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65"/>
        <w:gridCol w:w="4035"/>
      </w:tblGrid>
      <w:tr w:rsidR="0048049F" w:rsidRPr="0016365F" w:rsidTr="00BD4C1F">
        <w:trPr>
          <w:cantSplit/>
          <w:trHeight w:val="36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8049F" w:rsidRPr="0016365F" w:rsidRDefault="0048049F" w:rsidP="00B53D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6365F">
              <w:rPr>
                <w:sz w:val="18"/>
                <w:szCs w:val="18"/>
                <w:lang w:eastAsia="en-US"/>
              </w:rPr>
              <w:t xml:space="preserve">АДМИНИСТРАЦИЯ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6365F">
              <w:rPr>
                <w:sz w:val="18"/>
                <w:szCs w:val="18"/>
                <w:lang w:eastAsia="en-US"/>
              </w:rPr>
              <w:t xml:space="preserve">РОДИОНОВО-НЕСВЕТАЙСКОГО РАЙОНА </w:t>
            </w:r>
          </w:p>
          <w:p w:rsidR="0048049F" w:rsidRPr="0016365F" w:rsidRDefault="0048049F" w:rsidP="00B53D3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48049F" w:rsidRPr="0016365F" w:rsidRDefault="0048049F" w:rsidP="00B53D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365F">
              <w:rPr>
                <w:b/>
                <w:lang w:eastAsia="en-US"/>
              </w:rPr>
              <w:t xml:space="preserve">УПРАВЛЕНИЕ ОБРАЗОВАНИЯ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365F">
              <w:rPr>
                <w:b/>
                <w:lang w:eastAsia="en-US"/>
              </w:rPr>
              <w:t xml:space="preserve">РОДИОНОВО-НЕСВЕТАЙСКОГО </w:t>
            </w:r>
            <w:r w:rsidR="00BD4C1F">
              <w:rPr>
                <w:b/>
                <w:lang w:eastAsia="en-US"/>
              </w:rPr>
              <w:t>Р</w:t>
            </w:r>
            <w:r w:rsidRPr="0016365F">
              <w:rPr>
                <w:b/>
                <w:lang w:eastAsia="en-US"/>
              </w:rPr>
              <w:t>АЙОНА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365F">
              <w:rPr>
                <w:b/>
                <w:lang w:eastAsia="en-US"/>
              </w:rPr>
              <w:t>( УО Род-</w:t>
            </w:r>
            <w:proofErr w:type="spellStart"/>
            <w:r w:rsidRPr="0016365F">
              <w:rPr>
                <w:b/>
                <w:lang w:eastAsia="en-US"/>
              </w:rPr>
              <w:t>Несветайского</w:t>
            </w:r>
            <w:proofErr w:type="spellEnd"/>
            <w:r w:rsidRPr="0016365F">
              <w:rPr>
                <w:b/>
                <w:lang w:eastAsia="en-US"/>
              </w:rPr>
              <w:t xml:space="preserve"> района)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lang w:eastAsia="en-US"/>
              </w:rPr>
            </w:pPr>
            <w:r w:rsidRPr="0016365F">
              <w:rPr>
                <w:sz w:val="22"/>
                <w:szCs w:val="22"/>
                <w:lang w:eastAsia="en-US"/>
              </w:rPr>
              <w:t xml:space="preserve">346580  ул. Пушкинская,34                                                                                          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lang w:eastAsia="en-US"/>
              </w:rPr>
            </w:pPr>
            <w:r w:rsidRPr="0016365F">
              <w:rPr>
                <w:sz w:val="22"/>
                <w:szCs w:val="22"/>
                <w:lang w:eastAsia="en-US"/>
              </w:rPr>
              <w:t xml:space="preserve">сл. Родионово-Несветайская </w:t>
            </w:r>
          </w:p>
          <w:p w:rsidR="0048049F" w:rsidRPr="0016365F" w:rsidRDefault="0048049F" w:rsidP="00B53D3D">
            <w:pPr>
              <w:spacing w:line="276" w:lineRule="auto"/>
              <w:jc w:val="center"/>
              <w:rPr>
                <w:lang w:eastAsia="en-US"/>
              </w:rPr>
            </w:pPr>
            <w:r w:rsidRPr="0016365F">
              <w:rPr>
                <w:sz w:val="22"/>
                <w:szCs w:val="22"/>
                <w:lang w:eastAsia="en-US"/>
              </w:rPr>
              <w:t xml:space="preserve">тел.: </w:t>
            </w:r>
            <w:r w:rsidR="00B97035">
              <w:rPr>
                <w:sz w:val="22"/>
                <w:szCs w:val="22"/>
                <w:lang w:eastAsia="en-US"/>
              </w:rPr>
              <w:t xml:space="preserve">3-07-54; </w:t>
            </w:r>
            <w:r w:rsidRPr="0016365F">
              <w:rPr>
                <w:sz w:val="22"/>
                <w:szCs w:val="22"/>
                <w:lang w:eastAsia="en-US"/>
              </w:rPr>
              <w:t>3-03-35;</w:t>
            </w:r>
            <w:r w:rsidR="00B97035">
              <w:rPr>
                <w:sz w:val="22"/>
                <w:szCs w:val="22"/>
                <w:lang w:eastAsia="en-US"/>
              </w:rPr>
              <w:t xml:space="preserve"> </w:t>
            </w:r>
            <w:r w:rsidRPr="0016365F">
              <w:rPr>
                <w:sz w:val="22"/>
                <w:szCs w:val="22"/>
                <w:lang w:eastAsia="en-US"/>
              </w:rPr>
              <w:t>3-08-65, факс:</w:t>
            </w:r>
            <w:r w:rsidR="00D938CE">
              <w:rPr>
                <w:sz w:val="22"/>
                <w:szCs w:val="22"/>
                <w:lang w:eastAsia="en-US"/>
              </w:rPr>
              <w:t xml:space="preserve"> </w:t>
            </w:r>
            <w:r w:rsidRPr="0016365F">
              <w:rPr>
                <w:sz w:val="22"/>
                <w:szCs w:val="22"/>
                <w:lang w:eastAsia="en-US"/>
              </w:rPr>
              <w:t>3-07-54</w:t>
            </w:r>
          </w:p>
          <w:p w:rsidR="0048049F" w:rsidRPr="0016365F" w:rsidRDefault="0048049F" w:rsidP="00B53D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365F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16365F">
              <w:rPr>
                <w:color w:val="000000"/>
                <w:sz w:val="20"/>
                <w:szCs w:val="20"/>
                <w:lang w:val="en-US"/>
              </w:rPr>
              <w:t>roo_uo@mail.ru</w:t>
            </w:r>
          </w:p>
          <w:p w:rsidR="0048049F" w:rsidRPr="00B97035" w:rsidRDefault="0048049F" w:rsidP="00B53D3D">
            <w:pPr>
              <w:spacing w:line="276" w:lineRule="auto"/>
              <w:jc w:val="center"/>
              <w:rPr>
                <w:u w:val="single"/>
                <w:lang w:val="en-US" w:eastAsia="en-US"/>
              </w:rPr>
            </w:pPr>
          </w:p>
          <w:p w:rsidR="0048049F" w:rsidRPr="00287B76" w:rsidRDefault="0048049F" w:rsidP="00724F3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B97035">
              <w:rPr>
                <w:lang w:val="en-US" w:eastAsia="en-US"/>
              </w:rPr>
              <w:t xml:space="preserve">                    </w:t>
            </w:r>
            <w:r w:rsidR="002D03E4">
              <w:rPr>
                <w:lang w:eastAsia="en-US"/>
              </w:rPr>
              <w:t xml:space="preserve">от  </w:t>
            </w:r>
            <w:r w:rsidR="001E2AC1">
              <w:rPr>
                <w:lang w:eastAsia="en-US"/>
              </w:rPr>
              <w:t>09</w:t>
            </w:r>
            <w:r w:rsidR="002D03E4">
              <w:rPr>
                <w:lang w:eastAsia="en-US"/>
              </w:rPr>
              <w:t>.</w:t>
            </w:r>
            <w:r w:rsidR="00510E01">
              <w:rPr>
                <w:lang w:eastAsia="en-US"/>
              </w:rPr>
              <w:t>0</w:t>
            </w:r>
            <w:r w:rsidR="00724F36">
              <w:rPr>
                <w:lang w:eastAsia="en-US"/>
              </w:rPr>
              <w:t>3</w:t>
            </w:r>
            <w:r w:rsidR="002D03E4">
              <w:rPr>
                <w:lang w:eastAsia="en-US"/>
              </w:rPr>
              <w:t>.202</w:t>
            </w:r>
            <w:r w:rsidR="00510E01">
              <w:rPr>
                <w:lang w:eastAsia="en-US"/>
              </w:rPr>
              <w:t>3</w:t>
            </w:r>
            <w:r w:rsidR="00287B76" w:rsidRPr="00B97035">
              <w:rPr>
                <w:lang w:eastAsia="en-US"/>
              </w:rPr>
              <w:t xml:space="preserve">   </w:t>
            </w:r>
            <w:r w:rsidRPr="00B97035">
              <w:rPr>
                <w:lang w:eastAsia="en-US"/>
              </w:rPr>
              <w:t xml:space="preserve">№ </w:t>
            </w:r>
            <w:r w:rsidR="001E2AC1">
              <w:rPr>
                <w:lang w:eastAsia="en-US"/>
              </w:rPr>
              <w:t>78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48049F" w:rsidRPr="0016365F" w:rsidRDefault="0048049F" w:rsidP="00B53D3D">
            <w:pPr>
              <w:spacing w:line="360" w:lineRule="auto"/>
              <w:rPr>
                <w:sz w:val="26"/>
                <w:lang w:eastAsia="en-US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94F4C" w:rsidRPr="0016365F" w:rsidRDefault="00154475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Руководителям ОО</w:t>
            </w:r>
          </w:p>
          <w:p w:rsidR="0048049F" w:rsidRPr="0016365F" w:rsidRDefault="0048049F" w:rsidP="00B53D3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8049F" w:rsidRPr="0016365F" w:rsidRDefault="0048049F" w:rsidP="00B53D3D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D0047" w:rsidRDefault="00CD0047" w:rsidP="00603D9F">
      <w:pPr>
        <w:ind w:firstLine="708"/>
        <w:jc w:val="center"/>
        <w:rPr>
          <w:sz w:val="28"/>
        </w:rPr>
      </w:pPr>
    </w:p>
    <w:p w:rsidR="000C684A" w:rsidRDefault="000C684A" w:rsidP="00603D9F">
      <w:pPr>
        <w:ind w:firstLine="708"/>
        <w:jc w:val="center"/>
        <w:rPr>
          <w:sz w:val="28"/>
        </w:rPr>
      </w:pPr>
      <w:r>
        <w:rPr>
          <w:sz w:val="28"/>
        </w:rPr>
        <w:t>Уважаем</w:t>
      </w:r>
      <w:r w:rsidR="00022656">
        <w:rPr>
          <w:sz w:val="28"/>
        </w:rPr>
        <w:t>ые р</w:t>
      </w:r>
      <w:r w:rsidR="00154475">
        <w:rPr>
          <w:sz w:val="28"/>
        </w:rPr>
        <w:t>уководители</w:t>
      </w:r>
      <w:r w:rsidR="000874E7">
        <w:rPr>
          <w:sz w:val="28"/>
        </w:rPr>
        <w:t>!</w:t>
      </w:r>
    </w:p>
    <w:p w:rsidR="000874E7" w:rsidRDefault="000874E7" w:rsidP="00603D9F">
      <w:pPr>
        <w:ind w:firstLine="708"/>
        <w:jc w:val="center"/>
        <w:rPr>
          <w:sz w:val="28"/>
        </w:rPr>
      </w:pPr>
    </w:p>
    <w:p w:rsidR="001E2AC1" w:rsidRPr="001E2AC1" w:rsidRDefault="004A001E" w:rsidP="001E2AC1">
      <w:pPr>
        <w:ind w:firstLine="518"/>
        <w:jc w:val="both"/>
        <w:rPr>
          <w:sz w:val="28"/>
          <w:szCs w:val="28"/>
        </w:rPr>
      </w:pPr>
      <w:r w:rsidRPr="007F716F">
        <w:rPr>
          <w:sz w:val="28"/>
          <w:szCs w:val="28"/>
        </w:rPr>
        <w:t>Управление образования</w:t>
      </w:r>
      <w:r w:rsidR="00D668DE">
        <w:rPr>
          <w:sz w:val="28"/>
          <w:szCs w:val="28"/>
        </w:rPr>
        <w:t xml:space="preserve"> сообщает, что</w:t>
      </w:r>
      <w:r w:rsidR="001E2AC1">
        <w:rPr>
          <w:sz w:val="28"/>
          <w:szCs w:val="28"/>
        </w:rPr>
        <w:t xml:space="preserve"> </w:t>
      </w:r>
      <w:r w:rsidR="001E2AC1" w:rsidRPr="001E2AC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EB233D4" wp14:editId="057B2064">
            <wp:simplePos x="0" y="0"/>
            <wp:positionH relativeFrom="page">
              <wp:posOffset>450850</wp:posOffset>
            </wp:positionH>
            <wp:positionV relativeFrom="page">
              <wp:posOffset>7192010</wp:posOffset>
            </wp:positionV>
            <wp:extent cx="6350" cy="6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C1" w:rsidRPr="001E2AC1">
        <w:rPr>
          <w:sz w:val="28"/>
          <w:szCs w:val="28"/>
        </w:rPr>
        <w:t xml:space="preserve">Военный комиссариат г. Новошахтинск и </w:t>
      </w:r>
      <w:proofErr w:type="spellStart"/>
      <w:r w:rsidR="001E2AC1" w:rsidRPr="001E2AC1">
        <w:rPr>
          <w:sz w:val="28"/>
          <w:szCs w:val="28"/>
        </w:rPr>
        <w:t>Родионово-Несветайского</w:t>
      </w:r>
      <w:proofErr w:type="spellEnd"/>
      <w:r w:rsidR="001E2AC1" w:rsidRPr="001E2AC1">
        <w:rPr>
          <w:sz w:val="28"/>
          <w:szCs w:val="28"/>
        </w:rPr>
        <w:t xml:space="preserve"> района Ростовской области продолжает отбор кандидатов для поступления в Высшие Военные Учебные Заведения Минобороны РФ в 2023 году. В ВУЗы Министерства Обороны России принимаются юноши (не проходившие военную службу, в возрасте от 16 до 22 лет; </w:t>
      </w:r>
      <w:proofErr w:type="spellStart"/>
      <w:r w:rsidR="001E2AC1" w:rsidRPr="001E2AC1">
        <w:rPr>
          <w:sz w:val="28"/>
          <w:szCs w:val="28"/>
        </w:rPr>
        <w:t>протпедшие</w:t>
      </w:r>
      <w:proofErr w:type="spellEnd"/>
      <w:r w:rsidR="001E2AC1" w:rsidRPr="001E2AC1">
        <w:rPr>
          <w:sz w:val="28"/>
          <w:szCs w:val="28"/>
        </w:rPr>
        <w:t xml:space="preserve"> военную службу, до достижения ими возраста 24 лет) и девушки до 22 лет. Срок </w:t>
      </w:r>
      <w:proofErr w:type="gramStart"/>
      <w:r w:rsidR="001E2AC1" w:rsidRPr="001E2AC1">
        <w:rPr>
          <w:sz w:val="28"/>
          <w:szCs w:val="28"/>
        </w:rPr>
        <w:t>обучения по</w:t>
      </w:r>
      <w:proofErr w:type="gramEnd"/>
      <w:r w:rsidR="001E2AC1" w:rsidRPr="001E2AC1">
        <w:rPr>
          <w:sz w:val="28"/>
          <w:szCs w:val="28"/>
        </w:rPr>
        <w:t xml:space="preserve"> образовательным программам высшего образования 5 ЛС'Г. Срок обучения по программам среднего профессионального образования 2 года 10 месяцев. Обучение, проживание, питание, медицинское обеспечение и вещевое обеспечение в ВУЗе Министерства обороны - </w:t>
      </w:r>
      <w:r w:rsidR="001E2AC1" w:rsidRPr="001E2AC1">
        <w:rPr>
          <w:sz w:val="28"/>
          <w:szCs w:val="28"/>
          <w:u w:val="single" w:color="000000"/>
        </w:rPr>
        <w:t>БЕСПЛАТНО.</w:t>
      </w:r>
      <w:r w:rsidR="001E2AC1" w:rsidRPr="001E2AC1">
        <w:rPr>
          <w:sz w:val="28"/>
          <w:szCs w:val="28"/>
        </w:rPr>
        <w:t xml:space="preserve"> В период обучения средний размер денежного довольствия для курсантов I курса 2150 рублей, начиная со ВТОРОГО курса за месяц с учетом всех </w:t>
      </w:r>
      <w:proofErr w:type="spellStart"/>
      <w:r w:rsidR="001E2AC1" w:rsidRPr="001E2AC1">
        <w:rPr>
          <w:sz w:val="28"/>
          <w:szCs w:val="28"/>
        </w:rPr>
        <w:t>полО</w:t>
      </w:r>
      <w:proofErr w:type="spellEnd"/>
      <w:proofErr w:type="gramStart"/>
      <w:r w:rsidR="001E2AC1" w:rsidRPr="001E2AC1">
        <w:rPr>
          <w:sz w:val="28"/>
          <w:szCs w:val="28"/>
        </w:rPr>
        <w:t>)</w:t>
      </w:r>
      <w:proofErr w:type="spellStart"/>
      <w:r w:rsidR="001E2AC1" w:rsidRPr="001E2AC1">
        <w:rPr>
          <w:sz w:val="28"/>
          <w:szCs w:val="28"/>
        </w:rPr>
        <w:t>к</w:t>
      </w:r>
      <w:proofErr w:type="gramEnd"/>
      <w:r w:rsidR="001E2AC1" w:rsidRPr="001E2AC1">
        <w:rPr>
          <w:sz w:val="28"/>
          <w:szCs w:val="28"/>
        </w:rPr>
        <w:t>Снных</w:t>
      </w:r>
      <w:proofErr w:type="spellEnd"/>
      <w:r w:rsidR="001E2AC1" w:rsidRPr="001E2AC1">
        <w:rPr>
          <w:sz w:val="28"/>
          <w:szCs w:val="28"/>
        </w:rPr>
        <w:t xml:space="preserve"> выплат составляет от — до 22000 рублей.</w:t>
      </w:r>
    </w:p>
    <w:p w:rsidR="001E2AC1" w:rsidRPr="001E2AC1" w:rsidRDefault="001E2AC1" w:rsidP="001E2AC1">
      <w:pPr>
        <w:ind w:left="86" w:firstLine="446"/>
        <w:jc w:val="both"/>
        <w:rPr>
          <w:sz w:val="28"/>
          <w:szCs w:val="28"/>
        </w:rPr>
      </w:pPr>
      <w:r>
        <w:rPr>
          <w:sz w:val="28"/>
          <w:szCs w:val="28"/>
        </w:rPr>
        <w:t>Окончившим</w:t>
      </w:r>
      <w:r w:rsidRPr="001E2AC1">
        <w:rPr>
          <w:sz w:val="28"/>
          <w:szCs w:val="28"/>
        </w:rPr>
        <w:t xml:space="preserve"> ВУЗ присваивается </w:t>
      </w:r>
      <w:r>
        <w:rPr>
          <w:sz w:val="28"/>
          <w:szCs w:val="28"/>
        </w:rPr>
        <w:t>воинское</w:t>
      </w:r>
      <w:r w:rsidRPr="001E2AC1">
        <w:rPr>
          <w:sz w:val="28"/>
          <w:szCs w:val="28"/>
        </w:rPr>
        <w:t xml:space="preserve"> звание «лейтенант», выдается диплом о </w:t>
      </w:r>
      <w:r>
        <w:rPr>
          <w:sz w:val="28"/>
          <w:szCs w:val="28"/>
        </w:rPr>
        <w:t>высшем</w:t>
      </w:r>
      <w:r w:rsidRPr="001E2AC1">
        <w:rPr>
          <w:sz w:val="28"/>
          <w:szCs w:val="28"/>
        </w:rPr>
        <w:t xml:space="preserve"> образовании, гарантированное распределение по полученной </w:t>
      </w:r>
      <w:r>
        <w:rPr>
          <w:sz w:val="28"/>
          <w:szCs w:val="28"/>
        </w:rPr>
        <w:t>военной специальности</w:t>
      </w:r>
      <w:r w:rsidRPr="001E2AC1">
        <w:rPr>
          <w:sz w:val="28"/>
          <w:szCs w:val="28"/>
        </w:rPr>
        <w:t xml:space="preserve"> (предоставление должности для прохождения военной службы в Вооруженных Силах РФ). По истечении 20 лет службы офицеры выходят па </w:t>
      </w:r>
      <w:r>
        <w:rPr>
          <w:sz w:val="28"/>
          <w:szCs w:val="28"/>
        </w:rPr>
        <w:t>военную</w:t>
      </w:r>
      <w:r w:rsidRPr="001E2AC1">
        <w:rPr>
          <w:sz w:val="28"/>
          <w:szCs w:val="28"/>
        </w:rPr>
        <w:t xml:space="preserve"> пенсию, пользуются положенными льготами.</w:t>
      </w:r>
    </w:p>
    <w:p w:rsidR="001E2AC1" w:rsidRPr="003C14B4" w:rsidRDefault="001E2AC1" w:rsidP="001E2AC1">
      <w:pPr>
        <w:pStyle w:val="1"/>
        <w:jc w:val="center"/>
        <w:rPr>
          <w:sz w:val="28"/>
          <w:szCs w:val="28"/>
          <w:u w:val="single"/>
        </w:rPr>
      </w:pPr>
      <w:bookmarkStart w:id="0" w:name="_GoBack"/>
      <w:r w:rsidRPr="003C14B4">
        <w:rPr>
          <w:sz w:val="28"/>
          <w:szCs w:val="28"/>
          <w:u w:val="single"/>
        </w:rPr>
        <w:t>Перечень Вузов Министерства обороны РФ</w:t>
      </w:r>
    </w:p>
    <w:bookmarkEnd w:id="0"/>
    <w:p w:rsidR="001E2AC1" w:rsidRPr="001E2AC1" w:rsidRDefault="001E2AC1" w:rsidP="001E2AC1">
      <w:pPr>
        <w:rPr>
          <w:sz w:val="28"/>
          <w:szCs w:val="28"/>
        </w:rPr>
      </w:pPr>
      <w:r w:rsidRPr="001E2AC1">
        <w:rPr>
          <w:sz w:val="28"/>
          <w:szCs w:val="28"/>
        </w:rPr>
        <w:t>Московское высшее военное командное училище</w:t>
      </w:r>
    </w:p>
    <w:p w:rsidR="001E2AC1" w:rsidRPr="001E2AC1" w:rsidRDefault="001E2AC1" w:rsidP="001E2AC1">
      <w:pPr>
        <w:rPr>
          <w:sz w:val="28"/>
          <w:szCs w:val="28"/>
        </w:rPr>
      </w:pPr>
      <w:r w:rsidRPr="001E2AC1">
        <w:rPr>
          <w:sz w:val="28"/>
          <w:szCs w:val="28"/>
        </w:rPr>
        <w:t>Казанское высшее танковое командное училище</w:t>
      </w:r>
    </w:p>
    <w:p w:rsidR="001E2AC1" w:rsidRPr="001E2AC1" w:rsidRDefault="001E2AC1" w:rsidP="001E2AC1">
      <w:pPr>
        <w:rPr>
          <w:sz w:val="28"/>
          <w:szCs w:val="28"/>
        </w:rPr>
      </w:pPr>
      <w:r w:rsidRPr="001E2AC1">
        <w:rPr>
          <w:sz w:val="28"/>
          <w:szCs w:val="28"/>
        </w:rPr>
        <w:t>Новосибирское высшее военное командное училище</w:t>
      </w:r>
    </w:p>
    <w:p w:rsidR="001E2AC1" w:rsidRPr="001E2AC1" w:rsidRDefault="001E2AC1" w:rsidP="001E2AC1">
      <w:pPr>
        <w:rPr>
          <w:sz w:val="28"/>
          <w:szCs w:val="28"/>
        </w:rPr>
      </w:pPr>
      <w:r w:rsidRPr="001E2AC1">
        <w:rPr>
          <w:sz w:val="28"/>
          <w:szCs w:val="28"/>
        </w:rPr>
        <w:t>Дальневосточное высшее общевойсковое командное училище</w:t>
      </w:r>
    </w:p>
    <w:p w:rsidR="001E2AC1" w:rsidRPr="001E2AC1" w:rsidRDefault="001E2AC1" w:rsidP="001E2AC1">
      <w:pPr>
        <w:rPr>
          <w:sz w:val="28"/>
          <w:szCs w:val="28"/>
        </w:rPr>
      </w:pPr>
      <w:r w:rsidRPr="001E2AC1">
        <w:rPr>
          <w:sz w:val="28"/>
          <w:szCs w:val="28"/>
        </w:rPr>
        <w:t>Рязанское высшее воз</w:t>
      </w:r>
      <w:r>
        <w:rPr>
          <w:sz w:val="28"/>
          <w:szCs w:val="28"/>
        </w:rPr>
        <w:t>душно-десантное командное училищ</w:t>
      </w:r>
      <w:r w:rsidRPr="001E2AC1">
        <w:rPr>
          <w:sz w:val="28"/>
          <w:szCs w:val="28"/>
        </w:rPr>
        <w:t>е (ВИ)</w:t>
      </w:r>
    </w:p>
    <w:p w:rsidR="001E2AC1" w:rsidRPr="001E2AC1" w:rsidRDefault="001E2AC1" w:rsidP="001E2AC1">
      <w:pPr>
        <w:rPr>
          <w:sz w:val="28"/>
          <w:szCs w:val="28"/>
        </w:rPr>
      </w:pPr>
      <w:r w:rsidRPr="001E2AC1">
        <w:rPr>
          <w:sz w:val="28"/>
          <w:szCs w:val="28"/>
        </w:rPr>
        <w:t>Тюменское высшее военно-инженерное командное училище (ВИ)</w:t>
      </w:r>
      <w:r w:rsidRPr="001E2AC1">
        <w:rPr>
          <w:noProof/>
          <w:sz w:val="28"/>
          <w:szCs w:val="28"/>
        </w:rPr>
        <w:drawing>
          <wp:inline distT="0" distB="0" distL="0" distR="0" wp14:anchorId="6960BC19" wp14:editId="3F1D0D3C">
            <wp:extent cx="9525" cy="9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8DE" w:rsidRPr="001E2AC1" w:rsidRDefault="001E2AC1" w:rsidP="001E2AC1">
      <w:pPr>
        <w:pStyle w:val="Default"/>
        <w:rPr>
          <w:sz w:val="28"/>
          <w:szCs w:val="28"/>
        </w:rPr>
      </w:pPr>
      <w:r w:rsidRPr="001E2AC1">
        <w:rPr>
          <w:sz w:val="28"/>
          <w:szCs w:val="28"/>
        </w:rPr>
        <w:t>Михайловская военная артиллерийская академия (г. Санкт-Петербург</w:t>
      </w:r>
      <w:r w:rsidRPr="001E2AC1">
        <w:rPr>
          <w:sz w:val="28"/>
          <w:szCs w:val="28"/>
        </w:rPr>
        <w:t>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 xml:space="preserve">Военная академия войсковой ПВО ВС РФ </w:t>
      </w:r>
      <w:proofErr w:type="gramStart"/>
      <w:r w:rsidRPr="001E2AC1">
        <w:rPr>
          <w:sz w:val="28"/>
          <w:szCs w:val="28"/>
        </w:rPr>
        <w:t xml:space="preserve">( </w:t>
      </w:r>
      <w:proofErr w:type="gramEnd"/>
      <w:r w:rsidRPr="001E2AC1">
        <w:rPr>
          <w:sz w:val="28"/>
          <w:szCs w:val="28"/>
        </w:rPr>
        <w:t>г. Смоленск)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lastRenderedPageBreak/>
        <w:t>Военная академия войск РХБЗ (г. Кострома)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 УНЦ ВВС ”Военно-воздушная академия“ (г.</w:t>
      </w:r>
      <w:r>
        <w:rPr>
          <w:sz w:val="28"/>
          <w:szCs w:val="28"/>
        </w:rPr>
        <w:t xml:space="preserve"> </w:t>
      </w:r>
      <w:r w:rsidRPr="001E2AC1">
        <w:rPr>
          <w:sz w:val="28"/>
          <w:szCs w:val="28"/>
        </w:rPr>
        <w:t>Воронеж)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 УНЦ ВВС ”Военно-воздушная академия“ (филиал г. Сызрань)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ВУНЦ ВВС ”Военно-воздушная академия“ (филиал г. Челябинск)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Краснодарское высшее военное авиационное училище летчиков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Военно-космическая академия имени Можайского (г. Санкт-Петербург)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Военная академия воздушно-космической обороны (филиал г. Тверь)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Ярославское высшее военное училище противовоздушной обороны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 УНЦ ВМФ ”Военно-морская академия“ военный институт (г. Санкт-Петербург)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 УНЦ ВМФ ”ВМА” ВМ политехнический (</w:t>
      </w:r>
      <w:proofErr w:type="spellStart"/>
      <w:r w:rsidRPr="001E2AC1">
        <w:rPr>
          <w:sz w:val="28"/>
          <w:szCs w:val="28"/>
        </w:rPr>
        <w:t>г</w:t>
      </w:r>
      <w:proofErr w:type="gramStart"/>
      <w:r w:rsidRPr="001E2AC1">
        <w:rPr>
          <w:sz w:val="28"/>
          <w:szCs w:val="28"/>
        </w:rPr>
        <w:t>.П</w:t>
      </w:r>
      <w:proofErr w:type="gramEnd"/>
      <w:r w:rsidRPr="001E2AC1">
        <w:rPr>
          <w:sz w:val="28"/>
          <w:szCs w:val="28"/>
        </w:rPr>
        <w:t>ушкин</w:t>
      </w:r>
      <w:proofErr w:type="spellEnd"/>
      <w:r w:rsidRPr="001E2AC1">
        <w:rPr>
          <w:sz w:val="28"/>
          <w:szCs w:val="28"/>
        </w:rPr>
        <w:t xml:space="preserve"> Ленинградская область)</w:t>
      </w:r>
    </w:p>
    <w:p w:rsidR="001E2AC1" w:rsidRDefault="001E2AC1" w:rsidP="001E2AC1">
      <w:pPr>
        <w:ind w:left="162" w:right="926" w:hanging="158"/>
        <w:rPr>
          <w:sz w:val="28"/>
          <w:szCs w:val="28"/>
        </w:rPr>
      </w:pPr>
      <w:r w:rsidRPr="001E2AC1">
        <w:rPr>
          <w:sz w:val="28"/>
          <w:szCs w:val="28"/>
        </w:rPr>
        <w:t>В УНЦ ВМФ ”Военно-морская академия“ (филиал</w:t>
      </w:r>
      <w:r>
        <w:rPr>
          <w:sz w:val="28"/>
          <w:szCs w:val="28"/>
        </w:rPr>
        <w:t xml:space="preserve"> г. Калининград)</w:t>
      </w:r>
    </w:p>
    <w:p w:rsidR="001E2AC1" w:rsidRPr="001E2AC1" w:rsidRDefault="001E2AC1" w:rsidP="001E2AC1">
      <w:pPr>
        <w:ind w:left="162" w:right="926" w:hanging="158"/>
        <w:rPr>
          <w:sz w:val="28"/>
          <w:szCs w:val="28"/>
        </w:rPr>
      </w:pPr>
      <w:r>
        <w:rPr>
          <w:sz w:val="28"/>
          <w:szCs w:val="28"/>
        </w:rPr>
        <w:t>Т</w:t>
      </w:r>
      <w:r w:rsidRPr="001E2AC1">
        <w:rPr>
          <w:sz w:val="28"/>
          <w:szCs w:val="28"/>
        </w:rPr>
        <w:t>ихоокеанское высшее военно-морское училище (г. Владивосток)</w:t>
      </w:r>
    </w:p>
    <w:p w:rsidR="001E2AC1" w:rsidRDefault="001E2AC1" w:rsidP="001E2AC1">
      <w:pPr>
        <w:ind w:left="4" w:right="1829"/>
        <w:rPr>
          <w:sz w:val="28"/>
          <w:szCs w:val="28"/>
        </w:rPr>
      </w:pPr>
      <w:r w:rsidRPr="001E2AC1">
        <w:rPr>
          <w:sz w:val="28"/>
          <w:szCs w:val="28"/>
        </w:rPr>
        <w:t xml:space="preserve">Черноморское высшее военно-морское училище </w:t>
      </w:r>
    </w:p>
    <w:p w:rsidR="001E2AC1" w:rsidRDefault="001E2AC1" w:rsidP="001E2AC1">
      <w:pPr>
        <w:ind w:left="4" w:right="1829"/>
        <w:rPr>
          <w:sz w:val="28"/>
          <w:szCs w:val="28"/>
        </w:rPr>
      </w:pPr>
      <w:r w:rsidRPr="001E2AC1">
        <w:rPr>
          <w:sz w:val="28"/>
          <w:szCs w:val="28"/>
        </w:rPr>
        <w:t>(г.</w:t>
      </w:r>
      <w:r>
        <w:rPr>
          <w:sz w:val="28"/>
          <w:szCs w:val="28"/>
        </w:rPr>
        <w:t xml:space="preserve"> С</w:t>
      </w:r>
      <w:r w:rsidRPr="001E2AC1">
        <w:rPr>
          <w:sz w:val="28"/>
          <w:szCs w:val="28"/>
        </w:rPr>
        <w:t xml:space="preserve">евастополь) </w:t>
      </w:r>
    </w:p>
    <w:p w:rsidR="001E2AC1" w:rsidRPr="001E2AC1" w:rsidRDefault="001E2AC1" w:rsidP="001E2AC1">
      <w:pPr>
        <w:ind w:left="4" w:right="1829"/>
        <w:rPr>
          <w:sz w:val="28"/>
          <w:szCs w:val="28"/>
        </w:rPr>
      </w:pPr>
      <w:r w:rsidRPr="001E2AC1">
        <w:rPr>
          <w:sz w:val="28"/>
          <w:szCs w:val="28"/>
        </w:rPr>
        <w:t>Военная академия РВСН (г, Балашиха Московская обл.)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Военная академия РВСН (филиал г. Серпухов, Московская область)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Военная академия связи (г. Санкт-Петербург)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Краснодарское высшее военное училище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Череповецкое высшее военное инженерное училище радиоэлектроники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Военный университет (г. Москва)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Военная академия МТО (г. Санкт-Петербург)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proofErr w:type="gramStart"/>
      <w:r w:rsidRPr="001E2AC1">
        <w:rPr>
          <w:sz w:val="28"/>
          <w:szCs w:val="28"/>
        </w:rPr>
        <w:t>Военная академия МТО (военный институт ЖД войск (г. Санкт-Петербург)</w:t>
      </w:r>
      <w:proofErr w:type="gramEnd"/>
    </w:p>
    <w:p w:rsidR="001E2AC1" w:rsidRPr="001E2AC1" w:rsidRDefault="001E2AC1" w:rsidP="001E2AC1">
      <w:pPr>
        <w:ind w:left="4"/>
        <w:rPr>
          <w:sz w:val="28"/>
          <w:szCs w:val="28"/>
        </w:rPr>
      </w:pPr>
      <w:r>
        <w:rPr>
          <w:sz w:val="28"/>
          <w:szCs w:val="28"/>
        </w:rPr>
        <w:t>Военная академия МТО (</w:t>
      </w:r>
      <w:r w:rsidRPr="001E2AC1">
        <w:rPr>
          <w:sz w:val="28"/>
          <w:szCs w:val="28"/>
        </w:rPr>
        <w:t>ВИТУ филиал г. Санкт-Петербург)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>
        <w:rPr>
          <w:sz w:val="28"/>
          <w:szCs w:val="28"/>
        </w:rPr>
        <w:t>Военная академия МТО (</w:t>
      </w:r>
      <w:r w:rsidRPr="001E2AC1">
        <w:rPr>
          <w:sz w:val="28"/>
          <w:szCs w:val="28"/>
        </w:rPr>
        <w:t>г. Вольск, Саратовская область)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>
        <w:rPr>
          <w:sz w:val="28"/>
          <w:szCs w:val="28"/>
        </w:rPr>
        <w:t>Военная академия МТО (</w:t>
      </w:r>
      <w:r w:rsidRPr="001E2AC1">
        <w:rPr>
          <w:sz w:val="28"/>
          <w:szCs w:val="28"/>
        </w:rPr>
        <w:t>филиал г. Пенза)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>
        <w:rPr>
          <w:sz w:val="28"/>
          <w:szCs w:val="28"/>
        </w:rPr>
        <w:t>Военная академия МТО (</w:t>
      </w:r>
      <w:r w:rsidRPr="001E2AC1">
        <w:rPr>
          <w:sz w:val="28"/>
          <w:szCs w:val="28"/>
        </w:rPr>
        <w:t>филиал г. Омск)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Военно-медицинская академия (г. Санкт-Петербург)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Военный институт физической культуры (г. Санкт-Петербург)</w:t>
      </w:r>
    </w:p>
    <w:p w:rsidR="001E2AC1" w:rsidRPr="001E2AC1" w:rsidRDefault="001E2AC1" w:rsidP="001E2AC1">
      <w:pPr>
        <w:ind w:left="4" w:right="504"/>
        <w:jc w:val="center"/>
        <w:rPr>
          <w:b/>
          <w:sz w:val="28"/>
          <w:szCs w:val="28"/>
          <w:u w:val="single" w:color="000000"/>
        </w:rPr>
      </w:pPr>
      <w:r w:rsidRPr="001E2AC1">
        <w:rPr>
          <w:b/>
          <w:sz w:val="28"/>
          <w:szCs w:val="28"/>
          <w:u w:val="single" w:color="000000"/>
        </w:rPr>
        <w:t xml:space="preserve">Перечень Вузов Министерства внутренних дел </w:t>
      </w:r>
    </w:p>
    <w:p w:rsidR="001E2AC1" w:rsidRPr="001E2AC1" w:rsidRDefault="001E2AC1" w:rsidP="001E2AC1">
      <w:pPr>
        <w:ind w:left="4" w:right="504"/>
        <w:rPr>
          <w:sz w:val="28"/>
          <w:szCs w:val="28"/>
        </w:rPr>
      </w:pPr>
      <w:r w:rsidRPr="001E2AC1">
        <w:rPr>
          <w:sz w:val="28"/>
          <w:szCs w:val="28"/>
        </w:rPr>
        <w:t>С</w:t>
      </w:r>
      <w:r>
        <w:rPr>
          <w:sz w:val="28"/>
          <w:szCs w:val="28"/>
        </w:rPr>
        <w:t xml:space="preserve">анкт </w:t>
      </w:r>
      <w:proofErr w:type="gramStart"/>
      <w:r w:rsidRPr="001E2AC1">
        <w:rPr>
          <w:sz w:val="28"/>
          <w:szCs w:val="28"/>
        </w:rPr>
        <w:t>-П</w:t>
      </w:r>
      <w:proofErr w:type="gramEnd"/>
      <w:r w:rsidRPr="001E2AC1">
        <w:rPr>
          <w:sz w:val="28"/>
          <w:szCs w:val="28"/>
        </w:rPr>
        <w:t>етербургский военный институт ФСВНГ РФ (г. Санкт-Петербург)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Саратовский военный институт ФСВНГ РФ (г. Саратов)</w:t>
      </w:r>
    </w:p>
    <w:p w:rsidR="001E2AC1" w:rsidRPr="001E2AC1" w:rsidRDefault="001E2AC1" w:rsidP="001E2AC1">
      <w:pPr>
        <w:ind w:left="4"/>
        <w:rPr>
          <w:sz w:val="28"/>
          <w:szCs w:val="28"/>
        </w:rPr>
      </w:pPr>
      <w:r w:rsidRPr="001E2AC1">
        <w:rPr>
          <w:sz w:val="28"/>
          <w:szCs w:val="28"/>
        </w:rPr>
        <w:t>Пермский военный институт ФСВНГ РФ (г. Пермь)</w:t>
      </w:r>
    </w:p>
    <w:p w:rsidR="001E2AC1" w:rsidRDefault="001E2AC1" w:rsidP="001E2AC1">
      <w:pPr>
        <w:ind w:left="3700" w:right="1872" w:hanging="3696"/>
        <w:rPr>
          <w:sz w:val="28"/>
          <w:szCs w:val="28"/>
        </w:rPr>
      </w:pPr>
      <w:r w:rsidRPr="001E2AC1">
        <w:rPr>
          <w:sz w:val="28"/>
          <w:szCs w:val="28"/>
        </w:rPr>
        <w:t>Новосибирский военный институт ФСВНГ РФ</w:t>
      </w:r>
    </w:p>
    <w:p w:rsidR="001E2AC1" w:rsidRDefault="001E2AC1" w:rsidP="001E2AC1">
      <w:pPr>
        <w:ind w:left="3700" w:right="1872" w:hanging="3696"/>
        <w:rPr>
          <w:sz w:val="28"/>
          <w:szCs w:val="28"/>
        </w:rPr>
      </w:pPr>
      <w:r w:rsidRPr="001E2AC1">
        <w:rPr>
          <w:sz w:val="28"/>
          <w:szCs w:val="28"/>
        </w:rPr>
        <w:t xml:space="preserve">(г. </w:t>
      </w:r>
      <w:r>
        <w:rPr>
          <w:sz w:val="28"/>
          <w:szCs w:val="28"/>
        </w:rPr>
        <w:t>Н</w:t>
      </w:r>
      <w:r w:rsidRPr="001E2AC1">
        <w:rPr>
          <w:sz w:val="28"/>
          <w:szCs w:val="28"/>
        </w:rPr>
        <w:t xml:space="preserve">овосибирск) </w:t>
      </w:r>
      <w:r w:rsidRPr="001E2AC1">
        <w:rPr>
          <w:noProof/>
          <w:sz w:val="28"/>
          <w:szCs w:val="28"/>
        </w:rPr>
        <w:drawing>
          <wp:inline distT="0" distB="0" distL="0" distR="0" wp14:anchorId="1E239CAF" wp14:editId="573E9CA5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AC1" w:rsidRPr="001E2AC1" w:rsidRDefault="001E2AC1" w:rsidP="001E2AC1">
      <w:pPr>
        <w:ind w:left="3700" w:right="1872" w:hanging="3696"/>
        <w:jc w:val="center"/>
        <w:rPr>
          <w:b/>
          <w:sz w:val="28"/>
          <w:szCs w:val="28"/>
          <w:u w:val="single"/>
        </w:rPr>
      </w:pPr>
      <w:r w:rsidRPr="001E2AC1">
        <w:rPr>
          <w:b/>
          <w:sz w:val="28"/>
          <w:szCs w:val="28"/>
          <w:u w:val="single"/>
        </w:rPr>
        <w:t>Перечень Вузов МЧС</w:t>
      </w:r>
    </w:p>
    <w:p w:rsidR="001E2AC1" w:rsidRPr="001E2AC1" w:rsidRDefault="001E2AC1" w:rsidP="001E2AC1">
      <w:pPr>
        <w:spacing w:after="139"/>
        <w:ind w:left="4"/>
        <w:rPr>
          <w:sz w:val="28"/>
          <w:szCs w:val="28"/>
        </w:rPr>
      </w:pPr>
      <w:r w:rsidRPr="001E2AC1">
        <w:rPr>
          <w:sz w:val="28"/>
          <w:szCs w:val="28"/>
        </w:rPr>
        <w:t>Академия гражданской защиты МЧС (г. Москва)</w:t>
      </w:r>
    </w:p>
    <w:p w:rsidR="001E2AC1" w:rsidRPr="001E2AC1" w:rsidRDefault="001E2AC1" w:rsidP="001E2AC1">
      <w:pPr>
        <w:tabs>
          <w:tab w:val="center" w:pos="5081"/>
        </w:tabs>
        <w:rPr>
          <w:sz w:val="28"/>
          <w:szCs w:val="28"/>
        </w:rPr>
      </w:pPr>
      <w:r w:rsidRPr="001E2AC1">
        <w:rPr>
          <w:b/>
          <w:sz w:val="28"/>
          <w:szCs w:val="28"/>
          <w:u w:val="single"/>
        </w:rPr>
        <w:t>Примечание</w:t>
      </w:r>
      <w:proofErr w:type="gramStart"/>
      <w:r w:rsidRPr="001E2AC1">
        <w:rPr>
          <w:b/>
          <w:sz w:val="28"/>
          <w:szCs w:val="28"/>
          <w:u w:val="single"/>
        </w:rPr>
        <w:t xml:space="preserve"> :</w:t>
      </w:r>
      <w:proofErr w:type="gramEnd"/>
      <w:r w:rsidRPr="001E2AC1">
        <w:rPr>
          <w:b/>
          <w:sz w:val="28"/>
          <w:szCs w:val="28"/>
          <w:u w:val="single"/>
        </w:rPr>
        <w:tab/>
      </w:r>
      <w:r w:rsidRPr="001E2AC1">
        <w:rPr>
          <w:sz w:val="28"/>
          <w:szCs w:val="28"/>
        </w:rPr>
        <w:t>- военные учебные заведения где могут учиться девушки.</w:t>
      </w:r>
    </w:p>
    <w:p w:rsidR="001E2AC1" w:rsidRPr="001E2AC1" w:rsidRDefault="001E2AC1" w:rsidP="001E2AC1">
      <w:pPr>
        <w:spacing w:after="347"/>
        <w:ind w:left="4" w:right="77" w:firstLine="563"/>
        <w:jc w:val="both"/>
        <w:rPr>
          <w:sz w:val="28"/>
          <w:szCs w:val="28"/>
        </w:rPr>
      </w:pPr>
      <w:r w:rsidRPr="001E2AC1">
        <w:rPr>
          <w:sz w:val="28"/>
          <w:szCs w:val="28"/>
        </w:rPr>
        <w:t xml:space="preserve">Подробную информацию об условиях поступления в вузы можно получить в военном комиссариате г. Новошахтинск и </w:t>
      </w:r>
      <w:proofErr w:type="spellStart"/>
      <w:r w:rsidRPr="001E2AC1">
        <w:rPr>
          <w:sz w:val="28"/>
          <w:szCs w:val="28"/>
        </w:rPr>
        <w:t>Родионово-Несветайского</w:t>
      </w:r>
      <w:proofErr w:type="spellEnd"/>
      <w:r w:rsidRPr="001E2AC1">
        <w:rPr>
          <w:sz w:val="28"/>
          <w:szCs w:val="28"/>
        </w:rPr>
        <w:t xml:space="preserve"> района Ростовской области по адресу: г. Новошахтинск, ул. Харьковская, l()9 (каб.17) или по телефону -8938-16930-41, а также в разделе </w:t>
      </w:r>
      <w:r w:rsidRPr="001E2AC1">
        <w:rPr>
          <w:sz w:val="28"/>
          <w:szCs w:val="28"/>
        </w:rPr>
        <w:lastRenderedPageBreak/>
        <w:t xml:space="preserve">«Образование» официального сайта Министерства обороны РФ </w:t>
      </w:r>
      <w:r w:rsidRPr="001E2AC1">
        <w:rPr>
          <w:noProof/>
          <w:sz w:val="28"/>
          <w:szCs w:val="28"/>
        </w:rPr>
        <w:drawing>
          <wp:inline distT="0" distB="0" distL="0" distR="0" wp14:anchorId="180C5331" wp14:editId="2BE02BD6">
            <wp:extent cx="857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AC1">
        <w:rPr>
          <w:sz w:val="28"/>
          <w:szCs w:val="28"/>
        </w:rPr>
        <w:t>https://mil.ru/</w:t>
      </w:r>
    </w:p>
    <w:p w:rsidR="004A001E" w:rsidRPr="004A001E" w:rsidRDefault="001E2AC1" w:rsidP="004B0C2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вышеуказанную информацию в Интернет-ресурсах школ, а также довести до сведения заинтересованных лиц.</w:t>
      </w:r>
    </w:p>
    <w:p w:rsidR="00F04817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59DF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  </w:t>
      </w:r>
    </w:p>
    <w:p w:rsidR="00A012A5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                                  </w:t>
      </w:r>
      <w:r w:rsidR="00013AD2">
        <w:rPr>
          <w:rFonts w:eastAsia="Calibri"/>
          <w:sz w:val="28"/>
          <w:lang w:eastAsia="en-US"/>
        </w:rPr>
        <w:t xml:space="preserve">                 </w:t>
      </w:r>
      <w:r>
        <w:rPr>
          <w:rFonts w:eastAsia="Calibri"/>
          <w:sz w:val="28"/>
          <w:lang w:eastAsia="en-US"/>
        </w:rPr>
        <w:t xml:space="preserve">               С.В. </w:t>
      </w:r>
      <w:proofErr w:type="spellStart"/>
      <w:r>
        <w:rPr>
          <w:rFonts w:eastAsia="Calibri"/>
          <w:sz w:val="28"/>
          <w:lang w:eastAsia="en-US"/>
        </w:rPr>
        <w:t>Датченко</w:t>
      </w:r>
      <w:proofErr w:type="spellEnd"/>
    </w:p>
    <w:p w:rsidR="00A012A5" w:rsidRDefault="00A012A5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F04817" w:rsidRDefault="00F04817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4B0C26" w:rsidRDefault="004B0C26" w:rsidP="004371B3">
      <w:pPr>
        <w:ind w:firstLine="709"/>
        <w:jc w:val="both"/>
        <w:rPr>
          <w:rFonts w:eastAsia="Calibri"/>
          <w:sz w:val="28"/>
          <w:lang w:eastAsia="en-US"/>
        </w:rPr>
      </w:pPr>
    </w:p>
    <w:p w:rsidR="00A012A5" w:rsidRPr="00A012A5" w:rsidRDefault="00626816" w:rsidP="004371B3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Л</w:t>
      </w:r>
      <w:r w:rsidR="00780BA9">
        <w:rPr>
          <w:rFonts w:eastAsia="Calibri"/>
          <w:sz w:val="20"/>
          <w:szCs w:val="20"/>
          <w:lang w:eastAsia="en-US"/>
        </w:rPr>
        <w:t>юдмила Германовна</w:t>
      </w:r>
      <w:r w:rsidR="00534671" w:rsidRPr="00534671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534671">
        <w:rPr>
          <w:rFonts w:eastAsia="Calibri"/>
          <w:sz w:val="20"/>
          <w:szCs w:val="20"/>
          <w:lang w:eastAsia="en-US"/>
        </w:rPr>
        <w:t>Нечай</w:t>
      </w:r>
      <w:proofErr w:type="spellEnd"/>
    </w:p>
    <w:p w:rsidR="00A012A5" w:rsidRPr="00A012A5" w:rsidRDefault="00A012A5" w:rsidP="004371B3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A012A5">
        <w:rPr>
          <w:rFonts w:eastAsia="Calibri"/>
          <w:sz w:val="20"/>
          <w:szCs w:val="20"/>
          <w:lang w:eastAsia="en-US"/>
        </w:rPr>
        <w:t>8(86340)</w:t>
      </w:r>
      <w:r w:rsidR="00780BA9">
        <w:rPr>
          <w:rFonts w:eastAsia="Calibri"/>
          <w:sz w:val="20"/>
          <w:szCs w:val="20"/>
          <w:lang w:eastAsia="en-US"/>
        </w:rPr>
        <w:t xml:space="preserve"> </w:t>
      </w:r>
      <w:r w:rsidRPr="00A012A5">
        <w:rPr>
          <w:rFonts w:eastAsia="Calibri"/>
          <w:sz w:val="20"/>
          <w:szCs w:val="20"/>
          <w:lang w:eastAsia="en-US"/>
        </w:rPr>
        <w:t>30-7-54</w:t>
      </w:r>
    </w:p>
    <w:p w:rsidR="003C0B92" w:rsidRDefault="003C0B92"/>
    <w:sectPr w:rsidR="003C0B92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AAD"/>
    <w:rsid w:val="00007214"/>
    <w:rsid w:val="00013AD2"/>
    <w:rsid w:val="000221B9"/>
    <w:rsid w:val="00022656"/>
    <w:rsid w:val="00066159"/>
    <w:rsid w:val="00067B16"/>
    <w:rsid w:val="00073FF3"/>
    <w:rsid w:val="000867BD"/>
    <w:rsid w:val="000874E7"/>
    <w:rsid w:val="00096D0C"/>
    <w:rsid w:val="000A4417"/>
    <w:rsid w:val="000B5D5A"/>
    <w:rsid w:val="000C684A"/>
    <w:rsid w:val="000D00D3"/>
    <w:rsid w:val="000E5311"/>
    <w:rsid w:val="00117B79"/>
    <w:rsid w:val="00154475"/>
    <w:rsid w:val="0015655E"/>
    <w:rsid w:val="0016109A"/>
    <w:rsid w:val="00164524"/>
    <w:rsid w:val="00172F01"/>
    <w:rsid w:val="0017443C"/>
    <w:rsid w:val="001A1014"/>
    <w:rsid w:val="001A55E3"/>
    <w:rsid w:val="001C72ED"/>
    <w:rsid w:val="001E2AC1"/>
    <w:rsid w:val="001F5838"/>
    <w:rsid w:val="002031A3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A184A"/>
    <w:rsid w:val="003A2EF1"/>
    <w:rsid w:val="003B5103"/>
    <w:rsid w:val="003C0B92"/>
    <w:rsid w:val="003C14B4"/>
    <w:rsid w:val="003C6533"/>
    <w:rsid w:val="003D3F3E"/>
    <w:rsid w:val="003E1AAD"/>
    <w:rsid w:val="003E2EFC"/>
    <w:rsid w:val="004371B3"/>
    <w:rsid w:val="0046739F"/>
    <w:rsid w:val="0048049F"/>
    <w:rsid w:val="004A001E"/>
    <w:rsid w:val="004B0C26"/>
    <w:rsid w:val="004B59DF"/>
    <w:rsid w:val="004B665F"/>
    <w:rsid w:val="004C1316"/>
    <w:rsid w:val="004D11F3"/>
    <w:rsid w:val="004D4088"/>
    <w:rsid w:val="004E0DAC"/>
    <w:rsid w:val="004E14D6"/>
    <w:rsid w:val="004E4DBD"/>
    <w:rsid w:val="004E6754"/>
    <w:rsid w:val="00510E01"/>
    <w:rsid w:val="00534671"/>
    <w:rsid w:val="00556351"/>
    <w:rsid w:val="00595571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46B4E"/>
    <w:rsid w:val="00646D2E"/>
    <w:rsid w:val="00666244"/>
    <w:rsid w:val="00675EB3"/>
    <w:rsid w:val="006776C2"/>
    <w:rsid w:val="0069334E"/>
    <w:rsid w:val="006941F0"/>
    <w:rsid w:val="00696724"/>
    <w:rsid w:val="006A05E0"/>
    <w:rsid w:val="006A663F"/>
    <w:rsid w:val="006B4B54"/>
    <w:rsid w:val="006B4C62"/>
    <w:rsid w:val="006B7062"/>
    <w:rsid w:val="006B7ABD"/>
    <w:rsid w:val="006C07C4"/>
    <w:rsid w:val="00712FAF"/>
    <w:rsid w:val="00724F36"/>
    <w:rsid w:val="007425D1"/>
    <w:rsid w:val="00746276"/>
    <w:rsid w:val="00747F33"/>
    <w:rsid w:val="0075790E"/>
    <w:rsid w:val="00764113"/>
    <w:rsid w:val="00765C32"/>
    <w:rsid w:val="00772DB0"/>
    <w:rsid w:val="00780BA9"/>
    <w:rsid w:val="0078502E"/>
    <w:rsid w:val="007B5C62"/>
    <w:rsid w:val="007C4AEB"/>
    <w:rsid w:val="007E748C"/>
    <w:rsid w:val="007F0627"/>
    <w:rsid w:val="007F716F"/>
    <w:rsid w:val="00805B72"/>
    <w:rsid w:val="00817943"/>
    <w:rsid w:val="0083256B"/>
    <w:rsid w:val="008467D3"/>
    <w:rsid w:val="0088796E"/>
    <w:rsid w:val="008942FD"/>
    <w:rsid w:val="008A0BC0"/>
    <w:rsid w:val="008A23DA"/>
    <w:rsid w:val="008B5FBE"/>
    <w:rsid w:val="008C0307"/>
    <w:rsid w:val="008C62D1"/>
    <w:rsid w:val="00914243"/>
    <w:rsid w:val="00953AB9"/>
    <w:rsid w:val="00957F8C"/>
    <w:rsid w:val="00976E5C"/>
    <w:rsid w:val="00977708"/>
    <w:rsid w:val="0099328F"/>
    <w:rsid w:val="009A1039"/>
    <w:rsid w:val="009A4FF8"/>
    <w:rsid w:val="009A6B15"/>
    <w:rsid w:val="009C4153"/>
    <w:rsid w:val="009E2602"/>
    <w:rsid w:val="00A012A5"/>
    <w:rsid w:val="00A17643"/>
    <w:rsid w:val="00A20F85"/>
    <w:rsid w:val="00A45B2D"/>
    <w:rsid w:val="00A56DDC"/>
    <w:rsid w:val="00A672C5"/>
    <w:rsid w:val="00A70D84"/>
    <w:rsid w:val="00A72F01"/>
    <w:rsid w:val="00A81C78"/>
    <w:rsid w:val="00A86A73"/>
    <w:rsid w:val="00AB2210"/>
    <w:rsid w:val="00AB4B37"/>
    <w:rsid w:val="00AB6C94"/>
    <w:rsid w:val="00AC2D2F"/>
    <w:rsid w:val="00AC54C6"/>
    <w:rsid w:val="00B00670"/>
    <w:rsid w:val="00B06B8D"/>
    <w:rsid w:val="00B5639C"/>
    <w:rsid w:val="00B57417"/>
    <w:rsid w:val="00B97035"/>
    <w:rsid w:val="00BD1D73"/>
    <w:rsid w:val="00BD28EE"/>
    <w:rsid w:val="00BD4C1F"/>
    <w:rsid w:val="00BD63F6"/>
    <w:rsid w:val="00BE1D4F"/>
    <w:rsid w:val="00BF4366"/>
    <w:rsid w:val="00C00CF7"/>
    <w:rsid w:val="00C15D45"/>
    <w:rsid w:val="00C53B35"/>
    <w:rsid w:val="00C93859"/>
    <w:rsid w:val="00C94F4C"/>
    <w:rsid w:val="00CD0047"/>
    <w:rsid w:val="00D27F87"/>
    <w:rsid w:val="00D37DCD"/>
    <w:rsid w:val="00D63365"/>
    <w:rsid w:val="00D668DE"/>
    <w:rsid w:val="00D731DC"/>
    <w:rsid w:val="00D86179"/>
    <w:rsid w:val="00D938CE"/>
    <w:rsid w:val="00DD25CF"/>
    <w:rsid w:val="00DD668F"/>
    <w:rsid w:val="00E05291"/>
    <w:rsid w:val="00E226B6"/>
    <w:rsid w:val="00E37B0B"/>
    <w:rsid w:val="00E560E1"/>
    <w:rsid w:val="00E649D0"/>
    <w:rsid w:val="00E7068D"/>
    <w:rsid w:val="00EA7785"/>
    <w:rsid w:val="00EB7ED4"/>
    <w:rsid w:val="00EC61F0"/>
    <w:rsid w:val="00ED35AD"/>
    <w:rsid w:val="00EE21B6"/>
    <w:rsid w:val="00EE719F"/>
    <w:rsid w:val="00F03751"/>
    <w:rsid w:val="00F04817"/>
    <w:rsid w:val="00F06DBB"/>
    <w:rsid w:val="00F16F8E"/>
    <w:rsid w:val="00F30AC9"/>
    <w:rsid w:val="00F34F7F"/>
    <w:rsid w:val="00F47938"/>
    <w:rsid w:val="00F51104"/>
    <w:rsid w:val="00F6203C"/>
    <w:rsid w:val="00F64ADA"/>
    <w:rsid w:val="00F85C8F"/>
    <w:rsid w:val="00FD10FF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E2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A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966CF-01B6-43CD-B214-2AB9F5AA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2019-06-03T13:48:00Z</cp:lastPrinted>
  <dcterms:created xsi:type="dcterms:W3CDTF">2016-08-03T07:29:00Z</dcterms:created>
  <dcterms:modified xsi:type="dcterms:W3CDTF">2023-03-09T11:21:00Z</dcterms:modified>
</cp:coreProperties>
</file>