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5B" w:rsidRPr="00813CA5" w:rsidRDefault="00596A5B" w:rsidP="00813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CA5">
        <w:rPr>
          <w:rFonts w:ascii="Times New Roman" w:hAnsi="Times New Roman" w:cs="Times New Roman"/>
          <w:b/>
          <w:sz w:val="24"/>
          <w:szCs w:val="24"/>
        </w:rPr>
        <w:t>Аннотация к р</w:t>
      </w:r>
      <w:r w:rsidR="00833F57" w:rsidRPr="00813CA5">
        <w:rPr>
          <w:rFonts w:ascii="Times New Roman" w:hAnsi="Times New Roman" w:cs="Times New Roman"/>
          <w:b/>
          <w:sz w:val="24"/>
          <w:szCs w:val="24"/>
        </w:rPr>
        <w:t>абочей программе по математике</w:t>
      </w:r>
      <w:r w:rsidR="00813CA5" w:rsidRPr="00813CA5">
        <w:rPr>
          <w:rFonts w:ascii="Times New Roman" w:hAnsi="Times New Roman" w:cs="Times New Roman"/>
          <w:b/>
          <w:sz w:val="24"/>
          <w:szCs w:val="24"/>
        </w:rPr>
        <w:t>.</w:t>
      </w:r>
      <w:r w:rsidR="00833F57" w:rsidRPr="00813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635">
        <w:rPr>
          <w:rFonts w:ascii="Times New Roman" w:hAnsi="Times New Roman" w:cs="Times New Roman"/>
          <w:b/>
          <w:sz w:val="24"/>
          <w:szCs w:val="24"/>
        </w:rPr>
        <w:t>1-</w:t>
      </w:r>
      <w:r w:rsidR="00026610">
        <w:rPr>
          <w:rFonts w:ascii="Times New Roman" w:hAnsi="Times New Roman" w:cs="Times New Roman"/>
          <w:b/>
          <w:sz w:val="24"/>
          <w:szCs w:val="24"/>
        </w:rPr>
        <w:t>4</w:t>
      </w:r>
      <w:r w:rsidRPr="00813C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813CA5" w:rsidRPr="00813CA5">
        <w:rPr>
          <w:rFonts w:ascii="Times New Roman" w:hAnsi="Times New Roman" w:cs="Times New Roman"/>
          <w:b/>
          <w:sz w:val="24"/>
          <w:szCs w:val="24"/>
        </w:rPr>
        <w:t>.</w:t>
      </w:r>
    </w:p>
    <w:p w:rsidR="00596A5B" w:rsidRPr="00813CA5" w:rsidRDefault="00596A5B" w:rsidP="00813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19"/>
        <w:gridCol w:w="10567"/>
      </w:tblGrid>
      <w:tr w:rsidR="00596A5B" w:rsidRPr="00AF3270" w:rsidTr="00596A5B">
        <w:tc>
          <w:tcPr>
            <w:tcW w:w="4219" w:type="dxa"/>
          </w:tcPr>
          <w:p w:rsidR="00596A5B" w:rsidRPr="00AF3270" w:rsidRDefault="00596A5B" w:rsidP="00813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0567" w:type="dxa"/>
          </w:tcPr>
          <w:p w:rsidR="00596A5B" w:rsidRPr="00AF3270" w:rsidRDefault="00596A5B" w:rsidP="00813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7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596A5B" w:rsidRPr="00AF3270" w:rsidTr="00596A5B">
        <w:tc>
          <w:tcPr>
            <w:tcW w:w="4219" w:type="dxa"/>
          </w:tcPr>
          <w:p w:rsidR="00596A5B" w:rsidRPr="00AF3270" w:rsidRDefault="00596A5B" w:rsidP="00813C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AF3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AF3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567" w:type="dxa"/>
          </w:tcPr>
          <w:p w:rsidR="00596A5B" w:rsidRPr="00AF3270" w:rsidRDefault="00FF3635" w:rsidP="00813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0266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96A5B" w:rsidRPr="00AF3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C0EFA" w:rsidRPr="00AF3270" w:rsidTr="00596A5B">
        <w:tc>
          <w:tcPr>
            <w:tcW w:w="4219" w:type="dxa"/>
          </w:tcPr>
          <w:p w:rsidR="00AC0EFA" w:rsidRPr="00AF3270" w:rsidRDefault="00AC0EFA" w:rsidP="0081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AF3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C0EFA" w:rsidRPr="00AF3270" w:rsidRDefault="00AC0EFA" w:rsidP="00813C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67" w:type="dxa"/>
          </w:tcPr>
          <w:p w:rsidR="00AC0EFA" w:rsidRPr="00AF3270" w:rsidRDefault="00AC0EFA" w:rsidP="00FF3635">
            <w:pPr>
              <w:pStyle w:val="a5"/>
              <w:rPr>
                <w:b/>
              </w:rPr>
            </w:pPr>
            <w:proofErr w:type="gramStart"/>
            <w:r w:rsidRPr="00AF3270">
              <w:t xml:space="preserve">Рабочая программа </w:t>
            </w:r>
            <w:r w:rsidRPr="00AF3270">
              <w:rPr>
                <w:rFonts w:eastAsia="Calibri"/>
              </w:rPr>
              <w:t>учебного предмета «Математика»</w:t>
            </w:r>
            <w:r w:rsidRPr="00AF3270">
              <w:t xml:space="preserve"> </w:t>
            </w:r>
            <w:r w:rsidR="00FF3635" w:rsidRPr="00FF3635">
              <w:t>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  <w:proofErr w:type="gramEnd"/>
          </w:p>
        </w:tc>
      </w:tr>
      <w:tr w:rsidR="00AC0EFA" w:rsidRPr="00AF3270" w:rsidTr="00596A5B">
        <w:tc>
          <w:tcPr>
            <w:tcW w:w="4219" w:type="dxa"/>
          </w:tcPr>
          <w:p w:rsidR="00AC0EFA" w:rsidRPr="00AF3270" w:rsidRDefault="00AC0EFA" w:rsidP="00813C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AF3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методическое обеспечение:</w:t>
            </w:r>
          </w:p>
          <w:p w:rsidR="00AC0EFA" w:rsidRPr="00AF3270" w:rsidRDefault="00AC0EFA" w:rsidP="0081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7" w:type="dxa"/>
          </w:tcPr>
          <w:p w:rsidR="00AC0EFA" w:rsidRDefault="00FF3635" w:rsidP="00FF3635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AF3270">
              <w:rPr>
                <w:color w:val="000000"/>
              </w:rPr>
              <w:t xml:space="preserve">а основе  авторской программы «Математика: программа: 1-4 классы / М. И. Моро, М. А. </w:t>
            </w:r>
            <w:proofErr w:type="spellStart"/>
            <w:r w:rsidRPr="00AF3270">
              <w:rPr>
                <w:color w:val="000000"/>
              </w:rPr>
              <w:t>Бантова</w:t>
            </w:r>
            <w:proofErr w:type="spellEnd"/>
            <w:r w:rsidRPr="00AF3270">
              <w:rPr>
                <w:color w:val="000000"/>
              </w:rPr>
              <w:t xml:space="preserve">, Г. В. </w:t>
            </w:r>
            <w:proofErr w:type="spellStart"/>
            <w:r w:rsidRPr="00AF3270">
              <w:rPr>
                <w:color w:val="000000"/>
              </w:rPr>
              <w:t>Бельтюкова</w:t>
            </w:r>
            <w:proofErr w:type="spellEnd"/>
            <w:r w:rsidRPr="00AF3270">
              <w:rPr>
                <w:color w:val="000000"/>
              </w:rPr>
              <w:t>, С. И. Волкова, С. В. Степанова.   Предметная линия учебников системы «Школа России» - М.: Просвещение, 20</w:t>
            </w:r>
            <w:r w:rsidR="002C0AC4">
              <w:rPr>
                <w:color w:val="000000"/>
              </w:rPr>
              <w:t>23</w:t>
            </w:r>
            <w:r w:rsidRPr="00AF3270">
              <w:rPr>
                <w:color w:val="000000"/>
              </w:rPr>
              <w:t>»</w:t>
            </w:r>
          </w:p>
          <w:p w:rsidR="002C0AC4" w:rsidRPr="002C0AC4" w:rsidRDefault="002C0AC4" w:rsidP="002C0AC4">
            <w:pPr>
              <w:pStyle w:val="a5"/>
              <w:rPr>
                <w:color w:val="000000"/>
              </w:rPr>
            </w:pPr>
            <w:bookmarkStart w:id="0" w:name="7e61753f-514e-40fe-996f-253694acfacb"/>
            <w:r w:rsidRPr="002C0AC4">
              <w:rPr>
                <w:color w:val="000000"/>
              </w:rPr>
              <w:t>• Математика (в 2 частях), 1 класс/ Моро М.И., Волкова С.И., Степанова С.В., Акционерное общество «Издательство «Просвещение»‌​</w:t>
            </w:r>
          </w:p>
          <w:p w:rsidR="002C0AC4" w:rsidRPr="002C0AC4" w:rsidRDefault="00603756" w:rsidP="002C0AC4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​‌</w:t>
            </w:r>
            <w:r w:rsidR="002C0AC4">
              <w:rPr>
                <w:color w:val="000000"/>
              </w:rPr>
              <w:t xml:space="preserve"> </w:t>
            </w:r>
            <w:r w:rsidR="002C0AC4" w:rsidRPr="002C0AC4">
              <w:rPr>
                <w:color w:val="000000"/>
              </w:rPr>
              <w:t xml:space="preserve">• Математика: 2-й класс: учебник: в 2 частях, </w:t>
            </w:r>
            <w:r w:rsidR="002C0AC4">
              <w:rPr>
                <w:color w:val="000000"/>
              </w:rPr>
              <w:t>2</w:t>
            </w:r>
            <w:r w:rsidR="002C0AC4" w:rsidRPr="002C0AC4">
              <w:rPr>
                <w:color w:val="000000"/>
              </w:rPr>
              <w:t xml:space="preserve"> класс/ Моро М.И., </w:t>
            </w:r>
            <w:proofErr w:type="spellStart"/>
            <w:r w:rsidR="002C0AC4" w:rsidRPr="002C0AC4">
              <w:rPr>
                <w:color w:val="000000"/>
              </w:rPr>
              <w:t>Бантова</w:t>
            </w:r>
            <w:proofErr w:type="spellEnd"/>
            <w:r w:rsidR="002C0AC4" w:rsidRPr="002C0AC4">
              <w:rPr>
                <w:color w:val="000000"/>
              </w:rPr>
              <w:t xml:space="preserve"> М.А., </w:t>
            </w:r>
            <w:proofErr w:type="spellStart"/>
            <w:r w:rsidR="002C0AC4" w:rsidRPr="002C0AC4">
              <w:rPr>
                <w:color w:val="000000"/>
              </w:rPr>
              <w:t>Бельтюкова</w:t>
            </w:r>
            <w:proofErr w:type="spellEnd"/>
            <w:r w:rsidR="002C0AC4" w:rsidRPr="002C0AC4">
              <w:rPr>
                <w:color w:val="000000"/>
              </w:rPr>
              <w:t xml:space="preserve"> Г.В. и другие, Акционерное общество «Издательство «Просвещение»‌​</w:t>
            </w:r>
          </w:p>
          <w:p w:rsidR="002C0AC4" w:rsidRPr="002C0AC4" w:rsidRDefault="002C0AC4" w:rsidP="002C0AC4">
            <w:pPr>
              <w:pStyle w:val="a5"/>
              <w:rPr>
                <w:color w:val="000000"/>
              </w:rPr>
            </w:pPr>
            <w:r w:rsidRPr="002C0AC4">
              <w:rPr>
                <w:color w:val="000000"/>
              </w:rPr>
              <w:t>• Математика: 3</w:t>
            </w:r>
            <w:r w:rsidR="00603756">
              <w:rPr>
                <w:color w:val="000000"/>
              </w:rPr>
              <w:t>-й класс: учебник: в 2 частях, 3</w:t>
            </w:r>
            <w:r w:rsidRPr="002C0AC4">
              <w:rPr>
                <w:color w:val="000000"/>
              </w:rPr>
              <w:t xml:space="preserve"> класс/ Моро М.И., </w:t>
            </w:r>
            <w:proofErr w:type="spellStart"/>
            <w:r w:rsidRPr="002C0AC4">
              <w:rPr>
                <w:color w:val="000000"/>
              </w:rPr>
              <w:t>Бантова</w:t>
            </w:r>
            <w:proofErr w:type="spellEnd"/>
            <w:r w:rsidRPr="002C0AC4">
              <w:rPr>
                <w:color w:val="000000"/>
              </w:rPr>
              <w:t xml:space="preserve"> М.А., </w:t>
            </w:r>
            <w:proofErr w:type="spellStart"/>
            <w:r w:rsidRPr="002C0AC4">
              <w:rPr>
                <w:color w:val="000000"/>
              </w:rPr>
              <w:t>Бельтюкова</w:t>
            </w:r>
            <w:proofErr w:type="spellEnd"/>
            <w:r w:rsidRPr="002C0AC4">
              <w:rPr>
                <w:color w:val="000000"/>
              </w:rPr>
              <w:t xml:space="preserve"> Г.В. и другие, Акционерное общество «Издательство «Просвещение»‌​</w:t>
            </w:r>
          </w:p>
          <w:p w:rsidR="00FF3635" w:rsidRPr="00AF3270" w:rsidRDefault="002C0AC4" w:rsidP="002C0AC4">
            <w:pPr>
              <w:pStyle w:val="a5"/>
              <w:rPr>
                <w:b/>
              </w:rPr>
            </w:pPr>
            <w:r w:rsidRPr="002C0AC4">
              <w:rPr>
                <w:color w:val="000000"/>
              </w:rPr>
              <w:t>• Математика: 4</w:t>
            </w:r>
            <w:r w:rsidR="00603756">
              <w:rPr>
                <w:color w:val="000000"/>
              </w:rPr>
              <w:t>-й класс: учебник: в 2 частях, 4</w:t>
            </w:r>
            <w:r w:rsidRPr="002C0AC4">
              <w:rPr>
                <w:color w:val="000000"/>
              </w:rPr>
              <w:t xml:space="preserve"> класс/ Моро М.И., </w:t>
            </w:r>
            <w:proofErr w:type="spellStart"/>
            <w:r w:rsidRPr="002C0AC4">
              <w:rPr>
                <w:color w:val="000000"/>
              </w:rPr>
              <w:t>Бантова</w:t>
            </w:r>
            <w:proofErr w:type="spellEnd"/>
            <w:r w:rsidRPr="002C0AC4">
              <w:rPr>
                <w:color w:val="000000"/>
              </w:rPr>
              <w:t xml:space="preserve"> М.А., </w:t>
            </w:r>
            <w:proofErr w:type="spellStart"/>
            <w:r w:rsidRPr="002C0AC4">
              <w:rPr>
                <w:color w:val="000000"/>
              </w:rPr>
              <w:t>Бельтюкова</w:t>
            </w:r>
            <w:proofErr w:type="spellEnd"/>
            <w:r w:rsidRPr="002C0AC4">
              <w:rPr>
                <w:color w:val="000000"/>
              </w:rPr>
              <w:t xml:space="preserve"> Г.В. и другие, Акционерное общество «Издательство «Просвещение»</w:t>
            </w:r>
            <w:bookmarkEnd w:id="0"/>
            <w:r w:rsidRPr="002C0AC4">
              <w:rPr>
                <w:color w:val="000000"/>
              </w:rPr>
              <w:t>‌​</w:t>
            </w:r>
          </w:p>
        </w:tc>
      </w:tr>
      <w:tr w:rsidR="00AC0EFA" w:rsidRPr="00AF3270" w:rsidTr="00596A5B">
        <w:tc>
          <w:tcPr>
            <w:tcW w:w="4219" w:type="dxa"/>
          </w:tcPr>
          <w:p w:rsidR="00AC0EFA" w:rsidRPr="00AF3270" w:rsidRDefault="00AC0EFA" w:rsidP="00813C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2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</w:tc>
        <w:tc>
          <w:tcPr>
            <w:tcW w:w="10567" w:type="dxa"/>
          </w:tcPr>
          <w:p w:rsidR="00AC0EFA" w:rsidRPr="00AF3270" w:rsidRDefault="00FF3635" w:rsidP="00FF3635">
            <w:pPr>
              <w:pStyle w:val="a5"/>
            </w:pPr>
            <w:r w:rsidRPr="00FF3635">
              <w:t>‌</w:t>
            </w:r>
            <w:bookmarkStart w:id="1" w:name="bc284a2b-8dc7-47b2-bec2-e0e566c832dd"/>
            <w:r w:rsidRPr="00FF3635">
      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      </w:r>
            <w:bookmarkEnd w:id="1"/>
            <w:r w:rsidRPr="00FF3635">
              <w:t>‌‌</w:t>
            </w:r>
          </w:p>
        </w:tc>
      </w:tr>
      <w:tr w:rsidR="00AC0EFA" w:rsidRPr="00AF3270" w:rsidTr="00596A5B">
        <w:tc>
          <w:tcPr>
            <w:tcW w:w="4219" w:type="dxa"/>
          </w:tcPr>
          <w:p w:rsidR="00AC0EFA" w:rsidRPr="00AF3270" w:rsidRDefault="00AC0EFA" w:rsidP="00813C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AC0EFA" w:rsidRPr="00AF3270" w:rsidRDefault="00AC0EFA" w:rsidP="00813C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7" w:type="dxa"/>
          </w:tcPr>
          <w:p w:rsidR="00FF3635" w:rsidRPr="00FF3635" w:rsidRDefault="00FF3635" w:rsidP="00FF3635">
            <w:pPr>
              <w:pStyle w:val="a5"/>
            </w:pPr>
            <w:r w:rsidRPr="00FF3635">
      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      </w:r>
          </w:p>
          <w:p w:rsidR="00FF3635" w:rsidRPr="00FF3635" w:rsidRDefault="00FF3635" w:rsidP="00FF3635">
            <w:pPr>
              <w:pStyle w:val="a5"/>
            </w:pPr>
            <w:r>
              <w:t xml:space="preserve">- </w:t>
            </w:r>
            <w:r w:rsidRPr="00FF3635">
      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      </w:r>
          </w:p>
          <w:p w:rsidR="00FF3635" w:rsidRPr="00FF3635" w:rsidRDefault="00FF3635" w:rsidP="00FF3635">
            <w:pPr>
              <w:pStyle w:val="a5"/>
            </w:pPr>
            <w:proofErr w:type="gramStart"/>
            <w:r>
              <w:t xml:space="preserve">- </w:t>
            </w:r>
            <w:r w:rsidRPr="00FF3635">
      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</w:t>
            </w:r>
            <w:r w:rsidRPr="00FF3635">
              <w:lastRenderedPageBreak/>
              <w:t>задач, построенных на понимании и применении математических отношений («часть – целое», «больше – меньше», «равно – неравно», «порядок»), смысла арифметических действий, зависимостей (работа, движение, продолжительность события);</w:t>
            </w:r>
            <w:proofErr w:type="gramEnd"/>
          </w:p>
          <w:p w:rsidR="00FF3635" w:rsidRPr="00FF3635" w:rsidRDefault="00FF3635" w:rsidP="00FF3635">
            <w:pPr>
              <w:pStyle w:val="a5"/>
            </w:pPr>
            <w:proofErr w:type="gramStart"/>
            <w:r>
              <w:t xml:space="preserve">- </w:t>
            </w:r>
            <w:r w:rsidRPr="00FF3635">
      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      </w:r>
            <w:proofErr w:type="gramEnd"/>
          </w:p>
          <w:p w:rsidR="00FF3635" w:rsidRPr="00FF3635" w:rsidRDefault="00FF3635" w:rsidP="00FF3635">
            <w:pPr>
              <w:pStyle w:val="a5"/>
            </w:pPr>
            <w:r>
              <w:t xml:space="preserve">- </w:t>
            </w:r>
            <w:r w:rsidRPr="00FF3635">
      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      </w:r>
          </w:p>
          <w:p w:rsidR="00FF3635" w:rsidRPr="00FF3635" w:rsidRDefault="00FF3635" w:rsidP="00FF3635">
            <w:pPr>
              <w:pStyle w:val="a5"/>
            </w:pPr>
            <w:r w:rsidRPr="00FF3635">
      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      </w:r>
            <w:proofErr w:type="spellStart"/>
            <w:r w:rsidRPr="00FF3635">
              <w:t>коррелирующие</w:t>
            </w:r>
            <w:proofErr w:type="spellEnd"/>
            <w:r w:rsidRPr="00FF3635">
              <w:t xml:space="preserve"> со становлением личности обучающегося: </w:t>
            </w:r>
          </w:p>
          <w:p w:rsidR="00FF3635" w:rsidRPr="00FF3635" w:rsidRDefault="002C0AC4" w:rsidP="00FF3635">
            <w:pPr>
              <w:pStyle w:val="a5"/>
            </w:pPr>
            <w:r>
              <w:t xml:space="preserve">- </w:t>
            </w:r>
            <w:r w:rsidR="00FF3635" w:rsidRPr="00FF3635">
      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      </w:r>
          </w:p>
          <w:p w:rsidR="00FF3635" w:rsidRPr="00FF3635" w:rsidRDefault="002C0AC4" w:rsidP="00FF3635">
            <w:pPr>
              <w:pStyle w:val="a5"/>
            </w:pPr>
            <w:r>
              <w:t xml:space="preserve">- </w:t>
            </w:r>
            <w:r w:rsidR="00FF3635" w:rsidRPr="00FF3635">
      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      </w:r>
          </w:p>
          <w:p w:rsidR="00FF3635" w:rsidRPr="00FF3635" w:rsidRDefault="002C0AC4" w:rsidP="00FF3635">
            <w:pPr>
              <w:pStyle w:val="a5"/>
            </w:pPr>
            <w:r>
              <w:t xml:space="preserve">- </w:t>
            </w:r>
            <w:r w:rsidR="00FF3635" w:rsidRPr="00FF3635">
              <w:t xml:space="preserve">владение математическим языком, элементами алгоритмического мышления позволяет </w:t>
            </w:r>
            <w:proofErr w:type="gramStart"/>
            <w:r w:rsidR="00FF3635" w:rsidRPr="00FF3635">
              <w:t>обучающемуся</w:t>
            </w:r>
            <w:proofErr w:type="gramEnd"/>
            <w:r w:rsidR="00FF3635" w:rsidRPr="00FF3635">
      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      </w:r>
          </w:p>
          <w:p w:rsidR="00AC0EFA" w:rsidRPr="00AF3270" w:rsidRDefault="00FF3635" w:rsidP="00FF3635">
            <w:pPr>
              <w:pStyle w:val="a5"/>
              <w:rPr>
                <w:b/>
              </w:rPr>
            </w:pPr>
            <w:r w:rsidRPr="00FF3635">
              <w:t xml:space="preserve">На уровне начального общего образования математические знания и умения применяются </w:t>
            </w:r>
            <w:proofErr w:type="gramStart"/>
            <w:r w:rsidRPr="00FF3635">
              <w:t>обучающимся</w:t>
            </w:r>
            <w:proofErr w:type="gramEnd"/>
            <w:r w:rsidRPr="00FF3635">
      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      </w:r>
            <w:proofErr w:type="gramStart"/>
            <w:r w:rsidRPr="00FF3635">
      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      </w:r>
            <w:proofErr w:type="gramEnd"/>
          </w:p>
        </w:tc>
      </w:tr>
      <w:tr w:rsidR="00AC0EFA" w:rsidRPr="00AF3270" w:rsidTr="00596A5B">
        <w:tc>
          <w:tcPr>
            <w:tcW w:w="4219" w:type="dxa"/>
          </w:tcPr>
          <w:p w:rsidR="00AC0EFA" w:rsidRPr="00AF3270" w:rsidRDefault="00AC0EFA" w:rsidP="00813C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10567" w:type="dxa"/>
          </w:tcPr>
          <w:p w:rsidR="00AC0EFA" w:rsidRPr="00AF3270" w:rsidRDefault="00AC0EFA" w:rsidP="00813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3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устные или письменные; фронтальные, групповые или индивидуальные; итоговые, промежуточные, </w:t>
            </w:r>
            <w:r w:rsidRPr="00AF32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текущие, тематические</w:t>
            </w:r>
            <w:proofErr w:type="gramEnd"/>
          </w:p>
        </w:tc>
      </w:tr>
    </w:tbl>
    <w:p w:rsidR="00645E9C" w:rsidRDefault="00645E9C"/>
    <w:sectPr w:rsidR="00645E9C" w:rsidSect="00596A5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91A"/>
    <w:multiLevelType w:val="hybridMultilevel"/>
    <w:tmpl w:val="FCC0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2084A"/>
    <w:multiLevelType w:val="multilevel"/>
    <w:tmpl w:val="83142CC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4D3EDE"/>
    <w:multiLevelType w:val="hybridMultilevel"/>
    <w:tmpl w:val="13CCC1CE"/>
    <w:lvl w:ilvl="0" w:tplc="3768055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16505"/>
    <w:multiLevelType w:val="multilevel"/>
    <w:tmpl w:val="8914265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CC5345"/>
    <w:multiLevelType w:val="hybridMultilevel"/>
    <w:tmpl w:val="82C89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629B7"/>
    <w:multiLevelType w:val="hybridMultilevel"/>
    <w:tmpl w:val="20AA8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02E1C"/>
    <w:multiLevelType w:val="multilevel"/>
    <w:tmpl w:val="639490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AB0CFD"/>
    <w:multiLevelType w:val="hybridMultilevel"/>
    <w:tmpl w:val="D1962796"/>
    <w:lvl w:ilvl="0" w:tplc="3768055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46533"/>
    <w:multiLevelType w:val="hybridMultilevel"/>
    <w:tmpl w:val="4762DCA4"/>
    <w:lvl w:ilvl="0" w:tplc="3A10FB8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3E9566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DDC8E700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9AA4EFF8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C33C80B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C86C5AC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E7E27DF2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1228D05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8780B42A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9">
    <w:nsid w:val="7FBE0097"/>
    <w:multiLevelType w:val="hybridMultilevel"/>
    <w:tmpl w:val="BD1C638A"/>
    <w:lvl w:ilvl="0" w:tplc="3768055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6A5B"/>
    <w:rsid w:val="00026610"/>
    <w:rsid w:val="000D02D5"/>
    <w:rsid w:val="00212BDE"/>
    <w:rsid w:val="00215665"/>
    <w:rsid w:val="002C0AC4"/>
    <w:rsid w:val="002F1ED5"/>
    <w:rsid w:val="004607F4"/>
    <w:rsid w:val="00473CA5"/>
    <w:rsid w:val="00596A5B"/>
    <w:rsid w:val="00603756"/>
    <w:rsid w:val="00645E9C"/>
    <w:rsid w:val="00813CA5"/>
    <w:rsid w:val="00833F57"/>
    <w:rsid w:val="00AC0EFA"/>
    <w:rsid w:val="00AE2CF5"/>
    <w:rsid w:val="00AF3270"/>
    <w:rsid w:val="00BE16CF"/>
    <w:rsid w:val="00D17AB5"/>
    <w:rsid w:val="00D9488B"/>
    <w:rsid w:val="00FF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96A5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AC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AC0EFA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2"/>
    <w:rsid w:val="00AC0EFA"/>
    <w:rPr>
      <w:rFonts w:ascii="Arial" w:eastAsia="Arial" w:hAnsi="Arial" w:cs="Arial"/>
      <w:shd w:val="clear" w:color="auto" w:fill="FFFFFF"/>
    </w:rPr>
  </w:style>
  <w:style w:type="character" w:customStyle="1" w:styleId="0pt">
    <w:name w:val="Основной текст + Интервал 0 pt"/>
    <w:basedOn w:val="a7"/>
    <w:rsid w:val="00AC0EFA"/>
    <w:rPr>
      <w:color w:val="000000"/>
      <w:spacing w:val="-1"/>
      <w:w w:val="100"/>
      <w:position w:val="0"/>
      <w:lang w:val="ru-RU"/>
    </w:rPr>
  </w:style>
  <w:style w:type="paragraph" w:customStyle="1" w:styleId="2">
    <w:name w:val="Основной текст2"/>
    <w:basedOn w:val="a"/>
    <w:link w:val="a7"/>
    <w:rsid w:val="00AC0EFA"/>
    <w:pPr>
      <w:widowControl w:val="0"/>
      <w:shd w:val="clear" w:color="auto" w:fill="FFFFFF"/>
      <w:spacing w:before="300" w:after="0" w:line="252" w:lineRule="exact"/>
      <w:ind w:firstLine="340"/>
      <w:jc w:val="both"/>
    </w:pPr>
    <w:rPr>
      <w:rFonts w:ascii="Arial" w:eastAsia="Arial" w:hAnsi="Arial" w:cs="Arial"/>
    </w:rPr>
  </w:style>
  <w:style w:type="character" w:customStyle="1" w:styleId="4">
    <w:name w:val="Основной текст (4)_"/>
    <w:basedOn w:val="a0"/>
    <w:link w:val="40"/>
    <w:rsid w:val="00AC0EFA"/>
    <w:rPr>
      <w:rFonts w:ascii="Arial" w:eastAsia="Arial" w:hAnsi="Arial" w:cs="Arial"/>
      <w:i/>
      <w:iCs/>
      <w:spacing w:val="1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AC0EFA"/>
    <w:rPr>
      <w:color w:val="000000"/>
      <w:spacing w:val="0"/>
      <w:w w:val="100"/>
      <w:position w:val="0"/>
      <w:lang w:val="ru-RU"/>
    </w:rPr>
  </w:style>
  <w:style w:type="paragraph" w:customStyle="1" w:styleId="40">
    <w:name w:val="Основной текст (4)"/>
    <w:basedOn w:val="a"/>
    <w:link w:val="4"/>
    <w:rsid w:val="00AC0EFA"/>
    <w:pPr>
      <w:widowControl w:val="0"/>
      <w:shd w:val="clear" w:color="auto" w:fill="FFFFFF"/>
      <w:spacing w:after="0" w:line="252" w:lineRule="exact"/>
      <w:ind w:firstLine="520"/>
      <w:jc w:val="both"/>
    </w:pPr>
    <w:rPr>
      <w:rFonts w:ascii="Arial" w:eastAsia="Arial" w:hAnsi="Arial" w:cs="Arial"/>
      <w:i/>
      <w:iCs/>
      <w:spacing w:val="1"/>
    </w:rPr>
  </w:style>
  <w:style w:type="paragraph" w:styleId="a8">
    <w:name w:val="Body Text"/>
    <w:basedOn w:val="a"/>
    <w:link w:val="a9"/>
    <w:uiPriority w:val="1"/>
    <w:qFormat/>
    <w:rsid w:val="00833F57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33F5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саша</cp:lastModifiedBy>
  <cp:revision>13</cp:revision>
  <dcterms:created xsi:type="dcterms:W3CDTF">2020-11-23T16:52:00Z</dcterms:created>
  <dcterms:modified xsi:type="dcterms:W3CDTF">2023-09-21T16:44:00Z</dcterms:modified>
</cp:coreProperties>
</file>