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68" w:rsidRPr="008F082E" w:rsidRDefault="00B60D68" w:rsidP="00B60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2E">
        <w:rPr>
          <w:rFonts w:ascii="Times New Roman" w:hAnsi="Times New Roman" w:cs="Times New Roman"/>
          <w:b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sz w:val="28"/>
          <w:szCs w:val="28"/>
        </w:rPr>
        <w:t xml:space="preserve">я к рабочей программе по статистике и вероятности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10-11</w:t>
      </w:r>
      <w:r w:rsidRPr="008F082E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B60D68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Pr="00D349FE" w:rsidRDefault="00B60D68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Default="00B60D68" w:rsidP="00BD2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</w:tr>
      <w:tr w:rsidR="00B60D68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Pr="00D349FE" w:rsidRDefault="00B60D68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Default="00B60D68" w:rsidP="00BD2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B60D68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Pr="00D349FE" w:rsidRDefault="00B60D68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68" w:rsidRDefault="00B60D68" w:rsidP="00BD231B">
            <w:pPr>
              <w:pStyle w:val="Default"/>
            </w:pPr>
            <w:r>
              <w:t xml:space="preserve">Рабочая программа учебного курса «Вероятность и </w:t>
            </w:r>
            <w:r>
              <w:t>статистика</w:t>
            </w:r>
            <w:proofErr w:type="gramStart"/>
            <w:r>
              <w:t>.</w:t>
            </w:r>
            <w:proofErr w:type="gramEnd"/>
            <w:r>
              <w:t xml:space="preserve"> Базовый уровень»</w:t>
            </w:r>
            <w:r>
              <w:t xml:space="preserve"> обязательной предметной области «Математика и информатика» разработана в соответствии с ФГОС СОО</w:t>
            </w:r>
            <w:r>
              <w:t xml:space="preserve"> и реализуется с 10 по 11 классах.</w:t>
            </w:r>
            <w:r>
              <w:t xml:space="preserve"> Рабочая программа учебного курса «Вероятность и </w:t>
            </w:r>
            <w:r>
              <w:t xml:space="preserve">статистика. Базовый уровень </w:t>
            </w:r>
            <w:r>
              <w:t>» является частью ООП СОО.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60D68" w:rsidTr="00BD231B">
              <w:trPr>
                <w:trHeight w:val="364"/>
              </w:trPr>
              <w:tc>
                <w:tcPr>
                  <w:tcW w:w="0" w:type="auto"/>
                </w:tcPr>
                <w:p w:rsidR="00B60D68" w:rsidRDefault="00B60D68" w:rsidP="00BD231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</w:tc>
            </w:tr>
          </w:tbl>
          <w:p w:rsidR="00B60D68" w:rsidRDefault="00B60D68" w:rsidP="00BD231B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68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Pr="00D349FE" w:rsidRDefault="00B60D68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Pr="00B60D68" w:rsidRDefault="00B60D68" w:rsidP="00B60D68">
            <w:pPr>
              <w:spacing w:before="100" w:beforeAutospacing="1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Рабочая программа ориентирована на учебник Математика. Вероятность и статистика. Базовый уровень. Авто</w:t>
            </w:r>
            <w:proofErr w:type="gramStart"/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ы): Высоцкий И.Р., Ященко И.В./ под ред. Ященко И.В. М. Просвещение 2023</w:t>
            </w:r>
          </w:p>
        </w:tc>
        <w:bookmarkStart w:id="0" w:name="_GoBack"/>
        <w:bookmarkEnd w:id="0"/>
      </w:tr>
      <w:tr w:rsidR="00B60D68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Pr="00D349FE" w:rsidRDefault="00B60D68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Pr="00B60D68" w:rsidRDefault="00B60D68" w:rsidP="00B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В учебном плане школы на изучение курса отведено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 часов</w:t>
            </w:r>
            <w:r w:rsidRPr="00B6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60D68">
              <w:rPr>
                <w:rFonts w:ascii="Times New Roman" w:hAnsi="Times New Roman" w:cs="Times New Roman"/>
                <w:sz w:val="24"/>
                <w:szCs w:val="24"/>
              </w:rPr>
              <w:t xml:space="preserve"> 10 классе 34 часа (1 час в неделю, 34 недели), в 11 классе – 34 часа (1 час в неделю, 34 недели).</w:t>
            </w:r>
          </w:p>
        </w:tc>
      </w:tr>
      <w:tr w:rsidR="00B60D68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Pr="00D349FE" w:rsidRDefault="00B60D68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Default="00B60D68" w:rsidP="00B60D68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68">
              <w:rPr>
                <w:rFonts w:ascii="Times New Roman" w:hAnsi="Times New Roman" w:cs="Times New Roman"/>
                <w:sz w:val="24"/>
                <w:szCs w:val="24"/>
              </w:rPr>
              <w:t xml:space="preserve">Целями изучения учебного предмета «Вероятность и статистика. Базовый уровень» являются: </w:t>
            </w:r>
          </w:p>
          <w:p w:rsidR="00B60D68" w:rsidRDefault="00B60D68" w:rsidP="00B60D68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• формирование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</w:t>
            </w:r>
            <w:proofErr w:type="gramStart"/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0D68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gramStart"/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60D68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представлений учащихся о методах исследования изменчивого мира, </w:t>
            </w:r>
          </w:p>
          <w:p w:rsidR="00B60D68" w:rsidRDefault="00B60D68" w:rsidP="00B60D68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68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понимания значимости и общности математических методов познания как неотъемлемой части современного </w:t>
            </w:r>
            <w:proofErr w:type="gramStart"/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B60D68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мировоззрения. </w:t>
            </w:r>
          </w:p>
          <w:p w:rsidR="00B60D68" w:rsidRPr="00B60D68" w:rsidRDefault="00B60D68" w:rsidP="00B60D68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68">
              <w:rPr>
                <w:rFonts w:ascii="Times New Roman" w:hAnsi="Times New Roman" w:cs="Times New Roman"/>
                <w:sz w:val="24"/>
                <w:szCs w:val="24"/>
              </w:rPr>
              <w:t>• развитие представлений о случайных величинах и взаимосвязях между ними на важных примерах, сюжеты которых почерпнуты из окружающего мира.</w:t>
            </w:r>
          </w:p>
        </w:tc>
      </w:tr>
      <w:tr w:rsidR="00B60D68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68" w:rsidRPr="00D349FE" w:rsidRDefault="00B60D68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68" w:rsidRPr="00D349FE" w:rsidRDefault="00B60D68" w:rsidP="00B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sz w:val="24"/>
                <w:szCs w:val="24"/>
              </w:rPr>
              <w:t>входной контроль в начале учебного года; итоговая контрольная работа в конце учебного года; текущий – в форме устного, фронтального опроса, контрольных работ, самостоятельных работ, математических диктантов, тестов.</w:t>
            </w:r>
          </w:p>
        </w:tc>
      </w:tr>
    </w:tbl>
    <w:p w:rsidR="00B60D68" w:rsidRDefault="00B60D68" w:rsidP="00B60D68">
      <w:pPr>
        <w:jc w:val="center"/>
      </w:pPr>
    </w:p>
    <w:p w:rsidR="00B60D68" w:rsidRDefault="00B60D68" w:rsidP="00B60D68"/>
    <w:p w:rsidR="00B60D68" w:rsidRDefault="00B60D68" w:rsidP="00B60D68"/>
    <w:p w:rsidR="00C547BE" w:rsidRDefault="00C547BE"/>
    <w:sectPr w:rsidR="00C5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D5"/>
    <w:rsid w:val="007629D5"/>
    <w:rsid w:val="00B60D68"/>
    <w:rsid w:val="00C5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0D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0D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2023-09-22T10:29:00Z</dcterms:created>
  <dcterms:modified xsi:type="dcterms:W3CDTF">2023-09-22T10:39:00Z</dcterms:modified>
</cp:coreProperties>
</file>