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7E" w:rsidRPr="00D04038" w:rsidRDefault="00AE547E" w:rsidP="00AE54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040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</w:p>
    <w:p w:rsidR="000F70EE" w:rsidRDefault="000F70EE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0EE" w:rsidRDefault="000F70EE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0EE" w:rsidRDefault="000F70EE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23B2" w:rsidRPr="001B0C6B" w:rsidRDefault="005011BE" w:rsidP="001B0C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Дорожная карта (план мероприятий)</w:t>
      </w:r>
      <w:r w:rsidR="004523B2"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ГБУ ДПО РО РИПК и ППРО на 2021-2022 учебный год</w:t>
      </w:r>
    </w:p>
    <w:p w:rsidR="004523B2" w:rsidRPr="001B0C6B" w:rsidRDefault="004523B2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 реализации </w:t>
      </w:r>
      <w:r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 xml:space="preserve">Целевой программы </w:t>
      </w:r>
      <w:r w:rsidR="000F70EE"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>наставничества</w:t>
      </w:r>
    </w:p>
    <w:p w:rsidR="004523B2" w:rsidRDefault="004523B2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>в Ростовской области до 2024 года</w:t>
      </w:r>
    </w:p>
    <w:p w:rsidR="001B0C6B" w:rsidRP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</w:p>
    <w:p w:rsidR="000441EF" w:rsidRPr="001B0C6B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</w:p>
    <w:p w:rsidR="001B0C6B" w:rsidRDefault="001B0C6B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Список используемых сокращений:</w:t>
      </w:r>
    </w:p>
    <w:p w:rsidR="001B0C6B" w:rsidRDefault="001B0C6B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РО-Ростовская область</w:t>
      </w:r>
    </w:p>
    <w:p w:rsidR="000441EF" w:rsidRDefault="000441EF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ЦПН- целевая программа наставничества</w:t>
      </w:r>
    </w:p>
    <w:p w:rsidR="00794779" w:rsidRPr="00FC57D0" w:rsidRDefault="00794779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ОО-общеобразовательные организации</w:t>
      </w:r>
    </w:p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1856"/>
        <w:gridCol w:w="2460"/>
        <w:gridCol w:w="3732"/>
        <w:gridCol w:w="2450"/>
        <w:gridCol w:w="1639"/>
        <w:gridCol w:w="2885"/>
      </w:tblGrid>
      <w:tr w:rsidR="009261D6" w:rsidTr="00DD0AE4">
        <w:tc>
          <w:tcPr>
            <w:tcW w:w="2142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462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Стратегии программы</w:t>
            </w:r>
          </w:p>
        </w:tc>
        <w:tc>
          <w:tcPr>
            <w:tcW w:w="391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Ключевые механизмы (мероприятия реализации)</w:t>
            </w:r>
          </w:p>
        </w:tc>
        <w:tc>
          <w:tcPr>
            <w:tcW w:w="245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668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39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9261D6" w:rsidTr="00DD0AE4">
        <w:tc>
          <w:tcPr>
            <w:tcW w:w="2142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2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261D6" w:rsidTr="008B1166">
        <w:trPr>
          <w:trHeight w:val="6515"/>
        </w:trPr>
        <w:tc>
          <w:tcPr>
            <w:tcW w:w="2142" w:type="dxa"/>
          </w:tcPr>
          <w:p w:rsidR="00244EA1" w:rsidRDefault="00244EA1" w:rsidP="008B1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1</w:t>
            </w:r>
            <w:r w:rsidR="003E1DF7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244EA1" w:rsidRDefault="00244EA1" w:rsidP="003C6BE3">
            <w:pPr>
              <w:pStyle w:val="western"/>
              <w:spacing w:after="0"/>
              <w:rPr>
                <w:b/>
                <w:bCs/>
                <w:color w:val="343434"/>
                <w:sz w:val="28"/>
                <w:szCs w:val="28"/>
                <w:shd w:val="clear" w:color="auto" w:fill="FFFFFF"/>
              </w:rPr>
            </w:pPr>
            <w:r w:rsidRPr="00FE76DF">
              <w:rPr>
                <w:b/>
                <w:bCs/>
                <w:sz w:val="28"/>
                <w:szCs w:val="28"/>
              </w:rPr>
              <w:t>Организационно-</w:t>
            </w:r>
            <w:proofErr w:type="spellStart"/>
            <w:r w:rsidRPr="00FE76DF">
              <w:rPr>
                <w:b/>
                <w:bCs/>
                <w:sz w:val="28"/>
                <w:szCs w:val="28"/>
              </w:rPr>
              <w:t>деятельностное</w:t>
            </w:r>
            <w:proofErr w:type="spellEnd"/>
            <w:r w:rsidRPr="00FE76DF">
              <w:rPr>
                <w:b/>
                <w:bCs/>
                <w:sz w:val="28"/>
                <w:szCs w:val="28"/>
              </w:rPr>
              <w:t xml:space="preserve"> сопровождение развития </w:t>
            </w:r>
            <w:r>
              <w:rPr>
                <w:b/>
                <w:bCs/>
                <w:sz w:val="28"/>
                <w:szCs w:val="28"/>
              </w:rPr>
              <w:t xml:space="preserve">наставничества </w:t>
            </w:r>
            <w:r w:rsidR="003C6BE3">
              <w:rPr>
                <w:b/>
                <w:bCs/>
                <w:sz w:val="28"/>
                <w:szCs w:val="28"/>
              </w:rPr>
              <w:t>в  образов</w:t>
            </w:r>
            <w:r w:rsidR="00D26B24">
              <w:rPr>
                <w:b/>
                <w:bCs/>
                <w:sz w:val="28"/>
                <w:szCs w:val="28"/>
              </w:rPr>
              <w:t>ательных организациях РО.</w:t>
            </w:r>
          </w:p>
        </w:tc>
        <w:tc>
          <w:tcPr>
            <w:tcW w:w="3910" w:type="dxa"/>
          </w:tcPr>
          <w:p w:rsidR="00244EA1" w:rsidRDefault="00DE2EB2" w:rsidP="00DE2EB2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107BB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Разработка </w:t>
            </w:r>
            <w:r w:rsidR="001A1D5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елевой програ</w:t>
            </w:r>
            <w:r w:rsidR="00B14F9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ммы наставничества 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«Вместе к успеху» </w:t>
            </w:r>
            <w:r w:rsidR="00B14F9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РО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E2EB2" w:rsidRDefault="00DE2EB2" w:rsidP="00DE2EB2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2.Реализация мероприятий по внедрению целевой программы наставничества в общеобразов</w:t>
            </w:r>
            <w:r w:rsidR="000441E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ательных </w:t>
            </w:r>
            <w:r w:rsidR="00C310E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организациях </w:t>
            </w:r>
            <w:r w:rsidR="000441E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F056C5" w:rsidRDefault="00DE2EB2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="00BB018A" w:rsidRPr="00107BB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Утверждение </w:t>
            </w:r>
            <w:r w:rsidR="00E56A50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дорожной карты по</w:t>
            </w:r>
            <w:r w:rsid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реализации системы мероприятий по </w:t>
            </w:r>
            <w:r w:rsidR="008B430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реализации целевой программы наставничества. </w:t>
            </w:r>
            <w:r w:rsidR="00F056C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4. Разработка методических рекомендаций по внедрению целево</w:t>
            </w:r>
            <w:r w:rsidR="001A1D5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й программы наставничества в РО до 2024.</w:t>
            </w:r>
          </w:p>
          <w:p w:rsidR="00751149" w:rsidRPr="00107BB2" w:rsidRDefault="0075114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50" w:type="dxa"/>
          </w:tcPr>
          <w:p w:rsidR="00244EA1" w:rsidRDefault="0055676E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ЦПН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F4B27" w:rsidRPr="005F4B27" w:rsidRDefault="005F4B27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осуществление реализации программы 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5175" w:rsidRDefault="0092517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F10F06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дорожная карта</w:t>
            </w: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Pr="0055676E" w:rsidRDefault="006557B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="00F056C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етодические рекомендации</w:t>
            </w:r>
          </w:p>
        </w:tc>
        <w:tc>
          <w:tcPr>
            <w:tcW w:w="1668" w:type="dxa"/>
          </w:tcPr>
          <w:p w:rsidR="00244EA1" w:rsidRDefault="0055676E" w:rsidP="006557B5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екабрь 2021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F4B27" w:rsidRDefault="005F4B27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  <w:p w:rsidR="005F4B27" w:rsidRDefault="005F4B27" w:rsidP="005F4B27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декабрь 2021</w:t>
            </w: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A1267B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</w:t>
            </w:r>
            <w:bookmarkStart w:id="0" w:name="_GoBack"/>
            <w:bookmarkEnd w:id="0"/>
            <w:r w:rsidR="00D35A7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2022</w:t>
            </w: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Pr="0055676E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90" w:type="dxa"/>
          </w:tcPr>
          <w:p w:rsidR="00244EA1" w:rsidRDefault="0055676E" w:rsidP="0055676E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55676E" w:rsidRDefault="0055676E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272843" w:rsidRPr="0055676E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261D6" w:rsidTr="00DD0AE4">
        <w:tc>
          <w:tcPr>
            <w:tcW w:w="2142" w:type="dxa"/>
          </w:tcPr>
          <w:p w:rsidR="00244EA1" w:rsidRDefault="003E1DF7" w:rsidP="008B1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462" w:type="dxa"/>
          </w:tcPr>
          <w:p w:rsidR="003E1DF7" w:rsidRPr="00FE76DF" w:rsidRDefault="003E1DF7" w:rsidP="003E1DF7">
            <w:pPr>
              <w:pStyle w:val="western"/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Научно-методическое </w:t>
            </w:r>
            <w:r w:rsidR="00E96412">
              <w:rPr>
                <w:b/>
                <w:bCs/>
                <w:sz w:val="28"/>
                <w:szCs w:val="28"/>
              </w:rPr>
              <w:t xml:space="preserve"> и правовое регулирование </w:t>
            </w:r>
            <w:r>
              <w:rPr>
                <w:b/>
                <w:bCs/>
                <w:sz w:val="28"/>
                <w:szCs w:val="28"/>
              </w:rPr>
              <w:t>внедрения ЦПН</w:t>
            </w:r>
            <w:r w:rsidRPr="00FE76D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lastRenderedPageBreak/>
              <w:t>в Ростовской области</w:t>
            </w:r>
          </w:p>
          <w:p w:rsidR="00244EA1" w:rsidRDefault="00244EA1" w:rsidP="00452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910" w:type="dxa"/>
          </w:tcPr>
          <w:p w:rsidR="005011BE" w:rsidRDefault="00044596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1.</w:t>
            </w:r>
            <w:r w:rsidR="00B23BB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Разработка локальной </w:t>
            </w:r>
            <w:r w:rsidR="00692AF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нормативно-правовой базы</w:t>
            </w:r>
            <w:r w:rsidR="00850C8D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, необходимой для внедрения ЦП</w:t>
            </w:r>
            <w:r w:rsidR="00692AF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E604D9" w:rsidRDefault="00341DFF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="00E604D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Разработка раздела сайта: </w:t>
            </w:r>
            <w:r w:rsidR="00E604D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«Наставничество сегодня</w:t>
            </w:r>
            <w:r w:rsidR="00BE1A0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E604D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«Наставник 161»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F6B32" w:rsidRPr="00044596" w:rsidRDefault="00341DFF" w:rsidP="00BC24B5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B23BB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Организация и проведение курсов повышения квалификации для </w:t>
            </w:r>
            <w:r w:rsidR="00766D7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руководителей,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педагогов  общеобразовательных и дополнительных организаций Р</w:t>
            </w:r>
            <w:r w:rsidR="007C2B07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50" w:type="dxa"/>
          </w:tcPr>
          <w:p w:rsidR="00244EA1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Целевая программа наставничества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F11FF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Вместе к успеху»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РО до 2024.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1FF5" w:rsidRDefault="00F11FF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1FF5" w:rsidRDefault="008B116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раздел сайта</w:t>
            </w:r>
          </w:p>
          <w:p w:rsidR="00F11FF5" w:rsidRDefault="00F11FF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Pr="00BB018A" w:rsidRDefault="003628E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="009261D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урсы повышения квалификации</w:t>
            </w:r>
          </w:p>
        </w:tc>
        <w:tc>
          <w:tcPr>
            <w:tcW w:w="1668" w:type="dxa"/>
          </w:tcPr>
          <w:p w:rsidR="00244EA1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д</w:t>
            </w: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екабрь 2021</w:t>
            </w:r>
          </w:p>
          <w:p w:rsidR="001A1D5A" w:rsidRDefault="00633EE7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январь 2022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15.03.2022 </w:t>
            </w:r>
          </w:p>
          <w:p w:rsidR="009261D6" w:rsidRDefault="009261D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5228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5228" w:rsidRDefault="008B116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15.01 2022 </w:t>
            </w:r>
          </w:p>
          <w:p w:rsidR="00F45228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Pr="00BB018A" w:rsidRDefault="009261D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6.12-10.12.21</w:t>
            </w:r>
          </w:p>
        </w:tc>
        <w:tc>
          <w:tcPr>
            <w:tcW w:w="2390" w:type="dxa"/>
          </w:tcPr>
          <w:p w:rsidR="00244EA1" w:rsidRPr="00BB018A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Тищенко А.В.</w:t>
            </w:r>
          </w:p>
          <w:p w:rsidR="00633EE7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8B1166" w:rsidRDefault="008B116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E1A06" w:rsidRDefault="00BE1A0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5C487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C487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5C4878" w:rsidRPr="00F4522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Л.Е,</w:t>
            </w:r>
          </w:p>
        </w:tc>
      </w:tr>
      <w:tr w:rsidR="00F90259" w:rsidTr="00DD0AE4">
        <w:tc>
          <w:tcPr>
            <w:tcW w:w="2142" w:type="dxa"/>
          </w:tcPr>
          <w:p w:rsidR="00F90259" w:rsidRDefault="00F90259" w:rsidP="00452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2462" w:type="dxa"/>
          </w:tcPr>
          <w:p w:rsidR="00F90259" w:rsidRPr="00FE76DF" w:rsidRDefault="00F90259" w:rsidP="00F90259">
            <w:pPr>
              <w:pStyle w:val="western"/>
              <w:spacing w:after="0"/>
              <w:rPr>
                <w:sz w:val="28"/>
                <w:szCs w:val="28"/>
              </w:rPr>
            </w:pPr>
            <w:r w:rsidRPr="00FE76DF">
              <w:rPr>
                <w:b/>
                <w:bCs/>
                <w:sz w:val="28"/>
                <w:szCs w:val="28"/>
              </w:rPr>
              <w:t xml:space="preserve">Сопровождение и </w:t>
            </w:r>
            <w:r>
              <w:rPr>
                <w:b/>
                <w:bCs/>
                <w:sz w:val="28"/>
                <w:szCs w:val="28"/>
              </w:rPr>
              <w:t xml:space="preserve">реализация программы </w:t>
            </w:r>
            <w:r w:rsidRPr="00FE76DF">
              <w:rPr>
                <w:b/>
                <w:bCs/>
                <w:sz w:val="28"/>
                <w:szCs w:val="28"/>
              </w:rPr>
              <w:t xml:space="preserve">наставничества </w:t>
            </w:r>
            <w:r w:rsidR="003628E5">
              <w:rPr>
                <w:b/>
                <w:bCs/>
                <w:sz w:val="28"/>
                <w:szCs w:val="28"/>
              </w:rPr>
              <w:t xml:space="preserve">в </w:t>
            </w:r>
            <w:r w:rsidRPr="00FE76DF">
              <w:rPr>
                <w:b/>
                <w:bCs/>
                <w:sz w:val="28"/>
                <w:szCs w:val="28"/>
              </w:rPr>
              <w:t>организациях РО</w:t>
            </w:r>
            <w:r w:rsidR="00D26B24">
              <w:rPr>
                <w:b/>
                <w:bCs/>
                <w:sz w:val="28"/>
                <w:szCs w:val="28"/>
              </w:rPr>
              <w:t>.</w:t>
            </w:r>
          </w:p>
          <w:p w:rsidR="00F90259" w:rsidRDefault="00F90259" w:rsidP="003E1DF7">
            <w:pPr>
              <w:pStyle w:val="western"/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10" w:type="dxa"/>
          </w:tcPr>
          <w:p w:rsidR="00F90259" w:rsidRDefault="00BC73BA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1.Определение перечня образовательных участников внедрения ЦПН по </w:t>
            </w:r>
            <w:r w:rsidR="00B0045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разработанным критериям.</w:t>
            </w:r>
          </w:p>
          <w:p w:rsidR="0019230F" w:rsidRDefault="0019230F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2.Методическая, консультационная помощь муниципальным и общеобразовательным организациям РО.</w:t>
            </w:r>
          </w:p>
          <w:p w:rsidR="0019230F" w:rsidRDefault="0019230F" w:rsidP="0045581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="0045581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Разработка регионального  положения на лучшего наставника.</w:t>
            </w:r>
          </w:p>
          <w:p w:rsidR="00EA2DD6" w:rsidRDefault="00EA2DD6" w:rsidP="0045581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4. Методический семинар  «Алгоритм внедрения целевой программы наставничества в Р.О.»</w:t>
            </w:r>
          </w:p>
          <w:p w:rsidR="003628E5" w:rsidRDefault="003A100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.Вебинар: «</w:t>
            </w:r>
            <w:r w:rsidR="005F13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Наставничество: от теории к практике.</w:t>
            </w:r>
          </w:p>
          <w:p w:rsidR="0067383E" w:rsidRDefault="003A100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6.</w:t>
            </w:r>
            <w:r w:rsidR="0067383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Развитие современной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практики наставничества в системе образования Р.О</w:t>
            </w:r>
            <w:r w:rsidR="0067383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A6089C" w:rsidRDefault="00A6089C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3628E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5.Проведение соцопроса совместно 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Минпросвещением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России</w:t>
            </w:r>
            <w:r w:rsidR="0096399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3628E5" w:rsidRDefault="0096399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«Наставник-наставляемый»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8C03DF" w:rsidRDefault="008C03DF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50" w:type="dxa"/>
          </w:tcPr>
          <w:p w:rsidR="00F90259" w:rsidRDefault="00211BD4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информационное письмо</w:t>
            </w: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проведение консультационной помощи 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положение о конкурсе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EA2D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методический семинар</w:t>
            </w: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A7F8B" w:rsidRDefault="009A7F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7383E" w:rsidRDefault="003A100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онлайн-</w:t>
            </w:r>
            <w:proofErr w:type="spellStart"/>
            <w:r w:rsidR="005F13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вебинар</w:t>
            </w:r>
            <w:proofErr w:type="spellEnd"/>
          </w:p>
          <w:p w:rsidR="0067383E" w:rsidRDefault="0067383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7383E" w:rsidRDefault="00B60AE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онлай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="006E494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вебинар</w:t>
            </w:r>
            <w:proofErr w:type="spellEnd"/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995" w:rsidRPr="00BB018A" w:rsidRDefault="00A05F5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результат </w:t>
            </w:r>
            <w:r w:rsidR="0096399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соцопрос</w:t>
            </w:r>
            <w:r w:rsidR="008A0B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1668" w:type="dxa"/>
          </w:tcPr>
          <w:p w:rsidR="00F90259" w:rsidRDefault="006959D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25.03</w:t>
            </w:r>
            <w:r w:rsidR="003628E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.22</w:t>
            </w: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D02F6" w:rsidRDefault="002D02F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4523C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="008B771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5.04.22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7C423C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25</w:t>
            </w:r>
            <w:r w:rsidR="00F4653D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.02.22</w:t>
            </w:r>
          </w:p>
          <w:p w:rsidR="006E4945" w:rsidRDefault="006E49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3A1005" w:rsidRDefault="003A100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A7F8B" w:rsidRDefault="009A7F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E4945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02.03.2022 </w:t>
            </w:r>
          </w:p>
          <w:p w:rsidR="006E4945" w:rsidRDefault="006E49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E4945" w:rsidRPr="00BF45D3" w:rsidRDefault="00C4504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06.04.</w:t>
            </w:r>
            <w:r w:rsid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20</w:t>
            </w:r>
            <w:r w:rsidR="00BF45D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22</w:t>
            </w: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095345" w:rsidRDefault="000953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995" w:rsidRPr="008C03DF" w:rsidRDefault="000953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квартал 2022</w:t>
            </w: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90" w:type="dxa"/>
          </w:tcPr>
          <w:p w:rsidR="003628E5" w:rsidRDefault="003628E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015301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Л.Е.,</w:t>
            </w:r>
          </w:p>
          <w:p w:rsidR="00015301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="00015301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ураторы муниципальных и общеобразовательных организаций</w:t>
            </w:r>
          </w:p>
          <w:p w:rsidR="008B7718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D02F6" w:rsidRDefault="002D02F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F4653D" w:rsidRDefault="0045581C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 Е.</w:t>
            </w:r>
          </w:p>
          <w:p w:rsidR="005F4B27" w:rsidRDefault="005F4B27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D0AE4" w:rsidRDefault="00DE43B9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DD0AE4" w:rsidRDefault="00DD0AE4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67383E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ЛиманскаяЛ.Е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8C03DF" w:rsidRDefault="008C03DF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6089C" w:rsidRDefault="00A6089C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64A1" w:rsidRDefault="00E364A1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7200EC" w:rsidRPr="00BB018A" w:rsidRDefault="007200EC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200EC" w:rsidTr="00DD0AE4">
        <w:tc>
          <w:tcPr>
            <w:tcW w:w="2142" w:type="dxa"/>
          </w:tcPr>
          <w:p w:rsidR="007200EC" w:rsidRDefault="008B1218" w:rsidP="007200EC">
            <w:pP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           </w:t>
            </w:r>
            <w:r w:rsidR="00653A11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7200EC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7200EC" w:rsidRDefault="007200EC" w:rsidP="006D1992">
            <w:pP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Аналитическая деятельность и контроль эффективности внедрения ЦПН в Ростовской области.</w:t>
            </w:r>
          </w:p>
        </w:tc>
        <w:tc>
          <w:tcPr>
            <w:tcW w:w="3910" w:type="dxa"/>
          </w:tcPr>
          <w:p w:rsidR="00541AA2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AF018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Формирование единой информационной базы наставников в регионе.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7200EC" w:rsidRDefault="00541AA2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Оформление 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банка лучших наставнических практик «Вместе к успеху» в РО.</w:t>
            </w:r>
          </w:p>
          <w:p w:rsidR="00AC3A29" w:rsidRDefault="00541AA2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Сбор информации о реализации контрольной точки 2.2.15 « Мониторинг актов органов исполнительной власти </w:t>
            </w:r>
            <w:r w:rsidR="0068516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субъектов Р.Ф. об утверждении положений о наставничестве».</w:t>
            </w:r>
          </w:p>
          <w:p w:rsidR="007200EC" w:rsidRDefault="00F135EF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40444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.Подготовка 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аналитического отчета:</w:t>
            </w:r>
          </w:p>
          <w:p w:rsidR="007200EC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- оценка эффективности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внедрения целевой модели и реализации программ наставничества;</w:t>
            </w:r>
          </w:p>
          <w:p w:rsidR="007200EC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 поиск путей оптимизации и принятия р</w:t>
            </w:r>
            <w:r w:rsidR="00F6488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ешений на следующий учебный год;</w:t>
            </w:r>
          </w:p>
          <w:p w:rsidR="00F64889" w:rsidRDefault="008D691A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-размещение в разделе  </w:t>
            </w:r>
            <w:r w:rsidR="00560DD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Наставничество сегодня»</w:t>
            </w:r>
          </w:p>
        </w:tc>
        <w:tc>
          <w:tcPr>
            <w:tcW w:w="2450" w:type="dxa"/>
          </w:tcPr>
          <w:p w:rsidR="00AC3A29" w:rsidRDefault="002E3F56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Информац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есурс</w:t>
            </w:r>
            <w:proofErr w:type="spellEnd"/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C93477" w:rsidP="0075258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размещение на сайте: «Наставник 161»</w:t>
            </w:r>
          </w:p>
          <w:p w:rsidR="00AC3A29" w:rsidRDefault="00AC3A29" w:rsidP="0075258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685166" w:rsidP="00D5716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информационное письмо</w:t>
            </w:r>
            <w:r w:rsidR="006A396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в территории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E70375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1B0C6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налитический отче</w:t>
            </w:r>
          </w:p>
        </w:tc>
        <w:tc>
          <w:tcPr>
            <w:tcW w:w="1668" w:type="dxa"/>
          </w:tcPr>
          <w:p w:rsidR="007200EC" w:rsidRDefault="002E3F56" w:rsidP="00647CD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="00AC3A29"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 2022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II</w:t>
            </w:r>
            <w:r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 2022</w:t>
            </w: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6A396F" w:rsidRDefault="006A396F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квартал 2022</w:t>
            </w: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E01EBD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ай 2022</w:t>
            </w:r>
          </w:p>
        </w:tc>
        <w:tc>
          <w:tcPr>
            <w:tcW w:w="2390" w:type="dxa"/>
          </w:tcPr>
          <w:p w:rsidR="007200EC" w:rsidRDefault="00AC3A29" w:rsidP="00BD7B1B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 w:rsidRP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F10344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D5716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AC3A29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</w:tc>
      </w:tr>
    </w:tbl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311C42" w:rsidRDefault="00311C42">
      <w:pPr>
        <w:rPr>
          <w:rFonts w:ascii="Times New Roman" w:hAnsi="Times New Roman" w:cs="Times New Roman"/>
          <w:sz w:val="28"/>
          <w:szCs w:val="28"/>
        </w:rPr>
      </w:pPr>
    </w:p>
    <w:p w:rsidR="00311C42" w:rsidRPr="00311C42" w:rsidRDefault="00311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1B39B2" w:rsidRDefault="001B39B2"/>
    <w:p w:rsidR="00A73E59" w:rsidRDefault="00A73E59"/>
    <w:p w:rsidR="00A73E59" w:rsidRDefault="00A73E59"/>
    <w:p w:rsidR="00A73E59" w:rsidRDefault="00A73E59"/>
    <w:p w:rsidR="00A73E59" w:rsidRPr="007906DE" w:rsidRDefault="00A73E59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 xml:space="preserve">Исп. </w:t>
      </w:r>
      <w:proofErr w:type="spellStart"/>
      <w:r w:rsidRPr="007906DE">
        <w:rPr>
          <w:rFonts w:ascii="Times New Roman" w:hAnsi="Times New Roman" w:cs="Times New Roman"/>
        </w:rPr>
        <w:t>Лиманская</w:t>
      </w:r>
      <w:proofErr w:type="spellEnd"/>
      <w:r w:rsidRPr="007906DE">
        <w:rPr>
          <w:rFonts w:ascii="Times New Roman" w:hAnsi="Times New Roman" w:cs="Times New Roman"/>
        </w:rPr>
        <w:t xml:space="preserve"> Л.Е.,</w:t>
      </w:r>
    </w:p>
    <w:p w:rsidR="00A73E59" w:rsidRPr="007906DE" w:rsidRDefault="00A039B7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>м</w:t>
      </w:r>
      <w:r w:rsidR="00A73E59" w:rsidRPr="007906DE">
        <w:rPr>
          <w:rFonts w:ascii="Times New Roman" w:hAnsi="Times New Roman" w:cs="Times New Roman"/>
        </w:rPr>
        <w:t>етодист каф</w:t>
      </w:r>
      <w:proofErr w:type="gramStart"/>
      <w:r w:rsidR="00A73E59" w:rsidRPr="007906DE">
        <w:rPr>
          <w:rFonts w:ascii="Times New Roman" w:hAnsi="Times New Roman" w:cs="Times New Roman"/>
        </w:rPr>
        <w:t>.</w:t>
      </w:r>
      <w:proofErr w:type="gramEnd"/>
      <w:r w:rsidR="00A73E59" w:rsidRPr="007906DE">
        <w:rPr>
          <w:rFonts w:ascii="Times New Roman" w:hAnsi="Times New Roman" w:cs="Times New Roman"/>
        </w:rPr>
        <w:t xml:space="preserve"> </w:t>
      </w:r>
      <w:proofErr w:type="gramStart"/>
      <w:r w:rsidRPr="007906DE">
        <w:rPr>
          <w:rFonts w:ascii="Times New Roman" w:hAnsi="Times New Roman" w:cs="Times New Roman"/>
        </w:rPr>
        <w:t>п</w:t>
      </w:r>
      <w:proofErr w:type="gramEnd"/>
      <w:r w:rsidR="00A73E59" w:rsidRPr="007906DE">
        <w:rPr>
          <w:rFonts w:ascii="Times New Roman" w:hAnsi="Times New Roman" w:cs="Times New Roman"/>
        </w:rPr>
        <w:t>едагогики</w:t>
      </w:r>
    </w:p>
    <w:p w:rsidR="00A73E59" w:rsidRPr="007906DE" w:rsidRDefault="00A73E59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>89897021456</w:t>
      </w:r>
    </w:p>
    <w:sectPr w:rsidR="00A73E59" w:rsidRPr="007906DE" w:rsidSect="00311C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41DFD"/>
    <w:multiLevelType w:val="hybridMultilevel"/>
    <w:tmpl w:val="937E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073B2"/>
    <w:multiLevelType w:val="hybridMultilevel"/>
    <w:tmpl w:val="C750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2541D"/>
    <w:multiLevelType w:val="hybridMultilevel"/>
    <w:tmpl w:val="CEB6A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D7"/>
    <w:rsid w:val="00002F19"/>
    <w:rsid w:val="00015301"/>
    <w:rsid w:val="0003332C"/>
    <w:rsid w:val="00033A1B"/>
    <w:rsid w:val="000441EF"/>
    <w:rsid w:val="00044596"/>
    <w:rsid w:val="00095345"/>
    <w:rsid w:val="000F70EE"/>
    <w:rsid w:val="0010080D"/>
    <w:rsid w:val="00107BB2"/>
    <w:rsid w:val="001121F4"/>
    <w:rsid w:val="00117C85"/>
    <w:rsid w:val="0013467A"/>
    <w:rsid w:val="0019230F"/>
    <w:rsid w:val="001A1D5A"/>
    <w:rsid w:val="001A369B"/>
    <w:rsid w:val="001B0C6B"/>
    <w:rsid w:val="001B39B2"/>
    <w:rsid w:val="001C5BE0"/>
    <w:rsid w:val="0020248F"/>
    <w:rsid w:val="00211BD4"/>
    <w:rsid w:val="00224C85"/>
    <w:rsid w:val="00244EA1"/>
    <w:rsid w:val="00262578"/>
    <w:rsid w:val="002661B2"/>
    <w:rsid w:val="00272843"/>
    <w:rsid w:val="00276041"/>
    <w:rsid w:val="00291FE4"/>
    <w:rsid w:val="002A21EE"/>
    <w:rsid w:val="002C10F8"/>
    <w:rsid w:val="002D02F6"/>
    <w:rsid w:val="002E3F56"/>
    <w:rsid w:val="002E45B7"/>
    <w:rsid w:val="00311C42"/>
    <w:rsid w:val="003260F5"/>
    <w:rsid w:val="00341DFF"/>
    <w:rsid w:val="003628E5"/>
    <w:rsid w:val="003908FA"/>
    <w:rsid w:val="003961F1"/>
    <w:rsid w:val="003A1005"/>
    <w:rsid w:val="003A54BB"/>
    <w:rsid w:val="003C6BE3"/>
    <w:rsid w:val="003E1DF7"/>
    <w:rsid w:val="003E70BA"/>
    <w:rsid w:val="003E71FD"/>
    <w:rsid w:val="00404443"/>
    <w:rsid w:val="004523B2"/>
    <w:rsid w:val="004523CA"/>
    <w:rsid w:val="0045581C"/>
    <w:rsid w:val="004727AC"/>
    <w:rsid w:val="00475A47"/>
    <w:rsid w:val="004867A4"/>
    <w:rsid w:val="004914C3"/>
    <w:rsid w:val="005011BE"/>
    <w:rsid w:val="00541AA2"/>
    <w:rsid w:val="0055676E"/>
    <w:rsid w:val="00560DD2"/>
    <w:rsid w:val="00587F66"/>
    <w:rsid w:val="005C4878"/>
    <w:rsid w:val="005F1382"/>
    <w:rsid w:val="005F4B27"/>
    <w:rsid w:val="00616E8D"/>
    <w:rsid w:val="00633EE7"/>
    <w:rsid w:val="00647CD1"/>
    <w:rsid w:val="00653A11"/>
    <w:rsid w:val="006557B5"/>
    <w:rsid w:val="0067383E"/>
    <w:rsid w:val="00685166"/>
    <w:rsid w:val="00692AFE"/>
    <w:rsid w:val="006959DA"/>
    <w:rsid w:val="006964EF"/>
    <w:rsid w:val="006A396F"/>
    <w:rsid w:val="006A769F"/>
    <w:rsid w:val="006B6C37"/>
    <w:rsid w:val="006D1992"/>
    <w:rsid w:val="006E4945"/>
    <w:rsid w:val="007200EC"/>
    <w:rsid w:val="00751149"/>
    <w:rsid w:val="0075258D"/>
    <w:rsid w:val="00766D73"/>
    <w:rsid w:val="007906DE"/>
    <w:rsid w:val="00794779"/>
    <w:rsid w:val="007C2B07"/>
    <w:rsid w:val="007C423C"/>
    <w:rsid w:val="007F184E"/>
    <w:rsid w:val="008426A2"/>
    <w:rsid w:val="00850C8D"/>
    <w:rsid w:val="00851BC2"/>
    <w:rsid w:val="008768A6"/>
    <w:rsid w:val="00881E7F"/>
    <w:rsid w:val="008A0B82"/>
    <w:rsid w:val="008B1166"/>
    <w:rsid w:val="008B1218"/>
    <w:rsid w:val="008B4305"/>
    <w:rsid w:val="008B7718"/>
    <w:rsid w:val="008C03DF"/>
    <w:rsid w:val="008D691A"/>
    <w:rsid w:val="00925175"/>
    <w:rsid w:val="009261D6"/>
    <w:rsid w:val="009414FE"/>
    <w:rsid w:val="0095700D"/>
    <w:rsid w:val="00963995"/>
    <w:rsid w:val="009A565D"/>
    <w:rsid w:val="009A7F8B"/>
    <w:rsid w:val="00A039B7"/>
    <w:rsid w:val="00A05F55"/>
    <w:rsid w:val="00A1267B"/>
    <w:rsid w:val="00A212AF"/>
    <w:rsid w:val="00A21AAA"/>
    <w:rsid w:val="00A3446A"/>
    <w:rsid w:val="00A6089C"/>
    <w:rsid w:val="00A65D93"/>
    <w:rsid w:val="00A73E59"/>
    <w:rsid w:val="00AC3A29"/>
    <w:rsid w:val="00AD0C16"/>
    <w:rsid w:val="00AE547E"/>
    <w:rsid w:val="00AF018B"/>
    <w:rsid w:val="00AF69B3"/>
    <w:rsid w:val="00B0045B"/>
    <w:rsid w:val="00B14F9E"/>
    <w:rsid w:val="00B23BB8"/>
    <w:rsid w:val="00B26535"/>
    <w:rsid w:val="00B60AE9"/>
    <w:rsid w:val="00B737F5"/>
    <w:rsid w:val="00BB018A"/>
    <w:rsid w:val="00BC24B5"/>
    <w:rsid w:val="00BC73BA"/>
    <w:rsid w:val="00BD7B1B"/>
    <w:rsid w:val="00BE1A06"/>
    <w:rsid w:val="00BF45D3"/>
    <w:rsid w:val="00BF69D7"/>
    <w:rsid w:val="00C310E6"/>
    <w:rsid w:val="00C341A5"/>
    <w:rsid w:val="00C4504A"/>
    <w:rsid w:val="00C93477"/>
    <w:rsid w:val="00C9629B"/>
    <w:rsid w:val="00D26B24"/>
    <w:rsid w:val="00D32EC9"/>
    <w:rsid w:val="00D35A7E"/>
    <w:rsid w:val="00D57163"/>
    <w:rsid w:val="00D6408C"/>
    <w:rsid w:val="00DB0815"/>
    <w:rsid w:val="00DD0AE4"/>
    <w:rsid w:val="00DE2EB2"/>
    <w:rsid w:val="00DE34E4"/>
    <w:rsid w:val="00DE43B9"/>
    <w:rsid w:val="00DE74F7"/>
    <w:rsid w:val="00DF67A7"/>
    <w:rsid w:val="00DF6B32"/>
    <w:rsid w:val="00E01EBD"/>
    <w:rsid w:val="00E364A1"/>
    <w:rsid w:val="00E42A5F"/>
    <w:rsid w:val="00E56A50"/>
    <w:rsid w:val="00E604D9"/>
    <w:rsid w:val="00E70375"/>
    <w:rsid w:val="00E96412"/>
    <w:rsid w:val="00EA2DD6"/>
    <w:rsid w:val="00F056C5"/>
    <w:rsid w:val="00F10344"/>
    <w:rsid w:val="00F10F06"/>
    <w:rsid w:val="00F11FF5"/>
    <w:rsid w:val="00F135EF"/>
    <w:rsid w:val="00F45228"/>
    <w:rsid w:val="00F4653D"/>
    <w:rsid w:val="00F64889"/>
    <w:rsid w:val="00F90259"/>
    <w:rsid w:val="00FC065A"/>
    <w:rsid w:val="00FC0880"/>
    <w:rsid w:val="00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44EA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4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44EA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cp:lastPrinted>2022-03-17T07:00:00Z</cp:lastPrinted>
  <dcterms:created xsi:type="dcterms:W3CDTF">2021-12-23T06:09:00Z</dcterms:created>
  <dcterms:modified xsi:type="dcterms:W3CDTF">2022-03-17T07:07:00Z</dcterms:modified>
</cp:coreProperties>
</file>