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71A" w:rsidRDefault="00F8171A" w:rsidP="00A363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D0165" w:rsidRDefault="000C170A" w:rsidP="00A363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0441">
        <w:rPr>
          <w:rFonts w:ascii="Times New Roman" w:hAnsi="Times New Roman"/>
          <w:b/>
          <w:sz w:val="28"/>
          <w:szCs w:val="28"/>
          <w:lang w:eastAsia="ru-RU"/>
        </w:rPr>
        <w:t>Результаты государственной итоговой аттестации обучающихся, освоивших основные общеобразовательные программы основного общего образования в 20</w:t>
      </w:r>
      <w:r w:rsidR="002E0441" w:rsidRPr="002E0441">
        <w:rPr>
          <w:rFonts w:ascii="Times New Roman" w:hAnsi="Times New Roman"/>
          <w:b/>
          <w:sz w:val="28"/>
          <w:szCs w:val="28"/>
          <w:lang w:eastAsia="ru-RU"/>
        </w:rPr>
        <w:t>21</w:t>
      </w:r>
      <w:r w:rsidR="000639A1" w:rsidRPr="002E044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E0441">
        <w:rPr>
          <w:rFonts w:ascii="Times New Roman" w:hAnsi="Times New Roman"/>
          <w:b/>
          <w:sz w:val="28"/>
          <w:szCs w:val="28"/>
          <w:lang w:eastAsia="ru-RU"/>
        </w:rPr>
        <w:t>-20</w:t>
      </w:r>
      <w:r w:rsidR="002E0441" w:rsidRPr="002E0441">
        <w:rPr>
          <w:rFonts w:ascii="Times New Roman" w:hAnsi="Times New Roman"/>
          <w:b/>
          <w:sz w:val="28"/>
          <w:szCs w:val="28"/>
          <w:lang w:eastAsia="ru-RU"/>
        </w:rPr>
        <w:t>22</w:t>
      </w:r>
      <w:r w:rsidRPr="002E0441">
        <w:rPr>
          <w:rFonts w:ascii="Times New Roman" w:hAnsi="Times New Roman"/>
          <w:b/>
          <w:sz w:val="28"/>
          <w:szCs w:val="28"/>
          <w:lang w:eastAsia="ru-RU"/>
        </w:rPr>
        <w:t xml:space="preserve"> учебном году (Петрозаводский ГО)</w:t>
      </w:r>
      <w:r w:rsidR="00ED0165">
        <w:rPr>
          <w:rFonts w:ascii="Times New Roman" w:hAnsi="Times New Roman"/>
          <w:b/>
          <w:sz w:val="28"/>
          <w:szCs w:val="28"/>
          <w:lang w:eastAsia="ru-RU"/>
        </w:rPr>
        <w:t xml:space="preserve"> – </w:t>
      </w:r>
    </w:p>
    <w:p w:rsidR="000C170A" w:rsidRPr="002E0441" w:rsidRDefault="009D2571" w:rsidP="00A363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0441">
        <w:rPr>
          <w:rFonts w:ascii="Times New Roman" w:hAnsi="Times New Roman"/>
          <w:b/>
          <w:sz w:val="28"/>
          <w:szCs w:val="28"/>
          <w:lang w:eastAsia="ru-RU"/>
        </w:rPr>
        <w:t xml:space="preserve">основной </w:t>
      </w:r>
      <w:r w:rsidR="00121D6A">
        <w:rPr>
          <w:rFonts w:ascii="Times New Roman" w:hAnsi="Times New Roman"/>
          <w:b/>
          <w:sz w:val="28"/>
          <w:szCs w:val="28"/>
          <w:lang w:eastAsia="ru-RU"/>
        </w:rPr>
        <w:t xml:space="preserve">и дополнительный (сентябрьский) </w:t>
      </w:r>
      <w:r w:rsidRPr="002E0441">
        <w:rPr>
          <w:rFonts w:ascii="Times New Roman" w:hAnsi="Times New Roman"/>
          <w:b/>
          <w:sz w:val="28"/>
          <w:szCs w:val="28"/>
          <w:lang w:eastAsia="ru-RU"/>
        </w:rPr>
        <w:t xml:space="preserve">период </w:t>
      </w:r>
    </w:p>
    <w:p w:rsidR="00ED0165" w:rsidRDefault="00ED0165" w:rsidP="00393D3A">
      <w:pPr>
        <w:spacing w:before="120"/>
        <w:jc w:val="both"/>
        <w:rPr>
          <w:rFonts w:ascii="Times New Roman" w:hAnsi="Times New Roman"/>
          <w:sz w:val="28"/>
          <w:szCs w:val="28"/>
        </w:rPr>
      </w:pPr>
    </w:p>
    <w:p w:rsidR="00527B55" w:rsidRPr="00527B55" w:rsidRDefault="00196CF8" w:rsidP="00196CF8">
      <w:pPr>
        <w:spacing w:before="12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93D3A">
        <w:rPr>
          <w:rFonts w:ascii="Times New Roman" w:hAnsi="Times New Roman"/>
          <w:sz w:val="28"/>
          <w:szCs w:val="28"/>
        </w:rPr>
        <w:t xml:space="preserve">Государственная итоговая аттестация выпускников 9 классов </w:t>
      </w:r>
      <w:r w:rsidR="00527B55" w:rsidRPr="00527B55">
        <w:rPr>
          <w:rFonts w:ascii="Times New Roman" w:hAnsi="Times New Roman"/>
          <w:sz w:val="28"/>
          <w:szCs w:val="28"/>
        </w:rPr>
        <w:t xml:space="preserve"> включает в себя четыре экзамена по следующим учебным предметам: экзамены по русскому языку и математике (обязательные учебные предметы), а также </w:t>
      </w:r>
      <w:r w:rsidR="00393D3A">
        <w:rPr>
          <w:rFonts w:ascii="Times New Roman" w:hAnsi="Times New Roman"/>
          <w:sz w:val="28"/>
          <w:szCs w:val="28"/>
        </w:rPr>
        <w:t xml:space="preserve">экзамены по выбору обучающегося </w:t>
      </w:r>
      <w:r w:rsidR="00527B55" w:rsidRPr="00527B55">
        <w:rPr>
          <w:rFonts w:ascii="Times New Roman" w:hAnsi="Times New Roman"/>
          <w:sz w:val="28"/>
          <w:szCs w:val="28"/>
        </w:rPr>
        <w:t xml:space="preserve">по двум учебным предметам из числа учебных предметов: физика, химия, биология, литература, география, история, обществознание, иностранные языки (английский, немецкий), информатика и информационно-коммуникационные технологии (ИКТ). </w:t>
      </w:r>
    </w:p>
    <w:p w:rsidR="00527B55" w:rsidRPr="00527B55" w:rsidRDefault="00196CF8" w:rsidP="00196CF8">
      <w:pPr>
        <w:spacing w:before="12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27B55" w:rsidRPr="00527B55">
        <w:rPr>
          <w:rFonts w:ascii="Times New Roman" w:hAnsi="Times New Roman"/>
          <w:sz w:val="28"/>
          <w:szCs w:val="28"/>
        </w:rPr>
        <w:t>Для участников ГИА с ОВЗ, участников ГИА – детей-инвалидов и инвалидов ГИА по их желанию проводится только по обязательным учебным предметам.</w:t>
      </w:r>
    </w:p>
    <w:p w:rsidR="000C170A" w:rsidRPr="002E0441" w:rsidRDefault="006612BE" w:rsidP="00196CF8">
      <w:pPr>
        <w:tabs>
          <w:tab w:val="left" w:pos="284"/>
        </w:tabs>
        <w:spacing w:before="120"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96CF8">
        <w:rPr>
          <w:rFonts w:ascii="Times New Roman" w:hAnsi="Times New Roman"/>
          <w:sz w:val="28"/>
          <w:szCs w:val="28"/>
        </w:rPr>
        <w:t xml:space="preserve"> </w:t>
      </w:r>
      <w:r w:rsidR="000C170A" w:rsidRPr="002E0441">
        <w:rPr>
          <w:rFonts w:ascii="Times New Roman" w:hAnsi="Times New Roman"/>
          <w:sz w:val="28"/>
          <w:szCs w:val="28"/>
        </w:rPr>
        <w:t xml:space="preserve">Для подготовки и обеспечения государственной итоговой аттестации обучающихся, освоивших программы основного общего образования (далее </w:t>
      </w:r>
      <w:r w:rsidR="00121D6A">
        <w:rPr>
          <w:rFonts w:ascii="Times New Roman" w:hAnsi="Times New Roman"/>
          <w:sz w:val="28"/>
          <w:szCs w:val="28"/>
        </w:rPr>
        <w:t>–</w:t>
      </w:r>
      <w:r w:rsidR="000C170A" w:rsidRPr="002E0441">
        <w:rPr>
          <w:rFonts w:ascii="Times New Roman" w:hAnsi="Times New Roman"/>
          <w:sz w:val="28"/>
          <w:szCs w:val="28"/>
        </w:rPr>
        <w:t xml:space="preserve"> ГИА</w:t>
      </w:r>
      <w:r w:rsidR="00121D6A">
        <w:rPr>
          <w:rFonts w:ascii="Times New Roman" w:hAnsi="Times New Roman"/>
          <w:sz w:val="28"/>
          <w:szCs w:val="28"/>
        </w:rPr>
        <w:t xml:space="preserve">- </w:t>
      </w:r>
      <w:r w:rsidR="000C170A" w:rsidRPr="002E0441">
        <w:rPr>
          <w:rFonts w:ascii="Times New Roman" w:hAnsi="Times New Roman"/>
          <w:sz w:val="28"/>
          <w:szCs w:val="28"/>
        </w:rPr>
        <w:t>9) в 20</w:t>
      </w:r>
      <w:r w:rsidR="002E0441" w:rsidRPr="002E0441">
        <w:rPr>
          <w:rFonts w:ascii="Times New Roman" w:hAnsi="Times New Roman"/>
          <w:sz w:val="28"/>
          <w:szCs w:val="28"/>
        </w:rPr>
        <w:t>22</w:t>
      </w:r>
      <w:r w:rsidR="000C170A" w:rsidRPr="002E0441">
        <w:rPr>
          <w:rFonts w:ascii="Times New Roman" w:hAnsi="Times New Roman"/>
          <w:sz w:val="28"/>
          <w:szCs w:val="28"/>
        </w:rPr>
        <w:t xml:space="preserve"> году в </w:t>
      </w:r>
      <w:r w:rsidR="00527B55">
        <w:rPr>
          <w:rFonts w:ascii="Times New Roman" w:hAnsi="Times New Roman"/>
          <w:sz w:val="28"/>
          <w:szCs w:val="28"/>
        </w:rPr>
        <w:t xml:space="preserve">Петрозаводском </w:t>
      </w:r>
      <w:r w:rsidR="000C170A" w:rsidRPr="002E0441">
        <w:rPr>
          <w:rFonts w:ascii="Times New Roman" w:hAnsi="Times New Roman"/>
          <w:sz w:val="28"/>
          <w:szCs w:val="28"/>
        </w:rPr>
        <w:t>городском округе:</w:t>
      </w:r>
    </w:p>
    <w:p w:rsidR="000C170A" w:rsidRPr="002E0441" w:rsidRDefault="000C170A" w:rsidP="00196CF8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2E0441">
        <w:rPr>
          <w:rFonts w:ascii="Times New Roman" w:hAnsi="Times New Roman"/>
          <w:sz w:val="28"/>
          <w:szCs w:val="28"/>
        </w:rPr>
        <w:t>- утверждена организационно-технологическая схема проведения экзаменов, обеспечена раб</w:t>
      </w:r>
      <w:r w:rsidR="00E04888" w:rsidRPr="002E0441">
        <w:rPr>
          <w:rFonts w:ascii="Times New Roman" w:hAnsi="Times New Roman"/>
          <w:sz w:val="28"/>
          <w:szCs w:val="28"/>
        </w:rPr>
        <w:t xml:space="preserve">ота </w:t>
      </w:r>
      <w:r w:rsidR="000C36ED">
        <w:rPr>
          <w:rFonts w:ascii="Times New Roman" w:hAnsi="Times New Roman"/>
          <w:sz w:val="28"/>
          <w:szCs w:val="28"/>
        </w:rPr>
        <w:t>40</w:t>
      </w:r>
      <w:r w:rsidRPr="002E0441">
        <w:rPr>
          <w:rFonts w:ascii="Times New Roman" w:hAnsi="Times New Roman"/>
          <w:sz w:val="28"/>
          <w:szCs w:val="28"/>
        </w:rPr>
        <w:t xml:space="preserve"> пунктов проведения экзаменов (</w:t>
      </w:r>
      <w:r w:rsidR="000C36ED">
        <w:rPr>
          <w:rFonts w:ascii="Times New Roman" w:hAnsi="Times New Roman"/>
          <w:sz w:val="28"/>
          <w:szCs w:val="28"/>
        </w:rPr>
        <w:t>13</w:t>
      </w:r>
      <w:r w:rsidRPr="002E0441">
        <w:rPr>
          <w:rFonts w:ascii="Times New Roman" w:hAnsi="Times New Roman"/>
          <w:sz w:val="28"/>
          <w:szCs w:val="28"/>
        </w:rPr>
        <w:t xml:space="preserve"> из которых – на дому, 1 – </w:t>
      </w:r>
      <w:r w:rsidR="00396228" w:rsidRPr="002E0441">
        <w:rPr>
          <w:rFonts w:ascii="Times New Roman" w:hAnsi="Times New Roman"/>
          <w:sz w:val="28"/>
          <w:szCs w:val="28"/>
        </w:rPr>
        <w:t xml:space="preserve">ЦВСНП; </w:t>
      </w:r>
      <w:r w:rsidR="00E04888" w:rsidRPr="002E0441">
        <w:rPr>
          <w:rFonts w:ascii="Times New Roman" w:hAnsi="Times New Roman"/>
          <w:sz w:val="28"/>
          <w:szCs w:val="28"/>
        </w:rPr>
        <w:t xml:space="preserve"> 1 – в </w:t>
      </w:r>
      <w:r w:rsidR="009C5906" w:rsidRPr="002E0441">
        <w:rPr>
          <w:rFonts w:ascii="Times New Roman" w:hAnsi="Times New Roman"/>
          <w:sz w:val="28"/>
          <w:szCs w:val="28"/>
        </w:rPr>
        <w:t>СИЗО №1</w:t>
      </w:r>
      <w:r w:rsidRPr="002E0441">
        <w:rPr>
          <w:rFonts w:ascii="Times New Roman" w:hAnsi="Times New Roman"/>
          <w:sz w:val="28"/>
          <w:szCs w:val="28"/>
        </w:rPr>
        <w:t xml:space="preserve">);  </w:t>
      </w:r>
    </w:p>
    <w:p w:rsidR="000C170A" w:rsidRPr="002E0441" w:rsidRDefault="000C170A" w:rsidP="00196CF8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2E0441">
        <w:rPr>
          <w:rFonts w:ascii="Times New Roman" w:hAnsi="Times New Roman"/>
          <w:sz w:val="28"/>
          <w:szCs w:val="28"/>
        </w:rPr>
        <w:t xml:space="preserve">- подготовлены члены ГЭК, руководители пунктов проведения экзамена, технические специалисты, </w:t>
      </w:r>
      <w:r w:rsidR="006612BE">
        <w:rPr>
          <w:rFonts w:ascii="Times New Roman" w:hAnsi="Times New Roman"/>
          <w:sz w:val="28"/>
          <w:szCs w:val="28"/>
        </w:rPr>
        <w:t xml:space="preserve">специалисты по химии, физике, английскому языку, </w:t>
      </w:r>
      <w:r w:rsidRPr="002E0441">
        <w:rPr>
          <w:rFonts w:ascii="Times New Roman" w:hAnsi="Times New Roman"/>
          <w:sz w:val="28"/>
          <w:szCs w:val="28"/>
        </w:rPr>
        <w:t xml:space="preserve">организаторы экзаменов </w:t>
      </w:r>
      <w:r w:rsidR="002E0441">
        <w:rPr>
          <w:rFonts w:ascii="Times New Roman" w:hAnsi="Times New Roman"/>
          <w:sz w:val="28"/>
          <w:szCs w:val="28"/>
        </w:rPr>
        <w:t xml:space="preserve"> </w:t>
      </w:r>
      <w:r w:rsidR="008D5B44">
        <w:rPr>
          <w:rFonts w:ascii="Times New Roman" w:hAnsi="Times New Roman"/>
          <w:sz w:val="28"/>
          <w:szCs w:val="28"/>
        </w:rPr>
        <w:t xml:space="preserve">в </w:t>
      </w:r>
      <w:r w:rsidRPr="002E0441">
        <w:rPr>
          <w:rFonts w:ascii="Times New Roman" w:hAnsi="Times New Roman"/>
          <w:sz w:val="28"/>
          <w:szCs w:val="28"/>
        </w:rPr>
        <w:t>аудиториях</w:t>
      </w:r>
      <w:r w:rsidRPr="002E0441">
        <w:rPr>
          <w:rFonts w:ascii="Times New Roman" w:hAnsi="Times New Roman"/>
          <w:b/>
          <w:sz w:val="28"/>
          <w:szCs w:val="28"/>
        </w:rPr>
        <w:t xml:space="preserve"> </w:t>
      </w:r>
      <w:r w:rsidRPr="002E0441">
        <w:rPr>
          <w:rFonts w:ascii="Times New Roman" w:hAnsi="Times New Roman"/>
          <w:sz w:val="28"/>
          <w:szCs w:val="28"/>
        </w:rPr>
        <w:t xml:space="preserve">и вне </w:t>
      </w:r>
      <w:r w:rsidR="006C4A5E">
        <w:rPr>
          <w:rFonts w:ascii="Times New Roman" w:hAnsi="Times New Roman"/>
          <w:sz w:val="28"/>
          <w:szCs w:val="28"/>
        </w:rPr>
        <w:t xml:space="preserve">  аудиторий (1164 человека).</w:t>
      </w:r>
    </w:p>
    <w:p w:rsidR="000C170A" w:rsidRPr="0031625C" w:rsidRDefault="008D5B44" w:rsidP="00196CF8">
      <w:pPr>
        <w:spacing w:before="120"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0C170A" w:rsidRPr="00A47B8C">
        <w:rPr>
          <w:rFonts w:ascii="Times New Roman" w:hAnsi="Times New Roman"/>
          <w:sz w:val="28"/>
          <w:szCs w:val="28"/>
        </w:rPr>
        <w:t xml:space="preserve">В </w:t>
      </w:r>
      <w:r w:rsidR="00465DEF" w:rsidRPr="00A47B8C">
        <w:rPr>
          <w:rFonts w:ascii="Times New Roman" w:hAnsi="Times New Roman"/>
          <w:sz w:val="28"/>
          <w:szCs w:val="28"/>
        </w:rPr>
        <w:t xml:space="preserve"> </w:t>
      </w:r>
      <w:r w:rsidR="000C170A" w:rsidRPr="00A47B8C">
        <w:rPr>
          <w:rFonts w:ascii="Times New Roman" w:hAnsi="Times New Roman"/>
          <w:sz w:val="28"/>
          <w:szCs w:val="28"/>
        </w:rPr>
        <w:t>20</w:t>
      </w:r>
      <w:r w:rsidR="00465DEF" w:rsidRPr="00A47B8C">
        <w:rPr>
          <w:rFonts w:ascii="Times New Roman" w:hAnsi="Times New Roman"/>
          <w:sz w:val="28"/>
          <w:szCs w:val="28"/>
        </w:rPr>
        <w:t>2</w:t>
      </w:r>
      <w:r w:rsidR="006C4A5E" w:rsidRPr="00A47B8C">
        <w:rPr>
          <w:rFonts w:ascii="Times New Roman" w:hAnsi="Times New Roman"/>
          <w:sz w:val="28"/>
          <w:szCs w:val="28"/>
        </w:rPr>
        <w:t>2</w:t>
      </w:r>
      <w:r w:rsidR="009C5906" w:rsidRPr="00A47B8C">
        <w:rPr>
          <w:rFonts w:ascii="Times New Roman" w:hAnsi="Times New Roman"/>
          <w:sz w:val="28"/>
          <w:szCs w:val="28"/>
        </w:rPr>
        <w:t xml:space="preserve"> </w:t>
      </w:r>
      <w:r w:rsidR="000C170A" w:rsidRPr="00A47B8C">
        <w:rPr>
          <w:rFonts w:ascii="Times New Roman" w:hAnsi="Times New Roman"/>
          <w:sz w:val="28"/>
          <w:szCs w:val="28"/>
        </w:rPr>
        <w:t>году в Петрозаводском ГО</w:t>
      </w:r>
      <w:r w:rsidR="000C170A" w:rsidRPr="0031625C">
        <w:rPr>
          <w:rFonts w:ascii="Times New Roman" w:hAnsi="Times New Roman"/>
          <w:sz w:val="28"/>
          <w:szCs w:val="28"/>
        </w:rPr>
        <w:t xml:space="preserve"> обучение по основным общеобразовательным программам основного общего образования завершали </w:t>
      </w:r>
      <w:r w:rsidR="008F7349">
        <w:rPr>
          <w:rFonts w:ascii="Times New Roman" w:hAnsi="Times New Roman"/>
          <w:sz w:val="28"/>
          <w:szCs w:val="28"/>
        </w:rPr>
        <w:t>2493</w:t>
      </w:r>
      <w:r w:rsidR="002374E1" w:rsidRPr="0031625C">
        <w:rPr>
          <w:rFonts w:ascii="Times New Roman" w:hAnsi="Times New Roman"/>
          <w:sz w:val="28"/>
          <w:szCs w:val="28"/>
        </w:rPr>
        <w:t xml:space="preserve">  выпускника </w:t>
      </w:r>
      <w:r w:rsidR="000C170A" w:rsidRPr="0031625C">
        <w:rPr>
          <w:rFonts w:ascii="Times New Roman" w:hAnsi="Times New Roman"/>
          <w:sz w:val="28"/>
          <w:szCs w:val="28"/>
        </w:rPr>
        <w:t xml:space="preserve"> ПГО, в том числе по образовательной программе, адаптированной для обучения лиц с ограниченными возможностями здоровья с учётом особенностей их психофизического развит</w:t>
      </w:r>
      <w:r w:rsidR="009C5906" w:rsidRPr="0031625C">
        <w:rPr>
          <w:rFonts w:ascii="Times New Roman" w:hAnsi="Times New Roman"/>
          <w:sz w:val="28"/>
          <w:szCs w:val="28"/>
        </w:rPr>
        <w:t xml:space="preserve">ия, индивидуальных возможностей. </w:t>
      </w:r>
    </w:p>
    <w:p w:rsidR="000F6168" w:rsidRDefault="000C170A" w:rsidP="00196CF8">
      <w:pPr>
        <w:spacing w:before="120"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2E0441">
        <w:rPr>
          <w:rFonts w:ascii="Times New Roman" w:hAnsi="Times New Roman"/>
          <w:sz w:val="28"/>
          <w:szCs w:val="28"/>
        </w:rPr>
        <w:t xml:space="preserve"> Из них к государственной итоговой аттестации допущены </w:t>
      </w:r>
      <w:r w:rsidR="002374E1">
        <w:rPr>
          <w:rFonts w:ascii="Times New Roman" w:hAnsi="Times New Roman"/>
          <w:sz w:val="28"/>
          <w:szCs w:val="28"/>
        </w:rPr>
        <w:t xml:space="preserve">2481 </w:t>
      </w:r>
      <w:r w:rsidRPr="002E0441">
        <w:rPr>
          <w:rFonts w:ascii="Times New Roman" w:hAnsi="Times New Roman"/>
          <w:sz w:val="28"/>
          <w:szCs w:val="28"/>
        </w:rPr>
        <w:t xml:space="preserve"> выпускник </w:t>
      </w:r>
      <w:r w:rsidR="0031625C">
        <w:rPr>
          <w:rFonts w:ascii="Times New Roman" w:hAnsi="Times New Roman"/>
          <w:sz w:val="28"/>
          <w:szCs w:val="28"/>
        </w:rPr>
        <w:t>(</w:t>
      </w:r>
      <w:r w:rsidR="008F7349">
        <w:rPr>
          <w:rFonts w:ascii="Times New Roman" w:hAnsi="Times New Roman"/>
          <w:sz w:val="28"/>
          <w:szCs w:val="28"/>
        </w:rPr>
        <w:t>12</w:t>
      </w:r>
      <w:r w:rsidR="009C5906" w:rsidRPr="002E0441">
        <w:rPr>
          <w:rFonts w:ascii="Times New Roman" w:hAnsi="Times New Roman"/>
          <w:sz w:val="28"/>
          <w:szCs w:val="28"/>
        </w:rPr>
        <w:t xml:space="preserve"> </w:t>
      </w:r>
      <w:r w:rsidR="000F6168">
        <w:rPr>
          <w:rFonts w:ascii="Times New Roman" w:hAnsi="Times New Roman"/>
          <w:sz w:val="28"/>
          <w:szCs w:val="28"/>
        </w:rPr>
        <w:t xml:space="preserve">выпускников из общего количества </w:t>
      </w:r>
      <w:r w:rsidR="00465597">
        <w:rPr>
          <w:rFonts w:ascii="Times New Roman" w:hAnsi="Times New Roman"/>
          <w:sz w:val="28"/>
          <w:szCs w:val="28"/>
        </w:rPr>
        <w:t>– не допущены).</w:t>
      </w:r>
      <w:r w:rsidR="002374E1">
        <w:rPr>
          <w:rFonts w:ascii="Times New Roman" w:hAnsi="Times New Roman"/>
          <w:sz w:val="28"/>
          <w:szCs w:val="28"/>
        </w:rPr>
        <w:t xml:space="preserve"> </w:t>
      </w:r>
      <w:r w:rsidR="00393D3A">
        <w:rPr>
          <w:rFonts w:ascii="Times New Roman" w:hAnsi="Times New Roman"/>
          <w:sz w:val="28"/>
          <w:szCs w:val="28"/>
        </w:rPr>
        <w:t>Не допущены выпускники в следующих образовательных</w:t>
      </w:r>
      <w:r w:rsidR="001D2A05">
        <w:rPr>
          <w:rFonts w:ascii="Times New Roman" w:hAnsi="Times New Roman"/>
          <w:sz w:val="28"/>
          <w:szCs w:val="28"/>
        </w:rPr>
        <w:t xml:space="preserve"> </w:t>
      </w:r>
      <w:r w:rsidR="00393D3A">
        <w:rPr>
          <w:rFonts w:ascii="Times New Roman" w:hAnsi="Times New Roman"/>
          <w:sz w:val="28"/>
          <w:szCs w:val="28"/>
        </w:rPr>
        <w:t xml:space="preserve"> организациях:  в МОУ «Средняя школа №2» (1); в МОУ «Средняя школа №5» (2); в МОУ «Средняя школа №7»(1); </w:t>
      </w:r>
      <w:r w:rsidR="001D2A05">
        <w:rPr>
          <w:rFonts w:ascii="Times New Roman" w:hAnsi="Times New Roman"/>
          <w:sz w:val="28"/>
          <w:szCs w:val="28"/>
        </w:rPr>
        <w:t xml:space="preserve">МОУ «Лицей №13» (1); </w:t>
      </w:r>
      <w:r w:rsidR="00355FE9">
        <w:rPr>
          <w:rFonts w:ascii="Times New Roman" w:hAnsi="Times New Roman"/>
          <w:sz w:val="28"/>
          <w:szCs w:val="28"/>
        </w:rPr>
        <w:t>МОУ «С</w:t>
      </w:r>
      <w:r w:rsidR="00BE6F73">
        <w:rPr>
          <w:rFonts w:ascii="Times New Roman" w:hAnsi="Times New Roman"/>
          <w:sz w:val="28"/>
          <w:szCs w:val="28"/>
        </w:rPr>
        <w:t>редняя школа №14» (2);МОУ «Средняя школа №20 (1); МОУ «Финно-угорская школа им. Э. Леннрота» (1); МОУ «Средняя школа №33» (</w:t>
      </w:r>
      <w:r w:rsidR="001D2A05">
        <w:rPr>
          <w:rFonts w:ascii="Times New Roman" w:hAnsi="Times New Roman"/>
          <w:sz w:val="28"/>
          <w:szCs w:val="28"/>
        </w:rPr>
        <w:t>1); МОУ «Средняя школа №43» (2).</w:t>
      </w:r>
      <w:r w:rsidR="00355FE9">
        <w:rPr>
          <w:rFonts w:ascii="Times New Roman" w:hAnsi="Times New Roman"/>
          <w:sz w:val="28"/>
          <w:szCs w:val="28"/>
        </w:rPr>
        <w:t xml:space="preserve"> </w:t>
      </w:r>
    </w:p>
    <w:p w:rsidR="000C170A" w:rsidRPr="005F2A47" w:rsidRDefault="00DC4B5D" w:rsidP="005F2A47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0441">
        <w:rPr>
          <w:rFonts w:ascii="Times New Roman" w:hAnsi="Times New Roman"/>
          <w:sz w:val="28"/>
          <w:szCs w:val="28"/>
        </w:rPr>
        <w:lastRenderedPageBreak/>
        <w:t>Для прохождения государств</w:t>
      </w:r>
      <w:r w:rsidR="000F6168">
        <w:rPr>
          <w:rFonts w:ascii="Times New Roman" w:hAnsi="Times New Roman"/>
          <w:sz w:val="28"/>
          <w:szCs w:val="28"/>
        </w:rPr>
        <w:t xml:space="preserve">енной итоговой аттестации в 2022 </w:t>
      </w:r>
      <w:r w:rsidRPr="002E0441">
        <w:rPr>
          <w:rFonts w:ascii="Times New Roman" w:hAnsi="Times New Roman"/>
          <w:sz w:val="28"/>
          <w:szCs w:val="28"/>
        </w:rPr>
        <w:t xml:space="preserve"> году </w:t>
      </w:r>
      <w:r w:rsidR="00486988" w:rsidRPr="002E0441">
        <w:rPr>
          <w:rFonts w:ascii="Times New Roman" w:hAnsi="Times New Roman"/>
          <w:sz w:val="28"/>
          <w:szCs w:val="28"/>
        </w:rPr>
        <w:t xml:space="preserve"> </w:t>
      </w:r>
      <w:r w:rsidRPr="002E0441">
        <w:rPr>
          <w:rFonts w:ascii="Times New Roman" w:hAnsi="Times New Roman"/>
          <w:sz w:val="28"/>
          <w:szCs w:val="28"/>
        </w:rPr>
        <w:t xml:space="preserve">выпускники  </w:t>
      </w:r>
      <w:r w:rsidR="000F6168">
        <w:rPr>
          <w:rFonts w:ascii="Times New Roman" w:hAnsi="Times New Roman"/>
          <w:sz w:val="28"/>
          <w:szCs w:val="28"/>
        </w:rPr>
        <w:t xml:space="preserve">Муниципального бюджетного общеобразовательного  учреждения </w:t>
      </w:r>
      <w:r w:rsidRPr="002E0441">
        <w:rPr>
          <w:rFonts w:ascii="Times New Roman" w:hAnsi="Times New Roman"/>
          <w:sz w:val="28"/>
          <w:szCs w:val="28"/>
        </w:rPr>
        <w:t xml:space="preserve"> Петрозаводского городского округа «Средняя о</w:t>
      </w:r>
      <w:r w:rsidR="000F6168">
        <w:rPr>
          <w:rFonts w:ascii="Times New Roman" w:hAnsi="Times New Roman"/>
          <w:sz w:val="28"/>
          <w:szCs w:val="28"/>
        </w:rPr>
        <w:t>бщеобразовательная школа №26», не имеющие</w:t>
      </w:r>
      <w:r w:rsidRPr="002E0441">
        <w:rPr>
          <w:rFonts w:ascii="Times New Roman" w:hAnsi="Times New Roman"/>
          <w:sz w:val="28"/>
          <w:szCs w:val="28"/>
        </w:rPr>
        <w:t xml:space="preserve"> государственной аккредитации по программа</w:t>
      </w:r>
      <w:r w:rsidR="00ED375E" w:rsidRPr="002E0441">
        <w:rPr>
          <w:rFonts w:ascii="Times New Roman" w:hAnsi="Times New Roman"/>
          <w:sz w:val="28"/>
          <w:szCs w:val="28"/>
        </w:rPr>
        <w:t xml:space="preserve">м основного общего образования,  </w:t>
      </w:r>
      <w:r w:rsidRPr="002E0441">
        <w:rPr>
          <w:rFonts w:ascii="Times New Roman" w:hAnsi="Times New Roman"/>
          <w:sz w:val="28"/>
          <w:szCs w:val="28"/>
        </w:rPr>
        <w:t xml:space="preserve">были распределены </w:t>
      </w:r>
      <w:r w:rsidR="00486988" w:rsidRPr="002E0441">
        <w:rPr>
          <w:rFonts w:ascii="Times New Roman" w:hAnsi="Times New Roman"/>
          <w:sz w:val="28"/>
          <w:szCs w:val="28"/>
        </w:rPr>
        <w:t xml:space="preserve"> по </w:t>
      </w:r>
      <w:r w:rsidR="000F6168">
        <w:rPr>
          <w:rFonts w:ascii="Times New Roman" w:hAnsi="Times New Roman"/>
          <w:sz w:val="28"/>
          <w:szCs w:val="28"/>
        </w:rPr>
        <w:t xml:space="preserve">4 </w:t>
      </w:r>
      <w:r w:rsidRPr="002E0441">
        <w:rPr>
          <w:rFonts w:ascii="Times New Roman" w:hAnsi="Times New Roman"/>
          <w:sz w:val="28"/>
          <w:szCs w:val="28"/>
        </w:rPr>
        <w:t>о</w:t>
      </w:r>
      <w:r w:rsidR="00486988" w:rsidRPr="002E0441">
        <w:rPr>
          <w:rFonts w:ascii="Times New Roman" w:hAnsi="Times New Roman"/>
          <w:sz w:val="28"/>
          <w:szCs w:val="28"/>
        </w:rPr>
        <w:t xml:space="preserve">бразовательным организациям </w:t>
      </w:r>
      <w:r w:rsidRPr="002E0441">
        <w:rPr>
          <w:rFonts w:ascii="Times New Roman" w:hAnsi="Times New Roman"/>
          <w:sz w:val="28"/>
          <w:szCs w:val="28"/>
        </w:rPr>
        <w:t>Пе</w:t>
      </w:r>
      <w:r w:rsidR="00ED375E" w:rsidRPr="002E0441">
        <w:rPr>
          <w:rFonts w:ascii="Times New Roman" w:hAnsi="Times New Roman"/>
          <w:sz w:val="28"/>
          <w:szCs w:val="28"/>
        </w:rPr>
        <w:t>трозаводского городского округа.</w:t>
      </w:r>
      <w:r w:rsidR="007614D2" w:rsidRPr="002E0441">
        <w:rPr>
          <w:rFonts w:ascii="Times New Roman" w:hAnsi="Times New Roman"/>
          <w:sz w:val="28"/>
          <w:szCs w:val="28"/>
        </w:rPr>
        <w:t xml:space="preserve"> </w:t>
      </w:r>
    </w:p>
    <w:p w:rsidR="00EE6423" w:rsidRPr="00F000FA" w:rsidRDefault="000C170A" w:rsidP="00F000FA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E0441">
        <w:rPr>
          <w:rFonts w:ascii="Times New Roman" w:hAnsi="Times New Roman"/>
          <w:b/>
          <w:sz w:val="28"/>
          <w:szCs w:val="28"/>
        </w:rPr>
        <w:t>Результаты итоговой аттестации по обязательным предметам выпускников Петрозаводского ГО в 20</w:t>
      </w:r>
      <w:r w:rsidR="00103B3E">
        <w:rPr>
          <w:rFonts w:ascii="Times New Roman" w:hAnsi="Times New Roman"/>
          <w:b/>
          <w:sz w:val="28"/>
          <w:szCs w:val="28"/>
        </w:rPr>
        <w:t>22</w:t>
      </w:r>
      <w:r w:rsidRPr="002E0441">
        <w:rPr>
          <w:rFonts w:ascii="Times New Roman" w:hAnsi="Times New Roman"/>
          <w:b/>
          <w:sz w:val="28"/>
          <w:szCs w:val="28"/>
        </w:rPr>
        <w:t xml:space="preserve"> году</w:t>
      </w:r>
      <w:r w:rsidR="00097607">
        <w:rPr>
          <w:rFonts w:ascii="Times New Roman" w:hAnsi="Times New Roman"/>
          <w:b/>
          <w:sz w:val="28"/>
          <w:szCs w:val="28"/>
        </w:rPr>
        <w:t>.</w:t>
      </w:r>
    </w:p>
    <w:p w:rsidR="00097607" w:rsidRDefault="000C170A" w:rsidP="000976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0441">
        <w:rPr>
          <w:rFonts w:ascii="Times New Roman" w:hAnsi="Times New Roman"/>
          <w:sz w:val="28"/>
          <w:szCs w:val="28"/>
        </w:rPr>
        <w:t>Результаты - русский язык ОГЭ</w:t>
      </w:r>
    </w:p>
    <w:p w:rsidR="005F2A47" w:rsidRDefault="00097607" w:rsidP="005F2A4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7607">
        <w:rPr>
          <w:rFonts w:ascii="Times New Roman" w:hAnsi="Times New Roman"/>
          <w:sz w:val="28"/>
          <w:szCs w:val="28"/>
        </w:rPr>
        <w:t>В рамках государственной итоговой аттестации</w:t>
      </w:r>
      <w:r w:rsidRPr="00097607">
        <w:rPr>
          <w:rFonts w:ascii="Times New Roman" w:hAnsi="Times New Roman"/>
          <w:bCs/>
          <w:sz w:val="28"/>
          <w:szCs w:val="28"/>
        </w:rPr>
        <w:t xml:space="preserve"> </w:t>
      </w:r>
      <w:r w:rsidRPr="00097607">
        <w:rPr>
          <w:rFonts w:ascii="Times New Roman" w:hAnsi="Times New Roman"/>
          <w:sz w:val="28"/>
          <w:szCs w:val="28"/>
        </w:rPr>
        <w:t xml:space="preserve">по образовательным программам основного общего образования (ГИА-9) экзамен по русскому языку является обязательным экзаменом для всех выпускников текущего года. </w:t>
      </w:r>
      <w:r w:rsidR="00CC0ABC" w:rsidRPr="00047C35">
        <w:rPr>
          <w:rFonts w:ascii="Times New Roman" w:hAnsi="Times New Roman"/>
          <w:sz w:val="28"/>
          <w:szCs w:val="28"/>
        </w:rPr>
        <w:t>Намеченный в Федеральном компоненте государственного стандарта основного общего образования и реализованный в материалах единого государственного экзамена компетентностный подход отразился в содержании экзаменационной работы ОГЭ. Работа проверяет лингвистическую компетенцию обучающихся (знания о языке и речи; умение применять лингвистические знания в работе с языковым материалом, а также опознавательные, классификационные, аналитические учебно-языковые умения и навыки).</w:t>
      </w:r>
      <w:r w:rsidR="00D87A51" w:rsidRPr="00D87A51">
        <w:t xml:space="preserve"> </w:t>
      </w:r>
      <w:r w:rsidR="00D87A51" w:rsidRPr="00D87A51">
        <w:rPr>
          <w:rFonts w:ascii="Times New Roman" w:hAnsi="Times New Roman"/>
          <w:sz w:val="28"/>
          <w:szCs w:val="28"/>
        </w:rPr>
        <w:t>Коммуникативная компетенция проверяется в работе на уровне владения обучающимися продуктивными и рецептивными навыками речевой деятельности.</w:t>
      </w:r>
    </w:p>
    <w:p w:rsidR="005F2A47" w:rsidRDefault="002D4528" w:rsidP="005F2A4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C7D01" w:rsidRPr="001D2A05">
        <w:rPr>
          <w:rFonts w:ascii="Times New Roman" w:hAnsi="Times New Roman"/>
          <w:sz w:val="28"/>
          <w:szCs w:val="28"/>
        </w:rPr>
        <w:t>Р</w:t>
      </w:r>
      <w:r w:rsidR="00097607" w:rsidRPr="001D2A05">
        <w:rPr>
          <w:rFonts w:ascii="Times New Roman" w:hAnsi="Times New Roman"/>
          <w:sz w:val="28"/>
          <w:szCs w:val="28"/>
        </w:rPr>
        <w:t>усский язык</w:t>
      </w:r>
      <w:r w:rsidR="001D2A05">
        <w:rPr>
          <w:rFonts w:ascii="Times New Roman" w:hAnsi="Times New Roman"/>
          <w:sz w:val="28"/>
          <w:szCs w:val="28"/>
        </w:rPr>
        <w:t xml:space="preserve"> в 2022 году в Петрозаводском городском округе </w:t>
      </w:r>
      <w:r w:rsidR="00097607" w:rsidRPr="002E0441">
        <w:rPr>
          <w:rFonts w:ascii="Times New Roman" w:hAnsi="Times New Roman"/>
          <w:sz w:val="28"/>
          <w:szCs w:val="28"/>
        </w:rPr>
        <w:t xml:space="preserve"> сдавали в форме ОГЭ   </w:t>
      </w:r>
      <w:r w:rsidR="00097607">
        <w:rPr>
          <w:rFonts w:ascii="Times New Roman" w:hAnsi="Times New Roman"/>
          <w:sz w:val="28"/>
          <w:szCs w:val="28"/>
        </w:rPr>
        <w:t>2237</w:t>
      </w:r>
      <w:r w:rsidR="00097607" w:rsidRPr="002E0441">
        <w:rPr>
          <w:rFonts w:ascii="Times New Roman" w:hAnsi="Times New Roman"/>
          <w:sz w:val="28"/>
          <w:szCs w:val="28"/>
        </w:rPr>
        <w:t xml:space="preserve">  выпускников  ОО</w:t>
      </w:r>
      <w:r w:rsidR="001D2A05">
        <w:rPr>
          <w:rFonts w:ascii="Times New Roman" w:hAnsi="Times New Roman"/>
          <w:sz w:val="28"/>
          <w:szCs w:val="28"/>
        </w:rPr>
        <w:t xml:space="preserve">. </w:t>
      </w:r>
    </w:p>
    <w:p w:rsidR="00D53016" w:rsidRDefault="00931D75" w:rsidP="005F2A4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1D75">
        <w:rPr>
          <w:rFonts w:ascii="Times New Roman" w:hAnsi="Times New Roman"/>
          <w:sz w:val="28"/>
          <w:szCs w:val="28"/>
        </w:rPr>
        <w:t xml:space="preserve">В </w:t>
      </w:r>
      <w:r w:rsidRPr="00931D75">
        <w:rPr>
          <w:rFonts w:ascii="Times New Roman" w:eastAsia="Times New Roman" w:hAnsi="Times New Roman"/>
          <w:sz w:val="28"/>
          <w:szCs w:val="28"/>
        </w:rPr>
        <w:t>течение</w:t>
      </w:r>
      <w:r w:rsidRPr="00931D75">
        <w:rPr>
          <w:rFonts w:ascii="Times New Roman" w:hAnsi="Times New Roman"/>
          <w:sz w:val="28"/>
          <w:szCs w:val="28"/>
        </w:rPr>
        <w:t xml:space="preserve"> трёх лет участники ГИА</w:t>
      </w:r>
      <w:r w:rsidR="002D206B">
        <w:rPr>
          <w:rFonts w:ascii="Times New Roman" w:hAnsi="Times New Roman"/>
          <w:sz w:val="28"/>
          <w:szCs w:val="28"/>
        </w:rPr>
        <w:t>-</w:t>
      </w:r>
      <w:r w:rsidRPr="00931D75">
        <w:rPr>
          <w:rFonts w:ascii="Times New Roman" w:hAnsi="Times New Roman"/>
          <w:sz w:val="28"/>
          <w:szCs w:val="28"/>
        </w:rPr>
        <w:t xml:space="preserve">9 в </w:t>
      </w:r>
      <w:r>
        <w:rPr>
          <w:rFonts w:ascii="Times New Roman" w:hAnsi="Times New Roman"/>
          <w:sz w:val="28"/>
          <w:szCs w:val="28"/>
        </w:rPr>
        <w:t xml:space="preserve">Петрозаводском городском округе </w:t>
      </w:r>
      <w:r w:rsidRPr="00931D75">
        <w:rPr>
          <w:rFonts w:ascii="Times New Roman" w:hAnsi="Times New Roman"/>
          <w:sz w:val="28"/>
          <w:szCs w:val="28"/>
        </w:rPr>
        <w:t xml:space="preserve"> демонстрируют высокий уровень обученности </w:t>
      </w:r>
      <w:r w:rsidR="00350612">
        <w:rPr>
          <w:rFonts w:ascii="Times New Roman" w:hAnsi="Times New Roman"/>
          <w:sz w:val="28"/>
          <w:szCs w:val="28"/>
        </w:rPr>
        <w:t xml:space="preserve">по русскому языку </w:t>
      </w:r>
      <w:r w:rsidRPr="00931D75">
        <w:rPr>
          <w:rFonts w:ascii="Times New Roman" w:hAnsi="Times New Roman"/>
          <w:sz w:val="28"/>
          <w:szCs w:val="28"/>
        </w:rPr>
        <w:t xml:space="preserve">(более 98%). </w:t>
      </w:r>
      <w:r>
        <w:rPr>
          <w:rFonts w:ascii="Times New Roman" w:hAnsi="Times New Roman"/>
          <w:sz w:val="28"/>
          <w:szCs w:val="28"/>
        </w:rPr>
        <w:t xml:space="preserve">Уровень обученности в 2022 году </w:t>
      </w:r>
      <w:r w:rsidR="00196CF8">
        <w:rPr>
          <w:rFonts w:ascii="Times New Roman" w:hAnsi="Times New Roman"/>
          <w:sz w:val="28"/>
          <w:szCs w:val="28"/>
        </w:rPr>
        <w:t xml:space="preserve">составил 98,89%,  по сравнению с предыдущими двумя годами </w:t>
      </w:r>
      <w:r>
        <w:rPr>
          <w:rFonts w:ascii="Times New Roman" w:hAnsi="Times New Roman"/>
          <w:sz w:val="28"/>
          <w:szCs w:val="28"/>
        </w:rPr>
        <w:t>остается ниже: по сравнению с 2019 годом</w:t>
      </w:r>
      <w:r w:rsidR="009571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ниже на </w:t>
      </w:r>
      <w:r w:rsidR="00C64F11">
        <w:rPr>
          <w:rFonts w:ascii="Times New Roman" w:hAnsi="Times New Roman"/>
          <w:sz w:val="28"/>
          <w:szCs w:val="28"/>
        </w:rPr>
        <w:t xml:space="preserve">1,08%; </w:t>
      </w:r>
      <w:r>
        <w:rPr>
          <w:rFonts w:ascii="Times New Roman" w:hAnsi="Times New Roman"/>
          <w:sz w:val="28"/>
          <w:szCs w:val="28"/>
        </w:rPr>
        <w:t xml:space="preserve"> по сравнению с 2021 годом – ниже на </w:t>
      </w:r>
      <w:r w:rsidR="00C64F11">
        <w:rPr>
          <w:rFonts w:ascii="Times New Roman" w:hAnsi="Times New Roman"/>
          <w:sz w:val="28"/>
          <w:szCs w:val="28"/>
        </w:rPr>
        <w:t>0,84</w:t>
      </w:r>
      <w:r>
        <w:rPr>
          <w:rFonts w:ascii="Times New Roman" w:hAnsi="Times New Roman"/>
          <w:sz w:val="28"/>
          <w:szCs w:val="28"/>
        </w:rPr>
        <w:t>.</w:t>
      </w:r>
      <w:r w:rsidRPr="00931D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D53016" w:rsidRPr="00931D75">
        <w:rPr>
          <w:rFonts w:ascii="Times New Roman" w:eastAsia="Times New Roman" w:hAnsi="Times New Roman"/>
          <w:sz w:val="28"/>
          <w:szCs w:val="28"/>
        </w:rPr>
        <w:t>Разброс показателя «уровень обученности» выпускников по</w:t>
      </w:r>
      <w:r>
        <w:rPr>
          <w:rFonts w:ascii="Times New Roman" w:hAnsi="Times New Roman"/>
          <w:sz w:val="28"/>
          <w:szCs w:val="28"/>
        </w:rPr>
        <w:t xml:space="preserve">  </w:t>
      </w:r>
      <w:r w:rsidR="00D53016">
        <w:rPr>
          <w:rFonts w:ascii="Times New Roman" w:hAnsi="Times New Roman"/>
          <w:sz w:val="28"/>
          <w:szCs w:val="28"/>
        </w:rPr>
        <w:t xml:space="preserve">Петрозаводскому городскому округу составляет </w:t>
      </w:r>
      <w:r w:rsidR="00C560A3">
        <w:rPr>
          <w:rFonts w:ascii="Times New Roman" w:hAnsi="Times New Roman"/>
          <w:sz w:val="28"/>
          <w:szCs w:val="28"/>
        </w:rPr>
        <w:t>16,22%: от 100% в 28 образовате</w:t>
      </w:r>
      <w:r w:rsidR="0015498B">
        <w:rPr>
          <w:rFonts w:ascii="Times New Roman" w:hAnsi="Times New Roman"/>
          <w:sz w:val="28"/>
          <w:szCs w:val="28"/>
        </w:rPr>
        <w:t>льных организациях ПГО до 83,78%</w:t>
      </w:r>
      <w:r w:rsidR="00C560A3">
        <w:rPr>
          <w:rFonts w:ascii="Times New Roman" w:hAnsi="Times New Roman"/>
          <w:sz w:val="28"/>
          <w:szCs w:val="28"/>
        </w:rPr>
        <w:t xml:space="preserve"> в МОУ «Средняя школа №26».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F4382D" w:rsidRDefault="00931D75" w:rsidP="00196C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 обученности по русскому языку в Петрозаводском городском округе в 2022 году</w:t>
      </w:r>
      <w:r w:rsidR="00196CF8">
        <w:rPr>
          <w:rFonts w:ascii="Times New Roman" w:hAnsi="Times New Roman"/>
          <w:sz w:val="28"/>
          <w:szCs w:val="28"/>
        </w:rPr>
        <w:t xml:space="preserve"> составило 66,7%, </w:t>
      </w:r>
      <w:r>
        <w:rPr>
          <w:rFonts w:ascii="Times New Roman" w:hAnsi="Times New Roman"/>
          <w:sz w:val="28"/>
          <w:szCs w:val="28"/>
        </w:rPr>
        <w:t xml:space="preserve"> по сравнению с 2021 годом увеличилось на 1,35%,</w:t>
      </w:r>
      <w:r w:rsidR="005D1316">
        <w:rPr>
          <w:rFonts w:ascii="Times New Roman" w:hAnsi="Times New Roman"/>
          <w:sz w:val="28"/>
          <w:szCs w:val="28"/>
        </w:rPr>
        <w:t xml:space="preserve">  но еще не достигло показателей  2019 года: в 2019 году качество обученности </w:t>
      </w:r>
      <w:r w:rsidR="0015498B">
        <w:rPr>
          <w:rFonts w:ascii="Times New Roman" w:hAnsi="Times New Roman"/>
          <w:sz w:val="28"/>
          <w:szCs w:val="28"/>
        </w:rPr>
        <w:t xml:space="preserve"> </w:t>
      </w:r>
      <w:r w:rsidR="005D1316">
        <w:rPr>
          <w:rFonts w:ascii="Times New Roman" w:hAnsi="Times New Roman"/>
          <w:sz w:val="28"/>
          <w:szCs w:val="28"/>
        </w:rPr>
        <w:t xml:space="preserve">было выше </w:t>
      </w:r>
      <w:r>
        <w:rPr>
          <w:rFonts w:ascii="Times New Roman" w:hAnsi="Times New Roman"/>
          <w:sz w:val="28"/>
          <w:szCs w:val="28"/>
        </w:rPr>
        <w:t xml:space="preserve"> на 11,98%.</w:t>
      </w:r>
      <w:r w:rsidR="005D1316">
        <w:rPr>
          <w:rFonts w:ascii="Times New Roman" w:hAnsi="Times New Roman"/>
          <w:sz w:val="28"/>
          <w:szCs w:val="28"/>
        </w:rPr>
        <w:t xml:space="preserve">  В 2021 году произошли изменения </w:t>
      </w:r>
      <w:r w:rsidR="00957166">
        <w:rPr>
          <w:rFonts w:ascii="Times New Roman" w:hAnsi="Times New Roman"/>
          <w:sz w:val="28"/>
          <w:szCs w:val="28"/>
        </w:rPr>
        <w:t xml:space="preserve">содержания </w:t>
      </w:r>
      <w:r w:rsidR="005D1316">
        <w:rPr>
          <w:rFonts w:ascii="Times New Roman" w:hAnsi="Times New Roman"/>
          <w:sz w:val="28"/>
          <w:szCs w:val="28"/>
        </w:rPr>
        <w:t>КИМ</w:t>
      </w:r>
      <w:r w:rsidR="000D41F6">
        <w:rPr>
          <w:rFonts w:ascii="Times New Roman" w:hAnsi="Times New Roman"/>
          <w:sz w:val="28"/>
          <w:szCs w:val="28"/>
        </w:rPr>
        <w:t xml:space="preserve"> по всем предметам</w:t>
      </w:r>
      <w:r w:rsidR="00957166">
        <w:rPr>
          <w:rFonts w:ascii="Times New Roman" w:hAnsi="Times New Roman"/>
          <w:sz w:val="28"/>
          <w:szCs w:val="28"/>
        </w:rPr>
        <w:t xml:space="preserve">, положительная динамика в показателях качества обученности по русскому языку в 2022 году по сравнению с предыдущим годом свидетельствует о том, что </w:t>
      </w:r>
      <w:r w:rsidR="008C5472">
        <w:rPr>
          <w:rFonts w:ascii="Times New Roman" w:hAnsi="Times New Roman"/>
          <w:sz w:val="28"/>
          <w:szCs w:val="28"/>
        </w:rPr>
        <w:t>совершенствуется  методика</w:t>
      </w:r>
      <w:r w:rsidR="00F4382D">
        <w:rPr>
          <w:rFonts w:ascii="Times New Roman" w:hAnsi="Times New Roman"/>
          <w:sz w:val="28"/>
          <w:szCs w:val="28"/>
        </w:rPr>
        <w:t xml:space="preserve"> подготовки выпускников по учебному предмету. </w:t>
      </w:r>
    </w:p>
    <w:p w:rsidR="00931D75" w:rsidRDefault="005D1316" w:rsidP="00196C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5498B" w:rsidRPr="0015498B">
        <w:rPr>
          <w:rFonts w:ascii="Times New Roman" w:eastAsia="Times New Roman" w:hAnsi="Times New Roman"/>
          <w:sz w:val="28"/>
          <w:szCs w:val="28"/>
        </w:rPr>
        <w:t xml:space="preserve"> </w:t>
      </w:r>
      <w:r w:rsidR="0015498B" w:rsidRPr="00931D75">
        <w:rPr>
          <w:rFonts w:ascii="Times New Roman" w:eastAsia="Times New Roman" w:hAnsi="Times New Roman"/>
          <w:sz w:val="28"/>
          <w:szCs w:val="28"/>
        </w:rPr>
        <w:t xml:space="preserve">Разброс показателя «качество </w:t>
      </w:r>
      <w:r w:rsidR="00F4382D">
        <w:rPr>
          <w:rFonts w:ascii="Times New Roman" w:eastAsia="Times New Roman" w:hAnsi="Times New Roman"/>
          <w:sz w:val="28"/>
          <w:szCs w:val="28"/>
        </w:rPr>
        <w:t>обученности</w:t>
      </w:r>
      <w:r w:rsidR="0015498B" w:rsidRPr="00931D75">
        <w:rPr>
          <w:rFonts w:ascii="Times New Roman" w:eastAsia="Times New Roman" w:hAnsi="Times New Roman"/>
          <w:sz w:val="28"/>
          <w:szCs w:val="28"/>
        </w:rPr>
        <w:t>» составляет</w:t>
      </w:r>
      <w:r w:rsidR="0015498B">
        <w:rPr>
          <w:rFonts w:ascii="Times New Roman" w:eastAsia="Times New Roman" w:hAnsi="Times New Roman"/>
          <w:sz w:val="28"/>
          <w:szCs w:val="28"/>
        </w:rPr>
        <w:t xml:space="preserve"> 66,47%: от 96,47% </w:t>
      </w:r>
      <w:r w:rsidR="00711DFD">
        <w:rPr>
          <w:rFonts w:ascii="Times New Roman" w:eastAsia="Times New Roman" w:hAnsi="Times New Roman"/>
          <w:sz w:val="28"/>
          <w:szCs w:val="28"/>
        </w:rPr>
        <w:t xml:space="preserve">у выпускников </w:t>
      </w:r>
      <w:r w:rsidR="0015498B">
        <w:rPr>
          <w:rFonts w:ascii="Times New Roman" w:eastAsia="Times New Roman" w:hAnsi="Times New Roman"/>
          <w:sz w:val="28"/>
          <w:szCs w:val="28"/>
        </w:rPr>
        <w:t xml:space="preserve">в МОУ «Гимназия №17» до 30% </w:t>
      </w:r>
      <w:r w:rsidR="00711DFD">
        <w:rPr>
          <w:rFonts w:ascii="Times New Roman" w:eastAsia="Times New Roman" w:hAnsi="Times New Roman"/>
          <w:sz w:val="28"/>
          <w:szCs w:val="28"/>
        </w:rPr>
        <w:t xml:space="preserve">у выпускников </w:t>
      </w:r>
      <w:r w:rsidR="0015498B">
        <w:rPr>
          <w:rFonts w:ascii="Times New Roman" w:eastAsia="Times New Roman" w:hAnsi="Times New Roman"/>
          <w:sz w:val="28"/>
          <w:szCs w:val="28"/>
        </w:rPr>
        <w:t>в МОУ «Средняя школа №14».</w:t>
      </w:r>
    </w:p>
    <w:p w:rsidR="00C64F11" w:rsidRDefault="00C64F11" w:rsidP="00C64F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4F11" w:rsidRDefault="00C64F11" w:rsidP="00C64F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4F11">
        <w:rPr>
          <w:rFonts w:ascii="Times New Roman" w:hAnsi="Times New Roman"/>
          <w:b/>
          <w:sz w:val="28"/>
          <w:szCs w:val="28"/>
        </w:rPr>
        <w:t xml:space="preserve">Динамика показателей «уровень обученности», «качество обученности» </w:t>
      </w:r>
      <w:r w:rsidR="00143741">
        <w:rPr>
          <w:rFonts w:ascii="Times New Roman" w:hAnsi="Times New Roman"/>
          <w:b/>
          <w:sz w:val="28"/>
          <w:szCs w:val="28"/>
        </w:rPr>
        <w:t xml:space="preserve">по русскому языку </w:t>
      </w:r>
    </w:p>
    <w:p w:rsidR="00C64F11" w:rsidRPr="00C64F11" w:rsidRDefault="00C64F11" w:rsidP="00C64F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4F11">
        <w:rPr>
          <w:rFonts w:ascii="Times New Roman" w:hAnsi="Times New Roman"/>
          <w:b/>
          <w:sz w:val="28"/>
          <w:szCs w:val="28"/>
        </w:rPr>
        <w:t>в Петрозаводском городском округе за три года</w:t>
      </w:r>
    </w:p>
    <w:p w:rsidR="00C64F11" w:rsidRDefault="00C64F11" w:rsidP="00C64F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4F11" w:rsidRPr="002E0441" w:rsidRDefault="00893333" w:rsidP="00C64F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6296">
        <w:rPr>
          <w:rFonts w:ascii="Times New Roman" w:hAnsi="Times New Roman"/>
          <w:sz w:val="28"/>
          <w:szCs w:val="28"/>
        </w:rPr>
        <w:object w:dxaOrig="13560" w:dyaOrig="29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8pt;height:146.25pt" o:ole="">
            <v:imagedata r:id="rId8" o:title=""/>
          </v:shape>
          <o:OLEObject Type="Embed" ProgID="MSGraph.Chart.8" ShapeID="_x0000_i1025" DrawAspect="Content" ObjectID="_1726652002" r:id="rId9">
            <o:FieldCodes>\s</o:FieldCodes>
          </o:OLEObject>
        </w:object>
      </w:r>
    </w:p>
    <w:p w:rsidR="00C64F11" w:rsidRDefault="00C64F11" w:rsidP="00931D7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31D75" w:rsidRDefault="00931D75" w:rsidP="00931D7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Средний балл по русскому языку снизился по сравнению с 2021 годом на 0,27 балла</w:t>
      </w:r>
      <w:r w:rsidR="00AD7AC7">
        <w:rPr>
          <w:rFonts w:ascii="Times New Roman" w:hAnsi="Times New Roman"/>
          <w:sz w:val="28"/>
          <w:szCs w:val="28"/>
        </w:rPr>
        <w:t>. Разброс показателя «средний балл» составляет 8,28 балла. Самый высокий</w:t>
      </w:r>
      <w:r w:rsidR="00422586">
        <w:rPr>
          <w:rFonts w:ascii="Times New Roman" w:hAnsi="Times New Roman"/>
          <w:sz w:val="28"/>
          <w:szCs w:val="28"/>
        </w:rPr>
        <w:t xml:space="preserve"> </w:t>
      </w:r>
      <w:r w:rsidR="00AD7AC7">
        <w:rPr>
          <w:rFonts w:ascii="Times New Roman" w:hAnsi="Times New Roman"/>
          <w:sz w:val="28"/>
          <w:szCs w:val="28"/>
        </w:rPr>
        <w:t>- у выпускников МОУ «Гимназия №17»</w:t>
      </w:r>
      <w:r w:rsidR="00422586">
        <w:rPr>
          <w:rFonts w:ascii="Times New Roman" w:hAnsi="Times New Roman"/>
          <w:sz w:val="28"/>
          <w:szCs w:val="28"/>
        </w:rPr>
        <w:t xml:space="preserve"> (28,08)</w:t>
      </w:r>
      <w:r w:rsidR="00AD7AC7">
        <w:rPr>
          <w:rFonts w:ascii="Times New Roman" w:hAnsi="Times New Roman"/>
          <w:sz w:val="28"/>
          <w:szCs w:val="28"/>
        </w:rPr>
        <w:t>, самый низкий – у выпускников МОУ «Основная школа №32»</w:t>
      </w:r>
      <w:r w:rsidR="00422586">
        <w:rPr>
          <w:rFonts w:ascii="Times New Roman" w:hAnsi="Times New Roman"/>
          <w:sz w:val="28"/>
          <w:szCs w:val="28"/>
        </w:rPr>
        <w:t xml:space="preserve"> (19,8).</w:t>
      </w:r>
    </w:p>
    <w:p w:rsidR="003F5E07" w:rsidRDefault="000B3561" w:rsidP="00D024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выпускников основного общего образования, набравших максимальное количество баллов в 2022 году по русскому языку- 23. </w:t>
      </w:r>
      <w:r w:rsidR="00DC665D">
        <w:rPr>
          <w:rFonts w:ascii="Times New Roman" w:hAnsi="Times New Roman"/>
          <w:sz w:val="28"/>
          <w:szCs w:val="28"/>
        </w:rPr>
        <w:t xml:space="preserve">В 15 образовательных организациях выпускники </w:t>
      </w:r>
      <w:r>
        <w:rPr>
          <w:rFonts w:ascii="Times New Roman" w:hAnsi="Times New Roman"/>
          <w:sz w:val="28"/>
          <w:szCs w:val="28"/>
        </w:rPr>
        <w:t xml:space="preserve"> набрали максимальное количество баллов</w:t>
      </w:r>
      <w:r w:rsidR="00EB7FEF">
        <w:rPr>
          <w:rFonts w:ascii="Times New Roman" w:hAnsi="Times New Roman"/>
          <w:sz w:val="28"/>
          <w:szCs w:val="28"/>
        </w:rPr>
        <w:t xml:space="preserve"> по русскому языку (33балла)</w:t>
      </w:r>
      <w:r>
        <w:rPr>
          <w:rFonts w:ascii="Times New Roman" w:hAnsi="Times New Roman"/>
          <w:sz w:val="28"/>
          <w:szCs w:val="28"/>
        </w:rPr>
        <w:t xml:space="preserve">: </w:t>
      </w:r>
      <w:r w:rsidR="004308F0">
        <w:rPr>
          <w:rFonts w:ascii="Times New Roman" w:hAnsi="Times New Roman"/>
          <w:sz w:val="28"/>
          <w:szCs w:val="28"/>
        </w:rPr>
        <w:t xml:space="preserve">МОУ «Лицей №1», </w:t>
      </w:r>
      <w:r w:rsidR="00972A99">
        <w:rPr>
          <w:rFonts w:ascii="Times New Roman" w:hAnsi="Times New Roman"/>
          <w:sz w:val="28"/>
          <w:szCs w:val="28"/>
        </w:rPr>
        <w:t xml:space="preserve"> </w:t>
      </w:r>
      <w:r w:rsidR="004308F0">
        <w:rPr>
          <w:rFonts w:ascii="Times New Roman" w:hAnsi="Times New Roman"/>
          <w:sz w:val="28"/>
          <w:szCs w:val="28"/>
        </w:rPr>
        <w:t>МОУ «Лицей №13», МОУ «Державинский лицей», МОУ «Гимназия №17» (2 выпускника); МОУ «Финно-угорская школа им. Э. Леннрота»; МОУ «Университетский лицей»</w:t>
      </w:r>
      <w:r w:rsidR="00DC665D">
        <w:rPr>
          <w:rFonts w:ascii="Times New Roman" w:hAnsi="Times New Roman"/>
          <w:sz w:val="28"/>
          <w:szCs w:val="28"/>
        </w:rPr>
        <w:t xml:space="preserve">; </w:t>
      </w:r>
      <w:r w:rsidR="004308F0">
        <w:rPr>
          <w:rFonts w:ascii="Times New Roman" w:hAnsi="Times New Roman"/>
          <w:sz w:val="28"/>
          <w:szCs w:val="28"/>
        </w:rPr>
        <w:t xml:space="preserve">МОУ «Гимназия 30», МОУ </w:t>
      </w:r>
      <w:r w:rsidR="00972A99">
        <w:rPr>
          <w:rFonts w:ascii="Times New Roman" w:hAnsi="Times New Roman"/>
          <w:sz w:val="28"/>
          <w:szCs w:val="28"/>
        </w:rPr>
        <w:t xml:space="preserve">«Средняя школа </w:t>
      </w:r>
      <w:r w:rsidR="004308F0">
        <w:rPr>
          <w:rFonts w:ascii="Times New Roman" w:hAnsi="Times New Roman"/>
          <w:sz w:val="28"/>
          <w:szCs w:val="28"/>
        </w:rPr>
        <w:t xml:space="preserve"> №33</w:t>
      </w:r>
      <w:r w:rsidR="00972A99">
        <w:rPr>
          <w:rFonts w:ascii="Times New Roman" w:hAnsi="Times New Roman"/>
          <w:sz w:val="28"/>
          <w:szCs w:val="28"/>
        </w:rPr>
        <w:t>»</w:t>
      </w:r>
      <w:r w:rsidR="004308F0">
        <w:rPr>
          <w:rFonts w:ascii="Times New Roman" w:hAnsi="Times New Roman"/>
          <w:sz w:val="28"/>
          <w:szCs w:val="28"/>
        </w:rPr>
        <w:t xml:space="preserve">; </w:t>
      </w:r>
      <w:r w:rsidR="00097607">
        <w:rPr>
          <w:rFonts w:ascii="Times New Roman" w:hAnsi="Times New Roman"/>
          <w:sz w:val="28"/>
          <w:szCs w:val="28"/>
        </w:rPr>
        <w:t xml:space="preserve"> </w:t>
      </w:r>
      <w:r w:rsidR="004308F0">
        <w:rPr>
          <w:rFonts w:ascii="Times New Roman" w:hAnsi="Times New Roman"/>
          <w:sz w:val="28"/>
          <w:szCs w:val="28"/>
        </w:rPr>
        <w:t xml:space="preserve">МОУ </w:t>
      </w:r>
      <w:r w:rsidR="00972A99">
        <w:rPr>
          <w:rFonts w:ascii="Times New Roman" w:hAnsi="Times New Roman"/>
          <w:sz w:val="28"/>
          <w:szCs w:val="28"/>
        </w:rPr>
        <w:t xml:space="preserve">Средняя школа </w:t>
      </w:r>
      <w:r w:rsidR="004308F0">
        <w:rPr>
          <w:rFonts w:ascii="Times New Roman" w:hAnsi="Times New Roman"/>
          <w:sz w:val="28"/>
          <w:szCs w:val="28"/>
        </w:rPr>
        <w:t xml:space="preserve"> №35</w:t>
      </w:r>
      <w:r w:rsidR="00972A99">
        <w:rPr>
          <w:rFonts w:ascii="Times New Roman" w:hAnsi="Times New Roman"/>
          <w:sz w:val="28"/>
          <w:szCs w:val="28"/>
        </w:rPr>
        <w:t xml:space="preserve">» </w:t>
      </w:r>
      <w:r w:rsidR="004308F0">
        <w:rPr>
          <w:rFonts w:ascii="Times New Roman" w:hAnsi="Times New Roman"/>
          <w:sz w:val="28"/>
          <w:szCs w:val="28"/>
        </w:rPr>
        <w:t xml:space="preserve">(2 выпускника); МОУ «Ломоносовская гимназия»(2 выпускника); </w:t>
      </w:r>
      <w:r w:rsidR="00097607">
        <w:rPr>
          <w:rFonts w:ascii="Times New Roman" w:hAnsi="Times New Roman"/>
          <w:sz w:val="28"/>
          <w:szCs w:val="28"/>
        </w:rPr>
        <w:t xml:space="preserve"> </w:t>
      </w:r>
      <w:r w:rsidR="004308F0">
        <w:rPr>
          <w:rFonts w:ascii="Times New Roman" w:hAnsi="Times New Roman"/>
          <w:sz w:val="28"/>
          <w:szCs w:val="28"/>
        </w:rPr>
        <w:t xml:space="preserve">МОУ </w:t>
      </w:r>
      <w:r w:rsidR="00972A99">
        <w:rPr>
          <w:rFonts w:ascii="Times New Roman" w:hAnsi="Times New Roman"/>
          <w:sz w:val="28"/>
          <w:szCs w:val="28"/>
        </w:rPr>
        <w:t xml:space="preserve">«Средняя школа </w:t>
      </w:r>
      <w:r w:rsidR="004308F0">
        <w:rPr>
          <w:rFonts w:ascii="Times New Roman" w:hAnsi="Times New Roman"/>
          <w:sz w:val="28"/>
          <w:szCs w:val="28"/>
        </w:rPr>
        <w:t xml:space="preserve"> №38</w:t>
      </w:r>
      <w:r w:rsidR="00972A99">
        <w:rPr>
          <w:rFonts w:ascii="Times New Roman" w:hAnsi="Times New Roman"/>
          <w:sz w:val="28"/>
          <w:szCs w:val="28"/>
        </w:rPr>
        <w:t xml:space="preserve">» </w:t>
      </w:r>
      <w:r w:rsidR="004308F0">
        <w:rPr>
          <w:rFonts w:ascii="Times New Roman" w:hAnsi="Times New Roman"/>
          <w:sz w:val="28"/>
          <w:szCs w:val="28"/>
        </w:rPr>
        <w:t xml:space="preserve">(2 выпускника); </w:t>
      </w:r>
      <w:r w:rsidR="00097607">
        <w:rPr>
          <w:rFonts w:ascii="Times New Roman" w:hAnsi="Times New Roman"/>
          <w:sz w:val="28"/>
          <w:szCs w:val="28"/>
        </w:rPr>
        <w:t xml:space="preserve"> </w:t>
      </w:r>
      <w:r w:rsidR="00AF4F8E">
        <w:rPr>
          <w:rFonts w:ascii="Times New Roman" w:hAnsi="Times New Roman"/>
          <w:sz w:val="28"/>
          <w:szCs w:val="28"/>
        </w:rPr>
        <w:t xml:space="preserve">МОУ </w:t>
      </w:r>
      <w:r w:rsidR="00972A99">
        <w:rPr>
          <w:rFonts w:ascii="Times New Roman" w:hAnsi="Times New Roman"/>
          <w:sz w:val="28"/>
          <w:szCs w:val="28"/>
        </w:rPr>
        <w:t>«Средняя школа</w:t>
      </w:r>
      <w:r w:rsidR="00AF4F8E">
        <w:rPr>
          <w:rFonts w:ascii="Times New Roman" w:hAnsi="Times New Roman"/>
          <w:sz w:val="28"/>
          <w:szCs w:val="28"/>
        </w:rPr>
        <w:t xml:space="preserve"> №39</w:t>
      </w:r>
      <w:r w:rsidR="00972A99">
        <w:rPr>
          <w:rFonts w:ascii="Times New Roman" w:hAnsi="Times New Roman"/>
          <w:sz w:val="28"/>
          <w:szCs w:val="28"/>
        </w:rPr>
        <w:t>»</w:t>
      </w:r>
      <w:r w:rsidR="00AF4F8E">
        <w:rPr>
          <w:rFonts w:ascii="Times New Roman" w:hAnsi="Times New Roman"/>
          <w:sz w:val="28"/>
          <w:szCs w:val="28"/>
        </w:rPr>
        <w:t>; МОУ «Лицей №40</w:t>
      </w:r>
      <w:r w:rsidR="00972A99">
        <w:rPr>
          <w:rFonts w:ascii="Times New Roman" w:hAnsi="Times New Roman"/>
          <w:sz w:val="28"/>
          <w:szCs w:val="28"/>
        </w:rPr>
        <w:t>»</w:t>
      </w:r>
      <w:r w:rsidR="00AF4F8E">
        <w:rPr>
          <w:rFonts w:ascii="Times New Roman" w:hAnsi="Times New Roman"/>
          <w:sz w:val="28"/>
          <w:szCs w:val="28"/>
        </w:rPr>
        <w:t xml:space="preserve"> (4 выпускника); МОУ «Академический лицей» (2 выпускника); </w:t>
      </w:r>
      <w:r w:rsidR="00DC665D">
        <w:rPr>
          <w:rFonts w:ascii="Times New Roman" w:hAnsi="Times New Roman"/>
          <w:sz w:val="28"/>
          <w:szCs w:val="28"/>
        </w:rPr>
        <w:t xml:space="preserve">МОУ </w:t>
      </w:r>
      <w:r w:rsidR="00972A99">
        <w:rPr>
          <w:rFonts w:ascii="Times New Roman" w:hAnsi="Times New Roman"/>
          <w:sz w:val="28"/>
          <w:szCs w:val="28"/>
        </w:rPr>
        <w:t>«Средняя школа</w:t>
      </w:r>
      <w:r w:rsidR="00DC665D">
        <w:rPr>
          <w:rFonts w:ascii="Times New Roman" w:hAnsi="Times New Roman"/>
          <w:sz w:val="28"/>
          <w:szCs w:val="28"/>
        </w:rPr>
        <w:t xml:space="preserve"> №43</w:t>
      </w:r>
      <w:r w:rsidR="00972A99">
        <w:rPr>
          <w:rFonts w:ascii="Times New Roman" w:hAnsi="Times New Roman"/>
          <w:sz w:val="28"/>
          <w:szCs w:val="28"/>
        </w:rPr>
        <w:t>»</w:t>
      </w:r>
      <w:r w:rsidR="00DC665D">
        <w:rPr>
          <w:rFonts w:ascii="Times New Roman" w:hAnsi="Times New Roman"/>
          <w:sz w:val="28"/>
          <w:szCs w:val="28"/>
        </w:rPr>
        <w:t>.</w:t>
      </w:r>
    </w:p>
    <w:p w:rsidR="000B3561" w:rsidRDefault="00DC665D" w:rsidP="00D024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F5E07">
        <w:rPr>
          <w:rFonts w:ascii="Times New Roman" w:hAnsi="Times New Roman"/>
          <w:sz w:val="28"/>
          <w:szCs w:val="28"/>
        </w:rPr>
        <w:t>В образовательных организациях: МОУ «Лицей №1»,  МОУ «Гимназия №17», МОУ «Университетский лицей»;</w:t>
      </w:r>
      <w:r w:rsidR="003F5E07" w:rsidRPr="003F5E07">
        <w:rPr>
          <w:rFonts w:ascii="Times New Roman" w:hAnsi="Times New Roman"/>
          <w:sz w:val="28"/>
          <w:szCs w:val="28"/>
        </w:rPr>
        <w:t xml:space="preserve"> </w:t>
      </w:r>
      <w:r w:rsidR="003F5E07">
        <w:rPr>
          <w:rFonts w:ascii="Times New Roman" w:hAnsi="Times New Roman"/>
          <w:sz w:val="28"/>
          <w:szCs w:val="28"/>
        </w:rPr>
        <w:t xml:space="preserve">МОУ «Гимназия 30»; </w:t>
      </w:r>
      <w:r w:rsidR="00F4382D">
        <w:rPr>
          <w:rFonts w:ascii="Times New Roman" w:hAnsi="Times New Roman"/>
          <w:sz w:val="28"/>
          <w:szCs w:val="28"/>
        </w:rPr>
        <w:t>МОУ «</w:t>
      </w:r>
      <w:r w:rsidR="003F5E07">
        <w:rPr>
          <w:rFonts w:ascii="Times New Roman" w:hAnsi="Times New Roman"/>
          <w:sz w:val="28"/>
          <w:szCs w:val="28"/>
        </w:rPr>
        <w:t>Средняя школа  №35»; МОУ «Средняя школа №39» выпускники основного общего образования в течение трех лет набирают максимальное количество баллов по русскому языку.</w:t>
      </w:r>
    </w:p>
    <w:p w:rsidR="002A3168" w:rsidRDefault="00507EBB" w:rsidP="006017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A54CA">
        <w:rPr>
          <w:rFonts w:ascii="Times New Roman" w:hAnsi="Times New Roman"/>
          <w:sz w:val="28"/>
          <w:szCs w:val="28"/>
        </w:rPr>
        <w:t xml:space="preserve">В течение трех лет в </w:t>
      </w:r>
      <w:r>
        <w:rPr>
          <w:rFonts w:ascii="Times New Roman" w:hAnsi="Times New Roman"/>
          <w:sz w:val="28"/>
          <w:szCs w:val="28"/>
        </w:rPr>
        <w:t xml:space="preserve">пятерку школ, показывающих самое высокое качество обученности по русскому языку, </w:t>
      </w:r>
      <w:r w:rsidR="009F7300">
        <w:rPr>
          <w:rFonts w:ascii="Times New Roman" w:hAnsi="Times New Roman"/>
          <w:sz w:val="28"/>
          <w:szCs w:val="28"/>
        </w:rPr>
        <w:t xml:space="preserve">входят: </w:t>
      </w:r>
      <w:r>
        <w:rPr>
          <w:rFonts w:ascii="Times New Roman" w:hAnsi="Times New Roman"/>
          <w:sz w:val="28"/>
          <w:szCs w:val="28"/>
        </w:rPr>
        <w:t xml:space="preserve"> МОУ «Гимназия№17» (возглавляет рейтинг в течение двух последних лет); МОУ «Университетский лицей», МОУ «Гимназия №30», МОУ «Ломоносовская гимназия», «МОУ</w:t>
      </w:r>
      <w:r w:rsidR="00BB0A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Лицей №40»</w:t>
      </w:r>
      <w:r w:rsidR="00BB0A03">
        <w:rPr>
          <w:rFonts w:ascii="Times New Roman" w:hAnsi="Times New Roman"/>
          <w:sz w:val="28"/>
          <w:szCs w:val="28"/>
        </w:rPr>
        <w:t>.</w:t>
      </w:r>
    </w:p>
    <w:p w:rsidR="00EE6551" w:rsidRDefault="00EE6551" w:rsidP="006017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Среди общеобразовательных школ в течение трех лет показывают высокое качество обученности по русскому языку выпускники МОУ «Средняя школа №27», МОУ «Средняя школа №35», МОУ «Петровский Дворец», МОУ «Средняя школа №34». </w:t>
      </w:r>
    </w:p>
    <w:p w:rsidR="009A54CA" w:rsidRDefault="009A54CA" w:rsidP="006017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10EC" w:rsidRDefault="00A47B8C" w:rsidP="006017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2A47">
        <w:rPr>
          <w:rFonts w:ascii="Times New Roman" w:hAnsi="Times New Roman"/>
          <w:sz w:val="28"/>
          <w:szCs w:val="28"/>
        </w:rPr>
        <w:pict>
          <v:shape id="_x0000_i1026" type="#_x0000_t75" style="width:767.25pt;height:249.75pt">
            <v:imagedata r:id="rId10" o:title="" croptop="18577f" cropbottom="18577f" cropleft="7869f" cropright="17932f"/>
          </v:shape>
        </w:pict>
      </w:r>
    </w:p>
    <w:p w:rsidR="00507EBB" w:rsidRDefault="00507EBB" w:rsidP="006017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7EBB" w:rsidRDefault="004B68CF" w:rsidP="00507E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23образовательных организациях средний балл по русскому язык</w:t>
      </w:r>
      <w:r w:rsidR="009960E3">
        <w:rPr>
          <w:rFonts w:ascii="Times New Roman" w:hAnsi="Times New Roman"/>
          <w:sz w:val="28"/>
          <w:szCs w:val="28"/>
        </w:rPr>
        <w:t xml:space="preserve">у выше, чем средний балл по ПГО: МОУ Гимназия №17», МОУ «Университетский лицей», МОУ «Ломоносовская гимназия», МОУ «Гимназия №30», </w:t>
      </w:r>
      <w:r>
        <w:rPr>
          <w:rFonts w:ascii="Times New Roman" w:hAnsi="Times New Roman"/>
          <w:sz w:val="28"/>
          <w:szCs w:val="28"/>
        </w:rPr>
        <w:t xml:space="preserve"> </w:t>
      </w:r>
      <w:r w:rsidR="00A3357E">
        <w:rPr>
          <w:rFonts w:ascii="Times New Roman" w:hAnsi="Times New Roman"/>
          <w:sz w:val="28"/>
          <w:szCs w:val="28"/>
        </w:rPr>
        <w:t>МОУ</w:t>
      </w:r>
      <w:r w:rsidR="009960E3">
        <w:rPr>
          <w:rFonts w:ascii="Times New Roman" w:hAnsi="Times New Roman"/>
          <w:sz w:val="28"/>
          <w:szCs w:val="28"/>
        </w:rPr>
        <w:t xml:space="preserve"> «Лицей №1», МОУ «Лицей №40», МОУ «Державинский лицей», МОУ «Средняя школа №46», </w:t>
      </w:r>
      <w:r w:rsidR="0080096C">
        <w:rPr>
          <w:rFonts w:ascii="Times New Roman" w:hAnsi="Times New Roman"/>
          <w:sz w:val="28"/>
          <w:szCs w:val="28"/>
        </w:rPr>
        <w:t xml:space="preserve">МОУ «Лицей №13», МОУ «Финно-угорская школа им. Э. Леннрота», МОУ «Средняя школа №8», МОУ «Академический лицей», МОУ «средняя школа №10», МОУ «Петровский Дворец», МОУ «Средняя школа №48», МОУ «Средняя школа №3», МОУ «Средняя школа №11», МОУ «Средняя школа №27», МОУ «Средняя школа №7», </w:t>
      </w:r>
      <w:r w:rsidR="00A3357E">
        <w:rPr>
          <w:rFonts w:ascii="Times New Roman" w:hAnsi="Times New Roman"/>
          <w:sz w:val="28"/>
          <w:szCs w:val="28"/>
        </w:rPr>
        <w:t>МОУ «Средняя школа №34», МОУ «Средняя школа №39», МОУ «Средняя школа №35», МОУ «Средняя школа №5».</w:t>
      </w:r>
    </w:p>
    <w:p w:rsidR="008A7AF0" w:rsidRDefault="008A7AF0" w:rsidP="00507E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22 образовательных организациях средний балл по русскому языку выше, чем средний показатель по Республике Карелия: МОУ Гимназия №17», МОУ «Университетский лицей», МОУ «Ломоносовская гимназия», МОУ «Гимназия №30»,  МОУ «Лицей №1», МОУ «Лицей №40», МОУ «Державинский лицей», МОУ «Средняя школа №46», МОУ «Лицей №13», МОУ «Финно-угорская школа им. Э. Леннрота», МОУ «Средняя школа №8», МОУ </w:t>
      </w:r>
      <w:r>
        <w:rPr>
          <w:rFonts w:ascii="Times New Roman" w:hAnsi="Times New Roman"/>
          <w:sz w:val="28"/>
          <w:szCs w:val="28"/>
        </w:rPr>
        <w:lastRenderedPageBreak/>
        <w:t>«Академический лицей», МОУ «средняя школа №10», МОУ «Петровский Дворец», МОУ «Средняя школа №48», МОУ «Средняя школа №3», МОУ «Средняя школа №11», МОУ «Средняя школа №27», МОУ «Средняя школа №7», МОУ «Средняя школа №34», МОУ «Средняя школа №39», МОУ «Средняя школа №35».</w:t>
      </w:r>
    </w:p>
    <w:p w:rsidR="003B34CD" w:rsidRDefault="003B34CD" w:rsidP="00507E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Образовательные организации, показавшие самые низкие результаты по среднему </w:t>
      </w:r>
      <w:r w:rsidR="00450EE5">
        <w:rPr>
          <w:rFonts w:ascii="Times New Roman" w:hAnsi="Times New Roman"/>
          <w:sz w:val="28"/>
          <w:szCs w:val="28"/>
        </w:rPr>
        <w:t xml:space="preserve">баллу </w:t>
      </w:r>
      <w:r w:rsidR="00FB25ED">
        <w:rPr>
          <w:rFonts w:ascii="Times New Roman" w:hAnsi="Times New Roman"/>
          <w:sz w:val="28"/>
          <w:szCs w:val="28"/>
        </w:rPr>
        <w:t xml:space="preserve">по русскому языку </w:t>
      </w:r>
      <w:r w:rsidR="00450EE5">
        <w:rPr>
          <w:rFonts w:ascii="Times New Roman" w:hAnsi="Times New Roman"/>
          <w:sz w:val="28"/>
          <w:szCs w:val="28"/>
        </w:rPr>
        <w:t xml:space="preserve">в 2022 году: </w:t>
      </w:r>
      <w:r w:rsidR="00FB25ED">
        <w:rPr>
          <w:rFonts w:ascii="Times New Roman" w:hAnsi="Times New Roman"/>
          <w:sz w:val="28"/>
          <w:szCs w:val="28"/>
        </w:rPr>
        <w:t>МОУ «Основная школа №32»</w:t>
      </w:r>
      <w:r w:rsidR="009B752E">
        <w:rPr>
          <w:rFonts w:ascii="Times New Roman" w:hAnsi="Times New Roman"/>
          <w:sz w:val="28"/>
          <w:szCs w:val="28"/>
        </w:rPr>
        <w:t>(19,8)</w:t>
      </w:r>
      <w:r w:rsidR="00FB25ED">
        <w:rPr>
          <w:rFonts w:ascii="Times New Roman" w:hAnsi="Times New Roman"/>
          <w:sz w:val="28"/>
          <w:szCs w:val="28"/>
        </w:rPr>
        <w:t>; МОУ «Средняя школа №26»</w:t>
      </w:r>
      <w:r w:rsidR="009B752E">
        <w:rPr>
          <w:rFonts w:ascii="Times New Roman" w:hAnsi="Times New Roman"/>
          <w:sz w:val="28"/>
          <w:szCs w:val="28"/>
        </w:rPr>
        <w:t>( 20,37)</w:t>
      </w:r>
      <w:r w:rsidR="00FB25ED">
        <w:rPr>
          <w:rFonts w:ascii="Times New Roman" w:hAnsi="Times New Roman"/>
          <w:sz w:val="28"/>
          <w:szCs w:val="28"/>
        </w:rPr>
        <w:t>; МОУ «Средняя школа №25»</w:t>
      </w:r>
      <w:r w:rsidR="009B752E">
        <w:rPr>
          <w:rFonts w:ascii="Times New Roman" w:hAnsi="Times New Roman"/>
          <w:sz w:val="28"/>
          <w:szCs w:val="28"/>
        </w:rPr>
        <w:t>( 20,48)</w:t>
      </w:r>
      <w:r w:rsidR="00FB25ED">
        <w:rPr>
          <w:rFonts w:ascii="Times New Roman" w:hAnsi="Times New Roman"/>
          <w:sz w:val="28"/>
          <w:szCs w:val="28"/>
        </w:rPr>
        <w:t xml:space="preserve">; </w:t>
      </w:r>
      <w:r w:rsidR="009B752E">
        <w:rPr>
          <w:rFonts w:ascii="Times New Roman" w:hAnsi="Times New Roman"/>
          <w:sz w:val="28"/>
          <w:szCs w:val="28"/>
        </w:rPr>
        <w:t xml:space="preserve"> </w:t>
      </w:r>
      <w:r w:rsidR="00FB25ED">
        <w:rPr>
          <w:rFonts w:ascii="Times New Roman" w:hAnsi="Times New Roman"/>
          <w:sz w:val="28"/>
          <w:szCs w:val="28"/>
        </w:rPr>
        <w:t>МОУ «</w:t>
      </w:r>
      <w:r w:rsidR="006E5BE5">
        <w:rPr>
          <w:rFonts w:ascii="Times New Roman" w:hAnsi="Times New Roman"/>
          <w:sz w:val="28"/>
          <w:szCs w:val="28"/>
        </w:rPr>
        <w:t>С</w:t>
      </w:r>
      <w:r w:rsidR="00FB25ED">
        <w:rPr>
          <w:rFonts w:ascii="Times New Roman" w:hAnsi="Times New Roman"/>
          <w:sz w:val="28"/>
          <w:szCs w:val="28"/>
        </w:rPr>
        <w:t>редняя школа №14»</w:t>
      </w:r>
      <w:r w:rsidR="009B752E">
        <w:rPr>
          <w:rFonts w:ascii="Times New Roman" w:hAnsi="Times New Roman"/>
          <w:sz w:val="28"/>
          <w:szCs w:val="28"/>
        </w:rPr>
        <w:t xml:space="preserve"> (21,20) </w:t>
      </w:r>
      <w:r w:rsidR="006E5BE5">
        <w:rPr>
          <w:rFonts w:ascii="Times New Roman" w:hAnsi="Times New Roman"/>
          <w:sz w:val="28"/>
          <w:szCs w:val="28"/>
        </w:rPr>
        <w:t>; МОУ</w:t>
      </w:r>
      <w:r w:rsidR="00FB25ED">
        <w:rPr>
          <w:rFonts w:ascii="Times New Roman" w:hAnsi="Times New Roman"/>
          <w:sz w:val="28"/>
          <w:szCs w:val="28"/>
        </w:rPr>
        <w:t xml:space="preserve"> «</w:t>
      </w:r>
      <w:r w:rsidR="006E5BE5">
        <w:rPr>
          <w:rFonts w:ascii="Times New Roman" w:hAnsi="Times New Roman"/>
          <w:sz w:val="28"/>
          <w:szCs w:val="28"/>
        </w:rPr>
        <w:t>С</w:t>
      </w:r>
      <w:r w:rsidR="00FB25ED">
        <w:rPr>
          <w:rFonts w:ascii="Times New Roman" w:hAnsi="Times New Roman"/>
          <w:sz w:val="28"/>
          <w:szCs w:val="28"/>
        </w:rPr>
        <w:t>редняя школа №2»</w:t>
      </w:r>
      <w:r w:rsidR="009B752E">
        <w:rPr>
          <w:rFonts w:ascii="Times New Roman" w:hAnsi="Times New Roman"/>
          <w:sz w:val="28"/>
          <w:szCs w:val="28"/>
        </w:rPr>
        <w:t xml:space="preserve"> (22,11)</w:t>
      </w:r>
      <w:r w:rsidR="00FB25ED">
        <w:rPr>
          <w:rFonts w:ascii="Times New Roman" w:hAnsi="Times New Roman"/>
          <w:sz w:val="28"/>
          <w:szCs w:val="28"/>
        </w:rPr>
        <w:t>. В течение трех лет в рейтинге школ с самым низким средним баллом по русскому языку находятся МОУ «Средняя школа №26» и МОУ «</w:t>
      </w:r>
      <w:r w:rsidR="006E5BE5">
        <w:rPr>
          <w:rFonts w:ascii="Times New Roman" w:hAnsi="Times New Roman"/>
          <w:sz w:val="28"/>
          <w:szCs w:val="28"/>
        </w:rPr>
        <w:t>С</w:t>
      </w:r>
      <w:r w:rsidR="00FB25ED">
        <w:rPr>
          <w:rFonts w:ascii="Times New Roman" w:hAnsi="Times New Roman"/>
          <w:sz w:val="28"/>
          <w:szCs w:val="28"/>
        </w:rPr>
        <w:t xml:space="preserve">редняя школа </w:t>
      </w:r>
      <w:r w:rsidR="006E5BE5">
        <w:rPr>
          <w:rFonts w:ascii="Times New Roman" w:hAnsi="Times New Roman"/>
          <w:sz w:val="28"/>
          <w:szCs w:val="28"/>
        </w:rPr>
        <w:t>№25».</w:t>
      </w:r>
    </w:p>
    <w:p w:rsidR="00C64F11" w:rsidRDefault="00C64F11" w:rsidP="00C64F11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931D75">
        <w:rPr>
          <w:rFonts w:ascii="Times New Roman" w:eastAsia="Times New Roman" w:hAnsi="Times New Roman"/>
          <w:sz w:val="28"/>
          <w:szCs w:val="28"/>
        </w:rPr>
        <w:t>Самая большая доля выпускников, получивших отметку «5»,</w:t>
      </w:r>
      <w:r>
        <w:rPr>
          <w:rFonts w:ascii="Times New Roman" w:eastAsia="Times New Roman" w:hAnsi="Times New Roman"/>
          <w:sz w:val="28"/>
          <w:szCs w:val="28"/>
        </w:rPr>
        <w:t xml:space="preserve"> в МОУ «Университетский лицей» (51%); МОУ «Гимназия №17» (43%), в МОУ «Ломоносовская гимназия» (37%); МОУ «Лицей 40» (36%), в МОУ «Гимназия №30» (36%). </w:t>
      </w:r>
    </w:p>
    <w:p w:rsidR="00C64F11" w:rsidRPr="006D3225" w:rsidRDefault="005C514C" w:rsidP="00C64F11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C64F11">
        <w:rPr>
          <w:rFonts w:ascii="Times New Roman" w:eastAsia="Times New Roman" w:hAnsi="Times New Roman"/>
          <w:sz w:val="28"/>
          <w:szCs w:val="28"/>
        </w:rPr>
        <w:t xml:space="preserve">Выпускников, получивших отметку «5» по русскому языку, нет в МОУ «Основная школа №19», в МОУ «Основная школа №32», в МОУ «Средняя школа №25». </w:t>
      </w:r>
      <w:r w:rsidR="00C64F11" w:rsidRPr="00931D75">
        <w:rPr>
          <w:rFonts w:ascii="Times New Roman" w:eastAsia="Times New Roman" w:hAnsi="Times New Roman"/>
          <w:sz w:val="28"/>
          <w:szCs w:val="28"/>
        </w:rPr>
        <w:t xml:space="preserve">Самая низкая доля выпускников, получивших отличные отметки, </w:t>
      </w:r>
      <w:r w:rsidR="00C64F11">
        <w:rPr>
          <w:rFonts w:ascii="Times New Roman" w:eastAsia="Times New Roman" w:hAnsi="Times New Roman"/>
          <w:sz w:val="28"/>
          <w:szCs w:val="28"/>
        </w:rPr>
        <w:t>в МОУ «Средняя школа №14»( 0,02%),  в МОУ «Средняя школа №9» (0,03%).</w:t>
      </w:r>
      <w:r w:rsidR="00C64F11" w:rsidRPr="002B6DDD">
        <w:rPr>
          <w:rFonts w:eastAsia="Times New Roman"/>
        </w:rPr>
        <w:t xml:space="preserve"> </w:t>
      </w:r>
    </w:p>
    <w:p w:rsidR="008C5472" w:rsidRPr="008C5472" w:rsidRDefault="008C5472" w:rsidP="008C54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72">
        <w:rPr>
          <w:rFonts w:ascii="Times New Roman" w:hAnsi="Times New Roman"/>
          <w:b/>
          <w:sz w:val="28"/>
          <w:szCs w:val="28"/>
        </w:rPr>
        <w:t xml:space="preserve">Результаты экзамена по русскому языку </w:t>
      </w:r>
      <w:r w:rsidR="009C4FC7">
        <w:rPr>
          <w:rFonts w:ascii="Times New Roman" w:hAnsi="Times New Roman"/>
          <w:b/>
          <w:sz w:val="28"/>
          <w:szCs w:val="28"/>
        </w:rPr>
        <w:t xml:space="preserve"> в Петрозаводском городском округе </w:t>
      </w:r>
      <w:r w:rsidRPr="008C5472">
        <w:rPr>
          <w:rFonts w:ascii="Times New Roman" w:hAnsi="Times New Roman"/>
          <w:b/>
          <w:sz w:val="28"/>
          <w:szCs w:val="28"/>
        </w:rPr>
        <w:t>в отметочном измерении</w:t>
      </w:r>
    </w:p>
    <w:p w:rsidR="008C5472" w:rsidRDefault="008C5472" w:rsidP="008C54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86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7"/>
        <w:gridCol w:w="1110"/>
        <w:gridCol w:w="1110"/>
        <w:gridCol w:w="1111"/>
        <w:gridCol w:w="1110"/>
        <w:gridCol w:w="1111"/>
        <w:gridCol w:w="1114"/>
      </w:tblGrid>
      <w:tr w:rsidR="008C5472" w:rsidRPr="005C7D01" w:rsidTr="00BE6F73">
        <w:trPr>
          <w:cantSplit/>
          <w:trHeight w:val="310"/>
          <w:tblHeader/>
        </w:trPr>
        <w:tc>
          <w:tcPr>
            <w:tcW w:w="1987" w:type="dxa"/>
            <w:vMerge w:val="restart"/>
            <w:vAlign w:val="center"/>
          </w:tcPr>
          <w:p w:rsidR="008C5472" w:rsidRPr="005C7D01" w:rsidRDefault="008C5472" w:rsidP="00BE6F73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5C7D01">
              <w:rPr>
                <w:rFonts w:ascii="Times New Roman" w:eastAsia="MS Mincho" w:hAnsi="Times New Roman"/>
                <w:sz w:val="28"/>
                <w:szCs w:val="28"/>
              </w:rPr>
              <w:t>Получили отметку</w:t>
            </w:r>
          </w:p>
        </w:tc>
        <w:tc>
          <w:tcPr>
            <w:tcW w:w="22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472" w:rsidRPr="005C7D01" w:rsidRDefault="008C5472" w:rsidP="00BE6F73">
            <w:pPr>
              <w:contextualSpacing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5C7D01">
              <w:rPr>
                <w:rFonts w:ascii="Times New Roman" w:eastAsia="MS Mincho" w:hAnsi="Times New Roman"/>
                <w:b/>
                <w:sz w:val="28"/>
                <w:szCs w:val="28"/>
              </w:rPr>
              <w:t>2019 г.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5472" w:rsidRPr="005C7D01" w:rsidRDefault="008C5472" w:rsidP="00BE6F73">
            <w:pPr>
              <w:contextualSpacing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5C7D01">
              <w:rPr>
                <w:rFonts w:ascii="Times New Roman" w:eastAsia="MS Mincho" w:hAnsi="Times New Roman"/>
                <w:b/>
                <w:sz w:val="28"/>
                <w:szCs w:val="28"/>
              </w:rPr>
              <w:t>2021 г.</w:t>
            </w:r>
          </w:p>
        </w:tc>
        <w:tc>
          <w:tcPr>
            <w:tcW w:w="2225" w:type="dxa"/>
            <w:gridSpan w:val="2"/>
            <w:tcBorders>
              <w:left w:val="single" w:sz="4" w:space="0" w:color="auto"/>
            </w:tcBorders>
            <w:vAlign w:val="center"/>
          </w:tcPr>
          <w:p w:rsidR="008C5472" w:rsidRPr="005C7D01" w:rsidRDefault="008C5472" w:rsidP="00BE6F73">
            <w:pPr>
              <w:contextualSpacing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5C7D01">
              <w:rPr>
                <w:rFonts w:ascii="Times New Roman" w:eastAsia="MS Mincho" w:hAnsi="Times New Roman"/>
                <w:b/>
                <w:sz w:val="28"/>
                <w:szCs w:val="28"/>
              </w:rPr>
              <w:t>2022 г.</w:t>
            </w:r>
          </w:p>
        </w:tc>
      </w:tr>
      <w:tr w:rsidR="008C5472" w:rsidRPr="005C7D01" w:rsidTr="00BE6F73">
        <w:trPr>
          <w:cantSplit/>
          <w:trHeight w:val="142"/>
          <w:tblHeader/>
        </w:trPr>
        <w:tc>
          <w:tcPr>
            <w:tcW w:w="1987" w:type="dxa"/>
            <w:vMerge/>
            <w:vAlign w:val="center"/>
          </w:tcPr>
          <w:p w:rsidR="008C5472" w:rsidRPr="005C7D01" w:rsidRDefault="008C5472" w:rsidP="00BE6F73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8C5472" w:rsidRPr="005C7D01" w:rsidRDefault="008C5472" w:rsidP="00BE6F73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5C7D01">
              <w:rPr>
                <w:rFonts w:ascii="Times New Roman" w:eastAsia="MS Mincho" w:hAnsi="Times New Roman"/>
                <w:sz w:val="28"/>
                <w:szCs w:val="28"/>
              </w:rPr>
              <w:t>чел.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8C5472" w:rsidRPr="005C7D01" w:rsidRDefault="008C5472" w:rsidP="00BE6F73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%</w:t>
            </w:r>
          </w:p>
        </w:tc>
        <w:tc>
          <w:tcPr>
            <w:tcW w:w="1111" w:type="dxa"/>
            <w:tcBorders>
              <w:left w:val="single" w:sz="4" w:space="0" w:color="auto"/>
            </w:tcBorders>
            <w:vAlign w:val="center"/>
          </w:tcPr>
          <w:p w:rsidR="008C5472" w:rsidRPr="005C7D01" w:rsidRDefault="008C5472" w:rsidP="00BE6F73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чел</w:t>
            </w:r>
          </w:p>
        </w:tc>
        <w:tc>
          <w:tcPr>
            <w:tcW w:w="1110" w:type="dxa"/>
            <w:vAlign w:val="center"/>
          </w:tcPr>
          <w:p w:rsidR="008C5472" w:rsidRPr="005C7D01" w:rsidRDefault="008C5472" w:rsidP="00BE6F73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%</w:t>
            </w:r>
            <w:r w:rsidRPr="005C7D01">
              <w:rPr>
                <w:rFonts w:ascii="Times New Roman" w:eastAsia="MS Mincho" w:hAnsi="Times New Roman"/>
                <w:sz w:val="28"/>
                <w:szCs w:val="28"/>
              </w:rPr>
              <w:t>.</w:t>
            </w:r>
          </w:p>
        </w:tc>
        <w:tc>
          <w:tcPr>
            <w:tcW w:w="1111" w:type="dxa"/>
            <w:vAlign w:val="center"/>
          </w:tcPr>
          <w:p w:rsidR="008C5472" w:rsidRPr="005C7D01" w:rsidRDefault="008C5472" w:rsidP="00BE6F73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Чел.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vAlign w:val="center"/>
          </w:tcPr>
          <w:p w:rsidR="008C5472" w:rsidRPr="005C7D01" w:rsidRDefault="008C5472" w:rsidP="00BE6F73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%</w:t>
            </w:r>
          </w:p>
        </w:tc>
      </w:tr>
      <w:tr w:rsidR="008C5472" w:rsidRPr="005C7D01" w:rsidTr="00BE6F73">
        <w:trPr>
          <w:trHeight w:val="320"/>
        </w:trPr>
        <w:tc>
          <w:tcPr>
            <w:tcW w:w="1987" w:type="dxa"/>
            <w:vAlign w:val="center"/>
          </w:tcPr>
          <w:p w:rsidR="008C5472" w:rsidRPr="005C7D01" w:rsidRDefault="008C5472" w:rsidP="00BE6F73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5C7D01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5C7D0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8C5472" w:rsidRPr="005C7D01" w:rsidRDefault="008C5472" w:rsidP="00BE6F73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878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8C5472" w:rsidRPr="005C7D01" w:rsidRDefault="008C5472" w:rsidP="00BE6F73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38,3%</w:t>
            </w:r>
          </w:p>
        </w:tc>
        <w:tc>
          <w:tcPr>
            <w:tcW w:w="1111" w:type="dxa"/>
            <w:tcBorders>
              <w:left w:val="single" w:sz="4" w:space="0" w:color="auto"/>
            </w:tcBorders>
            <w:vAlign w:val="center"/>
          </w:tcPr>
          <w:p w:rsidR="008C5472" w:rsidRPr="005C7D01" w:rsidRDefault="008C5472" w:rsidP="00BE6F73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668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8C5472" w:rsidRPr="005C7D01" w:rsidRDefault="008C5472" w:rsidP="00BE6F73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27,4%</w:t>
            </w:r>
          </w:p>
        </w:tc>
        <w:tc>
          <w:tcPr>
            <w:tcW w:w="1111" w:type="dxa"/>
            <w:tcBorders>
              <w:left w:val="single" w:sz="4" w:space="0" w:color="auto"/>
            </w:tcBorders>
            <w:vAlign w:val="center"/>
          </w:tcPr>
          <w:p w:rsidR="008C5472" w:rsidRPr="005C7D01" w:rsidRDefault="008C5472" w:rsidP="00BE6F73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575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vAlign w:val="center"/>
          </w:tcPr>
          <w:p w:rsidR="008C5472" w:rsidRPr="005C7D01" w:rsidRDefault="008C5472" w:rsidP="00BE6F73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23,4%</w:t>
            </w:r>
          </w:p>
        </w:tc>
      </w:tr>
      <w:tr w:rsidR="008C5472" w:rsidRPr="005C7D01" w:rsidTr="00BE6F73">
        <w:trPr>
          <w:trHeight w:val="310"/>
        </w:trPr>
        <w:tc>
          <w:tcPr>
            <w:tcW w:w="1987" w:type="dxa"/>
            <w:vAlign w:val="center"/>
          </w:tcPr>
          <w:p w:rsidR="008C5472" w:rsidRPr="005C7D01" w:rsidRDefault="008C5472" w:rsidP="00BE6F73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5C7D01">
              <w:rPr>
                <w:rFonts w:ascii="Times New Roman" w:eastAsia="MS Mincho" w:hAnsi="Times New Roman"/>
                <w:sz w:val="28"/>
                <w:szCs w:val="28"/>
              </w:rPr>
              <w:t>«</w:t>
            </w:r>
            <w:r>
              <w:rPr>
                <w:rFonts w:ascii="Times New Roman" w:eastAsia="MS Mincho" w:hAnsi="Times New Roman"/>
                <w:sz w:val="28"/>
                <w:szCs w:val="28"/>
              </w:rPr>
              <w:t>4</w:t>
            </w:r>
            <w:r w:rsidRPr="005C7D01">
              <w:rPr>
                <w:rFonts w:ascii="Times New Roman" w:eastAsia="MS Mincho" w:hAnsi="Times New Roman"/>
                <w:sz w:val="28"/>
                <w:szCs w:val="28"/>
              </w:rPr>
              <w:t>»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8C5472" w:rsidRPr="005C7D01" w:rsidRDefault="008C5472" w:rsidP="00BE6F73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921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8C5472" w:rsidRPr="005C7D01" w:rsidRDefault="008C5472" w:rsidP="00BE6F73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40,2%</w:t>
            </w:r>
          </w:p>
        </w:tc>
        <w:tc>
          <w:tcPr>
            <w:tcW w:w="1111" w:type="dxa"/>
            <w:tcBorders>
              <w:left w:val="single" w:sz="4" w:space="0" w:color="auto"/>
            </w:tcBorders>
            <w:vAlign w:val="center"/>
          </w:tcPr>
          <w:p w:rsidR="008C5472" w:rsidRPr="005C7D01" w:rsidRDefault="008C5472" w:rsidP="00BE6F73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1057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8C5472" w:rsidRPr="005C7D01" w:rsidRDefault="008C5472" w:rsidP="00BE6F73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43,4%</w:t>
            </w:r>
          </w:p>
        </w:tc>
        <w:tc>
          <w:tcPr>
            <w:tcW w:w="1111" w:type="dxa"/>
            <w:tcBorders>
              <w:left w:val="single" w:sz="4" w:space="0" w:color="auto"/>
            </w:tcBorders>
            <w:vAlign w:val="center"/>
          </w:tcPr>
          <w:p w:rsidR="008C5472" w:rsidRPr="005C7D01" w:rsidRDefault="008C5472" w:rsidP="00BE6F73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1182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vAlign w:val="center"/>
          </w:tcPr>
          <w:p w:rsidR="008C5472" w:rsidRPr="005C7D01" w:rsidRDefault="008C5472" w:rsidP="00BE6F73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48,0%</w:t>
            </w:r>
          </w:p>
        </w:tc>
      </w:tr>
      <w:tr w:rsidR="008C5472" w:rsidRPr="005C7D01" w:rsidTr="00BE6F73">
        <w:trPr>
          <w:trHeight w:val="310"/>
        </w:trPr>
        <w:tc>
          <w:tcPr>
            <w:tcW w:w="1987" w:type="dxa"/>
            <w:vAlign w:val="center"/>
          </w:tcPr>
          <w:p w:rsidR="008C5472" w:rsidRPr="005C7D01" w:rsidRDefault="008C5472" w:rsidP="00BE6F73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5C7D01">
              <w:rPr>
                <w:rFonts w:ascii="Times New Roman" w:eastAsia="MS Mincho" w:hAnsi="Times New Roman"/>
                <w:sz w:val="28"/>
                <w:szCs w:val="28"/>
              </w:rPr>
              <w:t>«</w:t>
            </w:r>
            <w:r>
              <w:rPr>
                <w:rFonts w:ascii="Times New Roman" w:eastAsia="MS Mincho" w:hAnsi="Times New Roman"/>
                <w:sz w:val="28"/>
                <w:szCs w:val="28"/>
              </w:rPr>
              <w:t>3</w:t>
            </w:r>
            <w:r w:rsidRPr="005C7D01">
              <w:rPr>
                <w:rFonts w:ascii="Times New Roman" w:eastAsia="MS Mincho" w:hAnsi="Times New Roman"/>
                <w:sz w:val="28"/>
                <w:szCs w:val="28"/>
              </w:rPr>
              <w:t>»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8C5472" w:rsidRPr="005C7D01" w:rsidRDefault="008C5472" w:rsidP="00BE6F73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480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8C5472" w:rsidRPr="005C7D01" w:rsidRDefault="008C5472" w:rsidP="00BE6F73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21,0%</w:t>
            </w:r>
          </w:p>
        </w:tc>
        <w:tc>
          <w:tcPr>
            <w:tcW w:w="1111" w:type="dxa"/>
            <w:tcBorders>
              <w:left w:val="single" w:sz="4" w:space="0" w:color="auto"/>
            </w:tcBorders>
            <w:vAlign w:val="center"/>
          </w:tcPr>
          <w:p w:rsidR="008C5472" w:rsidRPr="005C7D01" w:rsidRDefault="008C5472" w:rsidP="00BE6F73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696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8C5472" w:rsidRPr="005C7D01" w:rsidRDefault="008C5472" w:rsidP="00BE6F73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28,6%</w:t>
            </w:r>
          </w:p>
        </w:tc>
        <w:tc>
          <w:tcPr>
            <w:tcW w:w="1111" w:type="dxa"/>
            <w:tcBorders>
              <w:left w:val="single" w:sz="4" w:space="0" w:color="auto"/>
            </w:tcBorders>
            <w:vAlign w:val="center"/>
          </w:tcPr>
          <w:p w:rsidR="008C5472" w:rsidRPr="005C7D01" w:rsidRDefault="008C5472" w:rsidP="00BE6F73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684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vAlign w:val="center"/>
          </w:tcPr>
          <w:p w:rsidR="008C5472" w:rsidRPr="005C7D01" w:rsidRDefault="008C5472" w:rsidP="00BE6F73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27,8%</w:t>
            </w:r>
          </w:p>
        </w:tc>
      </w:tr>
      <w:tr w:rsidR="008C5472" w:rsidRPr="005C7D01" w:rsidTr="00BE6F73">
        <w:trPr>
          <w:trHeight w:val="310"/>
        </w:trPr>
        <w:tc>
          <w:tcPr>
            <w:tcW w:w="1987" w:type="dxa"/>
            <w:vAlign w:val="center"/>
          </w:tcPr>
          <w:p w:rsidR="008C5472" w:rsidRPr="005C7D01" w:rsidRDefault="008C5472" w:rsidP="00BE6F73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5C7D01">
              <w:rPr>
                <w:rFonts w:ascii="Times New Roman" w:eastAsia="MS Mincho" w:hAnsi="Times New Roman"/>
                <w:sz w:val="28"/>
                <w:szCs w:val="28"/>
              </w:rPr>
              <w:t>«</w:t>
            </w:r>
            <w:r>
              <w:rPr>
                <w:rFonts w:ascii="Times New Roman" w:eastAsia="MS Mincho" w:hAnsi="Times New Roman"/>
                <w:sz w:val="28"/>
                <w:szCs w:val="28"/>
              </w:rPr>
              <w:t>2</w:t>
            </w:r>
            <w:r w:rsidRPr="005C7D01">
              <w:rPr>
                <w:rFonts w:ascii="Times New Roman" w:eastAsia="MS Mincho" w:hAnsi="Times New Roman"/>
                <w:sz w:val="28"/>
                <w:szCs w:val="28"/>
              </w:rPr>
              <w:t>»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8C5472" w:rsidRPr="005C7D01" w:rsidRDefault="008C5472" w:rsidP="00BE6F73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12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8C5472" w:rsidRPr="005C7D01" w:rsidRDefault="008C5472" w:rsidP="00BE6F73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0,5%</w:t>
            </w:r>
          </w:p>
        </w:tc>
        <w:tc>
          <w:tcPr>
            <w:tcW w:w="1111" w:type="dxa"/>
            <w:tcBorders>
              <w:left w:val="single" w:sz="4" w:space="0" w:color="auto"/>
            </w:tcBorders>
            <w:vAlign w:val="center"/>
          </w:tcPr>
          <w:p w:rsidR="008C5472" w:rsidRPr="005C7D01" w:rsidRDefault="008C5472" w:rsidP="00BE6F73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14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8C5472" w:rsidRPr="005C7D01" w:rsidRDefault="008C5472" w:rsidP="00BE6F73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0,6%</w:t>
            </w:r>
          </w:p>
        </w:tc>
        <w:tc>
          <w:tcPr>
            <w:tcW w:w="1111" w:type="dxa"/>
            <w:tcBorders>
              <w:left w:val="single" w:sz="4" w:space="0" w:color="auto"/>
            </w:tcBorders>
            <w:vAlign w:val="center"/>
          </w:tcPr>
          <w:p w:rsidR="008C5472" w:rsidRPr="005C7D01" w:rsidRDefault="008C5472" w:rsidP="00BE6F73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19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vAlign w:val="center"/>
          </w:tcPr>
          <w:p w:rsidR="008C5472" w:rsidRPr="005C7D01" w:rsidRDefault="008C5472" w:rsidP="00BE6F73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0,8%</w:t>
            </w:r>
          </w:p>
        </w:tc>
      </w:tr>
    </w:tbl>
    <w:p w:rsidR="008C5472" w:rsidRDefault="008C5472" w:rsidP="008C54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5472" w:rsidRDefault="008C5472" w:rsidP="008C54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0B01" w:rsidRDefault="00FC6307" w:rsidP="008C54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296">
        <w:rPr>
          <w:rFonts w:ascii="Times New Roman" w:hAnsi="Times New Roman"/>
          <w:sz w:val="28"/>
          <w:szCs w:val="28"/>
        </w:rPr>
        <w:object w:dxaOrig="14390" w:dyaOrig="4194">
          <v:shape id="_x0000_i1027" type="#_x0000_t75" style="width:719.25pt;height:210pt" o:ole="">
            <v:imagedata r:id="rId11" o:title=""/>
          </v:shape>
          <o:OLEObject Type="Embed" ProgID="MSGraph.Chart.8" ShapeID="_x0000_i1027" DrawAspect="Content" ObjectID="_1726652003" r:id="rId12">
            <o:FieldCodes>\s</o:FieldCodes>
          </o:OLEObject>
        </w:object>
      </w:r>
    </w:p>
    <w:p w:rsidR="008C5472" w:rsidRDefault="00377A97" w:rsidP="001A0B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трех лет наблюдается снижение количества выпускников 9 классов, получивших </w:t>
      </w:r>
      <w:r w:rsidR="005F2A47">
        <w:rPr>
          <w:rFonts w:ascii="Times New Roman" w:hAnsi="Times New Roman"/>
          <w:sz w:val="28"/>
          <w:szCs w:val="28"/>
        </w:rPr>
        <w:t>отметку «5» по русскому языку (</w:t>
      </w:r>
      <w:r>
        <w:rPr>
          <w:rFonts w:ascii="Times New Roman" w:hAnsi="Times New Roman"/>
          <w:sz w:val="28"/>
          <w:szCs w:val="28"/>
        </w:rPr>
        <w:t xml:space="preserve">в 2022 году количество уменьшилось </w:t>
      </w:r>
      <w:r w:rsidR="00983DA0">
        <w:rPr>
          <w:rFonts w:ascii="Times New Roman" w:hAnsi="Times New Roman"/>
          <w:sz w:val="28"/>
          <w:szCs w:val="28"/>
        </w:rPr>
        <w:t xml:space="preserve">по сравнению с 2021 годом на 4%; по сравнению с 2019 годом на 14,9%). Одновременно происходит увеличение количества в группе выпускников, получивших отметку «4» по русскому языку (в 2022 году количество увеличилось по сравнению с 2021 годом на 4,6%, по сравнению с 2019 годом на 7,8%). Обращает на себя внимание группа выпускников, получивших неудовлетворительный результат: в 2022 году их стало в два раза больше, чем в 2019 году, и на 0,4% больше, чем в 2021 году. </w:t>
      </w:r>
    </w:p>
    <w:p w:rsidR="009D3191" w:rsidRPr="005445B0" w:rsidRDefault="005F2A47" w:rsidP="005F2A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07EBB" w:rsidRPr="001510EC">
        <w:rPr>
          <w:rFonts w:ascii="Times New Roman" w:hAnsi="Times New Roman"/>
          <w:sz w:val="28"/>
          <w:szCs w:val="28"/>
        </w:rPr>
        <w:t xml:space="preserve">По сравнению с республиканскими показатели за 2022 год по русскому языку (ОГЭ) в Петрозаводском </w:t>
      </w:r>
      <w:r w:rsidR="001A0B01">
        <w:rPr>
          <w:rFonts w:ascii="Times New Roman" w:hAnsi="Times New Roman"/>
          <w:sz w:val="28"/>
          <w:szCs w:val="28"/>
        </w:rPr>
        <w:t>городском округе</w:t>
      </w:r>
      <w:r w:rsidR="00507EBB" w:rsidRPr="001510EC">
        <w:rPr>
          <w:rFonts w:ascii="Times New Roman" w:hAnsi="Times New Roman"/>
          <w:sz w:val="28"/>
          <w:szCs w:val="28"/>
        </w:rPr>
        <w:t xml:space="preserve">: уровень обученности </w:t>
      </w:r>
      <w:r w:rsidR="00507EBB">
        <w:rPr>
          <w:rFonts w:ascii="Times New Roman" w:hAnsi="Times New Roman"/>
          <w:sz w:val="28"/>
          <w:szCs w:val="28"/>
        </w:rPr>
        <w:t>выше на 0,69%;</w:t>
      </w:r>
      <w:r w:rsidR="001A0B01">
        <w:rPr>
          <w:rFonts w:ascii="Times New Roman" w:hAnsi="Times New Roman"/>
          <w:sz w:val="28"/>
          <w:szCs w:val="28"/>
        </w:rPr>
        <w:t xml:space="preserve">  </w:t>
      </w:r>
      <w:r w:rsidR="00507EBB" w:rsidRPr="001510EC">
        <w:rPr>
          <w:rFonts w:ascii="Times New Roman" w:hAnsi="Times New Roman"/>
          <w:sz w:val="28"/>
          <w:szCs w:val="28"/>
        </w:rPr>
        <w:t xml:space="preserve">качество </w:t>
      </w:r>
      <w:r w:rsidR="00507EBB">
        <w:rPr>
          <w:rFonts w:ascii="Times New Roman" w:hAnsi="Times New Roman"/>
          <w:sz w:val="28"/>
          <w:szCs w:val="28"/>
        </w:rPr>
        <w:t>обученности ниже на 1,1%</w:t>
      </w:r>
      <w:r w:rsidR="001A0B01">
        <w:rPr>
          <w:rFonts w:ascii="Times New Roman" w:hAnsi="Times New Roman"/>
          <w:sz w:val="28"/>
          <w:szCs w:val="28"/>
        </w:rPr>
        <w:t xml:space="preserve">; </w:t>
      </w:r>
      <w:r w:rsidR="00507EBB" w:rsidRPr="001510EC">
        <w:rPr>
          <w:rFonts w:ascii="Times New Roman" w:hAnsi="Times New Roman"/>
          <w:sz w:val="28"/>
          <w:szCs w:val="28"/>
        </w:rPr>
        <w:t xml:space="preserve">средний балл </w:t>
      </w:r>
      <w:r w:rsidR="00507EBB">
        <w:rPr>
          <w:rFonts w:ascii="Times New Roman" w:hAnsi="Times New Roman"/>
          <w:sz w:val="28"/>
          <w:szCs w:val="28"/>
        </w:rPr>
        <w:t>ниже на 0,1 ;</w:t>
      </w:r>
      <w:r w:rsidR="001A0B01">
        <w:rPr>
          <w:rFonts w:ascii="Times New Roman" w:hAnsi="Times New Roman"/>
          <w:sz w:val="28"/>
          <w:szCs w:val="28"/>
        </w:rPr>
        <w:t xml:space="preserve">  </w:t>
      </w:r>
      <w:r w:rsidR="00507EBB">
        <w:rPr>
          <w:rFonts w:ascii="Times New Roman" w:hAnsi="Times New Roman"/>
          <w:sz w:val="28"/>
          <w:szCs w:val="28"/>
        </w:rPr>
        <w:t>средняя отметка ниже на 0,03.</w:t>
      </w:r>
    </w:p>
    <w:p w:rsidR="00097607" w:rsidRPr="002E0441" w:rsidRDefault="00836483" w:rsidP="000976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F6129">
        <w:rPr>
          <w:rFonts w:ascii="Times New Roman" w:hAnsi="Times New Roman"/>
          <w:sz w:val="28"/>
          <w:szCs w:val="28"/>
        </w:rPr>
        <w:t xml:space="preserve">Государственную итоговую аттестацию по русскому языку в форме ГВЭ прошли 227 выпускников 9 классов. </w:t>
      </w:r>
      <w:r w:rsidR="007810F9">
        <w:rPr>
          <w:rFonts w:ascii="Times New Roman" w:hAnsi="Times New Roman"/>
          <w:sz w:val="28"/>
          <w:szCs w:val="28"/>
        </w:rPr>
        <w:t>Количество выпускников, проход</w:t>
      </w:r>
      <w:r w:rsidR="00534DB0">
        <w:rPr>
          <w:rFonts w:ascii="Times New Roman" w:hAnsi="Times New Roman"/>
          <w:sz w:val="28"/>
          <w:szCs w:val="28"/>
        </w:rPr>
        <w:t>ивших</w:t>
      </w:r>
      <w:r w:rsidR="007810F9">
        <w:rPr>
          <w:rFonts w:ascii="Times New Roman" w:hAnsi="Times New Roman"/>
          <w:sz w:val="28"/>
          <w:szCs w:val="28"/>
        </w:rPr>
        <w:t xml:space="preserve"> государственную итоговую аттестацию в форме ГВЭ</w:t>
      </w:r>
      <w:r w:rsidR="00C807C8">
        <w:rPr>
          <w:rFonts w:ascii="Times New Roman" w:hAnsi="Times New Roman"/>
          <w:sz w:val="28"/>
          <w:szCs w:val="28"/>
        </w:rPr>
        <w:t>,</w:t>
      </w:r>
      <w:r w:rsidR="007810F9">
        <w:rPr>
          <w:rFonts w:ascii="Times New Roman" w:hAnsi="Times New Roman"/>
          <w:sz w:val="28"/>
          <w:szCs w:val="28"/>
        </w:rPr>
        <w:t xml:space="preserve"> с каждым годом возрастает: в 2018 году участников ГВЭ было 166, в 2019 году -218.</w:t>
      </w:r>
    </w:p>
    <w:p w:rsidR="000B6807" w:rsidRDefault="006F6129" w:rsidP="008C6F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097607" w:rsidRPr="002E0441">
        <w:rPr>
          <w:rFonts w:ascii="Times New Roman" w:hAnsi="Times New Roman"/>
          <w:sz w:val="28"/>
          <w:szCs w:val="28"/>
        </w:rPr>
        <w:t xml:space="preserve">ровень обученности </w:t>
      </w:r>
      <w:r>
        <w:rPr>
          <w:rFonts w:ascii="Times New Roman" w:hAnsi="Times New Roman"/>
          <w:sz w:val="28"/>
          <w:szCs w:val="28"/>
        </w:rPr>
        <w:t xml:space="preserve">составил </w:t>
      </w:r>
      <w:r w:rsidR="00097607">
        <w:rPr>
          <w:rFonts w:ascii="Times New Roman" w:hAnsi="Times New Roman"/>
          <w:sz w:val="28"/>
          <w:szCs w:val="28"/>
        </w:rPr>
        <w:t xml:space="preserve"> 100</w:t>
      </w:r>
      <w:r w:rsidR="00097607" w:rsidRPr="002E0441">
        <w:rPr>
          <w:rFonts w:ascii="Times New Roman" w:hAnsi="Times New Roman"/>
          <w:sz w:val="28"/>
          <w:szCs w:val="28"/>
        </w:rPr>
        <w:t>%,</w:t>
      </w:r>
      <w:r>
        <w:rPr>
          <w:rFonts w:ascii="Times New Roman" w:hAnsi="Times New Roman"/>
          <w:sz w:val="28"/>
          <w:szCs w:val="28"/>
        </w:rPr>
        <w:t xml:space="preserve"> </w:t>
      </w:r>
      <w:r w:rsidR="00097607" w:rsidRPr="002E0441">
        <w:rPr>
          <w:rFonts w:ascii="Times New Roman" w:hAnsi="Times New Roman"/>
          <w:sz w:val="28"/>
          <w:szCs w:val="28"/>
        </w:rPr>
        <w:t>качество знаний –</w:t>
      </w:r>
      <w:r w:rsidR="00097607">
        <w:rPr>
          <w:rFonts w:ascii="Times New Roman" w:hAnsi="Times New Roman"/>
          <w:sz w:val="28"/>
          <w:szCs w:val="28"/>
        </w:rPr>
        <w:t xml:space="preserve"> 80</w:t>
      </w:r>
      <w:r w:rsidR="00097607" w:rsidRPr="002E0441">
        <w:rPr>
          <w:rFonts w:ascii="Times New Roman" w:hAnsi="Times New Roman"/>
          <w:sz w:val="28"/>
          <w:szCs w:val="28"/>
        </w:rPr>
        <w:t>%,</w:t>
      </w:r>
      <w:r>
        <w:rPr>
          <w:rFonts w:ascii="Times New Roman" w:hAnsi="Times New Roman"/>
          <w:sz w:val="28"/>
          <w:szCs w:val="28"/>
        </w:rPr>
        <w:t xml:space="preserve"> </w:t>
      </w:r>
      <w:r w:rsidR="00097607" w:rsidRPr="002E0441">
        <w:rPr>
          <w:rFonts w:ascii="Times New Roman" w:hAnsi="Times New Roman"/>
          <w:sz w:val="28"/>
          <w:szCs w:val="28"/>
        </w:rPr>
        <w:t>средняя отметка –</w:t>
      </w:r>
      <w:r w:rsidR="00097607">
        <w:rPr>
          <w:rFonts w:ascii="Times New Roman" w:hAnsi="Times New Roman"/>
          <w:sz w:val="28"/>
          <w:szCs w:val="28"/>
        </w:rPr>
        <w:t>4,1</w:t>
      </w:r>
      <w:r>
        <w:rPr>
          <w:rFonts w:ascii="Times New Roman" w:hAnsi="Times New Roman"/>
          <w:sz w:val="28"/>
          <w:szCs w:val="28"/>
        </w:rPr>
        <w:t>.</w:t>
      </w:r>
      <w:r w:rsidR="00196CF8">
        <w:rPr>
          <w:rFonts w:ascii="Times New Roman" w:hAnsi="Times New Roman"/>
          <w:sz w:val="28"/>
          <w:szCs w:val="28"/>
        </w:rPr>
        <w:t xml:space="preserve">  </w:t>
      </w:r>
      <w:r w:rsidR="007735AA">
        <w:rPr>
          <w:rFonts w:ascii="Times New Roman" w:hAnsi="Times New Roman"/>
          <w:sz w:val="28"/>
          <w:szCs w:val="28"/>
        </w:rPr>
        <w:t xml:space="preserve">В течение трех лет уровень обученности по русскому языку выпускников, сдающих экзамен в форме ГВЭ, составляет 100%. Качество обученности в 2022 году снизилось по сравнению с 2019 годом на 11,5%; по сравнению с 2021 годом на </w:t>
      </w:r>
      <w:r w:rsidR="00F35B23">
        <w:rPr>
          <w:rFonts w:ascii="Times New Roman" w:hAnsi="Times New Roman"/>
          <w:sz w:val="28"/>
          <w:szCs w:val="28"/>
        </w:rPr>
        <w:t xml:space="preserve">10,1%. </w:t>
      </w:r>
    </w:p>
    <w:p w:rsidR="00585CB7" w:rsidRDefault="00585CB7" w:rsidP="00585CB7">
      <w:pPr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   </w:t>
      </w:r>
    </w:p>
    <w:p w:rsidR="000C170A" w:rsidRPr="00527B55" w:rsidRDefault="002873CE" w:rsidP="00C80F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7B55">
        <w:rPr>
          <w:rFonts w:ascii="Times New Roman" w:hAnsi="Times New Roman"/>
          <w:b/>
          <w:sz w:val="28"/>
          <w:szCs w:val="28"/>
        </w:rPr>
        <w:t>Результаты м</w:t>
      </w:r>
      <w:r w:rsidR="00017516" w:rsidRPr="00527B55">
        <w:rPr>
          <w:rFonts w:ascii="Times New Roman" w:hAnsi="Times New Roman"/>
          <w:b/>
          <w:sz w:val="28"/>
          <w:szCs w:val="28"/>
        </w:rPr>
        <w:t>атематика</w:t>
      </w:r>
      <w:r w:rsidRPr="00527B55">
        <w:rPr>
          <w:rFonts w:ascii="Times New Roman" w:hAnsi="Times New Roman"/>
          <w:b/>
          <w:sz w:val="28"/>
          <w:szCs w:val="28"/>
        </w:rPr>
        <w:t xml:space="preserve"> ОГЭ</w:t>
      </w:r>
    </w:p>
    <w:p w:rsidR="002873CE" w:rsidRDefault="00110196" w:rsidP="00EA536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r w:rsidR="002873CE" w:rsidRPr="002873CE">
        <w:rPr>
          <w:rFonts w:ascii="Times New Roman" w:hAnsi="Times New Roman"/>
          <w:sz w:val="28"/>
          <w:szCs w:val="28"/>
        </w:rPr>
        <w:t>В рамках государственной итоговой аттестации</w:t>
      </w:r>
      <w:r w:rsidR="002873CE" w:rsidRPr="002873CE">
        <w:rPr>
          <w:rFonts w:ascii="Times New Roman" w:hAnsi="Times New Roman"/>
          <w:bCs/>
          <w:sz w:val="28"/>
          <w:szCs w:val="28"/>
        </w:rPr>
        <w:t xml:space="preserve"> </w:t>
      </w:r>
      <w:r w:rsidR="002873CE" w:rsidRPr="002873CE">
        <w:rPr>
          <w:rFonts w:ascii="Times New Roman" w:hAnsi="Times New Roman"/>
          <w:sz w:val="28"/>
          <w:szCs w:val="28"/>
        </w:rPr>
        <w:t>по образовательным программам основного общего образования (ГИА-9) экзамен по математике является обязательным экзаменом для всех выпускников текущего года.</w:t>
      </w:r>
    </w:p>
    <w:p w:rsidR="005F2A47" w:rsidRDefault="00836483" w:rsidP="005F2A47">
      <w:pPr>
        <w:spacing w:before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10196" w:rsidRPr="00110196">
        <w:rPr>
          <w:rFonts w:ascii="Times New Roman" w:hAnsi="Times New Roman"/>
          <w:sz w:val="28"/>
          <w:szCs w:val="28"/>
        </w:rPr>
        <w:t>Структура КИМ ОГЭ отвечает цели построения системы дифференцированного обучения математике в современной школе. Дифференциация обучения направлена на решение двух задач: формирования у всех обучающихся базовой математической подготовки, составляющей функциональную основу общего образования, и одновременного создания условий, способствующих получению частью обучающихся подготовки повышенного уровня, достаточной для активного использования математики во время дальнейшего обучения, прежде всего при изучении её в средней школе на профильном уровне.</w:t>
      </w:r>
    </w:p>
    <w:p w:rsidR="005F2A47" w:rsidRDefault="00510CAC" w:rsidP="005F2A47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510CAC">
        <w:rPr>
          <w:rFonts w:ascii="Times New Roman" w:hAnsi="Times New Roman"/>
          <w:sz w:val="28"/>
          <w:szCs w:val="28"/>
        </w:rPr>
        <w:t>В 2022 году математику</w:t>
      </w:r>
      <w:r w:rsidR="000C170A" w:rsidRPr="002E0441">
        <w:rPr>
          <w:rFonts w:ascii="Times New Roman" w:hAnsi="Times New Roman"/>
          <w:sz w:val="28"/>
          <w:szCs w:val="28"/>
        </w:rPr>
        <w:t xml:space="preserve"> сдавали в форме ОГЭ </w:t>
      </w:r>
      <w:r w:rsidR="00CF2BA7">
        <w:rPr>
          <w:rFonts w:ascii="Times New Roman" w:hAnsi="Times New Roman"/>
          <w:sz w:val="28"/>
          <w:szCs w:val="28"/>
        </w:rPr>
        <w:t>2</w:t>
      </w:r>
      <w:r w:rsidR="005A7687">
        <w:rPr>
          <w:rFonts w:ascii="Times New Roman" w:hAnsi="Times New Roman"/>
          <w:sz w:val="28"/>
          <w:szCs w:val="28"/>
        </w:rPr>
        <w:t>250</w:t>
      </w:r>
      <w:r w:rsidR="00767AE4" w:rsidRPr="002E0441">
        <w:rPr>
          <w:rFonts w:ascii="Times New Roman" w:hAnsi="Times New Roman"/>
          <w:sz w:val="28"/>
          <w:szCs w:val="28"/>
        </w:rPr>
        <w:t xml:space="preserve"> </w:t>
      </w:r>
      <w:r w:rsidR="000C170A" w:rsidRPr="002E0441">
        <w:rPr>
          <w:rFonts w:ascii="Times New Roman" w:hAnsi="Times New Roman"/>
          <w:sz w:val="28"/>
          <w:szCs w:val="28"/>
        </w:rPr>
        <w:t xml:space="preserve"> выпускник</w:t>
      </w:r>
      <w:r w:rsidR="00B761EC" w:rsidRPr="002E0441">
        <w:rPr>
          <w:rFonts w:ascii="Times New Roman" w:hAnsi="Times New Roman"/>
          <w:sz w:val="28"/>
          <w:szCs w:val="28"/>
        </w:rPr>
        <w:t>ов</w:t>
      </w:r>
      <w:r w:rsidR="000C170A" w:rsidRPr="002E0441">
        <w:rPr>
          <w:rFonts w:ascii="Times New Roman" w:hAnsi="Times New Roman"/>
          <w:sz w:val="28"/>
          <w:szCs w:val="28"/>
        </w:rPr>
        <w:t xml:space="preserve"> </w:t>
      </w:r>
      <w:r w:rsidR="00A51DCB" w:rsidRPr="002E0441">
        <w:rPr>
          <w:rFonts w:ascii="Times New Roman" w:hAnsi="Times New Roman"/>
          <w:sz w:val="28"/>
          <w:szCs w:val="28"/>
        </w:rPr>
        <w:t>ОО</w:t>
      </w:r>
      <w:r>
        <w:rPr>
          <w:rFonts w:ascii="Times New Roman" w:hAnsi="Times New Roman"/>
          <w:sz w:val="28"/>
          <w:szCs w:val="28"/>
        </w:rPr>
        <w:t xml:space="preserve"> Петрозаводского городского округа.</w:t>
      </w:r>
    </w:p>
    <w:p w:rsidR="000C170A" w:rsidRPr="002E0441" w:rsidRDefault="0067402D" w:rsidP="005F2A47">
      <w:pPr>
        <w:spacing w:before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10CAC">
        <w:rPr>
          <w:rFonts w:ascii="Times New Roman" w:hAnsi="Times New Roman"/>
          <w:sz w:val="28"/>
          <w:szCs w:val="28"/>
        </w:rPr>
        <w:t>У</w:t>
      </w:r>
      <w:r w:rsidR="000C170A" w:rsidRPr="002E0441">
        <w:rPr>
          <w:rFonts w:ascii="Times New Roman" w:hAnsi="Times New Roman"/>
          <w:sz w:val="28"/>
          <w:szCs w:val="28"/>
        </w:rPr>
        <w:t xml:space="preserve">ровень обученности </w:t>
      </w:r>
      <w:r w:rsidR="00510CAC">
        <w:rPr>
          <w:rFonts w:ascii="Times New Roman" w:hAnsi="Times New Roman"/>
          <w:sz w:val="28"/>
          <w:szCs w:val="28"/>
        </w:rPr>
        <w:t xml:space="preserve">выпускников основного общего образования составил  </w:t>
      </w:r>
      <w:r w:rsidR="004E78F4">
        <w:rPr>
          <w:rFonts w:ascii="Times New Roman" w:hAnsi="Times New Roman"/>
          <w:sz w:val="28"/>
          <w:szCs w:val="28"/>
        </w:rPr>
        <w:t>97,26</w:t>
      </w:r>
      <w:r w:rsidR="000C170A" w:rsidRPr="002E0441">
        <w:rPr>
          <w:rFonts w:ascii="Times New Roman" w:hAnsi="Times New Roman"/>
          <w:sz w:val="28"/>
          <w:szCs w:val="28"/>
        </w:rPr>
        <w:t>%,</w:t>
      </w:r>
      <w:r w:rsidR="00510CAC">
        <w:rPr>
          <w:rFonts w:ascii="Times New Roman" w:hAnsi="Times New Roman"/>
          <w:sz w:val="28"/>
          <w:szCs w:val="28"/>
        </w:rPr>
        <w:t xml:space="preserve">  </w:t>
      </w:r>
      <w:r w:rsidR="000C170A" w:rsidRPr="002E0441">
        <w:rPr>
          <w:rFonts w:ascii="Times New Roman" w:hAnsi="Times New Roman"/>
          <w:sz w:val="28"/>
          <w:szCs w:val="28"/>
        </w:rPr>
        <w:t>качество знаний –</w:t>
      </w:r>
      <w:r w:rsidR="005A7687">
        <w:rPr>
          <w:rFonts w:ascii="Times New Roman" w:hAnsi="Times New Roman"/>
          <w:sz w:val="28"/>
          <w:szCs w:val="28"/>
        </w:rPr>
        <w:t xml:space="preserve"> </w:t>
      </w:r>
      <w:r w:rsidR="004E78F4">
        <w:rPr>
          <w:rFonts w:ascii="Times New Roman" w:hAnsi="Times New Roman"/>
          <w:sz w:val="28"/>
          <w:szCs w:val="28"/>
        </w:rPr>
        <w:t>36,62</w:t>
      </w:r>
      <w:r w:rsidR="000C170A" w:rsidRPr="002E0441">
        <w:rPr>
          <w:rFonts w:ascii="Times New Roman" w:hAnsi="Times New Roman"/>
          <w:sz w:val="28"/>
          <w:szCs w:val="28"/>
        </w:rPr>
        <w:t xml:space="preserve">%,средний балл </w:t>
      </w:r>
      <w:r w:rsidR="004E78F4">
        <w:rPr>
          <w:rFonts w:ascii="Times New Roman" w:hAnsi="Times New Roman"/>
          <w:sz w:val="28"/>
          <w:szCs w:val="28"/>
        </w:rPr>
        <w:t>– 13,13</w:t>
      </w:r>
      <w:r w:rsidR="00510CAC">
        <w:rPr>
          <w:rFonts w:ascii="Times New Roman" w:hAnsi="Times New Roman"/>
          <w:sz w:val="28"/>
          <w:szCs w:val="28"/>
          <w:shd w:val="clear" w:color="auto" w:fill="FFFFFF"/>
        </w:rPr>
        <w:t xml:space="preserve">; </w:t>
      </w:r>
      <w:r w:rsidR="004E78F4">
        <w:rPr>
          <w:rFonts w:ascii="Times New Roman" w:hAnsi="Times New Roman"/>
          <w:sz w:val="28"/>
          <w:szCs w:val="28"/>
          <w:shd w:val="clear" w:color="auto" w:fill="FFFFFF"/>
        </w:rPr>
        <w:t xml:space="preserve"> с</w:t>
      </w:r>
      <w:r w:rsidR="005A7687">
        <w:rPr>
          <w:rFonts w:ascii="Times New Roman" w:hAnsi="Times New Roman"/>
          <w:sz w:val="28"/>
          <w:szCs w:val="28"/>
          <w:shd w:val="clear" w:color="auto" w:fill="FFFFFF"/>
        </w:rPr>
        <w:t xml:space="preserve">редняя отметка –3, </w:t>
      </w:r>
      <w:r w:rsidR="004E78F4">
        <w:rPr>
          <w:rFonts w:ascii="Times New Roman" w:hAnsi="Times New Roman"/>
          <w:sz w:val="28"/>
          <w:szCs w:val="28"/>
          <w:shd w:val="clear" w:color="auto" w:fill="FFFFFF"/>
        </w:rPr>
        <w:t>38</w:t>
      </w:r>
      <w:r w:rsidR="00EA5360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5F2A47">
        <w:rPr>
          <w:rFonts w:ascii="Times New Roman" w:hAnsi="Times New Roman"/>
          <w:sz w:val="28"/>
          <w:szCs w:val="28"/>
        </w:rPr>
        <w:t xml:space="preserve"> </w:t>
      </w:r>
      <w:r w:rsidR="00510CAC">
        <w:rPr>
          <w:rFonts w:ascii="Times New Roman" w:hAnsi="Times New Roman"/>
          <w:sz w:val="28"/>
          <w:szCs w:val="28"/>
        </w:rPr>
        <w:t>К</w:t>
      </w:r>
      <w:r w:rsidR="00986F01" w:rsidRPr="002E0441">
        <w:rPr>
          <w:rFonts w:ascii="Times New Roman" w:hAnsi="Times New Roman"/>
          <w:sz w:val="28"/>
          <w:szCs w:val="28"/>
        </w:rPr>
        <w:t>оличество участников, набравших максимальное количество баллов-</w:t>
      </w:r>
      <w:r w:rsidR="005A7687">
        <w:rPr>
          <w:rFonts w:ascii="Times New Roman" w:hAnsi="Times New Roman"/>
          <w:sz w:val="28"/>
          <w:szCs w:val="28"/>
        </w:rPr>
        <w:t>1</w:t>
      </w:r>
      <w:r w:rsidR="002529A8">
        <w:rPr>
          <w:rFonts w:ascii="Times New Roman" w:hAnsi="Times New Roman"/>
          <w:sz w:val="28"/>
          <w:szCs w:val="28"/>
        </w:rPr>
        <w:t xml:space="preserve">. </w:t>
      </w:r>
    </w:p>
    <w:p w:rsidR="004437FF" w:rsidRDefault="004437FF" w:rsidP="00196CF8">
      <w:pPr>
        <w:spacing w:before="120" w:after="120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5C7D01">
        <w:rPr>
          <w:rFonts w:ascii="Times New Roman" w:hAnsi="Times New Roman"/>
          <w:b/>
          <w:sz w:val="28"/>
          <w:szCs w:val="28"/>
        </w:rPr>
        <w:t xml:space="preserve">Динамика результатов ОГЭ по </w:t>
      </w:r>
      <w:r>
        <w:rPr>
          <w:rFonts w:ascii="Times New Roman" w:hAnsi="Times New Roman"/>
          <w:b/>
          <w:sz w:val="28"/>
          <w:szCs w:val="28"/>
        </w:rPr>
        <w:t>математике  в Петрозаводском городском округе</w:t>
      </w:r>
    </w:p>
    <w:p w:rsidR="000C170A" w:rsidRPr="002E0441" w:rsidRDefault="004437FF" w:rsidP="004437F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563DD">
        <w:rPr>
          <w:rFonts w:ascii="Times New Roman" w:hAnsi="Times New Roman"/>
          <w:sz w:val="28"/>
          <w:szCs w:val="28"/>
        </w:rPr>
        <w:object w:dxaOrig="11698" w:dyaOrig="3655">
          <v:shape id="_x0000_i1028" type="#_x0000_t75" style="width:585.75pt;height:183pt" o:ole="">
            <v:imagedata r:id="rId13" o:title=""/>
          </v:shape>
          <o:OLEObject Type="Embed" ProgID="MSGraph.Chart.8" ShapeID="_x0000_i1028" DrawAspect="Content" ObjectID="_1726652004" r:id="rId14">
            <o:FieldCodes>\s</o:FieldCodes>
          </o:OLEObject>
        </w:object>
      </w:r>
    </w:p>
    <w:p w:rsidR="001A2062" w:rsidRDefault="002574A4" w:rsidP="002574A4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3445AC">
        <w:rPr>
          <w:rFonts w:ascii="Times New Roman" w:hAnsi="Times New Roman"/>
          <w:sz w:val="28"/>
          <w:szCs w:val="28"/>
        </w:rPr>
        <w:t xml:space="preserve">    В </w:t>
      </w:r>
      <w:r w:rsidRPr="003445AC">
        <w:rPr>
          <w:rFonts w:ascii="Times New Roman" w:eastAsia="Times New Roman" w:hAnsi="Times New Roman"/>
          <w:sz w:val="28"/>
          <w:szCs w:val="28"/>
        </w:rPr>
        <w:t>течение</w:t>
      </w:r>
      <w:r w:rsidRPr="003445AC">
        <w:rPr>
          <w:rFonts w:ascii="Times New Roman" w:hAnsi="Times New Roman"/>
          <w:sz w:val="28"/>
          <w:szCs w:val="28"/>
        </w:rPr>
        <w:t xml:space="preserve"> трёх лет участники ГИА</w:t>
      </w:r>
      <w:r w:rsidR="003445AC">
        <w:rPr>
          <w:rFonts w:ascii="Times New Roman" w:hAnsi="Times New Roman"/>
          <w:sz w:val="28"/>
          <w:szCs w:val="28"/>
        </w:rPr>
        <w:t>-</w:t>
      </w:r>
      <w:r w:rsidRPr="003445AC">
        <w:rPr>
          <w:rFonts w:ascii="Times New Roman" w:hAnsi="Times New Roman"/>
          <w:sz w:val="28"/>
          <w:szCs w:val="28"/>
        </w:rPr>
        <w:t>9 в Петрозаводском городском округе  демонстрируют достаточно хороший уровень обученности</w:t>
      </w:r>
      <w:r w:rsidR="00E36753">
        <w:rPr>
          <w:rFonts w:ascii="Times New Roman" w:hAnsi="Times New Roman"/>
          <w:sz w:val="28"/>
          <w:szCs w:val="28"/>
        </w:rPr>
        <w:t xml:space="preserve"> по математике</w:t>
      </w:r>
      <w:r w:rsidRPr="003445AC">
        <w:rPr>
          <w:rFonts w:ascii="Times New Roman" w:hAnsi="Times New Roman"/>
          <w:sz w:val="28"/>
          <w:szCs w:val="28"/>
        </w:rPr>
        <w:t xml:space="preserve"> (более 90%). </w:t>
      </w:r>
      <w:r w:rsidR="003445AC" w:rsidRPr="003445AC">
        <w:rPr>
          <w:rFonts w:ascii="Times New Roman" w:hAnsi="Times New Roman"/>
          <w:sz w:val="28"/>
          <w:szCs w:val="28"/>
        </w:rPr>
        <w:t xml:space="preserve">По сравнению с предыдущими годами  </w:t>
      </w:r>
      <w:r w:rsidR="003445AC">
        <w:rPr>
          <w:rFonts w:ascii="Times New Roman" w:hAnsi="Times New Roman"/>
          <w:sz w:val="28"/>
          <w:szCs w:val="28"/>
        </w:rPr>
        <w:t>р</w:t>
      </w:r>
      <w:r w:rsidRPr="003445AC">
        <w:rPr>
          <w:rFonts w:ascii="Times New Roman" w:hAnsi="Times New Roman"/>
          <w:sz w:val="28"/>
          <w:szCs w:val="28"/>
        </w:rPr>
        <w:t xml:space="preserve">езультат 2022 года </w:t>
      </w:r>
      <w:r w:rsidR="003445AC">
        <w:rPr>
          <w:rFonts w:ascii="Times New Roman" w:hAnsi="Times New Roman"/>
          <w:sz w:val="28"/>
          <w:szCs w:val="28"/>
        </w:rPr>
        <w:t xml:space="preserve"> </w:t>
      </w:r>
      <w:r w:rsidR="003445AC">
        <w:rPr>
          <w:rFonts w:ascii="Times New Roman" w:hAnsi="Times New Roman"/>
          <w:sz w:val="28"/>
          <w:szCs w:val="28"/>
        </w:rPr>
        <w:lastRenderedPageBreak/>
        <w:t>несколько снизился: по сравнению с 2021 годом на 1,1%, по сравнению с 2019 годом на 0,64%.</w:t>
      </w:r>
      <w:r w:rsidR="007874C2">
        <w:rPr>
          <w:rFonts w:ascii="Times New Roman" w:hAnsi="Times New Roman"/>
          <w:sz w:val="28"/>
          <w:szCs w:val="28"/>
        </w:rPr>
        <w:t xml:space="preserve"> Разброс показателей «</w:t>
      </w:r>
      <w:r w:rsidR="00164AB4">
        <w:rPr>
          <w:rFonts w:ascii="Times New Roman" w:hAnsi="Times New Roman"/>
          <w:sz w:val="28"/>
          <w:szCs w:val="28"/>
        </w:rPr>
        <w:t>у</w:t>
      </w:r>
      <w:r w:rsidR="007874C2">
        <w:rPr>
          <w:rFonts w:ascii="Times New Roman" w:hAnsi="Times New Roman"/>
          <w:sz w:val="28"/>
          <w:szCs w:val="28"/>
        </w:rPr>
        <w:t xml:space="preserve">ровень обученности» составляет 25,64% : от 100% </w:t>
      </w:r>
      <w:r w:rsidR="00EA5360">
        <w:rPr>
          <w:rFonts w:ascii="Times New Roman" w:hAnsi="Times New Roman"/>
          <w:sz w:val="28"/>
          <w:szCs w:val="28"/>
        </w:rPr>
        <w:t xml:space="preserve"> </w:t>
      </w:r>
      <w:r w:rsidR="007874C2">
        <w:rPr>
          <w:rFonts w:ascii="Times New Roman" w:hAnsi="Times New Roman"/>
          <w:sz w:val="28"/>
          <w:szCs w:val="28"/>
        </w:rPr>
        <w:t>в 20 образовательных организациях Петрозаводского городского округа до 74, 36</w:t>
      </w:r>
      <w:r w:rsidR="00EC6034">
        <w:rPr>
          <w:rFonts w:ascii="Times New Roman" w:hAnsi="Times New Roman"/>
          <w:sz w:val="28"/>
          <w:szCs w:val="28"/>
        </w:rPr>
        <w:t xml:space="preserve">% </w:t>
      </w:r>
      <w:r w:rsidR="007874C2">
        <w:rPr>
          <w:rFonts w:ascii="Times New Roman" w:hAnsi="Times New Roman"/>
          <w:sz w:val="28"/>
          <w:szCs w:val="28"/>
        </w:rPr>
        <w:t xml:space="preserve"> в МОУ «Средняя школа №26».</w:t>
      </w:r>
    </w:p>
    <w:p w:rsidR="007E552D" w:rsidRDefault="001A2062" w:rsidP="007E552D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4383A">
        <w:rPr>
          <w:rFonts w:ascii="Times New Roman" w:hAnsi="Times New Roman"/>
          <w:sz w:val="28"/>
          <w:szCs w:val="28"/>
        </w:rPr>
        <w:t xml:space="preserve"> </w:t>
      </w:r>
      <w:r w:rsidR="000E109B">
        <w:rPr>
          <w:rFonts w:ascii="Times New Roman" w:hAnsi="Times New Roman"/>
          <w:sz w:val="28"/>
          <w:szCs w:val="28"/>
        </w:rPr>
        <w:t xml:space="preserve">Качество обученности по сравнению </w:t>
      </w:r>
      <w:r w:rsidR="00EF7725">
        <w:rPr>
          <w:rFonts w:ascii="Times New Roman" w:hAnsi="Times New Roman"/>
          <w:sz w:val="28"/>
          <w:szCs w:val="28"/>
        </w:rPr>
        <w:t>с предыдущими двумя годами снижается: по сравнению с 2019 годом на 17,98%, по сравнению с 2021 годом на 8,1%.</w:t>
      </w:r>
      <w:r w:rsidR="00164AB4">
        <w:rPr>
          <w:rFonts w:ascii="Times New Roman" w:hAnsi="Times New Roman"/>
          <w:sz w:val="28"/>
          <w:szCs w:val="28"/>
        </w:rPr>
        <w:t xml:space="preserve"> На фоне общей тенденции сн</w:t>
      </w:r>
      <w:r w:rsidR="002844ED">
        <w:rPr>
          <w:rFonts w:ascii="Times New Roman" w:hAnsi="Times New Roman"/>
          <w:sz w:val="28"/>
          <w:szCs w:val="28"/>
        </w:rPr>
        <w:t>ижения качества обученности мож</w:t>
      </w:r>
      <w:r w:rsidR="00164AB4">
        <w:rPr>
          <w:rFonts w:ascii="Times New Roman" w:hAnsi="Times New Roman"/>
          <w:sz w:val="28"/>
          <w:szCs w:val="28"/>
        </w:rPr>
        <w:t xml:space="preserve">но отметить образовательные </w:t>
      </w:r>
      <w:r w:rsidR="002844ED">
        <w:rPr>
          <w:rFonts w:ascii="Times New Roman" w:hAnsi="Times New Roman"/>
          <w:sz w:val="28"/>
          <w:szCs w:val="28"/>
        </w:rPr>
        <w:t>организации, в которых возросло качество обученности по сравнению с 2021 годом:</w:t>
      </w:r>
      <w:r w:rsidR="00EC6034">
        <w:rPr>
          <w:rFonts w:ascii="Times New Roman" w:hAnsi="Times New Roman"/>
          <w:sz w:val="28"/>
          <w:szCs w:val="28"/>
        </w:rPr>
        <w:t xml:space="preserve"> МОУ «Средняя школа №7» (на 6,09%); МОУ «Средняя школа №10 (на 13,47%); МОУ «Гимназия №17( на 0,11%); МОУ «Основная школа №19 (50%); МОУ «Средняя школа №38 ( на 3,92%); МОУ «Академич</w:t>
      </w:r>
      <w:r w:rsidR="008E5FDF">
        <w:rPr>
          <w:rFonts w:ascii="Times New Roman" w:hAnsi="Times New Roman"/>
          <w:sz w:val="28"/>
          <w:szCs w:val="28"/>
        </w:rPr>
        <w:t>еский лицей» ( на 1,73%); МОУ «С</w:t>
      </w:r>
      <w:r w:rsidR="00EC6034">
        <w:rPr>
          <w:rFonts w:ascii="Times New Roman" w:hAnsi="Times New Roman"/>
          <w:sz w:val="28"/>
          <w:szCs w:val="28"/>
        </w:rPr>
        <w:t xml:space="preserve">редняя школа №46( на 3,21%); МОУ «Средняя школа №26 ( на 4,76%).  </w:t>
      </w:r>
    </w:p>
    <w:p w:rsidR="00EB5CAD" w:rsidRDefault="007E552D" w:rsidP="007E552D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EC6034">
        <w:rPr>
          <w:rFonts w:ascii="Times New Roman" w:hAnsi="Times New Roman"/>
          <w:sz w:val="28"/>
          <w:szCs w:val="28"/>
        </w:rPr>
        <w:t xml:space="preserve">Самое высокое качество обученности по математике в МОУ «Университетский лицей» (81,82%); в МОУ «Гимназия №17» (77,65%); в МОУ «Гимназия №30» (75,86%); в МОУ «Лицей №40» (65,49%); в МОУ «Лицей №1» (61,90%). </w:t>
      </w:r>
      <w:r w:rsidR="00EB5CAD">
        <w:rPr>
          <w:rFonts w:ascii="Times New Roman" w:hAnsi="Times New Roman"/>
          <w:sz w:val="28"/>
          <w:szCs w:val="28"/>
        </w:rPr>
        <w:t xml:space="preserve">Данные образовательные организации на протяжении трех лет входят в рейтинг образовательных организаций с самым высоким качеством обученности по математике. </w:t>
      </w:r>
    </w:p>
    <w:p w:rsidR="000E109B" w:rsidRDefault="00EC6034" w:rsidP="004437FF">
      <w:pPr>
        <w:spacing w:before="120" w:after="12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Среди</w:t>
      </w:r>
      <w:r w:rsidR="008E5FDF">
        <w:rPr>
          <w:rFonts w:ascii="Times New Roman" w:hAnsi="Times New Roman"/>
          <w:sz w:val="28"/>
          <w:szCs w:val="28"/>
        </w:rPr>
        <w:t xml:space="preserve"> общеобразовательных школ</w:t>
      </w:r>
      <w:r>
        <w:rPr>
          <w:rFonts w:ascii="Times New Roman" w:hAnsi="Times New Roman"/>
          <w:sz w:val="28"/>
          <w:szCs w:val="28"/>
        </w:rPr>
        <w:t xml:space="preserve"> самое высокое качество обученности в МОУ «Петровский дворец» (57,14%)  и в МОУ «Средняя школа №46» (53,21%). В течение двух лет МОУ «Средняя школа №12» </w:t>
      </w:r>
      <w:r w:rsidR="00E36753">
        <w:rPr>
          <w:rFonts w:ascii="Times New Roman" w:hAnsi="Times New Roman"/>
          <w:sz w:val="28"/>
          <w:szCs w:val="28"/>
        </w:rPr>
        <w:t xml:space="preserve">сохраняет стабильность </w:t>
      </w:r>
      <w:r>
        <w:rPr>
          <w:rFonts w:ascii="Times New Roman" w:hAnsi="Times New Roman"/>
          <w:sz w:val="28"/>
          <w:szCs w:val="28"/>
        </w:rPr>
        <w:t xml:space="preserve"> качества обученности 44,44%.</w:t>
      </w:r>
    </w:p>
    <w:p w:rsidR="00EB5CAD" w:rsidRDefault="00881389" w:rsidP="002574A4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EB5CAD">
        <w:rPr>
          <w:rFonts w:ascii="Times New Roman" w:hAnsi="Times New Roman"/>
          <w:sz w:val="28"/>
          <w:szCs w:val="28"/>
        </w:rPr>
        <w:t>Самое низкое качество обученности зафиксировано в МОУ «Средняя школа №25» (4,76%); в МОУ «Средняя школа №14»(6%); в МОУ Средняя школа №33»( 8,0%); в МОУ «</w:t>
      </w:r>
      <w:r w:rsidR="000A3D78">
        <w:rPr>
          <w:rFonts w:ascii="Times New Roman" w:hAnsi="Times New Roman"/>
          <w:sz w:val="28"/>
          <w:szCs w:val="28"/>
        </w:rPr>
        <w:t>С</w:t>
      </w:r>
      <w:r w:rsidR="00EB5CAD">
        <w:rPr>
          <w:rFonts w:ascii="Times New Roman" w:hAnsi="Times New Roman"/>
          <w:sz w:val="28"/>
          <w:szCs w:val="28"/>
        </w:rPr>
        <w:t>редняя школа №26» (10,26%). В МОУ «Основная школа №32»</w:t>
      </w:r>
      <w:r w:rsidR="004437FF">
        <w:rPr>
          <w:rFonts w:ascii="Times New Roman" w:hAnsi="Times New Roman"/>
          <w:sz w:val="28"/>
          <w:szCs w:val="28"/>
        </w:rPr>
        <w:t xml:space="preserve"> </w:t>
      </w:r>
      <w:r w:rsidR="00EB5CAD">
        <w:rPr>
          <w:rFonts w:ascii="Times New Roman" w:hAnsi="Times New Roman"/>
          <w:sz w:val="28"/>
          <w:szCs w:val="28"/>
        </w:rPr>
        <w:t xml:space="preserve"> качество обученности составляет 0%. </w:t>
      </w:r>
      <w:r w:rsidR="000A3D78">
        <w:rPr>
          <w:rFonts w:ascii="Times New Roman" w:hAnsi="Times New Roman"/>
          <w:sz w:val="28"/>
          <w:szCs w:val="28"/>
        </w:rPr>
        <w:t>Данные образовательные организации в течение трех лет входят в рейтинг школ с низким качеством обученности по математике.</w:t>
      </w:r>
    </w:p>
    <w:p w:rsidR="008E5FDF" w:rsidRDefault="004437FF" w:rsidP="009C1927">
      <w:pPr>
        <w:spacing w:before="120"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Средний балл по математике в Петрозаводском городском округе снижается в течение трех лет: в 2022 году средний балл снизился по сравнению с 2021 годом на 0,82 балла, по сравнению с 2019 годом снизился на 1,95 балла.</w:t>
      </w:r>
    </w:p>
    <w:p w:rsidR="007874C2" w:rsidRPr="007E552D" w:rsidRDefault="00B639DC" w:rsidP="007E552D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81389">
        <w:rPr>
          <w:rFonts w:ascii="Times New Roman" w:hAnsi="Times New Roman"/>
          <w:sz w:val="28"/>
          <w:szCs w:val="28"/>
        </w:rPr>
        <w:t xml:space="preserve">  </w:t>
      </w:r>
      <w:r w:rsidR="008E5FDF">
        <w:rPr>
          <w:rFonts w:ascii="Times New Roman" w:hAnsi="Times New Roman"/>
          <w:sz w:val="28"/>
          <w:szCs w:val="28"/>
        </w:rPr>
        <w:t xml:space="preserve">    </w:t>
      </w:r>
      <w:r w:rsidR="007E552D">
        <w:rPr>
          <w:rFonts w:ascii="Times New Roman" w:hAnsi="Times New Roman"/>
          <w:sz w:val="28"/>
          <w:szCs w:val="28"/>
        </w:rPr>
        <w:t xml:space="preserve">                    </w:t>
      </w:r>
      <w:r w:rsidR="00881389" w:rsidRPr="008E5FDF">
        <w:rPr>
          <w:rFonts w:ascii="Times New Roman" w:hAnsi="Times New Roman"/>
          <w:b/>
          <w:sz w:val="28"/>
          <w:szCs w:val="28"/>
        </w:rPr>
        <w:t>Рейтинг образовательных организаций по среднему баллу по математике:</w:t>
      </w:r>
    </w:p>
    <w:p w:rsidR="00881389" w:rsidRDefault="00A47B8C" w:rsidP="000A13BF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242A47">
        <w:rPr>
          <w:rFonts w:ascii="Times New Roman" w:hAnsi="Times New Roman"/>
          <w:sz w:val="28"/>
          <w:szCs w:val="28"/>
        </w:rPr>
        <w:lastRenderedPageBreak/>
        <w:pict>
          <v:shape id="_x0000_i1029" type="#_x0000_t75" style="width:774.75pt;height:206.25pt">
            <v:imagedata r:id="rId15" o:title="" croptop="11238f" cropbottom="22705f" cropleft="8902f" cropright="11611f"/>
          </v:shape>
        </w:pict>
      </w:r>
    </w:p>
    <w:p w:rsidR="00881389" w:rsidRDefault="00881389" w:rsidP="00DF28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5FDF" w:rsidRDefault="008E5FDF" w:rsidP="008E5F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Разброс показателя «средний балл» по ПГО составляет 10,3 балла: от 18,34 в МОУ «Гимназия №30» до 8,31балла в МОУ «Средняя школа №26». </w:t>
      </w:r>
    </w:p>
    <w:p w:rsidR="00546E7D" w:rsidRDefault="00546E7D" w:rsidP="007477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17 образовательных организациях средний балл выше, чем средний по ПГО</w:t>
      </w:r>
      <w:r w:rsidR="00EA5360">
        <w:rPr>
          <w:rFonts w:ascii="Times New Roman" w:hAnsi="Times New Roman"/>
          <w:sz w:val="28"/>
          <w:szCs w:val="28"/>
        </w:rPr>
        <w:t xml:space="preserve"> и выше, </w:t>
      </w:r>
      <w:r w:rsidR="00747772">
        <w:rPr>
          <w:rFonts w:ascii="Times New Roman" w:hAnsi="Times New Roman"/>
          <w:sz w:val="28"/>
          <w:szCs w:val="28"/>
        </w:rPr>
        <w:t>чем средний балл по Республике К</w:t>
      </w:r>
      <w:r w:rsidR="00EA5360">
        <w:rPr>
          <w:rFonts w:ascii="Times New Roman" w:hAnsi="Times New Roman"/>
          <w:sz w:val="28"/>
          <w:szCs w:val="28"/>
        </w:rPr>
        <w:t xml:space="preserve">арелия </w:t>
      </w:r>
      <w:r>
        <w:rPr>
          <w:rFonts w:ascii="Times New Roman" w:hAnsi="Times New Roman"/>
          <w:sz w:val="28"/>
          <w:szCs w:val="28"/>
        </w:rPr>
        <w:t>: МОУ «Гимназия №</w:t>
      </w:r>
      <w:r w:rsidR="00BD7E57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», МОУ «Университетский лицей», МОУ «Гимназия №17», МОУ «Лицей №1», МОУ «Лицей №40», </w:t>
      </w:r>
      <w:r w:rsidR="00FC54BE">
        <w:rPr>
          <w:rFonts w:ascii="Times New Roman" w:hAnsi="Times New Roman"/>
          <w:sz w:val="28"/>
          <w:szCs w:val="28"/>
        </w:rPr>
        <w:t>МОУ</w:t>
      </w:r>
      <w:r w:rsidR="00BD7E57">
        <w:rPr>
          <w:rFonts w:ascii="Times New Roman" w:hAnsi="Times New Roman"/>
          <w:sz w:val="28"/>
          <w:szCs w:val="28"/>
        </w:rPr>
        <w:t xml:space="preserve"> </w:t>
      </w:r>
      <w:r w:rsidR="00FC54BE">
        <w:rPr>
          <w:rFonts w:ascii="Times New Roman" w:hAnsi="Times New Roman"/>
          <w:sz w:val="28"/>
          <w:szCs w:val="28"/>
        </w:rPr>
        <w:t>«</w:t>
      </w:r>
      <w:r w:rsidR="00BD7E57">
        <w:rPr>
          <w:rFonts w:ascii="Times New Roman" w:hAnsi="Times New Roman"/>
          <w:sz w:val="28"/>
          <w:szCs w:val="28"/>
        </w:rPr>
        <w:t>Академический лицей», МОУ «Петровский Дворец», МОУ «Державинский лицей», МОУ «Средняя школа №46», МОУ «Лицей №13», МОУ «Основная школа №19», МОУ Средняя школа №48», МОУ «Ломоносовская гимназия», МОУ «Средняя школа №34», МОУ «Средняя школа №36», МОУ «Средняя школа №12»,</w:t>
      </w:r>
      <w:r w:rsidR="00F340A8">
        <w:rPr>
          <w:rFonts w:ascii="Times New Roman" w:hAnsi="Times New Roman"/>
          <w:sz w:val="28"/>
          <w:szCs w:val="28"/>
        </w:rPr>
        <w:t xml:space="preserve"> </w:t>
      </w:r>
      <w:r w:rsidR="00BD7E57">
        <w:rPr>
          <w:rFonts w:ascii="Times New Roman" w:hAnsi="Times New Roman"/>
          <w:sz w:val="28"/>
          <w:szCs w:val="28"/>
        </w:rPr>
        <w:t xml:space="preserve"> МОУ «Средняя школа №10». </w:t>
      </w:r>
    </w:p>
    <w:p w:rsidR="00791323" w:rsidRDefault="00791323" w:rsidP="00DF28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Самый низкий средний балл в МОУ «Средняя школа №26», МОУ «Средняя школа №25», МОУ «Средняя школа №14», МОУ «Основная школа №32»</w:t>
      </w:r>
      <w:r w:rsidR="000979EE">
        <w:rPr>
          <w:rFonts w:ascii="Times New Roman" w:hAnsi="Times New Roman"/>
          <w:sz w:val="28"/>
          <w:szCs w:val="28"/>
        </w:rPr>
        <w:t>, МОУ</w:t>
      </w:r>
      <w:r>
        <w:rPr>
          <w:rFonts w:ascii="Times New Roman" w:hAnsi="Times New Roman"/>
          <w:sz w:val="28"/>
          <w:szCs w:val="28"/>
        </w:rPr>
        <w:t xml:space="preserve"> «Средняя школа №33».</w:t>
      </w:r>
      <w:r w:rsidR="000979EE">
        <w:rPr>
          <w:rFonts w:ascii="Times New Roman" w:hAnsi="Times New Roman"/>
          <w:sz w:val="28"/>
          <w:szCs w:val="28"/>
        </w:rPr>
        <w:t xml:space="preserve"> </w:t>
      </w:r>
    </w:p>
    <w:p w:rsidR="008E5FDF" w:rsidRDefault="008E5FDF" w:rsidP="00010D30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8E5FDF">
        <w:rPr>
          <w:rFonts w:ascii="Times New Roman" w:hAnsi="Times New Roman"/>
          <w:b/>
          <w:sz w:val="28"/>
          <w:szCs w:val="28"/>
        </w:rPr>
        <w:t>Результаты экзамена по математике  в отметочном измерении</w:t>
      </w:r>
    </w:p>
    <w:p w:rsidR="008E5FDF" w:rsidRDefault="008E5FDF" w:rsidP="008E5FDF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8789" w:type="dxa"/>
        <w:tblInd w:w="2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7"/>
        <w:gridCol w:w="1110"/>
        <w:gridCol w:w="1110"/>
        <w:gridCol w:w="1111"/>
        <w:gridCol w:w="1110"/>
        <w:gridCol w:w="1111"/>
        <w:gridCol w:w="1250"/>
      </w:tblGrid>
      <w:tr w:rsidR="008E5FDF" w:rsidRPr="005C7D01" w:rsidTr="0004574F">
        <w:trPr>
          <w:cantSplit/>
          <w:trHeight w:val="310"/>
          <w:tblHeader/>
        </w:trPr>
        <w:tc>
          <w:tcPr>
            <w:tcW w:w="1987" w:type="dxa"/>
            <w:vMerge w:val="restart"/>
            <w:vAlign w:val="center"/>
          </w:tcPr>
          <w:p w:rsidR="008E5FDF" w:rsidRPr="005C7D01" w:rsidRDefault="008E5FDF" w:rsidP="00BE6F73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5C7D01">
              <w:rPr>
                <w:rFonts w:ascii="Times New Roman" w:eastAsia="MS Mincho" w:hAnsi="Times New Roman"/>
                <w:sz w:val="28"/>
                <w:szCs w:val="28"/>
              </w:rPr>
              <w:t>Получили отметку</w:t>
            </w:r>
          </w:p>
        </w:tc>
        <w:tc>
          <w:tcPr>
            <w:tcW w:w="22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DF" w:rsidRPr="005C7D01" w:rsidRDefault="008E5FDF" w:rsidP="00BE6F73">
            <w:pPr>
              <w:contextualSpacing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5C7D01">
              <w:rPr>
                <w:rFonts w:ascii="Times New Roman" w:eastAsia="MS Mincho" w:hAnsi="Times New Roman"/>
                <w:b/>
                <w:sz w:val="28"/>
                <w:szCs w:val="28"/>
              </w:rPr>
              <w:t>2019 г.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5FDF" w:rsidRPr="005C7D01" w:rsidRDefault="008E5FDF" w:rsidP="00BE6F73">
            <w:pPr>
              <w:contextualSpacing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5C7D01">
              <w:rPr>
                <w:rFonts w:ascii="Times New Roman" w:eastAsia="MS Mincho" w:hAnsi="Times New Roman"/>
                <w:b/>
                <w:sz w:val="28"/>
                <w:szCs w:val="28"/>
              </w:rPr>
              <w:t>2021 г.</w:t>
            </w:r>
          </w:p>
        </w:tc>
        <w:tc>
          <w:tcPr>
            <w:tcW w:w="2361" w:type="dxa"/>
            <w:gridSpan w:val="2"/>
            <w:tcBorders>
              <w:left w:val="single" w:sz="4" w:space="0" w:color="auto"/>
            </w:tcBorders>
            <w:vAlign w:val="center"/>
          </w:tcPr>
          <w:p w:rsidR="008E5FDF" w:rsidRPr="005C7D01" w:rsidRDefault="008E5FDF" w:rsidP="00BE6F73">
            <w:pPr>
              <w:contextualSpacing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5C7D01">
              <w:rPr>
                <w:rFonts w:ascii="Times New Roman" w:eastAsia="MS Mincho" w:hAnsi="Times New Roman"/>
                <w:b/>
                <w:sz w:val="28"/>
                <w:szCs w:val="28"/>
              </w:rPr>
              <w:t>2022 г.</w:t>
            </w:r>
          </w:p>
        </w:tc>
      </w:tr>
      <w:tr w:rsidR="008E5FDF" w:rsidRPr="005C7D01" w:rsidTr="0004574F">
        <w:trPr>
          <w:cantSplit/>
          <w:trHeight w:val="142"/>
          <w:tblHeader/>
        </w:trPr>
        <w:tc>
          <w:tcPr>
            <w:tcW w:w="1987" w:type="dxa"/>
            <w:vMerge/>
            <w:vAlign w:val="center"/>
          </w:tcPr>
          <w:p w:rsidR="008E5FDF" w:rsidRPr="005C7D01" w:rsidRDefault="008E5FDF" w:rsidP="00BE6F73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8E5FDF" w:rsidRPr="005C7D01" w:rsidRDefault="008E5FDF" w:rsidP="00BE6F73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5C7D01">
              <w:rPr>
                <w:rFonts w:ascii="Times New Roman" w:eastAsia="MS Mincho" w:hAnsi="Times New Roman"/>
                <w:sz w:val="28"/>
                <w:szCs w:val="28"/>
              </w:rPr>
              <w:t>чел.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8E5FDF" w:rsidRPr="005C7D01" w:rsidRDefault="008E5FDF" w:rsidP="00BE6F73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%</w:t>
            </w:r>
          </w:p>
        </w:tc>
        <w:tc>
          <w:tcPr>
            <w:tcW w:w="1111" w:type="dxa"/>
            <w:tcBorders>
              <w:left w:val="single" w:sz="4" w:space="0" w:color="auto"/>
            </w:tcBorders>
            <w:vAlign w:val="center"/>
          </w:tcPr>
          <w:p w:rsidR="008E5FDF" w:rsidRPr="005C7D01" w:rsidRDefault="008E5FDF" w:rsidP="00BE6F73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чел</w:t>
            </w:r>
          </w:p>
        </w:tc>
        <w:tc>
          <w:tcPr>
            <w:tcW w:w="1110" w:type="dxa"/>
            <w:vAlign w:val="center"/>
          </w:tcPr>
          <w:p w:rsidR="008E5FDF" w:rsidRPr="005C7D01" w:rsidRDefault="008E5FDF" w:rsidP="00BE6F73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%</w:t>
            </w:r>
            <w:r w:rsidRPr="005C7D01">
              <w:rPr>
                <w:rFonts w:ascii="Times New Roman" w:eastAsia="MS Mincho" w:hAnsi="Times New Roman"/>
                <w:sz w:val="28"/>
                <w:szCs w:val="28"/>
              </w:rPr>
              <w:t>.</w:t>
            </w:r>
          </w:p>
        </w:tc>
        <w:tc>
          <w:tcPr>
            <w:tcW w:w="1111" w:type="dxa"/>
            <w:vAlign w:val="center"/>
          </w:tcPr>
          <w:p w:rsidR="008E5FDF" w:rsidRPr="005C7D01" w:rsidRDefault="008E5FDF" w:rsidP="00BE6F73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Чел.</w:t>
            </w:r>
          </w:p>
        </w:tc>
        <w:tc>
          <w:tcPr>
            <w:tcW w:w="1250" w:type="dxa"/>
            <w:tcBorders>
              <w:right w:val="single" w:sz="4" w:space="0" w:color="auto"/>
            </w:tcBorders>
            <w:vAlign w:val="center"/>
          </w:tcPr>
          <w:p w:rsidR="008E5FDF" w:rsidRPr="005C7D01" w:rsidRDefault="008E5FDF" w:rsidP="00BE6F73">
            <w:pPr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%</w:t>
            </w:r>
          </w:p>
        </w:tc>
      </w:tr>
      <w:tr w:rsidR="008E5FDF" w:rsidRPr="00565069" w:rsidTr="0004574F">
        <w:trPr>
          <w:trHeight w:val="609"/>
        </w:trPr>
        <w:tc>
          <w:tcPr>
            <w:tcW w:w="1987" w:type="dxa"/>
            <w:vAlign w:val="center"/>
          </w:tcPr>
          <w:p w:rsidR="008E5FDF" w:rsidRPr="005C7D01" w:rsidRDefault="008E5FDF" w:rsidP="0004574F">
            <w:pPr>
              <w:spacing w:line="240" w:lineRule="auto"/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5C7D01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5C7D0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8E5FDF" w:rsidRPr="00565069" w:rsidRDefault="008E5FDF" w:rsidP="0004574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650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241</w:t>
            </w:r>
          </w:p>
          <w:p w:rsidR="008E5FDF" w:rsidRPr="00565069" w:rsidRDefault="008E5FDF" w:rsidP="0004574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8E5FDF" w:rsidRPr="00565069" w:rsidRDefault="008E5FDF" w:rsidP="0004574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650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10,5%</w:t>
            </w:r>
          </w:p>
          <w:p w:rsidR="008E5FDF" w:rsidRPr="00565069" w:rsidRDefault="008E5FDF" w:rsidP="0004574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11" w:type="dxa"/>
            <w:tcBorders>
              <w:left w:val="single" w:sz="4" w:space="0" w:color="auto"/>
            </w:tcBorders>
            <w:vAlign w:val="center"/>
          </w:tcPr>
          <w:p w:rsidR="008E5FDF" w:rsidRPr="00565069" w:rsidRDefault="008E5FDF" w:rsidP="0004574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650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225</w:t>
            </w:r>
          </w:p>
          <w:p w:rsidR="008E5FDF" w:rsidRPr="00565069" w:rsidRDefault="008E5FDF" w:rsidP="0004574F">
            <w:pPr>
              <w:spacing w:line="240" w:lineRule="auto"/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8E5FDF" w:rsidRPr="00565069" w:rsidRDefault="008E5FDF" w:rsidP="0004574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650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9,3%</w:t>
            </w:r>
          </w:p>
          <w:p w:rsidR="008E5FDF" w:rsidRPr="00565069" w:rsidRDefault="008E5FDF" w:rsidP="0004574F">
            <w:pPr>
              <w:spacing w:line="240" w:lineRule="auto"/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left w:val="single" w:sz="4" w:space="0" w:color="auto"/>
            </w:tcBorders>
            <w:vAlign w:val="center"/>
          </w:tcPr>
          <w:p w:rsidR="008E5FDF" w:rsidRPr="00565069" w:rsidRDefault="008E5FDF" w:rsidP="0004574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650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143</w:t>
            </w:r>
          </w:p>
          <w:p w:rsidR="008E5FDF" w:rsidRPr="00565069" w:rsidRDefault="008E5FDF" w:rsidP="0004574F">
            <w:pPr>
              <w:spacing w:line="240" w:lineRule="auto"/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</w:p>
        </w:tc>
        <w:tc>
          <w:tcPr>
            <w:tcW w:w="1250" w:type="dxa"/>
            <w:tcBorders>
              <w:right w:val="single" w:sz="4" w:space="0" w:color="auto"/>
            </w:tcBorders>
            <w:vAlign w:val="center"/>
          </w:tcPr>
          <w:p w:rsidR="008E5FDF" w:rsidRPr="00565069" w:rsidRDefault="008E5FDF" w:rsidP="0004574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650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5,8%</w:t>
            </w:r>
          </w:p>
          <w:p w:rsidR="008E5FDF" w:rsidRPr="00565069" w:rsidRDefault="008E5FDF" w:rsidP="0004574F">
            <w:pPr>
              <w:spacing w:line="240" w:lineRule="auto"/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</w:p>
        </w:tc>
      </w:tr>
      <w:tr w:rsidR="008E5FDF" w:rsidRPr="00565069" w:rsidTr="0004574F">
        <w:trPr>
          <w:trHeight w:val="310"/>
        </w:trPr>
        <w:tc>
          <w:tcPr>
            <w:tcW w:w="1987" w:type="dxa"/>
            <w:vAlign w:val="center"/>
          </w:tcPr>
          <w:p w:rsidR="008E5FDF" w:rsidRPr="005C7D01" w:rsidRDefault="008E5FDF" w:rsidP="0004574F">
            <w:pPr>
              <w:spacing w:line="240" w:lineRule="auto"/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5C7D01">
              <w:rPr>
                <w:rFonts w:ascii="Times New Roman" w:eastAsia="MS Mincho" w:hAnsi="Times New Roman"/>
                <w:sz w:val="28"/>
                <w:szCs w:val="28"/>
              </w:rPr>
              <w:t>«</w:t>
            </w:r>
            <w:r>
              <w:rPr>
                <w:rFonts w:ascii="Times New Roman" w:eastAsia="MS Mincho" w:hAnsi="Times New Roman"/>
                <w:sz w:val="28"/>
                <w:szCs w:val="28"/>
              </w:rPr>
              <w:t>4</w:t>
            </w:r>
            <w:r w:rsidRPr="005C7D01">
              <w:rPr>
                <w:rFonts w:ascii="Times New Roman" w:eastAsia="MS Mincho" w:hAnsi="Times New Roman"/>
                <w:sz w:val="28"/>
                <w:szCs w:val="28"/>
              </w:rPr>
              <w:t>»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8E5FDF" w:rsidRPr="00565069" w:rsidRDefault="008E5FDF" w:rsidP="0004574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650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1009</w:t>
            </w:r>
          </w:p>
          <w:p w:rsidR="008E5FDF" w:rsidRPr="00565069" w:rsidRDefault="008E5FDF" w:rsidP="0004574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8E5FDF" w:rsidRPr="00565069" w:rsidRDefault="008E5FDF" w:rsidP="0004574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650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44,1%</w:t>
            </w:r>
          </w:p>
          <w:p w:rsidR="008E5FDF" w:rsidRPr="00565069" w:rsidRDefault="008E5FDF" w:rsidP="0004574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11" w:type="dxa"/>
            <w:tcBorders>
              <w:left w:val="single" w:sz="4" w:space="0" w:color="auto"/>
            </w:tcBorders>
            <w:vAlign w:val="center"/>
          </w:tcPr>
          <w:p w:rsidR="008E5FDF" w:rsidRPr="00565069" w:rsidRDefault="008E5FDF" w:rsidP="0004574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650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1014</w:t>
            </w:r>
          </w:p>
          <w:p w:rsidR="008E5FDF" w:rsidRPr="00565069" w:rsidRDefault="008E5FDF" w:rsidP="0004574F">
            <w:pPr>
              <w:spacing w:line="240" w:lineRule="auto"/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8E5FDF" w:rsidRPr="00565069" w:rsidRDefault="008E5FDF" w:rsidP="0004574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650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41,8%</w:t>
            </w:r>
          </w:p>
          <w:p w:rsidR="008E5FDF" w:rsidRPr="00565069" w:rsidRDefault="008E5FDF" w:rsidP="0004574F">
            <w:pPr>
              <w:spacing w:line="240" w:lineRule="auto"/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left w:val="single" w:sz="4" w:space="0" w:color="auto"/>
            </w:tcBorders>
            <w:vAlign w:val="center"/>
          </w:tcPr>
          <w:p w:rsidR="008E5FDF" w:rsidRPr="00565069" w:rsidRDefault="008E5FDF" w:rsidP="0004574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650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884</w:t>
            </w:r>
          </w:p>
          <w:p w:rsidR="008E5FDF" w:rsidRPr="00565069" w:rsidRDefault="008E5FDF" w:rsidP="0004574F">
            <w:pPr>
              <w:spacing w:line="240" w:lineRule="auto"/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</w:p>
        </w:tc>
        <w:tc>
          <w:tcPr>
            <w:tcW w:w="1250" w:type="dxa"/>
            <w:tcBorders>
              <w:right w:val="single" w:sz="4" w:space="0" w:color="auto"/>
            </w:tcBorders>
            <w:vAlign w:val="center"/>
          </w:tcPr>
          <w:p w:rsidR="008E5FDF" w:rsidRPr="00565069" w:rsidRDefault="008E5FDF" w:rsidP="0004574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650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35,9%</w:t>
            </w:r>
          </w:p>
          <w:p w:rsidR="008E5FDF" w:rsidRPr="00565069" w:rsidRDefault="008E5FDF" w:rsidP="0004574F">
            <w:pPr>
              <w:spacing w:line="240" w:lineRule="auto"/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</w:p>
        </w:tc>
      </w:tr>
      <w:tr w:rsidR="008E5FDF" w:rsidRPr="00565069" w:rsidTr="0004574F">
        <w:trPr>
          <w:trHeight w:val="310"/>
        </w:trPr>
        <w:tc>
          <w:tcPr>
            <w:tcW w:w="1987" w:type="dxa"/>
            <w:vAlign w:val="center"/>
          </w:tcPr>
          <w:p w:rsidR="008E5FDF" w:rsidRPr="005C7D01" w:rsidRDefault="008E5FDF" w:rsidP="0004574F">
            <w:pPr>
              <w:spacing w:line="240" w:lineRule="auto"/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5C7D01">
              <w:rPr>
                <w:rFonts w:ascii="Times New Roman" w:eastAsia="MS Mincho" w:hAnsi="Times New Roman"/>
                <w:sz w:val="28"/>
                <w:szCs w:val="28"/>
              </w:rPr>
              <w:t>«</w:t>
            </w:r>
            <w:r>
              <w:rPr>
                <w:rFonts w:ascii="Times New Roman" w:eastAsia="MS Mincho" w:hAnsi="Times New Roman"/>
                <w:sz w:val="28"/>
                <w:szCs w:val="28"/>
              </w:rPr>
              <w:t>3</w:t>
            </w:r>
            <w:r w:rsidRPr="005C7D01">
              <w:rPr>
                <w:rFonts w:ascii="Times New Roman" w:eastAsia="MS Mincho" w:hAnsi="Times New Roman"/>
                <w:sz w:val="28"/>
                <w:szCs w:val="28"/>
              </w:rPr>
              <w:t>»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8E5FDF" w:rsidRPr="00565069" w:rsidRDefault="008E5FDF" w:rsidP="0004574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650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  <w:p w:rsidR="008E5FDF" w:rsidRPr="00565069" w:rsidRDefault="008E5FDF" w:rsidP="0004574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8E5FDF" w:rsidRPr="00565069" w:rsidRDefault="008E5FDF" w:rsidP="0004574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650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43,3%</w:t>
            </w:r>
          </w:p>
          <w:p w:rsidR="008E5FDF" w:rsidRPr="00565069" w:rsidRDefault="008E5FDF" w:rsidP="0004574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11" w:type="dxa"/>
            <w:tcBorders>
              <w:left w:val="single" w:sz="4" w:space="0" w:color="auto"/>
            </w:tcBorders>
            <w:vAlign w:val="center"/>
          </w:tcPr>
          <w:p w:rsidR="008E5FDF" w:rsidRPr="00565069" w:rsidRDefault="008E5FDF" w:rsidP="0004574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650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1160</w:t>
            </w:r>
          </w:p>
          <w:p w:rsidR="008E5FDF" w:rsidRPr="00565069" w:rsidRDefault="008E5FDF" w:rsidP="0004574F">
            <w:pPr>
              <w:spacing w:line="240" w:lineRule="auto"/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8E5FDF" w:rsidRPr="00565069" w:rsidRDefault="008E5FDF" w:rsidP="0004574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650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47,8%</w:t>
            </w:r>
          </w:p>
          <w:p w:rsidR="008E5FDF" w:rsidRPr="00565069" w:rsidRDefault="008E5FDF" w:rsidP="0004574F">
            <w:pPr>
              <w:spacing w:line="240" w:lineRule="auto"/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left w:val="single" w:sz="4" w:space="0" w:color="auto"/>
            </w:tcBorders>
            <w:vAlign w:val="center"/>
          </w:tcPr>
          <w:p w:rsidR="008E5FDF" w:rsidRPr="00565069" w:rsidRDefault="008E5FDF" w:rsidP="0004574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650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1387</w:t>
            </w:r>
          </w:p>
          <w:p w:rsidR="008E5FDF" w:rsidRPr="00565069" w:rsidRDefault="008E5FDF" w:rsidP="0004574F">
            <w:pPr>
              <w:spacing w:line="240" w:lineRule="auto"/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</w:p>
        </w:tc>
        <w:tc>
          <w:tcPr>
            <w:tcW w:w="1250" w:type="dxa"/>
            <w:tcBorders>
              <w:right w:val="single" w:sz="4" w:space="0" w:color="auto"/>
            </w:tcBorders>
            <w:vAlign w:val="center"/>
          </w:tcPr>
          <w:p w:rsidR="008E5FDF" w:rsidRPr="00565069" w:rsidRDefault="008E5FDF" w:rsidP="0004574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650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56,3%</w:t>
            </w:r>
          </w:p>
          <w:p w:rsidR="008E5FDF" w:rsidRPr="00565069" w:rsidRDefault="008E5FDF" w:rsidP="0004574F">
            <w:pPr>
              <w:spacing w:line="240" w:lineRule="auto"/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</w:p>
        </w:tc>
      </w:tr>
      <w:tr w:rsidR="008E5FDF" w:rsidRPr="00565069" w:rsidTr="0004574F">
        <w:trPr>
          <w:trHeight w:val="310"/>
        </w:trPr>
        <w:tc>
          <w:tcPr>
            <w:tcW w:w="1987" w:type="dxa"/>
            <w:vAlign w:val="center"/>
          </w:tcPr>
          <w:p w:rsidR="008E5FDF" w:rsidRPr="005C7D01" w:rsidRDefault="008E5FDF" w:rsidP="0004574F">
            <w:pPr>
              <w:spacing w:line="240" w:lineRule="auto"/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5C7D01">
              <w:rPr>
                <w:rFonts w:ascii="Times New Roman" w:eastAsia="MS Mincho" w:hAnsi="Times New Roman"/>
                <w:sz w:val="28"/>
                <w:szCs w:val="28"/>
              </w:rPr>
              <w:t>«</w:t>
            </w:r>
            <w:r>
              <w:rPr>
                <w:rFonts w:ascii="Times New Roman" w:eastAsia="MS Mincho" w:hAnsi="Times New Roman"/>
                <w:sz w:val="28"/>
                <w:szCs w:val="28"/>
              </w:rPr>
              <w:t>2</w:t>
            </w:r>
            <w:r w:rsidRPr="005C7D01">
              <w:rPr>
                <w:rFonts w:ascii="Times New Roman" w:eastAsia="MS Mincho" w:hAnsi="Times New Roman"/>
                <w:sz w:val="28"/>
                <w:szCs w:val="28"/>
              </w:rPr>
              <w:t>»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8E5FDF" w:rsidRPr="00565069" w:rsidRDefault="008E5FDF" w:rsidP="0004574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650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47</w:t>
            </w:r>
          </w:p>
          <w:p w:rsidR="008E5FDF" w:rsidRPr="00565069" w:rsidRDefault="008E5FDF" w:rsidP="0004574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8E5FDF" w:rsidRPr="00565069" w:rsidRDefault="008E5FDF" w:rsidP="0004574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650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2,1%</w:t>
            </w:r>
          </w:p>
          <w:p w:rsidR="008E5FDF" w:rsidRPr="00565069" w:rsidRDefault="008E5FDF" w:rsidP="0004574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11" w:type="dxa"/>
            <w:tcBorders>
              <w:left w:val="single" w:sz="4" w:space="0" w:color="auto"/>
            </w:tcBorders>
            <w:vAlign w:val="center"/>
          </w:tcPr>
          <w:p w:rsidR="008E5FDF" w:rsidRPr="00565069" w:rsidRDefault="008E5FDF" w:rsidP="0004574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650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29</w:t>
            </w:r>
          </w:p>
          <w:p w:rsidR="008E5FDF" w:rsidRPr="00565069" w:rsidRDefault="008E5FDF" w:rsidP="0004574F">
            <w:pPr>
              <w:spacing w:line="240" w:lineRule="auto"/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8E5FDF" w:rsidRPr="00565069" w:rsidRDefault="008E5FDF" w:rsidP="0004574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650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1,2%</w:t>
            </w:r>
          </w:p>
          <w:p w:rsidR="008E5FDF" w:rsidRPr="00565069" w:rsidRDefault="008E5FDF" w:rsidP="0004574F">
            <w:pPr>
              <w:spacing w:line="240" w:lineRule="auto"/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left w:val="single" w:sz="4" w:space="0" w:color="auto"/>
            </w:tcBorders>
            <w:vAlign w:val="center"/>
          </w:tcPr>
          <w:p w:rsidR="008E5FDF" w:rsidRPr="00565069" w:rsidRDefault="008E5FDF" w:rsidP="0004574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650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50</w:t>
            </w:r>
          </w:p>
          <w:p w:rsidR="008E5FDF" w:rsidRPr="00565069" w:rsidRDefault="008E5FDF" w:rsidP="0004574F">
            <w:pPr>
              <w:spacing w:line="240" w:lineRule="auto"/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</w:p>
        </w:tc>
        <w:tc>
          <w:tcPr>
            <w:tcW w:w="1250" w:type="dxa"/>
            <w:tcBorders>
              <w:right w:val="single" w:sz="4" w:space="0" w:color="auto"/>
            </w:tcBorders>
            <w:vAlign w:val="center"/>
          </w:tcPr>
          <w:p w:rsidR="008E5FDF" w:rsidRPr="00565069" w:rsidRDefault="008E5FDF" w:rsidP="0004574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650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2,0%</w:t>
            </w:r>
          </w:p>
          <w:p w:rsidR="008E5FDF" w:rsidRPr="00565069" w:rsidRDefault="008E5FDF" w:rsidP="0004574F">
            <w:pPr>
              <w:spacing w:line="240" w:lineRule="auto"/>
              <w:contextualSpacing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</w:p>
        </w:tc>
      </w:tr>
    </w:tbl>
    <w:p w:rsidR="00DB1DDF" w:rsidRDefault="00747772" w:rsidP="00272F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6296">
        <w:rPr>
          <w:rFonts w:ascii="Times New Roman" w:hAnsi="Times New Roman"/>
          <w:sz w:val="28"/>
          <w:szCs w:val="28"/>
        </w:rPr>
        <w:object w:dxaOrig="13563" w:dyaOrig="3940">
          <v:shape id="_x0000_i1030" type="#_x0000_t75" style="width:678pt;height:197.25pt" o:ole="">
            <v:imagedata r:id="rId16" o:title=""/>
          </v:shape>
          <o:OLEObject Type="Embed" ProgID="MSGraph.Chart.8" ShapeID="_x0000_i1030" DrawAspect="Content" ObjectID="_1726652005" r:id="rId17">
            <o:FieldCodes>\s</o:FieldCodes>
          </o:OLEObject>
        </w:object>
      </w:r>
    </w:p>
    <w:p w:rsidR="00272F82" w:rsidRDefault="00DB1DDF" w:rsidP="00272F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72F82">
        <w:rPr>
          <w:rFonts w:ascii="Times New Roman" w:hAnsi="Times New Roman"/>
          <w:sz w:val="28"/>
          <w:szCs w:val="28"/>
        </w:rPr>
        <w:t xml:space="preserve">Самая большая доля выпускников, получивших отметку «5» по математике, в МОУ «Университетский лицей» (27%) и  в МОУ «Гимназия №30» (22%). Один выпускник в Петрозаводском городском округе набрал максимальное количество баллов по математике (выпускник МОУ «Университетский лицей»). В 2021 году ни один выпускник в ПГО </w:t>
      </w:r>
      <w:r w:rsidR="00272F82">
        <w:rPr>
          <w:rFonts w:ascii="Times New Roman" w:hAnsi="Times New Roman"/>
          <w:sz w:val="28"/>
          <w:szCs w:val="28"/>
        </w:rPr>
        <w:lastRenderedPageBreak/>
        <w:t xml:space="preserve">не набрал максимальное количество баллов. В 2019 году максимальное количество баллов по математике набрал выпускник МОУ «Лицей №1».  </w:t>
      </w:r>
    </w:p>
    <w:p w:rsidR="008E5FDF" w:rsidRPr="00010D30" w:rsidRDefault="00272F82" w:rsidP="00732F7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17 образовательных организациях Петрозаводского городского округа нет ни одной отметки «5» за ОГЭ по математике:  </w:t>
      </w:r>
      <w:r w:rsidR="00010D30">
        <w:rPr>
          <w:rFonts w:ascii="Times New Roman" w:hAnsi="Times New Roman"/>
          <w:sz w:val="28"/>
          <w:szCs w:val="28"/>
        </w:rPr>
        <w:t xml:space="preserve"> МОУ «Средняя школа №2», МОУ «Средняя школа №6»,</w:t>
      </w:r>
      <w:r w:rsidR="00010D30" w:rsidRPr="00010D30">
        <w:rPr>
          <w:rFonts w:ascii="Times New Roman" w:hAnsi="Times New Roman"/>
          <w:sz w:val="28"/>
          <w:szCs w:val="28"/>
        </w:rPr>
        <w:t xml:space="preserve"> </w:t>
      </w:r>
      <w:r w:rsidR="00010D30">
        <w:rPr>
          <w:rFonts w:ascii="Times New Roman" w:hAnsi="Times New Roman"/>
          <w:sz w:val="28"/>
          <w:szCs w:val="28"/>
        </w:rPr>
        <w:t>МОУ «Средняя школа №7»,</w:t>
      </w:r>
      <w:r w:rsidR="00010D30" w:rsidRPr="00010D30">
        <w:rPr>
          <w:rFonts w:ascii="Times New Roman" w:hAnsi="Times New Roman"/>
          <w:sz w:val="28"/>
          <w:szCs w:val="28"/>
        </w:rPr>
        <w:t xml:space="preserve"> </w:t>
      </w:r>
      <w:r w:rsidR="00010D30">
        <w:rPr>
          <w:rFonts w:ascii="Times New Roman" w:hAnsi="Times New Roman"/>
          <w:sz w:val="28"/>
          <w:szCs w:val="28"/>
        </w:rPr>
        <w:t>МОУ «Средняя школа №8»,</w:t>
      </w:r>
      <w:r w:rsidR="00010D30" w:rsidRPr="00010D30">
        <w:rPr>
          <w:rFonts w:ascii="Times New Roman" w:hAnsi="Times New Roman"/>
          <w:sz w:val="28"/>
          <w:szCs w:val="28"/>
        </w:rPr>
        <w:t xml:space="preserve"> </w:t>
      </w:r>
      <w:r w:rsidR="00010D30">
        <w:rPr>
          <w:rFonts w:ascii="Times New Roman" w:hAnsi="Times New Roman"/>
          <w:sz w:val="28"/>
          <w:szCs w:val="28"/>
        </w:rPr>
        <w:t>МОУ «Средняя школа №9»,</w:t>
      </w:r>
      <w:r w:rsidR="00010D30" w:rsidRPr="00010D30">
        <w:rPr>
          <w:rFonts w:ascii="Times New Roman" w:hAnsi="Times New Roman"/>
          <w:sz w:val="28"/>
          <w:szCs w:val="28"/>
        </w:rPr>
        <w:t xml:space="preserve"> </w:t>
      </w:r>
      <w:r w:rsidR="00010D30">
        <w:rPr>
          <w:rFonts w:ascii="Times New Roman" w:hAnsi="Times New Roman"/>
          <w:sz w:val="28"/>
          <w:szCs w:val="28"/>
        </w:rPr>
        <w:t>МОУ «Средняя школа №10»,</w:t>
      </w:r>
      <w:r w:rsidR="00010D30" w:rsidRPr="00010D30">
        <w:rPr>
          <w:rFonts w:ascii="Times New Roman" w:hAnsi="Times New Roman"/>
          <w:sz w:val="28"/>
          <w:szCs w:val="28"/>
        </w:rPr>
        <w:t xml:space="preserve"> </w:t>
      </w:r>
      <w:r w:rsidR="00010D30">
        <w:rPr>
          <w:rFonts w:ascii="Times New Roman" w:hAnsi="Times New Roman"/>
          <w:sz w:val="28"/>
          <w:szCs w:val="28"/>
        </w:rPr>
        <w:t>МОУ «Средняя школа №11»,</w:t>
      </w:r>
      <w:r w:rsidR="00010D30" w:rsidRPr="00010D30">
        <w:rPr>
          <w:rFonts w:ascii="Times New Roman" w:hAnsi="Times New Roman"/>
          <w:sz w:val="28"/>
          <w:szCs w:val="28"/>
        </w:rPr>
        <w:t xml:space="preserve"> </w:t>
      </w:r>
      <w:r w:rsidR="00010D30">
        <w:rPr>
          <w:rFonts w:ascii="Times New Roman" w:hAnsi="Times New Roman"/>
          <w:sz w:val="28"/>
          <w:szCs w:val="28"/>
        </w:rPr>
        <w:t>МОУ «Средняя школа №12»,</w:t>
      </w:r>
      <w:r w:rsidR="00010D30" w:rsidRPr="00010D30">
        <w:rPr>
          <w:rFonts w:ascii="Times New Roman" w:hAnsi="Times New Roman"/>
          <w:sz w:val="28"/>
          <w:szCs w:val="28"/>
        </w:rPr>
        <w:t xml:space="preserve"> </w:t>
      </w:r>
      <w:r w:rsidR="00010D30">
        <w:rPr>
          <w:rFonts w:ascii="Times New Roman" w:hAnsi="Times New Roman"/>
          <w:sz w:val="28"/>
          <w:szCs w:val="28"/>
        </w:rPr>
        <w:t>МОУ «Средняя школа №14»,</w:t>
      </w:r>
      <w:r w:rsidR="00010D30" w:rsidRPr="00010D30">
        <w:rPr>
          <w:rFonts w:ascii="Times New Roman" w:hAnsi="Times New Roman"/>
          <w:sz w:val="28"/>
          <w:szCs w:val="28"/>
        </w:rPr>
        <w:t xml:space="preserve"> </w:t>
      </w:r>
      <w:r w:rsidR="00010D30">
        <w:rPr>
          <w:rFonts w:ascii="Times New Roman" w:hAnsi="Times New Roman"/>
          <w:sz w:val="28"/>
          <w:szCs w:val="28"/>
        </w:rPr>
        <w:t>МОУ «Средняя школа №25»,</w:t>
      </w:r>
      <w:r w:rsidR="00010D30" w:rsidRPr="00010D30">
        <w:rPr>
          <w:rFonts w:ascii="Times New Roman" w:hAnsi="Times New Roman"/>
          <w:sz w:val="28"/>
          <w:szCs w:val="28"/>
        </w:rPr>
        <w:t xml:space="preserve"> </w:t>
      </w:r>
      <w:r w:rsidR="00010D30">
        <w:rPr>
          <w:rFonts w:ascii="Times New Roman" w:hAnsi="Times New Roman"/>
          <w:sz w:val="28"/>
          <w:szCs w:val="28"/>
        </w:rPr>
        <w:t>МОУ «Средняя школа №27», МОУ «Средняя школа №33»,</w:t>
      </w:r>
      <w:r w:rsidR="00010D30" w:rsidRPr="00010D30">
        <w:rPr>
          <w:rFonts w:ascii="Times New Roman" w:hAnsi="Times New Roman"/>
          <w:sz w:val="28"/>
          <w:szCs w:val="28"/>
        </w:rPr>
        <w:t xml:space="preserve"> </w:t>
      </w:r>
      <w:r w:rsidR="00010D30">
        <w:rPr>
          <w:rFonts w:ascii="Times New Roman" w:hAnsi="Times New Roman"/>
          <w:sz w:val="28"/>
          <w:szCs w:val="28"/>
        </w:rPr>
        <w:t>МОУ «Средняя школа №36»,</w:t>
      </w:r>
      <w:r w:rsidR="00010D30" w:rsidRPr="00010D30">
        <w:rPr>
          <w:rFonts w:ascii="Times New Roman" w:hAnsi="Times New Roman"/>
          <w:sz w:val="28"/>
          <w:szCs w:val="28"/>
        </w:rPr>
        <w:t xml:space="preserve"> </w:t>
      </w:r>
      <w:r w:rsidR="00010D30">
        <w:rPr>
          <w:rFonts w:ascii="Times New Roman" w:hAnsi="Times New Roman"/>
          <w:sz w:val="28"/>
          <w:szCs w:val="28"/>
        </w:rPr>
        <w:t>МОУ «Средняя школа №38»,</w:t>
      </w:r>
      <w:r w:rsidR="00010D30" w:rsidRPr="00010D30">
        <w:rPr>
          <w:rFonts w:ascii="Times New Roman" w:hAnsi="Times New Roman"/>
          <w:sz w:val="28"/>
          <w:szCs w:val="28"/>
        </w:rPr>
        <w:t xml:space="preserve"> </w:t>
      </w:r>
      <w:r w:rsidR="00010D30">
        <w:rPr>
          <w:rFonts w:ascii="Times New Roman" w:hAnsi="Times New Roman"/>
          <w:sz w:val="28"/>
          <w:szCs w:val="28"/>
        </w:rPr>
        <w:t>МОУ «Средняя школа №26», МОУ «Основная школа №19», МОУ «Основная школа №32».</w:t>
      </w:r>
      <w:r w:rsidR="00D42E08">
        <w:rPr>
          <w:rFonts w:ascii="Times New Roman" w:hAnsi="Times New Roman"/>
          <w:sz w:val="28"/>
          <w:szCs w:val="28"/>
        </w:rPr>
        <w:t xml:space="preserve"> В течение трех лет нет ни одной отметки «5» по математике в МОУ «Средняя школа №7»,</w:t>
      </w:r>
      <w:r w:rsidR="00D42E08" w:rsidRPr="00010D30">
        <w:rPr>
          <w:rFonts w:ascii="Times New Roman" w:hAnsi="Times New Roman"/>
          <w:sz w:val="28"/>
          <w:szCs w:val="28"/>
        </w:rPr>
        <w:t xml:space="preserve"> </w:t>
      </w:r>
      <w:r w:rsidR="00D42E08">
        <w:rPr>
          <w:rFonts w:ascii="Times New Roman" w:hAnsi="Times New Roman"/>
          <w:sz w:val="28"/>
          <w:szCs w:val="28"/>
        </w:rPr>
        <w:t xml:space="preserve"> МОУ «Средняя школа №14»,</w:t>
      </w:r>
      <w:r w:rsidR="00D42E08" w:rsidRPr="00010D30">
        <w:rPr>
          <w:rFonts w:ascii="Times New Roman" w:hAnsi="Times New Roman"/>
          <w:sz w:val="28"/>
          <w:szCs w:val="28"/>
        </w:rPr>
        <w:t xml:space="preserve"> </w:t>
      </w:r>
      <w:r w:rsidR="00D42E08">
        <w:rPr>
          <w:rFonts w:ascii="Times New Roman" w:hAnsi="Times New Roman"/>
          <w:sz w:val="28"/>
          <w:szCs w:val="28"/>
        </w:rPr>
        <w:t>МОУ «Средняя школа №25»,</w:t>
      </w:r>
      <w:r w:rsidR="00D42E08" w:rsidRPr="00D42E08">
        <w:rPr>
          <w:rFonts w:ascii="Times New Roman" w:hAnsi="Times New Roman"/>
          <w:sz w:val="28"/>
          <w:szCs w:val="28"/>
        </w:rPr>
        <w:t xml:space="preserve"> </w:t>
      </w:r>
      <w:r w:rsidR="00D42E08">
        <w:rPr>
          <w:rFonts w:ascii="Times New Roman" w:hAnsi="Times New Roman"/>
          <w:sz w:val="28"/>
          <w:szCs w:val="28"/>
        </w:rPr>
        <w:t>МОУ «Основная школа №19», МОУ «Основная школа №32».</w:t>
      </w:r>
    </w:p>
    <w:p w:rsidR="008E5FDF" w:rsidRDefault="008E5FDF" w:rsidP="008E5FDF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Самая большая доля выпускников, получивших неудовлетворительные отметки по  математике, в МОУ «Средняя школа №26» (25%); в МОУ «Средняя школа №25» (19%); в МОУ «Средняя школа №29» (10%). Данные образовательные организации в течение трех лет остаются в группе школ, в которых наибольшее количество выпускников получили неудовлетворительный результат на государственной итоговой аттестации. </w:t>
      </w:r>
    </w:p>
    <w:p w:rsidR="007F5800" w:rsidRDefault="00747772" w:rsidP="001A20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F5800">
        <w:rPr>
          <w:rFonts w:ascii="Times New Roman" w:hAnsi="Times New Roman"/>
          <w:sz w:val="28"/>
          <w:szCs w:val="28"/>
        </w:rPr>
        <w:t>В отметочном измерении результатов экзамена по математике прослеживается тенденция к уменьшению групп выпускников, получивших отметки  «5» (на 4,7% меньше, чем в 2019 и на 3,5% меньше, чем в 2021 году) и  «4» (на 8,9% меньше, чем в 2019 году и на 5,9% меньше, чем в 2021 году). Увеличивается группа выпускников, получившая отметки «3» на экзамене по математике ( на 13% больше, чем в 2019 году, на 8,5% больше, чем в 2021 году). По сравнению с 2021 годом увеличилось количество выпускников, получивших неудовлетворительный результат     на государственной ит</w:t>
      </w:r>
      <w:r w:rsidR="009C1927">
        <w:rPr>
          <w:rFonts w:ascii="Times New Roman" w:hAnsi="Times New Roman"/>
          <w:sz w:val="28"/>
          <w:szCs w:val="28"/>
        </w:rPr>
        <w:t>оговой аттестации по математике 9 в 2021 году 21 выпускник получил неудовлетоврительный результат по математике, в 2022 году- 50 выпускников).</w:t>
      </w:r>
    </w:p>
    <w:p w:rsidR="000C170A" w:rsidRPr="002E0441" w:rsidRDefault="000C170A" w:rsidP="007F5800">
      <w:p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</w:rPr>
      </w:pPr>
      <w:r w:rsidRPr="002E0441">
        <w:rPr>
          <w:rFonts w:ascii="Times New Roman" w:hAnsi="Times New Roman"/>
          <w:sz w:val="28"/>
          <w:szCs w:val="28"/>
        </w:rPr>
        <w:t>По сравнению с республиканскими показатели за 20</w:t>
      </w:r>
      <w:r w:rsidR="00CF2BA7">
        <w:rPr>
          <w:rFonts w:ascii="Times New Roman" w:hAnsi="Times New Roman"/>
          <w:sz w:val="28"/>
          <w:szCs w:val="28"/>
        </w:rPr>
        <w:t>22</w:t>
      </w:r>
      <w:r w:rsidRPr="002E0441">
        <w:rPr>
          <w:rFonts w:ascii="Times New Roman" w:hAnsi="Times New Roman"/>
          <w:sz w:val="28"/>
          <w:szCs w:val="28"/>
        </w:rPr>
        <w:t xml:space="preserve"> год по математике в Петрозаводском </w:t>
      </w:r>
      <w:r w:rsidR="000979EE">
        <w:rPr>
          <w:rFonts w:ascii="Times New Roman" w:hAnsi="Times New Roman"/>
          <w:sz w:val="28"/>
          <w:szCs w:val="28"/>
        </w:rPr>
        <w:t xml:space="preserve">городском округе </w:t>
      </w:r>
    </w:p>
    <w:p w:rsidR="00CF2BA7" w:rsidRDefault="008D6E7B" w:rsidP="007F58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2BA7">
        <w:rPr>
          <w:rFonts w:ascii="Times New Roman" w:hAnsi="Times New Roman"/>
          <w:sz w:val="28"/>
          <w:szCs w:val="28"/>
        </w:rPr>
        <w:t xml:space="preserve">уровень обученности </w:t>
      </w:r>
      <w:r w:rsidR="000979EE">
        <w:rPr>
          <w:rFonts w:ascii="Times New Roman" w:hAnsi="Times New Roman"/>
          <w:sz w:val="28"/>
          <w:szCs w:val="28"/>
        </w:rPr>
        <w:t xml:space="preserve">выше на 2,76%, качество обученности ниже на 1,98%, средний балл ниже на 0,01, средняя отметка выше на 0,02 балла. </w:t>
      </w:r>
    </w:p>
    <w:p w:rsidR="0070135F" w:rsidRPr="002E0441" w:rsidRDefault="00F07EA5" w:rsidP="007013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747772" w:rsidRPr="00747772">
        <w:rPr>
          <w:rFonts w:ascii="Times New Roman" w:hAnsi="Times New Roman"/>
          <w:sz w:val="28"/>
          <w:szCs w:val="28"/>
        </w:rPr>
        <w:t xml:space="preserve">В 2022 году </w:t>
      </w:r>
      <w:r w:rsidR="00747772">
        <w:rPr>
          <w:rFonts w:ascii="Times New Roman" w:hAnsi="Times New Roman"/>
          <w:sz w:val="28"/>
          <w:szCs w:val="28"/>
        </w:rPr>
        <w:t>государственную итоговую аттестацию по математике в форме ГВЭ проходили</w:t>
      </w:r>
      <w:r w:rsidR="00510CAC" w:rsidRPr="002E0441">
        <w:rPr>
          <w:rFonts w:ascii="Times New Roman" w:hAnsi="Times New Roman"/>
          <w:sz w:val="28"/>
          <w:szCs w:val="28"/>
        </w:rPr>
        <w:t xml:space="preserve"> </w:t>
      </w:r>
      <w:r w:rsidR="00747772">
        <w:rPr>
          <w:rFonts w:ascii="Times New Roman" w:hAnsi="Times New Roman"/>
          <w:sz w:val="28"/>
          <w:szCs w:val="28"/>
        </w:rPr>
        <w:t xml:space="preserve">227 выпускников </w:t>
      </w:r>
      <w:r w:rsidR="00510CAC">
        <w:rPr>
          <w:rFonts w:ascii="Times New Roman" w:hAnsi="Times New Roman"/>
          <w:sz w:val="28"/>
          <w:szCs w:val="28"/>
        </w:rPr>
        <w:t xml:space="preserve"> </w:t>
      </w:r>
      <w:r w:rsidR="00747772">
        <w:rPr>
          <w:rFonts w:ascii="Times New Roman" w:hAnsi="Times New Roman"/>
          <w:sz w:val="28"/>
          <w:szCs w:val="28"/>
        </w:rPr>
        <w:t xml:space="preserve">образовательных организаций </w:t>
      </w:r>
      <w:r w:rsidR="00693664">
        <w:rPr>
          <w:rFonts w:ascii="Times New Roman" w:hAnsi="Times New Roman"/>
          <w:sz w:val="28"/>
          <w:szCs w:val="28"/>
        </w:rPr>
        <w:t>Петрозаводского городского округа.</w:t>
      </w:r>
      <w:r w:rsidR="00510CAC" w:rsidRPr="002E0441">
        <w:rPr>
          <w:rFonts w:ascii="Times New Roman" w:hAnsi="Times New Roman"/>
          <w:sz w:val="28"/>
          <w:szCs w:val="28"/>
        </w:rPr>
        <w:t xml:space="preserve"> </w:t>
      </w:r>
      <w:r w:rsidR="0070135F">
        <w:rPr>
          <w:rFonts w:ascii="Times New Roman" w:hAnsi="Times New Roman"/>
          <w:sz w:val="28"/>
          <w:szCs w:val="28"/>
        </w:rPr>
        <w:t>Количество выпускников, проходивших государственную итоговую аттестацию в форме ГВЭ</w:t>
      </w:r>
      <w:r w:rsidR="00C807C8">
        <w:rPr>
          <w:rFonts w:ascii="Times New Roman" w:hAnsi="Times New Roman"/>
          <w:sz w:val="28"/>
          <w:szCs w:val="28"/>
        </w:rPr>
        <w:t>,</w:t>
      </w:r>
      <w:r w:rsidR="0070135F">
        <w:rPr>
          <w:rFonts w:ascii="Times New Roman" w:hAnsi="Times New Roman"/>
          <w:sz w:val="28"/>
          <w:szCs w:val="28"/>
        </w:rPr>
        <w:t xml:space="preserve"> с каждым годом возрастает: в 2018 году участников ГВЭ было 166, в 2019 году -218.</w:t>
      </w:r>
    </w:p>
    <w:p w:rsidR="00733C89" w:rsidRPr="009C1927" w:rsidRDefault="00D12660" w:rsidP="000144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510CAC" w:rsidRPr="002E0441">
        <w:rPr>
          <w:rFonts w:ascii="Times New Roman" w:hAnsi="Times New Roman"/>
          <w:sz w:val="28"/>
          <w:szCs w:val="28"/>
        </w:rPr>
        <w:t xml:space="preserve">ровень обученности </w:t>
      </w:r>
      <w:r>
        <w:rPr>
          <w:rFonts w:ascii="Times New Roman" w:hAnsi="Times New Roman"/>
          <w:sz w:val="28"/>
          <w:szCs w:val="28"/>
        </w:rPr>
        <w:t xml:space="preserve">по математике составил </w:t>
      </w:r>
      <w:r w:rsidR="00BC58EF">
        <w:rPr>
          <w:rFonts w:ascii="Times New Roman" w:hAnsi="Times New Roman"/>
          <w:sz w:val="28"/>
          <w:szCs w:val="28"/>
        </w:rPr>
        <w:t>100</w:t>
      </w:r>
      <w:r w:rsidR="00510CAC" w:rsidRPr="002E0441">
        <w:rPr>
          <w:rFonts w:ascii="Times New Roman" w:hAnsi="Times New Roman"/>
          <w:sz w:val="28"/>
          <w:szCs w:val="28"/>
        </w:rPr>
        <w:t>%,</w:t>
      </w:r>
      <w:r>
        <w:rPr>
          <w:rFonts w:ascii="Times New Roman" w:hAnsi="Times New Roman"/>
          <w:sz w:val="28"/>
          <w:szCs w:val="28"/>
        </w:rPr>
        <w:t xml:space="preserve"> </w:t>
      </w:r>
      <w:r w:rsidR="00510CAC" w:rsidRPr="002E0441">
        <w:rPr>
          <w:rFonts w:ascii="Times New Roman" w:hAnsi="Times New Roman"/>
          <w:sz w:val="28"/>
          <w:szCs w:val="28"/>
        </w:rPr>
        <w:t>качество знаний –</w:t>
      </w:r>
      <w:r w:rsidR="00BC58EF">
        <w:rPr>
          <w:rFonts w:ascii="Times New Roman" w:hAnsi="Times New Roman"/>
          <w:sz w:val="28"/>
          <w:szCs w:val="28"/>
        </w:rPr>
        <w:t>53, 7</w:t>
      </w:r>
      <w:r w:rsidR="00510CAC" w:rsidRPr="002E0441">
        <w:rPr>
          <w:rFonts w:ascii="Times New Roman" w:hAnsi="Times New Roman"/>
          <w:sz w:val="28"/>
          <w:szCs w:val="28"/>
        </w:rPr>
        <w:t>%,</w:t>
      </w:r>
      <w:r>
        <w:rPr>
          <w:rFonts w:ascii="Times New Roman" w:hAnsi="Times New Roman"/>
          <w:sz w:val="28"/>
          <w:szCs w:val="28"/>
        </w:rPr>
        <w:t xml:space="preserve"> </w:t>
      </w:r>
      <w:r w:rsidR="00510CAC" w:rsidRPr="002E0441">
        <w:rPr>
          <w:rFonts w:ascii="Times New Roman" w:hAnsi="Times New Roman"/>
          <w:sz w:val="28"/>
          <w:szCs w:val="28"/>
        </w:rPr>
        <w:t xml:space="preserve">средняя отметка – </w:t>
      </w:r>
      <w:r w:rsidR="00BC58EF">
        <w:rPr>
          <w:rFonts w:ascii="Times New Roman" w:hAnsi="Times New Roman"/>
          <w:sz w:val="28"/>
          <w:szCs w:val="28"/>
        </w:rPr>
        <w:t>3,67</w:t>
      </w:r>
    </w:p>
    <w:p w:rsidR="008322F6" w:rsidRPr="008322F6" w:rsidRDefault="00C807C8" w:rsidP="000144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8322F6" w:rsidRPr="008322F6">
        <w:rPr>
          <w:rFonts w:ascii="Times New Roman" w:hAnsi="Times New Roman"/>
          <w:sz w:val="28"/>
          <w:szCs w:val="28"/>
        </w:rPr>
        <w:t xml:space="preserve">В течение </w:t>
      </w:r>
      <w:r w:rsidR="008322F6">
        <w:rPr>
          <w:rFonts w:ascii="Times New Roman" w:hAnsi="Times New Roman"/>
          <w:sz w:val="28"/>
          <w:szCs w:val="28"/>
        </w:rPr>
        <w:t>трех лет уровень обученности по математике выпускников, проход</w:t>
      </w:r>
      <w:r w:rsidR="00C46724">
        <w:rPr>
          <w:rFonts w:ascii="Times New Roman" w:hAnsi="Times New Roman"/>
          <w:sz w:val="28"/>
          <w:szCs w:val="28"/>
        </w:rPr>
        <w:t>ивших</w:t>
      </w:r>
      <w:r w:rsidR="008322F6">
        <w:rPr>
          <w:rFonts w:ascii="Times New Roman" w:hAnsi="Times New Roman"/>
          <w:sz w:val="28"/>
          <w:szCs w:val="28"/>
        </w:rPr>
        <w:t xml:space="preserve"> государственную итоговую аттестацию в форме ГВЭ</w:t>
      </w:r>
      <w:r w:rsidR="00C46724">
        <w:rPr>
          <w:rFonts w:ascii="Times New Roman" w:hAnsi="Times New Roman"/>
          <w:sz w:val="28"/>
          <w:szCs w:val="28"/>
        </w:rPr>
        <w:t>,</w:t>
      </w:r>
      <w:r w:rsidR="008322F6">
        <w:rPr>
          <w:rFonts w:ascii="Times New Roman" w:hAnsi="Times New Roman"/>
          <w:sz w:val="28"/>
          <w:szCs w:val="28"/>
        </w:rPr>
        <w:t xml:space="preserve"> составляет 100%. Качество обученности по сравнению с 2021 годом выросло на 5,4%, средняя отметка выросла на 0,14 балла. </w:t>
      </w:r>
    </w:p>
    <w:p w:rsidR="001D7406" w:rsidRDefault="002715BC" w:rsidP="000144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2551B">
        <w:rPr>
          <w:rFonts w:ascii="Times New Roman" w:hAnsi="Times New Roman"/>
          <w:sz w:val="28"/>
          <w:szCs w:val="28"/>
        </w:rPr>
        <w:t xml:space="preserve">  </w:t>
      </w:r>
      <w:r w:rsidR="0042551B" w:rsidRPr="0042551B">
        <w:rPr>
          <w:rFonts w:ascii="Times New Roman" w:hAnsi="Times New Roman"/>
          <w:sz w:val="28"/>
          <w:szCs w:val="28"/>
        </w:rPr>
        <w:t>По результатам русско</w:t>
      </w:r>
      <w:r w:rsidR="0042551B">
        <w:rPr>
          <w:rFonts w:ascii="Times New Roman" w:hAnsi="Times New Roman"/>
          <w:sz w:val="28"/>
          <w:szCs w:val="28"/>
        </w:rPr>
        <w:t xml:space="preserve">го языка и математики в рейтинге образовательных организаций, показывающих самые высокие </w:t>
      </w:r>
      <w:r w:rsidR="00C46724">
        <w:rPr>
          <w:rFonts w:ascii="Times New Roman" w:hAnsi="Times New Roman"/>
          <w:sz w:val="28"/>
          <w:szCs w:val="28"/>
        </w:rPr>
        <w:t xml:space="preserve"> </w:t>
      </w:r>
      <w:r w:rsidR="0042551B">
        <w:rPr>
          <w:rFonts w:ascii="Times New Roman" w:hAnsi="Times New Roman"/>
          <w:sz w:val="28"/>
          <w:szCs w:val="28"/>
        </w:rPr>
        <w:t>результаты</w:t>
      </w:r>
      <w:r w:rsidR="008F22F2">
        <w:rPr>
          <w:rFonts w:ascii="Times New Roman" w:hAnsi="Times New Roman"/>
          <w:sz w:val="28"/>
          <w:szCs w:val="28"/>
        </w:rPr>
        <w:t>,</w:t>
      </w:r>
      <w:r w:rsidR="0042551B">
        <w:rPr>
          <w:rFonts w:ascii="Times New Roman" w:hAnsi="Times New Roman"/>
          <w:sz w:val="28"/>
          <w:szCs w:val="28"/>
        </w:rPr>
        <w:t xml:space="preserve"> в течение трех лет находятся</w:t>
      </w:r>
      <w:r w:rsidR="007C6670">
        <w:rPr>
          <w:rFonts w:ascii="Times New Roman" w:hAnsi="Times New Roman"/>
          <w:sz w:val="28"/>
          <w:szCs w:val="28"/>
        </w:rPr>
        <w:t xml:space="preserve"> </w:t>
      </w:r>
      <w:r w:rsidR="0042551B">
        <w:rPr>
          <w:rFonts w:ascii="Times New Roman" w:hAnsi="Times New Roman"/>
          <w:sz w:val="28"/>
          <w:szCs w:val="28"/>
        </w:rPr>
        <w:t xml:space="preserve"> МОУ «Гимназия 17», МОУ «Гимназия 30», МОУ «Университетский лицей», МОУ «Лицей 40» и МОУ «Лицей №1».</w:t>
      </w:r>
    </w:p>
    <w:p w:rsidR="0084184B" w:rsidRDefault="001D7406" w:rsidP="000144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EF373D">
        <w:rPr>
          <w:rFonts w:ascii="Times New Roman" w:hAnsi="Times New Roman"/>
          <w:sz w:val="28"/>
          <w:szCs w:val="28"/>
        </w:rPr>
        <w:t xml:space="preserve"> Среди общеобразовательных школ самые высокие результаты </w:t>
      </w:r>
      <w:r>
        <w:rPr>
          <w:rFonts w:ascii="Times New Roman" w:hAnsi="Times New Roman"/>
          <w:sz w:val="28"/>
          <w:szCs w:val="28"/>
        </w:rPr>
        <w:t xml:space="preserve">в течение трех лет по результатам экзаменов по русскому языку и математике показывают МОУ «Средняя школа №11», МОУ «Средняя школа №12», МОУ «Средняя школа №46», </w:t>
      </w:r>
      <w:r w:rsidR="007C6670">
        <w:rPr>
          <w:rFonts w:ascii="Times New Roman" w:hAnsi="Times New Roman"/>
          <w:sz w:val="28"/>
          <w:szCs w:val="28"/>
        </w:rPr>
        <w:t>МОУ «Петровский Дворец»</w:t>
      </w:r>
      <w:r w:rsidR="00330B96">
        <w:rPr>
          <w:rFonts w:ascii="Times New Roman" w:hAnsi="Times New Roman"/>
          <w:sz w:val="28"/>
          <w:szCs w:val="28"/>
        </w:rPr>
        <w:t>, МОУ</w:t>
      </w:r>
      <w:r w:rsidR="007C6670">
        <w:rPr>
          <w:rFonts w:ascii="Times New Roman" w:hAnsi="Times New Roman"/>
          <w:sz w:val="28"/>
          <w:szCs w:val="28"/>
        </w:rPr>
        <w:t xml:space="preserve"> «Средняя школа №27»</w:t>
      </w:r>
      <w:r w:rsidR="00330B96">
        <w:rPr>
          <w:rFonts w:ascii="Times New Roman" w:hAnsi="Times New Roman"/>
          <w:sz w:val="28"/>
          <w:szCs w:val="28"/>
        </w:rPr>
        <w:t xml:space="preserve">, МОУ «Средняя школа №34». </w:t>
      </w:r>
    </w:p>
    <w:p w:rsidR="0042551B" w:rsidRDefault="0042551B" w:rsidP="000144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Выпускники МОУ «Средняя школа №26», МОУ «Средняя школа № 25», МОУ «Средняя школа №14», МОУ «Основная школа №32» в течение трех лет показывают самые низкие результаты по итогам государственной итоговой аттестации по русскому языку и математике.</w:t>
      </w:r>
    </w:p>
    <w:p w:rsidR="0042551B" w:rsidRDefault="00CE0D04" w:rsidP="000144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85 выпускников ГИА-9 (3% от общего числа выпускников) в Петрозаводском городском округе получили отметку «5» по русскому языку и математике. </w:t>
      </w:r>
    </w:p>
    <w:p w:rsidR="0084490D" w:rsidRDefault="0084490D" w:rsidP="000144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490D" w:rsidRDefault="0084490D" w:rsidP="008449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490D">
        <w:rPr>
          <w:rFonts w:ascii="Times New Roman" w:hAnsi="Times New Roman"/>
          <w:b/>
          <w:sz w:val="28"/>
          <w:szCs w:val="28"/>
        </w:rPr>
        <w:t>Результаты ОГЭ предметов по выбору</w:t>
      </w:r>
    </w:p>
    <w:p w:rsidR="0084490D" w:rsidRDefault="00BB56B8" w:rsidP="0084490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A4BCB">
        <w:rPr>
          <w:rFonts w:ascii="Times New Roman" w:hAnsi="Times New Roman"/>
          <w:sz w:val="28"/>
          <w:szCs w:val="28"/>
        </w:rPr>
        <w:t>В</w:t>
      </w:r>
      <w:r w:rsidR="006056D3">
        <w:rPr>
          <w:rFonts w:ascii="Times New Roman" w:hAnsi="Times New Roman"/>
          <w:sz w:val="28"/>
          <w:szCs w:val="28"/>
        </w:rPr>
        <w:t xml:space="preserve"> 2022 году выпускники впервые сдавали экзамены по выбору после пандемии (перерыв составил 2 года). </w:t>
      </w:r>
      <w:r>
        <w:rPr>
          <w:rFonts w:ascii="Times New Roman" w:hAnsi="Times New Roman"/>
          <w:sz w:val="28"/>
          <w:szCs w:val="28"/>
        </w:rPr>
        <w:t xml:space="preserve"> Контрольно-измерительные материалы по всем предметам сформированы на основе ФГОС, акцент сделан на умении применять знания </w:t>
      </w:r>
      <w:r w:rsidR="008772CE">
        <w:rPr>
          <w:rFonts w:ascii="Times New Roman" w:hAnsi="Times New Roman"/>
          <w:sz w:val="28"/>
          <w:szCs w:val="28"/>
        </w:rPr>
        <w:t>на практике.</w:t>
      </w:r>
      <w:r w:rsidR="00B52E93">
        <w:rPr>
          <w:rFonts w:ascii="Times New Roman" w:hAnsi="Times New Roman"/>
          <w:sz w:val="28"/>
          <w:szCs w:val="28"/>
        </w:rPr>
        <w:t xml:space="preserve"> В 2022 году все предметы по выбору выпускники сдавали в форме ОГЭ. </w:t>
      </w:r>
    </w:p>
    <w:p w:rsidR="00A83ADB" w:rsidRDefault="00A83ADB" w:rsidP="0084490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F22F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Рейтинг предметов, выбранных выпускниками 9 классов, выглядит следующим образом: на пер</w:t>
      </w:r>
      <w:r w:rsidR="00CC312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ом месте по количеству </w:t>
      </w:r>
      <w:r w:rsidR="00CC312E">
        <w:rPr>
          <w:rFonts w:ascii="Times New Roman" w:hAnsi="Times New Roman"/>
          <w:sz w:val="28"/>
          <w:szCs w:val="28"/>
        </w:rPr>
        <w:t xml:space="preserve">выбравших предмет </w:t>
      </w:r>
      <w:r>
        <w:rPr>
          <w:rFonts w:ascii="Times New Roman" w:hAnsi="Times New Roman"/>
          <w:sz w:val="28"/>
          <w:szCs w:val="28"/>
        </w:rPr>
        <w:t xml:space="preserve"> находится обществознание- 53,1%  (1366 выпускников). </w:t>
      </w:r>
      <w:r w:rsidR="00897952">
        <w:rPr>
          <w:rFonts w:ascii="Times New Roman" w:hAnsi="Times New Roman"/>
          <w:sz w:val="28"/>
          <w:szCs w:val="28"/>
        </w:rPr>
        <w:t xml:space="preserve">Обществознание </w:t>
      </w:r>
      <w:r w:rsidR="00CC312E">
        <w:rPr>
          <w:rFonts w:ascii="Times New Roman" w:hAnsi="Times New Roman"/>
          <w:sz w:val="28"/>
          <w:szCs w:val="28"/>
        </w:rPr>
        <w:t xml:space="preserve">традиционно является самым </w:t>
      </w:r>
      <w:r w:rsidR="00897952">
        <w:rPr>
          <w:rFonts w:ascii="Times New Roman" w:hAnsi="Times New Roman"/>
          <w:sz w:val="28"/>
          <w:szCs w:val="28"/>
        </w:rPr>
        <w:t xml:space="preserve"> популярным предметом на ОГЭ.  </w:t>
      </w:r>
      <w:r>
        <w:rPr>
          <w:rFonts w:ascii="Times New Roman" w:hAnsi="Times New Roman"/>
          <w:sz w:val="28"/>
          <w:szCs w:val="28"/>
        </w:rPr>
        <w:t>Уровень обученности по обществознанию составил 98,86%. 15 выпускников получили неудовлет</w:t>
      </w:r>
      <w:r w:rsidR="005D12A0">
        <w:rPr>
          <w:rFonts w:ascii="Times New Roman" w:hAnsi="Times New Roman"/>
          <w:sz w:val="28"/>
          <w:szCs w:val="28"/>
        </w:rPr>
        <w:t>ворительные отметки (не смогли преодолеть порог выпускники в  МОУ «Средняя школа №2», МОУ «Средняя школа №6», МОУ «Средняя школа №14», МОУ «Средняя школа №25», МОУ «Средняя школа №29»,  МОУ «Средняя школа №38»,</w:t>
      </w:r>
      <w:r w:rsidR="005D12A0" w:rsidRPr="005D12A0">
        <w:rPr>
          <w:rFonts w:ascii="Times New Roman" w:hAnsi="Times New Roman"/>
          <w:sz w:val="28"/>
          <w:szCs w:val="28"/>
        </w:rPr>
        <w:t xml:space="preserve"> </w:t>
      </w:r>
      <w:r w:rsidR="005D12A0">
        <w:rPr>
          <w:rFonts w:ascii="Times New Roman" w:hAnsi="Times New Roman"/>
          <w:sz w:val="28"/>
          <w:szCs w:val="28"/>
        </w:rPr>
        <w:t xml:space="preserve"> МОУ «Средняя школа №46», МОУ «Средняя школа №26»). Качество знаний по обществознанию составило 37,12% . </w:t>
      </w:r>
      <w:r w:rsidR="008B26F6">
        <w:rPr>
          <w:rFonts w:ascii="Times New Roman" w:hAnsi="Times New Roman"/>
          <w:sz w:val="28"/>
          <w:szCs w:val="28"/>
        </w:rPr>
        <w:t xml:space="preserve">По сравнению с 2019 годом качество знаний снизилось на 15,88 баллов. </w:t>
      </w:r>
      <w:r w:rsidR="005D12A0">
        <w:rPr>
          <w:rFonts w:ascii="Times New Roman" w:hAnsi="Times New Roman"/>
          <w:sz w:val="28"/>
          <w:szCs w:val="28"/>
        </w:rPr>
        <w:t>Средний балл</w:t>
      </w:r>
      <w:r w:rsidR="003A00CD">
        <w:rPr>
          <w:rFonts w:ascii="Times New Roman" w:hAnsi="Times New Roman"/>
          <w:sz w:val="28"/>
          <w:szCs w:val="28"/>
        </w:rPr>
        <w:t xml:space="preserve"> по обществознанию в 2022 году </w:t>
      </w:r>
      <w:r w:rsidR="005D12A0">
        <w:rPr>
          <w:rFonts w:ascii="Times New Roman" w:hAnsi="Times New Roman"/>
          <w:sz w:val="28"/>
          <w:szCs w:val="28"/>
        </w:rPr>
        <w:t xml:space="preserve">- 21,62 (максимальное количество баллов- 37). Максимальное количество баллов по обществознанию не получил ни один выпускник в ПГО. </w:t>
      </w:r>
      <w:r w:rsidR="008B26F6">
        <w:rPr>
          <w:rFonts w:ascii="Times New Roman" w:hAnsi="Times New Roman"/>
          <w:sz w:val="28"/>
          <w:szCs w:val="28"/>
        </w:rPr>
        <w:t xml:space="preserve">Для сравнения:  в 2019 году получили максимальное количество баллов по обществознанию выпускник из МОУ «Лицей №1» и выпускник из МОУ «Гимназия №30». </w:t>
      </w:r>
      <w:r w:rsidR="003A00CD">
        <w:rPr>
          <w:rFonts w:ascii="Times New Roman" w:hAnsi="Times New Roman"/>
          <w:sz w:val="28"/>
          <w:szCs w:val="28"/>
        </w:rPr>
        <w:t xml:space="preserve"> </w:t>
      </w:r>
      <w:r w:rsidR="004F2FFB">
        <w:rPr>
          <w:rFonts w:ascii="Times New Roman" w:hAnsi="Times New Roman"/>
          <w:sz w:val="28"/>
          <w:szCs w:val="28"/>
        </w:rPr>
        <w:t xml:space="preserve">В отметочном измерении самую большую группу составляют выпускники, получившие отметку «3» </w:t>
      </w:r>
      <w:r w:rsidR="00D1064C">
        <w:rPr>
          <w:rFonts w:ascii="Times New Roman" w:hAnsi="Times New Roman"/>
          <w:sz w:val="28"/>
          <w:szCs w:val="28"/>
        </w:rPr>
        <w:t xml:space="preserve">-  61,7% ( в 2019 году 46%) </w:t>
      </w:r>
      <w:r w:rsidR="004F2FFB">
        <w:rPr>
          <w:rFonts w:ascii="Times New Roman" w:hAnsi="Times New Roman"/>
          <w:sz w:val="28"/>
          <w:szCs w:val="28"/>
        </w:rPr>
        <w:t>. Отметку «4» получили 32,4% выпускников</w:t>
      </w:r>
      <w:r w:rsidR="00D1064C">
        <w:rPr>
          <w:rFonts w:ascii="Times New Roman" w:hAnsi="Times New Roman"/>
          <w:sz w:val="28"/>
          <w:szCs w:val="28"/>
        </w:rPr>
        <w:t xml:space="preserve"> ( в 2019 году 47,1%)</w:t>
      </w:r>
      <w:r w:rsidR="004F2FFB">
        <w:rPr>
          <w:rFonts w:ascii="Times New Roman" w:hAnsi="Times New Roman"/>
          <w:sz w:val="28"/>
          <w:szCs w:val="28"/>
        </w:rPr>
        <w:t xml:space="preserve"> , отметку «5» получили 4,7%</w:t>
      </w:r>
      <w:r w:rsidR="00D1064C">
        <w:rPr>
          <w:rFonts w:ascii="Times New Roman" w:hAnsi="Times New Roman"/>
          <w:sz w:val="28"/>
          <w:szCs w:val="28"/>
        </w:rPr>
        <w:t xml:space="preserve"> выпускников  ( в 2019 году- 5,7%) </w:t>
      </w:r>
      <w:r w:rsidR="004F2FFB">
        <w:rPr>
          <w:rFonts w:ascii="Times New Roman" w:hAnsi="Times New Roman"/>
          <w:sz w:val="28"/>
          <w:szCs w:val="28"/>
        </w:rPr>
        <w:t xml:space="preserve">. </w:t>
      </w:r>
      <w:r w:rsidR="00901F79">
        <w:rPr>
          <w:rFonts w:ascii="Times New Roman" w:hAnsi="Times New Roman"/>
          <w:sz w:val="28"/>
          <w:szCs w:val="28"/>
        </w:rPr>
        <w:t>Самая большая доля выпускников, получивших отметку «5»</w:t>
      </w:r>
      <w:r w:rsidR="008F22F2">
        <w:rPr>
          <w:rFonts w:ascii="Times New Roman" w:hAnsi="Times New Roman"/>
          <w:sz w:val="28"/>
          <w:szCs w:val="28"/>
        </w:rPr>
        <w:t>,</w:t>
      </w:r>
      <w:r w:rsidR="00901F79">
        <w:rPr>
          <w:rFonts w:ascii="Times New Roman" w:hAnsi="Times New Roman"/>
          <w:sz w:val="28"/>
          <w:szCs w:val="28"/>
        </w:rPr>
        <w:t xml:space="preserve"> в МОУ «Лицей №1», МОУ «Средняя </w:t>
      </w:r>
      <w:r w:rsidR="00901F79">
        <w:rPr>
          <w:rFonts w:ascii="Times New Roman" w:hAnsi="Times New Roman"/>
          <w:sz w:val="28"/>
          <w:szCs w:val="28"/>
        </w:rPr>
        <w:lastRenderedPageBreak/>
        <w:t xml:space="preserve">школа №3», МОУ «Средняя школа №12», МОУ «Державинский лицей», МОУ «Гимназия №17», МОУ «Петровский Дворец», МОУ «Средняя школа №39», МОУ «Академический лицей». </w:t>
      </w:r>
    </w:p>
    <w:p w:rsidR="003A00CD" w:rsidRDefault="00897952" w:rsidP="0084490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85F0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321A43">
        <w:rPr>
          <w:rFonts w:ascii="Times New Roman" w:hAnsi="Times New Roman"/>
          <w:sz w:val="28"/>
          <w:szCs w:val="28"/>
        </w:rPr>
        <w:t>Второе место в рейтинге популярност</w:t>
      </w:r>
      <w:r w:rsidR="00F83FF3">
        <w:rPr>
          <w:rFonts w:ascii="Times New Roman" w:hAnsi="Times New Roman"/>
          <w:sz w:val="28"/>
          <w:szCs w:val="28"/>
        </w:rPr>
        <w:t>и предметов по выбору занимает и</w:t>
      </w:r>
      <w:r w:rsidR="00321A43">
        <w:rPr>
          <w:rFonts w:ascii="Times New Roman" w:hAnsi="Times New Roman"/>
          <w:sz w:val="28"/>
          <w:szCs w:val="28"/>
        </w:rPr>
        <w:t xml:space="preserve">нформатика </w:t>
      </w:r>
      <w:r>
        <w:rPr>
          <w:rFonts w:ascii="Times New Roman" w:hAnsi="Times New Roman"/>
          <w:sz w:val="28"/>
          <w:szCs w:val="28"/>
        </w:rPr>
        <w:t>и ИКТ</w:t>
      </w:r>
      <w:r w:rsidR="00E6240A">
        <w:rPr>
          <w:rFonts w:ascii="Times New Roman" w:hAnsi="Times New Roman"/>
          <w:sz w:val="28"/>
          <w:szCs w:val="28"/>
        </w:rPr>
        <w:t xml:space="preserve">, которую </w:t>
      </w:r>
      <w:r w:rsidR="00342D4D">
        <w:rPr>
          <w:rFonts w:ascii="Times New Roman" w:hAnsi="Times New Roman"/>
          <w:sz w:val="28"/>
          <w:szCs w:val="28"/>
        </w:rPr>
        <w:t xml:space="preserve">сдавали </w:t>
      </w:r>
      <w:r>
        <w:rPr>
          <w:rFonts w:ascii="Times New Roman" w:hAnsi="Times New Roman"/>
          <w:sz w:val="28"/>
          <w:szCs w:val="28"/>
        </w:rPr>
        <w:t xml:space="preserve"> 47,7% (1226</w:t>
      </w:r>
      <w:r w:rsidR="00E6240A">
        <w:rPr>
          <w:rFonts w:ascii="Times New Roman" w:hAnsi="Times New Roman"/>
          <w:sz w:val="28"/>
          <w:szCs w:val="28"/>
        </w:rPr>
        <w:t xml:space="preserve">) выпускников </w:t>
      </w:r>
      <w:r>
        <w:rPr>
          <w:rFonts w:ascii="Times New Roman" w:hAnsi="Times New Roman"/>
          <w:sz w:val="28"/>
          <w:szCs w:val="28"/>
        </w:rPr>
        <w:t xml:space="preserve">. Количество выпускников, выбирающих информатику и ИКТ,  увеличивается каждый год в среднем на 100 человек. </w:t>
      </w:r>
      <w:r w:rsidR="00692489">
        <w:rPr>
          <w:rFonts w:ascii="Times New Roman" w:hAnsi="Times New Roman"/>
          <w:sz w:val="28"/>
          <w:szCs w:val="28"/>
        </w:rPr>
        <w:t xml:space="preserve">Уровень обученности по информатике и ИКТ в 2022 году </w:t>
      </w:r>
      <w:r w:rsidR="0042724E">
        <w:rPr>
          <w:rFonts w:ascii="Times New Roman" w:hAnsi="Times New Roman"/>
          <w:sz w:val="28"/>
          <w:szCs w:val="28"/>
        </w:rPr>
        <w:t xml:space="preserve">составил 99,06% </w:t>
      </w:r>
      <w:r w:rsidR="00342D4D">
        <w:rPr>
          <w:rFonts w:ascii="Times New Roman" w:hAnsi="Times New Roman"/>
          <w:sz w:val="28"/>
          <w:szCs w:val="28"/>
        </w:rPr>
        <w:t xml:space="preserve">, что на 0,7% выше, чем в 2019 году. Показатель качества обученности составил 56,77%, что </w:t>
      </w:r>
      <w:r w:rsidR="00250DF6">
        <w:rPr>
          <w:rFonts w:ascii="Times New Roman" w:hAnsi="Times New Roman"/>
          <w:sz w:val="28"/>
          <w:szCs w:val="28"/>
        </w:rPr>
        <w:t xml:space="preserve">на 16,53% ниже, чем в 2019 году. </w:t>
      </w:r>
      <w:r w:rsidR="00285F0F">
        <w:rPr>
          <w:rFonts w:ascii="Times New Roman" w:hAnsi="Times New Roman"/>
          <w:sz w:val="28"/>
          <w:szCs w:val="28"/>
        </w:rPr>
        <w:t xml:space="preserve">Средний балл по информатике и ИКТ 11,07, средняя отметка 3,75. Максимальный тестовый балл (19 баллов) набрали 25 выпускников Петрозаводского городского округа ( МОУ «Лицей №1», МОУ «Средняя школа №5»(4 выпускника); МОУ «Лицей №13», МОУ «Державинский лицей»(2 выпускника); МОУ «Петровский Дворец», МОУ «Средняя школа №20»(2 выпускника); </w:t>
      </w:r>
      <w:r w:rsidR="002C1A79">
        <w:rPr>
          <w:rFonts w:ascii="Times New Roman" w:hAnsi="Times New Roman"/>
          <w:sz w:val="28"/>
          <w:szCs w:val="28"/>
        </w:rPr>
        <w:t xml:space="preserve">МОУ «Средняя школа №27»; МОУ «Гимназия №30»(2 выпускника); МОУ «Средняя школа №34», МОУ «Ломоносовская гимназия» (2 выпускника); МОУ «Лицей№40» (4 выпускника); </w:t>
      </w:r>
      <w:r w:rsidR="0081385F">
        <w:rPr>
          <w:rFonts w:ascii="Times New Roman" w:hAnsi="Times New Roman"/>
          <w:sz w:val="28"/>
          <w:szCs w:val="28"/>
        </w:rPr>
        <w:t xml:space="preserve">МОУ «Академический лицей», МОУ «Средняя школа №43», МОУ «Средняя школа №46», </w:t>
      </w:r>
      <w:r w:rsidR="009357DA">
        <w:rPr>
          <w:rFonts w:ascii="Times New Roman" w:hAnsi="Times New Roman"/>
          <w:sz w:val="28"/>
          <w:szCs w:val="28"/>
        </w:rPr>
        <w:t xml:space="preserve"> </w:t>
      </w:r>
      <w:r w:rsidR="0081385F">
        <w:rPr>
          <w:rFonts w:ascii="Times New Roman" w:hAnsi="Times New Roman"/>
          <w:sz w:val="28"/>
          <w:szCs w:val="28"/>
        </w:rPr>
        <w:t>МОУ «Средняя школа №48»).</w:t>
      </w:r>
      <w:r w:rsidR="008737DC">
        <w:rPr>
          <w:rFonts w:ascii="Times New Roman" w:hAnsi="Times New Roman"/>
          <w:sz w:val="28"/>
          <w:szCs w:val="28"/>
        </w:rPr>
        <w:t xml:space="preserve"> </w:t>
      </w:r>
      <w:r w:rsidR="00F83FF3">
        <w:rPr>
          <w:rFonts w:ascii="Times New Roman" w:hAnsi="Times New Roman"/>
          <w:sz w:val="28"/>
          <w:szCs w:val="28"/>
        </w:rPr>
        <w:t xml:space="preserve"> В 2019 году максимальный балл по информатике и ИКТ набрали  69 выпускников ПГО. Отметку «5» получили 20,7% выпускников( в 2019 году  -34,3%), отметку «4» получили 36% выпускников (в 2019 году - 39% ). В 2022 году отмечается значительное увеличение доли выпускников, получивших отметку «3»: 42,4%, что на 16,9% выше, чем в 2019 году. </w:t>
      </w:r>
      <w:r w:rsidR="009054FB">
        <w:rPr>
          <w:rFonts w:ascii="Times New Roman" w:hAnsi="Times New Roman"/>
          <w:sz w:val="28"/>
          <w:szCs w:val="28"/>
        </w:rPr>
        <w:t xml:space="preserve">Получили неудовлетворительную отметку по информатике и ИКТ 9 выпускников (МОУ «Средняя школа №2» (2 выпускника), МОУ «Средняя школа №29»  (2 выпускника),  МОУ «Средняя школа №20», МОУ «Средняя школа №34», МОУ «Средняя школа №26» (2 выпускника). </w:t>
      </w:r>
    </w:p>
    <w:p w:rsidR="008772CE" w:rsidRDefault="005A4EDF" w:rsidP="0084490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0E2176">
        <w:rPr>
          <w:rFonts w:ascii="Times New Roman" w:hAnsi="Times New Roman"/>
          <w:sz w:val="28"/>
          <w:szCs w:val="28"/>
        </w:rPr>
        <w:t>Самая большая доля выпускников, получивших отметки «5»</w:t>
      </w:r>
      <w:r w:rsidR="00EE131E">
        <w:rPr>
          <w:rFonts w:ascii="Times New Roman" w:hAnsi="Times New Roman"/>
          <w:sz w:val="28"/>
          <w:szCs w:val="28"/>
        </w:rPr>
        <w:t xml:space="preserve"> по информатике и ИКТ</w:t>
      </w:r>
      <w:r w:rsidR="008F22F2">
        <w:rPr>
          <w:rFonts w:ascii="Times New Roman" w:hAnsi="Times New Roman"/>
          <w:sz w:val="28"/>
          <w:szCs w:val="28"/>
        </w:rPr>
        <w:t>,</w:t>
      </w:r>
      <w:r w:rsidR="00EE131E">
        <w:rPr>
          <w:rFonts w:ascii="Times New Roman" w:hAnsi="Times New Roman"/>
          <w:sz w:val="28"/>
          <w:szCs w:val="28"/>
        </w:rPr>
        <w:t xml:space="preserve"> </w:t>
      </w:r>
      <w:r w:rsidR="000E2176">
        <w:rPr>
          <w:rFonts w:ascii="Times New Roman" w:hAnsi="Times New Roman"/>
          <w:sz w:val="28"/>
          <w:szCs w:val="28"/>
        </w:rPr>
        <w:t xml:space="preserve">в МОУ «Гимназия №30» (76%); МОУ «Средняя школа №46» (60%), МОУ «Лицей №40» (52%), МОУ «Петровский Дворец» </w:t>
      </w:r>
      <w:r w:rsidR="00D06379">
        <w:rPr>
          <w:rFonts w:ascii="Times New Roman" w:hAnsi="Times New Roman"/>
          <w:sz w:val="28"/>
          <w:szCs w:val="28"/>
        </w:rPr>
        <w:t xml:space="preserve">(52%) . </w:t>
      </w:r>
    </w:p>
    <w:p w:rsidR="00735384" w:rsidRDefault="00A61915" w:rsidP="0084490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Третий</w:t>
      </w:r>
      <w:r w:rsidR="00ED4986">
        <w:rPr>
          <w:rFonts w:ascii="Times New Roman" w:hAnsi="Times New Roman"/>
          <w:sz w:val="28"/>
          <w:szCs w:val="28"/>
        </w:rPr>
        <w:t xml:space="preserve"> предмет в рейтинге популярности среди выпускников 9 классов - география. Его выбрали 37,2% выпускников (956 человек).</w:t>
      </w:r>
      <w:r w:rsidR="004C3AE6">
        <w:rPr>
          <w:rFonts w:ascii="Times New Roman" w:hAnsi="Times New Roman"/>
          <w:sz w:val="28"/>
          <w:szCs w:val="28"/>
        </w:rPr>
        <w:t xml:space="preserve"> Количество выпускников,</w:t>
      </w:r>
      <w:r w:rsidR="008C2B08">
        <w:rPr>
          <w:rFonts w:ascii="Times New Roman" w:hAnsi="Times New Roman"/>
          <w:sz w:val="28"/>
          <w:szCs w:val="28"/>
        </w:rPr>
        <w:t xml:space="preserve"> </w:t>
      </w:r>
      <w:r w:rsidR="004C3AE6">
        <w:rPr>
          <w:rFonts w:ascii="Times New Roman" w:hAnsi="Times New Roman"/>
          <w:sz w:val="28"/>
          <w:szCs w:val="28"/>
        </w:rPr>
        <w:t xml:space="preserve"> выбравших географию на государственной итоговой аттестации в 2022 году</w:t>
      </w:r>
      <w:r w:rsidR="008C2B08">
        <w:rPr>
          <w:rFonts w:ascii="Times New Roman" w:hAnsi="Times New Roman"/>
          <w:sz w:val="28"/>
          <w:szCs w:val="28"/>
        </w:rPr>
        <w:t>,</w:t>
      </w:r>
      <w:r w:rsidR="004C3AE6">
        <w:rPr>
          <w:rFonts w:ascii="Times New Roman" w:hAnsi="Times New Roman"/>
          <w:sz w:val="28"/>
          <w:szCs w:val="28"/>
        </w:rPr>
        <w:t xml:space="preserve"> увеличилось по сравнению с 2019 годом на 275 человек. Уровень обученности по географии составил 98,03%, что на 0,33% выше, чем в 2019 году.</w:t>
      </w:r>
      <w:r w:rsidR="00CA664E">
        <w:rPr>
          <w:rFonts w:ascii="Times New Roman" w:hAnsi="Times New Roman"/>
          <w:sz w:val="28"/>
          <w:szCs w:val="28"/>
        </w:rPr>
        <w:t xml:space="preserve"> Показатель «качество обученности» составляет 63,83%, что на 4,17% ниже, чем в 2019 году. В 2022 году максимальное количество баллов по географии получили три  выпускника (в МОУ «Финно-угорская школа им. Э. Леннрота» , МОУ «Средняя школа №33», МОУ «Средняя школа №39»). </w:t>
      </w:r>
      <w:r w:rsidR="008C2B08">
        <w:rPr>
          <w:rFonts w:ascii="Times New Roman" w:hAnsi="Times New Roman"/>
          <w:sz w:val="28"/>
          <w:szCs w:val="28"/>
        </w:rPr>
        <w:t xml:space="preserve"> </w:t>
      </w:r>
      <w:r w:rsidR="00D666E9">
        <w:rPr>
          <w:rFonts w:ascii="Times New Roman" w:hAnsi="Times New Roman"/>
          <w:sz w:val="28"/>
          <w:szCs w:val="28"/>
        </w:rPr>
        <w:t>Получили неудовлетворительную отметку 18 выпускников (МОУ «Средняя школа №6», МОУ «Средняя школа №14» (2 выпускника),</w:t>
      </w:r>
      <w:r w:rsidR="00D666E9" w:rsidRPr="00D666E9">
        <w:rPr>
          <w:rFonts w:ascii="Times New Roman" w:hAnsi="Times New Roman"/>
          <w:sz w:val="28"/>
          <w:szCs w:val="28"/>
        </w:rPr>
        <w:t xml:space="preserve"> </w:t>
      </w:r>
      <w:r w:rsidR="00D666E9">
        <w:rPr>
          <w:rFonts w:ascii="Times New Roman" w:hAnsi="Times New Roman"/>
          <w:sz w:val="28"/>
          <w:szCs w:val="28"/>
        </w:rPr>
        <w:t>МОУ «Средняя школа №25»(4 выпускника),  МОУ «Средняя школа №29» (2 выпускника), МОУ «Средняя школа №34»,</w:t>
      </w:r>
      <w:r w:rsidR="00735384">
        <w:rPr>
          <w:rFonts w:ascii="Times New Roman" w:hAnsi="Times New Roman"/>
          <w:sz w:val="28"/>
          <w:szCs w:val="28"/>
        </w:rPr>
        <w:t xml:space="preserve">  МОУ «Средняя школа №35»,  МОУ «Средняя школа №38», МОУ «Средняя школа №26» (4 выпускника), МОУ «Финно-угорская школа им. Э. Леннрота»).  Доля выпускников, получивших отметку «5»,  составляет 19,2% (в 2019 году -22%).  Самая большая доля выпускников, получивших отметку  «5» на экзамене по географии, в МОУ </w:t>
      </w:r>
      <w:r w:rsidR="004048DE">
        <w:rPr>
          <w:rFonts w:ascii="Times New Roman" w:hAnsi="Times New Roman"/>
          <w:sz w:val="28"/>
          <w:szCs w:val="28"/>
        </w:rPr>
        <w:t>«Державинский лицей» (64%), в МОУ «Средняя школа №46» (46%), в МОУ Лицей №1» (42%).</w:t>
      </w:r>
    </w:p>
    <w:p w:rsidR="00A61915" w:rsidRDefault="00735384" w:rsidP="0084490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Доля выпускников, получивших отметку «4», составляет 44,6% ( в 2019 - году 46%).  Доля выпускников, получивших отметку «3», составляет 34,2% (в 2019 году – 29,7%).  </w:t>
      </w:r>
    </w:p>
    <w:p w:rsidR="00CE0D04" w:rsidRDefault="00836141" w:rsidP="005A5D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Для прохождения государственной итоговой аттестации выбрали биологию 18,2% выпускников (4</w:t>
      </w:r>
      <w:r w:rsidR="005C7236">
        <w:rPr>
          <w:rFonts w:ascii="Times New Roman" w:hAnsi="Times New Roman"/>
          <w:sz w:val="28"/>
          <w:szCs w:val="28"/>
        </w:rPr>
        <w:t>95</w:t>
      </w:r>
      <w:r>
        <w:rPr>
          <w:rFonts w:ascii="Times New Roman" w:hAnsi="Times New Roman"/>
          <w:sz w:val="28"/>
          <w:szCs w:val="28"/>
        </w:rPr>
        <w:t xml:space="preserve"> человек)</w:t>
      </w:r>
      <w:r w:rsidR="005C7236">
        <w:rPr>
          <w:rFonts w:ascii="Times New Roman" w:hAnsi="Times New Roman"/>
          <w:sz w:val="28"/>
          <w:szCs w:val="28"/>
        </w:rPr>
        <w:t xml:space="preserve">. По сравнению с 2019 годом количество выпускников 9 классов, выбравших для прохождения ГИА биологию, увеличилось на 100 человек. Уровень обученности по биологии составил 99,87%, что на 0,58% </w:t>
      </w:r>
      <w:r w:rsidR="005A5D93">
        <w:rPr>
          <w:rFonts w:ascii="Times New Roman" w:hAnsi="Times New Roman"/>
          <w:sz w:val="28"/>
          <w:szCs w:val="28"/>
        </w:rPr>
        <w:t>выше, чем в 2019 году. Неудовлетворительный результат по биологии получил один выпускник из МОУ «Средняя школа №25». Качество обученности</w:t>
      </w:r>
      <w:r w:rsidR="00132B5A">
        <w:rPr>
          <w:rFonts w:ascii="Times New Roman" w:hAnsi="Times New Roman"/>
          <w:sz w:val="28"/>
          <w:szCs w:val="28"/>
        </w:rPr>
        <w:t xml:space="preserve"> в 2022 году</w:t>
      </w:r>
      <w:r w:rsidR="00EF4CCF">
        <w:rPr>
          <w:rFonts w:ascii="Times New Roman" w:hAnsi="Times New Roman"/>
          <w:sz w:val="28"/>
          <w:szCs w:val="28"/>
        </w:rPr>
        <w:t xml:space="preserve"> составило 49,46%, </w:t>
      </w:r>
      <w:r w:rsidR="00132B5A">
        <w:rPr>
          <w:rFonts w:ascii="Times New Roman" w:hAnsi="Times New Roman"/>
          <w:sz w:val="28"/>
          <w:szCs w:val="28"/>
        </w:rPr>
        <w:t xml:space="preserve"> по сравнению с 2019 годом</w:t>
      </w:r>
      <w:r w:rsidR="00EF4CCF" w:rsidRPr="00EF4CCF">
        <w:rPr>
          <w:rFonts w:ascii="Times New Roman" w:hAnsi="Times New Roman"/>
          <w:sz w:val="28"/>
          <w:szCs w:val="28"/>
        </w:rPr>
        <w:t xml:space="preserve"> </w:t>
      </w:r>
      <w:r w:rsidR="00EF4CCF">
        <w:rPr>
          <w:rFonts w:ascii="Times New Roman" w:hAnsi="Times New Roman"/>
          <w:sz w:val="28"/>
          <w:szCs w:val="28"/>
        </w:rPr>
        <w:t>снизилось на 4,24%</w:t>
      </w:r>
      <w:r w:rsidR="00132B5A">
        <w:rPr>
          <w:rFonts w:ascii="Times New Roman" w:hAnsi="Times New Roman"/>
          <w:sz w:val="28"/>
          <w:szCs w:val="28"/>
        </w:rPr>
        <w:t xml:space="preserve">. </w:t>
      </w:r>
      <w:r w:rsidR="002C066B">
        <w:rPr>
          <w:rFonts w:ascii="Times New Roman" w:hAnsi="Times New Roman"/>
          <w:sz w:val="28"/>
          <w:szCs w:val="28"/>
        </w:rPr>
        <w:t xml:space="preserve">Стоит отметить, что доля выпускников, получивших на ГИА отметку «5», увеличилась по сравнению с 2019 годом на 0,4%. </w:t>
      </w:r>
      <w:r w:rsidR="001B5F44">
        <w:rPr>
          <w:rFonts w:ascii="Times New Roman" w:hAnsi="Times New Roman"/>
          <w:sz w:val="28"/>
          <w:szCs w:val="28"/>
        </w:rPr>
        <w:t xml:space="preserve">Доля выпускников, получивших на ГИА отметку «4», составляет 42,5%, что на </w:t>
      </w:r>
      <w:r w:rsidR="005A5D93">
        <w:rPr>
          <w:rFonts w:ascii="Times New Roman" w:hAnsi="Times New Roman"/>
          <w:sz w:val="28"/>
          <w:szCs w:val="28"/>
        </w:rPr>
        <w:t xml:space="preserve"> </w:t>
      </w:r>
      <w:r w:rsidR="001B5F44">
        <w:rPr>
          <w:rFonts w:ascii="Times New Roman" w:hAnsi="Times New Roman"/>
          <w:sz w:val="28"/>
          <w:szCs w:val="28"/>
        </w:rPr>
        <w:t>4,6% меньше, чем в 2019 году.</w:t>
      </w:r>
      <w:r w:rsidR="00103211">
        <w:rPr>
          <w:rFonts w:ascii="Times New Roman" w:hAnsi="Times New Roman"/>
          <w:sz w:val="28"/>
          <w:szCs w:val="28"/>
        </w:rPr>
        <w:t xml:space="preserve"> Максимальное количество тестовых баллов по биологии не набрал ни один выпускник, в 2019 году также никто не набрал максимального количества баллов. </w:t>
      </w:r>
      <w:r w:rsidR="003C4B99">
        <w:rPr>
          <w:rFonts w:ascii="Times New Roman" w:hAnsi="Times New Roman"/>
          <w:sz w:val="28"/>
          <w:szCs w:val="28"/>
        </w:rPr>
        <w:t xml:space="preserve">Средний балл по биологии -49,46. </w:t>
      </w:r>
      <w:r w:rsidR="001B5F44">
        <w:rPr>
          <w:rFonts w:ascii="Times New Roman" w:hAnsi="Times New Roman"/>
          <w:sz w:val="28"/>
          <w:szCs w:val="28"/>
        </w:rPr>
        <w:t xml:space="preserve"> По среднему баллу возглавляют рейтинг образовательных организаций МОУ «Гимназия №17», МОУ «Ломоносовская гимназия», МОУ «Средняя школа №12».</w:t>
      </w:r>
      <w:r w:rsidR="003C4B99">
        <w:rPr>
          <w:rFonts w:ascii="Times New Roman" w:hAnsi="Times New Roman"/>
          <w:sz w:val="28"/>
          <w:szCs w:val="28"/>
        </w:rPr>
        <w:t xml:space="preserve"> Самый низкий средний балл у выпускников МОУ «Средняя школа № 26», МОУ «Средняя школа № 25», МОУ «Средняя школа № 9», МОУ «Средняя школа № 20», МОУ «Основная школа №32».</w:t>
      </w:r>
    </w:p>
    <w:p w:rsidR="008D7128" w:rsidRDefault="008D7128" w:rsidP="005A5D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Экзамен по английскому языку выбрали 15,7% выпускников (404 человека). </w:t>
      </w:r>
      <w:r w:rsidR="00290A3E">
        <w:rPr>
          <w:rFonts w:ascii="Times New Roman" w:hAnsi="Times New Roman"/>
          <w:sz w:val="28"/>
          <w:szCs w:val="28"/>
        </w:rPr>
        <w:t>Количество выпускников, проходивших государственную итоговую аттестацию по английскому языку, стабильно. Уровень обученности в 2022 году 100%, в 2019 году один выпускник не прошел ГИА по английскому языку.</w:t>
      </w:r>
      <w:r w:rsidR="00D20BA4">
        <w:rPr>
          <w:rFonts w:ascii="Times New Roman" w:hAnsi="Times New Roman"/>
          <w:sz w:val="28"/>
          <w:szCs w:val="28"/>
        </w:rPr>
        <w:t xml:space="preserve"> Качество обученности по сравне</w:t>
      </w:r>
      <w:r w:rsidR="00796D46">
        <w:rPr>
          <w:rFonts w:ascii="Times New Roman" w:hAnsi="Times New Roman"/>
          <w:sz w:val="28"/>
          <w:szCs w:val="28"/>
        </w:rPr>
        <w:t xml:space="preserve">нию с 2019 годом снизилось 6,7%, составило 85%. </w:t>
      </w:r>
      <w:r w:rsidR="00D20BA4">
        <w:rPr>
          <w:rFonts w:ascii="Times New Roman" w:hAnsi="Times New Roman"/>
          <w:sz w:val="28"/>
          <w:szCs w:val="28"/>
        </w:rPr>
        <w:t xml:space="preserve"> </w:t>
      </w:r>
      <w:r w:rsidR="00DA2EB7">
        <w:rPr>
          <w:rFonts w:ascii="Times New Roman" w:hAnsi="Times New Roman"/>
          <w:sz w:val="28"/>
          <w:szCs w:val="28"/>
        </w:rPr>
        <w:t>Максимальное количество баллов</w:t>
      </w:r>
      <w:r w:rsidR="001537AC">
        <w:rPr>
          <w:rFonts w:ascii="Times New Roman" w:hAnsi="Times New Roman"/>
          <w:sz w:val="28"/>
          <w:szCs w:val="28"/>
        </w:rPr>
        <w:t xml:space="preserve"> в 2022 году </w:t>
      </w:r>
      <w:r w:rsidR="00DA2EB7">
        <w:rPr>
          <w:rFonts w:ascii="Times New Roman" w:hAnsi="Times New Roman"/>
          <w:sz w:val="28"/>
          <w:szCs w:val="28"/>
        </w:rPr>
        <w:t xml:space="preserve"> набрали 4 выпускника: МОУ «Гимназия№17»( 2 выпускника), МОУ «Университетский лицей», МОУ «Академический лицей».</w:t>
      </w:r>
      <w:r w:rsidR="00290A3E">
        <w:rPr>
          <w:rFonts w:ascii="Times New Roman" w:hAnsi="Times New Roman"/>
          <w:sz w:val="28"/>
          <w:szCs w:val="28"/>
        </w:rPr>
        <w:t xml:space="preserve"> </w:t>
      </w:r>
      <w:r w:rsidR="00A77100">
        <w:rPr>
          <w:rFonts w:ascii="Times New Roman" w:hAnsi="Times New Roman"/>
          <w:sz w:val="28"/>
          <w:szCs w:val="28"/>
        </w:rPr>
        <w:t xml:space="preserve">В 2019 году максимальное количество баллов набрали 22 выпускника. </w:t>
      </w:r>
      <w:r w:rsidR="00641AB6">
        <w:rPr>
          <w:rFonts w:ascii="Times New Roman" w:hAnsi="Times New Roman"/>
          <w:sz w:val="28"/>
          <w:szCs w:val="28"/>
        </w:rPr>
        <w:t xml:space="preserve">Доля выпускников, получивших на экзамене отметку «3» незначительна- 14,6% ( в 2019 году – 7,5%. 84% учащихся получили отметки «5» и «4». </w:t>
      </w:r>
      <w:r w:rsidR="008F0E75">
        <w:rPr>
          <w:rFonts w:ascii="Times New Roman" w:hAnsi="Times New Roman"/>
          <w:sz w:val="28"/>
          <w:szCs w:val="28"/>
        </w:rPr>
        <w:t>Нет выпускников в группе отметок «4» и «5»</w:t>
      </w:r>
      <w:r w:rsidR="00674A82">
        <w:rPr>
          <w:rFonts w:ascii="Times New Roman" w:hAnsi="Times New Roman"/>
          <w:sz w:val="28"/>
          <w:szCs w:val="28"/>
        </w:rPr>
        <w:t xml:space="preserve"> по английскому языку </w:t>
      </w:r>
      <w:r w:rsidR="008F0E75">
        <w:rPr>
          <w:rFonts w:ascii="Times New Roman" w:hAnsi="Times New Roman"/>
          <w:sz w:val="28"/>
          <w:szCs w:val="28"/>
        </w:rPr>
        <w:t xml:space="preserve"> в МОУ «Средняя </w:t>
      </w:r>
      <w:r w:rsidR="005A54B9">
        <w:rPr>
          <w:rFonts w:ascii="Times New Roman" w:hAnsi="Times New Roman"/>
          <w:sz w:val="28"/>
          <w:szCs w:val="28"/>
        </w:rPr>
        <w:t>школа №20», МОУ «Средняя школа №33», МОУ «Средняя школа №26», МОУ «</w:t>
      </w:r>
      <w:r w:rsidR="00734944">
        <w:rPr>
          <w:rFonts w:ascii="Times New Roman" w:hAnsi="Times New Roman"/>
          <w:sz w:val="28"/>
          <w:szCs w:val="28"/>
        </w:rPr>
        <w:t>С</w:t>
      </w:r>
      <w:r w:rsidR="005A54B9">
        <w:rPr>
          <w:rFonts w:ascii="Times New Roman" w:hAnsi="Times New Roman"/>
          <w:sz w:val="28"/>
          <w:szCs w:val="28"/>
        </w:rPr>
        <w:t>редняя школа №8».</w:t>
      </w:r>
    </w:p>
    <w:p w:rsidR="00A746D8" w:rsidRDefault="0087070B" w:rsidP="005A5D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Предметы, которые выбрали менее 10% выпускников 9 классов: физика - 9,1% (235 выпускников), химия – 8,8% (226 выпускников), литература-4,5% (116 выпускников), история  -3, 1% (80 выпускников). </w:t>
      </w:r>
    </w:p>
    <w:p w:rsidR="0087070B" w:rsidRDefault="00A746D8" w:rsidP="005A5D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выпускников, выбравших физику на государственной итоговой аттестации</w:t>
      </w:r>
      <w:r w:rsidR="00B318A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уменьшилось по сравнению с 2019 годом на 20%. Уровень обученности в 2022 году составил 100%. Выпускников, получивших неудовлетворительный результат по физике, нет с 2018 года, что говорит о том, что данный предмет выбирают мотивированно учащиеся, планирующие дальнейшее обучение в профильных классах. Качество обученности  по физике в 2022 году составил 62%, что на 5,1% ниже, чем в 2019 году. Средний балл 24,34, что на 0,25 балла ниже, чем в 2019 году. 69% выпускников получили отметки «5» и «4» (доля выпускников, получивших отметку «5», составляет </w:t>
      </w:r>
      <w:r>
        <w:rPr>
          <w:rFonts w:ascii="Times New Roman" w:hAnsi="Times New Roman"/>
          <w:sz w:val="28"/>
          <w:szCs w:val="28"/>
        </w:rPr>
        <w:lastRenderedPageBreak/>
        <w:t xml:space="preserve">15,2%; доля выпускников, получивших отметку «4», составляет 54%). </w:t>
      </w:r>
      <w:r w:rsidR="00B318A7">
        <w:rPr>
          <w:rFonts w:ascii="Times New Roman" w:hAnsi="Times New Roman"/>
          <w:sz w:val="28"/>
          <w:szCs w:val="28"/>
        </w:rPr>
        <w:t xml:space="preserve">Максимальный балл по физике не набрал ни один выпускник, в 2019 году выпускник МОУ «Университетский лицей» набрал максимальное количество баллов. </w:t>
      </w:r>
    </w:p>
    <w:p w:rsidR="00B318A7" w:rsidRDefault="00B318A7" w:rsidP="005A5D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Количество выпускников, выбравших химию на государственной итоговой аттестации, увеличилось на 2%. Уровень обученности в 2022 году составил</w:t>
      </w:r>
      <w:r w:rsidR="00455C31">
        <w:rPr>
          <w:rFonts w:ascii="Times New Roman" w:hAnsi="Times New Roman"/>
          <w:sz w:val="28"/>
          <w:szCs w:val="28"/>
        </w:rPr>
        <w:t xml:space="preserve"> 99,5%, один выпускник из МОУ «С</w:t>
      </w:r>
      <w:r>
        <w:rPr>
          <w:rFonts w:ascii="Times New Roman" w:hAnsi="Times New Roman"/>
          <w:sz w:val="28"/>
          <w:szCs w:val="28"/>
        </w:rPr>
        <w:t>редняя школа №43» получил неудовлетворительный результат.</w:t>
      </w:r>
      <w:r w:rsidR="001F7552">
        <w:rPr>
          <w:rFonts w:ascii="Times New Roman" w:hAnsi="Times New Roman"/>
          <w:sz w:val="28"/>
          <w:szCs w:val="28"/>
        </w:rPr>
        <w:t xml:space="preserve"> В 2019 году уровень обученности составлял 100%. Качество обученности по химии- 77,13%, что на 1,64% выше, чем в 2019 году. Максимальное количество баллов набрали три выпускника (МОУ «Лицей №1», МОУ «Гимназия №17», МОУ «Академический лицей»). Выпускники МОУ «Гимназия№17»  набирают максимальное количество баллов по химии </w:t>
      </w:r>
      <w:r w:rsidR="009213E2">
        <w:rPr>
          <w:rFonts w:ascii="Times New Roman" w:hAnsi="Times New Roman"/>
          <w:sz w:val="28"/>
          <w:szCs w:val="28"/>
        </w:rPr>
        <w:t>с 2018 года.</w:t>
      </w:r>
      <w:r w:rsidR="0068761F">
        <w:rPr>
          <w:rFonts w:ascii="Times New Roman" w:hAnsi="Times New Roman"/>
          <w:sz w:val="28"/>
          <w:szCs w:val="28"/>
        </w:rPr>
        <w:t xml:space="preserve"> </w:t>
      </w:r>
    </w:p>
    <w:p w:rsidR="0068761F" w:rsidRDefault="0068761F" w:rsidP="005A5D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выпускников, выбравших литературу на государственной итоговой аттестации, увеличилось по сравнению с 2019 годом на 23%. Уровень обученности по литературе в 2022 году -100%, качество обученности 54%, что на 29,85% ниже, чем в 2019 году.</w:t>
      </w:r>
      <w:r w:rsidR="00D56138">
        <w:rPr>
          <w:rFonts w:ascii="Times New Roman" w:hAnsi="Times New Roman"/>
          <w:sz w:val="28"/>
          <w:szCs w:val="28"/>
        </w:rPr>
        <w:t xml:space="preserve"> Максимальное количество баллов набрали два выпускника (МОУ «Ломоносовская гимназия», МОУ «Лицей№40»). В 2019 году максимальное количество баллов набрал выпускник МОУ «Финно-угорская школа им. Э. Леннрота».</w:t>
      </w:r>
      <w:r w:rsidR="0057245C">
        <w:rPr>
          <w:rFonts w:ascii="Times New Roman" w:hAnsi="Times New Roman"/>
          <w:sz w:val="28"/>
          <w:szCs w:val="28"/>
        </w:rPr>
        <w:t xml:space="preserve"> </w:t>
      </w:r>
    </w:p>
    <w:p w:rsidR="0057245C" w:rsidRDefault="00F94D82" w:rsidP="005A5D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7245C">
        <w:rPr>
          <w:rFonts w:ascii="Times New Roman" w:hAnsi="Times New Roman"/>
          <w:sz w:val="28"/>
          <w:szCs w:val="28"/>
        </w:rPr>
        <w:t xml:space="preserve">Количество выпускников, </w:t>
      </w:r>
      <w:r w:rsidR="00D670BB">
        <w:rPr>
          <w:rFonts w:ascii="Times New Roman" w:hAnsi="Times New Roman"/>
          <w:sz w:val="28"/>
          <w:szCs w:val="28"/>
        </w:rPr>
        <w:t>выбравших историю на государственной итоговой аттестации, возросло на 16% по сравнению с 2019 годом. Уровень обученности составил 97,26% Получили неудовлетворительный результат два выпускника (МОУ «Средняя школа №20», МОУ «Средняя школа №26»).</w:t>
      </w:r>
      <w:r w:rsidR="00D843EF">
        <w:rPr>
          <w:rFonts w:ascii="Times New Roman" w:hAnsi="Times New Roman"/>
          <w:sz w:val="28"/>
          <w:szCs w:val="28"/>
        </w:rPr>
        <w:t xml:space="preserve"> Качество обученности по истории в 2022 году составило 45,21%, чт о на 19,79% ниже, чем в 2019 году. Максимальное количество баллов по истории набрал выпускник МОУ «Средняя школа №3». Средний балл по истории в 2022 году- 19,68. </w:t>
      </w:r>
    </w:p>
    <w:p w:rsidR="00F94D82" w:rsidRDefault="00F94D82" w:rsidP="005A5D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95EE8" w:rsidRPr="00F94D82" w:rsidRDefault="00F94D82" w:rsidP="00F94D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4D82">
        <w:rPr>
          <w:rFonts w:ascii="Times New Roman" w:hAnsi="Times New Roman"/>
          <w:b/>
          <w:sz w:val="28"/>
          <w:szCs w:val="28"/>
        </w:rPr>
        <w:t>Анализ результатов ГИА-9</w:t>
      </w:r>
    </w:p>
    <w:p w:rsidR="00F94D82" w:rsidRPr="00F94D82" w:rsidRDefault="00F94D82" w:rsidP="00F94D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9"/>
        <w:gridCol w:w="2086"/>
        <w:gridCol w:w="2086"/>
        <w:gridCol w:w="2072"/>
        <w:gridCol w:w="3117"/>
        <w:gridCol w:w="4021"/>
      </w:tblGrid>
      <w:tr w:rsidR="00413983" w:rsidRPr="00413983" w:rsidTr="00413983">
        <w:tc>
          <w:tcPr>
            <w:tcW w:w="2229" w:type="dxa"/>
          </w:tcPr>
          <w:p w:rsidR="00E00D4D" w:rsidRPr="00413983" w:rsidRDefault="00E00D4D" w:rsidP="00413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983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086" w:type="dxa"/>
          </w:tcPr>
          <w:p w:rsidR="00E00D4D" w:rsidRPr="00413983" w:rsidRDefault="00E00D4D" w:rsidP="00413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983">
              <w:rPr>
                <w:rFonts w:ascii="Times New Roman" w:hAnsi="Times New Roman"/>
                <w:sz w:val="28"/>
                <w:szCs w:val="28"/>
              </w:rPr>
              <w:t>Уровень обученности в 2022 году</w:t>
            </w:r>
          </w:p>
        </w:tc>
        <w:tc>
          <w:tcPr>
            <w:tcW w:w="2086" w:type="dxa"/>
          </w:tcPr>
          <w:p w:rsidR="00E00D4D" w:rsidRPr="00413983" w:rsidRDefault="00E00D4D" w:rsidP="00413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983">
              <w:rPr>
                <w:rFonts w:ascii="Times New Roman" w:hAnsi="Times New Roman"/>
                <w:sz w:val="28"/>
                <w:szCs w:val="28"/>
              </w:rPr>
              <w:t>Качество обученности  в 2022 году</w:t>
            </w:r>
          </w:p>
        </w:tc>
        <w:tc>
          <w:tcPr>
            <w:tcW w:w="2072" w:type="dxa"/>
          </w:tcPr>
          <w:p w:rsidR="00E00D4D" w:rsidRPr="00413983" w:rsidRDefault="00E00D4D" w:rsidP="00413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983">
              <w:rPr>
                <w:rFonts w:ascii="Times New Roman" w:hAnsi="Times New Roman"/>
                <w:sz w:val="28"/>
                <w:szCs w:val="28"/>
              </w:rPr>
              <w:t>Средний балл по ПГО</w:t>
            </w:r>
          </w:p>
        </w:tc>
        <w:tc>
          <w:tcPr>
            <w:tcW w:w="3117" w:type="dxa"/>
          </w:tcPr>
          <w:p w:rsidR="00E00D4D" w:rsidRPr="00413983" w:rsidRDefault="00E00D4D" w:rsidP="00413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983">
              <w:rPr>
                <w:rFonts w:ascii="Times New Roman" w:hAnsi="Times New Roman"/>
                <w:sz w:val="28"/>
                <w:szCs w:val="28"/>
              </w:rPr>
              <w:t>Средний балл по РК</w:t>
            </w:r>
          </w:p>
        </w:tc>
        <w:tc>
          <w:tcPr>
            <w:tcW w:w="4021" w:type="dxa"/>
          </w:tcPr>
          <w:p w:rsidR="00E00D4D" w:rsidRPr="00413983" w:rsidRDefault="00E00D4D" w:rsidP="00413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983">
              <w:rPr>
                <w:rFonts w:ascii="Times New Roman" w:hAnsi="Times New Roman"/>
                <w:sz w:val="28"/>
                <w:szCs w:val="28"/>
              </w:rPr>
              <w:t>Отношение среднего балла ОГЭ в 10% ОО с лучшим результатом к среднему баллу 10% ОО с худшим результатом</w:t>
            </w:r>
          </w:p>
        </w:tc>
      </w:tr>
      <w:tr w:rsidR="00413983" w:rsidRPr="00413983" w:rsidTr="00413983">
        <w:tc>
          <w:tcPr>
            <w:tcW w:w="2229" w:type="dxa"/>
          </w:tcPr>
          <w:p w:rsidR="00E00D4D" w:rsidRPr="00413983" w:rsidRDefault="00E00D4D" w:rsidP="00413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983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086" w:type="dxa"/>
          </w:tcPr>
          <w:p w:rsidR="00E00D4D" w:rsidRPr="00413983" w:rsidRDefault="00E00D4D" w:rsidP="00413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983">
              <w:rPr>
                <w:rFonts w:ascii="Times New Roman" w:hAnsi="Times New Roman"/>
                <w:sz w:val="28"/>
                <w:szCs w:val="28"/>
              </w:rPr>
              <w:t>98,89%</w:t>
            </w:r>
          </w:p>
        </w:tc>
        <w:tc>
          <w:tcPr>
            <w:tcW w:w="2086" w:type="dxa"/>
          </w:tcPr>
          <w:p w:rsidR="00E00D4D" w:rsidRPr="00413983" w:rsidRDefault="00E00D4D" w:rsidP="00413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983">
              <w:rPr>
                <w:rFonts w:ascii="Times New Roman" w:hAnsi="Times New Roman"/>
                <w:sz w:val="28"/>
                <w:szCs w:val="28"/>
              </w:rPr>
              <w:t>66,7%</w:t>
            </w:r>
          </w:p>
        </w:tc>
        <w:tc>
          <w:tcPr>
            <w:tcW w:w="2072" w:type="dxa"/>
          </w:tcPr>
          <w:p w:rsidR="00E00D4D" w:rsidRPr="00413983" w:rsidRDefault="00E00D4D" w:rsidP="00413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983">
              <w:rPr>
                <w:rFonts w:ascii="Times New Roman" w:hAnsi="Times New Roman"/>
                <w:b/>
                <w:sz w:val="28"/>
                <w:szCs w:val="28"/>
              </w:rPr>
              <w:t>24,7</w:t>
            </w:r>
          </w:p>
        </w:tc>
        <w:tc>
          <w:tcPr>
            <w:tcW w:w="3117" w:type="dxa"/>
          </w:tcPr>
          <w:p w:rsidR="00E00D4D" w:rsidRPr="00413983" w:rsidRDefault="00E00D4D" w:rsidP="00413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983">
              <w:rPr>
                <w:rFonts w:ascii="Times New Roman" w:hAnsi="Times New Roman"/>
                <w:b/>
                <w:sz w:val="28"/>
                <w:szCs w:val="28"/>
              </w:rPr>
              <w:t>24,8</w:t>
            </w:r>
          </w:p>
        </w:tc>
        <w:tc>
          <w:tcPr>
            <w:tcW w:w="4021" w:type="dxa"/>
          </w:tcPr>
          <w:p w:rsidR="00E00D4D" w:rsidRPr="00413983" w:rsidRDefault="00E00D4D" w:rsidP="00413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983">
              <w:rPr>
                <w:rFonts w:ascii="Times New Roman" w:hAnsi="Times New Roman"/>
                <w:b/>
                <w:sz w:val="28"/>
                <w:szCs w:val="28"/>
              </w:rPr>
              <w:t>1,83</w:t>
            </w:r>
          </w:p>
        </w:tc>
      </w:tr>
      <w:tr w:rsidR="00413983" w:rsidRPr="00413983" w:rsidTr="00413983">
        <w:tc>
          <w:tcPr>
            <w:tcW w:w="2229" w:type="dxa"/>
          </w:tcPr>
          <w:p w:rsidR="00E00D4D" w:rsidRPr="00413983" w:rsidRDefault="00E00D4D" w:rsidP="00413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983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086" w:type="dxa"/>
          </w:tcPr>
          <w:p w:rsidR="00E00D4D" w:rsidRPr="00413983" w:rsidRDefault="00E00D4D" w:rsidP="00413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983">
              <w:rPr>
                <w:rFonts w:ascii="Times New Roman" w:hAnsi="Times New Roman"/>
                <w:sz w:val="28"/>
                <w:szCs w:val="28"/>
              </w:rPr>
              <w:t>97,26%</w:t>
            </w:r>
          </w:p>
        </w:tc>
        <w:tc>
          <w:tcPr>
            <w:tcW w:w="2086" w:type="dxa"/>
          </w:tcPr>
          <w:p w:rsidR="00E00D4D" w:rsidRPr="00413983" w:rsidRDefault="00E00D4D" w:rsidP="00413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983">
              <w:rPr>
                <w:rFonts w:ascii="Times New Roman" w:hAnsi="Times New Roman"/>
                <w:sz w:val="28"/>
                <w:szCs w:val="28"/>
              </w:rPr>
              <w:t>36,62%</w:t>
            </w:r>
          </w:p>
        </w:tc>
        <w:tc>
          <w:tcPr>
            <w:tcW w:w="2072" w:type="dxa"/>
          </w:tcPr>
          <w:p w:rsidR="00E00D4D" w:rsidRPr="00413983" w:rsidRDefault="00E00D4D" w:rsidP="00413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983">
              <w:rPr>
                <w:rFonts w:ascii="Times New Roman" w:hAnsi="Times New Roman"/>
                <w:b/>
                <w:sz w:val="28"/>
                <w:szCs w:val="28"/>
              </w:rPr>
              <w:t>13,13</w:t>
            </w:r>
          </w:p>
        </w:tc>
        <w:tc>
          <w:tcPr>
            <w:tcW w:w="3117" w:type="dxa"/>
          </w:tcPr>
          <w:p w:rsidR="00E00D4D" w:rsidRPr="00413983" w:rsidRDefault="00E00D4D" w:rsidP="00413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983">
              <w:rPr>
                <w:rFonts w:ascii="Times New Roman" w:hAnsi="Times New Roman"/>
                <w:b/>
                <w:sz w:val="28"/>
                <w:szCs w:val="28"/>
              </w:rPr>
              <w:t>13,14</w:t>
            </w:r>
          </w:p>
        </w:tc>
        <w:tc>
          <w:tcPr>
            <w:tcW w:w="4021" w:type="dxa"/>
          </w:tcPr>
          <w:p w:rsidR="00E00D4D" w:rsidRPr="00413983" w:rsidRDefault="00E00D4D" w:rsidP="00413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983">
              <w:rPr>
                <w:rFonts w:ascii="Times New Roman" w:hAnsi="Times New Roman"/>
                <w:b/>
                <w:sz w:val="28"/>
                <w:szCs w:val="28"/>
              </w:rPr>
              <w:t>2,26</w:t>
            </w:r>
          </w:p>
        </w:tc>
      </w:tr>
      <w:tr w:rsidR="00413983" w:rsidRPr="00413983" w:rsidTr="00413983">
        <w:tc>
          <w:tcPr>
            <w:tcW w:w="2229" w:type="dxa"/>
          </w:tcPr>
          <w:p w:rsidR="00E00D4D" w:rsidRPr="00413983" w:rsidRDefault="00E00D4D" w:rsidP="00413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983">
              <w:rPr>
                <w:rFonts w:ascii="Times New Roman" w:hAnsi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086" w:type="dxa"/>
          </w:tcPr>
          <w:p w:rsidR="00E00D4D" w:rsidRPr="00413983" w:rsidRDefault="00E00D4D" w:rsidP="00413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983">
              <w:rPr>
                <w:rFonts w:ascii="Times New Roman" w:hAnsi="Times New Roman"/>
                <w:sz w:val="28"/>
                <w:szCs w:val="28"/>
              </w:rPr>
              <w:t>98,86%</w:t>
            </w:r>
          </w:p>
        </w:tc>
        <w:tc>
          <w:tcPr>
            <w:tcW w:w="2086" w:type="dxa"/>
          </w:tcPr>
          <w:p w:rsidR="00E00D4D" w:rsidRPr="00413983" w:rsidRDefault="00E00D4D" w:rsidP="00413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983">
              <w:rPr>
                <w:rFonts w:ascii="Times New Roman" w:hAnsi="Times New Roman"/>
                <w:sz w:val="28"/>
                <w:szCs w:val="28"/>
              </w:rPr>
              <w:t>37,12%</w:t>
            </w:r>
          </w:p>
        </w:tc>
        <w:tc>
          <w:tcPr>
            <w:tcW w:w="2072" w:type="dxa"/>
          </w:tcPr>
          <w:p w:rsidR="00E00D4D" w:rsidRPr="00413983" w:rsidRDefault="00E00D4D" w:rsidP="00413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983">
              <w:rPr>
                <w:rFonts w:ascii="Times New Roman" w:hAnsi="Times New Roman"/>
                <w:b/>
                <w:sz w:val="28"/>
                <w:szCs w:val="28"/>
              </w:rPr>
              <w:t>21,62</w:t>
            </w:r>
          </w:p>
        </w:tc>
        <w:tc>
          <w:tcPr>
            <w:tcW w:w="3117" w:type="dxa"/>
          </w:tcPr>
          <w:p w:rsidR="00E00D4D" w:rsidRPr="00413983" w:rsidRDefault="00E00D4D" w:rsidP="00413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983">
              <w:rPr>
                <w:rFonts w:ascii="Times New Roman" w:hAnsi="Times New Roman"/>
                <w:b/>
                <w:sz w:val="28"/>
                <w:szCs w:val="28"/>
              </w:rPr>
              <w:t>20,8</w:t>
            </w:r>
          </w:p>
        </w:tc>
        <w:tc>
          <w:tcPr>
            <w:tcW w:w="4021" w:type="dxa"/>
          </w:tcPr>
          <w:p w:rsidR="00E00D4D" w:rsidRPr="00413983" w:rsidRDefault="00E00D4D" w:rsidP="00413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983">
              <w:rPr>
                <w:rFonts w:ascii="Times New Roman" w:hAnsi="Times New Roman"/>
                <w:b/>
                <w:sz w:val="28"/>
                <w:szCs w:val="28"/>
              </w:rPr>
              <w:t>1,57</w:t>
            </w:r>
          </w:p>
        </w:tc>
      </w:tr>
      <w:tr w:rsidR="00413983" w:rsidRPr="00413983" w:rsidTr="00413983">
        <w:tc>
          <w:tcPr>
            <w:tcW w:w="2229" w:type="dxa"/>
          </w:tcPr>
          <w:p w:rsidR="00E00D4D" w:rsidRPr="00413983" w:rsidRDefault="00E00D4D" w:rsidP="00413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983">
              <w:rPr>
                <w:rFonts w:ascii="Times New Roman" w:hAnsi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2086" w:type="dxa"/>
          </w:tcPr>
          <w:p w:rsidR="00E00D4D" w:rsidRPr="00413983" w:rsidRDefault="00E00D4D" w:rsidP="00413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983">
              <w:rPr>
                <w:rFonts w:ascii="Times New Roman" w:hAnsi="Times New Roman"/>
                <w:sz w:val="28"/>
                <w:szCs w:val="28"/>
              </w:rPr>
              <w:t>99,06%</w:t>
            </w:r>
          </w:p>
        </w:tc>
        <w:tc>
          <w:tcPr>
            <w:tcW w:w="2086" w:type="dxa"/>
          </w:tcPr>
          <w:p w:rsidR="00E00D4D" w:rsidRPr="00413983" w:rsidRDefault="00E00D4D" w:rsidP="00413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983">
              <w:rPr>
                <w:rFonts w:ascii="Times New Roman" w:hAnsi="Times New Roman"/>
                <w:sz w:val="28"/>
                <w:szCs w:val="28"/>
              </w:rPr>
              <w:t>56,77%</w:t>
            </w:r>
          </w:p>
        </w:tc>
        <w:tc>
          <w:tcPr>
            <w:tcW w:w="2072" w:type="dxa"/>
          </w:tcPr>
          <w:p w:rsidR="00E00D4D" w:rsidRPr="00413983" w:rsidRDefault="00E00D4D" w:rsidP="00413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983">
              <w:rPr>
                <w:rFonts w:ascii="Times New Roman" w:hAnsi="Times New Roman"/>
                <w:b/>
                <w:sz w:val="28"/>
                <w:szCs w:val="28"/>
              </w:rPr>
              <w:t>11,07</w:t>
            </w:r>
          </w:p>
        </w:tc>
        <w:tc>
          <w:tcPr>
            <w:tcW w:w="3117" w:type="dxa"/>
          </w:tcPr>
          <w:p w:rsidR="00E00D4D" w:rsidRPr="00413983" w:rsidRDefault="00E00D4D" w:rsidP="00413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983">
              <w:rPr>
                <w:rFonts w:ascii="Times New Roman" w:hAnsi="Times New Roman"/>
                <w:b/>
                <w:sz w:val="28"/>
                <w:szCs w:val="28"/>
              </w:rPr>
              <w:t>10,7</w:t>
            </w:r>
          </w:p>
        </w:tc>
        <w:tc>
          <w:tcPr>
            <w:tcW w:w="4021" w:type="dxa"/>
          </w:tcPr>
          <w:p w:rsidR="00E00D4D" w:rsidRPr="00413983" w:rsidRDefault="00E00D4D" w:rsidP="00413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983">
              <w:rPr>
                <w:rFonts w:ascii="Times New Roman" w:hAnsi="Times New Roman"/>
                <w:b/>
                <w:sz w:val="28"/>
                <w:szCs w:val="28"/>
              </w:rPr>
              <w:t>2,7</w:t>
            </w:r>
          </w:p>
        </w:tc>
      </w:tr>
      <w:tr w:rsidR="00413983" w:rsidRPr="00413983" w:rsidTr="00413983">
        <w:tc>
          <w:tcPr>
            <w:tcW w:w="2229" w:type="dxa"/>
          </w:tcPr>
          <w:p w:rsidR="00E00D4D" w:rsidRPr="00413983" w:rsidRDefault="00E00D4D" w:rsidP="00413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983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086" w:type="dxa"/>
          </w:tcPr>
          <w:p w:rsidR="00E00D4D" w:rsidRPr="00413983" w:rsidRDefault="00E00D4D" w:rsidP="00413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983">
              <w:rPr>
                <w:rFonts w:ascii="Times New Roman" w:hAnsi="Times New Roman"/>
                <w:sz w:val="28"/>
                <w:szCs w:val="28"/>
              </w:rPr>
              <w:t>98,03%</w:t>
            </w:r>
          </w:p>
        </w:tc>
        <w:tc>
          <w:tcPr>
            <w:tcW w:w="2086" w:type="dxa"/>
          </w:tcPr>
          <w:p w:rsidR="00E00D4D" w:rsidRPr="00413983" w:rsidRDefault="00E00D4D" w:rsidP="00413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983">
              <w:rPr>
                <w:rFonts w:ascii="Times New Roman" w:hAnsi="Times New Roman"/>
                <w:sz w:val="28"/>
                <w:szCs w:val="28"/>
              </w:rPr>
              <w:t>63,83%</w:t>
            </w:r>
          </w:p>
        </w:tc>
        <w:tc>
          <w:tcPr>
            <w:tcW w:w="2072" w:type="dxa"/>
          </w:tcPr>
          <w:p w:rsidR="00E00D4D" w:rsidRPr="00413983" w:rsidRDefault="00E00D4D" w:rsidP="00413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983">
              <w:rPr>
                <w:rFonts w:ascii="Times New Roman" w:hAnsi="Times New Roman"/>
                <w:b/>
                <w:sz w:val="28"/>
                <w:szCs w:val="28"/>
              </w:rPr>
              <w:t>20,45</w:t>
            </w:r>
          </w:p>
        </w:tc>
        <w:tc>
          <w:tcPr>
            <w:tcW w:w="3117" w:type="dxa"/>
          </w:tcPr>
          <w:p w:rsidR="00E00D4D" w:rsidRPr="00413983" w:rsidRDefault="00E00D4D" w:rsidP="00413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983">
              <w:rPr>
                <w:rFonts w:ascii="Times New Roman" w:hAnsi="Times New Roman"/>
                <w:b/>
                <w:sz w:val="28"/>
                <w:szCs w:val="28"/>
              </w:rPr>
              <w:t>19,5</w:t>
            </w:r>
          </w:p>
        </w:tc>
        <w:tc>
          <w:tcPr>
            <w:tcW w:w="4021" w:type="dxa"/>
          </w:tcPr>
          <w:p w:rsidR="00E00D4D" w:rsidRPr="00413983" w:rsidRDefault="00E00D4D" w:rsidP="00413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983">
              <w:rPr>
                <w:rFonts w:ascii="Times New Roman" w:hAnsi="Times New Roman"/>
                <w:b/>
                <w:sz w:val="28"/>
                <w:szCs w:val="28"/>
              </w:rPr>
              <w:t>1,6</w:t>
            </w:r>
          </w:p>
        </w:tc>
      </w:tr>
      <w:tr w:rsidR="00413983" w:rsidRPr="00413983" w:rsidTr="00413983">
        <w:tc>
          <w:tcPr>
            <w:tcW w:w="2229" w:type="dxa"/>
          </w:tcPr>
          <w:p w:rsidR="00E00D4D" w:rsidRPr="00413983" w:rsidRDefault="00E00D4D" w:rsidP="00413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983">
              <w:rPr>
                <w:rFonts w:ascii="Times New Roman" w:hAnsi="Times New Roman"/>
                <w:sz w:val="28"/>
                <w:szCs w:val="28"/>
              </w:rPr>
              <w:lastRenderedPageBreak/>
              <w:t>Биология</w:t>
            </w:r>
          </w:p>
        </w:tc>
        <w:tc>
          <w:tcPr>
            <w:tcW w:w="2086" w:type="dxa"/>
          </w:tcPr>
          <w:p w:rsidR="00E00D4D" w:rsidRPr="00413983" w:rsidRDefault="00E00D4D" w:rsidP="00413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983">
              <w:rPr>
                <w:rFonts w:ascii="Times New Roman" w:hAnsi="Times New Roman"/>
                <w:sz w:val="28"/>
                <w:szCs w:val="28"/>
              </w:rPr>
              <w:t>99,87%</w:t>
            </w:r>
          </w:p>
        </w:tc>
        <w:tc>
          <w:tcPr>
            <w:tcW w:w="2086" w:type="dxa"/>
          </w:tcPr>
          <w:p w:rsidR="00E00D4D" w:rsidRPr="00413983" w:rsidRDefault="00E00D4D" w:rsidP="00413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983">
              <w:rPr>
                <w:rFonts w:ascii="Times New Roman" w:hAnsi="Times New Roman"/>
                <w:sz w:val="28"/>
                <w:szCs w:val="28"/>
              </w:rPr>
              <w:t>49,63%</w:t>
            </w:r>
          </w:p>
        </w:tc>
        <w:tc>
          <w:tcPr>
            <w:tcW w:w="2072" w:type="dxa"/>
          </w:tcPr>
          <w:p w:rsidR="00E00D4D" w:rsidRPr="00413983" w:rsidRDefault="00E00D4D" w:rsidP="00413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983">
              <w:rPr>
                <w:rFonts w:ascii="Times New Roman" w:hAnsi="Times New Roman"/>
                <w:b/>
                <w:sz w:val="28"/>
                <w:szCs w:val="28"/>
              </w:rPr>
              <w:t>24,42</w:t>
            </w:r>
          </w:p>
        </w:tc>
        <w:tc>
          <w:tcPr>
            <w:tcW w:w="3117" w:type="dxa"/>
          </w:tcPr>
          <w:p w:rsidR="00E00D4D" w:rsidRPr="00413983" w:rsidRDefault="00E00D4D" w:rsidP="00413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983">
              <w:rPr>
                <w:rFonts w:ascii="Times New Roman" w:hAnsi="Times New Roman"/>
                <w:b/>
                <w:sz w:val="28"/>
                <w:szCs w:val="28"/>
              </w:rPr>
              <w:t>24,25</w:t>
            </w:r>
          </w:p>
        </w:tc>
        <w:tc>
          <w:tcPr>
            <w:tcW w:w="4021" w:type="dxa"/>
          </w:tcPr>
          <w:p w:rsidR="00E00D4D" w:rsidRPr="00413983" w:rsidRDefault="00E00D4D" w:rsidP="00413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983">
              <w:rPr>
                <w:rFonts w:ascii="Times New Roman" w:hAnsi="Times New Roman"/>
                <w:b/>
                <w:sz w:val="28"/>
                <w:szCs w:val="28"/>
              </w:rPr>
              <w:t>1,84</w:t>
            </w:r>
          </w:p>
        </w:tc>
      </w:tr>
      <w:tr w:rsidR="00413983" w:rsidRPr="00413983" w:rsidTr="00413983">
        <w:tc>
          <w:tcPr>
            <w:tcW w:w="2229" w:type="dxa"/>
          </w:tcPr>
          <w:p w:rsidR="00E00D4D" w:rsidRPr="00413983" w:rsidRDefault="00E00D4D" w:rsidP="00413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983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086" w:type="dxa"/>
          </w:tcPr>
          <w:p w:rsidR="00E00D4D" w:rsidRPr="00413983" w:rsidRDefault="00E00D4D" w:rsidP="00413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983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2086" w:type="dxa"/>
          </w:tcPr>
          <w:p w:rsidR="00E00D4D" w:rsidRPr="00413983" w:rsidRDefault="00E00D4D" w:rsidP="00413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983">
              <w:rPr>
                <w:rFonts w:ascii="Times New Roman" w:hAnsi="Times New Roman"/>
                <w:sz w:val="28"/>
                <w:szCs w:val="28"/>
              </w:rPr>
              <w:t>85%</w:t>
            </w:r>
          </w:p>
        </w:tc>
        <w:tc>
          <w:tcPr>
            <w:tcW w:w="2072" w:type="dxa"/>
          </w:tcPr>
          <w:p w:rsidR="00E00D4D" w:rsidRPr="00413983" w:rsidRDefault="00E00D4D" w:rsidP="00413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983">
              <w:rPr>
                <w:rFonts w:ascii="Times New Roman" w:hAnsi="Times New Roman"/>
                <w:b/>
                <w:sz w:val="28"/>
                <w:szCs w:val="28"/>
              </w:rPr>
              <w:t>51,54</w:t>
            </w:r>
          </w:p>
        </w:tc>
        <w:tc>
          <w:tcPr>
            <w:tcW w:w="3117" w:type="dxa"/>
          </w:tcPr>
          <w:p w:rsidR="00E00D4D" w:rsidRPr="00413983" w:rsidRDefault="00E00D4D" w:rsidP="00413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983">
              <w:rPr>
                <w:rFonts w:ascii="Times New Roman" w:hAnsi="Times New Roman"/>
                <w:b/>
                <w:sz w:val="28"/>
                <w:szCs w:val="28"/>
              </w:rPr>
              <w:t>53,3</w:t>
            </w:r>
          </w:p>
        </w:tc>
        <w:tc>
          <w:tcPr>
            <w:tcW w:w="4021" w:type="dxa"/>
          </w:tcPr>
          <w:p w:rsidR="00E00D4D" w:rsidRPr="00413983" w:rsidRDefault="00E00D4D" w:rsidP="00413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983">
              <w:rPr>
                <w:rFonts w:ascii="Times New Roman" w:hAnsi="Times New Roman"/>
                <w:b/>
                <w:sz w:val="28"/>
                <w:szCs w:val="28"/>
              </w:rPr>
              <w:t>1,72</w:t>
            </w:r>
          </w:p>
        </w:tc>
      </w:tr>
      <w:tr w:rsidR="00413983" w:rsidRPr="00413983" w:rsidTr="00413983">
        <w:tc>
          <w:tcPr>
            <w:tcW w:w="2229" w:type="dxa"/>
          </w:tcPr>
          <w:p w:rsidR="00E00D4D" w:rsidRPr="00413983" w:rsidRDefault="00E00D4D" w:rsidP="00413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983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2086" w:type="dxa"/>
          </w:tcPr>
          <w:p w:rsidR="00E00D4D" w:rsidRPr="00413983" w:rsidRDefault="00E00D4D" w:rsidP="00413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983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2086" w:type="dxa"/>
          </w:tcPr>
          <w:p w:rsidR="00E00D4D" w:rsidRPr="00413983" w:rsidRDefault="00E00D4D" w:rsidP="00413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983">
              <w:rPr>
                <w:rFonts w:ascii="Times New Roman" w:hAnsi="Times New Roman"/>
                <w:sz w:val="28"/>
                <w:szCs w:val="28"/>
              </w:rPr>
              <w:t>62%</w:t>
            </w:r>
          </w:p>
        </w:tc>
        <w:tc>
          <w:tcPr>
            <w:tcW w:w="2072" w:type="dxa"/>
          </w:tcPr>
          <w:p w:rsidR="00E00D4D" w:rsidRPr="00413983" w:rsidRDefault="00E00D4D" w:rsidP="00413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983">
              <w:rPr>
                <w:rFonts w:ascii="Times New Roman" w:hAnsi="Times New Roman"/>
                <w:b/>
                <w:sz w:val="28"/>
                <w:szCs w:val="28"/>
              </w:rPr>
              <w:t>24,34</w:t>
            </w:r>
          </w:p>
        </w:tc>
        <w:tc>
          <w:tcPr>
            <w:tcW w:w="3117" w:type="dxa"/>
          </w:tcPr>
          <w:p w:rsidR="00E00D4D" w:rsidRPr="00413983" w:rsidRDefault="00E00D4D" w:rsidP="00413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983">
              <w:rPr>
                <w:rFonts w:ascii="Times New Roman" w:hAnsi="Times New Roman"/>
                <w:b/>
                <w:sz w:val="28"/>
                <w:szCs w:val="28"/>
              </w:rPr>
              <w:t>25,56</w:t>
            </w:r>
          </w:p>
        </w:tc>
        <w:tc>
          <w:tcPr>
            <w:tcW w:w="4021" w:type="dxa"/>
          </w:tcPr>
          <w:p w:rsidR="00E00D4D" w:rsidRPr="00413983" w:rsidRDefault="00E00D4D" w:rsidP="00413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983">
              <w:rPr>
                <w:rFonts w:ascii="Times New Roman" w:hAnsi="Times New Roman"/>
                <w:b/>
                <w:sz w:val="28"/>
                <w:szCs w:val="28"/>
              </w:rPr>
              <w:t>2,06</w:t>
            </w:r>
          </w:p>
        </w:tc>
      </w:tr>
      <w:tr w:rsidR="00413983" w:rsidRPr="00413983" w:rsidTr="00413983">
        <w:tc>
          <w:tcPr>
            <w:tcW w:w="2229" w:type="dxa"/>
          </w:tcPr>
          <w:p w:rsidR="00E00D4D" w:rsidRPr="00413983" w:rsidRDefault="00E00D4D" w:rsidP="00413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983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2086" w:type="dxa"/>
          </w:tcPr>
          <w:p w:rsidR="00E00D4D" w:rsidRPr="00413983" w:rsidRDefault="00E00D4D" w:rsidP="00413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983">
              <w:rPr>
                <w:rFonts w:ascii="Times New Roman" w:hAnsi="Times New Roman"/>
                <w:sz w:val="28"/>
                <w:szCs w:val="28"/>
              </w:rPr>
              <w:t>99%</w:t>
            </w:r>
          </w:p>
        </w:tc>
        <w:tc>
          <w:tcPr>
            <w:tcW w:w="2086" w:type="dxa"/>
          </w:tcPr>
          <w:p w:rsidR="00E00D4D" w:rsidRPr="00413983" w:rsidRDefault="00E00D4D" w:rsidP="00413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983">
              <w:rPr>
                <w:rFonts w:ascii="Times New Roman" w:hAnsi="Times New Roman"/>
                <w:sz w:val="28"/>
                <w:szCs w:val="28"/>
              </w:rPr>
              <w:t>77,13%</w:t>
            </w:r>
          </w:p>
        </w:tc>
        <w:tc>
          <w:tcPr>
            <w:tcW w:w="2072" w:type="dxa"/>
          </w:tcPr>
          <w:p w:rsidR="00E00D4D" w:rsidRPr="00413983" w:rsidRDefault="00E00D4D" w:rsidP="00413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983">
              <w:rPr>
                <w:rFonts w:ascii="Times New Roman" w:hAnsi="Times New Roman"/>
                <w:b/>
                <w:sz w:val="28"/>
                <w:szCs w:val="28"/>
              </w:rPr>
              <w:t>27,64</w:t>
            </w:r>
          </w:p>
        </w:tc>
        <w:tc>
          <w:tcPr>
            <w:tcW w:w="3117" w:type="dxa"/>
          </w:tcPr>
          <w:p w:rsidR="00E00D4D" w:rsidRPr="00413983" w:rsidRDefault="00E00D4D" w:rsidP="00413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983">
              <w:rPr>
                <w:rFonts w:ascii="Times New Roman" w:hAnsi="Times New Roman"/>
                <w:b/>
                <w:sz w:val="28"/>
                <w:szCs w:val="28"/>
              </w:rPr>
              <w:t>26,52</w:t>
            </w:r>
          </w:p>
        </w:tc>
        <w:tc>
          <w:tcPr>
            <w:tcW w:w="4021" w:type="dxa"/>
          </w:tcPr>
          <w:p w:rsidR="00E00D4D" w:rsidRPr="00413983" w:rsidRDefault="00E00D4D" w:rsidP="00413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983">
              <w:rPr>
                <w:rFonts w:ascii="Times New Roman" w:hAnsi="Times New Roman"/>
                <w:b/>
                <w:sz w:val="28"/>
                <w:szCs w:val="28"/>
              </w:rPr>
              <w:t>2,19</w:t>
            </w:r>
          </w:p>
        </w:tc>
      </w:tr>
      <w:tr w:rsidR="00413983" w:rsidRPr="00413983" w:rsidTr="00413983">
        <w:tc>
          <w:tcPr>
            <w:tcW w:w="2229" w:type="dxa"/>
          </w:tcPr>
          <w:p w:rsidR="00E00D4D" w:rsidRPr="00413983" w:rsidRDefault="00E00D4D" w:rsidP="00413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983">
              <w:rPr>
                <w:rFonts w:ascii="Times New Roman" w:hAnsi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2086" w:type="dxa"/>
          </w:tcPr>
          <w:p w:rsidR="00E00D4D" w:rsidRPr="00413983" w:rsidRDefault="00E00D4D" w:rsidP="00413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983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2086" w:type="dxa"/>
          </w:tcPr>
          <w:p w:rsidR="00E00D4D" w:rsidRPr="00413983" w:rsidRDefault="00E00D4D" w:rsidP="00413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983">
              <w:rPr>
                <w:rFonts w:ascii="Times New Roman" w:hAnsi="Times New Roman"/>
                <w:sz w:val="28"/>
                <w:szCs w:val="28"/>
              </w:rPr>
              <w:t>54,36%</w:t>
            </w:r>
          </w:p>
        </w:tc>
        <w:tc>
          <w:tcPr>
            <w:tcW w:w="2072" w:type="dxa"/>
          </w:tcPr>
          <w:p w:rsidR="00E00D4D" w:rsidRPr="00413983" w:rsidRDefault="00E00D4D" w:rsidP="00413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983">
              <w:rPr>
                <w:rFonts w:ascii="Times New Roman" w:hAnsi="Times New Roman"/>
                <w:b/>
                <w:sz w:val="28"/>
                <w:szCs w:val="28"/>
              </w:rPr>
              <w:t>28,10</w:t>
            </w:r>
          </w:p>
        </w:tc>
        <w:tc>
          <w:tcPr>
            <w:tcW w:w="3117" w:type="dxa"/>
          </w:tcPr>
          <w:p w:rsidR="00E00D4D" w:rsidRPr="00413983" w:rsidRDefault="00E00D4D" w:rsidP="00413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983">
              <w:rPr>
                <w:rFonts w:ascii="Times New Roman" w:hAnsi="Times New Roman"/>
                <w:b/>
                <w:sz w:val="28"/>
                <w:szCs w:val="28"/>
              </w:rPr>
              <w:t>29,16</w:t>
            </w:r>
          </w:p>
        </w:tc>
        <w:tc>
          <w:tcPr>
            <w:tcW w:w="4021" w:type="dxa"/>
          </w:tcPr>
          <w:p w:rsidR="00E00D4D" w:rsidRPr="00413983" w:rsidRDefault="00E00D4D" w:rsidP="00413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983">
              <w:rPr>
                <w:rFonts w:ascii="Times New Roman" w:hAnsi="Times New Roman"/>
                <w:b/>
                <w:sz w:val="28"/>
                <w:szCs w:val="28"/>
              </w:rPr>
              <w:t>2,4</w:t>
            </w:r>
          </w:p>
        </w:tc>
      </w:tr>
      <w:tr w:rsidR="00413983" w:rsidRPr="00413983" w:rsidTr="00413983">
        <w:tc>
          <w:tcPr>
            <w:tcW w:w="2229" w:type="dxa"/>
          </w:tcPr>
          <w:p w:rsidR="00E00D4D" w:rsidRPr="00413983" w:rsidRDefault="00E00D4D" w:rsidP="00413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983"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086" w:type="dxa"/>
          </w:tcPr>
          <w:p w:rsidR="00E00D4D" w:rsidRPr="00413983" w:rsidRDefault="00E00D4D" w:rsidP="00413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983">
              <w:rPr>
                <w:rFonts w:ascii="Times New Roman" w:hAnsi="Times New Roman"/>
                <w:sz w:val="28"/>
                <w:szCs w:val="28"/>
              </w:rPr>
              <w:t>97,26%</w:t>
            </w:r>
          </w:p>
        </w:tc>
        <w:tc>
          <w:tcPr>
            <w:tcW w:w="2086" w:type="dxa"/>
          </w:tcPr>
          <w:p w:rsidR="00E00D4D" w:rsidRPr="00413983" w:rsidRDefault="00E00D4D" w:rsidP="004139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983">
              <w:rPr>
                <w:rFonts w:ascii="Times New Roman" w:hAnsi="Times New Roman"/>
                <w:sz w:val="28"/>
                <w:szCs w:val="28"/>
              </w:rPr>
              <w:t>45,21%</w:t>
            </w:r>
          </w:p>
        </w:tc>
        <w:tc>
          <w:tcPr>
            <w:tcW w:w="2072" w:type="dxa"/>
          </w:tcPr>
          <w:p w:rsidR="00E00D4D" w:rsidRPr="00413983" w:rsidRDefault="00E00D4D" w:rsidP="00413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983">
              <w:rPr>
                <w:rFonts w:ascii="Times New Roman" w:hAnsi="Times New Roman"/>
                <w:b/>
                <w:sz w:val="28"/>
                <w:szCs w:val="28"/>
              </w:rPr>
              <w:t>19,68</w:t>
            </w:r>
          </w:p>
        </w:tc>
        <w:tc>
          <w:tcPr>
            <w:tcW w:w="3117" w:type="dxa"/>
          </w:tcPr>
          <w:p w:rsidR="00E00D4D" w:rsidRPr="00413983" w:rsidRDefault="00E00D4D" w:rsidP="00413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983">
              <w:rPr>
                <w:rFonts w:ascii="Times New Roman" w:hAnsi="Times New Roman"/>
                <w:b/>
                <w:sz w:val="28"/>
                <w:szCs w:val="28"/>
              </w:rPr>
              <w:t>20,53</w:t>
            </w:r>
          </w:p>
        </w:tc>
        <w:tc>
          <w:tcPr>
            <w:tcW w:w="4021" w:type="dxa"/>
          </w:tcPr>
          <w:p w:rsidR="00E00D4D" w:rsidRPr="00413983" w:rsidRDefault="00E00D4D" w:rsidP="00413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983">
              <w:rPr>
                <w:rFonts w:ascii="Times New Roman" w:hAnsi="Times New Roman"/>
                <w:b/>
                <w:sz w:val="28"/>
                <w:szCs w:val="28"/>
              </w:rPr>
              <w:t>2,6</w:t>
            </w:r>
          </w:p>
        </w:tc>
      </w:tr>
    </w:tbl>
    <w:p w:rsidR="004E17FC" w:rsidRDefault="004E17FC" w:rsidP="005A5D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5F44" w:rsidRDefault="001709F9" w:rsidP="005A5D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Анализируя результаты ГИА-9 , отмечаем, что 100% освоение </w:t>
      </w:r>
      <w:r w:rsidR="00455C31">
        <w:rPr>
          <w:rFonts w:ascii="Times New Roman" w:hAnsi="Times New Roman"/>
          <w:sz w:val="28"/>
          <w:szCs w:val="28"/>
        </w:rPr>
        <w:t xml:space="preserve">основной </w:t>
      </w:r>
      <w:r>
        <w:rPr>
          <w:rFonts w:ascii="Times New Roman" w:hAnsi="Times New Roman"/>
          <w:sz w:val="28"/>
          <w:szCs w:val="28"/>
        </w:rPr>
        <w:t xml:space="preserve">общеобразовательной программы основного общего образования достигнуто по английскому языку, физике, литературе. Самый низкий процент  -97,26%-  по математике и истории. </w:t>
      </w:r>
    </w:p>
    <w:p w:rsidR="001709F9" w:rsidRDefault="001709F9" w:rsidP="005A5D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Самое высокое качество обученности  по английскому языку – 85%,  по химии -77,13%, русскому языку- 66,7%. Следует отметить, что предметы по выбору, по которым учащиеся показали самые высокие результаты качества обученности, не являются самыми массовыми, что свидетельствует об осознанности выбора данных предметов выпускниками 9 классов. </w:t>
      </w:r>
      <w:r w:rsidR="0079294A">
        <w:rPr>
          <w:rFonts w:ascii="Times New Roman" w:hAnsi="Times New Roman"/>
          <w:sz w:val="28"/>
          <w:szCs w:val="28"/>
        </w:rPr>
        <w:t xml:space="preserve">Самое низкое качество обученности по математике -36,62%, из предметов по выбору – по обществознанию (37,12%), являющимся самым массовым предметом на ГИА-9. </w:t>
      </w:r>
    </w:p>
    <w:p w:rsidR="0079294A" w:rsidRDefault="0079294A" w:rsidP="005A5D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Сравнивая показатели средних баллов  </w:t>
      </w:r>
      <w:r w:rsidR="00FC0512">
        <w:rPr>
          <w:rFonts w:ascii="Times New Roman" w:hAnsi="Times New Roman"/>
          <w:sz w:val="28"/>
          <w:szCs w:val="28"/>
        </w:rPr>
        <w:t>по предметам в</w:t>
      </w:r>
      <w:r>
        <w:rPr>
          <w:rFonts w:ascii="Times New Roman" w:hAnsi="Times New Roman"/>
          <w:sz w:val="28"/>
          <w:szCs w:val="28"/>
        </w:rPr>
        <w:t xml:space="preserve"> Петроз</w:t>
      </w:r>
      <w:r w:rsidR="00FC0512">
        <w:rPr>
          <w:rFonts w:ascii="Times New Roman" w:hAnsi="Times New Roman"/>
          <w:sz w:val="28"/>
          <w:szCs w:val="28"/>
        </w:rPr>
        <w:t>аводском  городском округе</w:t>
      </w:r>
      <w:r>
        <w:rPr>
          <w:rFonts w:ascii="Times New Roman" w:hAnsi="Times New Roman"/>
          <w:sz w:val="28"/>
          <w:szCs w:val="28"/>
        </w:rPr>
        <w:t xml:space="preserve"> и </w:t>
      </w:r>
      <w:r w:rsidR="00FC0512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 Республике Карелия, отмечаем, что выпускники Петрозаводского городского округа показали более высокие баллы по </w:t>
      </w:r>
      <w:r w:rsidR="00FC0512">
        <w:rPr>
          <w:rFonts w:ascii="Times New Roman" w:hAnsi="Times New Roman"/>
          <w:sz w:val="28"/>
          <w:szCs w:val="28"/>
        </w:rPr>
        <w:t xml:space="preserve">химии (на 1,12), по географии (на 0,95), </w:t>
      </w:r>
      <w:r w:rsidR="00772D88">
        <w:rPr>
          <w:rFonts w:ascii="Times New Roman" w:hAnsi="Times New Roman"/>
          <w:sz w:val="28"/>
          <w:szCs w:val="28"/>
        </w:rPr>
        <w:t xml:space="preserve">по обществознанию (на 0,82), </w:t>
      </w:r>
      <w:r w:rsidR="00FC0512">
        <w:rPr>
          <w:rFonts w:ascii="Times New Roman" w:hAnsi="Times New Roman"/>
          <w:sz w:val="28"/>
          <w:szCs w:val="28"/>
        </w:rPr>
        <w:t xml:space="preserve">по информатике и ИКТ (на 0,37), по биологии (на 0,17). </w:t>
      </w:r>
      <w:r w:rsidR="00040AB4">
        <w:rPr>
          <w:rFonts w:ascii="Times New Roman" w:hAnsi="Times New Roman"/>
          <w:sz w:val="28"/>
          <w:szCs w:val="28"/>
        </w:rPr>
        <w:t xml:space="preserve">По остальным общеобразовательным предметам средние баллы в Петрозаводском городском округе ниже по сравнению с республиканскими. </w:t>
      </w:r>
      <w:r w:rsidR="00B60CDE">
        <w:rPr>
          <w:rFonts w:ascii="Times New Roman" w:hAnsi="Times New Roman"/>
          <w:sz w:val="28"/>
          <w:szCs w:val="28"/>
        </w:rPr>
        <w:t xml:space="preserve">Самое большое расхождение баллов зафиксировано по </w:t>
      </w:r>
      <w:r w:rsidR="009531A6">
        <w:rPr>
          <w:rFonts w:ascii="Times New Roman" w:hAnsi="Times New Roman"/>
          <w:sz w:val="28"/>
          <w:szCs w:val="28"/>
        </w:rPr>
        <w:t>английскому языку (ниже на 1,76), физике (ниже на 1,22).</w:t>
      </w:r>
    </w:p>
    <w:p w:rsidR="0084184B" w:rsidRPr="009B46FC" w:rsidRDefault="00C90E10" w:rsidP="00A814B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Анализируя показатель «Отношение среднего балла ОГЭ в 10% ОО с лучшим результатом к среднему баллу 10% ОО с худшим результатом»  отмечаем, что самое минимальное отношение среднего балла ОГЭ по </w:t>
      </w:r>
      <w:r w:rsidR="00421822">
        <w:rPr>
          <w:rFonts w:ascii="Times New Roman" w:hAnsi="Times New Roman"/>
          <w:sz w:val="28"/>
          <w:szCs w:val="28"/>
        </w:rPr>
        <w:t xml:space="preserve">обществознанию-1,57, по географии- 1,6, по английскому языку-1,72. Самое высокое отношение среднего балла ОГЭ по информатике и ИКТ - 2,7, по истории - 2,6, по литературе-2,4. </w:t>
      </w:r>
      <w:r w:rsidR="00A814BE">
        <w:rPr>
          <w:rFonts w:ascii="Times New Roman" w:hAnsi="Times New Roman"/>
          <w:sz w:val="28"/>
          <w:szCs w:val="28"/>
        </w:rPr>
        <w:t xml:space="preserve">Отношение среднего балла ОГЭ в 10% ОО с лучшим результатом к среднему баллу 10% ОО с худшим результатом должно стремиться к минимальному значению. Сближение показателей должно осуществляться </w:t>
      </w:r>
      <w:r w:rsidR="00A814BE" w:rsidRPr="009B46FC">
        <w:rPr>
          <w:rFonts w:ascii="Times New Roman" w:hAnsi="Times New Roman"/>
          <w:sz w:val="28"/>
          <w:szCs w:val="28"/>
        </w:rPr>
        <w:t xml:space="preserve">благодаря </w:t>
      </w:r>
      <w:r w:rsidR="0079294A" w:rsidRPr="009B46FC">
        <w:rPr>
          <w:rFonts w:ascii="Times New Roman" w:hAnsi="Times New Roman"/>
          <w:sz w:val="28"/>
          <w:szCs w:val="28"/>
        </w:rPr>
        <w:t xml:space="preserve"> </w:t>
      </w:r>
      <w:r w:rsidR="009B46FC" w:rsidRPr="009B46FC">
        <w:rPr>
          <w:rFonts w:ascii="Times New Roman" w:hAnsi="Times New Roman"/>
          <w:sz w:val="28"/>
          <w:szCs w:val="28"/>
        </w:rPr>
        <w:t xml:space="preserve">повышению </w:t>
      </w:r>
      <w:r w:rsidR="00435C28">
        <w:rPr>
          <w:rFonts w:ascii="Times New Roman" w:hAnsi="Times New Roman"/>
          <w:sz w:val="28"/>
          <w:szCs w:val="28"/>
        </w:rPr>
        <w:t xml:space="preserve">образовательных результатов в школах с низкими баллами ОГЭ. </w:t>
      </w:r>
    </w:p>
    <w:p w:rsidR="008322F6" w:rsidRPr="002E0441" w:rsidRDefault="008322F6" w:rsidP="0001442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A7B36" w:rsidRPr="00CA7CF0" w:rsidRDefault="00DA7B36" w:rsidP="00DA7B3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A7CF0">
        <w:rPr>
          <w:rFonts w:ascii="Times New Roman" w:hAnsi="Times New Roman"/>
          <w:b/>
          <w:sz w:val="28"/>
          <w:szCs w:val="28"/>
        </w:rPr>
        <w:t>Динамика уровня обученности с 2019 по 2022 год</w:t>
      </w:r>
    </w:p>
    <w:p w:rsidR="00CA7CF0" w:rsidRDefault="00CA7CF0" w:rsidP="002C73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070" w:type="dxa"/>
        <w:tblInd w:w="2856" w:type="dxa"/>
        <w:tblLook w:val="04A0"/>
      </w:tblPr>
      <w:tblGrid>
        <w:gridCol w:w="4454"/>
        <w:gridCol w:w="2022"/>
        <w:gridCol w:w="1797"/>
        <w:gridCol w:w="1797"/>
      </w:tblGrid>
      <w:tr w:rsidR="00B7257B" w:rsidRPr="00B7257B" w:rsidTr="00DA7B36">
        <w:trPr>
          <w:trHeight w:val="274"/>
        </w:trPr>
        <w:tc>
          <w:tcPr>
            <w:tcW w:w="10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57B" w:rsidRPr="00B7257B" w:rsidRDefault="00B7257B" w:rsidP="00B725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Уровень обученности </w:t>
            </w:r>
          </w:p>
        </w:tc>
      </w:tr>
      <w:tr w:rsidR="00B7257B" w:rsidRPr="00B7257B" w:rsidTr="00DA7B36">
        <w:trPr>
          <w:trHeight w:val="274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57B" w:rsidRPr="00B7257B" w:rsidRDefault="00B7257B" w:rsidP="00B725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57B" w:rsidRPr="00B7257B" w:rsidRDefault="00B7257B" w:rsidP="00B725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57B" w:rsidRPr="00B7257B" w:rsidRDefault="00B7257B" w:rsidP="00B725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57B" w:rsidRPr="00B7257B" w:rsidRDefault="00B7257B" w:rsidP="00B725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</w:tr>
      <w:tr w:rsidR="00B7257B" w:rsidRPr="00B7257B" w:rsidTr="00DA7B36">
        <w:trPr>
          <w:trHeight w:val="274"/>
        </w:trPr>
        <w:tc>
          <w:tcPr>
            <w:tcW w:w="4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57B" w:rsidRPr="00B7257B" w:rsidRDefault="00B7257B" w:rsidP="00B725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57B" w:rsidRPr="00B7257B" w:rsidRDefault="00B7257B" w:rsidP="00B7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97,90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57B" w:rsidRPr="00B7257B" w:rsidRDefault="00B7257B" w:rsidP="00B725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98,36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57B" w:rsidRPr="00B7257B" w:rsidRDefault="00032EEC" w:rsidP="00B7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97,26</w:t>
            </w:r>
          </w:p>
        </w:tc>
      </w:tr>
      <w:tr w:rsidR="00B7257B" w:rsidRPr="00B7257B" w:rsidTr="00DA7B36">
        <w:trPr>
          <w:trHeight w:val="274"/>
        </w:trPr>
        <w:tc>
          <w:tcPr>
            <w:tcW w:w="4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57B" w:rsidRPr="00B7257B" w:rsidRDefault="00B7257B" w:rsidP="00B725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57B" w:rsidRPr="00B7257B" w:rsidRDefault="00B7257B" w:rsidP="00B7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99,48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57B" w:rsidRPr="00B7257B" w:rsidRDefault="00B7257B" w:rsidP="00B725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99,24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57B" w:rsidRPr="00B7257B" w:rsidRDefault="00032EEC" w:rsidP="00B7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98,89</w:t>
            </w:r>
          </w:p>
        </w:tc>
      </w:tr>
      <w:tr w:rsidR="00B7257B" w:rsidRPr="00B7257B" w:rsidTr="00DA7B36">
        <w:trPr>
          <w:trHeight w:val="274"/>
        </w:trPr>
        <w:tc>
          <w:tcPr>
            <w:tcW w:w="4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57B" w:rsidRPr="00B7257B" w:rsidRDefault="00B7257B" w:rsidP="00B725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57B" w:rsidRPr="00B7257B" w:rsidRDefault="00B7257B" w:rsidP="00B7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99,80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57B" w:rsidRPr="00B7257B" w:rsidRDefault="00B7257B" w:rsidP="00B7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57B" w:rsidRPr="00B7257B" w:rsidRDefault="00032EEC" w:rsidP="00B7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  <w:r w:rsidR="00D411E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B7257B" w:rsidRPr="00B7257B" w:rsidTr="00DA7B36">
        <w:trPr>
          <w:trHeight w:val="274"/>
        </w:trPr>
        <w:tc>
          <w:tcPr>
            <w:tcW w:w="4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57B" w:rsidRPr="00B7257B" w:rsidRDefault="00B7257B" w:rsidP="00B725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57B" w:rsidRPr="00B7257B" w:rsidRDefault="00B7257B" w:rsidP="00B7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99,20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57B" w:rsidRPr="00B7257B" w:rsidRDefault="00B7257B" w:rsidP="00B7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57B" w:rsidRPr="00B7257B" w:rsidRDefault="00032EEC" w:rsidP="00B7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99,87</w:t>
            </w:r>
          </w:p>
        </w:tc>
      </w:tr>
      <w:tr w:rsidR="00B7257B" w:rsidRPr="00B7257B" w:rsidTr="00DA7B36">
        <w:trPr>
          <w:trHeight w:val="274"/>
        </w:trPr>
        <w:tc>
          <w:tcPr>
            <w:tcW w:w="4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57B" w:rsidRPr="00B7257B" w:rsidRDefault="00B7257B" w:rsidP="00B725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57B" w:rsidRPr="00B7257B" w:rsidRDefault="00B7257B" w:rsidP="00B7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97,70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57B" w:rsidRPr="00B7257B" w:rsidRDefault="00B7257B" w:rsidP="00B7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57B" w:rsidRPr="00B7257B" w:rsidRDefault="00032EEC" w:rsidP="00B7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98,03</w:t>
            </w:r>
          </w:p>
        </w:tc>
      </w:tr>
      <w:tr w:rsidR="00B7257B" w:rsidRPr="00B7257B" w:rsidTr="00DA7B36">
        <w:trPr>
          <w:trHeight w:val="274"/>
        </w:trPr>
        <w:tc>
          <w:tcPr>
            <w:tcW w:w="4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57B" w:rsidRPr="00B7257B" w:rsidRDefault="00B7257B" w:rsidP="00B725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57B" w:rsidRPr="00B7257B" w:rsidRDefault="00B7257B" w:rsidP="00B7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98,90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57B" w:rsidRPr="00B7257B" w:rsidRDefault="00B7257B" w:rsidP="00B7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57B" w:rsidRPr="00B7257B" w:rsidRDefault="00032EEC" w:rsidP="00B7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99,06</w:t>
            </w:r>
          </w:p>
        </w:tc>
      </w:tr>
      <w:tr w:rsidR="00B7257B" w:rsidRPr="00B7257B" w:rsidTr="00DA7B36">
        <w:trPr>
          <w:trHeight w:val="274"/>
        </w:trPr>
        <w:tc>
          <w:tcPr>
            <w:tcW w:w="4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57B" w:rsidRPr="00B7257B" w:rsidRDefault="00B7257B" w:rsidP="00403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57B" w:rsidRPr="00B7257B" w:rsidRDefault="00B7257B" w:rsidP="00B7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57B" w:rsidRPr="00B7257B" w:rsidRDefault="00B7257B" w:rsidP="00B7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57B" w:rsidRPr="00B7257B" w:rsidRDefault="00403130" w:rsidP="00B7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97,26</w:t>
            </w:r>
          </w:p>
        </w:tc>
      </w:tr>
      <w:tr w:rsidR="00B7257B" w:rsidRPr="00B7257B" w:rsidTr="00DA7B36">
        <w:trPr>
          <w:trHeight w:val="274"/>
        </w:trPr>
        <w:tc>
          <w:tcPr>
            <w:tcW w:w="4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57B" w:rsidRPr="00B7257B" w:rsidRDefault="00B7257B" w:rsidP="00B725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Литература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57B" w:rsidRPr="00B7257B" w:rsidRDefault="00B7257B" w:rsidP="00B7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98,68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57B" w:rsidRPr="00B7257B" w:rsidRDefault="00B7257B" w:rsidP="00B7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57B" w:rsidRPr="00B7257B" w:rsidRDefault="00B7257B" w:rsidP="00B7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B7257B" w:rsidRPr="00B7257B" w:rsidTr="00DA7B36">
        <w:trPr>
          <w:trHeight w:val="274"/>
        </w:trPr>
        <w:tc>
          <w:tcPr>
            <w:tcW w:w="4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57B" w:rsidRPr="00B7257B" w:rsidRDefault="00B7257B" w:rsidP="00B725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57B" w:rsidRPr="00B7257B" w:rsidRDefault="00B7257B" w:rsidP="00B7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98,85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57B" w:rsidRPr="00B7257B" w:rsidRDefault="00B7257B" w:rsidP="00B7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57B" w:rsidRPr="00B7257B" w:rsidRDefault="00403130" w:rsidP="00B7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98,86</w:t>
            </w:r>
          </w:p>
        </w:tc>
      </w:tr>
      <w:tr w:rsidR="00B7257B" w:rsidRPr="00B7257B" w:rsidTr="00DA7B36">
        <w:trPr>
          <w:trHeight w:val="274"/>
        </w:trPr>
        <w:tc>
          <w:tcPr>
            <w:tcW w:w="4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57B" w:rsidRPr="00B7257B" w:rsidRDefault="00B7257B" w:rsidP="00B725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57B" w:rsidRPr="00B7257B" w:rsidRDefault="00B7257B" w:rsidP="00B7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99,64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57B" w:rsidRPr="00B7257B" w:rsidRDefault="00B7257B" w:rsidP="00B7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57B" w:rsidRPr="00B7257B" w:rsidRDefault="00B7257B" w:rsidP="00B7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B7257B" w:rsidRPr="00B7257B" w:rsidTr="00DA7B36">
        <w:trPr>
          <w:trHeight w:val="274"/>
        </w:trPr>
        <w:tc>
          <w:tcPr>
            <w:tcW w:w="4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57B" w:rsidRPr="00B7257B" w:rsidRDefault="00B7257B" w:rsidP="00B725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57B" w:rsidRPr="00B7257B" w:rsidRDefault="00B7257B" w:rsidP="00B7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57B" w:rsidRPr="00B7257B" w:rsidRDefault="00B7257B" w:rsidP="00B7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25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57B" w:rsidRPr="00B7257B" w:rsidRDefault="00276AA0" w:rsidP="00B725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</w:tbl>
    <w:p w:rsidR="000C419E" w:rsidRDefault="000C419E" w:rsidP="002C73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4367" w:rsidRDefault="003E5DAF" w:rsidP="002C73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6EB4">
        <w:rPr>
          <w:rFonts w:ascii="Times New Roman" w:hAnsi="Times New Roman"/>
          <w:sz w:val="28"/>
          <w:szCs w:val="28"/>
        </w:rPr>
        <w:object w:dxaOrig="14811" w:dyaOrig="3056">
          <v:shape id="_x0000_i1031" type="#_x0000_t75" style="width:741pt;height:153pt" o:ole="">
            <v:imagedata r:id="rId18" o:title=""/>
          </v:shape>
          <o:OLEObject Type="Embed" ProgID="MSGraph.Chart.8" ShapeID="_x0000_i1031" DrawAspect="Content" ObjectID="_1726652006" r:id="rId19">
            <o:FieldCodes>\s</o:FieldCodes>
          </o:OLEObject>
        </w:object>
      </w:r>
      <w:r w:rsidR="00910835">
        <w:rPr>
          <w:rFonts w:ascii="Times New Roman" w:hAnsi="Times New Roman"/>
          <w:sz w:val="28"/>
          <w:szCs w:val="28"/>
        </w:rPr>
        <w:t xml:space="preserve">Предметы по выбору в 2021 году не сдавали, поэтому можно сравнивать только показатели 2022 и 2019 годов. Снижение уровня обученности фиксируется </w:t>
      </w:r>
      <w:r w:rsidR="00607FDD">
        <w:rPr>
          <w:rFonts w:ascii="Times New Roman" w:hAnsi="Times New Roman"/>
          <w:sz w:val="28"/>
          <w:szCs w:val="28"/>
        </w:rPr>
        <w:t>по истории</w:t>
      </w:r>
      <w:r w:rsidR="00220638">
        <w:rPr>
          <w:rFonts w:ascii="Times New Roman" w:hAnsi="Times New Roman"/>
          <w:sz w:val="28"/>
          <w:szCs w:val="28"/>
        </w:rPr>
        <w:t xml:space="preserve"> (на 2,74%), по химии (на 0,5%). По остальным предметам наблюдается повышение уровня обученности.</w:t>
      </w:r>
      <w:r w:rsidR="00607FDD">
        <w:rPr>
          <w:rFonts w:ascii="Times New Roman" w:hAnsi="Times New Roman"/>
          <w:sz w:val="28"/>
          <w:szCs w:val="28"/>
        </w:rPr>
        <w:t xml:space="preserve"> </w:t>
      </w:r>
    </w:p>
    <w:p w:rsidR="00DA7B36" w:rsidRDefault="00DA7B36" w:rsidP="00455C31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E5DAF" w:rsidRDefault="003E5DAF" w:rsidP="003E5DA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D059E">
        <w:rPr>
          <w:rFonts w:ascii="Times New Roman" w:hAnsi="Times New Roman"/>
          <w:b/>
          <w:sz w:val="28"/>
          <w:szCs w:val="28"/>
        </w:rPr>
        <w:t>Динамика среднего балла по предметам с 2019 по 2022 год</w:t>
      </w:r>
    </w:p>
    <w:p w:rsidR="000C419E" w:rsidRDefault="000C419E" w:rsidP="003E5DA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204" w:type="dxa"/>
        <w:tblInd w:w="103" w:type="dxa"/>
        <w:tblLook w:val="04A0"/>
      </w:tblPr>
      <w:tblGrid>
        <w:gridCol w:w="4514"/>
        <w:gridCol w:w="2048"/>
        <w:gridCol w:w="1821"/>
        <w:gridCol w:w="1821"/>
      </w:tblGrid>
      <w:tr w:rsidR="000C419E" w:rsidRPr="000C419E" w:rsidTr="00B7257B">
        <w:trPr>
          <w:trHeight w:val="253"/>
        </w:trPr>
        <w:tc>
          <w:tcPr>
            <w:tcW w:w="10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9E" w:rsidRPr="000C419E" w:rsidRDefault="00CA7CF0" w:rsidP="000C41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Средний балл</w:t>
            </w:r>
            <w:r w:rsidR="000C41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C419E" w:rsidRPr="000C419E" w:rsidTr="00B7257B">
        <w:trPr>
          <w:trHeight w:val="253"/>
        </w:trPr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9E" w:rsidRPr="000C419E" w:rsidRDefault="000C419E" w:rsidP="000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4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9E" w:rsidRPr="000C419E" w:rsidRDefault="000C419E" w:rsidP="000C41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41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9E" w:rsidRPr="000C419E" w:rsidRDefault="000C419E" w:rsidP="000C41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41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9E" w:rsidRPr="000C419E" w:rsidRDefault="000C419E" w:rsidP="000C41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41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</w:tr>
      <w:tr w:rsidR="000C419E" w:rsidRPr="000C419E" w:rsidTr="00B7257B">
        <w:trPr>
          <w:trHeight w:val="253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9E" w:rsidRPr="000C419E" w:rsidRDefault="00B7257B" w:rsidP="000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0C419E" w:rsidRPr="000C4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19E" w:rsidRPr="000C419E" w:rsidRDefault="000C419E" w:rsidP="000C4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41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15,08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19E" w:rsidRPr="000C419E" w:rsidRDefault="000C419E" w:rsidP="000C4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41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13,95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19E" w:rsidRPr="000C419E" w:rsidRDefault="00CA7CF0" w:rsidP="000C4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13,13</w:t>
            </w:r>
          </w:p>
        </w:tc>
      </w:tr>
      <w:tr w:rsidR="000C419E" w:rsidRPr="000C419E" w:rsidTr="00B7257B">
        <w:trPr>
          <w:trHeight w:val="253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9E" w:rsidRPr="000C419E" w:rsidRDefault="000C419E" w:rsidP="000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4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C419E" w:rsidRPr="00CA7CF0" w:rsidRDefault="000C419E" w:rsidP="000C4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7C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31,06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C419E" w:rsidRPr="00CA7CF0" w:rsidRDefault="000C419E" w:rsidP="000C4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7C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24,99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C419E" w:rsidRPr="00CA7CF0" w:rsidRDefault="00CA7CF0" w:rsidP="000C4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24,7</w:t>
            </w:r>
          </w:p>
        </w:tc>
      </w:tr>
      <w:tr w:rsidR="000C419E" w:rsidRPr="000C419E" w:rsidTr="00B7257B">
        <w:trPr>
          <w:trHeight w:val="253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9E" w:rsidRPr="000C419E" w:rsidRDefault="000C419E" w:rsidP="000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4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19E" w:rsidRPr="00CA7CF0" w:rsidRDefault="000C419E" w:rsidP="000C4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7C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60,30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19E" w:rsidRPr="00CA7CF0" w:rsidRDefault="000C419E" w:rsidP="000C4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7C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19E" w:rsidRPr="00CA7CF0" w:rsidRDefault="00CA7CF0" w:rsidP="000C4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51,54</w:t>
            </w:r>
          </w:p>
        </w:tc>
      </w:tr>
      <w:tr w:rsidR="000C419E" w:rsidRPr="000C419E" w:rsidTr="00B7257B">
        <w:trPr>
          <w:trHeight w:val="253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9E" w:rsidRPr="000C419E" w:rsidRDefault="000C419E" w:rsidP="000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4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C419E" w:rsidRPr="00CA7CF0" w:rsidRDefault="000C419E" w:rsidP="000C4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7C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26,07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C419E" w:rsidRPr="00CA7CF0" w:rsidRDefault="000C419E" w:rsidP="000C4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7C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C419E" w:rsidRPr="00CA7CF0" w:rsidRDefault="00CA7CF0" w:rsidP="000C4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24,42</w:t>
            </w:r>
          </w:p>
        </w:tc>
      </w:tr>
      <w:tr w:rsidR="000C419E" w:rsidRPr="000C419E" w:rsidTr="00B7257B">
        <w:trPr>
          <w:trHeight w:val="253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9E" w:rsidRPr="000C419E" w:rsidRDefault="000C419E" w:rsidP="000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4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География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19E" w:rsidRPr="00CA7CF0" w:rsidRDefault="000C419E" w:rsidP="000C4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7C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21,89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19E" w:rsidRPr="00CA7CF0" w:rsidRDefault="000C419E" w:rsidP="000C4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7C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19E" w:rsidRPr="00CA7CF0" w:rsidRDefault="00CA7CF0" w:rsidP="000C4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20,45</w:t>
            </w:r>
          </w:p>
        </w:tc>
      </w:tr>
      <w:tr w:rsidR="000C419E" w:rsidRPr="000C419E" w:rsidTr="00B7257B">
        <w:trPr>
          <w:trHeight w:val="253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9E" w:rsidRPr="000C419E" w:rsidRDefault="000C419E" w:rsidP="000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4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C419E" w:rsidRPr="00CA7CF0" w:rsidRDefault="000C419E" w:rsidP="000C4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7C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14,78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C419E" w:rsidRPr="00CA7CF0" w:rsidRDefault="000C419E" w:rsidP="000C4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7C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C419E" w:rsidRPr="00CA7CF0" w:rsidRDefault="00CA7CF0" w:rsidP="000C4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11,07</w:t>
            </w:r>
          </w:p>
        </w:tc>
      </w:tr>
      <w:tr w:rsidR="000C419E" w:rsidRPr="000C419E" w:rsidTr="00B7257B">
        <w:trPr>
          <w:trHeight w:val="253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9E" w:rsidRPr="000C419E" w:rsidRDefault="00CA7CF0" w:rsidP="000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19E" w:rsidRPr="00CA7CF0" w:rsidRDefault="000C419E" w:rsidP="000C4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7C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27,84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19E" w:rsidRPr="00CA7CF0" w:rsidRDefault="000C419E" w:rsidP="000C4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7C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19E" w:rsidRPr="00CA7CF0" w:rsidRDefault="00CA7CF0" w:rsidP="000C4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19,68</w:t>
            </w:r>
          </w:p>
        </w:tc>
      </w:tr>
      <w:tr w:rsidR="000C419E" w:rsidRPr="000C419E" w:rsidTr="00B7257B">
        <w:trPr>
          <w:trHeight w:val="253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9E" w:rsidRPr="000C419E" w:rsidRDefault="000C419E" w:rsidP="000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4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Литература 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C419E" w:rsidRPr="00CA7CF0" w:rsidRDefault="000C419E" w:rsidP="000C4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7C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24,68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C419E" w:rsidRPr="00CA7CF0" w:rsidRDefault="000C419E" w:rsidP="000C4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7C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C419E" w:rsidRPr="00CA7CF0" w:rsidRDefault="00CA7CF0" w:rsidP="000C4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28,10</w:t>
            </w:r>
          </w:p>
        </w:tc>
      </w:tr>
      <w:tr w:rsidR="000C419E" w:rsidRPr="000C419E" w:rsidTr="00B7257B">
        <w:trPr>
          <w:trHeight w:val="253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9E" w:rsidRPr="000C419E" w:rsidRDefault="000C419E" w:rsidP="000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4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19E" w:rsidRPr="00CA7CF0" w:rsidRDefault="000C419E" w:rsidP="000C4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7C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24,87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19E" w:rsidRPr="00CA7CF0" w:rsidRDefault="000C419E" w:rsidP="000C4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7C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19E" w:rsidRPr="00CA7CF0" w:rsidRDefault="00CA7CF0" w:rsidP="000C4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21,62</w:t>
            </w:r>
          </w:p>
        </w:tc>
      </w:tr>
      <w:tr w:rsidR="000C419E" w:rsidRPr="000C419E" w:rsidTr="00B7257B">
        <w:trPr>
          <w:trHeight w:val="253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9E" w:rsidRPr="000C419E" w:rsidRDefault="000C419E" w:rsidP="000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4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C419E" w:rsidRPr="00CA7CF0" w:rsidRDefault="000C419E" w:rsidP="000C4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7C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24,59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C419E" w:rsidRPr="00CA7CF0" w:rsidRDefault="000C419E" w:rsidP="000C4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7C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C419E" w:rsidRPr="00CA7CF0" w:rsidRDefault="00CA7CF0" w:rsidP="000C4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24,34</w:t>
            </w:r>
          </w:p>
        </w:tc>
      </w:tr>
      <w:tr w:rsidR="000C419E" w:rsidRPr="000C419E" w:rsidTr="00B7257B">
        <w:trPr>
          <w:trHeight w:val="253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19E" w:rsidRPr="000C419E" w:rsidRDefault="000C419E" w:rsidP="000C4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4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19E" w:rsidRPr="00CA7CF0" w:rsidRDefault="000C419E" w:rsidP="000C4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7C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24,75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19E" w:rsidRPr="00CA7CF0" w:rsidRDefault="000C419E" w:rsidP="000C4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7C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19E" w:rsidRPr="00CA7CF0" w:rsidRDefault="00CA7CF0" w:rsidP="000C4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27,64</w:t>
            </w:r>
          </w:p>
        </w:tc>
      </w:tr>
    </w:tbl>
    <w:p w:rsidR="003E5DAF" w:rsidRDefault="003E5DAF" w:rsidP="00DA7B3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E5DAF" w:rsidRDefault="003E5DAF" w:rsidP="003D059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D059E" w:rsidRPr="003D059E" w:rsidRDefault="003E5DAF" w:rsidP="003D059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06EB4">
        <w:rPr>
          <w:rFonts w:ascii="Times New Roman" w:hAnsi="Times New Roman"/>
          <w:b/>
          <w:sz w:val="28"/>
          <w:szCs w:val="28"/>
        </w:rPr>
        <w:object w:dxaOrig="14181" w:dyaOrig="3940">
          <v:shape id="_x0000_i1032" type="#_x0000_t75" style="width:708.75pt;height:196.5pt" o:ole="">
            <v:imagedata r:id="rId20" o:title=""/>
          </v:shape>
          <o:OLEObject Type="Embed" ProgID="MSGraph.Chart.8" ShapeID="_x0000_i1032" DrawAspect="Content" ObjectID="_1726652007" r:id="rId21">
            <o:FieldCodes>\s</o:FieldCodes>
          </o:OLEObject>
        </w:object>
      </w:r>
    </w:p>
    <w:p w:rsidR="00FF23CA" w:rsidRPr="003E5DAF" w:rsidRDefault="003E5DAF" w:rsidP="00FF23C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3E5DAF">
        <w:rPr>
          <w:rFonts w:ascii="Times New Roman" w:hAnsi="Times New Roman"/>
          <w:sz w:val="28"/>
          <w:szCs w:val="28"/>
        </w:rPr>
        <w:t>По всем предметам</w:t>
      </w:r>
      <w:r>
        <w:rPr>
          <w:rFonts w:ascii="Times New Roman" w:hAnsi="Times New Roman"/>
          <w:sz w:val="28"/>
          <w:szCs w:val="28"/>
        </w:rPr>
        <w:t>, за исключением литературы и химии, наблюдается снижение среднего балла. По литературе средний балл по сравнению с 2019 годом повысился на 3,42. По химии средний балл повысился по сравнению с 2019 годом на 2,89.</w:t>
      </w:r>
    </w:p>
    <w:p w:rsidR="00FF23CA" w:rsidRDefault="00FF23CA" w:rsidP="0087330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A7B36" w:rsidRDefault="00DA7B36" w:rsidP="0087330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0C170A" w:rsidRPr="002E0441" w:rsidRDefault="000C170A" w:rsidP="0087330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E0441">
        <w:rPr>
          <w:rFonts w:ascii="Times New Roman" w:hAnsi="Times New Roman"/>
          <w:b/>
          <w:sz w:val="28"/>
          <w:szCs w:val="28"/>
        </w:rPr>
        <w:t>Результаты государственной итоговой аттестации выпускников 9</w:t>
      </w:r>
      <w:r w:rsidR="00C07C80" w:rsidRPr="002E0441">
        <w:rPr>
          <w:rFonts w:ascii="Times New Roman" w:hAnsi="Times New Roman"/>
          <w:b/>
          <w:sz w:val="28"/>
          <w:szCs w:val="28"/>
        </w:rPr>
        <w:t xml:space="preserve"> -</w:t>
      </w:r>
      <w:r w:rsidRPr="002E0441">
        <w:rPr>
          <w:rFonts w:ascii="Times New Roman" w:hAnsi="Times New Roman"/>
          <w:b/>
          <w:sz w:val="28"/>
          <w:szCs w:val="28"/>
        </w:rPr>
        <w:t xml:space="preserve">х классов </w:t>
      </w:r>
    </w:p>
    <w:p w:rsidR="001D1133" w:rsidRPr="002E0441" w:rsidRDefault="001D1133" w:rsidP="00873308">
      <w:pPr>
        <w:spacing w:after="0" w:line="240" w:lineRule="auto"/>
        <w:ind w:firstLine="708"/>
        <w:jc w:val="center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14614" w:type="dxa"/>
        <w:tblInd w:w="95" w:type="dxa"/>
        <w:tblLook w:val="00A0"/>
      </w:tblPr>
      <w:tblGrid>
        <w:gridCol w:w="2143"/>
        <w:gridCol w:w="1074"/>
        <w:gridCol w:w="2271"/>
        <w:gridCol w:w="3194"/>
        <w:gridCol w:w="3194"/>
        <w:gridCol w:w="2738"/>
      </w:tblGrid>
      <w:tr w:rsidR="000C170A" w:rsidRPr="002E0441" w:rsidTr="00981935">
        <w:trPr>
          <w:trHeight w:val="275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0A" w:rsidRPr="006D2720" w:rsidRDefault="000C170A" w:rsidP="00A533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C170A" w:rsidRPr="006D2720" w:rsidRDefault="000C170A" w:rsidP="00A533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C170A" w:rsidRPr="006D2720" w:rsidRDefault="000C170A" w:rsidP="00A533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количество участников ГИА</w:t>
            </w:r>
          </w:p>
        </w:tc>
        <w:tc>
          <w:tcPr>
            <w:tcW w:w="6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70A" w:rsidRPr="006D2720" w:rsidRDefault="000C170A" w:rsidP="005C72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средний тестовый балл по результатам основного государственного экзамена</w:t>
            </w:r>
          </w:p>
        </w:tc>
        <w:tc>
          <w:tcPr>
            <w:tcW w:w="27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C170A" w:rsidRPr="006D2720" w:rsidRDefault="000C170A" w:rsidP="00CA0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Максимально полученный балл по предмету</w:t>
            </w:r>
          </w:p>
        </w:tc>
      </w:tr>
      <w:tr w:rsidR="000C170A" w:rsidRPr="002E0441" w:rsidTr="00A533C7">
        <w:trPr>
          <w:trHeight w:val="274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0A" w:rsidRPr="006D2720" w:rsidRDefault="000C170A" w:rsidP="00A533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170A" w:rsidRPr="006D2720" w:rsidRDefault="000C170A" w:rsidP="00A533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C170A" w:rsidRPr="006D2720" w:rsidRDefault="000C170A" w:rsidP="00A533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70A" w:rsidRPr="006D2720" w:rsidRDefault="000C170A" w:rsidP="00A533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МР/</w:t>
            </w:r>
            <w:r w:rsidR="00F41D3B" w:rsidRPr="006D27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r w:rsidRPr="006D27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</w:t>
            </w:r>
          </w:p>
        </w:tc>
        <w:tc>
          <w:tcPr>
            <w:tcW w:w="319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C170A" w:rsidRPr="006D2720" w:rsidRDefault="000C170A" w:rsidP="00A533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РК</w:t>
            </w:r>
          </w:p>
        </w:tc>
        <w:tc>
          <w:tcPr>
            <w:tcW w:w="27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C170A" w:rsidRPr="006D2720" w:rsidRDefault="000C170A" w:rsidP="00A533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C419E" w:rsidRPr="002E0441" w:rsidTr="00E91580">
        <w:trPr>
          <w:trHeight w:val="278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19E" w:rsidRPr="006D2720" w:rsidRDefault="000C419E" w:rsidP="00A5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19E" w:rsidRPr="006D2720" w:rsidRDefault="00FF23CA" w:rsidP="00A533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419E" w:rsidRPr="006D2720" w:rsidRDefault="00FF23CA" w:rsidP="00A533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2468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419E" w:rsidRPr="006D2720" w:rsidRDefault="00C55712" w:rsidP="005C72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24,7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0C419E" w:rsidRPr="006D2720" w:rsidRDefault="00C55712" w:rsidP="00A5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24,8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19E" w:rsidRPr="006D2720" w:rsidRDefault="00FF23CA" w:rsidP="00A5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33</w:t>
            </w:r>
          </w:p>
        </w:tc>
      </w:tr>
      <w:tr w:rsidR="004F0BB6" w:rsidRPr="002E0441" w:rsidTr="00E91580">
        <w:trPr>
          <w:trHeight w:val="278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BB6" w:rsidRPr="006D2720" w:rsidRDefault="004F0BB6" w:rsidP="00A5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0BB6" w:rsidRPr="006D2720" w:rsidRDefault="004F0BB6" w:rsidP="00A5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BB6" w:rsidRPr="006D2720" w:rsidRDefault="00316FA1" w:rsidP="00A5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2602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BB6" w:rsidRPr="006D2720" w:rsidRDefault="00247E04" w:rsidP="005C72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24,99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4F0BB6" w:rsidRPr="006D2720" w:rsidRDefault="0058296D" w:rsidP="00A5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24,9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BB6" w:rsidRPr="006D2720" w:rsidRDefault="009E71B3" w:rsidP="00A5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33</w:t>
            </w:r>
          </w:p>
        </w:tc>
      </w:tr>
      <w:tr w:rsidR="000C170A" w:rsidRPr="002E0441" w:rsidTr="00E91580">
        <w:trPr>
          <w:trHeight w:val="278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0A" w:rsidRPr="006D2720" w:rsidRDefault="000C170A" w:rsidP="00A5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170A" w:rsidRPr="006D2720" w:rsidRDefault="000C170A" w:rsidP="00A5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170A" w:rsidRPr="006D2720" w:rsidRDefault="00C07C80" w:rsidP="00A5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  <w:r w:rsidR="00A61FBA"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412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170A" w:rsidRPr="006D2720" w:rsidRDefault="00C07C80" w:rsidP="005C72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31,</w:t>
            </w:r>
            <w:r w:rsidR="00A61FBA"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0C170A" w:rsidRPr="006D2720" w:rsidRDefault="004B3D0E" w:rsidP="00A5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30,3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70A" w:rsidRPr="006D2720" w:rsidRDefault="00C07C80" w:rsidP="00A5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39</w:t>
            </w:r>
          </w:p>
        </w:tc>
      </w:tr>
      <w:tr w:rsidR="000C170A" w:rsidRPr="002E0441" w:rsidTr="00E91580">
        <w:trPr>
          <w:trHeight w:val="278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0A" w:rsidRPr="006D2720" w:rsidRDefault="000C170A" w:rsidP="00A5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170A" w:rsidRPr="006D2720" w:rsidRDefault="000C170A" w:rsidP="00A5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170A" w:rsidRPr="006D2720" w:rsidRDefault="000C170A" w:rsidP="00A5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2387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170A" w:rsidRPr="006D2720" w:rsidRDefault="000C170A" w:rsidP="005C72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30,69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0C170A" w:rsidRPr="006D2720" w:rsidRDefault="00030ED5" w:rsidP="00A5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30,8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70A" w:rsidRPr="006D2720" w:rsidRDefault="000C170A" w:rsidP="00A5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39</w:t>
            </w:r>
          </w:p>
        </w:tc>
      </w:tr>
      <w:tr w:rsidR="000C170A" w:rsidRPr="002E0441" w:rsidTr="00A533C7">
        <w:trPr>
          <w:trHeight w:val="278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0A" w:rsidRPr="006D2720" w:rsidRDefault="000C170A" w:rsidP="00A5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170A" w:rsidRPr="006D2720" w:rsidRDefault="000C170A" w:rsidP="00650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170A" w:rsidRPr="006D2720" w:rsidRDefault="000C170A" w:rsidP="00650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2410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170A" w:rsidRPr="006D2720" w:rsidRDefault="000C170A" w:rsidP="00650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29,96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170A" w:rsidRPr="006D2720" w:rsidRDefault="000C170A" w:rsidP="00650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70A" w:rsidRPr="006D2720" w:rsidRDefault="000C170A" w:rsidP="00650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39</w:t>
            </w:r>
          </w:p>
        </w:tc>
      </w:tr>
      <w:tr w:rsidR="000C170A" w:rsidRPr="002E0441" w:rsidTr="00A533C7">
        <w:trPr>
          <w:trHeight w:val="313"/>
        </w:trPr>
        <w:tc>
          <w:tcPr>
            <w:tcW w:w="21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C170A" w:rsidRPr="006D2720" w:rsidRDefault="000C170A" w:rsidP="00A5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170A" w:rsidRPr="006D2720" w:rsidRDefault="000C170A" w:rsidP="00650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170A" w:rsidRPr="006D2720" w:rsidRDefault="000C170A" w:rsidP="00650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2160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170A" w:rsidRPr="006D2720" w:rsidRDefault="000C170A" w:rsidP="00650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31,8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170A" w:rsidRPr="006D2720" w:rsidRDefault="000C170A" w:rsidP="00650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31,0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70A" w:rsidRPr="006D2720" w:rsidRDefault="000C170A" w:rsidP="00650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39</w:t>
            </w:r>
          </w:p>
        </w:tc>
      </w:tr>
      <w:tr w:rsidR="000C170A" w:rsidRPr="002E0441" w:rsidTr="00981935">
        <w:trPr>
          <w:trHeight w:val="275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0A" w:rsidRPr="006D2720" w:rsidRDefault="000C170A" w:rsidP="00A533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C170A" w:rsidRPr="006D2720" w:rsidRDefault="000C170A" w:rsidP="00A533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C170A" w:rsidRPr="006D2720" w:rsidRDefault="000C170A" w:rsidP="00A533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количество участников ГИА</w:t>
            </w:r>
          </w:p>
        </w:tc>
        <w:tc>
          <w:tcPr>
            <w:tcW w:w="6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70A" w:rsidRPr="006D2720" w:rsidRDefault="000C170A" w:rsidP="005C72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средний тестовый балл по результатам основного государственного экзамена</w:t>
            </w:r>
          </w:p>
        </w:tc>
        <w:tc>
          <w:tcPr>
            <w:tcW w:w="27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C170A" w:rsidRPr="006D2720" w:rsidRDefault="000C170A" w:rsidP="00CA0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Максимально полученный балл по предмету</w:t>
            </w:r>
          </w:p>
        </w:tc>
      </w:tr>
      <w:tr w:rsidR="000C170A" w:rsidRPr="002E0441" w:rsidTr="00A533C7">
        <w:trPr>
          <w:trHeight w:val="274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0A" w:rsidRPr="006D2720" w:rsidRDefault="000C170A" w:rsidP="00A533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170A" w:rsidRPr="006D2720" w:rsidRDefault="000C170A" w:rsidP="00A533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C170A" w:rsidRPr="006D2720" w:rsidRDefault="000C170A" w:rsidP="00A533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70A" w:rsidRPr="006D2720" w:rsidRDefault="000C170A" w:rsidP="00A533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МР/</w:t>
            </w:r>
            <w:r w:rsidR="00F41D3B" w:rsidRPr="006D27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r w:rsidRPr="006D27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</w:t>
            </w:r>
          </w:p>
        </w:tc>
        <w:tc>
          <w:tcPr>
            <w:tcW w:w="319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C170A" w:rsidRPr="006D2720" w:rsidRDefault="000C170A" w:rsidP="00A533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РК</w:t>
            </w:r>
          </w:p>
        </w:tc>
        <w:tc>
          <w:tcPr>
            <w:tcW w:w="27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C170A" w:rsidRPr="006D2720" w:rsidRDefault="000C170A" w:rsidP="00A533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C419E" w:rsidRPr="002E0441" w:rsidTr="00E91580">
        <w:trPr>
          <w:trHeight w:val="303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19E" w:rsidRPr="006D2720" w:rsidRDefault="000C419E" w:rsidP="00A5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419E" w:rsidRPr="006D2720" w:rsidRDefault="00FF23CA" w:rsidP="00A533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419E" w:rsidRPr="006D2720" w:rsidRDefault="00FF23CA" w:rsidP="001950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2481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419E" w:rsidRPr="006D2720" w:rsidRDefault="00C55712" w:rsidP="005C72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13,13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0C419E" w:rsidRPr="006D2720" w:rsidRDefault="00C55712" w:rsidP="007740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13,14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19E" w:rsidRPr="006D2720" w:rsidRDefault="00FF23CA" w:rsidP="00A5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31</w:t>
            </w:r>
          </w:p>
        </w:tc>
      </w:tr>
      <w:tr w:rsidR="004F0BB6" w:rsidRPr="002E0441" w:rsidTr="00E91580">
        <w:trPr>
          <w:trHeight w:val="303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BB6" w:rsidRPr="006D2720" w:rsidRDefault="004F0BB6" w:rsidP="00A5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0BB6" w:rsidRPr="006D2720" w:rsidRDefault="004F0BB6" w:rsidP="00A5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BB6" w:rsidRPr="006D2720" w:rsidRDefault="00316FA1" w:rsidP="001950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2480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BB6" w:rsidRPr="006D2720" w:rsidRDefault="00247E04" w:rsidP="005C72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13,95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4F0BB6" w:rsidRPr="006D2720" w:rsidRDefault="0058296D" w:rsidP="007740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13,7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BB6" w:rsidRPr="006D2720" w:rsidRDefault="009E71B3" w:rsidP="00A5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31</w:t>
            </w:r>
          </w:p>
        </w:tc>
      </w:tr>
      <w:tr w:rsidR="000C170A" w:rsidRPr="002E0441" w:rsidTr="00E91580">
        <w:trPr>
          <w:trHeight w:val="303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0A" w:rsidRPr="006D2720" w:rsidRDefault="000C170A" w:rsidP="00A5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170A" w:rsidRPr="006D2720" w:rsidRDefault="000C170A" w:rsidP="00A5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170A" w:rsidRPr="006D2720" w:rsidRDefault="00C07C80" w:rsidP="001950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  <w:r w:rsidR="00A61FBA"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414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170A" w:rsidRPr="006D2720" w:rsidRDefault="00C07C80" w:rsidP="005C72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="00A61FBA"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5,13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0C170A" w:rsidRPr="006D2720" w:rsidRDefault="004B3D0E" w:rsidP="007740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14,4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70A" w:rsidRPr="006D2720" w:rsidRDefault="00C07C80" w:rsidP="00A5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32</w:t>
            </w:r>
          </w:p>
        </w:tc>
      </w:tr>
      <w:tr w:rsidR="000C170A" w:rsidRPr="002E0441" w:rsidTr="00E91580">
        <w:trPr>
          <w:trHeight w:val="303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0A" w:rsidRPr="006D2720" w:rsidRDefault="000C170A" w:rsidP="00A5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170A" w:rsidRPr="006D2720" w:rsidRDefault="000C170A" w:rsidP="00A5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170A" w:rsidRPr="006D2720" w:rsidRDefault="000C170A" w:rsidP="001950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2384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170A" w:rsidRPr="006D2720" w:rsidRDefault="000C170A" w:rsidP="005C72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15,58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0C170A" w:rsidRPr="006D2720" w:rsidRDefault="00030ED5" w:rsidP="007740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15,4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70A" w:rsidRPr="006D2720" w:rsidRDefault="000C170A" w:rsidP="00A5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32</w:t>
            </w:r>
          </w:p>
        </w:tc>
      </w:tr>
      <w:tr w:rsidR="000C170A" w:rsidRPr="002E0441" w:rsidTr="00A533C7">
        <w:trPr>
          <w:trHeight w:val="303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0A" w:rsidRPr="006D2720" w:rsidRDefault="000C170A" w:rsidP="00A5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170A" w:rsidRPr="006D2720" w:rsidRDefault="000C170A" w:rsidP="00650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170A" w:rsidRPr="006D2720" w:rsidRDefault="000C170A" w:rsidP="00650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2432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170A" w:rsidRPr="006D2720" w:rsidRDefault="000C170A" w:rsidP="00650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16,1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170A" w:rsidRPr="006D2720" w:rsidRDefault="000C170A" w:rsidP="00650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15,4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70A" w:rsidRPr="006D2720" w:rsidRDefault="000C170A" w:rsidP="00650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0C170A" w:rsidRPr="002E0441" w:rsidTr="00A533C7">
        <w:trPr>
          <w:trHeight w:val="303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0A" w:rsidRPr="006D2720" w:rsidRDefault="000C170A" w:rsidP="00A533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170A" w:rsidRPr="006D2720" w:rsidRDefault="000C170A" w:rsidP="00650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170A" w:rsidRPr="006D2720" w:rsidRDefault="000C170A" w:rsidP="00650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2181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170A" w:rsidRPr="006D2720" w:rsidRDefault="000C170A" w:rsidP="00650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17,8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170A" w:rsidRPr="006D2720" w:rsidRDefault="000C170A" w:rsidP="00650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16,8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70A" w:rsidRPr="006D2720" w:rsidRDefault="000C170A" w:rsidP="00650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D27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32</w:t>
            </w:r>
          </w:p>
        </w:tc>
      </w:tr>
    </w:tbl>
    <w:p w:rsidR="000C170A" w:rsidRPr="002E0441" w:rsidRDefault="000C170A" w:rsidP="003577EE">
      <w:pPr>
        <w:pStyle w:val="a5"/>
        <w:ind w:left="708"/>
        <w:jc w:val="both"/>
        <w:rPr>
          <w:rFonts w:ascii="Times New Roman" w:hAnsi="Times New Roman"/>
          <w:sz w:val="28"/>
          <w:szCs w:val="28"/>
        </w:rPr>
      </w:pPr>
    </w:p>
    <w:p w:rsidR="000C170A" w:rsidRPr="002E0441" w:rsidRDefault="000C170A" w:rsidP="008E569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55749" w:rsidRDefault="00255749" w:rsidP="00A77B99">
      <w:pPr>
        <w:pStyle w:val="a5"/>
        <w:shd w:val="clear" w:color="auto" w:fill="FFFFFF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A77B99">
        <w:rPr>
          <w:rFonts w:ascii="Times New Roman" w:hAnsi="Times New Roman"/>
          <w:b/>
          <w:sz w:val="28"/>
          <w:szCs w:val="28"/>
        </w:rPr>
        <w:t>Не прошли государственную итоговую аттестацию</w:t>
      </w:r>
    </w:p>
    <w:p w:rsidR="009B657E" w:rsidRPr="00C70D52" w:rsidRDefault="00297976" w:rsidP="00A77B99">
      <w:pPr>
        <w:pStyle w:val="a5"/>
        <w:shd w:val="clear" w:color="auto" w:fill="FFFFFF"/>
        <w:ind w:left="708"/>
        <w:rPr>
          <w:rFonts w:ascii="Times New Roman" w:hAnsi="Times New Roman"/>
          <w:sz w:val="28"/>
          <w:szCs w:val="28"/>
        </w:rPr>
      </w:pPr>
      <w:r w:rsidRPr="00C70D52">
        <w:rPr>
          <w:rFonts w:ascii="Times New Roman" w:hAnsi="Times New Roman"/>
          <w:sz w:val="28"/>
          <w:szCs w:val="28"/>
        </w:rPr>
        <w:t xml:space="preserve">    Не </w:t>
      </w:r>
      <w:r w:rsidR="00A77B99" w:rsidRPr="00C70D52">
        <w:rPr>
          <w:rFonts w:ascii="Times New Roman" w:hAnsi="Times New Roman"/>
          <w:sz w:val="28"/>
          <w:szCs w:val="28"/>
        </w:rPr>
        <w:t xml:space="preserve"> прошли государственную </w:t>
      </w:r>
      <w:r w:rsidR="009B657E" w:rsidRPr="00C70D52">
        <w:rPr>
          <w:rFonts w:ascii="Times New Roman" w:hAnsi="Times New Roman"/>
          <w:sz w:val="28"/>
          <w:szCs w:val="28"/>
        </w:rPr>
        <w:t>ит</w:t>
      </w:r>
      <w:r w:rsidR="00C70D52">
        <w:rPr>
          <w:rFonts w:ascii="Times New Roman" w:hAnsi="Times New Roman"/>
          <w:sz w:val="28"/>
          <w:szCs w:val="28"/>
        </w:rPr>
        <w:t>оговую аттестацию в 2022 году 61 участник</w:t>
      </w:r>
      <w:r w:rsidR="009B657E" w:rsidRPr="00C70D52">
        <w:rPr>
          <w:rFonts w:ascii="Times New Roman" w:hAnsi="Times New Roman"/>
          <w:sz w:val="28"/>
          <w:szCs w:val="28"/>
        </w:rPr>
        <w:t xml:space="preserve"> ( не сдали 4 экзамена-7 участников, 3 экзамена-20 участников, 2 экзамена-3 участника, 1 экзамен-31 участник). </w:t>
      </w:r>
    </w:p>
    <w:p w:rsidR="00A77B99" w:rsidRPr="00C70D52" w:rsidRDefault="009B657E" w:rsidP="00A77B99">
      <w:pPr>
        <w:pStyle w:val="a5"/>
        <w:shd w:val="clear" w:color="auto" w:fill="FFFFFF"/>
        <w:ind w:left="708"/>
        <w:rPr>
          <w:rFonts w:ascii="Times New Roman" w:hAnsi="Times New Roman"/>
          <w:sz w:val="28"/>
          <w:szCs w:val="28"/>
        </w:rPr>
      </w:pPr>
      <w:r w:rsidRPr="00C70D52">
        <w:rPr>
          <w:rFonts w:ascii="Times New Roman" w:hAnsi="Times New Roman"/>
          <w:sz w:val="28"/>
          <w:szCs w:val="28"/>
        </w:rPr>
        <w:t xml:space="preserve">Получили неудовлетворительные отметки по математике-50 участников ГИА, по русскому языку-21 участник, по географии-18 участников, по обществознанию- 17 участников, по информатике и ИКТ-11 участников, по истории-2 участника, по химии-1 участник, по биологии-1 участник. </w:t>
      </w:r>
    </w:p>
    <w:p w:rsidR="00297976" w:rsidRPr="00C70D52" w:rsidRDefault="00297976" w:rsidP="00A77B99">
      <w:pPr>
        <w:pStyle w:val="a5"/>
        <w:shd w:val="clear" w:color="auto" w:fill="FFFFFF"/>
        <w:ind w:left="708"/>
        <w:rPr>
          <w:rFonts w:ascii="Times New Roman" w:hAnsi="Times New Roman"/>
          <w:sz w:val="28"/>
          <w:szCs w:val="28"/>
        </w:rPr>
      </w:pPr>
      <w:r w:rsidRPr="00C70D52">
        <w:rPr>
          <w:rFonts w:ascii="Times New Roman" w:hAnsi="Times New Roman"/>
          <w:sz w:val="28"/>
          <w:szCs w:val="28"/>
        </w:rPr>
        <w:t xml:space="preserve">Среди выпускников, не прошедших ГИА-9, 9 выпускников из МОУ «Средняя школа №26» </w:t>
      </w:r>
      <w:r w:rsidR="008A5FF0" w:rsidRPr="00C70D52">
        <w:rPr>
          <w:rFonts w:ascii="Times New Roman" w:hAnsi="Times New Roman"/>
          <w:sz w:val="28"/>
          <w:szCs w:val="28"/>
        </w:rPr>
        <w:t>, 7 выпускников из МОУ «Средняя школа №29», 6 выпускников из МОУ «Средняя школа №20»,</w:t>
      </w:r>
      <w:r w:rsidR="00FC6643" w:rsidRPr="00C70D52">
        <w:rPr>
          <w:rFonts w:ascii="Times New Roman" w:hAnsi="Times New Roman"/>
          <w:sz w:val="28"/>
          <w:szCs w:val="28"/>
        </w:rPr>
        <w:t xml:space="preserve">6 выпускников из МОУ «Средняя школа №43», </w:t>
      </w:r>
      <w:r w:rsidR="008A5FF0" w:rsidRPr="00C70D52">
        <w:rPr>
          <w:rFonts w:ascii="Times New Roman" w:hAnsi="Times New Roman"/>
          <w:sz w:val="28"/>
          <w:szCs w:val="28"/>
        </w:rPr>
        <w:t xml:space="preserve"> 5 выпускников из МОУ «Средняя школа №25», 4 выпускника из МОУ «Средняя школа №14», </w:t>
      </w:r>
      <w:r w:rsidR="00FC6643" w:rsidRPr="00C70D52">
        <w:rPr>
          <w:rFonts w:ascii="Times New Roman" w:hAnsi="Times New Roman"/>
          <w:sz w:val="28"/>
          <w:szCs w:val="28"/>
        </w:rPr>
        <w:t>4 выпускника из МОУ «Средняя школа №2», 2 выпускника из МОУ «Средняя школа №38», 2 выпускника из МОУ «Средняя школа №34»,  2 выпускника из МОУ «Средняя школа №35»</w:t>
      </w:r>
      <w:r w:rsidR="00C446A4">
        <w:rPr>
          <w:rFonts w:ascii="Times New Roman" w:hAnsi="Times New Roman"/>
          <w:sz w:val="28"/>
          <w:szCs w:val="28"/>
        </w:rPr>
        <w:t xml:space="preserve">, </w:t>
      </w:r>
      <w:r w:rsidR="00FC6643" w:rsidRPr="00C70D52">
        <w:rPr>
          <w:rFonts w:ascii="Times New Roman" w:hAnsi="Times New Roman"/>
          <w:sz w:val="28"/>
          <w:szCs w:val="28"/>
        </w:rPr>
        <w:t xml:space="preserve">2 выпускника из МОУ «Средняя школа №39», по одному выпускнику из МОУ «Средняя школа №3», МОУ «Средняя школа №5», МОУ «Средняя школа №6», МОУ «Средняя школа №7», МОУ «Средняя школа №9», МОУ «Средняя школа №11», </w:t>
      </w:r>
      <w:r w:rsidR="00C70D52" w:rsidRPr="00C70D52">
        <w:rPr>
          <w:rFonts w:ascii="Times New Roman" w:hAnsi="Times New Roman"/>
          <w:sz w:val="28"/>
          <w:szCs w:val="28"/>
        </w:rPr>
        <w:t xml:space="preserve">», МОУ «Средняя школа №46», МОУ «Финно-угорская школа им. Э. Леннрота». </w:t>
      </w:r>
    </w:p>
    <w:p w:rsidR="00C70D52" w:rsidRPr="00C70D52" w:rsidRDefault="00C70D52" w:rsidP="00C70D52">
      <w:pPr>
        <w:pStyle w:val="a5"/>
        <w:shd w:val="clear" w:color="auto" w:fill="FFFFFF"/>
        <w:ind w:left="708"/>
        <w:jc w:val="both"/>
        <w:rPr>
          <w:rFonts w:ascii="Times New Roman" w:hAnsi="Times New Roman"/>
          <w:sz w:val="28"/>
          <w:szCs w:val="28"/>
        </w:rPr>
      </w:pPr>
      <w:r w:rsidRPr="00C70D52">
        <w:rPr>
          <w:rFonts w:ascii="Times New Roman" w:hAnsi="Times New Roman"/>
          <w:sz w:val="28"/>
          <w:szCs w:val="28"/>
        </w:rPr>
        <w:lastRenderedPageBreak/>
        <w:t xml:space="preserve">   Не прошли государственную итоговую аттестацию </w:t>
      </w:r>
      <w:r w:rsidRPr="00C70D52">
        <w:rPr>
          <w:rFonts w:ascii="Times New Roman" w:hAnsi="Times New Roman"/>
          <w:b/>
          <w:sz w:val="28"/>
          <w:szCs w:val="28"/>
        </w:rPr>
        <w:t>в 2021 году</w:t>
      </w:r>
      <w:r w:rsidRPr="00C70D52">
        <w:rPr>
          <w:rFonts w:ascii="Times New Roman" w:hAnsi="Times New Roman"/>
          <w:sz w:val="28"/>
          <w:szCs w:val="28"/>
        </w:rPr>
        <w:t xml:space="preserve"> 35 участников (не сдали  2 экзамена –11 участников, 1 экзамен –  24 участника). Из них: 10 обучающихся  зачислены в ОО на момент прохождения ГИА из МОУ «Средняя школа №26». </w:t>
      </w:r>
    </w:p>
    <w:p w:rsidR="00A77B99" w:rsidRPr="00C70D52" w:rsidRDefault="00C70D52" w:rsidP="00C70D52">
      <w:pPr>
        <w:pStyle w:val="a5"/>
        <w:shd w:val="clear" w:color="auto" w:fill="FFFFFF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C70D52">
        <w:rPr>
          <w:rFonts w:ascii="Times New Roman" w:hAnsi="Times New Roman"/>
          <w:sz w:val="28"/>
          <w:szCs w:val="28"/>
        </w:rPr>
        <w:t xml:space="preserve"> </w:t>
      </w:r>
      <w:r w:rsidR="00A77B99" w:rsidRPr="00C70D52">
        <w:rPr>
          <w:rFonts w:ascii="Times New Roman" w:hAnsi="Times New Roman"/>
          <w:sz w:val="28"/>
          <w:szCs w:val="28"/>
        </w:rPr>
        <w:t xml:space="preserve">Не прошли государственную итоговую аттестацию </w:t>
      </w:r>
      <w:r w:rsidR="00A77B99" w:rsidRPr="00C70D52">
        <w:rPr>
          <w:rFonts w:ascii="Times New Roman" w:hAnsi="Times New Roman"/>
          <w:b/>
          <w:sz w:val="28"/>
          <w:szCs w:val="28"/>
        </w:rPr>
        <w:t>в 2019 году</w:t>
      </w:r>
      <w:r w:rsidR="00A77B99" w:rsidRPr="00C70D52">
        <w:rPr>
          <w:rFonts w:ascii="Times New Roman" w:hAnsi="Times New Roman"/>
          <w:sz w:val="28"/>
          <w:szCs w:val="28"/>
        </w:rPr>
        <w:t xml:space="preserve"> 60 участников (не сдали 4 экзамена – 9 участников, 3 экзамена – 15 участников, 2 экзамена – 7 участников, 1 экзамен –  29 участников). Из них: 26 обучающихся  зачислены в ОО на момент прохождения ГИА с МВСОУ «Центр образования» (МОУ «Средняя школа №26») и 4 экстерна.</w:t>
      </w:r>
    </w:p>
    <w:p w:rsidR="00A77B99" w:rsidRPr="00C70D52" w:rsidRDefault="00A77B99" w:rsidP="00C70D52">
      <w:pPr>
        <w:pStyle w:val="a5"/>
        <w:shd w:val="clear" w:color="auto" w:fill="FFFFFF"/>
        <w:ind w:left="709"/>
        <w:jc w:val="both"/>
        <w:rPr>
          <w:rFonts w:ascii="Times New Roman" w:hAnsi="Times New Roman"/>
          <w:sz w:val="28"/>
          <w:szCs w:val="28"/>
        </w:rPr>
      </w:pPr>
    </w:p>
    <w:p w:rsidR="00A77B99" w:rsidRDefault="00775501" w:rsidP="00A77B99">
      <w:pPr>
        <w:pStyle w:val="a5"/>
        <w:shd w:val="clear" w:color="auto" w:fill="FFFFFF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результатов государственной итоговой аттестации выпускников 9 классов позволяет </w:t>
      </w:r>
      <w:r w:rsidR="00D411E7">
        <w:rPr>
          <w:rFonts w:ascii="Times New Roman" w:hAnsi="Times New Roman"/>
          <w:sz w:val="28"/>
          <w:szCs w:val="28"/>
        </w:rPr>
        <w:t>отметить следующие положительные результаты:</w:t>
      </w:r>
    </w:p>
    <w:p w:rsidR="00A77B99" w:rsidRDefault="00775501" w:rsidP="004269A3">
      <w:pPr>
        <w:pStyle w:val="a5"/>
        <w:shd w:val="clear" w:color="auto" w:fill="FFFFFF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100% уровень  освоения основных  общеобразовательных  программ основного общего образования достигнуто по английскому языку, физике, литературе.</w:t>
      </w:r>
    </w:p>
    <w:p w:rsidR="008B2257" w:rsidRDefault="00775501" w:rsidP="004269A3">
      <w:pPr>
        <w:pStyle w:val="a5"/>
        <w:shd w:val="clear" w:color="auto" w:fill="FFFFFF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Средние баллы в Петрозаводском городском округе выше, чем в Республике Карелия по следующим предметам:</w:t>
      </w:r>
      <w:r w:rsidRPr="007755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химии (на 1,12), по географии (на 0,95), по обществознанию (на 0,82), по информатике и ИКТ (на 0,37), по биологии (на 0,17). </w:t>
      </w:r>
    </w:p>
    <w:p w:rsidR="008B2257" w:rsidRDefault="008B2257" w:rsidP="008B225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8B2257" w:rsidRDefault="00D22DE9" w:rsidP="00D22DE9">
      <w:pPr>
        <w:pStyle w:val="Default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8B2257">
        <w:rPr>
          <w:sz w:val="28"/>
          <w:szCs w:val="28"/>
        </w:rPr>
        <w:t xml:space="preserve"> </w:t>
      </w:r>
      <w:r w:rsidR="008B2257" w:rsidRPr="008B2257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проведенного анализа результатов ГИА-9, в </w:t>
      </w:r>
      <w:r w:rsidR="008B2257" w:rsidRPr="008B2257">
        <w:rPr>
          <w:sz w:val="28"/>
          <w:szCs w:val="28"/>
        </w:rPr>
        <w:t xml:space="preserve"> 2022-2023 учебном году необходимо </w:t>
      </w:r>
      <w:r>
        <w:rPr>
          <w:sz w:val="28"/>
          <w:szCs w:val="28"/>
        </w:rPr>
        <w:t xml:space="preserve">решить следующие задачи: </w:t>
      </w:r>
    </w:p>
    <w:p w:rsidR="008B2257" w:rsidRPr="008B2257" w:rsidRDefault="008B2257" w:rsidP="008B2257">
      <w:pPr>
        <w:pStyle w:val="Default"/>
        <w:rPr>
          <w:sz w:val="28"/>
          <w:szCs w:val="28"/>
        </w:rPr>
      </w:pPr>
    </w:p>
    <w:p w:rsidR="00C13B97" w:rsidRPr="00D22DE9" w:rsidRDefault="00C13B97" w:rsidP="00C13B97">
      <w:pPr>
        <w:pStyle w:val="Default"/>
        <w:numPr>
          <w:ilvl w:val="0"/>
          <w:numId w:val="7"/>
        </w:numPr>
        <w:ind w:hanging="11"/>
        <w:rPr>
          <w:sz w:val="28"/>
          <w:szCs w:val="28"/>
        </w:rPr>
      </w:pPr>
      <w:r w:rsidRPr="00D22DE9">
        <w:rPr>
          <w:sz w:val="28"/>
          <w:szCs w:val="28"/>
        </w:rPr>
        <w:t xml:space="preserve">в образовательных организациях провести подробный методический анализ результатов ГИА-9 в 2022 году; </w:t>
      </w:r>
    </w:p>
    <w:p w:rsidR="00D22DE9" w:rsidRDefault="00D22DE9" w:rsidP="00D22DE9">
      <w:pPr>
        <w:pStyle w:val="Default"/>
        <w:numPr>
          <w:ilvl w:val="0"/>
          <w:numId w:val="7"/>
        </w:numPr>
        <w:ind w:hanging="11"/>
        <w:rPr>
          <w:sz w:val="28"/>
          <w:szCs w:val="28"/>
        </w:rPr>
      </w:pPr>
      <w:r>
        <w:rPr>
          <w:sz w:val="28"/>
          <w:szCs w:val="28"/>
        </w:rPr>
        <w:t xml:space="preserve">продумать план  мероприятий  для </w:t>
      </w:r>
      <w:r w:rsidR="008B2257" w:rsidRPr="008B2257">
        <w:rPr>
          <w:sz w:val="28"/>
          <w:szCs w:val="28"/>
        </w:rPr>
        <w:t>повы</w:t>
      </w:r>
      <w:r>
        <w:rPr>
          <w:sz w:val="28"/>
          <w:szCs w:val="28"/>
        </w:rPr>
        <w:t xml:space="preserve">шения </w:t>
      </w:r>
      <w:r w:rsidR="008B2257" w:rsidRPr="008B22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среднего </w:t>
      </w:r>
      <w:r w:rsidR="008B2257" w:rsidRPr="008B2257">
        <w:rPr>
          <w:sz w:val="28"/>
          <w:szCs w:val="28"/>
        </w:rPr>
        <w:t xml:space="preserve"> балл</w:t>
      </w:r>
      <w:r>
        <w:rPr>
          <w:sz w:val="28"/>
          <w:szCs w:val="28"/>
        </w:rPr>
        <w:t xml:space="preserve">а </w:t>
      </w:r>
      <w:r w:rsidR="008B2257" w:rsidRPr="008B2257">
        <w:rPr>
          <w:sz w:val="28"/>
          <w:szCs w:val="28"/>
        </w:rPr>
        <w:t xml:space="preserve"> по результатам </w:t>
      </w:r>
      <w:r w:rsidR="008B2257">
        <w:rPr>
          <w:sz w:val="28"/>
          <w:szCs w:val="28"/>
        </w:rPr>
        <w:t>ОГЭ</w:t>
      </w:r>
      <w:r w:rsidR="008B2257" w:rsidRPr="008B2257">
        <w:rPr>
          <w:sz w:val="28"/>
          <w:szCs w:val="28"/>
        </w:rPr>
        <w:t xml:space="preserve"> в образовательных </w:t>
      </w:r>
      <w:r w:rsidR="008B2257">
        <w:rPr>
          <w:sz w:val="28"/>
          <w:szCs w:val="28"/>
        </w:rPr>
        <w:t>организациях</w:t>
      </w:r>
      <w:r w:rsidR="008B2257" w:rsidRPr="008B2257">
        <w:rPr>
          <w:sz w:val="28"/>
          <w:szCs w:val="28"/>
        </w:rPr>
        <w:t xml:space="preserve">, показавших низкие результаты </w:t>
      </w:r>
      <w:r w:rsidR="008B2257">
        <w:rPr>
          <w:sz w:val="28"/>
          <w:szCs w:val="28"/>
        </w:rPr>
        <w:t>на государственной итоговой аттестации;</w:t>
      </w:r>
    </w:p>
    <w:p w:rsidR="008B2257" w:rsidRDefault="008B2257" w:rsidP="008B2257">
      <w:pPr>
        <w:pStyle w:val="Default"/>
        <w:numPr>
          <w:ilvl w:val="0"/>
          <w:numId w:val="7"/>
        </w:numPr>
        <w:ind w:hanging="11"/>
        <w:rPr>
          <w:sz w:val="28"/>
          <w:szCs w:val="28"/>
        </w:rPr>
      </w:pPr>
      <w:r w:rsidRPr="008B2257">
        <w:rPr>
          <w:sz w:val="28"/>
          <w:szCs w:val="28"/>
        </w:rPr>
        <w:t xml:space="preserve">выявлять учащихся «группы риска» по различным предметам и составлять </w:t>
      </w:r>
      <w:r>
        <w:rPr>
          <w:sz w:val="28"/>
          <w:szCs w:val="28"/>
        </w:rPr>
        <w:t>индивидуальные маршруты</w:t>
      </w:r>
      <w:r w:rsidR="00C13B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для  </w:t>
      </w:r>
      <w:r w:rsidRPr="008B2257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подготовки к ГИА-9;</w:t>
      </w:r>
    </w:p>
    <w:p w:rsidR="008B2257" w:rsidRPr="008B2257" w:rsidRDefault="008B2257" w:rsidP="008B2257">
      <w:pPr>
        <w:pStyle w:val="Default"/>
        <w:numPr>
          <w:ilvl w:val="0"/>
          <w:numId w:val="7"/>
        </w:numPr>
        <w:ind w:hanging="11"/>
        <w:rPr>
          <w:sz w:val="28"/>
          <w:szCs w:val="28"/>
        </w:rPr>
      </w:pPr>
      <w:r>
        <w:rPr>
          <w:sz w:val="28"/>
          <w:szCs w:val="28"/>
        </w:rPr>
        <w:t>в образовательных организациях выявить педагогов-предметников, испытывающих методические затруднения при подготовке выпускников к ГИА-9</w:t>
      </w:r>
      <w:r w:rsidR="00455C31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 </w:t>
      </w:r>
      <w:r w:rsidR="00455C31">
        <w:rPr>
          <w:sz w:val="28"/>
          <w:szCs w:val="28"/>
        </w:rPr>
        <w:t xml:space="preserve">оказать им методическую поддержку, в том числе  </w:t>
      </w:r>
      <w:r>
        <w:rPr>
          <w:sz w:val="28"/>
          <w:szCs w:val="28"/>
        </w:rPr>
        <w:t>направить их на курсы повышения квалификации.</w:t>
      </w:r>
    </w:p>
    <w:p w:rsidR="00CE6B35" w:rsidRPr="008B2257" w:rsidRDefault="00CE6B35" w:rsidP="008B2257">
      <w:pPr>
        <w:pStyle w:val="a5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sectPr w:rsidR="00CE6B35" w:rsidRPr="008B2257" w:rsidSect="001A0B01">
      <w:pgSz w:w="16838" w:h="11906" w:orient="landscape"/>
      <w:pgMar w:top="851" w:right="1245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507" w:rsidRDefault="00DB1507" w:rsidP="00CB332C">
      <w:pPr>
        <w:spacing w:after="0" w:line="240" w:lineRule="auto"/>
      </w:pPr>
      <w:r>
        <w:separator/>
      </w:r>
    </w:p>
  </w:endnote>
  <w:endnote w:type="continuationSeparator" w:id="0">
    <w:p w:rsidR="00DB1507" w:rsidRDefault="00DB1507" w:rsidP="00CB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507" w:rsidRDefault="00DB1507" w:rsidP="00CB332C">
      <w:pPr>
        <w:spacing w:after="0" w:line="240" w:lineRule="auto"/>
      </w:pPr>
      <w:r>
        <w:separator/>
      </w:r>
    </w:p>
  </w:footnote>
  <w:footnote w:type="continuationSeparator" w:id="0">
    <w:p w:rsidR="00DB1507" w:rsidRDefault="00DB1507" w:rsidP="00CB33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31BA9"/>
    <w:multiLevelType w:val="hybridMultilevel"/>
    <w:tmpl w:val="C052827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6977B12"/>
    <w:multiLevelType w:val="hybridMultilevel"/>
    <w:tmpl w:val="8E20CC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B1A67C9"/>
    <w:multiLevelType w:val="hybridMultilevel"/>
    <w:tmpl w:val="530A1C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2D2DAD"/>
    <w:multiLevelType w:val="hybridMultilevel"/>
    <w:tmpl w:val="E39EE0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8E27204"/>
    <w:multiLevelType w:val="hybridMultilevel"/>
    <w:tmpl w:val="9E98C8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1B1607F"/>
    <w:multiLevelType w:val="hybridMultilevel"/>
    <w:tmpl w:val="6A862D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E8B7352"/>
    <w:multiLevelType w:val="hybridMultilevel"/>
    <w:tmpl w:val="26420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569E"/>
    <w:rsid w:val="00000B09"/>
    <w:rsid w:val="00005C12"/>
    <w:rsid w:val="00010168"/>
    <w:rsid w:val="000103BC"/>
    <w:rsid w:val="00010D30"/>
    <w:rsid w:val="0001159F"/>
    <w:rsid w:val="00011678"/>
    <w:rsid w:val="00012623"/>
    <w:rsid w:val="00012D6F"/>
    <w:rsid w:val="0001313C"/>
    <w:rsid w:val="00014427"/>
    <w:rsid w:val="00014B59"/>
    <w:rsid w:val="00016094"/>
    <w:rsid w:val="00016241"/>
    <w:rsid w:val="0001718B"/>
    <w:rsid w:val="00017516"/>
    <w:rsid w:val="00017C20"/>
    <w:rsid w:val="00017E26"/>
    <w:rsid w:val="00020625"/>
    <w:rsid w:val="00020B0C"/>
    <w:rsid w:val="00022243"/>
    <w:rsid w:val="00022EC7"/>
    <w:rsid w:val="0002409F"/>
    <w:rsid w:val="000274AE"/>
    <w:rsid w:val="00027FEC"/>
    <w:rsid w:val="0003027C"/>
    <w:rsid w:val="00030ED5"/>
    <w:rsid w:val="0003127E"/>
    <w:rsid w:val="00031C6F"/>
    <w:rsid w:val="0003289E"/>
    <w:rsid w:val="00032EEC"/>
    <w:rsid w:val="0003443B"/>
    <w:rsid w:val="000349CF"/>
    <w:rsid w:val="00035DA3"/>
    <w:rsid w:val="00037830"/>
    <w:rsid w:val="00040AB4"/>
    <w:rsid w:val="00042269"/>
    <w:rsid w:val="00044C74"/>
    <w:rsid w:val="00045716"/>
    <w:rsid w:val="0004574F"/>
    <w:rsid w:val="00045A33"/>
    <w:rsid w:val="00045A68"/>
    <w:rsid w:val="00046434"/>
    <w:rsid w:val="00047999"/>
    <w:rsid w:val="00047C35"/>
    <w:rsid w:val="00050A77"/>
    <w:rsid w:val="000519E2"/>
    <w:rsid w:val="00051ED1"/>
    <w:rsid w:val="000533FB"/>
    <w:rsid w:val="000534EC"/>
    <w:rsid w:val="00054856"/>
    <w:rsid w:val="00054E12"/>
    <w:rsid w:val="0005513C"/>
    <w:rsid w:val="0005698A"/>
    <w:rsid w:val="00056CC1"/>
    <w:rsid w:val="00060E72"/>
    <w:rsid w:val="000620E4"/>
    <w:rsid w:val="000624BC"/>
    <w:rsid w:val="00063636"/>
    <w:rsid w:val="000639A1"/>
    <w:rsid w:val="000651D0"/>
    <w:rsid w:val="000656CE"/>
    <w:rsid w:val="00065838"/>
    <w:rsid w:val="00070714"/>
    <w:rsid w:val="00070828"/>
    <w:rsid w:val="00073808"/>
    <w:rsid w:val="000752B7"/>
    <w:rsid w:val="000762D0"/>
    <w:rsid w:val="00076650"/>
    <w:rsid w:val="00080CFF"/>
    <w:rsid w:val="000822D0"/>
    <w:rsid w:val="00082333"/>
    <w:rsid w:val="00082B33"/>
    <w:rsid w:val="0008357D"/>
    <w:rsid w:val="0008368A"/>
    <w:rsid w:val="0008389B"/>
    <w:rsid w:val="000848C9"/>
    <w:rsid w:val="00086618"/>
    <w:rsid w:val="00086949"/>
    <w:rsid w:val="00086D1E"/>
    <w:rsid w:val="00086D7D"/>
    <w:rsid w:val="000902F6"/>
    <w:rsid w:val="00090D67"/>
    <w:rsid w:val="00091482"/>
    <w:rsid w:val="00091DCB"/>
    <w:rsid w:val="00092108"/>
    <w:rsid w:val="000927AE"/>
    <w:rsid w:val="0009369A"/>
    <w:rsid w:val="0009569E"/>
    <w:rsid w:val="00095C4F"/>
    <w:rsid w:val="00095F73"/>
    <w:rsid w:val="000969B6"/>
    <w:rsid w:val="00097607"/>
    <w:rsid w:val="000979EE"/>
    <w:rsid w:val="00097C32"/>
    <w:rsid w:val="000A13BF"/>
    <w:rsid w:val="000A1574"/>
    <w:rsid w:val="000A1D3D"/>
    <w:rsid w:val="000A1FD6"/>
    <w:rsid w:val="000A23BB"/>
    <w:rsid w:val="000A3A4A"/>
    <w:rsid w:val="000A3D78"/>
    <w:rsid w:val="000A4656"/>
    <w:rsid w:val="000A4AE7"/>
    <w:rsid w:val="000A4B3B"/>
    <w:rsid w:val="000A533F"/>
    <w:rsid w:val="000A6D2C"/>
    <w:rsid w:val="000A7C18"/>
    <w:rsid w:val="000B0D05"/>
    <w:rsid w:val="000B1FD8"/>
    <w:rsid w:val="000B2765"/>
    <w:rsid w:val="000B3561"/>
    <w:rsid w:val="000B5DC7"/>
    <w:rsid w:val="000B6807"/>
    <w:rsid w:val="000B7DA8"/>
    <w:rsid w:val="000C0015"/>
    <w:rsid w:val="000C170A"/>
    <w:rsid w:val="000C23C5"/>
    <w:rsid w:val="000C36ED"/>
    <w:rsid w:val="000C419E"/>
    <w:rsid w:val="000C6712"/>
    <w:rsid w:val="000C79FB"/>
    <w:rsid w:val="000D354A"/>
    <w:rsid w:val="000D41F6"/>
    <w:rsid w:val="000E109B"/>
    <w:rsid w:val="000E18AB"/>
    <w:rsid w:val="000E2176"/>
    <w:rsid w:val="000E47F4"/>
    <w:rsid w:val="000E5445"/>
    <w:rsid w:val="000E57E9"/>
    <w:rsid w:val="000E5834"/>
    <w:rsid w:val="000E6A23"/>
    <w:rsid w:val="000F173B"/>
    <w:rsid w:val="000F1C36"/>
    <w:rsid w:val="000F43D3"/>
    <w:rsid w:val="000F4BFD"/>
    <w:rsid w:val="000F6168"/>
    <w:rsid w:val="000F67D8"/>
    <w:rsid w:val="00101617"/>
    <w:rsid w:val="00103211"/>
    <w:rsid w:val="00103B3E"/>
    <w:rsid w:val="00103D1D"/>
    <w:rsid w:val="00105BEF"/>
    <w:rsid w:val="00105D5E"/>
    <w:rsid w:val="00106EB4"/>
    <w:rsid w:val="00110196"/>
    <w:rsid w:val="001103CB"/>
    <w:rsid w:val="001117E6"/>
    <w:rsid w:val="0011255D"/>
    <w:rsid w:val="0011397C"/>
    <w:rsid w:val="0011494F"/>
    <w:rsid w:val="0011683C"/>
    <w:rsid w:val="001169A8"/>
    <w:rsid w:val="00116B60"/>
    <w:rsid w:val="0011777F"/>
    <w:rsid w:val="00117904"/>
    <w:rsid w:val="00117F4F"/>
    <w:rsid w:val="00120A0C"/>
    <w:rsid w:val="00120DA5"/>
    <w:rsid w:val="00121D6A"/>
    <w:rsid w:val="0012346E"/>
    <w:rsid w:val="00123B28"/>
    <w:rsid w:val="001244BB"/>
    <w:rsid w:val="00125396"/>
    <w:rsid w:val="00125671"/>
    <w:rsid w:val="0012583A"/>
    <w:rsid w:val="00125D15"/>
    <w:rsid w:val="00130038"/>
    <w:rsid w:val="001327D3"/>
    <w:rsid w:val="00132B5A"/>
    <w:rsid w:val="001334B0"/>
    <w:rsid w:val="0013657F"/>
    <w:rsid w:val="00136952"/>
    <w:rsid w:val="00136E19"/>
    <w:rsid w:val="00143741"/>
    <w:rsid w:val="0014383A"/>
    <w:rsid w:val="0014425B"/>
    <w:rsid w:val="00144434"/>
    <w:rsid w:val="001448C6"/>
    <w:rsid w:val="00144B37"/>
    <w:rsid w:val="00144EE3"/>
    <w:rsid w:val="001460E6"/>
    <w:rsid w:val="00146506"/>
    <w:rsid w:val="00146DEF"/>
    <w:rsid w:val="0015037D"/>
    <w:rsid w:val="001510DB"/>
    <w:rsid w:val="001510EC"/>
    <w:rsid w:val="00151CE8"/>
    <w:rsid w:val="0015287C"/>
    <w:rsid w:val="001528BB"/>
    <w:rsid w:val="001537AC"/>
    <w:rsid w:val="0015462F"/>
    <w:rsid w:val="0015498B"/>
    <w:rsid w:val="00154BE3"/>
    <w:rsid w:val="00155484"/>
    <w:rsid w:val="00155E73"/>
    <w:rsid w:val="00156129"/>
    <w:rsid w:val="00156874"/>
    <w:rsid w:val="0015710E"/>
    <w:rsid w:val="00161C24"/>
    <w:rsid w:val="00161D23"/>
    <w:rsid w:val="00162934"/>
    <w:rsid w:val="00163729"/>
    <w:rsid w:val="0016435E"/>
    <w:rsid w:val="00164AB4"/>
    <w:rsid w:val="00165281"/>
    <w:rsid w:val="00165DC9"/>
    <w:rsid w:val="001665E1"/>
    <w:rsid w:val="00166EE2"/>
    <w:rsid w:val="00166F3E"/>
    <w:rsid w:val="0016724B"/>
    <w:rsid w:val="001709F9"/>
    <w:rsid w:val="0017337D"/>
    <w:rsid w:val="00173EFF"/>
    <w:rsid w:val="00185F13"/>
    <w:rsid w:val="00187C01"/>
    <w:rsid w:val="00187D38"/>
    <w:rsid w:val="001901A0"/>
    <w:rsid w:val="00192145"/>
    <w:rsid w:val="0019414B"/>
    <w:rsid w:val="001950D9"/>
    <w:rsid w:val="001967E4"/>
    <w:rsid w:val="00196CF8"/>
    <w:rsid w:val="001970B2"/>
    <w:rsid w:val="00197F9D"/>
    <w:rsid w:val="001A0B01"/>
    <w:rsid w:val="001A2062"/>
    <w:rsid w:val="001A398A"/>
    <w:rsid w:val="001A4B09"/>
    <w:rsid w:val="001A50BE"/>
    <w:rsid w:val="001A5813"/>
    <w:rsid w:val="001A5F80"/>
    <w:rsid w:val="001B05F4"/>
    <w:rsid w:val="001B33C9"/>
    <w:rsid w:val="001B4FEE"/>
    <w:rsid w:val="001B5427"/>
    <w:rsid w:val="001B5BD3"/>
    <w:rsid w:val="001B5F44"/>
    <w:rsid w:val="001B7242"/>
    <w:rsid w:val="001B75B1"/>
    <w:rsid w:val="001B7B23"/>
    <w:rsid w:val="001B7F90"/>
    <w:rsid w:val="001C0FE6"/>
    <w:rsid w:val="001C299F"/>
    <w:rsid w:val="001C2B9E"/>
    <w:rsid w:val="001C39DD"/>
    <w:rsid w:val="001C4D9C"/>
    <w:rsid w:val="001C60AF"/>
    <w:rsid w:val="001C6165"/>
    <w:rsid w:val="001C6445"/>
    <w:rsid w:val="001C7F21"/>
    <w:rsid w:val="001D1133"/>
    <w:rsid w:val="001D2339"/>
    <w:rsid w:val="001D2A05"/>
    <w:rsid w:val="001D3C6C"/>
    <w:rsid w:val="001D3F0B"/>
    <w:rsid w:val="001D4EB8"/>
    <w:rsid w:val="001D544F"/>
    <w:rsid w:val="001D6AD0"/>
    <w:rsid w:val="001D7406"/>
    <w:rsid w:val="001E0171"/>
    <w:rsid w:val="001E043F"/>
    <w:rsid w:val="001E18F4"/>
    <w:rsid w:val="001E1FCB"/>
    <w:rsid w:val="001E4639"/>
    <w:rsid w:val="001E4E9F"/>
    <w:rsid w:val="001E6A89"/>
    <w:rsid w:val="001E6D4E"/>
    <w:rsid w:val="001E76D0"/>
    <w:rsid w:val="001E7A61"/>
    <w:rsid w:val="001F0558"/>
    <w:rsid w:val="001F07B7"/>
    <w:rsid w:val="001F0990"/>
    <w:rsid w:val="001F0A43"/>
    <w:rsid w:val="001F12EB"/>
    <w:rsid w:val="001F1E28"/>
    <w:rsid w:val="001F3EFF"/>
    <w:rsid w:val="001F42E4"/>
    <w:rsid w:val="001F5F12"/>
    <w:rsid w:val="001F691E"/>
    <w:rsid w:val="001F6C53"/>
    <w:rsid w:val="001F7552"/>
    <w:rsid w:val="00200853"/>
    <w:rsid w:val="00200F87"/>
    <w:rsid w:val="00201C2E"/>
    <w:rsid w:val="0020307E"/>
    <w:rsid w:val="002038AB"/>
    <w:rsid w:val="00203FE1"/>
    <w:rsid w:val="0020444A"/>
    <w:rsid w:val="00205F81"/>
    <w:rsid w:val="002066D3"/>
    <w:rsid w:val="0020676B"/>
    <w:rsid w:val="002068D8"/>
    <w:rsid w:val="00206CB5"/>
    <w:rsid w:val="002106F6"/>
    <w:rsid w:val="002109F1"/>
    <w:rsid w:val="002112AF"/>
    <w:rsid w:val="00211334"/>
    <w:rsid w:val="002128F5"/>
    <w:rsid w:val="002131F9"/>
    <w:rsid w:val="00213DB2"/>
    <w:rsid w:val="00214490"/>
    <w:rsid w:val="00214D23"/>
    <w:rsid w:val="00217A8B"/>
    <w:rsid w:val="00220638"/>
    <w:rsid w:val="002240F8"/>
    <w:rsid w:val="00224E87"/>
    <w:rsid w:val="00224F9E"/>
    <w:rsid w:val="0022720D"/>
    <w:rsid w:val="00230140"/>
    <w:rsid w:val="00231CD2"/>
    <w:rsid w:val="00231DC2"/>
    <w:rsid w:val="00232F65"/>
    <w:rsid w:val="0023312C"/>
    <w:rsid w:val="002333B6"/>
    <w:rsid w:val="00233C9E"/>
    <w:rsid w:val="002358CD"/>
    <w:rsid w:val="00235B7D"/>
    <w:rsid w:val="00235D30"/>
    <w:rsid w:val="00235D40"/>
    <w:rsid w:val="002374E1"/>
    <w:rsid w:val="00237997"/>
    <w:rsid w:val="00237A27"/>
    <w:rsid w:val="00237FCB"/>
    <w:rsid w:val="0024001B"/>
    <w:rsid w:val="00240D5F"/>
    <w:rsid w:val="00241470"/>
    <w:rsid w:val="00241B15"/>
    <w:rsid w:val="00242A47"/>
    <w:rsid w:val="002454D7"/>
    <w:rsid w:val="00245F55"/>
    <w:rsid w:val="0024799A"/>
    <w:rsid w:val="00247E04"/>
    <w:rsid w:val="00250DF6"/>
    <w:rsid w:val="002529A8"/>
    <w:rsid w:val="00252E5F"/>
    <w:rsid w:val="00255749"/>
    <w:rsid w:val="0025599D"/>
    <w:rsid w:val="00255C13"/>
    <w:rsid w:val="00256387"/>
    <w:rsid w:val="002574A4"/>
    <w:rsid w:val="002576C9"/>
    <w:rsid w:val="0026127E"/>
    <w:rsid w:val="00262DDD"/>
    <w:rsid w:val="00266ED5"/>
    <w:rsid w:val="002677A7"/>
    <w:rsid w:val="002678FA"/>
    <w:rsid w:val="00267B60"/>
    <w:rsid w:val="00267B97"/>
    <w:rsid w:val="00267DC9"/>
    <w:rsid w:val="002715BC"/>
    <w:rsid w:val="0027268A"/>
    <w:rsid w:val="00272F82"/>
    <w:rsid w:val="002737CF"/>
    <w:rsid w:val="0027383F"/>
    <w:rsid w:val="00274519"/>
    <w:rsid w:val="0027586D"/>
    <w:rsid w:val="00275C49"/>
    <w:rsid w:val="002762B6"/>
    <w:rsid w:val="00276AA0"/>
    <w:rsid w:val="00280E9E"/>
    <w:rsid w:val="00282CD0"/>
    <w:rsid w:val="00282F41"/>
    <w:rsid w:val="00283DA1"/>
    <w:rsid w:val="00283F37"/>
    <w:rsid w:val="002844ED"/>
    <w:rsid w:val="00285F0F"/>
    <w:rsid w:val="002873CE"/>
    <w:rsid w:val="00287731"/>
    <w:rsid w:val="00290A3E"/>
    <w:rsid w:val="00291931"/>
    <w:rsid w:val="0029203E"/>
    <w:rsid w:val="0029295B"/>
    <w:rsid w:val="00293975"/>
    <w:rsid w:val="00293F28"/>
    <w:rsid w:val="00295568"/>
    <w:rsid w:val="00295593"/>
    <w:rsid w:val="00296FC6"/>
    <w:rsid w:val="002971CB"/>
    <w:rsid w:val="00297976"/>
    <w:rsid w:val="002A07F4"/>
    <w:rsid w:val="002A238B"/>
    <w:rsid w:val="002A261C"/>
    <w:rsid w:val="002A29CB"/>
    <w:rsid w:val="002A2A3B"/>
    <w:rsid w:val="002A3168"/>
    <w:rsid w:val="002A47BB"/>
    <w:rsid w:val="002A4BCB"/>
    <w:rsid w:val="002A5355"/>
    <w:rsid w:val="002A7880"/>
    <w:rsid w:val="002B0678"/>
    <w:rsid w:val="002B7F52"/>
    <w:rsid w:val="002C066B"/>
    <w:rsid w:val="002C1A79"/>
    <w:rsid w:val="002C1CCF"/>
    <w:rsid w:val="002C2EB9"/>
    <w:rsid w:val="002C317A"/>
    <w:rsid w:val="002C3373"/>
    <w:rsid w:val="002C734B"/>
    <w:rsid w:val="002C76CA"/>
    <w:rsid w:val="002C78A4"/>
    <w:rsid w:val="002C79C2"/>
    <w:rsid w:val="002C7BCD"/>
    <w:rsid w:val="002D003E"/>
    <w:rsid w:val="002D0D07"/>
    <w:rsid w:val="002D183D"/>
    <w:rsid w:val="002D206B"/>
    <w:rsid w:val="002D2A86"/>
    <w:rsid w:val="002D3F17"/>
    <w:rsid w:val="002D4528"/>
    <w:rsid w:val="002D4592"/>
    <w:rsid w:val="002D5E26"/>
    <w:rsid w:val="002D745E"/>
    <w:rsid w:val="002D795A"/>
    <w:rsid w:val="002D7F72"/>
    <w:rsid w:val="002E0441"/>
    <w:rsid w:val="002E0993"/>
    <w:rsid w:val="002E1A03"/>
    <w:rsid w:val="002E1F9E"/>
    <w:rsid w:val="002E2130"/>
    <w:rsid w:val="002E326E"/>
    <w:rsid w:val="002E4367"/>
    <w:rsid w:val="002E4BC6"/>
    <w:rsid w:val="002F0137"/>
    <w:rsid w:val="002F080E"/>
    <w:rsid w:val="002F1814"/>
    <w:rsid w:val="002F4545"/>
    <w:rsid w:val="002F4594"/>
    <w:rsid w:val="002F5681"/>
    <w:rsid w:val="002F6B7A"/>
    <w:rsid w:val="002F71D7"/>
    <w:rsid w:val="002F7249"/>
    <w:rsid w:val="00301E43"/>
    <w:rsid w:val="00303B6C"/>
    <w:rsid w:val="00303E0C"/>
    <w:rsid w:val="003056B2"/>
    <w:rsid w:val="003077AF"/>
    <w:rsid w:val="0031223B"/>
    <w:rsid w:val="00313495"/>
    <w:rsid w:val="00314118"/>
    <w:rsid w:val="003159E4"/>
    <w:rsid w:val="00315A7F"/>
    <w:rsid w:val="00315F48"/>
    <w:rsid w:val="0031625C"/>
    <w:rsid w:val="00316FA1"/>
    <w:rsid w:val="0032024C"/>
    <w:rsid w:val="003213F7"/>
    <w:rsid w:val="00321A43"/>
    <w:rsid w:val="00323F4A"/>
    <w:rsid w:val="00325044"/>
    <w:rsid w:val="0032643B"/>
    <w:rsid w:val="003273E8"/>
    <w:rsid w:val="00327A9B"/>
    <w:rsid w:val="00327DB2"/>
    <w:rsid w:val="00330886"/>
    <w:rsid w:val="00330B96"/>
    <w:rsid w:val="00331DF8"/>
    <w:rsid w:val="003331C2"/>
    <w:rsid w:val="00334D61"/>
    <w:rsid w:val="003356E4"/>
    <w:rsid w:val="00336284"/>
    <w:rsid w:val="00337EE8"/>
    <w:rsid w:val="00341F1C"/>
    <w:rsid w:val="00342D4D"/>
    <w:rsid w:val="00343104"/>
    <w:rsid w:val="00344561"/>
    <w:rsid w:val="003445AC"/>
    <w:rsid w:val="00345F9D"/>
    <w:rsid w:val="0034725B"/>
    <w:rsid w:val="00350612"/>
    <w:rsid w:val="003508B7"/>
    <w:rsid w:val="00351C12"/>
    <w:rsid w:val="0035201D"/>
    <w:rsid w:val="00354A12"/>
    <w:rsid w:val="00355AE7"/>
    <w:rsid w:val="00355FE9"/>
    <w:rsid w:val="003577EE"/>
    <w:rsid w:val="00360E89"/>
    <w:rsid w:val="00362857"/>
    <w:rsid w:val="00363304"/>
    <w:rsid w:val="00364AC5"/>
    <w:rsid w:val="0036548D"/>
    <w:rsid w:val="003660E3"/>
    <w:rsid w:val="00367296"/>
    <w:rsid w:val="00371047"/>
    <w:rsid w:val="00372545"/>
    <w:rsid w:val="00374C79"/>
    <w:rsid w:val="0037510E"/>
    <w:rsid w:val="0037617C"/>
    <w:rsid w:val="003778B1"/>
    <w:rsid w:val="00377A97"/>
    <w:rsid w:val="0038124E"/>
    <w:rsid w:val="00383DF4"/>
    <w:rsid w:val="00386C95"/>
    <w:rsid w:val="003937B0"/>
    <w:rsid w:val="00393D3A"/>
    <w:rsid w:val="003941DD"/>
    <w:rsid w:val="00394417"/>
    <w:rsid w:val="00395081"/>
    <w:rsid w:val="00396228"/>
    <w:rsid w:val="00396D2E"/>
    <w:rsid w:val="00397A82"/>
    <w:rsid w:val="003A00CD"/>
    <w:rsid w:val="003A38E1"/>
    <w:rsid w:val="003A397F"/>
    <w:rsid w:val="003A4D7A"/>
    <w:rsid w:val="003A534C"/>
    <w:rsid w:val="003A5EF4"/>
    <w:rsid w:val="003A6116"/>
    <w:rsid w:val="003A7991"/>
    <w:rsid w:val="003A7CBF"/>
    <w:rsid w:val="003B2677"/>
    <w:rsid w:val="003B34CD"/>
    <w:rsid w:val="003B3732"/>
    <w:rsid w:val="003B389F"/>
    <w:rsid w:val="003B40E9"/>
    <w:rsid w:val="003B463A"/>
    <w:rsid w:val="003B5344"/>
    <w:rsid w:val="003B675A"/>
    <w:rsid w:val="003B6D9D"/>
    <w:rsid w:val="003C0869"/>
    <w:rsid w:val="003C09B8"/>
    <w:rsid w:val="003C09C3"/>
    <w:rsid w:val="003C3F54"/>
    <w:rsid w:val="003C4761"/>
    <w:rsid w:val="003C4B99"/>
    <w:rsid w:val="003C5E3A"/>
    <w:rsid w:val="003D046B"/>
    <w:rsid w:val="003D059E"/>
    <w:rsid w:val="003D05D5"/>
    <w:rsid w:val="003D1CB3"/>
    <w:rsid w:val="003D252C"/>
    <w:rsid w:val="003D2F6D"/>
    <w:rsid w:val="003D4BC0"/>
    <w:rsid w:val="003D610A"/>
    <w:rsid w:val="003E0FBA"/>
    <w:rsid w:val="003E5DAF"/>
    <w:rsid w:val="003E636D"/>
    <w:rsid w:val="003E7E06"/>
    <w:rsid w:val="003F427D"/>
    <w:rsid w:val="003F452E"/>
    <w:rsid w:val="003F5E07"/>
    <w:rsid w:val="004000AE"/>
    <w:rsid w:val="00401F74"/>
    <w:rsid w:val="00402605"/>
    <w:rsid w:val="00403130"/>
    <w:rsid w:val="004033F9"/>
    <w:rsid w:val="004048DE"/>
    <w:rsid w:val="00405E67"/>
    <w:rsid w:val="00407D83"/>
    <w:rsid w:val="00410CD3"/>
    <w:rsid w:val="004119FF"/>
    <w:rsid w:val="00412C47"/>
    <w:rsid w:val="00413656"/>
    <w:rsid w:val="00413983"/>
    <w:rsid w:val="004151CB"/>
    <w:rsid w:val="00415D67"/>
    <w:rsid w:val="00417562"/>
    <w:rsid w:val="004205BC"/>
    <w:rsid w:val="00421822"/>
    <w:rsid w:val="00422363"/>
    <w:rsid w:val="00422586"/>
    <w:rsid w:val="00422874"/>
    <w:rsid w:val="004240A1"/>
    <w:rsid w:val="00424541"/>
    <w:rsid w:val="00424678"/>
    <w:rsid w:val="0042551B"/>
    <w:rsid w:val="004256A3"/>
    <w:rsid w:val="004269A3"/>
    <w:rsid w:val="0042724E"/>
    <w:rsid w:val="004308F0"/>
    <w:rsid w:val="004316A8"/>
    <w:rsid w:val="00433BD0"/>
    <w:rsid w:val="00434363"/>
    <w:rsid w:val="00434A76"/>
    <w:rsid w:val="00435C28"/>
    <w:rsid w:val="004374EE"/>
    <w:rsid w:val="00441B60"/>
    <w:rsid w:val="00442357"/>
    <w:rsid w:val="0044282C"/>
    <w:rsid w:val="00443296"/>
    <w:rsid w:val="0044352A"/>
    <w:rsid w:val="004437FF"/>
    <w:rsid w:val="0044385B"/>
    <w:rsid w:val="00444EE2"/>
    <w:rsid w:val="00445C84"/>
    <w:rsid w:val="00446694"/>
    <w:rsid w:val="00447FAB"/>
    <w:rsid w:val="00450DA0"/>
    <w:rsid w:val="00450EE5"/>
    <w:rsid w:val="00451025"/>
    <w:rsid w:val="00452631"/>
    <w:rsid w:val="00453498"/>
    <w:rsid w:val="00454E9B"/>
    <w:rsid w:val="00455C31"/>
    <w:rsid w:val="00457322"/>
    <w:rsid w:val="00460718"/>
    <w:rsid w:val="00460844"/>
    <w:rsid w:val="00460B64"/>
    <w:rsid w:val="00461003"/>
    <w:rsid w:val="00464A48"/>
    <w:rsid w:val="00465597"/>
    <w:rsid w:val="0046571D"/>
    <w:rsid w:val="0046572B"/>
    <w:rsid w:val="004659E3"/>
    <w:rsid w:val="00465DEF"/>
    <w:rsid w:val="00466A7A"/>
    <w:rsid w:val="00467108"/>
    <w:rsid w:val="00467BBF"/>
    <w:rsid w:val="004702F9"/>
    <w:rsid w:val="00470C29"/>
    <w:rsid w:val="004714C0"/>
    <w:rsid w:val="004717AE"/>
    <w:rsid w:val="0047224A"/>
    <w:rsid w:val="0047607D"/>
    <w:rsid w:val="00477008"/>
    <w:rsid w:val="004802DB"/>
    <w:rsid w:val="004832BF"/>
    <w:rsid w:val="0048422F"/>
    <w:rsid w:val="004844B9"/>
    <w:rsid w:val="00485A2C"/>
    <w:rsid w:val="00485DE2"/>
    <w:rsid w:val="00485EFC"/>
    <w:rsid w:val="00486003"/>
    <w:rsid w:val="00486988"/>
    <w:rsid w:val="00487537"/>
    <w:rsid w:val="004909B8"/>
    <w:rsid w:val="00490F79"/>
    <w:rsid w:val="00490FD5"/>
    <w:rsid w:val="00491E03"/>
    <w:rsid w:val="00495346"/>
    <w:rsid w:val="00496EBB"/>
    <w:rsid w:val="00497AD0"/>
    <w:rsid w:val="00497FEE"/>
    <w:rsid w:val="004A02F4"/>
    <w:rsid w:val="004A07AF"/>
    <w:rsid w:val="004A2708"/>
    <w:rsid w:val="004A27B7"/>
    <w:rsid w:val="004A2E46"/>
    <w:rsid w:val="004A2E8D"/>
    <w:rsid w:val="004A3CEC"/>
    <w:rsid w:val="004A4B07"/>
    <w:rsid w:val="004A791D"/>
    <w:rsid w:val="004B03D0"/>
    <w:rsid w:val="004B284D"/>
    <w:rsid w:val="004B2CFF"/>
    <w:rsid w:val="004B3AF6"/>
    <w:rsid w:val="004B3D0E"/>
    <w:rsid w:val="004B64AF"/>
    <w:rsid w:val="004B68CF"/>
    <w:rsid w:val="004B7253"/>
    <w:rsid w:val="004B7508"/>
    <w:rsid w:val="004C08E1"/>
    <w:rsid w:val="004C2476"/>
    <w:rsid w:val="004C27E9"/>
    <w:rsid w:val="004C3AE6"/>
    <w:rsid w:val="004C4D9E"/>
    <w:rsid w:val="004C60A1"/>
    <w:rsid w:val="004D00D2"/>
    <w:rsid w:val="004D1992"/>
    <w:rsid w:val="004D1E87"/>
    <w:rsid w:val="004D25BB"/>
    <w:rsid w:val="004D33C4"/>
    <w:rsid w:val="004D373F"/>
    <w:rsid w:val="004D4A78"/>
    <w:rsid w:val="004E0191"/>
    <w:rsid w:val="004E095E"/>
    <w:rsid w:val="004E140E"/>
    <w:rsid w:val="004E17FC"/>
    <w:rsid w:val="004E3227"/>
    <w:rsid w:val="004E5448"/>
    <w:rsid w:val="004E78F4"/>
    <w:rsid w:val="004F0216"/>
    <w:rsid w:val="004F0BB6"/>
    <w:rsid w:val="004F1280"/>
    <w:rsid w:val="004F29D4"/>
    <w:rsid w:val="004F2FFB"/>
    <w:rsid w:val="004F429E"/>
    <w:rsid w:val="004F47FD"/>
    <w:rsid w:val="004F5ADD"/>
    <w:rsid w:val="004F609C"/>
    <w:rsid w:val="00500255"/>
    <w:rsid w:val="00500616"/>
    <w:rsid w:val="00501E48"/>
    <w:rsid w:val="005022AD"/>
    <w:rsid w:val="005041DB"/>
    <w:rsid w:val="0050733A"/>
    <w:rsid w:val="00507EBB"/>
    <w:rsid w:val="00507EF5"/>
    <w:rsid w:val="00510CAC"/>
    <w:rsid w:val="00510CF6"/>
    <w:rsid w:val="0051214A"/>
    <w:rsid w:val="0051364E"/>
    <w:rsid w:val="00513D6D"/>
    <w:rsid w:val="005152AB"/>
    <w:rsid w:val="00515ADD"/>
    <w:rsid w:val="00516C93"/>
    <w:rsid w:val="00517FDB"/>
    <w:rsid w:val="00520528"/>
    <w:rsid w:val="005269AE"/>
    <w:rsid w:val="00527A8E"/>
    <w:rsid w:val="00527B55"/>
    <w:rsid w:val="00530ED4"/>
    <w:rsid w:val="00531DA1"/>
    <w:rsid w:val="00532900"/>
    <w:rsid w:val="00533F6F"/>
    <w:rsid w:val="00534DB0"/>
    <w:rsid w:val="005354CC"/>
    <w:rsid w:val="00535B4D"/>
    <w:rsid w:val="00537779"/>
    <w:rsid w:val="005445B0"/>
    <w:rsid w:val="00544CE6"/>
    <w:rsid w:val="00546666"/>
    <w:rsid w:val="005468D6"/>
    <w:rsid w:val="00546E7D"/>
    <w:rsid w:val="00546FE4"/>
    <w:rsid w:val="00547D39"/>
    <w:rsid w:val="005563DD"/>
    <w:rsid w:val="00557174"/>
    <w:rsid w:val="00557744"/>
    <w:rsid w:val="00557A89"/>
    <w:rsid w:val="00557D04"/>
    <w:rsid w:val="005600D1"/>
    <w:rsid w:val="00562F92"/>
    <w:rsid w:val="0056332C"/>
    <w:rsid w:val="00563494"/>
    <w:rsid w:val="00564354"/>
    <w:rsid w:val="00564DAF"/>
    <w:rsid w:val="00565069"/>
    <w:rsid w:val="00567EE3"/>
    <w:rsid w:val="00567EEE"/>
    <w:rsid w:val="00570AC5"/>
    <w:rsid w:val="00570C97"/>
    <w:rsid w:val="0057245C"/>
    <w:rsid w:val="00575E71"/>
    <w:rsid w:val="00576066"/>
    <w:rsid w:val="00580218"/>
    <w:rsid w:val="00581271"/>
    <w:rsid w:val="0058296D"/>
    <w:rsid w:val="005835C3"/>
    <w:rsid w:val="00583914"/>
    <w:rsid w:val="00584484"/>
    <w:rsid w:val="00584CE6"/>
    <w:rsid w:val="00585CB7"/>
    <w:rsid w:val="00585FEF"/>
    <w:rsid w:val="00586ADE"/>
    <w:rsid w:val="005908C6"/>
    <w:rsid w:val="00592B30"/>
    <w:rsid w:val="005965A3"/>
    <w:rsid w:val="00596841"/>
    <w:rsid w:val="0059730D"/>
    <w:rsid w:val="005973EF"/>
    <w:rsid w:val="005A0107"/>
    <w:rsid w:val="005A120D"/>
    <w:rsid w:val="005A1FD8"/>
    <w:rsid w:val="005A4EDF"/>
    <w:rsid w:val="005A4F87"/>
    <w:rsid w:val="005A54B9"/>
    <w:rsid w:val="005A5D93"/>
    <w:rsid w:val="005A7687"/>
    <w:rsid w:val="005B1338"/>
    <w:rsid w:val="005B1E80"/>
    <w:rsid w:val="005B3166"/>
    <w:rsid w:val="005B52B8"/>
    <w:rsid w:val="005B6D06"/>
    <w:rsid w:val="005C0C86"/>
    <w:rsid w:val="005C123C"/>
    <w:rsid w:val="005C13C8"/>
    <w:rsid w:val="005C493A"/>
    <w:rsid w:val="005C514C"/>
    <w:rsid w:val="005C58FF"/>
    <w:rsid w:val="005C5EE2"/>
    <w:rsid w:val="005C7236"/>
    <w:rsid w:val="005C72FC"/>
    <w:rsid w:val="005C73A9"/>
    <w:rsid w:val="005C7D01"/>
    <w:rsid w:val="005D039B"/>
    <w:rsid w:val="005D12A0"/>
    <w:rsid w:val="005D1316"/>
    <w:rsid w:val="005D1C47"/>
    <w:rsid w:val="005D1FA8"/>
    <w:rsid w:val="005D3643"/>
    <w:rsid w:val="005D3FEE"/>
    <w:rsid w:val="005D4EE3"/>
    <w:rsid w:val="005D6CAC"/>
    <w:rsid w:val="005E1B0A"/>
    <w:rsid w:val="005E366D"/>
    <w:rsid w:val="005E4281"/>
    <w:rsid w:val="005E4359"/>
    <w:rsid w:val="005E5F70"/>
    <w:rsid w:val="005E65F8"/>
    <w:rsid w:val="005E6970"/>
    <w:rsid w:val="005E6A10"/>
    <w:rsid w:val="005E6DFB"/>
    <w:rsid w:val="005E78BA"/>
    <w:rsid w:val="005F2053"/>
    <w:rsid w:val="005F20C8"/>
    <w:rsid w:val="005F2A47"/>
    <w:rsid w:val="005F4B8A"/>
    <w:rsid w:val="005F6296"/>
    <w:rsid w:val="005F6EC1"/>
    <w:rsid w:val="005F70B4"/>
    <w:rsid w:val="005F7B50"/>
    <w:rsid w:val="00600596"/>
    <w:rsid w:val="006006E5"/>
    <w:rsid w:val="0060115D"/>
    <w:rsid w:val="00601214"/>
    <w:rsid w:val="00601740"/>
    <w:rsid w:val="00603F47"/>
    <w:rsid w:val="00604225"/>
    <w:rsid w:val="00604D59"/>
    <w:rsid w:val="006056D3"/>
    <w:rsid w:val="00605D42"/>
    <w:rsid w:val="0060670F"/>
    <w:rsid w:val="00607FDD"/>
    <w:rsid w:val="00607FEA"/>
    <w:rsid w:val="00610F0D"/>
    <w:rsid w:val="00612247"/>
    <w:rsid w:val="006144CE"/>
    <w:rsid w:val="0061622E"/>
    <w:rsid w:val="0061668A"/>
    <w:rsid w:val="006167FA"/>
    <w:rsid w:val="0061796F"/>
    <w:rsid w:val="00620AF4"/>
    <w:rsid w:val="0062240B"/>
    <w:rsid w:val="00623BD4"/>
    <w:rsid w:val="00624035"/>
    <w:rsid w:val="0062599B"/>
    <w:rsid w:val="00627E18"/>
    <w:rsid w:val="006337EF"/>
    <w:rsid w:val="00634829"/>
    <w:rsid w:val="00636679"/>
    <w:rsid w:val="006378CE"/>
    <w:rsid w:val="0064179B"/>
    <w:rsid w:val="00641920"/>
    <w:rsid w:val="00641AB6"/>
    <w:rsid w:val="006424B0"/>
    <w:rsid w:val="00643D53"/>
    <w:rsid w:val="006450EA"/>
    <w:rsid w:val="00645572"/>
    <w:rsid w:val="006464CD"/>
    <w:rsid w:val="0064706D"/>
    <w:rsid w:val="006508A1"/>
    <w:rsid w:val="006508BE"/>
    <w:rsid w:val="00650BA3"/>
    <w:rsid w:val="0065269F"/>
    <w:rsid w:val="0065521B"/>
    <w:rsid w:val="006559EF"/>
    <w:rsid w:val="006572C9"/>
    <w:rsid w:val="0066039A"/>
    <w:rsid w:val="006612BE"/>
    <w:rsid w:val="00662576"/>
    <w:rsid w:val="00663581"/>
    <w:rsid w:val="006638E9"/>
    <w:rsid w:val="00663D37"/>
    <w:rsid w:val="0066405A"/>
    <w:rsid w:val="0066631C"/>
    <w:rsid w:val="00666910"/>
    <w:rsid w:val="00670161"/>
    <w:rsid w:val="00670A1B"/>
    <w:rsid w:val="00670E88"/>
    <w:rsid w:val="0067206B"/>
    <w:rsid w:val="006729D2"/>
    <w:rsid w:val="0067402D"/>
    <w:rsid w:val="00674A4B"/>
    <w:rsid w:val="00674A82"/>
    <w:rsid w:val="006759A2"/>
    <w:rsid w:val="0067679B"/>
    <w:rsid w:val="0068075A"/>
    <w:rsid w:val="00681E69"/>
    <w:rsid w:val="006846D2"/>
    <w:rsid w:val="00684B99"/>
    <w:rsid w:val="00684F79"/>
    <w:rsid w:val="0068560C"/>
    <w:rsid w:val="00686E4D"/>
    <w:rsid w:val="0068761F"/>
    <w:rsid w:val="00692489"/>
    <w:rsid w:val="00693664"/>
    <w:rsid w:val="00693AB7"/>
    <w:rsid w:val="00694074"/>
    <w:rsid w:val="006948F6"/>
    <w:rsid w:val="00694C0B"/>
    <w:rsid w:val="00694F12"/>
    <w:rsid w:val="00695EE8"/>
    <w:rsid w:val="00696F2A"/>
    <w:rsid w:val="00697C88"/>
    <w:rsid w:val="006A2D1E"/>
    <w:rsid w:val="006A305B"/>
    <w:rsid w:val="006A308F"/>
    <w:rsid w:val="006A327C"/>
    <w:rsid w:val="006A3B73"/>
    <w:rsid w:val="006A46B7"/>
    <w:rsid w:val="006A4768"/>
    <w:rsid w:val="006A5645"/>
    <w:rsid w:val="006A5BCD"/>
    <w:rsid w:val="006A682C"/>
    <w:rsid w:val="006B1602"/>
    <w:rsid w:val="006B1678"/>
    <w:rsid w:val="006B1EBE"/>
    <w:rsid w:val="006B2D9E"/>
    <w:rsid w:val="006B4882"/>
    <w:rsid w:val="006B516B"/>
    <w:rsid w:val="006B5572"/>
    <w:rsid w:val="006B5C2D"/>
    <w:rsid w:val="006B5CBC"/>
    <w:rsid w:val="006B6559"/>
    <w:rsid w:val="006B663D"/>
    <w:rsid w:val="006B68D1"/>
    <w:rsid w:val="006C02BE"/>
    <w:rsid w:val="006C0623"/>
    <w:rsid w:val="006C0CF8"/>
    <w:rsid w:val="006C124E"/>
    <w:rsid w:val="006C148B"/>
    <w:rsid w:val="006C1BFC"/>
    <w:rsid w:val="006C2F1C"/>
    <w:rsid w:val="006C36D8"/>
    <w:rsid w:val="006C39EB"/>
    <w:rsid w:val="006C3F4A"/>
    <w:rsid w:val="006C4A5E"/>
    <w:rsid w:val="006C50DD"/>
    <w:rsid w:val="006C5589"/>
    <w:rsid w:val="006C6574"/>
    <w:rsid w:val="006C6FAA"/>
    <w:rsid w:val="006C78FD"/>
    <w:rsid w:val="006D08E9"/>
    <w:rsid w:val="006D2270"/>
    <w:rsid w:val="006D2720"/>
    <w:rsid w:val="006D3225"/>
    <w:rsid w:val="006D3F8D"/>
    <w:rsid w:val="006D4027"/>
    <w:rsid w:val="006D41BD"/>
    <w:rsid w:val="006D4FC3"/>
    <w:rsid w:val="006D6F14"/>
    <w:rsid w:val="006D7ADF"/>
    <w:rsid w:val="006E0135"/>
    <w:rsid w:val="006E36DF"/>
    <w:rsid w:val="006E5223"/>
    <w:rsid w:val="006E5411"/>
    <w:rsid w:val="006E5BE5"/>
    <w:rsid w:val="006E5CA2"/>
    <w:rsid w:val="006E6200"/>
    <w:rsid w:val="006E7767"/>
    <w:rsid w:val="006F01CC"/>
    <w:rsid w:val="006F0B4B"/>
    <w:rsid w:val="006F186D"/>
    <w:rsid w:val="006F2562"/>
    <w:rsid w:val="006F2717"/>
    <w:rsid w:val="006F32C4"/>
    <w:rsid w:val="006F5CD5"/>
    <w:rsid w:val="006F5ED2"/>
    <w:rsid w:val="006F6129"/>
    <w:rsid w:val="006F6372"/>
    <w:rsid w:val="0070135F"/>
    <w:rsid w:val="0070293E"/>
    <w:rsid w:val="0070412C"/>
    <w:rsid w:val="007051B2"/>
    <w:rsid w:val="007064EF"/>
    <w:rsid w:val="00711DFD"/>
    <w:rsid w:val="00712460"/>
    <w:rsid w:val="00713B40"/>
    <w:rsid w:val="00714E6B"/>
    <w:rsid w:val="00715B63"/>
    <w:rsid w:val="00717452"/>
    <w:rsid w:val="00721A98"/>
    <w:rsid w:val="00721E1F"/>
    <w:rsid w:val="007224E2"/>
    <w:rsid w:val="0072256D"/>
    <w:rsid w:val="0072408A"/>
    <w:rsid w:val="00725233"/>
    <w:rsid w:val="0072718B"/>
    <w:rsid w:val="00727B7C"/>
    <w:rsid w:val="00730B6A"/>
    <w:rsid w:val="00731552"/>
    <w:rsid w:val="00732017"/>
    <w:rsid w:val="0073282A"/>
    <w:rsid w:val="00732F71"/>
    <w:rsid w:val="00732F7F"/>
    <w:rsid w:val="00733C89"/>
    <w:rsid w:val="00734944"/>
    <w:rsid w:val="00734C60"/>
    <w:rsid w:val="00734D62"/>
    <w:rsid w:val="00735384"/>
    <w:rsid w:val="007359BF"/>
    <w:rsid w:val="00735BFF"/>
    <w:rsid w:val="007362E3"/>
    <w:rsid w:val="00737918"/>
    <w:rsid w:val="00741B33"/>
    <w:rsid w:val="00742291"/>
    <w:rsid w:val="00742827"/>
    <w:rsid w:val="00742E37"/>
    <w:rsid w:val="007442F0"/>
    <w:rsid w:val="00745913"/>
    <w:rsid w:val="00745F45"/>
    <w:rsid w:val="0074603F"/>
    <w:rsid w:val="00747772"/>
    <w:rsid w:val="00747C31"/>
    <w:rsid w:val="00752458"/>
    <w:rsid w:val="00752A1A"/>
    <w:rsid w:val="0075469C"/>
    <w:rsid w:val="00754A0A"/>
    <w:rsid w:val="0075584C"/>
    <w:rsid w:val="00756492"/>
    <w:rsid w:val="0076129A"/>
    <w:rsid w:val="007614D2"/>
    <w:rsid w:val="00761A11"/>
    <w:rsid w:val="00761C1E"/>
    <w:rsid w:val="00762914"/>
    <w:rsid w:val="00762FC1"/>
    <w:rsid w:val="007630C7"/>
    <w:rsid w:val="00763767"/>
    <w:rsid w:val="00763C72"/>
    <w:rsid w:val="00764F73"/>
    <w:rsid w:val="007650F9"/>
    <w:rsid w:val="00765E06"/>
    <w:rsid w:val="007670E4"/>
    <w:rsid w:val="00767AE4"/>
    <w:rsid w:val="00772D88"/>
    <w:rsid w:val="007735AA"/>
    <w:rsid w:val="00774090"/>
    <w:rsid w:val="00775501"/>
    <w:rsid w:val="0078011F"/>
    <w:rsid w:val="007810F9"/>
    <w:rsid w:val="007823E7"/>
    <w:rsid w:val="007871B0"/>
    <w:rsid w:val="007874C2"/>
    <w:rsid w:val="007877E7"/>
    <w:rsid w:val="00787BF7"/>
    <w:rsid w:val="00790893"/>
    <w:rsid w:val="00790B32"/>
    <w:rsid w:val="00791323"/>
    <w:rsid w:val="00791B05"/>
    <w:rsid w:val="0079294A"/>
    <w:rsid w:val="00792D63"/>
    <w:rsid w:val="00793D0A"/>
    <w:rsid w:val="00794C27"/>
    <w:rsid w:val="00795D0C"/>
    <w:rsid w:val="00796D46"/>
    <w:rsid w:val="0079720A"/>
    <w:rsid w:val="007A12B2"/>
    <w:rsid w:val="007A21FE"/>
    <w:rsid w:val="007A5CEB"/>
    <w:rsid w:val="007A703F"/>
    <w:rsid w:val="007B122F"/>
    <w:rsid w:val="007B24B8"/>
    <w:rsid w:val="007B2A02"/>
    <w:rsid w:val="007B4BBB"/>
    <w:rsid w:val="007B5F51"/>
    <w:rsid w:val="007B7F8D"/>
    <w:rsid w:val="007C1FCB"/>
    <w:rsid w:val="007C20BA"/>
    <w:rsid w:val="007C21E4"/>
    <w:rsid w:val="007C3054"/>
    <w:rsid w:val="007C3212"/>
    <w:rsid w:val="007C44EA"/>
    <w:rsid w:val="007C54D0"/>
    <w:rsid w:val="007C6670"/>
    <w:rsid w:val="007C77D5"/>
    <w:rsid w:val="007D11F2"/>
    <w:rsid w:val="007D4938"/>
    <w:rsid w:val="007D502A"/>
    <w:rsid w:val="007D6A15"/>
    <w:rsid w:val="007D6F85"/>
    <w:rsid w:val="007E0FF9"/>
    <w:rsid w:val="007E15AB"/>
    <w:rsid w:val="007E304F"/>
    <w:rsid w:val="007E552D"/>
    <w:rsid w:val="007F0ACB"/>
    <w:rsid w:val="007F1A07"/>
    <w:rsid w:val="007F2E08"/>
    <w:rsid w:val="007F3C03"/>
    <w:rsid w:val="007F3D49"/>
    <w:rsid w:val="007F4203"/>
    <w:rsid w:val="007F5764"/>
    <w:rsid w:val="007F5800"/>
    <w:rsid w:val="007F59E3"/>
    <w:rsid w:val="007F5D81"/>
    <w:rsid w:val="007F7268"/>
    <w:rsid w:val="00800517"/>
    <w:rsid w:val="0080096C"/>
    <w:rsid w:val="00800E9E"/>
    <w:rsid w:val="0080160E"/>
    <w:rsid w:val="00806E33"/>
    <w:rsid w:val="00806EA0"/>
    <w:rsid w:val="00807913"/>
    <w:rsid w:val="00811552"/>
    <w:rsid w:val="0081385F"/>
    <w:rsid w:val="00813900"/>
    <w:rsid w:val="00814350"/>
    <w:rsid w:val="00815377"/>
    <w:rsid w:val="0081648A"/>
    <w:rsid w:val="008169AD"/>
    <w:rsid w:val="0081793B"/>
    <w:rsid w:val="008179E2"/>
    <w:rsid w:val="00821E21"/>
    <w:rsid w:val="008222A8"/>
    <w:rsid w:val="00827196"/>
    <w:rsid w:val="0083086B"/>
    <w:rsid w:val="008322F6"/>
    <w:rsid w:val="0083275E"/>
    <w:rsid w:val="00836141"/>
    <w:rsid w:val="00836483"/>
    <w:rsid w:val="00840F96"/>
    <w:rsid w:val="0084184B"/>
    <w:rsid w:val="008425D2"/>
    <w:rsid w:val="00842F96"/>
    <w:rsid w:val="00844763"/>
    <w:rsid w:val="0084490D"/>
    <w:rsid w:val="00846726"/>
    <w:rsid w:val="00847085"/>
    <w:rsid w:val="00850A48"/>
    <w:rsid w:val="00850C59"/>
    <w:rsid w:val="00851CC8"/>
    <w:rsid w:val="00853B6A"/>
    <w:rsid w:val="00857492"/>
    <w:rsid w:val="0086201B"/>
    <w:rsid w:val="00862F7A"/>
    <w:rsid w:val="008631AF"/>
    <w:rsid w:val="00863406"/>
    <w:rsid w:val="008637E4"/>
    <w:rsid w:val="00863CCB"/>
    <w:rsid w:val="008640E8"/>
    <w:rsid w:val="00864F95"/>
    <w:rsid w:val="008659F3"/>
    <w:rsid w:val="00865AAC"/>
    <w:rsid w:val="00866BA7"/>
    <w:rsid w:val="0087070B"/>
    <w:rsid w:val="00870828"/>
    <w:rsid w:val="00870A84"/>
    <w:rsid w:val="0087175B"/>
    <w:rsid w:val="00871A3F"/>
    <w:rsid w:val="00873308"/>
    <w:rsid w:val="008737DC"/>
    <w:rsid w:val="00874767"/>
    <w:rsid w:val="00874BE3"/>
    <w:rsid w:val="008768F4"/>
    <w:rsid w:val="008772CE"/>
    <w:rsid w:val="00877449"/>
    <w:rsid w:val="00877962"/>
    <w:rsid w:val="00877E7A"/>
    <w:rsid w:val="00881057"/>
    <w:rsid w:val="00881389"/>
    <w:rsid w:val="00881695"/>
    <w:rsid w:val="00882F9F"/>
    <w:rsid w:val="00883B78"/>
    <w:rsid w:val="0088729C"/>
    <w:rsid w:val="00891A33"/>
    <w:rsid w:val="00891C4E"/>
    <w:rsid w:val="00892604"/>
    <w:rsid w:val="00893333"/>
    <w:rsid w:val="0089407C"/>
    <w:rsid w:val="008941B0"/>
    <w:rsid w:val="008941C1"/>
    <w:rsid w:val="00894955"/>
    <w:rsid w:val="00895145"/>
    <w:rsid w:val="008958F1"/>
    <w:rsid w:val="00897952"/>
    <w:rsid w:val="00897F59"/>
    <w:rsid w:val="008A02F4"/>
    <w:rsid w:val="008A204A"/>
    <w:rsid w:val="008A2198"/>
    <w:rsid w:val="008A339A"/>
    <w:rsid w:val="008A5FF0"/>
    <w:rsid w:val="008A7AF0"/>
    <w:rsid w:val="008B12BB"/>
    <w:rsid w:val="008B1D29"/>
    <w:rsid w:val="008B2257"/>
    <w:rsid w:val="008B26F6"/>
    <w:rsid w:val="008B3367"/>
    <w:rsid w:val="008B3C33"/>
    <w:rsid w:val="008B4CE2"/>
    <w:rsid w:val="008B5558"/>
    <w:rsid w:val="008B5C47"/>
    <w:rsid w:val="008B62F7"/>
    <w:rsid w:val="008B6DC5"/>
    <w:rsid w:val="008C2B08"/>
    <w:rsid w:val="008C2BB6"/>
    <w:rsid w:val="008C31FC"/>
    <w:rsid w:val="008C3DE4"/>
    <w:rsid w:val="008C4543"/>
    <w:rsid w:val="008C4BD7"/>
    <w:rsid w:val="008C5115"/>
    <w:rsid w:val="008C5472"/>
    <w:rsid w:val="008C6FDF"/>
    <w:rsid w:val="008C7377"/>
    <w:rsid w:val="008D0EA9"/>
    <w:rsid w:val="008D17D6"/>
    <w:rsid w:val="008D192D"/>
    <w:rsid w:val="008D506F"/>
    <w:rsid w:val="008D5190"/>
    <w:rsid w:val="008D5373"/>
    <w:rsid w:val="008D53F5"/>
    <w:rsid w:val="008D5B44"/>
    <w:rsid w:val="008D6E7B"/>
    <w:rsid w:val="008D7128"/>
    <w:rsid w:val="008D78A2"/>
    <w:rsid w:val="008D79D3"/>
    <w:rsid w:val="008D7D7C"/>
    <w:rsid w:val="008E07D2"/>
    <w:rsid w:val="008E0DA4"/>
    <w:rsid w:val="008E19F3"/>
    <w:rsid w:val="008E2529"/>
    <w:rsid w:val="008E25D0"/>
    <w:rsid w:val="008E3E6F"/>
    <w:rsid w:val="008E495D"/>
    <w:rsid w:val="008E569B"/>
    <w:rsid w:val="008E5FDF"/>
    <w:rsid w:val="008E71A6"/>
    <w:rsid w:val="008E7F58"/>
    <w:rsid w:val="008F0E75"/>
    <w:rsid w:val="008F0FF2"/>
    <w:rsid w:val="008F22F2"/>
    <w:rsid w:val="008F7349"/>
    <w:rsid w:val="00901CA4"/>
    <w:rsid w:val="00901F79"/>
    <w:rsid w:val="00902EC1"/>
    <w:rsid w:val="00903CF8"/>
    <w:rsid w:val="00905309"/>
    <w:rsid w:val="009054FB"/>
    <w:rsid w:val="0090651A"/>
    <w:rsid w:val="009101DD"/>
    <w:rsid w:val="00910835"/>
    <w:rsid w:val="009127E9"/>
    <w:rsid w:val="009136B1"/>
    <w:rsid w:val="00915598"/>
    <w:rsid w:val="00916AA2"/>
    <w:rsid w:val="00916C8D"/>
    <w:rsid w:val="00920AA7"/>
    <w:rsid w:val="009211A8"/>
    <w:rsid w:val="009213E2"/>
    <w:rsid w:val="00921475"/>
    <w:rsid w:val="00926107"/>
    <w:rsid w:val="009261EE"/>
    <w:rsid w:val="00926222"/>
    <w:rsid w:val="0092649F"/>
    <w:rsid w:val="00926F30"/>
    <w:rsid w:val="009311D3"/>
    <w:rsid w:val="00931226"/>
    <w:rsid w:val="00931D75"/>
    <w:rsid w:val="00931F6B"/>
    <w:rsid w:val="0093225D"/>
    <w:rsid w:val="00932836"/>
    <w:rsid w:val="00934033"/>
    <w:rsid w:val="009357DA"/>
    <w:rsid w:val="00937673"/>
    <w:rsid w:val="0093781D"/>
    <w:rsid w:val="009400C0"/>
    <w:rsid w:val="00943922"/>
    <w:rsid w:val="00943B79"/>
    <w:rsid w:val="00946464"/>
    <w:rsid w:val="0095090B"/>
    <w:rsid w:val="00951490"/>
    <w:rsid w:val="00952DCB"/>
    <w:rsid w:val="0095316D"/>
    <w:rsid w:val="009531A6"/>
    <w:rsid w:val="00953A12"/>
    <w:rsid w:val="00954087"/>
    <w:rsid w:val="00955299"/>
    <w:rsid w:val="009555CF"/>
    <w:rsid w:val="00957166"/>
    <w:rsid w:val="009573CD"/>
    <w:rsid w:val="0096096C"/>
    <w:rsid w:val="00962B0D"/>
    <w:rsid w:val="009641B9"/>
    <w:rsid w:val="009641F1"/>
    <w:rsid w:val="0096430E"/>
    <w:rsid w:val="00965034"/>
    <w:rsid w:val="0096629C"/>
    <w:rsid w:val="00967205"/>
    <w:rsid w:val="00972A99"/>
    <w:rsid w:val="009767CE"/>
    <w:rsid w:val="009802C9"/>
    <w:rsid w:val="00980A51"/>
    <w:rsid w:val="00981779"/>
    <w:rsid w:val="00981935"/>
    <w:rsid w:val="00981A49"/>
    <w:rsid w:val="00981C5F"/>
    <w:rsid w:val="00982374"/>
    <w:rsid w:val="00982EA8"/>
    <w:rsid w:val="0098303E"/>
    <w:rsid w:val="00983DA0"/>
    <w:rsid w:val="009842BB"/>
    <w:rsid w:val="009847A0"/>
    <w:rsid w:val="00984933"/>
    <w:rsid w:val="00986F01"/>
    <w:rsid w:val="00991A5B"/>
    <w:rsid w:val="0099229F"/>
    <w:rsid w:val="00995DA4"/>
    <w:rsid w:val="009960E3"/>
    <w:rsid w:val="00997587"/>
    <w:rsid w:val="009A1E19"/>
    <w:rsid w:val="009A2B54"/>
    <w:rsid w:val="009A2F38"/>
    <w:rsid w:val="009A40B5"/>
    <w:rsid w:val="009A4B02"/>
    <w:rsid w:val="009A54CA"/>
    <w:rsid w:val="009A5BA3"/>
    <w:rsid w:val="009A6096"/>
    <w:rsid w:val="009A7CB5"/>
    <w:rsid w:val="009A7EB6"/>
    <w:rsid w:val="009B21EB"/>
    <w:rsid w:val="009B250E"/>
    <w:rsid w:val="009B2D8F"/>
    <w:rsid w:val="009B4448"/>
    <w:rsid w:val="009B46FC"/>
    <w:rsid w:val="009B657E"/>
    <w:rsid w:val="009B74CE"/>
    <w:rsid w:val="009B752E"/>
    <w:rsid w:val="009C0394"/>
    <w:rsid w:val="009C1927"/>
    <w:rsid w:val="009C2B8F"/>
    <w:rsid w:val="009C4FC7"/>
    <w:rsid w:val="009C5906"/>
    <w:rsid w:val="009C5CC5"/>
    <w:rsid w:val="009C5F13"/>
    <w:rsid w:val="009C6312"/>
    <w:rsid w:val="009D0793"/>
    <w:rsid w:val="009D12B1"/>
    <w:rsid w:val="009D1F27"/>
    <w:rsid w:val="009D2571"/>
    <w:rsid w:val="009D3191"/>
    <w:rsid w:val="009D31AB"/>
    <w:rsid w:val="009D339D"/>
    <w:rsid w:val="009D38DC"/>
    <w:rsid w:val="009D3E32"/>
    <w:rsid w:val="009D51D0"/>
    <w:rsid w:val="009D560F"/>
    <w:rsid w:val="009D60CC"/>
    <w:rsid w:val="009D6D73"/>
    <w:rsid w:val="009D79B4"/>
    <w:rsid w:val="009E0147"/>
    <w:rsid w:val="009E029E"/>
    <w:rsid w:val="009E038D"/>
    <w:rsid w:val="009E0AF6"/>
    <w:rsid w:val="009E261E"/>
    <w:rsid w:val="009E321D"/>
    <w:rsid w:val="009E3371"/>
    <w:rsid w:val="009E4DAC"/>
    <w:rsid w:val="009E56CA"/>
    <w:rsid w:val="009E615F"/>
    <w:rsid w:val="009E71B3"/>
    <w:rsid w:val="009E7593"/>
    <w:rsid w:val="009E7ACE"/>
    <w:rsid w:val="009E7DAF"/>
    <w:rsid w:val="009F0B36"/>
    <w:rsid w:val="009F0C73"/>
    <w:rsid w:val="009F119E"/>
    <w:rsid w:val="009F1388"/>
    <w:rsid w:val="009F22B7"/>
    <w:rsid w:val="009F3049"/>
    <w:rsid w:val="009F60C6"/>
    <w:rsid w:val="009F6865"/>
    <w:rsid w:val="009F7300"/>
    <w:rsid w:val="00A0160A"/>
    <w:rsid w:val="00A065A0"/>
    <w:rsid w:val="00A068FE"/>
    <w:rsid w:val="00A0753E"/>
    <w:rsid w:val="00A07973"/>
    <w:rsid w:val="00A07B82"/>
    <w:rsid w:val="00A124C1"/>
    <w:rsid w:val="00A12E21"/>
    <w:rsid w:val="00A13639"/>
    <w:rsid w:val="00A153A7"/>
    <w:rsid w:val="00A1776C"/>
    <w:rsid w:val="00A20AB2"/>
    <w:rsid w:val="00A224FF"/>
    <w:rsid w:val="00A232F2"/>
    <w:rsid w:val="00A246F2"/>
    <w:rsid w:val="00A24C91"/>
    <w:rsid w:val="00A27C90"/>
    <w:rsid w:val="00A30CCA"/>
    <w:rsid w:val="00A31BB7"/>
    <w:rsid w:val="00A321D7"/>
    <w:rsid w:val="00A3357E"/>
    <w:rsid w:val="00A3411B"/>
    <w:rsid w:val="00A34D11"/>
    <w:rsid w:val="00A34D75"/>
    <w:rsid w:val="00A36349"/>
    <w:rsid w:val="00A36782"/>
    <w:rsid w:val="00A3683E"/>
    <w:rsid w:val="00A370A9"/>
    <w:rsid w:val="00A3727D"/>
    <w:rsid w:val="00A3747E"/>
    <w:rsid w:val="00A37BAB"/>
    <w:rsid w:val="00A37D2F"/>
    <w:rsid w:val="00A40654"/>
    <w:rsid w:val="00A40F8D"/>
    <w:rsid w:val="00A41156"/>
    <w:rsid w:val="00A4142A"/>
    <w:rsid w:val="00A42D6F"/>
    <w:rsid w:val="00A42DC5"/>
    <w:rsid w:val="00A43999"/>
    <w:rsid w:val="00A443F6"/>
    <w:rsid w:val="00A44D56"/>
    <w:rsid w:val="00A470E3"/>
    <w:rsid w:val="00A4764E"/>
    <w:rsid w:val="00A47B8C"/>
    <w:rsid w:val="00A50860"/>
    <w:rsid w:val="00A51DCB"/>
    <w:rsid w:val="00A533C7"/>
    <w:rsid w:val="00A536B4"/>
    <w:rsid w:val="00A53B46"/>
    <w:rsid w:val="00A54C85"/>
    <w:rsid w:val="00A55D0B"/>
    <w:rsid w:val="00A55DA6"/>
    <w:rsid w:val="00A567C2"/>
    <w:rsid w:val="00A60996"/>
    <w:rsid w:val="00A61915"/>
    <w:rsid w:val="00A61ACB"/>
    <w:rsid w:val="00A61FBA"/>
    <w:rsid w:val="00A6232F"/>
    <w:rsid w:val="00A62483"/>
    <w:rsid w:val="00A646AE"/>
    <w:rsid w:val="00A70218"/>
    <w:rsid w:val="00A70509"/>
    <w:rsid w:val="00A70AB0"/>
    <w:rsid w:val="00A71B54"/>
    <w:rsid w:val="00A71C3C"/>
    <w:rsid w:val="00A72C45"/>
    <w:rsid w:val="00A7308F"/>
    <w:rsid w:val="00A741C5"/>
    <w:rsid w:val="00A745A5"/>
    <w:rsid w:val="00A746D8"/>
    <w:rsid w:val="00A749A7"/>
    <w:rsid w:val="00A74E26"/>
    <w:rsid w:val="00A75731"/>
    <w:rsid w:val="00A762B6"/>
    <w:rsid w:val="00A77100"/>
    <w:rsid w:val="00A7730A"/>
    <w:rsid w:val="00A77B99"/>
    <w:rsid w:val="00A80B71"/>
    <w:rsid w:val="00A814BE"/>
    <w:rsid w:val="00A83A1F"/>
    <w:rsid w:val="00A83A40"/>
    <w:rsid w:val="00A83ADB"/>
    <w:rsid w:val="00A83D6B"/>
    <w:rsid w:val="00A8573B"/>
    <w:rsid w:val="00A86A69"/>
    <w:rsid w:val="00A90224"/>
    <w:rsid w:val="00A91D6A"/>
    <w:rsid w:val="00A91E18"/>
    <w:rsid w:val="00A93252"/>
    <w:rsid w:val="00A93976"/>
    <w:rsid w:val="00A9424B"/>
    <w:rsid w:val="00A94621"/>
    <w:rsid w:val="00A955B4"/>
    <w:rsid w:val="00A95926"/>
    <w:rsid w:val="00A95DF2"/>
    <w:rsid w:val="00A96895"/>
    <w:rsid w:val="00A96C89"/>
    <w:rsid w:val="00A96F75"/>
    <w:rsid w:val="00AA0085"/>
    <w:rsid w:val="00AA1480"/>
    <w:rsid w:val="00AA16B3"/>
    <w:rsid w:val="00AA3E23"/>
    <w:rsid w:val="00AA4579"/>
    <w:rsid w:val="00AA535A"/>
    <w:rsid w:val="00AA7801"/>
    <w:rsid w:val="00AB27A2"/>
    <w:rsid w:val="00AB2F45"/>
    <w:rsid w:val="00AB43F0"/>
    <w:rsid w:val="00AB482A"/>
    <w:rsid w:val="00AB5843"/>
    <w:rsid w:val="00AB59FC"/>
    <w:rsid w:val="00AB7798"/>
    <w:rsid w:val="00AC2CF6"/>
    <w:rsid w:val="00AC3E82"/>
    <w:rsid w:val="00AC5D8C"/>
    <w:rsid w:val="00AD077C"/>
    <w:rsid w:val="00AD16C9"/>
    <w:rsid w:val="00AD2D5C"/>
    <w:rsid w:val="00AD3B84"/>
    <w:rsid w:val="00AD5422"/>
    <w:rsid w:val="00AD5FC7"/>
    <w:rsid w:val="00AD7A2A"/>
    <w:rsid w:val="00AD7AC7"/>
    <w:rsid w:val="00AD7D42"/>
    <w:rsid w:val="00AD7ECE"/>
    <w:rsid w:val="00AE11D4"/>
    <w:rsid w:val="00AE25B4"/>
    <w:rsid w:val="00AF4F8E"/>
    <w:rsid w:val="00AF53D3"/>
    <w:rsid w:val="00AF54AF"/>
    <w:rsid w:val="00AF5FED"/>
    <w:rsid w:val="00AF61F4"/>
    <w:rsid w:val="00B0243B"/>
    <w:rsid w:val="00B026D7"/>
    <w:rsid w:val="00B02C51"/>
    <w:rsid w:val="00B04D16"/>
    <w:rsid w:val="00B05FB9"/>
    <w:rsid w:val="00B0684B"/>
    <w:rsid w:val="00B07935"/>
    <w:rsid w:val="00B07A88"/>
    <w:rsid w:val="00B1021D"/>
    <w:rsid w:val="00B10D95"/>
    <w:rsid w:val="00B10E9E"/>
    <w:rsid w:val="00B113AF"/>
    <w:rsid w:val="00B11F96"/>
    <w:rsid w:val="00B13B0D"/>
    <w:rsid w:val="00B146A4"/>
    <w:rsid w:val="00B14ABB"/>
    <w:rsid w:val="00B15634"/>
    <w:rsid w:val="00B16FA4"/>
    <w:rsid w:val="00B21C94"/>
    <w:rsid w:val="00B2437F"/>
    <w:rsid w:val="00B26DA3"/>
    <w:rsid w:val="00B26F85"/>
    <w:rsid w:val="00B27270"/>
    <w:rsid w:val="00B318A7"/>
    <w:rsid w:val="00B329DC"/>
    <w:rsid w:val="00B34422"/>
    <w:rsid w:val="00B35397"/>
    <w:rsid w:val="00B406D5"/>
    <w:rsid w:val="00B40E69"/>
    <w:rsid w:val="00B42742"/>
    <w:rsid w:val="00B42D2A"/>
    <w:rsid w:val="00B46D46"/>
    <w:rsid w:val="00B47DE1"/>
    <w:rsid w:val="00B52001"/>
    <w:rsid w:val="00B5261F"/>
    <w:rsid w:val="00B52E93"/>
    <w:rsid w:val="00B5572A"/>
    <w:rsid w:val="00B56688"/>
    <w:rsid w:val="00B60956"/>
    <w:rsid w:val="00B60CDE"/>
    <w:rsid w:val="00B62B87"/>
    <w:rsid w:val="00B62BC7"/>
    <w:rsid w:val="00B63690"/>
    <w:rsid w:val="00B639DC"/>
    <w:rsid w:val="00B63E6A"/>
    <w:rsid w:val="00B6410C"/>
    <w:rsid w:val="00B65A8B"/>
    <w:rsid w:val="00B65D4F"/>
    <w:rsid w:val="00B66732"/>
    <w:rsid w:val="00B670FE"/>
    <w:rsid w:val="00B7035D"/>
    <w:rsid w:val="00B7129F"/>
    <w:rsid w:val="00B71A67"/>
    <w:rsid w:val="00B722C1"/>
    <w:rsid w:val="00B7257B"/>
    <w:rsid w:val="00B72BBD"/>
    <w:rsid w:val="00B73DC8"/>
    <w:rsid w:val="00B761EC"/>
    <w:rsid w:val="00B82AC9"/>
    <w:rsid w:val="00B858A9"/>
    <w:rsid w:val="00B85BC4"/>
    <w:rsid w:val="00B866FD"/>
    <w:rsid w:val="00B9019F"/>
    <w:rsid w:val="00B90A98"/>
    <w:rsid w:val="00B90DEB"/>
    <w:rsid w:val="00B92473"/>
    <w:rsid w:val="00B92D91"/>
    <w:rsid w:val="00B930D4"/>
    <w:rsid w:val="00B93164"/>
    <w:rsid w:val="00B94EF9"/>
    <w:rsid w:val="00B9565F"/>
    <w:rsid w:val="00B96D17"/>
    <w:rsid w:val="00B96DC9"/>
    <w:rsid w:val="00B977BA"/>
    <w:rsid w:val="00BA0F7F"/>
    <w:rsid w:val="00BA17F0"/>
    <w:rsid w:val="00BA49D8"/>
    <w:rsid w:val="00BA58C8"/>
    <w:rsid w:val="00BA6B09"/>
    <w:rsid w:val="00BB0815"/>
    <w:rsid w:val="00BB0A03"/>
    <w:rsid w:val="00BB1BD2"/>
    <w:rsid w:val="00BB45D0"/>
    <w:rsid w:val="00BB4818"/>
    <w:rsid w:val="00BB56B8"/>
    <w:rsid w:val="00BB61CE"/>
    <w:rsid w:val="00BB63CF"/>
    <w:rsid w:val="00BB6C94"/>
    <w:rsid w:val="00BB6CCE"/>
    <w:rsid w:val="00BC08A2"/>
    <w:rsid w:val="00BC0EF3"/>
    <w:rsid w:val="00BC58EF"/>
    <w:rsid w:val="00BC6EB8"/>
    <w:rsid w:val="00BC796F"/>
    <w:rsid w:val="00BD005D"/>
    <w:rsid w:val="00BD20F8"/>
    <w:rsid w:val="00BD2D79"/>
    <w:rsid w:val="00BD373E"/>
    <w:rsid w:val="00BD6882"/>
    <w:rsid w:val="00BD766F"/>
    <w:rsid w:val="00BD7E57"/>
    <w:rsid w:val="00BE3414"/>
    <w:rsid w:val="00BE3FCB"/>
    <w:rsid w:val="00BE434F"/>
    <w:rsid w:val="00BE6F73"/>
    <w:rsid w:val="00BF1313"/>
    <w:rsid w:val="00BF1B2E"/>
    <w:rsid w:val="00BF22E8"/>
    <w:rsid w:val="00BF38A1"/>
    <w:rsid w:val="00BF4275"/>
    <w:rsid w:val="00BF4C6E"/>
    <w:rsid w:val="00C00464"/>
    <w:rsid w:val="00C0142E"/>
    <w:rsid w:val="00C02A69"/>
    <w:rsid w:val="00C02D43"/>
    <w:rsid w:val="00C04CBB"/>
    <w:rsid w:val="00C06C49"/>
    <w:rsid w:val="00C07368"/>
    <w:rsid w:val="00C07AC4"/>
    <w:rsid w:val="00C07C80"/>
    <w:rsid w:val="00C07FBB"/>
    <w:rsid w:val="00C10FC4"/>
    <w:rsid w:val="00C11C6E"/>
    <w:rsid w:val="00C12796"/>
    <w:rsid w:val="00C13B97"/>
    <w:rsid w:val="00C14878"/>
    <w:rsid w:val="00C14EEA"/>
    <w:rsid w:val="00C15037"/>
    <w:rsid w:val="00C164AB"/>
    <w:rsid w:val="00C17765"/>
    <w:rsid w:val="00C20759"/>
    <w:rsid w:val="00C216CB"/>
    <w:rsid w:val="00C220A9"/>
    <w:rsid w:val="00C22344"/>
    <w:rsid w:val="00C226E3"/>
    <w:rsid w:val="00C233C0"/>
    <w:rsid w:val="00C265DE"/>
    <w:rsid w:val="00C27474"/>
    <w:rsid w:val="00C27698"/>
    <w:rsid w:val="00C27B44"/>
    <w:rsid w:val="00C27C38"/>
    <w:rsid w:val="00C3037D"/>
    <w:rsid w:val="00C31DD8"/>
    <w:rsid w:val="00C321F9"/>
    <w:rsid w:val="00C335AB"/>
    <w:rsid w:val="00C3558F"/>
    <w:rsid w:val="00C357ED"/>
    <w:rsid w:val="00C36082"/>
    <w:rsid w:val="00C36692"/>
    <w:rsid w:val="00C37B7F"/>
    <w:rsid w:val="00C40A03"/>
    <w:rsid w:val="00C43ADA"/>
    <w:rsid w:val="00C441B6"/>
    <w:rsid w:val="00C446A4"/>
    <w:rsid w:val="00C44CA6"/>
    <w:rsid w:val="00C46724"/>
    <w:rsid w:val="00C46EF1"/>
    <w:rsid w:val="00C47C6C"/>
    <w:rsid w:val="00C510E7"/>
    <w:rsid w:val="00C5139B"/>
    <w:rsid w:val="00C51C2D"/>
    <w:rsid w:val="00C53911"/>
    <w:rsid w:val="00C53AB6"/>
    <w:rsid w:val="00C548E0"/>
    <w:rsid w:val="00C55712"/>
    <w:rsid w:val="00C559EF"/>
    <w:rsid w:val="00C55AD5"/>
    <w:rsid w:val="00C560A3"/>
    <w:rsid w:val="00C56590"/>
    <w:rsid w:val="00C56FBC"/>
    <w:rsid w:val="00C57A29"/>
    <w:rsid w:val="00C57D23"/>
    <w:rsid w:val="00C6089B"/>
    <w:rsid w:val="00C62C76"/>
    <w:rsid w:val="00C63BC0"/>
    <w:rsid w:val="00C6468D"/>
    <w:rsid w:val="00C64F11"/>
    <w:rsid w:val="00C658E4"/>
    <w:rsid w:val="00C65E0D"/>
    <w:rsid w:val="00C66942"/>
    <w:rsid w:val="00C7057E"/>
    <w:rsid w:val="00C70C2C"/>
    <w:rsid w:val="00C70D52"/>
    <w:rsid w:val="00C71EF0"/>
    <w:rsid w:val="00C72395"/>
    <w:rsid w:val="00C72B29"/>
    <w:rsid w:val="00C74A16"/>
    <w:rsid w:val="00C7528A"/>
    <w:rsid w:val="00C774A1"/>
    <w:rsid w:val="00C774EC"/>
    <w:rsid w:val="00C777BA"/>
    <w:rsid w:val="00C804DA"/>
    <w:rsid w:val="00C807C8"/>
    <w:rsid w:val="00C80E2E"/>
    <w:rsid w:val="00C80F79"/>
    <w:rsid w:val="00C8255A"/>
    <w:rsid w:val="00C82F6F"/>
    <w:rsid w:val="00C83A5B"/>
    <w:rsid w:val="00C84F33"/>
    <w:rsid w:val="00C85509"/>
    <w:rsid w:val="00C8658F"/>
    <w:rsid w:val="00C90E10"/>
    <w:rsid w:val="00C90F56"/>
    <w:rsid w:val="00C92C29"/>
    <w:rsid w:val="00C92C48"/>
    <w:rsid w:val="00C9386F"/>
    <w:rsid w:val="00C9481C"/>
    <w:rsid w:val="00CA05A7"/>
    <w:rsid w:val="00CA0B1D"/>
    <w:rsid w:val="00CA22BD"/>
    <w:rsid w:val="00CA2B4C"/>
    <w:rsid w:val="00CA35DE"/>
    <w:rsid w:val="00CA3608"/>
    <w:rsid w:val="00CA41B7"/>
    <w:rsid w:val="00CA664E"/>
    <w:rsid w:val="00CA6996"/>
    <w:rsid w:val="00CA7CF0"/>
    <w:rsid w:val="00CB0860"/>
    <w:rsid w:val="00CB0E62"/>
    <w:rsid w:val="00CB1376"/>
    <w:rsid w:val="00CB2BB4"/>
    <w:rsid w:val="00CB332C"/>
    <w:rsid w:val="00CB36F5"/>
    <w:rsid w:val="00CB3E88"/>
    <w:rsid w:val="00CB43AD"/>
    <w:rsid w:val="00CB4410"/>
    <w:rsid w:val="00CB4479"/>
    <w:rsid w:val="00CB4ABA"/>
    <w:rsid w:val="00CB50C8"/>
    <w:rsid w:val="00CB6249"/>
    <w:rsid w:val="00CC05F9"/>
    <w:rsid w:val="00CC0ABC"/>
    <w:rsid w:val="00CC0F23"/>
    <w:rsid w:val="00CC0F43"/>
    <w:rsid w:val="00CC137B"/>
    <w:rsid w:val="00CC312E"/>
    <w:rsid w:val="00CC32DB"/>
    <w:rsid w:val="00CC4008"/>
    <w:rsid w:val="00CC40E2"/>
    <w:rsid w:val="00CC6479"/>
    <w:rsid w:val="00CC7C4E"/>
    <w:rsid w:val="00CC7D84"/>
    <w:rsid w:val="00CD2DF3"/>
    <w:rsid w:val="00CD3ED8"/>
    <w:rsid w:val="00CD3F5D"/>
    <w:rsid w:val="00CD4298"/>
    <w:rsid w:val="00CD5558"/>
    <w:rsid w:val="00CD6B98"/>
    <w:rsid w:val="00CD6D41"/>
    <w:rsid w:val="00CD6EDE"/>
    <w:rsid w:val="00CD79D7"/>
    <w:rsid w:val="00CE0D04"/>
    <w:rsid w:val="00CE12A6"/>
    <w:rsid w:val="00CE2728"/>
    <w:rsid w:val="00CE2E75"/>
    <w:rsid w:val="00CE5416"/>
    <w:rsid w:val="00CE543A"/>
    <w:rsid w:val="00CE57CD"/>
    <w:rsid w:val="00CE59B8"/>
    <w:rsid w:val="00CE5F45"/>
    <w:rsid w:val="00CE6B35"/>
    <w:rsid w:val="00CF04AF"/>
    <w:rsid w:val="00CF22E5"/>
    <w:rsid w:val="00CF2302"/>
    <w:rsid w:val="00CF258C"/>
    <w:rsid w:val="00CF286F"/>
    <w:rsid w:val="00CF2BA7"/>
    <w:rsid w:val="00CF55A3"/>
    <w:rsid w:val="00CF571D"/>
    <w:rsid w:val="00CF6DD0"/>
    <w:rsid w:val="00D009A8"/>
    <w:rsid w:val="00D01407"/>
    <w:rsid w:val="00D02432"/>
    <w:rsid w:val="00D045CE"/>
    <w:rsid w:val="00D04EFF"/>
    <w:rsid w:val="00D04F5D"/>
    <w:rsid w:val="00D052BD"/>
    <w:rsid w:val="00D057D5"/>
    <w:rsid w:val="00D06368"/>
    <w:rsid w:val="00D06379"/>
    <w:rsid w:val="00D065C8"/>
    <w:rsid w:val="00D100B0"/>
    <w:rsid w:val="00D1064C"/>
    <w:rsid w:val="00D11AD6"/>
    <w:rsid w:val="00D1222F"/>
    <w:rsid w:val="00D12660"/>
    <w:rsid w:val="00D128EE"/>
    <w:rsid w:val="00D138D2"/>
    <w:rsid w:val="00D14BCF"/>
    <w:rsid w:val="00D17D2E"/>
    <w:rsid w:val="00D20A2A"/>
    <w:rsid w:val="00D20BA4"/>
    <w:rsid w:val="00D21351"/>
    <w:rsid w:val="00D22DAE"/>
    <w:rsid w:val="00D22DE9"/>
    <w:rsid w:val="00D22F73"/>
    <w:rsid w:val="00D243AF"/>
    <w:rsid w:val="00D26E77"/>
    <w:rsid w:val="00D27A17"/>
    <w:rsid w:val="00D30A00"/>
    <w:rsid w:val="00D310E6"/>
    <w:rsid w:val="00D31124"/>
    <w:rsid w:val="00D402A2"/>
    <w:rsid w:val="00D4051E"/>
    <w:rsid w:val="00D40FE4"/>
    <w:rsid w:val="00D41000"/>
    <w:rsid w:val="00D411E7"/>
    <w:rsid w:val="00D428AF"/>
    <w:rsid w:val="00D42B40"/>
    <w:rsid w:val="00D42E08"/>
    <w:rsid w:val="00D461C1"/>
    <w:rsid w:val="00D46278"/>
    <w:rsid w:val="00D46A52"/>
    <w:rsid w:val="00D5029F"/>
    <w:rsid w:val="00D523FD"/>
    <w:rsid w:val="00D52733"/>
    <w:rsid w:val="00D53016"/>
    <w:rsid w:val="00D538AD"/>
    <w:rsid w:val="00D540AA"/>
    <w:rsid w:val="00D56138"/>
    <w:rsid w:val="00D6028B"/>
    <w:rsid w:val="00D60674"/>
    <w:rsid w:val="00D610A1"/>
    <w:rsid w:val="00D62E3A"/>
    <w:rsid w:val="00D64769"/>
    <w:rsid w:val="00D666E9"/>
    <w:rsid w:val="00D670BB"/>
    <w:rsid w:val="00D670D9"/>
    <w:rsid w:val="00D70AB3"/>
    <w:rsid w:val="00D71B11"/>
    <w:rsid w:val="00D71D37"/>
    <w:rsid w:val="00D72D11"/>
    <w:rsid w:val="00D73226"/>
    <w:rsid w:val="00D755C2"/>
    <w:rsid w:val="00D75688"/>
    <w:rsid w:val="00D760FF"/>
    <w:rsid w:val="00D76C89"/>
    <w:rsid w:val="00D77D72"/>
    <w:rsid w:val="00D807D4"/>
    <w:rsid w:val="00D8131D"/>
    <w:rsid w:val="00D82095"/>
    <w:rsid w:val="00D8288F"/>
    <w:rsid w:val="00D8336A"/>
    <w:rsid w:val="00D834D8"/>
    <w:rsid w:val="00D8406D"/>
    <w:rsid w:val="00D843EF"/>
    <w:rsid w:val="00D85927"/>
    <w:rsid w:val="00D861BF"/>
    <w:rsid w:val="00D86346"/>
    <w:rsid w:val="00D873C0"/>
    <w:rsid w:val="00D87A51"/>
    <w:rsid w:val="00D9260D"/>
    <w:rsid w:val="00D9288F"/>
    <w:rsid w:val="00D95FB8"/>
    <w:rsid w:val="00D96869"/>
    <w:rsid w:val="00D9754E"/>
    <w:rsid w:val="00DA0F12"/>
    <w:rsid w:val="00DA2162"/>
    <w:rsid w:val="00DA2C87"/>
    <w:rsid w:val="00DA2EB7"/>
    <w:rsid w:val="00DA3B16"/>
    <w:rsid w:val="00DA6D2F"/>
    <w:rsid w:val="00DA7B36"/>
    <w:rsid w:val="00DB02B3"/>
    <w:rsid w:val="00DB0E7B"/>
    <w:rsid w:val="00DB134F"/>
    <w:rsid w:val="00DB144E"/>
    <w:rsid w:val="00DB1507"/>
    <w:rsid w:val="00DB16B2"/>
    <w:rsid w:val="00DB1DDF"/>
    <w:rsid w:val="00DB22E1"/>
    <w:rsid w:val="00DB2DAE"/>
    <w:rsid w:val="00DB3186"/>
    <w:rsid w:val="00DB3A0A"/>
    <w:rsid w:val="00DB45A5"/>
    <w:rsid w:val="00DB4BD1"/>
    <w:rsid w:val="00DB716D"/>
    <w:rsid w:val="00DC0BCC"/>
    <w:rsid w:val="00DC25E8"/>
    <w:rsid w:val="00DC3445"/>
    <w:rsid w:val="00DC4B5D"/>
    <w:rsid w:val="00DC4E4E"/>
    <w:rsid w:val="00DC624F"/>
    <w:rsid w:val="00DC665D"/>
    <w:rsid w:val="00DC6662"/>
    <w:rsid w:val="00DC7112"/>
    <w:rsid w:val="00DC7AA0"/>
    <w:rsid w:val="00DD08AE"/>
    <w:rsid w:val="00DD2E97"/>
    <w:rsid w:val="00DD316F"/>
    <w:rsid w:val="00DD3529"/>
    <w:rsid w:val="00DD3E69"/>
    <w:rsid w:val="00DD64C8"/>
    <w:rsid w:val="00DD73D8"/>
    <w:rsid w:val="00DE06F7"/>
    <w:rsid w:val="00DE21D0"/>
    <w:rsid w:val="00DE2281"/>
    <w:rsid w:val="00DE2EF2"/>
    <w:rsid w:val="00DE3352"/>
    <w:rsid w:val="00DE4F3C"/>
    <w:rsid w:val="00DE6E5E"/>
    <w:rsid w:val="00DE76CC"/>
    <w:rsid w:val="00DF280A"/>
    <w:rsid w:val="00DF364C"/>
    <w:rsid w:val="00DF531F"/>
    <w:rsid w:val="00DF747C"/>
    <w:rsid w:val="00DF7941"/>
    <w:rsid w:val="00E00359"/>
    <w:rsid w:val="00E00D4D"/>
    <w:rsid w:val="00E0302B"/>
    <w:rsid w:val="00E04888"/>
    <w:rsid w:val="00E05D17"/>
    <w:rsid w:val="00E064B4"/>
    <w:rsid w:val="00E10215"/>
    <w:rsid w:val="00E11DB1"/>
    <w:rsid w:val="00E12604"/>
    <w:rsid w:val="00E12640"/>
    <w:rsid w:val="00E1285B"/>
    <w:rsid w:val="00E13FA5"/>
    <w:rsid w:val="00E146D7"/>
    <w:rsid w:val="00E14C78"/>
    <w:rsid w:val="00E152B3"/>
    <w:rsid w:val="00E168E7"/>
    <w:rsid w:val="00E1764E"/>
    <w:rsid w:val="00E200CB"/>
    <w:rsid w:val="00E2186E"/>
    <w:rsid w:val="00E21FF8"/>
    <w:rsid w:val="00E231C2"/>
    <w:rsid w:val="00E2359C"/>
    <w:rsid w:val="00E23C85"/>
    <w:rsid w:val="00E2463E"/>
    <w:rsid w:val="00E26619"/>
    <w:rsid w:val="00E30676"/>
    <w:rsid w:val="00E3145F"/>
    <w:rsid w:val="00E316C5"/>
    <w:rsid w:val="00E31E53"/>
    <w:rsid w:val="00E3222C"/>
    <w:rsid w:val="00E32B44"/>
    <w:rsid w:val="00E33030"/>
    <w:rsid w:val="00E335B9"/>
    <w:rsid w:val="00E3456C"/>
    <w:rsid w:val="00E36753"/>
    <w:rsid w:val="00E40C03"/>
    <w:rsid w:val="00E42198"/>
    <w:rsid w:val="00E46671"/>
    <w:rsid w:val="00E468B5"/>
    <w:rsid w:val="00E46E2D"/>
    <w:rsid w:val="00E47E45"/>
    <w:rsid w:val="00E47EC0"/>
    <w:rsid w:val="00E50A93"/>
    <w:rsid w:val="00E50EDB"/>
    <w:rsid w:val="00E51A60"/>
    <w:rsid w:val="00E51F5C"/>
    <w:rsid w:val="00E51FC3"/>
    <w:rsid w:val="00E52429"/>
    <w:rsid w:val="00E55422"/>
    <w:rsid w:val="00E55638"/>
    <w:rsid w:val="00E57A8E"/>
    <w:rsid w:val="00E60828"/>
    <w:rsid w:val="00E6240A"/>
    <w:rsid w:val="00E67C35"/>
    <w:rsid w:val="00E715AD"/>
    <w:rsid w:val="00E71E4A"/>
    <w:rsid w:val="00E72488"/>
    <w:rsid w:val="00E72FB6"/>
    <w:rsid w:val="00E759CF"/>
    <w:rsid w:val="00E76A74"/>
    <w:rsid w:val="00E77C0A"/>
    <w:rsid w:val="00E81543"/>
    <w:rsid w:val="00E8204E"/>
    <w:rsid w:val="00E82233"/>
    <w:rsid w:val="00E85869"/>
    <w:rsid w:val="00E90805"/>
    <w:rsid w:val="00E91580"/>
    <w:rsid w:val="00E91697"/>
    <w:rsid w:val="00E92C25"/>
    <w:rsid w:val="00E92ED1"/>
    <w:rsid w:val="00E93134"/>
    <w:rsid w:val="00E94A4B"/>
    <w:rsid w:val="00E94B45"/>
    <w:rsid w:val="00E95B9F"/>
    <w:rsid w:val="00E9605F"/>
    <w:rsid w:val="00E9642A"/>
    <w:rsid w:val="00E973CF"/>
    <w:rsid w:val="00EA02A3"/>
    <w:rsid w:val="00EA2A9E"/>
    <w:rsid w:val="00EA4DEE"/>
    <w:rsid w:val="00EA5360"/>
    <w:rsid w:val="00EB09F4"/>
    <w:rsid w:val="00EB0D99"/>
    <w:rsid w:val="00EB1AF2"/>
    <w:rsid w:val="00EB3BBD"/>
    <w:rsid w:val="00EB3F8F"/>
    <w:rsid w:val="00EB4135"/>
    <w:rsid w:val="00EB5CAD"/>
    <w:rsid w:val="00EB6B80"/>
    <w:rsid w:val="00EB750F"/>
    <w:rsid w:val="00EB7FEF"/>
    <w:rsid w:val="00EC02B8"/>
    <w:rsid w:val="00EC053A"/>
    <w:rsid w:val="00EC15A0"/>
    <w:rsid w:val="00EC31BF"/>
    <w:rsid w:val="00EC3228"/>
    <w:rsid w:val="00EC3721"/>
    <w:rsid w:val="00EC39F6"/>
    <w:rsid w:val="00EC3A72"/>
    <w:rsid w:val="00EC3F2A"/>
    <w:rsid w:val="00EC42A5"/>
    <w:rsid w:val="00EC4E37"/>
    <w:rsid w:val="00EC6034"/>
    <w:rsid w:val="00ED0165"/>
    <w:rsid w:val="00ED1368"/>
    <w:rsid w:val="00ED1933"/>
    <w:rsid w:val="00ED2167"/>
    <w:rsid w:val="00ED375E"/>
    <w:rsid w:val="00ED37DD"/>
    <w:rsid w:val="00ED4986"/>
    <w:rsid w:val="00ED7E1E"/>
    <w:rsid w:val="00EE00B9"/>
    <w:rsid w:val="00EE097D"/>
    <w:rsid w:val="00EE131E"/>
    <w:rsid w:val="00EE1493"/>
    <w:rsid w:val="00EE2180"/>
    <w:rsid w:val="00EE2524"/>
    <w:rsid w:val="00EE2F6A"/>
    <w:rsid w:val="00EE313E"/>
    <w:rsid w:val="00EE45BE"/>
    <w:rsid w:val="00EE4CA5"/>
    <w:rsid w:val="00EE4DF2"/>
    <w:rsid w:val="00EE588E"/>
    <w:rsid w:val="00EE6423"/>
    <w:rsid w:val="00EE6551"/>
    <w:rsid w:val="00EE761B"/>
    <w:rsid w:val="00EF1917"/>
    <w:rsid w:val="00EF1A75"/>
    <w:rsid w:val="00EF1BA0"/>
    <w:rsid w:val="00EF200F"/>
    <w:rsid w:val="00EF24F3"/>
    <w:rsid w:val="00EF373D"/>
    <w:rsid w:val="00EF4CCF"/>
    <w:rsid w:val="00EF4EA7"/>
    <w:rsid w:val="00EF6AE4"/>
    <w:rsid w:val="00EF6D15"/>
    <w:rsid w:val="00EF6FC3"/>
    <w:rsid w:val="00EF7684"/>
    <w:rsid w:val="00EF7725"/>
    <w:rsid w:val="00F000FA"/>
    <w:rsid w:val="00F016ED"/>
    <w:rsid w:val="00F03B10"/>
    <w:rsid w:val="00F04599"/>
    <w:rsid w:val="00F0582B"/>
    <w:rsid w:val="00F06499"/>
    <w:rsid w:val="00F079C2"/>
    <w:rsid w:val="00F07EA5"/>
    <w:rsid w:val="00F25408"/>
    <w:rsid w:val="00F261C3"/>
    <w:rsid w:val="00F3069C"/>
    <w:rsid w:val="00F30A7C"/>
    <w:rsid w:val="00F30DBB"/>
    <w:rsid w:val="00F311FD"/>
    <w:rsid w:val="00F3328E"/>
    <w:rsid w:val="00F340A8"/>
    <w:rsid w:val="00F3473F"/>
    <w:rsid w:val="00F35B23"/>
    <w:rsid w:val="00F35F50"/>
    <w:rsid w:val="00F369BE"/>
    <w:rsid w:val="00F36CFF"/>
    <w:rsid w:val="00F36F90"/>
    <w:rsid w:val="00F37E3B"/>
    <w:rsid w:val="00F41D3B"/>
    <w:rsid w:val="00F43356"/>
    <w:rsid w:val="00F4382D"/>
    <w:rsid w:val="00F45ACD"/>
    <w:rsid w:val="00F46272"/>
    <w:rsid w:val="00F46A9C"/>
    <w:rsid w:val="00F52561"/>
    <w:rsid w:val="00F5312C"/>
    <w:rsid w:val="00F5315E"/>
    <w:rsid w:val="00F54C37"/>
    <w:rsid w:val="00F55E51"/>
    <w:rsid w:val="00F5697E"/>
    <w:rsid w:val="00F57B26"/>
    <w:rsid w:val="00F63AA4"/>
    <w:rsid w:val="00F6433D"/>
    <w:rsid w:val="00F6743F"/>
    <w:rsid w:val="00F70F59"/>
    <w:rsid w:val="00F72DEB"/>
    <w:rsid w:val="00F7566A"/>
    <w:rsid w:val="00F75936"/>
    <w:rsid w:val="00F807F5"/>
    <w:rsid w:val="00F80D0E"/>
    <w:rsid w:val="00F812C3"/>
    <w:rsid w:val="00F8171A"/>
    <w:rsid w:val="00F81E67"/>
    <w:rsid w:val="00F827F1"/>
    <w:rsid w:val="00F82D8C"/>
    <w:rsid w:val="00F83FF3"/>
    <w:rsid w:val="00F843E6"/>
    <w:rsid w:val="00F85B12"/>
    <w:rsid w:val="00F90B5C"/>
    <w:rsid w:val="00F91E5E"/>
    <w:rsid w:val="00F92386"/>
    <w:rsid w:val="00F925C1"/>
    <w:rsid w:val="00F93FDB"/>
    <w:rsid w:val="00F9493B"/>
    <w:rsid w:val="00F94D82"/>
    <w:rsid w:val="00F94FA9"/>
    <w:rsid w:val="00F979C3"/>
    <w:rsid w:val="00F97F4A"/>
    <w:rsid w:val="00FA1064"/>
    <w:rsid w:val="00FA4824"/>
    <w:rsid w:val="00FA7A31"/>
    <w:rsid w:val="00FB1845"/>
    <w:rsid w:val="00FB1C7E"/>
    <w:rsid w:val="00FB25ED"/>
    <w:rsid w:val="00FB2D11"/>
    <w:rsid w:val="00FB446A"/>
    <w:rsid w:val="00FB50C9"/>
    <w:rsid w:val="00FB50E9"/>
    <w:rsid w:val="00FB632E"/>
    <w:rsid w:val="00FB6F9E"/>
    <w:rsid w:val="00FB7920"/>
    <w:rsid w:val="00FB7CC9"/>
    <w:rsid w:val="00FC0512"/>
    <w:rsid w:val="00FC0649"/>
    <w:rsid w:val="00FC2FB2"/>
    <w:rsid w:val="00FC54BE"/>
    <w:rsid w:val="00FC5AE0"/>
    <w:rsid w:val="00FC6307"/>
    <w:rsid w:val="00FC6643"/>
    <w:rsid w:val="00FC6661"/>
    <w:rsid w:val="00FC698C"/>
    <w:rsid w:val="00FD06E9"/>
    <w:rsid w:val="00FD3C56"/>
    <w:rsid w:val="00FD3EDC"/>
    <w:rsid w:val="00FD7352"/>
    <w:rsid w:val="00FD73FC"/>
    <w:rsid w:val="00FD798A"/>
    <w:rsid w:val="00FE0F2E"/>
    <w:rsid w:val="00FE29EE"/>
    <w:rsid w:val="00FE7B1E"/>
    <w:rsid w:val="00FF0699"/>
    <w:rsid w:val="00FF0A66"/>
    <w:rsid w:val="00FF23CA"/>
    <w:rsid w:val="00FF2F40"/>
    <w:rsid w:val="00FF48BA"/>
    <w:rsid w:val="00FF5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A2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uiPriority w:val="99"/>
    <w:rsid w:val="000752B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0752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42D6F"/>
    <w:pPr>
      <w:ind w:left="720"/>
      <w:contextualSpacing/>
    </w:pPr>
  </w:style>
  <w:style w:type="paragraph" w:styleId="a5">
    <w:name w:val="No Spacing"/>
    <w:uiPriority w:val="99"/>
    <w:qFormat/>
    <w:rsid w:val="0073282A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CB3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B332C"/>
    <w:rPr>
      <w:rFonts w:cs="Times New Roman"/>
    </w:rPr>
  </w:style>
  <w:style w:type="paragraph" w:styleId="a8">
    <w:name w:val="footer"/>
    <w:basedOn w:val="a"/>
    <w:link w:val="a9"/>
    <w:uiPriority w:val="99"/>
    <w:rsid w:val="00CB3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CB332C"/>
    <w:rPr>
      <w:rFonts w:cs="Times New Roman"/>
    </w:rPr>
  </w:style>
  <w:style w:type="paragraph" w:styleId="aa">
    <w:name w:val="Subtitle"/>
    <w:basedOn w:val="a"/>
    <w:next w:val="a"/>
    <w:link w:val="ab"/>
    <w:uiPriority w:val="99"/>
    <w:qFormat/>
    <w:rsid w:val="00C31DD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99"/>
    <w:locked/>
    <w:rsid w:val="00C31DD8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c">
    <w:name w:val="footnote text"/>
    <w:basedOn w:val="a"/>
    <w:link w:val="ad"/>
    <w:uiPriority w:val="99"/>
    <w:unhideWhenUsed/>
    <w:rsid w:val="005C7D0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5C7D01"/>
    <w:rPr>
      <w:lang w:eastAsia="en-US"/>
    </w:rPr>
  </w:style>
  <w:style w:type="character" w:styleId="ae">
    <w:name w:val="footnote reference"/>
    <w:uiPriority w:val="99"/>
    <w:unhideWhenUsed/>
    <w:rsid w:val="005C7D01"/>
    <w:rPr>
      <w:vertAlign w:val="superscript"/>
    </w:rPr>
  </w:style>
  <w:style w:type="paragraph" w:customStyle="1" w:styleId="Default">
    <w:name w:val="Default"/>
    <w:rsid w:val="008B22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157DD5-7832-4FA2-B340-AF43FFA53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5972</TotalTime>
  <Pages>1</Pages>
  <Words>5570</Words>
  <Characters>31755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Игнатович</dc:creator>
  <cp:keywords/>
  <dc:description/>
  <cp:lastModifiedBy>Илья</cp:lastModifiedBy>
  <cp:revision>1225</cp:revision>
  <dcterms:created xsi:type="dcterms:W3CDTF">2013-07-02T07:39:00Z</dcterms:created>
  <dcterms:modified xsi:type="dcterms:W3CDTF">2022-10-07T09:47:00Z</dcterms:modified>
</cp:coreProperties>
</file>