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77" w:rsidRPr="00366730" w:rsidRDefault="00366730" w:rsidP="00366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730">
        <w:rPr>
          <w:rFonts w:ascii="Times New Roman" w:hAnsi="Times New Roman" w:cs="Times New Roman"/>
          <w:b/>
          <w:sz w:val="24"/>
          <w:szCs w:val="24"/>
        </w:rPr>
        <w:t>Публикации К.Д. Ушинского</w:t>
      </w:r>
    </w:p>
    <w:p w:rsidR="00A35F23" w:rsidRPr="00A35F23" w:rsidRDefault="00A35F23" w:rsidP="0036673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5F23">
        <w:rPr>
          <w:rFonts w:ascii="Times New Roman" w:hAnsi="Times New Roman" w:cs="Times New Roman"/>
          <w:b/>
          <w:i/>
          <w:sz w:val="24"/>
          <w:szCs w:val="24"/>
        </w:rPr>
        <w:t>Наиболее полное собрание сочинений:</w:t>
      </w:r>
    </w:p>
    <w:p w:rsidR="00366730" w:rsidRPr="00A35F23" w:rsidRDefault="00A35F23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Ушинский Константин Дмитриевич </w:t>
      </w:r>
      <w:r w:rsidR="0036673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Научная педагогическая электронная библиотека // </w:t>
      </w:r>
      <w:r w:rsidRPr="00A35F23">
        <w:rPr>
          <w:rFonts w:ascii="Times New Roman" w:hAnsi="Times New Roman" w:cs="Times New Roman"/>
          <w:sz w:val="24"/>
          <w:szCs w:val="24"/>
        </w:rPr>
        <w:t>Сайт НПБ имени К.Д. Ушинского.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http://elib.gnpbu.ru/sections/0100/ushinskij/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730" w:rsidRDefault="00366730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366730">
        <w:rPr>
          <w:rFonts w:ascii="Times New Roman" w:hAnsi="Times New Roman" w:cs="Times New Roman"/>
          <w:sz w:val="24"/>
          <w:szCs w:val="24"/>
        </w:rPr>
        <w:t>Ушинский К. Д. Собрание сочинений. Т. 1. — 1948</w:t>
      </w:r>
      <w:r>
        <w:rPr>
          <w:rFonts w:ascii="Times New Roman" w:hAnsi="Times New Roman" w:cs="Times New Roman"/>
          <w:sz w:val="24"/>
          <w:szCs w:val="24"/>
        </w:rPr>
        <w:t xml:space="preserve">. Ранние работы и статьи. 1846-1856 гг. Печатается по постановлению Совета Народных комиссаров СССР. 22 августа 1945. – Москва – Ленинград, 1948. – 740 с.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http://elib.gnpbu.ru/text/ushinskiy_sobranie-sochineniy_t1_1948/fs,1/</w:t>
        </w:r>
      </w:hyperlink>
    </w:p>
    <w:p w:rsidR="00366730" w:rsidRPr="00366730" w:rsidRDefault="00366730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366730">
        <w:rPr>
          <w:rFonts w:ascii="Times New Roman" w:hAnsi="Times New Roman" w:cs="Times New Roman"/>
          <w:sz w:val="24"/>
          <w:szCs w:val="24"/>
        </w:rPr>
        <w:t>Ушинский К. Д. Собрание сочинений. Т. 2. — 1948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Педагогические статьи. 1857-1861 гг. </w:t>
      </w:r>
      <w:r w:rsidRPr="00366730">
        <w:rPr>
          <w:rFonts w:ascii="Times New Roman" w:hAnsi="Times New Roman" w:cs="Times New Roman"/>
          <w:sz w:val="24"/>
          <w:szCs w:val="24"/>
        </w:rPr>
        <w:t xml:space="preserve">Печатается по постановлению Совета Народных комиссаров СССР. 22 августа 1945. – Москва – Ленинград, 1948. – </w:t>
      </w:r>
      <w:r w:rsidR="009B7E6B">
        <w:rPr>
          <w:rFonts w:ascii="Times New Roman" w:hAnsi="Times New Roman" w:cs="Times New Roman"/>
          <w:sz w:val="24"/>
          <w:szCs w:val="24"/>
        </w:rPr>
        <w:t>656</w:t>
      </w:r>
      <w:r w:rsidRPr="00366730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B7E6B"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http://elib.gnpbu.ru/text/ushinskiy_sobranie-sochineniy_t2_1948/go,2;fs,1/</w:t>
        </w:r>
      </w:hyperlink>
      <w:r w:rsidR="009B7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730" w:rsidRDefault="009B7E6B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9B7E6B">
        <w:rPr>
          <w:rFonts w:ascii="Times New Roman" w:hAnsi="Times New Roman" w:cs="Times New Roman"/>
          <w:sz w:val="24"/>
          <w:szCs w:val="24"/>
        </w:rPr>
        <w:t>Ушинский К. Д. Собрание сочинений. Т. 3. — 1948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7E6B">
        <w:rPr>
          <w:rFonts w:ascii="Times New Roman" w:hAnsi="Times New Roman" w:cs="Times New Roman"/>
          <w:sz w:val="24"/>
          <w:szCs w:val="24"/>
        </w:rPr>
        <w:t>Педагогические статьи. 18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9B7E6B">
        <w:rPr>
          <w:rFonts w:ascii="Times New Roman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9B7E6B">
        <w:rPr>
          <w:rFonts w:ascii="Times New Roman" w:hAnsi="Times New Roman" w:cs="Times New Roman"/>
          <w:sz w:val="24"/>
          <w:szCs w:val="24"/>
        </w:rPr>
        <w:t xml:space="preserve"> гг. Печатается по постановлению Совета Народных комиссаров СССР. 22 августа 1945. – Москва – Ленинград, 1948. – </w:t>
      </w:r>
      <w:r>
        <w:rPr>
          <w:rFonts w:ascii="Times New Roman" w:hAnsi="Times New Roman" w:cs="Times New Roman"/>
          <w:sz w:val="24"/>
          <w:szCs w:val="24"/>
        </w:rPr>
        <w:t>692</w:t>
      </w:r>
      <w:r w:rsidRPr="009B7E6B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http://elib.gnpbu.ru/text/ushinskiy_sobranie-sochineniy_t3_1948/fs,1/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E6B" w:rsidRDefault="009B7E6B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9B7E6B">
        <w:rPr>
          <w:rFonts w:ascii="Times New Roman" w:hAnsi="Times New Roman" w:cs="Times New Roman"/>
          <w:sz w:val="24"/>
          <w:szCs w:val="24"/>
        </w:rPr>
        <w:t>Ушинский К. Д. Собрание сочинений. Т. 4. — 1948</w:t>
      </w:r>
      <w:r>
        <w:rPr>
          <w:rFonts w:ascii="Times New Roman" w:hAnsi="Times New Roman" w:cs="Times New Roman"/>
          <w:sz w:val="24"/>
          <w:szCs w:val="24"/>
        </w:rPr>
        <w:t xml:space="preserve">. Детский мир и Хрестоматия. </w:t>
      </w:r>
      <w:r w:rsidRPr="009B7E6B">
        <w:rPr>
          <w:rFonts w:ascii="Times New Roman" w:hAnsi="Times New Roman" w:cs="Times New Roman"/>
          <w:sz w:val="24"/>
          <w:szCs w:val="24"/>
        </w:rPr>
        <w:t>Печатается по постановлению Совета Народных комиссаров СССР. 22 августа 1945. – Москва – Ленинград, 1948. – 6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9B7E6B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http://elib.gnpbu.ru/text/ushinskiy_sobranie-sochineniy_t4_1948/go,2;fs,1/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E6B" w:rsidRDefault="009B7E6B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9B7E6B">
        <w:rPr>
          <w:rFonts w:ascii="Times New Roman" w:hAnsi="Times New Roman" w:cs="Times New Roman"/>
          <w:sz w:val="24"/>
          <w:szCs w:val="24"/>
        </w:rPr>
        <w:t>Ушинский К. Д. Собрание сочинений. Т. 5. — 1949</w:t>
      </w:r>
      <w:r>
        <w:rPr>
          <w:rFonts w:ascii="Times New Roman" w:hAnsi="Times New Roman" w:cs="Times New Roman"/>
          <w:sz w:val="24"/>
          <w:szCs w:val="24"/>
        </w:rPr>
        <w:t xml:space="preserve">. Методические статьи и материалы к «Детскому миру». </w:t>
      </w:r>
      <w:r w:rsidRPr="009B7E6B">
        <w:rPr>
          <w:rFonts w:ascii="Times New Roman" w:hAnsi="Times New Roman" w:cs="Times New Roman"/>
          <w:sz w:val="24"/>
          <w:szCs w:val="24"/>
        </w:rPr>
        <w:t>Печатается по постановлению Совета Народных комиссаров СССР. 22 августа 1945. – Москва – Ленинград, 194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7E6B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592</w:t>
      </w:r>
      <w:r w:rsidRPr="009B7E6B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http://elib.gnpbu.ru/text/ushinskiy_sobranie-sochineniy_t5_1949/go,2;fs,1/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E6B" w:rsidRDefault="009B7E6B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9B7E6B">
        <w:rPr>
          <w:rFonts w:ascii="Times New Roman" w:hAnsi="Times New Roman" w:cs="Times New Roman"/>
          <w:sz w:val="24"/>
          <w:szCs w:val="24"/>
        </w:rPr>
        <w:t>Ушинский К. Д. Собрание сочинений. Т. 6. — 1949</w:t>
      </w:r>
      <w:r>
        <w:rPr>
          <w:rFonts w:ascii="Times New Roman" w:hAnsi="Times New Roman" w:cs="Times New Roman"/>
          <w:sz w:val="24"/>
          <w:szCs w:val="24"/>
        </w:rPr>
        <w:t xml:space="preserve">. Родное слово. Книга для детей: год первый и второй. Родное слово. Книга для учащих. </w:t>
      </w:r>
      <w:r w:rsidRPr="009B7E6B">
        <w:rPr>
          <w:rFonts w:ascii="Times New Roman" w:hAnsi="Times New Roman" w:cs="Times New Roman"/>
          <w:sz w:val="24"/>
          <w:szCs w:val="24"/>
        </w:rPr>
        <w:t xml:space="preserve">Печатается по постановлению Совета Народных комиссаров СССР. 22 августа 1945. – Москва – Ленинград, 1949. – </w:t>
      </w:r>
      <w:r w:rsidR="00004A9D">
        <w:rPr>
          <w:rFonts w:ascii="Times New Roman" w:hAnsi="Times New Roman" w:cs="Times New Roman"/>
          <w:sz w:val="24"/>
          <w:szCs w:val="24"/>
        </w:rPr>
        <w:t>448</w:t>
      </w:r>
      <w:r w:rsidRPr="009B7E6B">
        <w:rPr>
          <w:rFonts w:ascii="Times New Roman" w:hAnsi="Times New Roman" w:cs="Times New Roman"/>
          <w:sz w:val="24"/>
          <w:szCs w:val="24"/>
        </w:rPr>
        <w:t xml:space="preserve"> с. – URL:</w:t>
      </w:r>
      <w:r w:rsidR="00004A9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04A9D"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http://elib.gnpbu.ru/text/ushinskiy_sobranie-sochineniy_t6_1949/go,2;fs,1/</w:t>
        </w:r>
      </w:hyperlink>
      <w:r w:rsidR="00004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A9D" w:rsidRDefault="00004A9D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004A9D">
        <w:rPr>
          <w:rFonts w:ascii="Times New Roman" w:hAnsi="Times New Roman" w:cs="Times New Roman"/>
          <w:sz w:val="24"/>
          <w:szCs w:val="24"/>
        </w:rPr>
        <w:t>Ушинский К. Д. Собрание сочинений. Т. 7. — 1949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A9D">
        <w:rPr>
          <w:rFonts w:ascii="Times New Roman" w:hAnsi="Times New Roman" w:cs="Times New Roman"/>
          <w:sz w:val="24"/>
          <w:szCs w:val="24"/>
        </w:rPr>
        <w:t xml:space="preserve">Родное слово.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04A9D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3-й. Руководство к преподаванию по «Родному слову»</w:t>
      </w:r>
      <w:r w:rsidRPr="00004A9D">
        <w:rPr>
          <w:rFonts w:ascii="Times New Roman" w:hAnsi="Times New Roman" w:cs="Times New Roman"/>
          <w:sz w:val="24"/>
          <w:szCs w:val="24"/>
        </w:rPr>
        <w:t xml:space="preserve">. Печатается по постановлению Совета Народных комиссаров СССР. 22 августа 1945. – Москва – Ленинград, 1949. – </w:t>
      </w:r>
      <w:r>
        <w:rPr>
          <w:rFonts w:ascii="Times New Roman" w:hAnsi="Times New Roman" w:cs="Times New Roman"/>
          <w:sz w:val="24"/>
          <w:szCs w:val="24"/>
        </w:rPr>
        <w:t>359</w:t>
      </w:r>
      <w:r w:rsidRPr="00004A9D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http://elib.gnpbu.ru/text/ushinskiy_sobranie-sochineniy_t7_1949/go,2;fs,1/</w:t>
        </w:r>
      </w:hyperlink>
    </w:p>
    <w:p w:rsidR="00004A9D" w:rsidRDefault="00004A9D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004A9D">
        <w:rPr>
          <w:rFonts w:ascii="Times New Roman" w:hAnsi="Times New Roman" w:cs="Times New Roman"/>
          <w:sz w:val="24"/>
          <w:szCs w:val="24"/>
        </w:rPr>
        <w:t>Ушинский К. Д. Собрание сочинений. Т. 8. — 1950</w:t>
      </w:r>
      <w:r>
        <w:rPr>
          <w:rFonts w:ascii="Times New Roman" w:hAnsi="Times New Roman" w:cs="Times New Roman"/>
          <w:sz w:val="24"/>
          <w:szCs w:val="24"/>
        </w:rPr>
        <w:t xml:space="preserve">. Человек как предмет воспитания. Опыт педагогической антропологии. Том первый. </w:t>
      </w:r>
      <w:r w:rsidRPr="00004A9D">
        <w:rPr>
          <w:rFonts w:ascii="Times New Roman" w:hAnsi="Times New Roman" w:cs="Times New Roman"/>
          <w:sz w:val="24"/>
          <w:szCs w:val="24"/>
        </w:rPr>
        <w:t>Печатается по постановлению Совета Народных комиссаров СССР. 22 августа 1945. – Москва – Ленинград, 19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004A9D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004A9D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http://elib.gnpbu.ru/text/ushinskiy_sobranie-sochineniy_t8_1950/go,2;fs,1/</w:t>
        </w:r>
      </w:hyperlink>
    </w:p>
    <w:p w:rsidR="00004A9D" w:rsidRDefault="00004A9D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004A9D">
        <w:rPr>
          <w:rFonts w:ascii="Times New Roman" w:hAnsi="Times New Roman" w:cs="Times New Roman"/>
          <w:sz w:val="24"/>
          <w:szCs w:val="24"/>
        </w:rPr>
        <w:t>Ушинский К. Д. Собрание сочинений. Т. 9. — 1950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A9D">
        <w:rPr>
          <w:rFonts w:ascii="Times New Roman" w:hAnsi="Times New Roman" w:cs="Times New Roman"/>
          <w:sz w:val="24"/>
          <w:szCs w:val="24"/>
        </w:rPr>
        <w:t xml:space="preserve">Человек как предмет воспитания. Опыт педагогической антропологии. Том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004A9D">
        <w:rPr>
          <w:rFonts w:ascii="Times New Roman" w:hAnsi="Times New Roman" w:cs="Times New Roman"/>
          <w:sz w:val="24"/>
          <w:szCs w:val="24"/>
        </w:rPr>
        <w:t xml:space="preserve">. Печатается по постановлению Совета </w:t>
      </w:r>
      <w:r w:rsidRPr="00004A9D">
        <w:rPr>
          <w:rFonts w:ascii="Times New Roman" w:hAnsi="Times New Roman" w:cs="Times New Roman"/>
          <w:sz w:val="24"/>
          <w:szCs w:val="24"/>
        </w:rPr>
        <w:lastRenderedPageBreak/>
        <w:t xml:space="preserve">Народных комиссаров СССР. 22 августа 1945. – Москва – Ленинград, 1950. – </w:t>
      </w:r>
      <w:r>
        <w:rPr>
          <w:rFonts w:ascii="Times New Roman" w:hAnsi="Times New Roman" w:cs="Times New Roman"/>
          <w:sz w:val="24"/>
          <w:szCs w:val="24"/>
        </w:rPr>
        <w:t>628</w:t>
      </w:r>
      <w:r w:rsidRPr="00004A9D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http://elib.gnpbu.ru/text/ushinskiy_sobranie-sochineniy_t9_1950/go,2;fs,1/</w:t>
        </w:r>
      </w:hyperlink>
    </w:p>
    <w:p w:rsidR="00004A9D" w:rsidRDefault="00004A9D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004A9D">
        <w:rPr>
          <w:rFonts w:ascii="Times New Roman" w:hAnsi="Times New Roman" w:cs="Times New Roman"/>
          <w:sz w:val="24"/>
          <w:szCs w:val="24"/>
        </w:rPr>
        <w:t>Ушинский К. Д. Собрание сочинений. Т. 10. — 1950</w:t>
      </w:r>
      <w:r>
        <w:rPr>
          <w:rFonts w:ascii="Times New Roman" w:hAnsi="Times New Roman" w:cs="Times New Roman"/>
          <w:sz w:val="24"/>
          <w:szCs w:val="24"/>
        </w:rPr>
        <w:t xml:space="preserve">. Материалы к третьему тому «Педагогической антропологии». </w:t>
      </w:r>
      <w:r w:rsidRPr="00004A9D">
        <w:rPr>
          <w:rFonts w:ascii="Times New Roman" w:hAnsi="Times New Roman" w:cs="Times New Roman"/>
          <w:sz w:val="24"/>
          <w:szCs w:val="24"/>
        </w:rPr>
        <w:t xml:space="preserve">Печатается по постановлению Совета Народных комиссаров СССР. 22 августа 1945. – Москва – Ленинград, 1950. – </w:t>
      </w:r>
      <w:r>
        <w:rPr>
          <w:rFonts w:ascii="Times New Roman" w:hAnsi="Times New Roman" w:cs="Times New Roman"/>
          <w:sz w:val="24"/>
          <w:szCs w:val="24"/>
        </w:rPr>
        <w:t>668</w:t>
      </w:r>
      <w:r w:rsidRPr="00004A9D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http://elib.gnpbu.ru/text/ushinskiy_sobranie-sochineniy_t10_1950/go,2;fs,1/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A9D" w:rsidRDefault="00A35F23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 w:rsidRPr="00A35F23">
        <w:rPr>
          <w:rFonts w:ascii="Times New Roman" w:hAnsi="Times New Roman" w:cs="Times New Roman"/>
          <w:sz w:val="24"/>
          <w:szCs w:val="24"/>
        </w:rPr>
        <w:t>Ушинский К. Д. Собрание сочинений. Т. 11. — 1952</w:t>
      </w:r>
      <w:r>
        <w:rPr>
          <w:rFonts w:ascii="Times New Roman" w:hAnsi="Times New Roman" w:cs="Times New Roman"/>
          <w:sz w:val="24"/>
          <w:szCs w:val="24"/>
        </w:rPr>
        <w:t xml:space="preserve">. Материалы биографические и библиографические. </w:t>
      </w:r>
      <w:r w:rsidRPr="00A35F23">
        <w:rPr>
          <w:rFonts w:ascii="Times New Roman" w:hAnsi="Times New Roman" w:cs="Times New Roman"/>
          <w:sz w:val="24"/>
          <w:szCs w:val="24"/>
        </w:rPr>
        <w:t>Печатается по постановлению Совета Народных комиссаров СССР. 22 августа 1945. – Москва – Ленинград, 195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5F23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728</w:t>
      </w:r>
      <w:r w:rsidRPr="00A35F23">
        <w:rPr>
          <w:rFonts w:ascii="Times New Roman" w:hAnsi="Times New Roman" w:cs="Times New Roman"/>
          <w:sz w:val="24"/>
          <w:szCs w:val="24"/>
        </w:rPr>
        <w:t xml:space="preserve"> с. –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http://elib.gnpbu.ru/text/ushinskiy_sobranie-sochineniy_t11_1952/go,2;fs,1/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F23" w:rsidRPr="00AF0D6E" w:rsidRDefault="00A35F23" w:rsidP="00366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Архив К.Д. Ушинского в 4-х томах. – Москва, 1959, 1960, 1961, 1962. </w:t>
      </w:r>
      <w:r w:rsidR="00AF0D6E" w:rsidRPr="00AF0D6E">
        <w:rPr>
          <w:rFonts w:ascii="Times New Roman" w:hAnsi="Times New Roman" w:cs="Times New Roman"/>
          <w:sz w:val="24"/>
          <w:szCs w:val="24"/>
        </w:rPr>
        <w:t xml:space="preserve">/ Научная педагогическая электронная библиотека // Сайт НПБ имени К.Д. Ушинского. </w:t>
      </w:r>
      <w:r w:rsidR="00774672">
        <w:rPr>
          <w:rFonts w:ascii="Times New Roman" w:hAnsi="Times New Roman" w:cs="Times New Roman"/>
          <w:sz w:val="24"/>
          <w:szCs w:val="24"/>
        </w:rPr>
        <w:t xml:space="preserve">– </w:t>
      </w:r>
      <w:r w:rsidR="00AF0D6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F0D6E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AF0D6E" w:rsidRPr="009139B3">
          <w:rPr>
            <w:rStyle w:val="a3"/>
            <w:rFonts w:ascii="Times New Roman" w:hAnsi="Times New Roman" w:cs="Times New Roman"/>
            <w:sz w:val="24"/>
            <w:szCs w:val="24"/>
          </w:rPr>
          <w:t>http://elib.gnpbu.ru/sections/0100/ushinskij/</w:t>
        </w:r>
      </w:hyperlink>
      <w:r w:rsidR="00AF0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E2A" w:rsidRDefault="00FF2358" w:rsidP="0036673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358">
        <w:rPr>
          <w:rFonts w:ascii="Times New Roman" w:hAnsi="Times New Roman" w:cs="Times New Roman"/>
          <w:b/>
          <w:i/>
          <w:sz w:val="24"/>
          <w:szCs w:val="24"/>
        </w:rPr>
        <w:t>Работы К. Д. Ушинского по педагогике и образованию</w:t>
      </w:r>
      <w:r w:rsidR="00A35F23" w:rsidRPr="00A35F2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35F23" w:rsidRPr="00CD5E2A" w:rsidRDefault="00CD5E2A" w:rsidP="00CD5E2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E2A">
        <w:rPr>
          <w:rFonts w:ascii="Times New Roman" w:hAnsi="Times New Roman" w:cs="Times New Roman"/>
          <w:sz w:val="24"/>
          <w:szCs w:val="24"/>
        </w:rPr>
        <w:t>Работы К. Д. Ушинск</w:t>
      </w:r>
      <w:r>
        <w:rPr>
          <w:rFonts w:ascii="Times New Roman" w:hAnsi="Times New Roman" w:cs="Times New Roman"/>
          <w:sz w:val="24"/>
          <w:szCs w:val="24"/>
        </w:rPr>
        <w:t xml:space="preserve">ого по педагогике и образованию // </w:t>
      </w:r>
      <w:r w:rsidRPr="00CD5E2A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CD5E2A">
        <w:rPr>
          <w:rFonts w:ascii="Times New Roman" w:hAnsi="Times New Roman" w:cs="Times New Roman"/>
          <w:sz w:val="24"/>
          <w:szCs w:val="24"/>
        </w:rPr>
        <w:t>Биография.Ру</w:t>
      </w:r>
      <w:proofErr w:type="spellEnd"/>
      <w:r w:rsidRPr="00CD5E2A">
        <w:rPr>
          <w:rFonts w:ascii="Times New Roman" w:hAnsi="Times New Roman" w:cs="Times New Roman"/>
          <w:sz w:val="24"/>
          <w:szCs w:val="24"/>
        </w:rPr>
        <w:t xml:space="preserve"> – </w:t>
      </w:r>
      <w:r w:rsidRPr="00CD5E2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5E2A">
        <w:rPr>
          <w:rFonts w:ascii="Times New Roman" w:hAnsi="Times New Roman" w:cs="Times New Roman"/>
          <w:sz w:val="24"/>
          <w:szCs w:val="24"/>
        </w:rPr>
        <w:t>:</w:t>
      </w:r>
      <w:r w:rsidRPr="00CD5E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2358" w:rsidRPr="00CD5E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18" w:history="1"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http</w:t>
        </w:r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://</w:t>
        </w:r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www</w:t>
        </w:r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biografia</w:t>
        </w:r>
        <w:proofErr w:type="spellEnd"/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  <w:proofErr w:type="spellEnd"/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/</w:t>
        </w:r>
        <w:proofErr w:type="spellStart"/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ushinskiy</w:t>
        </w:r>
        <w:proofErr w:type="spellEnd"/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FF2358" w:rsidRPr="00CD5E2A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html</w:t>
        </w:r>
      </w:hyperlink>
      <w:r w:rsidR="00FF2358" w:rsidRPr="00CD5E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Ушинский К.Д. </w:t>
      </w:r>
      <w:r w:rsidRPr="00774672">
        <w:rPr>
          <w:rFonts w:ascii="Times New Roman" w:hAnsi="Times New Roman" w:cs="Times New Roman"/>
          <w:sz w:val="24"/>
          <w:szCs w:val="24"/>
        </w:rPr>
        <w:t>О народности в общественном воспитании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4672">
        <w:rPr>
          <w:rFonts w:ascii="Times New Roman" w:hAnsi="Times New Roman" w:cs="Times New Roman"/>
          <w:sz w:val="24"/>
          <w:szCs w:val="24"/>
        </w:rPr>
        <w:t xml:space="preserve">– URL: </w:t>
      </w:r>
      <w:hyperlink r:id="rId19" w:history="1">
        <w:r w:rsidRPr="00C47ECF">
          <w:rPr>
            <w:rStyle w:val="a3"/>
            <w:rFonts w:ascii="Times New Roman" w:hAnsi="Times New Roman" w:cs="Times New Roman"/>
            <w:sz w:val="24"/>
            <w:szCs w:val="24"/>
          </w:rPr>
          <w:t>http://dugward.ru/library/pedagog/ushinskiy_narodn_vospit.html</w:t>
        </w:r>
      </w:hyperlink>
      <w:r w:rsidRPr="00774672">
        <w:rPr>
          <w:rFonts w:ascii="Times New Roman" w:hAnsi="Times New Roman" w:cs="Times New Roman"/>
          <w:sz w:val="24"/>
          <w:szCs w:val="24"/>
        </w:rPr>
        <w:t>.</w:t>
      </w:r>
    </w:p>
    <w:p w:rsid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Ушинский К.Д.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672">
        <w:rPr>
          <w:rFonts w:ascii="Times New Roman" w:hAnsi="Times New Roman" w:cs="Times New Roman"/>
          <w:sz w:val="24"/>
          <w:szCs w:val="24"/>
        </w:rPr>
        <w:t>О пользе педагогической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774672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0" w:history="1">
        <w:r w:rsidRPr="00C47ECF">
          <w:rPr>
            <w:rStyle w:val="a3"/>
            <w:rFonts w:ascii="Times New Roman" w:hAnsi="Times New Roman" w:cs="Times New Roman"/>
            <w:sz w:val="24"/>
            <w:szCs w:val="24"/>
          </w:rPr>
          <w:t>http://dugward.ru/library/pedagog/ushinskiy_raspr_gram.html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Проект учительской семинарии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Родное слово. Книга для учащих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О средствах распространения образования посредством грамотности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Воскресные школы. (Письмо в провинцию)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Вопросы о народных школах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Системы образования, принятые в наших министерствах - военном и народного просвещения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О необходимости сделать русские школы русскими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Необходимость ремесленных школ в столицах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Общий взгляд на возникновение наших народных школ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О первоначальном преподавании русского языка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Теоретические проблемы воспитания и образования. О пользе педагогической литературы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Три элемента школы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Труд в его психическом и воспитательном значении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Родное слово</w:t>
      </w:r>
    </w:p>
    <w:p w:rsidR="00774672" w:rsidRPr="00774672" w:rsidRDefault="00774672" w:rsidP="00F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72">
        <w:rPr>
          <w:rFonts w:ascii="Times New Roman" w:hAnsi="Times New Roman" w:cs="Times New Roman"/>
          <w:sz w:val="24"/>
          <w:szCs w:val="24"/>
        </w:rPr>
        <w:t>Педагогические сочинения Н. И. Пирогова</w:t>
      </w:r>
    </w:p>
    <w:p w:rsidR="00774672" w:rsidRPr="00774672" w:rsidRDefault="00774672" w:rsidP="00366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F23" w:rsidRPr="00366730" w:rsidRDefault="00A35F23" w:rsidP="003667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5F23" w:rsidRPr="0036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62C"/>
    <w:multiLevelType w:val="hybridMultilevel"/>
    <w:tmpl w:val="9432BAB0"/>
    <w:lvl w:ilvl="0" w:tplc="3E20A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1A"/>
    <w:rsid w:val="00004A9D"/>
    <w:rsid w:val="00366730"/>
    <w:rsid w:val="004C3277"/>
    <w:rsid w:val="00774672"/>
    <w:rsid w:val="009B7E6B"/>
    <w:rsid w:val="00A35F23"/>
    <w:rsid w:val="00AB391A"/>
    <w:rsid w:val="00AF0D6E"/>
    <w:rsid w:val="00CD5E2A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8686"/>
  <w15:docId w15:val="{813166CD-B8EB-4715-BEEA-88A6E88C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7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gnpbu.ru/text/ushinskiy_sobranie-sochineniy_t3_1948/fs,1/" TargetMode="External"/><Relationship Id="rId13" Type="http://schemas.openxmlformats.org/officeDocument/2006/relationships/hyperlink" Target="http://elib.gnpbu.ru/text/ushinskiy_sobranie-sochineniy_t8_1950/go,2;fs,1/" TargetMode="External"/><Relationship Id="rId18" Type="http://schemas.openxmlformats.org/officeDocument/2006/relationships/hyperlink" Target="http://www.biografia.ru/ushinskiy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lib.gnpbu.ru/text/ushinskiy_sobranie-sochineniy_t2_1948/go,2;fs,1/" TargetMode="External"/><Relationship Id="rId12" Type="http://schemas.openxmlformats.org/officeDocument/2006/relationships/hyperlink" Target="http://elib.gnpbu.ru/text/ushinskiy_sobranie-sochineniy_t7_1949/go,2;fs,1/" TargetMode="External"/><Relationship Id="rId17" Type="http://schemas.openxmlformats.org/officeDocument/2006/relationships/hyperlink" Target="http://elib.gnpbu.ru/sections/0100/ushinskij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.gnpbu.ru/text/ushinskiy_sobranie-sochineniy_t11_1952/go,2;fs,1/" TargetMode="External"/><Relationship Id="rId20" Type="http://schemas.openxmlformats.org/officeDocument/2006/relationships/hyperlink" Target="http://dugward.ru/library/pedagog/ushinskiy_raspr_gram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.gnpbu.ru/text/ushinskiy_sobranie-sochineniy_t1_1948/fs,1/" TargetMode="External"/><Relationship Id="rId11" Type="http://schemas.openxmlformats.org/officeDocument/2006/relationships/hyperlink" Target="http://elib.gnpbu.ru/text/ushinskiy_sobranie-sochineniy_t6_1949/go,2;fs,1/" TargetMode="External"/><Relationship Id="rId5" Type="http://schemas.openxmlformats.org/officeDocument/2006/relationships/hyperlink" Target="http://elib.gnpbu.ru/sections/0100/ushinskij/" TargetMode="External"/><Relationship Id="rId15" Type="http://schemas.openxmlformats.org/officeDocument/2006/relationships/hyperlink" Target="http://elib.gnpbu.ru/text/ushinskiy_sobranie-sochineniy_t10_1950/go,2;fs,1/" TargetMode="External"/><Relationship Id="rId10" Type="http://schemas.openxmlformats.org/officeDocument/2006/relationships/hyperlink" Target="http://elib.gnpbu.ru/text/ushinskiy_sobranie-sochineniy_t5_1949/go,2;fs,1/" TargetMode="External"/><Relationship Id="rId19" Type="http://schemas.openxmlformats.org/officeDocument/2006/relationships/hyperlink" Target="http://dugward.ru/library/pedagog/ushinskiy_narodn_vosp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gnpbu.ru/text/ushinskiy_sobranie-sochineniy_t4_1948/go,2;fs,1/" TargetMode="External"/><Relationship Id="rId14" Type="http://schemas.openxmlformats.org/officeDocument/2006/relationships/hyperlink" Target="http://elib.gnpbu.ru/text/ushinskiy_sobranie-sochineniy_t9_1950/go,2;fs,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Пользователь Windows</cp:lastModifiedBy>
  <cp:revision>4</cp:revision>
  <dcterms:created xsi:type="dcterms:W3CDTF">2023-03-17T04:35:00Z</dcterms:created>
  <dcterms:modified xsi:type="dcterms:W3CDTF">2023-03-17T08:01:00Z</dcterms:modified>
</cp:coreProperties>
</file>