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68" w:rsidRDefault="00D2088F" w:rsidP="00850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2DF31AEF" wp14:editId="625D1E9C">
            <wp:simplePos x="0" y="0"/>
            <wp:positionH relativeFrom="margin">
              <wp:posOffset>5137150</wp:posOffset>
            </wp:positionH>
            <wp:positionV relativeFrom="margin">
              <wp:posOffset>-272415</wp:posOffset>
            </wp:positionV>
            <wp:extent cx="1019175" cy="676275"/>
            <wp:effectExtent l="0" t="0" r="9525" b="9525"/>
            <wp:wrapSquare wrapText="bothSides"/>
            <wp:docPr id="3" name="Рисунок 3" descr="Z:\Педагог года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едагог года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64FFDB0" wp14:editId="65C411FE">
            <wp:simplePos x="0" y="0"/>
            <wp:positionH relativeFrom="column">
              <wp:posOffset>1423035</wp:posOffset>
            </wp:positionH>
            <wp:positionV relativeFrom="paragraph">
              <wp:posOffset>-224790</wp:posOffset>
            </wp:positionV>
            <wp:extent cx="847725" cy="549910"/>
            <wp:effectExtent l="0" t="0" r="9525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76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50768" w:rsidRPr="00850768" w:rsidRDefault="00850768" w:rsidP="00850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768">
        <w:rPr>
          <w:rFonts w:ascii="Times New Roman" w:hAnsi="Times New Roman" w:cs="Times New Roman"/>
          <w:b/>
          <w:sz w:val="28"/>
          <w:szCs w:val="28"/>
        </w:rPr>
        <w:t>Конкурсное испытание</w:t>
      </w:r>
    </w:p>
    <w:p w:rsidR="00850768" w:rsidRPr="00850768" w:rsidRDefault="00850768" w:rsidP="00850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768">
        <w:rPr>
          <w:rFonts w:ascii="Times New Roman" w:hAnsi="Times New Roman" w:cs="Times New Roman"/>
          <w:b/>
          <w:sz w:val="28"/>
          <w:szCs w:val="28"/>
        </w:rPr>
        <w:t>«Блицтурнир»</w:t>
      </w:r>
    </w:p>
    <w:p w:rsidR="00850768" w:rsidRPr="00850768" w:rsidRDefault="00850768" w:rsidP="00C23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768">
        <w:rPr>
          <w:rFonts w:ascii="Times New Roman" w:hAnsi="Times New Roman" w:cs="Times New Roman"/>
          <w:b/>
          <w:sz w:val="24"/>
          <w:szCs w:val="24"/>
        </w:rPr>
        <w:t>Цель конкурсного испытания:</w:t>
      </w:r>
      <w:r w:rsidRPr="00850768">
        <w:rPr>
          <w:rFonts w:ascii="Times New Roman" w:hAnsi="Times New Roman" w:cs="Times New Roman"/>
          <w:sz w:val="24"/>
          <w:szCs w:val="24"/>
        </w:rPr>
        <w:t xml:space="preserve"> де</w:t>
      </w:r>
      <w:r>
        <w:rPr>
          <w:rFonts w:ascii="Times New Roman" w:hAnsi="Times New Roman" w:cs="Times New Roman"/>
          <w:sz w:val="24"/>
          <w:szCs w:val="24"/>
        </w:rPr>
        <w:t xml:space="preserve">монстрация участниками Конкурса </w:t>
      </w:r>
      <w:r w:rsidRPr="00850768">
        <w:rPr>
          <w:rFonts w:ascii="Times New Roman" w:hAnsi="Times New Roman" w:cs="Times New Roman"/>
          <w:sz w:val="24"/>
          <w:szCs w:val="24"/>
        </w:rPr>
        <w:t>способности оперативно находить в командном взаимодействии эффективное решение профессиональных задач.</w:t>
      </w:r>
    </w:p>
    <w:p w:rsidR="00850768" w:rsidRPr="00850768" w:rsidRDefault="00850768" w:rsidP="00D06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768">
        <w:rPr>
          <w:rFonts w:ascii="Times New Roman" w:hAnsi="Times New Roman" w:cs="Times New Roman"/>
          <w:b/>
          <w:sz w:val="24"/>
          <w:szCs w:val="24"/>
        </w:rPr>
        <w:t>Формат конкурсного испытания:</w:t>
      </w:r>
      <w:r w:rsidRPr="00850768">
        <w:rPr>
          <w:rFonts w:ascii="Times New Roman" w:hAnsi="Times New Roman" w:cs="Times New Roman"/>
          <w:sz w:val="24"/>
          <w:szCs w:val="24"/>
        </w:rPr>
        <w:t xml:space="preserve"> открыто</w:t>
      </w:r>
      <w:r>
        <w:rPr>
          <w:rFonts w:ascii="Times New Roman" w:hAnsi="Times New Roman" w:cs="Times New Roman"/>
          <w:sz w:val="24"/>
          <w:szCs w:val="24"/>
        </w:rPr>
        <w:t xml:space="preserve">е обсуждение группой участников </w:t>
      </w:r>
      <w:r w:rsidRPr="00850768">
        <w:rPr>
          <w:rFonts w:ascii="Times New Roman" w:hAnsi="Times New Roman" w:cs="Times New Roman"/>
          <w:sz w:val="24"/>
          <w:szCs w:val="24"/>
        </w:rPr>
        <w:t xml:space="preserve">конкурсного испытания ситуационных задач, </w:t>
      </w:r>
      <w:r>
        <w:rPr>
          <w:rFonts w:ascii="Times New Roman" w:hAnsi="Times New Roman" w:cs="Times New Roman"/>
          <w:sz w:val="24"/>
          <w:szCs w:val="24"/>
        </w:rPr>
        <w:t xml:space="preserve">связанных с их профессиональной </w:t>
      </w:r>
      <w:r w:rsidRPr="00850768">
        <w:rPr>
          <w:rFonts w:ascii="Times New Roman" w:hAnsi="Times New Roman" w:cs="Times New Roman"/>
          <w:sz w:val="24"/>
          <w:szCs w:val="24"/>
        </w:rPr>
        <w:t>деятельностью, с представлением решений.</w:t>
      </w:r>
      <w:r w:rsidR="00D06BB3">
        <w:rPr>
          <w:rFonts w:ascii="Times New Roman" w:hAnsi="Times New Roman" w:cs="Times New Roman"/>
          <w:sz w:val="24"/>
          <w:szCs w:val="24"/>
        </w:rPr>
        <w:t xml:space="preserve"> </w:t>
      </w:r>
      <w:r w:rsidRPr="00850768">
        <w:rPr>
          <w:rFonts w:ascii="Times New Roman" w:hAnsi="Times New Roman" w:cs="Times New Roman"/>
          <w:sz w:val="24"/>
          <w:szCs w:val="24"/>
        </w:rPr>
        <w:t>Перечень ситуационных задач для кон</w:t>
      </w:r>
      <w:r>
        <w:rPr>
          <w:rFonts w:ascii="Times New Roman" w:hAnsi="Times New Roman" w:cs="Times New Roman"/>
          <w:sz w:val="24"/>
          <w:szCs w:val="24"/>
        </w:rPr>
        <w:t xml:space="preserve">курсного испытания «Блицтурнир» </w:t>
      </w:r>
      <w:r w:rsidRPr="00850768">
        <w:rPr>
          <w:rFonts w:ascii="Times New Roman" w:hAnsi="Times New Roman" w:cs="Times New Roman"/>
          <w:sz w:val="24"/>
          <w:szCs w:val="24"/>
        </w:rPr>
        <w:t>утверждается Оргкомитетом.</w:t>
      </w:r>
    </w:p>
    <w:p w:rsidR="00850768" w:rsidRPr="00850768" w:rsidRDefault="00850768" w:rsidP="00850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768">
        <w:rPr>
          <w:rFonts w:ascii="Times New Roman" w:hAnsi="Times New Roman" w:cs="Times New Roman"/>
          <w:sz w:val="24"/>
          <w:szCs w:val="24"/>
        </w:rPr>
        <w:t>Регламент конкурсного испытания: общая продолжительность – 60 минут.</w:t>
      </w:r>
    </w:p>
    <w:p w:rsidR="00850768" w:rsidRDefault="00CF40BF" w:rsidP="00850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768">
        <w:rPr>
          <w:rFonts w:ascii="Times New Roman" w:hAnsi="Times New Roman" w:cs="Times New Roman"/>
          <w:sz w:val="24"/>
          <w:szCs w:val="24"/>
        </w:rPr>
        <w:t xml:space="preserve">Максимальная оценка за конкурсное испытание </w:t>
      </w:r>
      <w:r w:rsidRPr="00D2088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2088F" w:rsidRPr="00D2088F">
        <w:rPr>
          <w:rFonts w:ascii="Times New Roman" w:hAnsi="Times New Roman" w:cs="Times New Roman"/>
          <w:b/>
          <w:sz w:val="24"/>
          <w:szCs w:val="24"/>
        </w:rPr>
        <w:t>3</w:t>
      </w:r>
      <w:r w:rsidRPr="00D2088F">
        <w:rPr>
          <w:rFonts w:ascii="Times New Roman" w:hAnsi="Times New Roman" w:cs="Times New Roman"/>
          <w:b/>
          <w:sz w:val="24"/>
          <w:szCs w:val="24"/>
        </w:rPr>
        <w:t>0 баллов.</w:t>
      </w:r>
    </w:p>
    <w:p w:rsidR="00850768" w:rsidRDefault="00850768" w:rsidP="00DD5F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768">
        <w:rPr>
          <w:rFonts w:ascii="Times New Roman" w:hAnsi="Times New Roman" w:cs="Times New Roman"/>
          <w:sz w:val="24"/>
          <w:szCs w:val="24"/>
        </w:rPr>
        <w:t xml:space="preserve">Оценивание конкурсного испытания осуществляется жюри в очном режиме по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768">
        <w:rPr>
          <w:rFonts w:ascii="Times New Roman" w:hAnsi="Times New Roman" w:cs="Times New Roman"/>
          <w:sz w:val="24"/>
          <w:szCs w:val="24"/>
        </w:rPr>
        <w:t xml:space="preserve"> критериям, каждый критерий раскрывается через </w:t>
      </w:r>
      <w:r w:rsidR="00D2088F">
        <w:rPr>
          <w:rFonts w:ascii="Times New Roman" w:hAnsi="Times New Roman" w:cs="Times New Roman"/>
          <w:sz w:val="24"/>
          <w:szCs w:val="24"/>
        </w:rPr>
        <w:t xml:space="preserve">3 показателя. </w:t>
      </w:r>
      <w:r w:rsidRPr="00850768">
        <w:rPr>
          <w:rFonts w:ascii="Times New Roman" w:hAnsi="Times New Roman" w:cs="Times New Roman"/>
          <w:sz w:val="24"/>
          <w:szCs w:val="24"/>
        </w:rPr>
        <w:t xml:space="preserve">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6378"/>
        <w:gridCol w:w="958"/>
      </w:tblGrid>
      <w:tr w:rsidR="00850768" w:rsidRPr="00D2088F" w:rsidTr="00D2088F">
        <w:trPr>
          <w:trHeight w:val="315"/>
        </w:trPr>
        <w:tc>
          <w:tcPr>
            <w:tcW w:w="2802" w:type="dxa"/>
          </w:tcPr>
          <w:p w:rsidR="00850768" w:rsidRPr="00D2088F" w:rsidRDefault="0085076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28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Критерий</w:t>
            </w:r>
          </w:p>
        </w:tc>
        <w:tc>
          <w:tcPr>
            <w:tcW w:w="6378" w:type="dxa"/>
          </w:tcPr>
          <w:p w:rsidR="00850768" w:rsidRPr="00D2088F" w:rsidRDefault="0085076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6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Показатели</w:t>
            </w:r>
          </w:p>
        </w:tc>
        <w:tc>
          <w:tcPr>
            <w:tcW w:w="958" w:type="dxa"/>
          </w:tcPr>
          <w:p w:rsidR="00850768" w:rsidRPr="00D2088F" w:rsidRDefault="00850768">
            <w:pPr>
              <w:spacing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6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Баллы</w:t>
            </w:r>
          </w:p>
        </w:tc>
      </w:tr>
      <w:tr w:rsidR="00850768" w:rsidRPr="00D2088F" w:rsidTr="00AA696A">
        <w:tc>
          <w:tcPr>
            <w:tcW w:w="2802" w:type="dxa"/>
            <w:vMerge w:val="restart"/>
          </w:tcPr>
          <w:p w:rsidR="00850768" w:rsidRPr="00D2088F" w:rsidRDefault="00850768" w:rsidP="006B0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>1. Управление рисками, принятие решений и ответственность за результат</w:t>
            </w:r>
          </w:p>
          <w:p w:rsidR="00850768" w:rsidRPr="00D2088F" w:rsidRDefault="00850768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50768" w:rsidRPr="00D2088F" w:rsidRDefault="0063173B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Даёт характеристику и оценивает риски развития ситуации</w:t>
            </w:r>
          </w:p>
        </w:tc>
        <w:tc>
          <w:tcPr>
            <w:tcW w:w="958" w:type="dxa"/>
          </w:tcPr>
          <w:p w:rsidR="00850768" w:rsidRPr="00D2088F" w:rsidRDefault="00850768" w:rsidP="0085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768" w:rsidRPr="00D2088F" w:rsidTr="00AA696A">
        <w:tc>
          <w:tcPr>
            <w:tcW w:w="2802" w:type="dxa"/>
            <w:vMerge/>
          </w:tcPr>
          <w:p w:rsidR="00850768" w:rsidRPr="00D2088F" w:rsidRDefault="00850768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50768" w:rsidRPr="00D2088F" w:rsidRDefault="00850768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Аргументированно выявляет конфликты интересов и предлагает</w:t>
            </w:r>
            <w:r w:rsidR="00D06BB3"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 взвешенные </w:t>
            </w: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решения для их профилактики</w:t>
            </w:r>
            <w:r w:rsidR="0063173B"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6BB3" w:rsidRPr="00D2088F">
              <w:rPr>
                <w:rFonts w:ascii="Times New Roman" w:hAnsi="Times New Roman" w:cs="Times New Roman"/>
                <w:sz w:val="24"/>
                <w:szCs w:val="24"/>
              </w:rPr>
              <w:t>направленные на достижение результата</w:t>
            </w:r>
          </w:p>
        </w:tc>
        <w:tc>
          <w:tcPr>
            <w:tcW w:w="958" w:type="dxa"/>
          </w:tcPr>
          <w:p w:rsidR="00850768" w:rsidRPr="00D2088F" w:rsidRDefault="00850768" w:rsidP="0085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768" w:rsidRPr="00D2088F" w:rsidTr="00AA696A">
        <w:tc>
          <w:tcPr>
            <w:tcW w:w="2802" w:type="dxa"/>
            <w:vMerge/>
          </w:tcPr>
          <w:p w:rsidR="00850768" w:rsidRPr="00D2088F" w:rsidRDefault="00850768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50768" w:rsidRPr="00D2088F" w:rsidRDefault="00850768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Проявляет ответственность за предлагаемые решения проблемных ситуаций</w:t>
            </w:r>
          </w:p>
        </w:tc>
        <w:tc>
          <w:tcPr>
            <w:tcW w:w="958" w:type="dxa"/>
          </w:tcPr>
          <w:p w:rsidR="00850768" w:rsidRPr="00D2088F" w:rsidRDefault="00850768" w:rsidP="0085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768" w:rsidRPr="00D2088F" w:rsidTr="00AA696A">
        <w:tc>
          <w:tcPr>
            <w:tcW w:w="2802" w:type="dxa"/>
            <w:vMerge w:val="restart"/>
          </w:tcPr>
          <w:p w:rsidR="00850768" w:rsidRPr="00D2088F" w:rsidRDefault="00AA696A" w:rsidP="006B0FCB">
            <w:pPr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  <w:bdr w:val="single" w:sz="2" w:space="0" w:color="E3E3E3" w:frame="1"/>
                <w:lang w:eastAsia="ru-RU"/>
              </w:rPr>
            </w:pPr>
            <w:r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850768"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>Глубина и нестандартность суждений, обоснованность и реалистичность предложенных решений</w:t>
            </w:r>
          </w:p>
        </w:tc>
        <w:tc>
          <w:tcPr>
            <w:tcW w:w="6378" w:type="dxa"/>
            <w:vAlign w:val="center"/>
          </w:tcPr>
          <w:p w:rsidR="00850768" w:rsidRPr="00D2088F" w:rsidRDefault="00850768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Предлагает решения проблемы в соответствии с актуальными задачами развития системы образования</w:t>
            </w:r>
          </w:p>
        </w:tc>
        <w:tc>
          <w:tcPr>
            <w:tcW w:w="958" w:type="dxa"/>
            <w:vAlign w:val="center"/>
          </w:tcPr>
          <w:p w:rsidR="00850768" w:rsidRPr="00D2088F" w:rsidRDefault="00850768" w:rsidP="0085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768" w:rsidRPr="00D2088F" w:rsidTr="00AA696A">
        <w:tc>
          <w:tcPr>
            <w:tcW w:w="2802" w:type="dxa"/>
            <w:vMerge/>
          </w:tcPr>
          <w:p w:rsidR="00850768" w:rsidRPr="00D2088F" w:rsidRDefault="00850768" w:rsidP="006B0FCB">
            <w:pPr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378" w:type="dxa"/>
            <w:vAlign w:val="center"/>
          </w:tcPr>
          <w:p w:rsidR="00850768" w:rsidRPr="00D2088F" w:rsidRDefault="00850768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Проявляет профессиональную инициативу и предлагает оригинальные идеи для решения проблемы</w:t>
            </w:r>
          </w:p>
        </w:tc>
        <w:tc>
          <w:tcPr>
            <w:tcW w:w="958" w:type="dxa"/>
            <w:vAlign w:val="center"/>
          </w:tcPr>
          <w:p w:rsidR="00850768" w:rsidRPr="00D2088F" w:rsidRDefault="00850768" w:rsidP="0085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768" w:rsidRPr="00D2088F" w:rsidTr="00AA696A">
        <w:tc>
          <w:tcPr>
            <w:tcW w:w="2802" w:type="dxa"/>
            <w:vMerge/>
          </w:tcPr>
          <w:p w:rsidR="00850768" w:rsidRPr="00D2088F" w:rsidRDefault="00850768" w:rsidP="006B0FCB">
            <w:pPr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378" w:type="dxa"/>
            <w:vAlign w:val="center"/>
          </w:tcPr>
          <w:p w:rsidR="00850768" w:rsidRPr="00D2088F" w:rsidRDefault="00850768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Предлагает практико-ориентированные</w:t>
            </w:r>
            <w:r w:rsidR="0063173B"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B0FCB" w:rsidRPr="00D2088F">
              <w:rPr>
                <w:rFonts w:ascii="Times New Roman" w:hAnsi="Times New Roman" w:cs="Times New Roman"/>
                <w:sz w:val="24"/>
                <w:szCs w:val="24"/>
              </w:rPr>
              <w:t>аргументированные решения</w:t>
            </w:r>
            <w:r w:rsidR="006B0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FCB" w:rsidRPr="006B0FC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задачи </w:t>
            </w:r>
            <w:r w:rsidR="0063173B"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и отстаивает </w:t>
            </w:r>
            <w:r w:rsidR="006B0FCB"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 w:rsidR="0063173B" w:rsidRPr="00D2088F">
              <w:rPr>
                <w:rFonts w:ascii="Times New Roman" w:hAnsi="Times New Roman" w:cs="Times New Roman"/>
                <w:sz w:val="24"/>
                <w:szCs w:val="24"/>
              </w:rPr>
              <w:t>целесообразность</w:t>
            </w:r>
            <w:r w:rsidR="006B0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173B"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850768" w:rsidRPr="00D2088F" w:rsidRDefault="00850768" w:rsidP="0085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73B" w:rsidRPr="00D2088F" w:rsidTr="00310461">
        <w:tc>
          <w:tcPr>
            <w:tcW w:w="2802" w:type="dxa"/>
            <w:vMerge w:val="restart"/>
          </w:tcPr>
          <w:p w:rsidR="0063173B" w:rsidRPr="00D2088F" w:rsidRDefault="0063173B" w:rsidP="006B0FCB">
            <w:pPr>
              <w:rPr>
                <w:rFonts w:ascii="Times New Roman" w:eastAsia="Times New Roman" w:hAnsi="Times New Roman" w:cs="Times New Roman"/>
                <w:b/>
                <w:color w:val="1D1D1F"/>
                <w:sz w:val="24"/>
                <w:szCs w:val="24"/>
                <w:lang w:eastAsia="ru-RU"/>
              </w:rPr>
            </w:pPr>
            <w:r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>3. Мотивированность</w:t>
            </w:r>
            <w:bookmarkStart w:id="0" w:name="_GoBack"/>
            <w:bookmarkEnd w:id="0"/>
            <w:r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>, целеустремленность и сила личности</w:t>
            </w:r>
          </w:p>
        </w:tc>
        <w:tc>
          <w:tcPr>
            <w:tcW w:w="6378" w:type="dxa"/>
            <w:vAlign w:val="center"/>
          </w:tcPr>
          <w:p w:rsidR="0063173B" w:rsidRPr="00D2088F" w:rsidRDefault="0063173B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Проявляет самостоятельность и уверенность в себе в процессе решения задачи</w:t>
            </w:r>
          </w:p>
        </w:tc>
        <w:tc>
          <w:tcPr>
            <w:tcW w:w="958" w:type="dxa"/>
            <w:vAlign w:val="center"/>
          </w:tcPr>
          <w:p w:rsidR="0063173B" w:rsidRPr="00D2088F" w:rsidRDefault="0063173B" w:rsidP="0063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73B" w:rsidRPr="00D2088F" w:rsidTr="00AA696A">
        <w:tc>
          <w:tcPr>
            <w:tcW w:w="2802" w:type="dxa"/>
            <w:vMerge/>
            <w:vAlign w:val="center"/>
          </w:tcPr>
          <w:p w:rsidR="0063173B" w:rsidRPr="00D2088F" w:rsidRDefault="0063173B" w:rsidP="006B0FCB">
            <w:pPr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vAlign w:val="center"/>
          </w:tcPr>
          <w:p w:rsidR="0063173B" w:rsidRPr="00D2088F" w:rsidRDefault="0063173B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Проявляет целеустремленность и умение концентрироваться на главном</w:t>
            </w:r>
          </w:p>
        </w:tc>
        <w:tc>
          <w:tcPr>
            <w:tcW w:w="958" w:type="dxa"/>
            <w:vAlign w:val="center"/>
          </w:tcPr>
          <w:p w:rsidR="0063173B" w:rsidRPr="00D2088F" w:rsidRDefault="0063173B" w:rsidP="0063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73B" w:rsidRPr="00D2088F" w:rsidTr="00AA696A">
        <w:tc>
          <w:tcPr>
            <w:tcW w:w="2802" w:type="dxa"/>
            <w:vMerge/>
          </w:tcPr>
          <w:p w:rsidR="0063173B" w:rsidRPr="00D2088F" w:rsidRDefault="0063173B" w:rsidP="006B0FCB">
            <w:pPr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378" w:type="dxa"/>
            <w:vAlign w:val="center"/>
          </w:tcPr>
          <w:p w:rsidR="0063173B" w:rsidRPr="00D2088F" w:rsidRDefault="0063173B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Демонстрирует профессиональную смелость и контроль над собой</w:t>
            </w:r>
            <w:r w:rsidR="00D2088F"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 и конструктивно отстаивает собственную позицию</w:t>
            </w:r>
          </w:p>
        </w:tc>
        <w:tc>
          <w:tcPr>
            <w:tcW w:w="958" w:type="dxa"/>
            <w:vAlign w:val="center"/>
          </w:tcPr>
          <w:p w:rsidR="0063173B" w:rsidRPr="00D2088F" w:rsidRDefault="0063173B" w:rsidP="0063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73B" w:rsidRPr="00D2088F" w:rsidTr="00AA696A">
        <w:tc>
          <w:tcPr>
            <w:tcW w:w="2802" w:type="dxa"/>
            <w:vMerge w:val="restart"/>
          </w:tcPr>
          <w:p w:rsidR="0063173B" w:rsidRPr="00D2088F" w:rsidRDefault="0063173B" w:rsidP="006B0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>4. Масштабность мышления, социальная направленность, профессиональная зрелость</w:t>
            </w:r>
          </w:p>
        </w:tc>
        <w:tc>
          <w:tcPr>
            <w:tcW w:w="6378" w:type="dxa"/>
            <w:vAlign w:val="center"/>
          </w:tcPr>
          <w:p w:rsidR="0063173B" w:rsidRPr="00D2088F" w:rsidRDefault="0063173B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Рассматривает идеи и решения в перспективе их применения в едином образовательном пространстве</w:t>
            </w:r>
          </w:p>
        </w:tc>
        <w:tc>
          <w:tcPr>
            <w:tcW w:w="958" w:type="dxa"/>
            <w:vAlign w:val="center"/>
          </w:tcPr>
          <w:p w:rsidR="0063173B" w:rsidRPr="00D2088F" w:rsidRDefault="0063173B" w:rsidP="0063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73B" w:rsidRPr="00D2088F" w:rsidTr="00AA696A">
        <w:tc>
          <w:tcPr>
            <w:tcW w:w="2802" w:type="dxa"/>
            <w:vMerge/>
          </w:tcPr>
          <w:p w:rsidR="0063173B" w:rsidRPr="00D2088F" w:rsidRDefault="0063173B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3173B" w:rsidRPr="00D2088F" w:rsidRDefault="0063173B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Применяет информационный и ресурсный подходы для генерирования решений</w:t>
            </w:r>
          </w:p>
        </w:tc>
        <w:tc>
          <w:tcPr>
            <w:tcW w:w="958" w:type="dxa"/>
            <w:vAlign w:val="center"/>
          </w:tcPr>
          <w:p w:rsidR="0063173B" w:rsidRPr="00D2088F" w:rsidRDefault="0063173B" w:rsidP="0063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73B" w:rsidRPr="00D2088F" w:rsidTr="00AA696A">
        <w:tc>
          <w:tcPr>
            <w:tcW w:w="2802" w:type="dxa"/>
            <w:vMerge/>
          </w:tcPr>
          <w:p w:rsidR="0063173B" w:rsidRPr="00D2088F" w:rsidRDefault="0063173B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3173B" w:rsidRPr="00D2088F" w:rsidRDefault="0063173B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готовность к профессионально-личностным изменениям, </w:t>
            </w:r>
            <w:r w:rsidR="00D2088F"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широкий профессиональный кругозор и </w:t>
            </w: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стремление к горизонтальному обмену опытом</w:t>
            </w:r>
          </w:p>
        </w:tc>
        <w:tc>
          <w:tcPr>
            <w:tcW w:w="958" w:type="dxa"/>
            <w:vAlign w:val="center"/>
          </w:tcPr>
          <w:p w:rsidR="0063173B" w:rsidRPr="00D2088F" w:rsidRDefault="0063173B" w:rsidP="0063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88F" w:rsidRPr="00D2088F" w:rsidTr="00AA696A">
        <w:tc>
          <w:tcPr>
            <w:tcW w:w="2802" w:type="dxa"/>
            <w:vMerge w:val="restart"/>
          </w:tcPr>
          <w:p w:rsidR="00D2088F" w:rsidRPr="00D2088F" w:rsidRDefault="00D2088F" w:rsidP="006B0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>5. Коммуникативная культура (действие в рамках профессиональных границ и этики)</w:t>
            </w:r>
          </w:p>
        </w:tc>
        <w:tc>
          <w:tcPr>
            <w:tcW w:w="6378" w:type="dxa"/>
            <w:vAlign w:val="center"/>
          </w:tcPr>
          <w:p w:rsidR="00D2088F" w:rsidRPr="00D2088F" w:rsidRDefault="00D2088F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сотрудничество и диалог </w:t>
            </w:r>
          </w:p>
        </w:tc>
        <w:tc>
          <w:tcPr>
            <w:tcW w:w="958" w:type="dxa"/>
            <w:vAlign w:val="center"/>
          </w:tcPr>
          <w:p w:rsidR="00D2088F" w:rsidRPr="00D2088F" w:rsidRDefault="00D2088F" w:rsidP="00D2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88F" w:rsidRPr="00D2088F" w:rsidTr="00AA696A">
        <w:tc>
          <w:tcPr>
            <w:tcW w:w="2802" w:type="dxa"/>
            <w:vMerge/>
          </w:tcPr>
          <w:p w:rsidR="00D2088F" w:rsidRPr="00D2088F" w:rsidRDefault="00D2088F" w:rsidP="00D208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378" w:type="dxa"/>
            <w:vAlign w:val="center"/>
          </w:tcPr>
          <w:p w:rsidR="00D2088F" w:rsidRPr="00D2088F" w:rsidRDefault="00D2088F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Гибко управляет собственными эмоциями, преодолевает коммуникативные барьеры</w:t>
            </w:r>
          </w:p>
        </w:tc>
        <w:tc>
          <w:tcPr>
            <w:tcW w:w="958" w:type="dxa"/>
            <w:vAlign w:val="center"/>
          </w:tcPr>
          <w:p w:rsidR="00D2088F" w:rsidRPr="00D2088F" w:rsidRDefault="00D2088F" w:rsidP="00D2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88F" w:rsidRPr="00D2088F" w:rsidTr="00AA696A">
        <w:tc>
          <w:tcPr>
            <w:tcW w:w="2802" w:type="dxa"/>
            <w:vMerge/>
          </w:tcPr>
          <w:p w:rsidR="00D2088F" w:rsidRPr="00D2088F" w:rsidRDefault="00D2088F" w:rsidP="00D208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378" w:type="dxa"/>
            <w:vAlign w:val="center"/>
          </w:tcPr>
          <w:p w:rsidR="00D2088F" w:rsidRPr="00D2088F" w:rsidRDefault="00D2088F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Использует вербальные и невербальные средства коммуникации с учётом ситуации</w:t>
            </w:r>
          </w:p>
        </w:tc>
        <w:tc>
          <w:tcPr>
            <w:tcW w:w="958" w:type="dxa"/>
            <w:vAlign w:val="center"/>
          </w:tcPr>
          <w:p w:rsidR="00D2088F" w:rsidRPr="00D2088F" w:rsidRDefault="00D2088F" w:rsidP="00D2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88F" w:rsidRPr="00D2088F" w:rsidTr="007924B4">
        <w:tc>
          <w:tcPr>
            <w:tcW w:w="9180" w:type="dxa"/>
            <w:gridSpan w:val="2"/>
          </w:tcPr>
          <w:p w:rsidR="00D2088F" w:rsidRPr="00D2088F" w:rsidRDefault="00D2088F" w:rsidP="00D208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  <w:r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58" w:type="dxa"/>
            <w:vAlign w:val="center"/>
          </w:tcPr>
          <w:p w:rsidR="00D2088F" w:rsidRPr="00D2088F" w:rsidRDefault="00D2088F" w:rsidP="00D20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850768" w:rsidRPr="00D2088F" w:rsidRDefault="00850768" w:rsidP="00850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0768" w:rsidRPr="00D2088F" w:rsidSect="00D208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80"/>
    <w:rsid w:val="00202D80"/>
    <w:rsid w:val="00310461"/>
    <w:rsid w:val="003550A7"/>
    <w:rsid w:val="004F21C2"/>
    <w:rsid w:val="005F533D"/>
    <w:rsid w:val="0063173B"/>
    <w:rsid w:val="006B0FCB"/>
    <w:rsid w:val="00850768"/>
    <w:rsid w:val="00A602EB"/>
    <w:rsid w:val="00A8148A"/>
    <w:rsid w:val="00AA696A"/>
    <w:rsid w:val="00C23382"/>
    <w:rsid w:val="00CF40BF"/>
    <w:rsid w:val="00D06BB3"/>
    <w:rsid w:val="00D2088F"/>
    <w:rsid w:val="00D56C60"/>
    <w:rsid w:val="00DD5FC3"/>
    <w:rsid w:val="00E677BE"/>
    <w:rsid w:val="00FE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76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5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76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5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586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76150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22236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11021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70984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7558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19742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61857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51414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4515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61269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14637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7573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38915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31436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85683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36262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89376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58339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0430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94523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64804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83386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5182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16840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18913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78051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9605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9544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87139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05236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49162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66235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6620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08269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57167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21083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8445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83143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82442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56033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1248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50333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86890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98619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66359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17692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33036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06227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23661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66950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92691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08045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88241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47406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36468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16863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54418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13437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56596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46471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91730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33234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58900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80733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83320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32557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71780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08326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55822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78295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65745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893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19220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23179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1688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13554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29</cp:revision>
  <dcterms:created xsi:type="dcterms:W3CDTF">2026-02-03T10:19:00Z</dcterms:created>
  <dcterms:modified xsi:type="dcterms:W3CDTF">2026-03-10T05:57:00Z</dcterms:modified>
</cp:coreProperties>
</file>