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6B" w:rsidRPr="0017183F" w:rsidRDefault="007B0A6B" w:rsidP="0017183F">
      <w:pPr>
        <w:shd w:val="clear" w:color="auto" w:fill="FFFFFF"/>
        <w:spacing w:after="103" w:line="535" w:lineRule="atLeast"/>
        <w:jc w:val="center"/>
        <w:outlineLvl w:val="0"/>
        <w:rPr>
          <w:rFonts w:ascii="Arial" w:eastAsia="Times New Roman" w:hAnsi="Arial" w:cs="Arial"/>
          <w:b/>
          <w:color w:val="F15F3A"/>
          <w:kern w:val="36"/>
          <w:sz w:val="41"/>
          <w:szCs w:val="41"/>
          <w:u w:val="single"/>
        </w:rPr>
      </w:pPr>
      <w:r w:rsidRPr="007B0A6B">
        <w:rPr>
          <w:rFonts w:ascii="Arial" w:eastAsia="Times New Roman" w:hAnsi="Arial" w:cs="Arial"/>
          <w:b/>
          <w:color w:val="F15F3A"/>
          <w:kern w:val="36"/>
          <w:sz w:val="41"/>
          <w:szCs w:val="41"/>
          <w:u w:val="single"/>
        </w:rPr>
        <w:t>Консультация для родителей</w:t>
      </w:r>
    </w:p>
    <w:p w:rsidR="007B0A6B" w:rsidRPr="0017183F" w:rsidRDefault="007B0A6B" w:rsidP="0017183F">
      <w:pPr>
        <w:shd w:val="clear" w:color="auto" w:fill="FFFFFF"/>
        <w:spacing w:after="103" w:line="535" w:lineRule="atLeast"/>
        <w:jc w:val="center"/>
        <w:outlineLvl w:val="0"/>
        <w:rPr>
          <w:rFonts w:ascii="Arial" w:eastAsia="Times New Roman" w:hAnsi="Arial" w:cs="Arial"/>
          <w:b/>
          <w:color w:val="F15F3A"/>
          <w:kern w:val="36"/>
          <w:sz w:val="41"/>
          <w:szCs w:val="41"/>
          <w:u w:val="single"/>
        </w:rPr>
      </w:pPr>
      <w:r w:rsidRPr="007B0A6B">
        <w:rPr>
          <w:rFonts w:ascii="Arial" w:eastAsia="Times New Roman" w:hAnsi="Arial" w:cs="Arial"/>
          <w:b/>
          <w:color w:val="F15F3A"/>
          <w:kern w:val="36"/>
          <w:sz w:val="41"/>
          <w:szCs w:val="41"/>
          <w:u w:val="single"/>
        </w:rPr>
        <w:t>"Одежда детей в осенний период"</w:t>
      </w:r>
    </w:p>
    <w:p w:rsidR="00AD13FF" w:rsidRPr="007B0A6B" w:rsidRDefault="0017183F" w:rsidP="007B0A6B">
      <w:pPr>
        <w:shd w:val="clear" w:color="auto" w:fill="FFFFFF"/>
        <w:spacing w:after="103" w:line="535" w:lineRule="atLeast"/>
        <w:outlineLvl w:val="0"/>
        <w:rPr>
          <w:rFonts w:ascii="Arial" w:eastAsia="Times New Roman" w:hAnsi="Arial" w:cs="Arial"/>
          <w:color w:val="F15F3A"/>
          <w:kern w:val="36"/>
          <w:sz w:val="41"/>
          <w:szCs w:val="41"/>
        </w:rPr>
      </w:pPr>
      <w:r>
        <w:rPr>
          <w:rFonts w:ascii="Arial" w:eastAsia="Times New Roman" w:hAnsi="Arial" w:cs="Arial"/>
          <w:noProof/>
          <w:color w:val="F15F3A"/>
          <w:kern w:val="36"/>
          <w:sz w:val="41"/>
          <w:szCs w:val="41"/>
        </w:rPr>
        <w:drawing>
          <wp:inline distT="0" distB="0" distL="0" distR="0">
            <wp:extent cx="5940425" cy="3914183"/>
            <wp:effectExtent l="19050" t="0" r="3175" b="0"/>
            <wp:docPr id="14" name="Рисунок 14" descr="C:\Users\Детский сад №4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етский сад №4\Desktop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4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A6B" w:rsidRPr="007B0A6B" w:rsidRDefault="007B0A6B" w:rsidP="007B0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24"/>
          <w:szCs w:val="24"/>
        </w:rPr>
      </w:pPr>
    </w:p>
    <w:p w:rsidR="007B0A6B" w:rsidRPr="007B0A6B" w:rsidRDefault="007B0A6B" w:rsidP="007B0A6B">
      <w:pPr>
        <w:shd w:val="clear" w:color="auto" w:fill="FFFFFF"/>
        <w:spacing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Осенью погода может быть очень неустойчивой и меняться довольно быстро. Сегодня вполне тепло, а на следующий день может выпасть снег. Гулять с ребенком нужно каждый день. </w:t>
      </w:r>
      <w:r w:rsidRPr="007B0A6B">
        <w:rPr>
          <w:rFonts w:ascii="Arial" w:eastAsia="Times New Roman" w:hAnsi="Arial" w:cs="Arial"/>
          <w:color w:val="211E1E"/>
          <w:sz w:val="27"/>
          <w:szCs w:val="27"/>
          <w:u w:val="single"/>
        </w:rPr>
        <w:t>Как же его одеть, учитывая капризы погоды</w:t>
      </w:r>
      <w:r w:rsidRPr="007B0A6B">
        <w:rPr>
          <w:rFonts w:ascii="Arial" w:eastAsia="Times New Roman" w:hAnsi="Arial" w:cs="Arial"/>
          <w:color w:val="211E1E"/>
          <w:sz w:val="27"/>
          <w:szCs w:val="27"/>
        </w:rPr>
        <w:t>? 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Одежду ребенку нужно подбирать очень внимательно, ему в ней должно быть комфортно, не холодно и не жарко.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Какую одежду надевать на ребенка осенью?</w:t>
      </w:r>
    </w:p>
    <w:p w:rsid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7"/>
          <w:szCs w:val="27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 xml:space="preserve">В зависимости от погоды, ребенку можно надеть водолазку, рубашку с жилетом, джемпер (под него лучше надеть футболку, чтобы не было раздражения от грубых ниток). Брюки лучше выбирать </w:t>
      </w:r>
      <w:proofErr w:type="gramStart"/>
      <w:r w:rsidRPr="007B0A6B">
        <w:rPr>
          <w:rFonts w:ascii="Arial" w:eastAsia="Times New Roman" w:hAnsi="Arial" w:cs="Arial"/>
          <w:color w:val="211E1E"/>
          <w:sz w:val="27"/>
          <w:szCs w:val="27"/>
        </w:rPr>
        <w:t>поплотнее</w:t>
      </w:r>
      <w:proofErr w:type="gramEnd"/>
      <w:r w:rsidRPr="007B0A6B">
        <w:rPr>
          <w:rFonts w:ascii="Arial" w:eastAsia="Times New Roman" w:hAnsi="Arial" w:cs="Arial"/>
          <w:color w:val="211E1E"/>
          <w:sz w:val="27"/>
          <w:szCs w:val="27"/>
        </w:rPr>
        <w:t>, но без зимнего утеплителя. В идеале плотные брючки или джинсы. Если холодно под них надеваем колготки. Девочкам можно гулять и в юбках, главное, чтобы под ними были достаточно плотные колготки. И не забываем о спине, она должна быть обязательно закрыта одеждой, особенно если ребенок нак</w:t>
      </w:r>
      <w:r w:rsidR="0017183F">
        <w:rPr>
          <w:rFonts w:ascii="Arial" w:eastAsia="Times New Roman" w:hAnsi="Arial" w:cs="Arial"/>
          <w:color w:val="211E1E"/>
          <w:sz w:val="27"/>
          <w:szCs w:val="27"/>
        </w:rPr>
        <w:t>лоняется. Для этого выбираем майку</w:t>
      </w:r>
      <w:r w:rsidRPr="007B0A6B">
        <w:rPr>
          <w:rFonts w:ascii="Arial" w:eastAsia="Times New Roman" w:hAnsi="Arial" w:cs="Arial"/>
          <w:color w:val="211E1E"/>
          <w:sz w:val="27"/>
          <w:szCs w:val="27"/>
        </w:rPr>
        <w:t xml:space="preserve"> и свитера  </w:t>
      </w:r>
      <w:proofErr w:type="gramStart"/>
      <w:r w:rsidRPr="007B0A6B">
        <w:rPr>
          <w:rFonts w:ascii="Arial" w:eastAsia="Times New Roman" w:hAnsi="Arial" w:cs="Arial"/>
          <w:color w:val="211E1E"/>
          <w:sz w:val="27"/>
          <w:szCs w:val="27"/>
        </w:rPr>
        <w:t>подлиннее</w:t>
      </w:r>
      <w:proofErr w:type="gramEnd"/>
      <w:r w:rsidRPr="007B0A6B">
        <w:rPr>
          <w:rFonts w:ascii="Arial" w:eastAsia="Times New Roman" w:hAnsi="Arial" w:cs="Arial"/>
          <w:color w:val="211E1E"/>
          <w:sz w:val="27"/>
          <w:szCs w:val="27"/>
        </w:rPr>
        <w:t>.</w:t>
      </w:r>
    </w:p>
    <w:p w:rsidR="0017183F" w:rsidRDefault="0017183F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7"/>
          <w:szCs w:val="27"/>
        </w:rPr>
      </w:pPr>
    </w:p>
    <w:p w:rsidR="0017183F" w:rsidRPr="007B0A6B" w:rsidRDefault="0017183F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4"/>
          <w:szCs w:val="24"/>
        </w:rPr>
        <w:t>  </w:t>
      </w:r>
    </w:p>
    <w:p w:rsidR="007B0A6B" w:rsidRPr="0017183F" w:rsidRDefault="007B0A6B" w:rsidP="0017183F">
      <w:pPr>
        <w:shd w:val="clear" w:color="auto" w:fill="FFFFFF"/>
        <w:spacing w:before="86" w:after="86" w:line="240" w:lineRule="auto"/>
        <w:jc w:val="center"/>
        <w:rPr>
          <w:rFonts w:ascii="Arial" w:eastAsia="Times New Roman" w:hAnsi="Arial" w:cs="Arial"/>
          <w:b/>
          <w:color w:val="76923C" w:themeColor="accent3" w:themeShade="BF"/>
          <w:sz w:val="40"/>
          <w:szCs w:val="40"/>
          <w:u w:val="single"/>
        </w:rPr>
      </w:pPr>
      <w:r w:rsidRPr="007B0A6B">
        <w:rPr>
          <w:rFonts w:ascii="Arial" w:eastAsia="Times New Roman" w:hAnsi="Arial" w:cs="Arial"/>
          <w:b/>
          <w:color w:val="76923C" w:themeColor="accent3" w:themeShade="BF"/>
          <w:sz w:val="40"/>
          <w:szCs w:val="40"/>
          <w:u w:val="single"/>
        </w:rPr>
        <w:lastRenderedPageBreak/>
        <w:t>Верхняя одежда для ребенка на осень.</w:t>
      </w:r>
    </w:p>
    <w:p w:rsidR="00AD13FF" w:rsidRPr="007B0A6B" w:rsidRDefault="00AD13FF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noProof/>
          <w:color w:val="211E1E"/>
          <w:sz w:val="24"/>
          <w:szCs w:val="24"/>
        </w:rPr>
        <w:drawing>
          <wp:inline distT="0" distB="0" distL="0" distR="0">
            <wp:extent cx="5940425" cy="3964640"/>
            <wp:effectExtent l="19050" t="0" r="3175" b="0"/>
            <wp:docPr id="13" name="Рисунок 13" descr="C:\Users\Детский сад №4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етский сад №4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 xml:space="preserve">Для ранней осени и бабьего лета хорошо иметь куртку-ветровку. Некоторые из ветровок обладают водоотталкивающим эффектом. Для дней </w:t>
      </w:r>
      <w:proofErr w:type="gramStart"/>
      <w:r w:rsidRPr="007B0A6B">
        <w:rPr>
          <w:rFonts w:ascii="Arial" w:eastAsia="Times New Roman" w:hAnsi="Arial" w:cs="Arial"/>
          <w:color w:val="211E1E"/>
          <w:sz w:val="27"/>
          <w:szCs w:val="27"/>
        </w:rPr>
        <w:t>попрохладнее</w:t>
      </w:r>
      <w:proofErr w:type="gramEnd"/>
      <w:r w:rsidRPr="007B0A6B">
        <w:rPr>
          <w:rFonts w:ascii="Arial" w:eastAsia="Times New Roman" w:hAnsi="Arial" w:cs="Arial"/>
          <w:color w:val="211E1E"/>
          <w:sz w:val="27"/>
          <w:szCs w:val="27"/>
        </w:rPr>
        <w:t xml:space="preserve">, когда температура опустится ниже 10-15 градусов, выбираем курточку потеплее. Для поздней холодной осени можно одевать ребенка осенью в дутую непромокаемую куртку или комбинезон. Очень желательно, чтобы эта одежда была непромокаемой. Сплошного комбинезона гарантированно хватит на один сезон, раздельные модели, как правило, могут «расти» за счет подворачиваемых </w:t>
      </w:r>
      <w:proofErr w:type="spellStart"/>
      <w:r w:rsidRPr="007B0A6B">
        <w:rPr>
          <w:rFonts w:ascii="Arial" w:eastAsia="Times New Roman" w:hAnsi="Arial" w:cs="Arial"/>
          <w:color w:val="211E1E"/>
          <w:sz w:val="27"/>
          <w:szCs w:val="27"/>
        </w:rPr>
        <w:t>манжетов</w:t>
      </w:r>
      <w:proofErr w:type="spellEnd"/>
      <w:r w:rsidRPr="007B0A6B">
        <w:rPr>
          <w:rFonts w:ascii="Arial" w:eastAsia="Times New Roman" w:hAnsi="Arial" w:cs="Arial"/>
          <w:color w:val="211E1E"/>
          <w:sz w:val="27"/>
          <w:szCs w:val="27"/>
        </w:rPr>
        <w:t>. Если ребенок уже одевается сам, то надеть самостоятельно раздельный комплект ему будет легче.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 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7B0A6B" w:rsidRPr="007B0A6B" w:rsidRDefault="007B0A6B" w:rsidP="0017183F">
      <w:pPr>
        <w:shd w:val="clear" w:color="auto" w:fill="FFFFFF"/>
        <w:spacing w:before="86" w:after="86" w:line="240" w:lineRule="auto"/>
        <w:jc w:val="center"/>
        <w:rPr>
          <w:rFonts w:ascii="Arial" w:eastAsia="Times New Roman" w:hAnsi="Arial" w:cs="Arial"/>
          <w:b/>
          <w:color w:val="002060"/>
          <w:sz w:val="40"/>
          <w:szCs w:val="40"/>
          <w:u w:val="single"/>
        </w:rPr>
      </w:pPr>
      <w:r w:rsidRPr="007B0A6B">
        <w:rPr>
          <w:rFonts w:ascii="Arial" w:eastAsia="Times New Roman" w:hAnsi="Arial" w:cs="Arial"/>
          <w:b/>
          <w:color w:val="002060"/>
          <w:sz w:val="40"/>
          <w:szCs w:val="40"/>
          <w:u w:val="single"/>
        </w:rPr>
        <w:t>Обувь для прогулок осенью.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Осенью часто идут дожди, поэтому лучше выбирать непромокаемую обувь. И вовсе не обязательно это должны быть тяжелые резиновые сапоги. В настоящее время большинство мембранозной обуви не пропускает влагу извне.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Очень важно, чтобы обувь была по размеру. Ботинки впритык будут сдавливать ступню, препятствуя нормальному кровообращению, что чревато замерзшими ногами. В обуви на вырост малыши часто спотыкаются и падают, испытывая большое неудобство на прогулке.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4"/>
          <w:szCs w:val="24"/>
        </w:rPr>
        <w:t>   </w:t>
      </w:r>
    </w:p>
    <w:p w:rsidR="007B0A6B" w:rsidRPr="007B0A6B" w:rsidRDefault="007B0A6B" w:rsidP="0017183F">
      <w:pPr>
        <w:shd w:val="clear" w:color="auto" w:fill="FFFFFF"/>
        <w:spacing w:before="86" w:after="86" w:line="240" w:lineRule="auto"/>
        <w:jc w:val="center"/>
        <w:rPr>
          <w:rFonts w:ascii="Arial" w:eastAsia="Times New Roman" w:hAnsi="Arial" w:cs="Arial"/>
          <w:b/>
          <w:color w:val="FF0000"/>
          <w:sz w:val="40"/>
          <w:szCs w:val="40"/>
          <w:u w:val="single"/>
        </w:rPr>
      </w:pPr>
      <w:r w:rsidRPr="007B0A6B">
        <w:rPr>
          <w:rFonts w:ascii="Arial" w:eastAsia="Times New Roman" w:hAnsi="Arial" w:cs="Arial"/>
          <w:b/>
          <w:color w:val="FF0000"/>
          <w:sz w:val="40"/>
          <w:szCs w:val="40"/>
          <w:u w:val="single"/>
        </w:rPr>
        <w:lastRenderedPageBreak/>
        <w:t>Шапка для прогулки осенью.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 xml:space="preserve">Надевать шерстяной головной убор не следует </w:t>
      </w:r>
      <w:proofErr w:type="gramStart"/>
      <w:r w:rsidRPr="007B0A6B">
        <w:rPr>
          <w:rFonts w:ascii="Arial" w:eastAsia="Times New Roman" w:hAnsi="Arial" w:cs="Arial"/>
          <w:color w:val="211E1E"/>
          <w:sz w:val="27"/>
          <w:szCs w:val="27"/>
        </w:rPr>
        <w:t>–м</w:t>
      </w:r>
      <w:proofErr w:type="gramEnd"/>
      <w:r w:rsidRPr="007B0A6B">
        <w:rPr>
          <w:rFonts w:ascii="Arial" w:eastAsia="Times New Roman" w:hAnsi="Arial" w:cs="Arial"/>
          <w:color w:val="211E1E"/>
          <w:sz w:val="27"/>
          <w:szCs w:val="27"/>
        </w:rPr>
        <w:t>ожно перегреть ребенку голову. Хорошо подходят вязаные хлопковые варианты, возможно с тонкой подкладкой. Однако важное условие для таких шапочек –</w:t>
      </w:r>
      <w:r w:rsidR="005C46BE">
        <w:rPr>
          <w:rFonts w:ascii="Arial" w:eastAsia="Times New Roman" w:hAnsi="Arial" w:cs="Arial"/>
          <w:color w:val="211E1E"/>
          <w:sz w:val="27"/>
          <w:szCs w:val="27"/>
        </w:rPr>
        <w:t xml:space="preserve"> </w:t>
      </w:r>
      <w:r w:rsidRPr="007B0A6B">
        <w:rPr>
          <w:rFonts w:ascii="Arial" w:eastAsia="Times New Roman" w:hAnsi="Arial" w:cs="Arial"/>
          <w:color w:val="211E1E"/>
          <w:sz w:val="27"/>
          <w:szCs w:val="27"/>
        </w:rPr>
        <w:t>ушки с завязками. Они уберегут детей от отитов (воспаления уха).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4"/>
          <w:szCs w:val="24"/>
        </w:rPr>
        <w:t> </w:t>
      </w:r>
    </w:p>
    <w:p w:rsidR="007B0A6B" w:rsidRPr="007B0A6B" w:rsidRDefault="007B0A6B" w:rsidP="0017183F">
      <w:pPr>
        <w:shd w:val="clear" w:color="auto" w:fill="FFFFFF"/>
        <w:spacing w:before="86" w:after="86" w:line="240" w:lineRule="auto"/>
        <w:jc w:val="center"/>
        <w:rPr>
          <w:rFonts w:ascii="Arial" w:eastAsia="Times New Roman" w:hAnsi="Arial" w:cs="Arial"/>
          <w:b/>
          <w:color w:val="1F497D" w:themeColor="text2"/>
          <w:sz w:val="40"/>
          <w:szCs w:val="40"/>
          <w:u w:val="single"/>
        </w:rPr>
      </w:pPr>
      <w:r w:rsidRPr="007B0A6B">
        <w:rPr>
          <w:rFonts w:ascii="Arial" w:eastAsia="Times New Roman" w:hAnsi="Arial" w:cs="Arial"/>
          <w:b/>
          <w:color w:val="1F497D" w:themeColor="text2"/>
          <w:sz w:val="40"/>
          <w:szCs w:val="40"/>
          <w:u w:val="single"/>
        </w:rPr>
        <w:t>Шарф и «аксессуары».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Нужно помнить, что шарф –</w:t>
      </w:r>
      <w:r>
        <w:rPr>
          <w:rFonts w:ascii="Arial" w:eastAsia="Times New Roman" w:hAnsi="Arial" w:cs="Arial"/>
          <w:color w:val="211E1E"/>
          <w:sz w:val="27"/>
          <w:szCs w:val="27"/>
        </w:rPr>
        <w:t xml:space="preserve"> </w:t>
      </w:r>
      <w:r w:rsidRPr="007B0A6B">
        <w:rPr>
          <w:rFonts w:ascii="Arial" w:eastAsia="Times New Roman" w:hAnsi="Arial" w:cs="Arial"/>
          <w:color w:val="211E1E"/>
          <w:sz w:val="27"/>
          <w:szCs w:val="27"/>
        </w:rPr>
        <w:t>для шеи. Им не рекомендуют закрывать лицо. Из-за дыхания ребенка он будет увлажняться, что увеличивает вероятность простуды!</w:t>
      </w:r>
    </w:p>
    <w:p w:rsid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7"/>
          <w:szCs w:val="27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Купите также однослойные варежки - перчатки сложны в одевании. И не забудьте  прикрепить их, чтобы не потерялись.</w:t>
      </w:r>
    </w:p>
    <w:p w:rsidR="00AD13FF" w:rsidRPr="007B0A6B" w:rsidRDefault="00AD13FF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noProof/>
          <w:color w:val="211E1E"/>
          <w:sz w:val="24"/>
          <w:szCs w:val="24"/>
        </w:rPr>
        <w:drawing>
          <wp:inline distT="0" distB="0" distL="0" distR="0">
            <wp:extent cx="4291693" cy="2340428"/>
            <wp:effectExtent l="19050" t="0" r="0" b="0"/>
            <wp:docPr id="12" name="Рисунок 12" descr="C:\Users\Детский сад №4\Desktop\варежки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етский сад №4\Desktop\варежки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488" cy="234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4"/>
          <w:szCs w:val="24"/>
        </w:rPr>
        <w:t>     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Ребенку все равно, когда радоваться жизни: летом, зимой, осенью, весной, они бегают и резвятся. Главное - обеспечить им комфорт для таких игр, не дав ни замерзнуть, ни промокнуть.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4"/>
          <w:szCs w:val="24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И самое главное, помните, ежедневные прогулки очень важны для ребенка, они укрепляют его и способствуют хорошему развитию.</w:t>
      </w:r>
    </w:p>
    <w:p w:rsidR="0017183F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211E1E"/>
          <w:sz w:val="27"/>
          <w:szCs w:val="27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>Следуйте советам, чтобы одежда у вашего ребенка была по погоде теплой, удобной и легкой. Нужно знать, что дети будут бегать и им будет жарко, а когда они усядутся в песочницу через пять минут, им будет холодно.</w:t>
      </w:r>
    </w:p>
    <w:p w:rsidR="007B0A6B" w:rsidRPr="007B0A6B" w:rsidRDefault="007B0A6B" w:rsidP="007B0A6B">
      <w:pPr>
        <w:shd w:val="clear" w:color="auto" w:fill="FFFFFF"/>
        <w:spacing w:before="86" w:after="86" w:line="240" w:lineRule="auto"/>
        <w:jc w:val="both"/>
        <w:rPr>
          <w:rFonts w:ascii="Arial" w:eastAsia="Times New Roman" w:hAnsi="Arial" w:cs="Arial"/>
          <w:color w:val="FF0000"/>
          <w:sz w:val="40"/>
          <w:szCs w:val="40"/>
          <w:u w:val="single"/>
        </w:rPr>
      </w:pPr>
      <w:r w:rsidRPr="007B0A6B">
        <w:rPr>
          <w:rFonts w:ascii="Arial" w:eastAsia="Times New Roman" w:hAnsi="Arial" w:cs="Arial"/>
          <w:color w:val="211E1E"/>
          <w:sz w:val="27"/>
          <w:szCs w:val="27"/>
        </w:rPr>
        <w:t xml:space="preserve"> </w:t>
      </w:r>
      <w:r w:rsidRPr="007B0A6B">
        <w:rPr>
          <w:rFonts w:ascii="Arial" w:eastAsia="Times New Roman" w:hAnsi="Arial" w:cs="Arial"/>
          <w:color w:val="FF0000"/>
          <w:sz w:val="40"/>
          <w:szCs w:val="40"/>
          <w:u w:val="single"/>
        </w:rPr>
        <w:t>Вся ответственность за детей целиком лежит на родителях, и здоровье детей находится в руках взрослых.</w:t>
      </w:r>
    </w:p>
    <w:p w:rsidR="004321DB" w:rsidRDefault="004321DB"/>
    <w:sectPr w:rsidR="004321DB" w:rsidSect="0078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B0A6B"/>
    <w:rsid w:val="0017183F"/>
    <w:rsid w:val="004321DB"/>
    <w:rsid w:val="005C46BE"/>
    <w:rsid w:val="007851ED"/>
    <w:rsid w:val="007B0A6B"/>
    <w:rsid w:val="00AD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ED"/>
  </w:style>
  <w:style w:type="paragraph" w:styleId="1">
    <w:name w:val="heading 1"/>
    <w:basedOn w:val="a"/>
    <w:link w:val="10"/>
    <w:uiPriority w:val="9"/>
    <w:qFormat/>
    <w:rsid w:val="007B0A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A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7B0A6B"/>
  </w:style>
  <w:style w:type="paragraph" w:styleId="a3">
    <w:name w:val="Normal (Web)"/>
    <w:basedOn w:val="a"/>
    <w:uiPriority w:val="99"/>
    <w:semiHidden/>
    <w:unhideWhenUsed/>
    <w:rsid w:val="007B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473">
          <w:marLeft w:val="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01B9-8042-4E49-BA58-CCE2F66A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2023-10-18T09:53:00Z</dcterms:created>
  <dcterms:modified xsi:type="dcterms:W3CDTF">2024-10-10T11:42:00Z</dcterms:modified>
</cp:coreProperties>
</file>