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60" w:rsidRPr="005E6260" w:rsidRDefault="005E6260" w:rsidP="005E6260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u w:val="single"/>
        </w:rPr>
      </w:pPr>
      <w:r w:rsidRPr="005E6260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u w:val="single"/>
        </w:rPr>
        <w:t>Не оставляйте детей одних! Памятка для родителей</w:t>
      </w:r>
    </w:p>
    <w:p w:rsidR="005E6260" w:rsidRPr="005E6260" w:rsidRDefault="005E6260" w:rsidP="005E6260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</w:rPr>
        <w:drawing>
          <wp:inline distT="0" distB="0" distL="0" distR="0">
            <wp:extent cx="6858000" cy="5915025"/>
            <wp:effectExtent l="19050" t="0" r="0" b="0"/>
            <wp:docPr id="1" name="Рисунок 1" descr="Не оставляйте детей одних! Памятка для родителей">
              <a:hlinkClick xmlns:a="http://schemas.openxmlformats.org/drawingml/2006/main" r:id="rId4" tooltip="&quot;Не оставляйте детей одних! Памятка для родител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оставляйте детей одних! Памятка для родителей">
                      <a:hlinkClick r:id="rId4" tooltip="&quot;Не оставляйте детей одних! Памятка для родител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260" w:rsidRPr="005E6260" w:rsidRDefault="005E6260" w:rsidP="005E626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5E6260">
        <w:rPr>
          <w:rFonts w:ascii="Arial" w:eastAsia="Times New Roman" w:hAnsi="Arial" w:cs="Arial"/>
          <w:color w:val="3B4256"/>
          <w:sz w:val="26"/>
          <w:szCs w:val="26"/>
        </w:rPr>
        <w:t>   Иногда взрослые вынуждены оставить детей на какое-то время одних. Однако</w:t>
      </w:r>
      <w:proofErr w:type="gramStart"/>
      <w:r w:rsidRPr="005E6260">
        <w:rPr>
          <w:rFonts w:ascii="Arial" w:eastAsia="Times New Roman" w:hAnsi="Arial" w:cs="Arial"/>
          <w:color w:val="3B4256"/>
          <w:sz w:val="26"/>
          <w:szCs w:val="26"/>
        </w:rPr>
        <w:t>,</w:t>
      </w:r>
      <w:proofErr w:type="gramEnd"/>
      <w:r w:rsidRPr="005E6260">
        <w:rPr>
          <w:rFonts w:ascii="Arial" w:eastAsia="Times New Roman" w:hAnsi="Arial" w:cs="Arial"/>
          <w:color w:val="3B4256"/>
          <w:sz w:val="26"/>
          <w:szCs w:val="26"/>
        </w:rPr>
        <w:t xml:space="preserve"> прежде чем уйти из дома, необходимо поручить наблюдение за ребенком старшим детям или кому-нибудь из взрослых. Особенно опасно оставлять детей одних в запертых квартирах. В случае пожара они не могут самостоятельно выйти из горящего помещения. Кроме того, спасаясь от огня и дыма, дети обычно прячутся в шкафах, под кроватями, столами.  </w:t>
      </w:r>
    </w:p>
    <w:p w:rsidR="005E6260" w:rsidRPr="005E6260" w:rsidRDefault="005E6260" w:rsidP="005E6260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 xml:space="preserve">   Отыскать детей в обстановке пожара дело нелегкое. Где и как дети проводят свой досуг, с кем они дружат, какими играми увлекаются? Во </w:t>
      </w:r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lastRenderedPageBreak/>
        <w:t>избежание трагедии все эти вопросы должны быть предметом постоянного внимания взрослых. Ребенок должен знать свой адрес и номер пожарной охраны, чтобы при необходимости вызвать помощь. </w:t>
      </w:r>
    </w:p>
    <w:p w:rsidR="005E6260" w:rsidRPr="005E6260" w:rsidRDefault="005E6260" w:rsidP="005E6260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>  Главное управление МЧС России по Республике Калмыкия призывает родителей: будьте внимательны к своим детям! Побеседуйте со своим ребенком и еще раз напомните ему правила безопасного поведения! Уважаемые родители! не оставляйте по возможности детей без присмотра; чаще напоминайте ребенку об опасности игры с огнем.</w:t>
      </w:r>
    </w:p>
    <w:p w:rsidR="005E6260" w:rsidRPr="005E6260" w:rsidRDefault="005E6260" w:rsidP="005E6260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>   Нужно стремиться к тому, чтобы ребенок осознал, что спички – не игрушка, огонь — не забава, чтобы у него сложилось впечатление о пожаре, как о тяжелом бедствии для людей</w:t>
      </w:r>
      <w:proofErr w:type="gramStart"/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>.</w:t>
      </w:r>
      <w:proofErr w:type="gramEnd"/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 xml:space="preserve"> </w:t>
      </w:r>
      <w:proofErr w:type="gramStart"/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>н</w:t>
      </w:r>
      <w:proofErr w:type="gramEnd"/>
      <w:r w:rsidRPr="005E6260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</w:rPr>
        <w:t>е оставляйте на виду спички, зажигалки; научите детей правильно пользоваться бытовыми электроприборами; расскажите им,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 убедитесь, что ребенок знает свой адрес. </w:t>
      </w:r>
    </w:p>
    <w:p w:rsidR="005E6260" w:rsidRPr="005E6260" w:rsidRDefault="005E6260" w:rsidP="005E626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5E6260">
        <w:rPr>
          <w:rFonts w:ascii="Arial" w:eastAsia="Times New Roman" w:hAnsi="Arial" w:cs="Arial"/>
          <w:color w:val="3B4256"/>
          <w:sz w:val="26"/>
          <w:szCs w:val="26"/>
        </w:rPr>
        <w:t>Если ваш ребенок иногда остается дома один, то обязательно напишите на листке бумаги все необходимые телефоны экстренной помощи.</w:t>
      </w:r>
    </w:p>
    <w:p w:rsidR="005E6260" w:rsidRPr="005E6260" w:rsidRDefault="005E6260" w:rsidP="005E626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</w:rPr>
      </w:pPr>
      <w:r w:rsidRPr="005E6260">
        <w:rPr>
          <w:rFonts w:ascii="Arial" w:eastAsia="Times New Roman" w:hAnsi="Arial" w:cs="Arial"/>
          <w:color w:val="3B4256"/>
          <w:sz w:val="26"/>
          <w:szCs w:val="26"/>
        </w:rPr>
        <w:t>Они всегда должны находиться на самом видном месте, и первой строкой должен быть написан телефон 01 или 112</w:t>
      </w:r>
    </w:p>
    <w:p w:rsidR="005E6260" w:rsidRPr="005E6260" w:rsidRDefault="005E6260" w:rsidP="005E6260">
      <w:pPr>
        <w:spacing w:line="383" w:lineRule="atLeast"/>
        <w:jc w:val="center"/>
        <w:textAlignment w:val="baseline"/>
        <w:rPr>
          <w:rFonts w:ascii="Arial" w:eastAsia="Times New Roman" w:hAnsi="Arial" w:cs="Arial"/>
          <w:b/>
          <w:color w:val="FF0000"/>
          <w:sz w:val="26"/>
          <w:szCs w:val="26"/>
        </w:rPr>
      </w:pPr>
      <w:r w:rsidRPr="005E6260">
        <w:rPr>
          <w:rFonts w:ascii="Arial" w:eastAsia="Times New Roman" w:hAnsi="Arial" w:cs="Arial"/>
          <w:b/>
          <w:color w:val="FF0000"/>
          <w:spacing w:val="3"/>
          <w:sz w:val="26"/>
          <w:szCs w:val="26"/>
          <w:bdr w:val="none" w:sz="0" w:space="0" w:color="auto" w:frame="1"/>
        </w:rPr>
        <w:t>Помните, что жизнь и безопасность детей зависит, прежде всего, от Вас!</w:t>
      </w:r>
    </w:p>
    <w:p w:rsidR="00BC5A6C" w:rsidRDefault="00BC5A6C"/>
    <w:sectPr w:rsidR="00BC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260"/>
    <w:rsid w:val="005E6260"/>
    <w:rsid w:val="00BC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2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3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s/resize_cache/news/2020-12-11/ne-ostavlyayte-detey-odnih-pamyatka-dlya-roditeley_16076883761099983184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2024-12-04T11:43:00Z</dcterms:created>
  <dcterms:modified xsi:type="dcterms:W3CDTF">2024-12-04T11:45:00Z</dcterms:modified>
</cp:coreProperties>
</file>