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CF" w:rsidRPr="00D21ECF" w:rsidRDefault="00D21ECF" w:rsidP="00D21ECF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D21ECF">
        <w:rPr>
          <w:rStyle w:val="c19"/>
          <w:b/>
          <w:color w:val="C00000"/>
          <w:sz w:val="32"/>
          <w:szCs w:val="32"/>
        </w:rPr>
        <w:t>Консультация для родителей</w:t>
      </w:r>
    </w:p>
    <w:p w:rsidR="00D21ECF" w:rsidRDefault="00D21ECF" w:rsidP="00D21ECF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9"/>
          <w:b/>
          <w:color w:val="C00000"/>
          <w:sz w:val="32"/>
          <w:szCs w:val="32"/>
        </w:rPr>
      </w:pPr>
      <w:r w:rsidRPr="00D21ECF">
        <w:rPr>
          <w:rStyle w:val="c19"/>
          <w:b/>
          <w:color w:val="C00000"/>
          <w:sz w:val="32"/>
          <w:szCs w:val="32"/>
        </w:rPr>
        <w:t>« МУЗЫКАЛЬНОЕ ВОСПИТАНИЕ В СЕМЬЕ»</w:t>
      </w:r>
    </w:p>
    <w:p w:rsidR="00D21ECF" w:rsidRPr="00D21ECF" w:rsidRDefault="00D21ECF" w:rsidP="00D21ECF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>
            <wp:extent cx="5940425" cy="5122463"/>
            <wp:effectExtent l="19050" t="0" r="3175" b="0"/>
            <wp:docPr id="1" name="Рисунок 1" descr="C:\Users\Детский сад №4\Downloads\м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4\Downloads\му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ECF" w:rsidRPr="00D21ECF" w:rsidRDefault="00D21ECF" w:rsidP="00D21E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Что такое музыкальное воспитание, музыкальное развитие.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родители! Мы хотим познакомить вас с работой по музыкальному воспитанию, которая проводится у нас в детском саду, чтобы помочь вам научиться влиять на развитие музыкальных способностей ваших детей.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Так что же такое музыкальное воспитание и музыкальное развитие?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Музыкальное  воспитание</w:t>
      </w: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целенаправленное формирование личности ребенка путем воздействия музыкального искусства - формирование интересов, потребностей, эстетического отношения к личности.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Музыкальное развитие -</w:t>
      </w: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результат формирования ребенка в процессе активной музыкальной деятельности. При развитии музыкальности психологи советуют учитывать особенности возраста детей.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Возрастные особенности детей 3 -4 лет. Четвертый год жизни характеризуется активной любознательностью детей. Это период вопросов «почему?» и «отчего?». Ребенок наблюдателен, способен определить:</w:t>
      </w:r>
    </w:p>
    <w:p w:rsidR="00D21ECF" w:rsidRPr="00D21ECF" w:rsidRDefault="00D21ECF" w:rsidP="00D21ECF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музыка - веселая, радостная, спокойная;</w:t>
      </w:r>
    </w:p>
    <w:p w:rsidR="00D21ECF" w:rsidRPr="00D21ECF" w:rsidRDefault="00D21ECF" w:rsidP="00D21ECF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звуки - низкие, громкие, тихие;</w:t>
      </w:r>
    </w:p>
    <w:p w:rsidR="00D21ECF" w:rsidRPr="00D21ECF" w:rsidRDefault="00D21ECF" w:rsidP="00D21ECF">
      <w:pPr>
        <w:numPr>
          <w:ilvl w:val="0"/>
          <w:numId w:val="2"/>
        </w:numPr>
        <w:shd w:val="clear" w:color="auto" w:fill="FFFFFF"/>
        <w:spacing w:before="34" w:after="34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</w:t>
      </w:r>
      <w:proofErr w:type="gramEnd"/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 котором играют мелодию (рояль, скрипка, баян)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понятны требования: как надо спеть песню, как двигаться в спокойном хороводе и как в подвижной пляске. Голос в этом возрасте приобретает звонкость, подвижность. Налаживается вокально-слуховая координация.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Что такое музыкальность?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родители! Ваш ребенок от природы музыкален. Так что же такое музыкальность?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Это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Эти, как их принято называть, специальные или основные способности включают в себя: </w:t>
      </w:r>
      <w:proofErr w:type="spellStart"/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звуковысотный</w:t>
      </w:r>
      <w:proofErr w:type="spellEnd"/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слух, ладовое чувство и чувство ритма. 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главное, по мнению ученых, заключается в том, что эти способности не столько проявляют себя в музыкальной деятельности, сколько сами создаются в процессе ее.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«музыкальность». Итак, постарайтесь запомнить главное: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Чем активнее общение вашего ребенка с музыкой, тем более музыкальным он становится, чем более музыкальным становится, тем радостнее и желаннее новые встречи с ней. Ну, а если вам не приходилось никогда раньше читать специальной литературы и разбираться в музыкальной терминологии, не пугайтесь таких слов, как «чувство лада», «</w:t>
      </w:r>
      <w:proofErr w:type="spellStart"/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звуковысотный</w:t>
      </w:r>
      <w:proofErr w:type="spellEnd"/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слух». Понять их содержание будет значительно легче, если немножко больше узнать о том, что собой представляют самые обычные, окружающие нас постоянно звуки, у которых, оказывается, имеются свои тайны и загадки.</w:t>
      </w:r>
    </w:p>
    <w:p w:rsidR="00D21ECF" w:rsidRPr="00D21ECF" w:rsidRDefault="00D21ECF" w:rsidP="00D21E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</w:rPr>
        <w:t>Как вы, родители, можете повлиять на развитие музыкальных способностей ваших детей.</w:t>
      </w:r>
    </w:p>
    <w:p w:rsidR="00D21ECF" w:rsidRPr="00D21ECF" w:rsidRDefault="00D21ECF" w:rsidP="00D21ECF">
      <w:pPr>
        <w:numPr>
          <w:ilvl w:val="0"/>
          <w:numId w:val="5"/>
        </w:numPr>
        <w:shd w:val="clear" w:color="auto" w:fill="FFFFFF"/>
        <w:spacing w:before="34" w:after="34" w:line="240" w:lineRule="auto"/>
        <w:ind w:left="7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Беседуйте с детьми о впечатлениях, полученных на    занятиях по музыке.</w:t>
      </w:r>
    </w:p>
    <w:p w:rsidR="00D21ECF" w:rsidRPr="00D21ECF" w:rsidRDefault="00D21ECF" w:rsidP="00D21ECF">
      <w:pPr>
        <w:numPr>
          <w:ilvl w:val="0"/>
          <w:numId w:val="5"/>
        </w:numPr>
        <w:shd w:val="clear" w:color="auto" w:fill="FFFFFF"/>
        <w:spacing w:before="34" w:after="34" w:line="240" w:lineRule="auto"/>
        <w:ind w:left="7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Поддерживайте интерес к музыке.</w:t>
      </w:r>
    </w:p>
    <w:p w:rsidR="00D21ECF" w:rsidRPr="00D21ECF" w:rsidRDefault="00D21ECF" w:rsidP="00D21ECF">
      <w:pPr>
        <w:numPr>
          <w:ilvl w:val="0"/>
          <w:numId w:val="5"/>
        </w:numPr>
        <w:shd w:val="clear" w:color="auto" w:fill="FFFFFF"/>
        <w:spacing w:before="34" w:after="34" w:line="240" w:lineRule="auto"/>
        <w:ind w:left="7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Посещайте с детьми театры, балеты, концерты.</w:t>
      </w:r>
    </w:p>
    <w:p w:rsidR="00D21ECF" w:rsidRPr="00D21ECF" w:rsidRDefault="00D21ECF" w:rsidP="00D21ECF">
      <w:pPr>
        <w:numPr>
          <w:ilvl w:val="0"/>
          <w:numId w:val="5"/>
        </w:numPr>
        <w:shd w:val="clear" w:color="auto" w:fill="FFFFFF"/>
        <w:spacing w:before="34" w:after="34" w:line="240" w:lineRule="auto"/>
        <w:ind w:left="7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вы можете собрать домашнюю фонотеку</w:t>
      </w:r>
    </w:p>
    <w:p w:rsidR="00D21ECF" w:rsidRPr="00D21ECF" w:rsidRDefault="00D21ECF" w:rsidP="00D21ECF">
      <w:pPr>
        <w:numPr>
          <w:ilvl w:val="0"/>
          <w:numId w:val="5"/>
        </w:numPr>
        <w:shd w:val="clear" w:color="auto" w:fill="FFFFFF"/>
        <w:spacing w:before="34" w:after="34" w:line="240" w:lineRule="auto"/>
        <w:ind w:left="7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Участвуйте в мероприятиях дошкольного учреждения по проблемам музыкального развития.</w:t>
      </w:r>
    </w:p>
    <w:p w:rsidR="00D21ECF" w:rsidRPr="00D21ECF" w:rsidRDefault="00D21ECF" w:rsidP="00D21ECF">
      <w:pPr>
        <w:numPr>
          <w:ilvl w:val="0"/>
          <w:numId w:val="5"/>
        </w:numPr>
        <w:shd w:val="clear" w:color="auto" w:fill="FFFFFF"/>
        <w:spacing w:before="34" w:after="34" w:line="240" w:lineRule="auto"/>
        <w:ind w:left="71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Играйте в музыкальные игры. Например: «Пропой свое имя», «Какой инструмент звучит?», «Кто на каком инструменте играет?»</w:t>
      </w:r>
    </w:p>
    <w:p w:rsidR="00D21ECF" w:rsidRPr="00D21ECF" w:rsidRDefault="00D21ECF" w:rsidP="00D21E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Все это поможет воспитать ваших ребят творческими   личностями.</w:t>
      </w:r>
    </w:p>
    <w:p w:rsidR="00D21ECF" w:rsidRPr="00D21ECF" w:rsidRDefault="00D21ECF" w:rsidP="00D21E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</w:rPr>
        <w:t>Рекомендации для родителей.</w:t>
      </w:r>
    </w:p>
    <w:p w:rsidR="00D21ECF" w:rsidRPr="00D21ECF" w:rsidRDefault="00D21ECF" w:rsidP="00D21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наполнить жизнь детей высокохудожественной музыкой.</w:t>
      </w:r>
    </w:p>
    <w:p w:rsidR="00D21ECF" w:rsidRPr="00D21ECF" w:rsidRDefault="00D21ECF" w:rsidP="00D21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Беседуйте с детьми о впечатлениях, полученных на музыкальных занятиях.</w:t>
      </w:r>
    </w:p>
    <w:p w:rsidR="00D21ECF" w:rsidRPr="00D21ECF" w:rsidRDefault="00D21ECF" w:rsidP="00D21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Поддерживайте интерес к музыке и музыкальной деятельности в ДОУ и в семье.</w:t>
      </w:r>
    </w:p>
    <w:p w:rsidR="00D21ECF" w:rsidRPr="00D21ECF" w:rsidRDefault="00D21ECF" w:rsidP="00D21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Устраивайте совместные походы с детьми в театр, на концерты.</w:t>
      </w:r>
    </w:p>
    <w:p w:rsidR="00D21ECF" w:rsidRPr="00D21ECF" w:rsidRDefault="00D21ECF" w:rsidP="00D21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здавайте дома детям условия для </w:t>
      </w: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элементарного </w:t>
      </w:r>
      <w:proofErr w:type="spellStart"/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1ECF" w:rsidRPr="00D21ECF" w:rsidRDefault="00D21ECF" w:rsidP="00D21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Создайте домашнюю фонотеку грамзаписей классической и народной музыки.</w:t>
      </w:r>
    </w:p>
    <w:p w:rsidR="00D21ECF" w:rsidRPr="00D21ECF" w:rsidRDefault="00D21ECF" w:rsidP="00D21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Обсуждайте с ребенком после прослушивания музыкальные произведения.</w:t>
      </w:r>
    </w:p>
    <w:p w:rsidR="00D21ECF" w:rsidRPr="00D21ECF" w:rsidRDefault="00D21ECF" w:rsidP="00D21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Участвуйте в мероприятиях дошкольного учреждения по проблемам музыкального развития ребенка.</w:t>
      </w:r>
    </w:p>
    <w:p w:rsidR="00D21ECF" w:rsidRPr="00D21ECF" w:rsidRDefault="00D21ECF" w:rsidP="00D21EC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1EC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Играйте с детьми в музыкальные игры и пойте песенки с ними каждый день.</w:t>
      </w:r>
    </w:p>
    <w:p w:rsidR="00D21ECF" w:rsidRPr="00D21ECF" w:rsidRDefault="00D21ECF" w:rsidP="00D21E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0CAB" w:rsidRDefault="00140CAB"/>
    <w:sectPr w:rsidR="00140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2511"/>
    <w:multiLevelType w:val="multilevel"/>
    <w:tmpl w:val="538E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0527E"/>
    <w:multiLevelType w:val="multilevel"/>
    <w:tmpl w:val="DD3CC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02DC6"/>
    <w:multiLevelType w:val="multilevel"/>
    <w:tmpl w:val="68169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9547D"/>
    <w:multiLevelType w:val="multilevel"/>
    <w:tmpl w:val="FBD6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B7443"/>
    <w:multiLevelType w:val="multilevel"/>
    <w:tmpl w:val="DA80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701C8"/>
    <w:multiLevelType w:val="multilevel"/>
    <w:tmpl w:val="FA60C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61BCA"/>
    <w:multiLevelType w:val="multilevel"/>
    <w:tmpl w:val="95B2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904B6B"/>
    <w:multiLevelType w:val="multilevel"/>
    <w:tmpl w:val="35C4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21ECF"/>
    <w:rsid w:val="00140CAB"/>
    <w:rsid w:val="00D2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2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21ECF"/>
  </w:style>
  <w:style w:type="character" w:customStyle="1" w:styleId="c12">
    <w:name w:val="c12"/>
    <w:basedOn w:val="a0"/>
    <w:rsid w:val="00D21ECF"/>
  </w:style>
  <w:style w:type="paragraph" w:customStyle="1" w:styleId="c3">
    <w:name w:val="c3"/>
    <w:basedOn w:val="a"/>
    <w:rsid w:val="00D2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21ECF"/>
  </w:style>
  <w:style w:type="paragraph" w:customStyle="1" w:styleId="c5">
    <w:name w:val="c5"/>
    <w:basedOn w:val="a"/>
    <w:rsid w:val="00D2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2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2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21ECF"/>
  </w:style>
  <w:style w:type="paragraph" w:customStyle="1" w:styleId="c21">
    <w:name w:val="c21"/>
    <w:basedOn w:val="a"/>
    <w:rsid w:val="00D2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21ECF"/>
  </w:style>
  <w:style w:type="paragraph" w:customStyle="1" w:styleId="c30">
    <w:name w:val="c30"/>
    <w:basedOn w:val="a"/>
    <w:rsid w:val="00D2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D21ECF"/>
  </w:style>
  <w:style w:type="paragraph" w:styleId="a3">
    <w:name w:val="Balloon Text"/>
    <w:basedOn w:val="a"/>
    <w:link w:val="a4"/>
    <w:uiPriority w:val="99"/>
    <w:semiHidden/>
    <w:unhideWhenUsed/>
    <w:rsid w:val="00D2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612</Words>
  <Characters>3492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2025-10-27T10:24:00Z</dcterms:created>
  <dcterms:modified xsi:type="dcterms:W3CDTF">2025-10-27T10:33:00Z</dcterms:modified>
</cp:coreProperties>
</file>