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F3C" w:rsidRDefault="009B4F3C" w:rsidP="009B4F3C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9B4F3C">
        <w:rPr>
          <w:rFonts w:ascii="Times New Roman" w:hAnsi="Times New Roman" w:cs="Times New Roman"/>
          <w:color w:val="FF0000"/>
          <w:sz w:val="44"/>
          <w:szCs w:val="44"/>
        </w:rPr>
        <w:t>Консультация для родителей</w:t>
      </w:r>
    </w:p>
    <w:p w:rsidR="009B4F3C" w:rsidRPr="004B5D86" w:rsidRDefault="004B5D86" w:rsidP="009B4F3C">
      <w:pPr>
        <w:jc w:val="center"/>
        <w:rPr>
          <w:rFonts w:ascii="Times New Roman" w:hAnsi="Times New Roman" w:cs="Times New Roman"/>
          <w:color w:val="FF0000"/>
          <w:sz w:val="44"/>
          <w:szCs w:val="44"/>
          <w:u w:val="single"/>
        </w:rPr>
      </w:pPr>
      <w:r>
        <w:rPr>
          <w:rFonts w:ascii="Times New Roman" w:hAnsi="Times New Roman" w:cs="Times New Roman"/>
          <w:color w:val="FF0000"/>
          <w:sz w:val="44"/>
          <w:szCs w:val="44"/>
          <w:u w:val="single"/>
        </w:rPr>
        <w:t xml:space="preserve"> «Первый новогодний праздник</w:t>
      </w:r>
      <w:r w:rsidR="009B4F3C" w:rsidRPr="004B5D86">
        <w:rPr>
          <w:rFonts w:ascii="Times New Roman" w:hAnsi="Times New Roman" w:cs="Times New Roman"/>
          <w:color w:val="FF0000"/>
          <w:sz w:val="44"/>
          <w:szCs w:val="44"/>
          <w:u w:val="single"/>
        </w:rPr>
        <w:t>»</w:t>
      </w:r>
    </w:p>
    <w:p w:rsidR="009B4F3C" w:rsidRPr="009B4F3C" w:rsidRDefault="009B4F3C" w:rsidP="009B4F3C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rFonts w:ascii="Times New Roman" w:hAnsi="Times New Roman" w:cs="Times New Roman"/>
          <w:noProof/>
          <w:color w:val="FF0000"/>
          <w:sz w:val="44"/>
          <w:szCs w:val="44"/>
        </w:rPr>
        <w:drawing>
          <wp:inline distT="0" distB="0" distL="0" distR="0">
            <wp:extent cx="5934075" cy="3486150"/>
            <wp:effectExtent l="19050" t="0" r="0" b="0"/>
            <wp:docPr id="1" name="Рисунок 1" descr="C:\Users\Детский сад №4\Desktop\елк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 №4\Desktop\елка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9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D86" w:rsidRPr="004B5D86" w:rsidRDefault="009B4F3C" w:rsidP="004B5D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5D86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Уважаемые родители! Скоро Новый год.</w:t>
      </w:r>
      <w:r w:rsidRPr="004B5D8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B4F3C" w:rsidRPr="009B4F3C" w:rsidRDefault="004B5D86" w:rsidP="004B5D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B4F3C" w:rsidRPr="009B4F3C">
        <w:rPr>
          <w:rFonts w:ascii="Times New Roman" w:hAnsi="Times New Roman" w:cs="Times New Roman"/>
          <w:sz w:val="28"/>
          <w:szCs w:val="28"/>
        </w:rPr>
        <w:t xml:space="preserve">И взрослые, и дети с нетерпением ждут этот праздник. Всё существование пронизано ожиданием подарков, наряженных ёлок и, конечно же, утренника в детском саду. Для детей группы раннего возраста - это первый большой праздник в детском саду. Первые утренники, особенно новогодние, должны быть погружением в настоящую сказку. Любой праздник - это яркое событие, которое надолго остаётся в памяти ребёнка. Но для того, чтобы новогодний праздник доставил ребёнку радость и </w:t>
      </w:r>
      <w:proofErr w:type="gramStart"/>
      <w:r w:rsidR="009B4F3C" w:rsidRPr="009B4F3C">
        <w:rPr>
          <w:rFonts w:ascii="Times New Roman" w:hAnsi="Times New Roman" w:cs="Times New Roman"/>
          <w:sz w:val="28"/>
          <w:szCs w:val="28"/>
        </w:rPr>
        <w:t>вызвал положительные эмоции следует</w:t>
      </w:r>
      <w:proofErr w:type="gramEnd"/>
      <w:r w:rsidR="009B4F3C" w:rsidRPr="009B4F3C">
        <w:rPr>
          <w:rFonts w:ascii="Times New Roman" w:hAnsi="Times New Roman" w:cs="Times New Roman"/>
          <w:sz w:val="28"/>
          <w:szCs w:val="28"/>
        </w:rPr>
        <w:t xml:space="preserve"> помнить, что утренник для ребёнка 2- </w:t>
      </w:r>
      <w:proofErr w:type="spellStart"/>
      <w:r w:rsidR="009B4F3C" w:rsidRPr="009B4F3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9B4F3C" w:rsidRPr="009B4F3C">
        <w:rPr>
          <w:rFonts w:ascii="Times New Roman" w:hAnsi="Times New Roman" w:cs="Times New Roman"/>
          <w:sz w:val="28"/>
          <w:szCs w:val="28"/>
        </w:rPr>
        <w:t xml:space="preserve"> лет - это новое событие и так способное вызвать стресс. Да-да, и праздник может нести негатив, страх и тревогу. Для малыша, живущего размеренной и привычной жизнью, любые изменения несут нагрузку на ещё формирующуюся нервную систему. Но слёз и испорченного настроения можно избежать, следуя простым рекомендациям.</w:t>
      </w:r>
    </w:p>
    <w:p w:rsidR="009B4F3C" w:rsidRPr="009B4F3C" w:rsidRDefault="009B4F3C">
      <w:pPr>
        <w:rPr>
          <w:rFonts w:ascii="Times New Roman" w:hAnsi="Times New Roman" w:cs="Times New Roman"/>
          <w:sz w:val="28"/>
          <w:szCs w:val="28"/>
        </w:rPr>
      </w:pPr>
      <w:r w:rsidRPr="004B5D86">
        <w:rPr>
          <w:rFonts w:ascii="Times New Roman" w:hAnsi="Times New Roman" w:cs="Times New Roman"/>
          <w:color w:val="7030A0"/>
          <w:sz w:val="28"/>
          <w:szCs w:val="28"/>
        </w:rPr>
        <w:t xml:space="preserve"> Самое первое</w:t>
      </w:r>
      <w:r w:rsidRPr="009B4F3C">
        <w:rPr>
          <w:rFonts w:ascii="Times New Roman" w:hAnsi="Times New Roman" w:cs="Times New Roman"/>
          <w:sz w:val="28"/>
          <w:szCs w:val="28"/>
        </w:rPr>
        <w:t xml:space="preserve"> – не устраивайте ажиотаж вокруг новогоднего утренника. Двухлетнему крохе говорить о празднике в детском саду нужно не раньше, чем за неделю. Ребёнок живёт </w:t>
      </w:r>
      <w:proofErr w:type="gramStart"/>
      <w:r w:rsidRPr="009B4F3C">
        <w:rPr>
          <w:rFonts w:ascii="Times New Roman" w:hAnsi="Times New Roman" w:cs="Times New Roman"/>
          <w:sz w:val="28"/>
          <w:szCs w:val="28"/>
        </w:rPr>
        <w:t>здесь</w:t>
      </w:r>
      <w:proofErr w:type="gramEnd"/>
      <w:r w:rsidRPr="009B4F3C">
        <w:rPr>
          <w:rFonts w:ascii="Times New Roman" w:hAnsi="Times New Roman" w:cs="Times New Roman"/>
          <w:sz w:val="28"/>
          <w:szCs w:val="28"/>
        </w:rPr>
        <w:t xml:space="preserve"> и сейчас, ждать ещё не умеет. Он будет в недоумении от ваших откладываний приятного события. </w:t>
      </w:r>
    </w:p>
    <w:p w:rsidR="009B4F3C" w:rsidRPr="009B4F3C" w:rsidRDefault="004B5D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lastRenderedPageBreak/>
        <w:t xml:space="preserve"> </w:t>
      </w:r>
      <w:r w:rsidR="009B4F3C" w:rsidRPr="004B5D86">
        <w:rPr>
          <w:rFonts w:ascii="Times New Roman" w:hAnsi="Times New Roman" w:cs="Times New Roman"/>
          <w:color w:val="7030A0"/>
          <w:sz w:val="28"/>
          <w:szCs w:val="28"/>
        </w:rPr>
        <w:t>Заранее лучше рассказывать</w:t>
      </w:r>
      <w:r w:rsidR="009B4F3C" w:rsidRPr="009B4F3C">
        <w:rPr>
          <w:rFonts w:ascii="Times New Roman" w:hAnsi="Times New Roman" w:cs="Times New Roman"/>
          <w:sz w:val="28"/>
          <w:szCs w:val="28"/>
        </w:rPr>
        <w:t xml:space="preserve"> об основных персонажах праздника, особенно о Деде Морозе, хоть присутствовать на празднике он не будет, но познакомить детей необходимо, </w:t>
      </w:r>
      <w:proofErr w:type="gramStart"/>
      <w:r w:rsidR="009B4F3C" w:rsidRPr="009B4F3C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="009B4F3C" w:rsidRPr="009B4F3C">
        <w:rPr>
          <w:rFonts w:ascii="Times New Roman" w:hAnsi="Times New Roman" w:cs="Times New Roman"/>
          <w:sz w:val="28"/>
          <w:szCs w:val="28"/>
        </w:rPr>
        <w:t xml:space="preserve"> же необходимо рассказать о Снегурочке. Показывайте их изображения в книгах, на витринах магазинов и т.п. </w:t>
      </w:r>
    </w:p>
    <w:p w:rsidR="009B4F3C" w:rsidRPr="009B4F3C" w:rsidRDefault="004B5D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9B4F3C" w:rsidRPr="004B5D86">
        <w:rPr>
          <w:rFonts w:ascii="Times New Roman" w:hAnsi="Times New Roman" w:cs="Times New Roman"/>
          <w:color w:val="7030A0"/>
          <w:sz w:val="28"/>
          <w:szCs w:val="28"/>
        </w:rPr>
        <w:t>Обсудите с ребёнком</w:t>
      </w:r>
      <w:r w:rsidR="009B4F3C" w:rsidRPr="009B4F3C">
        <w:rPr>
          <w:rFonts w:ascii="Times New Roman" w:hAnsi="Times New Roman" w:cs="Times New Roman"/>
          <w:sz w:val="28"/>
          <w:szCs w:val="28"/>
        </w:rPr>
        <w:t xml:space="preserve"> его наряд на новогодний утренник. Он должен захотеть надеть свой новогодний костюм – часто бывают протесты. Костюм должен </w:t>
      </w:r>
      <w:proofErr w:type="gramStart"/>
      <w:r w:rsidR="009B4F3C" w:rsidRPr="009B4F3C">
        <w:rPr>
          <w:rFonts w:ascii="Times New Roman" w:hAnsi="Times New Roman" w:cs="Times New Roman"/>
          <w:sz w:val="28"/>
          <w:szCs w:val="28"/>
        </w:rPr>
        <w:t>нравится</w:t>
      </w:r>
      <w:proofErr w:type="gramEnd"/>
      <w:r w:rsidR="009B4F3C" w:rsidRPr="009B4F3C">
        <w:rPr>
          <w:rFonts w:ascii="Times New Roman" w:hAnsi="Times New Roman" w:cs="Times New Roman"/>
          <w:sz w:val="28"/>
          <w:szCs w:val="28"/>
        </w:rPr>
        <w:t xml:space="preserve"> малышу, а взрослым надо проследить, чтобы наряд малыша он был удобным и функциональным.</w:t>
      </w:r>
    </w:p>
    <w:p w:rsidR="009B4F3C" w:rsidRPr="009B4F3C" w:rsidRDefault="004B5D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F3C" w:rsidRPr="009B4F3C">
        <w:rPr>
          <w:rFonts w:ascii="Times New Roman" w:hAnsi="Times New Roman" w:cs="Times New Roman"/>
          <w:sz w:val="28"/>
          <w:szCs w:val="28"/>
        </w:rPr>
        <w:t xml:space="preserve"> </w:t>
      </w:r>
      <w:r w:rsidR="009B4F3C" w:rsidRPr="004B5D86">
        <w:rPr>
          <w:rFonts w:ascii="Times New Roman" w:hAnsi="Times New Roman" w:cs="Times New Roman"/>
          <w:color w:val="7030A0"/>
          <w:sz w:val="28"/>
          <w:szCs w:val="28"/>
        </w:rPr>
        <w:t>Родители не могут присутствовать</w:t>
      </w:r>
      <w:r w:rsidR="009B4F3C" w:rsidRPr="009B4F3C">
        <w:rPr>
          <w:rFonts w:ascii="Times New Roman" w:hAnsi="Times New Roman" w:cs="Times New Roman"/>
          <w:sz w:val="28"/>
          <w:szCs w:val="28"/>
        </w:rPr>
        <w:t xml:space="preserve"> на новогоднем утреннике, так как присутствие может привести к эмоциональной нагрузке и может негативно сказаться на настроении других детей. </w:t>
      </w:r>
    </w:p>
    <w:p w:rsidR="00000000" w:rsidRDefault="004B5D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9B4F3C" w:rsidRPr="004B5D86">
        <w:rPr>
          <w:rFonts w:ascii="Times New Roman" w:hAnsi="Times New Roman" w:cs="Times New Roman"/>
          <w:color w:val="7030A0"/>
          <w:sz w:val="28"/>
          <w:szCs w:val="28"/>
        </w:rPr>
        <w:t>Малыш заболел?</w:t>
      </w:r>
      <w:r w:rsidR="009B4F3C" w:rsidRPr="009B4F3C">
        <w:rPr>
          <w:rFonts w:ascii="Times New Roman" w:hAnsi="Times New Roman" w:cs="Times New Roman"/>
          <w:sz w:val="28"/>
          <w:szCs w:val="28"/>
        </w:rPr>
        <w:t xml:space="preserve"> Прямо перед новогодним утренником в саду? Главное здоровье ребёнка! Не расстраивайтесь, что он пропустит праздник, не говорите ему о своих переживаниях. Малыши ясельной группы спокойно переносят своё отсутствие на утреннике. Новый год-это всё же семейный праздник. Поэтому будет ещё возможность развлечь ребёнка вместе с домашними. Следуя этим простым советам, дети будут беззаботно </w:t>
      </w:r>
      <w:proofErr w:type="gramStart"/>
      <w:r w:rsidR="009B4F3C" w:rsidRPr="009B4F3C">
        <w:rPr>
          <w:rFonts w:ascii="Times New Roman" w:hAnsi="Times New Roman" w:cs="Times New Roman"/>
          <w:sz w:val="28"/>
          <w:szCs w:val="28"/>
        </w:rPr>
        <w:t>веселиться</w:t>
      </w:r>
      <w:proofErr w:type="gramEnd"/>
      <w:r w:rsidR="009B4F3C" w:rsidRPr="009B4F3C">
        <w:rPr>
          <w:rFonts w:ascii="Times New Roman" w:hAnsi="Times New Roman" w:cs="Times New Roman"/>
          <w:sz w:val="28"/>
          <w:szCs w:val="28"/>
        </w:rPr>
        <w:t xml:space="preserve"> и отдыхать, а взрослые с удовольствием разделять эти счастливые моменты вместе со своими детьми.</w:t>
      </w:r>
    </w:p>
    <w:p w:rsidR="004B5D86" w:rsidRPr="009B4F3C" w:rsidRDefault="004B5D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958736"/>
            <wp:effectExtent l="19050" t="0" r="3175" b="0"/>
            <wp:docPr id="2" name="Рисунок 2" descr="C:\Users\Детский сад №4\Desktop\е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кий сад №4\Desktop\ел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5D86" w:rsidRPr="009B4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4F3C"/>
    <w:rsid w:val="004B5D86"/>
    <w:rsid w:val="009B4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F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2023-12-20T09:53:00Z</dcterms:created>
  <dcterms:modified xsi:type="dcterms:W3CDTF">2023-12-20T10:32:00Z</dcterms:modified>
</cp:coreProperties>
</file>