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D3" w:rsidRPr="005506D3" w:rsidRDefault="005506D3" w:rsidP="00550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5506D3" w:rsidRPr="005506D3" w:rsidRDefault="005506D3" w:rsidP="00550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«Безопасность дошкольника на улице и дома».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Эти правила следует подробно разъяснить детям, а затем следить за их выполнением. 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должен знать информацию о себе:</w:t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 имя, фамилию, адрес и номер телефона.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Безопасность – </w:t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это не просто сумма условных знаний, а умения правильно себя вести в различных ситуациях.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Опасность –</w:t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 центральное понятие безопасности жизни деятельности, она носит скрытый характер.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Признаками, определяющими опасность, являются:</w:t>
      </w:r>
    </w:p>
    <w:p w:rsidR="005506D3" w:rsidRPr="005506D3" w:rsidRDefault="005506D3" w:rsidP="005506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Угроза жизни;</w:t>
      </w:r>
    </w:p>
    <w:p w:rsidR="005506D3" w:rsidRPr="005506D3" w:rsidRDefault="005506D3" w:rsidP="005506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Возможность нанесения ущерба здоровью;</w:t>
      </w:r>
    </w:p>
    <w:p w:rsidR="005506D3" w:rsidRPr="005506D3" w:rsidRDefault="005506D3" w:rsidP="005506D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Нарушение условий нормального функционирования органов и системы человека.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Чаще встречаются следующие травмы: ранения и ушибы; ожоги; </w:t>
      </w:r>
      <w:proofErr w:type="spellStart"/>
      <w:r w:rsidRPr="005506D3">
        <w:rPr>
          <w:rFonts w:ascii="Times New Roman" w:eastAsia="Times New Roman" w:hAnsi="Times New Roman" w:cs="Times New Roman"/>
          <w:color w:val="000000"/>
          <w:sz w:val="28"/>
        </w:rPr>
        <w:t>электротравмы</w:t>
      </w:r>
      <w:proofErr w:type="spellEnd"/>
      <w:r w:rsidRPr="005506D3">
        <w:rPr>
          <w:rFonts w:ascii="Times New Roman" w:eastAsia="Times New Roman" w:hAnsi="Times New Roman" w:cs="Times New Roman"/>
          <w:color w:val="000000"/>
          <w:sz w:val="28"/>
        </w:rPr>
        <w:t>; отравления; попадание в организм инородных тел.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Обеспечение безопасности детей на кухне: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Пользуйтесь только задними конфорками плиты и отворачивайте ручки сковородок к стене.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Не позволяйте ребенку приближаться к горячей дверце духовки.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Выбирайте чайник без провода или с коротким завитым проводом.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Выливайте оставшийся кипяток.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Выключенный горячий утюг должен остывать в недоступном месте. Не оставляйте провод висящим.</w:t>
      </w:r>
    </w:p>
    <w:p w:rsidR="005506D3" w:rsidRPr="005506D3" w:rsidRDefault="005506D3" w:rsidP="005506D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Установите безопасные запоры на дверях и шкафах, чтобы ребенок не достал ножи, спички и чистящие средства.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Обеспечение безопасности детей на игровой площадке и вне дома:</w:t>
      </w:r>
    </w:p>
    <w:p w:rsidR="005506D3" w:rsidRPr="005506D3" w:rsidRDefault="005506D3" w:rsidP="005506D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5506D3" w:rsidRPr="005506D3" w:rsidRDefault="005506D3" w:rsidP="005506D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Растения </w:t>
      </w:r>
      <w:proofErr w:type="gramStart"/>
      <w:r w:rsidRPr="005506D3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 круг. Малыши часто играют с сорванными растениями, но не все из них могут быть безобидными.</w:t>
      </w:r>
    </w:p>
    <w:p w:rsidR="005506D3" w:rsidRPr="005506D3" w:rsidRDefault="005506D3" w:rsidP="005506D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Открытые канализационные люки, часто являются причиной серьезных травм.</w:t>
      </w:r>
    </w:p>
    <w:p w:rsidR="005506D3" w:rsidRPr="005506D3" w:rsidRDefault="005506D3" w:rsidP="005506D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5506D3" w:rsidRPr="005506D3" w:rsidRDefault="005506D3" w:rsidP="005506D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Катание на роликах и велосипеде. </w:t>
      </w:r>
      <w:proofErr w:type="gramStart"/>
      <w:r w:rsidRPr="005506D3">
        <w:rPr>
          <w:rFonts w:ascii="Times New Roman" w:eastAsia="Times New Roman" w:hAnsi="Times New Roman" w:cs="Times New Roman"/>
          <w:color w:val="000000"/>
          <w:sz w:val="28"/>
        </w:rPr>
        <w:t>Не забывайте о средствах защиты (ребенку они должны быть по размеру, расскажите ребенку о правилах движения и о скорости передвижения.</w:t>
      </w:r>
      <w:proofErr w:type="gramEnd"/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Обеспечение безопасности детей в жилой комнате: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Оградите острые углы столов и шкафов.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Поставьте стулья спинками к стене, чтобы ребенок не опрокинул их на себя.</w:t>
      </w:r>
    </w:p>
    <w:p w:rsidR="005506D3" w:rsidRPr="005506D3" w:rsidRDefault="005506D3" w:rsidP="005506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Загораживайте электрические розетки. Используйте одну вилку на розетку.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Обеспечение безопасности детей в ванной комнате:</w:t>
      </w:r>
    </w:p>
    <w:p w:rsidR="005506D3" w:rsidRPr="005506D3" w:rsidRDefault="005506D3" w:rsidP="005506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Держите температуру электрической сушилки для полотенец низкой.</w:t>
      </w:r>
    </w:p>
    <w:p w:rsidR="005506D3" w:rsidRPr="005506D3" w:rsidRDefault="005506D3" w:rsidP="005506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Поместите запор на двери вне досягаемости ребенка, чтобы он не мог себя запереть.</w:t>
      </w:r>
    </w:p>
    <w:p w:rsidR="005506D3" w:rsidRPr="005506D3" w:rsidRDefault="005506D3" w:rsidP="005506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Покройте газовый душ защитной пленкой. Установите термостат обогревателя воды максимум на 54</w:t>
      </w:r>
      <w:proofErr w:type="gramStart"/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 °С</w:t>
      </w:r>
      <w:proofErr w:type="gramEnd"/>
      <w:r w:rsidRPr="005506D3">
        <w:rPr>
          <w:rFonts w:ascii="Times New Roman" w:eastAsia="Times New Roman" w:hAnsi="Times New Roman" w:cs="Times New Roman"/>
          <w:color w:val="000000"/>
          <w:sz w:val="28"/>
        </w:rPr>
        <w:t>, чтобы ребенок не обжегся.</w:t>
      </w:r>
    </w:p>
    <w:p w:rsidR="005506D3" w:rsidRPr="005506D3" w:rsidRDefault="005506D3" w:rsidP="005506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5506D3">
        <w:rPr>
          <w:rFonts w:ascii="Times New Roman" w:eastAsia="Times New Roman" w:hAnsi="Times New Roman" w:cs="Times New Roman"/>
          <w:color w:val="000000"/>
          <w:sz w:val="28"/>
        </w:rPr>
        <w:t>ароматизаторами</w:t>
      </w:r>
      <w:proofErr w:type="spellEnd"/>
      <w:r w:rsidRPr="005506D3">
        <w:rPr>
          <w:rFonts w:ascii="Times New Roman" w:eastAsia="Times New Roman" w:hAnsi="Times New Roman" w:cs="Times New Roman"/>
          <w:color w:val="000000"/>
          <w:sz w:val="28"/>
        </w:rPr>
        <w:t>, так как дети часто их жуют.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движении по тротуару.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Придерживайтесь правой стороны.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Взрослый должен находиться со стороны проезжей части.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Если тротуар находится рядом с дорогой, крепко держите ребенка за руку.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Приучите ребенка, идя по тротуару, внимательно наблюдать за выездом машин со двора.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Разъясните детям, что бросать стекло, камни на дорогу нельзя. Это может привести к неприятностям.</w:t>
      </w:r>
    </w:p>
    <w:p w:rsidR="005506D3" w:rsidRPr="005506D3" w:rsidRDefault="005506D3" w:rsidP="005506D3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Не приучайте детей выходить на проезжую часть, коляски и санки возите только по тротуару.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Обозначьте для ребенка границу 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«свой - чужой»</w:t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: установите правила относительно незнакомцев и следите за их выполнением.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Безопасность в общественном транспорте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пользовании общественным транспортом необходимо соблюдать следующие правила.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1.Нельзя показывать деньги, привлекая к себе внимание.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2.Нельзя близко подходить к краю дороги во время посадки на автобус, особенно в период гололеда.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3.Нельзя стоять у дверей - это мешает входу и выходу пассажиров.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4.Нельзя высовываться и высовывать руки в открытые окна.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5.Принято уступать место пожилым людям, пассажирам с</w:t>
      </w:r>
      <w:proofErr w:type="gramEnd"/>
      <w:r w:rsidRPr="005506D3">
        <w:rPr>
          <w:rFonts w:ascii="Times New Roman" w:eastAsia="Times New Roman" w:hAnsi="Times New Roman" w:cs="Times New Roman"/>
          <w:color w:val="000000"/>
          <w:sz w:val="28"/>
        </w:rPr>
        <w:t xml:space="preserve"> маленькими детьми, инвалидам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должен запомнить следующие правила.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Не выходить на улицу без взрослых.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Не играть на тротуаре около проезжей части.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3. Переходить дорогу только по пешеходному переходу на зеленый сигнал светофора.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Ездить на велосипеде в городе только там, где нет автомобилей.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6. Быть внимательным, но не </w:t>
      </w:r>
      <w:proofErr w:type="spellStart"/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сверхосторожным</w:t>
      </w:r>
      <w:proofErr w:type="spellEnd"/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не трусливым.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7. Хорошо знать ориентиры в районе своего дома. 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8. Ходить </w:t>
      </w:r>
      <w:proofErr w:type="gramStart"/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середине</w:t>
      </w:r>
      <w:proofErr w:type="gramEnd"/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тротуара, не приближаясь к кустам и дверям, особенно заброшенных домов.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9. Знать все безопасные места, где можно укрыться и получить помощь.</w:t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Не привлекать к себе внимания манерой поведения.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родители!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5506D3" w:rsidRPr="005506D3" w:rsidRDefault="005506D3" w:rsidP="00550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6D3">
        <w:rPr>
          <w:rFonts w:ascii="Times New Roman" w:eastAsia="Times New Roman" w:hAnsi="Times New Roman" w:cs="Times New Roman"/>
          <w:color w:val="000000"/>
          <w:sz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Ребенок должен играть только во дворе под вашим наблюдением. Он должен знать: на дорогу выходить нельзя.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Развивайте у ребенка зрительную память, внимание. Для этого создавайте дома игровые ситуации.</w:t>
      </w:r>
      <w:r w:rsidRPr="005506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506D3">
        <w:rPr>
          <w:rFonts w:ascii="Times New Roman" w:eastAsia="Times New Roman" w:hAnsi="Times New Roman" w:cs="Times New Roman"/>
          <w:color w:val="000000"/>
          <w:sz w:val="28"/>
        </w:rPr>
        <w:t>Пусть ваш малыш сам приведет вас в детский сад и из детского сада домой.</w:t>
      </w:r>
    </w:p>
    <w:p w:rsidR="00000000" w:rsidRDefault="005506D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0BD"/>
    <w:multiLevelType w:val="multilevel"/>
    <w:tmpl w:val="4332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82771"/>
    <w:multiLevelType w:val="multilevel"/>
    <w:tmpl w:val="B1D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A3239"/>
    <w:multiLevelType w:val="multilevel"/>
    <w:tmpl w:val="F292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E1C95"/>
    <w:multiLevelType w:val="multilevel"/>
    <w:tmpl w:val="5F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2351B"/>
    <w:multiLevelType w:val="multilevel"/>
    <w:tmpl w:val="22D4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A525A"/>
    <w:multiLevelType w:val="multilevel"/>
    <w:tmpl w:val="2B5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6D3"/>
    <w:rsid w:val="0055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506D3"/>
  </w:style>
  <w:style w:type="paragraph" w:customStyle="1" w:styleId="c3">
    <w:name w:val="c3"/>
    <w:basedOn w:val="a"/>
    <w:rsid w:val="005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50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7072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2026-01-23T09:24:00Z</dcterms:created>
  <dcterms:modified xsi:type="dcterms:W3CDTF">2026-01-23T09:24:00Z</dcterms:modified>
</cp:coreProperties>
</file>