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6C" w:rsidRPr="00E475C4" w:rsidRDefault="00E475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Консультация </w:t>
      </w:r>
      <w:r w:rsidRPr="00E475C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для родителей </w:t>
      </w:r>
    </w:p>
    <w:p w:rsidR="00827D6C" w:rsidRPr="00E475C4" w:rsidRDefault="00827D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827D6C" w:rsidRPr="00E475C4" w:rsidRDefault="00E475C4" w:rsidP="00E475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475C4">
        <w:rPr>
          <w:rFonts w:ascii="Times New Roman" w:hAnsi="Times New Roman" w:cs="Times New Roman"/>
          <w:b/>
          <w:bCs/>
          <w:sz w:val="28"/>
          <w:szCs w:val="28"/>
          <w:lang w:val="ru-RU"/>
        </w:rPr>
        <w:t>«Безоп</w:t>
      </w:r>
      <w:r w:rsidRPr="00E475C4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асность ребенка в цифровом мире»</w:t>
      </w:r>
    </w:p>
    <w:p w:rsidR="00827D6C" w:rsidRPr="00E475C4" w:rsidRDefault="00827D6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 Современный мир невозможно представить без цифровых технологий, и дети знакомятся с ними с самого раннего возраста. Чтобы обеспечить безопасность ребенка в виртуальном пространстве и разумно использовать цифровые устройства в его развитии, предлагаем след</w:t>
      </w:r>
      <w:r w:rsidRPr="00E475C4">
        <w:rPr>
          <w:rFonts w:ascii="Times New Roman" w:hAnsi="Times New Roman" w:cs="Times New Roman"/>
          <w:sz w:val="28"/>
          <w:szCs w:val="28"/>
          <w:lang w:val="ru-RU"/>
        </w:rPr>
        <w:t>ующие рекомендации для родителей.</w:t>
      </w:r>
    </w:p>
    <w:p w:rsidR="00827D6C" w:rsidRDefault="00827D6C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D6C">
        <w:rPr>
          <w:rFonts w:ascii="Times New Roman" w:hAnsi="Times New Roman" w:cs="Times New Roman"/>
          <w:sz w:val="28"/>
          <w:szCs w:val="28"/>
        </w:rPr>
        <w:pict>
          <v:rect id="_x0000_i1025" style="width:6in;height:1.5pt" o:hralign="center" o:hrstd="t" o:hr="t" fillcolor="#a0a0a0" stroked="f"/>
        </w:pict>
      </w:r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🌐</w:t>
      </w:r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75C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Основы цифрового воспитания</w:t>
      </w:r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Ограничьте экранное время: Установите четкое правило, согласно которому ребенок проводит не более 30–60 минут в день за просмотром мультфильмов, играми или обучающими приложениями.  </w:t>
      </w:r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5C4">
        <w:rPr>
          <w:rFonts w:ascii="Times New Roman" w:hAnsi="Times New Roman" w:cs="Times New Roman"/>
          <w:sz w:val="28"/>
          <w:szCs w:val="28"/>
          <w:lang w:val="ru-RU"/>
        </w:rPr>
        <w:t>Контро</w:t>
      </w:r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лируйте качество </w:t>
      </w:r>
      <w:proofErr w:type="spellStart"/>
      <w:r w:rsidRPr="00E475C4">
        <w:rPr>
          <w:rFonts w:ascii="Times New Roman" w:hAnsi="Times New Roman" w:cs="Times New Roman"/>
          <w:sz w:val="28"/>
          <w:szCs w:val="28"/>
          <w:lang w:val="ru-RU"/>
        </w:rPr>
        <w:t>контента</w:t>
      </w:r>
      <w:proofErr w:type="spellEnd"/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: Выбирайте проверенные детские каналы, приложения и </w:t>
      </w:r>
      <w:proofErr w:type="spellStart"/>
      <w:r w:rsidRPr="00E475C4">
        <w:rPr>
          <w:rFonts w:ascii="Times New Roman" w:hAnsi="Times New Roman" w:cs="Times New Roman"/>
          <w:sz w:val="28"/>
          <w:szCs w:val="28"/>
          <w:lang w:val="ru-RU"/>
        </w:rPr>
        <w:t>веб-сайты</w:t>
      </w:r>
      <w:proofErr w:type="spellEnd"/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, соответствующие возрасту ребенка. Откажитесь от случайных ссылок и непроверенных ресурсов.  </w:t>
      </w:r>
    </w:p>
    <w:p w:rsidR="00827D6C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C4">
        <w:rPr>
          <w:rFonts w:ascii="Times New Roman" w:hAnsi="Times New Roman" w:cs="Times New Roman"/>
          <w:sz w:val="28"/>
          <w:szCs w:val="28"/>
          <w:lang w:val="ru-RU"/>
        </w:rPr>
        <w:t>Установите ограничения: Настройте защиту на устройствах, установите пароли</w:t>
      </w:r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 и фильтры для блокировки потенциально </w:t>
      </w:r>
      <w:proofErr w:type="gramStart"/>
      <w:r w:rsidRPr="00E475C4">
        <w:rPr>
          <w:rFonts w:ascii="Times New Roman" w:hAnsi="Times New Roman" w:cs="Times New Roman"/>
          <w:sz w:val="28"/>
          <w:szCs w:val="28"/>
          <w:lang w:val="ru-RU"/>
        </w:rPr>
        <w:t>опасного</w:t>
      </w:r>
      <w:proofErr w:type="gramEnd"/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75C4">
        <w:rPr>
          <w:rFonts w:ascii="Times New Roman" w:hAnsi="Times New Roman" w:cs="Times New Roman"/>
          <w:sz w:val="28"/>
          <w:szCs w:val="28"/>
          <w:lang w:val="ru-RU"/>
        </w:rPr>
        <w:t>контента</w:t>
      </w:r>
      <w:proofErr w:type="spellEnd"/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Используйте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сервисы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27D6C" w:rsidRDefault="00827D6C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D6C">
        <w:rPr>
          <w:rFonts w:ascii="Times New Roman" w:hAnsi="Times New Roman" w:cs="Times New Roman"/>
          <w:sz w:val="28"/>
          <w:szCs w:val="28"/>
        </w:rPr>
        <w:pict>
          <v:rect id="_x0000_i1026" style="width:6in;height:1.5pt" o:hralign="center" o:hrstd="t" o:hr="t" fillcolor="#a0a0a0" stroked="f"/>
        </w:pict>
      </w:r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📈</w:t>
      </w:r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75C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Чем полезны цифровые технологии?</w:t>
      </w:r>
      <w:proofErr w:type="gramEnd"/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5C4">
        <w:rPr>
          <w:rFonts w:ascii="Times New Roman" w:hAnsi="Times New Roman" w:cs="Times New Roman"/>
          <w:sz w:val="28"/>
          <w:szCs w:val="28"/>
          <w:lang w:val="ru-RU"/>
        </w:rPr>
        <w:t>Обучающие приложения: Приложения с яркими картинками и звуками помогают развить мелкую моторику, внимани</w:t>
      </w:r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е и познавательную активность.  </w:t>
      </w:r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75C4">
        <w:rPr>
          <w:rFonts w:ascii="Times New Roman" w:hAnsi="Times New Roman" w:cs="Times New Roman"/>
          <w:sz w:val="28"/>
          <w:szCs w:val="28"/>
          <w:lang w:val="ru-RU"/>
        </w:rPr>
        <w:t>Онлайн-контент</w:t>
      </w:r>
      <w:proofErr w:type="spellEnd"/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: Качественно подобранные мультфильмы и передачи способствуют развитию восприятия, памяти и фантазии.  </w:t>
      </w:r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Интерактивные игры: Простые головоломки и </w:t>
      </w:r>
      <w:proofErr w:type="spellStart"/>
      <w:r w:rsidRPr="00E475C4">
        <w:rPr>
          <w:rFonts w:ascii="Times New Roman" w:hAnsi="Times New Roman" w:cs="Times New Roman"/>
          <w:sz w:val="28"/>
          <w:szCs w:val="28"/>
          <w:lang w:val="ru-RU"/>
        </w:rPr>
        <w:t>пазлы</w:t>
      </w:r>
      <w:proofErr w:type="spellEnd"/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 стимулируют логическое мышление и творческие способности.</w:t>
      </w:r>
    </w:p>
    <w:p w:rsidR="00827D6C" w:rsidRDefault="00827D6C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D6C">
        <w:rPr>
          <w:rFonts w:ascii="Times New Roman" w:hAnsi="Times New Roman" w:cs="Times New Roman"/>
          <w:sz w:val="28"/>
          <w:szCs w:val="28"/>
        </w:rPr>
        <w:pict>
          <v:rect id="_x0000_i1027" style="width:6in;height:1.5pt" o:hralign="center" o:hrstd="t" o:hr="t" fillcolor="#a0a0a0" stroked="f"/>
        </w:pict>
      </w:r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😬</w:t>
      </w:r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75C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Какие риски существуют?</w:t>
      </w:r>
      <w:proofErr w:type="gramEnd"/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5C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Физический дискомфорт: Длительное сидение за экраном вызывает напряжение зрения, головные боли и нарушение осанки.  </w:t>
      </w:r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Психологическое воздействие: Яркая анимация и быстрая смена кадров перегружают нервную систему ребенка, вызывая раздражительность и утомляемость.  </w:t>
      </w:r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Информационная угроза: Дети могут столкнуться с агрессивной рекламой, </w:t>
      </w:r>
      <w:proofErr w:type="gramStart"/>
      <w:r w:rsidRPr="00E475C4">
        <w:rPr>
          <w:rFonts w:ascii="Times New Roman" w:hAnsi="Times New Roman" w:cs="Times New Roman"/>
          <w:sz w:val="28"/>
          <w:szCs w:val="28"/>
          <w:lang w:val="ru-RU"/>
        </w:rPr>
        <w:t>неподходящим</w:t>
      </w:r>
      <w:proofErr w:type="gramEnd"/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75C4">
        <w:rPr>
          <w:rFonts w:ascii="Times New Roman" w:hAnsi="Times New Roman" w:cs="Times New Roman"/>
          <w:sz w:val="28"/>
          <w:szCs w:val="28"/>
          <w:lang w:val="ru-RU"/>
        </w:rPr>
        <w:t>контентом</w:t>
      </w:r>
      <w:proofErr w:type="spellEnd"/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 или мошенническ</w:t>
      </w:r>
      <w:r w:rsidRPr="00E475C4">
        <w:rPr>
          <w:rFonts w:ascii="Times New Roman" w:hAnsi="Times New Roman" w:cs="Times New Roman"/>
          <w:sz w:val="28"/>
          <w:szCs w:val="28"/>
          <w:lang w:val="ru-RU"/>
        </w:rPr>
        <w:t>ими схемами.</w:t>
      </w:r>
    </w:p>
    <w:p w:rsidR="00827D6C" w:rsidRDefault="00827D6C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D6C">
        <w:rPr>
          <w:rFonts w:ascii="Times New Roman" w:hAnsi="Times New Roman" w:cs="Times New Roman"/>
          <w:sz w:val="28"/>
          <w:szCs w:val="28"/>
        </w:rPr>
        <w:pict>
          <v:rect id="_x0000_i1028" style="width:6in;height:1.5pt" o:hralign="center" o:hrstd="t" o:hr="t" fillcolor="#a0a0a0" stroked="f"/>
        </w:pict>
      </w:r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🛡</w:t>
      </w:r>
      <w:r w:rsidRPr="00E475C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Советы по обеспечению безопасности</w:t>
      </w:r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Соблюдение режима: Распределяйте активное время за </w:t>
      </w:r>
      <w:proofErr w:type="spellStart"/>
      <w:r w:rsidRPr="00E475C4">
        <w:rPr>
          <w:rFonts w:ascii="Times New Roman" w:hAnsi="Times New Roman" w:cs="Times New Roman"/>
          <w:sz w:val="28"/>
          <w:szCs w:val="28"/>
          <w:lang w:val="ru-RU"/>
        </w:rPr>
        <w:t>гаджетами</w:t>
      </w:r>
      <w:proofErr w:type="spellEnd"/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 равномерно в течение дня, чередуя с подвижными играми и прогулками.  </w:t>
      </w:r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5C4">
        <w:rPr>
          <w:rFonts w:ascii="Times New Roman" w:hAnsi="Times New Roman" w:cs="Times New Roman"/>
          <w:sz w:val="28"/>
          <w:szCs w:val="28"/>
          <w:lang w:val="ru-RU"/>
        </w:rPr>
        <w:t>Активное участие родителей: Будьте рядом, когда ребенок пользуется устр</w:t>
      </w:r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ойствами, участвуйте в играх и просматривайте ролики вместе с ним.  </w:t>
      </w:r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5C4">
        <w:rPr>
          <w:rFonts w:ascii="Times New Roman" w:hAnsi="Times New Roman" w:cs="Times New Roman"/>
          <w:sz w:val="28"/>
          <w:szCs w:val="28"/>
          <w:lang w:val="ru-RU"/>
        </w:rPr>
        <w:t>Формирование полезных привычек: Научите ребенка отключать устройство вовремя, держать правильную позу и периодически давать глазам отдохнуть.</w:t>
      </w:r>
    </w:p>
    <w:p w:rsidR="00827D6C" w:rsidRDefault="00827D6C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D6C">
        <w:rPr>
          <w:rFonts w:ascii="Times New Roman" w:hAnsi="Times New Roman" w:cs="Times New Roman"/>
          <w:sz w:val="28"/>
          <w:szCs w:val="28"/>
        </w:rPr>
        <w:pict>
          <v:rect id="_x0000_i1029" style="width:6in;height:1.5pt" o:hralign="center" o:hrstd="t" o:hr="t" fillcolor="#a0a0a0" stroked="f"/>
        </w:pict>
      </w:r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🤗</w:t>
      </w:r>
      <w:r w:rsidRPr="00E47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75C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Заключение</w:t>
      </w:r>
    </w:p>
    <w:p w:rsidR="00827D6C" w:rsidRPr="00E475C4" w:rsidRDefault="00E475C4" w:rsidP="00E47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5C4">
        <w:rPr>
          <w:rFonts w:ascii="Times New Roman" w:hAnsi="Times New Roman" w:cs="Times New Roman"/>
          <w:sz w:val="28"/>
          <w:szCs w:val="28"/>
          <w:lang w:val="ru-RU"/>
        </w:rPr>
        <w:t>Правильное использование цифр</w:t>
      </w:r>
      <w:r w:rsidRPr="00E475C4">
        <w:rPr>
          <w:rFonts w:ascii="Times New Roman" w:hAnsi="Times New Roman" w:cs="Times New Roman"/>
          <w:sz w:val="28"/>
          <w:szCs w:val="28"/>
          <w:lang w:val="ru-RU"/>
        </w:rPr>
        <w:t>овых технологий станет мощным инструментом в обучении и развитии ребенка. Ваша задача — грамотно управлять временем пребывания ребенка в цифровом пространстве и обеспечивать его максимальную пользу и безопасность.</w:t>
      </w:r>
    </w:p>
    <w:p w:rsidR="00827D6C" w:rsidRPr="00E475C4" w:rsidRDefault="00827D6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27D6C" w:rsidRPr="00E475C4" w:rsidSect="00E475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HorizontalSpacing w:val="100"/>
  <w:drawingGridVerticalSpacing w:val="156"/>
  <w:displayHorizontalDrawingGridEvery w:val="2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827D6C"/>
    <w:rsid w:val="00827D6C"/>
    <w:rsid w:val="00E475C4"/>
    <w:rsid w:val="73FC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D6C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827D6C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rsid w:val="00827D6C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7D6C"/>
    <w:rPr>
      <w:sz w:val="24"/>
      <w:szCs w:val="24"/>
    </w:rPr>
  </w:style>
  <w:style w:type="paragraph" w:styleId="HTML">
    <w:name w:val="HTML Preformatted"/>
    <w:rsid w:val="00827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E475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475C4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2109</Characters>
  <Application>Microsoft Office Word</Application>
  <DocSecurity>0</DocSecurity>
  <Lines>17</Lines>
  <Paragraphs>4</Paragraphs>
  <ScaleCrop>false</ScaleCrop>
  <Company>Krokoz™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Pyhonin-AA</cp:lastModifiedBy>
  <cp:revision>2</cp:revision>
  <dcterms:created xsi:type="dcterms:W3CDTF">2025-11-23T14:17:00Z</dcterms:created>
  <dcterms:modified xsi:type="dcterms:W3CDTF">2026-02-23T18:32:00Z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1ED32B7211A04F5F9E3D06BFF201B24E_12</vt:lpwstr>
  </property>
</Properties>
</file>