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D3" w:rsidRPr="00134462" w:rsidRDefault="008B4B0C" w:rsidP="004E57D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Реквизиты для оплаты добровольных пожертвований</w:t>
      </w:r>
    </w:p>
    <w:p w:rsidR="004E57D3" w:rsidRPr="00B2635B" w:rsidRDefault="004E57D3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>Муниципальное бюджетное образовательное учреждение дополнительного образования "Пикалевская детская школа искусств"</w:t>
      </w:r>
      <w:r w:rsidR="00B2635B" w:rsidRPr="00B2635B">
        <w:rPr>
          <w:sz w:val="28"/>
          <w:szCs w:val="28"/>
        </w:rPr>
        <w:t xml:space="preserve"> (МБОУ ДО «ПДШИ»)</w:t>
      </w:r>
    </w:p>
    <w:p w:rsidR="00B2635B" w:rsidRPr="00B2635B" w:rsidRDefault="00B2635B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 xml:space="preserve">Юридический адрес (из устава): 187600 Российская Федерация Ленинградская область, </w:t>
      </w:r>
      <w:proofErr w:type="spellStart"/>
      <w:r w:rsidRPr="00B2635B">
        <w:rPr>
          <w:sz w:val="28"/>
          <w:szCs w:val="28"/>
        </w:rPr>
        <w:t>Бокситогорский</w:t>
      </w:r>
      <w:proofErr w:type="spellEnd"/>
      <w:r w:rsidRPr="00B2635B">
        <w:rPr>
          <w:sz w:val="28"/>
          <w:szCs w:val="28"/>
        </w:rPr>
        <w:t xml:space="preserve"> район, </w:t>
      </w:r>
      <w:proofErr w:type="spellStart"/>
      <w:r w:rsidRPr="00B2635B">
        <w:rPr>
          <w:sz w:val="28"/>
          <w:szCs w:val="28"/>
        </w:rPr>
        <w:t>г</w:t>
      </w:r>
      <w:proofErr w:type="gramStart"/>
      <w:r w:rsidRPr="00B2635B">
        <w:rPr>
          <w:sz w:val="28"/>
          <w:szCs w:val="28"/>
        </w:rPr>
        <w:t>.П</w:t>
      </w:r>
      <w:proofErr w:type="gramEnd"/>
      <w:r w:rsidRPr="00B2635B">
        <w:rPr>
          <w:sz w:val="28"/>
          <w:szCs w:val="28"/>
        </w:rPr>
        <w:t>икалёво</w:t>
      </w:r>
      <w:proofErr w:type="spellEnd"/>
      <w:r w:rsidRPr="00B2635B">
        <w:rPr>
          <w:sz w:val="28"/>
          <w:szCs w:val="28"/>
        </w:rPr>
        <w:t xml:space="preserve">, </w:t>
      </w:r>
      <w:proofErr w:type="spellStart"/>
      <w:r w:rsidRPr="00B2635B">
        <w:rPr>
          <w:sz w:val="28"/>
          <w:szCs w:val="28"/>
        </w:rPr>
        <w:t>ул.Советская</w:t>
      </w:r>
      <w:proofErr w:type="spellEnd"/>
      <w:r w:rsidRPr="00B2635B">
        <w:rPr>
          <w:sz w:val="28"/>
          <w:szCs w:val="28"/>
        </w:rPr>
        <w:t>, д.24</w:t>
      </w:r>
    </w:p>
    <w:p w:rsidR="004E57D3" w:rsidRPr="00B2635B" w:rsidRDefault="004E57D3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>ИНН / КПП: 4722001402 / 471501001</w:t>
      </w:r>
    </w:p>
    <w:p w:rsidR="00580884" w:rsidRPr="00B2635B" w:rsidRDefault="004E57D3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>Банковс</w:t>
      </w:r>
      <w:r w:rsidR="00B2635B">
        <w:rPr>
          <w:sz w:val="28"/>
          <w:szCs w:val="28"/>
        </w:rPr>
        <w:t xml:space="preserve">кие реквизиты: </w:t>
      </w:r>
      <w:proofErr w:type="gramStart"/>
      <w:r w:rsidR="00B2635B">
        <w:rPr>
          <w:sz w:val="28"/>
          <w:szCs w:val="28"/>
        </w:rPr>
        <w:t>л</w:t>
      </w:r>
      <w:proofErr w:type="gramEnd"/>
      <w:r w:rsidR="00B2635B">
        <w:rPr>
          <w:sz w:val="28"/>
          <w:szCs w:val="28"/>
        </w:rPr>
        <w:t xml:space="preserve">/с 20453032700 </w:t>
      </w:r>
      <w:r w:rsidRPr="00B2635B">
        <w:rPr>
          <w:sz w:val="28"/>
          <w:szCs w:val="28"/>
        </w:rPr>
        <w:t xml:space="preserve"> в комитете финансов администрации БМР ЛО, </w:t>
      </w:r>
    </w:p>
    <w:p w:rsidR="00580884" w:rsidRPr="00B2635B" w:rsidRDefault="004E57D3" w:rsidP="00480833">
      <w:pPr>
        <w:shd w:val="clear" w:color="auto" w:fill="FFFFFF"/>
        <w:rPr>
          <w:rFonts w:eastAsia="Times New Roman"/>
          <w:b/>
          <w:color w:val="1A1A1A"/>
          <w:sz w:val="28"/>
          <w:szCs w:val="28"/>
          <w:lang w:eastAsia="ru-RU"/>
        </w:rPr>
      </w:pPr>
      <w:r w:rsidRPr="00B2635B">
        <w:rPr>
          <w:b/>
          <w:sz w:val="28"/>
          <w:szCs w:val="28"/>
        </w:rPr>
        <w:t>Банк</w:t>
      </w:r>
      <w:proofErr w:type="gramStart"/>
      <w:r w:rsidRPr="00B2635B">
        <w:rPr>
          <w:b/>
          <w:sz w:val="28"/>
          <w:szCs w:val="28"/>
        </w:rPr>
        <w:t xml:space="preserve"> </w:t>
      </w:r>
      <w:r w:rsidR="00480833" w:rsidRPr="00B2635B">
        <w:rPr>
          <w:b/>
          <w:sz w:val="28"/>
          <w:szCs w:val="28"/>
        </w:rPr>
        <w:t>:</w:t>
      </w:r>
      <w:proofErr w:type="gramEnd"/>
      <w:r w:rsidR="00480833" w:rsidRPr="00B2635B">
        <w:rPr>
          <w:b/>
          <w:sz w:val="28"/>
          <w:szCs w:val="28"/>
        </w:rPr>
        <w:t xml:space="preserve"> </w:t>
      </w:r>
      <w:proofErr w:type="gramStart"/>
      <w:r w:rsidR="00480833" w:rsidRPr="00B2635B">
        <w:rPr>
          <w:rFonts w:eastAsia="Times New Roman"/>
          <w:b/>
          <w:color w:val="1A1A1A"/>
          <w:sz w:val="28"/>
          <w:szCs w:val="28"/>
          <w:lang w:eastAsia="ru-RU"/>
        </w:rPr>
        <w:t>СЕВЕРО-ЗАПАДНОЕ</w:t>
      </w:r>
      <w:proofErr w:type="gramEnd"/>
      <w:r w:rsidR="00480833" w:rsidRPr="00B2635B">
        <w:rPr>
          <w:rFonts w:eastAsia="Times New Roman"/>
          <w:b/>
          <w:color w:val="1A1A1A"/>
          <w:sz w:val="28"/>
          <w:szCs w:val="28"/>
          <w:lang w:eastAsia="ru-RU"/>
        </w:rPr>
        <w:t xml:space="preserve"> ГУ БАНКА РОССИИ</w:t>
      </w:r>
      <w:r w:rsidRPr="00B2635B">
        <w:rPr>
          <w:b/>
          <w:sz w:val="28"/>
          <w:szCs w:val="28"/>
        </w:rPr>
        <w:t xml:space="preserve">// </w:t>
      </w:r>
      <w:r w:rsidR="00480833" w:rsidRPr="00B2635B">
        <w:rPr>
          <w:rFonts w:eastAsia="Times New Roman"/>
          <w:b/>
          <w:color w:val="1A1A1A"/>
          <w:sz w:val="28"/>
          <w:szCs w:val="28"/>
          <w:lang w:eastAsia="ru-RU"/>
        </w:rPr>
        <w:t>УФК по Ленинградской области, г.</w:t>
      </w:r>
      <w:r w:rsidR="00382236">
        <w:rPr>
          <w:rFonts w:eastAsia="Times New Roman"/>
          <w:b/>
          <w:color w:val="1A1A1A"/>
          <w:sz w:val="28"/>
          <w:szCs w:val="28"/>
          <w:lang w:eastAsia="ru-RU"/>
        </w:rPr>
        <w:t xml:space="preserve"> </w:t>
      </w:r>
      <w:r w:rsidR="00480833" w:rsidRPr="00B2635B">
        <w:rPr>
          <w:rFonts w:eastAsia="Times New Roman"/>
          <w:b/>
          <w:color w:val="1A1A1A"/>
          <w:sz w:val="28"/>
          <w:szCs w:val="28"/>
          <w:lang w:eastAsia="ru-RU"/>
        </w:rPr>
        <w:t xml:space="preserve">Санкт-Петербург, </w:t>
      </w:r>
    </w:p>
    <w:p w:rsidR="0063072B" w:rsidRPr="00B2635B" w:rsidRDefault="004E57D3" w:rsidP="004E57D3">
      <w:pPr>
        <w:rPr>
          <w:b/>
          <w:sz w:val="28"/>
          <w:szCs w:val="28"/>
        </w:rPr>
      </w:pPr>
      <w:r w:rsidRPr="00B2635B">
        <w:rPr>
          <w:b/>
          <w:sz w:val="28"/>
          <w:szCs w:val="28"/>
        </w:rPr>
        <w:t>БИК</w:t>
      </w:r>
      <w:r w:rsidR="00480833" w:rsidRPr="00B2635B">
        <w:rPr>
          <w:b/>
          <w:sz w:val="28"/>
          <w:szCs w:val="28"/>
        </w:rPr>
        <w:t xml:space="preserve">: </w:t>
      </w:r>
      <w:r w:rsidRPr="00B2635B">
        <w:rPr>
          <w:b/>
          <w:sz w:val="28"/>
          <w:szCs w:val="28"/>
        </w:rPr>
        <w:t xml:space="preserve"> </w:t>
      </w:r>
      <w:r w:rsidR="00480833" w:rsidRPr="00B2635B">
        <w:rPr>
          <w:b/>
          <w:color w:val="1A1A1A"/>
          <w:sz w:val="28"/>
          <w:szCs w:val="28"/>
          <w:shd w:val="clear" w:color="auto" w:fill="FFFFFF"/>
        </w:rPr>
        <w:t>044030098</w:t>
      </w:r>
      <w:r w:rsidRPr="00B2635B">
        <w:rPr>
          <w:b/>
          <w:sz w:val="28"/>
          <w:szCs w:val="28"/>
        </w:rPr>
        <w:t xml:space="preserve">, </w:t>
      </w:r>
    </w:p>
    <w:p w:rsidR="00382236" w:rsidRDefault="00480833" w:rsidP="004E57D3">
      <w:pPr>
        <w:rPr>
          <w:b/>
          <w:color w:val="1A1A1A"/>
          <w:sz w:val="28"/>
          <w:szCs w:val="28"/>
          <w:shd w:val="clear" w:color="auto" w:fill="FFFFFF"/>
        </w:rPr>
      </w:pPr>
      <w:proofErr w:type="gramStart"/>
      <w:r w:rsidRPr="00B2635B">
        <w:rPr>
          <w:b/>
          <w:sz w:val="28"/>
          <w:szCs w:val="28"/>
        </w:rPr>
        <w:t>Р</w:t>
      </w:r>
      <w:proofErr w:type="gramEnd"/>
      <w:r w:rsidRPr="00B2635B">
        <w:rPr>
          <w:b/>
          <w:sz w:val="28"/>
          <w:szCs w:val="28"/>
        </w:rPr>
        <w:t>/счет:</w:t>
      </w:r>
      <w:r w:rsidRPr="00B2635B">
        <w:rPr>
          <w:b/>
          <w:color w:val="1A1A1A"/>
          <w:sz w:val="28"/>
          <w:szCs w:val="28"/>
          <w:shd w:val="clear" w:color="auto" w:fill="FFFFFF"/>
        </w:rPr>
        <w:t xml:space="preserve"> </w:t>
      </w:r>
      <w:r w:rsidR="00382236" w:rsidRPr="004D7FAD">
        <w:rPr>
          <w:b/>
          <w:color w:val="1A1A1A"/>
          <w:sz w:val="28"/>
          <w:szCs w:val="28"/>
          <w:shd w:val="clear" w:color="auto" w:fill="FFFFFF"/>
        </w:rPr>
        <w:t>03234643416030004500</w:t>
      </w:r>
    </w:p>
    <w:p w:rsidR="00BB26B4" w:rsidRDefault="00BB26B4" w:rsidP="00BB26B4">
      <w:pPr>
        <w:rPr>
          <w:b/>
          <w:color w:val="1A1A1A"/>
          <w:sz w:val="28"/>
          <w:szCs w:val="28"/>
          <w:shd w:val="clear" w:color="auto" w:fill="FFFFFF"/>
        </w:rPr>
      </w:pPr>
      <w:r w:rsidRPr="00B2635B">
        <w:rPr>
          <w:b/>
          <w:sz w:val="28"/>
          <w:szCs w:val="28"/>
        </w:rPr>
        <w:t xml:space="preserve">ЕКС:  </w:t>
      </w:r>
      <w:r w:rsidRPr="00B2635B">
        <w:rPr>
          <w:b/>
          <w:color w:val="1A1A1A"/>
          <w:sz w:val="28"/>
          <w:szCs w:val="28"/>
          <w:shd w:val="clear" w:color="auto" w:fill="FFFFFF"/>
        </w:rPr>
        <w:t>40102810745370000098</w:t>
      </w:r>
    </w:p>
    <w:p w:rsidR="00B2635B" w:rsidRPr="00B2635B" w:rsidRDefault="00B2635B" w:rsidP="004E57D3">
      <w:pPr>
        <w:rPr>
          <w:color w:val="1A1A1A"/>
          <w:sz w:val="28"/>
          <w:szCs w:val="28"/>
          <w:shd w:val="clear" w:color="auto" w:fill="FFFFFF"/>
        </w:rPr>
      </w:pPr>
      <w:bookmarkStart w:id="0" w:name="_GoBack"/>
      <w:bookmarkEnd w:id="0"/>
      <w:r w:rsidRPr="00B2635B">
        <w:rPr>
          <w:color w:val="1A1A1A"/>
          <w:sz w:val="28"/>
          <w:szCs w:val="28"/>
          <w:shd w:val="clear" w:color="auto" w:fill="FFFFFF"/>
        </w:rPr>
        <w:t>ОКТМО  41603102</w:t>
      </w:r>
    </w:p>
    <w:p w:rsidR="00B2635B" w:rsidRPr="00B2635B" w:rsidRDefault="00B2635B" w:rsidP="004E57D3">
      <w:pPr>
        <w:rPr>
          <w:sz w:val="28"/>
          <w:szCs w:val="28"/>
        </w:rPr>
      </w:pPr>
      <w:r w:rsidRPr="00B2635B">
        <w:rPr>
          <w:sz w:val="28"/>
          <w:szCs w:val="28"/>
        </w:rPr>
        <w:t xml:space="preserve">КБК: 00000000000000000155 </w:t>
      </w:r>
    </w:p>
    <w:p w:rsidR="00B2635B" w:rsidRPr="00B2635B" w:rsidRDefault="00B2635B" w:rsidP="004E57D3">
      <w:pPr>
        <w:rPr>
          <w:b/>
          <w:sz w:val="28"/>
          <w:szCs w:val="28"/>
        </w:rPr>
      </w:pPr>
      <w:r w:rsidRPr="00B2635B">
        <w:rPr>
          <w:sz w:val="28"/>
          <w:szCs w:val="28"/>
        </w:rPr>
        <w:t>Наименование платежа: Добровольные пожертвование (НДС не облагается)</w:t>
      </w:r>
    </w:p>
    <w:p w:rsidR="004E57D3" w:rsidRPr="00B2635B" w:rsidRDefault="004E57D3" w:rsidP="004E57D3">
      <w:pPr>
        <w:rPr>
          <w:sz w:val="28"/>
          <w:szCs w:val="28"/>
        </w:rPr>
      </w:pPr>
    </w:p>
    <w:sectPr w:rsidR="004E57D3" w:rsidRPr="00B2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D3"/>
    <w:rsid w:val="00084726"/>
    <w:rsid w:val="00134462"/>
    <w:rsid w:val="00382236"/>
    <w:rsid w:val="003E55F8"/>
    <w:rsid w:val="00480833"/>
    <w:rsid w:val="004D7FAD"/>
    <w:rsid w:val="004E57D3"/>
    <w:rsid w:val="00580884"/>
    <w:rsid w:val="0063072B"/>
    <w:rsid w:val="008B4B0C"/>
    <w:rsid w:val="00B2635B"/>
    <w:rsid w:val="00BB26B4"/>
    <w:rsid w:val="00CE0893"/>
    <w:rsid w:val="00F0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2023-05-10T06:52:00Z</dcterms:created>
  <dcterms:modified xsi:type="dcterms:W3CDTF">2023-05-10T06:54:00Z</dcterms:modified>
</cp:coreProperties>
</file>