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F6" w:rsidRDefault="006D6FF6" w:rsidP="006D6FF6">
      <w:pPr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/>
          <w:bCs/>
          <w:sz w:val="72"/>
          <w:szCs w:val="72"/>
        </w:rPr>
      </w:pPr>
      <w:bookmarkStart w:id="0" w:name="_GoBack"/>
      <w:bookmarkEnd w:id="0"/>
    </w:p>
    <w:p w:rsidR="006D6FF6" w:rsidRDefault="006D6FF6" w:rsidP="006D6FF6">
      <w:pPr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/>
          <w:bCs/>
          <w:sz w:val="72"/>
          <w:szCs w:val="72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/>
          <w:bCs/>
          <w:sz w:val="72"/>
          <w:szCs w:val="72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/>
          <w:bCs/>
          <w:sz w:val="72"/>
          <w:szCs w:val="72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/>
          <w:bCs/>
          <w:sz w:val="72"/>
          <w:szCs w:val="72"/>
        </w:rPr>
      </w:pPr>
    </w:p>
    <w:p w:rsidR="006D6FF6" w:rsidRDefault="006D6FF6" w:rsidP="00224D07">
      <w:pPr>
        <w:shd w:val="clear" w:color="auto" w:fill="FFFFFF"/>
        <w:spacing w:after="0" w:line="240" w:lineRule="auto"/>
        <w:ind w:left="1135"/>
        <w:jc w:val="center"/>
        <w:rPr>
          <w:rFonts w:ascii="Times New Roman" w:eastAsia="Times New Roman" w:hAnsi="Times New Roman"/>
          <w:bCs/>
          <w:sz w:val="72"/>
          <w:szCs w:val="72"/>
        </w:rPr>
      </w:pPr>
      <w:r>
        <w:rPr>
          <w:rFonts w:ascii="Times New Roman" w:eastAsia="Times New Roman" w:hAnsi="Times New Roman"/>
          <w:bCs/>
          <w:sz w:val="72"/>
          <w:szCs w:val="72"/>
        </w:rPr>
        <w:t>Инсценировка сказки</w:t>
      </w:r>
    </w:p>
    <w:p w:rsidR="006D6FF6" w:rsidRDefault="006D6FF6" w:rsidP="00224D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72"/>
          <w:szCs w:val="72"/>
        </w:rPr>
      </w:pPr>
      <w:r w:rsidRPr="006D6FF6">
        <w:rPr>
          <w:rFonts w:ascii="Times New Roman" w:eastAsia="Times New Roman" w:hAnsi="Times New Roman"/>
          <w:bCs/>
          <w:sz w:val="72"/>
          <w:szCs w:val="72"/>
        </w:rPr>
        <w:t>«Лесная история»</w:t>
      </w: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224D07" w:rsidRDefault="00224D07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224D07" w:rsidRDefault="00224D07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224D07" w:rsidRDefault="00224D07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Default="006D6FF6" w:rsidP="006D6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48"/>
          <w:szCs w:val="48"/>
        </w:rPr>
      </w:pPr>
    </w:p>
    <w:p w:rsidR="006D6FF6" w:rsidRPr="006D6FF6" w:rsidRDefault="006D6FF6" w:rsidP="006D6FF6">
      <w:pPr>
        <w:shd w:val="clear" w:color="auto" w:fill="FFFFFF"/>
        <w:spacing w:after="0" w:line="240" w:lineRule="auto"/>
        <w:ind w:left="1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артистических способностей детей через театрализованную деятельность.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совершенствование артистических и певческих навыков детей;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пробуждение в детях способности живо представлять себе происходящее, сочувствовать и </w:t>
      </w:r>
      <w:proofErr w:type="spell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соперживать</w:t>
      </w:r>
      <w:proofErr w:type="spell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происходящему.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D6FF6" w:rsidRPr="006D6FF6" w:rsidRDefault="006D6FF6" w:rsidP="006D6FF6">
      <w:pPr>
        <w:shd w:val="clear" w:color="auto" w:fill="FFFFFF"/>
        <w:spacing w:after="0" w:line="240" w:lineRule="auto"/>
        <w:ind w:left="1510"/>
        <w:rPr>
          <w:rFonts w:ascii="Times New Roman" w:eastAsia="Times New Roman" w:hAnsi="Times New Roman" w:cs="Times New Roman"/>
          <w:sz w:val="28"/>
          <w:szCs w:val="28"/>
        </w:rPr>
      </w:pP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полянке, под сосной,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Жил- был заинька косой,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не просто белый заяц,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известный всем портной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(Выходит Заяц, исполняет песню)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Да! Я Заяц не простой,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Самый лучший я портной!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Что, друзья, мне сшить для вас?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приму любой заказ?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том, что есть в лесу портной,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Узнал лохматый пес,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он примчался к мастерской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свой заказ принес!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(Выходит собака Дружок, исполняет "песню Дружка")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Дружок: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Днем и ночью дом большой я стерегу,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Службу верно и усердно я несу! Гав!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зачем же так кричать?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желаешь заказать?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Дружок: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Ты мне, Заинька, скорей,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Шапку новую пошей.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Ночью холодно. Боюсь,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скоро простужусь!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Завтра встретимся мы снова,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шапочка готова!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Дружок: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Буду очень, очень рад!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Позову к тебе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зверят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Кого встречу на дороге,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заказов было много!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(Дружок убегает, на полянку под музыку выходят мышки, исполняют песню.)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Мышки- модницы спешат,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Платья пестрые шуршат.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Мышки: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заинька- косой,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слыхали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ты портной.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Сшей перчатки нам скорей,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Ждем мы к ужину гостей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ыходит кошка)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Кошка: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меня ли в гости ждете?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Гость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такой как я в почете!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Мыши: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Кошка, кошка, ой беда!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Разбегайтесь, кто куда!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кошка догоняет мышей, которые убегают)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Кошка: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Заяц, мой тебе привет!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Узнаешь меня иль нет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 угодно ли присесть?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Кошка: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Небольшое дело есть!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моей пушистой спинки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шей мне, зайка, пелеринку!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 обновой будьте в среду,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ждать я вас к обеду.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Кошка: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ж, надеюсь я на Вас,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свиданья!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добрый час!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Заяц берет у кошки материал.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Кошка уходит, заяц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начинает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шить под музыку)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Пелеринку дошиваю,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Мех покрепче прикрепляю.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Самую осталось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малость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иголочка сломалась!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сходить ли мне к ежу,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даст коль попрошу!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подходит к домику ежа)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ежик!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зайка!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 сюда на милост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Мои валенки прохудились!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Зайка, зайка, эй, скорей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Мои валенки подшей!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(Под "Песню ежа" заяц шьет валенки)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Вот, готово!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и ну! (смотрит на валенки) Как тебя отблагодарю?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Ежик, я сегодня сразу много получил заказов,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иголок не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осталось и последняя сломалась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Ежик: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за эти валенки дам иголок маленьких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(дает коробочку с иголками)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Побегу скорей домой! (убегает в домик)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 в лесу зимой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Рыжим белкам под сосной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танцуют и поют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чень весело живут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Исполняется "Песня белочек"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Эй вы, белки- озорницы,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Рыжехвостые</w:t>
      </w:r>
      <w:proofErr w:type="spell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сестрицы,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Хватит прыгать вам без толку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осинам и по елкам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Белки: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зайка,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Шубки белкам залатай-ка.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шубках снежною порой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удет нам тепло зимой!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Ваши теплые обновы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Завтра будут все готовы!</w:t>
      </w:r>
    </w:p>
    <w:p w:rsidR="006D6FF6" w:rsidRPr="006D6FF6" w:rsidRDefault="006D6FF6" w:rsidP="006D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FF6" w:rsidRPr="006D6FF6" w:rsidRDefault="006D6FF6" w:rsidP="006D6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Спрятались белки, а Заинька побежал к себе домой.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лесу тихо - ель скрипит,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Кто-то к нам сюда спешит.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О! Да это бурый мишка,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он бродит здесь </w:t>
      </w:r>
      <w:proofErr w:type="spell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топтыжка</w:t>
      </w:r>
      <w:proofErr w:type="spell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еще он не один,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Рядом тут сыночек с ним!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Медвежонок: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 хочу, не буду спать,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жесткая кровать!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печенье, шоколадка?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Медведь: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Спи, Мишутка, сладко, сладко!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Медвежонок: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 хочу, не буду спать,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лапу я сосать!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(Исполняется « Колыбельная песня медведя»)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Засыпает медвежонок, ночь в лесу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 Н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спит только хитрая лиса.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Выходит Лиса)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 шляпках и нарядах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думаю всегда,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кто же будет шить их?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Конечно заяц, да, да, да!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нему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скорее побегу,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Его я быстро украду!</w:t>
      </w:r>
    </w:p>
    <w:p w:rsidR="006D6FF6" w:rsidRPr="006D6FF6" w:rsidRDefault="006D6FF6" w:rsidP="006D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t>( Бежит под музыку, останавливается у дома Зайца.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Стучится. 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t>Заяц открывает дверь.)</w:t>
      </w:r>
      <w:proofErr w:type="gramEnd"/>
    </w:p>
    <w:p w:rsidR="006D6FF6" w:rsidRPr="006D6FF6" w:rsidRDefault="006D6FF6" w:rsidP="006D6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заинька- косой,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 - модный ты портной,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Платье бархатное сшей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Мне, голубчик, поскорей!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Платье? (Трет глаза, Лиса подкрадывается сзади).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Хорошо, сошью!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(Лиса берет мешок)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Ап! (накрывает мешком)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Посидишь в мешке косой,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Славный заинька- портной!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Поскорее б унести лапы,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 спит Дружок лохматый!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Под музыку появляется Дружок)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Дружок: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Кто-то ходит здесь в лесу.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Чую рыжую Лису!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Лисица?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Дружок: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Не уйти ей никуда!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она! Стоять! Ни с места!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Лапы вверх! Что за спиной?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Если так уж интересно,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Здесь мешок совсем пустой!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Дружок: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не верю - покажи!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(Лиса убирает мешок, выходит Заяц)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Лиса: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простите вы меня!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Вас не буду огорчать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портного обижать!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</w:t>
      </w:r>
      <w:proofErr w:type="gramStart"/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.: 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 простим ее друзья?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Звери: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Простим!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на праздник пригласим!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Демонстрацию моделей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роведем у старой ели.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готовы ли обновы?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Заяц: 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заказы в срок готовы!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Всех в лесу портной обшил,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Никого не позабыл!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(Звучит музыка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ачинается дефиле костюмов зверей)</w:t>
      </w:r>
    </w:p>
    <w:p w:rsidR="006D6FF6" w:rsidRPr="006D6FF6" w:rsidRDefault="006D6FF6" w:rsidP="006D6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6FF6" w:rsidRPr="006D6FF6" w:rsidRDefault="006D6FF6" w:rsidP="006D6F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D6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Рассказчик: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Мышки - в новеньких перчатках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Сшиты по последней моде,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платьям пестреньким подходят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(Проходят мышки, встают на свои места)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изящно выгнув спинку,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Кошка в новой пелеринке.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Кошка идет, встает с мышками)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 в подшитых валенках,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Протопает удаленько.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Ежик встает на свое место)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Белочкам по шубке,</w:t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(Выходят Белочки</w:t>
      </w:r>
      <w:proofErr w:type="gramStart"/>
      <w:r w:rsidRPr="006D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proofErr w:type="gramEnd"/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танишки для мишутки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Белочки и медведи встают на свои места)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Шапка - для Дружка,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платье бархатном Лиса- 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Настоящая краса!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(Выходит Лиса)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  <w:t>Рассказчик: 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Ох, и чудная у ели демонстрация моделей!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  <w:t>Все звери: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Заяц - просто молодец!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Тут и сказочке конец!</w:t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D6F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Все герои выходят на поклон).</w:t>
      </w:r>
    </w:p>
    <w:sectPr w:rsidR="006D6FF6" w:rsidRPr="006D6FF6" w:rsidSect="004A6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785"/>
    <w:multiLevelType w:val="multilevel"/>
    <w:tmpl w:val="FAB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0" w:hanging="375"/>
      </w:pPr>
      <w:rPr>
        <w:rFonts w:ascii="Calibri" w:eastAsia="Times New Roman" w:hAnsi="Calibri" w:cs="Times New Roman" w:hint="default"/>
        <w:color w:val="FF0000"/>
        <w:sz w:val="4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5A87"/>
    <w:rsid w:val="000D5CA7"/>
    <w:rsid w:val="00111F49"/>
    <w:rsid w:val="001A555F"/>
    <w:rsid w:val="00224D07"/>
    <w:rsid w:val="002D5281"/>
    <w:rsid w:val="003E474B"/>
    <w:rsid w:val="004379CB"/>
    <w:rsid w:val="004A6159"/>
    <w:rsid w:val="005A0366"/>
    <w:rsid w:val="005F06F7"/>
    <w:rsid w:val="006D6FF6"/>
    <w:rsid w:val="00933D24"/>
    <w:rsid w:val="009604F2"/>
    <w:rsid w:val="00AA0C85"/>
    <w:rsid w:val="00BA62D1"/>
    <w:rsid w:val="00BC707E"/>
    <w:rsid w:val="00D0248A"/>
    <w:rsid w:val="00E47555"/>
    <w:rsid w:val="00E577FB"/>
    <w:rsid w:val="00EA5A87"/>
    <w:rsid w:val="00F40A92"/>
    <w:rsid w:val="00F5139A"/>
    <w:rsid w:val="00FB1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F7"/>
  </w:style>
  <w:style w:type="paragraph" w:styleId="3">
    <w:name w:val="heading 3"/>
    <w:basedOn w:val="a"/>
    <w:link w:val="30"/>
    <w:uiPriority w:val="9"/>
    <w:semiHidden/>
    <w:unhideWhenUsed/>
    <w:qFormat/>
    <w:rsid w:val="006D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C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D6FF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6D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CA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D6FF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САД</cp:lastModifiedBy>
  <cp:revision>7</cp:revision>
  <cp:lastPrinted>2019-06-30T13:55:00Z</cp:lastPrinted>
  <dcterms:created xsi:type="dcterms:W3CDTF">2023-09-02T10:28:00Z</dcterms:created>
  <dcterms:modified xsi:type="dcterms:W3CDTF">2026-03-03T06:39:00Z</dcterms:modified>
</cp:coreProperties>
</file>