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7965D2" w:rsidRDefault="007965D2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</w:p>
    <w:p w:rsidR="007965D2" w:rsidRDefault="007965D2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</w:p>
    <w:p w:rsidR="00550541" w:rsidRDefault="00550541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</w:p>
    <w:p w:rsidR="00550541" w:rsidRDefault="00550541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</w:p>
    <w:p w:rsidR="00550541" w:rsidRDefault="00550541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  <w:r>
        <w:rPr>
          <w:rFonts w:ascii="Times New Roman" w:hAnsi="Times New Roman"/>
          <w:b/>
          <w:color w:val="FFFFFF" w:themeColor="background1"/>
          <w:sz w:val="72"/>
          <w:szCs w:val="72"/>
        </w:rPr>
        <w:t>Консультация для родителей</w:t>
      </w:r>
    </w:p>
    <w:p w:rsidR="00FF509D" w:rsidRPr="007965D2" w:rsidRDefault="00FF509D" w:rsidP="007965D2">
      <w:pPr>
        <w:spacing w:after="0"/>
        <w:jc w:val="center"/>
        <w:rPr>
          <w:rFonts w:ascii="Times New Roman" w:hAnsi="Times New Roman"/>
          <w:b/>
          <w:color w:val="FFFFFF" w:themeColor="background1"/>
          <w:sz w:val="72"/>
          <w:szCs w:val="72"/>
        </w:rPr>
      </w:pPr>
      <w:r w:rsidRPr="007965D2">
        <w:rPr>
          <w:rFonts w:ascii="Times New Roman" w:hAnsi="Times New Roman"/>
          <w:b/>
          <w:color w:val="FFFFFF" w:themeColor="background1"/>
          <w:sz w:val="72"/>
          <w:szCs w:val="72"/>
        </w:rPr>
        <w:t xml:space="preserve"> «Двигательная активн</w:t>
      </w:r>
      <w:r w:rsidR="00550541">
        <w:rPr>
          <w:rFonts w:ascii="Times New Roman" w:hAnsi="Times New Roman"/>
          <w:b/>
          <w:color w:val="FFFFFF" w:themeColor="background1"/>
          <w:sz w:val="72"/>
          <w:szCs w:val="72"/>
        </w:rPr>
        <w:t>ость детей в зимнее время года»</w:t>
      </w:r>
    </w:p>
    <w:p w:rsidR="00FF509D" w:rsidRPr="007965D2" w:rsidRDefault="00FF509D" w:rsidP="00FF509D">
      <w:pPr>
        <w:spacing w:after="0"/>
        <w:jc w:val="both"/>
        <w:rPr>
          <w:rFonts w:ascii="Times New Roman" w:hAnsi="Times New Roman"/>
          <w:b/>
          <w:color w:val="FFFFFF" w:themeColor="background1"/>
          <w:sz w:val="72"/>
          <w:szCs w:val="72"/>
        </w:rPr>
      </w:pPr>
      <w:bookmarkStart w:id="0" w:name="_GoBack"/>
      <w:bookmarkEnd w:id="0"/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Default="00FF509D" w:rsidP="00FF509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Как сделать зимнюю прогулку более приятной и полезной для Вас и Вашего ребёнка??? Вам предлагаются несколько советов для установления более доверительного и тесного общения с Вашим ребёнком.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Зимние прогулки вечером и в выходные дни - получить и Вам и ребенку эмоциональную и физическую разгрузку. Кроме того, разнообразные виды активного зимнего отдыха, подвижные игры на воздухе имеют большое значение для всестороннего гармоничного развития Вашего ребёнка, положительно влияя на его здоровье.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Подвижность ребенка во многом зависит от его двигательных умений, от того, владеет ли он такими естественными движениями, как ходьба, бег, прыжки, метание. Эти движения составляют основу большинства подвижных игр, в которые играют дети. Успех в игре определяется легкостью выполнения двигательных действий.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lastRenderedPageBreak/>
        <w:t>Взрослые используют зимние условия для упражнения детей в следующих движениях:</w:t>
      </w:r>
    </w:p>
    <w:p w:rsidR="00FF509D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-</w:t>
      </w:r>
      <w:r w:rsidR="00FF509D" w:rsidRPr="00550541">
        <w:rPr>
          <w:rFonts w:ascii="Times New Roman" w:hAnsi="Times New Roman"/>
          <w:sz w:val="48"/>
          <w:szCs w:val="48"/>
        </w:rPr>
        <w:t xml:space="preserve">ходьба по следам, ходьба поднимая колени, ходьба приставным шагом вправо и влево, восхождение на </w:t>
      </w:r>
      <w:proofErr w:type="gramStart"/>
      <w:r w:rsidR="00FF509D" w:rsidRPr="00550541">
        <w:rPr>
          <w:rFonts w:ascii="Times New Roman" w:hAnsi="Times New Roman"/>
          <w:sz w:val="48"/>
          <w:szCs w:val="48"/>
        </w:rPr>
        <w:t>горку</w:t>
      </w:r>
      <w:proofErr w:type="gramEnd"/>
      <w:r w:rsidR="00FF509D" w:rsidRPr="00550541">
        <w:rPr>
          <w:rFonts w:ascii="Times New Roman" w:hAnsi="Times New Roman"/>
          <w:sz w:val="48"/>
          <w:szCs w:val="48"/>
        </w:rPr>
        <w:t xml:space="preserve"> и спуск с нее, ходьба змейкой между прутиками, вокруг сугроба;</w:t>
      </w:r>
    </w:p>
    <w:p w:rsidR="00FF509D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-</w:t>
      </w:r>
      <w:r w:rsidR="00FF509D" w:rsidRPr="00550541">
        <w:rPr>
          <w:rFonts w:ascii="Times New Roman" w:hAnsi="Times New Roman"/>
          <w:sz w:val="48"/>
          <w:szCs w:val="48"/>
        </w:rPr>
        <w:t xml:space="preserve">бег до дерева, куста, змейкой, с горки на горку, наперегонки, с ловлей и </w:t>
      </w:r>
      <w:proofErr w:type="spellStart"/>
      <w:r w:rsidR="00FF509D" w:rsidRPr="00550541">
        <w:rPr>
          <w:rFonts w:ascii="Times New Roman" w:hAnsi="Times New Roman"/>
          <w:sz w:val="48"/>
          <w:szCs w:val="48"/>
        </w:rPr>
        <w:t>увёртыванием</w:t>
      </w:r>
      <w:proofErr w:type="spellEnd"/>
      <w:r w:rsidR="00FF509D" w:rsidRPr="00550541">
        <w:rPr>
          <w:rFonts w:ascii="Times New Roman" w:hAnsi="Times New Roman"/>
          <w:sz w:val="48"/>
          <w:szCs w:val="48"/>
        </w:rPr>
        <w:t>;</w:t>
      </w:r>
    </w:p>
    <w:p w:rsidR="00FF509D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-</w:t>
      </w:r>
      <w:r w:rsidR="00FF509D" w:rsidRPr="00550541">
        <w:rPr>
          <w:rFonts w:ascii="Times New Roman" w:hAnsi="Times New Roman"/>
          <w:sz w:val="48"/>
          <w:szCs w:val="48"/>
        </w:rPr>
        <w:t>упражнение в равновесии - ходьба по горки прямо, боком, приставными шагами, перешагивание через снежки, палочки;</w:t>
      </w:r>
    </w:p>
    <w:p w:rsidR="00FF509D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-</w:t>
      </w:r>
      <w:r w:rsidR="00FF509D" w:rsidRPr="00550541">
        <w:rPr>
          <w:rFonts w:ascii="Times New Roman" w:hAnsi="Times New Roman"/>
          <w:sz w:val="48"/>
          <w:szCs w:val="48"/>
        </w:rPr>
        <w:t>прыжки на мест</w:t>
      </w:r>
      <w:r w:rsidRPr="00550541">
        <w:rPr>
          <w:rFonts w:ascii="Times New Roman" w:hAnsi="Times New Roman"/>
          <w:sz w:val="48"/>
          <w:szCs w:val="48"/>
        </w:rPr>
        <w:t>е,</w:t>
      </w:r>
      <w:r w:rsidR="00FF509D" w:rsidRPr="00550541">
        <w:rPr>
          <w:rFonts w:ascii="Times New Roman" w:hAnsi="Times New Roman"/>
          <w:sz w:val="48"/>
          <w:szCs w:val="48"/>
        </w:rPr>
        <w:t xml:space="preserve"> и продвигаясь вперед (расстояние 3 - 4м), спрыгивай со снежного вала или бугорка, прыжки вокруг сугроба на двух и на одной ноге;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proofErr w:type="spellStart"/>
      <w:r w:rsidRPr="00550541">
        <w:rPr>
          <w:rFonts w:ascii="Times New Roman" w:hAnsi="Times New Roman"/>
          <w:sz w:val="48"/>
          <w:szCs w:val="48"/>
        </w:rPr>
        <w:t>подлезание</w:t>
      </w:r>
      <w:proofErr w:type="spellEnd"/>
      <w:r w:rsidRPr="00550541">
        <w:rPr>
          <w:rFonts w:ascii="Times New Roman" w:hAnsi="Times New Roman"/>
          <w:sz w:val="48"/>
          <w:szCs w:val="48"/>
        </w:rPr>
        <w:t xml:space="preserve"> под ветку, в снежном тоннеле;</w:t>
      </w:r>
    </w:p>
    <w:p w:rsidR="00FF509D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-</w:t>
      </w:r>
      <w:r w:rsidR="00FF509D" w:rsidRPr="00550541">
        <w:rPr>
          <w:rFonts w:ascii="Times New Roman" w:hAnsi="Times New Roman"/>
          <w:sz w:val="48"/>
          <w:szCs w:val="48"/>
        </w:rPr>
        <w:t>метание в вертикальную и горизонтальную цель, на дальность, метание вверх (выше куста, дерева).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Многие родители замерзают раньше своих чад, поскольку стоят на месте и почти не двигаются. Активные игры помогут не </w:t>
      </w:r>
      <w:r w:rsidRPr="00550541">
        <w:rPr>
          <w:rFonts w:ascii="Times New Roman" w:hAnsi="Times New Roman"/>
          <w:sz w:val="48"/>
          <w:szCs w:val="48"/>
        </w:rPr>
        <w:lastRenderedPageBreak/>
        <w:t>только детям, но и родителям не замерзнуть зимой на улице. Можно соорудить две небольшие оборонительные стенки и поиграть в снежки, например, дети против родителей или девочки против мальчиков вне зависимости от возраста.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Эстафета или бег с препятствиями – отлично развивают координацию детей, так что можно соорудить из снега небольшие преграды и дать малышам возможность посоревноваться. Главное не переборщить с высотой, в зимних комбинезонах детям сложнее двигаться и это нужно учитывать.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Саночные гонки – отличное занятие не только для детей, но и для родителей. Если на площадке много детей с родителями, то можно договориться и устроить соревнование: посадить ребенка на санки, а задача родителя – прийти на финиш первым. Так что санки можно использовать не только для катания с горки и как транспортное средство.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lastRenderedPageBreak/>
        <w:t>Вот несколько вариантов зимних игр, которые помогут ребенку не скучать и не мерзнуть на прогулке, одновременно развивая у него ловкость, выносливость.</w:t>
      </w:r>
    </w:p>
    <w:p w:rsidR="00FF509D" w:rsidRPr="00550541" w:rsidRDefault="00FF509D" w:rsidP="00550541">
      <w:pPr>
        <w:spacing w:after="0"/>
        <w:jc w:val="center"/>
        <w:rPr>
          <w:rFonts w:ascii="Times New Roman" w:hAnsi="Times New Roman"/>
          <w:b/>
          <w:color w:val="FFFFFF" w:themeColor="background1"/>
          <w:sz w:val="48"/>
          <w:szCs w:val="48"/>
        </w:rPr>
      </w:pPr>
      <w:r w:rsidRPr="00550541">
        <w:rPr>
          <w:rFonts w:ascii="Times New Roman" w:hAnsi="Times New Roman"/>
          <w:b/>
          <w:color w:val="FFFFFF" w:themeColor="background1"/>
          <w:sz w:val="48"/>
          <w:szCs w:val="48"/>
        </w:rPr>
        <w:t>«Снежные шары»</w:t>
      </w:r>
    </w:p>
    <w:p w:rsidR="00550541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Перед началом игры мама, папа и ребёнок скатывают из снега 2 – 3 </w:t>
      </w:r>
      <w:r w:rsidR="00550541" w:rsidRPr="00550541">
        <w:rPr>
          <w:rFonts w:ascii="Times New Roman" w:hAnsi="Times New Roman"/>
          <w:sz w:val="48"/>
          <w:szCs w:val="48"/>
        </w:rPr>
        <w:t xml:space="preserve"> </w:t>
      </w:r>
      <w:proofErr w:type="gramStart"/>
      <w:r w:rsidRPr="00550541">
        <w:rPr>
          <w:rFonts w:ascii="Times New Roman" w:hAnsi="Times New Roman"/>
          <w:sz w:val="48"/>
          <w:szCs w:val="48"/>
        </w:rPr>
        <w:t>больших</w:t>
      </w:r>
      <w:proofErr w:type="gramEnd"/>
      <w:r w:rsidRPr="00550541">
        <w:rPr>
          <w:rFonts w:ascii="Times New Roman" w:hAnsi="Times New Roman"/>
          <w:sz w:val="48"/>
          <w:szCs w:val="48"/>
        </w:rPr>
        <w:t xml:space="preserve"> шара. Они ставятся на площадке на расстоянии 30 – </w:t>
      </w:r>
      <w:smartTag w:uri="urn:schemas-microsoft-com:office:smarttags" w:element="metricconverter">
        <w:smartTagPr>
          <w:attr w:name="ProductID" w:val="50 см"/>
        </w:smartTagPr>
        <w:r w:rsidRPr="00550541">
          <w:rPr>
            <w:rFonts w:ascii="Times New Roman" w:hAnsi="Times New Roman"/>
            <w:sz w:val="48"/>
            <w:szCs w:val="48"/>
          </w:rPr>
          <w:t>50 см</w:t>
        </w:r>
      </w:smartTag>
      <w:r w:rsidRPr="00550541">
        <w:rPr>
          <w:rFonts w:ascii="Times New Roman" w:hAnsi="Times New Roman"/>
          <w:sz w:val="48"/>
          <w:szCs w:val="48"/>
        </w:rPr>
        <w:t xml:space="preserve"> друг от друга по одной линии. Затем игроки лепят 6 – 10 снежков и кладут их на расстоянии</w:t>
      </w:r>
      <w:r w:rsidR="00550541" w:rsidRPr="00550541">
        <w:rPr>
          <w:rFonts w:ascii="Times New Roman" w:hAnsi="Times New Roman"/>
          <w:sz w:val="48"/>
          <w:szCs w:val="48"/>
        </w:rPr>
        <w:t xml:space="preserve"> </w:t>
      </w:r>
      <w:r w:rsidRPr="00550541">
        <w:rPr>
          <w:rFonts w:ascii="Times New Roman" w:hAnsi="Times New Roman"/>
          <w:sz w:val="48"/>
          <w:szCs w:val="48"/>
        </w:rPr>
        <w:t xml:space="preserve">1 </w:t>
      </w:r>
      <w:smartTag w:uri="urn:schemas-microsoft-com:office:smarttags" w:element="metricconverter">
        <w:smartTagPr>
          <w:attr w:name="ProductID" w:val="-2 м"/>
        </w:smartTagPr>
        <w:r w:rsidRPr="00550541">
          <w:rPr>
            <w:rFonts w:ascii="Times New Roman" w:hAnsi="Times New Roman"/>
            <w:sz w:val="48"/>
            <w:szCs w:val="48"/>
          </w:rPr>
          <w:t>-2 м</w:t>
        </w:r>
      </w:smartTag>
      <w:r w:rsidRPr="00550541">
        <w:rPr>
          <w:rFonts w:ascii="Times New Roman" w:hAnsi="Times New Roman"/>
          <w:sz w:val="48"/>
          <w:szCs w:val="48"/>
        </w:rPr>
        <w:t xml:space="preserve"> от снежных шаров. Мама говорит: «Будем мы бросать снежки в эти снежные шары. Раз, два, н</w:t>
      </w:r>
      <w:r w:rsidR="00550541" w:rsidRPr="00550541">
        <w:rPr>
          <w:rFonts w:ascii="Times New Roman" w:hAnsi="Times New Roman"/>
          <w:sz w:val="48"/>
          <w:szCs w:val="48"/>
        </w:rPr>
        <w:t>е зевай, в снежный шар попадай</w:t>
      </w:r>
      <w:r w:rsidRPr="00550541">
        <w:rPr>
          <w:rFonts w:ascii="Times New Roman" w:hAnsi="Times New Roman"/>
          <w:sz w:val="48"/>
          <w:szCs w:val="48"/>
        </w:rPr>
        <w:t>»</w:t>
      </w:r>
      <w:r w:rsidR="00550541" w:rsidRPr="00550541">
        <w:rPr>
          <w:rFonts w:ascii="Times New Roman" w:hAnsi="Times New Roman"/>
          <w:sz w:val="48"/>
          <w:szCs w:val="48"/>
        </w:rPr>
        <w:t>.</w:t>
      </w:r>
      <w:r w:rsidRPr="00550541">
        <w:rPr>
          <w:rFonts w:ascii="Times New Roman" w:hAnsi="Times New Roman"/>
          <w:sz w:val="48"/>
          <w:szCs w:val="48"/>
        </w:rPr>
        <w:t xml:space="preserve"> Все начинают бросать снежки в снежные шары.</w:t>
      </w:r>
    </w:p>
    <w:p w:rsidR="00FF509D" w:rsidRPr="00550541" w:rsidRDefault="00FF509D" w:rsidP="00550541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b/>
          <w:color w:val="FFFFFF" w:themeColor="background1"/>
          <w:sz w:val="48"/>
          <w:szCs w:val="48"/>
        </w:rPr>
        <w:t>«Кто быстрее?»</w:t>
      </w:r>
    </w:p>
    <w:p w:rsidR="00550541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Перед игрой ребёнок вместе с родителями лепит небольшого снеговика. Напротив снеговика на расстоянии 5 – </w:t>
      </w:r>
      <w:smartTag w:uri="urn:schemas-microsoft-com:office:smarttags" w:element="metricconverter">
        <w:smartTagPr>
          <w:attr w:name="ProductID" w:val="6 м"/>
        </w:smartTagPr>
        <w:r w:rsidRPr="00550541">
          <w:rPr>
            <w:rFonts w:ascii="Times New Roman" w:hAnsi="Times New Roman"/>
            <w:sz w:val="48"/>
            <w:szCs w:val="48"/>
          </w:rPr>
          <w:t>6 м</w:t>
        </w:r>
      </w:smartTag>
      <w:r w:rsidRPr="00550541">
        <w:rPr>
          <w:rFonts w:ascii="Times New Roman" w:hAnsi="Times New Roman"/>
          <w:sz w:val="48"/>
          <w:szCs w:val="48"/>
        </w:rPr>
        <w:t xml:space="preserve"> «цветной водой» обозначается линия старта длинной </w:t>
      </w:r>
      <w:smartTag w:uri="urn:schemas-microsoft-com:office:smarttags" w:element="metricconverter">
        <w:smartTagPr>
          <w:attr w:name="ProductID" w:val="2 м"/>
        </w:smartTagPr>
        <w:r w:rsidRPr="00550541">
          <w:rPr>
            <w:rFonts w:ascii="Times New Roman" w:hAnsi="Times New Roman"/>
            <w:sz w:val="48"/>
            <w:szCs w:val="48"/>
          </w:rPr>
          <w:t>2 м</w:t>
        </w:r>
      </w:smartTag>
      <w:r w:rsidRPr="00550541">
        <w:rPr>
          <w:rFonts w:ascii="Times New Roman" w:hAnsi="Times New Roman"/>
          <w:sz w:val="48"/>
          <w:szCs w:val="48"/>
        </w:rPr>
        <w:t xml:space="preserve">. Играющие встают за линию старта. Мама произносит: «Перед нами снеговик, пусть совсем он не велик. Но он любит пошутить, </w:t>
      </w:r>
      <w:r w:rsidRPr="00550541">
        <w:rPr>
          <w:rFonts w:ascii="Times New Roman" w:hAnsi="Times New Roman"/>
          <w:sz w:val="48"/>
          <w:szCs w:val="48"/>
        </w:rPr>
        <w:lastRenderedPageBreak/>
        <w:t xml:space="preserve">да детей повеселить. Побежим к нему быстрее, бежать вместе веселее». </w:t>
      </w:r>
      <w:proofErr w:type="gramStart"/>
      <w:r w:rsidRPr="00550541">
        <w:rPr>
          <w:rFonts w:ascii="Times New Roman" w:hAnsi="Times New Roman"/>
          <w:sz w:val="48"/>
          <w:szCs w:val="48"/>
        </w:rPr>
        <w:t>Играющие</w:t>
      </w:r>
      <w:proofErr w:type="gramEnd"/>
      <w:r w:rsidRPr="00550541">
        <w:rPr>
          <w:rFonts w:ascii="Times New Roman" w:hAnsi="Times New Roman"/>
          <w:sz w:val="48"/>
          <w:szCs w:val="48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FF509D" w:rsidRPr="00550541" w:rsidRDefault="00FF509D" w:rsidP="00550541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b/>
          <w:color w:val="FFFFFF" w:themeColor="background1"/>
          <w:sz w:val="48"/>
          <w:szCs w:val="48"/>
        </w:rPr>
        <w:t>«Волшебные очки»</w:t>
      </w:r>
    </w:p>
    <w:p w:rsidR="00550541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Предложите ребенку представить себе, что на нем надеты волшебные круглые очки, через которые он может видеть только круглые предметы. Пусть он посмотрит внимательно вокруг и найдет «все круглое» - это могут быть колеса от машины, солнце, рисунки на одежде и т. п. Потом очки превращаются 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в «квадратные», «треугольные» и т. д. Эта игра развивает и внимание, и мышление.</w:t>
      </w:r>
    </w:p>
    <w:p w:rsidR="00FF509D" w:rsidRPr="00550541" w:rsidRDefault="00550541" w:rsidP="00550541">
      <w:pPr>
        <w:spacing w:after="0"/>
        <w:jc w:val="center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b/>
          <w:color w:val="FFFFFF" w:themeColor="background1"/>
          <w:sz w:val="48"/>
          <w:szCs w:val="48"/>
        </w:rPr>
        <w:t>«Стенка-мишень»</w:t>
      </w:r>
    </w:p>
    <w:p w:rsidR="00550541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Дети играют группами по несколько человек, 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каждый готовит для себя по 5 снежков. На снежной стенке рисуется цветной круг диаметром </w:t>
      </w:r>
      <w:smartTag w:uri="urn:schemas-microsoft-com:office:smarttags" w:element="metricconverter">
        <w:smartTagPr>
          <w:attr w:name="ProductID" w:val="75 см"/>
        </w:smartTagPr>
        <w:r w:rsidRPr="00550541">
          <w:rPr>
            <w:rFonts w:ascii="Times New Roman" w:hAnsi="Times New Roman"/>
            <w:sz w:val="48"/>
            <w:szCs w:val="48"/>
          </w:rPr>
          <w:t>75 см</w:t>
        </w:r>
      </w:smartTag>
      <w:r w:rsidRPr="00550541">
        <w:rPr>
          <w:rFonts w:ascii="Times New Roman" w:hAnsi="Times New Roman"/>
          <w:sz w:val="48"/>
          <w:szCs w:val="48"/>
        </w:rPr>
        <w:t xml:space="preserve">. Ребята становятся на </w:t>
      </w:r>
      <w:r w:rsidRPr="00550541">
        <w:rPr>
          <w:rFonts w:ascii="Times New Roman" w:hAnsi="Times New Roman"/>
          <w:sz w:val="48"/>
          <w:szCs w:val="48"/>
        </w:rPr>
        <w:lastRenderedPageBreak/>
        <w:t>расстоянии 6 шагов от стенки-мишени и начинают по очереди метать снежки в цель.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Методические указания для родителей: вместо нарисованной мишени в стене могут быть сделаны отверстия, в которые нужно попасть, любой формы </w:t>
      </w:r>
      <w:r w:rsidR="00550541" w:rsidRPr="00550541">
        <w:rPr>
          <w:rFonts w:ascii="Times New Roman" w:hAnsi="Times New Roman"/>
          <w:sz w:val="48"/>
          <w:szCs w:val="48"/>
        </w:rPr>
        <w:t>-</w:t>
      </w:r>
      <w:r w:rsidRPr="00550541">
        <w:rPr>
          <w:rFonts w:ascii="Times New Roman" w:hAnsi="Times New Roman"/>
          <w:sz w:val="48"/>
          <w:szCs w:val="48"/>
        </w:rPr>
        <w:t xml:space="preserve"> круглые, квадратные, треугольные и т.п.</w:t>
      </w:r>
    </w:p>
    <w:p w:rsidR="00550541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Таким образом, используя минимум средств, Вы можете развивать в своем ребенке лучшие </w:t>
      </w:r>
    </w:p>
    <w:p w:rsidR="00FF509D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proofErr w:type="gramStart"/>
      <w:r w:rsidRPr="00550541">
        <w:rPr>
          <w:rFonts w:ascii="Times New Roman" w:hAnsi="Times New Roman"/>
          <w:sz w:val="48"/>
          <w:szCs w:val="48"/>
        </w:rPr>
        <w:t>физические качества - скоростные, силовые, а также гибкость, выносливость, координацию движений, чувство равновесия, ловкость, сноровку и др.</w:t>
      </w:r>
      <w:r w:rsidR="00550541" w:rsidRPr="00550541">
        <w:rPr>
          <w:rFonts w:ascii="Times New Roman" w:hAnsi="Times New Roman"/>
          <w:sz w:val="48"/>
          <w:szCs w:val="48"/>
        </w:rPr>
        <w:t xml:space="preserve"> </w:t>
      </w:r>
      <w:proofErr w:type="gramEnd"/>
    </w:p>
    <w:p w:rsidR="00550541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</w:p>
    <w:p w:rsidR="00550541" w:rsidRPr="00550541" w:rsidRDefault="00550541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>Зима -</w:t>
      </w:r>
      <w:r w:rsidR="00FF509D" w:rsidRPr="00550541">
        <w:rPr>
          <w:rFonts w:ascii="Times New Roman" w:hAnsi="Times New Roman"/>
          <w:sz w:val="48"/>
          <w:szCs w:val="48"/>
        </w:rPr>
        <w:t xml:space="preserve"> чудесное время для занятий </w:t>
      </w:r>
      <w:proofErr w:type="gramStart"/>
      <w:r w:rsidR="00FF509D" w:rsidRPr="00550541">
        <w:rPr>
          <w:rFonts w:ascii="Times New Roman" w:hAnsi="Times New Roman"/>
          <w:sz w:val="48"/>
          <w:szCs w:val="48"/>
        </w:rPr>
        <w:t>активными</w:t>
      </w:r>
      <w:proofErr w:type="gramEnd"/>
      <w:r w:rsidR="00FF509D" w:rsidRPr="00550541">
        <w:rPr>
          <w:rFonts w:ascii="Times New Roman" w:hAnsi="Times New Roman"/>
          <w:sz w:val="48"/>
          <w:szCs w:val="48"/>
        </w:rPr>
        <w:t xml:space="preserve"> </w:t>
      </w:r>
      <w:r w:rsidRPr="00550541">
        <w:rPr>
          <w:rFonts w:ascii="Times New Roman" w:hAnsi="Times New Roman"/>
          <w:sz w:val="48"/>
          <w:szCs w:val="48"/>
        </w:rPr>
        <w:t xml:space="preserve">  </w:t>
      </w:r>
    </w:p>
    <w:p w:rsidR="00E62840" w:rsidRPr="00550541" w:rsidRDefault="00FF509D" w:rsidP="00550541">
      <w:pPr>
        <w:spacing w:after="0"/>
        <w:rPr>
          <w:rFonts w:ascii="Times New Roman" w:hAnsi="Times New Roman"/>
          <w:sz w:val="48"/>
          <w:szCs w:val="48"/>
        </w:rPr>
      </w:pPr>
      <w:r w:rsidRPr="00550541">
        <w:rPr>
          <w:rFonts w:ascii="Times New Roman" w:hAnsi="Times New Roman"/>
          <w:sz w:val="48"/>
          <w:szCs w:val="48"/>
        </w:rPr>
        <w:t xml:space="preserve">видами спорта, главное, чтобы родители уделяли аспекту физического развития ребенка достаточно много времени. Мы желаем </w:t>
      </w:r>
      <w:r w:rsidR="00550541" w:rsidRPr="00550541">
        <w:rPr>
          <w:rFonts w:ascii="Times New Roman" w:hAnsi="Times New Roman"/>
          <w:sz w:val="48"/>
          <w:szCs w:val="48"/>
        </w:rPr>
        <w:t>В</w:t>
      </w:r>
      <w:r w:rsidRPr="00550541">
        <w:rPr>
          <w:rFonts w:ascii="Times New Roman" w:hAnsi="Times New Roman"/>
          <w:sz w:val="48"/>
          <w:szCs w:val="48"/>
        </w:rPr>
        <w:t>ам, чтобы в этом году ваш ребёнок научи</w:t>
      </w:r>
      <w:r w:rsidR="00550541" w:rsidRPr="00550541">
        <w:rPr>
          <w:rFonts w:ascii="Times New Roman" w:hAnsi="Times New Roman"/>
          <w:sz w:val="48"/>
          <w:szCs w:val="48"/>
        </w:rPr>
        <w:t>лся чему - то новому, например -</w:t>
      </w:r>
      <w:r w:rsidRPr="00550541">
        <w:rPr>
          <w:rFonts w:ascii="Times New Roman" w:hAnsi="Times New Roman"/>
          <w:sz w:val="48"/>
          <w:szCs w:val="48"/>
        </w:rPr>
        <w:t xml:space="preserve"> кататься на лыжах, </w:t>
      </w:r>
      <w:r w:rsidR="00550541" w:rsidRPr="00550541">
        <w:rPr>
          <w:rFonts w:ascii="Times New Roman" w:hAnsi="Times New Roman"/>
          <w:sz w:val="48"/>
          <w:szCs w:val="48"/>
        </w:rPr>
        <w:t xml:space="preserve">санках, </w:t>
      </w:r>
      <w:r w:rsidRPr="00550541">
        <w:rPr>
          <w:rFonts w:ascii="Times New Roman" w:hAnsi="Times New Roman"/>
          <w:sz w:val="48"/>
          <w:szCs w:val="48"/>
        </w:rPr>
        <w:t>попадать в цель!</w:t>
      </w:r>
    </w:p>
    <w:sectPr w:rsidR="00E62840" w:rsidRPr="00550541" w:rsidSect="007965D2">
      <w:pgSz w:w="11906" w:h="16838"/>
      <w:pgMar w:top="1134" w:right="850" w:bottom="1134" w:left="1701" w:header="708" w:footer="708" w:gutter="0"/>
      <w:pgBorders w:offsetFrom="page">
        <w:top w:val="snowflakeFancy" w:sz="31" w:space="24" w:color="FFFFFF" w:themeColor="background1"/>
        <w:left w:val="snowflakeFancy" w:sz="31" w:space="24" w:color="FFFFFF" w:themeColor="background1"/>
        <w:bottom w:val="snowflakeFancy" w:sz="31" w:space="24" w:color="FFFFFF" w:themeColor="background1"/>
        <w:right w:val="snowflakeFancy" w:sz="31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9D"/>
    <w:rsid w:val="00550541"/>
    <w:rsid w:val="007965D2"/>
    <w:rsid w:val="00E62840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15B5F-0305-44B6-B39D-0C0A81F3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yapet</dc:creator>
  <cp:lastModifiedBy>yapet</cp:lastModifiedBy>
  <cp:revision>3</cp:revision>
  <dcterms:created xsi:type="dcterms:W3CDTF">2021-01-16T17:26:00Z</dcterms:created>
  <dcterms:modified xsi:type="dcterms:W3CDTF">2021-01-16T17:52:00Z</dcterms:modified>
</cp:coreProperties>
</file>