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B6FD2" w14:textId="77777777" w:rsidR="00CB3114" w:rsidRPr="00CB3114" w:rsidRDefault="00CB3114" w:rsidP="00CB31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114">
        <w:rPr>
          <w:rFonts w:ascii="Times New Roman" w:hAnsi="Times New Roman" w:cs="Times New Roman"/>
          <w:bCs/>
          <w:iCs/>
          <w:sz w:val="24"/>
          <w:szCs w:val="24"/>
        </w:rPr>
        <w:t>Муниципальное бюджетное дошкольное образовательное учреждение детский сад общеразвивающего вида с приоритетным осуществлением деятельности по художественно-эстетическому развитию воспитанников № 51</w:t>
      </w:r>
    </w:p>
    <w:p w14:paraId="6A033EB6" w14:textId="4CFED217" w:rsidR="00CB3114" w:rsidRDefault="00CB3114" w:rsidP="00710230">
      <w:pPr>
        <w:spacing w:line="240" w:lineRule="auto"/>
        <w:rPr>
          <w:rFonts w:ascii="Times New Roman" w:hAnsi="Times New Roman" w:cs="Times New Roman"/>
        </w:rPr>
      </w:pPr>
    </w:p>
    <w:p w14:paraId="66CEA208" w14:textId="202AF968" w:rsidR="00CB3114" w:rsidRDefault="00CB3114" w:rsidP="00710230">
      <w:pPr>
        <w:spacing w:line="240" w:lineRule="auto"/>
        <w:rPr>
          <w:rFonts w:ascii="Times New Roman" w:hAnsi="Times New Roman" w:cs="Times New Roman"/>
        </w:rPr>
      </w:pPr>
    </w:p>
    <w:p w14:paraId="2BAEBEDC" w14:textId="69DCBA9D" w:rsidR="00CB3114" w:rsidRDefault="00CB3114" w:rsidP="00710230">
      <w:pPr>
        <w:spacing w:line="240" w:lineRule="auto"/>
        <w:rPr>
          <w:rFonts w:ascii="Times New Roman" w:hAnsi="Times New Roman" w:cs="Times New Roman"/>
        </w:rPr>
      </w:pPr>
    </w:p>
    <w:p w14:paraId="53EFF7D2" w14:textId="38030483" w:rsidR="00CB3114" w:rsidRDefault="00CB3114" w:rsidP="00710230">
      <w:pPr>
        <w:spacing w:line="240" w:lineRule="auto"/>
        <w:rPr>
          <w:rFonts w:ascii="Times New Roman" w:hAnsi="Times New Roman" w:cs="Times New Roman"/>
        </w:rPr>
      </w:pPr>
    </w:p>
    <w:p w14:paraId="66D0EB88" w14:textId="77E8A75B" w:rsidR="00CB3114" w:rsidRDefault="00CB3114" w:rsidP="00710230">
      <w:pPr>
        <w:spacing w:line="240" w:lineRule="auto"/>
        <w:rPr>
          <w:rFonts w:ascii="Times New Roman" w:hAnsi="Times New Roman" w:cs="Times New Roman"/>
        </w:rPr>
      </w:pPr>
    </w:p>
    <w:p w14:paraId="33693DED" w14:textId="67798E47" w:rsidR="00CB3114" w:rsidRDefault="00CB3114" w:rsidP="00710230">
      <w:pPr>
        <w:spacing w:line="240" w:lineRule="auto"/>
        <w:rPr>
          <w:rFonts w:ascii="Times New Roman" w:hAnsi="Times New Roman" w:cs="Times New Roman"/>
        </w:rPr>
      </w:pPr>
    </w:p>
    <w:p w14:paraId="3D542A30" w14:textId="60E33898" w:rsidR="00CB3114" w:rsidRDefault="00CB3114" w:rsidP="00710230">
      <w:pPr>
        <w:spacing w:line="240" w:lineRule="auto"/>
        <w:rPr>
          <w:rFonts w:ascii="Times New Roman" w:hAnsi="Times New Roman" w:cs="Times New Roman"/>
        </w:rPr>
      </w:pPr>
    </w:p>
    <w:p w14:paraId="07FF122A" w14:textId="5F687ACC" w:rsidR="00CB3114" w:rsidRDefault="00CB3114" w:rsidP="00710230">
      <w:pPr>
        <w:spacing w:line="240" w:lineRule="auto"/>
        <w:rPr>
          <w:rFonts w:ascii="Times New Roman" w:hAnsi="Times New Roman" w:cs="Times New Roman"/>
        </w:rPr>
      </w:pPr>
    </w:p>
    <w:p w14:paraId="463BBE06" w14:textId="7CF5C4D1" w:rsidR="00CB3114" w:rsidRDefault="00CB3114" w:rsidP="00710230">
      <w:pPr>
        <w:spacing w:line="240" w:lineRule="auto"/>
        <w:rPr>
          <w:rFonts w:ascii="Times New Roman" w:hAnsi="Times New Roman" w:cs="Times New Roman"/>
        </w:rPr>
      </w:pPr>
    </w:p>
    <w:p w14:paraId="7B8C818E" w14:textId="585319B3" w:rsidR="00CB3114" w:rsidRDefault="00CB3114" w:rsidP="00710230">
      <w:pPr>
        <w:spacing w:line="240" w:lineRule="auto"/>
        <w:rPr>
          <w:rFonts w:ascii="Times New Roman" w:hAnsi="Times New Roman" w:cs="Times New Roman"/>
        </w:rPr>
      </w:pPr>
    </w:p>
    <w:p w14:paraId="070DBE46" w14:textId="77777777" w:rsidR="00CB3114" w:rsidRDefault="00CB3114" w:rsidP="00710230">
      <w:pPr>
        <w:spacing w:line="240" w:lineRule="auto"/>
        <w:rPr>
          <w:rFonts w:ascii="Times New Roman" w:hAnsi="Times New Roman" w:cs="Times New Roman"/>
        </w:rPr>
      </w:pPr>
    </w:p>
    <w:p w14:paraId="03230720" w14:textId="56ED58AB" w:rsidR="00501B26" w:rsidRDefault="00CB3114" w:rsidP="00CB3114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B3114">
        <w:rPr>
          <w:rFonts w:ascii="Times New Roman" w:hAnsi="Times New Roman" w:cs="Times New Roman"/>
          <w:b/>
          <w:bCs/>
          <w:sz w:val="40"/>
          <w:szCs w:val="40"/>
        </w:rPr>
        <w:t>П</w:t>
      </w:r>
      <w:r w:rsidR="00501B26" w:rsidRPr="00CB3114">
        <w:rPr>
          <w:rFonts w:ascii="Times New Roman" w:hAnsi="Times New Roman" w:cs="Times New Roman"/>
          <w:b/>
          <w:bCs/>
          <w:sz w:val="40"/>
          <w:szCs w:val="40"/>
        </w:rPr>
        <w:t>роект: «Покормим птиц зимой»</w:t>
      </w:r>
    </w:p>
    <w:p w14:paraId="6A6F85BD" w14:textId="63684BF4" w:rsidR="00CB3114" w:rsidRPr="00CB3114" w:rsidRDefault="00CB3114" w:rsidP="00CB311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Средняя группа</w:t>
      </w:r>
    </w:p>
    <w:p w14:paraId="5530CF6D" w14:textId="77777777" w:rsidR="00CB3114" w:rsidRDefault="00CB3114" w:rsidP="00710230">
      <w:pPr>
        <w:spacing w:line="240" w:lineRule="auto"/>
        <w:rPr>
          <w:rFonts w:ascii="Times New Roman" w:hAnsi="Times New Roman" w:cs="Times New Roman"/>
        </w:rPr>
      </w:pPr>
    </w:p>
    <w:p w14:paraId="2827853B" w14:textId="77777777" w:rsidR="00CB3114" w:rsidRDefault="00CB3114" w:rsidP="00710230">
      <w:pPr>
        <w:spacing w:line="240" w:lineRule="auto"/>
        <w:rPr>
          <w:rFonts w:ascii="Times New Roman" w:hAnsi="Times New Roman" w:cs="Times New Roman"/>
        </w:rPr>
      </w:pPr>
    </w:p>
    <w:p w14:paraId="3B790EB3" w14:textId="77777777" w:rsidR="00CB3114" w:rsidRDefault="00CB3114" w:rsidP="00710230">
      <w:pPr>
        <w:spacing w:line="240" w:lineRule="auto"/>
        <w:rPr>
          <w:rFonts w:ascii="Times New Roman" w:hAnsi="Times New Roman" w:cs="Times New Roman"/>
        </w:rPr>
      </w:pPr>
    </w:p>
    <w:p w14:paraId="601149DA" w14:textId="14FAC6A9" w:rsidR="00CB3114" w:rsidRDefault="003F57FB" w:rsidP="003F57FB">
      <w:pPr>
        <w:spacing w:line="240" w:lineRule="auto"/>
        <w:jc w:val="center"/>
        <w:rPr>
          <w:rFonts w:ascii="Times New Roman" w:hAnsi="Times New Roman" w:cs="Times New Roman"/>
        </w:rPr>
      </w:pPr>
      <w:r w:rsidRPr="003F57FB">
        <w:rPr>
          <w:rFonts w:ascii="Times New Roman" w:hAnsi="Times New Roman" w:cs="Times New Roman"/>
        </w:rPr>
        <w:drawing>
          <wp:inline distT="0" distB="0" distL="0" distR="0" wp14:anchorId="7373B595" wp14:editId="18A0BA19">
            <wp:extent cx="2763478" cy="37787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823" cy="381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506BA" w14:textId="5FAAD178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3114">
        <w:rPr>
          <w:rFonts w:ascii="Times New Roman" w:hAnsi="Times New Roman" w:cs="Times New Roman"/>
          <w:sz w:val="28"/>
          <w:szCs w:val="28"/>
        </w:rPr>
        <w:lastRenderedPageBreak/>
        <w:t>Но больше всего беспокойно за птиц:</w:t>
      </w:r>
    </w:p>
    <w:p w14:paraId="146FFEF1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За наших воробышков, галок синиц.</w:t>
      </w:r>
    </w:p>
    <w:p w14:paraId="27942736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Ведь очень уж холодно в воздухе им.</w:t>
      </w:r>
    </w:p>
    <w:p w14:paraId="79B11D47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Поможем ли мы беззащитным таким?</w:t>
      </w:r>
    </w:p>
    <w:p w14:paraId="1ABD24C1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Поможем! Их надо кормить, и тогда</w:t>
      </w:r>
    </w:p>
    <w:p w14:paraId="6537D29B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Им будет легко пережить холода.</w:t>
      </w:r>
    </w:p>
    <w:p w14:paraId="299783FD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В.Степанов</w:t>
      </w:r>
    </w:p>
    <w:p w14:paraId="34AF482B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Трудно птицам зимовать,</w:t>
      </w:r>
    </w:p>
    <w:p w14:paraId="4370697F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Надо птицам помогать.</w:t>
      </w:r>
    </w:p>
    <w:p w14:paraId="4A8BF8BD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А.Чепурнов</w:t>
      </w:r>
    </w:p>
    <w:p w14:paraId="76D24F10" w14:textId="77777777" w:rsidR="007C60F0" w:rsidRPr="00CB3114" w:rsidRDefault="007C60F0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5C72809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Участники проекта: дети средней группы, родители, воспитатели.</w:t>
      </w:r>
    </w:p>
    <w:p w14:paraId="34579EA3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Вид проекта и тип: краткосрочный, информационно-творческий</w:t>
      </w:r>
    </w:p>
    <w:p w14:paraId="206DA3FD" w14:textId="17D4200C" w:rsidR="007C60F0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 xml:space="preserve">Срок проведения: </w:t>
      </w:r>
      <w:r w:rsidR="00352CDD">
        <w:rPr>
          <w:rFonts w:ascii="Times New Roman" w:hAnsi="Times New Roman" w:cs="Times New Roman"/>
          <w:sz w:val="28"/>
          <w:szCs w:val="28"/>
        </w:rPr>
        <w:t>07</w:t>
      </w:r>
      <w:r w:rsidRPr="00CB3114">
        <w:rPr>
          <w:rFonts w:ascii="Times New Roman" w:hAnsi="Times New Roman" w:cs="Times New Roman"/>
          <w:sz w:val="28"/>
          <w:szCs w:val="28"/>
        </w:rPr>
        <w:t>.0</w:t>
      </w:r>
      <w:r w:rsidR="00352CDD">
        <w:rPr>
          <w:rFonts w:ascii="Times New Roman" w:hAnsi="Times New Roman" w:cs="Times New Roman"/>
          <w:sz w:val="28"/>
          <w:szCs w:val="28"/>
        </w:rPr>
        <w:t>2</w:t>
      </w:r>
      <w:r w:rsidRPr="00CB3114">
        <w:rPr>
          <w:rFonts w:ascii="Times New Roman" w:hAnsi="Times New Roman" w:cs="Times New Roman"/>
          <w:sz w:val="28"/>
          <w:szCs w:val="28"/>
        </w:rPr>
        <w:t>.202</w:t>
      </w:r>
      <w:r w:rsidR="00352CDD">
        <w:rPr>
          <w:rFonts w:ascii="Times New Roman" w:hAnsi="Times New Roman" w:cs="Times New Roman"/>
          <w:sz w:val="28"/>
          <w:szCs w:val="28"/>
        </w:rPr>
        <w:t>2</w:t>
      </w:r>
      <w:r w:rsidRPr="00CB3114">
        <w:rPr>
          <w:rFonts w:ascii="Times New Roman" w:hAnsi="Times New Roman" w:cs="Times New Roman"/>
          <w:sz w:val="28"/>
          <w:szCs w:val="28"/>
        </w:rPr>
        <w:t xml:space="preserve"> г – </w:t>
      </w:r>
      <w:r w:rsidR="00352CDD">
        <w:rPr>
          <w:rFonts w:ascii="Times New Roman" w:hAnsi="Times New Roman" w:cs="Times New Roman"/>
          <w:sz w:val="28"/>
          <w:szCs w:val="28"/>
        </w:rPr>
        <w:t>1</w:t>
      </w:r>
      <w:r w:rsidR="00C80A46" w:rsidRPr="00CB3114">
        <w:rPr>
          <w:rFonts w:ascii="Times New Roman" w:hAnsi="Times New Roman" w:cs="Times New Roman"/>
          <w:sz w:val="28"/>
          <w:szCs w:val="28"/>
        </w:rPr>
        <w:t>1</w:t>
      </w:r>
      <w:r w:rsidRPr="00CB3114">
        <w:rPr>
          <w:rFonts w:ascii="Times New Roman" w:hAnsi="Times New Roman" w:cs="Times New Roman"/>
          <w:sz w:val="28"/>
          <w:szCs w:val="28"/>
        </w:rPr>
        <w:t>.0</w:t>
      </w:r>
      <w:r w:rsidR="00352CDD">
        <w:rPr>
          <w:rFonts w:ascii="Times New Roman" w:hAnsi="Times New Roman" w:cs="Times New Roman"/>
          <w:sz w:val="28"/>
          <w:szCs w:val="28"/>
        </w:rPr>
        <w:t>2</w:t>
      </w:r>
      <w:r w:rsidRPr="00CB3114">
        <w:rPr>
          <w:rFonts w:ascii="Times New Roman" w:hAnsi="Times New Roman" w:cs="Times New Roman"/>
          <w:sz w:val="28"/>
          <w:szCs w:val="28"/>
        </w:rPr>
        <w:t>.202</w:t>
      </w:r>
      <w:r w:rsidR="00352CDD">
        <w:rPr>
          <w:rFonts w:ascii="Times New Roman" w:hAnsi="Times New Roman" w:cs="Times New Roman"/>
          <w:sz w:val="28"/>
          <w:szCs w:val="28"/>
        </w:rPr>
        <w:t>2</w:t>
      </w:r>
      <w:r w:rsidRPr="00CB3114">
        <w:rPr>
          <w:rFonts w:ascii="Times New Roman" w:hAnsi="Times New Roman" w:cs="Times New Roman"/>
          <w:sz w:val="28"/>
          <w:szCs w:val="28"/>
        </w:rPr>
        <w:t>г.</w:t>
      </w:r>
    </w:p>
    <w:p w14:paraId="2938F368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Объект исследования:</w:t>
      </w:r>
      <w:r w:rsidR="007C60F0" w:rsidRPr="00CB3114">
        <w:rPr>
          <w:rFonts w:ascii="Times New Roman" w:hAnsi="Times New Roman" w:cs="Times New Roman"/>
          <w:sz w:val="28"/>
          <w:szCs w:val="28"/>
        </w:rPr>
        <w:t> зимующие птицы нашего города</w:t>
      </w:r>
      <w:r w:rsidRPr="00CB3114">
        <w:rPr>
          <w:rFonts w:ascii="Times New Roman" w:hAnsi="Times New Roman" w:cs="Times New Roman"/>
          <w:sz w:val="28"/>
          <w:szCs w:val="28"/>
        </w:rPr>
        <w:t>.</w:t>
      </w:r>
    </w:p>
    <w:p w14:paraId="08DEB619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 Предмет исследования: помощь зимующим птицам.</w:t>
      </w:r>
    </w:p>
    <w:p w14:paraId="62FCA456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 Цель проекта:</w:t>
      </w:r>
    </w:p>
    <w:p w14:paraId="11396D7B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1. Закрепить представления дошкольников о зимующих птицах, их образе жизни, о связи с окружающей средой, роли человека в жизни птиц.</w:t>
      </w:r>
    </w:p>
    <w:p w14:paraId="6329D349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2. Расширить представление детей о зимующих птицах края. Воспитывать у детей эмоционально-положительное отношение к птицам, развивать желание помочь им.</w:t>
      </w:r>
    </w:p>
    <w:p w14:paraId="569B7BEC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3.  Формировать представления о птицах, как о живых существах в природе, развивать эстетические чувства: любовь, сочувствие, бережное отношение к птицам.</w:t>
      </w:r>
    </w:p>
    <w:p w14:paraId="25EDF5DC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4. Вызвать в детях желание ухаживать за ними.</w:t>
      </w:r>
    </w:p>
    <w:p w14:paraId="34FDCCB1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 Задачи проекта:</w:t>
      </w:r>
    </w:p>
    <w:p w14:paraId="07A27EFE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1. Познакомить детей с птицами (снегирь, воробей, синица, ворона и т.д.).</w:t>
      </w:r>
    </w:p>
    <w:p w14:paraId="7FEE7DD5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2. Научить различать птиц по внешнему виду, опираясь на отличительные особенности.</w:t>
      </w:r>
    </w:p>
    <w:p w14:paraId="7B5E50FB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3. Развивать слуховое внимание, формировать способность к диалогической речи, формировать умение отвечать на вопросы словом и предложением.</w:t>
      </w:r>
    </w:p>
    <w:p w14:paraId="6C55B015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4.  Обобщить знания детей, полученные при наблюдении за повадками птиц;</w:t>
      </w:r>
    </w:p>
    <w:p w14:paraId="2E50FC0F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обогащать и активизировать словарь по теме.</w:t>
      </w:r>
    </w:p>
    <w:p w14:paraId="73E28A9C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5.  Воспитывать бережное отношение к птицам, желание помогать в трудных зимних условиях.</w:t>
      </w:r>
    </w:p>
    <w:p w14:paraId="54EC8798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6. Научить детей, правильно их подкармливать</w:t>
      </w:r>
    </w:p>
    <w:p w14:paraId="111AB50D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 Гипотеза: Помогая птицам зимой, мы не даём им погибнуть от голода и холода.</w:t>
      </w:r>
    </w:p>
    <w:p w14:paraId="48A07D9A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 Краткое содержание проекта: познавательная деятельность - занятие (НОД); рассматривание книг, открыток, буклетов, фотографий о птицах; просмотр</w:t>
      </w:r>
      <w:r w:rsidR="007C60F0" w:rsidRPr="00CB3114">
        <w:rPr>
          <w:rFonts w:ascii="Times New Roman" w:hAnsi="Times New Roman" w:cs="Times New Roman"/>
          <w:sz w:val="28"/>
          <w:szCs w:val="28"/>
        </w:rPr>
        <w:t xml:space="preserve"> </w:t>
      </w:r>
      <w:r w:rsidRPr="00CB3114">
        <w:rPr>
          <w:rFonts w:ascii="Times New Roman" w:hAnsi="Times New Roman" w:cs="Times New Roman"/>
          <w:sz w:val="28"/>
          <w:szCs w:val="28"/>
        </w:rPr>
        <w:t>слайд-презентации; подбор научно- популярной и художественной литературы; иллюстрированно</w:t>
      </w:r>
      <w:r w:rsidR="007C60F0" w:rsidRPr="00CB3114">
        <w:rPr>
          <w:rFonts w:ascii="Times New Roman" w:hAnsi="Times New Roman" w:cs="Times New Roman"/>
          <w:sz w:val="28"/>
          <w:szCs w:val="28"/>
        </w:rPr>
        <w:t xml:space="preserve">го материала по данной теме; </w:t>
      </w:r>
      <w:r w:rsidRPr="00CB3114">
        <w:rPr>
          <w:rFonts w:ascii="Times New Roman" w:hAnsi="Times New Roman" w:cs="Times New Roman"/>
          <w:sz w:val="28"/>
          <w:szCs w:val="28"/>
        </w:rPr>
        <w:t xml:space="preserve">дидактические, настольно-печатные и пальчиковые игры; сюжетно-ролевые игры; театрализованная деятельность; тематические беседы; наблюдение за птицами, прилетающими на участок; изготовление </w:t>
      </w:r>
      <w:r w:rsidR="007C60F0" w:rsidRPr="00CB3114">
        <w:rPr>
          <w:rFonts w:ascii="Times New Roman" w:hAnsi="Times New Roman" w:cs="Times New Roman"/>
          <w:sz w:val="28"/>
          <w:szCs w:val="28"/>
        </w:rPr>
        <w:t xml:space="preserve">съедобных </w:t>
      </w:r>
      <w:r w:rsidRPr="00CB3114">
        <w:rPr>
          <w:rFonts w:ascii="Times New Roman" w:hAnsi="Times New Roman" w:cs="Times New Roman"/>
          <w:sz w:val="28"/>
          <w:szCs w:val="28"/>
        </w:rPr>
        <w:t>кормушек</w:t>
      </w:r>
      <w:r w:rsidR="007C60F0" w:rsidRPr="00CB3114">
        <w:rPr>
          <w:rFonts w:ascii="Times New Roman" w:hAnsi="Times New Roman" w:cs="Times New Roman"/>
          <w:sz w:val="28"/>
          <w:szCs w:val="28"/>
        </w:rPr>
        <w:t>.</w:t>
      </w:r>
    </w:p>
    <w:p w14:paraId="4FFF5A88" w14:textId="3FDE29F3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 Форма проведения (формы работы): фронтальная</w:t>
      </w:r>
      <w:r w:rsidR="00352CDD">
        <w:rPr>
          <w:rFonts w:ascii="Times New Roman" w:hAnsi="Times New Roman" w:cs="Times New Roman"/>
          <w:sz w:val="28"/>
          <w:szCs w:val="28"/>
        </w:rPr>
        <w:t xml:space="preserve"> </w:t>
      </w:r>
      <w:r w:rsidRPr="00CB3114">
        <w:rPr>
          <w:rFonts w:ascii="Times New Roman" w:hAnsi="Times New Roman" w:cs="Times New Roman"/>
          <w:sz w:val="28"/>
          <w:szCs w:val="28"/>
        </w:rPr>
        <w:t>(игровая, познавательная, продуктивная, работа с родителями);</w:t>
      </w:r>
    </w:p>
    <w:p w14:paraId="1240E83A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НОД, наблюдения, игры, беседы, рассказывание, разучивание стихов, рассматривание;</w:t>
      </w:r>
    </w:p>
    <w:p w14:paraId="5F19C439" w14:textId="77777777" w:rsidR="00710230" w:rsidRPr="00CB3114" w:rsidRDefault="00710230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Беседа- «Зимующие птицы»</w:t>
      </w:r>
    </w:p>
    <w:p w14:paraId="7A899FA9" w14:textId="21035628" w:rsidR="008D571E" w:rsidRPr="00CB3114" w:rsidRDefault="00710230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выставка – «</w:t>
      </w:r>
      <w:r w:rsidR="00352CDD">
        <w:rPr>
          <w:rFonts w:ascii="Times New Roman" w:hAnsi="Times New Roman" w:cs="Times New Roman"/>
          <w:sz w:val="28"/>
          <w:szCs w:val="28"/>
        </w:rPr>
        <w:t>К</w:t>
      </w:r>
      <w:r w:rsidR="008D571E" w:rsidRPr="00CB3114">
        <w:rPr>
          <w:rFonts w:ascii="Times New Roman" w:hAnsi="Times New Roman" w:cs="Times New Roman"/>
          <w:sz w:val="28"/>
          <w:szCs w:val="28"/>
        </w:rPr>
        <w:t>ормушка для птиц</w:t>
      </w:r>
      <w:r w:rsidRPr="00CB3114">
        <w:rPr>
          <w:rFonts w:ascii="Times New Roman" w:hAnsi="Times New Roman" w:cs="Times New Roman"/>
          <w:sz w:val="28"/>
          <w:szCs w:val="28"/>
        </w:rPr>
        <w:t>»</w:t>
      </w:r>
      <w:r w:rsidR="008D571E" w:rsidRPr="00CB3114">
        <w:rPr>
          <w:rFonts w:ascii="Times New Roman" w:hAnsi="Times New Roman" w:cs="Times New Roman"/>
          <w:sz w:val="28"/>
          <w:szCs w:val="28"/>
        </w:rPr>
        <w:t>.</w:t>
      </w:r>
    </w:p>
    <w:p w14:paraId="0CBF1840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Актуальность проекта</w:t>
      </w:r>
      <w:proofErr w:type="gramStart"/>
      <w:r w:rsidRPr="00CB3114">
        <w:rPr>
          <w:rFonts w:ascii="Times New Roman" w:hAnsi="Times New Roman" w:cs="Times New Roman"/>
          <w:sz w:val="28"/>
          <w:szCs w:val="28"/>
        </w:rPr>
        <w:t>: Воспитывать</w:t>
      </w:r>
      <w:proofErr w:type="gramEnd"/>
      <w:r w:rsidRPr="00CB3114">
        <w:rPr>
          <w:rFonts w:ascii="Times New Roman" w:hAnsi="Times New Roman" w:cs="Times New Roman"/>
          <w:sz w:val="28"/>
          <w:szCs w:val="28"/>
        </w:rPr>
        <w:t xml:space="preserve"> интерес у детей к птицам, желание узнавать новые факты их жизни, заботиться о них, радоваться от осознания того, что делясь крохами, можно спасти птиц зимой от гибели. Дать детям элементарные знания о том, чем кормить птиц зимой.</w:t>
      </w:r>
    </w:p>
    <w:p w14:paraId="1A11FA7C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 Проблема проекта: в современных условиях проблема экологического воспитания дошкольников приобретает особую остроту и актуальность. 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</w:t>
      </w:r>
    </w:p>
    <w:p w14:paraId="3EC33978" w14:textId="180CF93A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Тема проекта «Покормите птиц зимой» выбрана не случайно. Ведь именно птицы окружают нас круглый год, принося людям пользу и радость. В холодное время года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 И мы, педагоги, совместно с родителями, должны научить воспитанников видеть это, пополняя представления о зимующих птицах, их повадках и образе жизни, создать условия для общения ребенка с миром природы.</w:t>
      </w:r>
    </w:p>
    <w:p w14:paraId="628082F0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 Теоретическая значимость проекта:</w:t>
      </w:r>
    </w:p>
    <w:p w14:paraId="772C22ED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систематизация и расширение имеющихся теоретических представлений у детей о зимующих птицах.</w:t>
      </w:r>
    </w:p>
    <w:p w14:paraId="7344D3F5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 Практическая значимость проекта:</w:t>
      </w:r>
    </w:p>
    <w:p w14:paraId="32845391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о зимующих птицах, развитие творческих способностей детей.</w:t>
      </w:r>
    </w:p>
    <w:p w14:paraId="1986BB5E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 Познавательная значимость проекта:</w:t>
      </w:r>
    </w:p>
    <w:p w14:paraId="60CEC8E2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формирование познавательных интересов: наблюдать, анализировать, сравнивать; формирование осознанно-правильного отношения к природе: желания ухаживать беречь и любоваться зимующими птицами.</w:t>
      </w:r>
    </w:p>
    <w:p w14:paraId="77FD67BB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 Перспектива:</w:t>
      </w:r>
    </w:p>
    <w:p w14:paraId="4F8164C6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В целях закрепления воспитательной ценности проекта планируется продолжать наблюдать и знакомить детей и с перелетными птицами.</w:t>
      </w:r>
    </w:p>
    <w:p w14:paraId="3203D2E0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 Ожидаемые результаты: Дети научились различать по внешнему виду зимующих птиц, приобрели навык наблюдения за птицами, получили элементарные представления о птицах, о необходимости заботиться о них;  расширили представление детей о зимующих птицах, их характерное строение; укрепить заинтересованность родителей к сотрудничеству с детским садом.. </w:t>
      </w:r>
    </w:p>
    <w:p w14:paraId="57BDB823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План реализации проекта:</w:t>
      </w:r>
    </w:p>
    <w:p w14:paraId="244DEB9C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1 этап. Подготовительный</w:t>
      </w:r>
    </w:p>
    <w:p w14:paraId="5C5491CB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• Обсуждение цели и задач воспитателями с детьми и родителями;</w:t>
      </w:r>
    </w:p>
    <w:p w14:paraId="3369F595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• Подобрать методическую литературу по теме;</w:t>
      </w:r>
    </w:p>
    <w:p w14:paraId="02FF30FF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• Подобрать художественную литературу для чтения детям;</w:t>
      </w:r>
    </w:p>
    <w:p w14:paraId="13074E47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• Подобрать дидактический материал, наглядные пособия (альбомы для рассматривания, картины, настольные игры).</w:t>
      </w:r>
    </w:p>
    <w:p w14:paraId="1A52B0A5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 2 этап. Основной (практический)</w:t>
      </w:r>
    </w:p>
    <w:p w14:paraId="714F72EB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•Оформление описательных рассказов о птицах;</w:t>
      </w:r>
    </w:p>
    <w:p w14:paraId="0FF89E6E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•Изучение корма для подкормки птиц;</w:t>
      </w:r>
    </w:p>
    <w:p w14:paraId="4FE29B95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•Совместно с родителями изготовление кормушек из разного материала.</w:t>
      </w:r>
    </w:p>
    <w:p w14:paraId="437770C1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•Наблюдение за птицами; </w:t>
      </w:r>
    </w:p>
    <w:p w14:paraId="582D7CD8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3 этап. Заключительный</w:t>
      </w:r>
    </w:p>
    <w:p w14:paraId="641B576A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•Подведение итогов реализации проекта;</w:t>
      </w:r>
    </w:p>
    <w:p w14:paraId="07F55B66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•Презентация проекта (освещение опыта работы)</w:t>
      </w:r>
    </w:p>
    <w:p w14:paraId="6ABFFC05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Продукты проекта:</w:t>
      </w:r>
    </w:p>
    <w:p w14:paraId="62342CD9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• иллюстраций по теме в группе</w:t>
      </w:r>
      <w:r w:rsidR="00710230" w:rsidRPr="00CB3114">
        <w:rPr>
          <w:rFonts w:ascii="Times New Roman" w:hAnsi="Times New Roman" w:cs="Times New Roman"/>
          <w:sz w:val="28"/>
          <w:szCs w:val="28"/>
        </w:rPr>
        <w:t>, выставка съедобных кормушек для птиц</w:t>
      </w:r>
      <w:r w:rsidRPr="00CB3114">
        <w:rPr>
          <w:rFonts w:ascii="Times New Roman" w:hAnsi="Times New Roman" w:cs="Times New Roman"/>
          <w:sz w:val="28"/>
          <w:szCs w:val="28"/>
        </w:rPr>
        <w:t>.</w:t>
      </w:r>
    </w:p>
    <w:p w14:paraId="06A9634B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 Работа воспитателя с родителями</w:t>
      </w:r>
      <w:r w:rsidR="00710230" w:rsidRPr="00CB3114">
        <w:rPr>
          <w:rFonts w:ascii="Times New Roman" w:hAnsi="Times New Roman" w:cs="Times New Roman"/>
          <w:sz w:val="28"/>
          <w:szCs w:val="28"/>
        </w:rPr>
        <w:t>:</w:t>
      </w:r>
    </w:p>
    <w:p w14:paraId="2B52DB49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Акция «Покормите птиц зимой»</w:t>
      </w:r>
    </w:p>
    <w:p w14:paraId="24B34B59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Консультация «Покормите птиц зимой»</w:t>
      </w:r>
    </w:p>
    <w:p w14:paraId="0D5E6848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Мастер-класс «Волшебная кормушка»</w:t>
      </w:r>
    </w:p>
    <w:p w14:paraId="79D3488D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Памятка «Читаем с детьми»</w:t>
      </w:r>
    </w:p>
    <w:p w14:paraId="3993447B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• В. Звягиной «Воробей»,</w:t>
      </w:r>
    </w:p>
    <w:p w14:paraId="61B6F4E1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• С. А. Есенина «Поёт зима, аукает»,</w:t>
      </w:r>
    </w:p>
    <w:p w14:paraId="42DD3F8B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• Т. Евдошенко «Берегите птиц»,</w:t>
      </w:r>
    </w:p>
    <w:p w14:paraId="3CDB8F3D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• Ю. Никонова «Зимние гости»</w:t>
      </w:r>
    </w:p>
    <w:p w14:paraId="4E12E589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• А. Яшин «Покормите птиц зимой»</w:t>
      </w:r>
    </w:p>
    <w:p w14:paraId="45FC9275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 Совместная деятельность родителей и детей</w:t>
      </w:r>
      <w:r w:rsidR="00710230" w:rsidRPr="00CB3114">
        <w:rPr>
          <w:rFonts w:ascii="Times New Roman" w:hAnsi="Times New Roman" w:cs="Times New Roman"/>
          <w:sz w:val="28"/>
          <w:szCs w:val="28"/>
        </w:rPr>
        <w:t>:</w:t>
      </w:r>
    </w:p>
    <w:p w14:paraId="058B7C9B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Конкурс «Самая оригинальная кормушка»</w:t>
      </w:r>
    </w:p>
    <w:p w14:paraId="53380193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Сбор корма для птиц </w:t>
      </w:r>
    </w:p>
    <w:p w14:paraId="26A1583E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Использованная литература</w:t>
      </w:r>
    </w:p>
    <w:p w14:paraId="16C31552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 xml:space="preserve">1. Примерная основная образовательная Программа дошкольного образования «От рождения до школы» Под ред. Н. Е. </w:t>
      </w:r>
      <w:proofErr w:type="spellStart"/>
      <w:r w:rsidRPr="00CB3114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CB3114">
        <w:rPr>
          <w:rFonts w:ascii="Times New Roman" w:hAnsi="Times New Roman" w:cs="Times New Roman"/>
          <w:sz w:val="28"/>
          <w:szCs w:val="28"/>
        </w:rPr>
        <w:t xml:space="preserve">, Т. С. Комаровой, М. А. Васильевой-3-е </w:t>
      </w:r>
      <w:proofErr w:type="gramStart"/>
      <w:r w:rsidRPr="00CB3114">
        <w:rPr>
          <w:rFonts w:ascii="Times New Roman" w:hAnsi="Times New Roman" w:cs="Times New Roman"/>
          <w:sz w:val="28"/>
          <w:szCs w:val="28"/>
        </w:rPr>
        <w:t>изд. ,</w:t>
      </w:r>
      <w:proofErr w:type="spellStart"/>
      <w:r w:rsidRPr="00CB311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End"/>
      <w:r w:rsidRPr="00CB3114">
        <w:rPr>
          <w:rFonts w:ascii="Times New Roman" w:hAnsi="Times New Roman" w:cs="Times New Roman"/>
          <w:sz w:val="28"/>
          <w:szCs w:val="28"/>
        </w:rPr>
        <w:t>. и доп. -М. :Мозаик-Синтез, 2015.-368с.</w:t>
      </w:r>
    </w:p>
    <w:p w14:paraId="5515B99D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 xml:space="preserve">2. Комплексные занятия по программе, «От рождения до школы» Под ред. Н. Е. </w:t>
      </w:r>
      <w:proofErr w:type="spellStart"/>
      <w:r w:rsidRPr="00CB3114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CB3114">
        <w:rPr>
          <w:rFonts w:ascii="Times New Roman" w:hAnsi="Times New Roman" w:cs="Times New Roman"/>
          <w:sz w:val="28"/>
          <w:szCs w:val="28"/>
        </w:rPr>
        <w:t>, Т. С. Комаровой.</w:t>
      </w:r>
    </w:p>
    <w:p w14:paraId="3D7E992C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 xml:space="preserve">3. В. В. </w:t>
      </w:r>
      <w:proofErr w:type="spellStart"/>
      <w:r w:rsidRPr="00CB3114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CB3114">
        <w:rPr>
          <w:rFonts w:ascii="Times New Roman" w:hAnsi="Times New Roman" w:cs="Times New Roman"/>
          <w:sz w:val="28"/>
          <w:szCs w:val="28"/>
        </w:rPr>
        <w:t xml:space="preserve"> «Развитие речи в детском саду»</w:t>
      </w:r>
    </w:p>
    <w:p w14:paraId="3CC6FE5B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 xml:space="preserve">4. О. А. </w:t>
      </w:r>
      <w:proofErr w:type="spellStart"/>
      <w:r w:rsidRPr="00CB3114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CB3114">
        <w:rPr>
          <w:rFonts w:ascii="Times New Roman" w:hAnsi="Times New Roman" w:cs="Times New Roman"/>
          <w:sz w:val="28"/>
          <w:szCs w:val="28"/>
        </w:rPr>
        <w:t xml:space="preserve"> «Ознакомление с природой в детском саду»</w:t>
      </w:r>
    </w:p>
    <w:p w14:paraId="3918CCF0" w14:textId="77777777" w:rsidR="008D571E" w:rsidRPr="00CB3114" w:rsidRDefault="008D571E" w:rsidP="00710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5. О. В. Исаенко «Развиваем речь, мышление, мелкую моторку»</w:t>
      </w:r>
    </w:p>
    <w:p w14:paraId="077AF1E7" w14:textId="77777777" w:rsidR="00D3156C" w:rsidRPr="00CB3114" w:rsidRDefault="00A03111" w:rsidP="00A031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114">
        <w:rPr>
          <w:rFonts w:ascii="Times New Roman" w:hAnsi="Times New Roman" w:cs="Times New Roman"/>
          <w:b/>
          <w:sz w:val="28"/>
          <w:szCs w:val="28"/>
        </w:rPr>
        <w:t>Ход работы</w:t>
      </w:r>
    </w:p>
    <w:p w14:paraId="129ECED0" w14:textId="382436E5" w:rsidR="00A03111" w:rsidRPr="00CB3114" w:rsidRDefault="003F57FB" w:rsidP="008D57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A03111" w:rsidRPr="00CB311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03111" w:rsidRPr="00CB311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7170B543" w14:textId="77777777" w:rsidR="00A03111" w:rsidRPr="00CB3114" w:rsidRDefault="00A03111" w:rsidP="00A03111">
      <w:pPr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- Беседа на проблемные ситуации </w:t>
      </w:r>
    </w:p>
    <w:p w14:paraId="0BE6B1EC" w14:textId="77777777" w:rsidR="00A03111" w:rsidRPr="00CB3114" w:rsidRDefault="00A03111" w:rsidP="00A03111">
      <w:pPr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«Зачем нужно кормить птиц зимой», «Почему птиц стало меньше?»</w:t>
      </w:r>
    </w:p>
    <w:p w14:paraId="53F66546" w14:textId="605AC189" w:rsidR="00A03111" w:rsidRPr="00CB3114" w:rsidRDefault="00A03111" w:rsidP="00A03111">
      <w:pPr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 - Рассматривание зимующих птиц на иллюстрациях в книгах и журналах, сюжетных картинках.</w:t>
      </w:r>
    </w:p>
    <w:p w14:paraId="2E9811DC" w14:textId="2D9300A5" w:rsidR="00A03111" w:rsidRPr="00CB3114" w:rsidRDefault="003F57FB" w:rsidP="00A03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A03111" w:rsidRPr="00CB311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03111" w:rsidRPr="00CB311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1AF20030" w14:textId="77777777" w:rsidR="00A03111" w:rsidRPr="00CB3114" w:rsidRDefault="00A03111" w:rsidP="00A03111">
      <w:pPr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Беседа «Чем питаются птицы, изготовление съедобных кормушек.</w:t>
      </w:r>
    </w:p>
    <w:p w14:paraId="21C8FF34" w14:textId="2B40D338" w:rsidR="00A03111" w:rsidRPr="00CB3114" w:rsidRDefault="00A03111" w:rsidP="008D571E">
      <w:pPr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 xml:space="preserve">Материалы и оборудование: картон, клейстер, корм для птиц, кисть. </w:t>
      </w:r>
    </w:p>
    <w:p w14:paraId="36F33440" w14:textId="76D71533" w:rsidR="00A03111" w:rsidRPr="00CB3114" w:rsidRDefault="003F57FB" w:rsidP="008D57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501B26" w:rsidRPr="00CB311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01B26" w:rsidRPr="00CB311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00535F6E" w14:textId="02E54A32" w:rsidR="00501B26" w:rsidRPr="00CB3114" w:rsidRDefault="00501B26" w:rsidP="008D571E">
      <w:pPr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Оформление выставки кормушек</w:t>
      </w:r>
      <w:r w:rsidR="003F57FB">
        <w:rPr>
          <w:rFonts w:ascii="Times New Roman" w:hAnsi="Times New Roman" w:cs="Times New Roman"/>
          <w:sz w:val="28"/>
          <w:szCs w:val="28"/>
        </w:rPr>
        <w:t>.</w:t>
      </w:r>
    </w:p>
    <w:p w14:paraId="1980BD75" w14:textId="17C6B38F" w:rsidR="00501B26" w:rsidRPr="00CB3114" w:rsidRDefault="003F57FB" w:rsidP="008D57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01B26" w:rsidRPr="00CB311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01B26" w:rsidRPr="00CB311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7AF0E858" w14:textId="77777777" w:rsidR="00501B26" w:rsidRPr="00CB3114" w:rsidRDefault="00501B26" w:rsidP="008D571E">
      <w:pPr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Вывешивание съедобных кормушек на участке группы.</w:t>
      </w:r>
    </w:p>
    <w:p w14:paraId="070E666B" w14:textId="77777777" w:rsidR="00501B26" w:rsidRPr="00CB3114" w:rsidRDefault="00501B26" w:rsidP="008D571E">
      <w:pPr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>Подведение итогов проекта.</w:t>
      </w:r>
    </w:p>
    <w:p w14:paraId="4E7BC075" w14:textId="4CEE9350" w:rsidR="00501B26" w:rsidRPr="00CB3114" w:rsidRDefault="00501B26" w:rsidP="008D571E">
      <w:pPr>
        <w:rPr>
          <w:rFonts w:ascii="Times New Roman" w:hAnsi="Times New Roman" w:cs="Times New Roman"/>
          <w:sz w:val="28"/>
          <w:szCs w:val="28"/>
        </w:rPr>
      </w:pPr>
    </w:p>
    <w:p w14:paraId="7C931B12" w14:textId="77777777" w:rsidR="00501B26" w:rsidRPr="00CB3114" w:rsidRDefault="00501B26" w:rsidP="008D571E">
      <w:pPr>
        <w:rPr>
          <w:rFonts w:ascii="Times New Roman" w:hAnsi="Times New Roman" w:cs="Times New Roman"/>
          <w:sz w:val="28"/>
          <w:szCs w:val="28"/>
        </w:rPr>
      </w:pPr>
    </w:p>
    <w:p w14:paraId="32828830" w14:textId="15B1D732" w:rsidR="00501B26" w:rsidRPr="00CB3114" w:rsidRDefault="00501B26" w:rsidP="008D571E">
      <w:pPr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4AF5CA6" w14:textId="08851DE1" w:rsidR="00501B26" w:rsidRPr="00CB3114" w:rsidRDefault="00501B26" w:rsidP="008D571E">
      <w:pPr>
        <w:rPr>
          <w:rFonts w:ascii="Times New Roman" w:hAnsi="Times New Roman" w:cs="Times New Roman"/>
          <w:sz w:val="28"/>
          <w:szCs w:val="28"/>
        </w:rPr>
      </w:pPr>
      <w:r w:rsidRPr="00CB3114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66822385" w14:textId="77777777" w:rsidR="00501B26" w:rsidRPr="00CB3114" w:rsidRDefault="00501B26" w:rsidP="008D571E">
      <w:pPr>
        <w:rPr>
          <w:rFonts w:ascii="Times New Roman" w:hAnsi="Times New Roman" w:cs="Times New Roman"/>
          <w:sz w:val="28"/>
          <w:szCs w:val="28"/>
        </w:rPr>
      </w:pPr>
    </w:p>
    <w:p w14:paraId="29998FA4" w14:textId="77777777" w:rsidR="00501B26" w:rsidRPr="00CB3114" w:rsidRDefault="00501B26" w:rsidP="008D571E">
      <w:pPr>
        <w:rPr>
          <w:rFonts w:ascii="Times New Roman" w:hAnsi="Times New Roman" w:cs="Times New Roman"/>
          <w:sz w:val="28"/>
          <w:szCs w:val="28"/>
        </w:rPr>
      </w:pPr>
    </w:p>
    <w:p w14:paraId="032856C1" w14:textId="54FF9D29" w:rsidR="00501B26" w:rsidRPr="00CB3114" w:rsidRDefault="00501B26" w:rsidP="008D571E">
      <w:pPr>
        <w:rPr>
          <w:rFonts w:ascii="Times New Roman" w:hAnsi="Times New Roman" w:cs="Times New Roman"/>
          <w:sz w:val="28"/>
          <w:szCs w:val="28"/>
        </w:rPr>
      </w:pPr>
    </w:p>
    <w:p w14:paraId="3D94EB3A" w14:textId="77777777" w:rsidR="00501B26" w:rsidRPr="00CB3114" w:rsidRDefault="00501B26" w:rsidP="008D571E">
      <w:pPr>
        <w:rPr>
          <w:rFonts w:ascii="Times New Roman" w:hAnsi="Times New Roman" w:cs="Times New Roman"/>
          <w:sz w:val="28"/>
          <w:szCs w:val="28"/>
        </w:rPr>
      </w:pPr>
    </w:p>
    <w:p w14:paraId="1510E3FF" w14:textId="77777777" w:rsidR="00501B26" w:rsidRPr="00CB3114" w:rsidRDefault="00501B26" w:rsidP="008D571E">
      <w:pPr>
        <w:rPr>
          <w:rFonts w:ascii="Times New Roman" w:hAnsi="Times New Roman" w:cs="Times New Roman"/>
          <w:sz w:val="28"/>
          <w:szCs w:val="28"/>
        </w:rPr>
      </w:pPr>
    </w:p>
    <w:sectPr w:rsidR="00501B26" w:rsidRPr="00CB3114" w:rsidSect="003F57FB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D3F8E" w14:textId="77777777" w:rsidR="00813A2B" w:rsidRDefault="00813A2B" w:rsidP="003F57FB">
      <w:pPr>
        <w:spacing w:after="0" w:line="240" w:lineRule="auto"/>
      </w:pPr>
      <w:r>
        <w:separator/>
      </w:r>
    </w:p>
  </w:endnote>
  <w:endnote w:type="continuationSeparator" w:id="0">
    <w:p w14:paraId="42C62D6F" w14:textId="77777777" w:rsidR="00813A2B" w:rsidRDefault="00813A2B" w:rsidP="003F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1753572"/>
      <w:docPartObj>
        <w:docPartGallery w:val="Page Numbers (Bottom of Page)"/>
        <w:docPartUnique/>
      </w:docPartObj>
    </w:sdtPr>
    <w:sdtContent>
      <w:p w14:paraId="65A01581" w14:textId="676FBDEA" w:rsidR="003F57FB" w:rsidRDefault="003F57F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7A183E" w14:textId="77777777" w:rsidR="003F57FB" w:rsidRDefault="003F57F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22856" w14:textId="77777777" w:rsidR="00813A2B" w:rsidRDefault="00813A2B" w:rsidP="003F57FB">
      <w:pPr>
        <w:spacing w:after="0" w:line="240" w:lineRule="auto"/>
      </w:pPr>
      <w:r>
        <w:separator/>
      </w:r>
    </w:p>
  </w:footnote>
  <w:footnote w:type="continuationSeparator" w:id="0">
    <w:p w14:paraId="7729B250" w14:textId="77777777" w:rsidR="00813A2B" w:rsidRDefault="00813A2B" w:rsidP="003F5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525CA"/>
    <w:multiLevelType w:val="hybridMultilevel"/>
    <w:tmpl w:val="542EB90A"/>
    <w:lvl w:ilvl="0" w:tplc="9EE4FF78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0ED5C07"/>
    <w:multiLevelType w:val="multilevel"/>
    <w:tmpl w:val="F6C692A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2" w15:restartNumberingAfterBreak="0">
    <w:nsid w:val="728528B8"/>
    <w:multiLevelType w:val="multilevel"/>
    <w:tmpl w:val="F6C692A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3" w15:restartNumberingAfterBreak="0">
    <w:nsid w:val="78896EA2"/>
    <w:multiLevelType w:val="hybridMultilevel"/>
    <w:tmpl w:val="4004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7DC"/>
    <w:rsid w:val="00001FB6"/>
    <w:rsid w:val="000311C5"/>
    <w:rsid w:val="00053D7A"/>
    <w:rsid w:val="000926BD"/>
    <w:rsid w:val="000A15DB"/>
    <w:rsid w:val="000C4D11"/>
    <w:rsid w:val="000E49FA"/>
    <w:rsid w:val="0011210D"/>
    <w:rsid w:val="00114B35"/>
    <w:rsid w:val="00134542"/>
    <w:rsid w:val="001409B1"/>
    <w:rsid w:val="0014285F"/>
    <w:rsid w:val="001463C7"/>
    <w:rsid w:val="001674CD"/>
    <w:rsid w:val="001A0601"/>
    <w:rsid w:val="001C6C3E"/>
    <w:rsid w:val="001C78AB"/>
    <w:rsid w:val="001F32E4"/>
    <w:rsid w:val="00244906"/>
    <w:rsid w:val="00251392"/>
    <w:rsid w:val="002531B3"/>
    <w:rsid w:val="002630BE"/>
    <w:rsid w:val="00276D2E"/>
    <w:rsid w:val="00291E6D"/>
    <w:rsid w:val="002A1E4F"/>
    <w:rsid w:val="002C344E"/>
    <w:rsid w:val="002C7AED"/>
    <w:rsid w:val="002E6A1A"/>
    <w:rsid w:val="002E7B71"/>
    <w:rsid w:val="00300281"/>
    <w:rsid w:val="00352CDD"/>
    <w:rsid w:val="00371CAF"/>
    <w:rsid w:val="003938A6"/>
    <w:rsid w:val="003E499E"/>
    <w:rsid w:val="003F57FB"/>
    <w:rsid w:val="004150A1"/>
    <w:rsid w:val="00447231"/>
    <w:rsid w:val="0048517A"/>
    <w:rsid w:val="00491B11"/>
    <w:rsid w:val="004A159B"/>
    <w:rsid w:val="004E7635"/>
    <w:rsid w:val="004F3588"/>
    <w:rsid w:val="00501B26"/>
    <w:rsid w:val="00504CC0"/>
    <w:rsid w:val="0053318E"/>
    <w:rsid w:val="00573AB7"/>
    <w:rsid w:val="00573D35"/>
    <w:rsid w:val="005C5C55"/>
    <w:rsid w:val="005E0934"/>
    <w:rsid w:val="00601C64"/>
    <w:rsid w:val="0061520C"/>
    <w:rsid w:val="006258C9"/>
    <w:rsid w:val="00655F72"/>
    <w:rsid w:val="00684BAC"/>
    <w:rsid w:val="00685334"/>
    <w:rsid w:val="006C1483"/>
    <w:rsid w:val="00706350"/>
    <w:rsid w:val="0071017E"/>
    <w:rsid w:val="00710230"/>
    <w:rsid w:val="0072262C"/>
    <w:rsid w:val="007757DC"/>
    <w:rsid w:val="007C60F0"/>
    <w:rsid w:val="007C7AFB"/>
    <w:rsid w:val="007D56EC"/>
    <w:rsid w:val="007E35E8"/>
    <w:rsid w:val="007F6481"/>
    <w:rsid w:val="00813A2B"/>
    <w:rsid w:val="00833CD8"/>
    <w:rsid w:val="008456FB"/>
    <w:rsid w:val="00856CDE"/>
    <w:rsid w:val="0089068E"/>
    <w:rsid w:val="008C34C8"/>
    <w:rsid w:val="008D571E"/>
    <w:rsid w:val="008E062A"/>
    <w:rsid w:val="00950A27"/>
    <w:rsid w:val="0096451B"/>
    <w:rsid w:val="0097541A"/>
    <w:rsid w:val="00A03111"/>
    <w:rsid w:val="00A177B9"/>
    <w:rsid w:val="00A33788"/>
    <w:rsid w:val="00A54E62"/>
    <w:rsid w:val="00AD5A3E"/>
    <w:rsid w:val="00B46F46"/>
    <w:rsid w:val="00B65AED"/>
    <w:rsid w:val="00B71638"/>
    <w:rsid w:val="00B95E79"/>
    <w:rsid w:val="00BC49BE"/>
    <w:rsid w:val="00BD08D9"/>
    <w:rsid w:val="00BD1F4F"/>
    <w:rsid w:val="00BD5713"/>
    <w:rsid w:val="00BE0FB3"/>
    <w:rsid w:val="00BF396F"/>
    <w:rsid w:val="00C03050"/>
    <w:rsid w:val="00C80A46"/>
    <w:rsid w:val="00C91576"/>
    <w:rsid w:val="00CB19F0"/>
    <w:rsid w:val="00CB3114"/>
    <w:rsid w:val="00CF06BE"/>
    <w:rsid w:val="00D01137"/>
    <w:rsid w:val="00D1070C"/>
    <w:rsid w:val="00D3156C"/>
    <w:rsid w:val="00D6353D"/>
    <w:rsid w:val="00DB4C7C"/>
    <w:rsid w:val="00DE39DC"/>
    <w:rsid w:val="00DE7248"/>
    <w:rsid w:val="00DF016F"/>
    <w:rsid w:val="00E31D93"/>
    <w:rsid w:val="00E351F8"/>
    <w:rsid w:val="00E67A7F"/>
    <w:rsid w:val="00E87314"/>
    <w:rsid w:val="00EA31CD"/>
    <w:rsid w:val="00EE280E"/>
    <w:rsid w:val="00F62FFB"/>
    <w:rsid w:val="00FA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9EE9"/>
  <w15:docId w15:val="{ACAD43B7-DD62-461C-8B0C-37B94F56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53D7A"/>
  </w:style>
  <w:style w:type="paragraph" w:styleId="1">
    <w:name w:val="heading 1"/>
    <w:basedOn w:val="a"/>
    <w:next w:val="a"/>
    <w:link w:val="10"/>
    <w:uiPriority w:val="9"/>
    <w:qFormat/>
    <w:rsid w:val="007757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7B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345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1345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6C1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B4C7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E7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5E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093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8D5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D571E"/>
    <w:rPr>
      <w:b/>
      <w:bCs/>
    </w:rPr>
  </w:style>
  <w:style w:type="character" w:styleId="ab">
    <w:name w:val="Emphasis"/>
    <w:basedOn w:val="a0"/>
    <w:uiPriority w:val="20"/>
    <w:qFormat/>
    <w:rsid w:val="008D571E"/>
    <w:rPr>
      <w:i/>
      <w:iCs/>
    </w:rPr>
  </w:style>
  <w:style w:type="paragraph" w:styleId="ac">
    <w:name w:val="header"/>
    <w:basedOn w:val="a"/>
    <w:link w:val="ad"/>
    <w:uiPriority w:val="99"/>
    <w:unhideWhenUsed/>
    <w:rsid w:val="003F5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7FB"/>
  </w:style>
  <w:style w:type="paragraph" w:styleId="ae">
    <w:name w:val="footer"/>
    <w:basedOn w:val="a"/>
    <w:link w:val="af"/>
    <w:uiPriority w:val="99"/>
    <w:unhideWhenUsed/>
    <w:rsid w:val="003F5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792E3-AE57-4729-A11B-D9045A8DA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Екатерина Трясцина</cp:lastModifiedBy>
  <cp:revision>2</cp:revision>
  <cp:lastPrinted>2022-03-01T17:20:00Z</cp:lastPrinted>
  <dcterms:created xsi:type="dcterms:W3CDTF">2022-03-01T17:29:00Z</dcterms:created>
  <dcterms:modified xsi:type="dcterms:W3CDTF">2022-03-01T17:29:00Z</dcterms:modified>
</cp:coreProperties>
</file>