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6C" w:rsidRPr="00114FD6" w:rsidRDefault="00C21F5A" w:rsidP="006F216C">
      <w:pPr>
        <w:pStyle w:val="a3"/>
        <w:jc w:val="center"/>
        <w:rPr>
          <w:color w:val="auto"/>
          <w:sz w:val="28"/>
          <w:szCs w:val="28"/>
        </w:rPr>
        <w:sectPr w:rsidR="006F216C" w:rsidRPr="00114FD6" w:rsidSect="00BA79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  <w:r w:rsidRPr="00C21F5A">
        <w:rPr>
          <w:color w:val="auto"/>
          <w:sz w:val="28"/>
          <w:szCs w:val="28"/>
        </w:rPr>
        <w:object w:dxaOrig="3028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732.75pt" o:ole="">
            <v:imagedata r:id="rId13" o:title=""/>
          </v:shape>
          <o:OLEObject Type="Embed" ProgID="FoxitReader.Document" ShapeID="_x0000_i1025" DrawAspect="Content" ObjectID="_1771758911" r:id="rId14"/>
        </w:object>
      </w:r>
    </w:p>
    <w:p w:rsidR="0012410B" w:rsidRDefault="0012410B" w:rsidP="0012410B">
      <w:pPr>
        <w:pStyle w:val="a3"/>
        <w:spacing w:line="276" w:lineRule="auto"/>
        <w:ind w:firstLine="851"/>
        <w:jc w:val="center"/>
        <w:rPr>
          <w:b/>
          <w:color w:val="auto"/>
          <w:sz w:val="28"/>
          <w:szCs w:val="28"/>
        </w:rPr>
      </w:pPr>
      <w:r w:rsidRPr="00114FD6">
        <w:rPr>
          <w:b/>
          <w:color w:val="auto"/>
          <w:sz w:val="28"/>
          <w:szCs w:val="28"/>
        </w:rPr>
        <w:lastRenderedPageBreak/>
        <w:t xml:space="preserve">СОДЕРЖАНИЕ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938"/>
        <w:gridCol w:w="816"/>
      </w:tblGrid>
      <w:tr w:rsidR="00FF2461" w:rsidRPr="00114FD6" w:rsidTr="00BA798B">
        <w:tc>
          <w:tcPr>
            <w:tcW w:w="9571" w:type="dxa"/>
            <w:gridSpan w:val="3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b/>
                <w:bCs/>
                <w:color w:val="auto"/>
                <w:sz w:val="23"/>
                <w:szCs w:val="23"/>
                <w:lang w:val="en-US"/>
              </w:rPr>
              <w:t xml:space="preserve">I </w:t>
            </w:r>
            <w:r w:rsidRPr="00114FD6">
              <w:rPr>
                <w:b/>
                <w:bCs/>
                <w:color w:val="auto"/>
                <w:sz w:val="23"/>
                <w:szCs w:val="23"/>
              </w:rPr>
              <w:t>Пояснительная записка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1.1</w:t>
            </w:r>
          </w:p>
        </w:tc>
        <w:tc>
          <w:tcPr>
            <w:tcW w:w="7938" w:type="dxa"/>
          </w:tcPr>
          <w:p w:rsidR="00FF2461" w:rsidRPr="00114FD6" w:rsidRDefault="00FF2461" w:rsidP="000F1E58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 xml:space="preserve">Характеристика вида спорта </w:t>
            </w:r>
            <w:r w:rsidR="000F1E58">
              <w:rPr>
                <w:color w:val="auto"/>
                <w:sz w:val="23"/>
                <w:szCs w:val="23"/>
              </w:rPr>
              <w:t>лыжные гонки</w:t>
            </w:r>
            <w:r w:rsidRPr="00114FD6">
              <w:rPr>
                <w:color w:val="auto"/>
                <w:sz w:val="23"/>
                <w:szCs w:val="23"/>
              </w:rPr>
              <w:t xml:space="preserve"> и его особенности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1.2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Структура системы многолетней подготовки и специфика отбора лиц для их спортивной подготовки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</w:p>
        </w:tc>
      </w:tr>
      <w:tr w:rsidR="00FF2461" w:rsidRPr="00114FD6" w:rsidTr="00BA798B">
        <w:tc>
          <w:tcPr>
            <w:tcW w:w="9571" w:type="dxa"/>
            <w:gridSpan w:val="3"/>
          </w:tcPr>
          <w:p w:rsidR="00FF2461" w:rsidRPr="00114FD6" w:rsidRDefault="00FF2461" w:rsidP="00BA798B">
            <w:pPr>
              <w:pStyle w:val="a3"/>
              <w:rPr>
                <w:b/>
                <w:color w:val="auto"/>
                <w:sz w:val="23"/>
                <w:szCs w:val="23"/>
              </w:rPr>
            </w:pPr>
            <w:r w:rsidRPr="00114FD6">
              <w:rPr>
                <w:b/>
                <w:color w:val="auto"/>
                <w:sz w:val="23"/>
                <w:szCs w:val="23"/>
                <w:lang w:val="en-US"/>
              </w:rPr>
              <w:t>II</w:t>
            </w:r>
            <w:r w:rsidRPr="00114FD6">
              <w:rPr>
                <w:b/>
                <w:color w:val="auto"/>
                <w:sz w:val="23"/>
                <w:szCs w:val="23"/>
              </w:rPr>
              <w:t xml:space="preserve"> Нормативная часть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ind w:left="-142" w:right="-77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2.1</w:t>
            </w:r>
          </w:p>
        </w:tc>
        <w:tc>
          <w:tcPr>
            <w:tcW w:w="7938" w:type="dxa"/>
          </w:tcPr>
          <w:p w:rsidR="00FF2461" w:rsidRPr="00114FD6" w:rsidRDefault="00FF2461" w:rsidP="000F1E58">
            <w:pPr>
              <w:pStyle w:val="Default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 xml:space="preserve">Задачи деятельности и структура тренировочного процесса по виду спорта </w:t>
            </w:r>
            <w:r w:rsidR="000F1E58">
              <w:rPr>
                <w:color w:val="auto"/>
                <w:sz w:val="23"/>
                <w:szCs w:val="23"/>
              </w:rPr>
              <w:t>лыжные гонки</w:t>
            </w:r>
            <w:r w:rsidRPr="00114FD6">
              <w:rPr>
                <w:color w:val="auto"/>
                <w:sz w:val="23"/>
                <w:szCs w:val="23"/>
              </w:rPr>
              <w:t xml:space="preserve"> в МБУ </w:t>
            </w:r>
            <w:r w:rsidR="000F1E58">
              <w:rPr>
                <w:color w:val="auto"/>
                <w:sz w:val="23"/>
                <w:szCs w:val="23"/>
              </w:rPr>
              <w:t>«Каргопольская СШ»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ind w:left="-142" w:right="-77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2.2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Default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 xml:space="preserve">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 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ind w:left="-142" w:right="-77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2.3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Default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Требования к объему тренировочного процесса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ind w:left="-142" w:right="-77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2.4</w:t>
            </w:r>
          </w:p>
        </w:tc>
        <w:tc>
          <w:tcPr>
            <w:tcW w:w="7938" w:type="dxa"/>
          </w:tcPr>
          <w:p w:rsidR="00FF2461" w:rsidRPr="00587A87" w:rsidRDefault="00FF2461" w:rsidP="000F1E58">
            <w:pPr>
              <w:pStyle w:val="Default"/>
              <w:rPr>
                <w:color w:val="auto"/>
                <w:sz w:val="23"/>
                <w:szCs w:val="23"/>
              </w:rPr>
            </w:pPr>
            <w:r w:rsidRPr="00587A87">
              <w:rPr>
                <w:sz w:val="23"/>
                <w:szCs w:val="23"/>
              </w:rPr>
              <w:t>Соотношение видов подготовки в структуре тренировочного процесса на этапах спортивной подготовки по виду спорта «</w:t>
            </w:r>
            <w:r w:rsidR="000F1E58">
              <w:rPr>
                <w:sz w:val="23"/>
                <w:szCs w:val="23"/>
              </w:rPr>
              <w:t>лыжные гонки</w:t>
            </w:r>
            <w:r w:rsidRPr="00587A87">
              <w:rPr>
                <w:sz w:val="23"/>
                <w:szCs w:val="23"/>
              </w:rPr>
              <w:t>»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ind w:left="-142" w:right="-77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2.5</w:t>
            </w:r>
          </w:p>
        </w:tc>
        <w:tc>
          <w:tcPr>
            <w:tcW w:w="79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722"/>
            </w:tblGrid>
            <w:tr w:rsidR="00FF2461" w:rsidRPr="00114FD6" w:rsidTr="00BA798B">
              <w:trPr>
                <w:trHeight w:val="100"/>
              </w:trPr>
              <w:tc>
                <w:tcPr>
                  <w:tcW w:w="0" w:type="auto"/>
                </w:tcPr>
                <w:p w:rsidR="00FF2461" w:rsidRPr="00114FD6" w:rsidRDefault="00FF2461" w:rsidP="00BA798B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114FD6">
                    <w:rPr>
                      <w:color w:val="auto"/>
                      <w:sz w:val="23"/>
                      <w:szCs w:val="23"/>
                    </w:rPr>
                    <w:t xml:space="preserve">Требования к объему соревновательной деятельности на этапах спортивной подготовки </w:t>
                  </w:r>
                </w:p>
              </w:tc>
            </w:tr>
          </w:tbl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11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ind w:left="-142" w:right="-77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2.6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Default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Структура годичного цикла</w:t>
            </w:r>
          </w:p>
        </w:tc>
        <w:tc>
          <w:tcPr>
            <w:tcW w:w="816" w:type="dxa"/>
          </w:tcPr>
          <w:p w:rsidR="00FF2461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11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ind w:left="-142" w:right="-77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2.7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Режим тренировочной работы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12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ind w:left="-142" w:right="-77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2.8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Предельные тренировочные нагрузки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13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ind w:left="-142" w:right="-77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2.9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</w:t>
            </w:r>
            <w:r w:rsidRPr="00114FD6">
              <w:rPr>
                <w:color w:val="auto"/>
                <w:sz w:val="23"/>
                <w:szCs w:val="23"/>
              </w:rPr>
              <w:t>редельный объем соревновательной деятельности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14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ind w:left="-142" w:right="-77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2.10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Объем индивидуальной спортивной подготовки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</w:t>
            </w:r>
          </w:p>
        </w:tc>
      </w:tr>
      <w:tr w:rsidR="00FF2461" w:rsidRPr="00114FD6" w:rsidTr="00BA798B">
        <w:tc>
          <w:tcPr>
            <w:tcW w:w="9571" w:type="dxa"/>
            <w:gridSpan w:val="3"/>
          </w:tcPr>
          <w:p w:rsidR="00FF2461" w:rsidRPr="00114FD6" w:rsidRDefault="00FF2461" w:rsidP="00BA798B">
            <w:pPr>
              <w:pStyle w:val="a3"/>
              <w:rPr>
                <w:b/>
                <w:color w:val="auto"/>
                <w:sz w:val="23"/>
                <w:szCs w:val="23"/>
              </w:rPr>
            </w:pPr>
            <w:r w:rsidRPr="00114FD6">
              <w:rPr>
                <w:b/>
                <w:color w:val="auto"/>
                <w:sz w:val="23"/>
                <w:szCs w:val="23"/>
                <w:lang w:val="en-US"/>
              </w:rPr>
              <w:t>II</w:t>
            </w:r>
            <w:r w:rsidRPr="00114FD6">
              <w:rPr>
                <w:b/>
                <w:bCs/>
                <w:color w:val="auto"/>
                <w:sz w:val="23"/>
                <w:szCs w:val="23"/>
                <w:lang w:val="en-US"/>
              </w:rPr>
              <w:t>I</w:t>
            </w:r>
            <w:r w:rsidRPr="00114FD6">
              <w:rPr>
                <w:b/>
                <w:bCs/>
                <w:color w:val="auto"/>
                <w:sz w:val="23"/>
                <w:szCs w:val="23"/>
              </w:rPr>
              <w:t xml:space="preserve"> Методическая часть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3.1</w:t>
            </w:r>
          </w:p>
        </w:tc>
        <w:tc>
          <w:tcPr>
            <w:tcW w:w="79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722"/>
            </w:tblGrid>
            <w:tr w:rsidR="00FF2461" w:rsidRPr="00114FD6" w:rsidTr="00BA798B">
              <w:trPr>
                <w:trHeight w:val="226"/>
              </w:trPr>
              <w:tc>
                <w:tcPr>
                  <w:tcW w:w="0" w:type="auto"/>
                </w:tcPr>
                <w:p w:rsidR="00FF2461" w:rsidRPr="00114FD6" w:rsidRDefault="00FF2461" w:rsidP="00BA798B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114FD6">
                    <w:rPr>
                      <w:color w:val="auto"/>
                      <w:sz w:val="23"/>
                      <w:szCs w:val="23"/>
                    </w:rPr>
                    <w:t xml:space="preserve">Рекомендации по проведению отбора  лиц для их спортивной подготовки, включающие в себя мероприятия по просмотру и тестированию кандидатов для зачисления на спортивную подготовку </w:t>
                  </w:r>
                </w:p>
              </w:tc>
            </w:tr>
          </w:tbl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3.2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Перечень видов спортивной подготовки, применяемых в тренировочном процессе, средства и методы спортивной тренировки, формы организации тренировочных занятий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17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3.3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Рекомендуемые объемы тренировочных и соревновательных нагрузок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21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3.4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Рекомендации по проведению тренировочных занятий и обеспечению техники безопасности при их проведении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22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3.5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Рекомендации по планированию спортивных результатов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24</w:t>
            </w:r>
          </w:p>
        </w:tc>
      </w:tr>
      <w:tr w:rsidR="00FF2461" w:rsidRPr="00114FD6" w:rsidTr="00BA798B">
        <w:trPr>
          <w:trHeight w:val="581"/>
        </w:trPr>
        <w:tc>
          <w:tcPr>
            <w:tcW w:w="817" w:type="dxa"/>
          </w:tcPr>
          <w:p w:rsidR="00FF2461" w:rsidRPr="00114FD6" w:rsidRDefault="00FF2461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3.6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 xml:space="preserve">Программный материал для проведения тренировочных занятий по каждому этапу спортивной подготовки 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25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3.7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Программный материал по проведению антидопинговых мероприятий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29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3.8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Планы восстановительных мероприятий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30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3.9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Планы инструкторской и судейской практики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33</w:t>
            </w:r>
          </w:p>
        </w:tc>
      </w:tr>
      <w:tr w:rsidR="00FF2461" w:rsidRPr="00114FD6" w:rsidTr="00BA798B">
        <w:tc>
          <w:tcPr>
            <w:tcW w:w="9571" w:type="dxa"/>
            <w:gridSpan w:val="3"/>
          </w:tcPr>
          <w:p w:rsidR="00FF2461" w:rsidRPr="00114FD6" w:rsidRDefault="00FF2461" w:rsidP="00BA798B">
            <w:pPr>
              <w:pStyle w:val="a3"/>
              <w:rPr>
                <w:b/>
                <w:color w:val="auto"/>
                <w:sz w:val="23"/>
                <w:szCs w:val="23"/>
              </w:rPr>
            </w:pPr>
            <w:r w:rsidRPr="00114FD6">
              <w:rPr>
                <w:b/>
                <w:color w:val="auto"/>
                <w:sz w:val="23"/>
                <w:szCs w:val="23"/>
                <w:lang w:val="en-US"/>
              </w:rPr>
              <w:t>IV</w:t>
            </w:r>
            <w:r w:rsidRPr="00114FD6">
              <w:rPr>
                <w:b/>
                <w:color w:val="auto"/>
                <w:sz w:val="23"/>
                <w:szCs w:val="23"/>
              </w:rPr>
              <w:t xml:space="preserve"> Система контроля и зачетные требования 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4.1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Default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 xml:space="preserve">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подготовку, на следующий этап спортивной подготовки 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34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4.2</w:t>
            </w:r>
          </w:p>
        </w:tc>
        <w:tc>
          <w:tcPr>
            <w:tcW w:w="7938" w:type="dxa"/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Виды контроля общей физической и специальной физической, технической, теоретической  и тактической подготовки, контрольно-переводные нормативы по годам и этапам подготовки, сроки и методику проведения контроля</w:t>
            </w:r>
          </w:p>
        </w:tc>
        <w:tc>
          <w:tcPr>
            <w:tcW w:w="816" w:type="dxa"/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35</w:t>
            </w:r>
          </w:p>
        </w:tc>
      </w:tr>
      <w:tr w:rsidR="00FF2461" w:rsidRPr="00114FD6" w:rsidTr="00BA798B">
        <w:tc>
          <w:tcPr>
            <w:tcW w:w="817" w:type="dxa"/>
          </w:tcPr>
          <w:p w:rsidR="00FF2461" w:rsidRPr="00114FD6" w:rsidRDefault="00FF2461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4.3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Комплексы контрольных упражнений для оценки общей физической, специальной физической, технической, теоретической и тактической подготовки лиц, проходящих спортивную подготовку и рекомендации по организации тестирования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FF2461" w:rsidRPr="00114FD6" w:rsidRDefault="009B1D2E" w:rsidP="00BA798B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36</w:t>
            </w:r>
          </w:p>
        </w:tc>
      </w:tr>
      <w:tr w:rsidR="00FF2461" w:rsidRPr="00114FD6" w:rsidTr="00BA798B">
        <w:tc>
          <w:tcPr>
            <w:tcW w:w="8755" w:type="dxa"/>
            <w:gridSpan w:val="2"/>
            <w:tcBorders>
              <w:right w:val="single" w:sz="4" w:space="0" w:color="auto"/>
            </w:tcBorders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b/>
                <w:color w:val="auto"/>
                <w:sz w:val="23"/>
                <w:szCs w:val="23"/>
                <w:lang w:val="en-US"/>
              </w:rPr>
              <w:t>V</w:t>
            </w:r>
            <w:r w:rsidRPr="00114FD6">
              <w:rPr>
                <w:b/>
                <w:color w:val="auto"/>
                <w:sz w:val="23"/>
                <w:szCs w:val="23"/>
              </w:rPr>
              <w:t xml:space="preserve"> Перечень информационного обеспечения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FF2461" w:rsidRPr="00114FD6" w:rsidRDefault="009B1D2E" w:rsidP="00BA798B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39</w:t>
            </w:r>
          </w:p>
        </w:tc>
      </w:tr>
      <w:tr w:rsidR="00FF2461" w:rsidRPr="00114FD6" w:rsidTr="00BA798B">
        <w:tc>
          <w:tcPr>
            <w:tcW w:w="8755" w:type="dxa"/>
            <w:gridSpan w:val="2"/>
            <w:tcBorders>
              <w:right w:val="single" w:sz="4" w:space="0" w:color="auto"/>
            </w:tcBorders>
          </w:tcPr>
          <w:p w:rsidR="00FF2461" w:rsidRPr="00114FD6" w:rsidRDefault="00FF2461" w:rsidP="00BA798B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b/>
                <w:color w:val="auto"/>
                <w:sz w:val="23"/>
                <w:szCs w:val="23"/>
                <w:lang w:val="en-US"/>
              </w:rPr>
              <w:t>VI</w:t>
            </w:r>
            <w:r w:rsidRPr="00114FD6">
              <w:rPr>
                <w:b/>
                <w:color w:val="auto"/>
                <w:sz w:val="23"/>
                <w:szCs w:val="23"/>
              </w:rPr>
              <w:t xml:space="preserve"> План физкультурных мероприятий и спортивных мероприятий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FF2461" w:rsidRPr="00114FD6" w:rsidRDefault="009B1D2E" w:rsidP="00BA798B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40</w:t>
            </w:r>
          </w:p>
        </w:tc>
      </w:tr>
      <w:tr w:rsidR="00D114DA" w:rsidRPr="00114FD6" w:rsidTr="00BA798B">
        <w:tc>
          <w:tcPr>
            <w:tcW w:w="8755" w:type="dxa"/>
            <w:gridSpan w:val="2"/>
            <w:tcBorders>
              <w:right w:val="single" w:sz="4" w:space="0" w:color="auto"/>
            </w:tcBorders>
          </w:tcPr>
          <w:p w:rsidR="00D114DA" w:rsidRPr="00D114DA" w:rsidRDefault="00D114DA" w:rsidP="00BA798B">
            <w:pPr>
              <w:pStyle w:val="a3"/>
              <w:rPr>
                <w:b/>
                <w:color w:val="auto"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  <w:lang w:val="en-US"/>
              </w:rPr>
              <w:lastRenderedPageBreak/>
              <w:t xml:space="preserve">VII </w:t>
            </w:r>
            <w:r>
              <w:rPr>
                <w:b/>
                <w:color w:val="auto"/>
                <w:sz w:val="23"/>
                <w:szCs w:val="23"/>
              </w:rPr>
              <w:t>Воспитательная деятельность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114DA" w:rsidRDefault="00D114DA" w:rsidP="00BA798B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42</w:t>
            </w:r>
          </w:p>
        </w:tc>
      </w:tr>
    </w:tbl>
    <w:p w:rsidR="0012410B" w:rsidRDefault="0012410B" w:rsidP="0012410B">
      <w:pPr>
        <w:spacing w:after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C12E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I</w:t>
      </w:r>
      <w:r w:rsidRPr="009A495E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6C12E8">
        <w:rPr>
          <w:rFonts w:ascii="Times New Roman" w:hAnsi="Times New Roman"/>
          <w:b/>
          <w:bCs/>
          <w:color w:val="auto"/>
          <w:sz w:val="24"/>
          <w:szCs w:val="24"/>
        </w:rPr>
        <w:t>ПОЯСНИТЕЛЬНАЯ ЗАПИСКА</w:t>
      </w:r>
    </w:p>
    <w:p w:rsidR="0012410B" w:rsidRPr="00114FD6" w:rsidRDefault="0012410B" w:rsidP="0012410B">
      <w:pPr>
        <w:pStyle w:val="a3"/>
        <w:spacing w:line="276" w:lineRule="auto"/>
        <w:ind w:firstLine="709"/>
        <w:jc w:val="both"/>
        <w:rPr>
          <w:color w:val="auto"/>
        </w:rPr>
      </w:pPr>
      <w:r w:rsidRPr="00114FD6">
        <w:rPr>
          <w:color w:val="auto"/>
        </w:rPr>
        <w:t xml:space="preserve">Программа спортивной подготовки по виду спорта – </w:t>
      </w:r>
      <w:r>
        <w:rPr>
          <w:color w:val="auto"/>
        </w:rPr>
        <w:t>лыжные гонки</w:t>
      </w:r>
      <w:r w:rsidRPr="00114FD6">
        <w:rPr>
          <w:color w:val="auto"/>
        </w:rPr>
        <w:t xml:space="preserve"> составлена в соответствии с Федеральным законом Российской Федерации «О физической культуре в Российской Федерации» от 04.12.2007 № 329-ФЗ, Приказом Министерства спорта Российской Федерации «Об утверждении порядка приема лиц в физкультурно-спортивные организации, созданные Российской Федерацией и осуществляющих спортивную подготовку от 16.08.2013 г. № 645; Приказом Министерства спорта Российской Федерации «Об утверждении требований к обеспечению подготовки спортивного резерва для спортивных сборных команд Российской Федерации» от 30.10.2015 г. № 999, Приказом Министерства спорта Российской Федерации «Об утверждении федерального стандарта спортивной подготовки по виду спорта «</w:t>
      </w:r>
      <w:r>
        <w:rPr>
          <w:color w:val="auto"/>
        </w:rPr>
        <w:t>Лыжные гонки» от 20.03</w:t>
      </w:r>
      <w:r w:rsidRPr="00114FD6">
        <w:rPr>
          <w:color w:val="auto"/>
        </w:rPr>
        <w:t xml:space="preserve">.2019 года № </w:t>
      </w:r>
      <w:r>
        <w:rPr>
          <w:color w:val="auto"/>
        </w:rPr>
        <w:t>250</w:t>
      </w:r>
      <w:r w:rsidRPr="00114FD6">
        <w:rPr>
          <w:color w:val="auto"/>
        </w:rPr>
        <w:t>.</w:t>
      </w:r>
    </w:p>
    <w:p w:rsidR="007A4928" w:rsidRDefault="007A4928" w:rsidP="0012410B">
      <w:pPr>
        <w:ind w:firstLine="709"/>
        <w:rPr>
          <w:rFonts w:ascii="Times New Roman" w:hAnsi="Times New Roman"/>
          <w:sz w:val="24"/>
          <w:szCs w:val="24"/>
        </w:rPr>
      </w:pPr>
    </w:p>
    <w:p w:rsidR="00ED2CA3" w:rsidRPr="00114FD6" w:rsidRDefault="00ED2CA3" w:rsidP="00ED2CA3">
      <w:pPr>
        <w:pStyle w:val="a3"/>
        <w:numPr>
          <w:ilvl w:val="1"/>
          <w:numId w:val="2"/>
        </w:numPr>
        <w:spacing w:line="276" w:lineRule="auto"/>
        <w:ind w:left="0" w:firstLine="709"/>
        <w:jc w:val="center"/>
        <w:rPr>
          <w:b/>
          <w:color w:val="auto"/>
        </w:rPr>
      </w:pPr>
      <w:r w:rsidRPr="00114FD6">
        <w:rPr>
          <w:b/>
          <w:color w:val="auto"/>
        </w:rPr>
        <w:t xml:space="preserve">Характеристика вида спорта </w:t>
      </w:r>
      <w:r>
        <w:rPr>
          <w:b/>
          <w:color w:val="auto"/>
        </w:rPr>
        <w:t xml:space="preserve">лыжные гонки </w:t>
      </w:r>
      <w:r w:rsidRPr="00114FD6">
        <w:rPr>
          <w:b/>
          <w:color w:val="auto"/>
        </w:rPr>
        <w:t>и его особенности</w:t>
      </w:r>
    </w:p>
    <w:p w:rsidR="00F228A2" w:rsidRPr="00BA798B" w:rsidRDefault="001256D7" w:rsidP="00BA798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28A2">
        <w:rPr>
          <w:rFonts w:ascii="Times New Roman" w:eastAsiaTheme="minorHAnsi" w:hAnsi="Times New Roman"/>
          <w:color w:val="000000"/>
          <w:sz w:val="24"/>
          <w:szCs w:val="24"/>
        </w:rPr>
        <w:t>Лыжные гонки включены в программу Зимних Олимпийских игр и Первенств мира по лыжному спорту.</w:t>
      </w:r>
      <w:r w:rsidR="00ED2CA3" w:rsidRPr="00BA798B">
        <w:rPr>
          <w:rFonts w:ascii="Times New Roman" w:hAnsi="Times New Roman"/>
          <w:sz w:val="24"/>
          <w:szCs w:val="24"/>
        </w:rPr>
        <w:t xml:space="preserve"> В большинстве районов нашей страны, где зима продолжительная и снежная, занятия лыжами гонками - один из самых доступных и массовых видов физической культуры и спорта. </w:t>
      </w:r>
    </w:p>
    <w:p w:rsidR="00F228A2" w:rsidRPr="00F228A2" w:rsidRDefault="00F228A2" w:rsidP="00BA798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228A2">
        <w:rPr>
          <w:rFonts w:ascii="Times New Roman" w:eastAsiaTheme="minorHAnsi" w:hAnsi="Times New Roman"/>
          <w:color w:val="000000"/>
          <w:sz w:val="24"/>
          <w:szCs w:val="24"/>
        </w:rPr>
        <w:t xml:space="preserve">Лыжные гонки - это гонки на лыжах на определённую дистанцию по специально подготовленной трассе и относятся к циклическим видам спорта. Лыжные гонки представляют собой передвижение на скорость по местности на определенные дистанции различными способами (ходами, подъемами, спусками, поворотами). </w:t>
      </w:r>
    </w:p>
    <w:p w:rsidR="00BA798B" w:rsidRPr="00BA798B" w:rsidRDefault="00F228A2" w:rsidP="00BA79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228A2">
        <w:rPr>
          <w:rFonts w:ascii="Times New Roman" w:eastAsiaTheme="minorHAnsi" w:hAnsi="Times New Roman"/>
          <w:color w:val="000000"/>
          <w:sz w:val="24"/>
          <w:szCs w:val="24"/>
        </w:rPr>
        <w:t xml:space="preserve">Техника в лыжных гонках состоит из разнообразных способов передвижения. Выбор способа передвижения и применение его в конкретных условиях рельефа и трассы определяются тактической задачей. Для овладения техническим мастерством необходимо знание основ техники, овладение способами передвижения и умение применять их в соревнованиях. </w:t>
      </w:r>
    </w:p>
    <w:p w:rsidR="001256D7" w:rsidRPr="00BA798B" w:rsidRDefault="00F228A2" w:rsidP="00BA798B">
      <w:pPr>
        <w:pStyle w:val="Default"/>
        <w:spacing w:line="276" w:lineRule="auto"/>
        <w:ind w:firstLine="708"/>
        <w:jc w:val="both"/>
        <w:rPr>
          <w:rFonts w:eastAsiaTheme="minorHAnsi"/>
        </w:rPr>
      </w:pPr>
      <w:r w:rsidRPr="00BA798B">
        <w:rPr>
          <w:rFonts w:eastAsiaTheme="minorHAnsi"/>
        </w:rPr>
        <w:t>При одних и тех же условиях трения техника передвижения у лыжника изменяется в зависимости от его скорости. Естественно, что скорость увеличивается благодаря более сильным отталкиваниям лыжами и палками. Вариативность техники зависит и от телосложения</w:t>
      </w:r>
      <w:r w:rsidR="001256D7" w:rsidRPr="00BA798B">
        <w:t xml:space="preserve"> </w:t>
      </w:r>
      <w:r w:rsidR="001256D7" w:rsidRPr="00BA798B">
        <w:rPr>
          <w:rFonts w:eastAsiaTheme="minorHAnsi"/>
        </w:rPr>
        <w:t xml:space="preserve">спортсменов, их функциональных возможностей, связанных с телосложением, от подготовленности лыжников. </w:t>
      </w:r>
    </w:p>
    <w:p w:rsidR="00F228A2" w:rsidRPr="00BA798B" w:rsidRDefault="001256D7" w:rsidP="00BA798B">
      <w:pPr>
        <w:pStyle w:val="a6"/>
        <w:spacing w:after="0"/>
        <w:ind w:left="0"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A798B">
        <w:rPr>
          <w:rFonts w:ascii="Times New Roman" w:eastAsiaTheme="minorHAnsi" w:hAnsi="Times New Roman"/>
          <w:color w:val="000000"/>
          <w:sz w:val="24"/>
          <w:szCs w:val="24"/>
        </w:rPr>
        <w:t>Современные лыжные гонки – один из самых массовых среди зимних Олимпийских видов спорта в России.</w:t>
      </w:r>
    </w:p>
    <w:p w:rsidR="00BA798B" w:rsidRDefault="00BA798B" w:rsidP="00BA798B">
      <w:pPr>
        <w:pStyle w:val="a3"/>
        <w:spacing w:line="276" w:lineRule="auto"/>
        <w:ind w:firstLine="709"/>
        <w:jc w:val="center"/>
        <w:rPr>
          <w:b/>
          <w:color w:val="auto"/>
        </w:rPr>
      </w:pPr>
    </w:p>
    <w:p w:rsidR="00BA798B" w:rsidRPr="00114FD6" w:rsidRDefault="00BA798B" w:rsidP="00BA798B">
      <w:pPr>
        <w:pStyle w:val="a3"/>
        <w:spacing w:line="276" w:lineRule="auto"/>
        <w:ind w:firstLine="709"/>
        <w:jc w:val="center"/>
        <w:rPr>
          <w:b/>
          <w:color w:val="auto"/>
        </w:rPr>
      </w:pPr>
      <w:r w:rsidRPr="00114FD6">
        <w:rPr>
          <w:b/>
          <w:color w:val="auto"/>
        </w:rPr>
        <w:t>1.2. Структура системы многолетней подготовки и специфика отбора лиц для их спортивной подготовки</w:t>
      </w:r>
    </w:p>
    <w:p w:rsidR="00BA798B" w:rsidRPr="00114FD6" w:rsidRDefault="00BA798B" w:rsidP="00BA798B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>Структура организации системы многолетней спортивной подготовки формируется с учетом следующих компонентов системы построения спортивной подготовки:</w:t>
      </w:r>
    </w:p>
    <w:p w:rsidR="00BA798B" w:rsidRPr="00114FD6" w:rsidRDefault="00BA798B" w:rsidP="00BA798B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 xml:space="preserve">- </w:t>
      </w:r>
      <w:r w:rsidRPr="00114FD6">
        <w:rPr>
          <w:i/>
          <w:iCs/>
        </w:rPr>
        <w:t>организационно-управленческий процесс</w:t>
      </w:r>
      <w:r w:rsidRPr="00114FD6">
        <w:t xml:space="preserve"> построения спортивной подготовки по этапам и периодам спортивной подготовки по </w:t>
      </w:r>
      <w:r>
        <w:t>лыжным гонкам</w:t>
      </w:r>
      <w:r w:rsidRPr="00114FD6">
        <w:t>;</w:t>
      </w:r>
    </w:p>
    <w:p w:rsidR="00BA798B" w:rsidRPr="00114FD6" w:rsidRDefault="00BA798B" w:rsidP="00BA798B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 xml:space="preserve">- </w:t>
      </w:r>
      <w:r w:rsidRPr="00114FD6">
        <w:rPr>
          <w:i/>
          <w:iCs/>
        </w:rPr>
        <w:t>система отбора и спортивной ориентации</w:t>
      </w:r>
      <w:r w:rsidRPr="00114FD6">
        <w:t xml:space="preserve">, представляющая собой процесс, направленный на выявление задатков у юных спортсменов, выраженных в спортивной </w:t>
      </w:r>
      <w:r w:rsidRPr="00114FD6">
        <w:lastRenderedPageBreak/>
        <w:t xml:space="preserve">предрасположенности к занятиям </w:t>
      </w:r>
      <w:r>
        <w:t>лыжными гонками</w:t>
      </w:r>
      <w:r w:rsidRPr="00114FD6">
        <w:t xml:space="preserve"> и выявления индивидуальных возможностей в этом виде деятельности;</w:t>
      </w:r>
    </w:p>
    <w:p w:rsidR="00BA798B" w:rsidRPr="00114FD6" w:rsidRDefault="00BA798B" w:rsidP="00BA798B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 xml:space="preserve">- </w:t>
      </w:r>
      <w:r w:rsidRPr="00114FD6">
        <w:rPr>
          <w:i/>
          <w:iCs/>
        </w:rPr>
        <w:t>тренировочный процесс</w:t>
      </w:r>
      <w:r w:rsidRPr="00114FD6">
        <w:t xml:space="preserve"> является основой спортивной подготовки, определяет характер и содержание всей двигательной деятельности, а также финансового, материально-технического, информационного, научного и медицинского обеспечения и восстановительных мероприятий. В процессе тренировочной деятельности спортсмен совершенствует свою физическую, техническую, тактическую и психическую подготовленность, а успешными предпосылками для достижения их высокого уровня является воспитание человека и уровень его интеллектуальных способностей;</w:t>
      </w:r>
    </w:p>
    <w:p w:rsidR="00BA798B" w:rsidRPr="00114FD6" w:rsidRDefault="00BA798B" w:rsidP="00BA798B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 xml:space="preserve">- </w:t>
      </w:r>
      <w:r w:rsidRPr="00114FD6">
        <w:rPr>
          <w:i/>
          <w:iCs/>
        </w:rPr>
        <w:t>соревновательный процесс</w:t>
      </w:r>
      <w:r w:rsidRPr="00114FD6">
        <w:t xml:space="preserve">, учитывающий организацию и проведение спортивных соревнований, и участие в них спортсменов в соответствии с Календарным планом физкультурных мероприятий и спортивных мероприятий, формируемым </w:t>
      </w:r>
      <w:r w:rsidR="00783DE7">
        <w:t>спортивной школой</w:t>
      </w:r>
      <w:r w:rsidRPr="00114FD6">
        <w:t xml:space="preserve"> на основе Единого календарного плана межрегиональных, всероссийских и международных физкультурных мероприятий и спортивных мероприятий;</w:t>
      </w:r>
    </w:p>
    <w:p w:rsidR="00BA798B" w:rsidRPr="00114FD6" w:rsidRDefault="00BA798B" w:rsidP="00BA798B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 xml:space="preserve">- </w:t>
      </w:r>
      <w:r w:rsidRPr="00114FD6">
        <w:rPr>
          <w:i/>
          <w:iCs/>
        </w:rPr>
        <w:t>процесс медико-биологического сопровождения</w:t>
      </w:r>
      <w:r w:rsidRPr="00114FD6">
        <w:t>, под которым понимается медицинское обеспечение, восстановительные и реабилитационные мероприятия;</w:t>
      </w:r>
    </w:p>
    <w:p w:rsidR="00BA798B" w:rsidRPr="00114FD6" w:rsidRDefault="00BA798B" w:rsidP="00BA798B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 xml:space="preserve">- </w:t>
      </w:r>
      <w:r w:rsidRPr="00114FD6">
        <w:rPr>
          <w:i/>
          <w:iCs/>
        </w:rPr>
        <w:t>процесс ресурсного обеспечения</w:t>
      </w:r>
      <w:r w:rsidRPr="00114FD6">
        <w:t>, под которым понимается организация и планирование материально-технического обеспечения спортивной подготовки, обеспечение квалификационными кадрами.</w:t>
      </w:r>
    </w:p>
    <w:p w:rsidR="00BA798B" w:rsidRPr="00114FD6" w:rsidRDefault="00BA798B" w:rsidP="00BA798B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 xml:space="preserve">Построения многолетней подготовки в </w:t>
      </w:r>
      <w:r>
        <w:t>лыжных гонках</w:t>
      </w:r>
      <w:r w:rsidRPr="00114FD6">
        <w:t xml:space="preserve"> содержат следующие компоненты:</w:t>
      </w:r>
    </w:p>
    <w:p w:rsidR="00BA798B" w:rsidRPr="00114FD6" w:rsidRDefault="00BA798B" w:rsidP="00BA798B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>- этапы подготовки спортсмена на многие годы;</w:t>
      </w:r>
    </w:p>
    <w:p w:rsidR="00BA798B" w:rsidRPr="00114FD6" w:rsidRDefault="00BA798B" w:rsidP="00BA798B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>- возраст спортсмена на каждом из этапов;</w:t>
      </w:r>
    </w:p>
    <w:p w:rsidR="00BA798B" w:rsidRPr="00114FD6" w:rsidRDefault="00BA798B" w:rsidP="00BA798B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>- главные задачи подготовки;</w:t>
      </w:r>
    </w:p>
    <w:p w:rsidR="00BA798B" w:rsidRPr="00114FD6" w:rsidRDefault="00BA798B" w:rsidP="00BA798B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>- основные средства и методики тренировок;</w:t>
      </w:r>
    </w:p>
    <w:p w:rsidR="00BA798B" w:rsidRPr="00114FD6" w:rsidRDefault="00BA798B" w:rsidP="00BA798B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>- предельные тренировочные и соревновательные нагрузки.</w:t>
      </w:r>
    </w:p>
    <w:p w:rsidR="00BA798B" w:rsidRPr="00114FD6" w:rsidRDefault="00BA798B" w:rsidP="00BA798B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 xml:space="preserve">С учетом этого весь период спортивной подготовки по </w:t>
      </w:r>
      <w:r w:rsidR="00E37EA0">
        <w:t>лыжным гонкам</w:t>
      </w:r>
      <w:r w:rsidRPr="00114FD6">
        <w:t xml:space="preserve"> в М</w:t>
      </w:r>
      <w:r w:rsidR="00783DE7">
        <w:t>О</w:t>
      </w:r>
      <w:r w:rsidRPr="00114FD6">
        <w:t>У</w:t>
      </w:r>
      <w:r w:rsidR="00783DE7">
        <w:t xml:space="preserve"> ДО</w:t>
      </w:r>
      <w:r w:rsidRPr="00114FD6">
        <w:t xml:space="preserve"> </w:t>
      </w:r>
      <w:r>
        <w:t xml:space="preserve">«Каргопольская </w:t>
      </w:r>
      <w:r w:rsidRPr="00114FD6">
        <w:t>СШ</w:t>
      </w:r>
      <w:r>
        <w:t>»</w:t>
      </w:r>
      <w:r w:rsidRPr="00114FD6">
        <w:t xml:space="preserve"> рассчитан на 8 лет и подразделяется на два этапа:</w:t>
      </w:r>
    </w:p>
    <w:p w:rsidR="00BA798B" w:rsidRPr="00114FD6" w:rsidRDefault="00BA798B" w:rsidP="00BA798B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14FD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начальной подготовки (НП);</w:t>
      </w:r>
    </w:p>
    <w:p w:rsidR="00BA798B" w:rsidRPr="00114FD6" w:rsidRDefault="00BA798B" w:rsidP="00BA798B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14FD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- </w:t>
      </w:r>
      <w:r w:rsidR="00783DE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учебно-</w:t>
      </w:r>
      <w:r w:rsidRPr="00114FD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тренировочный этап (этап спортивной специализации)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(</w:t>
      </w:r>
      <w:r w:rsidR="00783DE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УТ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).</w:t>
      </w:r>
    </w:p>
    <w:p w:rsidR="00BA798B" w:rsidRPr="00114FD6" w:rsidRDefault="00BA798B" w:rsidP="00BA798B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14FD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Каждый из них имеет свою продолжительность и направлен на решение определенных задач.</w:t>
      </w:r>
    </w:p>
    <w:p w:rsidR="00BA798B" w:rsidRDefault="00BA798B" w:rsidP="00BA798B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BA798B" w:rsidRPr="00114FD6" w:rsidRDefault="00BA798B" w:rsidP="00BA798B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14FD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Общая схема реализации системы многолетней подготовки </w:t>
      </w:r>
    </w:p>
    <w:p w:rsidR="00BA798B" w:rsidRPr="00114FD6" w:rsidRDefault="00BA798B" w:rsidP="00BA798B">
      <w:pPr>
        <w:spacing w:after="0"/>
        <w:ind w:firstLine="709"/>
        <w:jc w:val="right"/>
        <w:rPr>
          <w:rFonts w:ascii="Times New Roman" w:hAnsi="Times New Roman"/>
          <w:color w:val="auto"/>
          <w:sz w:val="24"/>
          <w:szCs w:val="24"/>
        </w:rPr>
      </w:pPr>
      <w:r w:rsidRPr="00114FD6">
        <w:rPr>
          <w:rFonts w:ascii="Times New Roman" w:hAnsi="Times New Roman"/>
          <w:color w:val="auto"/>
          <w:sz w:val="24"/>
          <w:szCs w:val="24"/>
        </w:rPr>
        <w:t>Таблица №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3"/>
        <w:gridCol w:w="2296"/>
        <w:gridCol w:w="5322"/>
      </w:tblGrid>
      <w:tr w:rsidR="00BA798B" w:rsidRPr="00114FD6" w:rsidTr="00BA798B">
        <w:tc>
          <w:tcPr>
            <w:tcW w:w="1809" w:type="dxa"/>
          </w:tcPr>
          <w:p w:rsidR="00BA798B" w:rsidRPr="00114FD6" w:rsidRDefault="00BA798B" w:rsidP="00BA79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Этап спортивной подготовки</w:t>
            </w:r>
          </w:p>
        </w:tc>
        <w:tc>
          <w:tcPr>
            <w:tcW w:w="2127" w:type="dxa"/>
          </w:tcPr>
          <w:p w:rsidR="00BA798B" w:rsidRPr="00114FD6" w:rsidRDefault="00BA798B" w:rsidP="00BA79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Продолжительность этапов </w:t>
            </w:r>
          </w:p>
          <w:p w:rsidR="00BA798B" w:rsidRPr="00114FD6" w:rsidRDefault="00BA798B" w:rsidP="00BA79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(в годах)</w:t>
            </w:r>
          </w:p>
        </w:tc>
        <w:tc>
          <w:tcPr>
            <w:tcW w:w="5635" w:type="dxa"/>
          </w:tcPr>
          <w:p w:rsidR="00BA798B" w:rsidRPr="00114FD6" w:rsidRDefault="00BA798B" w:rsidP="00BA79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Специфика отбора лиц для их спортивной подготовки</w:t>
            </w:r>
          </w:p>
        </w:tc>
      </w:tr>
      <w:tr w:rsidR="00BA798B" w:rsidRPr="00114FD6" w:rsidTr="00BA798B">
        <w:tc>
          <w:tcPr>
            <w:tcW w:w="1809" w:type="dxa"/>
          </w:tcPr>
          <w:p w:rsidR="00BA798B" w:rsidRPr="00114FD6" w:rsidRDefault="00BA798B" w:rsidP="00BA798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  <w:p w:rsidR="00BA798B" w:rsidRPr="00114FD6" w:rsidRDefault="00BA798B" w:rsidP="00BA798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2127" w:type="dxa"/>
          </w:tcPr>
          <w:p w:rsidR="00BA798B" w:rsidRPr="00114FD6" w:rsidRDefault="00BA798B" w:rsidP="00BA798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5635" w:type="dxa"/>
          </w:tcPr>
          <w:p w:rsidR="00BA798B" w:rsidRPr="00114FD6" w:rsidRDefault="00BA798B" w:rsidP="00AA4360">
            <w:pPr>
              <w:spacing w:after="0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Зачисляются лица, желающие заниматься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лыжными гонками</w:t>
            </w:r>
            <w:r w:rsidRPr="00114F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имеющие подтверждение врача-педиатра об отсутствии противопоказаний к занятиям </w:t>
            </w:r>
            <w:r w:rsidR="00AA4360">
              <w:rPr>
                <w:rFonts w:ascii="Times New Roman" w:hAnsi="Times New Roman"/>
                <w:color w:val="auto"/>
                <w:sz w:val="24"/>
                <w:szCs w:val="24"/>
              </w:rPr>
              <w:t>лыжными гонками</w:t>
            </w:r>
            <w:r w:rsidRPr="00114F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выполнившие приемные нормативы по общефизической подготовке в результате индивидуального отбора. Перевод по годам подготовки этапа </w:t>
            </w:r>
            <w:r w:rsidRPr="00114FD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начальной подготовки осуществляется при условии выполнения обучающимися контрольно-переводных нормативов по общефизической и специальной подготовке.</w:t>
            </w:r>
          </w:p>
        </w:tc>
      </w:tr>
      <w:tr w:rsidR="00BA798B" w:rsidRPr="00114FD6" w:rsidTr="00BA798B">
        <w:tc>
          <w:tcPr>
            <w:tcW w:w="1809" w:type="dxa"/>
          </w:tcPr>
          <w:p w:rsidR="00BA798B" w:rsidRPr="00114FD6" w:rsidRDefault="00783DE7" w:rsidP="00BA798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Учебно- т</w:t>
            </w:r>
            <w:r w:rsidR="00BA798B" w:rsidRPr="00114FD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ренировочный этап </w:t>
            </w:r>
            <w:r w:rsidR="00BA798B" w:rsidRPr="00114FD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(этап спортивной специализации)</w:t>
            </w:r>
          </w:p>
          <w:p w:rsidR="00BA798B" w:rsidRPr="00114FD6" w:rsidRDefault="00BA798B" w:rsidP="00783DE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(</w:t>
            </w:r>
            <w:r w:rsidR="00783DE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УТ</w:t>
            </w:r>
            <w:r w:rsidRPr="00114FD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</w:tcPr>
          <w:p w:rsidR="00BA798B" w:rsidRPr="00114FD6" w:rsidRDefault="00BA798B" w:rsidP="00BA798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5635" w:type="dxa"/>
          </w:tcPr>
          <w:p w:rsidR="00BA798B" w:rsidRPr="00114FD6" w:rsidRDefault="00BA798B" w:rsidP="00AA4360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Зачисляются лица, имеющие подтверждение врача-педиатра об отсутствии противопоказаний к занятиям </w:t>
            </w:r>
            <w:r w:rsidR="00AA4360">
              <w:rPr>
                <w:rFonts w:ascii="Times New Roman" w:hAnsi="Times New Roman"/>
                <w:color w:val="auto"/>
                <w:sz w:val="24"/>
                <w:szCs w:val="24"/>
              </w:rPr>
              <w:t>лыжными гонками.</w:t>
            </w:r>
            <w:r w:rsidRPr="00114FD6">
              <w:rPr>
                <w:color w:val="auto"/>
                <w:sz w:val="26"/>
                <w:szCs w:val="26"/>
              </w:rPr>
              <w:t xml:space="preserve"> </w:t>
            </w:r>
            <w:r w:rsidRPr="00114F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Этап формируется на основе индивидуального отбора из числа юных спортсменов, прошедших необходимую подготовку не менее одного года и выполнивших приемные нормативы по общефизической и специальной подготовке. Перевод по годам подготовки </w:t>
            </w:r>
            <w:r w:rsidR="00783DE7">
              <w:rPr>
                <w:rFonts w:ascii="Times New Roman" w:hAnsi="Times New Roman"/>
                <w:color w:val="auto"/>
                <w:sz w:val="24"/>
                <w:szCs w:val="24"/>
              </w:rPr>
              <w:t>учебно-</w:t>
            </w:r>
            <w:r w:rsidRPr="00114FD6">
              <w:rPr>
                <w:rFonts w:ascii="Times New Roman" w:hAnsi="Times New Roman"/>
                <w:color w:val="auto"/>
                <w:sz w:val="24"/>
                <w:szCs w:val="24"/>
              </w:rPr>
              <w:t>тренировочного этапа осуществляется при условии выполнения обучающимися контрольно-переводных нормативов по общефизической и специальной подготовке.</w:t>
            </w:r>
          </w:p>
        </w:tc>
      </w:tr>
    </w:tbl>
    <w:p w:rsidR="00E37EA0" w:rsidRDefault="00E37EA0" w:rsidP="001256D7">
      <w:pPr>
        <w:pStyle w:val="a6"/>
        <w:ind w:left="0" w:firstLine="709"/>
        <w:rPr>
          <w:sz w:val="28"/>
          <w:szCs w:val="28"/>
        </w:rPr>
        <w:sectPr w:rsidR="00E37EA0" w:rsidSect="00D114D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37EA0" w:rsidRPr="00114FD6" w:rsidRDefault="00E37EA0" w:rsidP="00E37EA0">
      <w:pPr>
        <w:spacing w:before="240" w:after="0"/>
        <w:ind w:firstLine="709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114FD6">
        <w:rPr>
          <w:rFonts w:ascii="Times New Roman" w:eastAsia="Times New Roman" w:hAnsi="Times New Roman"/>
          <w:b/>
          <w:color w:val="auto"/>
          <w:sz w:val="24"/>
          <w:szCs w:val="24"/>
          <w:lang w:val="en-US" w:eastAsia="ru-RU"/>
        </w:rPr>
        <w:lastRenderedPageBreak/>
        <w:t>II</w:t>
      </w:r>
      <w:r w:rsidRPr="00114FD6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 НОРМАТИВНАЯ ЧАСТЬ</w:t>
      </w:r>
    </w:p>
    <w:p w:rsidR="00E37EA0" w:rsidRDefault="00E37EA0" w:rsidP="00E37EA0">
      <w:pPr>
        <w:pStyle w:val="a3"/>
        <w:spacing w:line="276" w:lineRule="auto"/>
        <w:ind w:firstLine="709"/>
        <w:jc w:val="center"/>
        <w:rPr>
          <w:b/>
          <w:color w:val="auto"/>
        </w:rPr>
      </w:pPr>
    </w:p>
    <w:p w:rsidR="00E37EA0" w:rsidRPr="00114FD6" w:rsidRDefault="00E37EA0" w:rsidP="00E37EA0">
      <w:pPr>
        <w:pStyle w:val="a3"/>
        <w:spacing w:line="276" w:lineRule="auto"/>
        <w:ind w:firstLine="709"/>
        <w:jc w:val="center"/>
        <w:rPr>
          <w:b/>
          <w:color w:val="auto"/>
        </w:rPr>
      </w:pPr>
      <w:r>
        <w:rPr>
          <w:b/>
          <w:color w:val="auto"/>
        </w:rPr>
        <w:t>2.1.</w:t>
      </w:r>
      <w:r w:rsidRPr="00114FD6">
        <w:rPr>
          <w:b/>
          <w:color w:val="auto"/>
        </w:rPr>
        <w:t xml:space="preserve"> Задачи деятельности и структура тренировочного процесса по виду спорта </w:t>
      </w:r>
      <w:r>
        <w:rPr>
          <w:b/>
          <w:color w:val="auto"/>
        </w:rPr>
        <w:t xml:space="preserve">лыжные гонки </w:t>
      </w:r>
      <w:r w:rsidRPr="00114FD6">
        <w:rPr>
          <w:b/>
          <w:color w:val="auto"/>
        </w:rPr>
        <w:t>в М</w:t>
      </w:r>
      <w:r w:rsidR="00460176">
        <w:rPr>
          <w:b/>
          <w:color w:val="auto"/>
        </w:rPr>
        <w:t>О</w:t>
      </w:r>
      <w:r w:rsidRPr="00114FD6">
        <w:rPr>
          <w:b/>
          <w:color w:val="auto"/>
        </w:rPr>
        <w:t>У</w:t>
      </w:r>
      <w:r w:rsidR="00460176">
        <w:rPr>
          <w:b/>
          <w:color w:val="auto"/>
        </w:rPr>
        <w:t xml:space="preserve"> ДО</w:t>
      </w:r>
      <w:r w:rsidRPr="00114FD6">
        <w:rPr>
          <w:b/>
          <w:color w:val="auto"/>
        </w:rPr>
        <w:t xml:space="preserve"> </w:t>
      </w:r>
      <w:r>
        <w:rPr>
          <w:b/>
          <w:color w:val="auto"/>
        </w:rPr>
        <w:t xml:space="preserve">«Каргопольская </w:t>
      </w:r>
      <w:r w:rsidRPr="00114FD6">
        <w:rPr>
          <w:b/>
          <w:color w:val="auto"/>
        </w:rPr>
        <w:t>СШ</w:t>
      </w:r>
      <w:r>
        <w:rPr>
          <w:b/>
          <w:color w:val="auto"/>
        </w:rPr>
        <w:t>»</w:t>
      </w:r>
    </w:p>
    <w:p w:rsidR="00E37EA0" w:rsidRPr="00E46BC7" w:rsidRDefault="00E37EA0" w:rsidP="00E37E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6BC7">
        <w:rPr>
          <w:rFonts w:ascii="Times New Roman" w:eastAsiaTheme="minorHAnsi" w:hAnsi="Times New Roman"/>
          <w:color w:val="000000"/>
          <w:sz w:val="24"/>
          <w:szCs w:val="24"/>
        </w:rPr>
        <w:t xml:space="preserve">Данная Программа предназначена для тренеров, и является основным документом тренировочной и воспитательной работы. </w:t>
      </w:r>
    </w:p>
    <w:p w:rsidR="00E37EA0" w:rsidRPr="00A72523" w:rsidRDefault="00E37EA0" w:rsidP="00E37EA0">
      <w:pPr>
        <w:pStyle w:val="a7"/>
        <w:spacing w:before="0" w:beforeAutospacing="0" w:after="0" w:afterAutospacing="0" w:line="276" w:lineRule="auto"/>
        <w:ind w:firstLine="709"/>
        <w:jc w:val="both"/>
      </w:pPr>
      <w:r w:rsidRPr="00E46BC7">
        <w:rPr>
          <w:rFonts w:eastAsiaTheme="minorHAnsi"/>
          <w:color w:val="000000"/>
        </w:rPr>
        <w:t xml:space="preserve">Учебный год начинается с сентября текущего года. Учебные занятия проводятся по учебным программам и учебным планам. </w:t>
      </w:r>
      <w:r w:rsidRPr="00114FD6">
        <w:t xml:space="preserve">Программа спортивной подготовки рассчитана на </w:t>
      </w:r>
      <w:r>
        <w:t>52</w:t>
      </w:r>
      <w:r w:rsidRPr="00114FD6">
        <w:t xml:space="preserve"> недел</w:t>
      </w:r>
      <w:r>
        <w:t>и</w:t>
      </w:r>
      <w:r w:rsidRPr="00114FD6">
        <w:t xml:space="preserve"> тренировочных занятий в году. </w:t>
      </w:r>
    </w:p>
    <w:p w:rsidR="00E37EA0" w:rsidRDefault="00E37EA0" w:rsidP="00E37EA0">
      <w:pPr>
        <w:pStyle w:val="a3"/>
        <w:spacing w:line="276" w:lineRule="auto"/>
        <w:ind w:firstLine="709"/>
        <w:jc w:val="both"/>
        <w:rPr>
          <w:color w:val="auto"/>
        </w:rPr>
      </w:pPr>
      <w:r w:rsidRPr="00114FD6">
        <w:rPr>
          <w:color w:val="auto"/>
        </w:rPr>
        <w:t xml:space="preserve">Программа содержит нормативно-правовые основы, регулирующие деятельность спортивных школ и основополагающие принципы подготовки юных спортсменов. </w:t>
      </w:r>
    </w:p>
    <w:p w:rsidR="00E37EA0" w:rsidRDefault="00E37EA0" w:rsidP="00E37EA0">
      <w:pPr>
        <w:pStyle w:val="a3"/>
        <w:spacing w:line="276" w:lineRule="auto"/>
        <w:ind w:firstLine="709"/>
        <w:jc w:val="both"/>
        <w:rPr>
          <w:color w:val="auto"/>
        </w:rPr>
      </w:pPr>
      <w:r w:rsidRPr="009722A3">
        <w:rPr>
          <w:iCs/>
          <w:color w:val="auto"/>
        </w:rPr>
        <w:t>Программа</w:t>
      </w:r>
      <w:r>
        <w:rPr>
          <w:iCs/>
          <w:color w:val="auto"/>
        </w:rPr>
        <w:t xml:space="preserve">  </w:t>
      </w:r>
      <w:r w:rsidRPr="00114FD6">
        <w:rPr>
          <w:color w:val="auto"/>
        </w:rPr>
        <w:t>определяет последовательность изложения программного материала по этапам многолетней подготовки</w:t>
      </w:r>
      <w:r>
        <w:rPr>
          <w:color w:val="auto"/>
        </w:rPr>
        <w:t>:</w:t>
      </w:r>
      <w:r w:rsidRPr="00114FD6">
        <w:rPr>
          <w:color w:val="auto"/>
        </w:rPr>
        <w:t xml:space="preserve"> преемственность задач, средств и методов подготовки, объёмов тренировочных и соревновательных нагрузок, рост показателей физической, технико–тактической подготовленности.</w:t>
      </w:r>
    </w:p>
    <w:p w:rsidR="00E37EA0" w:rsidRPr="00114FD6" w:rsidRDefault="00E37EA0" w:rsidP="00E37EA0">
      <w:pPr>
        <w:pStyle w:val="a3"/>
        <w:spacing w:line="276" w:lineRule="auto"/>
        <w:ind w:firstLine="709"/>
        <w:jc w:val="both"/>
        <w:rPr>
          <w:color w:val="auto"/>
        </w:rPr>
      </w:pPr>
      <w:r w:rsidRPr="009722A3">
        <w:rPr>
          <w:iCs/>
          <w:color w:val="auto"/>
        </w:rPr>
        <w:t>Программа</w:t>
      </w:r>
      <w:r>
        <w:rPr>
          <w:i/>
          <w:iCs/>
          <w:color w:val="auto"/>
        </w:rPr>
        <w:t xml:space="preserve"> </w:t>
      </w:r>
      <w:r w:rsidRPr="00114FD6">
        <w:rPr>
          <w:i/>
          <w:iCs/>
          <w:color w:val="auto"/>
        </w:rPr>
        <w:t xml:space="preserve"> </w:t>
      </w:r>
      <w:r w:rsidRPr="00114FD6">
        <w:rPr>
          <w:color w:val="auto"/>
        </w:rPr>
        <w:t xml:space="preserve">предусматривает тесную взаимосвязь содержания соревновательной деятельности и всех сторон тренировочного процесса: физической, технической, тактической, психологической, теоретической подготовки; воспитательной работы; восстановительных мероприятий; педагогического и медицинского контроля. </w:t>
      </w:r>
    </w:p>
    <w:p w:rsidR="00E37EA0" w:rsidRPr="00114FD6" w:rsidRDefault="00E37EA0" w:rsidP="00E37EA0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iCs/>
          <w:color w:val="auto"/>
        </w:rPr>
        <w:t xml:space="preserve">Программа </w:t>
      </w:r>
      <w:r w:rsidRPr="00114FD6">
        <w:rPr>
          <w:i/>
          <w:iCs/>
          <w:color w:val="auto"/>
        </w:rPr>
        <w:t xml:space="preserve"> </w:t>
      </w:r>
      <w:r w:rsidRPr="00114FD6">
        <w:rPr>
          <w:color w:val="auto"/>
        </w:rPr>
        <w:t xml:space="preserve">предусматривает в зависимости </w:t>
      </w:r>
      <w:r>
        <w:rPr>
          <w:color w:val="auto"/>
        </w:rPr>
        <w:t>от этапа многолетней подготовки и</w:t>
      </w:r>
      <w:r w:rsidRPr="00114FD6">
        <w:rPr>
          <w:color w:val="auto"/>
        </w:rPr>
        <w:t xml:space="preserve"> индивидуальных особенностей </w:t>
      </w:r>
      <w:r w:rsidR="00366A61">
        <w:rPr>
          <w:color w:val="auto"/>
        </w:rPr>
        <w:t>лыжников</w:t>
      </w:r>
      <w:r w:rsidRPr="00114FD6">
        <w:rPr>
          <w:color w:val="auto"/>
        </w:rPr>
        <w:t xml:space="preserve">, вариативность программного материала для практических занятий, характеризующуюся разнообразием тренировочных средств и нагрузок, направленных на решение определённой педагогической задачи. </w:t>
      </w:r>
    </w:p>
    <w:p w:rsidR="00F228A2" w:rsidRP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sz w:val="24"/>
          <w:szCs w:val="24"/>
        </w:rPr>
        <w:t xml:space="preserve">На каждом из этапов спортивной подготовки решаются определенные задачи: </w:t>
      </w:r>
    </w:p>
    <w:p w:rsid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sz w:val="24"/>
          <w:szCs w:val="24"/>
        </w:rPr>
        <w:t xml:space="preserve">На этапе </w:t>
      </w:r>
      <w:r w:rsidRPr="00E37EA0">
        <w:rPr>
          <w:rFonts w:ascii="Times New Roman" w:hAnsi="Times New Roman"/>
          <w:bCs/>
          <w:sz w:val="24"/>
          <w:szCs w:val="24"/>
        </w:rPr>
        <w:t>начальной подготовки</w:t>
      </w:r>
      <w:r w:rsidRPr="00E37EA0">
        <w:rPr>
          <w:rFonts w:ascii="Times New Roman" w:hAnsi="Times New Roman"/>
          <w:sz w:val="24"/>
          <w:szCs w:val="24"/>
        </w:rPr>
        <w:t xml:space="preserve">: </w:t>
      </w:r>
    </w:p>
    <w:p w:rsid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sz w:val="24"/>
          <w:szCs w:val="24"/>
        </w:rPr>
        <w:t xml:space="preserve">- формирование устойчивого интереса к занятиям спортом; </w:t>
      </w:r>
    </w:p>
    <w:p w:rsid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sz w:val="24"/>
          <w:szCs w:val="24"/>
        </w:rPr>
        <w:t xml:space="preserve">- формирование широкого круга двигательных умений и навыков; </w:t>
      </w:r>
    </w:p>
    <w:p w:rsid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sz w:val="24"/>
          <w:szCs w:val="24"/>
        </w:rPr>
        <w:t xml:space="preserve">- освоение основ техники по виду спорта «Лыжные гонки»; </w:t>
      </w:r>
    </w:p>
    <w:p w:rsid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sz w:val="24"/>
          <w:szCs w:val="24"/>
        </w:rPr>
        <w:t xml:space="preserve">- всестороннее гармоничное развитие физических качеств; </w:t>
      </w:r>
    </w:p>
    <w:p w:rsid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sz w:val="24"/>
          <w:szCs w:val="24"/>
        </w:rPr>
        <w:t xml:space="preserve">- укрепление здоровья спортсменов; </w:t>
      </w:r>
    </w:p>
    <w:p w:rsid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sz w:val="24"/>
          <w:szCs w:val="24"/>
        </w:rPr>
        <w:t xml:space="preserve">- воспитание морально-волевых и этических качеств; </w:t>
      </w:r>
    </w:p>
    <w:p w:rsidR="00F228A2" w:rsidRP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sz w:val="24"/>
          <w:szCs w:val="24"/>
        </w:rPr>
        <w:t xml:space="preserve">- отбор перспективных спортсменов для дальнейших занятий по виду спорта «Лыжные гонки». </w:t>
      </w:r>
    </w:p>
    <w:p w:rsid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bCs/>
          <w:sz w:val="24"/>
          <w:szCs w:val="24"/>
        </w:rPr>
        <w:t xml:space="preserve">На </w:t>
      </w:r>
      <w:r w:rsidR="00460176">
        <w:rPr>
          <w:rFonts w:ascii="Times New Roman" w:hAnsi="Times New Roman"/>
          <w:bCs/>
          <w:sz w:val="24"/>
          <w:szCs w:val="24"/>
        </w:rPr>
        <w:t>учебно-</w:t>
      </w:r>
      <w:r w:rsidRPr="00E37EA0">
        <w:rPr>
          <w:rFonts w:ascii="Times New Roman" w:hAnsi="Times New Roman"/>
          <w:bCs/>
          <w:sz w:val="24"/>
          <w:szCs w:val="24"/>
        </w:rPr>
        <w:t>тренировочном</w:t>
      </w:r>
      <w:r w:rsidRPr="00E37E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7EA0">
        <w:rPr>
          <w:rFonts w:ascii="Times New Roman" w:hAnsi="Times New Roman"/>
          <w:sz w:val="24"/>
          <w:szCs w:val="24"/>
        </w:rPr>
        <w:t xml:space="preserve">этапе (этапе спортивной специализации): </w:t>
      </w:r>
    </w:p>
    <w:p w:rsidR="00F228A2" w:rsidRP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sz w:val="24"/>
          <w:szCs w:val="24"/>
        </w:rPr>
        <w:t>- повышение уровня общей и специальной физической, технической, тактической и психологической подготовки;</w:t>
      </w:r>
    </w:p>
    <w:p w:rsid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sz w:val="24"/>
          <w:szCs w:val="24"/>
        </w:rPr>
        <w:t xml:space="preserve">- приобретение опыта и достижение стабильности выступления на официальных спортивных соревнованиях по виду спорта «Лыжные гонки»; </w:t>
      </w:r>
    </w:p>
    <w:p w:rsid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sz w:val="24"/>
          <w:szCs w:val="24"/>
        </w:rPr>
        <w:t xml:space="preserve">- формирование спортивной мотивации; </w:t>
      </w:r>
    </w:p>
    <w:p w:rsidR="00F228A2" w:rsidRP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sz w:val="24"/>
          <w:szCs w:val="24"/>
        </w:rPr>
        <w:t xml:space="preserve">- </w:t>
      </w:r>
      <w:r w:rsidR="00844789">
        <w:rPr>
          <w:rFonts w:ascii="Times New Roman" w:hAnsi="Times New Roman"/>
          <w:sz w:val="24"/>
          <w:szCs w:val="24"/>
        </w:rPr>
        <w:t>укрепление здоровья спортсменов.</w:t>
      </w:r>
    </w:p>
    <w:p w:rsidR="00F228A2" w:rsidRPr="00E37EA0" w:rsidRDefault="00F228A2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EA0">
        <w:rPr>
          <w:rFonts w:ascii="Times New Roman" w:hAnsi="Times New Roman"/>
          <w:sz w:val="24"/>
          <w:szCs w:val="24"/>
        </w:rPr>
        <w:t xml:space="preserve">Основными </w:t>
      </w:r>
      <w:r w:rsidRPr="00E37EA0">
        <w:rPr>
          <w:rFonts w:ascii="Times New Roman" w:hAnsi="Times New Roman"/>
          <w:bCs/>
          <w:sz w:val="24"/>
          <w:szCs w:val="24"/>
        </w:rPr>
        <w:t>показателями качества</w:t>
      </w:r>
      <w:r w:rsidRPr="00E37E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7EA0">
        <w:rPr>
          <w:rFonts w:ascii="Times New Roman" w:hAnsi="Times New Roman"/>
          <w:sz w:val="24"/>
          <w:szCs w:val="24"/>
        </w:rPr>
        <w:t xml:space="preserve">реализации программы являются стабильность состава занимающихся, динамика прироста индивидуальных показателей по выполнению программных требований по уровню подготовленности спортсменов, результаты </w:t>
      </w:r>
      <w:r w:rsidRPr="00E37EA0">
        <w:rPr>
          <w:rFonts w:ascii="Times New Roman" w:hAnsi="Times New Roman"/>
          <w:sz w:val="24"/>
          <w:szCs w:val="24"/>
        </w:rPr>
        <w:lastRenderedPageBreak/>
        <w:t>выступлений спортсменов на соревнованиях различного уровня, удовлетворенность потребителей качеством предоставляемой услуги, наличие квалифицированных кадров.</w:t>
      </w:r>
    </w:p>
    <w:p w:rsidR="00BA798B" w:rsidRPr="00BA798B" w:rsidRDefault="00BA798B" w:rsidP="00E37EA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98B">
        <w:rPr>
          <w:rFonts w:ascii="Times New Roman" w:hAnsi="Times New Roman"/>
          <w:sz w:val="24"/>
          <w:szCs w:val="24"/>
        </w:rPr>
        <w:t xml:space="preserve">Передвижение на лыжах в условиях равнинной и пересеченной местности с преодолением подъемов и спусков различной крутизны вовлекает в работу большие группы мышц и оказывает положительное воздействие на развитие и укрепление функциональных систем организма и в первую очередь на сердечно-сосудистую, дыхательную и нервную. Физическая нагрузка при занятиях на лыжах очень легко дозируется как по объему, так и по интенсивности. Это позволяет рекомендовать лыжи как средство физического воспитания для людей любого возраста, пола, состояния здоровья и уровня физической подготовленности. Достижение высоких результатов в лыжных гонках возможно только при многолетней и круглогодичной подготовке в течение ряда лет, начиная с юношеского возраста. Возраст когда лыжники-гонщики достигают наивысших спортивных результатов находится в пределах 22 - 32 года. Данный возрастной период следует считать зоной высоких результатов. Особенности лыжных гонок, биологические законы развития отдельных органов и систем и организма в целом требуют от лыжников определенного числа лет систематических занятий физической культурой и спортом, чтобы пройти путь от новичка до мастера спорта, а затем до сильнейшего спортсмена. В лыжных гонках такой период занимает в среднем около 10 лет. Учитывая эти данные (стаж занятий и возраст наивысших достижений), можно с достаточной вероятностью определить время начала регулярных тренировок. Однако это не означает, что вся подготовка должна начинаться именно в этом возрасте - систематические занятия физической культурой следует начинать значительно раньше. Вполне естественно, что и на этом временном отрезке могут быть индивидуальные различия. Вместе с тем практика работы по лыжному спорту показывает порой, что юные лыжники, слишком рано приступившие к систематическим тренировкам, достигают (и относительно рано) высоких результатов. Однако, как правило, раннее достижение успехов в лыжных гонках очень часто приводит к тому, что лыжники останавливаются в спортивном росте, полностью не раскрывают свои возможности или рано заканчивают выступления. Не следует считать, что это связано с длительным (с раннего возраста) занятием лыжным спортом. Причины следует искать в неверном построении многолетнего процесса подготовки, чаще всего в чрезмерном завышении объема нагрузки, односторонней подготовке, слишком ранней специализации по лыжным гонкам. При планировании многолетней подготовки недопустимо превышение максимальных объемов нагрузки, и отсутствие разносторонней подготовки юных лыжников. Термин «ранняя специализация» неприменим в отношении лыжных гонок, следует говорить о своевременной специализации с учетом возрастных особенностей развивающегося организма. Преимущественная направленность тренировочного процесса на этапах многолетней подготовки определяется с учетом сенситивных (чувствительных) периодов развития физических качеств. Вместе с тем необходимо уделять внимание воспитанию тех физических качеств, которые в данном возрасте активно не развиваются. Особенно важно соблюдать соразмерность в развитии общей выносливости, скоростных способностей и силы, т. е. тех качеств, в основе которых лежат разные физиологические механизмы. Оптимальными периодами для развития физических качеств у мальчиков являются: аэробные возможности организма возраст от 8 до 10 лет и после 14 лет; анаэробно- </w:t>
      </w:r>
      <w:r w:rsidRPr="00BA798B">
        <w:rPr>
          <w:rFonts w:ascii="Times New Roman" w:hAnsi="Times New Roman"/>
          <w:sz w:val="24"/>
          <w:szCs w:val="24"/>
        </w:rPr>
        <w:lastRenderedPageBreak/>
        <w:t>гликолитические возможности - возраст 15-17 лет, анаэробно-алактатный механизм энергообеспечения - 16-18 лет. У девочек сенситивные периоды формирования физических качеств наступают приблизительно на один год раньше. Исходя из специфики лыжных гонок как вида спорта, требующего полной зрелости организма, а также естественного развития физических и психических возможностей организма спортсмена, процесс многолетней подготовки лыжников гонщиков следует начинать с этапа начальной подготовки с последующим переходом на тренировочный этап (спортивной специализации) и выше.</w:t>
      </w:r>
    </w:p>
    <w:p w:rsidR="00BA798B" w:rsidRDefault="00BA798B" w:rsidP="00ED2C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B3F80" w:rsidRDefault="002B3F80" w:rsidP="002B3F80">
      <w:pPr>
        <w:pStyle w:val="a3"/>
        <w:spacing w:line="276" w:lineRule="auto"/>
        <w:ind w:firstLine="709"/>
        <w:jc w:val="both"/>
        <w:rPr>
          <w:b/>
          <w:color w:val="auto"/>
        </w:rPr>
      </w:pPr>
      <w:r w:rsidRPr="003B7D7A">
        <w:rPr>
          <w:b/>
          <w:color w:val="auto"/>
        </w:rPr>
        <w:t>2.2. 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</w:t>
      </w:r>
    </w:p>
    <w:p w:rsidR="002B3F80" w:rsidRPr="003B7D7A" w:rsidRDefault="002B3F80" w:rsidP="002B3F80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000000"/>
        </w:rPr>
        <w:t>Организация тренировочного процесса в спортивной школе по лыжным гонкам осуществляется по следующим этапам подготовки</w:t>
      </w:r>
    </w:p>
    <w:p w:rsidR="002B3F80" w:rsidRDefault="002B3F80" w:rsidP="002B3F80">
      <w:pPr>
        <w:pStyle w:val="a3"/>
        <w:spacing w:line="276" w:lineRule="auto"/>
        <w:ind w:firstLine="709"/>
        <w:jc w:val="right"/>
        <w:rPr>
          <w:color w:val="auto"/>
        </w:rPr>
      </w:pPr>
      <w:r>
        <w:rPr>
          <w:color w:val="auto"/>
        </w:rPr>
        <w:t>Таблица № 2</w:t>
      </w:r>
    </w:p>
    <w:tbl>
      <w:tblPr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2551"/>
        <w:gridCol w:w="1843"/>
        <w:gridCol w:w="1965"/>
      </w:tblGrid>
      <w:tr w:rsidR="002B3F80" w:rsidRPr="00994B30" w:rsidTr="00BA6278">
        <w:tc>
          <w:tcPr>
            <w:tcW w:w="3227" w:type="dxa"/>
          </w:tcPr>
          <w:p w:rsidR="002B3F80" w:rsidRPr="00994B30" w:rsidRDefault="002B3F80" w:rsidP="00BA6278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B260C5">
              <w:rPr>
                <w:b/>
                <w:bCs/>
                <w:color w:val="auto"/>
                <w:lang w:eastAsia="ru-RU"/>
              </w:rPr>
              <w:t>Этапы спортивной подготовки</w:t>
            </w:r>
          </w:p>
        </w:tc>
        <w:tc>
          <w:tcPr>
            <w:tcW w:w="2551" w:type="dxa"/>
          </w:tcPr>
          <w:p w:rsidR="002B3F80" w:rsidRPr="00B260C5" w:rsidRDefault="002B3F80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B260C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Продолжительность этапов (в годах)</w:t>
            </w:r>
          </w:p>
        </w:tc>
        <w:tc>
          <w:tcPr>
            <w:tcW w:w="1843" w:type="dxa"/>
          </w:tcPr>
          <w:p w:rsidR="002B3F80" w:rsidRPr="00994B30" w:rsidRDefault="002B3F80" w:rsidP="00BA6278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B260C5">
              <w:rPr>
                <w:b/>
                <w:bCs/>
                <w:color w:val="auto"/>
                <w:lang w:eastAsia="ru-RU"/>
              </w:rPr>
              <w:t>Возраст для зачисления в группы (лет</w:t>
            </w:r>
            <w:r w:rsidRPr="00994B30">
              <w:rPr>
                <w:b/>
                <w:bCs/>
                <w:color w:val="auto"/>
                <w:lang w:eastAsia="ru-RU"/>
              </w:rPr>
              <w:t>)</w:t>
            </w:r>
          </w:p>
        </w:tc>
        <w:tc>
          <w:tcPr>
            <w:tcW w:w="1965" w:type="dxa"/>
          </w:tcPr>
          <w:p w:rsidR="002B3F80" w:rsidRDefault="002B3F80" w:rsidP="00BA6278">
            <w:pPr>
              <w:pStyle w:val="a3"/>
              <w:spacing w:line="276" w:lineRule="auto"/>
              <w:jc w:val="center"/>
              <w:rPr>
                <w:b/>
                <w:bCs/>
                <w:color w:val="auto"/>
                <w:lang w:eastAsia="ru-RU"/>
              </w:rPr>
            </w:pPr>
            <w:r w:rsidRPr="00B260C5">
              <w:rPr>
                <w:b/>
                <w:bCs/>
                <w:color w:val="auto"/>
                <w:lang w:eastAsia="ru-RU"/>
              </w:rPr>
              <w:t xml:space="preserve">Наполняемость групп </w:t>
            </w:r>
          </w:p>
          <w:p w:rsidR="002B3F80" w:rsidRPr="00994B30" w:rsidRDefault="002B3F80" w:rsidP="00BA6278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B260C5">
              <w:rPr>
                <w:b/>
                <w:bCs/>
                <w:color w:val="auto"/>
                <w:lang w:eastAsia="ru-RU"/>
              </w:rPr>
              <w:t>(человек)</w:t>
            </w:r>
          </w:p>
        </w:tc>
      </w:tr>
      <w:tr w:rsidR="002B3F80" w:rsidRPr="00994B30" w:rsidTr="00BA6278">
        <w:tc>
          <w:tcPr>
            <w:tcW w:w="3227" w:type="dxa"/>
          </w:tcPr>
          <w:p w:rsidR="002B3F80" w:rsidRPr="00B260C5" w:rsidRDefault="002B3F80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260C5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551" w:type="dxa"/>
          </w:tcPr>
          <w:p w:rsidR="002B3F80" w:rsidRPr="00B260C5" w:rsidRDefault="002B3F80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B260C5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2B3F80" w:rsidRPr="00994B30" w:rsidRDefault="00460176" w:rsidP="00BA6278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1965" w:type="dxa"/>
          </w:tcPr>
          <w:p w:rsidR="002B3F80" w:rsidRPr="00994B30" w:rsidRDefault="002B3F80" w:rsidP="0046017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994B30">
              <w:rPr>
                <w:b/>
                <w:color w:val="auto"/>
              </w:rPr>
              <w:t>1</w:t>
            </w:r>
            <w:r w:rsidR="00460176">
              <w:rPr>
                <w:b/>
                <w:color w:val="auto"/>
              </w:rPr>
              <w:t>2</w:t>
            </w:r>
          </w:p>
        </w:tc>
      </w:tr>
      <w:tr w:rsidR="002B3F80" w:rsidRPr="00994B30" w:rsidTr="00BA6278">
        <w:tc>
          <w:tcPr>
            <w:tcW w:w="3227" w:type="dxa"/>
          </w:tcPr>
          <w:p w:rsidR="002B3F80" w:rsidRPr="00B260C5" w:rsidRDefault="00460176" w:rsidP="0046017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Учебно-т</w:t>
            </w:r>
            <w:r w:rsidR="002B3F80" w:rsidRPr="00B260C5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ренировочный этап (этап спортивной спец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  <w:r w:rsidR="002B3F80" w:rsidRPr="00B260C5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ии) </w:t>
            </w:r>
          </w:p>
        </w:tc>
        <w:tc>
          <w:tcPr>
            <w:tcW w:w="2551" w:type="dxa"/>
          </w:tcPr>
          <w:p w:rsidR="002B3F80" w:rsidRPr="00B260C5" w:rsidRDefault="002B3F80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B260C5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2B3F80" w:rsidRPr="00994B30" w:rsidRDefault="002B3F80" w:rsidP="0046017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994B30">
              <w:rPr>
                <w:b/>
                <w:color w:val="auto"/>
              </w:rPr>
              <w:t>1</w:t>
            </w:r>
            <w:r w:rsidR="00460176">
              <w:rPr>
                <w:b/>
                <w:color w:val="auto"/>
              </w:rPr>
              <w:t>1</w:t>
            </w:r>
          </w:p>
        </w:tc>
        <w:tc>
          <w:tcPr>
            <w:tcW w:w="1965" w:type="dxa"/>
          </w:tcPr>
          <w:p w:rsidR="002B3F80" w:rsidRPr="00994B30" w:rsidRDefault="002B3F80" w:rsidP="00BA6278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994B30">
              <w:rPr>
                <w:b/>
                <w:color w:val="auto"/>
              </w:rPr>
              <w:t>10</w:t>
            </w:r>
          </w:p>
        </w:tc>
      </w:tr>
    </w:tbl>
    <w:p w:rsidR="00071AE0" w:rsidRDefault="00071AE0" w:rsidP="00071AE0">
      <w:pPr>
        <w:pStyle w:val="a3"/>
        <w:spacing w:line="276" w:lineRule="auto"/>
        <w:ind w:firstLine="709"/>
        <w:jc w:val="both"/>
        <w:rPr>
          <w:color w:val="auto"/>
        </w:rPr>
      </w:pPr>
    </w:p>
    <w:p w:rsidR="00071AE0" w:rsidRDefault="00071AE0" w:rsidP="00071AE0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Порядок, </w:t>
      </w:r>
      <w:r w:rsidRPr="00114FD6">
        <w:rPr>
          <w:color w:val="auto"/>
        </w:rPr>
        <w:t xml:space="preserve">правила приема </w:t>
      </w:r>
      <w:r>
        <w:t>и сроки формирования групп на каждом этапе спортивной подготовки, с учетом особенностей вида спорта «лыжные гонки» и его спортивных дисциплин определяется локальными актами М</w:t>
      </w:r>
      <w:r w:rsidR="00076DBD">
        <w:t>О</w:t>
      </w:r>
      <w:r>
        <w:t>У</w:t>
      </w:r>
      <w:r w:rsidR="00076DBD">
        <w:t xml:space="preserve"> ДО</w:t>
      </w:r>
      <w:r>
        <w:t xml:space="preserve"> «Каргопольская СШ».</w:t>
      </w:r>
    </w:p>
    <w:p w:rsidR="00071AE0" w:rsidRDefault="00071AE0" w:rsidP="00071AE0">
      <w:pPr>
        <w:pStyle w:val="a7"/>
        <w:spacing w:before="0" w:beforeAutospacing="0" w:after="0" w:afterAutospacing="0" w:line="276" w:lineRule="auto"/>
        <w:ind w:firstLine="709"/>
        <w:jc w:val="both"/>
      </w:pPr>
      <w:r>
        <w:t>Продолжительность спортивной подготовки установлена федеральным стандартом спортивной подготовки по виду спорта лыжные гонки и составляет:</w:t>
      </w:r>
    </w:p>
    <w:p w:rsidR="00071AE0" w:rsidRDefault="00071AE0" w:rsidP="00071AE0">
      <w:pPr>
        <w:pStyle w:val="a7"/>
        <w:spacing w:before="0" w:beforeAutospacing="0" w:after="0" w:afterAutospacing="0" w:line="276" w:lineRule="auto"/>
        <w:ind w:firstLine="709"/>
        <w:jc w:val="both"/>
      </w:pPr>
      <w:r>
        <w:t>- на этапе начальной подготовки – 3 года;</w:t>
      </w:r>
    </w:p>
    <w:p w:rsidR="00071AE0" w:rsidRDefault="00071AE0" w:rsidP="00071AE0">
      <w:pPr>
        <w:pStyle w:val="a7"/>
        <w:spacing w:before="0" w:beforeAutospacing="0" w:after="0" w:afterAutospacing="0" w:line="276" w:lineRule="auto"/>
        <w:ind w:firstLine="709"/>
        <w:jc w:val="both"/>
      </w:pPr>
      <w:r>
        <w:t xml:space="preserve">- на </w:t>
      </w:r>
      <w:r w:rsidR="00076DBD">
        <w:t>учебно-</w:t>
      </w:r>
      <w:r>
        <w:t>тренировочном этапе (этапе спортивной специализации) – 5 лет;</w:t>
      </w:r>
    </w:p>
    <w:p w:rsidR="00071AE0" w:rsidRDefault="00071AE0" w:rsidP="00071AE0">
      <w:pPr>
        <w:pStyle w:val="a7"/>
        <w:spacing w:before="0" w:beforeAutospacing="0" w:after="0" w:afterAutospacing="0" w:line="276" w:lineRule="auto"/>
        <w:ind w:firstLine="709"/>
        <w:jc w:val="both"/>
      </w:pPr>
      <w:r>
        <w:rPr>
          <w:i/>
          <w:iCs/>
        </w:rPr>
        <w:t xml:space="preserve">На этап начальной подготовки </w:t>
      </w:r>
      <w:r>
        <w:t xml:space="preserve">зачисляются лица не моложе </w:t>
      </w:r>
      <w:r w:rsidR="00076DBD">
        <w:t>8</w:t>
      </w:r>
      <w:r>
        <w:t xml:space="preserve"> лет</w:t>
      </w:r>
      <w:r>
        <w:rPr>
          <w:i/>
          <w:iCs/>
        </w:rPr>
        <w:t xml:space="preserve">, </w:t>
      </w:r>
      <w:r>
        <w:t xml:space="preserve">желающие заниматься </w:t>
      </w:r>
      <w:r w:rsidR="00C73F93">
        <w:t>лыжными гонками.</w:t>
      </w:r>
      <w:r>
        <w:t xml:space="preserve"> Эти спортсмены не должны иметь медицинских противопоказаний для освоения программы, успешно сдать нормативы по общей физической и специальной физической подготовки для зачисления в группы на данном этапе.</w:t>
      </w:r>
    </w:p>
    <w:p w:rsidR="00071AE0" w:rsidRDefault="00071AE0" w:rsidP="00071AE0">
      <w:pPr>
        <w:pStyle w:val="a7"/>
        <w:spacing w:before="0" w:beforeAutospacing="0" w:after="0" w:afterAutospacing="0" w:line="276" w:lineRule="auto"/>
        <w:ind w:firstLine="709"/>
        <w:jc w:val="both"/>
      </w:pPr>
      <w:r>
        <w:rPr>
          <w:i/>
          <w:iCs/>
        </w:rPr>
        <w:t xml:space="preserve">На </w:t>
      </w:r>
      <w:r w:rsidR="00076DBD">
        <w:rPr>
          <w:i/>
          <w:iCs/>
        </w:rPr>
        <w:t>учебно-</w:t>
      </w:r>
      <w:r>
        <w:rPr>
          <w:i/>
          <w:iCs/>
        </w:rPr>
        <w:t xml:space="preserve">тренировочный этап (этап спортивной специализации) </w:t>
      </w:r>
      <w:r>
        <w:t>зачисляются подростки не моложе 1</w:t>
      </w:r>
      <w:r w:rsidR="00076DBD">
        <w:t>1</w:t>
      </w:r>
      <w:r>
        <w:t xml:space="preserve"> лет. Эти спортсмены должны успешно сдать нормативы по общей физической и специальной физической подготовки для зачисления в группы на данном этапе.</w:t>
      </w:r>
    </w:p>
    <w:p w:rsidR="00071AE0" w:rsidRDefault="00071AE0" w:rsidP="00071AE0">
      <w:pPr>
        <w:pStyle w:val="a3"/>
        <w:spacing w:line="276" w:lineRule="auto"/>
        <w:ind w:firstLine="709"/>
        <w:jc w:val="both"/>
      </w:pPr>
      <w:r>
        <w:t>Лицам, проходящим спортивную подготовку, не выполнившим требования к результатам реализации Программы на соответствующем этапе спортивной подготовки и не зачисленным на следующий этап, может быть предоставлена возможность продолжить спортивную подготовку на том же этапе спортивной подготовки. Порядок и кратность повторного прохождения спортивной подготовки определяется локальными актами М</w:t>
      </w:r>
      <w:r w:rsidR="00076DBD">
        <w:t>О</w:t>
      </w:r>
      <w:r>
        <w:t>У</w:t>
      </w:r>
      <w:r w:rsidR="00076DBD">
        <w:t xml:space="preserve"> ДО</w:t>
      </w:r>
      <w:r>
        <w:t xml:space="preserve"> «Каргопольская СШ».</w:t>
      </w:r>
    </w:p>
    <w:p w:rsidR="00ED2CA3" w:rsidRDefault="00ED2CA3" w:rsidP="00ED2CA3">
      <w:pPr>
        <w:pStyle w:val="a6"/>
        <w:ind w:left="0" w:firstLine="709"/>
        <w:rPr>
          <w:rFonts w:ascii="Times New Roman" w:hAnsi="Times New Roman"/>
          <w:sz w:val="24"/>
          <w:szCs w:val="24"/>
        </w:rPr>
      </w:pPr>
    </w:p>
    <w:p w:rsidR="00C04AFF" w:rsidRDefault="00C04AFF" w:rsidP="00ED2CA3">
      <w:pPr>
        <w:pStyle w:val="a6"/>
        <w:ind w:left="0" w:firstLine="709"/>
        <w:rPr>
          <w:rFonts w:ascii="Times New Roman" w:hAnsi="Times New Roman"/>
          <w:sz w:val="24"/>
          <w:szCs w:val="24"/>
        </w:rPr>
      </w:pPr>
    </w:p>
    <w:p w:rsidR="00C04AFF" w:rsidRDefault="00C04AFF" w:rsidP="00ED2CA3">
      <w:pPr>
        <w:pStyle w:val="a6"/>
        <w:ind w:left="0" w:firstLine="709"/>
        <w:rPr>
          <w:rFonts w:ascii="Times New Roman" w:hAnsi="Times New Roman"/>
          <w:sz w:val="24"/>
          <w:szCs w:val="24"/>
        </w:rPr>
      </w:pPr>
    </w:p>
    <w:p w:rsidR="00C04AFF" w:rsidRDefault="00C04AFF" w:rsidP="00ED2CA3">
      <w:pPr>
        <w:pStyle w:val="a6"/>
        <w:ind w:left="0" w:firstLine="709"/>
        <w:rPr>
          <w:rFonts w:ascii="Times New Roman" w:hAnsi="Times New Roman"/>
          <w:sz w:val="24"/>
          <w:szCs w:val="24"/>
        </w:rPr>
      </w:pPr>
    </w:p>
    <w:p w:rsidR="00C04AFF" w:rsidRDefault="00C04AFF" w:rsidP="009B1D2E">
      <w:pPr>
        <w:pStyle w:val="a3"/>
        <w:spacing w:line="276" w:lineRule="auto"/>
        <w:ind w:firstLine="709"/>
        <w:jc w:val="center"/>
        <w:rPr>
          <w:b/>
          <w:color w:val="auto"/>
        </w:rPr>
      </w:pPr>
      <w:r w:rsidRPr="00EA3CB0">
        <w:rPr>
          <w:b/>
        </w:rPr>
        <w:t>2.</w:t>
      </w:r>
      <w:r>
        <w:rPr>
          <w:b/>
        </w:rPr>
        <w:t>3</w:t>
      </w:r>
      <w:r w:rsidRPr="00EA3CB0">
        <w:rPr>
          <w:b/>
        </w:rPr>
        <w:t xml:space="preserve">. </w:t>
      </w:r>
      <w:r w:rsidRPr="00EA3CB0">
        <w:rPr>
          <w:b/>
          <w:color w:val="auto"/>
        </w:rPr>
        <w:t>Требования к объему тренировочного процесса</w:t>
      </w:r>
    </w:p>
    <w:p w:rsidR="00C04AFF" w:rsidRPr="00F0709B" w:rsidRDefault="00C04AFF" w:rsidP="00C04AFF">
      <w:pPr>
        <w:pStyle w:val="a3"/>
        <w:spacing w:line="276" w:lineRule="auto"/>
        <w:ind w:firstLine="709"/>
        <w:jc w:val="right"/>
        <w:rPr>
          <w:color w:val="auto"/>
        </w:rPr>
      </w:pPr>
      <w:r>
        <w:rPr>
          <w:color w:val="auto"/>
        </w:rPr>
        <w:t>Таблица №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560"/>
        <w:gridCol w:w="1559"/>
        <w:gridCol w:w="1594"/>
        <w:gridCol w:w="1915"/>
      </w:tblGrid>
      <w:tr w:rsidR="00C04AFF" w:rsidTr="00BA6278">
        <w:tc>
          <w:tcPr>
            <w:tcW w:w="2943" w:type="dxa"/>
            <w:vMerge w:val="restart"/>
          </w:tcPr>
          <w:p w:rsidR="00C04AFF" w:rsidRPr="00CC4881" w:rsidRDefault="00C04AFF" w:rsidP="00BA6278">
            <w:pPr>
              <w:pStyle w:val="a3"/>
              <w:spacing w:line="276" w:lineRule="auto"/>
              <w:jc w:val="center"/>
              <w:rPr>
                <w:b/>
              </w:rPr>
            </w:pPr>
            <w:r w:rsidRPr="00CC4881">
              <w:rPr>
                <w:b/>
              </w:rPr>
              <w:t>Этапный норматив</w:t>
            </w:r>
          </w:p>
        </w:tc>
        <w:tc>
          <w:tcPr>
            <w:tcW w:w="6628" w:type="dxa"/>
            <w:gridSpan w:val="4"/>
          </w:tcPr>
          <w:p w:rsidR="00C04AFF" w:rsidRPr="00CC4881" w:rsidRDefault="00C04AFF" w:rsidP="00BA6278">
            <w:pPr>
              <w:pStyle w:val="a3"/>
              <w:spacing w:line="276" w:lineRule="auto"/>
              <w:jc w:val="center"/>
              <w:rPr>
                <w:b/>
              </w:rPr>
            </w:pPr>
            <w:r w:rsidRPr="00CC4881">
              <w:rPr>
                <w:b/>
              </w:rPr>
              <w:t>Этапы и годы спортивной подготовки</w:t>
            </w:r>
          </w:p>
        </w:tc>
      </w:tr>
      <w:tr w:rsidR="00C04AFF" w:rsidTr="00BA6278">
        <w:tc>
          <w:tcPr>
            <w:tcW w:w="2943" w:type="dxa"/>
            <w:vMerge/>
          </w:tcPr>
          <w:p w:rsidR="00C04AFF" w:rsidRDefault="00C04AFF" w:rsidP="00BA6278">
            <w:pPr>
              <w:pStyle w:val="a3"/>
              <w:spacing w:line="276" w:lineRule="auto"/>
              <w:jc w:val="both"/>
            </w:pPr>
          </w:p>
        </w:tc>
        <w:tc>
          <w:tcPr>
            <w:tcW w:w="3119" w:type="dxa"/>
            <w:gridSpan w:val="2"/>
          </w:tcPr>
          <w:p w:rsidR="00C04AFF" w:rsidRPr="00CC4881" w:rsidRDefault="00C04AFF" w:rsidP="00BA6278">
            <w:pPr>
              <w:pStyle w:val="a3"/>
              <w:spacing w:line="276" w:lineRule="auto"/>
              <w:jc w:val="center"/>
              <w:rPr>
                <w:b/>
              </w:rPr>
            </w:pPr>
            <w:r w:rsidRPr="00EA3CB0">
              <w:rPr>
                <w:color w:val="auto"/>
                <w:lang w:eastAsia="ru-RU"/>
              </w:rPr>
              <w:t>Этап начальной подготовки</w:t>
            </w:r>
          </w:p>
        </w:tc>
        <w:tc>
          <w:tcPr>
            <w:tcW w:w="3509" w:type="dxa"/>
            <w:gridSpan w:val="2"/>
          </w:tcPr>
          <w:p w:rsidR="00C04AFF" w:rsidRPr="00CC4881" w:rsidRDefault="00C04AFF" w:rsidP="00BA6278">
            <w:pPr>
              <w:pStyle w:val="a3"/>
              <w:spacing w:line="276" w:lineRule="auto"/>
              <w:jc w:val="center"/>
              <w:rPr>
                <w:b/>
              </w:rPr>
            </w:pPr>
            <w:r w:rsidRPr="00EA3CB0">
              <w:rPr>
                <w:color w:val="auto"/>
                <w:lang w:eastAsia="ru-RU"/>
              </w:rPr>
              <w:t>Тренировочный этап (этап спортивной специализации)</w:t>
            </w:r>
          </w:p>
        </w:tc>
      </w:tr>
      <w:tr w:rsidR="00C04AFF" w:rsidTr="00BA6278">
        <w:tc>
          <w:tcPr>
            <w:tcW w:w="2943" w:type="dxa"/>
            <w:vMerge/>
          </w:tcPr>
          <w:p w:rsidR="00C04AFF" w:rsidRDefault="00C04AFF" w:rsidP="00BA6278">
            <w:pPr>
              <w:pStyle w:val="a3"/>
              <w:spacing w:line="276" w:lineRule="auto"/>
              <w:jc w:val="both"/>
            </w:pPr>
          </w:p>
        </w:tc>
        <w:tc>
          <w:tcPr>
            <w:tcW w:w="1560" w:type="dxa"/>
          </w:tcPr>
          <w:p w:rsidR="00C04AFF" w:rsidRDefault="00C04AFF" w:rsidP="00BA6278">
            <w:pPr>
              <w:pStyle w:val="a3"/>
              <w:spacing w:line="276" w:lineRule="auto"/>
              <w:jc w:val="both"/>
            </w:pPr>
            <w:r>
              <w:t>До года</w:t>
            </w:r>
          </w:p>
        </w:tc>
        <w:tc>
          <w:tcPr>
            <w:tcW w:w="1559" w:type="dxa"/>
          </w:tcPr>
          <w:p w:rsidR="00C04AFF" w:rsidRDefault="00C04AFF" w:rsidP="00BA6278">
            <w:pPr>
              <w:pStyle w:val="a3"/>
              <w:spacing w:line="276" w:lineRule="auto"/>
              <w:jc w:val="both"/>
            </w:pPr>
            <w:r>
              <w:t>Свыше года</w:t>
            </w:r>
          </w:p>
        </w:tc>
        <w:tc>
          <w:tcPr>
            <w:tcW w:w="1594" w:type="dxa"/>
          </w:tcPr>
          <w:p w:rsidR="00C04AFF" w:rsidRDefault="00C04AFF" w:rsidP="00BA6278">
            <w:pPr>
              <w:pStyle w:val="a3"/>
              <w:spacing w:line="276" w:lineRule="auto"/>
              <w:jc w:val="both"/>
            </w:pPr>
            <w:r>
              <w:t>До двух лет</w:t>
            </w:r>
          </w:p>
        </w:tc>
        <w:tc>
          <w:tcPr>
            <w:tcW w:w="1915" w:type="dxa"/>
          </w:tcPr>
          <w:p w:rsidR="00C04AFF" w:rsidRDefault="00C04AFF" w:rsidP="00BA6278">
            <w:pPr>
              <w:pStyle w:val="a3"/>
              <w:spacing w:line="276" w:lineRule="auto"/>
              <w:jc w:val="both"/>
            </w:pPr>
            <w:r>
              <w:t>Свыше двух лет</w:t>
            </w:r>
          </w:p>
        </w:tc>
      </w:tr>
      <w:tr w:rsidR="00C04AFF" w:rsidTr="00BA6278">
        <w:tc>
          <w:tcPr>
            <w:tcW w:w="2943" w:type="dxa"/>
          </w:tcPr>
          <w:p w:rsidR="00C04AFF" w:rsidRPr="00EA3CB0" w:rsidRDefault="00C04AFF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A3CB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  <w:tc>
          <w:tcPr>
            <w:tcW w:w="1560" w:type="dxa"/>
          </w:tcPr>
          <w:p w:rsidR="00C04AFF" w:rsidRPr="00EA3CB0" w:rsidRDefault="00076DBD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C04AFF" w:rsidRPr="00EA3CB0" w:rsidRDefault="00076DBD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4" w:type="dxa"/>
          </w:tcPr>
          <w:p w:rsidR="00C04AFF" w:rsidRPr="00EA3CB0" w:rsidRDefault="00076DBD" w:rsidP="00C0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5" w:type="dxa"/>
          </w:tcPr>
          <w:p w:rsidR="00C04AFF" w:rsidRPr="00EA3CB0" w:rsidRDefault="00076DBD" w:rsidP="00C0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C04AFF" w:rsidTr="00BA6278">
        <w:tc>
          <w:tcPr>
            <w:tcW w:w="2943" w:type="dxa"/>
          </w:tcPr>
          <w:p w:rsidR="00C04AFF" w:rsidRPr="00EA3CB0" w:rsidRDefault="00C04AFF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A3CB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Количество тренировочных занятий в неделю </w:t>
            </w:r>
          </w:p>
        </w:tc>
        <w:tc>
          <w:tcPr>
            <w:tcW w:w="1560" w:type="dxa"/>
          </w:tcPr>
          <w:p w:rsidR="00C04AFF" w:rsidRPr="00EA3CB0" w:rsidRDefault="00076DBD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9" w:type="dxa"/>
          </w:tcPr>
          <w:p w:rsidR="00C04AFF" w:rsidRPr="00EA3CB0" w:rsidRDefault="00076DBD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94" w:type="dxa"/>
          </w:tcPr>
          <w:p w:rsidR="00C04AFF" w:rsidRPr="00EA3CB0" w:rsidRDefault="00076DBD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15" w:type="dxa"/>
          </w:tcPr>
          <w:p w:rsidR="00C04AFF" w:rsidRPr="00EA3CB0" w:rsidRDefault="00076DBD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3-4</w:t>
            </w:r>
          </w:p>
        </w:tc>
      </w:tr>
      <w:tr w:rsidR="00C04AFF" w:rsidTr="00BA6278">
        <w:tc>
          <w:tcPr>
            <w:tcW w:w="2943" w:type="dxa"/>
          </w:tcPr>
          <w:p w:rsidR="00C04AFF" w:rsidRPr="00EA3CB0" w:rsidRDefault="00C04AFF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A3CB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Общее количество часов в год </w:t>
            </w:r>
          </w:p>
        </w:tc>
        <w:tc>
          <w:tcPr>
            <w:tcW w:w="1560" w:type="dxa"/>
          </w:tcPr>
          <w:p w:rsidR="00C04AFF" w:rsidRPr="00EA3CB0" w:rsidRDefault="00076DBD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</w:tcPr>
          <w:p w:rsidR="00C04AFF" w:rsidRPr="00EA3CB0" w:rsidRDefault="004E0BDD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4" w:type="dxa"/>
          </w:tcPr>
          <w:p w:rsidR="00C04AFF" w:rsidRPr="00EA3CB0" w:rsidRDefault="004E0BDD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15" w:type="dxa"/>
          </w:tcPr>
          <w:p w:rsidR="00C04AFF" w:rsidRPr="00EA3CB0" w:rsidRDefault="004E0BDD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360</w:t>
            </w:r>
          </w:p>
        </w:tc>
      </w:tr>
      <w:tr w:rsidR="00C04AFF" w:rsidTr="00BA6278">
        <w:tc>
          <w:tcPr>
            <w:tcW w:w="2943" w:type="dxa"/>
          </w:tcPr>
          <w:p w:rsidR="00C04AFF" w:rsidRPr="00EA3CB0" w:rsidRDefault="00C04AFF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A3CB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Общее количество тренировочных занятий в год </w:t>
            </w:r>
          </w:p>
        </w:tc>
        <w:tc>
          <w:tcPr>
            <w:tcW w:w="1560" w:type="dxa"/>
          </w:tcPr>
          <w:p w:rsidR="00C04AFF" w:rsidRPr="00EA3CB0" w:rsidRDefault="004E0BDD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120-160</w:t>
            </w:r>
          </w:p>
        </w:tc>
        <w:tc>
          <w:tcPr>
            <w:tcW w:w="1559" w:type="dxa"/>
          </w:tcPr>
          <w:p w:rsidR="00C04AFF" w:rsidRPr="00EA3CB0" w:rsidRDefault="004E0BDD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120-160</w:t>
            </w:r>
          </w:p>
        </w:tc>
        <w:tc>
          <w:tcPr>
            <w:tcW w:w="1594" w:type="dxa"/>
          </w:tcPr>
          <w:p w:rsidR="00C04AFF" w:rsidRPr="00EA3CB0" w:rsidRDefault="004E0BDD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160-240</w:t>
            </w:r>
          </w:p>
        </w:tc>
        <w:tc>
          <w:tcPr>
            <w:tcW w:w="1915" w:type="dxa"/>
          </w:tcPr>
          <w:p w:rsidR="00C04AFF" w:rsidRPr="00EA3CB0" w:rsidRDefault="004E0BDD" w:rsidP="00BA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160-240</w:t>
            </w:r>
          </w:p>
        </w:tc>
      </w:tr>
    </w:tbl>
    <w:p w:rsidR="00C04AFF" w:rsidRPr="00EA3CB0" w:rsidRDefault="00C04AFF" w:rsidP="00C04AFF">
      <w:pPr>
        <w:pStyle w:val="a3"/>
        <w:spacing w:line="276" w:lineRule="auto"/>
        <w:ind w:firstLine="709"/>
        <w:jc w:val="both"/>
      </w:pPr>
    </w:p>
    <w:p w:rsidR="00C04AFF" w:rsidRDefault="00C04AFF" w:rsidP="00C04AFF">
      <w:pPr>
        <w:pStyle w:val="a7"/>
        <w:spacing w:before="0" w:beforeAutospacing="0" w:after="0" w:afterAutospacing="0" w:line="276" w:lineRule="auto"/>
        <w:ind w:firstLine="709"/>
        <w:jc w:val="both"/>
      </w:pPr>
      <w:r>
        <w:t>Допускается одновременное проведение тренировочных занятий с лицами, проходящими спортивную подготовку в группах на разных этапах спортивной подготовки, если:</w:t>
      </w:r>
    </w:p>
    <w:p w:rsidR="00C04AFF" w:rsidRDefault="00C04AFF" w:rsidP="00C04AFF">
      <w:pPr>
        <w:pStyle w:val="a7"/>
        <w:spacing w:before="0" w:beforeAutospacing="0" w:after="0" w:afterAutospacing="0" w:line="276" w:lineRule="auto"/>
        <w:ind w:firstLine="709"/>
        <w:jc w:val="both"/>
      </w:pPr>
      <w:r>
        <w:t>- объединенная группа состоит из лиц, проходящих спортивную подготовку на этапе начальной подготовки и тренировочном этапе (этапе спортивной специализации) первого и второго года спортивной подготовки;</w:t>
      </w:r>
    </w:p>
    <w:p w:rsidR="00C04AFF" w:rsidRDefault="00C04AFF" w:rsidP="00C04AFF">
      <w:pPr>
        <w:pStyle w:val="a7"/>
        <w:spacing w:before="0" w:beforeAutospacing="0" w:after="0" w:afterAutospacing="0" w:line="276" w:lineRule="auto"/>
        <w:ind w:firstLine="709"/>
        <w:jc w:val="both"/>
      </w:pPr>
      <w:r>
        <w:t xml:space="preserve">- объединенная группа состоит из лиц, проходящих спортивную подготовку на тренировочном этапе (этапе спортивной специализации) с третьего по пятый год спортивной подготовки </w:t>
      </w:r>
    </w:p>
    <w:p w:rsidR="00C04AFF" w:rsidRDefault="00C04AFF" w:rsidP="00ED2CA3">
      <w:pPr>
        <w:pStyle w:val="a6"/>
        <w:ind w:left="0" w:firstLine="709"/>
        <w:rPr>
          <w:rFonts w:ascii="Times New Roman" w:hAnsi="Times New Roman"/>
          <w:sz w:val="24"/>
          <w:szCs w:val="24"/>
        </w:rPr>
      </w:pPr>
    </w:p>
    <w:p w:rsidR="00054500" w:rsidRPr="00587A87" w:rsidRDefault="00054500" w:rsidP="00054500">
      <w:pPr>
        <w:pStyle w:val="3"/>
        <w:spacing w:before="0" w:beforeAutospacing="0" w:after="0" w:afterAutospacing="0" w:line="276" w:lineRule="auto"/>
        <w:ind w:firstLine="709"/>
        <w:jc w:val="center"/>
        <w:rPr>
          <w:sz w:val="24"/>
          <w:szCs w:val="24"/>
        </w:rPr>
      </w:pPr>
      <w:r w:rsidRPr="00587A87">
        <w:rPr>
          <w:sz w:val="24"/>
          <w:szCs w:val="24"/>
        </w:rPr>
        <w:t>2.4. Соотношение видов подготовки в структуре тренировочного процесса на этапах спорти</w:t>
      </w:r>
      <w:r>
        <w:rPr>
          <w:sz w:val="24"/>
          <w:szCs w:val="24"/>
        </w:rPr>
        <w:t>вной подготовки по виду спорта «лыжные гонки»</w:t>
      </w:r>
    </w:p>
    <w:p w:rsidR="00054500" w:rsidRDefault="00054500" w:rsidP="00054500">
      <w:pPr>
        <w:pStyle w:val="a3"/>
        <w:spacing w:line="276" w:lineRule="auto"/>
        <w:ind w:firstLine="709"/>
        <w:jc w:val="right"/>
        <w:rPr>
          <w:color w:val="auto"/>
        </w:rPr>
      </w:pPr>
      <w:r>
        <w:rPr>
          <w:color w:val="auto"/>
        </w:rPr>
        <w:t>Таблица №4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2933"/>
        <w:gridCol w:w="1418"/>
        <w:gridCol w:w="1559"/>
        <w:gridCol w:w="1701"/>
        <w:gridCol w:w="1383"/>
      </w:tblGrid>
      <w:tr w:rsidR="00AF6590" w:rsidRPr="00CC4881" w:rsidTr="00AF6590">
        <w:tc>
          <w:tcPr>
            <w:tcW w:w="577" w:type="dxa"/>
            <w:vMerge w:val="restart"/>
          </w:tcPr>
          <w:p w:rsidR="00AF6590" w:rsidRPr="00CC4881" w:rsidRDefault="00AF6590" w:rsidP="00BA6278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CC4881">
              <w:rPr>
                <w:b/>
                <w:color w:val="auto"/>
              </w:rPr>
              <w:t>№ п/п</w:t>
            </w:r>
          </w:p>
        </w:tc>
        <w:tc>
          <w:tcPr>
            <w:tcW w:w="2933" w:type="dxa"/>
            <w:vMerge w:val="restart"/>
          </w:tcPr>
          <w:p w:rsidR="00AF6590" w:rsidRPr="00CC4881" w:rsidRDefault="00AF6590" w:rsidP="00BA6278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CC4881">
              <w:rPr>
                <w:b/>
                <w:color w:val="auto"/>
              </w:rPr>
              <w:t>Виды подготовки</w:t>
            </w:r>
          </w:p>
        </w:tc>
        <w:tc>
          <w:tcPr>
            <w:tcW w:w="6061" w:type="dxa"/>
            <w:gridSpan w:val="4"/>
          </w:tcPr>
          <w:p w:rsidR="00AF6590" w:rsidRPr="00CC4881" w:rsidRDefault="00AF6590" w:rsidP="00BA6278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95096C">
              <w:rPr>
                <w:b/>
                <w:bCs/>
                <w:color w:val="auto"/>
                <w:lang w:eastAsia="ru-RU"/>
              </w:rPr>
              <w:t>Этапы и годы спортивной подготовки</w:t>
            </w:r>
          </w:p>
        </w:tc>
      </w:tr>
      <w:tr w:rsidR="00AF6590" w:rsidRPr="00CC4881" w:rsidTr="00AF6590">
        <w:tc>
          <w:tcPr>
            <w:tcW w:w="577" w:type="dxa"/>
            <w:vMerge/>
          </w:tcPr>
          <w:p w:rsidR="00AF6590" w:rsidRPr="00CC4881" w:rsidRDefault="00AF6590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2933" w:type="dxa"/>
            <w:vMerge/>
          </w:tcPr>
          <w:p w:rsidR="00AF6590" w:rsidRPr="00CC4881" w:rsidRDefault="00AF6590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2977" w:type="dxa"/>
            <w:gridSpan w:val="2"/>
          </w:tcPr>
          <w:p w:rsidR="00AF6590" w:rsidRPr="00CC4881" w:rsidRDefault="00AF6590" w:rsidP="00BA6278">
            <w:pPr>
              <w:pStyle w:val="a3"/>
              <w:spacing w:line="276" w:lineRule="auto"/>
              <w:jc w:val="center"/>
              <w:rPr>
                <w:b/>
              </w:rPr>
            </w:pPr>
            <w:r w:rsidRPr="00EA3CB0">
              <w:rPr>
                <w:color w:val="auto"/>
                <w:lang w:eastAsia="ru-RU"/>
              </w:rPr>
              <w:t>Этап начальной подготовки</w:t>
            </w:r>
          </w:p>
        </w:tc>
        <w:tc>
          <w:tcPr>
            <w:tcW w:w="3084" w:type="dxa"/>
            <w:gridSpan w:val="2"/>
          </w:tcPr>
          <w:p w:rsidR="00AF6590" w:rsidRPr="00CC4881" w:rsidRDefault="00AF6590" w:rsidP="00BA6278">
            <w:pPr>
              <w:pStyle w:val="a3"/>
              <w:spacing w:line="276" w:lineRule="auto"/>
              <w:jc w:val="center"/>
              <w:rPr>
                <w:b/>
              </w:rPr>
            </w:pPr>
            <w:r w:rsidRPr="00EA3CB0">
              <w:rPr>
                <w:color w:val="auto"/>
                <w:lang w:eastAsia="ru-RU"/>
              </w:rPr>
              <w:t>Тренировочный этап (этап спортивной специализации)</w:t>
            </w:r>
          </w:p>
        </w:tc>
      </w:tr>
      <w:tr w:rsidR="00AF6590" w:rsidRPr="00CC4881" w:rsidTr="00AF6590">
        <w:tc>
          <w:tcPr>
            <w:tcW w:w="577" w:type="dxa"/>
            <w:vMerge/>
          </w:tcPr>
          <w:p w:rsidR="00AF6590" w:rsidRPr="00CC4881" w:rsidRDefault="00AF6590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2933" w:type="dxa"/>
            <w:vMerge/>
          </w:tcPr>
          <w:p w:rsidR="00AF6590" w:rsidRPr="00CC4881" w:rsidRDefault="00AF6590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1418" w:type="dxa"/>
          </w:tcPr>
          <w:p w:rsidR="00AF6590" w:rsidRDefault="00AF6590" w:rsidP="00BA6278">
            <w:pPr>
              <w:pStyle w:val="a3"/>
              <w:spacing w:line="276" w:lineRule="auto"/>
              <w:jc w:val="both"/>
            </w:pPr>
            <w:r>
              <w:t>До года</w:t>
            </w:r>
          </w:p>
        </w:tc>
        <w:tc>
          <w:tcPr>
            <w:tcW w:w="1559" w:type="dxa"/>
          </w:tcPr>
          <w:p w:rsidR="00AF6590" w:rsidRDefault="00AF6590" w:rsidP="00BA6278">
            <w:pPr>
              <w:pStyle w:val="a3"/>
              <w:spacing w:line="276" w:lineRule="auto"/>
              <w:jc w:val="both"/>
            </w:pPr>
            <w:r>
              <w:t>Свыше года</w:t>
            </w:r>
          </w:p>
        </w:tc>
        <w:tc>
          <w:tcPr>
            <w:tcW w:w="1701" w:type="dxa"/>
          </w:tcPr>
          <w:p w:rsidR="00AF6590" w:rsidRDefault="00AF6590" w:rsidP="00BA6278">
            <w:pPr>
              <w:pStyle w:val="a3"/>
              <w:spacing w:line="276" w:lineRule="auto"/>
              <w:jc w:val="both"/>
            </w:pPr>
            <w:r>
              <w:t>До двух лет</w:t>
            </w:r>
          </w:p>
        </w:tc>
        <w:tc>
          <w:tcPr>
            <w:tcW w:w="1383" w:type="dxa"/>
          </w:tcPr>
          <w:p w:rsidR="00AF6590" w:rsidRDefault="00AF6590" w:rsidP="00AF6590">
            <w:pPr>
              <w:pStyle w:val="a3"/>
              <w:spacing w:line="276" w:lineRule="auto"/>
              <w:jc w:val="center"/>
            </w:pPr>
            <w:r>
              <w:t>Свыше двух лет</w:t>
            </w:r>
          </w:p>
        </w:tc>
      </w:tr>
      <w:tr w:rsidR="00AF6590" w:rsidRPr="00CC4881" w:rsidTr="00AF6590">
        <w:tc>
          <w:tcPr>
            <w:tcW w:w="577" w:type="dxa"/>
          </w:tcPr>
          <w:p w:rsidR="00AF6590" w:rsidRPr="0095096C" w:rsidRDefault="00AF6590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5096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933" w:type="dxa"/>
          </w:tcPr>
          <w:p w:rsidR="00AF6590" w:rsidRPr="00AF6590" w:rsidRDefault="00AF6590" w:rsidP="00BA6278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lang w:eastAsia="ru-RU"/>
              </w:rPr>
              <w:t>Объем физической нагрузки (%), в том числе</w:t>
            </w:r>
          </w:p>
        </w:tc>
        <w:tc>
          <w:tcPr>
            <w:tcW w:w="1418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79 - 85</w:t>
            </w:r>
          </w:p>
        </w:tc>
        <w:tc>
          <w:tcPr>
            <w:tcW w:w="1559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84 - 91</w:t>
            </w:r>
          </w:p>
        </w:tc>
        <w:tc>
          <w:tcPr>
            <w:tcW w:w="1701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70 - 76</w:t>
            </w:r>
          </w:p>
        </w:tc>
        <w:tc>
          <w:tcPr>
            <w:tcW w:w="1383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74 - 80</w:t>
            </w:r>
          </w:p>
        </w:tc>
      </w:tr>
      <w:tr w:rsidR="00AF6590" w:rsidRPr="00CC4881" w:rsidTr="00AF6590">
        <w:tc>
          <w:tcPr>
            <w:tcW w:w="577" w:type="dxa"/>
          </w:tcPr>
          <w:p w:rsidR="00AF6590" w:rsidRPr="0095096C" w:rsidRDefault="00AF6590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5096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2933" w:type="dxa"/>
          </w:tcPr>
          <w:p w:rsidR="00AF6590" w:rsidRPr="00AF6590" w:rsidRDefault="00AF6590" w:rsidP="00BA6278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lang w:eastAsia="ru-RU"/>
              </w:rPr>
              <w:t xml:space="preserve">Общая физическая </w:t>
            </w:r>
            <w:r w:rsidRPr="00AF6590">
              <w:rPr>
                <w:rFonts w:ascii="Times New Roman" w:eastAsia="Times New Roman" w:hAnsi="Times New Roman"/>
                <w:lang w:eastAsia="ru-RU"/>
              </w:rPr>
              <w:lastRenderedPageBreak/>
              <w:t>подготовка (%)</w:t>
            </w:r>
          </w:p>
        </w:tc>
        <w:tc>
          <w:tcPr>
            <w:tcW w:w="1418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61 - 64</w:t>
            </w:r>
          </w:p>
        </w:tc>
        <w:tc>
          <w:tcPr>
            <w:tcW w:w="1559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58 - 60</w:t>
            </w:r>
          </w:p>
        </w:tc>
        <w:tc>
          <w:tcPr>
            <w:tcW w:w="1701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40 - 42</w:t>
            </w:r>
          </w:p>
        </w:tc>
        <w:tc>
          <w:tcPr>
            <w:tcW w:w="1383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34 - 36</w:t>
            </w:r>
          </w:p>
        </w:tc>
      </w:tr>
      <w:tr w:rsidR="00AF6590" w:rsidRPr="00CC4881" w:rsidTr="00AF6590">
        <w:tc>
          <w:tcPr>
            <w:tcW w:w="577" w:type="dxa"/>
          </w:tcPr>
          <w:p w:rsidR="00AF6590" w:rsidRPr="0095096C" w:rsidRDefault="00AF6590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5096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1.2. </w:t>
            </w:r>
          </w:p>
        </w:tc>
        <w:tc>
          <w:tcPr>
            <w:tcW w:w="2933" w:type="dxa"/>
          </w:tcPr>
          <w:p w:rsidR="00AF6590" w:rsidRPr="00AF6590" w:rsidRDefault="00AF6590" w:rsidP="00BA6278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lang w:eastAsia="ru-RU"/>
              </w:rPr>
              <w:t>Специальная физическая подготовка (%)</w:t>
            </w:r>
          </w:p>
        </w:tc>
        <w:tc>
          <w:tcPr>
            <w:tcW w:w="1418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18 - 21</w:t>
            </w:r>
          </w:p>
        </w:tc>
        <w:tc>
          <w:tcPr>
            <w:tcW w:w="1559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25 - 28</w:t>
            </w:r>
          </w:p>
        </w:tc>
        <w:tc>
          <w:tcPr>
            <w:tcW w:w="1701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28 - 30</w:t>
            </w:r>
          </w:p>
        </w:tc>
        <w:tc>
          <w:tcPr>
            <w:tcW w:w="1383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30 - 32</w:t>
            </w:r>
          </w:p>
        </w:tc>
      </w:tr>
      <w:tr w:rsidR="00AF6590" w:rsidRPr="00CC4881" w:rsidTr="00AF6590">
        <w:tc>
          <w:tcPr>
            <w:tcW w:w="577" w:type="dxa"/>
          </w:tcPr>
          <w:p w:rsidR="00AF6590" w:rsidRPr="0095096C" w:rsidRDefault="00AF6590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5096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2933" w:type="dxa"/>
          </w:tcPr>
          <w:p w:rsidR="00AF6590" w:rsidRPr="00AF6590" w:rsidRDefault="00AF6590" w:rsidP="00BA6278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lang w:eastAsia="ru-RU"/>
              </w:rPr>
              <w:t>Участие в спортивных соревнованиях (%)</w:t>
            </w:r>
          </w:p>
        </w:tc>
        <w:tc>
          <w:tcPr>
            <w:tcW w:w="1418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559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1 - 3</w:t>
            </w:r>
          </w:p>
        </w:tc>
        <w:tc>
          <w:tcPr>
            <w:tcW w:w="1701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2 - 4</w:t>
            </w:r>
          </w:p>
        </w:tc>
        <w:tc>
          <w:tcPr>
            <w:tcW w:w="1383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10 - 12</w:t>
            </w:r>
          </w:p>
        </w:tc>
      </w:tr>
      <w:tr w:rsidR="00AF6590" w:rsidRPr="00CC4881" w:rsidTr="00AF6590">
        <w:tc>
          <w:tcPr>
            <w:tcW w:w="577" w:type="dxa"/>
          </w:tcPr>
          <w:p w:rsidR="00AF6590" w:rsidRPr="0095096C" w:rsidRDefault="00AF6590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5096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933" w:type="dxa"/>
          </w:tcPr>
          <w:p w:rsidR="00AF6590" w:rsidRPr="00AF6590" w:rsidRDefault="00AF6590" w:rsidP="00BA6278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lang w:eastAsia="ru-RU"/>
              </w:rPr>
              <w:t>Техническая подготовка (%)</w:t>
            </w:r>
          </w:p>
        </w:tc>
        <w:tc>
          <w:tcPr>
            <w:tcW w:w="1418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15 - 18</w:t>
            </w:r>
          </w:p>
        </w:tc>
        <w:tc>
          <w:tcPr>
            <w:tcW w:w="1559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10 - 12</w:t>
            </w:r>
          </w:p>
        </w:tc>
        <w:tc>
          <w:tcPr>
            <w:tcW w:w="1701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16 - 18</w:t>
            </w:r>
          </w:p>
        </w:tc>
        <w:tc>
          <w:tcPr>
            <w:tcW w:w="1383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10 - 12</w:t>
            </w:r>
          </w:p>
        </w:tc>
      </w:tr>
      <w:tr w:rsidR="00AF6590" w:rsidRPr="00CC4881" w:rsidTr="00AF6590">
        <w:trPr>
          <w:trHeight w:val="1228"/>
        </w:trPr>
        <w:tc>
          <w:tcPr>
            <w:tcW w:w="577" w:type="dxa"/>
          </w:tcPr>
          <w:p w:rsidR="00AF6590" w:rsidRPr="0095096C" w:rsidRDefault="00AF6590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5096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933" w:type="dxa"/>
          </w:tcPr>
          <w:p w:rsidR="00AF6590" w:rsidRPr="00AF6590" w:rsidRDefault="00AF6590" w:rsidP="00BA6278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lang w:eastAsia="ru-RU"/>
              </w:rPr>
              <w:t>Виды подготовки, не связанные с физической нагрузкой, в том числе тактическая, теоретическая, психологическая (%)</w:t>
            </w:r>
          </w:p>
        </w:tc>
        <w:tc>
          <w:tcPr>
            <w:tcW w:w="1418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559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701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2 - 4</w:t>
            </w:r>
          </w:p>
        </w:tc>
        <w:tc>
          <w:tcPr>
            <w:tcW w:w="1383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3 - 5</w:t>
            </w:r>
          </w:p>
        </w:tc>
      </w:tr>
      <w:tr w:rsidR="00AF6590" w:rsidRPr="00CC4881" w:rsidTr="00AF6590">
        <w:tc>
          <w:tcPr>
            <w:tcW w:w="577" w:type="dxa"/>
          </w:tcPr>
          <w:p w:rsidR="00AF6590" w:rsidRPr="0095096C" w:rsidRDefault="00AF6590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5096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933" w:type="dxa"/>
          </w:tcPr>
          <w:p w:rsidR="00AF6590" w:rsidRPr="00AF6590" w:rsidRDefault="00AF6590" w:rsidP="00BA6278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lang w:eastAsia="ru-RU"/>
              </w:rPr>
              <w:t>Инструкторская и судейская практика (%)</w:t>
            </w:r>
          </w:p>
        </w:tc>
        <w:tc>
          <w:tcPr>
            <w:tcW w:w="1418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559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701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1 - 3</w:t>
            </w:r>
          </w:p>
        </w:tc>
        <w:tc>
          <w:tcPr>
            <w:tcW w:w="1383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2 - 4</w:t>
            </w:r>
          </w:p>
        </w:tc>
      </w:tr>
      <w:tr w:rsidR="00AF6590" w:rsidRPr="00CC4881" w:rsidTr="00AF6590">
        <w:tc>
          <w:tcPr>
            <w:tcW w:w="577" w:type="dxa"/>
          </w:tcPr>
          <w:p w:rsidR="00AF6590" w:rsidRPr="0095096C" w:rsidRDefault="00AF6590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5096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933" w:type="dxa"/>
          </w:tcPr>
          <w:p w:rsidR="00AF6590" w:rsidRPr="00AF6590" w:rsidRDefault="00AF6590" w:rsidP="00BA6278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lang w:eastAsia="ru-RU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18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1 - 3</w:t>
            </w:r>
          </w:p>
        </w:tc>
        <w:tc>
          <w:tcPr>
            <w:tcW w:w="1559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1 - 3</w:t>
            </w:r>
          </w:p>
        </w:tc>
        <w:tc>
          <w:tcPr>
            <w:tcW w:w="1701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2 - 4</w:t>
            </w:r>
          </w:p>
        </w:tc>
        <w:tc>
          <w:tcPr>
            <w:tcW w:w="1383" w:type="dxa"/>
          </w:tcPr>
          <w:p w:rsidR="00AF6590" w:rsidRPr="00AF6590" w:rsidRDefault="00AF6590" w:rsidP="00AF65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590">
              <w:rPr>
                <w:rFonts w:ascii="Times New Roman" w:eastAsia="Times New Roman" w:hAnsi="Times New Roman"/>
                <w:b/>
                <w:lang w:eastAsia="ru-RU"/>
              </w:rPr>
              <w:t>2 - 4</w:t>
            </w:r>
          </w:p>
        </w:tc>
      </w:tr>
    </w:tbl>
    <w:p w:rsidR="00054500" w:rsidRDefault="00054500" w:rsidP="00ED2CA3">
      <w:pPr>
        <w:pStyle w:val="a6"/>
        <w:ind w:left="0" w:firstLine="709"/>
        <w:rPr>
          <w:rFonts w:ascii="Times New Roman" w:hAnsi="Times New Roman"/>
          <w:sz w:val="24"/>
          <w:szCs w:val="24"/>
        </w:rPr>
      </w:pPr>
    </w:p>
    <w:p w:rsidR="00BC399E" w:rsidRDefault="00BC399E" w:rsidP="00BC399E">
      <w:pPr>
        <w:pStyle w:val="a3"/>
        <w:spacing w:line="276" w:lineRule="auto"/>
        <w:ind w:firstLine="709"/>
        <w:jc w:val="both"/>
        <w:rPr>
          <w:color w:val="auto"/>
        </w:rPr>
      </w:pPr>
      <w:r w:rsidRPr="00926A10">
        <w:rPr>
          <w:i/>
          <w:color w:val="000000"/>
        </w:rPr>
        <w:t>Общая физическая подготовка (ОФП)</w:t>
      </w:r>
      <w:r>
        <w:rPr>
          <w:color w:val="000000"/>
        </w:rPr>
        <w:t xml:space="preserve"> – это система занятий физическими упражнениями, которая направлена на развитие всех физических качеств (сила, выносливость, скорость, ловкость, гибкость) в их гармоничном сочетании.</w:t>
      </w:r>
    </w:p>
    <w:p w:rsidR="00BC399E" w:rsidRDefault="00BC399E" w:rsidP="00BC399E">
      <w:pPr>
        <w:pStyle w:val="a3"/>
        <w:spacing w:line="276" w:lineRule="auto"/>
        <w:ind w:firstLine="709"/>
        <w:jc w:val="both"/>
        <w:rPr>
          <w:color w:val="000000"/>
        </w:rPr>
      </w:pPr>
      <w:r w:rsidRPr="00926A10">
        <w:rPr>
          <w:i/>
          <w:color w:val="000000"/>
        </w:rPr>
        <w:t>Специальная физическая подготовка</w:t>
      </w:r>
      <w:r>
        <w:rPr>
          <w:color w:val="000000"/>
        </w:rPr>
        <w:t xml:space="preserve"> – это процесс воспитания физических качеств, обеспечивающий преимущественное развитие тех двигательных способностей, которые необходимы для успешной соревновательной деятельности лыжников.</w:t>
      </w:r>
    </w:p>
    <w:p w:rsidR="00BC399E" w:rsidRDefault="00BC399E" w:rsidP="00BC399E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i/>
          <w:iCs/>
        </w:rPr>
        <w:t>Техническая подготовка -</w:t>
      </w:r>
      <w:r>
        <w:t xml:space="preserve"> это часть процесса подготовки спортсмена, которая преимущественно направлена на овладение техникой избранного вида спорта и совершенствование в ней на различных этапах подготовки.</w:t>
      </w:r>
    </w:p>
    <w:p w:rsidR="00BC399E" w:rsidRDefault="00BC399E" w:rsidP="00BC399E">
      <w:pPr>
        <w:pStyle w:val="a3"/>
        <w:spacing w:line="276" w:lineRule="auto"/>
        <w:ind w:firstLine="709"/>
        <w:jc w:val="both"/>
        <w:rPr>
          <w:color w:val="auto"/>
        </w:rPr>
      </w:pPr>
      <w:r w:rsidRPr="00926A10">
        <w:rPr>
          <w:i/>
          <w:color w:val="000000"/>
        </w:rPr>
        <w:t>Тактическая, теоретическая и психологическая подготовка</w:t>
      </w:r>
      <w:r>
        <w:rPr>
          <w:color w:val="000000"/>
        </w:rPr>
        <w:t xml:space="preserve"> – это педагогический процесс повышения теоретического уровня мастерства спортсмена, вооружение его определенными знаниями и умениями использовать их в тренировочных занятиях и соревнованиях.</w:t>
      </w:r>
    </w:p>
    <w:p w:rsidR="00BC399E" w:rsidRDefault="00BC399E" w:rsidP="00BC399E">
      <w:pPr>
        <w:pStyle w:val="a3"/>
        <w:spacing w:line="276" w:lineRule="auto"/>
        <w:ind w:firstLine="709"/>
        <w:jc w:val="both"/>
        <w:rPr>
          <w:color w:val="auto"/>
        </w:rPr>
      </w:pPr>
      <w:r w:rsidRPr="00926A10">
        <w:rPr>
          <w:i/>
          <w:color w:val="000000"/>
        </w:rPr>
        <w:t>Психологическая подготовка</w:t>
      </w:r>
      <w:r>
        <w:rPr>
          <w:color w:val="000000"/>
        </w:rPr>
        <w:t xml:space="preserve"> – это система психолого-педагогических воздействий, применяемых с целью формирования и совершенствования у спортсменов свойств личности и психических качеств, необходимых для успешного выполнения тренировочной деятельности, подготовки к соревнованиям и надежного выступления в них.</w:t>
      </w:r>
    </w:p>
    <w:p w:rsidR="00BC399E" w:rsidRDefault="00BC399E" w:rsidP="00BC399E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000000"/>
        </w:rPr>
        <w:t>Данная программа по лыжным гонкам реализует на практике принципы непрерывности и преемственности физического воспитания различных возрастных групп детей и подростков при занятиях лыжными гонками и физической культурой в целом:</w:t>
      </w:r>
      <w:r w:rsidRPr="009D6282">
        <w:rPr>
          <w:color w:val="000000"/>
        </w:rPr>
        <w:t xml:space="preserve"> </w:t>
      </w:r>
      <w:r>
        <w:rPr>
          <w:color w:val="000000"/>
        </w:rPr>
        <w:t>от формирования устойчивого интереса к занятиям физкультурой и спортом до достижения уровня сборных команд России и демонстрации высоких результатов во всероссийских официальных соревнованиях.</w:t>
      </w:r>
      <w:r w:rsidRPr="009D6282">
        <w:rPr>
          <w:color w:val="000000"/>
        </w:rPr>
        <w:t xml:space="preserve"> </w:t>
      </w:r>
      <w:r>
        <w:rPr>
          <w:color w:val="000000"/>
        </w:rPr>
        <w:t xml:space="preserve">Рекомендуемая преимущественная направленность </w:t>
      </w:r>
      <w:r>
        <w:rPr>
          <w:color w:val="000000"/>
        </w:rPr>
        <w:lastRenderedPageBreak/>
        <w:t>тренировочного процесса по годам обучения определяется с учетом сенситивных (благоприятных) фаз возрастного развития физических качеств.</w:t>
      </w:r>
    </w:p>
    <w:p w:rsidR="00BC399E" w:rsidRDefault="00BC399E" w:rsidP="00ED2CA3">
      <w:pPr>
        <w:pStyle w:val="a6"/>
        <w:ind w:left="0" w:firstLine="709"/>
        <w:rPr>
          <w:rFonts w:ascii="Times New Roman" w:hAnsi="Times New Roman"/>
          <w:sz w:val="24"/>
          <w:szCs w:val="24"/>
        </w:rPr>
      </w:pPr>
    </w:p>
    <w:p w:rsidR="00992A07" w:rsidRDefault="00992A07" w:rsidP="00992A07">
      <w:pPr>
        <w:pStyle w:val="a3"/>
        <w:spacing w:line="276" w:lineRule="auto"/>
        <w:ind w:firstLine="709"/>
        <w:jc w:val="center"/>
        <w:rPr>
          <w:b/>
          <w:color w:val="auto"/>
        </w:rPr>
      </w:pPr>
    </w:p>
    <w:p w:rsidR="00992A07" w:rsidRDefault="00992A07" w:rsidP="00992A07">
      <w:pPr>
        <w:pStyle w:val="a3"/>
        <w:spacing w:line="276" w:lineRule="auto"/>
        <w:ind w:firstLine="709"/>
        <w:jc w:val="center"/>
        <w:rPr>
          <w:b/>
          <w:color w:val="auto"/>
        </w:rPr>
      </w:pPr>
    </w:p>
    <w:p w:rsidR="00992A07" w:rsidRDefault="00992A07" w:rsidP="00992A07">
      <w:pPr>
        <w:pStyle w:val="a3"/>
        <w:spacing w:line="276" w:lineRule="auto"/>
        <w:ind w:firstLine="709"/>
        <w:jc w:val="center"/>
        <w:rPr>
          <w:b/>
          <w:color w:val="auto"/>
        </w:rPr>
      </w:pPr>
      <w:r w:rsidRPr="00B12AD9">
        <w:rPr>
          <w:b/>
          <w:color w:val="auto"/>
        </w:rPr>
        <w:t>2.5</w:t>
      </w:r>
      <w:r>
        <w:rPr>
          <w:b/>
          <w:color w:val="auto"/>
        </w:rPr>
        <w:t xml:space="preserve">. </w:t>
      </w:r>
      <w:r w:rsidRPr="00B12AD9">
        <w:rPr>
          <w:b/>
          <w:color w:val="auto"/>
        </w:rPr>
        <w:t>Требования к объему соревновательной деятельности на этапах спортивной подготовки</w:t>
      </w:r>
    </w:p>
    <w:p w:rsidR="00992A07" w:rsidRPr="00332B8F" w:rsidRDefault="00992A07" w:rsidP="00992A07">
      <w:pPr>
        <w:pStyle w:val="a3"/>
        <w:spacing w:line="276" w:lineRule="auto"/>
        <w:ind w:firstLine="709"/>
        <w:jc w:val="right"/>
        <w:rPr>
          <w:color w:val="auto"/>
        </w:rPr>
      </w:pPr>
      <w:r>
        <w:rPr>
          <w:color w:val="auto"/>
        </w:rPr>
        <w:t>Таблица №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992A07" w:rsidRPr="008C142D" w:rsidTr="00BA6278">
        <w:tc>
          <w:tcPr>
            <w:tcW w:w="1914" w:type="dxa"/>
            <w:vMerge w:val="restart"/>
          </w:tcPr>
          <w:p w:rsidR="00992A07" w:rsidRPr="008C142D" w:rsidRDefault="00992A07" w:rsidP="00992A07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4117DC">
              <w:rPr>
                <w:b/>
                <w:bCs/>
                <w:color w:val="auto"/>
                <w:lang w:eastAsia="ru-RU"/>
              </w:rPr>
              <w:t>Виды спортивных соревнований</w:t>
            </w:r>
          </w:p>
        </w:tc>
        <w:tc>
          <w:tcPr>
            <w:tcW w:w="7657" w:type="dxa"/>
            <w:gridSpan w:val="4"/>
          </w:tcPr>
          <w:p w:rsidR="00992A07" w:rsidRPr="008C142D" w:rsidRDefault="00992A07" w:rsidP="00BA6278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4117DC">
              <w:rPr>
                <w:b/>
                <w:bCs/>
                <w:color w:val="auto"/>
                <w:lang w:eastAsia="ru-RU"/>
              </w:rPr>
              <w:t>Этапы и годы спортивной подготовки</w:t>
            </w:r>
          </w:p>
        </w:tc>
      </w:tr>
      <w:tr w:rsidR="00992A07" w:rsidRPr="008C142D" w:rsidTr="00BA6278">
        <w:tc>
          <w:tcPr>
            <w:tcW w:w="1914" w:type="dxa"/>
            <w:vMerge/>
          </w:tcPr>
          <w:p w:rsidR="00992A07" w:rsidRPr="008C142D" w:rsidRDefault="00992A07" w:rsidP="00BA6278">
            <w:pPr>
              <w:pStyle w:val="a3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828" w:type="dxa"/>
            <w:gridSpan w:val="2"/>
          </w:tcPr>
          <w:p w:rsidR="00992A07" w:rsidRPr="008C142D" w:rsidRDefault="00992A07" w:rsidP="00BA6278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4117DC">
              <w:rPr>
                <w:color w:val="auto"/>
                <w:lang w:eastAsia="ru-RU"/>
              </w:rPr>
              <w:t>Этап начальной подготовки</w:t>
            </w:r>
          </w:p>
        </w:tc>
        <w:tc>
          <w:tcPr>
            <w:tcW w:w="3829" w:type="dxa"/>
            <w:gridSpan w:val="2"/>
          </w:tcPr>
          <w:p w:rsidR="00992A07" w:rsidRPr="008C142D" w:rsidRDefault="00992A07" w:rsidP="00BA6278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4117DC">
              <w:rPr>
                <w:color w:val="auto"/>
                <w:lang w:eastAsia="ru-RU"/>
              </w:rPr>
              <w:t>Тренировочный этап (этап спортивной специализации)</w:t>
            </w:r>
          </w:p>
        </w:tc>
      </w:tr>
      <w:tr w:rsidR="00992A07" w:rsidRPr="008C142D" w:rsidTr="00BA6278">
        <w:tc>
          <w:tcPr>
            <w:tcW w:w="1914" w:type="dxa"/>
            <w:vMerge/>
          </w:tcPr>
          <w:p w:rsidR="00992A07" w:rsidRPr="008C142D" w:rsidRDefault="00992A07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1914" w:type="dxa"/>
          </w:tcPr>
          <w:p w:rsidR="00992A07" w:rsidRPr="008C142D" w:rsidRDefault="00992A07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4117DC">
              <w:rPr>
                <w:color w:val="auto"/>
                <w:lang w:eastAsia="ru-RU"/>
              </w:rPr>
              <w:t>До года</w:t>
            </w:r>
          </w:p>
        </w:tc>
        <w:tc>
          <w:tcPr>
            <w:tcW w:w="1914" w:type="dxa"/>
          </w:tcPr>
          <w:p w:rsidR="00992A07" w:rsidRPr="008C142D" w:rsidRDefault="00992A07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4117DC">
              <w:rPr>
                <w:color w:val="auto"/>
                <w:lang w:eastAsia="ru-RU"/>
              </w:rPr>
              <w:t>Свыше года</w:t>
            </w:r>
          </w:p>
        </w:tc>
        <w:tc>
          <w:tcPr>
            <w:tcW w:w="1914" w:type="dxa"/>
          </w:tcPr>
          <w:p w:rsidR="00992A07" w:rsidRPr="008C142D" w:rsidRDefault="00992A07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4117DC">
              <w:rPr>
                <w:color w:val="auto"/>
                <w:lang w:eastAsia="ru-RU"/>
              </w:rPr>
              <w:t>До двух лет</w:t>
            </w:r>
          </w:p>
        </w:tc>
        <w:tc>
          <w:tcPr>
            <w:tcW w:w="1915" w:type="dxa"/>
          </w:tcPr>
          <w:p w:rsidR="00992A07" w:rsidRPr="008C142D" w:rsidRDefault="00992A07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4117DC">
              <w:rPr>
                <w:color w:val="auto"/>
                <w:lang w:eastAsia="ru-RU"/>
              </w:rPr>
              <w:t>Свыше двух лет</w:t>
            </w:r>
          </w:p>
        </w:tc>
      </w:tr>
      <w:tr w:rsidR="00992A07" w:rsidRPr="008C142D" w:rsidTr="00BA6278">
        <w:tc>
          <w:tcPr>
            <w:tcW w:w="1914" w:type="dxa"/>
          </w:tcPr>
          <w:p w:rsidR="00992A07" w:rsidRPr="004117DC" w:rsidRDefault="00992A07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117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Контрольные </w:t>
            </w:r>
          </w:p>
        </w:tc>
        <w:tc>
          <w:tcPr>
            <w:tcW w:w="1914" w:type="dxa"/>
          </w:tcPr>
          <w:p w:rsidR="00992A07" w:rsidRPr="004117DC" w:rsidRDefault="00992A07" w:rsidP="00992A07">
            <w:pPr>
              <w:tabs>
                <w:tab w:val="center" w:pos="849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992A07" w:rsidRPr="004117DC" w:rsidRDefault="00992A07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</w:tcPr>
          <w:p w:rsidR="00992A07" w:rsidRPr="004117DC" w:rsidRDefault="00992A07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5" w:type="dxa"/>
          </w:tcPr>
          <w:p w:rsidR="00992A07" w:rsidRPr="004117DC" w:rsidRDefault="00992A07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992A07" w:rsidRPr="008C142D" w:rsidTr="00BA6278">
        <w:tc>
          <w:tcPr>
            <w:tcW w:w="1914" w:type="dxa"/>
          </w:tcPr>
          <w:p w:rsidR="00992A07" w:rsidRPr="004117DC" w:rsidRDefault="00992A07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117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Основные </w:t>
            </w:r>
          </w:p>
        </w:tc>
        <w:tc>
          <w:tcPr>
            <w:tcW w:w="1914" w:type="dxa"/>
          </w:tcPr>
          <w:p w:rsidR="00992A07" w:rsidRPr="004117DC" w:rsidRDefault="00992A07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992A07" w:rsidRPr="004117DC" w:rsidRDefault="00992A07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992A07" w:rsidRPr="004117DC" w:rsidRDefault="00992A07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5" w:type="dxa"/>
          </w:tcPr>
          <w:p w:rsidR="00992A07" w:rsidRPr="004117DC" w:rsidRDefault="00992A07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</w:tbl>
    <w:p w:rsidR="00992A07" w:rsidRPr="00332B8F" w:rsidRDefault="00992A07" w:rsidP="00992A07">
      <w:pPr>
        <w:pStyle w:val="a3"/>
        <w:spacing w:line="276" w:lineRule="auto"/>
        <w:ind w:firstLine="709"/>
        <w:jc w:val="both"/>
        <w:rPr>
          <w:color w:val="auto"/>
        </w:rPr>
      </w:pPr>
    </w:p>
    <w:p w:rsidR="00992A07" w:rsidRDefault="00992A07" w:rsidP="00992A07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000000"/>
        </w:rPr>
        <w:t>Спортивные соревнования, предусмотренные в соответствии с реализуемой программой спортивной подготовки, имеют определенные требования к участию лиц, проходящих спортивную подготовку. Требования к участию в спортивных соревнованиях лиц, проходящих спортивную подготовку:</w:t>
      </w:r>
    </w:p>
    <w:p w:rsidR="00992A07" w:rsidRDefault="00992A07" w:rsidP="00992A07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 соответствие возраста и пола участника положению (регламенту) об официальных спортивных соревнованиях</w:t>
      </w:r>
      <w:r w:rsidR="00E421E6" w:rsidRPr="00E421E6">
        <w:rPr>
          <w:color w:val="000000"/>
        </w:rPr>
        <w:t xml:space="preserve"> </w:t>
      </w:r>
      <w:r w:rsidR="00E421E6">
        <w:rPr>
          <w:color w:val="000000"/>
        </w:rPr>
        <w:t>и правилам вида спорта лыжные гонки</w:t>
      </w:r>
      <w:r>
        <w:rPr>
          <w:color w:val="000000"/>
        </w:rPr>
        <w:t>;</w:t>
      </w:r>
    </w:p>
    <w:p w:rsidR="00992A07" w:rsidRDefault="00992A07" w:rsidP="00992A07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выполнение плана спортивной подготовки; </w:t>
      </w:r>
    </w:p>
    <w:p w:rsidR="00992A07" w:rsidRDefault="00992A07" w:rsidP="00992A07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 прохождение предварительного соревновательного отбора;</w:t>
      </w:r>
    </w:p>
    <w:p w:rsidR="00E421E6" w:rsidRDefault="00E421E6" w:rsidP="00992A07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 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лыжные гонки;</w:t>
      </w:r>
    </w:p>
    <w:p w:rsidR="00992A07" w:rsidRPr="00114FD6" w:rsidRDefault="00992A07" w:rsidP="00992A07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000000"/>
        </w:rPr>
        <w:t>- наличие соответствующего медицинского заключения о допуске к участию в спортивных соревнованиях;</w:t>
      </w:r>
    </w:p>
    <w:p w:rsidR="00992A07" w:rsidRDefault="00992A07" w:rsidP="00992A07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992A07" w:rsidRDefault="00992A07" w:rsidP="00992A07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Лицо, проходящее спортивную подготовку, направляется спортивной школой на спортивные соревнования в соответствии с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:rsidR="00992A07" w:rsidRDefault="00992A07" w:rsidP="00ED2CA3">
      <w:pPr>
        <w:pStyle w:val="a6"/>
        <w:ind w:left="0" w:firstLine="709"/>
        <w:rPr>
          <w:rFonts w:ascii="Times New Roman" w:hAnsi="Times New Roman"/>
          <w:sz w:val="24"/>
          <w:szCs w:val="24"/>
        </w:rPr>
      </w:pPr>
    </w:p>
    <w:p w:rsidR="00E421E6" w:rsidRPr="00BF241D" w:rsidRDefault="00E421E6" w:rsidP="00E421E6">
      <w:pPr>
        <w:pStyle w:val="a3"/>
        <w:spacing w:line="276" w:lineRule="auto"/>
        <w:ind w:firstLine="709"/>
        <w:jc w:val="center"/>
        <w:rPr>
          <w:b/>
          <w:color w:val="auto"/>
        </w:rPr>
      </w:pPr>
      <w:r w:rsidRPr="00BF241D">
        <w:rPr>
          <w:b/>
          <w:color w:val="000000"/>
        </w:rPr>
        <w:t>2.6</w:t>
      </w:r>
      <w:r>
        <w:rPr>
          <w:b/>
          <w:color w:val="000000"/>
        </w:rPr>
        <w:t>.</w:t>
      </w:r>
      <w:r w:rsidRPr="00BF241D">
        <w:rPr>
          <w:b/>
          <w:color w:val="000000"/>
        </w:rPr>
        <w:t xml:space="preserve"> </w:t>
      </w:r>
      <w:r w:rsidRPr="00BF241D">
        <w:rPr>
          <w:b/>
          <w:color w:val="auto"/>
        </w:rPr>
        <w:t>Структура годичного цикла</w:t>
      </w:r>
      <w:r>
        <w:rPr>
          <w:b/>
          <w:color w:val="auto"/>
        </w:rPr>
        <w:t xml:space="preserve"> </w:t>
      </w:r>
    </w:p>
    <w:p w:rsidR="00941D07" w:rsidRDefault="00941D07" w:rsidP="00941D07">
      <w:pPr>
        <w:pStyle w:val="a7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Годичный план подготовки юных лыжников должен содержать: </w:t>
      </w:r>
    </w:p>
    <w:p w:rsidR="00941D07" w:rsidRDefault="00941D07" w:rsidP="00941D07">
      <w:pPr>
        <w:pStyle w:val="a7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− Реальные объемы тренировочных и соревновательных нагрузок. </w:t>
      </w:r>
    </w:p>
    <w:p w:rsidR="00941D07" w:rsidRDefault="00941D07" w:rsidP="00941D07">
      <w:pPr>
        <w:pStyle w:val="a7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− Рациональное соотношение программного материала на этапах, мезоциклах и микроциклах каждого года многолетней подготовки.</w:t>
      </w:r>
    </w:p>
    <w:p w:rsidR="00941D07" w:rsidRDefault="00941D07" w:rsidP="00941D07">
      <w:pPr>
        <w:pStyle w:val="a7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− Рекомендуется использовать две разновидности годичных планов, которые существенно различаются по своей структуре. </w:t>
      </w:r>
    </w:p>
    <w:p w:rsidR="00E421E6" w:rsidRPr="00E421E6" w:rsidRDefault="00E421E6" w:rsidP="00E421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21E6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Для проведения тренировочных занятий и участия в официальных спортивных соревнованиях на всех этапах спортивной подготовки, кроме основного тренера по виду спорта «лыжные гонки», допускается привлечение дополнительно второго тренера по видам спортивной подготовки, при условии их одновременной работы с лицами, проходящими спортивную подготовку. </w:t>
      </w:r>
    </w:p>
    <w:p w:rsidR="00E421E6" w:rsidRPr="00E421E6" w:rsidRDefault="00E421E6" w:rsidP="00E421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21E6">
        <w:rPr>
          <w:rFonts w:ascii="Times New Roman" w:eastAsiaTheme="minorHAnsi" w:hAnsi="Times New Roman"/>
          <w:color w:val="000000"/>
          <w:sz w:val="24"/>
          <w:szCs w:val="24"/>
        </w:rPr>
        <w:t xml:space="preserve">Для подготовки спортивного инвентаря и спортивной экипировки к 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осуществляющих спортивную подготовку, допускается привлечение соответствующих специалистов. </w:t>
      </w:r>
    </w:p>
    <w:p w:rsidR="00E421E6" w:rsidRPr="00E421E6" w:rsidRDefault="00E421E6" w:rsidP="00E421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21E6">
        <w:rPr>
          <w:rFonts w:ascii="Times New Roman" w:eastAsiaTheme="minorHAnsi" w:hAnsi="Times New Roman"/>
          <w:color w:val="000000"/>
          <w:sz w:val="24"/>
          <w:szCs w:val="24"/>
        </w:rPr>
        <w:t xml:space="preserve">Для каждой группы занятия планируют на основе тренировочного плана, годовых графиков тренировочных занятий и настоящей программы. План-график годичного цикла представлен в методической части. </w:t>
      </w:r>
    </w:p>
    <w:p w:rsidR="00E421E6" w:rsidRPr="00E421E6" w:rsidRDefault="00E421E6" w:rsidP="00E421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21E6">
        <w:rPr>
          <w:rFonts w:ascii="Times New Roman" w:eastAsiaTheme="minorHAnsi" w:hAnsi="Times New Roman"/>
          <w:color w:val="000000"/>
          <w:sz w:val="24"/>
          <w:szCs w:val="24"/>
        </w:rPr>
        <w:t xml:space="preserve">Годовой тренировочный цикл делится на три периода: </w:t>
      </w:r>
    </w:p>
    <w:p w:rsidR="00E421E6" w:rsidRPr="00E421E6" w:rsidRDefault="00E421E6" w:rsidP="00E421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21E6">
        <w:rPr>
          <w:rFonts w:ascii="Times New Roman" w:eastAsiaTheme="minorHAnsi" w:hAnsi="Times New Roman"/>
          <w:color w:val="000000"/>
          <w:sz w:val="24"/>
          <w:szCs w:val="24"/>
        </w:rPr>
        <w:t xml:space="preserve">- подготовительный; </w:t>
      </w:r>
    </w:p>
    <w:p w:rsidR="00E421E6" w:rsidRPr="00E421E6" w:rsidRDefault="00E421E6" w:rsidP="00E421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21E6">
        <w:rPr>
          <w:rFonts w:ascii="Times New Roman" w:eastAsiaTheme="minorHAnsi" w:hAnsi="Times New Roman"/>
          <w:color w:val="000000"/>
          <w:sz w:val="24"/>
          <w:szCs w:val="24"/>
        </w:rPr>
        <w:t xml:space="preserve">- соревновательный; </w:t>
      </w:r>
    </w:p>
    <w:p w:rsidR="00E421E6" w:rsidRPr="00E421E6" w:rsidRDefault="00E421E6" w:rsidP="00E421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21E6">
        <w:rPr>
          <w:rFonts w:ascii="Times New Roman" w:eastAsiaTheme="minorHAnsi" w:hAnsi="Times New Roman"/>
          <w:color w:val="000000"/>
          <w:sz w:val="24"/>
          <w:szCs w:val="24"/>
        </w:rPr>
        <w:t xml:space="preserve">- переходный. </w:t>
      </w:r>
    </w:p>
    <w:p w:rsidR="00E421E6" w:rsidRPr="00E421E6" w:rsidRDefault="00E421E6" w:rsidP="00E421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21E6">
        <w:rPr>
          <w:rFonts w:ascii="Times New Roman" w:eastAsiaTheme="minorHAnsi" w:hAnsi="Times New Roman"/>
          <w:color w:val="000000"/>
          <w:sz w:val="24"/>
          <w:szCs w:val="24"/>
        </w:rPr>
        <w:t xml:space="preserve">В каждом периоде решаются определенные задачи с учетом пола, возраста, подготовленности занимающихся и календаря спортивных мероприятий. </w:t>
      </w:r>
    </w:p>
    <w:p w:rsidR="00E421E6" w:rsidRPr="00E421E6" w:rsidRDefault="00E421E6" w:rsidP="00E421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21E6">
        <w:rPr>
          <w:rFonts w:ascii="Times New Roman" w:eastAsiaTheme="minorHAnsi" w:hAnsi="Times New Roman"/>
          <w:color w:val="000000"/>
          <w:sz w:val="24"/>
          <w:szCs w:val="24"/>
        </w:rPr>
        <w:t xml:space="preserve">Подготовительный и соревновательный периоды можно делить на 2-3 этапа (мезоцикла), в которых решаются свои задачи в соответствии с состоянием тренированности юных спортсменов. </w:t>
      </w:r>
    </w:p>
    <w:p w:rsidR="00E421E6" w:rsidRPr="00E421E6" w:rsidRDefault="00E421E6" w:rsidP="00E421E6">
      <w:pPr>
        <w:pStyle w:val="a6"/>
        <w:spacing w:after="0"/>
        <w:ind w:left="0"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21E6">
        <w:rPr>
          <w:rFonts w:ascii="Times New Roman" w:eastAsiaTheme="minorHAnsi" w:hAnsi="Times New Roman"/>
          <w:color w:val="000000"/>
          <w:sz w:val="24"/>
          <w:szCs w:val="24"/>
        </w:rPr>
        <w:t>В подготовительном периоде решают задачи общей и специальной физической подготовки, изучают и совершенствуют технику передвижения на лыжах.</w:t>
      </w:r>
    </w:p>
    <w:p w:rsidR="00E421E6" w:rsidRPr="00E421E6" w:rsidRDefault="00E421E6" w:rsidP="00E421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21E6">
        <w:rPr>
          <w:rFonts w:ascii="Times New Roman" w:eastAsiaTheme="minorHAnsi" w:hAnsi="Times New Roman"/>
          <w:color w:val="000000"/>
          <w:sz w:val="24"/>
          <w:szCs w:val="24"/>
        </w:rPr>
        <w:t xml:space="preserve">В соревновательном периоде осуществляют дальнейшее совершенствование техники, добиваясь повышения уровня тренированности и участие в соревнованиях. </w:t>
      </w:r>
    </w:p>
    <w:p w:rsidR="00E421E6" w:rsidRPr="00E421E6" w:rsidRDefault="00E421E6" w:rsidP="00E421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21E6">
        <w:rPr>
          <w:rFonts w:ascii="Times New Roman" w:eastAsiaTheme="minorHAnsi" w:hAnsi="Times New Roman"/>
          <w:color w:val="000000"/>
          <w:sz w:val="24"/>
          <w:szCs w:val="24"/>
        </w:rPr>
        <w:t xml:space="preserve">Переходный период служит целям активного отдыха, укрепления здоровья, закаливания организма с использованием комплекса упражнений из различных видов спорта (спортивные игры, туризм, легкая атлетика). Из года в год повышается удельный вес нагрузки на спортивно-техническую, специальную физическую и специальную техническую подготовку. При этом постепенно уменьшается, а затем стабилизируется объем нагрузок, направленных на общефизическую подготовку. </w:t>
      </w:r>
    </w:p>
    <w:p w:rsidR="00E421E6" w:rsidRDefault="00E421E6" w:rsidP="00941D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21E6">
        <w:rPr>
          <w:rFonts w:ascii="Times New Roman" w:eastAsiaTheme="minorHAnsi" w:hAnsi="Times New Roman"/>
          <w:color w:val="000000"/>
          <w:sz w:val="24"/>
          <w:szCs w:val="24"/>
        </w:rPr>
        <w:t>Показатели соревновательной деятельности и выполнение нормативов по общей, специ</w:t>
      </w:r>
      <w:r w:rsidR="00941D07">
        <w:rPr>
          <w:rFonts w:ascii="Times New Roman" w:eastAsiaTheme="minorHAnsi" w:hAnsi="Times New Roman"/>
          <w:color w:val="000000"/>
          <w:sz w:val="24"/>
          <w:szCs w:val="24"/>
        </w:rPr>
        <w:t>альной и технической подготовке, в</w:t>
      </w:r>
      <w:r w:rsidRPr="00E421E6">
        <w:rPr>
          <w:rFonts w:ascii="Times New Roman" w:eastAsiaTheme="minorHAnsi" w:hAnsi="Times New Roman"/>
          <w:color w:val="000000"/>
          <w:sz w:val="24"/>
          <w:szCs w:val="24"/>
        </w:rPr>
        <w:t>ыполнение разрядных нормативов и результаты соревнований фиксируются в рабочей документации тренера (планы-конспекты занятий, рабочий дневник), журнал учета групповых занятий.</w:t>
      </w:r>
    </w:p>
    <w:p w:rsidR="00045FA5" w:rsidRDefault="00045FA5" w:rsidP="00941D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8908E7" w:rsidRPr="003F4CD4" w:rsidRDefault="008908E7" w:rsidP="008908E7">
      <w:pPr>
        <w:pStyle w:val="a7"/>
        <w:spacing w:before="0" w:beforeAutospacing="0" w:after="0" w:afterAutospacing="0" w:line="276" w:lineRule="auto"/>
        <w:jc w:val="center"/>
      </w:pPr>
      <w:r>
        <w:rPr>
          <w:b/>
          <w:bCs/>
        </w:rPr>
        <w:t>2.7.  Режим</w:t>
      </w:r>
      <w:r w:rsidRPr="003F4CD4">
        <w:rPr>
          <w:b/>
          <w:bCs/>
        </w:rPr>
        <w:t xml:space="preserve"> тренировочной работы.</w:t>
      </w:r>
    </w:p>
    <w:p w:rsidR="008908E7" w:rsidRPr="003F4CD4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</w:pPr>
      <w:r w:rsidRPr="003F4CD4">
        <w:t xml:space="preserve">С учетом специфики вида спорта </w:t>
      </w:r>
      <w:r w:rsidR="001C5012">
        <w:t>лыжные гонки</w:t>
      </w:r>
      <w:r w:rsidRPr="003F4CD4">
        <w:t xml:space="preserve"> определяются следующие особенности тренировочной работы:</w:t>
      </w:r>
    </w:p>
    <w:p w:rsidR="008908E7" w:rsidRPr="003F4CD4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</w:pPr>
      <w:r>
        <w:t>-</w:t>
      </w:r>
      <w:r w:rsidRPr="003F4CD4">
        <w:t xml:space="preserve"> Формирование (комплектование)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гендерными и возрастными особенностями.</w:t>
      </w:r>
      <w:r>
        <w:t xml:space="preserve"> </w:t>
      </w:r>
      <w:r w:rsidRPr="003F4CD4">
        <w:t xml:space="preserve">Порядок формирования групп спортивной подготовки по </w:t>
      </w:r>
      <w:r w:rsidRPr="003F4CD4">
        <w:lastRenderedPageBreak/>
        <w:t xml:space="preserve">виду спорта </w:t>
      </w:r>
      <w:r>
        <w:t>лыжные гонки</w:t>
      </w:r>
      <w:r w:rsidRPr="003F4CD4">
        <w:t xml:space="preserve"> определяется организацией самостоятельно и закрепляется локальным нормативным актом.</w:t>
      </w:r>
    </w:p>
    <w:p w:rsidR="008908E7" w:rsidRPr="003F4CD4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</w:pPr>
      <w:r>
        <w:t>-</w:t>
      </w:r>
      <w:r w:rsidRPr="003F4CD4">
        <w:t xml:space="preserve"> В зависимости от условий и организации занятий, а также условий проведения спортивных соревнований, подготовка по виду спорта </w:t>
      </w:r>
      <w:r>
        <w:t>лыжные гонки</w:t>
      </w:r>
      <w:r w:rsidRPr="003F4CD4">
        <w:t xml:space="preserve">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8908E7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</w:pPr>
      <w:r>
        <w:t xml:space="preserve">- </w:t>
      </w:r>
      <w:r w:rsidRPr="003F4CD4">
        <w:t xml:space="preserve">Перевод занимающихся на следующие этапы спортивной подготовки и увеличение тренировочных и соревновательных нагрузок обуславливаются уровнем общей и специальной физической подготовленности, состоянием здоровья, уровнем спортивных результатов и выполнением объемов тренировочных нагрузок. </w:t>
      </w:r>
    </w:p>
    <w:p w:rsidR="008908E7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</w:pPr>
      <w:r>
        <w:rPr>
          <w:rFonts w:eastAsia="Calibri"/>
          <w:color w:val="000000"/>
        </w:rPr>
        <w:t xml:space="preserve">- </w:t>
      </w:r>
      <w:r w:rsidRPr="00E46BC7">
        <w:rPr>
          <w:rFonts w:eastAsia="Calibri"/>
          <w:color w:val="000000"/>
        </w:rPr>
        <w:t>Учебный год начинается с сентября текущего года.</w:t>
      </w:r>
    </w:p>
    <w:p w:rsidR="008908E7" w:rsidRPr="003F4CD4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</w:pPr>
      <w:r>
        <w:t xml:space="preserve">- </w:t>
      </w:r>
      <w:r>
        <w:rPr>
          <w:color w:val="000000"/>
        </w:rPr>
        <w:t>Расписание тренировочных занятий утверждается директором спортивной школы по предоставлению тренера в целях установления более благоприятного режима тренировок, отдыха занимающихся, обучения их в общеобразовательных и других учреждениях, с учетом возрастных особенностей детей и установления санитарно-гигиенических норм.</w:t>
      </w:r>
    </w:p>
    <w:p w:rsidR="008908E7" w:rsidRPr="003F4CD4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</w:pPr>
      <w:r>
        <w:t>-</w:t>
      </w:r>
      <w:r w:rsidRPr="003F4CD4">
        <w:t xml:space="preserve"> Недельный режим тренировочной работы является максимальным и установлен в зависимости от периода и задач подготовки.</w:t>
      </w:r>
    </w:p>
    <w:p w:rsidR="008908E7" w:rsidRPr="003F4CD4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</w:pPr>
      <w:r w:rsidRPr="003F4CD4">
        <w:t>На основании нормативного документа Учредителя, руководитель организации утверждает локальным актом организации тренировочный план, с учетом сокращения общегодового объема тренировочной нагрузки, из расчета на 52 недели и годовые планы объемов тренировочного нагрузки на каждый этап по годам спортивной подготовки.</w:t>
      </w:r>
    </w:p>
    <w:p w:rsidR="008908E7" w:rsidRPr="00C354B0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</w:pPr>
      <w:r w:rsidRPr="003F4CD4">
        <w:t xml:space="preserve">Режим тренировочной работы основывается на необходимых </w:t>
      </w:r>
      <w:r w:rsidRPr="00C354B0">
        <w:rPr>
          <w:iCs/>
        </w:rPr>
        <w:t>максимальных объемах тренировочных нагрузок,</w:t>
      </w:r>
      <w:r w:rsidRPr="003F4CD4">
        <w:rPr>
          <w:i/>
          <w:iCs/>
        </w:rPr>
        <w:t xml:space="preserve"> </w:t>
      </w:r>
      <w:r w:rsidRPr="003F4CD4">
        <w:t xml:space="preserve">постепенности их увеличения, </w:t>
      </w:r>
      <w:r w:rsidRPr="00C354B0">
        <w:t>оптимальных сроках достижения спортивного мастерства.</w:t>
      </w:r>
    </w:p>
    <w:p w:rsidR="008908E7" w:rsidRPr="00C225D9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</w:p>
    <w:p w:rsidR="008908E7" w:rsidRPr="00C225D9" w:rsidRDefault="008908E7" w:rsidP="008908E7">
      <w:pPr>
        <w:pStyle w:val="a7"/>
        <w:spacing w:before="0" w:beforeAutospacing="0" w:after="0" w:afterAutospacing="0" w:line="276" w:lineRule="auto"/>
        <w:ind w:firstLine="709"/>
        <w:jc w:val="center"/>
      </w:pPr>
      <w:r w:rsidRPr="00C225D9">
        <w:rPr>
          <w:b/>
          <w:bCs/>
        </w:rPr>
        <w:t>2.8</w:t>
      </w:r>
      <w:r>
        <w:rPr>
          <w:b/>
          <w:bCs/>
        </w:rPr>
        <w:t>.</w:t>
      </w:r>
      <w:r w:rsidRPr="00C225D9">
        <w:rPr>
          <w:b/>
          <w:bCs/>
        </w:rPr>
        <w:t xml:space="preserve">  Предельные тренировочные нагрузки</w:t>
      </w:r>
    </w:p>
    <w:p w:rsidR="008908E7" w:rsidRPr="00C225D9" w:rsidRDefault="008908E7" w:rsidP="008908E7">
      <w:pPr>
        <w:pStyle w:val="a7"/>
        <w:spacing w:before="0" w:beforeAutospacing="0" w:after="0" w:afterAutospacing="0" w:line="276" w:lineRule="auto"/>
        <w:ind w:firstLine="709"/>
        <w:jc w:val="right"/>
      </w:pPr>
      <w:r w:rsidRPr="00C225D9">
        <w:t>Таблица № 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8908E7" w:rsidRPr="00B55464" w:rsidTr="00BA6278">
        <w:tc>
          <w:tcPr>
            <w:tcW w:w="3190" w:type="dxa"/>
          </w:tcPr>
          <w:p w:rsidR="008908E7" w:rsidRPr="00B55464" w:rsidRDefault="008908E7" w:rsidP="00BA6278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B55464">
              <w:rPr>
                <w:b/>
              </w:rPr>
              <w:t>Наименование этапа</w:t>
            </w:r>
          </w:p>
        </w:tc>
        <w:tc>
          <w:tcPr>
            <w:tcW w:w="3190" w:type="dxa"/>
          </w:tcPr>
          <w:p w:rsidR="008908E7" w:rsidRPr="00B55464" w:rsidRDefault="008908E7" w:rsidP="00BA6278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B55464">
              <w:rPr>
                <w:b/>
              </w:rPr>
              <w:t>Период подготовки</w:t>
            </w:r>
          </w:p>
        </w:tc>
        <w:tc>
          <w:tcPr>
            <w:tcW w:w="3191" w:type="dxa"/>
          </w:tcPr>
          <w:p w:rsidR="008908E7" w:rsidRPr="00B55464" w:rsidRDefault="008908E7" w:rsidP="00BA6278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B55464">
              <w:rPr>
                <w:b/>
              </w:rPr>
              <w:t>Предельные тренировочные нагрузки (час/неделю)</w:t>
            </w:r>
          </w:p>
        </w:tc>
      </w:tr>
      <w:tr w:rsidR="008908E7" w:rsidRPr="00B55464" w:rsidTr="00BA6278">
        <w:tc>
          <w:tcPr>
            <w:tcW w:w="3190" w:type="dxa"/>
            <w:vMerge w:val="restart"/>
          </w:tcPr>
          <w:p w:rsidR="008908E7" w:rsidRPr="00C225D9" w:rsidRDefault="008908E7" w:rsidP="00BA6278">
            <w:pPr>
              <w:pStyle w:val="a7"/>
              <w:spacing w:before="0" w:beforeAutospacing="0" w:after="0" w:afterAutospacing="0" w:line="276" w:lineRule="auto"/>
              <w:jc w:val="center"/>
            </w:pPr>
            <w:r w:rsidRPr="00C225D9">
              <w:t>Этап начальной подготовки</w:t>
            </w:r>
          </w:p>
        </w:tc>
        <w:tc>
          <w:tcPr>
            <w:tcW w:w="3190" w:type="dxa"/>
          </w:tcPr>
          <w:p w:rsidR="008908E7" w:rsidRPr="00C225D9" w:rsidRDefault="008908E7" w:rsidP="00BA6278">
            <w:pPr>
              <w:pStyle w:val="a7"/>
              <w:spacing w:before="0" w:beforeAutospacing="0" w:after="0" w:afterAutospacing="0" w:line="276" w:lineRule="auto"/>
              <w:jc w:val="center"/>
            </w:pPr>
            <w:r w:rsidRPr="00C225D9">
              <w:t>До года</w:t>
            </w:r>
          </w:p>
        </w:tc>
        <w:tc>
          <w:tcPr>
            <w:tcW w:w="3191" w:type="dxa"/>
          </w:tcPr>
          <w:p w:rsidR="008908E7" w:rsidRPr="00B55464" w:rsidRDefault="008908E7" w:rsidP="00BA6278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B55464">
              <w:rPr>
                <w:b/>
              </w:rPr>
              <w:t>6</w:t>
            </w:r>
          </w:p>
        </w:tc>
      </w:tr>
      <w:tr w:rsidR="008908E7" w:rsidRPr="00B55464" w:rsidTr="00BA6278">
        <w:tc>
          <w:tcPr>
            <w:tcW w:w="3190" w:type="dxa"/>
            <w:vMerge/>
          </w:tcPr>
          <w:p w:rsidR="008908E7" w:rsidRPr="00C225D9" w:rsidRDefault="008908E7" w:rsidP="00BA6278">
            <w:pPr>
              <w:pStyle w:val="a7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190" w:type="dxa"/>
          </w:tcPr>
          <w:p w:rsidR="008908E7" w:rsidRPr="00C225D9" w:rsidRDefault="008908E7" w:rsidP="00BA6278">
            <w:pPr>
              <w:pStyle w:val="a7"/>
              <w:spacing w:before="0" w:beforeAutospacing="0" w:after="0" w:afterAutospacing="0" w:line="276" w:lineRule="auto"/>
              <w:jc w:val="center"/>
            </w:pPr>
            <w:r w:rsidRPr="00C225D9">
              <w:t>Свыше года</w:t>
            </w:r>
          </w:p>
        </w:tc>
        <w:tc>
          <w:tcPr>
            <w:tcW w:w="3191" w:type="dxa"/>
          </w:tcPr>
          <w:p w:rsidR="008908E7" w:rsidRPr="00B55464" w:rsidRDefault="00356AD5" w:rsidP="00BA6278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908E7" w:rsidRPr="00B55464" w:rsidTr="00BA6278">
        <w:tc>
          <w:tcPr>
            <w:tcW w:w="3190" w:type="dxa"/>
            <w:vMerge w:val="restart"/>
          </w:tcPr>
          <w:p w:rsidR="008908E7" w:rsidRPr="00C225D9" w:rsidRDefault="008908E7" w:rsidP="00BA6278">
            <w:pPr>
              <w:pStyle w:val="a7"/>
              <w:spacing w:before="0" w:beforeAutospacing="0" w:after="0" w:afterAutospacing="0" w:line="276" w:lineRule="auto"/>
              <w:jc w:val="center"/>
            </w:pPr>
            <w:r w:rsidRPr="00C225D9">
              <w:t>Тренировочный этап (этап спортивной специализации)</w:t>
            </w:r>
          </w:p>
        </w:tc>
        <w:tc>
          <w:tcPr>
            <w:tcW w:w="3190" w:type="dxa"/>
          </w:tcPr>
          <w:p w:rsidR="008908E7" w:rsidRPr="00C225D9" w:rsidRDefault="008908E7" w:rsidP="00BA6278">
            <w:pPr>
              <w:pStyle w:val="a7"/>
              <w:spacing w:before="0" w:beforeAutospacing="0" w:after="0" w:afterAutospacing="0" w:line="276" w:lineRule="auto"/>
              <w:jc w:val="center"/>
            </w:pPr>
            <w:r w:rsidRPr="00C225D9">
              <w:t>До двух лет</w:t>
            </w:r>
          </w:p>
        </w:tc>
        <w:tc>
          <w:tcPr>
            <w:tcW w:w="3191" w:type="dxa"/>
          </w:tcPr>
          <w:p w:rsidR="008908E7" w:rsidRPr="00B55464" w:rsidRDefault="00356AD5" w:rsidP="008908E7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908E7" w:rsidRPr="00B55464" w:rsidTr="00BA6278">
        <w:tc>
          <w:tcPr>
            <w:tcW w:w="3190" w:type="dxa"/>
            <w:vMerge/>
          </w:tcPr>
          <w:p w:rsidR="008908E7" w:rsidRPr="00C225D9" w:rsidRDefault="008908E7" w:rsidP="00BA6278">
            <w:pPr>
              <w:pStyle w:val="a7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190" w:type="dxa"/>
          </w:tcPr>
          <w:p w:rsidR="008908E7" w:rsidRPr="00C225D9" w:rsidRDefault="008908E7" w:rsidP="00BA6278">
            <w:pPr>
              <w:pStyle w:val="a7"/>
              <w:spacing w:before="0" w:beforeAutospacing="0" w:after="0" w:afterAutospacing="0" w:line="276" w:lineRule="auto"/>
              <w:jc w:val="center"/>
            </w:pPr>
            <w:r w:rsidRPr="00C225D9">
              <w:t>Свыше двух лет</w:t>
            </w:r>
          </w:p>
        </w:tc>
        <w:tc>
          <w:tcPr>
            <w:tcW w:w="3191" w:type="dxa"/>
          </w:tcPr>
          <w:p w:rsidR="008908E7" w:rsidRPr="00B55464" w:rsidRDefault="00356AD5" w:rsidP="008908E7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8908E7" w:rsidRPr="00C225D9" w:rsidRDefault="008908E7" w:rsidP="008908E7">
      <w:pPr>
        <w:pStyle w:val="a7"/>
        <w:spacing w:before="0" w:beforeAutospacing="0" w:after="0" w:afterAutospacing="0" w:line="276" w:lineRule="auto"/>
        <w:ind w:firstLine="709"/>
        <w:jc w:val="center"/>
      </w:pPr>
    </w:p>
    <w:p w:rsidR="008908E7" w:rsidRPr="00C225D9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</w:pPr>
      <w:r w:rsidRPr="00C225D9">
        <w:rPr>
          <w:color w:val="000000"/>
        </w:rPr>
        <w:t>Недельный режим тренировочной работы является максимальным и</w:t>
      </w:r>
      <w:r>
        <w:rPr>
          <w:color w:val="000000"/>
        </w:rPr>
        <w:t xml:space="preserve"> </w:t>
      </w:r>
      <w:r w:rsidRPr="00C225D9">
        <w:rPr>
          <w:color w:val="000000"/>
        </w:rPr>
        <w:t>устанавливается в зависимости от периода и задач этапа подготовки. Общегодовой объем тренировочной работы, предусмотренный указанными</w:t>
      </w:r>
      <w:r>
        <w:rPr>
          <w:color w:val="000000"/>
        </w:rPr>
        <w:t xml:space="preserve"> </w:t>
      </w:r>
      <w:r w:rsidRPr="00C225D9">
        <w:rPr>
          <w:color w:val="000000"/>
        </w:rPr>
        <w:t>режимами работы, начиная с тренировочного этапа подготовки (этапа</w:t>
      </w:r>
      <w:r>
        <w:rPr>
          <w:color w:val="000000"/>
        </w:rPr>
        <w:t xml:space="preserve"> </w:t>
      </w:r>
      <w:r w:rsidRPr="00C225D9">
        <w:rPr>
          <w:color w:val="000000"/>
        </w:rPr>
        <w:t>спортивной специализации), может быть сокращен не более чем на 25%.</w:t>
      </w:r>
    </w:p>
    <w:p w:rsidR="008908E7" w:rsidRPr="00486061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</w:pPr>
      <w:r w:rsidRPr="00486061">
        <w:rPr>
          <w:color w:val="000000"/>
        </w:rPr>
        <w:t xml:space="preserve">В зависимости от периода подготовки (переходный, подготовительный, соревновательный), начиная с групп тренировочного этапа периода углубленной специализации, недельная тренировочная нагрузка может увеличиваться или уменьшаться </w:t>
      </w:r>
      <w:r w:rsidRPr="00486061">
        <w:rPr>
          <w:color w:val="000000"/>
        </w:rPr>
        <w:lastRenderedPageBreak/>
        <w:t>в пределах обще годового тренировочного плана. Так, во время каникул и в период пребывания в спортивно</w:t>
      </w:r>
      <w:r>
        <w:rPr>
          <w:color w:val="000000"/>
        </w:rPr>
        <w:t xml:space="preserve"> </w:t>
      </w:r>
      <w:r w:rsidRPr="00486061">
        <w:rPr>
          <w:color w:val="000000"/>
        </w:rPr>
        <w:t>- оздоровительных лагерях, во время тренировочных сборов нагрузка увеличивается с таким расчетом, чтобы общий объем годового тренировочного плана каждой группы был выполнен полностью.</w:t>
      </w:r>
    </w:p>
    <w:p w:rsidR="008908E7" w:rsidRPr="00486061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86061">
        <w:rPr>
          <w:color w:val="000000"/>
        </w:rPr>
        <w:t xml:space="preserve">Продолжительность одного тренировочного занятия с учетом возрастных особенностей и этапа (периода) подготовки занимающихся и не может превышать:   </w:t>
      </w:r>
    </w:p>
    <w:p w:rsidR="008908E7" w:rsidRPr="00486061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86061">
        <w:rPr>
          <w:color w:val="000000"/>
        </w:rPr>
        <w:t>- на этапе начальной подготовки – 2 часов;</w:t>
      </w:r>
    </w:p>
    <w:p w:rsidR="008908E7" w:rsidRPr="00486061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</w:pPr>
      <w:r w:rsidRPr="00486061">
        <w:rPr>
          <w:color w:val="000000"/>
        </w:rPr>
        <w:t xml:space="preserve">- на </w:t>
      </w:r>
      <w:r w:rsidR="00356AD5">
        <w:rPr>
          <w:color w:val="000000"/>
        </w:rPr>
        <w:t>учебно-</w:t>
      </w:r>
      <w:r w:rsidRPr="00486061">
        <w:rPr>
          <w:color w:val="000000"/>
        </w:rPr>
        <w:t xml:space="preserve">тренировочном этапе (этапе спортивной специализации) - </w:t>
      </w:r>
      <w:r>
        <w:rPr>
          <w:color w:val="000000"/>
        </w:rPr>
        <w:t>2</w:t>
      </w:r>
      <w:r w:rsidRPr="00486061">
        <w:rPr>
          <w:color w:val="000000"/>
        </w:rPr>
        <w:t xml:space="preserve"> часов.</w:t>
      </w:r>
    </w:p>
    <w:p w:rsidR="008908E7" w:rsidRPr="00C354B0" w:rsidRDefault="008908E7" w:rsidP="008908E7">
      <w:pPr>
        <w:pStyle w:val="a7"/>
        <w:spacing w:before="0" w:beforeAutospacing="0" w:after="0" w:afterAutospacing="0" w:line="276" w:lineRule="auto"/>
        <w:ind w:firstLine="709"/>
        <w:jc w:val="both"/>
      </w:pPr>
      <w:r w:rsidRPr="00C354B0">
        <w:t>Тренировочные нагрузки должны прогрессивно нарастать на разных этапах спортивной деятельности, иначе они перестанут вызывать необходимые сдвиги. Это осуществляется посредством увеличения объема и интенсивности нагрузки, усложнения задания и т.д.</w:t>
      </w:r>
    </w:p>
    <w:p w:rsidR="008908E7" w:rsidRDefault="008908E7" w:rsidP="008908E7">
      <w:pPr>
        <w:pStyle w:val="a7"/>
        <w:spacing w:before="0" w:beforeAutospacing="0" w:after="0" w:afterAutospacing="0"/>
        <w:jc w:val="center"/>
        <w:rPr>
          <w:b/>
          <w:bCs/>
        </w:rPr>
      </w:pPr>
    </w:p>
    <w:p w:rsidR="00503714" w:rsidRPr="000F22EE" w:rsidRDefault="00503714" w:rsidP="00503714">
      <w:pPr>
        <w:pStyle w:val="a7"/>
        <w:spacing w:before="0" w:beforeAutospacing="0" w:after="0" w:afterAutospacing="0"/>
        <w:jc w:val="center"/>
      </w:pPr>
      <w:r>
        <w:rPr>
          <w:b/>
          <w:bCs/>
        </w:rPr>
        <w:t>2.9.</w:t>
      </w:r>
      <w:r w:rsidRPr="000F22EE">
        <w:rPr>
          <w:b/>
          <w:bCs/>
        </w:rPr>
        <w:t xml:space="preserve"> Предельный объем соревновательной деятельности</w:t>
      </w:r>
    </w:p>
    <w:p w:rsidR="00503714" w:rsidRDefault="00503714" w:rsidP="00503714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Предельный объем соревновательной деятельности для спортивной дисциплины лыжные гонки</w:t>
      </w:r>
    </w:p>
    <w:p w:rsidR="00503714" w:rsidRPr="00332B8F" w:rsidRDefault="00503714" w:rsidP="00503714">
      <w:pPr>
        <w:pStyle w:val="a3"/>
        <w:spacing w:line="276" w:lineRule="auto"/>
        <w:ind w:firstLine="709"/>
        <w:jc w:val="right"/>
        <w:rPr>
          <w:color w:val="auto"/>
        </w:rPr>
      </w:pPr>
      <w:r>
        <w:rPr>
          <w:color w:val="auto"/>
        </w:rPr>
        <w:t>Таблица № 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3"/>
        <w:gridCol w:w="3440"/>
        <w:gridCol w:w="3260"/>
      </w:tblGrid>
      <w:tr w:rsidR="00503714" w:rsidRPr="00B55464" w:rsidTr="00503714">
        <w:tc>
          <w:tcPr>
            <w:tcW w:w="1913" w:type="dxa"/>
            <w:vMerge w:val="restart"/>
          </w:tcPr>
          <w:p w:rsidR="00503714" w:rsidRPr="00B55464" w:rsidRDefault="00503714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</w:rPr>
              <w:t>Наименование этапа</w:t>
            </w:r>
          </w:p>
        </w:tc>
        <w:tc>
          <w:tcPr>
            <w:tcW w:w="6700" w:type="dxa"/>
            <w:gridSpan w:val="2"/>
            <w:tcBorders>
              <w:right w:val="single" w:sz="4" w:space="0" w:color="auto"/>
            </w:tcBorders>
          </w:tcPr>
          <w:p w:rsidR="00503714" w:rsidRPr="00B55464" w:rsidRDefault="00503714" w:rsidP="00BA6278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B55464">
              <w:rPr>
                <w:color w:val="auto"/>
              </w:rPr>
              <w:t>Виды спортивных соревнований, игр</w:t>
            </w:r>
          </w:p>
        </w:tc>
      </w:tr>
      <w:tr w:rsidR="00503714" w:rsidRPr="00B55464" w:rsidTr="00503714">
        <w:tc>
          <w:tcPr>
            <w:tcW w:w="1913" w:type="dxa"/>
            <w:vMerge/>
          </w:tcPr>
          <w:p w:rsidR="00503714" w:rsidRPr="00B55464" w:rsidRDefault="00503714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3440" w:type="dxa"/>
          </w:tcPr>
          <w:p w:rsidR="00503714" w:rsidRPr="00B55464" w:rsidRDefault="00503714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  <w:lang w:eastAsia="ru-RU"/>
              </w:rPr>
              <w:t>Контрольные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03714" w:rsidRPr="00B55464" w:rsidRDefault="00503714" w:rsidP="00503714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  <w:lang w:eastAsia="ru-RU"/>
              </w:rPr>
              <w:t>О</w:t>
            </w:r>
            <w:r>
              <w:rPr>
                <w:color w:val="auto"/>
                <w:lang w:eastAsia="ru-RU"/>
              </w:rPr>
              <w:t>сновные</w:t>
            </w:r>
          </w:p>
        </w:tc>
      </w:tr>
      <w:tr w:rsidR="00503714" w:rsidRPr="00B55464" w:rsidTr="00503714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503714" w:rsidRPr="00B55464" w:rsidRDefault="00503714" w:rsidP="00BA6278">
            <w:pPr>
              <w:pStyle w:val="a3"/>
              <w:spacing w:line="276" w:lineRule="auto"/>
              <w:jc w:val="both"/>
              <w:rPr>
                <w:i/>
                <w:color w:val="auto"/>
              </w:rPr>
            </w:pPr>
            <w:r w:rsidRPr="00B55464">
              <w:rPr>
                <w:i/>
                <w:color w:val="auto"/>
                <w:lang w:eastAsia="ru-RU"/>
              </w:rPr>
              <w:t>Этап начальной подготовки</w:t>
            </w:r>
          </w:p>
        </w:tc>
      </w:tr>
      <w:tr w:rsidR="00503714" w:rsidRPr="00B55464" w:rsidTr="00503714">
        <w:tc>
          <w:tcPr>
            <w:tcW w:w="1913" w:type="dxa"/>
          </w:tcPr>
          <w:p w:rsidR="00503714" w:rsidRPr="00B55464" w:rsidRDefault="00503714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</w:rPr>
              <w:t>До года</w:t>
            </w:r>
          </w:p>
        </w:tc>
        <w:tc>
          <w:tcPr>
            <w:tcW w:w="3440" w:type="dxa"/>
          </w:tcPr>
          <w:p w:rsidR="00503714" w:rsidRPr="00B55464" w:rsidRDefault="00503714" w:rsidP="00BA6278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3260" w:type="dxa"/>
          </w:tcPr>
          <w:p w:rsidR="00503714" w:rsidRPr="00B55464" w:rsidRDefault="00503714" w:rsidP="00BA6278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B55464">
              <w:rPr>
                <w:b/>
                <w:color w:val="auto"/>
              </w:rPr>
              <w:t>-</w:t>
            </w:r>
          </w:p>
        </w:tc>
      </w:tr>
      <w:tr w:rsidR="00503714" w:rsidRPr="00B55464" w:rsidTr="00503714">
        <w:tc>
          <w:tcPr>
            <w:tcW w:w="1913" w:type="dxa"/>
          </w:tcPr>
          <w:p w:rsidR="00503714" w:rsidRPr="00B55464" w:rsidRDefault="00503714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</w:rPr>
              <w:t>Свыше года</w:t>
            </w:r>
          </w:p>
        </w:tc>
        <w:tc>
          <w:tcPr>
            <w:tcW w:w="3440" w:type="dxa"/>
          </w:tcPr>
          <w:p w:rsidR="00503714" w:rsidRPr="00B55464" w:rsidRDefault="00503714" w:rsidP="00BA6278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3260" w:type="dxa"/>
          </w:tcPr>
          <w:p w:rsidR="00503714" w:rsidRPr="00B55464" w:rsidRDefault="00503714" w:rsidP="00BA6278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</w:tr>
      <w:tr w:rsidR="00503714" w:rsidRPr="00B55464" w:rsidTr="00503714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503714" w:rsidRPr="00B55464" w:rsidRDefault="00503714" w:rsidP="00BA6278">
            <w:pPr>
              <w:pStyle w:val="a3"/>
              <w:spacing w:line="276" w:lineRule="auto"/>
              <w:rPr>
                <w:b/>
                <w:i/>
                <w:color w:val="auto"/>
              </w:rPr>
            </w:pPr>
            <w:r w:rsidRPr="00B55464">
              <w:rPr>
                <w:i/>
                <w:color w:val="auto"/>
                <w:lang w:eastAsia="ru-RU"/>
              </w:rPr>
              <w:t>Тренировочный этап (этап спортивной специализации)</w:t>
            </w:r>
          </w:p>
        </w:tc>
      </w:tr>
      <w:tr w:rsidR="00503714" w:rsidRPr="00B55464" w:rsidTr="00503714">
        <w:tc>
          <w:tcPr>
            <w:tcW w:w="1913" w:type="dxa"/>
          </w:tcPr>
          <w:p w:rsidR="00503714" w:rsidRPr="00B55464" w:rsidRDefault="00503714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  <w:lang w:eastAsia="ru-RU"/>
              </w:rPr>
              <w:t>До двух лет</w:t>
            </w:r>
          </w:p>
        </w:tc>
        <w:tc>
          <w:tcPr>
            <w:tcW w:w="3440" w:type="dxa"/>
          </w:tcPr>
          <w:p w:rsidR="00503714" w:rsidRPr="00B55464" w:rsidRDefault="00503714" w:rsidP="00BA6278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03714" w:rsidRPr="00B55464" w:rsidRDefault="00503714" w:rsidP="00BA6278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</w:p>
        </w:tc>
      </w:tr>
      <w:tr w:rsidR="00503714" w:rsidRPr="00B55464" w:rsidTr="00503714">
        <w:tc>
          <w:tcPr>
            <w:tcW w:w="1913" w:type="dxa"/>
          </w:tcPr>
          <w:p w:rsidR="00503714" w:rsidRPr="00B55464" w:rsidRDefault="00503714" w:rsidP="00BA627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  <w:lang w:eastAsia="ru-RU"/>
              </w:rPr>
              <w:t>Свыше двух лет</w:t>
            </w:r>
          </w:p>
        </w:tc>
        <w:tc>
          <w:tcPr>
            <w:tcW w:w="3440" w:type="dxa"/>
          </w:tcPr>
          <w:p w:rsidR="00503714" w:rsidRPr="00B55464" w:rsidRDefault="00503714" w:rsidP="00BA6278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9</w:t>
            </w:r>
          </w:p>
        </w:tc>
        <w:tc>
          <w:tcPr>
            <w:tcW w:w="3260" w:type="dxa"/>
          </w:tcPr>
          <w:p w:rsidR="00503714" w:rsidRPr="00B55464" w:rsidRDefault="00503714" w:rsidP="00BA6278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</w:p>
        </w:tc>
      </w:tr>
    </w:tbl>
    <w:p w:rsidR="008908E7" w:rsidRDefault="008908E7" w:rsidP="00941D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3714" w:rsidRDefault="00503714" w:rsidP="00503714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Минимальный и предельный объем соревновательной деятельности в макроцикле определяется с учетом единства тренировочной и соревновательной деятельности спортсменов в системе подготовки, в частности соревновательные нагрузки, должны гармонично сочетаться с динамикой тренировочных нагрузок и составлять с ними единое целое.</w:t>
      </w:r>
    </w:p>
    <w:p w:rsidR="00503714" w:rsidRDefault="00503714" w:rsidP="00503714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задачи. Все соревнования годичного цикла должны быть направлены на достижение пика функциональных, технико-тактических и психологических возможностей спортсмена к моменту главных соревнований мезоцикла или макроцикла.</w:t>
      </w:r>
    </w:p>
    <w:p w:rsidR="00503714" w:rsidRDefault="00503714" w:rsidP="00503714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Выполнение нормативов и результаты соревновательной деятельности в группах на этапе начальной подготовки и на тренировочном этапе (этапе спортивной специализации) фиксируются в рабочей документации тренера, в журналах учета групповых занятий, в протоколах соревнований.</w:t>
      </w:r>
    </w:p>
    <w:p w:rsidR="00F13A38" w:rsidRDefault="00503714" w:rsidP="00503714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Соревнования должны планироваться таким образом, чтобы по своей направленности и степени трудности они соответствовали задачам, поставленным, перед спортсменами на данном этапе многолетней спортивной подготовки. Допускать юных </w:t>
      </w:r>
      <w:r w:rsidR="00F13A38">
        <w:rPr>
          <w:color w:val="000000"/>
        </w:rPr>
        <w:t>спортсменов</w:t>
      </w:r>
      <w:r>
        <w:rPr>
          <w:color w:val="000000"/>
        </w:rPr>
        <w:t xml:space="preserve"> к участию в соревнованиях целесообразно лишь в тех случаях, когда они по </w:t>
      </w:r>
      <w:r>
        <w:rPr>
          <w:color w:val="000000"/>
        </w:rPr>
        <w:lastRenderedPageBreak/>
        <w:t>уровню своей подготовленности способны достичь определенных спортивных результатов.. Основной целью соревнований является контроль за эффективностью данного тренировочного этапа, приобретение соревновательного опыта, повышение эмоциональности тренировочного процесса.</w:t>
      </w:r>
      <w:r w:rsidRPr="00375C59">
        <w:rPr>
          <w:color w:val="000000"/>
        </w:rPr>
        <w:t xml:space="preserve"> </w:t>
      </w:r>
    </w:p>
    <w:p w:rsidR="00503714" w:rsidRPr="00682A9F" w:rsidRDefault="00503714" w:rsidP="00503714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000000"/>
        </w:rPr>
        <w:t>Важное значение имеет определение оптимального количества соревнований, что дает возможность тренерам планомерно проводить подготовку спортсменов спортивной школы.</w:t>
      </w:r>
      <w:r w:rsidRPr="00A12AD6">
        <w:rPr>
          <w:color w:val="000000"/>
        </w:rPr>
        <w:t xml:space="preserve"> </w:t>
      </w:r>
      <w:r>
        <w:rPr>
          <w:color w:val="000000"/>
        </w:rPr>
        <w:t>Каждый старт требует больших энергетических затрат, нервного и психического напряжения спортсмена, после которого необходимо относительно длительное восстановление</w:t>
      </w:r>
      <w:r w:rsidRPr="00682A9F">
        <w:rPr>
          <w:color w:val="000000"/>
        </w:rPr>
        <w:t>. Поэтому чрезмерно частые соревнования и контрольные прикидки могут оказать отрицательное влияние на состояние подготовленности спортсмена.</w:t>
      </w:r>
    </w:p>
    <w:p w:rsidR="00503714" w:rsidRDefault="00503714" w:rsidP="00941D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68BA" w:rsidRPr="00682A9F" w:rsidRDefault="00D668BA" w:rsidP="00D668BA">
      <w:pPr>
        <w:pStyle w:val="a7"/>
        <w:spacing w:before="0" w:beforeAutospacing="0" w:after="0" w:afterAutospacing="0"/>
        <w:ind w:firstLine="709"/>
        <w:jc w:val="center"/>
      </w:pPr>
      <w:r w:rsidRPr="00682A9F">
        <w:rPr>
          <w:b/>
          <w:bCs/>
        </w:rPr>
        <w:t>2.10</w:t>
      </w:r>
      <w:r>
        <w:rPr>
          <w:b/>
          <w:bCs/>
        </w:rPr>
        <w:t>.</w:t>
      </w:r>
      <w:r w:rsidRPr="00682A9F">
        <w:rPr>
          <w:b/>
          <w:bCs/>
        </w:rPr>
        <w:t xml:space="preserve"> Объем индивидуальной спортивной подготовки</w:t>
      </w:r>
    </w:p>
    <w:p w:rsidR="00D668BA" w:rsidRPr="00682A9F" w:rsidRDefault="00D668BA" w:rsidP="00D668BA">
      <w:pPr>
        <w:pStyle w:val="a7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82A9F">
        <w:rPr>
          <w:color w:val="000000"/>
        </w:rPr>
        <w:t xml:space="preserve">Индивидуальная спортивная подготовка занимающихся спортивной школы по </w:t>
      </w:r>
      <w:r>
        <w:rPr>
          <w:color w:val="000000"/>
        </w:rPr>
        <w:t>лыжным гонкам</w:t>
      </w:r>
      <w:r w:rsidRPr="00682A9F">
        <w:rPr>
          <w:color w:val="000000"/>
        </w:rPr>
        <w:t xml:space="preserve"> используется для осуществления как строго запрограммированных тренировочных программ, так и для более свободной и менее напряженной подготовки. Работа по индивидуальным планам самоподготовки спортивной подготовки в М</w:t>
      </w:r>
      <w:r w:rsidR="00356AD5">
        <w:rPr>
          <w:color w:val="000000"/>
        </w:rPr>
        <w:t>О</w:t>
      </w:r>
      <w:r w:rsidRPr="00682A9F">
        <w:rPr>
          <w:color w:val="000000"/>
        </w:rPr>
        <w:t xml:space="preserve">У </w:t>
      </w:r>
      <w:r w:rsidR="00356AD5">
        <w:rPr>
          <w:color w:val="000000"/>
        </w:rPr>
        <w:t xml:space="preserve">ДО </w:t>
      </w:r>
      <w:r>
        <w:rPr>
          <w:color w:val="000000"/>
        </w:rPr>
        <w:t xml:space="preserve">«Каргопольская </w:t>
      </w:r>
      <w:r w:rsidRPr="00682A9F">
        <w:rPr>
          <w:color w:val="000000"/>
        </w:rPr>
        <w:t>СШ</w:t>
      </w:r>
      <w:r>
        <w:rPr>
          <w:color w:val="000000"/>
        </w:rPr>
        <w:t>»</w:t>
      </w:r>
      <w:r w:rsidRPr="00682A9F">
        <w:rPr>
          <w:color w:val="000000"/>
        </w:rPr>
        <w:t xml:space="preserve"> осуществляется на этапах начальной подготовки и </w:t>
      </w:r>
      <w:r w:rsidR="00356AD5">
        <w:rPr>
          <w:color w:val="000000"/>
        </w:rPr>
        <w:t>учебно-</w:t>
      </w:r>
      <w:r w:rsidRPr="00682A9F">
        <w:rPr>
          <w:color w:val="000000"/>
        </w:rPr>
        <w:t>тренировочных этапов в праздничные дни, каникулы, летний период.</w:t>
      </w:r>
    </w:p>
    <w:p w:rsidR="00D668BA" w:rsidRPr="00682A9F" w:rsidRDefault="00D668BA" w:rsidP="00D668BA">
      <w:pPr>
        <w:pStyle w:val="a7"/>
        <w:spacing w:before="0" w:beforeAutospacing="0" w:after="0" w:afterAutospacing="0" w:line="276" w:lineRule="auto"/>
        <w:ind w:firstLine="709"/>
        <w:jc w:val="both"/>
      </w:pPr>
      <w:r w:rsidRPr="00682A9F">
        <w:rPr>
          <w:color w:val="000000"/>
        </w:rPr>
        <w:t>Индивидуальная спортивная подготовка обучающихся в спортивной школе планируется тренером в объеме не более 10% от общего объема тренировочного плана на этапах начальной подготовки и не более 15% на тренировочном этапе.</w:t>
      </w:r>
    </w:p>
    <w:p w:rsidR="00D668BA" w:rsidRDefault="00D668BA" w:rsidP="00D668BA">
      <w:pPr>
        <w:pStyle w:val="a7"/>
        <w:spacing w:before="0" w:beforeAutospacing="0" w:after="0" w:afterAutospacing="0" w:line="276" w:lineRule="auto"/>
        <w:ind w:firstLine="709"/>
        <w:jc w:val="both"/>
      </w:pPr>
      <w:r>
        <w:t xml:space="preserve">Индивидуальный объём и структура индивидуальных тренировок составляется исходя из результатов оценки текущего уровня физической готовности спортсмена и результатов соревнований в предыдущем мезоцикле. </w:t>
      </w:r>
    </w:p>
    <w:p w:rsidR="00A02817" w:rsidRDefault="00A02817" w:rsidP="00941D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A02817" w:rsidSect="007A49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2817" w:rsidRDefault="00A02817" w:rsidP="00A02817">
      <w:pPr>
        <w:pStyle w:val="a3"/>
        <w:spacing w:line="276" w:lineRule="auto"/>
        <w:ind w:firstLine="709"/>
        <w:jc w:val="center"/>
        <w:rPr>
          <w:b/>
          <w:color w:val="auto"/>
        </w:rPr>
      </w:pPr>
      <w:r w:rsidRPr="00114FD6">
        <w:rPr>
          <w:b/>
          <w:color w:val="auto"/>
          <w:lang w:val="en-US"/>
        </w:rPr>
        <w:lastRenderedPageBreak/>
        <w:t>III</w:t>
      </w:r>
      <w:r>
        <w:rPr>
          <w:b/>
          <w:color w:val="auto"/>
        </w:rPr>
        <w:t xml:space="preserve"> МЕТОДИЧЕСКАЯ ЧАСТЬ</w:t>
      </w:r>
    </w:p>
    <w:p w:rsidR="00A02817" w:rsidRDefault="00A02817" w:rsidP="00A02817">
      <w:pPr>
        <w:pStyle w:val="a3"/>
        <w:spacing w:line="276" w:lineRule="auto"/>
        <w:ind w:firstLine="709"/>
        <w:jc w:val="center"/>
        <w:rPr>
          <w:b/>
          <w:color w:val="auto"/>
        </w:rPr>
      </w:pPr>
    </w:p>
    <w:p w:rsidR="00A02817" w:rsidRDefault="00A02817" w:rsidP="00A02817">
      <w:pPr>
        <w:pStyle w:val="a3"/>
        <w:spacing w:line="276" w:lineRule="auto"/>
        <w:ind w:firstLine="709"/>
        <w:jc w:val="center"/>
        <w:rPr>
          <w:b/>
          <w:color w:val="auto"/>
        </w:rPr>
      </w:pPr>
      <w:r w:rsidRPr="005250C0">
        <w:rPr>
          <w:b/>
          <w:color w:val="auto"/>
        </w:rPr>
        <w:t>3.1. Рекомендации по проведению отбора  лиц для их спортивной подготовки, включающие в себя мероприятия по просмотру и тестированию кандидатов для зачисления на спортивную подготовку</w:t>
      </w:r>
    </w:p>
    <w:p w:rsidR="00A02817" w:rsidRDefault="00A02817" w:rsidP="00A02817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Порядок, </w:t>
      </w:r>
      <w:r w:rsidRPr="00114FD6">
        <w:rPr>
          <w:color w:val="auto"/>
        </w:rPr>
        <w:t xml:space="preserve">правила </w:t>
      </w:r>
      <w:r>
        <w:rPr>
          <w:color w:val="auto"/>
        </w:rPr>
        <w:t xml:space="preserve">организации и проведения спортивного отбора </w:t>
      </w:r>
      <w:r>
        <w:t xml:space="preserve"> на каждом этапе спортивной подготовки, с учетом особенностей вида спорта «лыжные гонки» и его спортивных дисциплин определяется «Федеральным стандартом</w:t>
      </w:r>
      <w:r w:rsidRPr="007A79A6">
        <w:rPr>
          <w:color w:val="auto"/>
        </w:rPr>
        <w:t xml:space="preserve"> </w:t>
      </w:r>
      <w:r w:rsidRPr="00114FD6">
        <w:rPr>
          <w:color w:val="auto"/>
        </w:rPr>
        <w:t>спортивной подготовки по виду спорта «</w:t>
      </w:r>
      <w:r>
        <w:rPr>
          <w:color w:val="auto"/>
        </w:rPr>
        <w:t>Лыжные гонки</w:t>
      </w:r>
      <w:r w:rsidRPr="00114FD6">
        <w:rPr>
          <w:color w:val="auto"/>
        </w:rPr>
        <w:t>»</w:t>
      </w:r>
      <w:r>
        <w:rPr>
          <w:color w:val="auto"/>
        </w:rPr>
        <w:t xml:space="preserve">, утвержденным </w:t>
      </w:r>
      <w:r w:rsidRPr="00114FD6">
        <w:rPr>
          <w:color w:val="auto"/>
        </w:rPr>
        <w:t>Приказом Министерства спорта Российской Федерации</w:t>
      </w:r>
      <w:r w:rsidRPr="007A79A6">
        <w:rPr>
          <w:color w:val="auto"/>
        </w:rPr>
        <w:t xml:space="preserve"> </w:t>
      </w:r>
      <w:r w:rsidRPr="00114FD6">
        <w:rPr>
          <w:color w:val="auto"/>
        </w:rPr>
        <w:t xml:space="preserve">от </w:t>
      </w:r>
      <w:r w:rsidR="00B9382E">
        <w:rPr>
          <w:color w:val="auto"/>
        </w:rPr>
        <w:t>20.03</w:t>
      </w:r>
      <w:r w:rsidRPr="00114FD6">
        <w:rPr>
          <w:color w:val="auto"/>
        </w:rPr>
        <w:t xml:space="preserve">.2019 года № </w:t>
      </w:r>
      <w:r w:rsidR="00B9382E">
        <w:rPr>
          <w:color w:val="auto"/>
        </w:rPr>
        <w:t>250</w:t>
      </w:r>
      <w:r>
        <w:rPr>
          <w:color w:val="auto"/>
        </w:rPr>
        <w:t xml:space="preserve"> и</w:t>
      </w:r>
      <w:r>
        <w:t xml:space="preserve"> локальными актами М</w:t>
      </w:r>
      <w:r w:rsidR="00356AD5">
        <w:t>О</w:t>
      </w:r>
      <w:r>
        <w:t>У</w:t>
      </w:r>
      <w:r w:rsidR="00356AD5">
        <w:t xml:space="preserve"> ДО</w:t>
      </w:r>
      <w:r>
        <w:t xml:space="preserve"> СШ.</w:t>
      </w:r>
    </w:p>
    <w:p w:rsidR="00A02817" w:rsidRDefault="00A02817" w:rsidP="00A02817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На этап начальной подготовки з</w:t>
      </w:r>
      <w:r w:rsidRPr="00114FD6">
        <w:rPr>
          <w:color w:val="auto"/>
        </w:rPr>
        <w:t xml:space="preserve">ачисляются лица, желающие заниматься </w:t>
      </w:r>
      <w:r w:rsidR="00B9382E">
        <w:rPr>
          <w:color w:val="auto"/>
        </w:rPr>
        <w:t>лыжными гонками</w:t>
      </w:r>
      <w:r w:rsidRPr="00114FD6">
        <w:rPr>
          <w:color w:val="auto"/>
        </w:rPr>
        <w:t xml:space="preserve">, имеющие подтверждение врача-педиатра об отсутствии противопоказаний к занятиям </w:t>
      </w:r>
      <w:r w:rsidR="00B9382E">
        <w:rPr>
          <w:color w:val="auto"/>
        </w:rPr>
        <w:t>лыжными гонками</w:t>
      </w:r>
      <w:r w:rsidRPr="00114FD6">
        <w:rPr>
          <w:color w:val="auto"/>
        </w:rPr>
        <w:t xml:space="preserve"> и выполнившие приемные нормативы по общефизической подготовке в результате индивидуального отбора. Перевод по годам подготовки этапа начальной подготовки осуществляется при условии выполнения обучающимися контрольно-переводных нормативов по общефизической и специальной подготовке.</w:t>
      </w:r>
    </w:p>
    <w:p w:rsidR="00A02817" w:rsidRDefault="00A02817" w:rsidP="00A02817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</w:p>
    <w:p w:rsidR="00A02817" w:rsidRDefault="00A02817" w:rsidP="00A02817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7A79A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Нормативы общей физической и специальной физической подготовки для зачисления в группы на этапе начальной подготовки</w:t>
      </w:r>
    </w:p>
    <w:p w:rsidR="00A02817" w:rsidRDefault="00A02817" w:rsidP="00A02817">
      <w:pPr>
        <w:spacing w:after="0"/>
        <w:ind w:firstLine="709"/>
        <w:jc w:val="right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Таблица №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5772"/>
        <w:gridCol w:w="1370"/>
        <w:gridCol w:w="987"/>
        <w:gridCol w:w="827"/>
      </w:tblGrid>
      <w:tr w:rsidR="00B9382E" w:rsidRPr="00B9382E" w:rsidTr="00B9382E">
        <w:tc>
          <w:tcPr>
            <w:tcW w:w="0" w:type="auto"/>
            <w:vMerge w:val="restart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b/>
                <w:bCs/>
                <w:lang w:eastAsia="ru-RU"/>
              </w:rPr>
              <w:t>Описание упражнения</w:t>
            </w:r>
          </w:p>
        </w:tc>
        <w:tc>
          <w:tcPr>
            <w:tcW w:w="0" w:type="auto"/>
            <w:vMerge w:val="restart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b/>
                <w:bCs/>
                <w:lang w:eastAsia="ru-RU"/>
              </w:rPr>
              <w:t>Норматив</w:t>
            </w:r>
          </w:p>
        </w:tc>
      </w:tr>
      <w:tr w:rsidR="00B9382E" w:rsidRPr="00B9382E" w:rsidTr="00B9382E">
        <w:tc>
          <w:tcPr>
            <w:tcW w:w="0" w:type="auto"/>
            <w:vMerge/>
            <w:vAlign w:val="center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Мальчики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Девочки</w:t>
            </w:r>
          </w:p>
        </w:tc>
      </w:tr>
      <w:tr w:rsidR="00B9382E" w:rsidRPr="00B9382E" w:rsidTr="00B9382E"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Бег 30 метров с высокого старта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6,2</w:t>
            </w:r>
          </w:p>
        </w:tc>
      </w:tr>
      <w:tr w:rsidR="00B9382E" w:rsidRPr="00B9382E" w:rsidTr="00B9382E"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Бег 60 метров с высокого старта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10,8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B9382E" w:rsidRPr="00B9382E" w:rsidTr="00B9382E"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Прыжок в длину с места, отталкиваясь двумя ногами, с последующим приземлением на две ноги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см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135</w:t>
            </w:r>
          </w:p>
        </w:tc>
      </w:tr>
      <w:tr w:rsidR="00B9382E" w:rsidRPr="00B9382E" w:rsidTr="00B9382E"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И.П. - упор лежа, сгибание и разгибание рук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количество раз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B9382E" w:rsidRPr="00B9382E" w:rsidTr="00B9382E"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И.П. - лежа на спине, ноги согнуты в коленях на ширине плеч, руки согнуты и сцеплены в замок за головой. Поднимание туловища до касания бедер и опускание в И.П.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количество раз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</w:tbl>
    <w:p w:rsidR="00B9382E" w:rsidRDefault="00B9382E" w:rsidP="00B9382E">
      <w:pPr>
        <w:shd w:val="clear" w:color="auto" w:fill="FFFFFF"/>
        <w:spacing w:after="0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B9382E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Сокращение, содержащееся в таблице: «И.П.» - исходное положение.</w:t>
      </w:r>
    </w:p>
    <w:p w:rsidR="00B9382E" w:rsidRPr="00B9382E" w:rsidRDefault="00B9382E" w:rsidP="00B9382E">
      <w:pPr>
        <w:shd w:val="clear" w:color="auto" w:fill="FFFFFF"/>
        <w:spacing w:after="0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B9382E" w:rsidRDefault="00B9382E" w:rsidP="00B9382E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На </w:t>
      </w:r>
      <w:r w:rsidR="00356AD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учебно-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</w:t>
      </w:r>
      <w:r w:rsidRPr="008C0CB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ренировочный этап (этап спортивной специализации)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з</w:t>
      </w:r>
      <w:r w:rsidRPr="008C0CB6">
        <w:rPr>
          <w:rFonts w:ascii="Times New Roman" w:hAnsi="Times New Roman"/>
          <w:color w:val="auto"/>
          <w:sz w:val="24"/>
          <w:szCs w:val="24"/>
        </w:rPr>
        <w:t>ачисл</w:t>
      </w:r>
      <w:r w:rsidRPr="00114FD6">
        <w:rPr>
          <w:rFonts w:ascii="Times New Roman" w:hAnsi="Times New Roman"/>
          <w:color w:val="auto"/>
          <w:sz w:val="24"/>
          <w:szCs w:val="24"/>
        </w:rPr>
        <w:t xml:space="preserve">яются лица, имеющие подтверждение врача-педиатра об отсутствии противопоказаний к занятиям </w:t>
      </w:r>
      <w:r>
        <w:rPr>
          <w:rFonts w:ascii="Times New Roman" w:hAnsi="Times New Roman"/>
          <w:color w:val="auto"/>
          <w:sz w:val="24"/>
          <w:szCs w:val="24"/>
        </w:rPr>
        <w:t>лыжные гонки.</w:t>
      </w:r>
      <w:r w:rsidRPr="00114FD6">
        <w:rPr>
          <w:color w:val="auto"/>
          <w:sz w:val="26"/>
          <w:szCs w:val="26"/>
        </w:rPr>
        <w:t xml:space="preserve"> </w:t>
      </w:r>
      <w:r w:rsidRPr="00114FD6">
        <w:rPr>
          <w:rFonts w:ascii="Times New Roman" w:hAnsi="Times New Roman"/>
          <w:color w:val="auto"/>
          <w:sz w:val="24"/>
          <w:szCs w:val="24"/>
        </w:rPr>
        <w:t>Этап формируется на основе индивидуального отбора из числа юных спортсменов, прошедших необходимую подготовку не менее одного года и выполнивших приемные нормативы по общефизической и специальной подготовке. Перевод по годам подготовки тренировочного этапа осуществляется при условии выполнения обучающимися контрольно-переводных нормативов по общефизической и специальной подготовке.</w:t>
      </w:r>
    </w:p>
    <w:p w:rsidR="00B9382E" w:rsidRDefault="00B9382E" w:rsidP="00B9382E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9382E" w:rsidRPr="008C0CB6" w:rsidRDefault="00B9382E" w:rsidP="00B938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8C0CB6">
        <w:rPr>
          <w:b w:val="0"/>
          <w:sz w:val="24"/>
          <w:szCs w:val="24"/>
        </w:rPr>
        <w:lastRenderedPageBreak/>
        <w:t xml:space="preserve">Нормативы общей физической и специальной физической подготовки для зачисления и перевода в группы на </w:t>
      </w:r>
      <w:r w:rsidR="00675894">
        <w:rPr>
          <w:b w:val="0"/>
          <w:sz w:val="24"/>
          <w:szCs w:val="24"/>
        </w:rPr>
        <w:t>учебно-</w:t>
      </w:r>
      <w:r w:rsidRPr="008C0CB6">
        <w:rPr>
          <w:b w:val="0"/>
          <w:sz w:val="24"/>
          <w:szCs w:val="24"/>
        </w:rPr>
        <w:t>тренировочном этапе (этапе спортивной специализации)</w:t>
      </w:r>
    </w:p>
    <w:p w:rsidR="00B9382E" w:rsidRDefault="00B9382E" w:rsidP="00B9382E">
      <w:pPr>
        <w:spacing w:after="0"/>
        <w:ind w:firstLine="709"/>
        <w:jc w:val="right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Таблица №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5638"/>
        <w:gridCol w:w="1594"/>
        <w:gridCol w:w="771"/>
        <w:gridCol w:w="886"/>
      </w:tblGrid>
      <w:tr w:rsidR="00B9382E" w:rsidRPr="00B9382E" w:rsidTr="00B9382E">
        <w:tc>
          <w:tcPr>
            <w:tcW w:w="0" w:type="auto"/>
            <w:vMerge w:val="restart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b/>
                <w:bCs/>
                <w:lang w:eastAsia="ru-RU"/>
              </w:rPr>
              <w:t>Описание упражнения</w:t>
            </w:r>
          </w:p>
        </w:tc>
        <w:tc>
          <w:tcPr>
            <w:tcW w:w="0" w:type="auto"/>
            <w:vMerge w:val="restart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b/>
                <w:bCs/>
                <w:lang w:eastAsia="ru-RU"/>
              </w:rPr>
              <w:t>Норматив</w:t>
            </w:r>
          </w:p>
        </w:tc>
      </w:tr>
      <w:tr w:rsidR="00B9382E" w:rsidRPr="00B9382E" w:rsidTr="00B9382E">
        <w:tc>
          <w:tcPr>
            <w:tcW w:w="0" w:type="auto"/>
            <w:vMerge/>
            <w:vAlign w:val="center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Юноши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Девушки</w:t>
            </w:r>
          </w:p>
        </w:tc>
      </w:tr>
      <w:tr w:rsidR="00B9382E" w:rsidRPr="00B9382E" w:rsidTr="00B9382E"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Бег 60 метров с высокого старта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10,8</w:t>
            </w:r>
          </w:p>
        </w:tc>
      </w:tr>
      <w:tr w:rsidR="00B9382E" w:rsidRPr="00B9382E" w:rsidTr="00B9382E"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Бег 100 метров с высокого старта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16,0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B9382E" w:rsidRPr="00B9382E" w:rsidTr="00B9382E"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Прыжок в длину с места, отталкиваясь двумя ногами, с последующим приземлением на две ноги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см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155</w:t>
            </w:r>
          </w:p>
        </w:tc>
      </w:tr>
      <w:tr w:rsidR="00B9382E" w:rsidRPr="00B9382E" w:rsidTr="00B9382E"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Бег 1000 метров с высокого старта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мин, с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4,00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4,15</w:t>
            </w:r>
          </w:p>
        </w:tc>
      </w:tr>
      <w:tr w:rsidR="00B9382E" w:rsidRPr="00B9382E" w:rsidTr="00B9382E"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Бег на лыжах. Классический стиль 3 км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мин, с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15,20</w:t>
            </w:r>
          </w:p>
        </w:tc>
      </w:tr>
      <w:tr w:rsidR="00B9382E" w:rsidRPr="00B9382E" w:rsidTr="00B9382E"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Бег на лыжах. Классический стиль 5 км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мин, с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21,00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B9382E" w:rsidRPr="00B9382E" w:rsidTr="00B9382E"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Бег на лыжах. Свободный стиль 3 км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мин, с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14,30</w:t>
            </w:r>
          </w:p>
        </w:tc>
      </w:tr>
      <w:tr w:rsidR="00B9382E" w:rsidRPr="00B9382E" w:rsidTr="00B9382E"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Бег на лыжах. Свободный стиль 5 км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мин, с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20,00</w:t>
            </w:r>
          </w:p>
        </w:tc>
        <w:tc>
          <w:tcPr>
            <w:tcW w:w="0" w:type="auto"/>
            <w:hideMark/>
          </w:tcPr>
          <w:p w:rsidR="00B9382E" w:rsidRPr="00B9382E" w:rsidRDefault="00B9382E" w:rsidP="00B9382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9382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D668BA" w:rsidRDefault="00D668BA" w:rsidP="00B938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382E" w:rsidRDefault="00B9382E" w:rsidP="00B9382E">
      <w:pPr>
        <w:spacing w:after="0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3.2. </w:t>
      </w:r>
      <w:r w:rsidRPr="005D3E77">
        <w:rPr>
          <w:rFonts w:ascii="Times New Roman" w:hAnsi="Times New Roman"/>
          <w:b/>
          <w:color w:val="auto"/>
          <w:sz w:val="24"/>
          <w:szCs w:val="24"/>
        </w:rPr>
        <w:t>Перечень видов спортивной подготовки, применяемых в тренировочном процессе, средства и методы спортивной тренировки, формы организации тренировочных занятий</w:t>
      </w:r>
    </w:p>
    <w:p w:rsidR="00B9382E" w:rsidRPr="00F725B0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25B0">
        <w:rPr>
          <w:rFonts w:ascii="Times New Roman" w:hAnsi="Times New Roman"/>
          <w:color w:val="000000"/>
          <w:sz w:val="24"/>
          <w:szCs w:val="24"/>
        </w:rPr>
        <w:t xml:space="preserve">Спортивная подготовка (тренировка) - это целесообразное использование знаний, средств, методов и условий, позволяющее направленно воздействовать на развитие спортсмена и обеспечивать необходимую степень его готовности к спортивным достижениям. </w:t>
      </w:r>
    </w:p>
    <w:p w:rsidR="00B9382E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25B0">
        <w:rPr>
          <w:rFonts w:ascii="Times New Roman" w:hAnsi="Times New Roman"/>
          <w:i/>
          <w:iCs/>
          <w:color w:val="000000"/>
          <w:sz w:val="24"/>
          <w:szCs w:val="24"/>
        </w:rPr>
        <w:t xml:space="preserve">Структура подготовленности спортсмена </w:t>
      </w:r>
      <w:r w:rsidRPr="00F725B0">
        <w:rPr>
          <w:rFonts w:ascii="Times New Roman" w:hAnsi="Times New Roman"/>
          <w:color w:val="000000"/>
          <w:sz w:val="24"/>
          <w:szCs w:val="24"/>
        </w:rPr>
        <w:t>состоит из</w:t>
      </w:r>
      <w:r>
        <w:rPr>
          <w:rFonts w:ascii="Times New Roman" w:hAnsi="Times New Roman"/>
          <w:color w:val="000000"/>
          <w:sz w:val="24"/>
          <w:szCs w:val="24"/>
        </w:rPr>
        <w:t xml:space="preserve"> 5 видов спортивной подготовки: теоретической,</w:t>
      </w:r>
      <w:r w:rsidRPr="00F725B0">
        <w:rPr>
          <w:rFonts w:ascii="Times New Roman" w:hAnsi="Times New Roman"/>
          <w:color w:val="000000"/>
          <w:sz w:val="24"/>
          <w:szCs w:val="24"/>
        </w:rPr>
        <w:t xml:space="preserve"> физической, технической, тактической и психической.</w:t>
      </w:r>
    </w:p>
    <w:p w:rsidR="00B9382E" w:rsidRPr="00153E5B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3E5B">
        <w:rPr>
          <w:rFonts w:ascii="Times New Roman" w:hAnsi="Times New Roman"/>
          <w:i/>
          <w:color w:val="000000"/>
          <w:sz w:val="24"/>
          <w:szCs w:val="24"/>
        </w:rPr>
        <w:t>Теоретическая подготовленность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– это процесс </w:t>
      </w:r>
      <w:r w:rsidRPr="00153E5B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е</w:t>
      </w:r>
      <w:r w:rsidRPr="00153E5B">
        <w:rPr>
          <w:rFonts w:ascii="Times New Roman" w:hAnsi="Times New Roman"/>
          <w:sz w:val="24"/>
          <w:szCs w:val="24"/>
        </w:rPr>
        <w:t xml:space="preserve"> теоретического уровня спортсмена, вооружение его определенными знаниями и умениями, использования их в тренировочных занятиях и соревнованиях. Она осуществляется на всем протяжении подготовки спортсмена. Без глубоких знаний рассчитывать на высокие спортивные показатели нельзя.</w:t>
      </w:r>
    </w:p>
    <w:p w:rsidR="00B9382E" w:rsidRPr="00F725B0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25B0">
        <w:rPr>
          <w:rFonts w:ascii="Times New Roman" w:hAnsi="Times New Roman"/>
          <w:i/>
          <w:iCs/>
          <w:color w:val="000000"/>
          <w:sz w:val="24"/>
          <w:szCs w:val="24"/>
        </w:rPr>
        <w:t xml:space="preserve">Физическая подготовленность - </w:t>
      </w:r>
      <w:r w:rsidRPr="00F725B0">
        <w:rPr>
          <w:rFonts w:ascii="Times New Roman" w:hAnsi="Times New Roman"/>
          <w:color w:val="000000"/>
          <w:sz w:val="24"/>
          <w:szCs w:val="24"/>
        </w:rPr>
        <w:t>это возможности функциональных систем организма. Она отражает необходимый уровень развития тех физических качеств, от которых зависит соревновательный успех в определенном виде спорта.</w:t>
      </w:r>
    </w:p>
    <w:p w:rsidR="00B9382E" w:rsidRPr="00F725B0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25B0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Под технической подготовленностью </w:t>
      </w:r>
      <w:r w:rsidRPr="00F725B0">
        <w:rPr>
          <w:rFonts w:ascii="Times New Roman" w:hAnsi="Times New Roman"/>
          <w:color w:val="000000"/>
          <w:sz w:val="24"/>
          <w:szCs w:val="24"/>
        </w:rPr>
        <w:t>следует понимать степень освоения спортсменом техники системы движений конкретного вида спорта. Она тесно связана с физическими, психическими и тактическими возможностями спортсмена, а также с условиями внешней среды. Изменения правил соревнований, использование иного спортивного инвентаря заметно влияет на содержание технической подготовленности спортсменов.</w:t>
      </w:r>
    </w:p>
    <w:p w:rsidR="00B9382E" w:rsidRPr="00F725B0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25B0">
        <w:rPr>
          <w:rFonts w:ascii="Times New Roman" w:hAnsi="Times New Roman"/>
          <w:color w:val="000000"/>
          <w:sz w:val="24"/>
          <w:szCs w:val="24"/>
        </w:rPr>
        <w:t>В структуре технической подготовленности всегда присутствуют так называемые базовые и дополнительные движения. К базовым относятся движения и действия, составляющие основу технической оснащенности данного вида спорта. Освоение базовых движений является обязательным для спортсмена, специализирующегося в данном виде спорта.</w:t>
      </w:r>
    </w:p>
    <w:p w:rsidR="00B9382E" w:rsidRPr="00F725B0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25B0">
        <w:rPr>
          <w:rFonts w:ascii="Times New Roman" w:hAnsi="Times New Roman"/>
          <w:color w:val="000000"/>
          <w:sz w:val="24"/>
          <w:szCs w:val="24"/>
        </w:rPr>
        <w:lastRenderedPageBreak/>
        <w:t>К дополнительным относятся второстепенные движения и действия, элементы отдельных движений, которые не нарушают его рациональность и в то же время характерны для индивидуальных особенностей данного спортсмена.</w:t>
      </w:r>
    </w:p>
    <w:p w:rsidR="00B9382E" w:rsidRPr="00F725B0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25B0">
        <w:rPr>
          <w:rFonts w:ascii="Times New Roman" w:hAnsi="Times New Roman"/>
          <w:i/>
          <w:iCs/>
          <w:color w:val="000000"/>
          <w:sz w:val="24"/>
          <w:szCs w:val="24"/>
        </w:rPr>
        <w:t xml:space="preserve">Тактическая подготовленность </w:t>
      </w:r>
      <w:r w:rsidRPr="00F725B0">
        <w:rPr>
          <w:rFonts w:ascii="Times New Roman" w:hAnsi="Times New Roman"/>
          <w:color w:val="000000"/>
          <w:sz w:val="24"/>
          <w:szCs w:val="24"/>
        </w:rPr>
        <w:t>спортсмена зависит от того, насколько он овладеет средствами спортивной тактики (например, техническими приемами, необходимыми для реализации выбранной тактики), ее видами (наступательной, оборонительной, контратакующей) и формами (индивидуальной, групповой, командной).</w:t>
      </w:r>
    </w:p>
    <w:p w:rsidR="00B9382E" w:rsidRPr="00F725B0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25B0">
        <w:rPr>
          <w:rFonts w:ascii="Times New Roman" w:hAnsi="Times New Roman"/>
          <w:color w:val="000000"/>
          <w:sz w:val="24"/>
          <w:szCs w:val="24"/>
        </w:rPr>
        <w:t>Тактические задачи могут носить перспективный характер (например, участие в серии соревнований, где одно из них главное в сезоне) и локальный, т.е. связанные с участием в отдельном соревновании. При разработке тактического плана учитываются не только собственные технико-тактические возможности, но и возможности партнеров по команде и соперников.</w:t>
      </w:r>
    </w:p>
    <w:p w:rsidR="00B9382E" w:rsidRPr="00F725B0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25B0">
        <w:rPr>
          <w:rFonts w:ascii="Times New Roman" w:hAnsi="Times New Roman"/>
          <w:i/>
          <w:iCs/>
          <w:color w:val="000000"/>
          <w:sz w:val="24"/>
          <w:szCs w:val="24"/>
        </w:rPr>
        <w:t xml:space="preserve">Психическая подготовленность </w:t>
      </w:r>
      <w:r w:rsidRPr="00F725B0">
        <w:rPr>
          <w:rFonts w:ascii="Times New Roman" w:hAnsi="Times New Roman"/>
          <w:color w:val="000000"/>
          <w:sz w:val="24"/>
          <w:szCs w:val="24"/>
        </w:rPr>
        <w:t>по своей структуре неоднородна. В ней можно выделить две относительно самостоятельные и одновременно взаимосвязанные стороны: волевую и специальную психическую подготовленность.</w:t>
      </w:r>
    </w:p>
    <w:p w:rsidR="00B9382E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25B0">
        <w:rPr>
          <w:rFonts w:ascii="Times New Roman" w:hAnsi="Times New Roman"/>
          <w:color w:val="000000"/>
          <w:sz w:val="24"/>
          <w:szCs w:val="24"/>
        </w:rPr>
        <w:t>Волевая подготовленность связана с такими качествами, как целеустремленность (ясное видение перспективной цели), решительность и смелость (склонность к разумному риску в сочетании с обдуманностью решений), настойчивость и упорство (способность мобилизовать функциональные резервы, активность в достижении цели), выдержку и самообладание (способность управлять своими мыслями и действиями в условиях эмоционального возбуждения), самостоятельность и инициативность. Некоторые 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 w:rsidRPr="00F725B0">
        <w:rPr>
          <w:rFonts w:ascii="Times New Roman" w:hAnsi="Times New Roman"/>
          <w:color w:val="000000"/>
          <w:sz w:val="24"/>
          <w:szCs w:val="24"/>
        </w:rPr>
        <w:t xml:space="preserve"> этих качеств могут быть изначально присущи тому или другому спортсмену, но большая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5B0">
        <w:rPr>
          <w:rFonts w:ascii="Times New Roman" w:hAnsi="Times New Roman"/>
          <w:color w:val="000000"/>
          <w:sz w:val="24"/>
          <w:szCs w:val="24"/>
        </w:rPr>
        <w:t>их часть воспитывается и совершенствуется в процессе регулярной учебно-тренировочной работы и спортивных соревнований.</w:t>
      </w:r>
    </w:p>
    <w:p w:rsidR="00B9382E" w:rsidRDefault="00B9382E" w:rsidP="00B9382E">
      <w:pPr>
        <w:pStyle w:val="a7"/>
        <w:spacing w:before="0" w:beforeAutospacing="0" w:after="0" w:afterAutospacing="0" w:line="276" w:lineRule="auto"/>
        <w:ind w:firstLine="709"/>
        <w:jc w:val="both"/>
      </w:pPr>
      <w:r w:rsidRPr="002B51A0">
        <w:rPr>
          <w:i/>
        </w:rPr>
        <w:t>Основным средством подготовки</w:t>
      </w:r>
      <w:r>
        <w:t xml:space="preserve"> </w:t>
      </w:r>
      <w:r w:rsidR="000D4064">
        <w:t>юных лыжников</w:t>
      </w:r>
      <w:r>
        <w:t xml:space="preserve"> являются </w:t>
      </w:r>
      <w:r w:rsidRPr="002B51A0">
        <w:rPr>
          <w:rStyle w:val="a8"/>
          <w:i w:val="0"/>
        </w:rPr>
        <w:t>физические упражнения</w:t>
      </w:r>
      <w:r>
        <w:t>, которые представляют собой двигательные действия, выбранные и используемые методически правильно для реализации поставленной задачи.</w:t>
      </w:r>
    </w:p>
    <w:p w:rsidR="00B9382E" w:rsidRDefault="00B9382E" w:rsidP="00B9382E">
      <w:pPr>
        <w:pStyle w:val="a7"/>
        <w:spacing w:before="0" w:beforeAutospacing="0" w:after="0" w:afterAutospacing="0" w:line="276" w:lineRule="auto"/>
        <w:ind w:firstLine="709"/>
        <w:jc w:val="both"/>
      </w:pPr>
      <w:r>
        <w:t xml:space="preserve">Количество применяемых в подготовке </w:t>
      </w:r>
      <w:r w:rsidR="000D4064">
        <w:t>лыжников</w:t>
      </w:r>
      <w:r>
        <w:t xml:space="preserve"> физических упражнений крайне велико. Многие из них существенно отличаются одно от другого как по форме, так и по содержанию. Чтобы выбрать отдельные средства из всего их многообразия, необходимо в первую очередь четко представлять специфику содержания физического упражнения.</w:t>
      </w:r>
    </w:p>
    <w:p w:rsidR="00B9382E" w:rsidRDefault="00B9382E" w:rsidP="00B9382E">
      <w:pPr>
        <w:pStyle w:val="a7"/>
        <w:spacing w:before="0" w:beforeAutospacing="0" w:after="0" w:afterAutospacing="0" w:line="276" w:lineRule="auto"/>
        <w:ind w:firstLine="709"/>
        <w:jc w:val="both"/>
      </w:pPr>
      <w:r>
        <w:t>Содержание физического упражнения составляют действия, которые определяют основные процессы, происходящие в организме в ходе выполнения упражнения. Эти процессы многогранны. Они могут рассматриваться в различных аспектах: психологическом, физиологическом, биохимическом, педагогическом и др. Таким образом, отдельное физическое упражнение оказывает комплексное влияние на организм спортсмена, позволяет решать ряд задач спортивной подготовки.</w:t>
      </w:r>
    </w:p>
    <w:p w:rsidR="00B9382E" w:rsidRDefault="00B9382E" w:rsidP="00B9382E">
      <w:pPr>
        <w:pStyle w:val="a7"/>
        <w:spacing w:before="0" w:beforeAutospacing="0" w:after="0" w:afterAutospacing="0" w:line="276" w:lineRule="auto"/>
        <w:ind w:firstLine="709"/>
        <w:jc w:val="both"/>
      </w:pPr>
      <w:r>
        <w:t xml:space="preserve">Однако мера влияния физического упражнения на различные аспекты подготовки </w:t>
      </w:r>
      <w:r w:rsidR="000D4064">
        <w:t xml:space="preserve">лыжников </w:t>
      </w:r>
      <w:r>
        <w:t>неодинакова. Поэтому физические упражнения подбираются и используются по их преимущественному воздействию.</w:t>
      </w:r>
    </w:p>
    <w:p w:rsidR="00B9382E" w:rsidRDefault="00B9382E" w:rsidP="00B9382E">
      <w:pPr>
        <w:pStyle w:val="a7"/>
        <w:spacing w:before="0" w:beforeAutospacing="0" w:after="0" w:afterAutospacing="0" w:line="276" w:lineRule="auto"/>
        <w:ind w:firstLine="709"/>
        <w:jc w:val="both"/>
      </w:pPr>
      <w:r>
        <w:t xml:space="preserve">Исходя из особенностей </w:t>
      </w:r>
      <w:r w:rsidR="000D4064">
        <w:t>лыжных гонок</w:t>
      </w:r>
      <w:r>
        <w:t xml:space="preserve"> и задач подготовки, все основные средства можно подразделить на специфические, т.е. упражнения с мячом, и неспецифические, т.е. упражнения без мяча.</w:t>
      </w:r>
    </w:p>
    <w:p w:rsidR="00B9382E" w:rsidRDefault="00B9382E" w:rsidP="00B9382E">
      <w:pPr>
        <w:pStyle w:val="a7"/>
        <w:spacing w:before="0" w:beforeAutospacing="0" w:after="0" w:afterAutospacing="0" w:line="276" w:lineRule="auto"/>
        <w:ind w:firstLine="709"/>
        <w:jc w:val="both"/>
      </w:pPr>
      <w:r w:rsidRPr="002B51A0">
        <w:rPr>
          <w:rStyle w:val="a9"/>
          <w:b w:val="0"/>
          <w:i/>
        </w:rPr>
        <w:lastRenderedPageBreak/>
        <w:t>Общеподготовительные упражнения</w:t>
      </w:r>
      <w:r>
        <w:t xml:space="preserve"> - это двигательные действия, являющиеся преимущественно средством общей подготовки футболиста. Сих помощью решают задачи всестороннего физического воспитания, избирательного воздействия на развитие основных физических качеств, улучшения координационных способностей, двигательных навыков и умений.</w:t>
      </w:r>
    </w:p>
    <w:p w:rsidR="00B9382E" w:rsidRDefault="00B9382E" w:rsidP="00B9382E">
      <w:pPr>
        <w:pStyle w:val="a7"/>
        <w:spacing w:before="0" w:beforeAutospacing="0" w:after="0" w:afterAutospacing="0" w:line="276" w:lineRule="auto"/>
        <w:ind w:firstLine="709"/>
        <w:jc w:val="both"/>
      </w:pPr>
      <w:r>
        <w:t>Общеподготовительные упражнения можно использовать и как средство активного отдыха и восстановления. Наконец, общеподготовительные упражнения способствуют сохранению достаточно высокой физической и психической работоспособности, если объективные условия (климатические факторы, травмы и т.д.) не дают возможности использовать специальные средства.</w:t>
      </w:r>
    </w:p>
    <w:p w:rsidR="00B9382E" w:rsidRDefault="00B9382E" w:rsidP="00B9382E">
      <w:pPr>
        <w:pStyle w:val="a7"/>
        <w:spacing w:before="0" w:beforeAutospacing="0" w:after="0" w:afterAutospacing="0" w:line="276" w:lineRule="auto"/>
        <w:ind w:firstLine="709"/>
        <w:jc w:val="both"/>
      </w:pPr>
      <w:r>
        <w:t>Соответствующие упражнения подбирают из различных видов спорта, спортивных и подвижных игр и дополняют общеразвивающими.</w:t>
      </w:r>
    </w:p>
    <w:p w:rsidR="00B9382E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337E6">
        <w:rPr>
          <w:rFonts w:ascii="Times New Roman" w:hAnsi="Times New Roman"/>
          <w:color w:val="000000"/>
          <w:sz w:val="24"/>
          <w:szCs w:val="24"/>
        </w:rPr>
        <w:t>В спортивной тренировке под термином метод следует понимать способ применения основных средств тренировки и совокупность приемов и правил деятельности спортсмена и тренера.</w:t>
      </w:r>
    </w:p>
    <w:p w:rsidR="00B9382E" w:rsidRPr="00AA4508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4508">
        <w:rPr>
          <w:rFonts w:ascii="Times New Roman" w:hAnsi="Times New Roman"/>
          <w:color w:val="000000"/>
          <w:sz w:val="24"/>
          <w:szCs w:val="24"/>
        </w:rPr>
        <w:t xml:space="preserve">В процессе спортивной тренировки используются две большие группы методов: </w:t>
      </w:r>
    </w:p>
    <w:p w:rsidR="00B9382E" w:rsidRPr="00AA4508" w:rsidRDefault="00B9382E" w:rsidP="00B9382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17B04">
        <w:rPr>
          <w:rFonts w:ascii="Times New Roman" w:hAnsi="Times New Roman"/>
          <w:i/>
          <w:color w:val="000000"/>
          <w:sz w:val="24"/>
          <w:szCs w:val="24"/>
        </w:rPr>
        <w:t>общепедагогические</w:t>
      </w:r>
      <w:r w:rsidRPr="00AA4508">
        <w:rPr>
          <w:rFonts w:ascii="Times New Roman" w:hAnsi="Times New Roman"/>
          <w:color w:val="000000"/>
          <w:sz w:val="24"/>
          <w:szCs w:val="24"/>
        </w:rPr>
        <w:t>, включающие словесные и наглядные методы;</w:t>
      </w:r>
    </w:p>
    <w:p w:rsidR="00B9382E" w:rsidRPr="00C17B04" w:rsidRDefault="00B9382E" w:rsidP="00B9382E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17B04">
        <w:rPr>
          <w:rFonts w:ascii="Times New Roman" w:hAnsi="Times New Roman"/>
          <w:i/>
          <w:color w:val="000000"/>
          <w:sz w:val="24"/>
          <w:szCs w:val="24"/>
        </w:rPr>
        <w:t>практические</w:t>
      </w:r>
      <w:r w:rsidRPr="00AA4508">
        <w:rPr>
          <w:rFonts w:ascii="Times New Roman" w:hAnsi="Times New Roman"/>
          <w:color w:val="000000"/>
          <w:sz w:val="24"/>
          <w:szCs w:val="24"/>
        </w:rPr>
        <w:t>, включающие метод строго регламентированного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4508">
        <w:rPr>
          <w:rFonts w:ascii="Times New Roman" w:hAnsi="Times New Roman"/>
          <w:color w:val="000000"/>
          <w:sz w:val="24"/>
          <w:szCs w:val="24"/>
        </w:rPr>
        <w:t>упражнения, игровой и соревновательный методы.</w:t>
      </w:r>
    </w:p>
    <w:p w:rsidR="00B9382E" w:rsidRPr="00C91B1D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91B1D">
        <w:rPr>
          <w:rFonts w:ascii="Times New Roman" w:hAnsi="Times New Roman"/>
          <w:color w:val="000000"/>
          <w:sz w:val="24"/>
          <w:szCs w:val="24"/>
        </w:rPr>
        <w:t>К словесным методам, применяемым в спортивной тренировке, относятся рассказ, объяснение, беседа, анализ, обсуждение и др. Они наиболее часто используются в лаконичной форме, особенно в процессе подготовки квалифицированных спортсменов, чему способствуют специальная терминология, сочетание словесных методов с наглядными. Эффективность тренировочного процесса во многом зависит от умелого использования указаний, команд, замечаний, словесных оценок и разъяснений.</w:t>
      </w:r>
    </w:p>
    <w:p w:rsidR="00B9382E" w:rsidRPr="00C91B1D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91B1D">
        <w:rPr>
          <w:rFonts w:ascii="Times New Roman" w:hAnsi="Times New Roman"/>
          <w:color w:val="000000"/>
          <w:sz w:val="24"/>
          <w:szCs w:val="24"/>
        </w:rPr>
        <w:t xml:space="preserve">К наглядным методам, используемым в спортивной практике, относятся: </w:t>
      </w:r>
    </w:p>
    <w:p w:rsidR="00B9382E" w:rsidRPr="00C91B1D" w:rsidRDefault="00B9382E" w:rsidP="00B9382E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91B1D">
        <w:rPr>
          <w:rFonts w:ascii="Times New Roman" w:hAnsi="Times New Roman"/>
          <w:color w:val="000000"/>
          <w:sz w:val="24"/>
          <w:szCs w:val="24"/>
        </w:rPr>
        <w:t>правильный в методическом отношении показ отдельных упражнений и их элементов, который обычно проводит тренер или квалифицированный спортсмен;</w:t>
      </w:r>
    </w:p>
    <w:p w:rsidR="00B9382E" w:rsidRPr="00C91B1D" w:rsidRDefault="00B9382E" w:rsidP="00B9382E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91B1D">
        <w:rPr>
          <w:rFonts w:ascii="Times New Roman" w:hAnsi="Times New Roman"/>
          <w:color w:val="000000"/>
          <w:sz w:val="24"/>
          <w:szCs w:val="24"/>
        </w:rPr>
        <w:t xml:space="preserve"> демонстрация видеозаписи техники двигательных действий занимающихся, и др.;</w:t>
      </w:r>
    </w:p>
    <w:p w:rsidR="00B9382E" w:rsidRPr="00C91B1D" w:rsidRDefault="00B9382E" w:rsidP="00B9382E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91B1D">
        <w:rPr>
          <w:rFonts w:ascii="Times New Roman" w:hAnsi="Times New Roman"/>
          <w:color w:val="000000"/>
          <w:sz w:val="24"/>
          <w:szCs w:val="24"/>
        </w:rPr>
        <w:t xml:space="preserve">применение простейших ориентиров, которые ограничивают направление движений, преодолеваемое расстояние и др.; </w:t>
      </w:r>
    </w:p>
    <w:p w:rsidR="00B9382E" w:rsidRPr="00B871B1" w:rsidRDefault="00B9382E" w:rsidP="00B9382E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91B1D">
        <w:rPr>
          <w:rFonts w:ascii="Times New Roman" w:hAnsi="Times New Roman"/>
          <w:color w:val="000000"/>
          <w:sz w:val="24"/>
          <w:szCs w:val="24"/>
        </w:rPr>
        <w:t xml:space="preserve"> применение световых, звуковых и механических лидирующих устройств, в том числе и с программным управлением и обратной связью. Эти устройства позволяют спортсмену получить информацию о темпоритмовых, пространственных и динамических характеристиках движений, а иногда и обеспечить не только информацию о движениях и их результатах, но и принудительную коррекцию двигательного действия.</w:t>
      </w:r>
    </w:p>
    <w:p w:rsidR="00B9382E" w:rsidRPr="00086E54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86E54">
        <w:rPr>
          <w:rFonts w:ascii="Times New Roman" w:hAnsi="Times New Roman"/>
          <w:color w:val="000000"/>
          <w:sz w:val="24"/>
          <w:szCs w:val="24"/>
        </w:rPr>
        <w:t>К методам строго регламентированного упражнения относятся методы, преимущественно направленные на освоение спортивной техники, и методы, направленные преимущественно на воспитание физических качеств.</w:t>
      </w:r>
    </w:p>
    <w:p w:rsidR="00B9382E" w:rsidRPr="00086E54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86E54">
        <w:rPr>
          <w:rFonts w:ascii="Times New Roman" w:hAnsi="Times New Roman"/>
          <w:color w:val="000000"/>
          <w:sz w:val="24"/>
          <w:szCs w:val="24"/>
        </w:rPr>
        <w:t xml:space="preserve">Среди методов, направленных преимущественно на освоение спортивной техники, выделяют методы разучивания упражнений в целом (целостно-конструктивные) и по частям (расчлененно-конструктивные). Разучивание движения в целом осуществляется при освоении относительно простых упражнений, а также сложных движений, разделение </w:t>
      </w:r>
      <w:r w:rsidRPr="00086E54">
        <w:rPr>
          <w:rFonts w:ascii="Times New Roman" w:hAnsi="Times New Roman"/>
          <w:color w:val="000000"/>
          <w:sz w:val="24"/>
          <w:szCs w:val="24"/>
        </w:rPr>
        <w:lastRenderedPageBreak/>
        <w:t>которых на части невозможно. Однако при освоении целостного движения внимание спортсменов акцентируют последовательно на рациональном выполнении отдельных элементов целостного двигательного акта.</w:t>
      </w:r>
    </w:p>
    <w:p w:rsidR="00B9382E" w:rsidRPr="00086E54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86E54">
        <w:rPr>
          <w:rFonts w:ascii="Times New Roman" w:hAnsi="Times New Roman"/>
          <w:color w:val="000000"/>
          <w:sz w:val="24"/>
          <w:szCs w:val="24"/>
        </w:rPr>
        <w:t>Среди методов, направленных преимущественно на совершенствование физических качеств, выделяют две основные группы методов — непрерывные и интервальные.</w:t>
      </w:r>
    </w:p>
    <w:p w:rsidR="00B9382E" w:rsidRPr="00086E54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86E54">
        <w:rPr>
          <w:rFonts w:ascii="Times New Roman" w:hAnsi="Times New Roman"/>
          <w:color w:val="000000"/>
          <w:sz w:val="24"/>
          <w:szCs w:val="24"/>
        </w:rPr>
        <w:t>Непрерывные методы характеризуются однократным непрерывным выполнением тренировочной работы. Интервальные методы предусматривают выполнение упражнений как с регламентированными паузами, так и с непроизвольными паузами отдыха.</w:t>
      </w:r>
    </w:p>
    <w:p w:rsidR="00B9382E" w:rsidRPr="00086E54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86E54">
        <w:rPr>
          <w:rFonts w:ascii="Times New Roman" w:hAnsi="Times New Roman"/>
          <w:color w:val="000000"/>
          <w:sz w:val="24"/>
          <w:szCs w:val="24"/>
        </w:rPr>
        <w:t>При использовании этих методов упражнения могут выполняться как в равномерном (стандартном), так и в переменном (вариативном) режиме. При равномерном режиме интенсивность работы является постоянной, при переменном — варьирующей. Интенсивность работы от упражнения к упражнению может возрастать (прогрессирующий вариант) или неоднократно изменяться (варьирующий вариант).</w:t>
      </w:r>
    </w:p>
    <w:p w:rsidR="00B9382E" w:rsidRPr="00086E54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86E54">
        <w:rPr>
          <w:rFonts w:ascii="Times New Roman" w:hAnsi="Times New Roman"/>
          <w:color w:val="000000"/>
          <w:sz w:val="24"/>
          <w:szCs w:val="24"/>
        </w:rPr>
        <w:t>Широко применяются в спортивной практике и интервальные методы тренировки (в том числе повторные и комбинированные). Выполнение серии упражнений одинаковой и разной продолжительности с постоянной и переменной интенсивностью и строго регламентированными паузами отдыха является типичным для данных методов.</w:t>
      </w:r>
    </w:p>
    <w:p w:rsidR="00B9382E" w:rsidRPr="00086E54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86E54">
        <w:rPr>
          <w:rFonts w:ascii="Times New Roman" w:hAnsi="Times New Roman"/>
          <w:color w:val="000000"/>
          <w:sz w:val="24"/>
          <w:szCs w:val="24"/>
        </w:rPr>
        <w:t>В режимах непрерывной и интервальной работы на спортивной тренировке используется и круговой метод, направленный на избирательное или комплексное совершенствование физических качеств.</w:t>
      </w:r>
    </w:p>
    <w:p w:rsidR="00B9382E" w:rsidRPr="00086E54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86E54">
        <w:rPr>
          <w:rFonts w:ascii="Times New Roman" w:hAnsi="Times New Roman"/>
          <w:color w:val="000000"/>
          <w:sz w:val="24"/>
          <w:szCs w:val="24"/>
        </w:rPr>
        <w:t>Игровой метод используется в процессе спортивной тренировки не только для начального обучения движениям или избирательного воздействия на отдельные способности, сколько для комплексного совершенствования двигательной деятельности в усложненных условиях. В наибольшей мере он позволяет совершенствовать такие качества и способности, как ловкость, находчивость, быстрота ориентировки, самостоятельность, инициатива. Не менее важна его роль как средства активного отдыха, переключения занимающихся на иной вид двигательной активности с целью ускорения и повышения эффективности адаптационных и восстановительных процессов, поддержания ранее достигнутого уровня подготовленности.</w:t>
      </w:r>
    </w:p>
    <w:p w:rsidR="00B9382E" w:rsidRDefault="00B9382E" w:rsidP="00B9382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86E54">
        <w:rPr>
          <w:rFonts w:ascii="Times New Roman" w:hAnsi="Times New Roman"/>
          <w:color w:val="000000"/>
          <w:sz w:val="24"/>
          <w:szCs w:val="24"/>
        </w:rPr>
        <w:t>Соревновательный метод предполагает специально организованную соревновательную деятельность, которая в данном случае выступает в качестве оптимального способа повышения эффективности тренировочного процесса. Применение данного метода связано с высокими требованиями к технико-тактическим, физическим и психическим возможностям спортсмена, вызывает глубокие сдвиги в деятельности важнейших систем организма и тем самым стимулирует адаптационные процессы, обеспечивает интегральное совершенствование различных сторон подготовленности спортсмена.</w:t>
      </w:r>
    </w:p>
    <w:p w:rsidR="00B9382E" w:rsidRPr="00DD5F50" w:rsidRDefault="00B9382E" w:rsidP="00B9382E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Основной формой организации обучения и тренировки футболистов является урок (тренировочное занятие). Он строится в соответствии с дидактическими принципами и методическими закономерностями учебно-тренировочного процесса. К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тренировочному занятию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предъявляются следующие основные требования:</w:t>
      </w:r>
    </w:p>
    <w:p w:rsidR="00B9382E" w:rsidRPr="00DD5F50" w:rsidRDefault="00B9382E" w:rsidP="00B9382E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1. Воздействие тренировочного занятия должно быть всесторонним - воспитательным, оздоровительным и специальным.</w:t>
      </w:r>
    </w:p>
    <w:p w:rsidR="00B9382E" w:rsidRPr="00DD5F50" w:rsidRDefault="00B9382E" w:rsidP="00B9382E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lastRenderedPageBreak/>
        <w:t xml:space="preserve">2. Содержание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занятия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должно отвечать конкретным задачам с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учетом возрастных и индивидуальных особенностей, уровня подготовленности и быть направлено на расширение круга знаний, умений и навыков.</w:t>
      </w:r>
    </w:p>
    <w:p w:rsidR="00B9382E" w:rsidRPr="00DD5F50" w:rsidRDefault="00B9382E" w:rsidP="00B9382E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3. В процессе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занятия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нужно применять разнообразные средства и методы обучения и совершенствования, что обусловлено постоянным усложнением задач, динамикой сдвигов и адаптационными процессами.</w:t>
      </w:r>
    </w:p>
    <w:p w:rsidR="00B9382E" w:rsidRPr="00DD5F50" w:rsidRDefault="00B9382E" w:rsidP="00B9382E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4. Каждое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отдельн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ое занятие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должн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иметь неразрывную связь с предшествующими и последующими занятиями.</w:t>
      </w:r>
    </w:p>
    <w:p w:rsidR="00B9382E" w:rsidRPr="00DD5F50" w:rsidRDefault="00B9382E" w:rsidP="00B9382E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D5F5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ru-RU"/>
        </w:rPr>
        <w:t>Комплексные занятия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направлены на одновременное решение нескольких задач подготовки: физической, технической и тактической. В тренировке юных </w:t>
      </w:r>
      <w:r w:rsidR="000D4064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лыжников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преимущественно применяют комплексные уроки.</w:t>
      </w:r>
    </w:p>
    <w:p w:rsidR="00B9382E" w:rsidRPr="00DD5F50" w:rsidRDefault="00B9382E" w:rsidP="00B9382E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D5F5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ru-RU"/>
        </w:rPr>
        <w:t>Тематические занятия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связаны с углубленным овладением одной из сторон подготовки: физической, технической или тактической.</w:t>
      </w:r>
    </w:p>
    <w:p w:rsidR="00B9382E" w:rsidRPr="00DD5F50" w:rsidRDefault="00B9382E" w:rsidP="00B9382E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Организационной формой и методической основой проведения урока являются групповые и индивидуальные тренировочные занятия.</w:t>
      </w:r>
    </w:p>
    <w:p w:rsidR="00B9382E" w:rsidRPr="00DD5F50" w:rsidRDefault="00B9382E" w:rsidP="00B9382E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D5F5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ru-RU"/>
        </w:rPr>
        <w:t>Групповые занятия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проводятся с отдельной учебной группой или командой. В групповых занятиях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обучающиеся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выполняют задания при различных методах организации: фронтальном, в подгруппах, индивидуальном.</w:t>
      </w:r>
    </w:p>
    <w:p w:rsidR="00B9382E" w:rsidRDefault="00B9382E" w:rsidP="00B9382E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Организация занятий фронтальным методом используется преимущественно в процессе обучения, так как позволяет более полно контролировать и корректировать деятельность занимающихся. При этом, однако, затрудняется индивидуальный подход. При тренировке в подгруппах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и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самостоятельно ограничены возможности контроля, но более эффективна индивидуализация.</w:t>
      </w:r>
    </w:p>
    <w:p w:rsidR="00B9382E" w:rsidRPr="00DD5F50" w:rsidRDefault="00B9382E" w:rsidP="00B9382E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В </w:t>
      </w:r>
      <w:r w:rsidRPr="00DD5F5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ru-RU"/>
        </w:rPr>
        <w:t>индивидуальных занятиях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используются различные средства и методы тренировки с учетом индивидуальных особенностей </w:t>
      </w:r>
      <w:r w:rsidR="002363A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лыжника</w:t>
      </w:r>
      <w:r w:rsidRPr="00DD5F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 Цель тренировки - ускорение темпов совершенствования спортивного мастерства. Свое конкретное выражение цель и задачи тренировки получают в индивидуальных планах, которые разрабатываются совместно тренером и игроком. Индивидуальные занятия проводятся в самостоятельной и групповой формах.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B9382E" w:rsidRDefault="00B9382E" w:rsidP="00B938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2194" w:rsidRPr="00894E93" w:rsidRDefault="00472194" w:rsidP="00472194">
      <w:pPr>
        <w:spacing w:after="0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894E93">
        <w:rPr>
          <w:rFonts w:ascii="Times New Roman" w:hAnsi="Times New Roman"/>
          <w:b/>
          <w:color w:val="auto"/>
          <w:sz w:val="24"/>
          <w:szCs w:val="24"/>
        </w:rPr>
        <w:t>3.3. Рекомендуемые объемы тренировочных и соревновательных нагрузок</w:t>
      </w:r>
    </w:p>
    <w:p w:rsidR="00472194" w:rsidRDefault="00472194" w:rsidP="004721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5CD8">
        <w:rPr>
          <w:rFonts w:ascii="Times New Roman" w:hAnsi="Times New Roman"/>
          <w:sz w:val="24"/>
          <w:szCs w:val="24"/>
        </w:rPr>
        <w:t xml:space="preserve">В процессе многолетней тренировки чрезвычайно важна рациональная система применения тренировочных и соревновательных нагрузок. Тренировочное занятие предусматривает поэтапное увеличение объема и интенсивности нагрузок, так, чтобы каждый последующий период начинался и заканчивался на более высоком уровне. Этим, обеспечивая последовательность нагрузок из года в год и их увеличения в течение ряда лет. </w:t>
      </w:r>
    </w:p>
    <w:p w:rsidR="00472194" w:rsidRDefault="00472194" w:rsidP="004721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тренировочного процесса</w:t>
      </w:r>
    </w:p>
    <w:p w:rsidR="00472194" w:rsidRDefault="00472194" w:rsidP="00472194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9"/>
        <w:gridCol w:w="1224"/>
        <w:gridCol w:w="1555"/>
        <w:gridCol w:w="1556"/>
        <w:gridCol w:w="1701"/>
        <w:gridCol w:w="1676"/>
      </w:tblGrid>
      <w:tr w:rsidR="00472194" w:rsidRPr="008F567D" w:rsidTr="00047B84">
        <w:tc>
          <w:tcPr>
            <w:tcW w:w="1859" w:type="dxa"/>
          </w:tcPr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>Этап спортивной подготовки</w:t>
            </w:r>
          </w:p>
        </w:tc>
        <w:tc>
          <w:tcPr>
            <w:tcW w:w="1224" w:type="dxa"/>
          </w:tcPr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>Год обучения</w:t>
            </w:r>
          </w:p>
        </w:tc>
        <w:tc>
          <w:tcPr>
            <w:tcW w:w="1555" w:type="dxa"/>
          </w:tcPr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 xml:space="preserve">Количество часов </w:t>
            </w:r>
          </w:p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>в неделю</w:t>
            </w:r>
          </w:p>
        </w:tc>
        <w:tc>
          <w:tcPr>
            <w:tcW w:w="1556" w:type="dxa"/>
          </w:tcPr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>Продолжи-тельность занятия</w:t>
            </w:r>
          </w:p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>(в часах)</w:t>
            </w:r>
          </w:p>
        </w:tc>
        <w:tc>
          <w:tcPr>
            <w:tcW w:w="1701" w:type="dxa"/>
          </w:tcPr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>Количество тренировочных занятий в неделю</w:t>
            </w:r>
          </w:p>
        </w:tc>
        <w:tc>
          <w:tcPr>
            <w:tcW w:w="1676" w:type="dxa"/>
          </w:tcPr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>Общее кол-во тренировочных занятий в год</w:t>
            </w:r>
          </w:p>
        </w:tc>
      </w:tr>
      <w:tr w:rsidR="00472194" w:rsidRPr="008F567D" w:rsidTr="00047B84">
        <w:tc>
          <w:tcPr>
            <w:tcW w:w="1859" w:type="dxa"/>
            <w:vMerge w:val="restart"/>
          </w:tcPr>
          <w:p w:rsidR="00472194" w:rsidRPr="008F567D" w:rsidRDefault="00472194" w:rsidP="00BA6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 xml:space="preserve">Начальной </w:t>
            </w:r>
            <w:r w:rsidRPr="008F567D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</w:t>
            </w:r>
          </w:p>
        </w:tc>
        <w:tc>
          <w:tcPr>
            <w:tcW w:w="1224" w:type="dxa"/>
          </w:tcPr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5" w:type="dxa"/>
          </w:tcPr>
          <w:p w:rsidR="00472194" w:rsidRPr="008F567D" w:rsidRDefault="009B0DB1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472194" w:rsidRPr="008F567D" w:rsidRDefault="009B0DB1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72194" w:rsidRPr="008F567D" w:rsidRDefault="009B0DB1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472194" w:rsidRPr="008F567D" w:rsidTr="00047B84">
        <w:tc>
          <w:tcPr>
            <w:tcW w:w="1859" w:type="dxa"/>
            <w:vMerge/>
          </w:tcPr>
          <w:p w:rsidR="00472194" w:rsidRPr="008F567D" w:rsidRDefault="00472194" w:rsidP="00BA6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472194" w:rsidRPr="008F567D" w:rsidRDefault="00EB4F3D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472194" w:rsidRPr="008F567D" w:rsidRDefault="009B0DB1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72194" w:rsidRPr="008F567D" w:rsidRDefault="009B0DB1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472194" w:rsidRPr="008F567D" w:rsidTr="00047B84">
        <w:tc>
          <w:tcPr>
            <w:tcW w:w="1859" w:type="dxa"/>
            <w:vMerge/>
          </w:tcPr>
          <w:p w:rsidR="00472194" w:rsidRPr="008F567D" w:rsidRDefault="00472194" w:rsidP="00BA6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472194" w:rsidRPr="008F567D" w:rsidRDefault="00EB4F3D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472194" w:rsidRPr="008F567D" w:rsidRDefault="009B0DB1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72194" w:rsidRPr="008F567D" w:rsidRDefault="009B0DB1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472194" w:rsidRPr="008F567D" w:rsidTr="00047B84">
        <w:tc>
          <w:tcPr>
            <w:tcW w:w="1859" w:type="dxa"/>
            <w:vMerge w:val="restart"/>
          </w:tcPr>
          <w:p w:rsidR="00472194" w:rsidRPr="008F567D" w:rsidRDefault="00675894" w:rsidP="006758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Учебно-т</w:t>
            </w:r>
            <w:r w:rsidR="00472194" w:rsidRPr="008F567D">
              <w:rPr>
                <w:rFonts w:ascii="Times New Roman" w:hAnsi="Times New Roman"/>
                <w:color w:val="auto"/>
                <w:sz w:val="24"/>
                <w:szCs w:val="24"/>
              </w:rPr>
              <w:t>ренировочный этап (этап спортивной спец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472194" w:rsidRPr="008F567D">
              <w:rPr>
                <w:rFonts w:ascii="Times New Roman" w:hAnsi="Times New Roman"/>
                <w:color w:val="auto"/>
                <w:sz w:val="24"/>
                <w:szCs w:val="24"/>
              </w:rPr>
              <w:t>ии)</w:t>
            </w:r>
          </w:p>
        </w:tc>
        <w:tc>
          <w:tcPr>
            <w:tcW w:w="1224" w:type="dxa"/>
          </w:tcPr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472194" w:rsidRPr="008F567D" w:rsidRDefault="00795E3E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701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472194" w:rsidRPr="008F567D" w:rsidTr="00047B84">
        <w:tc>
          <w:tcPr>
            <w:tcW w:w="1859" w:type="dxa"/>
            <w:vMerge/>
          </w:tcPr>
          <w:p w:rsidR="00472194" w:rsidRPr="008F567D" w:rsidRDefault="00472194" w:rsidP="00BA6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472194" w:rsidRPr="008F567D" w:rsidRDefault="00795E3E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701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472194" w:rsidRPr="008F567D" w:rsidTr="00047B84">
        <w:tc>
          <w:tcPr>
            <w:tcW w:w="1859" w:type="dxa"/>
            <w:vMerge/>
          </w:tcPr>
          <w:p w:rsidR="00472194" w:rsidRPr="008F567D" w:rsidRDefault="00472194" w:rsidP="00BA6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701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472194" w:rsidRPr="008F567D" w:rsidTr="00047B84">
        <w:tc>
          <w:tcPr>
            <w:tcW w:w="1859" w:type="dxa"/>
            <w:vMerge/>
          </w:tcPr>
          <w:p w:rsidR="00472194" w:rsidRPr="008F567D" w:rsidRDefault="00472194" w:rsidP="00BA6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701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472194" w:rsidRPr="008F567D" w:rsidTr="00047B84">
        <w:tc>
          <w:tcPr>
            <w:tcW w:w="1859" w:type="dxa"/>
            <w:vMerge/>
          </w:tcPr>
          <w:p w:rsidR="00472194" w:rsidRPr="008F567D" w:rsidRDefault="00472194" w:rsidP="00BA6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472194" w:rsidRPr="008F567D" w:rsidRDefault="004721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701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472194" w:rsidRPr="008F567D" w:rsidRDefault="00675894" w:rsidP="00BA6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</w:tbl>
    <w:p w:rsidR="00BA6278" w:rsidRDefault="00BA6278" w:rsidP="00BA627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5CD8">
        <w:rPr>
          <w:rFonts w:ascii="Times New Roman" w:hAnsi="Times New Roman"/>
          <w:sz w:val="24"/>
          <w:szCs w:val="24"/>
        </w:rPr>
        <w:t>Подготовленность спортсмена будет лучшей, если нагрузка на всех этапах многолетней подготовки спортсменов будет отвечать возрастным и индивидуальным функциональным способностям организма спортсмена и будет направлена на улучшение способностей организма спортсмена</w:t>
      </w:r>
      <w:r>
        <w:rPr>
          <w:rFonts w:ascii="Times New Roman" w:hAnsi="Times New Roman"/>
          <w:sz w:val="24"/>
          <w:szCs w:val="24"/>
        </w:rPr>
        <w:t>,</w:t>
      </w:r>
      <w:r w:rsidRPr="00FD5CD8">
        <w:rPr>
          <w:rFonts w:ascii="Times New Roman" w:hAnsi="Times New Roman"/>
          <w:sz w:val="24"/>
          <w:szCs w:val="24"/>
        </w:rPr>
        <w:t xml:space="preserve"> приспосабливаться к выполнению любых физических упражнений различной интенсивности. Соотношения объемов тренировочных и соревновательных нагрузок являются максимальными и представлены в тренировочном плане, рассчитанном на </w:t>
      </w:r>
      <w:r w:rsidR="00675894">
        <w:rPr>
          <w:rFonts w:ascii="Times New Roman" w:hAnsi="Times New Roman"/>
          <w:sz w:val="24"/>
          <w:szCs w:val="24"/>
        </w:rPr>
        <w:t>40</w:t>
      </w:r>
      <w:r w:rsidRPr="00FD5CD8">
        <w:rPr>
          <w:rFonts w:ascii="Times New Roman" w:hAnsi="Times New Roman"/>
          <w:sz w:val="24"/>
          <w:szCs w:val="24"/>
        </w:rPr>
        <w:t xml:space="preserve"> недели</w:t>
      </w:r>
      <w:r>
        <w:rPr>
          <w:rFonts w:ascii="Times New Roman" w:hAnsi="Times New Roman"/>
          <w:sz w:val="24"/>
          <w:szCs w:val="24"/>
        </w:rPr>
        <w:t xml:space="preserve"> с распределением учебных часов по этапам подготовки.</w:t>
      </w:r>
    </w:p>
    <w:p w:rsidR="00BA6278" w:rsidRPr="00A27175" w:rsidRDefault="00BA6278" w:rsidP="00BA6278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A6278" w:rsidRPr="00FD5CD8" w:rsidRDefault="00BA6278" w:rsidP="00BA6278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Тренировочный  план (</w:t>
      </w:r>
      <w:r w:rsidR="00675894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недел</w:t>
      </w:r>
      <w:r w:rsidR="00675894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) распределения учебных часов по этапам подготовки</w:t>
      </w:r>
    </w:p>
    <w:p w:rsidR="00BA6278" w:rsidRDefault="00BA6278" w:rsidP="00BA6278">
      <w:pPr>
        <w:spacing w:after="0"/>
        <w:ind w:firstLine="709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Таблица № 11</w:t>
      </w:r>
    </w:p>
    <w:tbl>
      <w:tblPr>
        <w:tblW w:w="0" w:type="auto"/>
        <w:tblLook w:val="04A0"/>
      </w:tblPr>
      <w:tblGrid>
        <w:gridCol w:w="3510"/>
        <w:gridCol w:w="851"/>
        <w:gridCol w:w="850"/>
        <w:gridCol w:w="851"/>
        <w:gridCol w:w="709"/>
        <w:gridCol w:w="708"/>
        <w:gridCol w:w="709"/>
        <w:gridCol w:w="709"/>
        <w:gridCol w:w="674"/>
      </w:tblGrid>
      <w:tr w:rsidR="00BA6278" w:rsidRPr="007322AE" w:rsidTr="00BA6278">
        <w:tc>
          <w:tcPr>
            <w:tcW w:w="3510" w:type="dxa"/>
            <w:vMerge w:val="restart"/>
          </w:tcPr>
          <w:p w:rsidR="00BA6278" w:rsidRPr="007322AE" w:rsidRDefault="00BA6278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AE">
              <w:rPr>
                <w:rFonts w:ascii="Times New Roman" w:hAnsi="Times New Roman"/>
                <w:sz w:val="20"/>
                <w:szCs w:val="20"/>
              </w:rPr>
              <w:t>Виды подготовки</w:t>
            </w:r>
          </w:p>
        </w:tc>
        <w:tc>
          <w:tcPr>
            <w:tcW w:w="2552" w:type="dxa"/>
            <w:gridSpan w:val="3"/>
          </w:tcPr>
          <w:p w:rsidR="00BA6278" w:rsidRPr="007322AE" w:rsidRDefault="00BA6278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AE">
              <w:rPr>
                <w:rFonts w:ascii="Times New Roman" w:hAnsi="Times New Roman"/>
                <w:sz w:val="20"/>
                <w:szCs w:val="20"/>
              </w:rPr>
              <w:t xml:space="preserve">Этап </w:t>
            </w:r>
            <w:r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3509" w:type="dxa"/>
            <w:gridSpan w:val="5"/>
          </w:tcPr>
          <w:p w:rsidR="00BA6278" w:rsidRPr="007322AE" w:rsidRDefault="00BA6278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AE">
              <w:rPr>
                <w:rFonts w:ascii="Times New Roman" w:hAnsi="Times New Roman"/>
                <w:color w:val="auto"/>
                <w:sz w:val="20"/>
                <w:szCs w:val="20"/>
              </w:rPr>
              <w:t>Тренировочный этап (этап спортивной специализации</w:t>
            </w:r>
            <w:r w:rsidRPr="000D00D7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BA6278" w:rsidRPr="007322AE" w:rsidTr="00BA6278">
        <w:tc>
          <w:tcPr>
            <w:tcW w:w="3510" w:type="dxa"/>
            <w:vMerge/>
          </w:tcPr>
          <w:p w:rsidR="00BA6278" w:rsidRPr="007322AE" w:rsidRDefault="00BA6278" w:rsidP="00BA6278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6278" w:rsidRPr="007322AE" w:rsidRDefault="00BA6278" w:rsidP="00BA6278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A6278" w:rsidRPr="007322AE" w:rsidRDefault="00BA6278" w:rsidP="00BA6278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 года</w:t>
            </w:r>
          </w:p>
        </w:tc>
        <w:tc>
          <w:tcPr>
            <w:tcW w:w="1417" w:type="dxa"/>
            <w:gridSpan w:val="2"/>
          </w:tcPr>
          <w:p w:rsidR="00BA6278" w:rsidRPr="007322AE" w:rsidRDefault="00BA6278" w:rsidP="00BA6278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2х лет</w:t>
            </w:r>
          </w:p>
        </w:tc>
        <w:tc>
          <w:tcPr>
            <w:tcW w:w="2092" w:type="dxa"/>
            <w:gridSpan w:val="3"/>
          </w:tcPr>
          <w:p w:rsidR="00BA6278" w:rsidRPr="007322AE" w:rsidRDefault="00BA6278" w:rsidP="00BA6278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Свыше 2х лет</w:t>
            </w:r>
          </w:p>
        </w:tc>
      </w:tr>
      <w:tr w:rsidR="00BA6278" w:rsidRPr="007322AE" w:rsidTr="00BA6278">
        <w:tc>
          <w:tcPr>
            <w:tcW w:w="3510" w:type="dxa"/>
            <w:vMerge/>
          </w:tcPr>
          <w:p w:rsidR="00BA6278" w:rsidRPr="007322AE" w:rsidRDefault="00BA6278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6278" w:rsidRPr="007322AE" w:rsidRDefault="00BA6278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A6278" w:rsidRPr="007322AE" w:rsidRDefault="00BA6278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A6278" w:rsidRPr="007322AE" w:rsidRDefault="00BA6278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A6278" w:rsidRPr="007322AE" w:rsidRDefault="00BA6278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A6278" w:rsidRPr="007322AE" w:rsidRDefault="00BA6278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A6278" w:rsidRPr="007322AE" w:rsidRDefault="00BA6278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BA6278" w:rsidRPr="007322AE" w:rsidRDefault="00BA6278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74" w:type="dxa"/>
          </w:tcPr>
          <w:p w:rsidR="00BA6278" w:rsidRPr="007322AE" w:rsidRDefault="00BA6278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86685" w:rsidRPr="00777F2A" w:rsidTr="00BA6278">
        <w:tc>
          <w:tcPr>
            <w:tcW w:w="3510" w:type="dxa"/>
          </w:tcPr>
          <w:p w:rsidR="00086685" w:rsidRPr="00777F2A" w:rsidRDefault="00086685" w:rsidP="00BA6278">
            <w:pPr>
              <w:spacing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77F2A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851" w:type="dxa"/>
          </w:tcPr>
          <w:p w:rsidR="00086685" w:rsidRPr="00217539" w:rsidRDefault="001B3B36" w:rsidP="001B3B3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130</w:t>
            </w:r>
          </w:p>
        </w:tc>
        <w:tc>
          <w:tcPr>
            <w:tcW w:w="850" w:type="dxa"/>
          </w:tcPr>
          <w:p w:rsidR="00086685" w:rsidRPr="00FD6F4C" w:rsidRDefault="001B3B36" w:rsidP="0021753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</w:t>
            </w:r>
          </w:p>
        </w:tc>
        <w:tc>
          <w:tcPr>
            <w:tcW w:w="851" w:type="dxa"/>
          </w:tcPr>
          <w:p w:rsidR="00086685" w:rsidRPr="00FD6F4C" w:rsidRDefault="001B3B36" w:rsidP="0021753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</w:t>
            </w:r>
          </w:p>
        </w:tc>
        <w:tc>
          <w:tcPr>
            <w:tcW w:w="709" w:type="dxa"/>
          </w:tcPr>
          <w:p w:rsidR="00086685" w:rsidRPr="00FD6F4C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086685" w:rsidRPr="00FD6F4C" w:rsidRDefault="001B3B36" w:rsidP="00053B5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086685" w:rsidRPr="00FD6F4C" w:rsidRDefault="001B3B36" w:rsidP="00783D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086685" w:rsidRPr="00FD6F4C" w:rsidRDefault="001B3B36" w:rsidP="00003C7A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674" w:type="dxa"/>
          </w:tcPr>
          <w:p w:rsidR="00086685" w:rsidRPr="00FD6F4C" w:rsidRDefault="001B3B36" w:rsidP="00783D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</w:tr>
      <w:tr w:rsidR="00086685" w:rsidRPr="00777F2A" w:rsidTr="00BA6278">
        <w:tc>
          <w:tcPr>
            <w:tcW w:w="3510" w:type="dxa"/>
          </w:tcPr>
          <w:p w:rsidR="00086685" w:rsidRPr="00777F2A" w:rsidRDefault="00086685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777F2A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 xml:space="preserve">Специальная физическая подготовка </w:t>
            </w:r>
          </w:p>
        </w:tc>
        <w:tc>
          <w:tcPr>
            <w:tcW w:w="851" w:type="dxa"/>
          </w:tcPr>
          <w:p w:rsidR="00086685" w:rsidRPr="00217539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086685" w:rsidRPr="00FD6F4C" w:rsidRDefault="001B3B36" w:rsidP="007E737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086685" w:rsidRPr="00FD6F4C" w:rsidRDefault="001B3B36" w:rsidP="007E737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086685" w:rsidRPr="00FD6F4C" w:rsidRDefault="001B3B36" w:rsidP="00D64E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086685" w:rsidRPr="00FD6F4C" w:rsidRDefault="001B3B36" w:rsidP="00053B5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086685" w:rsidRPr="00FD6F4C" w:rsidRDefault="001B3B36" w:rsidP="00783D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086685" w:rsidRPr="00FD6F4C" w:rsidRDefault="001B3B36" w:rsidP="00003C7A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674" w:type="dxa"/>
          </w:tcPr>
          <w:p w:rsidR="00086685" w:rsidRPr="00FD6F4C" w:rsidRDefault="001B3B36" w:rsidP="00783D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1B3B36" w:rsidRPr="00777F2A" w:rsidTr="00BA6278">
        <w:tc>
          <w:tcPr>
            <w:tcW w:w="3510" w:type="dxa"/>
          </w:tcPr>
          <w:p w:rsidR="001B3B36" w:rsidRPr="00777F2A" w:rsidRDefault="001B3B36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777F2A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Участие в соревнованиях</w:t>
            </w:r>
          </w:p>
        </w:tc>
        <w:tc>
          <w:tcPr>
            <w:tcW w:w="851" w:type="dxa"/>
          </w:tcPr>
          <w:p w:rsidR="001B3B36" w:rsidRPr="00217539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1B3B36" w:rsidRPr="00FD6F4C" w:rsidRDefault="001B3B36" w:rsidP="00673FF3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1B3B36" w:rsidRPr="00FD6F4C" w:rsidRDefault="001B3B36" w:rsidP="001B3B3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B3B36" w:rsidRPr="00FD6F4C" w:rsidRDefault="001B3B36" w:rsidP="00673FF3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1B3B36" w:rsidRPr="00FD6F4C" w:rsidRDefault="001B3B36" w:rsidP="001B3B3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B3B36" w:rsidRPr="00FD6F4C" w:rsidRDefault="001B3B36" w:rsidP="00673FF3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1B3B36" w:rsidRPr="00FD6F4C" w:rsidRDefault="001B3B36" w:rsidP="00673FF3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674" w:type="dxa"/>
          </w:tcPr>
          <w:p w:rsidR="001B3B36" w:rsidRPr="00FD6F4C" w:rsidRDefault="001B3B36" w:rsidP="00673FF3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</w:tr>
      <w:tr w:rsidR="001B3B36" w:rsidRPr="00777F2A" w:rsidTr="00BA6278">
        <w:tc>
          <w:tcPr>
            <w:tcW w:w="3510" w:type="dxa"/>
          </w:tcPr>
          <w:p w:rsidR="001B3B36" w:rsidRPr="00777F2A" w:rsidRDefault="001B3B36" w:rsidP="00BA627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777F2A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Техническая подготовка</w:t>
            </w:r>
          </w:p>
        </w:tc>
        <w:tc>
          <w:tcPr>
            <w:tcW w:w="851" w:type="dxa"/>
          </w:tcPr>
          <w:p w:rsidR="001B3B36" w:rsidRPr="00217539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1B3B36" w:rsidRPr="00FD6F4C" w:rsidRDefault="001B3B36" w:rsidP="0021753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1B3B36" w:rsidRPr="00FD6F4C" w:rsidRDefault="001B3B36" w:rsidP="00053B5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1B3B36" w:rsidRPr="00FD6F4C" w:rsidRDefault="001B3B36" w:rsidP="00D64E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708" w:type="dxa"/>
          </w:tcPr>
          <w:p w:rsidR="001B3B36" w:rsidRPr="00FD6F4C" w:rsidRDefault="001B3B36" w:rsidP="00053B5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:rsidR="001B3B36" w:rsidRPr="00FD6F4C" w:rsidRDefault="001B3B36" w:rsidP="001B3B3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</w:t>
            </w:r>
          </w:p>
        </w:tc>
        <w:tc>
          <w:tcPr>
            <w:tcW w:w="709" w:type="dxa"/>
          </w:tcPr>
          <w:p w:rsidR="001B3B36" w:rsidRPr="00FD6F4C" w:rsidRDefault="001B3B36" w:rsidP="001B3B3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</w:t>
            </w:r>
          </w:p>
        </w:tc>
        <w:tc>
          <w:tcPr>
            <w:tcW w:w="674" w:type="dxa"/>
          </w:tcPr>
          <w:p w:rsidR="001B3B36" w:rsidRPr="00FD6F4C" w:rsidRDefault="001B3B36" w:rsidP="001B3B3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</w:t>
            </w:r>
          </w:p>
        </w:tc>
      </w:tr>
      <w:tr w:rsidR="001B3B36" w:rsidRPr="00777F2A" w:rsidTr="00BA6278">
        <w:tc>
          <w:tcPr>
            <w:tcW w:w="3510" w:type="dxa"/>
          </w:tcPr>
          <w:p w:rsidR="001B3B36" w:rsidRPr="00777F2A" w:rsidRDefault="001B3B36" w:rsidP="00BA6278">
            <w:pPr>
              <w:spacing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77F2A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Тактическая подготовка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, теоретическая, психологическая</w:t>
            </w:r>
          </w:p>
        </w:tc>
        <w:tc>
          <w:tcPr>
            <w:tcW w:w="851" w:type="dxa"/>
          </w:tcPr>
          <w:p w:rsidR="001B3B36" w:rsidRPr="00217539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1B3B36" w:rsidRPr="00FD6F4C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1B3B36" w:rsidRPr="00FD6F4C" w:rsidRDefault="001B3B36" w:rsidP="00053B5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B3B36" w:rsidRPr="00FD6F4C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</w:tcPr>
          <w:p w:rsidR="001B3B36" w:rsidRPr="00FD6F4C" w:rsidRDefault="001B3B36" w:rsidP="00053B5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1B3B36" w:rsidRPr="00FD6F4C" w:rsidRDefault="001B3B36" w:rsidP="00783D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1B3B36" w:rsidRPr="00FD6F4C" w:rsidRDefault="001B3B36" w:rsidP="00053B5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674" w:type="dxa"/>
          </w:tcPr>
          <w:p w:rsidR="001B3B36" w:rsidRPr="00FD6F4C" w:rsidRDefault="001B3B36" w:rsidP="00783D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</w:tr>
      <w:tr w:rsidR="001B3B36" w:rsidRPr="00777F2A" w:rsidTr="00BA6278">
        <w:tc>
          <w:tcPr>
            <w:tcW w:w="3510" w:type="dxa"/>
          </w:tcPr>
          <w:p w:rsidR="001B3B36" w:rsidRPr="00777F2A" w:rsidRDefault="001B3B36" w:rsidP="00BA6278">
            <w:pPr>
              <w:spacing w:after="0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777F2A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Инструкторская и судейская практика</w:t>
            </w:r>
          </w:p>
        </w:tc>
        <w:tc>
          <w:tcPr>
            <w:tcW w:w="851" w:type="dxa"/>
          </w:tcPr>
          <w:p w:rsidR="001B3B36" w:rsidRPr="00217539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1B3B36" w:rsidRPr="00FD6F4C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3B36" w:rsidRPr="00FD6F4C" w:rsidRDefault="001B3B36" w:rsidP="00053B5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B3B36" w:rsidRPr="00FD6F4C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B3B36" w:rsidRPr="00FD6F4C" w:rsidRDefault="001B3B36" w:rsidP="007E737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B3B36" w:rsidRPr="00FD6F4C" w:rsidRDefault="001B3B36" w:rsidP="00783D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B3B36" w:rsidRPr="00FD6F4C" w:rsidRDefault="001B3B36" w:rsidP="00D64E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74" w:type="dxa"/>
          </w:tcPr>
          <w:p w:rsidR="001B3B36" w:rsidRPr="00FD6F4C" w:rsidRDefault="001B3B36" w:rsidP="00783D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1B3B36" w:rsidRPr="00777F2A" w:rsidTr="00BA6278">
        <w:tc>
          <w:tcPr>
            <w:tcW w:w="3510" w:type="dxa"/>
          </w:tcPr>
          <w:p w:rsidR="001B3B36" w:rsidRPr="00777F2A" w:rsidRDefault="001B3B36" w:rsidP="00BA6278">
            <w:pPr>
              <w:spacing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77F2A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Медицинские и медико-биологические мероприятия, восстановительные мероприятия, тестирование и контроль</w:t>
            </w:r>
          </w:p>
        </w:tc>
        <w:tc>
          <w:tcPr>
            <w:tcW w:w="851" w:type="dxa"/>
          </w:tcPr>
          <w:p w:rsidR="001B3B36" w:rsidRPr="00217539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B3B36" w:rsidRPr="00FD6F4C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B3B36" w:rsidRPr="00FD6F4C" w:rsidRDefault="001B3B36" w:rsidP="00053B5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B3B36" w:rsidRPr="00FD6F4C" w:rsidRDefault="001B3B36" w:rsidP="00D64E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1B3B36" w:rsidRPr="00FD6F4C" w:rsidRDefault="001B3B36" w:rsidP="00053B5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B3B36" w:rsidRPr="00FD6F4C" w:rsidRDefault="001B3B36" w:rsidP="00783D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B3B36" w:rsidRPr="00FD6F4C" w:rsidRDefault="001B3B36" w:rsidP="00053B5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674" w:type="dxa"/>
          </w:tcPr>
          <w:p w:rsidR="001B3B36" w:rsidRPr="00FD6F4C" w:rsidRDefault="001B3B36" w:rsidP="00783D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1B3B36" w:rsidRPr="00777F2A" w:rsidTr="00BA6278">
        <w:tc>
          <w:tcPr>
            <w:tcW w:w="3510" w:type="dxa"/>
          </w:tcPr>
          <w:p w:rsidR="001B3B36" w:rsidRPr="00777F2A" w:rsidRDefault="001B3B36" w:rsidP="00BA6278">
            <w:pPr>
              <w:spacing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77F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1B3B36" w:rsidRPr="00217539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240</w:t>
            </w:r>
          </w:p>
        </w:tc>
        <w:tc>
          <w:tcPr>
            <w:tcW w:w="850" w:type="dxa"/>
          </w:tcPr>
          <w:p w:rsidR="001B3B36" w:rsidRPr="00FD6F4C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1B3B36" w:rsidRPr="00FD6F4C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240</w:t>
            </w:r>
          </w:p>
        </w:tc>
        <w:tc>
          <w:tcPr>
            <w:tcW w:w="709" w:type="dxa"/>
          </w:tcPr>
          <w:p w:rsidR="001B3B36" w:rsidRPr="00FD6F4C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</w:t>
            </w:r>
          </w:p>
        </w:tc>
        <w:tc>
          <w:tcPr>
            <w:tcW w:w="708" w:type="dxa"/>
          </w:tcPr>
          <w:p w:rsidR="001B3B36" w:rsidRPr="00FD6F4C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</w:t>
            </w:r>
          </w:p>
        </w:tc>
        <w:tc>
          <w:tcPr>
            <w:tcW w:w="709" w:type="dxa"/>
          </w:tcPr>
          <w:p w:rsidR="001B3B36" w:rsidRPr="00FD6F4C" w:rsidRDefault="001B3B36" w:rsidP="00783D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</w:t>
            </w:r>
          </w:p>
        </w:tc>
        <w:tc>
          <w:tcPr>
            <w:tcW w:w="709" w:type="dxa"/>
          </w:tcPr>
          <w:p w:rsidR="001B3B36" w:rsidRPr="00FD6F4C" w:rsidRDefault="001B3B36" w:rsidP="00BA627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</w:t>
            </w:r>
          </w:p>
        </w:tc>
        <w:tc>
          <w:tcPr>
            <w:tcW w:w="674" w:type="dxa"/>
          </w:tcPr>
          <w:p w:rsidR="001B3B36" w:rsidRPr="00FD6F4C" w:rsidRDefault="001B3B36" w:rsidP="00783DE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</w:t>
            </w:r>
          </w:p>
        </w:tc>
      </w:tr>
    </w:tbl>
    <w:p w:rsidR="00BA6278" w:rsidRDefault="00BA6278" w:rsidP="00BA6278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40746" w:rsidRDefault="00240746" w:rsidP="00240746">
      <w:pPr>
        <w:spacing w:after="0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6A1C0D">
        <w:rPr>
          <w:rFonts w:ascii="Times New Roman" w:hAnsi="Times New Roman"/>
          <w:b/>
          <w:color w:val="auto"/>
          <w:sz w:val="24"/>
          <w:szCs w:val="24"/>
        </w:rPr>
        <w:t>3.4. Рекомендации по проведению тренировочных занятий и обеспечению техники безопасности при их проведении</w:t>
      </w:r>
    </w:p>
    <w:p w:rsidR="00053B5B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Главная задача, стоящая перед тренером и спортсменом - достижение наивысшего спортивного результата на соответствующем этапе спортивной подготовки. Для осуществления эффективного тренировочного процесса следует руководствоваться следующими принципами: </w:t>
      </w:r>
    </w:p>
    <w:p w:rsidR="00053B5B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1) Единство общей и специальной подготовки спортсмена, результаты спортивных достижений которого зависят от его разностороннего развития, взаимодействия всех его органов, систем и функций организма в процессе жизнедеятельности, а также применения двигательных умений и навыков. Единство общей и специальной подготовки рассматривается как конкретно преломляющийся в спортивной тренировке принцип всестороннего развития личности, однако не всякое соотношения общей и специальной </w:t>
      </w:r>
      <w:r w:rsidRPr="00053B5B">
        <w:rPr>
          <w:rFonts w:ascii="Times New Roman" w:hAnsi="Times New Roman"/>
          <w:sz w:val="24"/>
          <w:szCs w:val="24"/>
        </w:rPr>
        <w:lastRenderedPageBreak/>
        <w:t xml:space="preserve">подготовки в тренировочном процессе в виде спорта «Лыжные гонки» способствует росту спортивных результатов. Это соотношение зависит от специфики вида спорта, этапа спортивной подготовки, возраста и квалификации конкретного спортсмена. </w:t>
      </w:r>
    </w:p>
    <w:p w:rsidR="00240746" w:rsidRPr="00053B5B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>2) Непрерывность тренировочного процесса. Спортивная подготовка – это многолетний и круглогодичный тренировочный процесс, все звенья которого взаимосвязаны и направлены на достижение максимальных спортивных результатов в выбранном виде спорта в течение всего времени.</w:t>
      </w:r>
    </w:p>
    <w:p w:rsidR="00053B5B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Воздействие каждого последующего тренировочного задания, занятия, микроцикла, этапа, периода в процессе тренировки «наслаивается» на результаты, достигнутые в предыдущем этапе, закрепляя и совершенствуя положительные изменения в организме спортсмена. Связь между этими звеньями следует основывать на отдельных эффектах тренировки. </w:t>
      </w:r>
    </w:p>
    <w:p w:rsidR="00053B5B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Интервалы между занятиями устанавливаются в пределах, позволяющих соблюдать общую тенденцию развития тренированности. Отдых должен быть достаточным для восстановления спортсмена, при этом периодически допускается проведение занятий, микроциклов и даже мезоциклов на фоне неполного восстановления. </w:t>
      </w:r>
    </w:p>
    <w:p w:rsidR="00053B5B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3) Единство постепенности тенденции к максимальным нагрузкам. Увеличение тренировочных нагрузок достигается путем неуклонного повышения объема и интенсивности тренировочных нагрузок, постепенного усложнения требований к подготовке спортсменов и должно быть индивидуальным.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4) Волнообразность динамики нагрузок, вариативность нагрузок.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Процесс спортивной подготовки требует повышения объема и интенсивности нагрузок. Однако увеличение нагрузок приводит сначала к стабилизации интенсивности, а затем ее снижению, поэтому динамика тренировочных нагрузок не может иметь вид прямой линии, она приобретает волнообразный характер. Волнообразная динамика нагрузок характерна для различных единиц в структуре тренировочного процесса (тренировочных заданий, занятий, микроциклов, мезоциклов и так далее). Закономерности колебаний различных волн зависят от многих факторов: индивидуальных особенностей спортсмена, особенностей вида спорта, этапа многолетней тренировки и других факторов.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Последовательность наращивания тренировочных нагрузок определенной направленности приводит к стабилизации результатов, а иногда и к их ухудшению, поэтому рекомендуется разнообразить их воздействие в тренировочных занятиях.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Вариативность, как методический, прием решает вопрос разнообразия тренировочного воздействия на спортсмена и в большей степени необходима в тренировках спортсменов. </w:t>
      </w:r>
    </w:p>
    <w:p w:rsidR="00053B5B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Вариативность нагрузок способствует повышению работоспособности при выполнении, как отдельного упражнения, так и программ занятий и микроциклов, оптимализации объема работы. </w:t>
      </w:r>
    </w:p>
    <w:p w:rsidR="00062DCD" w:rsidRDefault="00240746" w:rsidP="00062DCD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Цикличность тренировочного процесса. Цикличность заключается в частичной повторяемости упражнений, тренировочных заданий, циклов, этапов и периодов. Структурные звенья в построении дают возможность систематизировать задачи, средства и методы тренировочного процесса, так как все звенья многолетнего тренировочного процесса взаимосвязаны. </w:t>
      </w:r>
    </w:p>
    <w:p w:rsidR="00062DCD" w:rsidRDefault="00062DCD" w:rsidP="00062DCD">
      <w:pPr>
        <w:spacing w:after="0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062DCD" w:rsidRPr="00062DCD" w:rsidRDefault="00240746" w:rsidP="00062DCD">
      <w:pPr>
        <w:spacing w:after="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062DCD">
        <w:rPr>
          <w:rFonts w:ascii="Times New Roman" w:hAnsi="Times New Roman"/>
          <w:bCs/>
          <w:sz w:val="24"/>
          <w:szCs w:val="24"/>
          <w:u w:val="single"/>
        </w:rPr>
        <w:lastRenderedPageBreak/>
        <w:t>Требования к технике безопасности в условиях тренировочных занятий и соревнований.</w:t>
      </w:r>
    </w:p>
    <w:p w:rsidR="00062DCD" w:rsidRDefault="00240746" w:rsidP="00062D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2DCD">
        <w:rPr>
          <w:rFonts w:ascii="Times New Roman" w:hAnsi="Times New Roman"/>
          <w:sz w:val="24"/>
          <w:szCs w:val="24"/>
        </w:rPr>
        <w:t xml:space="preserve">1. Требования безопасности: </w:t>
      </w:r>
    </w:p>
    <w:p w:rsidR="00062DCD" w:rsidRDefault="00240746" w:rsidP="00062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62DCD">
        <w:rPr>
          <w:rFonts w:ascii="Times New Roman" w:hAnsi="Times New Roman"/>
          <w:sz w:val="24"/>
          <w:szCs w:val="24"/>
        </w:rPr>
        <w:t xml:space="preserve">- К проведению тренировочного занятия по лыжным гонкам допускается тренер, прошедший ежегодную медицинскую комиссию и инструктаж по технике безопасности. </w:t>
      </w:r>
    </w:p>
    <w:p w:rsidR="00062DCD" w:rsidRDefault="00240746" w:rsidP="00062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62DCD">
        <w:rPr>
          <w:rFonts w:ascii="Times New Roman" w:hAnsi="Times New Roman"/>
          <w:sz w:val="24"/>
          <w:szCs w:val="24"/>
        </w:rPr>
        <w:t xml:space="preserve">- К занятиям по лыжным гонкам допускаются занимающие, прошедшие инструктаж по технике безопасности, медицинский осмотр и не имеющие противопоказаний по состоянию здоровья. </w:t>
      </w:r>
    </w:p>
    <w:p w:rsidR="00240746" w:rsidRPr="00062DCD" w:rsidRDefault="00240746" w:rsidP="00062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62DCD">
        <w:rPr>
          <w:rFonts w:ascii="Times New Roman" w:hAnsi="Times New Roman"/>
          <w:sz w:val="24"/>
          <w:szCs w:val="24"/>
        </w:rPr>
        <w:t>- Иметь необходимые средства первой медицинской помощи (аптечку);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- Тренер обязан являться на занятия первым, а уходить последним, удостоверившись, что все занимающиеся покинули место занятий.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2. Требования безопасности перед началом занятий.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- Надеть легкую, теплую, не стесняющую движений одежду, шерстяные носки и перчатки или варежки.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- Проверить исправность лыжного инвентаря и подогнать крепление лыж к обуви. Лыжные ботинки должны быть подобраны по размеру ноги.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3. Требования безопасности во время занятий.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- Соблюдать интервал при движении на лыжах по дистанции 3-4 м, при спусках с горы – не менее 30 м.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- При спуске с горы не выставлять вперед лыжные палки.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- После спуска с горы не останавливаться у подножия горы во избежание столкновений с другими лыжниками.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- Следить друг за другом и немедленно сообщить тренеру о первых же признаках обморожения.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- Во избежание потертостей ног не ходить на лыжах в тесной или слишком свободной обуви.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4. Требования безопасности в аварийных ситуациях.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- При поломке или порче лыжного снаряжения и невозможности починить его в пути, сообщить об этом тренеру и с его разрешения двигаться к месту расположения учреждения.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- При первых признаках обморожения, а также при плохом самочувствии, сообщить об этом учителю тренеру.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- При получении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учреждения.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5. Требования безопасности по окончанию занятий: </w:t>
      </w:r>
    </w:p>
    <w:p w:rsidR="00062DCD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 xml:space="preserve">- Убрать в отведенное место для хранения спортивный инвентарь; </w:t>
      </w:r>
    </w:p>
    <w:p w:rsidR="00240746" w:rsidRPr="00053B5B" w:rsidRDefault="00240746" w:rsidP="00053B5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3B5B">
        <w:rPr>
          <w:rFonts w:ascii="Times New Roman" w:hAnsi="Times New Roman"/>
          <w:sz w:val="24"/>
          <w:szCs w:val="24"/>
        </w:rPr>
        <w:t>- Снять спортивную форму; - Принять душ или тщательно вымыть лицо и руки с мылом.</w:t>
      </w:r>
    </w:p>
    <w:p w:rsidR="00472194" w:rsidRDefault="00472194" w:rsidP="00053B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1348" w:rsidRPr="007101C1" w:rsidRDefault="00A31348" w:rsidP="00A31348">
      <w:pPr>
        <w:pStyle w:val="Default"/>
        <w:ind w:firstLine="709"/>
        <w:jc w:val="center"/>
      </w:pPr>
      <w:r w:rsidRPr="007101C1">
        <w:rPr>
          <w:b/>
          <w:bCs/>
        </w:rPr>
        <w:t>3.5. Рекомендации по планированию спортивных результатов</w:t>
      </w:r>
    </w:p>
    <w:p w:rsidR="00CC6225" w:rsidRPr="00491F8D" w:rsidRDefault="00CC6225" w:rsidP="00CC6225">
      <w:pPr>
        <w:pStyle w:val="Default"/>
        <w:spacing w:line="276" w:lineRule="auto"/>
        <w:ind w:firstLine="709"/>
        <w:jc w:val="both"/>
      </w:pPr>
      <w:r w:rsidRPr="00491F8D">
        <w:t>Спортивные результаты могут планироваться как на предстоящий год, так и на последующие года. Необходимо планировать не только результат, но и возможное занятое командой место на соревнованиях. Тренер определ</w:t>
      </w:r>
      <w:r>
        <w:t xml:space="preserve">яет контрольные и </w:t>
      </w:r>
      <w:r w:rsidRPr="00491F8D">
        <w:t xml:space="preserve">основные соревнования предстоящего цикла спортивной подготовки. </w:t>
      </w:r>
    </w:p>
    <w:p w:rsidR="00CC6225" w:rsidRPr="00491F8D" w:rsidRDefault="00CC6225" w:rsidP="00CC6225">
      <w:pPr>
        <w:pStyle w:val="Default"/>
        <w:spacing w:line="276" w:lineRule="auto"/>
        <w:ind w:firstLine="709"/>
        <w:jc w:val="both"/>
      </w:pPr>
      <w:r w:rsidRPr="00491F8D">
        <w:lastRenderedPageBreak/>
        <w:t xml:space="preserve">Тренер должен ставить посильные, выполнимые задачи перед своими спортсменами и при планировании результатов должен учитывать следующие факторы: </w:t>
      </w:r>
    </w:p>
    <w:p w:rsidR="00CC6225" w:rsidRPr="00491F8D" w:rsidRDefault="00CC6225" w:rsidP="00CC6225">
      <w:pPr>
        <w:pStyle w:val="Default"/>
        <w:spacing w:line="276" w:lineRule="auto"/>
        <w:ind w:firstLine="709"/>
        <w:jc w:val="both"/>
      </w:pPr>
      <w:r w:rsidRPr="00491F8D">
        <w:t xml:space="preserve">- возраст спортсменов; </w:t>
      </w:r>
    </w:p>
    <w:p w:rsidR="00CC6225" w:rsidRPr="00491F8D" w:rsidRDefault="00CC6225" w:rsidP="00CC6225">
      <w:pPr>
        <w:pStyle w:val="Default"/>
        <w:spacing w:line="276" w:lineRule="auto"/>
        <w:ind w:firstLine="709"/>
        <w:jc w:val="both"/>
      </w:pPr>
      <w:r w:rsidRPr="00491F8D">
        <w:t xml:space="preserve">- стаж занятий в спорте и в конкретном виде спорта; </w:t>
      </w:r>
    </w:p>
    <w:p w:rsidR="00CC6225" w:rsidRPr="00491F8D" w:rsidRDefault="00CC6225" w:rsidP="00CC6225">
      <w:pPr>
        <w:pStyle w:val="Default"/>
        <w:spacing w:line="276" w:lineRule="auto"/>
        <w:ind w:firstLine="709"/>
        <w:jc w:val="both"/>
      </w:pPr>
      <w:r w:rsidRPr="00491F8D">
        <w:t xml:space="preserve">- спортивную квалификацию и опыт спортсменов; </w:t>
      </w:r>
    </w:p>
    <w:p w:rsidR="00CC6225" w:rsidRPr="00491F8D" w:rsidRDefault="00CC6225" w:rsidP="00CC6225">
      <w:pPr>
        <w:pStyle w:val="Default"/>
        <w:spacing w:line="276" w:lineRule="auto"/>
        <w:ind w:firstLine="709"/>
        <w:jc w:val="both"/>
      </w:pPr>
      <w:r w:rsidRPr="00491F8D">
        <w:t xml:space="preserve">- результаты, показанные спортсменами в предыдущем спортивном сезоне; </w:t>
      </w:r>
    </w:p>
    <w:p w:rsidR="00CC6225" w:rsidRPr="00491F8D" w:rsidRDefault="00CC6225" w:rsidP="00CC6225">
      <w:pPr>
        <w:pStyle w:val="Default"/>
        <w:spacing w:line="276" w:lineRule="auto"/>
        <w:ind w:firstLine="709"/>
        <w:jc w:val="both"/>
      </w:pPr>
      <w:r w:rsidRPr="00491F8D">
        <w:t>- состояние здоровья спортсменов;</w:t>
      </w:r>
    </w:p>
    <w:p w:rsidR="00CC6225" w:rsidRPr="00491F8D" w:rsidRDefault="00CC6225" w:rsidP="00CC6225">
      <w:pPr>
        <w:pStyle w:val="Default"/>
        <w:spacing w:line="276" w:lineRule="auto"/>
        <w:ind w:firstLine="709"/>
        <w:jc w:val="both"/>
      </w:pPr>
      <w:r w:rsidRPr="00491F8D">
        <w:t xml:space="preserve">- уровень спортивной мотивации спортсменов; </w:t>
      </w:r>
    </w:p>
    <w:p w:rsidR="00CC6225" w:rsidRPr="00491F8D" w:rsidRDefault="00CC6225" w:rsidP="00CC6225">
      <w:pPr>
        <w:pStyle w:val="Default"/>
        <w:spacing w:line="276" w:lineRule="auto"/>
        <w:ind w:firstLine="709"/>
        <w:jc w:val="both"/>
      </w:pPr>
      <w:r w:rsidRPr="00491F8D">
        <w:t xml:space="preserve">- уровень психологической устойчивости спортсменов, его моральное состояние; </w:t>
      </w:r>
    </w:p>
    <w:p w:rsidR="00CC6225" w:rsidRPr="00491F8D" w:rsidRDefault="00CC6225" w:rsidP="00CC6225">
      <w:pPr>
        <w:pStyle w:val="Default"/>
        <w:spacing w:line="276" w:lineRule="auto"/>
        <w:ind w:firstLine="709"/>
        <w:jc w:val="both"/>
      </w:pPr>
      <w:r w:rsidRPr="00491F8D">
        <w:t xml:space="preserve">- наличие бытовых проблем, уровень финансовой обеспеченности спортсменов; </w:t>
      </w:r>
    </w:p>
    <w:p w:rsidR="00CC6225" w:rsidRPr="00491F8D" w:rsidRDefault="00CC6225" w:rsidP="00CC6225">
      <w:pPr>
        <w:pStyle w:val="Default"/>
        <w:spacing w:line="276" w:lineRule="auto"/>
        <w:ind w:firstLine="709"/>
        <w:jc w:val="both"/>
      </w:pPr>
      <w:r w:rsidRPr="00491F8D">
        <w:t xml:space="preserve">- обстановка в семье, поддержка близких ему людей; </w:t>
      </w:r>
    </w:p>
    <w:p w:rsidR="00CC6225" w:rsidRPr="00491F8D" w:rsidRDefault="00CC6225" w:rsidP="00CC6225">
      <w:pPr>
        <w:pStyle w:val="Default"/>
        <w:spacing w:line="276" w:lineRule="auto"/>
        <w:ind w:firstLine="709"/>
        <w:jc w:val="both"/>
      </w:pPr>
      <w:r w:rsidRPr="00491F8D">
        <w:t xml:space="preserve">- прочие обстоятельства, от которых зависит успешная спортивная подготовка спортсменов. </w:t>
      </w:r>
    </w:p>
    <w:p w:rsidR="00CC6225" w:rsidRPr="00491F8D" w:rsidRDefault="00CC6225" w:rsidP="00CC6225">
      <w:pPr>
        <w:pStyle w:val="Default"/>
        <w:spacing w:line="276" w:lineRule="auto"/>
        <w:ind w:firstLine="709"/>
        <w:jc w:val="both"/>
      </w:pPr>
      <w:r w:rsidRPr="00491F8D">
        <w:t>В процессе спортивной подготовки в течение спортивного сезона планируемые результаты могут изменяться в ту или иную сторону, в зависимости от хода выполнения плана спортивной подготовки. Тренер обязан постоянно контролировать выполнение спортсменами тренировочного плана и вносить необходимые коррективы.</w:t>
      </w:r>
    </w:p>
    <w:p w:rsidR="00A31348" w:rsidRDefault="00A31348" w:rsidP="00053B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1348" w:rsidRPr="00491F8D" w:rsidRDefault="00A31348" w:rsidP="00A31348">
      <w:pPr>
        <w:pStyle w:val="Default"/>
        <w:numPr>
          <w:ilvl w:val="1"/>
          <w:numId w:val="6"/>
        </w:numPr>
        <w:spacing w:line="276" w:lineRule="auto"/>
        <w:jc w:val="center"/>
        <w:rPr>
          <w:b/>
        </w:rPr>
      </w:pPr>
      <w:r w:rsidRPr="00491F8D">
        <w:rPr>
          <w:b/>
          <w:color w:val="auto"/>
        </w:rPr>
        <w:t>Программный материал для проведения тренировочных занятий по каждому этапу спортивной подготовки</w:t>
      </w:r>
    </w:p>
    <w:p w:rsidR="008C49C2" w:rsidRPr="00EE6C52" w:rsidRDefault="008C49C2" w:rsidP="00EE6C5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В содержании тренировочного процесса различаются теоретическая, физическая, техническая, тактическая и психологическая подготовки. Спортивный результат обеспечивается единством их проявления, тем более что в каждом случае соревновательной деятельности эти виды подготовки выступают в тесной взаимосвязи. </w:t>
      </w:r>
    </w:p>
    <w:p w:rsidR="008C49C2" w:rsidRPr="00EE6C52" w:rsidRDefault="008C49C2" w:rsidP="00EE6C5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color w:val="000000"/>
          <w:sz w:val="24"/>
          <w:szCs w:val="24"/>
          <w:u w:val="single"/>
        </w:rPr>
      </w:pPr>
      <w:r w:rsidRPr="00EE6C52">
        <w:rPr>
          <w:rFonts w:ascii="Times New Roman" w:eastAsiaTheme="minorHAnsi" w:hAnsi="Times New Roman"/>
          <w:bCs/>
          <w:color w:val="000000"/>
          <w:sz w:val="24"/>
          <w:szCs w:val="24"/>
          <w:u w:val="single"/>
        </w:rPr>
        <w:t>Теоретическая подготовка</w:t>
      </w:r>
    </w:p>
    <w:p w:rsidR="00EE6C52" w:rsidRDefault="008C49C2" w:rsidP="00EE6C5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Теоретическая подготовка имеет немаловажное значение в подготовке спортсменов. Главная ее задача состоит в том, чтобы научить спортсмена осмысливать и анализировать действия как свои, так и соперника: не механически выполнять указания тренера, а творчески подходить к ним. Начинающих спортсменов необходимо приучить </w:t>
      </w:r>
      <w:r w:rsidRPr="00EE6C52">
        <w:rPr>
          <w:rFonts w:ascii="Times New Roman" w:hAnsi="Times New Roman"/>
          <w:sz w:val="24"/>
          <w:szCs w:val="24"/>
        </w:rPr>
        <w:t xml:space="preserve">посещать соревнования, изучать техническую и тактическую подготовленность соперников, просматривать фильмы, видеофильмы и спортивные репортажи по лыжным гонкам. </w:t>
      </w:r>
    </w:p>
    <w:p w:rsidR="00EE6C52" w:rsidRDefault="008C49C2" w:rsidP="00EE6C5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6C52">
        <w:rPr>
          <w:rFonts w:ascii="Times New Roman" w:hAnsi="Times New Roman"/>
          <w:sz w:val="24"/>
          <w:szCs w:val="24"/>
        </w:rPr>
        <w:t xml:space="preserve">Теоретическая подготовка проводится в форме бесед, лекций и непосредственно в тренировке. Она органически связана с физической, технико-тактической, моральной и волевой подготовкой как элемент практических знаний. Спортсмен, должен обладать высокими моральными и волевыми качествами, быть достойным гражданином России, с честью представлять свою спортивную школу, клуб, свой город, страну на соревнованиях любого ранга. </w:t>
      </w:r>
    </w:p>
    <w:p w:rsidR="008C49C2" w:rsidRPr="00EE6C52" w:rsidRDefault="008C49C2" w:rsidP="00EE6C5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6C52">
        <w:rPr>
          <w:rFonts w:ascii="Times New Roman" w:hAnsi="Times New Roman"/>
          <w:sz w:val="24"/>
          <w:szCs w:val="24"/>
        </w:rPr>
        <w:t>Воспитание морально-волевых качеств начинается с первых шагов, когда в секции, в школе нужно научиться подчинять свои интересы общественным, выполнять все требования тренера, болеть душой за честь коллектива. Необходимо воспитать у юных спортсменов правильное, уважительное отношение к товарищам по спортивной школе, к соперникам, к тренеру, к судьям, к зрителям.</w:t>
      </w:r>
    </w:p>
    <w:p w:rsidR="008C49C2" w:rsidRPr="00EE6C52" w:rsidRDefault="008C49C2" w:rsidP="00EE6C5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6C52">
        <w:rPr>
          <w:rFonts w:ascii="Times New Roman" w:hAnsi="Times New Roman"/>
          <w:sz w:val="24"/>
          <w:szCs w:val="24"/>
        </w:rPr>
        <w:t>Примерный план теоретической подготовки</w:t>
      </w:r>
    </w:p>
    <w:p w:rsidR="008C49C2" w:rsidRDefault="008C49C2" w:rsidP="008C49C2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№ 12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977"/>
        <w:gridCol w:w="4253"/>
        <w:gridCol w:w="1666"/>
      </w:tblGrid>
      <w:tr w:rsidR="008C49C2" w:rsidRPr="00031C0F" w:rsidTr="004A3492">
        <w:tc>
          <w:tcPr>
            <w:tcW w:w="675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4253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Краткое содержание темы</w:t>
            </w:r>
          </w:p>
        </w:tc>
        <w:tc>
          <w:tcPr>
            <w:tcW w:w="1666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Этап спортивной подготовки</w:t>
            </w:r>
          </w:p>
        </w:tc>
      </w:tr>
      <w:tr w:rsidR="008C49C2" w:rsidRPr="00031C0F" w:rsidTr="004A3492">
        <w:tc>
          <w:tcPr>
            <w:tcW w:w="675" w:type="dxa"/>
          </w:tcPr>
          <w:p w:rsidR="008C49C2" w:rsidRPr="00031C0F" w:rsidRDefault="00EE6C5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C49C2" w:rsidRPr="00031C0F" w:rsidRDefault="008C49C2" w:rsidP="008C49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</w:rPr>
              <w:t>лыжных гонок</w:t>
            </w:r>
          </w:p>
        </w:tc>
        <w:tc>
          <w:tcPr>
            <w:tcW w:w="4253" w:type="dxa"/>
          </w:tcPr>
          <w:p w:rsidR="008C49C2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История  вида спорта в России и мире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Лучшие спортсмены Архангельской области, Каргопольского района</w:t>
            </w:r>
          </w:p>
        </w:tc>
        <w:tc>
          <w:tcPr>
            <w:tcW w:w="1666" w:type="dxa"/>
          </w:tcPr>
          <w:p w:rsidR="008C49C2" w:rsidRPr="00031C0F" w:rsidRDefault="008C49C2" w:rsidP="001C72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 xml:space="preserve">НП, </w:t>
            </w:r>
            <w:r w:rsidR="001C726B"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8C49C2" w:rsidRPr="00031C0F" w:rsidTr="004A3492">
        <w:tc>
          <w:tcPr>
            <w:tcW w:w="675" w:type="dxa"/>
          </w:tcPr>
          <w:p w:rsidR="008C49C2" w:rsidRPr="00031C0F" w:rsidRDefault="00EE6C5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Личная и общественная гигиена</w:t>
            </w:r>
          </w:p>
        </w:tc>
        <w:tc>
          <w:tcPr>
            <w:tcW w:w="4253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Понятие о гигиене и санитарии. Уход за телом. Гигиенические требования к одежде и обуви. Гигиена спортивных сооружений</w:t>
            </w:r>
          </w:p>
        </w:tc>
        <w:tc>
          <w:tcPr>
            <w:tcW w:w="1666" w:type="dxa"/>
          </w:tcPr>
          <w:p w:rsidR="008C49C2" w:rsidRPr="00031C0F" w:rsidRDefault="008C49C2" w:rsidP="001C72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 xml:space="preserve">НП, </w:t>
            </w:r>
            <w:r w:rsidR="001C726B"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8C49C2" w:rsidRPr="00031C0F" w:rsidTr="004A3492">
        <w:tc>
          <w:tcPr>
            <w:tcW w:w="675" w:type="dxa"/>
          </w:tcPr>
          <w:p w:rsidR="008C49C2" w:rsidRPr="00031C0F" w:rsidRDefault="00EE6C5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Техника безопасности на тренировках</w:t>
            </w:r>
          </w:p>
        </w:tc>
        <w:tc>
          <w:tcPr>
            <w:tcW w:w="4253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Дисциплина, правила поведения. Регламент тренировок</w:t>
            </w:r>
          </w:p>
        </w:tc>
        <w:tc>
          <w:tcPr>
            <w:tcW w:w="1666" w:type="dxa"/>
          </w:tcPr>
          <w:p w:rsidR="008C49C2" w:rsidRPr="00031C0F" w:rsidRDefault="008C49C2" w:rsidP="001C72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 xml:space="preserve">НП, </w:t>
            </w:r>
            <w:r w:rsidR="001C726B">
              <w:rPr>
                <w:rFonts w:ascii="Times New Roman" w:hAnsi="Times New Roman"/>
                <w:sz w:val="24"/>
                <w:szCs w:val="24"/>
              </w:rPr>
              <w:t>У</w:t>
            </w:r>
            <w:r w:rsidRPr="00031C0F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8C49C2" w:rsidRPr="00031C0F" w:rsidTr="004A3492">
        <w:tc>
          <w:tcPr>
            <w:tcW w:w="675" w:type="dxa"/>
          </w:tcPr>
          <w:p w:rsidR="008C49C2" w:rsidRPr="00031C0F" w:rsidRDefault="00EE6C5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ЗОЖ спортсмена</w:t>
            </w:r>
          </w:p>
        </w:tc>
        <w:tc>
          <w:tcPr>
            <w:tcW w:w="4253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Критерии ЗОЖ. Факторы влияющие на ЗОЖ</w:t>
            </w:r>
          </w:p>
        </w:tc>
        <w:tc>
          <w:tcPr>
            <w:tcW w:w="1666" w:type="dxa"/>
          </w:tcPr>
          <w:p w:rsidR="008C49C2" w:rsidRPr="00031C0F" w:rsidRDefault="008C49C2" w:rsidP="001C72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 xml:space="preserve">НП, </w:t>
            </w:r>
            <w:r w:rsidR="001C726B">
              <w:rPr>
                <w:rFonts w:ascii="Times New Roman" w:hAnsi="Times New Roman"/>
                <w:sz w:val="24"/>
                <w:szCs w:val="24"/>
              </w:rPr>
              <w:t>У</w:t>
            </w:r>
            <w:r w:rsidRPr="00031C0F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8C49C2" w:rsidRPr="00031C0F" w:rsidTr="004A3492">
        <w:tc>
          <w:tcPr>
            <w:tcW w:w="675" w:type="dxa"/>
          </w:tcPr>
          <w:p w:rsidR="008C49C2" w:rsidRPr="00031C0F" w:rsidRDefault="00EE6C5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Поведение спортсменов в коллективе</w:t>
            </w:r>
          </w:p>
        </w:tc>
        <w:tc>
          <w:tcPr>
            <w:tcW w:w="4253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Общение в коллективе, отношение к товарищам и тренеру</w:t>
            </w:r>
          </w:p>
        </w:tc>
        <w:tc>
          <w:tcPr>
            <w:tcW w:w="1666" w:type="dxa"/>
          </w:tcPr>
          <w:p w:rsidR="008C49C2" w:rsidRPr="00031C0F" w:rsidRDefault="008C49C2" w:rsidP="001C72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 xml:space="preserve">НП, </w:t>
            </w:r>
            <w:r w:rsidR="001C726B">
              <w:rPr>
                <w:rFonts w:ascii="Times New Roman" w:hAnsi="Times New Roman"/>
                <w:sz w:val="24"/>
                <w:szCs w:val="24"/>
              </w:rPr>
              <w:t>У</w:t>
            </w:r>
            <w:r w:rsidRPr="00031C0F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8C49C2" w:rsidRPr="00031C0F" w:rsidTr="004A3492">
        <w:tc>
          <w:tcPr>
            <w:tcW w:w="675" w:type="dxa"/>
          </w:tcPr>
          <w:p w:rsidR="008C49C2" w:rsidRPr="00031C0F" w:rsidRDefault="00EE6C5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Спортивная тренировка</w:t>
            </w:r>
          </w:p>
        </w:tc>
        <w:tc>
          <w:tcPr>
            <w:tcW w:w="4253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Понятие о спортивной тренировке. ОФП,СФП, технико-тактическая подготовка. Роль спортивного режима и питания</w:t>
            </w:r>
          </w:p>
        </w:tc>
        <w:tc>
          <w:tcPr>
            <w:tcW w:w="1666" w:type="dxa"/>
          </w:tcPr>
          <w:p w:rsidR="008C49C2" w:rsidRPr="00031C0F" w:rsidRDefault="001C726B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8C49C2" w:rsidRPr="00031C0F" w:rsidTr="004A3492">
        <w:tc>
          <w:tcPr>
            <w:tcW w:w="675" w:type="dxa"/>
          </w:tcPr>
          <w:p w:rsidR="008C49C2" w:rsidRPr="00031C0F" w:rsidRDefault="00EE6C5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 xml:space="preserve">Основные средства спортивной тренировки </w:t>
            </w:r>
          </w:p>
        </w:tc>
        <w:tc>
          <w:tcPr>
            <w:tcW w:w="4253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Физические упражнения. Подготовительные, общеразвивающие, специальные упражнения. Средства разносторонней подготовки</w:t>
            </w:r>
          </w:p>
        </w:tc>
        <w:tc>
          <w:tcPr>
            <w:tcW w:w="1666" w:type="dxa"/>
          </w:tcPr>
          <w:p w:rsidR="008C49C2" w:rsidRPr="00031C0F" w:rsidRDefault="001C726B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8C49C2" w:rsidRPr="00031C0F" w:rsidTr="004A3492">
        <w:tc>
          <w:tcPr>
            <w:tcW w:w="675" w:type="dxa"/>
          </w:tcPr>
          <w:p w:rsidR="008C49C2" w:rsidRPr="00031C0F" w:rsidRDefault="00EE6C5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Самоконтроль в процессе занятий спортом</w:t>
            </w:r>
          </w:p>
        </w:tc>
        <w:tc>
          <w:tcPr>
            <w:tcW w:w="4253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Сущность самоконтроля и его роль в занятиях спортом. Дневник самоконтроля, его форм и содержание</w:t>
            </w:r>
          </w:p>
        </w:tc>
        <w:tc>
          <w:tcPr>
            <w:tcW w:w="1666" w:type="dxa"/>
          </w:tcPr>
          <w:p w:rsidR="008C49C2" w:rsidRPr="00031C0F" w:rsidRDefault="001C726B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8C49C2" w:rsidRPr="00031C0F" w:rsidTr="004A3492">
        <w:tc>
          <w:tcPr>
            <w:tcW w:w="675" w:type="dxa"/>
          </w:tcPr>
          <w:p w:rsidR="008C49C2" w:rsidRPr="00031C0F" w:rsidRDefault="00EE6C5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Организация и проведение соревнований</w:t>
            </w:r>
          </w:p>
        </w:tc>
        <w:tc>
          <w:tcPr>
            <w:tcW w:w="4253" w:type="dxa"/>
          </w:tcPr>
          <w:p w:rsidR="008C49C2" w:rsidRPr="00031C0F" w:rsidRDefault="008C49C2" w:rsidP="008C49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 соревнований, разбор результатов</w:t>
            </w:r>
          </w:p>
        </w:tc>
        <w:tc>
          <w:tcPr>
            <w:tcW w:w="1666" w:type="dxa"/>
          </w:tcPr>
          <w:p w:rsidR="008C49C2" w:rsidRPr="00031C0F" w:rsidRDefault="001C726B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8C49C2" w:rsidRPr="00031C0F" w:rsidTr="004A3492">
        <w:tc>
          <w:tcPr>
            <w:tcW w:w="675" w:type="dxa"/>
          </w:tcPr>
          <w:p w:rsidR="008C49C2" w:rsidRPr="00031C0F" w:rsidRDefault="00EE6C5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Основы судейства</w:t>
            </w:r>
          </w:p>
        </w:tc>
        <w:tc>
          <w:tcPr>
            <w:tcW w:w="4253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Жесты судей. Судейство в конкретных ситуациях</w:t>
            </w:r>
          </w:p>
        </w:tc>
        <w:tc>
          <w:tcPr>
            <w:tcW w:w="1666" w:type="dxa"/>
          </w:tcPr>
          <w:p w:rsidR="008C49C2" w:rsidRPr="00031C0F" w:rsidRDefault="001C726B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8C49C2" w:rsidRPr="00031C0F" w:rsidTr="004A3492">
        <w:tc>
          <w:tcPr>
            <w:tcW w:w="675" w:type="dxa"/>
          </w:tcPr>
          <w:p w:rsidR="008C49C2" w:rsidRPr="00031C0F" w:rsidRDefault="00EE6C5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Единая всероссийская спортивная классификация</w:t>
            </w:r>
          </w:p>
        </w:tc>
        <w:tc>
          <w:tcPr>
            <w:tcW w:w="4253" w:type="dxa"/>
          </w:tcPr>
          <w:p w:rsidR="008C49C2" w:rsidRPr="00031C0F" w:rsidRDefault="008C49C2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C0F">
              <w:rPr>
                <w:rFonts w:ascii="Times New Roman" w:hAnsi="Times New Roman"/>
                <w:sz w:val="24"/>
                <w:szCs w:val="24"/>
              </w:rPr>
              <w:t>Основные сведения о ЕВСК. Условия выполнения требований и норм ЕВСК</w:t>
            </w:r>
          </w:p>
        </w:tc>
        <w:tc>
          <w:tcPr>
            <w:tcW w:w="1666" w:type="dxa"/>
          </w:tcPr>
          <w:p w:rsidR="008C49C2" w:rsidRPr="00031C0F" w:rsidRDefault="001C726B" w:rsidP="004A3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</w:tbl>
    <w:p w:rsidR="008C49C2" w:rsidRDefault="008C49C2" w:rsidP="008C49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6C52" w:rsidRPr="00EE6C52" w:rsidRDefault="00EE6C52" w:rsidP="00EE6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u w:val="single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  <w:u w:val="single"/>
        </w:rPr>
        <w:t>Общая физическая подготовка (для всех этапов обучения)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Строевые упражнения. </w:t>
      </w: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Шеренга, колонна, фланг, интервал, дистанция. Перестроения: в одну, две шеренги, в колонну по одному, по два. Сомкнутый и разомкнутый строй. Виды размыкания. Построение, выравнивание строя, расчет по строю, повороты на месте. Переход на ходьбу и бег, на шаг. Остановка. Изменение скорости движения строя.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Гимнастические упражнения </w:t>
      </w: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подразделяются на три группы: первая – для мышц рук и плечевого пояса, вторая – для мышц туловища и шеи, третья – для мышц ног и таза. </w:t>
      </w:r>
      <w:r w:rsidRPr="00EE6C52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Упражнения выполняются без предметов и с предметами (набивные мячи, гимнастические палки, гантели, скакалки); на гимнастических снарядах (гимнастическая стенка и скамейка, перекладина, канат).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Упражнения для развития силы. </w:t>
      </w: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Упражнения с преодолением собственного веса: подтягивание из виса, отжимание в упоре, приседания на одной и двух ногах. Преодоление веса и сопротивления партнера. Переноска и перекладывание груза. Упражнения на гимнастической стенке. Упражнения с набивными мячами. Упражнения на тренажёрах.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Упражнения для развития быстроты. </w:t>
      </w: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Повторный бег по дистанции от 30 до 100 м со старта и с ходу с максимальной скоростью. Бег по наклонной плоскости вниз. Бег за лидером (велосипедист, более быстрый спортсмен). Бег с гандикапом с задачей догнать партнера.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Упражнения для развития гибкости. </w:t>
      </w: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Общеразвивающие упражнения с широкой амплитудой движения. Упражнения с помощью партнера (пассивные наклоны, отведения ног, рук до предела, мост, шпагат). Упражнения с гимнастической палкой или сложенной вчетверо скакалкой: наклоны и повороты туловища с различными положениями предметов (вверх, вперед, вниз, за голову, на спину); перешагивание и перепрыгивание, «выкруты» и круги. Упражнения на гимнастической стенке, гимнастической скамейке.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Упражнения для развития ловкости. </w:t>
      </w: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Разнонаправленные движения рук и ног. Кувырки вперед, назад, в стороны с места, с разбега и с прыжка. Перевороты вперед, в стороны, назад. Стойки на голове, руках и лопатках. Прыжки опорные через козла, коня. Прыжки с подкидного мостика. Прыжки на батуте. Упражнения в равновесии на гимнастической скамейке, бревне. Жонглирование двумя-тремя теннисными мячами. Метание мячей в подвижную и неподвижную цель. Метание после кувырков, поворотов.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Упражнения для развития скоростно-силовых качеств. </w:t>
      </w: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Прыжки в высоту через препятствия, планку, в длину с места, многократные прыжки с ноги на ногу, на двух ногах. Перепрыгивание предметов (скамеек, мячей и др.), «чехарда». Прыжки в глубину. Бег и прыжки по лестнице вверх и вниз. Бег по мелководью, по снегу, по песку, с отягощениями с предельной интенсивностью. Эстафеты комбинированные с бегом, прыжками, метаниями. Метание гранаты, копья, диска, толкание ядра.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Упражнения для развития общей выносливости. </w:t>
      </w: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Бег равномерный и переменный на 500, 800, 1000 м. Кросс на дистанции для девушек до 3 км, для юношей до 5 км. Дозированный бег по пересеченной местности от 3 мин до 1 ч (для разных возрастных групп). Плавание с учетом и без учета времени. Ходьба на лыжах с подъемами и спусками с гор, прохождение дистанции от 3 до 10 км на время.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u w:val="single"/>
        </w:rPr>
      </w:pPr>
      <w:r w:rsidRPr="00EE6C52">
        <w:rPr>
          <w:rFonts w:ascii="Times New Roman" w:eastAsiaTheme="minorHAnsi" w:hAnsi="Times New Roman"/>
          <w:bCs/>
          <w:color w:val="000000"/>
          <w:sz w:val="24"/>
          <w:szCs w:val="24"/>
          <w:u w:val="single"/>
        </w:rPr>
        <w:t>Специальная физическая подготовка (для всех этапов подготовки)</w:t>
      </w:r>
    </w:p>
    <w:p w:rsidR="00EE6C52" w:rsidRPr="00EE6C52" w:rsidRDefault="00EE6C52" w:rsidP="00CC6225">
      <w:pPr>
        <w:autoSpaceDE w:val="0"/>
        <w:autoSpaceDN w:val="0"/>
        <w:adjustRightInd w:val="0"/>
        <w:spacing w:after="71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1. Передвижение на лыжах по равнинной и пересеченной местности.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2. Имитационные упражнения. </w:t>
      </w:r>
    </w:p>
    <w:p w:rsidR="00EE6C52" w:rsidRPr="00EE6C52" w:rsidRDefault="00EE6C52" w:rsidP="00CC6225">
      <w:pPr>
        <w:autoSpaceDE w:val="0"/>
        <w:autoSpaceDN w:val="0"/>
        <w:adjustRightInd w:val="0"/>
        <w:spacing w:after="71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3. Кроссовая подготовка. </w:t>
      </w:r>
    </w:p>
    <w:p w:rsidR="00EE6C52" w:rsidRPr="00EE6C52" w:rsidRDefault="00EE6C52" w:rsidP="00CC6225">
      <w:pPr>
        <w:autoSpaceDE w:val="0"/>
        <w:autoSpaceDN w:val="0"/>
        <w:adjustRightInd w:val="0"/>
        <w:spacing w:after="71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4. Ходьба с заданным темпом и распределение сил на всю дистанцию.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5. Комплексы специальных упражнений на лыжах и лыжероллерах для развития силовой выносливости мышц ног и плечевого пояса.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u w:val="single"/>
        </w:rPr>
      </w:pPr>
      <w:r w:rsidRPr="00EE6C52">
        <w:rPr>
          <w:rFonts w:ascii="Times New Roman" w:eastAsiaTheme="minorHAnsi" w:hAnsi="Times New Roman"/>
          <w:bCs/>
          <w:color w:val="000000"/>
          <w:sz w:val="24"/>
          <w:szCs w:val="24"/>
          <w:u w:val="single"/>
        </w:rPr>
        <w:t>Техническая подготовка (этап начальной подготовки)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lastRenderedPageBreak/>
        <w:t xml:space="preserve">Упражнения в бесснежный период. </w:t>
      </w: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Изучение стойки лыжника. Имитация попеременного двушажного хода без палок и с палками.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Подготовительные упражнения на снегу и на месте. </w:t>
      </w: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Надевание и снимание лыж. Прыжки на лыжах на месте. Передвижение приставными шагами в стороны на лыжах. Способы поворотов на месте: переступанием, махом через лыжу, прыжком. Повороты в движении. Спуски с горы. Варианты подъемов в гору («елочкой», «полуелочкой», ступающим, скользящим, беговым шагом). Варианты торможения («плугом», «упором», «поворотом», соскальзыванием, падением). Передвижение классическим ходом. Основные элементы конькового хода.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u w:val="single"/>
        </w:rPr>
      </w:pPr>
      <w:r w:rsidRPr="00EE6C52">
        <w:rPr>
          <w:rFonts w:ascii="Times New Roman" w:eastAsiaTheme="minorHAnsi" w:hAnsi="Times New Roman"/>
          <w:bCs/>
          <w:color w:val="000000"/>
          <w:sz w:val="24"/>
          <w:szCs w:val="24"/>
          <w:u w:val="single"/>
        </w:rPr>
        <w:t>Техническая подготовка (тренировочный этап 1, 2-го года)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Формирование рациональной временной, пространственной и динамической структуры движений.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Углубленное изучение классического хода (обучение подседанию, отталкиванию, махам руками и ногами, активной постановке палок).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Изучение и совершенствование элементов конькового хода ( обучение маховому выносу ноги и постановки ее на опору, подседанию на опорной ноге и отталкиванию боковым скользящим упором, ударной постановке палок и финальному усилию при отталкивании руками).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Формирование целесообразного ритма двигательных действий при передвижении классическими и коньковыми ходами.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u w:val="single"/>
        </w:rPr>
      </w:pPr>
      <w:r w:rsidRPr="00EE6C52">
        <w:rPr>
          <w:rFonts w:ascii="Times New Roman" w:eastAsiaTheme="minorHAnsi" w:hAnsi="Times New Roman"/>
          <w:bCs/>
          <w:color w:val="000000"/>
          <w:sz w:val="24"/>
          <w:szCs w:val="24"/>
          <w:u w:val="single"/>
        </w:rPr>
        <w:t>Техническая подготовка (тренировочный этап 3, 4, 5-го года)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Достижение автоматизма и стабилизации двигательных действий лыжников, совершенствование координационной и ритмической структуры при передвижении классическими и коньковыми лыжными ходами.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Совершенствование отдельных деталей, отработка четкого выполнения подседания, эффективного отталкивания и скольжения, активной постановки лыжных палок, овладение жесткой системой рука-туловище.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u w:val="single"/>
        </w:rPr>
      </w:pPr>
      <w:r w:rsidRPr="00EE6C52">
        <w:rPr>
          <w:rFonts w:ascii="Times New Roman" w:eastAsiaTheme="minorHAnsi" w:hAnsi="Times New Roman"/>
          <w:bCs/>
          <w:color w:val="000000"/>
          <w:sz w:val="24"/>
          <w:szCs w:val="24"/>
          <w:u w:val="single"/>
        </w:rPr>
        <w:t>Тактическая подготовка (для всех этапов обучения)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Анализ и разбор деятельности спортсмена: отдельных тренировочных занятий и циклов, участия в соревнованиях. Привлечение спортсмена к планированию тренировочного процесса, разработка недельных, месячных, годичных и многолетних циклом подготовки.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u w:val="single"/>
        </w:rPr>
      </w:pPr>
      <w:r w:rsidRPr="00EE6C52">
        <w:rPr>
          <w:rFonts w:ascii="Times New Roman" w:eastAsiaTheme="minorHAnsi" w:hAnsi="Times New Roman"/>
          <w:bCs/>
          <w:color w:val="000000"/>
          <w:sz w:val="24"/>
          <w:szCs w:val="24"/>
          <w:u w:val="single"/>
        </w:rPr>
        <w:t>Интегральная подготовка (для всех этапов обучения)</w:t>
      </w:r>
    </w:p>
    <w:p w:rsidR="004A3492" w:rsidRPr="00CC6225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C6225">
        <w:rPr>
          <w:rFonts w:ascii="Times New Roman" w:eastAsiaTheme="minorHAnsi" w:hAnsi="Times New Roman"/>
          <w:color w:val="000000"/>
          <w:sz w:val="24"/>
          <w:szCs w:val="24"/>
        </w:rPr>
        <w:t>Координация и реализация в соревновательной деятельности теоретической, технической, тактической, физической и психологической подготовленности. Построение соревновательной деятельности в зависимости от индивидуальных особенностей обучающихся при умелом сочетании всех лыжных ходов.</w:t>
      </w:r>
    </w:p>
    <w:p w:rsidR="00EE6C52" w:rsidRPr="00EE6C52" w:rsidRDefault="00F13845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u w:val="single"/>
        </w:rPr>
      </w:pPr>
      <w:r w:rsidRPr="00CC6225">
        <w:rPr>
          <w:rFonts w:ascii="Times New Roman" w:eastAsiaTheme="minorHAnsi" w:hAnsi="Times New Roman"/>
          <w:bCs/>
          <w:color w:val="000000"/>
          <w:sz w:val="24"/>
          <w:szCs w:val="24"/>
          <w:u w:val="single"/>
        </w:rPr>
        <w:t>П</w:t>
      </w:r>
      <w:r w:rsidR="00EE6C52" w:rsidRPr="00EE6C52">
        <w:rPr>
          <w:rFonts w:ascii="Times New Roman" w:eastAsiaTheme="minorHAnsi" w:hAnsi="Times New Roman"/>
          <w:bCs/>
          <w:color w:val="000000"/>
          <w:sz w:val="24"/>
          <w:szCs w:val="24"/>
          <w:u w:val="single"/>
        </w:rPr>
        <w:t>сихологической подготовки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Психологическая подготовка - воспитательный процесс, направленный на развитие и совершенствование значимых свойств личности. Она включает мероприятия, которые обеспечивают формирование у спортсменов таких психологических качеств, которые необходимы для успешного решения задач тренировки и участия в соревнованиях. Она является неотъемлемым компонентом тренировочного процесса лыжников.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Основное содержание психологической подготовки лыжников состоит в следующем: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1) Формирование определенных личностных свойств, способствующих достижению максимально высокого результата в соревновании. К таким свойствам относятся: морально-нравственные качества, волевые качества, обеспечивающие переносимость высоких тренировочных и соревновательных нагрузок, а также способность к лидерству, индивидуальность, способность к самосовершенствованию и самоконтролю.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2) Формирование мотивации занятий лыжными гонками, которая позволит сохранить заинтересованность в постоянном совершенствовании и активное творческое отношение к тренировочному процессу на протяжении длительного времени.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3) Развитие психоэмоциональных свойств, которые способствуют оптимизации психических состояний, возникающих в процессе соревнований. В данном случае речь идет о формировании у спортсмена способности противостоять эмоциональному стрессу, вызываемому напряженностью соревновательной деятельности. Эта способность проявляется в умении мобилизовать свои силы или расслабляться в нужный момент, управлять эмоциональными реакциями на успех и неудачу, регулировать свое поведение в процессе соревнований.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Психологическая подготовка играет важнейшую роль в формировании состояния готовности спортсмена к успешному выступлению в соревновании и должна быть органически вплетена в тренировочный процесс на всех этапах спортивной подготовки лыжников.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Тренировочный этап. </w:t>
      </w: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Основной целью психологической подготовки на тренировочном этапе является формирование спортивной мотивации, уверенности в достижении цели, настойчивости, эмоциональной устойчивости, самостоятельности. В тренировочных группах решаются задачи воспитания трудолюбия, работоспособности, умения готовиться к соревнованиям и соревноваться, умению мобилизоваться и преодолевать нерешительность. </w:t>
      </w:r>
    </w:p>
    <w:p w:rsidR="00EE6C52" w:rsidRPr="00EE6C52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E6C52">
        <w:rPr>
          <w:rFonts w:ascii="Times New Roman" w:eastAsiaTheme="minorHAnsi" w:hAnsi="Times New Roman"/>
          <w:color w:val="000000"/>
          <w:sz w:val="24"/>
          <w:szCs w:val="24"/>
        </w:rPr>
        <w:t xml:space="preserve">Для лыжного спорта характерен очень высокий уровень тренировочных и соревновательных нагрузок. Выполнение сложных тренировочных заданий вызывает у спортсменов положительные эмоции, переживания, чувство удовлетворения, дает уверенность в своих силах. </w:t>
      </w:r>
    </w:p>
    <w:p w:rsidR="00EE6C52" w:rsidRPr="00CC6225" w:rsidRDefault="00EE6C52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C6225">
        <w:rPr>
          <w:rFonts w:ascii="Times New Roman" w:eastAsiaTheme="minorHAnsi" w:hAnsi="Times New Roman"/>
          <w:color w:val="000000"/>
          <w:sz w:val="24"/>
          <w:szCs w:val="24"/>
        </w:rPr>
        <w:t>Поэтому важно, чтобы спортсмены, сомневающиеся в своих силах, заканчивали определенный этап тренировки с выраженными положительными показателями.</w:t>
      </w:r>
    </w:p>
    <w:p w:rsidR="00663D21" w:rsidRPr="00CC6225" w:rsidRDefault="00663D21" w:rsidP="00CC62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46825">
        <w:rPr>
          <w:rFonts w:ascii="Times New Roman" w:hAnsi="Times New Roman"/>
          <w:b/>
          <w:color w:val="auto"/>
          <w:sz w:val="24"/>
          <w:szCs w:val="24"/>
        </w:rPr>
        <w:t>3.7. Программный материал по проведению антидопинговых мероприятий</w:t>
      </w:r>
    </w:p>
    <w:p w:rsidR="00663D21" w:rsidRPr="004D775E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D775E">
        <w:rPr>
          <w:rFonts w:ascii="Times New Roman" w:hAnsi="Times New Roman"/>
          <w:color w:val="000000"/>
          <w:sz w:val="24"/>
          <w:szCs w:val="24"/>
        </w:rPr>
        <w:t>Антидопинговые мероприятия направлены на проведение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775E">
        <w:rPr>
          <w:rFonts w:ascii="Times New Roman" w:hAnsi="Times New Roman"/>
          <w:color w:val="000000"/>
          <w:sz w:val="24"/>
          <w:szCs w:val="24"/>
        </w:rPr>
        <w:t>разъяснительной работы по профилактике применения допинга,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775E">
        <w:rPr>
          <w:rFonts w:ascii="Times New Roman" w:hAnsi="Times New Roman"/>
          <w:color w:val="000000"/>
          <w:sz w:val="24"/>
          <w:szCs w:val="24"/>
        </w:rPr>
        <w:t>консультации спортивного врача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63D21" w:rsidRPr="004D775E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75E">
        <w:rPr>
          <w:rFonts w:ascii="Times New Roman" w:hAnsi="Times New Roman"/>
          <w:color w:val="000000"/>
          <w:sz w:val="24"/>
          <w:szCs w:val="24"/>
        </w:rPr>
        <w:t>Допинги – это лекарственные препараты, которые применяются спортсменами для искусственного, принудительного повышения работоспособности в период тренировочного процесса и соревновательной деятельности. Запрещенные вещества:</w:t>
      </w:r>
    </w:p>
    <w:p w:rsidR="00663D21" w:rsidRPr="001A3480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3480">
        <w:rPr>
          <w:rFonts w:ascii="Times New Roman" w:hAnsi="Times New Roman"/>
          <w:color w:val="000000"/>
          <w:sz w:val="24"/>
          <w:szCs w:val="24"/>
        </w:rPr>
        <w:t xml:space="preserve">1) стимуляторы; </w:t>
      </w:r>
    </w:p>
    <w:p w:rsidR="00663D21" w:rsidRPr="001A3480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3480">
        <w:rPr>
          <w:rFonts w:ascii="Times New Roman" w:hAnsi="Times New Roman"/>
          <w:color w:val="000000"/>
          <w:sz w:val="24"/>
          <w:szCs w:val="24"/>
        </w:rPr>
        <w:t xml:space="preserve">2) наркотики; </w:t>
      </w:r>
    </w:p>
    <w:p w:rsidR="00663D21" w:rsidRPr="001A3480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3480">
        <w:rPr>
          <w:rFonts w:ascii="Times New Roman" w:hAnsi="Times New Roman"/>
          <w:color w:val="000000"/>
          <w:sz w:val="24"/>
          <w:szCs w:val="24"/>
        </w:rPr>
        <w:t xml:space="preserve">3) анаболические агенты; </w:t>
      </w:r>
    </w:p>
    <w:p w:rsidR="00663D21" w:rsidRPr="001A3480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3480">
        <w:rPr>
          <w:rFonts w:ascii="Times New Roman" w:hAnsi="Times New Roman"/>
          <w:color w:val="000000"/>
          <w:sz w:val="24"/>
          <w:szCs w:val="24"/>
        </w:rPr>
        <w:lastRenderedPageBreak/>
        <w:t>4) диуретики;</w:t>
      </w:r>
    </w:p>
    <w:p w:rsidR="00663D21" w:rsidRPr="001A3480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3480">
        <w:rPr>
          <w:rFonts w:ascii="Times New Roman" w:hAnsi="Times New Roman"/>
          <w:color w:val="000000"/>
          <w:sz w:val="24"/>
          <w:szCs w:val="24"/>
        </w:rPr>
        <w:t>5) пептидные гормоны, их аналоги и производные.</w:t>
      </w: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3480">
        <w:rPr>
          <w:rFonts w:ascii="Times New Roman" w:hAnsi="Times New Roman"/>
          <w:color w:val="000000"/>
          <w:sz w:val="24"/>
          <w:szCs w:val="24"/>
        </w:rPr>
        <w:t>Во время национальных и международных соревнований проводится допингконтроль не только призеров, но и остальных участников по жребию или выбору судьи по допингу. Помещения (станции) допинг-контроля размещаются на всех спортивных аренах. В большинстве видов спорта установленное применение допинга влечет за собой дисквалификацию на 2 года, а повторное — на 4 года или даже навсегда.</w:t>
      </w:r>
    </w:p>
    <w:p w:rsidR="00663D21" w:rsidRPr="001A3480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3480">
        <w:rPr>
          <w:rFonts w:ascii="Times New Roman" w:hAnsi="Times New Roman"/>
          <w:color w:val="000000"/>
          <w:sz w:val="24"/>
          <w:szCs w:val="24"/>
        </w:rPr>
        <w:t>Антидопинговые мероприятия, необходимые для включения в многолетний план подготовки спортсменов:</w:t>
      </w:r>
    </w:p>
    <w:p w:rsidR="00663D21" w:rsidRPr="001A3480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1A3480">
        <w:rPr>
          <w:rFonts w:ascii="Times New Roman" w:hAnsi="Times New Roman"/>
          <w:color w:val="000000"/>
          <w:sz w:val="24"/>
          <w:szCs w:val="24"/>
        </w:rPr>
        <w:t xml:space="preserve"> Индивидуальные консультации спортивного врача.</w:t>
      </w: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A3480">
        <w:rPr>
          <w:rFonts w:ascii="Times New Roman" w:hAnsi="Times New Roman"/>
          <w:color w:val="000000"/>
          <w:sz w:val="24"/>
          <w:szCs w:val="24"/>
        </w:rPr>
        <w:t>Анализ индивидуальной фармакологической карты средств и методов, применяемых спортсменом в период подготовки и участия в соревнованиях в период годичного цикла.</w:t>
      </w:r>
    </w:p>
    <w:p w:rsidR="00663D21" w:rsidRPr="001A3480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1A3480">
        <w:rPr>
          <w:rFonts w:ascii="Times New Roman" w:hAnsi="Times New Roman"/>
          <w:color w:val="000000"/>
          <w:sz w:val="24"/>
          <w:szCs w:val="24"/>
        </w:rPr>
        <w:t xml:space="preserve"> Нарушение антидопинговых правил. Список запрещенных веществ и методов. Вещества, запрещенные в отдельных видах спорта. Программа мониторинга. Санкции к спортсменам.</w:t>
      </w:r>
    </w:p>
    <w:p w:rsidR="00663D21" w:rsidRPr="001A3480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A3480">
        <w:rPr>
          <w:rFonts w:ascii="Times New Roman" w:hAnsi="Times New Roman"/>
          <w:color w:val="000000"/>
          <w:sz w:val="24"/>
          <w:szCs w:val="24"/>
        </w:rPr>
        <w:t>Проведение разъяснительной работы среди спортсменов по недопустимости применения допинговых средств и методов.</w:t>
      </w: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A3480">
        <w:rPr>
          <w:rFonts w:ascii="Times New Roman" w:hAnsi="Times New Roman"/>
          <w:color w:val="000000"/>
          <w:sz w:val="24"/>
          <w:szCs w:val="24"/>
        </w:rPr>
        <w:t>Проведение разъяснительной работы среди спортсменов по применению различных фармакологических веществ и средств.</w:t>
      </w: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3D21" w:rsidRDefault="00663D21" w:rsidP="00663D21">
      <w:pPr>
        <w:autoSpaceDE w:val="0"/>
        <w:autoSpaceDN w:val="0"/>
        <w:adjustRightInd w:val="0"/>
        <w:spacing w:after="0"/>
        <w:ind w:left="143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3.8. </w:t>
      </w:r>
      <w:r w:rsidRPr="00B454A9">
        <w:rPr>
          <w:rFonts w:ascii="Times New Roman" w:hAnsi="Times New Roman"/>
          <w:b/>
          <w:color w:val="000000"/>
          <w:sz w:val="24"/>
          <w:szCs w:val="24"/>
        </w:rPr>
        <w:t>Планы восстановительных мероприятий</w:t>
      </w:r>
    </w:p>
    <w:p w:rsidR="00663D21" w:rsidRPr="00FC0514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Величина тренировочных нагрузок и повышение уровня</w:t>
      </w:r>
      <w:r w:rsidR="00CC6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тренированности зависит от темпов восстановительных процессов в организме спортсмена. Средства восстановления подразделяются на три типа: тренировочные, медико-биологические, психологические.</w:t>
      </w:r>
    </w:p>
    <w:p w:rsidR="00663D21" w:rsidRPr="00FC0514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C0514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  <w:t>Факторы тренировочного воздействия, обеспечивающие</w:t>
      </w:r>
      <w:r w:rsidRPr="00FC0514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FC0514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  <w:t>восстановление работоспособности:</w:t>
      </w:r>
    </w:p>
    <w:p w:rsidR="00663D21" w:rsidRPr="00FC0514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- рациональное применение тренировочных средств разной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направленности;</w:t>
      </w: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- правильное сочетание нагрузки и отдыха как в тренировочном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занятии, так и целостном тренировочном процессе;</w:t>
      </w:r>
    </w:p>
    <w:p w:rsidR="00663D21" w:rsidRPr="00FC0514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- введение специальных восстановительных микроциклов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профилактических разгрузок;</w:t>
      </w: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- выбор оптимальных интервалов и видов отдыха;</w:t>
      </w: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- оптимальное использование средств переключения видов спортивной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деятельности;</w:t>
      </w:r>
    </w:p>
    <w:p w:rsidR="00663D21" w:rsidRPr="00FC0514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- полноценная разминка и заключительная часть тренировочных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занятий;</w:t>
      </w:r>
    </w:p>
    <w:p w:rsidR="00663D21" w:rsidRPr="00FC0514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- использование методов физических упражнений, направленных 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стимулирование восстановительных процессов (дыхательные упражнения,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упражнения на расслабления);</w:t>
      </w: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- повышение эмоционального фона тренировочных занятий;</w:t>
      </w:r>
    </w:p>
    <w:p w:rsidR="00663D21" w:rsidRPr="00FC0514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- эффективная индивидуализация тренировочных воздействий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средств восстановления;</w:t>
      </w:r>
    </w:p>
    <w:p w:rsidR="00663D21" w:rsidRPr="00FC0514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lastRenderedPageBreak/>
        <w:t>- соблюдение режима дня, предусматривающего определенное время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для тренировок.</w:t>
      </w:r>
    </w:p>
    <w:p w:rsidR="00663D21" w:rsidRPr="00FC0514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C0514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  <w:t>Медико-биологические средства восстановления</w:t>
      </w:r>
    </w:p>
    <w:p w:rsidR="00663D21" w:rsidRPr="00FC0514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С ростом объемов специальной физической подготовки, интенсивности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тренировочного процесса, соревновательной практики необходимо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увеличивать время, отводимое на восстановление организма юного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спортсмена. На тренировочном этапе при увеличении соревновательных режимов тренировки могут применяться медико-биологические средства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восстановления, к ним относятся: витаминизация, физиотерапия,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гидротерапия, все виды массажа, русская парная баня или сауна. Средства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восстановления должны быть назначены и постоянно контролироваться врачом.</w:t>
      </w:r>
    </w:p>
    <w:p w:rsidR="00663D21" w:rsidRPr="00FC0514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C0514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  <w:t>Психологические методы восстановления</w:t>
      </w:r>
    </w:p>
    <w:p w:rsidR="00663D21" w:rsidRPr="00FC0514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К психологическим методам восстановления относятся: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психорегулирующие тренировки, разнообразные досуговые мероприятия,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создания положительного эмоционального фона во время отдыха, цветовые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музыкальные воздействия. Положительное влияние на психику и эффективность восстановления оказывают достаточно высокие и значимые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для спортсмена промежуточные цели тренировки, и точное их достижение.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Одним из эффективных методов восстановления является психомышечная тренировка. Проводить ее можно индивидуально и с группой после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тренировочного занятия. В тренировочных группах психомышечную тренировку рекомендуется проводить в конце недельного микроцикла, после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больших тренировочных нагрузок.</w:t>
      </w:r>
    </w:p>
    <w:p w:rsidR="00663D21" w:rsidRPr="00FC0514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Постоянное применение одного и того же средства восстановления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уменьшает восстановительный эффект, так как организм адаптируется 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средствам локального воздействия.</w:t>
      </w:r>
    </w:p>
    <w:p w:rsidR="00663D21" w:rsidRPr="00FC0514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К средствам общего глобального воздействия (парная баня, сауна,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водные процедуры, общий массаж, плавание) адаптация организма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происходит постепенно. В этой связи использование комплекса, а 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отдельных восстановительных средств, дает больший эффект.</w:t>
      </w: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514">
        <w:rPr>
          <w:rFonts w:ascii="Times New Roman" w:hAnsi="Times New Roman"/>
          <w:color w:val="000000"/>
          <w:sz w:val="24"/>
          <w:szCs w:val="24"/>
        </w:rPr>
        <w:t>При составлении восстановительных комплексов следует помнить, что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в начале надо применять средства общего глобального воздействия, а затем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локального.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При выборе восстановительных средств особое внимание необходимо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уделять индивидуальной переносимости тренировочных и соревновательных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нагрузок, для этой цели могут служить субъективные ощущения спортсмена,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514">
        <w:rPr>
          <w:rFonts w:ascii="Times New Roman" w:hAnsi="Times New Roman"/>
          <w:color w:val="000000"/>
          <w:sz w:val="24"/>
          <w:szCs w:val="24"/>
        </w:rPr>
        <w:t>а также объективные показатели контроля в тренировочных занятиях.</w:t>
      </w: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Восстановительные средства и мероприятия</w:t>
      </w: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Таблица № 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5"/>
        <w:gridCol w:w="2715"/>
        <w:gridCol w:w="2729"/>
        <w:gridCol w:w="60"/>
        <w:gridCol w:w="2032"/>
      </w:tblGrid>
      <w:tr w:rsidR="00663D21" w:rsidRPr="00266059" w:rsidTr="009E0FE8">
        <w:tc>
          <w:tcPr>
            <w:tcW w:w="2035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>Предназначение</w:t>
            </w:r>
          </w:p>
        </w:tc>
        <w:tc>
          <w:tcPr>
            <w:tcW w:w="2715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2729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>Средства и мероприятия</w:t>
            </w:r>
          </w:p>
        </w:tc>
        <w:tc>
          <w:tcPr>
            <w:tcW w:w="2092" w:type="dxa"/>
            <w:gridSpan w:val="2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Методические указания</w:t>
            </w:r>
          </w:p>
        </w:tc>
      </w:tr>
      <w:tr w:rsidR="00663D21" w:rsidRPr="00266059" w:rsidTr="009E0FE8">
        <w:tc>
          <w:tcPr>
            <w:tcW w:w="2035" w:type="dxa"/>
          </w:tcPr>
          <w:p w:rsidR="00663D21" w:rsidRPr="00266059" w:rsidRDefault="00663D21" w:rsidP="00CC62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 xml:space="preserve">Постоянно для всех </w:t>
            </w:r>
            <w:r w:rsidR="00CC6225">
              <w:rPr>
                <w:rFonts w:ascii="Times New Roman" w:hAnsi="Times New Roman"/>
                <w:color w:val="000000"/>
              </w:rPr>
              <w:t>лыжников</w:t>
            </w:r>
          </w:p>
        </w:tc>
        <w:tc>
          <w:tcPr>
            <w:tcW w:w="2715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 xml:space="preserve">Обеспечение биоритмических, энергетических, восстановительных процессов </w:t>
            </w:r>
          </w:p>
        </w:tc>
        <w:tc>
          <w:tcPr>
            <w:tcW w:w="2729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>Сбалансированное питание, витаминизация, минеральные воды</w:t>
            </w:r>
          </w:p>
        </w:tc>
        <w:tc>
          <w:tcPr>
            <w:tcW w:w="2092" w:type="dxa"/>
            <w:gridSpan w:val="2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>4500-5500 ккал/день, режим сна, аутогенная саморегуляция</w:t>
            </w:r>
          </w:p>
        </w:tc>
      </w:tr>
      <w:tr w:rsidR="00663D21" w:rsidRPr="00266059" w:rsidTr="009E0FE8">
        <w:tc>
          <w:tcPr>
            <w:tcW w:w="2035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 xml:space="preserve">Реабилитация после травм </w:t>
            </w:r>
          </w:p>
        </w:tc>
        <w:tc>
          <w:tcPr>
            <w:tcW w:w="2715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9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 xml:space="preserve">Физиопроцедуры, применение мазей, гелей, </w:t>
            </w:r>
            <w:r w:rsidRPr="00266059">
              <w:rPr>
                <w:rFonts w:ascii="Times New Roman" w:hAnsi="Times New Roman"/>
                <w:color w:val="000000"/>
              </w:rPr>
              <w:lastRenderedPageBreak/>
              <w:t>лекарств</w:t>
            </w:r>
          </w:p>
        </w:tc>
        <w:tc>
          <w:tcPr>
            <w:tcW w:w="2092" w:type="dxa"/>
            <w:gridSpan w:val="2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lastRenderedPageBreak/>
              <w:t xml:space="preserve">До полного восстановления, </w:t>
            </w:r>
            <w:r w:rsidRPr="00266059">
              <w:rPr>
                <w:rFonts w:ascii="Times New Roman" w:hAnsi="Times New Roman"/>
                <w:color w:val="000000"/>
              </w:rPr>
              <w:lastRenderedPageBreak/>
              <w:t>под наблюдением врача</w:t>
            </w:r>
          </w:p>
        </w:tc>
      </w:tr>
      <w:tr w:rsidR="00663D21" w:rsidRPr="00266059" w:rsidTr="009E0FE8">
        <w:tc>
          <w:tcPr>
            <w:tcW w:w="9571" w:type="dxa"/>
            <w:gridSpan w:val="5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Этап начальной подготовки</w:t>
            </w:r>
          </w:p>
        </w:tc>
      </w:tr>
      <w:tr w:rsidR="00663D21" w:rsidRPr="00266059" w:rsidTr="009E0FE8">
        <w:tc>
          <w:tcPr>
            <w:tcW w:w="2035" w:type="dxa"/>
          </w:tcPr>
          <w:p w:rsidR="00663D21" w:rsidRPr="00266059" w:rsidRDefault="00663D21" w:rsidP="00CC62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 xml:space="preserve">Развитие физических качеств с учетом специфики </w:t>
            </w:r>
            <w:r w:rsidR="00CC6225">
              <w:rPr>
                <w:rFonts w:ascii="Times New Roman" w:hAnsi="Times New Roman"/>
                <w:color w:val="000000"/>
              </w:rPr>
              <w:t>лыжных гонок</w:t>
            </w:r>
            <w:r w:rsidRPr="00266059">
              <w:rPr>
                <w:rFonts w:ascii="Times New Roman" w:hAnsi="Times New Roman"/>
                <w:color w:val="000000"/>
              </w:rPr>
              <w:t xml:space="preserve">, физическая и техническая подготовка </w:t>
            </w:r>
          </w:p>
        </w:tc>
        <w:tc>
          <w:tcPr>
            <w:tcW w:w="2715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Восстановление функционального состояния организма и работоспособности</w:t>
            </w:r>
          </w:p>
        </w:tc>
        <w:tc>
          <w:tcPr>
            <w:tcW w:w="2729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Педагогические: рациональное чередование нагрузок и отдыха на тренировочном занятии в течение дня и в циклах подготовки. Гигиенический душ ежедневно, ежедневно водные процедуры закаливающего характера, сбалансированное питание.</w:t>
            </w:r>
          </w:p>
        </w:tc>
        <w:tc>
          <w:tcPr>
            <w:tcW w:w="2092" w:type="dxa"/>
            <w:gridSpan w:val="2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Чередование различных видов нагрузок и отдыха, облегчающих восстановление, проведение занятий в игровой форме</w:t>
            </w:r>
          </w:p>
        </w:tc>
      </w:tr>
      <w:tr w:rsidR="00663D21" w:rsidRPr="00266059" w:rsidTr="009E0FE8">
        <w:tc>
          <w:tcPr>
            <w:tcW w:w="9571" w:type="dxa"/>
            <w:gridSpan w:val="5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Тренировочный этап</w:t>
            </w:r>
          </w:p>
        </w:tc>
      </w:tr>
      <w:tr w:rsidR="00663D21" w:rsidRPr="00266059" w:rsidTr="009E0FE8">
        <w:tc>
          <w:tcPr>
            <w:tcW w:w="2035" w:type="dxa"/>
          </w:tcPr>
          <w:p w:rsidR="00663D21" w:rsidRPr="00266059" w:rsidRDefault="00663D21" w:rsidP="00CC62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Перед тренировочным занятием</w:t>
            </w:r>
          </w:p>
        </w:tc>
        <w:tc>
          <w:tcPr>
            <w:tcW w:w="2715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Мобилизация готовности к нагрузкам, повышение эффективности разминки, тренировки, предупреждение перенапряжений и травм. Рациональное построение тренировки и соответствие ее объема и интенсивности уровню подготовленности футболистов</w:t>
            </w:r>
          </w:p>
        </w:tc>
        <w:tc>
          <w:tcPr>
            <w:tcW w:w="2789" w:type="dxa"/>
            <w:gridSpan w:val="2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Массаж 5-15 мин (разминание 60%) Искусственная активизация мышц Растирание массажным полотенцем Упражнения на растяжение 3 мин. Разминка 10-20 мин Психорегуляция мобилизующей направленности</w:t>
            </w:r>
          </w:p>
        </w:tc>
        <w:tc>
          <w:tcPr>
            <w:tcW w:w="2032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Саморегуляция  гетерорегуляции</w:t>
            </w:r>
          </w:p>
        </w:tc>
      </w:tr>
      <w:tr w:rsidR="00663D21" w:rsidRPr="00266059" w:rsidTr="009E0FE8">
        <w:tc>
          <w:tcPr>
            <w:tcW w:w="2035" w:type="dxa"/>
          </w:tcPr>
          <w:p w:rsidR="00663D21" w:rsidRPr="00266059" w:rsidRDefault="00663D21" w:rsidP="00CC62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Во время тренировочного занятия</w:t>
            </w:r>
          </w:p>
        </w:tc>
        <w:tc>
          <w:tcPr>
            <w:tcW w:w="2715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Предупреждение общего, локального переутомления, перенапряжения</w:t>
            </w:r>
          </w:p>
        </w:tc>
        <w:tc>
          <w:tcPr>
            <w:tcW w:w="2789" w:type="dxa"/>
            <w:gridSpan w:val="2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Чередование тренировочных нагрузок по характеру интенсивности В процессе тренировки Восстановительный массаж, возбуждающий точечный массаж в сочетании с классическим (встряхивание, разминание) 3-8 мин. Психорегуляция мобилизующей направленности</w:t>
            </w:r>
          </w:p>
        </w:tc>
        <w:tc>
          <w:tcPr>
            <w:tcW w:w="2032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Саморегуляция  гетерорегуляции</w:t>
            </w:r>
          </w:p>
        </w:tc>
      </w:tr>
      <w:tr w:rsidR="00663D21" w:rsidRPr="00266059" w:rsidTr="009E0FE8">
        <w:tc>
          <w:tcPr>
            <w:tcW w:w="2035" w:type="dxa"/>
          </w:tcPr>
          <w:p w:rsidR="00663D21" w:rsidRPr="00266059" w:rsidRDefault="00663D21" w:rsidP="00CC62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 xml:space="preserve">Сразу после тренировочного занятия </w:t>
            </w:r>
          </w:p>
        </w:tc>
        <w:tc>
          <w:tcPr>
            <w:tcW w:w="2715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Восстановление функции кардиореспираторной системы, лимфоциркуляции, тканевого обмена</w:t>
            </w:r>
          </w:p>
        </w:tc>
        <w:tc>
          <w:tcPr>
            <w:tcW w:w="2789" w:type="dxa"/>
            <w:gridSpan w:val="2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Комплекс восстановительных упражнений – ходьба, дыхательные упражнения, душ контрастный</w:t>
            </w:r>
          </w:p>
        </w:tc>
        <w:tc>
          <w:tcPr>
            <w:tcW w:w="2032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8-10 мин.</w:t>
            </w:r>
          </w:p>
        </w:tc>
      </w:tr>
      <w:tr w:rsidR="00663D21" w:rsidRPr="00266059" w:rsidTr="009E0FE8">
        <w:tc>
          <w:tcPr>
            <w:tcW w:w="2035" w:type="dxa"/>
          </w:tcPr>
          <w:p w:rsidR="00663D21" w:rsidRPr="00266059" w:rsidRDefault="00663D21" w:rsidP="00CC62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 xml:space="preserve">Через 2-4 часа </w:t>
            </w:r>
            <w:r w:rsidRPr="00266059">
              <w:rPr>
                <w:rFonts w:ascii="Times New Roman" w:hAnsi="Times New Roman"/>
                <w:color w:val="000000"/>
              </w:rPr>
              <w:lastRenderedPageBreak/>
              <w:t xml:space="preserve">после тренировочного занятия </w:t>
            </w:r>
          </w:p>
        </w:tc>
        <w:tc>
          <w:tcPr>
            <w:tcW w:w="2715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lastRenderedPageBreak/>
              <w:t xml:space="preserve">Ускорение </w:t>
            </w:r>
            <w:r w:rsidRPr="00266059">
              <w:rPr>
                <w:rFonts w:ascii="Times New Roman" w:hAnsi="Times New Roman"/>
                <w:color w:val="000000"/>
              </w:rPr>
              <w:lastRenderedPageBreak/>
              <w:t>восстановительного процесса</w:t>
            </w:r>
          </w:p>
        </w:tc>
        <w:tc>
          <w:tcPr>
            <w:tcW w:w="2789" w:type="dxa"/>
            <w:gridSpan w:val="2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lastRenderedPageBreak/>
              <w:t xml:space="preserve">Локальный массаж, </w:t>
            </w:r>
            <w:r w:rsidRPr="00266059">
              <w:rPr>
                <w:rFonts w:ascii="Times New Roman" w:hAnsi="Times New Roman"/>
                <w:color w:val="000000"/>
              </w:rPr>
              <w:lastRenderedPageBreak/>
              <w:t>массаж мышц спины 8-10 мин. Душ – теплый/ 5-10 мин. Умеренно холодный /теплый 5 мин.</w:t>
            </w:r>
          </w:p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Психорегуляция реституционной направленности</w:t>
            </w:r>
          </w:p>
        </w:tc>
        <w:tc>
          <w:tcPr>
            <w:tcW w:w="2032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lastRenderedPageBreak/>
              <w:t xml:space="preserve">Саморегуляция, </w:t>
            </w:r>
            <w:r w:rsidRPr="00266059">
              <w:rPr>
                <w:rFonts w:ascii="Times New Roman" w:hAnsi="Times New Roman"/>
                <w:color w:val="000000"/>
              </w:rPr>
              <w:lastRenderedPageBreak/>
              <w:t>гетерорегуляции</w:t>
            </w:r>
          </w:p>
        </w:tc>
      </w:tr>
      <w:tr w:rsidR="00663D21" w:rsidRPr="00266059" w:rsidTr="009E0FE8">
        <w:trPr>
          <w:trHeight w:val="1124"/>
        </w:trPr>
        <w:tc>
          <w:tcPr>
            <w:tcW w:w="2035" w:type="dxa"/>
            <w:vMerge w:val="restart"/>
          </w:tcPr>
          <w:p w:rsidR="00663D21" w:rsidRPr="00266059" w:rsidRDefault="00663D21" w:rsidP="00CC62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lastRenderedPageBreak/>
              <w:t xml:space="preserve">В середине микроцикла, в соревнованиях и свободный от </w:t>
            </w:r>
            <w:r w:rsidR="00CC6225">
              <w:rPr>
                <w:rFonts w:ascii="Times New Roman" w:hAnsi="Times New Roman"/>
                <w:color w:val="000000"/>
              </w:rPr>
              <w:t xml:space="preserve">соревнований </w:t>
            </w:r>
            <w:r w:rsidRPr="00266059">
              <w:rPr>
                <w:rFonts w:ascii="Times New Roman" w:hAnsi="Times New Roman"/>
                <w:color w:val="000000"/>
              </w:rPr>
              <w:t xml:space="preserve">день </w:t>
            </w:r>
          </w:p>
        </w:tc>
        <w:tc>
          <w:tcPr>
            <w:tcW w:w="2715" w:type="dxa"/>
            <w:vMerge w:val="restart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Восстановление работоспособности, профилактика перенапряжений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Упражнения ОФП восстановительной направленности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Восстановительная тренировка</w:t>
            </w:r>
          </w:p>
        </w:tc>
      </w:tr>
      <w:tr w:rsidR="00663D21" w:rsidRPr="00266059" w:rsidTr="009E0FE8">
        <w:trPr>
          <w:trHeight w:val="1916"/>
        </w:trPr>
        <w:tc>
          <w:tcPr>
            <w:tcW w:w="2035" w:type="dxa"/>
            <w:vMerge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2715" w:type="dxa"/>
            <w:vMerge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</w:tcBorders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>Сауна, общий массаж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</w:rPr>
              <w:t>После восстановительной тренировки</w:t>
            </w:r>
          </w:p>
        </w:tc>
      </w:tr>
      <w:tr w:rsidR="00663D21" w:rsidRPr="00266059" w:rsidTr="009E0FE8">
        <w:trPr>
          <w:trHeight w:val="877"/>
        </w:trPr>
        <w:tc>
          <w:tcPr>
            <w:tcW w:w="2035" w:type="dxa"/>
            <w:vMerge w:val="restart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 xml:space="preserve">После соревнований </w:t>
            </w:r>
          </w:p>
        </w:tc>
        <w:tc>
          <w:tcPr>
            <w:tcW w:w="2715" w:type="dxa"/>
            <w:vMerge w:val="restart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>Физическая и психологическая подготовка к новому циклу тренировок, профилактика перенапряжений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>Упражнения ОФП восстановительной направленности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>Восстановительная тренировка</w:t>
            </w:r>
          </w:p>
        </w:tc>
      </w:tr>
      <w:tr w:rsidR="00663D21" w:rsidRPr="00266059" w:rsidTr="009E0FE8">
        <w:trPr>
          <w:trHeight w:val="313"/>
        </w:trPr>
        <w:tc>
          <w:tcPr>
            <w:tcW w:w="2035" w:type="dxa"/>
            <w:vMerge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5" w:type="dxa"/>
            <w:vMerge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>Сауна, общий массаж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>После восстановительной тренировки</w:t>
            </w:r>
          </w:p>
        </w:tc>
      </w:tr>
      <w:tr w:rsidR="00663D21" w:rsidRPr="00266059" w:rsidTr="009E0FE8">
        <w:trPr>
          <w:trHeight w:val="1265"/>
        </w:trPr>
        <w:tc>
          <w:tcPr>
            <w:tcW w:w="2035" w:type="dxa"/>
            <w:vMerge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5" w:type="dxa"/>
            <w:vMerge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</w:tcBorders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>Психорегуляция реституционной направленности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266059">
              <w:rPr>
                <w:rFonts w:ascii="Times New Roman" w:hAnsi="Times New Roman"/>
                <w:color w:val="000000"/>
              </w:rPr>
              <w:t>Саморегуляция, гетерорегуляции</w:t>
            </w:r>
          </w:p>
        </w:tc>
      </w:tr>
    </w:tbl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3D21" w:rsidRPr="00956960" w:rsidRDefault="00663D21" w:rsidP="00663D2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56960">
        <w:rPr>
          <w:rFonts w:ascii="Times New Roman" w:hAnsi="Times New Roman"/>
          <w:b/>
          <w:color w:val="000000"/>
          <w:sz w:val="24"/>
          <w:szCs w:val="24"/>
        </w:rPr>
        <w:t>3.9. Планы инструкторской и судейской практики</w:t>
      </w:r>
    </w:p>
    <w:p w:rsidR="00663D21" w:rsidRPr="00956960" w:rsidRDefault="00663D21" w:rsidP="00663D2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6960">
        <w:rPr>
          <w:rFonts w:ascii="Times New Roman" w:hAnsi="Times New Roman"/>
          <w:color w:val="000000"/>
          <w:sz w:val="24"/>
          <w:szCs w:val="24"/>
        </w:rPr>
        <w:t>Инструкторская и судейская практика осуществляется на практических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6960">
        <w:rPr>
          <w:rFonts w:ascii="Times New Roman" w:hAnsi="Times New Roman"/>
          <w:color w:val="000000"/>
          <w:sz w:val="24"/>
          <w:szCs w:val="24"/>
        </w:rPr>
        <w:t xml:space="preserve">текущих занятиях, контрольных </w:t>
      </w:r>
      <w:r w:rsidR="00C36D15">
        <w:rPr>
          <w:rFonts w:ascii="Times New Roman" w:hAnsi="Times New Roman"/>
          <w:color w:val="000000"/>
          <w:sz w:val="24"/>
          <w:szCs w:val="24"/>
        </w:rPr>
        <w:t xml:space="preserve">соревнованиях. </w:t>
      </w:r>
      <w:r w:rsidRPr="00956960">
        <w:rPr>
          <w:rFonts w:ascii="Times New Roman" w:hAnsi="Times New Roman"/>
          <w:color w:val="000000"/>
          <w:sz w:val="24"/>
          <w:szCs w:val="24"/>
        </w:rPr>
        <w:t>При организации инструкторской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6960">
        <w:rPr>
          <w:rFonts w:ascii="Times New Roman" w:hAnsi="Times New Roman"/>
          <w:color w:val="000000"/>
          <w:sz w:val="24"/>
          <w:szCs w:val="24"/>
        </w:rPr>
        <w:t xml:space="preserve">судейской практики определяется уровень специальных знаний </w:t>
      </w:r>
      <w:r w:rsidR="00C36D15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956960">
        <w:rPr>
          <w:rFonts w:ascii="Times New Roman" w:hAnsi="Times New Roman"/>
          <w:color w:val="000000"/>
          <w:sz w:val="24"/>
          <w:szCs w:val="24"/>
        </w:rPr>
        <w:t>методике тренировки,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6960">
        <w:rPr>
          <w:rFonts w:ascii="Times New Roman" w:hAnsi="Times New Roman"/>
          <w:color w:val="000000"/>
          <w:sz w:val="24"/>
          <w:szCs w:val="24"/>
        </w:rPr>
        <w:t>правилам соревнований и их организации.</w:t>
      </w: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План инструкторской и судейской практики</w:t>
      </w:r>
    </w:p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Таблица № 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835"/>
        <w:gridCol w:w="4643"/>
      </w:tblGrid>
      <w:tr w:rsidR="00663D21" w:rsidRPr="00266059" w:rsidTr="009E0FE8">
        <w:tc>
          <w:tcPr>
            <w:tcW w:w="2093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7478" w:type="dxa"/>
            <w:gridSpan w:val="2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>Умения и навыки</w:t>
            </w:r>
          </w:p>
        </w:tc>
      </w:tr>
      <w:tr w:rsidR="00663D21" w:rsidRPr="00266059" w:rsidTr="009E0FE8">
        <w:tc>
          <w:tcPr>
            <w:tcW w:w="2093" w:type="dxa"/>
            <w:vMerge w:val="restart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Тренировочный (этап</w:t>
            </w: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60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спортивной</w:t>
            </w: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60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специализации)</w:t>
            </w:r>
          </w:p>
        </w:tc>
        <w:tc>
          <w:tcPr>
            <w:tcW w:w="2835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документацией </w:t>
            </w:r>
          </w:p>
        </w:tc>
        <w:tc>
          <w:tcPr>
            <w:tcW w:w="4643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положения о соревновании (спортивном мероприятии) в школе, ФСК</w:t>
            </w:r>
          </w:p>
        </w:tc>
      </w:tr>
      <w:tr w:rsidR="00663D21" w:rsidRPr="00266059" w:rsidTr="009E0FE8">
        <w:tc>
          <w:tcPr>
            <w:tcW w:w="2093" w:type="dxa"/>
            <w:vMerge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>Работа с группой</w:t>
            </w:r>
          </w:p>
        </w:tc>
        <w:tc>
          <w:tcPr>
            <w:tcW w:w="4643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с подачей основных строевых команд - для построения, расчета, поворота и перестроений на месте и в движении, размыкании.</w:t>
            </w:r>
          </w:p>
        </w:tc>
      </w:tr>
      <w:tr w:rsidR="00663D21" w:rsidRPr="00266059" w:rsidTr="009E0FE8">
        <w:tc>
          <w:tcPr>
            <w:tcW w:w="2093" w:type="dxa"/>
            <w:vMerge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3D21" w:rsidRPr="00266059" w:rsidRDefault="00663D21" w:rsidP="009E0F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>судейство</w:t>
            </w:r>
          </w:p>
        </w:tc>
        <w:tc>
          <w:tcPr>
            <w:tcW w:w="4643" w:type="dxa"/>
          </w:tcPr>
          <w:p w:rsidR="00663D21" w:rsidRPr="00266059" w:rsidRDefault="00663D21" w:rsidP="00C36D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Судейство </w:t>
            </w:r>
            <w:r w:rsidR="00C36D15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соревнований</w:t>
            </w:r>
            <w:r w:rsidRPr="002660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процессе тренировочных занятий, соревнований школьного уровня</w:t>
            </w:r>
            <w:r w:rsidR="00C36D15">
              <w:rPr>
                <w:rFonts w:ascii="Times New Roman" w:hAnsi="Times New Roman"/>
                <w:color w:val="000000"/>
                <w:sz w:val="24"/>
                <w:szCs w:val="24"/>
              </w:rPr>
              <w:t>, контрольных соревнований</w:t>
            </w:r>
          </w:p>
        </w:tc>
      </w:tr>
    </w:tbl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  <w:sectPr w:rsidR="00663D21" w:rsidSect="009B1D2E">
          <w:pgSz w:w="11906" w:h="16838"/>
          <w:pgMar w:top="1134" w:right="850" w:bottom="1134" w:left="1701" w:header="709" w:footer="709" w:gutter="0"/>
          <w:pgNumType w:start="16"/>
          <w:cols w:space="708"/>
          <w:docGrid w:linePitch="360"/>
        </w:sectPr>
      </w:pPr>
    </w:p>
    <w:p w:rsidR="00824148" w:rsidRDefault="00824148" w:rsidP="008241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751FE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IV</w:t>
      </w:r>
      <w:r w:rsidRPr="00B751FE">
        <w:rPr>
          <w:rFonts w:ascii="Times New Roman" w:hAnsi="Times New Roman"/>
          <w:b/>
          <w:color w:val="000000"/>
          <w:sz w:val="24"/>
          <w:szCs w:val="24"/>
        </w:rPr>
        <w:t xml:space="preserve"> СИСТЕМА КОНТРОЛЯ И ЗАЧЕТНЫЕ ТРЕБОВАНИЯ</w:t>
      </w:r>
    </w:p>
    <w:p w:rsidR="00824148" w:rsidRPr="00B751FE" w:rsidRDefault="00824148" w:rsidP="008241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24148" w:rsidRPr="00B751FE" w:rsidRDefault="00824148" w:rsidP="0082414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4.1. </w:t>
      </w:r>
      <w:r w:rsidRPr="00B751FE">
        <w:rPr>
          <w:rFonts w:ascii="Times New Roman" w:hAnsi="Times New Roman"/>
          <w:b/>
          <w:color w:val="auto"/>
          <w:sz w:val="24"/>
          <w:szCs w:val="24"/>
        </w:rPr>
        <w:t>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подготовку, на следующий этап спортивной подготовки</w:t>
      </w:r>
    </w:p>
    <w:p w:rsidR="00824148" w:rsidRPr="00114FD6" w:rsidRDefault="00824148" w:rsidP="00824148">
      <w:pPr>
        <w:pStyle w:val="a7"/>
        <w:spacing w:before="0" w:beforeAutospacing="0" w:after="0" w:afterAutospacing="0" w:line="276" w:lineRule="auto"/>
        <w:ind w:firstLine="709"/>
        <w:jc w:val="both"/>
      </w:pPr>
      <w:r w:rsidRPr="00114FD6">
        <w:t xml:space="preserve">Программа рассчитана для групп начальной подготовки (НП), групп </w:t>
      </w:r>
      <w:r w:rsidR="001C726B">
        <w:t>учебно-</w:t>
      </w:r>
      <w:r w:rsidRPr="00114FD6">
        <w:t>тренировочного этапа (этапа спортивной специализации) (</w:t>
      </w:r>
      <w:r w:rsidR="001C726B">
        <w:t>УТ</w:t>
      </w:r>
      <w:r w:rsidRPr="00114FD6">
        <w:t>).</w:t>
      </w:r>
    </w:p>
    <w:p w:rsid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A44">
        <w:rPr>
          <w:rFonts w:ascii="Times New Roman" w:eastAsia="Times New Roman" w:hAnsi="Times New Roman"/>
          <w:sz w:val="24"/>
          <w:szCs w:val="24"/>
          <w:lang w:eastAsia="ru-RU"/>
        </w:rPr>
        <w:t>Результатом реализации Программы является: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  <w:t>На этапе начальной подготовки: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формирование интереса к занятиям спортом;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освоение основных двигательных умений и навыков;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освоение основ техники вида спорта «лыжные гонки»;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участие в официальных спортивных соревнованиях (не ранее второго года спортивной подготовки на этапе);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общие знания об антидопинговых правилах в спорте;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укрепление здоровья лиц, проходящих спортивную подготовку.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  <w:t xml:space="preserve">На </w:t>
      </w:r>
      <w:r w:rsidR="001C726B"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  <w:t>учебно-</w:t>
      </w:r>
      <w:r w:rsidRPr="00824148"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  <w:t>тренировочном этапе (этапе спортивной специализации):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формирование устойчивого интереса к занятиям видом спорта «лыжные гонки»;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повышение уровня общей и специальной физической, технической, тактической и теоретической подготовки;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воспитание физических качеств с учетом возраста и уровня влияния физических качеств на результативность;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соблюдение тренировочного плана, режима восстановления и питания;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овладение навыками самоконтроля;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приобретение опыта регулярного участия в официальных спортивных соревнованиях;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овладение общими знаниями о правилах вида спорта;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знание антидопинговых правил;</w:t>
      </w:r>
    </w:p>
    <w:p w:rsidR="00824148" w:rsidRPr="00824148" w:rsidRDefault="00824148" w:rsidP="008241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2414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укрепление здоровья лиц, проходящих спортивную подготовку.</w:t>
      </w:r>
    </w:p>
    <w:p w:rsidR="00663D21" w:rsidRDefault="00663D21" w:rsidP="008241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</w:p>
    <w:p w:rsidR="00937145" w:rsidRDefault="00937145" w:rsidP="009371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93A44">
        <w:rPr>
          <w:rFonts w:ascii="Times New Roman" w:hAnsi="Times New Roman"/>
          <w:sz w:val="24"/>
          <w:szCs w:val="24"/>
        </w:rPr>
        <w:t>Результаты спортивной подготовки в значительной степени зависят от физических качеств и антропометрических данных спортсменов, что необходимо учитывать при отборе претендентов для прохождения спортивной подготовки</w:t>
      </w:r>
      <w:r>
        <w:rPr>
          <w:rFonts w:ascii="Times New Roman" w:hAnsi="Times New Roman"/>
          <w:sz w:val="24"/>
          <w:szCs w:val="24"/>
        </w:rPr>
        <w:t>.</w:t>
      </w:r>
    </w:p>
    <w:p w:rsidR="00937145" w:rsidRDefault="00937145" w:rsidP="00937145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Влияние физических качеств на результативность</w:t>
      </w:r>
    </w:p>
    <w:p w:rsidR="00937145" w:rsidRDefault="00937145" w:rsidP="0093714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№ 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937145" w:rsidRPr="00532E9F" w:rsidTr="009E0FE8">
        <w:tc>
          <w:tcPr>
            <w:tcW w:w="4785" w:type="dxa"/>
          </w:tcPr>
          <w:p w:rsidR="00937145" w:rsidRPr="00532E9F" w:rsidRDefault="00937145" w:rsidP="0093714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2E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Физические качества</w:t>
            </w:r>
          </w:p>
        </w:tc>
        <w:tc>
          <w:tcPr>
            <w:tcW w:w="4786" w:type="dxa"/>
          </w:tcPr>
          <w:p w:rsidR="00937145" w:rsidRPr="00532E9F" w:rsidRDefault="00937145" w:rsidP="0093714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2E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Уровень влияния</w:t>
            </w:r>
          </w:p>
        </w:tc>
      </w:tr>
      <w:tr w:rsidR="00937145" w:rsidRPr="00532E9F" w:rsidTr="009E0FE8">
        <w:tc>
          <w:tcPr>
            <w:tcW w:w="4785" w:type="dxa"/>
          </w:tcPr>
          <w:p w:rsidR="00937145" w:rsidRPr="00532E9F" w:rsidRDefault="00937145" w:rsidP="00937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4786" w:type="dxa"/>
          </w:tcPr>
          <w:p w:rsidR="00937145" w:rsidRPr="00532E9F" w:rsidRDefault="00937145" w:rsidP="00937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Значительное  влияние</w:t>
            </w:r>
          </w:p>
        </w:tc>
      </w:tr>
      <w:tr w:rsidR="00937145" w:rsidRPr="00532E9F" w:rsidTr="009E0FE8">
        <w:tc>
          <w:tcPr>
            <w:tcW w:w="4785" w:type="dxa"/>
          </w:tcPr>
          <w:p w:rsidR="00937145" w:rsidRPr="00532E9F" w:rsidRDefault="00937145" w:rsidP="00937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4786" w:type="dxa"/>
          </w:tcPr>
          <w:p w:rsidR="00937145" w:rsidRPr="00532E9F" w:rsidRDefault="00937145" w:rsidP="00937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 влияние</w:t>
            </w:r>
          </w:p>
        </w:tc>
      </w:tr>
      <w:tr w:rsidR="00937145" w:rsidRPr="00532E9F" w:rsidTr="009E0FE8">
        <w:tc>
          <w:tcPr>
            <w:tcW w:w="4785" w:type="dxa"/>
          </w:tcPr>
          <w:p w:rsidR="00937145" w:rsidRPr="00532E9F" w:rsidRDefault="00937145" w:rsidP="00937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4786" w:type="dxa"/>
          </w:tcPr>
          <w:p w:rsidR="00937145" w:rsidRPr="00532E9F" w:rsidRDefault="00937145" w:rsidP="00937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Значительное  влияние</w:t>
            </w:r>
          </w:p>
        </w:tc>
      </w:tr>
      <w:tr w:rsidR="00937145" w:rsidRPr="00532E9F" w:rsidTr="009E0FE8">
        <w:tc>
          <w:tcPr>
            <w:tcW w:w="4785" w:type="dxa"/>
          </w:tcPr>
          <w:p w:rsidR="00937145" w:rsidRPr="00532E9F" w:rsidRDefault="00937145" w:rsidP="00937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</w:tc>
        <w:tc>
          <w:tcPr>
            <w:tcW w:w="4786" w:type="dxa"/>
          </w:tcPr>
          <w:p w:rsidR="00937145" w:rsidRPr="00532E9F" w:rsidRDefault="00937145" w:rsidP="00937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Значительное  влияние</w:t>
            </w:r>
          </w:p>
        </w:tc>
      </w:tr>
      <w:tr w:rsidR="00937145" w:rsidRPr="00532E9F" w:rsidTr="009E0FE8">
        <w:tc>
          <w:tcPr>
            <w:tcW w:w="4785" w:type="dxa"/>
          </w:tcPr>
          <w:p w:rsidR="00937145" w:rsidRPr="00532E9F" w:rsidRDefault="00937145" w:rsidP="00937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4786" w:type="dxa"/>
          </w:tcPr>
          <w:p w:rsidR="00937145" w:rsidRPr="00532E9F" w:rsidRDefault="00937145" w:rsidP="00937145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Слабое  влияние</w:t>
            </w:r>
          </w:p>
        </w:tc>
      </w:tr>
    </w:tbl>
    <w:p w:rsidR="00663D21" w:rsidRDefault="00663D21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2F4E" w:rsidRDefault="006B2F4E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2F4E" w:rsidRDefault="006B2F4E" w:rsidP="00663D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2F4E" w:rsidRDefault="006B2F4E" w:rsidP="006B2F4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4.2. </w:t>
      </w:r>
      <w:r w:rsidRPr="00C13178">
        <w:rPr>
          <w:rFonts w:ascii="Times New Roman" w:hAnsi="Times New Roman"/>
          <w:b/>
          <w:color w:val="auto"/>
          <w:sz w:val="24"/>
          <w:szCs w:val="24"/>
        </w:rPr>
        <w:t>Виды контроля общей физической и специальной физической, технической, теоретической  и тактической подготовки, контрольно-переводные нормативы по годам и этапам подготовки, сроки и методику проведения контроля</w:t>
      </w:r>
    </w:p>
    <w:p w:rsidR="006B2F4E" w:rsidRPr="004D71CC" w:rsidRDefault="006B2F4E" w:rsidP="006B2F4E">
      <w:pPr>
        <w:pStyle w:val="Default"/>
        <w:spacing w:line="276" w:lineRule="auto"/>
        <w:ind w:firstLine="709"/>
        <w:jc w:val="both"/>
      </w:pPr>
      <w:r w:rsidRPr="004D71CC">
        <w:t xml:space="preserve">Целью контроля является оптимизация процесса подготовки и соревновательной деятельности спортсменов на основе объективной оценки различных сторон их подготовленности и функциональных возможностей важнейших систем организма. </w:t>
      </w:r>
    </w:p>
    <w:p w:rsidR="006B2F4E" w:rsidRPr="004D71CC" w:rsidRDefault="006B2F4E" w:rsidP="006B2F4E">
      <w:pPr>
        <w:pStyle w:val="Default"/>
        <w:spacing w:line="276" w:lineRule="auto"/>
        <w:ind w:firstLine="709"/>
        <w:jc w:val="both"/>
      </w:pPr>
      <w:r w:rsidRPr="004D71CC">
        <w:t xml:space="preserve">Предметом контроля в спорте является содержание тренировочного процесса, соревновательной деятельности, состояние различных сторон подготовленности спортсменов, их работоспособность, возможности функциональных систем. </w:t>
      </w:r>
    </w:p>
    <w:p w:rsidR="006B2F4E" w:rsidRPr="004D71CC" w:rsidRDefault="006B2F4E" w:rsidP="006B2F4E">
      <w:pPr>
        <w:pStyle w:val="Default"/>
        <w:spacing w:line="276" w:lineRule="auto"/>
        <w:ind w:firstLine="709"/>
        <w:jc w:val="both"/>
      </w:pPr>
      <w:r w:rsidRPr="004D71CC">
        <w:t xml:space="preserve">В практике спорта принято выделять три вида контроля: </w:t>
      </w:r>
    </w:p>
    <w:p w:rsidR="006B2F4E" w:rsidRPr="004D71CC" w:rsidRDefault="006B2F4E" w:rsidP="006B2F4E">
      <w:pPr>
        <w:pStyle w:val="Default"/>
        <w:spacing w:after="84" w:line="276" w:lineRule="auto"/>
        <w:ind w:firstLine="709"/>
        <w:jc w:val="both"/>
      </w:pPr>
      <w:r w:rsidRPr="004D71CC">
        <w:t xml:space="preserve">1. Этапный контроль. </w:t>
      </w:r>
    </w:p>
    <w:p w:rsidR="006B2F4E" w:rsidRPr="004D71CC" w:rsidRDefault="006B2F4E" w:rsidP="006B2F4E">
      <w:pPr>
        <w:pStyle w:val="Default"/>
        <w:spacing w:after="84" w:line="276" w:lineRule="auto"/>
        <w:ind w:firstLine="709"/>
        <w:jc w:val="both"/>
      </w:pPr>
      <w:r w:rsidRPr="004D71CC">
        <w:t xml:space="preserve">2. Текущий контроль. </w:t>
      </w:r>
    </w:p>
    <w:p w:rsidR="006B2F4E" w:rsidRPr="004D71CC" w:rsidRDefault="006B2F4E" w:rsidP="006B2F4E">
      <w:pPr>
        <w:pStyle w:val="Default"/>
        <w:spacing w:line="276" w:lineRule="auto"/>
        <w:ind w:firstLine="709"/>
        <w:jc w:val="both"/>
      </w:pPr>
      <w:r w:rsidRPr="004D71CC">
        <w:t xml:space="preserve">3. Оперативный контроль. </w:t>
      </w:r>
    </w:p>
    <w:p w:rsidR="006B2F4E" w:rsidRPr="004D71CC" w:rsidRDefault="006B2F4E" w:rsidP="006B2F4E">
      <w:pPr>
        <w:pStyle w:val="Default"/>
        <w:spacing w:line="276" w:lineRule="auto"/>
        <w:ind w:firstLine="709"/>
        <w:jc w:val="both"/>
      </w:pPr>
    </w:p>
    <w:p w:rsidR="006B2F4E" w:rsidRDefault="006B2F4E" w:rsidP="006B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71CC">
        <w:rPr>
          <w:rFonts w:ascii="Times New Roman" w:hAnsi="Times New Roman"/>
          <w:i/>
          <w:iCs/>
          <w:sz w:val="24"/>
          <w:szCs w:val="24"/>
        </w:rPr>
        <w:t xml:space="preserve">Этапный контроль </w:t>
      </w:r>
      <w:r w:rsidRPr="004D71CC">
        <w:rPr>
          <w:rFonts w:ascii="Times New Roman" w:hAnsi="Times New Roman"/>
          <w:sz w:val="24"/>
          <w:szCs w:val="24"/>
        </w:rPr>
        <w:t>позволяет оценить этапное состояние спортсмена, которое является следствием долговременного тренировочного эффекта. Такие состояния спортсмена являются результатом длительной подготовки - в течение ряда лет, года, макроцикла, периода или этапа.</w:t>
      </w:r>
    </w:p>
    <w:p w:rsidR="006B2F4E" w:rsidRPr="00591CDB" w:rsidRDefault="006B2F4E" w:rsidP="006B2F4E">
      <w:pPr>
        <w:pStyle w:val="Default"/>
        <w:spacing w:line="276" w:lineRule="auto"/>
        <w:ind w:firstLine="709"/>
        <w:jc w:val="both"/>
      </w:pPr>
      <w:r w:rsidRPr="00591CDB">
        <w:t xml:space="preserve">Этапный контроль направлен на систематизации знаний, умений и навыков, закреплять и упорядочивать их. Периодическая проверка проводится в виде контрольно-переводных нормативов (1 раз в год), проверки технической подготовленности (по мере необходимости) и соревнований (согласно единого календарного плана). </w:t>
      </w:r>
    </w:p>
    <w:p w:rsidR="006B2F4E" w:rsidRPr="00591CDB" w:rsidRDefault="006B2F4E" w:rsidP="006B2F4E">
      <w:pPr>
        <w:pStyle w:val="Default"/>
        <w:spacing w:line="276" w:lineRule="auto"/>
        <w:ind w:firstLine="709"/>
        <w:jc w:val="both"/>
      </w:pPr>
      <w:r w:rsidRPr="00591CDB">
        <w:rPr>
          <w:i/>
          <w:iCs/>
        </w:rPr>
        <w:t xml:space="preserve">Текущий контроль </w:t>
      </w:r>
      <w:r w:rsidRPr="00591CDB">
        <w:t xml:space="preserve">направлен на оценку текущих состояний, т.е. тех состояний, которые являются следствием нагрузок серий занятий, тренировочных или соревновательных микроциклов. </w:t>
      </w:r>
    </w:p>
    <w:p w:rsidR="006B2F4E" w:rsidRPr="00591CDB" w:rsidRDefault="006B2F4E" w:rsidP="006B2F4E">
      <w:pPr>
        <w:pStyle w:val="Default"/>
        <w:spacing w:line="276" w:lineRule="auto"/>
        <w:ind w:firstLine="709"/>
        <w:jc w:val="both"/>
      </w:pPr>
      <w:r w:rsidRPr="00591CDB">
        <w:t xml:space="preserve">Текущая проверка осуществляется тренерами физкультурно-спортивной организации в процессе беседы и наблюдением за действиями спортсмена. Эффективность усвоения материала в процессе разучивания приемов и упражнений во многом определяются своевременным исправлением ошибок. </w:t>
      </w:r>
    </w:p>
    <w:p w:rsidR="006B2F4E" w:rsidRPr="00591CDB" w:rsidRDefault="006B2F4E" w:rsidP="006B2F4E">
      <w:pPr>
        <w:pStyle w:val="Default"/>
        <w:spacing w:line="276" w:lineRule="auto"/>
        <w:ind w:firstLine="709"/>
        <w:jc w:val="both"/>
      </w:pPr>
      <w:r w:rsidRPr="00591CDB">
        <w:rPr>
          <w:i/>
          <w:iCs/>
        </w:rPr>
        <w:t xml:space="preserve">Оперативный контроль </w:t>
      </w:r>
      <w:r w:rsidRPr="00591CDB">
        <w:t xml:space="preserve">предназначен для регистрации нагрузки тренировочного упражнения, серии упражнений и занятия в целом. Важно определить величину и направленность биохимических сдвигов в организме спортсмена, установив тем самым соотношение между параметрами физической и физиологической нагрузки тренировочного упражнения. </w:t>
      </w:r>
    </w:p>
    <w:p w:rsidR="006B2F4E" w:rsidRPr="00591CDB" w:rsidRDefault="006B2F4E" w:rsidP="006B2F4E">
      <w:pPr>
        <w:pStyle w:val="Default"/>
        <w:spacing w:line="276" w:lineRule="auto"/>
        <w:ind w:firstLine="709"/>
        <w:jc w:val="both"/>
      </w:pPr>
      <w:r w:rsidRPr="00591CDB">
        <w:t xml:space="preserve">Контроль знаний, умений и навыков – необходимые условия для выявления недостатков тренировочного процесса, закрепления и совершенствования знаний, умений и навыков. Оперативный контроль предусматривает оценку оперативных состояний - срочных реакций организма спортсменов на нагрузки в ходе отдельных тренировочных занятий и соревнований. Оперативный контроль в процессе подготовки спортсменов предполагает оценку реакций организма занимающегося на физическую нагрузку в процессе занятия и после него, а также мобильные операции, принятие решений в процессе занятия, коррекцию заданий, основываясь на информации от занимающегося. </w:t>
      </w:r>
    </w:p>
    <w:p w:rsidR="006B2F4E" w:rsidRPr="00591CDB" w:rsidRDefault="006B2F4E" w:rsidP="006B2F4E">
      <w:pPr>
        <w:pStyle w:val="Default"/>
        <w:spacing w:line="276" w:lineRule="auto"/>
        <w:ind w:firstLine="709"/>
        <w:jc w:val="both"/>
      </w:pPr>
      <w:r w:rsidRPr="00591CDB">
        <w:lastRenderedPageBreak/>
        <w:t xml:space="preserve">Оценка физической подготовленности складывается из отдельных оценок уровня основных физических качеств: силы, быстроты, выносливости и гибкости. При этом основное внимание уделяется ведущим для данной спортивной дисциплины физическим качествам или отдельным способностям, составляющим эти обобщенные понятия. </w:t>
      </w:r>
    </w:p>
    <w:p w:rsidR="006B2F4E" w:rsidRPr="00591CDB" w:rsidRDefault="006B2F4E" w:rsidP="006B2F4E">
      <w:pPr>
        <w:pStyle w:val="Default"/>
        <w:spacing w:line="276" w:lineRule="auto"/>
        <w:jc w:val="both"/>
      </w:pPr>
      <w:r w:rsidRPr="00591CDB">
        <w:t xml:space="preserve">Оценка технической подготовленности - количественная и качественная оценка объема, разносторонности и эффективности техники. </w:t>
      </w:r>
    </w:p>
    <w:p w:rsidR="006B2F4E" w:rsidRDefault="006B2F4E" w:rsidP="006B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91CDB">
        <w:rPr>
          <w:rFonts w:ascii="Times New Roman" w:hAnsi="Times New Roman"/>
          <w:sz w:val="24"/>
          <w:szCs w:val="24"/>
        </w:rPr>
        <w:t>Оценка тактической подготовленности - оценке целесообразности действий спортсмена, направленных на достижение успеха в соревнованиях: тактических мышления, действий ((объем тактических приемов, их разносторонность и эффективность использования).</w:t>
      </w:r>
    </w:p>
    <w:p w:rsidR="006B2F4E" w:rsidRPr="00591CDB" w:rsidRDefault="006B2F4E" w:rsidP="006B2F4E">
      <w:pPr>
        <w:pStyle w:val="Default"/>
        <w:spacing w:line="276" w:lineRule="auto"/>
        <w:ind w:firstLine="709"/>
        <w:jc w:val="both"/>
      </w:pPr>
      <w:r w:rsidRPr="00591CDB">
        <w:t xml:space="preserve">Оценка состояния подготовленности спортсмена проводится в ходе тестирования или в процессе соревнований и включает оценку: физической, технической, тактической подготовленности; психического состояния и поведения на соревнованиях. </w:t>
      </w:r>
    </w:p>
    <w:p w:rsidR="006B2F4E" w:rsidRDefault="006B2F4E" w:rsidP="006B2F4E">
      <w:pPr>
        <w:pStyle w:val="Default"/>
        <w:spacing w:line="276" w:lineRule="auto"/>
        <w:ind w:firstLine="709"/>
        <w:jc w:val="both"/>
      </w:pPr>
      <w:r w:rsidRPr="00591CDB">
        <w:t xml:space="preserve">Оценка состояния здоровья и основных функциональных систем проводится медико-биологическими методами специалистами в области физиологии, биохимии и спортивной медицины. </w:t>
      </w:r>
    </w:p>
    <w:p w:rsidR="006B2F4E" w:rsidRPr="00591CDB" w:rsidRDefault="006B2F4E" w:rsidP="006B2F4E">
      <w:pPr>
        <w:pStyle w:val="Default"/>
        <w:spacing w:line="276" w:lineRule="auto"/>
        <w:ind w:firstLine="709"/>
        <w:jc w:val="both"/>
      </w:pPr>
      <w:r w:rsidRPr="00591CDB">
        <w:t xml:space="preserve">В течение года спортивной подготовки на этапах подготовки, для проверки результатов освоения нормативных требований в соответствии с программой спортсмены сдают нормативы </w:t>
      </w:r>
      <w:r w:rsidRPr="00883ECE">
        <w:rPr>
          <w:bCs/>
        </w:rPr>
        <w:t>промежуточной аттестации</w:t>
      </w:r>
      <w:r w:rsidRPr="00591CDB">
        <w:t xml:space="preserve">. </w:t>
      </w:r>
    </w:p>
    <w:p w:rsidR="006B2F4E" w:rsidRPr="006B2F4E" w:rsidRDefault="006B2F4E" w:rsidP="006B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91CDB">
        <w:rPr>
          <w:rFonts w:ascii="Times New Roman" w:hAnsi="Times New Roman"/>
          <w:sz w:val="24"/>
          <w:szCs w:val="24"/>
        </w:rPr>
        <w:t>Результатом сдачи нормативов промежуточной аттестации является повышение или совершенствование у спортсменов уровня общей и специальной физической подготовки.</w:t>
      </w:r>
    </w:p>
    <w:p w:rsidR="006B2F4E" w:rsidRDefault="006B2F4E" w:rsidP="006B2F4E">
      <w:pPr>
        <w:pStyle w:val="Default"/>
        <w:spacing w:line="276" w:lineRule="auto"/>
        <w:ind w:firstLine="709"/>
        <w:jc w:val="both"/>
      </w:pPr>
      <w:r w:rsidRPr="00591CDB">
        <w:t xml:space="preserve">После каждого года спортивной подготовки на этапах подготовки, для проверки результатов освоения программы, выполнения нормативных требований, спортсмены сдают нормативы </w:t>
      </w:r>
      <w:r w:rsidRPr="00883ECE">
        <w:rPr>
          <w:bCs/>
        </w:rPr>
        <w:t>итоговой аттестации</w:t>
      </w:r>
      <w:r w:rsidRPr="00591CDB">
        <w:t xml:space="preserve">. </w:t>
      </w:r>
    </w:p>
    <w:p w:rsidR="006B2F4E" w:rsidRPr="00C07ED2" w:rsidRDefault="006B2F4E" w:rsidP="006B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Контрольно-переводные нормативы проводится во всех группах, на всех этапах, со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всеми занимающимися, в соответствии с учебным планом спортивной работы на текущий год,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в установленные сроки, согласно утвержденному директором Учреждения плану-графику.</w:t>
      </w:r>
    </w:p>
    <w:p w:rsidR="006B2F4E" w:rsidRPr="00C07ED2" w:rsidRDefault="006B2F4E" w:rsidP="006B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Контрольно-переводные нормативы принимаются в группах тренером –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преподавателем. Результаты сдачи контрольно-переводных нормативов фиксируются в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сводных протоколах, комиссией, созданной на основании приказа директора.</w:t>
      </w:r>
    </w:p>
    <w:p w:rsidR="006B2F4E" w:rsidRPr="00C07ED2" w:rsidRDefault="006B2F4E" w:rsidP="006B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Контрольно-переводные нормативы считаются успешно сданными обучающимся если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он продемонстрировал достаточный уровень освоения теоретического и практического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материала - получил оценку не ниже 3 баллов.</w:t>
      </w:r>
    </w:p>
    <w:p w:rsidR="006B2F4E" w:rsidRDefault="006B2F4E" w:rsidP="006B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2F4E" w:rsidRPr="001A4B98" w:rsidRDefault="006B2F4E" w:rsidP="006B2F4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4.3. </w:t>
      </w:r>
      <w:r w:rsidRPr="001A4B98">
        <w:rPr>
          <w:rFonts w:ascii="Times New Roman" w:hAnsi="Times New Roman"/>
          <w:b/>
          <w:color w:val="auto"/>
          <w:sz w:val="24"/>
          <w:szCs w:val="24"/>
        </w:rPr>
        <w:t>Комплексы контрольных упражнений для оценки общей физической, специальной физической, технической, теоретической и тактической подготовки лиц, проходящих спортивную подготовку и рекомендации по организации тестирования</w:t>
      </w:r>
    </w:p>
    <w:p w:rsidR="00A354DD" w:rsidRPr="006425BC" w:rsidRDefault="00A354DD" w:rsidP="00A354DD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Согласно </w:t>
      </w:r>
      <w:r w:rsidRPr="00114FD6">
        <w:rPr>
          <w:color w:val="auto"/>
        </w:rPr>
        <w:t>«</w:t>
      </w:r>
      <w:r>
        <w:rPr>
          <w:color w:val="auto"/>
        </w:rPr>
        <w:t>Ф</w:t>
      </w:r>
      <w:r w:rsidRPr="00114FD6">
        <w:rPr>
          <w:color w:val="auto"/>
        </w:rPr>
        <w:t>едерального стандарта спортивной подготовки по виду спорта «</w:t>
      </w:r>
      <w:r>
        <w:rPr>
          <w:color w:val="auto"/>
        </w:rPr>
        <w:t>лыжные гонки</w:t>
      </w:r>
      <w:r w:rsidRPr="00114FD6">
        <w:rPr>
          <w:color w:val="auto"/>
        </w:rPr>
        <w:t>»</w:t>
      </w:r>
      <w:r>
        <w:rPr>
          <w:color w:val="auto"/>
        </w:rPr>
        <w:t>,</w:t>
      </w:r>
      <w:r w:rsidRPr="00114FD6">
        <w:rPr>
          <w:color w:val="auto"/>
        </w:rPr>
        <w:t xml:space="preserve"> </w:t>
      </w:r>
      <w:r>
        <w:rPr>
          <w:color w:val="auto"/>
        </w:rPr>
        <w:t xml:space="preserve">утвержденного </w:t>
      </w:r>
      <w:r w:rsidRPr="00114FD6">
        <w:rPr>
          <w:color w:val="auto"/>
        </w:rPr>
        <w:t xml:space="preserve">Приказом Министерства спорта Российской Федерации </w:t>
      </w:r>
      <w:r>
        <w:rPr>
          <w:color w:val="auto"/>
        </w:rPr>
        <w:t>от 20.03</w:t>
      </w:r>
      <w:r w:rsidRPr="00114FD6">
        <w:rPr>
          <w:color w:val="auto"/>
        </w:rPr>
        <w:t>.2019 года</w:t>
      </w:r>
      <w:r w:rsidRPr="006425BC">
        <w:rPr>
          <w:color w:val="auto"/>
        </w:rPr>
        <w:t xml:space="preserve"> </w:t>
      </w:r>
      <w:r w:rsidRPr="00114FD6">
        <w:rPr>
          <w:color w:val="auto"/>
        </w:rPr>
        <w:t xml:space="preserve">№ </w:t>
      </w:r>
      <w:r>
        <w:rPr>
          <w:color w:val="auto"/>
        </w:rPr>
        <w:t>25</w:t>
      </w:r>
      <w:r w:rsidRPr="00114FD6">
        <w:rPr>
          <w:color w:val="auto"/>
        </w:rPr>
        <w:t>0</w:t>
      </w:r>
      <w:r>
        <w:rPr>
          <w:color w:val="auto"/>
        </w:rPr>
        <w:t xml:space="preserve">, предусмотрены следующие </w:t>
      </w:r>
      <w:r w:rsidRPr="006425BC">
        <w:rPr>
          <w:color w:val="auto"/>
        </w:rPr>
        <w:t xml:space="preserve">комплексы контрольных </w:t>
      </w:r>
      <w:r w:rsidRPr="006425BC">
        <w:rPr>
          <w:color w:val="auto"/>
        </w:rPr>
        <w:lastRenderedPageBreak/>
        <w:t>упражнений для оценки общей физической, специальной физической, технической</w:t>
      </w:r>
      <w:r>
        <w:rPr>
          <w:color w:val="auto"/>
        </w:rPr>
        <w:t xml:space="preserve"> подготовки лиц, проходящих спортивную подготовку.</w:t>
      </w:r>
    </w:p>
    <w:p w:rsidR="007B1E9A" w:rsidRDefault="007B1E9A" w:rsidP="00A354DD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</w:p>
    <w:p w:rsidR="00A354DD" w:rsidRDefault="00A354DD" w:rsidP="00A354DD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7A79A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Нормативы общей физической и специальной физической подготовки для зачисления в группы</w:t>
      </w:r>
      <w:r w:rsidR="00F50748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1 года</w:t>
      </w:r>
      <w:r w:rsidRPr="007A79A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на этапе начальной подготовки</w:t>
      </w:r>
      <w:r w:rsidR="00F50748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</w:t>
      </w:r>
    </w:p>
    <w:p w:rsidR="00A354DD" w:rsidRDefault="00A354DD" w:rsidP="00A354DD">
      <w:pPr>
        <w:spacing w:after="0"/>
        <w:ind w:firstLine="709"/>
        <w:jc w:val="right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Таблица №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5518"/>
        <w:gridCol w:w="1442"/>
        <w:gridCol w:w="1074"/>
        <w:gridCol w:w="900"/>
      </w:tblGrid>
      <w:tr w:rsidR="00A354DD" w:rsidRPr="00A354DD" w:rsidTr="00A354DD">
        <w:tc>
          <w:tcPr>
            <w:tcW w:w="0" w:type="auto"/>
            <w:vMerge w:val="restart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Описание упражнения</w:t>
            </w:r>
          </w:p>
        </w:tc>
        <w:tc>
          <w:tcPr>
            <w:tcW w:w="0" w:type="auto"/>
            <w:vMerge w:val="restart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A354DD" w:rsidRPr="00A354DD" w:rsidTr="00A354DD">
        <w:tc>
          <w:tcPr>
            <w:tcW w:w="0" w:type="auto"/>
            <w:vMerge/>
            <w:vAlign w:val="center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A354DD" w:rsidRPr="00A354DD" w:rsidTr="00A354DD"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30 метров с высокого старта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</w:tr>
      <w:tr w:rsidR="00A354DD" w:rsidRPr="00A354DD" w:rsidTr="00A354DD"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60 метров с высокого старта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354DD" w:rsidRPr="00A354DD" w:rsidTr="00A354DD"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места, отталкиваясь двумя ногами, с последующим приземлением на две ноги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</w:tr>
      <w:tr w:rsidR="00A354DD" w:rsidRPr="00A354DD" w:rsidTr="00A354DD"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И.П. - упор лежа, сгибание и разгибание рук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354DD" w:rsidRPr="00A354DD" w:rsidTr="00A354DD"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И.П. - лежа на спине, ноги согнуты в коленях на ширине плеч, руки согнуты и сцеплены в замок за головой. Поднимание туловища до касания бедер и опускание в И.П.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50748" w:rsidRDefault="00F50748" w:rsidP="00F50748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</w:p>
    <w:p w:rsidR="00F50748" w:rsidRDefault="00F50748" w:rsidP="00F50748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7A79A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Нормативы общей физической и специальной физической подготовки для зачисления в группы </w:t>
      </w: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2 и 3 года </w:t>
      </w:r>
      <w:r w:rsidRPr="007A79A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на этапе начальной подготовки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3735"/>
        <w:gridCol w:w="992"/>
        <w:gridCol w:w="992"/>
        <w:gridCol w:w="851"/>
        <w:gridCol w:w="1134"/>
        <w:gridCol w:w="992"/>
      </w:tblGrid>
      <w:tr w:rsidR="00F50748" w:rsidRPr="0090206B" w:rsidTr="00F50748">
        <w:tc>
          <w:tcPr>
            <w:tcW w:w="675" w:type="dxa"/>
            <w:vMerge w:val="restart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735" w:type="dxa"/>
            <w:vMerge w:val="restart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Описание упражнения</w:t>
            </w:r>
          </w:p>
        </w:tc>
        <w:tc>
          <w:tcPr>
            <w:tcW w:w="992" w:type="dxa"/>
            <w:vMerge w:val="restart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Единица измере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ния</w:t>
            </w:r>
          </w:p>
        </w:tc>
        <w:tc>
          <w:tcPr>
            <w:tcW w:w="1843" w:type="dxa"/>
            <w:gridSpan w:val="2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Норматив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2 год</w:t>
            </w:r>
          </w:p>
        </w:tc>
        <w:tc>
          <w:tcPr>
            <w:tcW w:w="2126" w:type="dxa"/>
            <w:gridSpan w:val="2"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Норматив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3 год</w:t>
            </w:r>
          </w:p>
        </w:tc>
      </w:tr>
      <w:tr w:rsidR="00F50748" w:rsidRPr="00A354DD" w:rsidTr="00F50748">
        <w:tc>
          <w:tcPr>
            <w:tcW w:w="675" w:type="dxa"/>
            <w:vMerge/>
            <w:vAlign w:val="center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vMerge/>
            <w:vAlign w:val="center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lang w:eastAsia="ru-RU"/>
              </w:rPr>
              <w:t>Мальчики</w:t>
            </w:r>
          </w:p>
        </w:tc>
        <w:tc>
          <w:tcPr>
            <w:tcW w:w="851" w:type="dxa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lang w:eastAsia="ru-RU"/>
              </w:rPr>
              <w:t>Девочки</w:t>
            </w:r>
          </w:p>
        </w:tc>
        <w:tc>
          <w:tcPr>
            <w:tcW w:w="1134" w:type="dxa"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lang w:eastAsia="ru-RU"/>
              </w:rPr>
              <w:t>Мальчики</w:t>
            </w:r>
          </w:p>
        </w:tc>
        <w:tc>
          <w:tcPr>
            <w:tcW w:w="992" w:type="dxa"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lang w:eastAsia="ru-RU"/>
              </w:rPr>
              <w:t>Девочки</w:t>
            </w:r>
          </w:p>
        </w:tc>
      </w:tr>
      <w:tr w:rsidR="00F50748" w:rsidRPr="00A354DD" w:rsidTr="00F50748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30 метров с высокого старта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</w:tc>
      </w:tr>
      <w:tr w:rsidR="00F50748" w:rsidRPr="00A354DD" w:rsidTr="00F50748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60 метров с высокого старта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851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748" w:rsidRPr="00A354DD" w:rsidTr="00F50748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места, отталкиваясь двумя ногами, с последующим приземлением на две ноги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92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50748" w:rsidRPr="00A354DD" w:rsidTr="00F50748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И.П. - упор лежа, сгибание и разгибание рук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раз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F50748" w:rsidRPr="00A354DD" w:rsidTr="00F50748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И.П. - лежа на спине, ноги согнуты в коленях на ширине плеч, руки согнуты и сцеплены в замок за головой. Поднимание туловища до касания бедер и опускание в И.П.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раз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F50748" w:rsidRPr="00A354DD" w:rsidTr="00F50748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на высокой перекладине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раз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748" w:rsidRPr="00A354DD" w:rsidTr="00F50748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на низкой перекладине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раз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50748" w:rsidRPr="00A354DD" w:rsidTr="00F50748">
        <w:tc>
          <w:tcPr>
            <w:tcW w:w="675" w:type="dxa"/>
            <w:hideMark/>
          </w:tcPr>
          <w:p w:rsidR="00F50748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5" w:type="dxa"/>
            <w:hideMark/>
          </w:tcPr>
          <w:p w:rsidR="00F50748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Многоскок </w:t>
            </w:r>
          </w:p>
        </w:tc>
        <w:tc>
          <w:tcPr>
            <w:tcW w:w="992" w:type="dxa"/>
            <w:hideMark/>
          </w:tcPr>
          <w:p w:rsidR="00F50748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851" w:type="dxa"/>
            <w:hideMark/>
          </w:tcPr>
          <w:p w:rsidR="00F50748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5,35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6,45</w:t>
            </w:r>
          </w:p>
        </w:tc>
        <w:tc>
          <w:tcPr>
            <w:tcW w:w="992" w:type="dxa"/>
          </w:tcPr>
          <w:p w:rsidR="00F50748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5,55</w:t>
            </w:r>
          </w:p>
        </w:tc>
      </w:tr>
    </w:tbl>
    <w:p w:rsidR="006B2F4E" w:rsidRDefault="006B2F4E" w:rsidP="00A354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0748" w:rsidRDefault="00F50748" w:rsidP="00A354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54DD" w:rsidRPr="008C0CB6" w:rsidRDefault="00A354DD" w:rsidP="00A354DD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8C0CB6">
        <w:rPr>
          <w:b w:val="0"/>
          <w:sz w:val="24"/>
          <w:szCs w:val="24"/>
        </w:rPr>
        <w:t xml:space="preserve">Нормативы общей физической и специальной физической подготовки для зачисления и перевода в группы </w:t>
      </w:r>
      <w:r w:rsidR="00F50748">
        <w:rPr>
          <w:b w:val="0"/>
          <w:sz w:val="24"/>
          <w:szCs w:val="24"/>
        </w:rPr>
        <w:t xml:space="preserve">1 года </w:t>
      </w:r>
      <w:r w:rsidRPr="008C0CB6">
        <w:rPr>
          <w:b w:val="0"/>
          <w:sz w:val="24"/>
          <w:szCs w:val="24"/>
        </w:rPr>
        <w:t>на тренировочном этапе (этапе спортивной специализации)</w:t>
      </w:r>
    </w:p>
    <w:p w:rsidR="00A354DD" w:rsidRDefault="00A354DD" w:rsidP="00A354DD">
      <w:pPr>
        <w:spacing w:after="0"/>
        <w:ind w:firstLine="709"/>
        <w:jc w:val="right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Таблица №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"/>
        <w:gridCol w:w="5420"/>
        <w:gridCol w:w="1650"/>
        <w:gridCol w:w="839"/>
        <w:gridCol w:w="964"/>
      </w:tblGrid>
      <w:tr w:rsidR="00A354DD" w:rsidRPr="00A354DD" w:rsidTr="00A354DD">
        <w:tc>
          <w:tcPr>
            <w:tcW w:w="0" w:type="auto"/>
            <w:vMerge w:val="restart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Описание упражнения</w:t>
            </w:r>
          </w:p>
        </w:tc>
        <w:tc>
          <w:tcPr>
            <w:tcW w:w="0" w:type="auto"/>
            <w:vMerge w:val="restart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A354DD" w:rsidRPr="00A354DD" w:rsidTr="00A354DD">
        <w:tc>
          <w:tcPr>
            <w:tcW w:w="0" w:type="auto"/>
            <w:vMerge/>
            <w:vAlign w:val="center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A354DD" w:rsidRPr="00A354DD" w:rsidTr="00A354DD"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60 метров с высокого старта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A354DD" w:rsidRPr="00A354DD" w:rsidTr="00A354DD"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100 метров с высокого старта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354DD" w:rsidRPr="00A354DD" w:rsidTr="00A354DD"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места, отталкиваясь двумя ногами, с последующим приземлением на две ноги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</w:tr>
      <w:tr w:rsidR="00A354DD" w:rsidRPr="00A354DD" w:rsidTr="00A354DD"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1000 метров с высокого старта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4,15</w:t>
            </w:r>
          </w:p>
        </w:tc>
      </w:tr>
      <w:tr w:rsidR="00A354DD" w:rsidRPr="00A354DD" w:rsidTr="00A354DD"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лыжах. Классический стиль 3 км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15,20</w:t>
            </w:r>
          </w:p>
        </w:tc>
      </w:tr>
      <w:tr w:rsidR="00A354DD" w:rsidRPr="00A354DD" w:rsidTr="00A354DD"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лыжах. Классический стиль 5 км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354DD" w:rsidRPr="00A354DD" w:rsidTr="00A354DD"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лыжах. Свободный стиль 3 км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14,30</w:t>
            </w:r>
          </w:p>
        </w:tc>
      </w:tr>
      <w:tr w:rsidR="00A354DD" w:rsidRPr="00A354DD" w:rsidTr="00A354DD"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лыжах. Свободный стиль 5 км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hideMark/>
          </w:tcPr>
          <w:p w:rsidR="00A354DD" w:rsidRPr="00A354DD" w:rsidRDefault="00A354DD" w:rsidP="00A35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354DD" w:rsidRDefault="00A354DD" w:rsidP="00A354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0748" w:rsidRDefault="00F50748" w:rsidP="00F50748"/>
    <w:p w:rsidR="00F50748" w:rsidRPr="008C0CB6" w:rsidRDefault="00F50748" w:rsidP="00F50748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8C0CB6">
        <w:rPr>
          <w:b w:val="0"/>
          <w:sz w:val="24"/>
          <w:szCs w:val="24"/>
        </w:rPr>
        <w:t xml:space="preserve">Нормативы общей физической и специальной физической подготовки для зачисления и перевода в группы </w:t>
      </w:r>
      <w:r>
        <w:rPr>
          <w:b w:val="0"/>
          <w:sz w:val="24"/>
          <w:szCs w:val="24"/>
        </w:rPr>
        <w:t xml:space="preserve">2 и 3 год </w:t>
      </w:r>
      <w:r w:rsidRPr="008C0CB6">
        <w:rPr>
          <w:b w:val="0"/>
          <w:sz w:val="24"/>
          <w:szCs w:val="24"/>
        </w:rPr>
        <w:t>на тренировочном этапе (этапе спортивной специализации)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3735"/>
        <w:gridCol w:w="992"/>
        <w:gridCol w:w="992"/>
        <w:gridCol w:w="992"/>
        <w:gridCol w:w="1134"/>
        <w:gridCol w:w="1134"/>
      </w:tblGrid>
      <w:tr w:rsidR="00F50748" w:rsidRPr="0090206B" w:rsidTr="00783DE7">
        <w:tc>
          <w:tcPr>
            <w:tcW w:w="675" w:type="dxa"/>
            <w:vMerge w:val="restart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735" w:type="dxa"/>
            <w:vMerge w:val="restart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Описание упражнения</w:t>
            </w:r>
          </w:p>
        </w:tc>
        <w:tc>
          <w:tcPr>
            <w:tcW w:w="992" w:type="dxa"/>
            <w:vMerge w:val="restart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Единица измере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ния</w:t>
            </w:r>
          </w:p>
        </w:tc>
        <w:tc>
          <w:tcPr>
            <w:tcW w:w="1984" w:type="dxa"/>
            <w:gridSpan w:val="2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Норматив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2 год</w:t>
            </w:r>
          </w:p>
        </w:tc>
        <w:tc>
          <w:tcPr>
            <w:tcW w:w="2268" w:type="dxa"/>
            <w:gridSpan w:val="2"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Норматив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3 год</w:t>
            </w:r>
          </w:p>
        </w:tc>
      </w:tr>
      <w:tr w:rsidR="00F50748" w:rsidRPr="00A354DD" w:rsidTr="00783DE7">
        <w:tc>
          <w:tcPr>
            <w:tcW w:w="675" w:type="dxa"/>
            <w:vMerge/>
            <w:vAlign w:val="center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vMerge/>
            <w:vAlign w:val="center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lang w:eastAsia="ru-RU"/>
              </w:rPr>
              <w:t>Мальчики</w:t>
            </w:r>
          </w:p>
        </w:tc>
        <w:tc>
          <w:tcPr>
            <w:tcW w:w="992" w:type="dxa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lang w:eastAsia="ru-RU"/>
              </w:rPr>
              <w:t>Девочки</w:t>
            </w:r>
          </w:p>
        </w:tc>
        <w:tc>
          <w:tcPr>
            <w:tcW w:w="1134" w:type="dxa"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lang w:eastAsia="ru-RU"/>
              </w:rPr>
              <w:t>Мальчики</w:t>
            </w:r>
          </w:p>
        </w:tc>
        <w:tc>
          <w:tcPr>
            <w:tcW w:w="1134" w:type="dxa"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lang w:eastAsia="ru-RU"/>
              </w:rPr>
              <w:t>Девочки</w:t>
            </w: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60 метров с высокого старта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100 метров с высокого старта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места, отталкиваясь двумя ногами, с последующим приземлением на две ноги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1000 метров с высокого старта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3,55</w:t>
            </w: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лыжах. Классический стиль 3 км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лыжах. Классический стиль 5 км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19,40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19,30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лыжах. Свободный стиль 3 км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13,45</w:t>
            </w: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лыжах. Свободный стиль 5 км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992" w:type="dxa"/>
            <w:hideMark/>
          </w:tcPr>
          <w:p w:rsidR="00F50748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19,25</w:t>
            </w:r>
          </w:p>
        </w:tc>
        <w:tc>
          <w:tcPr>
            <w:tcW w:w="1134" w:type="dxa"/>
          </w:tcPr>
          <w:p w:rsidR="00F50748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50748" w:rsidRDefault="00F50748" w:rsidP="00F50748"/>
    <w:p w:rsidR="00F50748" w:rsidRDefault="00F50748" w:rsidP="00F50748"/>
    <w:p w:rsidR="00F50748" w:rsidRPr="008C0CB6" w:rsidRDefault="00F50748" w:rsidP="00F50748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8C0CB6">
        <w:rPr>
          <w:b w:val="0"/>
          <w:sz w:val="24"/>
          <w:szCs w:val="24"/>
        </w:rPr>
        <w:lastRenderedPageBreak/>
        <w:t xml:space="preserve">Нормативы общей физической и специальной физической подготовки для зачисления и перевода в группы </w:t>
      </w:r>
      <w:r>
        <w:rPr>
          <w:b w:val="0"/>
          <w:sz w:val="24"/>
          <w:szCs w:val="24"/>
        </w:rPr>
        <w:t xml:space="preserve">4 и 5 год </w:t>
      </w:r>
      <w:r w:rsidRPr="008C0CB6">
        <w:rPr>
          <w:b w:val="0"/>
          <w:sz w:val="24"/>
          <w:szCs w:val="24"/>
        </w:rPr>
        <w:t>на тренировочном этапе (этапе спортивной специализации)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3735"/>
        <w:gridCol w:w="992"/>
        <w:gridCol w:w="992"/>
        <w:gridCol w:w="992"/>
        <w:gridCol w:w="1134"/>
        <w:gridCol w:w="1134"/>
      </w:tblGrid>
      <w:tr w:rsidR="00F50748" w:rsidRPr="0090206B" w:rsidTr="00783DE7">
        <w:tc>
          <w:tcPr>
            <w:tcW w:w="675" w:type="dxa"/>
            <w:vMerge w:val="restart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735" w:type="dxa"/>
            <w:vMerge w:val="restart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Описание упражнения</w:t>
            </w:r>
          </w:p>
        </w:tc>
        <w:tc>
          <w:tcPr>
            <w:tcW w:w="992" w:type="dxa"/>
            <w:vMerge w:val="restart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Единица измере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ния</w:t>
            </w:r>
          </w:p>
        </w:tc>
        <w:tc>
          <w:tcPr>
            <w:tcW w:w="1984" w:type="dxa"/>
            <w:gridSpan w:val="2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Норматив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 год</w:t>
            </w:r>
          </w:p>
        </w:tc>
        <w:tc>
          <w:tcPr>
            <w:tcW w:w="2268" w:type="dxa"/>
            <w:gridSpan w:val="2"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b/>
                <w:bCs/>
                <w:lang w:eastAsia="ru-RU"/>
              </w:rPr>
              <w:t>Норматив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5 год</w:t>
            </w:r>
          </w:p>
        </w:tc>
      </w:tr>
      <w:tr w:rsidR="00F50748" w:rsidRPr="00A354DD" w:rsidTr="00783DE7">
        <w:tc>
          <w:tcPr>
            <w:tcW w:w="675" w:type="dxa"/>
            <w:vMerge/>
            <w:vAlign w:val="center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vMerge/>
            <w:vAlign w:val="center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lang w:eastAsia="ru-RU"/>
              </w:rPr>
              <w:t>Мальчики</w:t>
            </w:r>
          </w:p>
        </w:tc>
        <w:tc>
          <w:tcPr>
            <w:tcW w:w="992" w:type="dxa"/>
            <w:hideMark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lang w:eastAsia="ru-RU"/>
              </w:rPr>
              <w:t>Девочки</w:t>
            </w:r>
          </w:p>
        </w:tc>
        <w:tc>
          <w:tcPr>
            <w:tcW w:w="1134" w:type="dxa"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lang w:eastAsia="ru-RU"/>
              </w:rPr>
              <w:t>Мальчики</w:t>
            </w:r>
          </w:p>
        </w:tc>
        <w:tc>
          <w:tcPr>
            <w:tcW w:w="1134" w:type="dxa"/>
          </w:tcPr>
          <w:p w:rsidR="00F50748" w:rsidRPr="0090206B" w:rsidRDefault="00F50748" w:rsidP="00783DE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90206B">
              <w:rPr>
                <w:rFonts w:ascii="Times New Roman" w:eastAsia="Times New Roman" w:hAnsi="Times New Roman"/>
                <w:lang w:eastAsia="ru-RU"/>
              </w:rPr>
              <w:t>Девочки</w:t>
            </w: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60 метров с высокого старта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100 метров с высокого старта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места, отталкиваясь двумя ногами, с последующим приземлением на две ноги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1000 метров с высокого старта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3,22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3,37</w:t>
            </w: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лыжах. Классический стиль 3 км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14,30</w:t>
            </w: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лыжах. Классический стиль 5 км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18,45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18,05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лыжах. Свободный стиль 3 км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13,15</w:t>
            </w: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12,45</w:t>
            </w:r>
          </w:p>
        </w:tc>
      </w:tr>
      <w:tr w:rsidR="00F50748" w:rsidRPr="00A354DD" w:rsidTr="00783DE7">
        <w:tc>
          <w:tcPr>
            <w:tcW w:w="675" w:type="dxa"/>
            <w:hideMark/>
          </w:tcPr>
          <w:p w:rsidR="00F50748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5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лыжах. Свободный стиль 5 км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992" w:type="dxa"/>
            <w:hideMark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18,05</w:t>
            </w:r>
          </w:p>
        </w:tc>
        <w:tc>
          <w:tcPr>
            <w:tcW w:w="992" w:type="dxa"/>
            <w:hideMark/>
          </w:tcPr>
          <w:p w:rsidR="00F50748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0748" w:rsidRPr="00A354DD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17,45</w:t>
            </w:r>
          </w:p>
        </w:tc>
        <w:tc>
          <w:tcPr>
            <w:tcW w:w="1134" w:type="dxa"/>
          </w:tcPr>
          <w:p w:rsidR="00F50748" w:rsidRDefault="00F50748" w:rsidP="00783D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50748" w:rsidRDefault="00F50748" w:rsidP="00A354D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A354DD" w:rsidRPr="00A423DF" w:rsidRDefault="00A354DD" w:rsidP="00A354D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</w:t>
      </w:r>
      <w:r w:rsidRPr="00A423DF">
        <w:rPr>
          <w:rFonts w:ascii="Times New Roman" w:hAnsi="Times New Roman"/>
          <w:color w:val="auto"/>
          <w:sz w:val="24"/>
          <w:szCs w:val="24"/>
        </w:rPr>
        <w:t>екомендации по организации тестирования</w:t>
      </w:r>
    </w:p>
    <w:p w:rsidR="00A354DD" w:rsidRPr="00A354DD" w:rsidRDefault="00A354DD" w:rsidP="00A354DD">
      <w:pPr>
        <w:autoSpaceDE w:val="0"/>
        <w:autoSpaceDN w:val="0"/>
        <w:adjustRightInd w:val="0"/>
        <w:spacing w:after="0"/>
        <w:ind w:firstLine="709"/>
        <w:jc w:val="both"/>
        <w:rPr>
          <w:rFonts w:ascii="Cambria" w:eastAsiaTheme="minorHAnsi" w:hAnsi="Cambria" w:cs="Cambria"/>
          <w:color w:val="000000"/>
          <w:sz w:val="24"/>
          <w:szCs w:val="24"/>
        </w:rPr>
      </w:pPr>
      <w:r w:rsidRPr="00A354DD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1) Бег 30, 60, 100 метров с высокого старта (с). </w:t>
      </w:r>
      <w:r w:rsidRPr="00A354DD">
        <w:rPr>
          <w:rFonts w:ascii="Times New Roman" w:eastAsiaTheme="minorHAnsi" w:hAnsi="Times New Roman"/>
          <w:color w:val="000000"/>
          <w:sz w:val="24"/>
          <w:szCs w:val="24"/>
        </w:rPr>
        <w:t xml:space="preserve">Проводится на беговой дорожке стадиона. В забеге участвуют не более четырех человек, старт высокий. Для выполнения норматива предоставляется право на одну попытку. </w:t>
      </w:r>
    </w:p>
    <w:p w:rsidR="00A354DD" w:rsidRPr="00A354DD" w:rsidRDefault="00A354DD" w:rsidP="00A354DD">
      <w:pPr>
        <w:autoSpaceDE w:val="0"/>
        <w:autoSpaceDN w:val="0"/>
        <w:adjustRightInd w:val="0"/>
        <w:spacing w:after="0"/>
        <w:ind w:firstLine="709"/>
        <w:jc w:val="both"/>
        <w:rPr>
          <w:rFonts w:ascii="Cambria" w:eastAsiaTheme="minorHAnsi" w:hAnsi="Cambria" w:cs="Cambria"/>
          <w:color w:val="000000"/>
          <w:sz w:val="24"/>
          <w:szCs w:val="24"/>
        </w:rPr>
      </w:pPr>
      <w:r w:rsidRPr="00A354DD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2) Прыжок в длину с места (см). </w:t>
      </w:r>
      <w:r w:rsidRPr="00A354DD">
        <w:rPr>
          <w:rFonts w:ascii="Times New Roman" w:eastAsiaTheme="minorHAnsi" w:hAnsi="Times New Roman"/>
          <w:color w:val="000000"/>
          <w:sz w:val="24"/>
          <w:szCs w:val="24"/>
        </w:rPr>
        <w:t xml:space="preserve">Участник встает у стартовой линии в и.п. - ноги параллельно, и толчком двумя ногами со взмахом рук совершает прыжок. Приземление происходит одновременно на обе ноги на покрытие. Измеряется расстояние от исходной линии до пятки, ближайшей к линии. Измерение осуществляется по отметке, расположенной ближе к стартовой линии, записывается лучший результат из трех попыток в сантиметрах. </w:t>
      </w:r>
    </w:p>
    <w:p w:rsidR="00A354DD" w:rsidRPr="00A354DD" w:rsidRDefault="00A354DD" w:rsidP="00A354DD">
      <w:pPr>
        <w:autoSpaceDE w:val="0"/>
        <w:autoSpaceDN w:val="0"/>
        <w:adjustRightInd w:val="0"/>
        <w:spacing w:after="0"/>
        <w:ind w:firstLine="709"/>
        <w:jc w:val="both"/>
        <w:rPr>
          <w:rFonts w:ascii="Cambria" w:eastAsiaTheme="minorHAnsi" w:hAnsi="Cambria" w:cs="Cambria"/>
          <w:color w:val="000000"/>
          <w:sz w:val="24"/>
          <w:szCs w:val="24"/>
        </w:rPr>
      </w:pPr>
      <w:r w:rsidRPr="00A354DD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3) Бег 1000 метров (мин). </w:t>
      </w:r>
      <w:r w:rsidRPr="00A354DD">
        <w:rPr>
          <w:rFonts w:ascii="Times New Roman" w:eastAsiaTheme="minorHAnsi" w:hAnsi="Times New Roman"/>
          <w:color w:val="000000"/>
          <w:sz w:val="24"/>
          <w:szCs w:val="24"/>
        </w:rPr>
        <w:t xml:space="preserve">Проводится на беговой дорожке стадиона. Старт высокий. Для выполнения норматива предоставляется право на одну попытку. </w:t>
      </w:r>
    </w:p>
    <w:p w:rsidR="00A354DD" w:rsidRPr="00A354DD" w:rsidRDefault="00A354DD" w:rsidP="00A354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354DD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4) Сгибание и разгибание рук в упоре лежа (количество раз). </w:t>
      </w:r>
      <w:r w:rsidRPr="00A354DD">
        <w:rPr>
          <w:rFonts w:ascii="Times New Roman" w:eastAsiaTheme="minorHAnsi" w:hAnsi="Times New Roman"/>
          <w:color w:val="000000"/>
          <w:sz w:val="24"/>
          <w:szCs w:val="24"/>
        </w:rPr>
        <w:t xml:space="preserve">Выполняется из исходного положения: упор лежа на полу, руки на ширине плеч, кисти вперед, локти разведены не более чем на 45 градусов относительно туловища, плечи, туловище и ноги составляют прямую линию. Стопы упираются в пол без опоры. Засчитывается количество правильно выполненных циклов, состоящих из сгибаний и разгибаний рук. Для выполнения норматива предоставляется право на одну попытку. </w:t>
      </w:r>
    </w:p>
    <w:p w:rsidR="00A354DD" w:rsidRPr="00A354DD" w:rsidRDefault="00A354DD" w:rsidP="00A354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354DD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5) Поднимание туловища из положения лежа на спине (количество раз). </w:t>
      </w:r>
      <w:r w:rsidRPr="00A354DD">
        <w:rPr>
          <w:rFonts w:ascii="Times New Roman" w:eastAsiaTheme="minorHAnsi" w:hAnsi="Times New Roman"/>
          <w:color w:val="000000"/>
          <w:sz w:val="24"/>
          <w:szCs w:val="24"/>
        </w:rPr>
        <w:t xml:space="preserve">Выполняется из исходного положения: лежа на спине, на гимнастическом мате, руки за головой «в замок», лопатки касаются мата, ноги согнуты в коленях под прямым углом, </w:t>
      </w:r>
      <w:r w:rsidRPr="00A354DD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ступни прижаты партнером к полу. Участник выполняет максимальное количество подниманий туловища за 1 минуту, касаясь локтями бедер (коленей), с последующим возвратом в исходное положение. </w:t>
      </w:r>
    </w:p>
    <w:p w:rsidR="00A354DD" w:rsidRPr="00A354DD" w:rsidRDefault="00A354DD" w:rsidP="00A354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354DD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6) Бег на лыжах. Классический стиль 3 и 5 км (мин). </w:t>
      </w:r>
      <w:r w:rsidRPr="00A354DD">
        <w:rPr>
          <w:rFonts w:ascii="Times New Roman" w:eastAsiaTheme="minorHAnsi" w:hAnsi="Times New Roman"/>
          <w:color w:val="000000"/>
          <w:sz w:val="24"/>
          <w:szCs w:val="24"/>
        </w:rPr>
        <w:t xml:space="preserve">Бег на лыжах (передвижение на лыжах) проводится классическим стилем на дистанциях 3 и 5 км. При организации масс-старта группу участников выстраивают за 3 метра до стартовой линии, при индивидуальном старте – по стартовому протоколу с временным интервалом (15, 20 секунд и т.д.). </w:t>
      </w:r>
    </w:p>
    <w:p w:rsidR="00A354DD" w:rsidRPr="00A354DD" w:rsidRDefault="00A354DD" w:rsidP="00A354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354DD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7) Бег на лыжах. Свободный стиль 3 и 5 км (мин). </w:t>
      </w:r>
      <w:r w:rsidRPr="00A354DD">
        <w:rPr>
          <w:rFonts w:ascii="Times New Roman" w:eastAsiaTheme="minorHAnsi" w:hAnsi="Times New Roman"/>
          <w:color w:val="000000"/>
          <w:sz w:val="24"/>
          <w:szCs w:val="24"/>
        </w:rPr>
        <w:t xml:space="preserve">Бег на лыжах (передвижение на лыжах) проводится свободным стилем на дистанциях 3 и 5 км. При организации масс-старта группу </w:t>
      </w:r>
    </w:p>
    <w:p w:rsidR="00A354DD" w:rsidRPr="00A354DD" w:rsidRDefault="00A354DD" w:rsidP="00A354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354DD">
        <w:rPr>
          <w:rFonts w:ascii="Times New Roman" w:eastAsiaTheme="minorHAnsi" w:hAnsi="Times New Roman"/>
          <w:color w:val="000000"/>
          <w:sz w:val="24"/>
          <w:szCs w:val="24"/>
        </w:rPr>
        <w:t xml:space="preserve">участников выстраивают за 3 метра до стартовой линии, при индивидуальном старте – по стартовому протоколу с временным интервалом (15, 20 секунд и т.д.). </w:t>
      </w:r>
    </w:p>
    <w:p w:rsidR="007F683B" w:rsidRDefault="007F683B" w:rsidP="00A354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7F683B" w:rsidSect="007A49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683B" w:rsidRDefault="007F683B" w:rsidP="007F683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751FE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ПЕРЕЧЕНЬ ИНФОРМАЦИОННОГО ОБЕСПЕЧЕНИЯ</w:t>
      </w:r>
    </w:p>
    <w:p w:rsidR="007F683B" w:rsidRP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F683B">
        <w:rPr>
          <w:rFonts w:ascii="Times New Roman" w:eastAsiaTheme="minorHAnsi" w:hAnsi="Times New Roman"/>
          <w:color w:val="000000"/>
          <w:sz w:val="24"/>
          <w:szCs w:val="24"/>
        </w:rPr>
        <w:t xml:space="preserve">1. Деркач А.А., Исаев А.А. Педагогическое мастерство тренера. – М.: ФиС, 1981. </w:t>
      </w:r>
    </w:p>
    <w:p w:rsidR="007F683B" w:rsidRP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2</w:t>
      </w:r>
      <w:r w:rsidRPr="007F683B">
        <w:rPr>
          <w:rFonts w:ascii="Times New Roman" w:eastAsiaTheme="minorHAnsi" w:hAnsi="Times New Roman"/>
          <w:color w:val="000000"/>
          <w:sz w:val="24"/>
          <w:szCs w:val="24"/>
        </w:rPr>
        <w:t xml:space="preserve">. Зотов В.П. Восстановление работоспособности в спорте. - Киев: Здоровья, 1990. - 60 с. </w:t>
      </w:r>
    </w:p>
    <w:p w:rsidR="007F683B" w:rsidRP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3</w:t>
      </w:r>
      <w:r w:rsidRPr="007F683B">
        <w:rPr>
          <w:rFonts w:ascii="Times New Roman" w:eastAsiaTheme="minorHAnsi" w:hAnsi="Times New Roman"/>
          <w:color w:val="000000"/>
          <w:sz w:val="24"/>
          <w:szCs w:val="24"/>
        </w:rPr>
        <w:t xml:space="preserve">. Курысь В.Н. Основы силовой подготовки юношей. – М.: Советский спорт, 2004. – 264 с., ил. </w:t>
      </w:r>
    </w:p>
    <w:p w:rsidR="007F683B" w:rsidRP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4</w:t>
      </w:r>
      <w:r w:rsidRPr="007F683B">
        <w:rPr>
          <w:rFonts w:ascii="Times New Roman" w:eastAsiaTheme="minorHAnsi" w:hAnsi="Times New Roman"/>
          <w:color w:val="000000"/>
          <w:sz w:val="24"/>
          <w:szCs w:val="24"/>
        </w:rPr>
        <w:t xml:space="preserve">. Лыжные гонки: Примерная программа для системы дополнительного образования детей: детско-юношеских спортивных школ, специализированных детско-юношеских школ олимпийского резерва/П.В. Квашук и др. – М.: Советский спорт, 2005 – 72 с. </w:t>
      </w:r>
    </w:p>
    <w:p w:rsidR="007F683B" w:rsidRP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Pr="007F683B">
        <w:rPr>
          <w:rFonts w:ascii="Times New Roman" w:eastAsiaTheme="minorHAnsi" w:hAnsi="Times New Roman"/>
          <w:color w:val="000000"/>
          <w:sz w:val="24"/>
          <w:szCs w:val="24"/>
        </w:rPr>
        <w:t xml:space="preserve">. Мартынов В.С. Комплексный контроль в лыжных видах спорта.- М., 72 1990. </w:t>
      </w:r>
    </w:p>
    <w:p w:rsidR="007F683B" w:rsidRP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6</w:t>
      </w:r>
      <w:r w:rsidRPr="007F683B">
        <w:rPr>
          <w:rFonts w:ascii="Times New Roman" w:eastAsiaTheme="minorHAnsi" w:hAnsi="Times New Roman"/>
          <w:color w:val="000000"/>
          <w:sz w:val="24"/>
          <w:szCs w:val="24"/>
        </w:rPr>
        <w:t xml:space="preserve">. Матвеев Л.П. Общая теория спорта и ее прикладные аспекты: учебник для вузов физической культуры / Л.П. Матвеев. – 5-е изд., испр. и доп. – М.: Советский спорт, 2010. – 340 с.: ил. </w:t>
      </w:r>
    </w:p>
    <w:p w:rsidR="007F683B" w:rsidRP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7</w:t>
      </w:r>
      <w:r w:rsidRPr="007F683B">
        <w:rPr>
          <w:rFonts w:ascii="Times New Roman" w:eastAsiaTheme="minorHAnsi" w:hAnsi="Times New Roman"/>
          <w:color w:val="000000"/>
          <w:sz w:val="24"/>
          <w:szCs w:val="24"/>
        </w:rPr>
        <w:t xml:space="preserve">. Матвеев Л.П. Основы спортивной тренировки.- М.: Физкультура и спорт, 1977. - 271 с. </w:t>
      </w:r>
    </w:p>
    <w:p w:rsidR="00A354DD" w:rsidRP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8</w:t>
      </w:r>
      <w:r w:rsidRPr="007F683B">
        <w:rPr>
          <w:rFonts w:ascii="Times New Roman" w:eastAsiaTheme="minorHAnsi" w:hAnsi="Times New Roman"/>
          <w:color w:val="000000"/>
          <w:sz w:val="24"/>
          <w:szCs w:val="24"/>
        </w:rPr>
        <w:t>. Никитушкин В.Г. и др. Организационно-методические основы подготовки спортивного резерва: монография / В.Г. Никитушкин, П.В. Квашук, В.Г. Бауэр. – М.: Советский спорт, 2005. – 232 с.: ил.</w:t>
      </w:r>
    </w:p>
    <w:p w:rsidR="007F683B" w:rsidRP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9</w:t>
      </w:r>
      <w:r w:rsidRPr="007F683B">
        <w:rPr>
          <w:rFonts w:ascii="Times New Roman" w:eastAsiaTheme="minorHAnsi" w:hAnsi="Times New Roman"/>
          <w:color w:val="000000"/>
          <w:sz w:val="24"/>
          <w:szCs w:val="24"/>
        </w:rPr>
        <w:t xml:space="preserve">. Никитушкин В.Г. Многолетняя подготовка юных спортсменов. – М.: Физическая культура, 2010. – 240с. </w:t>
      </w:r>
    </w:p>
    <w:p w:rsidR="007F683B" w:rsidRP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10</w:t>
      </w:r>
      <w:r w:rsidRPr="007F683B">
        <w:rPr>
          <w:rFonts w:ascii="Times New Roman" w:eastAsiaTheme="minorHAnsi" w:hAnsi="Times New Roman"/>
          <w:color w:val="000000"/>
          <w:sz w:val="24"/>
          <w:szCs w:val="24"/>
        </w:rPr>
        <w:t>. Никитушкин В.Г. Теория и методика юношеского спорта: учебник. – М.: Физическая культура, 2010. – 208с.</w:t>
      </w:r>
    </w:p>
    <w:p w:rsidR="007F683B" w:rsidRP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11</w:t>
      </w:r>
      <w:r w:rsidRPr="007F683B">
        <w:rPr>
          <w:rFonts w:ascii="Times New Roman" w:eastAsiaTheme="minorHAnsi" w:hAnsi="Times New Roman"/>
          <w:color w:val="000000"/>
          <w:sz w:val="24"/>
          <w:szCs w:val="24"/>
        </w:rPr>
        <w:t xml:space="preserve">. Филин В.П. Теория и методика юношеского спорта: Учебное пособие для институтов и техникумов физической культуры. – М.: ФиС, 1987 </w:t>
      </w:r>
    </w:p>
    <w:p w:rsidR="007F683B" w:rsidRP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12</w:t>
      </w:r>
      <w:r w:rsidRPr="007F683B">
        <w:rPr>
          <w:rFonts w:ascii="Times New Roman" w:eastAsiaTheme="minorHAnsi" w:hAnsi="Times New Roman"/>
          <w:color w:val="000000"/>
          <w:sz w:val="24"/>
          <w:szCs w:val="24"/>
        </w:rPr>
        <w:t xml:space="preserve">. Холодов Ж.К., Кузнецов В.С. Теория и методика физического воспитания и спорта: учебное пособие. – М.: Издательский центр «Академия», 2000. </w:t>
      </w:r>
    </w:p>
    <w:p w:rsid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7F683B" w:rsidRP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F683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Список интернет-ресурсов </w:t>
      </w:r>
    </w:p>
    <w:p w:rsidR="007F683B" w:rsidRPr="007F683B" w:rsidRDefault="007F683B" w:rsidP="007F683B">
      <w:pPr>
        <w:autoSpaceDE w:val="0"/>
        <w:autoSpaceDN w:val="0"/>
        <w:adjustRightInd w:val="0"/>
        <w:spacing w:after="71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F683B">
        <w:rPr>
          <w:rFonts w:ascii="Times New Roman" w:eastAsiaTheme="minorHAnsi" w:hAnsi="Times New Roman"/>
          <w:color w:val="000000"/>
          <w:sz w:val="24"/>
          <w:szCs w:val="24"/>
        </w:rPr>
        <w:t xml:space="preserve">1. Министерство спорта Российской Федерации (www.minsport.gov.ru) </w:t>
      </w:r>
    </w:p>
    <w:p w:rsidR="007F683B" w:rsidRPr="007F683B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F683B">
        <w:rPr>
          <w:rFonts w:ascii="Times New Roman" w:eastAsiaTheme="minorHAnsi" w:hAnsi="Times New Roman"/>
          <w:color w:val="000000"/>
          <w:sz w:val="24"/>
          <w:szCs w:val="24"/>
        </w:rPr>
        <w:t xml:space="preserve">2. Российское антидопинговое агентство (www.rusada.ru) </w:t>
      </w:r>
    </w:p>
    <w:p w:rsidR="002349E3" w:rsidRDefault="002349E3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2349E3" w:rsidSect="007A49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49E3" w:rsidRDefault="002349E3" w:rsidP="002349E3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E26EB2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VI</w:t>
      </w:r>
      <w:r w:rsidRPr="00E26EB2">
        <w:rPr>
          <w:rFonts w:ascii="Times New Roman" w:hAnsi="Times New Roman"/>
          <w:b/>
          <w:bCs/>
          <w:sz w:val="24"/>
          <w:szCs w:val="24"/>
        </w:rPr>
        <w:t xml:space="preserve"> ПЛАН ФИЗКУЛЬТУРНЫХ И СПОРТИВНЫХ МЕРОПРИЯТИЙ</w:t>
      </w:r>
    </w:p>
    <w:p w:rsidR="002349E3" w:rsidRDefault="002349E3" w:rsidP="002349E3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9E3" w:rsidRPr="00E26EB2" w:rsidRDefault="002349E3" w:rsidP="002349E3">
      <w:pPr>
        <w:pStyle w:val="Default"/>
        <w:spacing w:line="276" w:lineRule="auto"/>
        <w:ind w:firstLine="709"/>
        <w:jc w:val="both"/>
      </w:pPr>
      <w:r w:rsidRPr="00E26EB2">
        <w:t xml:space="preserve">План физкультурных и спортивных мероприятий формируется спортивной школой на основе Единого календарного плана межрегиональных, всероссийских и международных физкультурных и спортивных мероприятий, календарных планов физкультурных и спортивных мероприятий субъекта Российской Федерации, муниципальных образований. </w:t>
      </w:r>
    </w:p>
    <w:p w:rsidR="002349E3" w:rsidRPr="00E26EB2" w:rsidRDefault="002349E3" w:rsidP="002349E3">
      <w:pPr>
        <w:pStyle w:val="Default"/>
        <w:spacing w:line="276" w:lineRule="auto"/>
        <w:ind w:firstLine="709"/>
        <w:jc w:val="both"/>
      </w:pPr>
      <w:r w:rsidRPr="00E26EB2">
        <w:t xml:space="preserve">Спортсмены, принимающие участие в соревнованиях, должны соответствовать возрасту, полу, уровню спортивной квалификации участников соревнований, согласно положению (регламенту) соревнований. </w:t>
      </w:r>
    </w:p>
    <w:p w:rsidR="002349E3" w:rsidRPr="00E26EB2" w:rsidRDefault="002349E3" w:rsidP="002349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26EB2">
        <w:rPr>
          <w:rFonts w:ascii="Times New Roman" w:hAnsi="Times New Roman"/>
          <w:sz w:val="24"/>
          <w:szCs w:val="24"/>
        </w:rPr>
        <w:t>Участие в видах соревновательной программы предполагает соответствие плану спортивной подготовки, прохождение предварительного соревновательного отбора, наличие соответствующего медицинского заключения о допуске к участию в спортивных соревнованиях.</w:t>
      </w:r>
    </w:p>
    <w:p w:rsidR="002349E3" w:rsidRDefault="002349E3" w:rsidP="002349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26EB2">
        <w:rPr>
          <w:rFonts w:ascii="Times New Roman" w:hAnsi="Times New Roman"/>
          <w:sz w:val="24"/>
          <w:szCs w:val="24"/>
        </w:rPr>
        <w:t xml:space="preserve">Календарный план физкультурных и спортивных мероприятий по </w:t>
      </w:r>
      <w:r>
        <w:rPr>
          <w:rFonts w:ascii="Times New Roman" w:hAnsi="Times New Roman"/>
          <w:sz w:val="24"/>
          <w:szCs w:val="24"/>
        </w:rPr>
        <w:t>лыжным гонкам</w:t>
      </w:r>
      <w:r w:rsidRPr="00E26EB2">
        <w:rPr>
          <w:rFonts w:ascii="Times New Roman" w:hAnsi="Times New Roman"/>
          <w:sz w:val="24"/>
          <w:szCs w:val="24"/>
        </w:rPr>
        <w:t xml:space="preserve"> (</w:t>
      </w:r>
      <w:r w:rsidR="001C726B">
        <w:rPr>
          <w:rFonts w:ascii="Times New Roman" w:hAnsi="Times New Roman"/>
          <w:sz w:val="24"/>
          <w:szCs w:val="24"/>
        </w:rPr>
        <w:t>по отдельному плану</w:t>
      </w:r>
      <w:r w:rsidRPr="00E26EB2">
        <w:rPr>
          <w:rFonts w:ascii="Times New Roman" w:hAnsi="Times New Roman"/>
          <w:sz w:val="24"/>
          <w:szCs w:val="24"/>
        </w:rPr>
        <w:t>)</w:t>
      </w:r>
      <w:r w:rsidR="001C726B">
        <w:rPr>
          <w:rFonts w:ascii="Times New Roman" w:hAnsi="Times New Roman"/>
          <w:sz w:val="24"/>
          <w:szCs w:val="24"/>
        </w:rPr>
        <w:t>.</w:t>
      </w:r>
    </w:p>
    <w:p w:rsidR="00920CCD" w:rsidRDefault="00920CCD" w:rsidP="002349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  <w:sectPr w:rsidR="00920CCD" w:rsidSect="009B1D2E">
          <w:pgSz w:w="11906" w:h="16838"/>
          <w:pgMar w:top="1134" w:right="850" w:bottom="1134" w:left="1701" w:header="709" w:footer="709" w:gutter="0"/>
          <w:pgNumType w:start="40"/>
          <w:cols w:space="708"/>
          <w:docGrid w:linePitch="360"/>
        </w:sectPr>
      </w:pPr>
    </w:p>
    <w:p w:rsidR="00920CCD" w:rsidRPr="00920CCD" w:rsidRDefault="00920CCD" w:rsidP="00920CCD">
      <w:pPr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lastRenderedPageBreak/>
        <w:t>Воспитательная деятельность</w:t>
      </w:r>
    </w:p>
    <w:p w:rsidR="00920CCD" w:rsidRPr="00920CCD" w:rsidRDefault="00920CCD" w:rsidP="00920CCD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920CCD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920CCD">
        <w:rPr>
          <w:rFonts w:ascii="Times New Roman" w:hAnsi="Times New Roman"/>
          <w:b/>
          <w:color w:val="000000"/>
          <w:sz w:val="24"/>
          <w:szCs w:val="24"/>
        </w:rPr>
        <w:t xml:space="preserve"> Цель, задачи, целевые ориентиры воспитания</w:t>
      </w:r>
    </w:p>
    <w:p w:rsidR="00920CCD" w:rsidRPr="00920CCD" w:rsidRDefault="00920CCD" w:rsidP="00920CC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0CCD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 общей целью воспитания является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 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Федерации», ст. 2, п. 2).</w:t>
      </w:r>
    </w:p>
    <w:p w:rsidR="00920CCD" w:rsidRPr="00920CCD" w:rsidRDefault="00920CCD" w:rsidP="00920CCD">
      <w:pPr>
        <w:widowControl w:val="0"/>
        <w:ind w:right="-20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ачами восп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та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ия 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грамме</w:t>
      </w:r>
      <w:r w:rsidRPr="00920CCD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являются:</w:t>
      </w:r>
    </w:p>
    <w:p w:rsidR="00920CCD" w:rsidRPr="00920CCD" w:rsidRDefault="00920CCD" w:rsidP="00920CCD">
      <w:pPr>
        <w:widowControl w:val="0"/>
        <w:numPr>
          <w:ilvl w:val="0"/>
          <w:numId w:val="7"/>
        </w:numPr>
        <w:spacing w:after="0"/>
        <w:ind w:right="-69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оен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b/>
          <w:bCs/>
          <w:color w:val="000000"/>
          <w:spacing w:val="11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</w:t>
      </w:r>
      <w:r w:rsidRPr="00920CCD">
        <w:rPr>
          <w:rFonts w:ascii="Times New Roman" w:eastAsia="Times New Roman" w:hAnsi="Times New Roman"/>
          <w:b/>
          <w:bCs/>
          <w:color w:val="000000"/>
          <w:spacing w:val="12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знаний</w:t>
      </w:r>
      <w:r w:rsidRPr="00920CCD">
        <w:rPr>
          <w:rFonts w:ascii="Times New Roman" w:eastAsia="Times New Roman" w:hAnsi="Times New Roman"/>
          <w:b/>
          <w:bCs/>
          <w:color w:val="000000"/>
          <w:spacing w:val="11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м,</w:t>
      </w:r>
      <w:r w:rsidRPr="00920CCD">
        <w:rPr>
          <w:rFonts w:ascii="Times New Roman" w:eastAsia="Times New Roman" w:hAnsi="Times New Roman"/>
          <w:b/>
          <w:bCs/>
          <w:color w:val="000000"/>
          <w:spacing w:val="11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духов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-нра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ств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ных</w:t>
      </w:r>
      <w:r w:rsidRPr="00920CCD">
        <w:rPr>
          <w:rFonts w:ascii="Times New Roman" w:eastAsia="Times New Roman" w:hAnsi="Times New Roman"/>
          <w:b/>
          <w:bCs/>
          <w:color w:val="000000"/>
          <w:spacing w:val="12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ценностей, 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диций, 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рые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выработало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осс</w:t>
      </w:r>
      <w:r w:rsidRPr="00920CCD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йское общест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о:</w:t>
      </w:r>
    </w:p>
    <w:p w:rsidR="00920CCD" w:rsidRPr="00920CCD" w:rsidRDefault="00920CCD" w:rsidP="00920CCD">
      <w:pPr>
        <w:widowControl w:val="0"/>
        <w:numPr>
          <w:ilvl w:val="0"/>
          <w:numId w:val="8"/>
        </w:numPr>
        <w:spacing w:after="0"/>
        <w:ind w:right="-2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зн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ние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исто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ии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льтуры 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ос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,</w:t>
      </w:r>
      <w:r w:rsidRPr="00920CCD">
        <w:rPr>
          <w:rFonts w:ascii="Times New Roman" w:eastAsia="Times New Roman" w:hAnsi="Times New Roman"/>
          <w:iCs/>
          <w:color w:val="000000"/>
          <w:spacing w:val="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х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ения</w:t>
      </w:r>
      <w:r w:rsidRPr="00920CCD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памя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дко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;</w:t>
      </w:r>
    </w:p>
    <w:p w:rsidR="00920CCD" w:rsidRPr="00920CCD" w:rsidRDefault="00920CCD" w:rsidP="00920CCD">
      <w:pPr>
        <w:widowControl w:val="0"/>
        <w:numPr>
          <w:ilvl w:val="0"/>
          <w:numId w:val="8"/>
        </w:numPr>
        <w:spacing w:after="0"/>
        <w:ind w:right="-2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оз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тельных</w:t>
      </w:r>
      <w:r w:rsidRPr="00920CCD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ре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ов</w:t>
      </w:r>
      <w:r w:rsidRPr="00920CCD">
        <w:rPr>
          <w:rFonts w:ascii="Times New Roman" w:eastAsia="Times New Roman" w:hAnsi="Times New Roman"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занятиям лыжными гонками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;</w:t>
      </w:r>
    </w:p>
    <w:p w:rsidR="00920CCD" w:rsidRPr="00920CCD" w:rsidRDefault="00920CCD" w:rsidP="00920CCD">
      <w:pPr>
        <w:widowControl w:val="0"/>
        <w:numPr>
          <w:ilvl w:val="0"/>
          <w:numId w:val="8"/>
        </w:numPr>
        <w:spacing w:after="0"/>
        <w:ind w:right="-2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ков</w:t>
      </w:r>
      <w:r w:rsidRPr="00920CCD">
        <w:rPr>
          <w:rFonts w:ascii="Times New Roman" w:eastAsia="Times New Roman" w:hAnsi="Times New Roman"/>
          <w:iCs/>
          <w:color w:val="000000"/>
          <w:spacing w:val="7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ри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ичес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ого</w:t>
      </w:r>
      <w:r w:rsidRPr="00920CCD">
        <w:rPr>
          <w:rFonts w:ascii="Times New Roman" w:eastAsia="Times New Roman" w:hAnsi="Times New Roman"/>
          <w:iCs/>
          <w:color w:val="000000"/>
          <w:spacing w:val="7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мышле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ия.</w:t>
      </w:r>
      <w:r w:rsidRPr="00920CC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ab/>
      </w:r>
    </w:p>
    <w:p w:rsidR="00920CCD" w:rsidRPr="00920CCD" w:rsidRDefault="00920CCD" w:rsidP="00920CCD">
      <w:pPr>
        <w:widowControl w:val="0"/>
        <w:numPr>
          <w:ilvl w:val="0"/>
          <w:numId w:val="7"/>
        </w:numPr>
        <w:spacing w:after="0"/>
        <w:ind w:right="-65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Фо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рмиро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ание</w:t>
      </w:r>
      <w:r w:rsidRPr="00920CCD">
        <w:rPr>
          <w:rFonts w:ascii="Times New Roman" w:eastAsia="Times New Roman" w:hAnsi="Times New Roman"/>
          <w:b/>
          <w:bCs/>
          <w:color w:val="000000"/>
          <w:spacing w:val="10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pacing w:val="10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азв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b/>
          <w:bCs/>
          <w:color w:val="000000"/>
          <w:spacing w:val="10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ого</w:t>
      </w:r>
      <w:r w:rsidRPr="00920CCD">
        <w:rPr>
          <w:rFonts w:ascii="Times New Roman" w:eastAsia="Times New Roman" w:hAnsi="Times New Roman"/>
          <w:b/>
          <w:bCs/>
          <w:color w:val="000000"/>
          <w:spacing w:val="10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ноше</w:t>
      </w:r>
      <w:r w:rsidRPr="00920CCD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ия</w:t>
      </w:r>
      <w:r w:rsidRPr="00920CCD">
        <w:rPr>
          <w:rFonts w:ascii="Times New Roman" w:eastAsia="Times New Roman" w:hAnsi="Times New Roman"/>
          <w:b/>
          <w:bCs/>
          <w:color w:val="000000"/>
          <w:spacing w:val="10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детей</w:t>
      </w:r>
      <w:r w:rsidRPr="00920CCD">
        <w:rPr>
          <w:rFonts w:ascii="Times New Roman" w:eastAsia="Times New Roman" w:hAnsi="Times New Roman"/>
          <w:b/>
          <w:bCs/>
          <w:color w:val="000000"/>
          <w:spacing w:val="10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b/>
          <w:bCs/>
          <w:color w:val="000000"/>
          <w:spacing w:val="10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эт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 норма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м,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цен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м, т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адициям:</w:t>
      </w:r>
    </w:p>
    <w:p w:rsidR="00920CCD" w:rsidRPr="00920CCD" w:rsidRDefault="00920CCD" w:rsidP="00920CCD">
      <w:pPr>
        <w:widowControl w:val="0"/>
        <w:numPr>
          <w:ilvl w:val="0"/>
          <w:numId w:val="9"/>
        </w:numPr>
        <w:spacing w:after="0"/>
        <w:ind w:right="-59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э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ни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ч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ес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ко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й,</w:t>
      </w:r>
      <w:r w:rsidRPr="00920CCD">
        <w:rPr>
          <w:rFonts w:ascii="Times New Roman" w:eastAsia="Times New Roman" w:hAnsi="Times New Roman"/>
          <w:iCs/>
          <w:color w:val="000000"/>
          <w:spacing w:val="17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национ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ль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ой</w:t>
      </w:r>
      <w:r w:rsidRPr="00920CCD">
        <w:rPr>
          <w:rFonts w:ascii="Times New Roman" w:eastAsia="Times New Roman" w:hAnsi="Times New Roman"/>
          <w:iCs/>
          <w:color w:val="000000"/>
          <w:spacing w:val="17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при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адл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жн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сти,</w:t>
      </w:r>
      <w:r w:rsidRPr="00920CCD">
        <w:rPr>
          <w:rFonts w:ascii="Times New Roman" w:eastAsia="Times New Roman" w:hAnsi="Times New Roman"/>
          <w:iCs/>
          <w:color w:val="000000"/>
          <w:spacing w:val="17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нания</w:t>
      </w:r>
      <w:r w:rsidRPr="00920CCD">
        <w:rPr>
          <w:rFonts w:ascii="Times New Roman" w:eastAsia="Times New Roman" w:hAnsi="Times New Roman"/>
          <w:iCs/>
          <w:color w:val="000000"/>
          <w:spacing w:val="17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pacing w:val="17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уваже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 и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тории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кул</w:t>
      </w:r>
      <w:r w:rsidRPr="00920CCD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ур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ы своего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на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рода;</w:t>
      </w:r>
    </w:p>
    <w:p w:rsidR="00920CCD" w:rsidRPr="00920CCD" w:rsidRDefault="00920CCD" w:rsidP="00920CCD">
      <w:pPr>
        <w:widowControl w:val="0"/>
        <w:numPr>
          <w:ilvl w:val="0"/>
          <w:numId w:val="9"/>
        </w:numPr>
        <w:spacing w:after="0"/>
        <w:ind w:right="-59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уваже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</w:t>
      </w:r>
      <w:r w:rsidRPr="00920CCD">
        <w:rPr>
          <w:rFonts w:ascii="Times New Roman" w:eastAsia="Times New Roman" w:hAnsi="Times New Roman"/>
          <w:iCs/>
          <w:color w:val="000000"/>
          <w:spacing w:val="2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iCs/>
          <w:color w:val="000000"/>
          <w:spacing w:val="3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аршим;</w:t>
      </w:r>
    </w:p>
    <w:p w:rsidR="00920CCD" w:rsidRPr="00920CCD" w:rsidRDefault="00920CCD" w:rsidP="00920CCD">
      <w:pPr>
        <w:widowControl w:val="0"/>
        <w:numPr>
          <w:ilvl w:val="0"/>
          <w:numId w:val="9"/>
        </w:numPr>
        <w:spacing w:after="0"/>
        <w:ind w:right="-59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уста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овки</w:t>
      </w:r>
      <w:r w:rsidRPr="00920CCD">
        <w:rPr>
          <w:rFonts w:ascii="Times New Roman" w:eastAsia="Times New Roman" w:hAnsi="Times New Roman"/>
          <w:iCs/>
          <w:color w:val="000000"/>
          <w:spacing w:val="5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iCs/>
          <w:color w:val="000000"/>
          <w:spacing w:val="5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ов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й</w:t>
      </w:r>
      <w:r w:rsidRPr="00920CCD">
        <w:rPr>
          <w:rFonts w:ascii="Times New Roman" w:eastAsia="Times New Roman" w:hAnsi="Times New Roman"/>
          <w:iCs/>
          <w:color w:val="000000"/>
          <w:spacing w:val="5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образ</w:t>
      </w:r>
      <w:r w:rsidRPr="00920CCD">
        <w:rPr>
          <w:rFonts w:ascii="Times New Roman" w:eastAsia="Times New Roman" w:hAnsi="Times New Roman"/>
          <w:iCs/>
          <w:color w:val="000000"/>
          <w:spacing w:val="5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ж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из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pacing w:val="5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(ре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ж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 з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ня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ий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 отды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х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а, рег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ляр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на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я ф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зичес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ая актив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ость),</w:t>
      </w:r>
      <w:r w:rsidRPr="00920CCD">
        <w:rPr>
          <w:rFonts w:ascii="Times New Roman" w:eastAsia="Times New Roman" w:hAnsi="Times New Roman"/>
          <w:iCs/>
          <w:color w:val="000000"/>
          <w:spacing w:val="14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</w:t>
      </w:r>
      <w:r w:rsidRPr="00920CCD">
        <w:rPr>
          <w:rFonts w:ascii="Times New Roman" w:eastAsia="Times New Roman" w:hAnsi="Times New Roman"/>
          <w:iCs/>
          <w:color w:val="000000"/>
          <w:spacing w:val="14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ф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зичес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ое</w:t>
      </w:r>
      <w:r w:rsidRPr="00920CCD">
        <w:rPr>
          <w:rFonts w:ascii="Times New Roman" w:eastAsia="Times New Roman" w:hAnsi="Times New Roman"/>
          <w:iCs/>
          <w:color w:val="000000"/>
          <w:spacing w:val="14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сов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ршенс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вование</w:t>
      </w:r>
      <w:r w:rsidRPr="00920CCD">
        <w:rPr>
          <w:rFonts w:ascii="Times New Roman" w:eastAsia="Times New Roman" w:hAnsi="Times New Roman"/>
          <w:iCs/>
          <w:color w:val="000000"/>
          <w:spacing w:val="14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iCs/>
          <w:color w:val="000000"/>
          <w:spacing w:val="14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учё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ом</w:t>
      </w:r>
      <w:r w:rsidRPr="00920CCD">
        <w:rPr>
          <w:rFonts w:ascii="Times New Roman" w:eastAsia="Times New Roman" w:hAnsi="Times New Roman"/>
          <w:iCs/>
          <w:color w:val="000000"/>
          <w:spacing w:val="14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оих в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змож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ост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й 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оровья.</w:t>
      </w:r>
    </w:p>
    <w:p w:rsidR="00920CCD" w:rsidRPr="00920CCD" w:rsidRDefault="00920CCD" w:rsidP="00920CCD">
      <w:pPr>
        <w:widowControl w:val="0"/>
        <w:numPr>
          <w:ilvl w:val="0"/>
          <w:numId w:val="7"/>
        </w:numPr>
        <w:spacing w:after="0"/>
        <w:ind w:right="-59"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Приобретен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тв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юще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э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норма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м,</w:t>
      </w:r>
      <w:r w:rsidRPr="00920CCD">
        <w:rPr>
          <w:rFonts w:ascii="Times New Roman" w:eastAsia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ценно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тям,</w:t>
      </w:r>
      <w:r w:rsidRPr="00920CCD">
        <w:rPr>
          <w:rFonts w:ascii="Times New Roman" w:eastAsia="Times New Roman" w:hAnsi="Times New Roman"/>
          <w:b/>
          <w:bCs/>
          <w:color w:val="000000"/>
          <w:spacing w:val="1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адициям социокул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турно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опы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поведе</w:t>
      </w:r>
      <w:r w:rsidRPr="00920CCD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ия,</w:t>
      </w:r>
      <w:r w:rsidRPr="00920CCD">
        <w:rPr>
          <w:rFonts w:ascii="Times New Roman" w:eastAsia="Times New Roman" w:hAnsi="Times New Roman"/>
          <w:b/>
          <w:bCs/>
          <w:color w:val="000000"/>
          <w:spacing w:val="21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об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щения,</w:t>
      </w:r>
      <w:r w:rsidRPr="00920CCD">
        <w:rPr>
          <w:rFonts w:ascii="Times New Roman" w:eastAsia="Times New Roman" w:hAnsi="Times New Roman"/>
          <w:b/>
          <w:bCs/>
          <w:color w:val="000000"/>
          <w:spacing w:val="20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ичностн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ы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социальных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ш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ен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й,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 xml:space="preserve"> п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рим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ен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полученных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ний:</w:t>
      </w:r>
    </w:p>
    <w:p w:rsidR="00920CCD" w:rsidRPr="00920CCD" w:rsidRDefault="00920CCD" w:rsidP="00920CCD">
      <w:pPr>
        <w:widowControl w:val="0"/>
        <w:numPr>
          <w:ilvl w:val="0"/>
          <w:numId w:val="10"/>
        </w:numPr>
        <w:spacing w:after="0"/>
        <w:ind w:right="-60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ков</w:t>
      </w:r>
      <w:r w:rsidRPr="00920CCD">
        <w:rPr>
          <w:rFonts w:ascii="Times New Roman" w:eastAsia="Times New Roman" w:hAnsi="Times New Roman"/>
          <w:iCs/>
          <w:color w:val="000000"/>
          <w:spacing w:val="2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реф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ек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си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pacing w:val="2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св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его</w:t>
      </w:r>
      <w:r w:rsidRPr="00920CCD">
        <w:rPr>
          <w:rFonts w:ascii="Times New Roman" w:eastAsia="Times New Roman" w:hAnsi="Times New Roman"/>
          <w:iCs/>
          <w:color w:val="000000"/>
          <w:spacing w:val="2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физичес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ко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го</w:t>
      </w:r>
      <w:r w:rsidRPr="00920CCD">
        <w:rPr>
          <w:rFonts w:ascii="Times New Roman" w:eastAsia="Times New Roman" w:hAnsi="Times New Roman"/>
          <w:iCs/>
          <w:color w:val="000000"/>
          <w:spacing w:val="2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pacing w:val="2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х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оло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иче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iCs/>
          <w:color w:val="000000"/>
          <w:spacing w:val="3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тоя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ия, со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натель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ого</w:t>
      </w:r>
      <w:r w:rsidRPr="00920CCD">
        <w:rPr>
          <w:rFonts w:ascii="Times New Roman" w:eastAsia="Times New Roman" w:hAnsi="Times New Roman"/>
          <w:iCs/>
          <w:color w:val="000000"/>
          <w:spacing w:val="18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управле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</w:t>
      </w:r>
      <w:r w:rsidRPr="00920CCD">
        <w:rPr>
          <w:rFonts w:ascii="Times New Roman" w:eastAsia="Times New Roman" w:hAnsi="Times New Roman"/>
          <w:iCs/>
          <w:color w:val="000000"/>
          <w:spacing w:val="17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своим</w:t>
      </w:r>
      <w:r w:rsidRPr="00920CCD">
        <w:rPr>
          <w:rFonts w:ascii="Times New Roman" w:eastAsia="Times New Roman" w:hAnsi="Times New Roman"/>
          <w:iCs/>
          <w:color w:val="000000"/>
          <w:spacing w:val="18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со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ояни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м,</w:t>
      </w:r>
      <w:r w:rsidRPr="00920CCD">
        <w:rPr>
          <w:rFonts w:ascii="Times New Roman" w:eastAsia="Times New Roman" w:hAnsi="Times New Roman"/>
          <w:iCs/>
          <w:color w:val="000000"/>
          <w:spacing w:val="17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адаптации</w:t>
      </w:r>
      <w:r w:rsidRPr="00920CCD">
        <w:rPr>
          <w:rFonts w:ascii="Times New Roman" w:eastAsia="Times New Roman" w:hAnsi="Times New Roman"/>
          <w:iCs/>
          <w:color w:val="000000"/>
          <w:spacing w:val="16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iCs/>
          <w:color w:val="000000"/>
          <w:spacing w:val="16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ст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ессовым</w:t>
      </w:r>
      <w:r w:rsidRPr="00920CCD">
        <w:rPr>
          <w:rFonts w:ascii="Times New Roman" w:eastAsia="Times New Roman" w:hAnsi="Times New Roman"/>
          <w:iCs/>
          <w:color w:val="000000"/>
          <w:spacing w:val="16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сит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уа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ци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м;</w:t>
      </w:r>
    </w:p>
    <w:p w:rsidR="00920CCD" w:rsidRPr="00920CCD" w:rsidRDefault="00920CCD" w:rsidP="00920CCD">
      <w:pPr>
        <w:widowControl w:val="0"/>
        <w:numPr>
          <w:ilvl w:val="0"/>
          <w:numId w:val="10"/>
        </w:numPr>
        <w:spacing w:after="0"/>
        <w:ind w:right="-60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аб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люде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ий,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оп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ения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си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ти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ации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фактов;</w:t>
      </w:r>
    </w:p>
    <w:p w:rsidR="00920CCD" w:rsidRPr="00920CCD" w:rsidRDefault="00920CCD" w:rsidP="00920CCD">
      <w:pPr>
        <w:widowControl w:val="0"/>
        <w:numPr>
          <w:ilvl w:val="0"/>
          <w:numId w:val="10"/>
        </w:numPr>
        <w:spacing w:after="0"/>
        <w:ind w:right="-60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ков</w:t>
      </w:r>
      <w:r w:rsidRPr="00920CCD">
        <w:rPr>
          <w:rFonts w:ascii="Times New Roman" w:eastAsia="Times New Roman" w:hAnsi="Times New Roman"/>
          <w:iCs/>
          <w:color w:val="000000"/>
          <w:spacing w:val="7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ри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ичес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ого</w:t>
      </w:r>
      <w:r w:rsidRPr="00920CCD">
        <w:rPr>
          <w:rFonts w:ascii="Times New Roman" w:eastAsia="Times New Roman" w:hAnsi="Times New Roman"/>
          <w:iCs/>
          <w:color w:val="000000"/>
          <w:spacing w:val="7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мышле</w:t>
      </w:r>
      <w:r w:rsidRPr="00920CCD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ия.</w:t>
      </w:r>
    </w:p>
    <w:p w:rsidR="00920CCD" w:rsidRPr="00920CCD" w:rsidRDefault="00920CCD" w:rsidP="00920CCD">
      <w:pPr>
        <w:widowControl w:val="0"/>
        <w:ind w:right="-68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Целевые</w:t>
      </w:r>
      <w:r w:rsidRPr="00920CCD">
        <w:rPr>
          <w:rFonts w:ascii="Times New Roman" w:eastAsia="Times New Roman" w:hAnsi="Times New Roman"/>
          <w:b/>
          <w:bCs/>
          <w:color w:val="000000"/>
          <w:spacing w:val="10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ориент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ры</w:t>
      </w:r>
      <w:r w:rsidRPr="00920CCD">
        <w:rPr>
          <w:rFonts w:ascii="Times New Roman" w:eastAsia="Times New Roman" w:hAnsi="Times New Roman"/>
          <w:b/>
          <w:bCs/>
          <w:color w:val="000000"/>
          <w:spacing w:val="10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воспитания</w:t>
      </w:r>
      <w:r w:rsidRPr="00920CCD">
        <w:rPr>
          <w:rFonts w:ascii="Times New Roman" w:eastAsia="Times New Roman" w:hAnsi="Times New Roman"/>
          <w:b/>
          <w:bCs/>
          <w:color w:val="000000"/>
          <w:spacing w:val="10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детей</w:t>
      </w:r>
      <w:r w:rsidRPr="00920CCD">
        <w:rPr>
          <w:rFonts w:ascii="Times New Roman" w:eastAsia="Times New Roman" w:hAnsi="Times New Roman"/>
          <w:b/>
          <w:bCs/>
          <w:color w:val="000000"/>
          <w:spacing w:val="10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</w:t>
      </w:r>
      <w:r w:rsidRPr="00920CCD">
        <w:rPr>
          <w:rFonts w:ascii="Times New Roman" w:eastAsia="Times New Roman" w:hAnsi="Times New Roman"/>
          <w:b/>
          <w:bCs/>
          <w:color w:val="000000"/>
          <w:spacing w:val="10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амме</w:t>
      </w:r>
      <w:r w:rsidRPr="00920CCD">
        <w:rPr>
          <w:rFonts w:ascii="Times New Roman" w:eastAsia="Times New Roman" w:hAnsi="Times New Roman"/>
          <w:b/>
          <w:bCs/>
          <w:color w:val="000000"/>
          <w:spacing w:val="11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жи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емые рез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льтаты):</w:t>
      </w:r>
    </w:p>
    <w:p w:rsidR="00920CCD" w:rsidRPr="00920CCD" w:rsidRDefault="00920CCD" w:rsidP="00920CCD">
      <w:pPr>
        <w:widowControl w:val="0"/>
        <w:numPr>
          <w:ilvl w:val="0"/>
          <w:numId w:val="11"/>
        </w:numPr>
        <w:spacing w:before="48" w:after="0"/>
        <w:ind w:right="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понимание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жизн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овья 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б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раза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ж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и;</w:t>
      </w:r>
    </w:p>
    <w:p w:rsidR="00920CCD" w:rsidRPr="00920CCD" w:rsidRDefault="00920CCD" w:rsidP="00920CCD">
      <w:pPr>
        <w:widowControl w:val="0"/>
        <w:numPr>
          <w:ilvl w:val="0"/>
          <w:numId w:val="11"/>
        </w:numPr>
        <w:spacing w:before="48" w:after="0"/>
        <w:ind w:right="8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навыков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безопа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ния;</w:t>
      </w:r>
    </w:p>
    <w:p w:rsidR="00920CCD" w:rsidRPr="00920CCD" w:rsidRDefault="00920CCD" w:rsidP="00920CCD">
      <w:pPr>
        <w:widowControl w:val="0"/>
        <w:numPr>
          <w:ilvl w:val="0"/>
          <w:numId w:val="11"/>
        </w:numPr>
        <w:spacing w:before="48" w:after="0"/>
        <w:ind w:right="5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</w:t>
      </w:r>
      <w:r w:rsidRPr="00920CCD">
        <w:rPr>
          <w:rFonts w:ascii="Times New Roman" w:eastAsia="Times New Roman" w:hAnsi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культуры са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оля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ф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изичес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я;</w:t>
      </w:r>
    </w:p>
    <w:p w:rsidR="00920CCD" w:rsidRPr="00920CCD" w:rsidRDefault="00920CCD" w:rsidP="00920CCD">
      <w:pPr>
        <w:widowControl w:val="0"/>
        <w:numPr>
          <w:ilvl w:val="0"/>
          <w:numId w:val="11"/>
        </w:numPr>
        <w:spacing w:before="48" w:after="0"/>
        <w:ind w:right="819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формирование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мления к соблюде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 норм</w:t>
      </w:r>
      <w:r w:rsidRPr="00920CC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этики;</w:t>
      </w:r>
    </w:p>
    <w:p w:rsidR="00920CCD" w:rsidRPr="00920CCD" w:rsidRDefault="00920CCD" w:rsidP="00920CCD">
      <w:pPr>
        <w:widowControl w:val="0"/>
        <w:numPr>
          <w:ilvl w:val="0"/>
          <w:numId w:val="11"/>
        </w:numPr>
        <w:spacing w:before="48" w:after="0"/>
        <w:ind w:right="819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ж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к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шим,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ам;</w:t>
      </w:r>
    </w:p>
    <w:p w:rsidR="00920CCD" w:rsidRPr="00920CCD" w:rsidRDefault="00920CCD" w:rsidP="00920CCD">
      <w:pPr>
        <w:widowControl w:val="0"/>
        <w:numPr>
          <w:ilvl w:val="0"/>
          <w:numId w:val="11"/>
        </w:numPr>
        <w:spacing w:before="48" w:after="0"/>
        <w:ind w:right="5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д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сциплиниров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сти, трудолю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би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воли, ответств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и;</w:t>
      </w:r>
    </w:p>
    <w:p w:rsidR="00920CCD" w:rsidRPr="00920CCD" w:rsidRDefault="00920CCD" w:rsidP="00920CCD">
      <w:pPr>
        <w:widowControl w:val="0"/>
        <w:numPr>
          <w:ilvl w:val="0"/>
          <w:numId w:val="11"/>
        </w:numPr>
        <w:spacing w:before="48" w:after="0"/>
        <w:ind w:right="819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цен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ту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ры, эсте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орт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20CCD" w:rsidRPr="00920CCD" w:rsidRDefault="00920CCD" w:rsidP="00920CCD">
      <w:pPr>
        <w:widowControl w:val="0"/>
        <w:numPr>
          <w:ilvl w:val="0"/>
          <w:numId w:val="11"/>
        </w:numPr>
        <w:spacing w:before="48" w:after="0"/>
        <w:ind w:right="5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920CCD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реса</w:t>
      </w:r>
      <w:r w:rsidRPr="00920CCD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ивным</w:t>
      </w:r>
      <w:r w:rsidRPr="00920CCD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достижениям</w:t>
      </w:r>
      <w:r w:rsidRPr="00920CCD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дици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м,</w:t>
      </w:r>
      <w:r w:rsidRPr="00920CCD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росс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ового</w:t>
      </w:r>
      <w:r w:rsidRPr="00920CC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и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ивных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жений;</w:t>
      </w:r>
    </w:p>
    <w:p w:rsidR="00920CCD" w:rsidRPr="00920CCD" w:rsidRDefault="00920CCD" w:rsidP="00920CCD">
      <w:pPr>
        <w:widowControl w:val="0"/>
        <w:numPr>
          <w:ilvl w:val="0"/>
          <w:numId w:val="11"/>
        </w:numPr>
        <w:spacing w:before="48" w:after="0"/>
        <w:ind w:right="5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</w:t>
      </w:r>
      <w:r w:rsidRPr="00920CCD">
        <w:rPr>
          <w:rFonts w:ascii="Times New Roman" w:eastAsia="Times New Roman" w:hAnsi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ения</w:t>
      </w:r>
      <w:r w:rsidRPr="00920CCD">
        <w:rPr>
          <w:rFonts w:ascii="Times New Roman" w:eastAsia="Times New Roman" w:hAnsi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нд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ому</w:t>
      </w:r>
      <w:r w:rsidRPr="00920CCD">
        <w:rPr>
          <w:rFonts w:ascii="Times New Roman" w:eastAsia="Times New Roman" w:hAnsi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одейст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вию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20CCD">
        <w:rPr>
          <w:rFonts w:ascii="Times New Roman" w:eastAsia="Times New Roman" w:hAnsi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щей по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 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20CCD" w:rsidRPr="00920CCD" w:rsidRDefault="00920CCD" w:rsidP="00920CCD">
      <w:pPr>
        <w:spacing w:after="8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920CCD" w:rsidRPr="00920CCD" w:rsidRDefault="00920CCD" w:rsidP="00920CCD">
      <w:pPr>
        <w:widowControl w:val="0"/>
        <w:ind w:right="-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val="en-US" w:eastAsia="ru-RU"/>
        </w:rPr>
        <w:t>II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.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рмы и м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ы восп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тания</w:t>
      </w:r>
    </w:p>
    <w:p w:rsidR="00920CCD" w:rsidRPr="00920CCD" w:rsidRDefault="00920CCD" w:rsidP="00920CCD">
      <w:pPr>
        <w:widowControl w:val="0"/>
        <w:spacing w:before="50"/>
        <w:ind w:right="-19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Усвоение</w:t>
      </w:r>
      <w:r w:rsidRPr="00920CCD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20CCD">
        <w:rPr>
          <w:rFonts w:ascii="Times New Roman" w:eastAsia="Times New Roman" w:hAnsi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х,</w:t>
      </w:r>
      <w:r w:rsidRPr="00920CCD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духо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-нравст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</w:t>
      </w:r>
      <w:r w:rsidRPr="00920CCD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х,</w:t>
      </w:r>
      <w:r w:rsidRPr="00920CCD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ици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б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ечи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ается</w:t>
      </w:r>
      <w:r w:rsidRPr="00920CCD">
        <w:rPr>
          <w:rFonts w:ascii="Times New Roman" w:eastAsia="Times New Roman" w:hAnsi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нформирова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ием</w:t>
      </w:r>
      <w:r w:rsidRPr="00920CCD">
        <w:rPr>
          <w:rFonts w:ascii="Times New Roman" w:eastAsia="Times New Roman" w:hAnsi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тей</w:t>
      </w:r>
      <w:r w:rsidRPr="00920CCD">
        <w:rPr>
          <w:rFonts w:ascii="Times New Roman" w:eastAsia="Times New Roman" w:hAnsi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низ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20CCD">
        <w:rPr>
          <w:rFonts w:ascii="Times New Roman" w:eastAsia="Times New Roman" w:hAnsi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 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ми.</w:t>
      </w:r>
      <w:r w:rsidRPr="00920CCD">
        <w:rPr>
          <w:rFonts w:ascii="Times New Roman" w:eastAsia="Times New Roman" w:hAnsi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920CCD">
        <w:rPr>
          <w:rFonts w:ascii="Times New Roman" w:eastAsia="Times New Roman" w:hAnsi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920CCD">
        <w:rPr>
          <w:rFonts w:ascii="Times New Roman" w:eastAsia="Times New Roman" w:hAnsi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920CCD">
        <w:rPr>
          <w:rFonts w:ascii="Times New Roman" w:eastAsia="Times New Roman" w:hAnsi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тнош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</w:t>
      </w:r>
      <w:r w:rsidRPr="00920CCD">
        <w:rPr>
          <w:rFonts w:ascii="Times New Roman" w:eastAsia="Times New Roman" w:hAnsi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авст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 но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мам</w:t>
      </w:r>
      <w:r w:rsidRPr="00920CCD">
        <w:rPr>
          <w:rFonts w:ascii="Times New Roman" w:eastAsia="Times New Roman" w:hAnsi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еа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</w:t>
      </w:r>
      <w:r w:rsidRPr="00920CCD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вовле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ч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</w:t>
      </w:r>
      <w:r w:rsidRPr="00920CCD">
        <w:rPr>
          <w:rFonts w:ascii="Times New Roman" w:eastAsia="Times New Roman" w:hAnsi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чн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 w:rsidRPr="00920CCD">
        <w:rPr>
          <w:rFonts w:ascii="Times New Roman" w:eastAsia="Times New Roman" w:hAnsi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ятел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ость, 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изацию</w:t>
      </w:r>
      <w:r w:rsidRPr="00920CCD">
        <w:rPr>
          <w:rFonts w:ascii="Times New Roman" w:eastAsia="Times New Roman" w:hAnsi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</w:t>
      </w:r>
      <w:r w:rsidRPr="00920CCD">
        <w:rPr>
          <w:rFonts w:ascii="Times New Roman" w:eastAsia="Times New Roman" w:hAnsi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й.</w:t>
      </w:r>
      <w:r w:rsidRPr="00920CCD">
        <w:rPr>
          <w:rFonts w:ascii="Times New Roman" w:eastAsia="Times New Roman" w:hAnsi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</w:t>
      </w:r>
      <w:r w:rsidRPr="00920CCD">
        <w:rPr>
          <w:rFonts w:ascii="Times New Roman" w:eastAsia="Times New Roman" w:hAnsi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авств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нно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овед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ния,</w:t>
      </w:r>
      <w:r w:rsidRPr="00920CCD">
        <w:rPr>
          <w:rFonts w:ascii="Times New Roman" w:eastAsia="Times New Roman" w:hAnsi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 реали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ц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нра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ственн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иций,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ч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ю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 формиров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способнос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равст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ш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ению</w:t>
      </w:r>
      <w:r w:rsidRPr="00920CCD">
        <w:rPr>
          <w:rFonts w:ascii="Times New Roman" w:eastAsia="Times New Roman" w:hAnsi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ому</w:t>
      </w:r>
      <w:r w:rsidRPr="00920CCD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</w:t>
      </w:r>
      <w:r w:rsidRPr="00920CCD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действи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друг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людей.</w:t>
      </w:r>
    </w:p>
    <w:p w:rsidR="00920CCD" w:rsidRPr="00920CCD" w:rsidRDefault="00920CCD" w:rsidP="00920CCD">
      <w:pPr>
        <w:widowControl w:val="0"/>
        <w:tabs>
          <w:tab w:val="left" w:pos="1818"/>
          <w:tab w:val="left" w:pos="2283"/>
          <w:tab w:val="left" w:pos="3332"/>
          <w:tab w:val="left" w:pos="4420"/>
          <w:tab w:val="left" w:pos="5710"/>
          <w:tab w:val="left" w:pos="6462"/>
          <w:tab w:val="left" w:pos="7303"/>
          <w:tab w:val="left" w:pos="7766"/>
          <w:tab w:val="left" w:pos="9207"/>
        </w:tabs>
        <w:ind w:right="-1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920CCD">
        <w:rPr>
          <w:rFonts w:ascii="Times New Roman" w:eastAsia="Times New Roman" w:hAnsi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формой</w:t>
      </w:r>
      <w:r w:rsidRPr="00920CCD">
        <w:rPr>
          <w:rFonts w:ascii="Times New Roman" w:eastAsia="Times New Roman" w:hAnsi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воспитательной</w:t>
      </w:r>
      <w:r w:rsidRPr="00920CCD">
        <w:rPr>
          <w:rFonts w:ascii="Times New Roman" w:eastAsia="Times New Roman" w:hAnsi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 спортивном</w:t>
      </w:r>
      <w:r w:rsidRPr="00920CCD">
        <w:rPr>
          <w:rFonts w:ascii="Times New Roman" w:eastAsia="Times New Roman" w:hAnsi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отделении яв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яется</w:t>
      </w:r>
      <w:r w:rsidRPr="00920CCD">
        <w:rPr>
          <w:rFonts w:ascii="Times New Roman" w:eastAsia="Times New Roman" w:hAnsi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ое</w:t>
      </w:r>
      <w:r w:rsidRPr="00920CCD">
        <w:rPr>
          <w:rFonts w:ascii="Times New Roman" w:eastAsia="Times New Roman" w:hAnsi="Times New Roman"/>
          <w:b/>
          <w:bCs/>
          <w:color w:val="000000"/>
          <w:spacing w:val="12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занятие.</w:t>
      </w:r>
      <w:r w:rsidRPr="00920CCD">
        <w:rPr>
          <w:rFonts w:ascii="Times New Roman" w:eastAsia="Times New Roman" w:hAnsi="Times New Roman"/>
          <w:b/>
          <w:bCs/>
          <w:color w:val="000000"/>
          <w:spacing w:val="12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ходе</w:t>
      </w:r>
      <w:r w:rsidRPr="00920CCD">
        <w:rPr>
          <w:rFonts w:ascii="Times New Roman" w:eastAsia="Times New Roman" w:hAnsi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чеб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ны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20CCD">
        <w:rPr>
          <w:rFonts w:ascii="Times New Roman" w:eastAsia="Times New Roman" w:hAnsi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нятий</w:t>
      </w:r>
      <w:r w:rsidRPr="00920CCD">
        <w:rPr>
          <w:rFonts w:ascii="Times New Roman" w:eastAsia="Times New Roman" w:hAnsi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r w:rsidRPr="00920CCD">
        <w:rPr>
          <w:rFonts w:ascii="Times New Roman" w:eastAsia="Times New Roman" w:hAnsi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920CCD">
        <w:rPr>
          <w:rFonts w:ascii="Times New Roman" w:eastAsia="Times New Roman" w:hAnsi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тапред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920CCD">
        <w:rPr>
          <w:rFonts w:ascii="Times New Roman" w:eastAsia="Times New Roman" w:hAnsi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сод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ержанием</w:t>
      </w:r>
      <w:r w:rsidRPr="00920CCD">
        <w:rPr>
          <w:rFonts w:ascii="Times New Roman" w:eastAsia="Times New Roman" w:hAnsi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920CCD">
        <w:rPr>
          <w:rFonts w:ascii="Times New Roman" w:eastAsia="Times New Roman" w:hAnsi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об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чаю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щ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я: усв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ю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еобходим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920CCD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нформацию,</w:t>
      </w:r>
      <w:r w:rsidRPr="00920CCD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мею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 w:rsidRPr="00920CCD">
        <w:rPr>
          <w:rFonts w:ascii="Times New Roman" w:eastAsia="Times New Roman" w:hAnsi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ьное</w:t>
      </w:r>
      <w:r w:rsidRPr="00920CCD">
        <w:rPr>
          <w:rFonts w:ascii="Times New Roman" w:eastAsia="Times New Roman" w:hAnsi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ие; п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чают</w:t>
      </w:r>
      <w:r w:rsidRPr="00920CCD">
        <w:rPr>
          <w:rFonts w:ascii="Times New Roman" w:eastAsia="Times New Roman" w:hAnsi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</w:t>
      </w:r>
      <w:r w:rsidRPr="00920CCD">
        <w:rPr>
          <w:rFonts w:ascii="Times New Roman" w:eastAsia="Times New Roman" w:hAnsi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ности,</w:t>
      </w:r>
      <w:r w:rsidRPr="00920CCD">
        <w:rPr>
          <w:rFonts w:ascii="Times New Roman" w:eastAsia="Times New Roman" w:hAnsi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20CCD">
        <w:rPr>
          <w:rFonts w:ascii="Times New Roman" w:eastAsia="Times New Roman" w:hAnsi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формируютс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20CCD">
        <w:rPr>
          <w:rFonts w:ascii="Times New Roman" w:eastAsia="Times New Roman" w:hAnsi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проявляют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утве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ждаются</w:t>
      </w:r>
      <w:r w:rsidRPr="00920CCD">
        <w:rPr>
          <w:rFonts w:ascii="Times New Roman" w:eastAsia="Times New Roman" w:hAnsi="Times New Roman"/>
          <w:color w:val="000000"/>
          <w:spacing w:val="20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ые,</w:t>
      </w:r>
      <w:r w:rsidRPr="00920CCD">
        <w:rPr>
          <w:rFonts w:ascii="Times New Roman" w:eastAsia="Times New Roman" w:hAnsi="Times New Roman"/>
          <w:color w:val="000000"/>
          <w:spacing w:val="20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нравст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r w:rsidRPr="00920CCD">
        <w:rPr>
          <w:rFonts w:ascii="Times New Roman" w:eastAsia="Times New Roman" w:hAnsi="Times New Roman"/>
          <w:color w:val="000000"/>
          <w:spacing w:val="20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нта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и;</w:t>
      </w:r>
      <w:r w:rsidRPr="00920CCD">
        <w:rPr>
          <w:rFonts w:ascii="Times New Roman" w:eastAsia="Times New Roman" w:hAnsi="Times New Roman"/>
          <w:color w:val="000000"/>
          <w:spacing w:val="20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ознают</w:t>
      </w:r>
      <w:r w:rsidRPr="00920CCD">
        <w:rPr>
          <w:rFonts w:ascii="Times New Roman" w:eastAsia="Times New Roman" w:hAnsi="Times New Roman"/>
          <w:color w:val="000000"/>
          <w:spacing w:val="20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б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способны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к нравст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ыб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участ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 освое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ии и формировании </w:t>
      </w:r>
      <w:r w:rsidRPr="00920CCD">
        <w:rPr>
          <w:rFonts w:ascii="Times New Roman" w:eastAsia="Times New Roman" w:hAnsi="Times New Roman"/>
          <w:color w:val="000000"/>
          <w:spacing w:val="-6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 сво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ичнос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рчес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 самореа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20CCD" w:rsidRPr="00920CCD" w:rsidRDefault="00920CCD" w:rsidP="00920CCD">
      <w:pPr>
        <w:widowControl w:val="0"/>
        <w:spacing w:before="29"/>
        <w:ind w:right="-15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</w:t>
      </w:r>
      <w:r w:rsidRPr="00920CCD">
        <w:rPr>
          <w:rFonts w:ascii="Times New Roman" w:eastAsia="Times New Roman" w:hAnsi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</w:t>
      </w:r>
      <w:r w:rsidRPr="00920CCD">
        <w:rPr>
          <w:rFonts w:ascii="Times New Roman" w:eastAsia="Times New Roman" w:hAnsi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чень</w:t>
      </w:r>
      <w:r w:rsidRPr="00920CCD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ажно,</w:t>
      </w:r>
      <w:r w:rsidRPr="00920CCD">
        <w:rPr>
          <w:rFonts w:ascii="Times New Roman" w:eastAsia="Times New Roman" w:hAnsi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екать</w:t>
      </w:r>
      <w:r w:rsidRPr="00920CCD">
        <w:rPr>
          <w:rFonts w:ascii="Times New Roman" w:eastAsia="Times New Roman" w:hAnsi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20CCD">
        <w:rPr>
          <w:rFonts w:ascii="Times New Roman" w:eastAsia="Times New Roman" w:hAnsi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оя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ному поиску, сбору,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обраб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е,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обмену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х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и. </w:t>
      </w:r>
    </w:p>
    <w:p w:rsidR="00920CCD" w:rsidRPr="00920CCD" w:rsidRDefault="00920CCD" w:rsidP="00920CCD">
      <w:pPr>
        <w:widowControl w:val="0"/>
        <w:spacing w:before="29"/>
        <w:ind w:right="-1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Практические занятия детей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(тренировочные занятия, соревнования) способствуют усвое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</w:t>
      </w:r>
      <w:r w:rsidRPr="00920CCD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применению</w:t>
      </w:r>
      <w:r w:rsidRPr="00920CCD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</w:t>
      </w:r>
      <w:r w:rsidRPr="00920CCD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повед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920CCD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уникац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и,</w:t>
      </w:r>
      <w:r w:rsidRPr="00920CCD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анию п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</w:t>
      </w:r>
      <w:r w:rsidRPr="00920CCD">
        <w:rPr>
          <w:rFonts w:ascii="Times New Roman" w:eastAsia="Times New Roman" w:hAnsi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конструкт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Pr="00920CCD">
        <w:rPr>
          <w:rFonts w:ascii="Times New Roman" w:eastAsia="Times New Roman" w:hAnsi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тношения</w:t>
      </w:r>
      <w:r w:rsidRPr="00920CCD">
        <w:rPr>
          <w:rFonts w:ascii="Times New Roman" w:eastAsia="Times New Roman" w:hAnsi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ы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20CCD">
        <w:rPr>
          <w:rFonts w:ascii="Times New Roman" w:eastAsia="Times New Roman" w:hAnsi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20CCD">
        <w:rPr>
          <w:rFonts w:ascii="Times New Roman" w:eastAsia="Times New Roman" w:hAnsi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 участ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уют, к чл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оллектив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20CCD" w:rsidRPr="00920CCD" w:rsidRDefault="00920CCD" w:rsidP="00920CCD">
      <w:pPr>
        <w:widowControl w:val="0"/>
        <w:spacing w:before="2"/>
        <w:ind w:right="-1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коллективных</w:t>
      </w:r>
      <w:r w:rsidRPr="00920CCD">
        <w:rPr>
          <w:rFonts w:ascii="Times New Roman" w:eastAsia="Times New Roman" w:hAnsi="Times New Roman"/>
          <w:b/>
          <w:bCs/>
          <w:color w:val="000000"/>
          <w:spacing w:val="13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ворческ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</w:t>
      </w:r>
      <w:r w:rsidRPr="00920CCD">
        <w:rPr>
          <w:rFonts w:ascii="Times New Roman" w:eastAsia="Times New Roman" w:hAnsi="Times New Roman"/>
          <w:b/>
          <w:bCs/>
          <w:color w:val="000000"/>
          <w:spacing w:val="13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лах</w:t>
      </w:r>
      <w:r w:rsidRPr="00920CCD">
        <w:rPr>
          <w:rFonts w:ascii="Times New Roman" w:eastAsia="Times New Roman" w:hAnsi="Times New Roman"/>
          <w:b/>
          <w:bCs/>
          <w:color w:val="000000"/>
          <w:spacing w:val="13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яются</w:t>
      </w:r>
      <w:r w:rsidRPr="00920CCD">
        <w:rPr>
          <w:rFonts w:ascii="Times New Roman" w:eastAsia="Times New Roman" w:hAnsi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ю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личнос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</w:t>
      </w:r>
      <w:r w:rsidRPr="00920CCD">
        <w:rPr>
          <w:rFonts w:ascii="Times New Roman" w:eastAsia="Times New Roman" w:hAnsi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ч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а:</w:t>
      </w:r>
      <w:r w:rsidRPr="00920CCD">
        <w:rPr>
          <w:rFonts w:ascii="Times New Roman" w:eastAsia="Times New Roman" w:hAnsi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ионал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ст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20CCD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вность,</w:t>
      </w:r>
      <w:r w:rsidRPr="00920CCD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наце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енность</w:t>
      </w:r>
      <w:r w:rsidRPr="00920CCD">
        <w:rPr>
          <w:rFonts w:ascii="Times New Roman" w:eastAsia="Times New Roman" w:hAnsi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усп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х, г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ость</w:t>
      </w:r>
      <w:r w:rsidRPr="00920CCD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20CCD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мопом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и. </w:t>
      </w:r>
    </w:p>
    <w:p w:rsidR="00920CCD" w:rsidRPr="00920CCD" w:rsidRDefault="00920CCD" w:rsidP="00920CCD">
      <w:pPr>
        <w:widowControl w:val="0"/>
        <w:ind w:right="-18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Итоговые мероприятия:</w:t>
      </w:r>
    </w:p>
    <w:p w:rsidR="00920CCD" w:rsidRPr="00920CCD" w:rsidRDefault="00920CCD" w:rsidP="00920CCD">
      <w:pPr>
        <w:widowControl w:val="0"/>
        <w:ind w:right="-1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Соревнования способству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ю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 зак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</w:t>
      </w:r>
      <w:r w:rsidRPr="00920CCD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ац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r w:rsidRPr="00920CCD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ха,</w:t>
      </w:r>
      <w:r w:rsidRPr="00920CCD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аю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ефлексив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r w:rsidRPr="00920CCD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уникативные ум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ния,</w:t>
      </w:r>
      <w:r w:rsidRPr="00920CCD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тветств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20CCD">
        <w:rPr>
          <w:rFonts w:ascii="Times New Roman" w:eastAsia="Times New Roman" w:hAnsi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прия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твуют</w:t>
      </w:r>
      <w:r w:rsidRPr="00920CCD">
        <w:rPr>
          <w:rFonts w:ascii="Times New Roman" w:eastAsia="Times New Roman" w:hAnsi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920CCD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эмоциональную сферу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й.</w:t>
      </w:r>
    </w:p>
    <w:p w:rsidR="00920CCD" w:rsidRPr="00920CCD" w:rsidRDefault="00920CCD" w:rsidP="00920CCD">
      <w:pPr>
        <w:widowControl w:val="0"/>
        <w:spacing w:before="29"/>
        <w:ind w:right="-15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Приобретению социокультурного опыта поведения, общения, межличностных и социальных отношений, применению полученных знаний на практике способствует привлечение обучающихся к участию в соревнованиях. </w:t>
      </w:r>
    </w:p>
    <w:p w:rsidR="00920CCD" w:rsidRPr="00920CCD" w:rsidRDefault="00920CCD" w:rsidP="00920CCD">
      <w:pPr>
        <w:widowControl w:val="0"/>
        <w:spacing w:before="29"/>
        <w:ind w:right="-15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</w:t>
      </w:r>
      <w:r w:rsidRPr="00920CCD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еятел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ости</w:t>
      </w:r>
      <w:r w:rsidRPr="00920CCD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</w:t>
      </w:r>
      <w:r w:rsidRPr="00920CCD">
        <w:rPr>
          <w:rFonts w:ascii="Times New Roman" w:eastAsia="Times New Roman" w:hAnsi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рограмме</w:t>
      </w:r>
      <w:r w:rsidRPr="00920CCD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уются методы</w:t>
      </w:r>
      <w:r w:rsidRPr="00920CCD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Pr="00920CCD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</w:t>
      </w:r>
      <w:r w:rsidRPr="00920CCD">
        <w:rPr>
          <w:rFonts w:ascii="Times New Roman" w:eastAsia="Times New Roman" w:hAnsi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убе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ж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920CCD">
        <w:rPr>
          <w:rFonts w:ascii="Times New Roman" w:eastAsia="Times New Roman" w:hAnsi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ассказ,</w:t>
      </w:r>
      <w:r w:rsidRPr="00920CCD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разъясн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ние,</w:t>
      </w:r>
      <w:r w:rsidRPr="00920CCD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внуш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е)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метод</w:t>
      </w:r>
      <w:r w:rsidRPr="00920CCD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Pr="00920CCD">
        <w:rPr>
          <w:rFonts w:ascii="Times New Roman" w:eastAsia="Times New Roman" w:hAnsi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(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ога</w:t>
      </w:r>
      <w:r w:rsidRPr="00920CCD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ругих</w:t>
      </w:r>
      <w:r w:rsidRPr="00920CCD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,</w:t>
      </w:r>
      <w:r w:rsidRPr="00920CCD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й);</w:t>
      </w:r>
      <w:r w:rsidRPr="00920CCD">
        <w:rPr>
          <w:rFonts w:ascii="Times New Roman" w:eastAsia="Times New Roman" w:hAnsi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 у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ж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</w:t>
      </w:r>
      <w:r w:rsidRPr="00920CCD">
        <w:rPr>
          <w:rFonts w:ascii="Times New Roman" w:eastAsia="Times New Roman" w:hAnsi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(приу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ч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я);</w:t>
      </w:r>
      <w:r w:rsidRPr="00920CCD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</w:t>
      </w:r>
      <w:r w:rsidRPr="00920CCD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одобрения</w:t>
      </w:r>
      <w:r w:rsidRPr="00920CCD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осужд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ения</w:t>
      </w:r>
      <w:r w:rsidRPr="00920CCD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детей, педагогичес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9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ребов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920CCD">
        <w:rPr>
          <w:rFonts w:ascii="Times New Roman" w:eastAsia="Times New Roman" w:hAnsi="Times New Roman"/>
          <w:color w:val="000000"/>
          <w:spacing w:val="19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</w:t>
      </w:r>
      <w:r w:rsidRPr="00920CCD">
        <w:rPr>
          <w:rFonts w:ascii="Times New Roman" w:eastAsia="Times New Roman" w:hAnsi="Times New Roman"/>
          <w:color w:val="000000"/>
          <w:spacing w:val="19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учётом</w:t>
      </w:r>
      <w:r w:rsidRPr="00920CCD">
        <w:rPr>
          <w:rFonts w:ascii="Times New Roman" w:eastAsia="Times New Roman" w:hAnsi="Times New Roman"/>
          <w:color w:val="000000"/>
          <w:spacing w:val="19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преи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уще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9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</w:t>
      </w:r>
      <w:r w:rsidRPr="00920CCD">
        <w:rPr>
          <w:rFonts w:ascii="Times New Roman" w:eastAsia="Times New Roman" w:hAnsi="Times New Roman"/>
          <w:color w:val="000000"/>
          <w:spacing w:val="19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воспит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</w:t>
      </w:r>
      <w:r w:rsidRPr="00920CCD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20CCD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родителей</w:t>
      </w:r>
      <w:r w:rsidRPr="00920CCD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(з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конных</w:t>
      </w:r>
      <w:r w:rsidRPr="00920CCD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й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</w:t>
      </w:r>
      <w:r w:rsidRPr="00920CCD"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видуальных и</w:t>
      </w:r>
      <w:r w:rsidRPr="00920CCD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возрас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</w:t>
      </w:r>
      <w:r w:rsidRPr="00920CCD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об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енност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20CCD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</w:t>
      </w:r>
      <w:r w:rsidRPr="00920CCD">
        <w:rPr>
          <w:rFonts w:ascii="Times New Roman" w:eastAsia="Times New Roman" w:hAnsi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адше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</w:t>
      </w:r>
      <w:r w:rsidRPr="00920CCD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стим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иров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ния, по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рения</w:t>
      </w:r>
      <w:r w:rsidRPr="00920CCD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(инди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идуал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Pr="00920CCD">
        <w:rPr>
          <w:rFonts w:ascii="Times New Roman" w:eastAsia="Times New Roman" w:hAnsi="Times New Roman"/>
          <w:color w:val="000000"/>
          <w:spacing w:val="19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8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ч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ного);</w:t>
      </w:r>
      <w:r w:rsidRPr="00920CCD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</w:t>
      </w:r>
      <w:r w:rsidRPr="00920CCD">
        <w:rPr>
          <w:rFonts w:ascii="Times New Roman" w:eastAsia="Times New Roman" w:hAnsi="Times New Roman"/>
          <w:color w:val="000000"/>
          <w:spacing w:val="18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920CCD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и;</w:t>
      </w:r>
      <w:r w:rsidRPr="00920CC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</w:t>
      </w:r>
      <w:r w:rsidRPr="00920CC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руководства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овос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ия,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оля и</w:t>
      </w:r>
      <w:r w:rsidRPr="00920CCD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ооц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нки</w:t>
      </w:r>
      <w:r w:rsidRPr="00920CCD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</w:t>
      </w:r>
      <w:r w:rsidRPr="00920CCD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ии;</w:t>
      </w:r>
      <w:r w:rsidRPr="00920CCD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</w:t>
      </w:r>
      <w:r w:rsidRPr="00920CCD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оспит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воздейств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Pr="00920CCD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группы, в к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ллект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ве.</w:t>
      </w:r>
    </w:p>
    <w:p w:rsidR="00920CCD" w:rsidRPr="00920CCD" w:rsidRDefault="00920CCD" w:rsidP="00920CCD">
      <w:pPr>
        <w:widowControl w:val="0"/>
        <w:ind w:right="-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b/>
          <w:color w:val="auto"/>
          <w:sz w:val="24"/>
          <w:szCs w:val="24"/>
          <w:lang w:val="en-US" w:eastAsia="ru-RU"/>
        </w:rPr>
        <w:t>III</w:t>
      </w:r>
      <w:r w:rsidRPr="00920CCD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. Условия 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</w:t>
      </w:r>
      <w:r w:rsidRPr="00920CC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тания, а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ализ рез</w:t>
      </w:r>
      <w:r w:rsidRPr="00920CCD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ов</w:t>
      </w:r>
    </w:p>
    <w:p w:rsidR="00920CCD" w:rsidRPr="00920CCD" w:rsidRDefault="00920CCD" w:rsidP="00920CCD">
      <w:pPr>
        <w:widowControl w:val="0"/>
        <w:ind w:right="-19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ный</w:t>
      </w:r>
      <w:r w:rsidRPr="00920CCD">
        <w:rPr>
          <w:rFonts w:ascii="Times New Roman" w:eastAsia="Times New Roman" w:hAnsi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ля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ется</w:t>
      </w:r>
      <w:r w:rsidRPr="00920CCD">
        <w:rPr>
          <w:rFonts w:ascii="Times New Roman" w:eastAsia="Times New Roman" w:hAnsi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словиях</w:t>
      </w:r>
      <w:r w:rsidRPr="00920CCD">
        <w:rPr>
          <w:rFonts w:ascii="Times New Roman" w:eastAsia="Times New Roman" w:hAnsi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деятел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спортивного отделения</w:t>
      </w:r>
      <w:r w:rsidRPr="00920CCD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азе</w:t>
      </w:r>
      <w:r w:rsidRPr="00920CCD">
        <w:rPr>
          <w:rFonts w:ascii="Times New Roman" w:eastAsia="Times New Roman" w:hAnsi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го</w:t>
      </w:r>
      <w:r w:rsidRPr="00920CCD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920CCD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чр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ения</w:t>
      </w:r>
      <w:r w:rsidRPr="00920CCD">
        <w:rPr>
          <w:rFonts w:ascii="Times New Roman" w:eastAsia="Times New Roman" w:hAnsi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</w:t>
      </w:r>
      <w:r w:rsidRPr="00920CCD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пл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ах,</w:t>
      </w:r>
      <w:r w:rsidRPr="00920CCD">
        <w:rPr>
          <w:rFonts w:ascii="Times New Roman" w:eastAsia="Times New Roman" w:hAnsi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дят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оприя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920CCD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Pr="00920CCD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обучающихся спорт. отделения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20CCD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</w:t>
      </w:r>
      <w:r w:rsidRPr="00920CCD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</w:t>
      </w:r>
      <w:r w:rsidRPr="00920CCD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ости</w:t>
      </w:r>
      <w:r w:rsidRPr="00920CCD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20CCD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щад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ах.</w:t>
      </w:r>
      <w:r w:rsidRPr="00920CCD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достиже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920CCD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дач</w:t>
      </w:r>
      <w:r w:rsidRPr="00920CCD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920CCD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</w:t>
      </w:r>
      <w:r w:rsidRPr="00920CCD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r w:rsidRPr="00920CCD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овате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</w:t>
      </w:r>
      <w:r w:rsidRPr="00920CCD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ммы</w:t>
      </w:r>
      <w:r w:rsidRPr="00920CCD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учре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ж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дении</w:t>
      </w:r>
      <w:r w:rsidRPr="00920CCD">
        <w:rPr>
          <w:rFonts w:ascii="Times New Roman" w:eastAsia="Times New Roman" w:hAnsi="Times New Roman"/>
          <w:color w:val="000000"/>
          <w:spacing w:val="18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ются</w:t>
      </w:r>
      <w:r w:rsidRPr="00920CCD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8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ржива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ю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тся</w:t>
      </w:r>
      <w:r w:rsidRPr="00920CCD">
        <w:rPr>
          <w:rFonts w:ascii="Times New Roman" w:eastAsia="Times New Roman" w:hAnsi="Times New Roman"/>
          <w:color w:val="000000"/>
          <w:spacing w:val="19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</w:t>
      </w:r>
      <w:r w:rsidRPr="00920CCD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r w:rsidRPr="00920CCD">
        <w:rPr>
          <w:rFonts w:ascii="Times New Roman" w:eastAsia="Times New Roman" w:hAnsi="Times New Roman"/>
          <w:color w:val="000000"/>
          <w:spacing w:val="18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ф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зичес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20CCD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и,</w:t>
      </w:r>
      <w:r w:rsidRPr="00920CCD">
        <w:rPr>
          <w:rFonts w:ascii="Times New Roman" w:eastAsia="Times New Roman" w:hAnsi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комфорта,</w:t>
      </w:r>
      <w:r w:rsidRPr="00920CCD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20CCD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етей</w:t>
      </w:r>
      <w:r w:rsidRPr="00920CCD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об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оя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</w:t>
      </w:r>
      <w:r w:rsidRPr="00920CCD">
        <w:rPr>
          <w:rFonts w:ascii="Times New Roman" w:eastAsia="Times New Roman" w:hAnsi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 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ия, 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оциализ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ции,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ия, с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ам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ореализации, тв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рчества.</w:t>
      </w:r>
    </w:p>
    <w:p w:rsidR="00920CCD" w:rsidRPr="00920CCD" w:rsidRDefault="00920CCD" w:rsidP="00920CCD">
      <w:pPr>
        <w:widowControl w:val="0"/>
        <w:tabs>
          <w:tab w:val="left" w:pos="2097"/>
          <w:tab w:val="left" w:pos="4071"/>
          <w:tab w:val="left" w:pos="4787"/>
          <w:tab w:val="left" w:pos="5970"/>
          <w:tab w:val="left" w:pos="7234"/>
        </w:tabs>
        <w:spacing w:before="1"/>
        <w:ind w:right="-13" w:firstLine="709"/>
        <w:jc w:val="both"/>
        <w:rPr>
          <w:rFonts w:ascii="Times New Roman" w:eastAsia="Times New Roman" w:hAnsi="Times New Roman"/>
          <w:color w:val="000000"/>
          <w:spacing w:val="193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р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 восп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 проводится в процессе педагогического наблюдения детей, их общением, отношениями детей друг с другом, в к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ктиве, их отношением к тренерам-преподавателям,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путем опроса родителей в процессе реализации программы (отзывы родителей, интервью с ними) и после ее завершения (итоговые исследования результатов реализации программы за учебный год</w:t>
      </w:r>
      <w:r w:rsidRPr="00920CCD">
        <w:rPr>
          <w:rFonts w:ascii="Times New Roman" w:eastAsia="Times New Roman" w:hAnsi="Times New Roman"/>
          <w:color w:val="000000"/>
          <w:spacing w:val="193"/>
          <w:sz w:val="24"/>
          <w:szCs w:val="24"/>
          <w:lang w:eastAsia="ru-RU"/>
        </w:rPr>
        <w:t>,</w:t>
      </w:r>
      <w:r w:rsidRPr="00920CCD">
        <w:rPr>
          <w:rFonts w:ascii="Times New Roman" w:eastAsia="Times New Roman" w:hAnsi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</w:t>
      </w:r>
      <w:r w:rsidRPr="00920CCD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личностных</w:t>
      </w:r>
      <w:r w:rsidRPr="00920CCD">
        <w:rPr>
          <w:rFonts w:ascii="Times New Roman" w:eastAsia="Times New Roman" w:hAnsi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татов</w:t>
      </w:r>
      <w:r w:rsidRPr="00920CCD">
        <w:rPr>
          <w:rFonts w:ascii="Times New Roman" w:eastAsia="Times New Roman" w:hAnsi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ч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920CCD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разнообра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 деятел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е).</w:t>
      </w:r>
    </w:p>
    <w:p w:rsidR="00920CCD" w:rsidRPr="00920CCD" w:rsidRDefault="00920CCD" w:rsidP="00920CCD">
      <w:pPr>
        <w:widowControl w:val="0"/>
        <w:spacing w:after="248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</w:t>
      </w:r>
      <w:r w:rsidRPr="00920CCD">
        <w:rPr>
          <w:rFonts w:ascii="Times New Roman" w:eastAsia="Times New Roman" w:hAnsi="Times New Roman"/>
          <w:color w:val="000000"/>
          <w:spacing w:val="19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ультатов</w:t>
      </w:r>
      <w:r w:rsidRPr="00920CCD">
        <w:rPr>
          <w:rFonts w:ascii="Times New Roman" w:eastAsia="Times New Roman" w:hAnsi="Times New Roman"/>
          <w:color w:val="000000"/>
          <w:spacing w:val="19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воспитательной</w:t>
      </w:r>
      <w:r w:rsidRPr="00920CCD">
        <w:rPr>
          <w:rFonts w:ascii="Times New Roman" w:eastAsia="Times New Roman" w:hAnsi="Times New Roman"/>
          <w:color w:val="000000"/>
          <w:spacing w:val="19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9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pacing w:val="19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учение</w:t>
      </w:r>
      <w:r w:rsidRPr="00920CCD">
        <w:rPr>
          <w:rFonts w:ascii="Times New Roman" w:eastAsia="Times New Roman" w:hAnsi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об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920CCD">
        <w:rPr>
          <w:rFonts w:ascii="Times New Roman" w:eastAsia="Times New Roman" w:hAnsi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920CCD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920CCD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ьтатах</w:t>
      </w:r>
      <w:r w:rsidRPr="00920CCD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пр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грам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ы,</w:t>
      </w:r>
      <w:r w:rsidRPr="00920CCD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продв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920CCD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иж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ени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20CCD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мме</w:t>
      </w:r>
      <w:r w:rsidRPr="00920CCD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вы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ориенти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920CCD">
        <w:rPr>
          <w:rFonts w:ascii="Times New Roman" w:eastAsia="Times New Roman" w:hAnsi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ания,</w:t>
      </w:r>
      <w:r w:rsidRPr="00920CCD">
        <w:rPr>
          <w:rFonts w:ascii="Times New Roman" w:eastAsia="Times New Roman" w:hAnsi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920CCD">
        <w:rPr>
          <w:rFonts w:ascii="Times New Roman" w:eastAsia="Times New Roman" w:hAnsi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r w:rsidRPr="00920CCD">
        <w:rPr>
          <w:rFonts w:ascii="Times New Roman" w:eastAsia="Times New Roman" w:hAnsi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раммы</w:t>
      </w:r>
      <w:r w:rsidRPr="00920CCD">
        <w:rPr>
          <w:rFonts w:ascii="Times New Roman" w:eastAsia="Times New Roman" w:hAnsi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920CCD">
        <w:rPr>
          <w:rFonts w:ascii="Times New Roman" w:eastAsia="Times New Roman" w:hAnsi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ектив обучаю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ихся</w:t>
      </w:r>
      <w:r w:rsidRPr="00920CCD">
        <w:rPr>
          <w:rFonts w:ascii="Times New Roman" w:eastAsia="Times New Roman" w:hAnsi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рет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нка.</w:t>
      </w:r>
      <w:r w:rsidRPr="00920CCD">
        <w:rPr>
          <w:rFonts w:ascii="Times New Roman" w:eastAsia="Times New Roman" w:hAnsi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Результаты,</w:t>
      </w:r>
      <w:r w:rsidRPr="00920CCD">
        <w:rPr>
          <w:rFonts w:ascii="Times New Roman" w:eastAsia="Times New Roman" w:hAnsi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Pr="00920CC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ченные</w:t>
      </w:r>
      <w:r w:rsidRPr="00920CCD">
        <w:rPr>
          <w:rFonts w:ascii="Times New Roman" w:eastAsia="Times New Roman" w:hAnsi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оц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нки</w:t>
      </w:r>
      <w:r w:rsidRPr="00920CCD">
        <w:rPr>
          <w:rFonts w:ascii="Times New Roman" w:eastAsia="Times New Roman" w:hAnsi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иж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920CCD">
        <w:rPr>
          <w:rFonts w:ascii="Times New Roman" w:eastAsia="Times New Roman" w:hAnsi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ц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елевых</w:t>
      </w:r>
      <w:r w:rsidRPr="00920CCD">
        <w:rPr>
          <w:rFonts w:ascii="Times New Roman" w:eastAsia="Times New Roman" w:hAnsi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иров</w:t>
      </w:r>
      <w:r w:rsidRPr="00920CCD">
        <w:rPr>
          <w:rFonts w:ascii="Times New Roman" w:eastAsia="Times New Roman" w:hAnsi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920CCD">
        <w:rPr>
          <w:rFonts w:ascii="Times New Roman" w:eastAsia="Times New Roman" w:hAnsi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используе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 w:rsidRPr="00920CCD">
        <w:rPr>
          <w:rFonts w:ascii="Times New Roman" w:eastAsia="Times New Roman" w:hAnsi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пла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ирова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ния</w:t>
      </w:r>
      <w:r w:rsidRPr="00920CCD">
        <w:rPr>
          <w:rFonts w:ascii="Times New Roman" w:eastAsia="Times New Roman" w:hAnsi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ней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ш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920CCD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б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оты</w:t>
      </w:r>
      <w:r w:rsidRPr="00920CCD">
        <w:rPr>
          <w:rFonts w:ascii="Times New Roman" w:eastAsia="Times New Roman" w:hAnsi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ед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аго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га,</w:t>
      </w:r>
      <w:r w:rsidRPr="00920CCD">
        <w:rPr>
          <w:rFonts w:ascii="Times New Roman" w:eastAsia="Times New Roman" w:hAnsi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зую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 w:rsidRPr="00920CCD">
        <w:rPr>
          <w:rFonts w:ascii="Times New Roman" w:eastAsia="Times New Roman" w:hAnsi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</w:t>
      </w:r>
      <w:r w:rsidRPr="00920CC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20CCD">
        <w:rPr>
          <w:rFonts w:ascii="Times New Roman" w:eastAsia="Times New Roman" w:hAnsi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обобщ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нных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аноним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920CC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</w:t>
      </w:r>
      <w:r w:rsidRPr="00920CC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92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х.</w:t>
      </w:r>
    </w:p>
    <w:p w:rsidR="00920CCD" w:rsidRPr="00920CCD" w:rsidRDefault="00920CCD" w:rsidP="00920C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0CCD">
        <w:rPr>
          <w:rFonts w:ascii="Times New Roman" w:hAnsi="Times New Roman"/>
          <w:color w:val="000000"/>
          <w:sz w:val="24"/>
          <w:szCs w:val="24"/>
        </w:rPr>
        <w:t xml:space="preserve">Календарный план воспитательной работы отделения </w:t>
      </w:r>
      <w:r w:rsidR="00673FF3">
        <w:rPr>
          <w:rFonts w:ascii="Times New Roman" w:hAnsi="Times New Roman"/>
          <w:color w:val="000000"/>
          <w:sz w:val="24"/>
          <w:szCs w:val="24"/>
        </w:rPr>
        <w:t>лыжные гонки</w:t>
      </w:r>
      <w:r w:rsidRPr="00920CCD">
        <w:rPr>
          <w:rFonts w:ascii="Times New Roman" w:hAnsi="Times New Roman"/>
          <w:color w:val="000000"/>
          <w:sz w:val="24"/>
          <w:szCs w:val="24"/>
        </w:rPr>
        <w:t xml:space="preserve"> – по отдельному плану</w:t>
      </w:r>
    </w:p>
    <w:p w:rsidR="00920CCD" w:rsidRPr="00E26EB2" w:rsidRDefault="00920CCD" w:rsidP="002349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683B" w:rsidRPr="00A31348" w:rsidRDefault="007F683B" w:rsidP="007F6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F683B" w:rsidRPr="00A31348" w:rsidSect="009B1D2E">
      <w:pgSz w:w="11906" w:h="16838"/>
      <w:pgMar w:top="1134" w:right="850" w:bottom="1134" w:left="1701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C86" w:rsidRDefault="00351C86" w:rsidP="00092101">
      <w:pPr>
        <w:spacing w:after="0" w:line="240" w:lineRule="auto"/>
      </w:pPr>
      <w:r>
        <w:separator/>
      </w:r>
    </w:p>
  </w:endnote>
  <w:endnote w:type="continuationSeparator" w:id="0">
    <w:p w:rsidR="00351C86" w:rsidRDefault="00351C86" w:rsidP="0009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254" w:rsidRDefault="00B6325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FF3" w:rsidRDefault="00B63254">
    <w:pPr>
      <w:pStyle w:val="a4"/>
      <w:jc w:val="right"/>
    </w:pPr>
    <w:r>
      <w:t>2</w:t>
    </w:r>
  </w:p>
  <w:p w:rsidR="00CA7510" w:rsidRDefault="00CA7510">
    <w:pPr>
      <w:pStyle w:val="a4"/>
      <w:jc w:val="right"/>
    </w:pPr>
    <w:bookmarkStart w:id="0" w:name="_GoBack"/>
    <w:bookmarkEnd w:id="0"/>
  </w:p>
  <w:p w:rsidR="00673FF3" w:rsidRDefault="00673FF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254" w:rsidRDefault="00B632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C86" w:rsidRDefault="00351C86" w:rsidP="00092101">
      <w:pPr>
        <w:spacing w:after="0" w:line="240" w:lineRule="auto"/>
      </w:pPr>
      <w:r>
        <w:separator/>
      </w:r>
    </w:p>
  </w:footnote>
  <w:footnote w:type="continuationSeparator" w:id="0">
    <w:p w:rsidR="00351C86" w:rsidRDefault="00351C86" w:rsidP="00092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254" w:rsidRDefault="00B63254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254" w:rsidRDefault="00B63254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254" w:rsidRDefault="00B63254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815"/>
    <w:multiLevelType w:val="multilevel"/>
    <w:tmpl w:val="57AE1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14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  <w:color w:val="auto"/>
      </w:rPr>
    </w:lvl>
  </w:abstractNum>
  <w:abstractNum w:abstractNumId="1">
    <w:nsid w:val="184F4575"/>
    <w:multiLevelType w:val="multilevel"/>
    <w:tmpl w:val="9FFE7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8B8053E"/>
    <w:multiLevelType w:val="hybridMultilevel"/>
    <w:tmpl w:val="EF1CB244"/>
    <w:lvl w:ilvl="0" w:tplc="7DC0D06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F4FC3"/>
    <w:multiLevelType w:val="hybridMultilevel"/>
    <w:tmpl w:val="7D5EE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F415C"/>
    <w:multiLevelType w:val="hybridMultilevel"/>
    <w:tmpl w:val="3620E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10BAF"/>
    <w:multiLevelType w:val="hybridMultilevel"/>
    <w:tmpl w:val="F4589CF6"/>
    <w:lvl w:ilvl="0" w:tplc="49CEE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6F230D"/>
    <w:multiLevelType w:val="hybridMultilevel"/>
    <w:tmpl w:val="3E1AD818"/>
    <w:lvl w:ilvl="0" w:tplc="7F58EFCE">
      <w:start w:val="1"/>
      <w:numFmt w:val="decimal"/>
      <w:lvlText w:val="%1)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6A2539"/>
    <w:multiLevelType w:val="hybridMultilevel"/>
    <w:tmpl w:val="62A84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22FE0"/>
    <w:multiLevelType w:val="multilevel"/>
    <w:tmpl w:val="377AC3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>
    <w:nsid w:val="70900B81"/>
    <w:multiLevelType w:val="hybridMultilevel"/>
    <w:tmpl w:val="2E028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6452B"/>
    <w:multiLevelType w:val="hybridMultilevel"/>
    <w:tmpl w:val="4C6A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16C"/>
    <w:rsid w:val="00003C7A"/>
    <w:rsid w:val="00013A86"/>
    <w:rsid w:val="00045FA5"/>
    <w:rsid w:val="00047B84"/>
    <w:rsid w:val="00053B5B"/>
    <w:rsid w:val="00054500"/>
    <w:rsid w:val="00062DCD"/>
    <w:rsid w:val="00071AE0"/>
    <w:rsid w:val="00076DBD"/>
    <w:rsid w:val="00086685"/>
    <w:rsid w:val="00092101"/>
    <w:rsid w:val="000978B0"/>
    <w:rsid w:val="000D4064"/>
    <w:rsid w:val="000F1E58"/>
    <w:rsid w:val="001132D1"/>
    <w:rsid w:val="00116398"/>
    <w:rsid w:val="0012410B"/>
    <w:rsid w:val="001256D7"/>
    <w:rsid w:val="00171447"/>
    <w:rsid w:val="00171C37"/>
    <w:rsid w:val="001B3B36"/>
    <w:rsid w:val="001C5012"/>
    <w:rsid w:val="001C726B"/>
    <w:rsid w:val="001D26EF"/>
    <w:rsid w:val="001E66F9"/>
    <w:rsid w:val="00217539"/>
    <w:rsid w:val="002349E3"/>
    <w:rsid w:val="002363AD"/>
    <w:rsid w:val="00240746"/>
    <w:rsid w:val="0027379A"/>
    <w:rsid w:val="002B3F80"/>
    <w:rsid w:val="00304F0C"/>
    <w:rsid w:val="00351C86"/>
    <w:rsid w:val="0035590C"/>
    <w:rsid w:val="00356AD5"/>
    <w:rsid w:val="00366A61"/>
    <w:rsid w:val="003A685A"/>
    <w:rsid w:val="003E4302"/>
    <w:rsid w:val="00460176"/>
    <w:rsid w:val="00472194"/>
    <w:rsid w:val="00493520"/>
    <w:rsid w:val="004A3492"/>
    <w:rsid w:val="004C1F61"/>
    <w:rsid w:val="004E0BB2"/>
    <w:rsid w:val="004E0BDD"/>
    <w:rsid w:val="004E7185"/>
    <w:rsid w:val="00503714"/>
    <w:rsid w:val="0051775E"/>
    <w:rsid w:val="005475A9"/>
    <w:rsid w:val="00583873"/>
    <w:rsid w:val="005923B7"/>
    <w:rsid w:val="005E2015"/>
    <w:rsid w:val="00610DF2"/>
    <w:rsid w:val="00641745"/>
    <w:rsid w:val="00663D21"/>
    <w:rsid w:val="00673FF3"/>
    <w:rsid w:val="00675894"/>
    <w:rsid w:val="006B2F4E"/>
    <w:rsid w:val="006C7B8C"/>
    <w:rsid w:val="006F216C"/>
    <w:rsid w:val="007631EC"/>
    <w:rsid w:val="00777047"/>
    <w:rsid w:val="00783DE7"/>
    <w:rsid w:val="00795E3E"/>
    <w:rsid w:val="007A4928"/>
    <w:rsid w:val="007B1E9A"/>
    <w:rsid w:val="007D3BA6"/>
    <w:rsid w:val="007E7376"/>
    <w:rsid w:val="007F683B"/>
    <w:rsid w:val="00824148"/>
    <w:rsid w:val="0083798C"/>
    <w:rsid w:val="00844789"/>
    <w:rsid w:val="008908E7"/>
    <w:rsid w:val="008C23A6"/>
    <w:rsid w:val="008C39F1"/>
    <w:rsid w:val="008C49C2"/>
    <w:rsid w:val="00920CCD"/>
    <w:rsid w:val="00937145"/>
    <w:rsid w:val="00941D07"/>
    <w:rsid w:val="009529CF"/>
    <w:rsid w:val="00992A07"/>
    <w:rsid w:val="009B0DB1"/>
    <w:rsid w:val="009B1D2E"/>
    <w:rsid w:val="009D123E"/>
    <w:rsid w:val="009E0FE8"/>
    <w:rsid w:val="00A02817"/>
    <w:rsid w:val="00A31348"/>
    <w:rsid w:val="00A354DD"/>
    <w:rsid w:val="00A548BD"/>
    <w:rsid w:val="00A921A4"/>
    <w:rsid w:val="00AA4360"/>
    <w:rsid w:val="00AB428F"/>
    <w:rsid w:val="00AC7154"/>
    <w:rsid w:val="00AD349F"/>
    <w:rsid w:val="00AF6590"/>
    <w:rsid w:val="00B63254"/>
    <w:rsid w:val="00B758A4"/>
    <w:rsid w:val="00B82F31"/>
    <w:rsid w:val="00B91B7E"/>
    <w:rsid w:val="00B9382E"/>
    <w:rsid w:val="00BA6278"/>
    <w:rsid w:val="00BA798B"/>
    <w:rsid w:val="00BC399E"/>
    <w:rsid w:val="00C03B09"/>
    <w:rsid w:val="00C04AFF"/>
    <w:rsid w:val="00C21F5A"/>
    <w:rsid w:val="00C36D15"/>
    <w:rsid w:val="00C73F93"/>
    <w:rsid w:val="00CA7510"/>
    <w:rsid w:val="00CC45C7"/>
    <w:rsid w:val="00CC6225"/>
    <w:rsid w:val="00CD3DB6"/>
    <w:rsid w:val="00D114DA"/>
    <w:rsid w:val="00D23132"/>
    <w:rsid w:val="00D31166"/>
    <w:rsid w:val="00D34C15"/>
    <w:rsid w:val="00D54480"/>
    <w:rsid w:val="00D64EE7"/>
    <w:rsid w:val="00D668BA"/>
    <w:rsid w:val="00DA79AA"/>
    <w:rsid w:val="00DE68E8"/>
    <w:rsid w:val="00DF66C4"/>
    <w:rsid w:val="00E26D24"/>
    <w:rsid w:val="00E37EA0"/>
    <w:rsid w:val="00E421E6"/>
    <w:rsid w:val="00E61607"/>
    <w:rsid w:val="00E86666"/>
    <w:rsid w:val="00EB4F3D"/>
    <w:rsid w:val="00ED2CA3"/>
    <w:rsid w:val="00EE5F5C"/>
    <w:rsid w:val="00EE6C52"/>
    <w:rsid w:val="00F13845"/>
    <w:rsid w:val="00F13A38"/>
    <w:rsid w:val="00F228A2"/>
    <w:rsid w:val="00F2465B"/>
    <w:rsid w:val="00F50748"/>
    <w:rsid w:val="00FA2C04"/>
    <w:rsid w:val="00FA79C7"/>
    <w:rsid w:val="00FB4235"/>
    <w:rsid w:val="00FF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6C"/>
    <w:pPr>
      <w:spacing w:after="200" w:line="276" w:lineRule="auto"/>
      <w:jc w:val="left"/>
    </w:pPr>
    <w:rPr>
      <w:rFonts w:ascii="Calibri" w:eastAsia="Calibri" w:hAnsi="Calibri"/>
      <w:color w:val="00000A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20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20CC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0545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CCD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920CCD"/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4500"/>
    <w:rPr>
      <w:rFonts w:eastAsia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6F216C"/>
    <w:pPr>
      <w:spacing w:line="240" w:lineRule="auto"/>
      <w:jc w:val="left"/>
    </w:pPr>
    <w:rPr>
      <w:rFonts w:eastAsia="Times New Roman"/>
      <w:color w:val="00000A"/>
    </w:rPr>
  </w:style>
  <w:style w:type="paragraph" w:styleId="a4">
    <w:name w:val="footer"/>
    <w:basedOn w:val="a"/>
    <w:link w:val="a5"/>
    <w:uiPriority w:val="99"/>
    <w:unhideWhenUsed/>
    <w:rsid w:val="006F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F216C"/>
    <w:rPr>
      <w:rFonts w:ascii="Calibri" w:eastAsia="Calibri" w:hAnsi="Calibri"/>
      <w:color w:val="00000A"/>
      <w:sz w:val="22"/>
      <w:szCs w:val="22"/>
    </w:rPr>
  </w:style>
  <w:style w:type="paragraph" w:customStyle="1" w:styleId="Default">
    <w:name w:val="Default"/>
    <w:uiPriority w:val="99"/>
    <w:rsid w:val="0012410B"/>
    <w:pPr>
      <w:autoSpaceDE w:val="0"/>
      <w:autoSpaceDN w:val="0"/>
      <w:adjustRightInd w:val="0"/>
      <w:spacing w:line="240" w:lineRule="auto"/>
      <w:jc w:val="left"/>
    </w:pPr>
    <w:rPr>
      <w:rFonts w:eastAsia="Calibri"/>
      <w:color w:val="000000"/>
    </w:rPr>
  </w:style>
  <w:style w:type="paragraph" w:styleId="a6">
    <w:name w:val="List Paragraph"/>
    <w:basedOn w:val="a"/>
    <w:uiPriority w:val="34"/>
    <w:qFormat/>
    <w:rsid w:val="00ED2CA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D2CA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9382E"/>
    <w:rPr>
      <w:i/>
      <w:iCs/>
    </w:rPr>
  </w:style>
  <w:style w:type="character" w:styleId="a9">
    <w:name w:val="Strong"/>
    <w:basedOn w:val="a0"/>
    <w:uiPriority w:val="22"/>
    <w:qFormat/>
    <w:rsid w:val="00B9382E"/>
    <w:rPr>
      <w:b/>
      <w:bCs/>
    </w:rPr>
  </w:style>
  <w:style w:type="table" w:styleId="aa">
    <w:name w:val="Table Grid"/>
    <w:basedOn w:val="a1"/>
    <w:uiPriority w:val="59"/>
    <w:rsid w:val="00BA62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E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0FE8"/>
    <w:rPr>
      <w:rFonts w:ascii="Tahoma" w:eastAsia="Calibri" w:hAnsi="Tahoma" w:cs="Tahoma"/>
      <w:color w:val="00000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20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20CCD"/>
    <w:rPr>
      <w:rFonts w:ascii="Calibri" w:eastAsia="Calibri" w:hAnsi="Calibri"/>
      <w:color w:val="00000A"/>
      <w:sz w:val="22"/>
      <w:szCs w:val="22"/>
    </w:rPr>
  </w:style>
  <w:style w:type="character" w:customStyle="1" w:styleId="af">
    <w:name w:val="Основной текст Знак"/>
    <w:basedOn w:val="a0"/>
    <w:link w:val="af0"/>
    <w:uiPriority w:val="99"/>
    <w:semiHidden/>
    <w:rsid w:val="00920CCD"/>
    <w:rPr>
      <w:rFonts w:eastAsia="Times New Roman"/>
    </w:rPr>
  </w:style>
  <w:style w:type="paragraph" w:styleId="af0">
    <w:name w:val="Body Text"/>
    <w:basedOn w:val="a"/>
    <w:link w:val="af"/>
    <w:uiPriority w:val="99"/>
    <w:semiHidden/>
    <w:unhideWhenUsed/>
    <w:qFormat/>
    <w:rsid w:val="00920C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920CC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/>
    </w:rPr>
  </w:style>
  <w:style w:type="character" w:customStyle="1" w:styleId="af2">
    <w:name w:val="Выделенная цитата Знак"/>
    <w:basedOn w:val="a0"/>
    <w:link w:val="af1"/>
    <w:uiPriority w:val="30"/>
    <w:rsid w:val="00920CCD"/>
    <w:rPr>
      <w:rFonts w:eastAsia="Times New Roman"/>
      <w:b/>
      <w:bCs/>
      <w:i/>
      <w:iCs/>
      <w:color w:val="4F81BD"/>
      <w:lang/>
    </w:rPr>
  </w:style>
  <w:style w:type="paragraph" w:customStyle="1" w:styleId="TableParagraph">
    <w:name w:val="Table Paragraph"/>
    <w:basedOn w:val="a"/>
    <w:uiPriority w:val="1"/>
    <w:qFormat/>
    <w:rsid w:val="00920C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</w:rPr>
  </w:style>
  <w:style w:type="character" w:customStyle="1" w:styleId="21">
    <w:name w:val="Основной текст (2)_"/>
    <w:link w:val="22"/>
    <w:locked/>
    <w:rsid w:val="00920CCD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20CCD"/>
    <w:pPr>
      <w:widowControl w:val="0"/>
      <w:shd w:val="clear" w:color="auto" w:fill="FFFFFF"/>
      <w:spacing w:before="300" w:after="0" w:line="298" w:lineRule="exact"/>
      <w:ind w:hanging="180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20CCD"/>
    <w:pPr>
      <w:widowControl w:val="0"/>
      <w:autoSpaceDE w:val="0"/>
      <w:autoSpaceDN w:val="0"/>
      <w:spacing w:after="0" w:line="240" w:lineRule="auto"/>
      <w:ind w:left="439"/>
      <w:outlineLvl w:val="1"/>
    </w:pPr>
    <w:rPr>
      <w:rFonts w:ascii="Times New Roman" w:eastAsia="Times New Roman" w:hAnsi="Times New Roman"/>
      <w:b/>
      <w:bCs/>
      <w:color w:val="auto"/>
      <w:sz w:val="28"/>
      <w:szCs w:val="28"/>
      <w:lang w:eastAsia="ru-RU" w:bidi="ru-RU"/>
    </w:rPr>
  </w:style>
  <w:style w:type="paragraph" w:customStyle="1" w:styleId="rvps21">
    <w:name w:val="rvps21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5">
    <w:name w:val="Основной текст (5)_"/>
    <w:link w:val="50"/>
    <w:locked/>
    <w:rsid w:val="00920CCD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0CCD"/>
    <w:pPr>
      <w:widowControl w:val="0"/>
      <w:shd w:val="clear" w:color="auto" w:fill="FFFFFF"/>
      <w:spacing w:after="240" w:line="230" w:lineRule="exact"/>
    </w:pPr>
    <w:rPr>
      <w:rFonts w:ascii="Times New Roman" w:eastAsia="Times New Roman" w:hAnsi="Times New Roman"/>
      <w:b/>
      <w:bCs/>
      <w:color w:val="auto"/>
      <w:sz w:val="19"/>
      <w:szCs w:val="19"/>
    </w:rPr>
  </w:style>
  <w:style w:type="paragraph" w:customStyle="1" w:styleId="LO-normal">
    <w:name w:val="LO-normal"/>
    <w:uiPriority w:val="99"/>
    <w:rsid w:val="00920CCD"/>
    <w:pPr>
      <w:suppressAutoHyphens/>
      <w:spacing w:line="276" w:lineRule="auto"/>
      <w:jc w:val="left"/>
    </w:pPr>
    <w:rPr>
      <w:rFonts w:ascii="Arial" w:eastAsia="Times New Roman" w:hAnsi="Arial" w:cs="Arial"/>
      <w:color w:val="000000"/>
      <w:sz w:val="22"/>
      <w:szCs w:val="22"/>
      <w:lang w:eastAsia="zh-CN"/>
    </w:rPr>
  </w:style>
  <w:style w:type="paragraph" w:customStyle="1" w:styleId="c9">
    <w:name w:val="c9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FR4">
    <w:name w:val="FR4"/>
    <w:uiPriority w:val="99"/>
    <w:rsid w:val="00920CCD"/>
    <w:pPr>
      <w:widowControl w:val="0"/>
      <w:suppressAutoHyphens/>
      <w:spacing w:before="120" w:line="240" w:lineRule="auto"/>
    </w:pPr>
    <w:rPr>
      <w:rFonts w:ascii="Arial" w:eastAsia="Times New Roman" w:hAnsi="Arial" w:cs="Arial"/>
      <w:b/>
      <w:bCs/>
      <w:kern w:val="2"/>
      <w:sz w:val="16"/>
      <w:szCs w:val="16"/>
      <w:lang w:eastAsia="ar-SA"/>
    </w:rPr>
  </w:style>
  <w:style w:type="paragraph" w:customStyle="1" w:styleId="af3">
    <w:name w:val="Знак Знак Знак Знак"/>
    <w:basedOn w:val="a"/>
    <w:uiPriority w:val="99"/>
    <w:rsid w:val="00920CCD"/>
    <w:pPr>
      <w:spacing w:after="160" w:line="240" w:lineRule="exact"/>
      <w:jc w:val="both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character" w:customStyle="1" w:styleId="4">
    <w:name w:val="Основной текст (4)_"/>
    <w:link w:val="40"/>
    <w:locked/>
    <w:rsid w:val="00920CC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920CCD"/>
    <w:pPr>
      <w:widowControl w:val="0"/>
      <w:shd w:val="clear" w:color="auto" w:fill="FFFFFF"/>
      <w:spacing w:before="60" w:after="0" w:line="245" w:lineRule="exact"/>
      <w:jc w:val="center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c28">
    <w:name w:val="c28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54">
    <w:name w:val="c54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38">
    <w:name w:val="c38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02">
    <w:name w:val="c102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92">
    <w:name w:val="c92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5">
    <w:name w:val="c75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8">
    <w:name w:val="c78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0">
    <w:name w:val="c40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3">
    <w:name w:val="c23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12">
    <w:name w:val="c112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0CCD"/>
  </w:style>
  <w:style w:type="character" w:customStyle="1" w:styleId="c0">
    <w:name w:val="c0"/>
    <w:rsid w:val="00920CCD"/>
  </w:style>
  <w:style w:type="character" w:customStyle="1" w:styleId="31">
    <w:name w:val="Основной текст (3) + Не полужирный"/>
    <w:rsid w:val="00920CC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rvts7">
    <w:name w:val="rvts7"/>
    <w:rsid w:val="00920CCD"/>
  </w:style>
  <w:style w:type="character" w:customStyle="1" w:styleId="c8">
    <w:name w:val="c8"/>
    <w:rsid w:val="00920CCD"/>
  </w:style>
  <w:style w:type="character" w:customStyle="1" w:styleId="hgkelc">
    <w:name w:val="hgkelc"/>
    <w:rsid w:val="00920CCD"/>
  </w:style>
  <w:style w:type="character" w:customStyle="1" w:styleId="23">
    <w:name w:val="Основной текст (2) + Не курсив"/>
    <w:rsid w:val="00920CCD"/>
    <w:rPr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42">
    <w:name w:val="c42"/>
    <w:rsid w:val="00920CCD"/>
  </w:style>
  <w:style w:type="character" w:customStyle="1" w:styleId="c31">
    <w:name w:val="c31"/>
    <w:rsid w:val="00920CCD"/>
  </w:style>
  <w:style w:type="character" w:customStyle="1" w:styleId="c73">
    <w:name w:val="c73"/>
    <w:rsid w:val="00920CCD"/>
  </w:style>
  <w:style w:type="character" w:customStyle="1" w:styleId="c30">
    <w:name w:val="c30"/>
    <w:rsid w:val="00920CCD"/>
  </w:style>
  <w:style w:type="character" w:customStyle="1" w:styleId="c60">
    <w:name w:val="c60"/>
    <w:rsid w:val="00920CCD"/>
  </w:style>
  <w:style w:type="character" w:customStyle="1" w:styleId="c14">
    <w:name w:val="c14"/>
    <w:rsid w:val="00920CCD"/>
  </w:style>
  <w:style w:type="character" w:customStyle="1" w:styleId="c11">
    <w:name w:val="c11"/>
    <w:rsid w:val="00920CCD"/>
  </w:style>
  <w:style w:type="character" w:customStyle="1" w:styleId="c19">
    <w:name w:val="c19"/>
    <w:rsid w:val="00920CCD"/>
  </w:style>
  <w:style w:type="character" w:customStyle="1" w:styleId="c46">
    <w:name w:val="c46"/>
    <w:rsid w:val="00920CCD"/>
  </w:style>
  <w:style w:type="character" w:customStyle="1" w:styleId="c36">
    <w:name w:val="c36"/>
    <w:rsid w:val="00920CCD"/>
  </w:style>
  <w:style w:type="character" w:customStyle="1" w:styleId="c70">
    <w:name w:val="c70"/>
    <w:rsid w:val="00920CCD"/>
  </w:style>
  <w:style w:type="character" w:customStyle="1" w:styleId="c43">
    <w:name w:val="c43"/>
    <w:rsid w:val="00920CCD"/>
  </w:style>
  <w:style w:type="character" w:customStyle="1" w:styleId="c10">
    <w:name w:val="c10"/>
    <w:rsid w:val="00920CCD"/>
  </w:style>
  <w:style w:type="character" w:customStyle="1" w:styleId="c20">
    <w:name w:val="c20"/>
    <w:rsid w:val="00920CCD"/>
  </w:style>
  <w:style w:type="character" w:customStyle="1" w:styleId="c82">
    <w:name w:val="c82"/>
    <w:rsid w:val="00920CCD"/>
  </w:style>
  <w:style w:type="character" w:customStyle="1" w:styleId="c105">
    <w:name w:val="c105"/>
    <w:rsid w:val="00920CCD"/>
  </w:style>
  <w:style w:type="character" w:customStyle="1" w:styleId="c91">
    <w:name w:val="c91"/>
    <w:rsid w:val="00920CCD"/>
  </w:style>
  <w:style w:type="character" w:customStyle="1" w:styleId="c71">
    <w:name w:val="c71"/>
    <w:rsid w:val="00920CCD"/>
  </w:style>
  <w:style w:type="character" w:customStyle="1" w:styleId="c120">
    <w:name w:val="c120"/>
    <w:rsid w:val="00920CCD"/>
  </w:style>
  <w:style w:type="character" w:styleId="af4">
    <w:name w:val="FollowedHyperlink"/>
    <w:basedOn w:val="a0"/>
    <w:uiPriority w:val="99"/>
    <w:semiHidden/>
    <w:unhideWhenUsed/>
    <w:rsid w:val="00920C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6C"/>
    <w:pPr>
      <w:spacing w:after="200" w:line="276" w:lineRule="auto"/>
      <w:jc w:val="left"/>
    </w:pPr>
    <w:rPr>
      <w:rFonts w:ascii="Calibri" w:eastAsia="Calibri" w:hAnsi="Calibri"/>
      <w:color w:val="00000A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20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20CC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0545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CCD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920CCD"/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4500"/>
    <w:rPr>
      <w:rFonts w:eastAsia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6F216C"/>
    <w:pPr>
      <w:spacing w:line="240" w:lineRule="auto"/>
      <w:jc w:val="left"/>
    </w:pPr>
    <w:rPr>
      <w:rFonts w:eastAsia="Times New Roman"/>
      <w:color w:val="00000A"/>
    </w:rPr>
  </w:style>
  <w:style w:type="paragraph" w:styleId="a4">
    <w:name w:val="footer"/>
    <w:basedOn w:val="a"/>
    <w:link w:val="a5"/>
    <w:uiPriority w:val="99"/>
    <w:unhideWhenUsed/>
    <w:rsid w:val="006F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F216C"/>
    <w:rPr>
      <w:rFonts w:ascii="Calibri" w:eastAsia="Calibri" w:hAnsi="Calibri"/>
      <w:color w:val="00000A"/>
      <w:sz w:val="22"/>
      <w:szCs w:val="22"/>
    </w:rPr>
  </w:style>
  <w:style w:type="paragraph" w:customStyle="1" w:styleId="Default">
    <w:name w:val="Default"/>
    <w:uiPriority w:val="99"/>
    <w:rsid w:val="0012410B"/>
    <w:pPr>
      <w:autoSpaceDE w:val="0"/>
      <w:autoSpaceDN w:val="0"/>
      <w:adjustRightInd w:val="0"/>
      <w:spacing w:line="240" w:lineRule="auto"/>
      <w:jc w:val="left"/>
    </w:pPr>
    <w:rPr>
      <w:rFonts w:eastAsia="Calibri"/>
      <w:color w:val="000000"/>
    </w:rPr>
  </w:style>
  <w:style w:type="paragraph" w:styleId="a6">
    <w:name w:val="List Paragraph"/>
    <w:basedOn w:val="a"/>
    <w:uiPriority w:val="34"/>
    <w:qFormat/>
    <w:rsid w:val="00ED2CA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D2CA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9382E"/>
    <w:rPr>
      <w:i/>
      <w:iCs/>
    </w:rPr>
  </w:style>
  <w:style w:type="character" w:styleId="a9">
    <w:name w:val="Strong"/>
    <w:basedOn w:val="a0"/>
    <w:uiPriority w:val="22"/>
    <w:qFormat/>
    <w:rsid w:val="00B9382E"/>
    <w:rPr>
      <w:b/>
      <w:bCs/>
    </w:rPr>
  </w:style>
  <w:style w:type="table" w:styleId="aa">
    <w:name w:val="Table Grid"/>
    <w:basedOn w:val="a1"/>
    <w:uiPriority w:val="59"/>
    <w:rsid w:val="00BA62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E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0FE8"/>
    <w:rPr>
      <w:rFonts w:ascii="Tahoma" w:eastAsia="Calibri" w:hAnsi="Tahoma" w:cs="Tahoma"/>
      <w:color w:val="00000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20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20CCD"/>
    <w:rPr>
      <w:rFonts w:ascii="Calibri" w:eastAsia="Calibri" w:hAnsi="Calibri"/>
      <w:color w:val="00000A"/>
      <w:sz w:val="22"/>
      <w:szCs w:val="22"/>
    </w:rPr>
  </w:style>
  <w:style w:type="character" w:customStyle="1" w:styleId="af">
    <w:name w:val="Основной текст Знак"/>
    <w:basedOn w:val="a0"/>
    <w:link w:val="af0"/>
    <w:uiPriority w:val="99"/>
    <w:semiHidden/>
    <w:rsid w:val="00920CCD"/>
    <w:rPr>
      <w:rFonts w:eastAsia="Times New Roman"/>
    </w:rPr>
  </w:style>
  <w:style w:type="paragraph" w:styleId="af0">
    <w:name w:val="Body Text"/>
    <w:basedOn w:val="a"/>
    <w:link w:val="af"/>
    <w:uiPriority w:val="99"/>
    <w:semiHidden/>
    <w:unhideWhenUsed/>
    <w:qFormat/>
    <w:rsid w:val="00920C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920CC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af2">
    <w:name w:val="Выделенная цитата Знак"/>
    <w:basedOn w:val="a0"/>
    <w:link w:val="af1"/>
    <w:uiPriority w:val="30"/>
    <w:rsid w:val="00920CCD"/>
    <w:rPr>
      <w:rFonts w:eastAsia="Times New Roman"/>
      <w:b/>
      <w:bCs/>
      <w:i/>
      <w:iCs/>
      <w:color w:val="4F81BD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920C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</w:rPr>
  </w:style>
  <w:style w:type="character" w:customStyle="1" w:styleId="21">
    <w:name w:val="Основной текст (2)_"/>
    <w:link w:val="22"/>
    <w:locked/>
    <w:rsid w:val="00920CCD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20CCD"/>
    <w:pPr>
      <w:widowControl w:val="0"/>
      <w:shd w:val="clear" w:color="auto" w:fill="FFFFFF"/>
      <w:spacing w:before="300" w:after="0" w:line="298" w:lineRule="exact"/>
      <w:ind w:hanging="180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20CCD"/>
    <w:pPr>
      <w:widowControl w:val="0"/>
      <w:autoSpaceDE w:val="0"/>
      <w:autoSpaceDN w:val="0"/>
      <w:spacing w:after="0" w:line="240" w:lineRule="auto"/>
      <w:ind w:left="439"/>
      <w:outlineLvl w:val="1"/>
    </w:pPr>
    <w:rPr>
      <w:rFonts w:ascii="Times New Roman" w:eastAsia="Times New Roman" w:hAnsi="Times New Roman"/>
      <w:b/>
      <w:bCs/>
      <w:color w:val="auto"/>
      <w:sz w:val="28"/>
      <w:szCs w:val="28"/>
      <w:lang w:eastAsia="ru-RU" w:bidi="ru-RU"/>
    </w:rPr>
  </w:style>
  <w:style w:type="paragraph" w:customStyle="1" w:styleId="rvps21">
    <w:name w:val="rvps21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5">
    <w:name w:val="Основной текст (5)_"/>
    <w:link w:val="50"/>
    <w:locked/>
    <w:rsid w:val="00920CCD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0CCD"/>
    <w:pPr>
      <w:widowControl w:val="0"/>
      <w:shd w:val="clear" w:color="auto" w:fill="FFFFFF"/>
      <w:spacing w:after="240" w:line="230" w:lineRule="exact"/>
    </w:pPr>
    <w:rPr>
      <w:rFonts w:ascii="Times New Roman" w:eastAsia="Times New Roman" w:hAnsi="Times New Roman"/>
      <w:b/>
      <w:bCs/>
      <w:color w:val="auto"/>
      <w:sz w:val="19"/>
      <w:szCs w:val="19"/>
    </w:rPr>
  </w:style>
  <w:style w:type="paragraph" w:customStyle="1" w:styleId="LO-normal">
    <w:name w:val="LO-normal"/>
    <w:uiPriority w:val="99"/>
    <w:rsid w:val="00920CCD"/>
    <w:pPr>
      <w:suppressAutoHyphens/>
      <w:spacing w:line="276" w:lineRule="auto"/>
      <w:jc w:val="left"/>
    </w:pPr>
    <w:rPr>
      <w:rFonts w:ascii="Arial" w:eastAsia="Times New Roman" w:hAnsi="Arial" w:cs="Arial"/>
      <w:color w:val="000000"/>
      <w:sz w:val="22"/>
      <w:szCs w:val="22"/>
      <w:lang w:eastAsia="zh-CN"/>
    </w:rPr>
  </w:style>
  <w:style w:type="paragraph" w:customStyle="1" w:styleId="c9">
    <w:name w:val="c9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FR4">
    <w:name w:val="FR4"/>
    <w:uiPriority w:val="99"/>
    <w:rsid w:val="00920CCD"/>
    <w:pPr>
      <w:widowControl w:val="0"/>
      <w:suppressAutoHyphens/>
      <w:spacing w:before="120" w:line="240" w:lineRule="auto"/>
    </w:pPr>
    <w:rPr>
      <w:rFonts w:ascii="Arial" w:eastAsia="Times New Roman" w:hAnsi="Arial" w:cs="Arial"/>
      <w:b/>
      <w:bCs/>
      <w:kern w:val="2"/>
      <w:sz w:val="16"/>
      <w:szCs w:val="16"/>
      <w:lang w:eastAsia="ar-SA"/>
    </w:rPr>
  </w:style>
  <w:style w:type="paragraph" w:customStyle="1" w:styleId="af3">
    <w:name w:val="Знак Знак Знак Знак"/>
    <w:basedOn w:val="a"/>
    <w:uiPriority w:val="99"/>
    <w:rsid w:val="00920CCD"/>
    <w:pPr>
      <w:spacing w:after="160" w:line="240" w:lineRule="exact"/>
      <w:jc w:val="both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character" w:customStyle="1" w:styleId="4">
    <w:name w:val="Основной текст (4)_"/>
    <w:link w:val="40"/>
    <w:locked/>
    <w:rsid w:val="00920CC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920CCD"/>
    <w:pPr>
      <w:widowControl w:val="0"/>
      <w:shd w:val="clear" w:color="auto" w:fill="FFFFFF"/>
      <w:spacing w:before="60" w:after="0" w:line="245" w:lineRule="exact"/>
      <w:jc w:val="center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c28">
    <w:name w:val="c28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54">
    <w:name w:val="c54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38">
    <w:name w:val="c38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02">
    <w:name w:val="c102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92">
    <w:name w:val="c92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5">
    <w:name w:val="c75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8">
    <w:name w:val="c78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0">
    <w:name w:val="c40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3">
    <w:name w:val="c23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12">
    <w:name w:val="c112"/>
    <w:basedOn w:val="a"/>
    <w:uiPriority w:val="99"/>
    <w:rsid w:val="00920C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0CCD"/>
  </w:style>
  <w:style w:type="character" w:customStyle="1" w:styleId="c0">
    <w:name w:val="c0"/>
    <w:rsid w:val="00920CCD"/>
  </w:style>
  <w:style w:type="character" w:customStyle="1" w:styleId="31">
    <w:name w:val="Основной текст (3) + Не полужирный"/>
    <w:rsid w:val="00920CC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rvts7">
    <w:name w:val="rvts7"/>
    <w:rsid w:val="00920CCD"/>
  </w:style>
  <w:style w:type="character" w:customStyle="1" w:styleId="c8">
    <w:name w:val="c8"/>
    <w:rsid w:val="00920CCD"/>
  </w:style>
  <w:style w:type="character" w:customStyle="1" w:styleId="hgkelc">
    <w:name w:val="hgkelc"/>
    <w:rsid w:val="00920CCD"/>
  </w:style>
  <w:style w:type="character" w:customStyle="1" w:styleId="23">
    <w:name w:val="Основной текст (2) + Не курсив"/>
    <w:rsid w:val="00920CCD"/>
    <w:rPr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42">
    <w:name w:val="c42"/>
    <w:rsid w:val="00920CCD"/>
  </w:style>
  <w:style w:type="character" w:customStyle="1" w:styleId="c31">
    <w:name w:val="c31"/>
    <w:rsid w:val="00920CCD"/>
  </w:style>
  <w:style w:type="character" w:customStyle="1" w:styleId="c73">
    <w:name w:val="c73"/>
    <w:rsid w:val="00920CCD"/>
  </w:style>
  <w:style w:type="character" w:customStyle="1" w:styleId="c30">
    <w:name w:val="c30"/>
    <w:rsid w:val="00920CCD"/>
  </w:style>
  <w:style w:type="character" w:customStyle="1" w:styleId="c60">
    <w:name w:val="c60"/>
    <w:rsid w:val="00920CCD"/>
  </w:style>
  <w:style w:type="character" w:customStyle="1" w:styleId="c14">
    <w:name w:val="c14"/>
    <w:rsid w:val="00920CCD"/>
  </w:style>
  <w:style w:type="character" w:customStyle="1" w:styleId="c11">
    <w:name w:val="c11"/>
    <w:rsid w:val="00920CCD"/>
  </w:style>
  <w:style w:type="character" w:customStyle="1" w:styleId="c19">
    <w:name w:val="c19"/>
    <w:rsid w:val="00920CCD"/>
  </w:style>
  <w:style w:type="character" w:customStyle="1" w:styleId="c46">
    <w:name w:val="c46"/>
    <w:rsid w:val="00920CCD"/>
  </w:style>
  <w:style w:type="character" w:customStyle="1" w:styleId="c36">
    <w:name w:val="c36"/>
    <w:rsid w:val="00920CCD"/>
  </w:style>
  <w:style w:type="character" w:customStyle="1" w:styleId="c70">
    <w:name w:val="c70"/>
    <w:rsid w:val="00920CCD"/>
  </w:style>
  <w:style w:type="character" w:customStyle="1" w:styleId="c43">
    <w:name w:val="c43"/>
    <w:rsid w:val="00920CCD"/>
  </w:style>
  <w:style w:type="character" w:customStyle="1" w:styleId="c10">
    <w:name w:val="c10"/>
    <w:rsid w:val="00920CCD"/>
  </w:style>
  <w:style w:type="character" w:customStyle="1" w:styleId="c20">
    <w:name w:val="c20"/>
    <w:rsid w:val="00920CCD"/>
  </w:style>
  <w:style w:type="character" w:customStyle="1" w:styleId="c82">
    <w:name w:val="c82"/>
    <w:rsid w:val="00920CCD"/>
  </w:style>
  <w:style w:type="character" w:customStyle="1" w:styleId="c105">
    <w:name w:val="c105"/>
    <w:rsid w:val="00920CCD"/>
  </w:style>
  <w:style w:type="character" w:customStyle="1" w:styleId="c91">
    <w:name w:val="c91"/>
    <w:rsid w:val="00920CCD"/>
  </w:style>
  <w:style w:type="character" w:customStyle="1" w:styleId="c71">
    <w:name w:val="c71"/>
    <w:rsid w:val="00920CCD"/>
  </w:style>
  <w:style w:type="character" w:customStyle="1" w:styleId="c120">
    <w:name w:val="c120"/>
    <w:rsid w:val="00920CCD"/>
  </w:style>
  <w:style w:type="character" w:styleId="af4">
    <w:name w:val="FollowedHyperlink"/>
    <w:basedOn w:val="a0"/>
    <w:uiPriority w:val="99"/>
    <w:semiHidden/>
    <w:unhideWhenUsed/>
    <w:rsid w:val="00920C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47</Pages>
  <Words>15216</Words>
  <Characters>86734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Ириша_2</dc:creator>
  <cp:lastModifiedBy>Office</cp:lastModifiedBy>
  <cp:revision>7</cp:revision>
  <cp:lastPrinted>2024-03-11T11:41:00Z</cp:lastPrinted>
  <dcterms:created xsi:type="dcterms:W3CDTF">2024-03-11T11:22:00Z</dcterms:created>
  <dcterms:modified xsi:type="dcterms:W3CDTF">2024-03-12T11:29:00Z</dcterms:modified>
</cp:coreProperties>
</file>