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484" w:rsidRPr="00114FD6" w:rsidRDefault="00CE6CCF" w:rsidP="00A36484">
      <w:pPr>
        <w:pStyle w:val="a3"/>
        <w:jc w:val="center"/>
        <w:rPr>
          <w:color w:val="auto"/>
          <w:sz w:val="28"/>
          <w:szCs w:val="28"/>
        </w:rPr>
        <w:sectPr w:rsidR="00A36484" w:rsidRPr="00114FD6" w:rsidSect="00D37D25">
          <w:footerReference w:type="default" r:id="rId7"/>
          <w:pgSz w:w="11906" w:h="16838"/>
          <w:pgMar w:top="1134" w:right="1133" w:bottom="1134" w:left="1418" w:header="709" w:footer="709" w:gutter="0"/>
          <w:cols w:space="708"/>
          <w:titlePg/>
          <w:docGrid w:linePitch="360"/>
        </w:sectPr>
      </w:pPr>
      <w:r w:rsidRPr="00CE6CCF">
        <w:rPr>
          <w:color w:val="auto"/>
          <w:sz w:val="28"/>
          <w:szCs w:val="28"/>
        </w:rPr>
        <w:object w:dxaOrig="3028"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713.25pt" o:ole="">
            <v:imagedata r:id="rId8" o:title=""/>
          </v:shape>
          <o:OLEObject Type="Embed" ProgID="FoxitReader.Document" ShapeID="_x0000_i1025" DrawAspect="Content" ObjectID="_1771759030" r:id="rId9"/>
        </w:object>
      </w:r>
      <w:r w:rsidR="00A36484" w:rsidRPr="00114FD6">
        <w:rPr>
          <w:color w:val="auto"/>
          <w:sz w:val="28"/>
          <w:szCs w:val="28"/>
        </w:rPr>
        <w:t>.</w:t>
      </w:r>
    </w:p>
    <w:p w:rsidR="00A36484" w:rsidRPr="00114FD6" w:rsidRDefault="00A36484" w:rsidP="00A36484">
      <w:pPr>
        <w:pStyle w:val="a3"/>
        <w:spacing w:line="276" w:lineRule="auto"/>
        <w:ind w:firstLine="851"/>
        <w:jc w:val="center"/>
        <w:rPr>
          <w:b/>
          <w:color w:val="auto"/>
          <w:sz w:val="28"/>
          <w:szCs w:val="28"/>
        </w:rPr>
      </w:pPr>
      <w:r w:rsidRPr="00114FD6">
        <w:rPr>
          <w:b/>
          <w:color w:val="auto"/>
          <w:sz w:val="28"/>
          <w:szCs w:val="28"/>
        </w:rPr>
        <w:lastRenderedPageBreak/>
        <w:t xml:space="preserve">СОДЕРЖАНИЕ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6"/>
        <w:gridCol w:w="8193"/>
        <w:gridCol w:w="672"/>
      </w:tblGrid>
      <w:tr w:rsidR="00A36484" w:rsidRPr="00114FD6" w:rsidTr="00D37D25">
        <w:tc>
          <w:tcPr>
            <w:tcW w:w="9571" w:type="dxa"/>
            <w:gridSpan w:val="3"/>
          </w:tcPr>
          <w:p w:rsidR="00A36484" w:rsidRPr="00114FD6" w:rsidRDefault="00A36484" w:rsidP="00D37D25">
            <w:pPr>
              <w:pStyle w:val="a3"/>
              <w:rPr>
                <w:color w:val="auto"/>
                <w:sz w:val="23"/>
                <w:szCs w:val="23"/>
              </w:rPr>
            </w:pPr>
            <w:r w:rsidRPr="00114FD6">
              <w:rPr>
                <w:b/>
                <w:bCs/>
                <w:color w:val="auto"/>
                <w:sz w:val="23"/>
                <w:szCs w:val="23"/>
                <w:lang w:val="en-US"/>
              </w:rPr>
              <w:t xml:space="preserve">I </w:t>
            </w:r>
            <w:r w:rsidRPr="00114FD6">
              <w:rPr>
                <w:b/>
                <w:bCs/>
                <w:color w:val="auto"/>
                <w:sz w:val="23"/>
                <w:szCs w:val="23"/>
              </w:rPr>
              <w:t>Пояснительная записка</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1.1</w:t>
            </w:r>
          </w:p>
        </w:tc>
        <w:tc>
          <w:tcPr>
            <w:tcW w:w="8193" w:type="dxa"/>
          </w:tcPr>
          <w:p w:rsidR="00A36484" w:rsidRPr="00114FD6" w:rsidRDefault="00A36484" w:rsidP="00D37D25">
            <w:pPr>
              <w:pStyle w:val="a3"/>
              <w:rPr>
                <w:color w:val="auto"/>
                <w:sz w:val="23"/>
                <w:szCs w:val="23"/>
              </w:rPr>
            </w:pPr>
            <w:r w:rsidRPr="00114FD6">
              <w:rPr>
                <w:color w:val="auto"/>
                <w:sz w:val="23"/>
                <w:szCs w:val="23"/>
              </w:rPr>
              <w:t>Характ</w:t>
            </w:r>
            <w:r w:rsidR="00386DCE">
              <w:rPr>
                <w:color w:val="auto"/>
                <w:sz w:val="23"/>
                <w:szCs w:val="23"/>
              </w:rPr>
              <w:t>еристика вида спорта тяжелая</w:t>
            </w:r>
            <w:r w:rsidRPr="00114FD6">
              <w:rPr>
                <w:color w:val="auto"/>
                <w:sz w:val="23"/>
                <w:szCs w:val="23"/>
              </w:rPr>
              <w:t xml:space="preserve"> </w:t>
            </w:r>
            <w:r w:rsidR="00386DCE">
              <w:rPr>
                <w:color w:val="auto"/>
                <w:sz w:val="23"/>
                <w:szCs w:val="23"/>
              </w:rPr>
              <w:t xml:space="preserve">атлетика </w:t>
            </w:r>
            <w:r w:rsidRPr="00114FD6">
              <w:rPr>
                <w:color w:val="auto"/>
                <w:sz w:val="23"/>
                <w:szCs w:val="23"/>
              </w:rPr>
              <w:t>и его особенности</w:t>
            </w:r>
          </w:p>
        </w:tc>
        <w:tc>
          <w:tcPr>
            <w:tcW w:w="672" w:type="dxa"/>
          </w:tcPr>
          <w:p w:rsidR="00A36484" w:rsidRPr="00114FD6" w:rsidRDefault="00B74437" w:rsidP="00D37D25">
            <w:pPr>
              <w:pStyle w:val="a3"/>
              <w:jc w:val="center"/>
              <w:rPr>
                <w:color w:val="auto"/>
                <w:sz w:val="23"/>
                <w:szCs w:val="23"/>
              </w:rPr>
            </w:pPr>
            <w:r>
              <w:rPr>
                <w:color w:val="auto"/>
                <w:sz w:val="23"/>
                <w:szCs w:val="23"/>
              </w:rPr>
              <w:t>3</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1.2</w:t>
            </w:r>
          </w:p>
        </w:tc>
        <w:tc>
          <w:tcPr>
            <w:tcW w:w="8193" w:type="dxa"/>
          </w:tcPr>
          <w:p w:rsidR="00A36484" w:rsidRPr="00114FD6" w:rsidRDefault="00A36484" w:rsidP="00D37D25">
            <w:pPr>
              <w:pStyle w:val="a3"/>
              <w:rPr>
                <w:color w:val="auto"/>
                <w:sz w:val="23"/>
                <w:szCs w:val="23"/>
              </w:rPr>
            </w:pPr>
            <w:r w:rsidRPr="00114FD6">
              <w:rPr>
                <w:color w:val="auto"/>
                <w:sz w:val="23"/>
                <w:szCs w:val="23"/>
              </w:rPr>
              <w:t>Структура системы многолетней подготовки и специфика отбора лиц для их спортивной подготовки</w:t>
            </w:r>
          </w:p>
        </w:tc>
        <w:tc>
          <w:tcPr>
            <w:tcW w:w="672" w:type="dxa"/>
          </w:tcPr>
          <w:p w:rsidR="00A36484" w:rsidRPr="00114FD6" w:rsidRDefault="00B74437" w:rsidP="00D37D25">
            <w:pPr>
              <w:pStyle w:val="a3"/>
              <w:jc w:val="center"/>
              <w:rPr>
                <w:color w:val="auto"/>
                <w:sz w:val="23"/>
                <w:szCs w:val="23"/>
              </w:rPr>
            </w:pPr>
            <w:r>
              <w:rPr>
                <w:color w:val="auto"/>
                <w:sz w:val="23"/>
                <w:szCs w:val="23"/>
              </w:rPr>
              <w:t>4</w:t>
            </w:r>
          </w:p>
        </w:tc>
      </w:tr>
      <w:tr w:rsidR="00A36484" w:rsidRPr="00114FD6" w:rsidTr="00D37D25">
        <w:tc>
          <w:tcPr>
            <w:tcW w:w="9571" w:type="dxa"/>
            <w:gridSpan w:val="3"/>
          </w:tcPr>
          <w:p w:rsidR="00A36484" w:rsidRPr="00114FD6" w:rsidRDefault="00A36484" w:rsidP="00D37D25">
            <w:pPr>
              <w:pStyle w:val="a3"/>
              <w:rPr>
                <w:b/>
                <w:color w:val="auto"/>
                <w:sz w:val="23"/>
                <w:szCs w:val="23"/>
              </w:rPr>
            </w:pPr>
            <w:r w:rsidRPr="00114FD6">
              <w:rPr>
                <w:b/>
                <w:color w:val="auto"/>
                <w:sz w:val="23"/>
                <w:szCs w:val="23"/>
                <w:lang w:val="en-US"/>
              </w:rPr>
              <w:t>II</w:t>
            </w:r>
            <w:r w:rsidRPr="00114FD6">
              <w:rPr>
                <w:b/>
                <w:color w:val="auto"/>
                <w:sz w:val="23"/>
                <w:szCs w:val="23"/>
              </w:rPr>
              <w:t xml:space="preserve"> Нормативная часть</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2.1</w:t>
            </w:r>
          </w:p>
        </w:tc>
        <w:tc>
          <w:tcPr>
            <w:tcW w:w="8193" w:type="dxa"/>
          </w:tcPr>
          <w:p w:rsidR="00A36484" w:rsidRPr="00114FD6" w:rsidRDefault="00A36484" w:rsidP="00D37D25">
            <w:pPr>
              <w:pStyle w:val="Default"/>
              <w:rPr>
                <w:color w:val="auto"/>
                <w:sz w:val="23"/>
                <w:szCs w:val="23"/>
              </w:rPr>
            </w:pPr>
            <w:r w:rsidRPr="00114FD6">
              <w:rPr>
                <w:color w:val="auto"/>
                <w:sz w:val="23"/>
                <w:szCs w:val="23"/>
              </w:rPr>
              <w:t>Задачи деятельности и структура тренировочного про</w:t>
            </w:r>
            <w:r w:rsidR="00386DCE">
              <w:rPr>
                <w:color w:val="auto"/>
                <w:sz w:val="23"/>
                <w:szCs w:val="23"/>
              </w:rPr>
              <w:t>цесса по виду спорта тяжелая атлетика</w:t>
            </w:r>
            <w:r w:rsidRPr="00114FD6">
              <w:rPr>
                <w:color w:val="auto"/>
                <w:sz w:val="23"/>
                <w:szCs w:val="23"/>
              </w:rPr>
              <w:t xml:space="preserve"> в МБУ СШ</w:t>
            </w:r>
          </w:p>
        </w:tc>
        <w:tc>
          <w:tcPr>
            <w:tcW w:w="672" w:type="dxa"/>
          </w:tcPr>
          <w:p w:rsidR="00A36484" w:rsidRPr="00114FD6" w:rsidRDefault="00B74437" w:rsidP="00D37D25">
            <w:pPr>
              <w:pStyle w:val="a3"/>
              <w:jc w:val="center"/>
              <w:rPr>
                <w:color w:val="auto"/>
                <w:sz w:val="23"/>
                <w:szCs w:val="23"/>
              </w:rPr>
            </w:pPr>
            <w:r>
              <w:rPr>
                <w:color w:val="auto"/>
                <w:sz w:val="23"/>
                <w:szCs w:val="23"/>
              </w:rPr>
              <w:t>6</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2.2</w:t>
            </w:r>
          </w:p>
        </w:tc>
        <w:tc>
          <w:tcPr>
            <w:tcW w:w="8193" w:type="dxa"/>
          </w:tcPr>
          <w:p w:rsidR="00A36484" w:rsidRPr="00114FD6" w:rsidRDefault="00A36484" w:rsidP="00D37D25">
            <w:pPr>
              <w:pStyle w:val="Default"/>
              <w:rPr>
                <w:color w:val="auto"/>
                <w:sz w:val="23"/>
                <w:szCs w:val="23"/>
              </w:rPr>
            </w:pPr>
            <w:r w:rsidRPr="00114FD6">
              <w:rPr>
                <w:color w:val="auto"/>
                <w:sz w:val="23"/>
                <w:szCs w:val="23"/>
              </w:rPr>
              <w:t xml:space="preserve">Продолжительность этапов спортивной подготовки, возраст лиц для зачисления на этапы спортивной подготовки и количество лиц, проходящих спортивную подготовку в группах на этапах спортивной подготовки </w:t>
            </w:r>
          </w:p>
        </w:tc>
        <w:tc>
          <w:tcPr>
            <w:tcW w:w="672" w:type="dxa"/>
          </w:tcPr>
          <w:p w:rsidR="00A36484" w:rsidRPr="00114FD6" w:rsidRDefault="00B74437" w:rsidP="00D37D25">
            <w:pPr>
              <w:pStyle w:val="a3"/>
              <w:jc w:val="center"/>
              <w:rPr>
                <w:color w:val="auto"/>
                <w:sz w:val="23"/>
                <w:szCs w:val="23"/>
              </w:rPr>
            </w:pPr>
            <w:r>
              <w:rPr>
                <w:color w:val="auto"/>
                <w:sz w:val="23"/>
                <w:szCs w:val="23"/>
              </w:rPr>
              <w:t>7</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2.3</w:t>
            </w:r>
          </w:p>
        </w:tc>
        <w:tc>
          <w:tcPr>
            <w:tcW w:w="8193" w:type="dxa"/>
          </w:tcPr>
          <w:p w:rsidR="00A36484" w:rsidRPr="00114FD6" w:rsidRDefault="00A36484" w:rsidP="00D37D25">
            <w:pPr>
              <w:pStyle w:val="Default"/>
              <w:rPr>
                <w:color w:val="auto"/>
                <w:sz w:val="23"/>
                <w:szCs w:val="23"/>
              </w:rPr>
            </w:pPr>
            <w:r w:rsidRPr="00114FD6">
              <w:rPr>
                <w:color w:val="auto"/>
                <w:sz w:val="23"/>
                <w:szCs w:val="23"/>
              </w:rPr>
              <w:t>Требования к объему тренировочного процесса</w:t>
            </w:r>
          </w:p>
        </w:tc>
        <w:tc>
          <w:tcPr>
            <w:tcW w:w="672" w:type="dxa"/>
          </w:tcPr>
          <w:p w:rsidR="00A36484" w:rsidRPr="00114FD6" w:rsidRDefault="00B74437" w:rsidP="00D37D25">
            <w:pPr>
              <w:pStyle w:val="a3"/>
              <w:jc w:val="center"/>
              <w:rPr>
                <w:color w:val="auto"/>
                <w:sz w:val="23"/>
                <w:szCs w:val="23"/>
              </w:rPr>
            </w:pPr>
            <w:r>
              <w:rPr>
                <w:color w:val="auto"/>
                <w:sz w:val="23"/>
                <w:szCs w:val="23"/>
              </w:rPr>
              <w:t>7</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2.4</w:t>
            </w:r>
          </w:p>
        </w:tc>
        <w:tc>
          <w:tcPr>
            <w:tcW w:w="8193" w:type="dxa"/>
          </w:tcPr>
          <w:p w:rsidR="00A36484" w:rsidRPr="00587A87" w:rsidRDefault="00A36484" w:rsidP="00D37D25">
            <w:pPr>
              <w:pStyle w:val="Default"/>
              <w:rPr>
                <w:color w:val="auto"/>
                <w:sz w:val="23"/>
                <w:szCs w:val="23"/>
              </w:rPr>
            </w:pPr>
            <w:r w:rsidRPr="00587A87">
              <w:rPr>
                <w:sz w:val="23"/>
                <w:szCs w:val="23"/>
              </w:rPr>
              <w:t>Соотношение видов подготовки в структуре тренировочного процесса на этапах спортивной п</w:t>
            </w:r>
            <w:r w:rsidR="00386DCE">
              <w:rPr>
                <w:sz w:val="23"/>
                <w:szCs w:val="23"/>
              </w:rPr>
              <w:t>одготовки по виду спорта «тяжелая атлетика</w:t>
            </w:r>
            <w:r w:rsidRPr="00587A87">
              <w:rPr>
                <w:sz w:val="23"/>
                <w:szCs w:val="23"/>
              </w:rPr>
              <w:t>»</w:t>
            </w:r>
          </w:p>
        </w:tc>
        <w:tc>
          <w:tcPr>
            <w:tcW w:w="672" w:type="dxa"/>
          </w:tcPr>
          <w:p w:rsidR="00A36484" w:rsidRPr="00114FD6" w:rsidRDefault="00B74437" w:rsidP="00D37D25">
            <w:pPr>
              <w:pStyle w:val="a3"/>
              <w:jc w:val="center"/>
              <w:rPr>
                <w:color w:val="auto"/>
                <w:sz w:val="23"/>
                <w:szCs w:val="23"/>
              </w:rPr>
            </w:pPr>
            <w:r>
              <w:rPr>
                <w:color w:val="auto"/>
                <w:sz w:val="23"/>
                <w:szCs w:val="23"/>
              </w:rPr>
              <w:t>8</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2.5</w:t>
            </w:r>
          </w:p>
        </w:tc>
        <w:tc>
          <w:tcPr>
            <w:tcW w:w="8193" w:type="dxa"/>
          </w:tcPr>
          <w:tbl>
            <w:tblPr>
              <w:tblW w:w="0" w:type="auto"/>
              <w:tblBorders>
                <w:top w:val="nil"/>
                <w:left w:val="nil"/>
                <w:bottom w:val="nil"/>
                <w:right w:val="nil"/>
              </w:tblBorders>
              <w:tblLook w:val="0000"/>
            </w:tblPr>
            <w:tblGrid>
              <w:gridCol w:w="7977"/>
            </w:tblGrid>
            <w:tr w:rsidR="00A36484" w:rsidRPr="00114FD6" w:rsidTr="00D37D25">
              <w:trPr>
                <w:trHeight w:val="100"/>
              </w:trPr>
              <w:tc>
                <w:tcPr>
                  <w:tcW w:w="0" w:type="auto"/>
                </w:tcPr>
                <w:p w:rsidR="00A36484" w:rsidRPr="00114FD6" w:rsidRDefault="00A36484" w:rsidP="00D37D25">
                  <w:pPr>
                    <w:pStyle w:val="Default"/>
                    <w:rPr>
                      <w:color w:val="auto"/>
                      <w:sz w:val="23"/>
                      <w:szCs w:val="23"/>
                    </w:rPr>
                  </w:pPr>
                  <w:r w:rsidRPr="00114FD6">
                    <w:rPr>
                      <w:color w:val="auto"/>
                      <w:sz w:val="23"/>
                      <w:szCs w:val="23"/>
                    </w:rPr>
                    <w:t xml:space="preserve">Требования к объему соревновательной деятельности на этапах спортивной подготовки </w:t>
                  </w:r>
                </w:p>
              </w:tc>
            </w:tr>
          </w:tbl>
          <w:p w:rsidR="00A36484" w:rsidRPr="00114FD6" w:rsidRDefault="00A36484" w:rsidP="00D37D25">
            <w:pPr>
              <w:pStyle w:val="a3"/>
              <w:rPr>
                <w:color w:val="auto"/>
                <w:sz w:val="23"/>
                <w:szCs w:val="23"/>
              </w:rPr>
            </w:pPr>
          </w:p>
        </w:tc>
        <w:tc>
          <w:tcPr>
            <w:tcW w:w="672" w:type="dxa"/>
          </w:tcPr>
          <w:p w:rsidR="00A36484" w:rsidRPr="00114FD6" w:rsidRDefault="00B74437" w:rsidP="00D37D25">
            <w:pPr>
              <w:pStyle w:val="a3"/>
              <w:jc w:val="center"/>
              <w:rPr>
                <w:color w:val="auto"/>
                <w:sz w:val="23"/>
                <w:szCs w:val="23"/>
              </w:rPr>
            </w:pPr>
            <w:r>
              <w:rPr>
                <w:color w:val="auto"/>
                <w:sz w:val="23"/>
                <w:szCs w:val="23"/>
              </w:rPr>
              <w:t>9</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2.6</w:t>
            </w:r>
          </w:p>
        </w:tc>
        <w:tc>
          <w:tcPr>
            <w:tcW w:w="8193" w:type="dxa"/>
          </w:tcPr>
          <w:p w:rsidR="00A36484" w:rsidRPr="00114FD6" w:rsidRDefault="00A36484" w:rsidP="00D37D25">
            <w:pPr>
              <w:pStyle w:val="Default"/>
              <w:rPr>
                <w:color w:val="auto"/>
                <w:sz w:val="23"/>
                <w:szCs w:val="23"/>
              </w:rPr>
            </w:pPr>
            <w:r w:rsidRPr="00114FD6">
              <w:rPr>
                <w:color w:val="auto"/>
                <w:sz w:val="23"/>
                <w:szCs w:val="23"/>
              </w:rPr>
              <w:t>Структура годичного цикла</w:t>
            </w:r>
          </w:p>
        </w:tc>
        <w:tc>
          <w:tcPr>
            <w:tcW w:w="672" w:type="dxa"/>
          </w:tcPr>
          <w:p w:rsidR="00A36484" w:rsidRDefault="00B74437" w:rsidP="00D37D25">
            <w:pPr>
              <w:pStyle w:val="a3"/>
              <w:jc w:val="center"/>
              <w:rPr>
                <w:color w:val="auto"/>
                <w:sz w:val="23"/>
                <w:szCs w:val="23"/>
              </w:rPr>
            </w:pPr>
            <w:r>
              <w:rPr>
                <w:color w:val="auto"/>
                <w:sz w:val="23"/>
                <w:szCs w:val="23"/>
              </w:rPr>
              <w:t>10</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2.7</w:t>
            </w:r>
          </w:p>
        </w:tc>
        <w:tc>
          <w:tcPr>
            <w:tcW w:w="8193" w:type="dxa"/>
          </w:tcPr>
          <w:p w:rsidR="00A36484" w:rsidRPr="00114FD6" w:rsidRDefault="00A36484" w:rsidP="00D37D25">
            <w:pPr>
              <w:pStyle w:val="a3"/>
              <w:rPr>
                <w:color w:val="auto"/>
                <w:sz w:val="23"/>
                <w:szCs w:val="23"/>
              </w:rPr>
            </w:pPr>
            <w:r w:rsidRPr="00114FD6">
              <w:rPr>
                <w:color w:val="auto"/>
                <w:sz w:val="23"/>
                <w:szCs w:val="23"/>
              </w:rPr>
              <w:t>Режим тренировочной работы</w:t>
            </w:r>
          </w:p>
        </w:tc>
        <w:tc>
          <w:tcPr>
            <w:tcW w:w="672" w:type="dxa"/>
          </w:tcPr>
          <w:p w:rsidR="00A36484" w:rsidRPr="00114FD6" w:rsidRDefault="00B74437" w:rsidP="00D37D25">
            <w:pPr>
              <w:pStyle w:val="a3"/>
              <w:jc w:val="center"/>
              <w:rPr>
                <w:color w:val="auto"/>
                <w:sz w:val="23"/>
                <w:szCs w:val="23"/>
              </w:rPr>
            </w:pPr>
            <w:r>
              <w:rPr>
                <w:color w:val="auto"/>
                <w:sz w:val="23"/>
                <w:szCs w:val="23"/>
              </w:rPr>
              <w:t>12</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2.8</w:t>
            </w:r>
          </w:p>
        </w:tc>
        <w:tc>
          <w:tcPr>
            <w:tcW w:w="8193" w:type="dxa"/>
          </w:tcPr>
          <w:p w:rsidR="00A36484" w:rsidRPr="00114FD6" w:rsidRDefault="00A36484" w:rsidP="00D37D25">
            <w:pPr>
              <w:pStyle w:val="a3"/>
              <w:rPr>
                <w:color w:val="auto"/>
                <w:sz w:val="23"/>
                <w:szCs w:val="23"/>
              </w:rPr>
            </w:pPr>
            <w:r w:rsidRPr="00114FD6">
              <w:rPr>
                <w:color w:val="auto"/>
                <w:sz w:val="23"/>
                <w:szCs w:val="23"/>
              </w:rPr>
              <w:t>Предельные тренировочные нагрузки</w:t>
            </w:r>
          </w:p>
        </w:tc>
        <w:tc>
          <w:tcPr>
            <w:tcW w:w="672" w:type="dxa"/>
          </w:tcPr>
          <w:p w:rsidR="00A36484" w:rsidRPr="00114FD6" w:rsidRDefault="00B74437" w:rsidP="00D37D25">
            <w:pPr>
              <w:pStyle w:val="a3"/>
              <w:jc w:val="center"/>
              <w:rPr>
                <w:color w:val="auto"/>
                <w:sz w:val="23"/>
                <w:szCs w:val="23"/>
              </w:rPr>
            </w:pPr>
            <w:r>
              <w:rPr>
                <w:color w:val="auto"/>
                <w:sz w:val="23"/>
                <w:szCs w:val="23"/>
              </w:rPr>
              <w:t>13</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2.9</w:t>
            </w:r>
          </w:p>
        </w:tc>
        <w:tc>
          <w:tcPr>
            <w:tcW w:w="8193" w:type="dxa"/>
          </w:tcPr>
          <w:p w:rsidR="00A36484" w:rsidRPr="00114FD6" w:rsidRDefault="00A36484" w:rsidP="00D37D25">
            <w:pPr>
              <w:pStyle w:val="a3"/>
              <w:rPr>
                <w:color w:val="auto"/>
                <w:sz w:val="23"/>
                <w:szCs w:val="23"/>
              </w:rPr>
            </w:pPr>
            <w:r>
              <w:rPr>
                <w:color w:val="auto"/>
                <w:sz w:val="23"/>
                <w:szCs w:val="23"/>
              </w:rPr>
              <w:t>П</w:t>
            </w:r>
            <w:r w:rsidRPr="00114FD6">
              <w:rPr>
                <w:color w:val="auto"/>
                <w:sz w:val="23"/>
                <w:szCs w:val="23"/>
              </w:rPr>
              <w:t>редельный объем соревновательной деятельности</w:t>
            </w:r>
          </w:p>
        </w:tc>
        <w:tc>
          <w:tcPr>
            <w:tcW w:w="672" w:type="dxa"/>
          </w:tcPr>
          <w:p w:rsidR="00A36484" w:rsidRPr="00114FD6" w:rsidRDefault="00B74437" w:rsidP="00D37D25">
            <w:pPr>
              <w:pStyle w:val="a3"/>
              <w:jc w:val="center"/>
              <w:rPr>
                <w:color w:val="auto"/>
                <w:sz w:val="23"/>
                <w:szCs w:val="23"/>
              </w:rPr>
            </w:pPr>
            <w:r>
              <w:rPr>
                <w:color w:val="auto"/>
                <w:sz w:val="23"/>
                <w:szCs w:val="23"/>
              </w:rPr>
              <w:t>14</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2.10</w:t>
            </w:r>
          </w:p>
        </w:tc>
        <w:tc>
          <w:tcPr>
            <w:tcW w:w="8193" w:type="dxa"/>
          </w:tcPr>
          <w:p w:rsidR="00A36484" w:rsidRPr="00114FD6" w:rsidRDefault="00A36484" w:rsidP="00D37D25">
            <w:pPr>
              <w:pStyle w:val="a3"/>
              <w:rPr>
                <w:color w:val="auto"/>
                <w:sz w:val="23"/>
                <w:szCs w:val="23"/>
              </w:rPr>
            </w:pPr>
            <w:r w:rsidRPr="00114FD6">
              <w:rPr>
                <w:color w:val="auto"/>
                <w:sz w:val="23"/>
                <w:szCs w:val="23"/>
              </w:rPr>
              <w:t>Объем индивидуальной спортивной подготовки</w:t>
            </w:r>
          </w:p>
        </w:tc>
        <w:tc>
          <w:tcPr>
            <w:tcW w:w="672" w:type="dxa"/>
          </w:tcPr>
          <w:p w:rsidR="00A36484" w:rsidRPr="00114FD6" w:rsidRDefault="00A36484" w:rsidP="00D37D25">
            <w:pPr>
              <w:pStyle w:val="a3"/>
              <w:jc w:val="center"/>
              <w:rPr>
                <w:color w:val="auto"/>
                <w:sz w:val="23"/>
                <w:szCs w:val="23"/>
              </w:rPr>
            </w:pPr>
          </w:p>
        </w:tc>
      </w:tr>
      <w:tr w:rsidR="00A36484" w:rsidRPr="00114FD6" w:rsidTr="00D37D25">
        <w:tc>
          <w:tcPr>
            <w:tcW w:w="9571" w:type="dxa"/>
            <w:gridSpan w:val="3"/>
          </w:tcPr>
          <w:p w:rsidR="00A36484" w:rsidRPr="00114FD6" w:rsidRDefault="00A36484" w:rsidP="00D37D25">
            <w:pPr>
              <w:pStyle w:val="a3"/>
              <w:rPr>
                <w:b/>
                <w:color w:val="auto"/>
                <w:sz w:val="23"/>
                <w:szCs w:val="23"/>
              </w:rPr>
            </w:pPr>
            <w:r w:rsidRPr="00114FD6">
              <w:rPr>
                <w:b/>
                <w:color w:val="auto"/>
                <w:sz w:val="23"/>
                <w:szCs w:val="23"/>
                <w:lang w:val="en-US"/>
              </w:rPr>
              <w:t>II</w:t>
            </w:r>
            <w:r w:rsidRPr="00114FD6">
              <w:rPr>
                <w:b/>
                <w:bCs/>
                <w:color w:val="auto"/>
                <w:sz w:val="23"/>
                <w:szCs w:val="23"/>
                <w:lang w:val="en-US"/>
              </w:rPr>
              <w:t>I</w:t>
            </w:r>
            <w:r w:rsidRPr="00114FD6">
              <w:rPr>
                <w:b/>
                <w:bCs/>
                <w:color w:val="auto"/>
                <w:sz w:val="23"/>
                <w:szCs w:val="23"/>
              </w:rPr>
              <w:t xml:space="preserve"> Методическая часть</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3.1</w:t>
            </w:r>
          </w:p>
        </w:tc>
        <w:tc>
          <w:tcPr>
            <w:tcW w:w="8193" w:type="dxa"/>
          </w:tcPr>
          <w:tbl>
            <w:tblPr>
              <w:tblW w:w="0" w:type="auto"/>
              <w:tblBorders>
                <w:top w:val="nil"/>
                <w:left w:val="nil"/>
                <w:bottom w:val="nil"/>
                <w:right w:val="nil"/>
              </w:tblBorders>
              <w:tblLook w:val="0000"/>
            </w:tblPr>
            <w:tblGrid>
              <w:gridCol w:w="7977"/>
            </w:tblGrid>
            <w:tr w:rsidR="00A36484" w:rsidRPr="00114FD6" w:rsidTr="00D37D25">
              <w:trPr>
                <w:trHeight w:val="226"/>
              </w:trPr>
              <w:tc>
                <w:tcPr>
                  <w:tcW w:w="0" w:type="auto"/>
                </w:tcPr>
                <w:p w:rsidR="00A36484" w:rsidRPr="00114FD6" w:rsidRDefault="00A36484" w:rsidP="00D37D25">
                  <w:pPr>
                    <w:pStyle w:val="Default"/>
                    <w:rPr>
                      <w:color w:val="auto"/>
                      <w:sz w:val="23"/>
                      <w:szCs w:val="23"/>
                    </w:rPr>
                  </w:pPr>
                  <w:r w:rsidRPr="00114FD6">
                    <w:rPr>
                      <w:color w:val="auto"/>
                      <w:sz w:val="23"/>
                      <w:szCs w:val="23"/>
                    </w:rPr>
                    <w:t xml:space="preserve">Рекомендации по проведению отбора  лиц для их спортивной подготовки, включающие в себя мероприятия по просмотру и тестированию кандидатов для зачисления на спортивную подготовку </w:t>
                  </w:r>
                </w:p>
              </w:tc>
            </w:tr>
          </w:tbl>
          <w:p w:rsidR="00A36484" w:rsidRPr="00114FD6" w:rsidRDefault="00A36484" w:rsidP="00D37D25">
            <w:pPr>
              <w:pStyle w:val="a3"/>
              <w:rPr>
                <w:color w:val="auto"/>
                <w:sz w:val="23"/>
                <w:szCs w:val="23"/>
              </w:rPr>
            </w:pPr>
          </w:p>
        </w:tc>
        <w:tc>
          <w:tcPr>
            <w:tcW w:w="672" w:type="dxa"/>
          </w:tcPr>
          <w:p w:rsidR="00A36484" w:rsidRPr="00114FD6" w:rsidRDefault="00B74437" w:rsidP="00D37D25">
            <w:pPr>
              <w:pStyle w:val="a3"/>
              <w:jc w:val="center"/>
              <w:rPr>
                <w:color w:val="auto"/>
                <w:sz w:val="23"/>
                <w:szCs w:val="23"/>
              </w:rPr>
            </w:pPr>
            <w:r>
              <w:rPr>
                <w:color w:val="auto"/>
                <w:sz w:val="23"/>
                <w:szCs w:val="23"/>
              </w:rPr>
              <w:t>15</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3.2</w:t>
            </w:r>
          </w:p>
        </w:tc>
        <w:tc>
          <w:tcPr>
            <w:tcW w:w="8193" w:type="dxa"/>
          </w:tcPr>
          <w:p w:rsidR="00A36484" w:rsidRPr="00114FD6" w:rsidRDefault="00A36484" w:rsidP="00D37D25">
            <w:pPr>
              <w:pStyle w:val="a3"/>
              <w:rPr>
                <w:color w:val="auto"/>
                <w:sz w:val="23"/>
                <w:szCs w:val="23"/>
              </w:rPr>
            </w:pPr>
            <w:r w:rsidRPr="00114FD6">
              <w:rPr>
                <w:color w:val="auto"/>
                <w:sz w:val="23"/>
                <w:szCs w:val="23"/>
              </w:rPr>
              <w:t>Перечень видов спортивной подготовки, применяемых в тренировочном процессе, средства и методы спортивной тренировки, формы организации тренировочных занятий</w:t>
            </w:r>
          </w:p>
        </w:tc>
        <w:tc>
          <w:tcPr>
            <w:tcW w:w="672" w:type="dxa"/>
          </w:tcPr>
          <w:p w:rsidR="00A36484" w:rsidRPr="00114FD6" w:rsidRDefault="00B74437" w:rsidP="00D37D25">
            <w:pPr>
              <w:pStyle w:val="a3"/>
              <w:jc w:val="center"/>
              <w:rPr>
                <w:color w:val="auto"/>
                <w:sz w:val="23"/>
                <w:szCs w:val="23"/>
              </w:rPr>
            </w:pPr>
            <w:r>
              <w:rPr>
                <w:color w:val="auto"/>
                <w:sz w:val="23"/>
                <w:szCs w:val="23"/>
              </w:rPr>
              <w:t>16</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3.3</w:t>
            </w:r>
          </w:p>
        </w:tc>
        <w:tc>
          <w:tcPr>
            <w:tcW w:w="8193" w:type="dxa"/>
          </w:tcPr>
          <w:p w:rsidR="00A36484" w:rsidRPr="00114FD6" w:rsidRDefault="00A36484" w:rsidP="00D37D25">
            <w:pPr>
              <w:pStyle w:val="a3"/>
              <w:rPr>
                <w:color w:val="auto"/>
                <w:sz w:val="23"/>
                <w:szCs w:val="23"/>
              </w:rPr>
            </w:pPr>
            <w:r w:rsidRPr="00114FD6">
              <w:rPr>
                <w:color w:val="auto"/>
                <w:sz w:val="23"/>
                <w:szCs w:val="23"/>
              </w:rPr>
              <w:t>Рекомендуемые объемы тренировочных и соревновательных нагрузок</w:t>
            </w:r>
          </w:p>
        </w:tc>
        <w:tc>
          <w:tcPr>
            <w:tcW w:w="672" w:type="dxa"/>
          </w:tcPr>
          <w:p w:rsidR="00A36484" w:rsidRPr="00114FD6" w:rsidRDefault="00B74437" w:rsidP="00D37D25">
            <w:pPr>
              <w:pStyle w:val="a3"/>
              <w:jc w:val="center"/>
              <w:rPr>
                <w:color w:val="auto"/>
                <w:sz w:val="23"/>
                <w:szCs w:val="23"/>
              </w:rPr>
            </w:pPr>
            <w:r>
              <w:rPr>
                <w:color w:val="auto"/>
                <w:sz w:val="23"/>
                <w:szCs w:val="23"/>
              </w:rPr>
              <w:t>18</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3.4</w:t>
            </w:r>
          </w:p>
        </w:tc>
        <w:tc>
          <w:tcPr>
            <w:tcW w:w="8193" w:type="dxa"/>
          </w:tcPr>
          <w:p w:rsidR="00A36484" w:rsidRPr="00114FD6" w:rsidRDefault="00A36484" w:rsidP="00D37D25">
            <w:pPr>
              <w:pStyle w:val="a3"/>
              <w:rPr>
                <w:color w:val="auto"/>
                <w:sz w:val="23"/>
                <w:szCs w:val="23"/>
              </w:rPr>
            </w:pPr>
            <w:r w:rsidRPr="00114FD6">
              <w:rPr>
                <w:color w:val="auto"/>
                <w:sz w:val="23"/>
                <w:szCs w:val="23"/>
              </w:rPr>
              <w:t>Рекомендации по проведению тренировочных занятий и обеспечению техники безопасности при их проведении</w:t>
            </w:r>
          </w:p>
        </w:tc>
        <w:tc>
          <w:tcPr>
            <w:tcW w:w="672" w:type="dxa"/>
          </w:tcPr>
          <w:p w:rsidR="00A36484" w:rsidRPr="00114FD6" w:rsidRDefault="00B74437" w:rsidP="00D37D25">
            <w:pPr>
              <w:pStyle w:val="a3"/>
              <w:jc w:val="center"/>
              <w:rPr>
                <w:color w:val="auto"/>
                <w:sz w:val="23"/>
                <w:szCs w:val="23"/>
              </w:rPr>
            </w:pPr>
            <w:r>
              <w:rPr>
                <w:color w:val="auto"/>
                <w:sz w:val="23"/>
                <w:szCs w:val="23"/>
              </w:rPr>
              <w:t>20</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3.5</w:t>
            </w:r>
          </w:p>
        </w:tc>
        <w:tc>
          <w:tcPr>
            <w:tcW w:w="8193" w:type="dxa"/>
          </w:tcPr>
          <w:p w:rsidR="00A36484" w:rsidRPr="00114FD6" w:rsidRDefault="00A36484" w:rsidP="00D37D25">
            <w:pPr>
              <w:pStyle w:val="a3"/>
              <w:rPr>
                <w:color w:val="auto"/>
                <w:sz w:val="23"/>
                <w:szCs w:val="23"/>
              </w:rPr>
            </w:pPr>
            <w:r w:rsidRPr="00114FD6">
              <w:rPr>
                <w:color w:val="auto"/>
                <w:sz w:val="23"/>
                <w:szCs w:val="23"/>
              </w:rPr>
              <w:t>Рекомендации по планированию спортивных результатов</w:t>
            </w:r>
          </w:p>
        </w:tc>
        <w:tc>
          <w:tcPr>
            <w:tcW w:w="672" w:type="dxa"/>
          </w:tcPr>
          <w:p w:rsidR="00A36484" w:rsidRPr="00114FD6" w:rsidRDefault="00B74437" w:rsidP="00D37D25">
            <w:pPr>
              <w:pStyle w:val="a3"/>
              <w:jc w:val="center"/>
              <w:rPr>
                <w:color w:val="auto"/>
                <w:sz w:val="23"/>
                <w:szCs w:val="23"/>
              </w:rPr>
            </w:pPr>
            <w:r>
              <w:rPr>
                <w:color w:val="auto"/>
                <w:sz w:val="23"/>
                <w:szCs w:val="23"/>
              </w:rPr>
              <w:t>23</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3.6</w:t>
            </w:r>
          </w:p>
        </w:tc>
        <w:tc>
          <w:tcPr>
            <w:tcW w:w="8193" w:type="dxa"/>
          </w:tcPr>
          <w:p w:rsidR="00A36484" w:rsidRPr="00114FD6" w:rsidRDefault="00A36484" w:rsidP="00D37D25">
            <w:pPr>
              <w:pStyle w:val="a3"/>
              <w:rPr>
                <w:color w:val="auto"/>
                <w:sz w:val="23"/>
                <w:szCs w:val="23"/>
              </w:rPr>
            </w:pPr>
            <w:r w:rsidRPr="00114FD6">
              <w:rPr>
                <w:color w:val="auto"/>
                <w:sz w:val="23"/>
                <w:szCs w:val="23"/>
              </w:rPr>
              <w:t xml:space="preserve">Программный материал для проведения тренировочных занятий по каждому этапу спортивной подготовки </w:t>
            </w:r>
          </w:p>
        </w:tc>
        <w:tc>
          <w:tcPr>
            <w:tcW w:w="672" w:type="dxa"/>
          </w:tcPr>
          <w:p w:rsidR="00A36484" w:rsidRPr="00114FD6" w:rsidRDefault="00B74437" w:rsidP="00D37D25">
            <w:pPr>
              <w:pStyle w:val="a3"/>
              <w:jc w:val="center"/>
              <w:rPr>
                <w:color w:val="auto"/>
                <w:sz w:val="23"/>
                <w:szCs w:val="23"/>
              </w:rPr>
            </w:pPr>
            <w:r>
              <w:rPr>
                <w:color w:val="auto"/>
                <w:sz w:val="23"/>
                <w:szCs w:val="23"/>
              </w:rPr>
              <w:t>24</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3.7</w:t>
            </w:r>
          </w:p>
        </w:tc>
        <w:tc>
          <w:tcPr>
            <w:tcW w:w="8193" w:type="dxa"/>
          </w:tcPr>
          <w:p w:rsidR="00A36484" w:rsidRPr="00114FD6" w:rsidRDefault="00A36484" w:rsidP="00D37D25">
            <w:pPr>
              <w:pStyle w:val="a3"/>
              <w:rPr>
                <w:color w:val="auto"/>
                <w:sz w:val="23"/>
                <w:szCs w:val="23"/>
              </w:rPr>
            </w:pPr>
            <w:r w:rsidRPr="00114FD6">
              <w:rPr>
                <w:color w:val="auto"/>
                <w:sz w:val="23"/>
                <w:szCs w:val="23"/>
              </w:rPr>
              <w:t>Программный материал по проведению антидопинговых мероприятий</w:t>
            </w:r>
          </w:p>
        </w:tc>
        <w:tc>
          <w:tcPr>
            <w:tcW w:w="672" w:type="dxa"/>
          </w:tcPr>
          <w:p w:rsidR="00A36484" w:rsidRPr="00114FD6" w:rsidRDefault="00B74437" w:rsidP="00D37D25">
            <w:pPr>
              <w:pStyle w:val="a3"/>
              <w:jc w:val="center"/>
              <w:rPr>
                <w:color w:val="auto"/>
                <w:sz w:val="23"/>
                <w:szCs w:val="23"/>
              </w:rPr>
            </w:pPr>
            <w:r>
              <w:rPr>
                <w:color w:val="auto"/>
                <w:sz w:val="23"/>
                <w:szCs w:val="23"/>
              </w:rPr>
              <w:t>53</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3.8</w:t>
            </w:r>
          </w:p>
        </w:tc>
        <w:tc>
          <w:tcPr>
            <w:tcW w:w="8193" w:type="dxa"/>
          </w:tcPr>
          <w:p w:rsidR="00A36484" w:rsidRPr="00114FD6" w:rsidRDefault="00A36484" w:rsidP="00D37D25">
            <w:pPr>
              <w:pStyle w:val="a3"/>
              <w:rPr>
                <w:color w:val="auto"/>
                <w:sz w:val="23"/>
                <w:szCs w:val="23"/>
              </w:rPr>
            </w:pPr>
            <w:r w:rsidRPr="00114FD6">
              <w:rPr>
                <w:color w:val="auto"/>
                <w:sz w:val="23"/>
                <w:szCs w:val="23"/>
              </w:rPr>
              <w:t>Планы восстановительных мероприятий</w:t>
            </w:r>
          </w:p>
        </w:tc>
        <w:tc>
          <w:tcPr>
            <w:tcW w:w="672" w:type="dxa"/>
          </w:tcPr>
          <w:p w:rsidR="00A36484" w:rsidRPr="00114FD6" w:rsidRDefault="00B74437" w:rsidP="00D37D25">
            <w:pPr>
              <w:pStyle w:val="a3"/>
              <w:jc w:val="center"/>
              <w:rPr>
                <w:color w:val="auto"/>
                <w:sz w:val="23"/>
                <w:szCs w:val="23"/>
              </w:rPr>
            </w:pPr>
            <w:r>
              <w:rPr>
                <w:color w:val="auto"/>
                <w:sz w:val="23"/>
                <w:szCs w:val="23"/>
              </w:rPr>
              <w:t>54</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3.9</w:t>
            </w:r>
          </w:p>
        </w:tc>
        <w:tc>
          <w:tcPr>
            <w:tcW w:w="8193" w:type="dxa"/>
          </w:tcPr>
          <w:p w:rsidR="00A36484" w:rsidRPr="00114FD6" w:rsidRDefault="00A36484" w:rsidP="00D37D25">
            <w:pPr>
              <w:pStyle w:val="a3"/>
              <w:rPr>
                <w:color w:val="auto"/>
                <w:sz w:val="23"/>
                <w:szCs w:val="23"/>
              </w:rPr>
            </w:pPr>
            <w:r w:rsidRPr="00114FD6">
              <w:rPr>
                <w:color w:val="auto"/>
                <w:sz w:val="23"/>
                <w:szCs w:val="23"/>
              </w:rPr>
              <w:t>Планы инструкторской и судейской практики</w:t>
            </w:r>
          </w:p>
        </w:tc>
        <w:tc>
          <w:tcPr>
            <w:tcW w:w="672" w:type="dxa"/>
          </w:tcPr>
          <w:p w:rsidR="00A36484" w:rsidRPr="00114FD6" w:rsidRDefault="00B74437" w:rsidP="00D37D25">
            <w:pPr>
              <w:pStyle w:val="a3"/>
              <w:jc w:val="center"/>
              <w:rPr>
                <w:color w:val="auto"/>
                <w:sz w:val="23"/>
                <w:szCs w:val="23"/>
              </w:rPr>
            </w:pPr>
            <w:r>
              <w:rPr>
                <w:color w:val="auto"/>
                <w:sz w:val="23"/>
                <w:szCs w:val="23"/>
              </w:rPr>
              <w:t>56</w:t>
            </w:r>
          </w:p>
        </w:tc>
      </w:tr>
      <w:tr w:rsidR="00A36484" w:rsidRPr="00114FD6" w:rsidTr="00D37D25">
        <w:tc>
          <w:tcPr>
            <w:tcW w:w="9571" w:type="dxa"/>
            <w:gridSpan w:val="3"/>
          </w:tcPr>
          <w:p w:rsidR="00A36484" w:rsidRPr="00114FD6" w:rsidRDefault="00A36484" w:rsidP="00D37D25">
            <w:pPr>
              <w:pStyle w:val="a3"/>
              <w:rPr>
                <w:b/>
                <w:color w:val="auto"/>
                <w:sz w:val="23"/>
                <w:szCs w:val="23"/>
              </w:rPr>
            </w:pPr>
            <w:r w:rsidRPr="00114FD6">
              <w:rPr>
                <w:b/>
                <w:color w:val="auto"/>
                <w:sz w:val="23"/>
                <w:szCs w:val="23"/>
                <w:lang w:val="en-US"/>
              </w:rPr>
              <w:t>IV</w:t>
            </w:r>
            <w:r w:rsidRPr="00114FD6">
              <w:rPr>
                <w:b/>
                <w:color w:val="auto"/>
                <w:sz w:val="23"/>
                <w:szCs w:val="23"/>
              </w:rPr>
              <w:t xml:space="preserve"> Система контроля и зачетные требования </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4.1</w:t>
            </w:r>
          </w:p>
        </w:tc>
        <w:tc>
          <w:tcPr>
            <w:tcW w:w="8193" w:type="dxa"/>
          </w:tcPr>
          <w:p w:rsidR="00A36484" w:rsidRPr="00114FD6" w:rsidRDefault="00A36484" w:rsidP="00D37D25">
            <w:pPr>
              <w:pStyle w:val="Default"/>
              <w:rPr>
                <w:color w:val="auto"/>
                <w:sz w:val="23"/>
                <w:szCs w:val="23"/>
              </w:rPr>
            </w:pPr>
            <w:r w:rsidRPr="00114FD6">
              <w:rPr>
                <w:color w:val="auto"/>
                <w:sz w:val="23"/>
                <w:szCs w:val="23"/>
              </w:rPr>
              <w:t xml:space="preserve">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 </w:t>
            </w:r>
          </w:p>
        </w:tc>
        <w:tc>
          <w:tcPr>
            <w:tcW w:w="672" w:type="dxa"/>
          </w:tcPr>
          <w:p w:rsidR="00A36484" w:rsidRPr="00114FD6" w:rsidRDefault="00B74437" w:rsidP="00D37D25">
            <w:pPr>
              <w:pStyle w:val="a3"/>
              <w:jc w:val="center"/>
              <w:rPr>
                <w:color w:val="auto"/>
                <w:sz w:val="23"/>
                <w:szCs w:val="23"/>
              </w:rPr>
            </w:pPr>
            <w:r>
              <w:rPr>
                <w:color w:val="auto"/>
                <w:sz w:val="23"/>
                <w:szCs w:val="23"/>
              </w:rPr>
              <w:t>59</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4.2</w:t>
            </w:r>
          </w:p>
        </w:tc>
        <w:tc>
          <w:tcPr>
            <w:tcW w:w="8193" w:type="dxa"/>
          </w:tcPr>
          <w:p w:rsidR="00A36484" w:rsidRPr="00114FD6" w:rsidRDefault="00A36484" w:rsidP="00D37D25">
            <w:pPr>
              <w:pStyle w:val="a3"/>
              <w:rPr>
                <w:color w:val="auto"/>
                <w:sz w:val="23"/>
                <w:szCs w:val="23"/>
              </w:rPr>
            </w:pPr>
            <w:r w:rsidRPr="00114FD6">
              <w:rPr>
                <w:color w:val="auto"/>
                <w:sz w:val="23"/>
                <w:szCs w:val="23"/>
              </w:rPr>
              <w:t>Виды контроля общей физической и специальной физической, технической, теоретической  и тактической подготовки, контрольно-переводные нормативы по годам и этапам подготовки, сроки и методику проведения контроля</w:t>
            </w:r>
          </w:p>
        </w:tc>
        <w:tc>
          <w:tcPr>
            <w:tcW w:w="672" w:type="dxa"/>
          </w:tcPr>
          <w:p w:rsidR="00A36484" w:rsidRPr="00114FD6" w:rsidRDefault="00B74437" w:rsidP="00D37D25">
            <w:pPr>
              <w:pStyle w:val="a3"/>
              <w:jc w:val="center"/>
              <w:rPr>
                <w:color w:val="auto"/>
                <w:sz w:val="23"/>
                <w:szCs w:val="23"/>
              </w:rPr>
            </w:pPr>
            <w:r>
              <w:rPr>
                <w:color w:val="auto"/>
                <w:sz w:val="23"/>
                <w:szCs w:val="23"/>
              </w:rPr>
              <w:t>60</w:t>
            </w:r>
          </w:p>
        </w:tc>
      </w:tr>
      <w:tr w:rsidR="00A36484" w:rsidRPr="00114FD6" w:rsidTr="00D37D25">
        <w:tc>
          <w:tcPr>
            <w:tcW w:w="706" w:type="dxa"/>
          </w:tcPr>
          <w:p w:rsidR="00A36484" w:rsidRPr="00114FD6" w:rsidRDefault="00A36484" w:rsidP="00D37D25">
            <w:pPr>
              <w:pStyle w:val="a3"/>
              <w:jc w:val="center"/>
              <w:rPr>
                <w:color w:val="auto"/>
                <w:sz w:val="23"/>
                <w:szCs w:val="23"/>
              </w:rPr>
            </w:pPr>
            <w:r w:rsidRPr="00114FD6">
              <w:rPr>
                <w:color w:val="auto"/>
                <w:sz w:val="23"/>
                <w:szCs w:val="23"/>
              </w:rPr>
              <w:t>4.3</w:t>
            </w:r>
          </w:p>
        </w:tc>
        <w:tc>
          <w:tcPr>
            <w:tcW w:w="8193" w:type="dxa"/>
            <w:tcBorders>
              <w:right w:val="single" w:sz="4" w:space="0" w:color="auto"/>
            </w:tcBorders>
          </w:tcPr>
          <w:p w:rsidR="00A36484" w:rsidRPr="00114FD6" w:rsidRDefault="00A36484" w:rsidP="00D37D25">
            <w:pPr>
              <w:pStyle w:val="a3"/>
              <w:rPr>
                <w:color w:val="auto"/>
                <w:sz w:val="23"/>
                <w:szCs w:val="23"/>
              </w:rPr>
            </w:pPr>
            <w:r w:rsidRPr="00114FD6">
              <w:rPr>
                <w:color w:val="auto"/>
                <w:sz w:val="23"/>
                <w:szCs w:val="23"/>
              </w:rPr>
              <w:t>Комплексы контрольных упражнений для оценки общей физической, специальной физической, технической, теоретической и тактической подготовки лиц, проходящих спортивную подготовку и рекомендации по организации тестирования</w:t>
            </w:r>
          </w:p>
        </w:tc>
        <w:tc>
          <w:tcPr>
            <w:tcW w:w="672" w:type="dxa"/>
            <w:tcBorders>
              <w:left w:val="single" w:sz="4" w:space="0" w:color="auto"/>
            </w:tcBorders>
          </w:tcPr>
          <w:p w:rsidR="00A36484" w:rsidRPr="00114FD6" w:rsidRDefault="00B74437" w:rsidP="00D37D25">
            <w:pPr>
              <w:pStyle w:val="a3"/>
              <w:jc w:val="center"/>
              <w:rPr>
                <w:color w:val="auto"/>
                <w:sz w:val="23"/>
                <w:szCs w:val="23"/>
              </w:rPr>
            </w:pPr>
            <w:r>
              <w:rPr>
                <w:color w:val="auto"/>
                <w:sz w:val="23"/>
                <w:szCs w:val="23"/>
              </w:rPr>
              <w:t>61</w:t>
            </w:r>
          </w:p>
        </w:tc>
      </w:tr>
      <w:tr w:rsidR="00A36484" w:rsidRPr="00114FD6" w:rsidTr="00D37D25">
        <w:tc>
          <w:tcPr>
            <w:tcW w:w="8899" w:type="dxa"/>
            <w:gridSpan w:val="2"/>
            <w:tcBorders>
              <w:right w:val="single" w:sz="4" w:space="0" w:color="auto"/>
            </w:tcBorders>
          </w:tcPr>
          <w:p w:rsidR="00A36484" w:rsidRPr="00114FD6" w:rsidRDefault="00A36484" w:rsidP="00D37D25">
            <w:pPr>
              <w:pStyle w:val="a3"/>
              <w:rPr>
                <w:color w:val="auto"/>
                <w:sz w:val="23"/>
                <w:szCs w:val="23"/>
              </w:rPr>
            </w:pPr>
            <w:r w:rsidRPr="00114FD6">
              <w:rPr>
                <w:b/>
                <w:color w:val="auto"/>
                <w:sz w:val="23"/>
                <w:szCs w:val="23"/>
                <w:lang w:val="en-US"/>
              </w:rPr>
              <w:t>V</w:t>
            </w:r>
            <w:r w:rsidRPr="00114FD6">
              <w:rPr>
                <w:b/>
                <w:color w:val="auto"/>
                <w:sz w:val="23"/>
                <w:szCs w:val="23"/>
              </w:rPr>
              <w:t xml:space="preserve"> Перечень информационного обеспечения</w:t>
            </w:r>
          </w:p>
        </w:tc>
        <w:tc>
          <w:tcPr>
            <w:tcW w:w="672" w:type="dxa"/>
            <w:tcBorders>
              <w:left w:val="single" w:sz="4" w:space="0" w:color="auto"/>
            </w:tcBorders>
          </w:tcPr>
          <w:p w:rsidR="00A36484" w:rsidRPr="00114FD6" w:rsidRDefault="00B74437" w:rsidP="00D37D25">
            <w:pPr>
              <w:pStyle w:val="a3"/>
              <w:rPr>
                <w:color w:val="auto"/>
                <w:sz w:val="23"/>
                <w:szCs w:val="23"/>
              </w:rPr>
            </w:pPr>
            <w:r>
              <w:rPr>
                <w:color w:val="auto"/>
                <w:sz w:val="23"/>
                <w:szCs w:val="23"/>
              </w:rPr>
              <w:t>64</w:t>
            </w:r>
          </w:p>
        </w:tc>
      </w:tr>
      <w:tr w:rsidR="00A36484" w:rsidRPr="00114FD6" w:rsidTr="00D37D25">
        <w:tc>
          <w:tcPr>
            <w:tcW w:w="8899" w:type="dxa"/>
            <w:gridSpan w:val="2"/>
            <w:tcBorders>
              <w:right w:val="single" w:sz="4" w:space="0" w:color="auto"/>
            </w:tcBorders>
          </w:tcPr>
          <w:p w:rsidR="00A36484" w:rsidRPr="00114FD6" w:rsidRDefault="00A36484" w:rsidP="00D37D25">
            <w:pPr>
              <w:pStyle w:val="a3"/>
              <w:rPr>
                <w:color w:val="auto"/>
                <w:sz w:val="23"/>
                <w:szCs w:val="23"/>
              </w:rPr>
            </w:pPr>
            <w:r w:rsidRPr="00114FD6">
              <w:rPr>
                <w:b/>
                <w:color w:val="auto"/>
                <w:sz w:val="23"/>
                <w:szCs w:val="23"/>
                <w:lang w:val="en-US"/>
              </w:rPr>
              <w:t>VI</w:t>
            </w:r>
            <w:r w:rsidRPr="00114FD6">
              <w:rPr>
                <w:b/>
                <w:color w:val="auto"/>
                <w:sz w:val="23"/>
                <w:szCs w:val="23"/>
              </w:rPr>
              <w:t xml:space="preserve"> План физкультурных мероприятий и спортивных мероприятий</w:t>
            </w:r>
          </w:p>
        </w:tc>
        <w:tc>
          <w:tcPr>
            <w:tcW w:w="672" w:type="dxa"/>
            <w:tcBorders>
              <w:left w:val="single" w:sz="4" w:space="0" w:color="auto"/>
            </w:tcBorders>
          </w:tcPr>
          <w:p w:rsidR="00A36484" w:rsidRPr="00114FD6" w:rsidRDefault="00B74437" w:rsidP="00D37D25">
            <w:pPr>
              <w:pStyle w:val="a3"/>
              <w:rPr>
                <w:color w:val="auto"/>
                <w:sz w:val="23"/>
                <w:szCs w:val="23"/>
              </w:rPr>
            </w:pPr>
            <w:r>
              <w:rPr>
                <w:color w:val="auto"/>
                <w:sz w:val="23"/>
                <w:szCs w:val="23"/>
              </w:rPr>
              <w:t>65</w:t>
            </w:r>
          </w:p>
        </w:tc>
      </w:tr>
      <w:tr w:rsidR="006E2D90" w:rsidRPr="00114FD6" w:rsidTr="00D37D25">
        <w:tc>
          <w:tcPr>
            <w:tcW w:w="8899" w:type="dxa"/>
            <w:gridSpan w:val="2"/>
            <w:tcBorders>
              <w:right w:val="single" w:sz="4" w:space="0" w:color="auto"/>
            </w:tcBorders>
          </w:tcPr>
          <w:p w:rsidR="006E2D90" w:rsidRPr="006E2D90" w:rsidRDefault="006E2D90" w:rsidP="00D37D25">
            <w:pPr>
              <w:pStyle w:val="a3"/>
              <w:rPr>
                <w:b/>
                <w:color w:val="auto"/>
                <w:sz w:val="23"/>
                <w:szCs w:val="23"/>
              </w:rPr>
            </w:pPr>
            <w:r>
              <w:rPr>
                <w:b/>
                <w:color w:val="auto"/>
                <w:sz w:val="23"/>
                <w:szCs w:val="23"/>
                <w:lang w:val="en-US"/>
              </w:rPr>
              <w:t xml:space="preserve">VII </w:t>
            </w:r>
            <w:r>
              <w:rPr>
                <w:b/>
                <w:color w:val="auto"/>
                <w:sz w:val="23"/>
                <w:szCs w:val="23"/>
              </w:rPr>
              <w:t>Воспитательная деятельность</w:t>
            </w:r>
          </w:p>
        </w:tc>
        <w:tc>
          <w:tcPr>
            <w:tcW w:w="672" w:type="dxa"/>
            <w:tcBorders>
              <w:left w:val="single" w:sz="4" w:space="0" w:color="auto"/>
            </w:tcBorders>
          </w:tcPr>
          <w:p w:rsidR="006E2D90" w:rsidRDefault="00826C82" w:rsidP="00D37D25">
            <w:pPr>
              <w:pStyle w:val="a3"/>
              <w:rPr>
                <w:color w:val="auto"/>
                <w:sz w:val="23"/>
                <w:szCs w:val="23"/>
              </w:rPr>
            </w:pPr>
            <w:r>
              <w:rPr>
                <w:color w:val="auto"/>
                <w:sz w:val="23"/>
                <w:szCs w:val="23"/>
              </w:rPr>
              <w:t>66</w:t>
            </w:r>
            <w:bookmarkStart w:id="0" w:name="_GoBack"/>
            <w:bookmarkEnd w:id="0"/>
          </w:p>
        </w:tc>
      </w:tr>
    </w:tbl>
    <w:p w:rsidR="00A36484" w:rsidRPr="00114FD6" w:rsidRDefault="00A36484" w:rsidP="00A36484">
      <w:pPr>
        <w:pStyle w:val="a3"/>
        <w:spacing w:line="276" w:lineRule="auto"/>
        <w:ind w:firstLine="851"/>
        <w:jc w:val="center"/>
        <w:rPr>
          <w:b/>
          <w:color w:val="auto"/>
          <w:sz w:val="28"/>
          <w:szCs w:val="28"/>
        </w:rPr>
        <w:sectPr w:rsidR="00A36484" w:rsidRPr="00114FD6" w:rsidSect="006E2D90">
          <w:pgSz w:w="11906" w:h="16838"/>
          <w:pgMar w:top="851" w:right="850" w:bottom="1134" w:left="1701" w:header="709" w:footer="709" w:gutter="0"/>
          <w:pgNumType w:start="2"/>
          <w:cols w:space="708"/>
          <w:docGrid w:linePitch="360"/>
        </w:sectPr>
      </w:pPr>
    </w:p>
    <w:p w:rsidR="00A36484" w:rsidRPr="00114FD6" w:rsidRDefault="00A36484" w:rsidP="00A36484">
      <w:pPr>
        <w:pStyle w:val="a3"/>
        <w:spacing w:line="276" w:lineRule="auto"/>
        <w:ind w:firstLine="709"/>
        <w:jc w:val="center"/>
        <w:rPr>
          <w:b/>
          <w:color w:val="auto"/>
        </w:rPr>
      </w:pPr>
      <w:r w:rsidRPr="00114FD6">
        <w:rPr>
          <w:b/>
          <w:color w:val="auto"/>
          <w:lang w:val="en-US"/>
        </w:rPr>
        <w:lastRenderedPageBreak/>
        <w:t>I</w:t>
      </w:r>
      <w:r w:rsidRPr="00114FD6">
        <w:rPr>
          <w:b/>
          <w:color w:val="auto"/>
        </w:rPr>
        <w:t xml:space="preserve"> ПОЯСНИТЕЛЬНАЯ ЗАПИСКА</w:t>
      </w:r>
    </w:p>
    <w:p w:rsidR="00A36484" w:rsidRPr="00114FD6" w:rsidRDefault="00A36484" w:rsidP="00A36484">
      <w:pPr>
        <w:pStyle w:val="a3"/>
        <w:spacing w:line="276" w:lineRule="auto"/>
        <w:ind w:firstLine="709"/>
        <w:jc w:val="both"/>
        <w:rPr>
          <w:color w:val="auto"/>
        </w:rPr>
      </w:pPr>
      <w:r w:rsidRPr="00114FD6">
        <w:rPr>
          <w:color w:val="auto"/>
        </w:rPr>
        <w:t>Программа спортивной по</w:t>
      </w:r>
      <w:r w:rsidR="00386DCE">
        <w:rPr>
          <w:color w:val="auto"/>
        </w:rPr>
        <w:t>дготовки по виду спорта – тяжелая атлетика</w:t>
      </w:r>
      <w:r w:rsidRPr="00114FD6">
        <w:rPr>
          <w:color w:val="auto"/>
        </w:rPr>
        <w:t xml:space="preserve"> составлена в соответствии с Федеральным законом Российской Федерации «О физической культуре в Российской Федерации» от 04.12.2007 № 329-ФЗ, Приказом Министерства спорта Российской Федерации «Об утверждении порядка приема лиц в физкультурно-спортивные организации, созданные Российской Федерацией и осуществляющих спортивную подготовку от 16.08.2013 г. № 645; Приказом Министерства спорта Российской Федерации «Об утверждении требований к обеспечению подготовки спортивного резерва для спортивных сборных команд Российской Федерации» от 30.10.2015 г. № 999, Приказом Министерства спорта Российской Федерации «Об утверждении федерального стандарта спортивной подготовки по виду спорта «</w:t>
      </w:r>
      <w:r w:rsidR="00D34C21">
        <w:rPr>
          <w:color w:val="auto"/>
        </w:rPr>
        <w:t>тяжелая атлетика</w:t>
      </w:r>
      <w:r w:rsidRPr="00114FD6">
        <w:rPr>
          <w:color w:val="auto"/>
        </w:rPr>
        <w:t>» от 2</w:t>
      </w:r>
      <w:r w:rsidR="00D34C21">
        <w:rPr>
          <w:color w:val="auto"/>
        </w:rPr>
        <w:t>0</w:t>
      </w:r>
      <w:r w:rsidRPr="00114FD6">
        <w:rPr>
          <w:color w:val="auto"/>
        </w:rPr>
        <w:t>.</w:t>
      </w:r>
      <w:r w:rsidR="00D34C21">
        <w:rPr>
          <w:color w:val="auto"/>
        </w:rPr>
        <w:t>08</w:t>
      </w:r>
      <w:r w:rsidRPr="00114FD6">
        <w:rPr>
          <w:color w:val="auto"/>
        </w:rPr>
        <w:t xml:space="preserve">.2019 года № </w:t>
      </w:r>
      <w:r w:rsidR="00D34C21">
        <w:rPr>
          <w:color w:val="auto"/>
        </w:rPr>
        <w:t>672</w:t>
      </w:r>
      <w:r w:rsidRPr="00114FD6">
        <w:rPr>
          <w:color w:val="auto"/>
        </w:rPr>
        <w:t>.</w:t>
      </w:r>
    </w:p>
    <w:p w:rsidR="00A36484" w:rsidRPr="00114FD6" w:rsidRDefault="00A36484" w:rsidP="00A36484">
      <w:pPr>
        <w:pStyle w:val="a3"/>
        <w:spacing w:line="276" w:lineRule="auto"/>
        <w:ind w:firstLine="709"/>
        <w:jc w:val="both"/>
        <w:rPr>
          <w:color w:val="auto"/>
        </w:rPr>
      </w:pPr>
    </w:p>
    <w:p w:rsidR="007A4928" w:rsidRPr="00D34C21" w:rsidRDefault="002B20A6" w:rsidP="00D34C21">
      <w:pPr>
        <w:pStyle w:val="a6"/>
        <w:numPr>
          <w:ilvl w:val="1"/>
          <w:numId w:val="1"/>
        </w:numPr>
        <w:jc w:val="center"/>
        <w:rPr>
          <w:rFonts w:ascii="Times New Roman" w:hAnsi="Times New Roman"/>
          <w:sz w:val="24"/>
          <w:szCs w:val="24"/>
        </w:rPr>
      </w:pPr>
      <w:r>
        <w:rPr>
          <w:rFonts w:ascii="Times New Roman" w:hAnsi="Times New Roman"/>
          <w:b/>
          <w:color w:val="auto"/>
          <w:sz w:val="24"/>
          <w:szCs w:val="24"/>
        </w:rPr>
        <w:t xml:space="preserve"> </w:t>
      </w:r>
      <w:r w:rsidR="00A36484" w:rsidRPr="00D34C21">
        <w:rPr>
          <w:rFonts w:ascii="Times New Roman" w:hAnsi="Times New Roman"/>
          <w:b/>
          <w:color w:val="auto"/>
          <w:sz w:val="24"/>
          <w:szCs w:val="24"/>
        </w:rPr>
        <w:t xml:space="preserve">Характеристика вида спорта </w:t>
      </w:r>
      <w:r w:rsidR="00D34C21">
        <w:rPr>
          <w:rFonts w:ascii="Times New Roman" w:hAnsi="Times New Roman"/>
          <w:b/>
          <w:color w:val="auto"/>
          <w:sz w:val="24"/>
          <w:szCs w:val="24"/>
        </w:rPr>
        <w:t>тяжелая атлетика</w:t>
      </w:r>
      <w:r w:rsidR="00A36484" w:rsidRPr="00D34C21">
        <w:rPr>
          <w:rFonts w:ascii="Times New Roman" w:hAnsi="Times New Roman"/>
          <w:b/>
          <w:color w:val="auto"/>
          <w:sz w:val="24"/>
          <w:szCs w:val="24"/>
        </w:rPr>
        <w:t xml:space="preserve"> и его особенности</w:t>
      </w:r>
    </w:p>
    <w:p w:rsidR="00D34C21" w:rsidRDefault="00D34C21" w:rsidP="00D34C21">
      <w:pPr>
        <w:pStyle w:val="a6"/>
        <w:ind w:left="360"/>
        <w:rPr>
          <w:rFonts w:ascii="Times New Roman" w:hAnsi="Times New Roman"/>
          <w:b/>
          <w:color w:val="auto"/>
          <w:sz w:val="24"/>
          <w:szCs w:val="24"/>
        </w:rPr>
      </w:pPr>
    </w:p>
    <w:p w:rsidR="00D34C21" w:rsidRPr="00D34C21" w:rsidRDefault="00D34C21" w:rsidP="00D34C21">
      <w:pPr>
        <w:pStyle w:val="a7"/>
        <w:spacing w:line="276" w:lineRule="auto"/>
        <w:ind w:left="0" w:right="-1" w:firstLine="718"/>
        <w:jc w:val="both"/>
      </w:pPr>
      <w:r>
        <w:t>Тяжелая атлетика – олимпийский вид</w:t>
      </w:r>
      <w:r w:rsidRPr="00D34C21">
        <w:t xml:space="preserve"> спорта, занятие которым способствует гармоничному развитию человека, разумному сочетанию физической силы и здоровья, </w:t>
      </w:r>
      <w:r>
        <w:t xml:space="preserve">красоты и знаний, что, в конечном счете, определяет место </w:t>
      </w:r>
      <w:r w:rsidRPr="00D34C21">
        <w:t>человека</w:t>
      </w:r>
      <w:r>
        <w:t xml:space="preserve"> в </w:t>
      </w:r>
      <w:r w:rsidRPr="00D34C21">
        <w:t xml:space="preserve">жизни общества. Тяжелоатлетический спорт </w:t>
      </w:r>
      <w:r w:rsidRPr="00D34C21">
        <w:rPr>
          <w:b/>
        </w:rPr>
        <w:t xml:space="preserve">– </w:t>
      </w:r>
      <w:r w:rsidRPr="00D34C21">
        <w:t>вид единоборства, включающий в себя выполнение двух соревновательных упражнений – рывка и толчка штанги (оба упражнения выполняются двумя руками), которые характеризуются проявлением скоростно-сило</w:t>
      </w:r>
      <w:r>
        <w:t xml:space="preserve">вых способностей  максимальной </w:t>
      </w:r>
      <w:r w:rsidRPr="00D34C21">
        <w:t xml:space="preserve">мощности и </w:t>
      </w:r>
      <w:r>
        <w:t>сложно</w:t>
      </w:r>
      <w:r w:rsidR="00386DCE">
        <w:t>-</w:t>
      </w:r>
      <w:r>
        <w:t xml:space="preserve">координационной </w:t>
      </w:r>
      <w:r w:rsidRPr="00D34C21">
        <w:t>техникой выполнения. Занятия тяжелой атлетикой</w:t>
      </w:r>
      <w:r w:rsidRPr="00D34C21">
        <w:rPr>
          <w:spacing w:val="-1"/>
        </w:rPr>
        <w:t xml:space="preserve"> </w:t>
      </w:r>
      <w:r w:rsidRPr="00D34C21">
        <w:t>способствуют:</w:t>
      </w:r>
    </w:p>
    <w:p w:rsidR="00D34C21" w:rsidRPr="00D34C21" w:rsidRDefault="00D34C21" w:rsidP="00D34C21">
      <w:pPr>
        <w:pStyle w:val="a6"/>
        <w:widowControl w:val="0"/>
        <w:numPr>
          <w:ilvl w:val="0"/>
          <w:numId w:val="2"/>
        </w:numPr>
        <w:tabs>
          <w:tab w:val="left" w:pos="1287"/>
        </w:tabs>
        <w:autoSpaceDE w:val="0"/>
        <w:autoSpaceDN w:val="0"/>
        <w:spacing w:after="0"/>
        <w:ind w:left="0" w:right="-1" w:firstLine="0"/>
        <w:contextualSpacing w:val="0"/>
        <w:jc w:val="both"/>
        <w:rPr>
          <w:rFonts w:ascii="Times New Roman" w:hAnsi="Times New Roman"/>
          <w:sz w:val="24"/>
          <w:szCs w:val="24"/>
        </w:rPr>
      </w:pPr>
      <w:r w:rsidRPr="00D34C21">
        <w:rPr>
          <w:rFonts w:ascii="Times New Roman" w:hAnsi="Times New Roman"/>
          <w:sz w:val="24"/>
          <w:szCs w:val="24"/>
        </w:rPr>
        <w:t xml:space="preserve">Развитию скоростно-силовой подготовки занимающихся, позволяющей </w:t>
      </w:r>
      <w:r>
        <w:rPr>
          <w:rFonts w:ascii="Times New Roman" w:hAnsi="Times New Roman"/>
          <w:sz w:val="24"/>
          <w:szCs w:val="24"/>
        </w:rPr>
        <w:t>в  повседневной</w:t>
      </w:r>
      <w:r w:rsidRPr="00D34C21">
        <w:rPr>
          <w:rFonts w:ascii="Times New Roman" w:hAnsi="Times New Roman"/>
          <w:sz w:val="24"/>
          <w:szCs w:val="24"/>
        </w:rPr>
        <w:t xml:space="preserve"> жизни преодолевать трудности,</w:t>
      </w:r>
      <w:r>
        <w:rPr>
          <w:rFonts w:ascii="Times New Roman" w:hAnsi="Times New Roman"/>
          <w:sz w:val="24"/>
          <w:szCs w:val="24"/>
        </w:rPr>
        <w:t xml:space="preserve"> связанные с </w:t>
      </w:r>
      <w:r w:rsidRPr="00D34C21">
        <w:rPr>
          <w:rFonts w:ascii="Times New Roman" w:hAnsi="Times New Roman"/>
          <w:sz w:val="24"/>
          <w:szCs w:val="24"/>
        </w:rPr>
        <w:t>проявлением максимальных силовых напряжений;</w:t>
      </w:r>
    </w:p>
    <w:p w:rsidR="00D34C21" w:rsidRPr="00D34C21" w:rsidRDefault="00D34C21" w:rsidP="00D34C21">
      <w:pPr>
        <w:pStyle w:val="a6"/>
        <w:widowControl w:val="0"/>
        <w:numPr>
          <w:ilvl w:val="0"/>
          <w:numId w:val="2"/>
        </w:numPr>
        <w:tabs>
          <w:tab w:val="left" w:pos="1156"/>
        </w:tabs>
        <w:autoSpaceDE w:val="0"/>
        <w:autoSpaceDN w:val="0"/>
        <w:spacing w:after="0"/>
        <w:ind w:left="0" w:right="-1" w:firstLine="0"/>
        <w:contextualSpacing w:val="0"/>
        <w:jc w:val="both"/>
        <w:rPr>
          <w:rFonts w:ascii="Times New Roman" w:hAnsi="Times New Roman"/>
          <w:sz w:val="24"/>
          <w:szCs w:val="24"/>
        </w:rPr>
      </w:pPr>
      <w:r w:rsidRPr="00D34C21">
        <w:rPr>
          <w:rFonts w:ascii="Times New Roman" w:hAnsi="Times New Roman"/>
          <w:sz w:val="24"/>
          <w:szCs w:val="24"/>
        </w:rPr>
        <w:t xml:space="preserve">Развитию моральных и волевых качеств, в основе которых лежит строгая самодисциплина, основанная на высокой сознательности, здоровой </w:t>
      </w:r>
      <w:r>
        <w:rPr>
          <w:rFonts w:ascii="Times New Roman" w:hAnsi="Times New Roman"/>
          <w:sz w:val="24"/>
          <w:szCs w:val="24"/>
        </w:rPr>
        <w:t xml:space="preserve">оценке </w:t>
      </w:r>
      <w:r w:rsidRPr="00D34C21">
        <w:rPr>
          <w:rFonts w:ascii="Times New Roman" w:hAnsi="Times New Roman"/>
          <w:sz w:val="24"/>
          <w:szCs w:val="24"/>
        </w:rPr>
        <w:t>событий и своих действий, на подчинении своих чувств</w:t>
      </w:r>
      <w:r w:rsidRPr="00D34C21">
        <w:rPr>
          <w:rFonts w:ascii="Times New Roman" w:hAnsi="Times New Roman"/>
          <w:spacing w:val="-5"/>
          <w:sz w:val="24"/>
          <w:szCs w:val="24"/>
        </w:rPr>
        <w:t xml:space="preserve"> </w:t>
      </w:r>
      <w:r w:rsidRPr="00D34C21">
        <w:rPr>
          <w:rFonts w:ascii="Times New Roman" w:hAnsi="Times New Roman"/>
          <w:sz w:val="24"/>
          <w:szCs w:val="24"/>
        </w:rPr>
        <w:t>разуму.</w:t>
      </w:r>
    </w:p>
    <w:p w:rsidR="00D34C21" w:rsidRPr="00D34C21" w:rsidRDefault="00D34C21" w:rsidP="00D34C21">
      <w:pPr>
        <w:pStyle w:val="a6"/>
        <w:widowControl w:val="0"/>
        <w:numPr>
          <w:ilvl w:val="0"/>
          <w:numId w:val="2"/>
        </w:numPr>
        <w:tabs>
          <w:tab w:val="left" w:pos="1308"/>
        </w:tabs>
        <w:autoSpaceDE w:val="0"/>
        <w:autoSpaceDN w:val="0"/>
        <w:spacing w:after="0"/>
        <w:ind w:left="0" w:right="-1" w:firstLine="0"/>
        <w:contextualSpacing w:val="0"/>
        <w:jc w:val="both"/>
        <w:rPr>
          <w:rFonts w:ascii="Times New Roman" w:hAnsi="Times New Roman"/>
          <w:sz w:val="24"/>
          <w:szCs w:val="24"/>
        </w:rPr>
      </w:pPr>
      <w:r w:rsidRPr="00D34C21">
        <w:rPr>
          <w:rFonts w:ascii="Times New Roman" w:hAnsi="Times New Roman"/>
          <w:sz w:val="24"/>
          <w:szCs w:val="24"/>
        </w:rPr>
        <w:t>Овладению знаниями в различных областях: физиологии, биохимии, психологии, биомеханики, основам гигиены, питания и спортивной</w:t>
      </w:r>
      <w:r w:rsidRPr="00D34C21">
        <w:rPr>
          <w:rFonts w:ascii="Times New Roman" w:hAnsi="Times New Roman"/>
          <w:spacing w:val="-5"/>
          <w:sz w:val="24"/>
          <w:szCs w:val="24"/>
        </w:rPr>
        <w:t xml:space="preserve"> </w:t>
      </w:r>
      <w:r w:rsidRPr="00D34C21">
        <w:rPr>
          <w:rFonts w:ascii="Times New Roman" w:hAnsi="Times New Roman"/>
          <w:sz w:val="24"/>
          <w:szCs w:val="24"/>
        </w:rPr>
        <w:t>тренировки.</w:t>
      </w:r>
    </w:p>
    <w:p w:rsidR="00D34C21" w:rsidRPr="00D34C21" w:rsidRDefault="00D34C21" w:rsidP="00D34C21">
      <w:pPr>
        <w:pStyle w:val="a7"/>
        <w:spacing w:line="276" w:lineRule="auto"/>
        <w:ind w:left="0" w:right="-1" w:firstLine="718"/>
        <w:jc w:val="both"/>
      </w:pPr>
      <w:r w:rsidRPr="00D34C21">
        <w:t xml:space="preserve">В процессе спортивной тренировки воспитываются </w:t>
      </w:r>
      <w:r w:rsidR="00CA6EA8">
        <w:t xml:space="preserve">такие </w:t>
      </w:r>
      <w:r w:rsidRPr="00D34C21">
        <w:t>качества, как: уверенность в своих силах и возможностях, самообладание и ответственность перед командой.</w:t>
      </w:r>
    </w:p>
    <w:p w:rsidR="00D34C21" w:rsidRPr="00D34C21" w:rsidRDefault="00D34C21" w:rsidP="00D34C21">
      <w:pPr>
        <w:pStyle w:val="a7"/>
        <w:spacing w:line="276" w:lineRule="auto"/>
        <w:ind w:left="0" w:right="-1" w:firstLine="706"/>
        <w:jc w:val="both"/>
      </w:pPr>
      <w:r w:rsidRPr="00D34C21">
        <w:t xml:space="preserve">Физиологические  и биомеханические особенности тяжелоатлетических упражнений обуславливают психологию поведения атлета, так как во время подъема максимального веса, в любом из упражнений спортсмен учится </w:t>
      </w:r>
      <w:r w:rsidR="00CA6EA8">
        <w:t xml:space="preserve">предельно </w:t>
      </w:r>
      <w:r w:rsidRPr="00D34C21">
        <w:t>концентрировать свое внимание на  подъеме веса, на проявлении максимальных мышечных усилий в каждый момент</w:t>
      </w:r>
      <w:r w:rsidRPr="00D34C21">
        <w:rPr>
          <w:spacing w:val="-3"/>
        </w:rPr>
        <w:t xml:space="preserve"> </w:t>
      </w:r>
      <w:r w:rsidRPr="00D34C21">
        <w:t>движения.</w:t>
      </w:r>
    </w:p>
    <w:p w:rsidR="00D34C21" w:rsidRPr="00D34C21" w:rsidRDefault="00CA6EA8" w:rsidP="00D34C21">
      <w:pPr>
        <w:pStyle w:val="a7"/>
        <w:spacing w:line="276" w:lineRule="auto"/>
        <w:ind w:left="0" w:right="-1" w:firstLine="718"/>
        <w:jc w:val="both"/>
      </w:pPr>
      <w:r>
        <w:t xml:space="preserve">Участие в </w:t>
      </w:r>
      <w:r w:rsidR="00D34C21" w:rsidRPr="00D34C21">
        <w:t xml:space="preserve">соревнованиях </w:t>
      </w:r>
      <w:r>
        <w:t>требует создания условий для проведения</w:t>
      </w:r>
      <w:r w:rsidR="00D34C21" w:rsidRPr="00D34C21">
        <w:t xml:space="preserve"> регулярных, круглогодичных занятий, направленных на постоянное совершенствование физической подготовки, технических и тактических</w:t>
      </w:r>
      <w:r w:rsidR="00D34C21" w:rsidRPr="00D34C21">
        <w:rPr>
          <w:spacing w:val="48"/>
        </w:rPr>
        <w:t xml:space="preserve"> </w:t>
      </w:r>
      <w:r w:rsidR="00D34C21" w:rsidRPr="00D34C21">
        <w:t>навыков.</w:t>
      </w:r>
    </w:p>
    <w:p w:rsidR="00D34C21" w:rsidRDefault="00264F46" w:rsidP="002B20A6">
      <w:pPr>
        <w:pStyle w:val="a6"/>
        <w:ind w:left="0" w:right="-1" w:firstLine="709"/>
        <w:jc w:val="both"/>
        <w:rPr>
          <w:rFonts w:ascii="Times New Roman" w:hAnsi="Times New Roman"/>
          <w:sz w:val="24"/>
          <w:szCs w:val="24"/>
        </w:rPr>
      </w:pPr>
      <w:r>
        <w:rPr>
          <w:rFonts w:ascii="Times New Roman" w:hAnsi="Times New Roman"/>
          <w:sz w:val="24"/>
          <w:szCs w:val="24"/>
        </w:rPr>
        <w:t>Официальные соревнования по тяжелой атлетике проводятся в спортивных дисциплинах (весовых категориях) согласно Всероссийскому реестру видов спорта (ВРВС)</w:t>
      </w:r>
    </w:p>
    <w:p w:rsidR="007F5868" w:rsidRPr="00114FD6" w:rsidRDefault="007F5868" w:rsidP="007F5868">
      <w:pPr>
        <w:pStyle w:val="a3"/>
        <w:spacing w:line="276" w:lineRule="auto"/>
        <w:ind w:firstLine="709"/>
        <w:jc w:val="center"/>
        <w:rPr>
          <w:b/>
          <w:color w:val="auto"/>
        </w:rPr>
      </w:pPr>
      <w:r w:rsidRPr="00114FD6">
        <w:rPr>
          <w:b/>
          <w:color w:val="auto"/>
        </w:rPr>
        <w:lastRenderedPageBreak/>
        <w:t>1.2. Структура системы многолетней подготовки и специфика отбора лиц для их спортивной подготовки</w:t>
      </w:r>
    </w:p>
    <w:p w:rsidR="00887AA8" w:rsidRPr="00E46BC7" w:rsidRDefault="00887AA8" w:rsidP="00887AA8">
      <w:pPr>
        <w:autoSpaceDE w:val="0"/>
        <w:autoSpaceDN w:val="0"/>
        <w:adjustRightInd w:val="0"/>
        <w:spacing w:after="0"/>
        <w:ind w:firstLine="709"/>
        <w:jc w:val="both"/>
        <w:rPr>
          <w:rFonts w:ascii="Times New Roman" w:eastAsiaTheme="minorHAnsi" w:hAnsi="Times New Roman"/>
          <w:color w:val="000000"/>
          <w:sz w:val="24"/>
          <w:szCs w:val="24"/>
        </w:rPr>
      </w:pPr>
      <w:r w:rsidRPr="00E46BC7">
        <w:rPr>
          <w:rFonts w:ascii="Times New Roman" w:eastAsiaTheme="minorHAnsi" w:hAnsi="Times New Roman"/>
          <w:color w:val="000000"/>
          <w:sz w:val="24"/>
          <w:szCs w:val="24"/>
        </w:rPr>
        <w:t xml:space="preserve">Данная Программа предназначена для тренеров, и является основным документом тренировочной и воспитательной работы. </w:t>
      </w:r>
    </w:p>
    <w:p w:rsidR="00887AA8" w:rsidRPr="00A72523" w:rsidRDefault="00887AA8" w:rsidP="00887AA8">
      <w:pPr>
        <w:pStyle w:val="a9"/>
        <w:spacing w:before="0" w:beforeAutospacing="0" w:after="0" w:afterAutospacing="0" w:line="276" w:lineRule="auto"/>
        <w:ind w:firstLine="709"/>
        <w:jc w:val="both"/>
      </w:pPr>
      <w:r w:rsidRPr="00E46BC7">
        <w:rPr>
          <w:rFonts w:eastAsiaTheme="minorHAnsi"/>
          <w:color w:val="000000"/>
        </w:rPr>
        <w:t xml:space="preserve">Учебный год начинается с сентября текущего года. Учебные занятия проводятся по учебным программам и учебным планам. </w:t>
      </w:r>
      <w:r w:rsidRPr="00114FD6">
        <w:t xml:space="preserve">Программа спортивной подготовки рассчитана на </w:t>
      </w:r>
      <w:r>
        <w:t>52</w:t>
      </w:r>
      <w:r w:rsidRPr="00114FD6">
        <w:t xml:space="preserve"> недел</w:t>
      </w:r>
      <w:r>
        <w:t>и</w:t>
      </w:r>
      <w:r w:rsidRPr="00114FD6">
        <w:t xml:space="preserve"> тренировочных занятий в году. </w:t>
      </w:r>
    </w:p>
    <w:p w:rsidR="00887AA8" w:rsidRDefault="00887AA8" w:rsidP="00887AA8">
      <w:pPr>
        <w:pStyle w:val="a3"/>
        <w:spacing w:line="276" w:lineRule="auto"/>
        <w:ind w:firstLine="709"/>
        <w:jc w:val="both"/>
        <w:rPr>
          <w:color w:val="auto"/>
        </w:rPr>
      </w:pPr>
      <w:r w:rsidRPr="00114FD6">
        <w:rPr>
          <w:color w:val="auto"/>
        </w:rPr>
        <w:t xml:space="preserve">Программа содержит нормативно-правовые основы, регулирующие деятельность спортивных школ и основополагающие принципы подготовки юных спортсменов. </w:t>
      </w:r>
    </w:p>
    <w:p w:rsidR="00887AA8" w:rsidRDefault="00887AA8" w:rsidP="00887AA8">
      <w:pPr>
        <w:pStyle w:val="a3"/>
        <w:spacing w:line="276" w:lineRule="auto"/>
        <w:ind w:firstLine="709"/>
        <w:jc w:val="both"/>
        <w:rPr>
          <w:color w:val="auto"/>
        </w:rPr>
      </w:pPr>
      <w:r w:rsidRPr="009722A3">
        <w:rPr>
          <w:iCs/>
          <w:color w:val="auto"/>
        </w:rPr>
        <w:t>Программа</w:t>
      </w:r>
      <w:r>
        <w:rPr>
          <w:iCs/>
          <w:color w:val="auto"/>
        </w:rPr>
        <w:t xml:space="preserve">  </w:t>
      </w:r>
      <w:r w:rsidRPr="00114FD6">
        <w:rPr>
          <w:color w:val="auto"/>
        </w:rPr>
        <w:t>определяет последовательность изложения программного материала по этапам многолетней подготовки</w:t>
      </w:r>
      <w:r>
        <w:rPr>
          <w:color w:val="auto"/>
        </w:rPr>
        <w:t>:</w:t>
      </w:r>
      <w:r w:rsidRPr="00114FD6">
        <w:rPr>
          <w:color w:val="auto"/>
        </w:rPr>
        <w:t xml:space="preserve"> преемственность задач, средств и методов подготовки, объёмов тренировочных и соревновательных нагрузок, рост показателей физической, технико–тактической подготовленности.</w:t>
      </w:r>
    </w:p>
    <w:p w:rsidR="00887AA8" w:rsidRPr="00114FD6" w:rsidRDefault="00887AA8" w:rsidP="00887AA8">
      <w:pPr>
        <w:pStyle w:val="a3"/>
        <w:spacing w:line="276" w:lineRule="auto"/>
        <w:ind w:firstLine="709"/>
        <w:jc w:val="both"/>
        <w:rPr>
          <w:color w:val="auto"/>
        </w:rPr>
      </w:pPr>
      <w:r w:rsidRPr="009722A3">
        <w:rPr>
          <w:iCs/>
          <w:color w:val="auto"/>
        </w:rPr>
        <w:t>Программа</w:t>
      </w:r>
      <w:r>
        <w:rPr>
          <w:i/>
          <w:iCs/>
          <w:color w:val="auto"/>
        </w:rPr>
        <w:t xml:space="preserve"> </w:t>
      </w:r>
      <w:r w:rsidRPr="00114FD6">
        <w:rPr>
          <w:i/>
          <w:iCs/>
          <w:color w:val="auto"/>
        </w:rPr>
        <w:t xml:space="preserve"> </w:t>
      </w:r>
      <w:r w:rsidRPr="00114FD6">
        <w:rPr>
          <w:color w:val="auto"/>
        </w:rPr>
        <w:t xml:space="preserve">предусматривает тесную взаимосвязь содержания соревновательной деятельности и всех сторон тренировочного процесса: физической, технической, тактической, психологической, теоретической подготовки; воспитательной работы; восстановительных мероприятий; педагогического и медицинского контроля. </w:t>
      </w:r>
    </w:p>
    <w:p w:rsidR="006E57A0" w:rsidRPr="00E46BC7" w:rsidRDefault="006E57A0" w:rsidP="006E57A0">
      <w:pPr>
        <w:autoSpaceDE w:val="0"/>
        <w:autoSpaceDN w:val="0"/>
        <w:adjustRightInd w:val="0"/>
        <w:spacing w:after="0"/>
        <w:ind w:firstLine="709"/>
        <w:jc w:val="both"/>
        <w:rPr>
          <w:rFonts w:ascii="Times New Roman" w:eastAsiaTheme="minorHAnsi" w:hAnsi="Times New Roman"/>
          <w:color w:val="000000"/>
          <w:sz w:val="24"/>
          <w:szCs w:val="24"/>
        </w:rPr>
      </w:pPr>
      <w:r w:rsidRPr="00E46BC7">
        <w:rPr>
          <w:rFonts w:ascii="Times New Roman" w:eastAsiaTheme="minorHAnsi" w:hAnsi="Times New Roman"/>
          <w:color w:val="000000"/>
          <w:sz w:val="24"/>
          <w:szCs w:val="24"/>
        </w:rPr>
        <w:t xml:space="preserve">Программа </w:t>
      </w:r>
      <w:r>
        <w:rPr>
          <w:rFonts w:ascii="Times New Roman" w:eastAsiaTheme="minorHAnsi" w:hAnsi="Times New Roman"/>
          <w:color w:val="000000"/>
          <w:sz w:val="24"/>
          <w:szCs w:val="24"/>
        </w:rPr>
        <w:t xml:space="preserve">спортивной подготовки </w:t>
      </w:r>
      <w:r w:rsidRPr="00E46BC7">
        <w:rPr>
          <w:rFonts w:ascii="Times New Roman" w:eastAsiaTheme="minorHAnsi" w:hAnsi="Times New Roman"/>
          <w:color w:val="000000"/>
          <w:sz w:val="24"/>
          <w:szCs w:val="24"/>
        </w:rPr>
        <w:t>по виду спорта «</w:t>
      </w:r>
      <w:r>
        <w:rPr>
          <w:rFonts w:ascii="Times New Roman" w:eastAsiaTheme="minorHAnsi" w:hAnsi="Times New Roman"/>
          <w:color w:val="000000"/>
          <w:sz w:val="24"/>
          <w:szCs w:val="24"/>
        </w:rPr>
        <w:t>Тяжелая атлетика</w:t>
      </w:r>
      <w:r w:rsidRPr="00E46BC7">
        <w:rPr>
          <w:rFonts w:ascii="Times New Roman" w:eastAsiaTheme="minorHAnsi" w:hAnsi="Times New Roman"/>
          <w:color w:val="000000"/>
          <w:sz w:val="24"/>
          <w:szCs w:val="24"/>
        </w:rPr>
        <w:t xml:space="preserve">» разработана для отделения </w:t>
      </w:r>
      <w:r w:rsidR="00386DCE">
        <w:rPr>
          <w:rFonts w:ascii="Times New Roman" w:eastAsiaTheme="minorHAnsi" w:hAnsi="Times New Roman"/>
          <w:color w:val="000000"/>
          <w:sz w:val="24"/>
          <w:szCs w:val="24"/>
        </w:rPr>
        <w:t>тяжелой атлетики</w:t>
      </w:r>
      <w:r w:rsidRPr="00E46BC7">
        <w:rPr>
          <w:rFonts w:ascii="Times New Roman" w:eastAsiaTheme="minorHAnsi" w:hAnsi="Times New Roman"/>
          <w:color w:val="000000"/>
          <w:sz w:val="24"/>
          <w:szCs w:val="24"/>
        </w:rPr>
        <w:t xml:space="preserve"> М</w:t>
      </w:r>
      <w:r w:rsidR="001553CD">
        <w:rPr>
          <w:rFonts w:ascii="Times New Roman" w:eastAsiaTheme="minorHAnsi" w:hAnsi="Times New Roman"/>
          <w:color w:val="000000"/>
          <w:sz w:val="24"/>
          <w:szCs w:val="24"/>
        </w:rPr>
        <w:t>О</w:t>
      </w:r>
      <w:r w:rsidRPr="00E46BC7">
        <w:rPr>
          <w:rFonts w:ascii="Times New Roman" w:eastAsiaTheme="minorHAnsi" w:hAnsi="Times New Roman"/>
          <w:color w:val="000000"/>
          <w:sz w:val="24"/>
          <w:szCs w:val="24"/>
        </w:rPr>
        <w:t xml:space="preserve">У </w:t>
      </w:r>
      <w:r w:rsidR="001553CD">
        <w:rPr>
          <w:rFonts w:ascii="Times New Roman" w:eastAsiaTheme="minorHAnsi" w:hAnsi="Times New Roman"/>
          <w:color w:val="000000"/>
          <w:sz w:val="24"/>
          <w:szCs w:val="24"/>
        </w:rPr>
        <w:t xml:space="preserve">ДО </w:t>
      </w:r>
      <w:r w:rsidRPr="00E46BC7">
        <w:rPr>
          <w:rFonts w:ascii="Times New Roman" w:eastAsiaTheme="minorHAnsi" w:hAnsi="Times New Roman"/>
          <w:color w:val="000000"/>
          <w:sz w:val="24"/>
          <w:szCs w:val="24"/>
        </w:rPr>
        <w:t>«</w:t>
      </w:r>
      <w:r>
        <w:rPr>
          <w:rFonts w:ascii="Times New Roman" w:eastAsiaTheme="minorHAnsi" w:hAnsi="Times New Roman"/>
          <w:color w:val="000000"/>
          <w:sz w:val="24"/>
          <w:szCs w:val="24"/>
        </w:rPr>
        <w:t>Каргопольская СШ</w:t>
      </w:r>
      <w:r w:rsidRPr="00E46BC7">
        <w:rPr>
          <w:rFonts w:ascii="Times New Roman" w:eastAsiaTheme="minorHAnsi" w:hAnsi="Times New Roman"/>
          <w:color w:val="000000"/>
          <w:sz w:val="24"/>
          <w:szCs w:val="24"/>
        </w:rPr>
        <w:t>»</w:t>
      </w:r>
      <w:r>
        <w:rPr>
          <w:rFonts w:ascii="Times New Roman" w:eastAsiaTheme="minorHAnsi" w:hAnsi="Times New Roman"/>
          <w:color w:val="000000"/>
          <w:sz w:val="24"/>
          <w:szCs w:val="24"/>
        </w:rPr>
        <w:t>.</w:t>
      </w:r>
      <w:r w:rsidRPr="00E46BC7">
        <w:rPr>
          <w:rFonts w:ascii="Times New Roman" w:eastAsiaTheme="minorHAnsi" w:hAnsi="Times New Roman"/>
          <w:color w:val="000000"/>
          <w:sz w:val="24"/>
          <w:szCs w:val="24"/>
        </w:rPr>
        <w:t xml:space="preserve"> </w:t>
      </w:r>
    </w:p>
    <w:p w:rsidR="006E57A0" w:rsidRPr="00114FD6" w:rsidRDefault="006E57A0" w:rsidP="006E57A0">
      <w:pPr>
        <w:pStyle w:val="a9"/>
        <w:spacing w:before="0" w:beforeAutospacing="0" w:after="0" w:afterAutospacing="0" w:line="276" w:lineRule="auto"/>
        <w:ind w:firstLine="709"/>
        <w:jc w:val="both"/>
      </w:pPr>
      <w:r w:rsidRPr="00114FD6">
        <w:t>Построения многолетней подготовки содержат следующие компоненты:</w:t>
      </w:r>
    </w:p>
    <w:p w:rsidR="006E57A0" w:rsidRPr="00114FD6" w:rsidRDefault="006E57A0" w:rsidP="006E57A0">
      <w:pPr>
        <w:pStyle w:val="a9"/>
        <w:spacing w:before="0" w:beforeAutospacing="0" w:after="0" w:afterAutospacing="0" w:line="276" w:lineRule="auto"/>
        <w:ind w:firstLine="709"/>
        <w:jc w:val="both"/>
      </w:pPr>
      <w:r w:rsidRPr="00114FD6">
        <w:t>- этапы подготовки спортсмена на многие годы;</w:t>
      </w:r>
    </w:p>
    <w:p w:rsidR="006E57A0" w:rsidRPr="00114FD6" w:rsidRDefault="006E57A0" w:rsidP="006E57A0">
      <w:pPr>
        <w:pStyle w:val="a9"/>
        <w:spacing w:before="0" w:beforeAutospacing="0" w:after="0" w:afterAutospacing="0" w:line="276" w:lineRule="auto"/>
        <w:ind w:firstLine="709"/>
        <w:jc w:val="both"/>
      </w:pPr>
      <w:r w:rsidRPr="00114FD6">
        <w:t>- возраст спортсмена на каждом из этапов;</w:t>
      </w:r>
    </w:p>
    <w:p w:rsidR="006E57A0" w:rsidRPr="00114FD6" w:rsidRDefault="006E57A0" w:rsidP="006E57A0">
      <w:pPr>
        <w:pStyle w:val="a9"/>
        <w:spacing w:before="0" w:beforeAutospacing="0" w:after="0" w:afterAutospacing="0" w:line="276" w:lineRule="auto"/>
        <w:ind w:firstLine="709"/>
        <w:jc w:val="both"/>
      </w:pPr>
      <w:r w:rsidRPr="00114FD6">
        <w:t>- главные задачи подготовки;</w:t>
      </w:r>
    </w:p>
    <w:p w:rsidR="006E57A0" w:rsidRPr="00114FD6" w:rsidRDefault="006E57A0" w:rsidP="006E57A0">
      <w:pPr>
        <w:pStyle w:val="a9"/>
        <w:spacing w:before="0" w:beforeAutospacing="0" w:after="0" w:afterAutospacing="0" w:line="276" w:lineRule="auto"/>
        <w:ind w:firstLine="709"/>
        <w:jc w:val="both"/>
      </w:pPr>
      <w:r w:rsidRPr="00114FD6">
        <w:t>- основные средства и методики тренировок;</w:t>
      </w:r>
    </w:p>
    <w:p w:rsidR="006E57A0" w:rsidRPr="00114FD6" w:rsidRDefault="006E57A0" w:rsidP="006E57A0">
      <w:pPr>
        <w:pStyle w:val="a9"/>
        <w:spacing w:before="0" w:beforeAutospacing="0" w:after="0" w:afterAutospacing="0" w:line="276" w:lineRule="auto"/>
        <w:ind w:firstLine="709"/>
        <w:jc w:val="both"/>
      </w:pPr>
      <w:r w:rsidRPr="00114FD6">
        <w:t>- предельные тренировочные и соревновательные нагрузки.</w:t>
      </w:r>
    </w:p>
    <w:p w:rsidR="006E57A0" w:rsidRPr="00114FD6" w:rsidRDefault="006E57A0" w:rsidP="006E57A0">
      <w:pPr>
        <w:pStyle w:val="a9"/>
        <w:spacing w:before="0" w:beforeAutospacing="0" w:after="0" w:afterAutospacing="0" w:line="276" w:lineRule="auto"/>
        <w:ind w:firstLine="709"/>
        <w:jc w:val="both"/>
      </w:pPr>
      <w:r w:rsidRPr="00114FD6">
        <w:t xml:space="preserve">С учетом этого весь период спортивной подготовки по </w:t>
      </w:r>
      <w:r>
        <w:t>тяжелой атлетике</w:t>
      </w:r>
      <w:r w:rsidRPr="00114FD6">
        <w:t xml:space="preserve"> в М</w:t>
      </w:r>
      <w:r w:rsidR="001553CD">
        <w:t>О</w:t>
      </w:r>
      <w:r w:rsidRPr="00114FD6">
        <w:t xml:space="preserve">У </w:t>
      </w:r>
      <w:r w:rsidR="001553CD">
        <w:t xml:space="preserve">ДО </w:t>
      </w:r>
      <w:r>
        <w:t xml:space="preserve">«Каргопольская </w:t>
      </w:r>
      <w:r w:rsidRPr="00114FD6">
        <w:t>СШ</w:t>
      </w:r>
      <w:r>
        <w:t>»</w:t>
      </w:r>
      <w:r w:rsidRPr="00114FD6">
        <w:t xml:space="preserve"> рассчитан на 8 лет и подразделяется на два этапа:</w:t>
      </w:r>
    </w:p>
    <w:p w:rsidR="006E57A0" w:rsidRPr="00114FD6" w:rsidRDefault="006E57A0" w:rsidP="006E57A0">
      <w:pPr>
        <w:spacing w:after="0"/>
        <w:ind w:firstLine="709"/>
        <w:jc w:val="both"/>
        <w:rPr>
          <w:rFonts w:ascii="Times New Roman" w:eastAsia="Times New Roman" w:hAnsi="Times New Roman"/>
          <w:color w:val="auto"/>
          <w:sz w:val="24"/>
          <w:szCs w:val="24"/>
          <w:lang w:eastAsia="ru-RU"/>
        </w:rPr>
      </w:pPr>
      <w:r w:rsidRPr="00114FD6">
        <w:rPr>
          <w:rFonts w:ascii="Times New Roman" w:eastAsia="Times New Roman" w:hAnsi="Times New Roman"/>
          <w:color w:val="auto"/>
          <w:sz w:val="24"/>
          <w:szCs w:val="24"/>
          <w:lang w:eastAsia="ru-RU"/>
        </w:rPr>
        <w:t>- начальной подготовки (НП);</w:t>
      </w:r>
    </w:p>
    <w:p w:rsidR="006E57A0" w:rsidRPr="00114FD6" w:rsidRDefault="006E57A0" w:rsidP="006E57A0">
      <w:pPr>
        <w:spacing w:after="0"/>
        <w:ind w:firstLine="709"/>
        <w:jc w:val="both"/>
        <w:rPr>
          <w:rFonts w:ascii="Times New Roman" w:eastAsia="Times New Roman" w:hAnsi="Times New Roman"/>
          <w:color w:val="auto"/>
          <w:sz w:val="24"/>
          <w:szCs w:val="24"/>
          <w:lang w:eastAsia="ru-RU"/>
        </w:rPr>
      </w:pPr>
      <w:r w:rsidRPr="00114FD6">
        <w:rPr>
          <w:rFonts w:ascii="Times New Roman" w:eastAsia="Times New Roman" w:hAnsi="Times New Roman"/>
          <w:color w:val="auto"/>
          <w:sz w:val="24"/>
          <w:szCs w:val="24"/>
          <w:lang w:eastAsia="ru-RU"/>
        </w:rPr>
        <w:t xml:space="preserve">- </w:t>
      </w:r>
      <w:r w:rsidR="001553CD">
        <w:rPr>
          <w:rFonts w:ascii="Times New Roman" w:eastAsia="Times New Roman" w:hAnsi="Times New Roman"/>
          <w:color w:val="auto"/>
          <w:sz w:val="24"/>
          <w:szCs w:val="24"/>
          <w:lang w:eastAsia="ru-RU"/>
        </w:rPr>
        <w:t>учебно-</w:t>
      </w:r>
      <w:r w:rsidRPr="00114FD6">
        <w:rPr>
          <w:rFonts w:ascii="Times New Roman" w:eastAsia="Times New Roman" w:hAnsi="Times New Roman"/>
          <w:color w:val="auto"/>
          <w:sz w:val="24"/>
          <w:szCs w:val="24"/>
          <w:lang w:eastAsia="ru-RU"/>
        </w:rPr>
        <w:t>тренировочный этап (этап спортивной специализации) (</w:t>
      </w:r>
      <w:r w:rsidR="001553CD">
        <w:rPr>
          <w:rFonts w:ascii="Times New Roman" w:eastAsia="Times New Roman" w:hAnsi="Times New Roman"/>
          <w:color w:val="auto"/>
          <w:sz w:val="24"/>
          <w:szCs w:val="24"/>
          <w:lang w:eastAsia="ru-RU"/>
        </w:rPr>
        <w:t>УТ</w:t>
      </w:r>
      <w:r w:rsidRPr="00114FD6">
        <w:rPr>
          <w:rFonts w:ascii="Times New Roman" w:eastAsia="Times New Roman" w:hAnsi="Times New Roman"/>
          <w:color w:val="auto"/>
          <w:sz w:val="24"/>
          <w:szCs w:val="24"/>
          <w:lang w:eastAsia="ru-RU"/>
        </w:rPr>
        <w:t>)</w:t>
      </w:r>
      <w:r>
        <w:rPr>
          <w:rFonts w:ascii="Times New Roman" w:eastAsia="Times New Roman" w:hAnsi="Times New Roman"/>
          <w:color w:val="auto"/>
          <w:sz w:val="24"/>
          <w:szCs w:val="24"/>
          <w:lang w:eastAsia="ru-RU"/>
        </w:rPr>
        <w:t>.</w:t>
      </w:r>
    </w:p>
    <w:p w:rsidR="00803518" w:rsidRPr="00114FD6" w:rsidRDefault="00803518" w:rsidP="00803518">
      <w:pPr>
        <w:spacing w:after="0"/>
        <w:ind w:firstLine="709"/>
        <w:jc w:val="both"/>
        <w:rPr>
          <w:rFonts w:ascii="Times New Roman" w:eastAsia="Times New Roman" w:hAnsi="Times New Roman"/>
          <w:color w:val="auto"/>
          <w:sz w:val="24"/>
          <w:szCs w:val="24"/>
          <w:lang w:eastAsia="ru-RU"/>
        </w:rPr>
      </w:pPr>
      <w:r w:rsidRPr="00114FD6">
        <w:rPr>
          <w:rFonts w:ascii="Times New Roman" w:eastAsia="Times New Roman" w:hAnsi="Times New Roman"/>
          <w:color w:val="auto"/>
          <w:sz w:val="24"/>
          <w:szCs w:val="24"/>
          <w:lang w:eastAsia="ru-RU"/>
        </w:rPr>
        <w:t>Каждый из них имеет свою продолжительность и направлен на решение определенных задач.</w:t>
      </w:r>
    </w:p>
    <w:p w:rsidR="006E57A0" w:rsidRPr="00E46BC7" w:rsidRDefault="006E57A0" w:rsidP="006E57A0">
      <w:pPr>
        <w:autoSpaceDE w:val="0"/>
        <w:autoSpaceDN w:val="0"/>
        <w:adjustRightInd w:val="0"/>
        <w:spacing w:after="0"/>
        <w:ind w:firstLine="709"/>
        <w:jc w:val="both"/>
        <w:rPr>
          <w:rFonts w:ascii="Times New Roman" w:eastAsiaTheme="minorHAnsi" w:hAnsi="Times New Roman"/>
          <w:color w:val="000000"/>
          <w:sz w:val="24"/>
          <w:szCs w:val="24"/>
        </w:rPr>
      </w:pPr>
    </w:p>
    <w:p w:rsidR="006E57A0" w:rsidRPr="00114FD6" w:rsidRDefault="006E57A0" w:rsidP="006E57A0">
      <w:pPr>
        <w:spacing w:after="0"/>
        <w:ind w:firstLine="709"/>
        <w:jc w:val="both"/>
        <w:rPr>
          <w:rFonts w:ascii="Times New Roman" w:eastAsia="Times New Roman" w:hAnsi="Times New Roman"/>
          <w:color w:val="auto"/>
          <w:sz w:val="24"/>
          <w:szCs w:val="24"/>
          <w:lang w:eastAsia="ru-RU"/>
        </w:rPr>
      </w:pPr>
      <w:r w:rsidRPr="00114FD6">
        <w:rPr>
          <w:rFonts w:ascii="Times New Roman" w:eastAsia="Times New Roman" w:hAnsi="Times New Roman"/>
          <w:color w:val="auto"/>
          <w:sz w:val="24"/>
          <w:szCs w:val="24"/>
          <w:lang w:eastAsia="ru-RU"/>
        </w:rPr>
        <w:t xml:space="preserve">Общая схема реализации системы многолетней подготовки </w:t>
      </w:r>
    </w:p>
    <w:p w:rsidR="006E57A0" w:rsidRPr="00114FD6" w:rsidRDefault="006E57A0" w:rsidP="006E57A0">
      <w:pPr>
        <w:spacing w:after="0"/>
        <w:ind w:firstLine="709"/>
        <w:jc w:val="right"/>
        <w:rPr>
          <w:rFonts w:ascii="Times New Roman" w:hAnsi="Times New Roman"/>
          <w:color w:val="auto"/>
          <w:sz w:val="24"/>
          <w:szCs w:val="24"/>
        </w:rPr>
      </w:pPr>
      <w:r w:rsidRPr="00114FD6">
        <w:rPr>
          <w:rFonts w:ascii="Times New Roman" w:hAnsi="Times New Roman"/>
          <w:color w:val="auto"/>
          <w:sz w:val="24"/>
          <w:szCs w:val="24"/>
        </w:rPr>
        <w:t>Таблица №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3"/>
        <w:gridCol w:w="2296"/>
        <w:gridCol w:w="5322"/>
      </w:tblGrid>
      <w:tr w:rsidR="006E57A0" w:rsidRPr="00114FD6" w:rsidTr="00D37D25">
        <w:tc>
          <w:tcPr>
            <w:tcW w:w="1809" w:type="dxa"/>
          </w:tcPr>
          <w:p w:rsidR="006E57A0" w:rsidRPr="00114FD6" w:rsidRDefault="006E57A0" w:rsidP="00D37D25">
            <w:pPr>
              <w:spacing w:after="0"/>
              <w:jc w:val="center"/>
              <w:rPr>
                <w:rFonts w:ascii="Times New Roman" w:eastAsia="Times New Roman" w:hAnsi="Times New Roman"/>
                <w:color w:val="auto"/>
                <w:sz w:val="24"/>
                <w:szCs w:val="24"/>
                <w:lang w:eastAsia="ru-RU"/>
              </w:rPr>
            </w:pPr>
            <w:r w:rsidRPr="00114FD6">
              <w:rPr>
                <w:rFonts w:ascii="Times New Roman" w:eastAsia="Times New Roman" w:hAnsi="Times New Roman"/>
                <w:color w:val="auto"/>
                <w:sz w:val="24"/>
                <w:szCs w:val="24"/>
                <w:lang w:eastAsia="ru-RU"/>
              </w:rPr>
              <w:t>Этап спортивной подготовки</w:t>
            </w:r>
          </w:p>
        </w:tc>
        <w:tc>
          <w:tcPr>
            <w:tcW w:w="2127" w:type="dxa"/>
          </w:tcPr>
          <w:p w:rsidR="006E57A0" w:rsidRPr="00114FD6" w:rsidRDefault="006E57A0" w:rsidP="00D37D25">
            <w:pPr>
              <w:spacing w:after="0"/>
              <w:jc w:val="center"/>
              <w:rPr>
                <w:rFonts w:ascii="Times New Roman" w:eastAsia="Times New Roman" w:hAnsi="Times New Roman"/>
                <w:color w:val="auto"/>
                <w:sz w:val="24"/>
                <w:szCs w:val="24"/>
                <w:lang w:eastAsia="ru-RU"/>
              </w:rPr>
            </w:pPr>
            <w:r w:rsidRPr="00114FD6">
              <w:rPr>
                <w:rFonts w:ascii="Times New Roman" w:eastAsia="Times New Roman" w:hAnsi="Times New Roman"/>
                <w:color w:val="auto"/>
                <w:sz w:val="24"/>
                <w:szCs w:val="24"/>
                <w:lang w:eastAsia="ru-RU"/>
              </w:rPr>
              <w:t xml:space="preserve">Продолжительность этапов </w:t>
            </w:r>
          </w:p>
          <w:p w:rsidR="006E57A0" w:rsidRPr="00114FD6" w:rsidRDefault="006E57A0" w:rsidP="00D37D25">
            <w:pPr>
              <w:spacing w:after="0"/>
              <w:jc w:val="center"/>
              <w:rPr>
                <w:rFonts w:ascii="Times New Roman" w:eastAsia="Times New Roman" w:hAnsi="Times New Roman"/>
                <w:color w:val="auto"/>
                <w:sz w:val="24"/>
                <w:szCs w:val="24"/>
                <w:lang w:eastAsia="ru-RU"/>
              </w:rPr>
            </w:pPr>
            <w:r w:rsidRPr="00114FD6">
              <w:rPr>
                <w:rFonts w:ascii="Times New Roman" w:eastAsia="Times New Roman" w:hAnsi="Times New Roman"/>
                <w:color w:val="auto"/>
                <w:sz w:val="24"/>
                <w:szCs w:val="24"/>
                <w:lang w:eastAsia="ru-RU"/>
              </w:rPr>
              <w:t>(в годах)</w:t>
            </w:r>
          </w:p>
        </w:tc>
        <w:tc>
          <w:tcPr>
            <w:tcW w:w="5635" w:type="dxa"/>
          </w:tcPr>
          <w:p w:rsidR="006E57A0" w:rsidRPr="00114FD6" w:rsidRDefault="006E57A0" w:rsidP="00D37D25">
            <w:pPr>
              <w:spacing w:after="0"/>
              <w:jc w:val="center"/>
              <w:rPr>
                <w:rFonts w:ascii="Times New Roman" w:eastAsia="Times New Roman" w:hAnsi="Times New Roman"/>
                <w:color w:val="auto"/>
                <w:sz w:val="24"/>
                <w:szCs w:val="24"/>
                <w:lang w:eastAsia="ru-RU"/>
              </w:rPr>
            </w:pPr>
            <w:r w:rsidRPr="00114FD6">
              <w:rPr>
                <w:rFonts w:ascii="Times New Roman" w:eastAsia="Times New Roman" w:hAnsi="Times New Roman"/>
                <w:color w:val="auto"/>
                <w:sz w:val="24"/>
                <w:szCs w:val="24"/>
                <w:lang w:eastAsia="ru-RU"/>
              </w:rPr>
              <w:t>Специфика отбора лиц для их спортивной подготовки</w:t>
            </w:r>
          </w:p>
        </w:tc>
      </w:tr>
      <w:tr w:rsidR="006E57A0" w:rsidRPr="00114FD6" w:rsidTr="00D37D25">
        <w:tc>
          <w:tcPr>
            <w:tcW w:w="1809" w:type="dxa"/>
          </w:tcPr>
          <w:p w:rsidR="006E57A0" w:rsidRPr="00114FD6" w:rsidRDefault="006E57A0" w:rsidP="00D37D25">
            <w:pPr>
              <w:spacing w:after="0"/>
              <w:jc w:val="center"/>
              <w:rPr>
                <w:rFonts w:ascii="Times New Roman" w:eastAsia="Times New Roman" w:hAnsi="Times New Roman"/>
                <w:b/>
                <w:color w:val="auto"/>
                <w:sz w:val="24"/>
                <w:szCs w:val="24"/>
                <w:lang w:eastAsia="ru-RU"/>
              </w:rPr>
            </w:pPr>
            <w:r w:rsidRPr="00114FD6">
              <w:rPr>
                <w:rFonts w:ascii="Times New Roman" w:eastAsia="Times New Roman" w:hAnsi="Times New Roman"/>
                <w:b/>
                <w:color w:val="auto"/>
                <w:sz w:val="24"/>
                <w:szCs w:val="24"/>
                <w:lang w:eastAsia="ru-RU"/>
              </w:rPr>
              <w:t xml:space="preserve">Этап начальной подготовки </w:t>
            </w:r>
          </w:p>
          <w:p w:rsidR="006E57A0" w:rsidRPr="00114FD6" w:rsidRDefault="006E57A0" w:rsidP="00D37D25">
            <w:pPr>
              <w:spacing w:after="0"/>
              <w:jc w:val="center"/>
              <w:rPr>
                <w:rFonts w:ascii="Times New Roman" w:eastAsia="Times New Roman" w:hAnsi="Times New Roman"/>
                <w:b/>
                <w:color w:val="auto"/>
                <w:sz w:val="24"/>
                <w:szCs w:val="24"/>
                <w:lang w:eastAsia="ru-RU"/>
              </w:rPr>
            </w:pPr>
            <w:r w:rsidRPr="00114FD6">
              <w:rPr>
                <w:rFonts w:ascii="Times New Roman" w:eastAsia="Times New Roman" w:hAnsi="Times New Roman"/>
                <w:b/>
                <w:color w:val="auto"/>
                <w:sz w:val="24"/>
                <w:szCs w:val="24"/>
                <w:lang w:eastAsia="ru-RU"/>
              </w:rPr>
              <w:t>НП</w:t>
            </w:r>
          </w:p>
        </w:tc>
        <w:tc>
          <w:tcPr>
            <w:tcW w:w="2127" w:type="dxa"/>
          </w:tcPr>
          <w:p w:rsidR="006E57A0" w:rsidRPr="00114FD6" w:rsidRDefault="006E57A0" w:rsidP="00D37D25">
            <w:pPr>
              <w:spacing w:after="0"/>
              <w:jc w:val="center"/>
              <w:rPr>
                <w:rFonts w:ascii="Times New Roman" w:eastAsia="Times New Roman" w:hAnsi="Times New Roman"/>
                <w:b/>
                <w:color w:val="auto"/>
                <w:sz w:val="24"/>
                <w:szCs w:val="24"/>
                <w:lang w:eastAsia="ru-RU"/>
              </w:rPr>
            </w:pPr>
            <w:r w:rsidRPr="00114FD6">
              <w:rPr>
                <w:rFonts w:ascii="Times New Roman" w:eastAsia="Times New Roman" w:hAnsi="Times New Roman"/>
                <w:b/>
                <w:color w:val="auto"/>
                <w:sz w:val="24"/>
                <w:szCs w:val="24"/>
                <w:lang w:eastAsia="ru-RU"/>
              </w:rPr>
              <w:t>3 года</w:t>
            </w:r>
          </w:p>
        </w:tc>
        <w:tc>
          <w:tcPr>
            <w:tcW w:w="5635" w:type="dxa"/>
          </w:tcPr>
          <w:p w:rsidR="006E57A0" w:rsidRPr="00114FD6" w:rsidRDefault="006E57A0" w:rsidP="006E57A0">
            <w:pPr>
              <w:spacing w:after="0"/>
              <w:rPr>
                <w:rFonts w:ascii="Times New Roman" w:eastAsia="Times New Roman" w:hAnsi="Times New Roman"/>
                <w:b/>
                <w:color w:val="auto"/>
                <w:sz w:val="24"/>
                <w:szCs w:val="24"/>
                <w:lang w:eastAsia="ru-RU"/>
              </w:rPr>
            </w:pPr>
            <w:r w:rsidRPr="00114FD6">
              <w:rPr>
                <w:rFonts w:ascii="Times New Roman" w:hAnsi="Times New Roman"/>
                <w:color w:val="auto"/>
                <w:sz w:val="24"/>
                <w:szCs w:val="24"/>
              </w:rPr>
              <w:t xml:space="preserve">Зачисляются лица, желающие заниматься </w:t>
            </w:r>
            <w:r>
              <w:rPr>
                <w:rFonts w:ascii="Times New Roman" w:hAnsi="Times New Roman"/>
                <w:color w:val="auto"/>
                <w:sz w:val="24"/>
                <w:szCs w:val="24"/>
              </w:rPr>
              <w:t>тяжелой атлетикой</w:t>
            </w:r>
            <w:r w:rsidRPr="00114FD6">
              <w:rPr>
                <w:rFonts w:ascii="Times New Roman" w:hAnsi="Times New Roman"/>
                <w:color w:val="auto"/>
                <w:sz w:val="24"/>
                <w:szCs w:val="24"/>
              </w:rPr>
              <w:t xml:space="preserve">, имеющие подтверждение врача-педиатра об отсутствии противопоказаний к занятиям </w:t>
            </w:r>
            <w:r>
              <w:rPr>
                <w:rFonts w:ascii="Times New Roman" w:hAnsi="Times New Roman"/>
                <w:color w:val="auto"/>
                <w:sz w:val="24"/>
                <w:szCs w:val="24"/>
              </w:rPr>
              <w:t>тяжелой атлетикой</w:t>
            </w:r>
            <w:r w:rsidRPr="00114FD6">
              <w:rPr>
                <w:rFonts w:ascii="Times New Roman" w:hAnsi="Times New Roman"/>
                <w:color w:val="auto"/>
                <w:sz w:val="24"/>
                <w:szCs w:val="24"/>
              </w:rPr>
              <w:t xml:space="preserve"> и выполнившие приемные нормативы по общефизической подготовке в результате индивидуального отбора. Перевод по годам подготовки этапа начальной подготовки осуществляется при </w:t>
            </w:r>
            <w:r w:rsidRPr="00114FD6">
              <w:rPr>
                <w:rFonts w:ascii="Times New Roman" w:hAnsi="Times New Roman"/>
                <w:color w:val="auto"/>
                <w:sz w:val="24"/>
                <w:szCs w:val="24"/>
              </w:rPr>
              <w:lastRenderedPageBreak/>
              <w:t>условии выполнения обучающимися контрольно-переводных нормативов по общефизической и специальной подготовке.</w:t>
            </w:r>
          </w:p>
        </w:tc>
      </w:tr>
      <w:tr w:rsidR="006E57A0" w:rsidRPr="00114FD6" w:rsidTr="00D37D25">
        <w:tc>
          <w:tcPr>
            <w:tcW w:w="1809" w:type="dxa"/>
          </w:tcPr>
          <w:p w:rsidR="006E57A0" w:rsidRPr="00114FD6" w:rsidRDefault="001553CD" w:rsidP="00D37D25">
            <w:pPr>
              <w:spacing w:after="0"/>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lastRenderedPageBreak/>
              <w:t>Учебно-т</w:t>
            </w:r>
            <w:r w:rsidR="006E57A0" w:rsidRPr="00114FD6">
              <w:rPr>
                <w:rFonts w:ascii="Times New Roman" w:eastAsia="Times New Roman" w:hAnsi="Times New Roman"/>
                <w:b/>
                <w:color w:val="auto"/>
                <w:sz w:val="24"/>
                <w:szCs w:val="24"/>
                <w:lang w:eastAsia="ru-RU"/>
              </w:rPr>
              <w:t xml:space="preserve">ренировочный этап </w:t>
            </w:r>
            <w:r w:rsidR="006E57A0" w:rsidRPr="00114FD6">
              <w:rPr>
                <w:rFonts w:ascii="Times New Roman" w:eastAsia="Times New Roman" w:hAnsi="Times New Roman"/>
                <w:color w:val="auto"/>
                <w:sz w:val="24"/>
                <w:szCs w:val="24"/>
                <w:lang w:eastAsia="ru-RU"/>
              </w:rPr>
              <w:t>(этап спортивной специализации)</w:t>
            </w:r>
          </w:p>
          <w:p w:rsidR="006E57A0" w:rsidRPr="00114FD6" w:rsidRDefault="006E57A0" w:rsidP="001553CD">
            <w:pPr>
              <w:spacing w:after="0"/>
              <w:jc w:val="center"/>
              <w:rPr>
                <w:rFonts w:ascii="Times New Roman" w:eastAsia="Times New Roman" w:hAnsi="Times New Roman"/>
                <w:b/>
                <w:color w:val="auto"/>
                <w:sz w:val="24"/>
                <w:szCs w:val="24"/>
                <w:lang w:eastAsia="ru-RU"/>
              </w:rPr>
            </w:pPr>
            <w:r w:rsidRPr="00114FD6">
              <w:rPr>
                <w:rFonts w:ascii="Times New Roman" w:eastAsia="Times New Roman" w:hAnsi="Times New Roman"/>
                <w:b/>
                <w:color w:val="auto"/>
                <w:sz w:val="24"/>
                <w:szCs w:val="24"/>
                <w:lang w:eastAsia="ru-RU"/>
              </w:rPr>
              <w:t>(</w:t>
            </w:r>
            <w:r w:rsidR="001553CD">
              <w:rPr>
                <w:rFonts w:ascii="Times New Roman" w:eastAsia="Times New Roman" w:hAnsi="Times New Roman"/>
                <w:b/>
                <w:color w:val="auto"/>
                <w:sz w:val="24"/>
                <w:szCs w:val="24"/>
                <w:lang w:eastAsia="ru-RU"/>
              </w:rPr>
              <w:t>УТ</w:t>
            </w:r>
            <w:r w:rsidRPr="00114FD6">
              <w:rPr>
                <w:rFonts w:ascii="Times New Roman" w:eastAsia="Times New Roman" w:hAnsi="Times New Roman"/>
                <w:b/>
                <w:color w:val="auto"/>
                <w:sz w:val="24"/>
                <w:szCs w:val="24"/>
                <w:lang w:eastAsia="ru-RU"/>
              </w:rPr>
              <w:t>)</w:t>
            </w:r>
          </w:p>
        </w:tc>
        <w:tc>
          <w:tcPr>
            <w:tcW w:w="2127" w:type="dxa"/>
          </w:tcPr>
          <w:p w:rsidR="006E57A0" w:rsidRPr="00114FD6" w:rsidRDefault="006E57A0" w:rsidP="00D37D25">
            <w:pPr>
              <w:spacing w:after="0"/>
              <w:jc w:val="center"/>
              <w:rPr>
                <w:rFonts w:ascii="Times New Roman" w:eastAsia="Times New Roman" w:hAnsi="Times New Roman"/>
                <w:b/>
                <w:color w:val="auto"/>
                <w:sz w:val="24"/>
                <w:szCs w:val="24"/>
                <w:lang w:eastAsia="ru-RU"/>
              </w:rPr>
            </w:pPr>
            <w:r w:rsidRPr="00114FD6">
              <w:rPr>
                <w:rFonts w:ascii="Times New Roman" w:eastAsia="Times New Roman" w:hAnsi="Times New Roman"/>
                <w:b/>
                <w:color w:val="auto"/>
                <w:sz w:val="24"/>
                <w:szCs w:val="24"/>
                <w:lang w:eastAsia="ru-RU"/>
              </w:rPr>
              <w:t>5 лет</w:t>
            </w:r>
          </w:p>
        </w:tc>
        <w:tc>
          <w:tcPr>
            <w:tcW w:w="5635" w:type="dxa"/>
          </w:tcPr>
          <w:p w:rsidR="006E57A0" w:rsidRPr="00114FD6" w:rsidRDefault="006E57A0" w:rsidP="006E57A0">
            <w:pPr>
              <w:spacing w:after="0"/>
              <w:rPr>
                <w:rFonts w:ascii="Times New Roman" w:eastAsia="Times New Roman" w:hAnsi="Times New Roman"/>
                <w:color w:val="auto"/>
                <w:sz w:val="24"/>
                <w:szCs w:val="24"/>
                <w:lang w:eastAsia="ru-RU"/>
              </w:rPr>
            </w:pPr>
            <w:r w:rsidRPr="00114FD6">
              <w:rPr>
                <w:rFonts w:ascii="Times New Roman" w:hAnsi="Times New Roman"/>
                <w:color w:val="auto"/>
                <w:sz w:val="24"/>
                <w:szCs w:val="24"/>
              </w:rPr>
              <w:t xml:space="preserve">Зачисляются лица, имеющие подтверждение врача-педиатра об отсутствии противопоказаний к занятиям </w:t>
            </w:r>
            <w:r>
              <w:rPr>
                <w:rFonts w:ascii="Times New Roman" w:hAnsi="Times New Roman"/>
                <w:color w:val="auto"/>
                <w:sz w:val="24"/>
                <w:szCs w:val="24"/>
              </w:rPr>
              <w:t>тяжелой атлетикой.</w:t>
            </w:r>
            <w:r w:rsidRPr="00114FD6">
              <w:rPr>
                <w:color w:val="auto"/>
                <w:sz w:val="26"/>
                <w:szCs w:val="26"/>
              </w:rPr>
              <w:t xml:space="preserve"> </w:t>
            </w:r>
            <w:r w:rsidRPr="00114FD6">
              <w:rPr>
                <w:rFonts w:ascii="Times New Roman" w:hAnsi="Times New Roman"/>
                <w:color w:val="auto"/>
                <w:sz w:val="24"/>
                <w:szCs w:val="24"/>
              </w:rPr>
              <w:t xml:space="preserve">Этап формируется на основе индивидуального отбора из числа юных спортсменов, прошедших необходимую подготовку не менее одного года и выполнивших приемные нормативы по общефизической и специальной подготовке. Перевод по годам подготовки </w:t>
            </w:r>
            <w:r w:rsidR="001553CD">
              <w:rPr>
                <w:rFonts w:ascii="Times New Roman" w:hAnsi="Times New Roman"/>
                <w:color w:val="auto"/>
                <w:sz w:val="24"/>
                <w:szCs w:val="24"/>
              </w:rPr>
              <w:t>учебно-</w:t>
            </w:r>
            <w:r w:rsidRPr="00114FD6">
              <w:rPr>
                <w:rFonts w:ascii="Times New Roman" w:hAnsi="Times New Roman"/>
                <w:color w:val="auto"/>
                <w:sz w:val="24"/>
                <w:szCs w:val="24"/>
              </w:rPr>
              <w:t>тренировочного этапа осуществляется при условии выполнения обучающимися контрольно-переводных нормативов по общефизической и специальной подготовке.</w:t>
            </w:r>
          </w:p>
        </w:tc>
      </w:tr>
    </w:tbl>
    <w:p w:rsidR="007F5868" w:rsidRDefault="007F5868" w:rsidP="002B20A6">
      <w:pPr>
        <w:pStyle w:val="a6"/>
        <w:ind w:left="0" w:right="-1" w:firstLine="709"/>
        <w:jc w:val="both"/>
        <w:rPr>
          <w:rFonts w:ascii="Times New Roman" w:hAnsi="Times New Roman"/>
          <w:sz w:val="24"/>
          <w:szCs w:val="24"/>
        </w:rPr>
      </w:pPr>
    </w:p>
    <w:p w:rsidR="00803518" w:rsidRDefault="00803518" w:rsidP="002B20A6">
      <w:pPr>
        <w:pStyle w:val="a6"/>
        <w:ind w:left="0" w:right="-1" w:firstLine="709"/>
        <w:jc w:val="both"/>
        <w:rPr>
          <w:rFonts w:ascii="Times New Roman" w:hAnsi="Times New Roman"/>
          <w:sz w:val="24"/>
          <w:szCs w:val="24"/>
        </w:rPr>
        <w:sectPr w:rsidR="00803518" w:rsidSect="007A4928">
          <w:pgSz w:w="11906" w:h="16838"/>
          <w:pgMar w:top="1134" w:right="850" w:bottom="1134" w:left="1701" w:header="708" w:footer="708" w:gutter="0"/>
          <w:cols w:space="708"/>
          <w:docGrid w:linePitch="360"/>
        </w:sectPr>
      </w:pPr>
    </w:p>
    <w:p w:rsidR="00803518" w:rsidRPr="00114FD6" w:rsidRDefault="00803518" w:rsidP="00803518">
      <w:pPr>
        <w:spacing w:before="240" w:after="0"/>
        <w:ind w:firstLine="709"/>
        <w:jc w:val="center"/>
        <w:rPr>
          <w:rFonts w:ascii="Times New Roman" w:eastAsia="Times New Roman" w:hAnsi="Times New Roman"/>
          <w:b/>
          <w:color w:val="auto"/>
          <w:sz w:val="24"/>
          <w:szCs w:val="24"/>
          <w:lang w:eastAsia="ru-RU"/>
        </w:rPr>
      </w:pPr>
      <w:r w:rsidRPr="00114FD6">
        <w:rPr>
          <w:rFonts w:ascii="Times New Roman" w:eastAsia="Times New Roman" w:hAnsi="Times New Roman"/>
          <w:b/>
          <w:color w:val="auto"/>
          <w:sz w:val="24"/>
          <w:szCs w:val="24"/>
          <w:lang w:val="en-US" w:eastAsia="ru-RU"/>
        </w:rPr>
        <w:lastRenderedPageBreak/>
        <w:t>II</w:t>
      </w:r>
      <w:r w:rsidRPr="00114FD6">
        <w:rPr>
          <w:rFonts w:ascii="Times New Roman" w:eastAsia="Times New Roman" w:hAnsi="Times New Roman"/>
          <w:b/>
          <w:color w:val="auto"/>
          <w:sz w:val="24"/>
          <w:szCs w:val="24"/>
          <w:lang w:eastAsia="ru-RU"/>
        </w:rPr>
        <w:t xml:space="preserve"> НОРМАТИВНАЯ ЧАСТЬ</w:t>
      </w:r>
    </w:p>
    <w:p w:rsidR="00803518" w:rsidRPr="00114FD6" w:rsidRDefault="00803518" w:rsidP="00803518">
      <w:pPr>
        <w:pStyle w:val="a3"/>
        <w:spacing w:line="276" w:lineRule="auto"/>
        <w:ind w:firstLine="709"/>
        <w:jc w:val="center"/>
        <w:rPr>
          <w:b/>
          <w:color w:val="auto"/>
        </w:rPr>
      </w:pPr>
      <w:r>
        <w:rPr>
          <w:b/>
          <w:color w:val="auto"/>
        </w:rPr>
        <w:t>2.1.</w:t>
      </w:r>
      <w:r w:rsidRPr="00114FD6">
        <w:rPr>
          <w:b/>
          <w:color w:val="auto"/>
        </w:rPr>
        <w:t xml:space="preserve"> Задачи деятельности и структура тренировочного процесса по виду спорта </w:t>
      </w:r>
      <w:r>
        <w:rPr>
          <w:b/>
          <w:color w:val="auto"/>
        </w:rPr>
        <w:t>тяжелая атлетика</w:t>
      </w:r>
      <w:r w:rsidRPr="00114FD6">
        <w:rPr>
          <w:b/>
          <w:color w:val="auto"/>
        </w:rPr>
        <w:t xml:space="preserve"> в </w:t>
      </w:r>
      <w:r w:rsidR="001553CD">
        <w:rPr>
          <w:b/>
          <w:color w:val="auto"/>
        </w:rPr>
        <w:t>спортивной школе</w:t>
      </w:r>
    </w:p>
    <w:p w:rsidR="00FA6197" w:rsidRPr="00114FD6" w:rsidRDefault="00FA6197" w:rsidP="00FA6197">
      <w:pPr>
        <w:pStyle w:val="a3"/>
        <w:spacing w:line="276" w:lineRule="auto"/>
        <w:ind w:firstLine="709"/>
        <w:jc w:val="both"/>
        <w:rPr>
          <w:color w:val="auto"/>
        </w:rPr>
      </w:pPr>
      <w:r>
        <w:rPr>
          <w:iCs/>
          <w:color w:val="auto"/>
        </w:rPr>
        <w:t xml:space="preserve">Программа </w:t>
      </w:r>
      <w:r w:rsidRPr="00114FD6">
        <w:rPr>
          <w:i/>
          <w:iCs/>
          <w:color w:val="auto"/>
        </w:rPr>
        <w:t xml:space="preserve"> </w:t>
      </w:r>
      <w:r w:rsidRPr="00114FD6">
        <w:rPr>
          <w:color w:val="auto"/>
        </w:rPr>
        <w:t xml:space="preserve">предусматривает в зависимости </w:t>
      </w:r>
      <w:r>
        <w:rPr>
          <w:color w:val="auto"/>
        </w:rPr>
        <w:t>от этапа многолетней подготовки и</w:t>
      </w:r>
      <w:r w:rsidR="00386DCE">
        <w:rPr>
          <w:color w:val="auto"/>
        </w:rPr>
        <w:t xml:space="preserve"> индивидуальных особенностей тяжелоатлетов</w:t>
      </w:r>
      <w:r w:rsidRPr="00114FD6">
        <w:rPr>
          <w:color w:val="auto"/>
        </w:rPr>
        <w:t xml:space="preserve">, вариативность программного материала для практических занятий, характеризующуюся разнообразием тренировочных средств и нагрузок, направленных на решение определённой педагогической задачи. </w:t>
      </w:r>
    </w:p>
    <w:p w:rsidR="00FA6197" w:rsidRPr="00FA6197" w:rsidRDefault="00FA6197" w:rsidP="00FA6197">
      <w:pPr>
        <w:spacing w:after="0"/>
        <w:ind w:firstLine="709"/>
        <w:jc w:val="both"/>
        <w:rPr>
          <w:rFonts w:ascii="Times New Roman" w:hAnsi="Times New Roman"/>
          <w:sz w:val="24"/>
          <w:szCs w:val="24"/>
        </w:rPr>
      </w:pPr>
      <w:r w:rsidRPr="00FA6197">
        <w:rPr>
          <w:rFonts w:ascii="Times New Roman" w:hAnsi="Times New Roman"/>
          <w:bCs/>
          <w:i/>
          <w:iCs/>
          <w:sz w:val="24"/>
          <w:szCs w:val="24"/>
        </w:rPr>
        <w:t>Основные задачи этапа начальной подготовки</w:t>
      </w:r>
      <w:r w:rsidRPr="00FA6197">
        <w:rPr>
          <w:rFonts w:ascii="Times New Roman" w:hAnsi="Times New Roman"/>
          <w:b/>
          <w:bCs/>
          <w:i/>
          <w:iCs/>
          <w:sz w:val="24"/>
          <w:szCs w:val="24"/>
        </w:rPr>
        <w:t xml:space="preserve"> </w:t>
      </w:r>
      <w:r w:rsidRPr="00FA6197">
        <w:rPr>
          <w:rFonts w:ascii="Times New Roman" w:hAnsi="Times New Roman"/>
          <w:sz w:val="24"/>
          <w:szCs w:val="24"/>
        </w:rPr>
        <w:t>– вовлечение</w:t>
      </w:r>
      <w:r w:rsidRPr="00FA6197">
        <w:rPr>
          <w:rFonts w:ascii="Times New Roman" w:hAnsi="Times New Roman"/>
          <w:b/>
          <w:bCs/>
          <w:i/>
          <w:iCs/>
          <w:sz w:val="24"/>
          <w:szCs w:val="24"/>
        </w:rPr>
        <w:t xml:space="preserve">  </w:t>
      </w:r>
      <w:r w:rsidRPr="00FA6197">
        <w:rPr>
          <w:rFonts w:ascii="Times New Roman" w:hAnsi="Times New Roman"/>
          <w:sz w:val="24"/>
          <w:szCs w:val="24"/>
        </w:rPr>
        <w:t>максимального числа детей и подростков в систему спортивной подготовки по тяжелой атлетике, направленную на гармоническое развитие физических качеств, общей физической подготовки и изучение базовой техники тяжелой атлетики, волевых и морально-этических качеств личности, формирования потребности к занятиям спортом и ведения здорового образа жизни.</w:t>
      </w:r>
    </w:p>
    <w:p w:rsidR="00FA6197" w:rsidRPr="00FA6197" w:rsidRDefault="00FA6197" w:rsidP="00FA6197">
      <w:pPr>
        <w:spacing w:after="0"/>
        <w:ind w:firstLine="709"/>
        <w:jc w:val="both"/>
        <w:rPr>
          <w:rFonts w:ascii="Times New Roman" w:hAnsi="Times New Roman"/>
          <w:sz w:val="24"/>
          <w:szCs w:val="24"/>
        </w:rPr>
      </w:pPr>
      <w:r>
        <w:rPr>
          <w:rFonts w:ascii="Times New Roman" w:hAnsi="Times New Roman"/>
          <w:bCs/>
          <w:i/>
          <w:iCs/>
          <w:sz w:val="24"/>
          <w:szCs w:val="24"/>
        </w:rPr>
        <w:t>На тренировочном этапе (</w:t>
      </w:r>
      <w:r w:rsidRPr="00FA6197">
        <w:rPr>
          <w:rFonts w:ascii="Times New Roman" w:hAnsi="Times New Roman"/>
          <w:bCs/>
          <w:i/>
          <w:iCs/>
          <w:sz w:val="24"/>
          <w:szCs w:val="24"/>
        </w:rPr>
        <w:t xml:space="preserve">этапе спортивной специализации) </w:t>
      </w:r>
      <w:r w:rsidRPr="00FA6197">
        <w:rPr>
          <w:rFonts w:ascii="Times New Roman" w:hAnsi="Times New Roman"/>
          <w:b/>
          <w:bCs/>
          <w:i/>
          <w:iCs/>
          <w:sz w:val="24"/>
          <w:szCs w:val="24"/>
        </w:rPr>
        <w:t xml:space="preserve"> </w:t>
      </w:r>
      <w:r w:rsidRPr="00FA6197">
        <w:rPr>
          <w:rFonts w:ascii="Times New Roman" w:hAnsi="Times New Roman"/>
          <w:sz w:val="24"/>
          <w:szCs w:val="24"/>
        </w:rPr>
        <w:t>задачи подготовки отвечают основным требованиям формирования спортивного мастерства, к которым относятся – состояние здоровья, дальнейшее развитие физических качеств, функциональной подготовленности, совершенствование технико-тактического арсенала тяжелой атлетики и приобретение соревновательного опыта с целью повышения спортивных результатов, воспитание специальных психических качеств.</w:t>
      </w:r>
    </w:p>
    <w:p w:rsidR="003817DD" w:rsidRPr="00114FD6" w:rsidRDefault="003817DD" w:rsidP="003817DD">
      <w:pPr>
        <w:pStyle w:val="a9"/>
        <w:spacing w:before="0" w:beforeAutospacing="0" w:after="0" w:afterAutospacing="0" w:line="276" w:lineRule="auto"/>
        <w:ind w:firstLine="709"/>
        <w:jc w:val="both"/>
      </w:pPr>
      <w:r w:rsidRPr="00114FD6">
        <w:t xml:space="preserve">Структура организации </w:t>
      </w:r>
      <w:r>
        <w:t>тренировочного процесса</w:t>
      </w:r>
      <w:r w:rsidRPr="00114FD6">
        <w:t xml:space="preserve"> формируется с учетом следующих компонентов системы построения спортивной подготовки:</w:t>
      </w:r>
    </w:p>
    <w:p w:rsidR="003817DD" w:rsidRPr="00114FD6" w:rsidRDefault="003817DD" w:rsidP="003817DD">
      <w:pPr>
        <w:pStyle w:val="a9"/>
        <w:spacing w:before="0" w:beforeAutospacing="0" w:after="0" w:afterAutospacing="0" w:line="276" w:lineRule="auto"/>
        <w:ind w:firstLine="709"/>
        <w:jc w:val="both"/>
      </w:pPr>
      <w:r w:rsidRPr="00114FD6">
        <w:t xml:space="preserve">- </w:t>
      </w:r>
      <w:r w:rsidRPr="00114FD6">
        <w:rPr>
          <w:i/>
          <w:iCs/>
        </w:rPr>
        <w:t>организационно-управленческий процесс</w:t>
      </w:r>
      <w:r w:rsidRPr="00114FD6">
        <w:t xml:space="preserve"> построения спортивной подготовки по этапам и пе</w:t>
      </w:r>
      <w:r>
        <w:t>риодам спортивной подготовки</w:t>
      </w:r>
      <w:r w:rsidRPr="00114FD6">
        <w:t>;</w:t>
      </w:r>
    </w:p>
    <w:p w:rsidR="003817DD" w:rsidRPr="00114FD6" w:rsidRDefault="003817DD" w:rsidP="003817DD">
      <w:pPr>
        <w:pStyle w:val="a9"/>
        <w:spacing w:before="0" w:beforeAutospacing="0" w:after="0" w:afterAutospacing="0" w:line="276" w:lineRule="auto"/>
        <w:ind w:firstLine="709"/>
        <w:jc w:val="both"/>
      </w:pPr>
      <w:r w:rsidRPr="00114FD6">
        <w:t xml:space="preserve">- </w:t>
      </w:r>
      <w:r w:rsidRPr="00114FD6">
        <w:rPr>
          <w:i/>
          <w:iCs/>
        </w:rPr>
        <w:t>система отбора и спортивной ориентации</w:t>
      </w:r>
      <w:r w:rsidRPr="00114FD6">
        <w:t xml:space="preserve">, представляющая собой процесс, направленный на выявление задатков у юных спортсменов, выраженных в спортивной предрасположенности к занятиям </w:t>
      </w:r>
      <w:r>
        <w:t>тяжелой атлетикой</w:t>
      </w:r>
      <w:r w:rsidRPr="00114FD6">
        <w:t xml:space="preserve"> и выявления индивидуальных возможностей в этом виде деятельности;</w:t>
      </w:r>
    </w:p>
    <w:p w:rsidR="003817DD" w:rsidRPr="00114FD6" w:rsidRDefault="003817DD" w:rsidP="003817DD">
      <w:pPr>
        <w:pStyle w:val="a9"/>
        <w:spacing w:before="0" w:beforeAutospacing="0" w:after="0" w:afterAutospacing="0" w:line="276" w:lineRule="auto"/>
        <w:ind w:firstLine="709"/>
        <w:jc w:val="both"/>
      </w:pPr>
      <w:r w:rsidRPr="00114FD6">
        <w:t xml:space="preserve">- </w:t>
      </w:r>
      <w:r w:rsidRPr="00114FD6">
        <w:rPr>
          <w:i/>
          <w:iCs/>
        </w:rPr>
        <w:t>тренировочный процесс</w:t>
      </w:r>
      <w:r w:rsidRPr="00114FD6">
        <w:t xml:space="preserve"> является основой спортивной подготовки, определяет характер и содержание всей двигательной деятельности, а также финансового, материально-технического, информационного, научного и медицинского обеспечения и восстановительных мероприятий. В процессе тренировочной деятельности спортсмен совершенствует свою физическую, техническую, тактическую и психическую подготовленность, а успешными предпосылками для достижения их высокого уровня является воспитание человека и уровень его интеллектуальных способностей;</w:t>
      </w:r>
    </w:p>
    <w:p w:rsidR="003817DD" w:rsidRPr="00114FD6" w:rsidRDefault="003817DD" w:rsidP="003817DD">
      <w:pPr>
        <w:pStyle w:val="a9"/>
        <w:spacing w:before="0" w:beforeAutospacing="0" w:after="0" w:afterAutospacing="0" w:line="276" w:lineRule="auto"/>
        <w:ind w:firstLine="709"/>
        <w:jc w:val="both"/>
      </w:pPr>
      <w:r w:rsidRPr="00114FD6">
        <w:t xml:space="preserve">- </w:t>
      </w:r>
      <w:r w:rsidRPr="00114FD6">
        <w:rPr>
          <w:i/>
          <w:iCs/>
        </w:rPr>
        <w:t>соревновательный процесс</w:t>
      </w:r>
      <w:r w:rsidRPr="00114FD6">
        <w:t>, учитывающий организацию и проведение спортивных соревнований, и участие в них спортсменов в соответствии с Календарным планом физкультурных мероприятий и спортивных мероприятий, формируемым М</w:t>
      </w:r>
      <w:r w:rsidR="001553CD">
        <w:t>О</w:t>
      </w:r>
      <w:r w:rsidRPr="00114FD6">
        <w:t>У</w:t>
      </w:r>
      <w:r w:rsidR="001553CD">
        <w:t xml:space="preserve"> ДО</w:t>
      </w:r>
      <w:r w:rsidRPr="00114FD6">
        <w:t xml:space="preserve"> </w:t>
      </w:r>
      <w:r w:rsidR="00083F83">
        <w:t>«Ка</w:t>
      </w:r>
      <w:r>
        <w:t xml:space="preserve">ргопольская </w:t>
      </w:r>
      <w:r w:rsidRPr="00114FD6">
        <w:t>СШ</w:t>
      </w:r>
      <w:r>
        <w:t>»</w:t>
      </w:r>
      <w:r w:rsidRPr="00114FD6">
        <w:t xml:space="preserve"> на основе Единого календарного плана межрегиональных, всероссийских и международных физкультурных мероприятий и спортивных мероприятий;</w:t>
      </w:r>
    </w:p>
    <w:p w:rsidR="003817DD" w:rsidRPr="00114FD6" w:rsidRDefault="003817DD" w:rsidP="003817DD">
      <w:pPr>
        <w:pStyle w:val="a9"/>
        <w:spacing w:before="0" w:beforeAutospacing="0" w:after="0" w:afterAutospacing="0" w:line="276" w:lineRule="auto"/>
        <w:ind w:firstLine="709"/>
        <w:jc w:val="both"/>
      </w:pPr>
      <w:r w:rsidRPr="00114FD6">
        <w:t xml:space="preserve">- </w:t>
      </w:r>
      <w:r w:rsidRPr="00114FD6">
        <w:rPr>
          <w:i/>
          <w:iCs/>
        </w:rPr>
        <w:t>процесс медико-биологического сопровождения</w:t>
      </w:r>
      <w:r w:rsidRPr="00114FD6">
        <w:t>, под которым понимается медицинское обеспечение, восстановительные и реабилитационные мероприятия;</w:t>
      </w:r>
    </w:p>
    <w:p w:rsidR="003817DD" w:rsidRPr="00114FD6" w:rsidRDefault="003817DD" w:rsidP="003817DD">
      <w:pPr>
        <w:pStyle w:val="a9"/>
        <w:spacing w:before="0" w:beforeAutospacing="0" w:after="0" w:afterAutospacing="0" w:line="276" w:lineRule="auto"/>
        <w:ind w:firstLine="709"/>
        <w:jc w:val="both"/>
      </w:pPr>
      <w:r w:rsidRPr="00114FD6">
        <w:t xml:space="preserve">- </w:t>
      </w:r>
      <w:r w:rsidRPr="00114FD6">
        <w:rPr>
          <w:i/>
          <w:iCs/>
        </w:rPr>
        <w:t>процесс ресурсного обеспечения</w:t>
      </w:r>
      <w:r w:rsidRPr="00114FD6">
        <w:t>, под которым понимается организация и планирование материально-технического обеспечения спортивной подготовки, обеспечение квалификационными кадрами.</w:t>
      </w:r>
    </w:p>
    <w:p w:rsidR="00803518" w:rsidRDefault="00803518" w:rsidP="00FA6197">
      <w:pPr>
        <w:pStyle w:val="a6"/>
        <w:spacing w:after="0"/>
        <w:ind w:left="0" w:right="-1" w:firstLine="709"/>
        <w:jc w:val="both"/>
        <w:rPr>
          <w:rFonts w:ascii="Times New Roman" w:hAnsi="Times New Roman"/>
          <w:sz w:val="24"/>
          <w:szCs w:val="24"/>
        </w:rPr>
      </w:pPr>
    </w:p>
    <w:p w:rsidR="002C4D8B" w:rsidRDefault="002C4D8B" w:rsidP="002C4D8B">
      <w:pPr>
        <w:pStyle w:val="a3"/>
        <w:spacing w:line="276" w:lineRule="auto"/>
        <w:ind w:firstLine="709"/>
        <w:jc w:val="both"/>
        <w:rPr>
          <w:b/>
          <w:color w:val="auto"/>
        </w:rPr>
      </w:pPr>
      <w:r w:rsidRPr="003B7D7A">
        <w:rPr>
          <w:b/>
          <w:color w:val="auto"/>
        </w:rPr>
        <w:lastRenderedPageBreak/>
        <w:t>2.2. Продолжительность этапов спортивной подготовки, возраст лиц для зачисления на этапы спортивной подготовки и количество лиц, проходящих спортивную подготовку в группах на этапах спортивной подготовки</w:t>
      </w:r>
    </w:p>
    <w:p w:rsidR="002C4D8B" w:rsidRPr="003B7D7A" w:rsidRDefault="002C4D8B" w:rsidP="002C4D8B">
      <w:pPr>
        <w:pStyle w:val="a3"/>
        <w:spacing w:line="276" w:lineRule="auto"/>
        <w:ind w:firstLine="709"/>
        <w:jc w:val="both"/>
        <w:rPr>
          <w:color w:val="auto"/>
        </w:rPr>
      </w:pPr>
      <w:r>
        <w:rPr>
          <w:color w:val="000000"/>
        </w:rPr>
        <w:t xml:space="preserve">Организация тренировочного процесса в спортивной школе по </w:t>
      </w:r>
      <w:r w:rsidR="003F1F43">
        <w:rPr>
          <w:color w:val="000000"/>
        </w:rPr>
        <w:t>тяжелой атлетике</w:t>
      </w:r>
      <w:r>
        <w:rPr>
          <w:color w:val="000000"/>
        </w:rPr>
        <w:t xml:space="preserve"> осуществляется по следующим этапам подготовки</w:t>
      </w:r>
    </w:p>
    <w:p w:rsidR="002C4D8B" w:rsidRDefault="002C4D8B" w:rsidP="002C4D8B">
      <w:pPr>
        <w:pStyle w:val="a3"/>
        <w:spacing w:line="276" w:lineRule="auto"/>
        <w:ind w:firstLine="709"/>
        <w:jc w:val="right"/>
        <w:rPr>
          <w:color w:val="auto"/>
        </w:rPr>
      </w:pPr>
      <w:r>
        <w:rPr>
          <w:color w:val="auto"/>
        </w:rPr>
        <w:t>Таблица № 2</w:t>
      </w:r>
    </w:p>
    <w:tbl>
      <w:tblPr>
        <w:tblW w:w="9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2551"/>
        <w:gridCol w:w="1843"/>
        <w:gridCol w:w="1965"/>
      </w:tblGrid>
      <w:tr w:rsidR="002C4D8B" w:rsidRPr="00994B30" w:rsidTr="00D37D25">
        <w:tc>
          <w:tcPr>
            <w:tcW w:w="3227" w:type="dxa"/>
          </w:tcPr>
          <w:p w:rsidR="002C4D8B" w:rsidRPr="00994B30" w:rsidRDefault="002C4D8B" w:rsidP="00D37D25">
            <w:pPr>
              <w:pStyle w:val="a3"/>
              <w:spacing w:line="276" w:lineRule="auto"/>
              <w:jc w:val="center"/>
              <w:rPr>
                <w:color w:val="auto"/>
              </w:rPr>
            </w:pPr>
            <w:r w:rsidRPr="00B260C5">
              <w:rPr>
                <w:b/>
                <w:bCs/>
                <w:color w:val="auto"/>
                <w:lang w:eastAsia="ru-RU"/>
              </w:rPr>
              <w:t>Этапы спортивной подготовки</w:t>
            </w:r>
          </w:p>
        </w:tc>
        <w:tc>
          <w:tcPr>
            <w:tcW w:w="2551" w:type="dxa"/>
          </w:tcPr>
          <w:p w:rsidR="002C4D8B" w:rsidRPr="00B260C5" w:rsidRDefault="002C4D8B" w:rsidP="00D37D25">
            <w:pPr>
              <w:spacing w:after="0" w:line="240" w:lineRule="auto"/>
              <w:jc w:val="center"/>
              <w:rPr>
                <w:rFonts w:ascii="Times New Roman" w:eastAsia="Times New Roman" w:hAnsi="Times New Roman"/>
                <w:b/>
                <w:bCs/>
                <w:color w:val="auto"/>
                <w:sz w:val="24"/>
                <w:szCs w:val="24"/>
                <w:lang w:eastAsia="ru-RU"/>
              </w:rPr>
            </w:pPr>
            <w:r w:rsidRPr="00B260C5">
              <w:rPr>
                <w:rFonts w:ascii="Times New Roman" w:eastAsia="Times New Roman" w:hAnsi="Times New Roman"/>
                <w:b/>
                <w:bCs/>
                <w:color w:val="auto"/>
                <w:sz w:val="24"/>
                <w:szCs w:val="24"/>
                <w:lang w:eastAsia="ru-RU"/>
              </w:rPr>
              <w:t>Продолжительность этапов (в годах)</w:t>
            </w:r>
          </w:p>
        </w:tc>
        <w:tc>
          <w:tcPr>
            <w:tcW w:w="1843" w:type="dxa"/>
          </w:tcPr>
          <w:p w:rsidR="002C4D8B" w:rsidRPr="00994B30" w:rsidRDefault="002C4D8B" w:rsidP="00D37D25">
            <w:pPr>
              <w:pStyle w:val="a3"/>
              <w:spacing w:line="276" w:lineRule="auto"/>
              <w:jc w:val="center"/>
              <w:rPr>
                <w:color w:val="auto"/>
              </w:rPr>
            </w:pPr>
            <w:r w:rsidRPr="00B260C5">
              <w:rPr>
                <w:b/>
                <w:bCs/>
                <w:color w:val="auto"/>
                <w:lang w:eastAsia="ru-RU"/>
              </w:rPr>
              <w:t>Возраст для зачисления в группы (лет</w:t>
            </w:r>
            <w:r w:rsidRPr="00994B30">
              <w:rPr>
                <w:b/>
                <w:bCs/>
                <w:color w:val="auto"/>
                <w:lang w:eastAsia="ru-RU"/>
              </w:rPr>
              <w:t>)</w:t>
            </w:r>
          </w:p>
        </w:tc>
        <w:tc>
          <w:tcPr>
            <w:tcW w:w="1965" w:type="dxa"/>
          </w:tcPr>
          <w:p w:rsidR="002C4D8B" w:rsidRDefault="002C4D8B" w:rsidP="00D37D25">
            <w:pPr>
              <w:pStyle w:val="a3"/>
              <w:spacing w:line="276" w:lineRule="auto"/>
              <w:jc w:val="center"/>
              <w:rPr>
                <w:b/>
                <w:bCs/>
                <w:color w:val="auto"/>
                <w:lang w:eastAsia="ru-RU"/>
              </w:rPr>
            </w:pPr>
            <w:r w:rsidRPr="00B260C5">
              <w:rPr>
                <w:b/>
                <w:bCs/>
                <w:color w:val="auto"/>
                <w:lang w:eastAsia="ru-RU"/>
              </w:rPr>
              <w:t xml:space="preserve">Наполняемость групп </w:t>
            </w:r>
          </w:p>
          <w:p w:rsidR="002C4D8B" w:rsidRPr="00994B30" w:rsidRDefault="002C4D8B" w:rsidP="00D37D25">
            <w:pPr>
              <w:pStyle w:val="a3"/>
              <w:spacing w:line="276" w:lineRule="auto"/>
              <w:jc w:val="center"/>
              <w:rPr>
                <w:color w:val="auto"/>
              </w:rPr>
            </w:pPr>
            <w:r w:rsidRPr="00B260C5">
              <w:rPr>
                <w:b/>
                <w:bCs/>
                <w:color w:val="auto"/>
                <w:lang w:eastAsia="ru-RU"/>
              </w:rPr>
              <w:t>(человек)</w:t>
            </w:r>
          </w:p>
        </w:tc>
      </w:tr>
      <w:tr w:rsidR="002C4D8B" w:rsidRPr="00994B30" w:rsidTr="00D37D25">
        <w:tc>
          <w:tcPr>
            <w:tcW w:w="3227" w:type="dxa"/>
          </w:tcPr>
          <w:p w:rsidR="002C4D8B" w:rsidRPr="00B260C5" w:rsidRDefault="002C4D8B" w:rsidP="00D37D25">
            <w:pPr>
              <w:spacing w:after="0" w:line="240" w:lineRule="auto"/>
              <w:rPr>
                <w:rFonts w:ascii="Times New Roman" w:eastAsia="Times New Roman" w:hAnsi="Times New Roman"/>
                <w:color w:val="auto"/>
                <w:sz w:val="24"/>
                <w:szCs w:val="24"/>
                <w:lang w:eastAsia="ru-RU"/>
              </w:rPr>
            </w:pPr>
            <w:r w:rsidRPr="00B260C5">
              <w:rPr>
                <w:rFonts w:ascii="Times New Roman" w:eastAsia="Times New Roman" w:hAnsi="Times New Roman"/>
                <w:color w:val="auto"/>
                <w:sz w:val="24"/>
                <w:szCs w:val="24"/>
                <w:lang w:eastAsia="ru-RU"/>
              </w:rPr>
              <w:t xml:space="preserve">Этап начальной подготовки </w:t>
            </w:r>
          </w:p>
        </w:tc>
        <w:tc>
          <w:tcPr>
            <w:tcW w:w="2551" w:type="dxa"/>
          </w:tcPr>
          <w:p w:rsidR="002C4D8B" w:rsidRPr="00B260C5" w:rsidRDefault="002C4D8B" w:rsidP="00D37D25">
            <w:pPr>
              <w:spacing w:after="0" w:line="240" w:lineRule="auto"/>
              <w:jc w:val="center"/>
              <w:rPr>
                <w:rFonts w:ascii="Times New Roman" w:eastAsia="Times New Roman" w:hAnsi="Times New Roman"/>
                <w:b/>
                <w:color w:val="auto"/>
                <w:sz w:val="24"/>
                <w:szCs w:val="24"/>
                <w:lang w:eastAsia="ru-RU"/>
              </w:rPr>
            </w:pPr>
            <w:r w:rsidRPr="00B260C5">
              <w:rPr>
                <w:rFonts w:ascii="Times New Roman" w:eastAsia="Times New Roman" w:hAnsi="Times New Roman"/>
                <w:b/>
                <w:color w:val="auto"/>
                <w:sz w:val="24"/>
                <w:szCs w:val="24"/>
                <w:lang w:eastAsia="ru-RU"/>
              </w:rPr>
              <w:t>3</w:t>
            </w:r>
          </w:p>
        </w:tc>
        <w:tc>
          <w:tcPr>
            <w:tcW w:w="1843" w:type="dxa"/>
          </w:tcPr>
          <w:p w:rsidR="002C4D8B" w:rsidRPr="00994B30" w:rsidRDefault="003F1F43" w:rsidP="00D37D25">
            <w:pPr>
              <w:pStyle w:val="a3"/>
              <w:spacing w:line="276" w:lineRule="auto"/>
              <w:jc w:val="center"/>
              <w:rPr>
                <w:b/>
                <w:color w:val="auto"/>
              </w:rPr>
            </w:pPr>
            <w:r>
              <w:rPr>
                <w:b/>
                <w:color w:val="auto"/>
              </w:rPr>
              <w:t>9</w:t>
            </w:r>
          </w:p>
        </w:tc>
        <w:tc>
          <w:tcPr>
            <w:tcW w:w="1965" w:type="dxa"/>
          </w:tcPr>
          <w:p w:rsidR="002C4D8B" w:rsidRPr="00994B30" w:rsidRDefault="001553CD" w:rsidP="00D37D25">
            <w:pPr>
              <w:pStyle w:val="a3"/>
              <w:spacing w:line="276" w:lineRule="auto"/>
              <w:jc w:val="center"/>
              <w:rPr>
                <w:b/>
                <w:color w:val="auto"/>
              </w:rPr>
            </w:pPr>
            <w:r>
              <w:rPr>
                <w:b/>
                <w:color w:val="auto"/>
              </w:rPr>
              <w:t>12</w:t>
            </w:r>
          </w:p>
        </w:tc>
      </w:tr>
      <w:tr w:rsidR="002C4D8B" w:rsidRPr="00994B30" w:rsidTr="00D37D25">
        <w:tc>
          <w:tcPr>
            <w:tcW w:w="3227" w:type="dxa"/>
          </w:tcPr>
          <w:p w:rsidR="002C4D8B" w:rsidRPr="00B260C5" w:rsidRDefault="001553CD" w:rsidP="001553CD">
            <w:pPr>
              <w:spacing w:after="0"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Учебно-т</w:t>
            </w:r>
            <w:r w:rsidR="002C4D8B" w:rsidRPr="00B260C5">
              <w:rPr>
                <w:rFonts w:ascii="Times New Roman" w:eastAsia="Times New Roman" w:hAnsi="Times New Roman"/>
                <w:color w:val="auto"/>
                <w:sz w:val="24"/>
                <w:szCs w:val="24"/>
                <w:lang w:eastAsia="ru-RU"/>
              </w:rPr>
              <w:t>ренировочный этап (этап спортивной спец</w:t>
            </w:r>
            <w:r>
              <w:rPr>
                <w:rFonts w:ascii="Times New Roman" w:eastAsia="Times New Roman" w:hAnsi="Times New Roman"/>
                <w:color w:val="auto"/>
                <w:sz w:val="24"/>
                <w:szCs w:val="24"/>
                <w:lang w:eastAsia="ru-RU"/>
              </w:rPr>
              <w:t>-</w:t>
            </w:r>
            <w:r w:rsidR="002C4D8B" w:rsidRPr="00B260C5">
              <w:rPr>
                <w:rFonts w:ascii="Times New Roman" w:eastAsia="Times New Roman" w:hAnsi="Times New Roman"/>
                <w:color w:val="auto"/>
                <w:sz w:val="24"/>
                <w:szCs w:val="24"/>
                <w:lang w:eastAsia="ru-RU"/>
              </w:rPr>
              <w:t xml:space="preserve">ции) </w:t>
            </w:r>
          </w:p>
        </w:tc>
        <w:tc>
          <w:tcPr>
            <w:tcW w:w="2551" w:type="dxa"/>
          </w:tcPr>
          <w:p w:rsidR="002C4D8B" w:rsidRPr="00B260C5" w:rsidRDefault="002C4D8B" w:rsidP="00D37D25">
            <w:pPr>
              <w:spacing w:after="0" w:line="240" w:lineRule="auto"/>
              <w:jc w:val="center"/>
              <w:rPr>
                <w:rFonts w:ascii="Times New Roman" w:eastAsia="Times New Roman" w:hAnsi="Times New Roman"/>
                <w:b/>
                <w:color w:val="auto"/>
                <w:sz w:val="24"/>
                <w:szCs w:val="24"/>
                <w:lang w:eastAsia="ru-RU"/>
              </w:rPr>
            </w:pPr>
            <w:r w:rsidRPr="00B260C5">
              <w:rPr>
                <w:rFonts w:ascii="Times New Roman" w:eastAsia="Times New Roman" w:hAnsi="Times New Roman"/>
                <w:b/>
                <w:color w:val="auto"/>
                <w:sz w:val="24"/>
                <w:szCs w:val="24"/>
                <w:lang w:eastAsia="ru-RU"/>
              </w:rPr>
              <w:t>5</w:t>
            </w:r>
          </w:p>
        </w:tc>
        <w:tc>
          <w:tcPr>
            <w:tcW w:w="1843" w:type="dxa"/>
          </w:tcPr>
          <w:p w:rsidR="002C4D8B" w:rsidRPr="00994B30" w:rsidRDefault="003F1F43" w:rsidP="00D37D25">
            <w:pPr>
              <w:pStyle w:val="a3"/>
              <w:spacing w:line="276" w:lineRule="auto"/>
              <w:jc w:val="center"/>
              <w:rPr>
                <w:b/>
                <w:color w:val="auto"/>
              </w:rPr>
            </w:pPr>
            <w:r>
              <w:rPr>
                <w:b/>
                <w:color w:val="auto"/>
              </w:rPr>
              <w:t>12</w:t>
            </w:r>
          </w:p>
        </w:tc>
        <w:tc>
          <w:tcPr>
            <w:tcW w:w="1965" w:type="dxa"/>
          </w:tcPr>
          <w:p w:rsidR="002C4D8B" w:rsidRPr="00994B30" w:rsidRDefault="001553CD" w:rsidP="00D37D25">
            <w:pPr>
              <w:pStyle w:val="a3"/>
              <w:spacing w:line="276" w:lineRule="auto"/>
              <w:jc w:val="center"/>
              <w:rPr>
                <w:b/>
                <w:color w:val="auto"/>
              </w:rPr>
            </w:pPr>
            <w:r>
              <w:rPr>
                <w:b/>
                <w:color w:val="auto"/>
              </w:rPr>
              <w:t>10</w:t>
            </w:r>
          </w:p>
        </w:tc>
      </w:tr>
    </w:tbl>
    <w:p w:rsidR="002C4D8B" w:rsidRDefault="002C4D8B" w:rsidP="002C4D8B">
      <w:pPr>
        <w:pStyle w:val="a3"/>
        <w:spacing w:line="276" w:lineRule="auto"/>
        <w:ind w:firstLine="709"/>
        <w:jc w:val="both"/>
        <w:rPr>
          <w:color w:val="auto"/>
        </w:rPr>
      </w:pPr>
    </w:p>
    <w:p w:rsidR="002C4D8B" w:rsidRDefault="002C4D8B" w:rsidP="002C4D8B">
      <w:pPr>
        <w:pStyle w:val="a3"/>
        <w:spacing w:line="276" w:lineRule="auto"/>
        <w:ind w:firstLine="709"/>
        <w:jc w:val="both"/>
        <w:rPr>
          <w:color w:val="auto"/>
        </w:rPr>
      </w:pPr>
      <w:r>
        <w:rPr>
          <w:color w:val="auto"/>
        </w:rPr>
        <w:t xml:space="preserve">Порядок, </w:t>
      </w:r>
      <w:r w:rsidRPr="00114FD6">
        <w:rPr>
          <w:color w:val="auto"/>
        </w:rPr>
        <w:t xml:space="preserve">правила приема </w:t>
      </w:r>
      <w:r>
        <w:t>и сроки формирования групп на каждом этапе спортивной подготовки, с учетом особенностей вида спорта «</w:t>
      </w:r>
      <w:r w:rsidR="003F1F43">
        <w:t>тяжелая атлетика</w:t>
      </w:r>
      <w:r>
        <w:t xml:space="preserve">» и его спортивных дисциплин определяется локальными актами </w:t>
      </w:r>
      <w:r w:rsidR="001553CD">
        <w:t>спортивной школы</w:t>
      </w:r>
      <w:r>
        <w:t>.</w:t>
      </w:r>
    </w:p>
    <w:p w:rsidR="002C4D8B" w:rsidRDefault="002C4D8B" w:rsidP="002C4D8B">
      <w:pPr>
        <w:pStyle w:val="a9"/>
        <w:spacing w:before="0" w:beforeAutospacing="0" w:after="0" w:afterAutospacing="0" w:line="276" w:lineRule="auto"/>
        <w:ind w:firstLine="709"/>
        <w:jc w:val="both"/>
      </w:pPr>
      <w:r>
        <w:t xml:space="preserve">Продолжительность спортивной подготовки установлена федеральным стандартом спортивной подготовки по виду спорта </w:t>
      </w:r>
      <w:r w:rsidR="00F11EF9">
        <w:t>тяжелая атлетика</w:t>
      </w:r>
      <w:r>
        <w:t xml:space="preserve"> и составляет:</w:t>
      </w:r>
    </w:p>
    <w:p w:rsidR="002C4D8B" w:rsidRDefault="002C4D8B" w:rsidP="002C4D8B">
      <w:pPr>
        <w:pStyle w:val="a9"/>
        <w:spacing w:before="0" w:beforeAutospacing="0" w:after="0" w:afterAutospacing="0" w:line="276" w:lineRule="auto"/>
        <w:ind w:firstLine="709"/>
        <w:jc w:val="both"/>
      </w:pPr>
      <w:r>
        <w:t>- на этапе начальной подготовки – 3 года;</w:t>
      </w:r>
    </w:p>
    <w:p w:rsidR="002C4D8B" w:rsidRDefault="002C4D8B" w:rsidP="002C4D8B">
      <w:pPr>
        <w:pStyle w:val="a9"/>
        <w:spacing w:before="0" w:beforeAutospacing="0" w:after="0" w:afterAutospacing="0" w:line="276" w:lineRule="auto"/>
        <w:ind w:firstLine="709"/>
        <w:jc w:val="both"/>
      </w:pPr>
      <w:r>
        <w:t>- на тренировочном этапе (этапе спортивной специализации) – 5 лет;</w:t>
      </w:r>
    </w:p>
    <w:p w:rsidR="002C4D8B" w:rsidRDefault="002C4D8B" w:rsidP="002C4D8B">
      <w:pPr>
        <w:pStyle w:val="a9"/>
        <w:spacing w:before="0" w:beforeAutospacing="0" w:after="0" w:afterAutospacing="0" w:line="276" w:lineRule="auto"/>
        <w:ind w:firstLine="709"/>
        <w:jc w:val="both"/>
      </w:pPr>
      <w:r>
        <w:rPr>
          <w:i/>
          <w:iCs/>
        </w:rPr>
        <w:t xml:space="preserve">На этап начальной подготовки </w:t>
      </w:r>
      <w:r>
        <w:t xml:space="preserve">зачисляются лица не моложе </w:t>
      </w:r>
      <w:r w:rsidR="00F11EF9">
        <w:t>9</w:t>
      </w:r>
      <w:r>
        <w:t xml:space="preserve"> лет</w:t>
      </w:r>
      <w:r>
        <w:rPr>
          <w:i/>
          <w:iCs/>
        </w:rPr>
        <w:t xml:space="preserve">, </w:t>
      </w:r>
      <w:r>
        <w:t xml:space="preserve">желающие заниматься </w:t>
      </w:r>
      <w:r w:rsidR="00F11EF9">
        <w:t>тяжелой атлетикой</w:t>
      </w:r>
      <w:r>
        <w:t>. Эти спортсмены не должны иметь медицинских противопоказаний для освоения программы, успешно сдать нормативы по общей физической и специальной физической подготовки для зачисления в группы на данном этапе.</w:t>
      </w:r>
    </w:p>
    <w:p w:rsidR="002C4D8B" w:rsidRDefault="002C4D8B" w:rsidP="002C4D8B">
      <w:pPr>
        <w:pStyle w:val="a9"/>
        <w:spacing w:before="0" w:beforeAutospacing="0" w:after="0" w:afterAutospacing="0" w:line="276" w:lineRule="auto"/>
        <w:ind w:firstLine="709"/>
        <w:jc w:val="both"/>
      </w:pPr>
      <w:r>
        <w:rPr>
          <w:i/>
          <w:iCs/>
        </w:rPr>
        <w:t xml:space="preserve">На тренировочный этап (этап спортивной специализации) </w:t>
      </w:r>
      <w:r>
        <w:t>зачисляются подростки не моложе 1</w:t>
      </w:r>
      <w:r w:rsidR="00F11EF9">
        <w:t>2</w:t>
      </w:r>
      <w:r>
        <w:t xml:space="preserve"> лет. Эти спортсмены должны успешно сдать нормативы по общей физической и специальной физической подготовки для зачисления в группы на данном этапе.</w:t>
      </w:r>
    </w:p>
    <w:p w:rsidR="002C4D8B" w:rsidRDefault="002C4D8B" w:rsidP="002C4D8B">
      <w:pPr>
        <w:pStyle w:val="a3"/>
        <w:spacing w:line="276" w:lineRule="auto"/>
        <w:ind w:firstLine="709"/>
        <w:jc w:val="both"/>
      </w:pPr>
      <w:r>
        <w:t>Лицам, проходящим спортивную подготовку, не выполнившим требования к результатам реализации Программы на соответствующем этапе спортивной подготовки и не зачисленным на следующий этап, может быть предоставлена возможность продолжить спортивную подготовку на том же этапе спортивной подготовки. Порядок и кратность повторного прохождения спортивной подготовки определяется локальными актами М</w:t>
      </w:r>
      <w:r w:rsidR="001553CD">
        <w:t>О</w:t>
      </w:r>
      <w:r>
        <w:t>У</w:t>
      </w:r>
      <w:r w:rsidR="001553CD">
        <w:t xml:space="preserve"> ДО</w:t>
      </w:r>
      <w:r>
        <w:t xml:space="preserve"> </w:t>
      </w:r>
      <w:r w:rsidR="00F11EF9">
        <w:t xml:space="preserve">«Каргопольской </w:t>
      </w:r>
      <w:r>
        <w:t>СШ</w:t>
      </w:r>
      <w:r w:rsidR="00F11EF9">
        <w:t>»</w:t>
      </w:r>
      <w:r>
        <w:t>.</w:t>
      </w:r>
    </w:p>
    <w:p w:rsidR="002C4D8B" w:rsidRDefault="002C4D8B" w:rsidP="002C4D8B">
      <w:pPr>
        <w:pStyle w:val="a3"/>
        <w:spacing w:line="276" w:lineRule="auto"/>
        <w:ind w:firstLine="709"/>
        <w:jc w:val="both"/>
        <w:rPr>
          <w:b/>
        </w:rPr>
      </w:pPr>
    </w:p>
    <w:p w:rsidR="002C4D8B" w:rsidRDefault="002C4D8B" w:rsidP="002C4D8B">
      <w:pPr>
        <w:pStyle w:val="a3"/>
        <w:spacing w:line="276" w:lineRule="auto"/>
        <w:ind w:firstLine="709"/>
        <w:jc w:val="both"/>
        <w:rPr>
          <w:b/>
          <w:color w:val="auto"/>
        </w:rPr>
      </w:pPr>
      <w:r w:rsidRPr="00EA3CB0">
        <w:rPr>
          <w:b/>
        </w:rPr>
        <w:t>2.</w:t>
      </w:r>
      <w:r>
        <w:rPr>
          <w:b/>
        </w:rPr>
        <w:t>3</w:t>
      </w:r>
      <w:r w:rsidRPr="00EA3CB0">
        <w:rPr>
          <w:b/>
        </w:rPr>
        <w:t xml:space="preserve">. </w:t>
      </w:r>
      <w:r w:rsidRPr="00EA3CB0">
        <w:rPr>
          <w:b/>
          <w:color w:val="auto"/>
        </w:rPr>
        <w:t>Требования к объему тренировочного процесса</w:t>
      </w:r>
    </w:p>
    <w:p w:rsidR="002C4D8B" w:rsidRPr="00F0709B" w:rsidRDefault="002C4D8B" w:rsidP="002C4D8B">
      <w:pPr>
        <w:pStyle w:val="a3"/>
        <w:spacing w:line="276" w:lineRule="auto"/>
        <w:ind w:firstLine="709"/>
        <w:jc w:val="right"/>
        <w:rPr>
          <w:color w:val="auto"/>
        </w:rPr>
      </w:pPr>
      <w:r>
        <w:rPr>
          <w:color w:val="auto"/>
        </w:rPr>
        <w:t>Таблица №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1560"/>
        <w:gridCol w:w="1559"/>
        <w:gridCol w:w="1594"/>
        <w:gridCol w:w="1915"/>
      </w:tblGrid>
      <w:tr w:rsidR="002C4D8B" w:rsidTr="00D37D25">
        <w:tc>
          <w:tcPr>
            <w:tcW w:w="2943" w:type="dxa"/>
            <w:vMerge w:val="restart"/>
          </w:tcPr>
          <w:p w:rsidR="002C4D8B" w:rsidRPr="00CC4881" w:rsidRDefault="002C4D8B" w:rsidP="00D37D25">
            <w:pPr>
              <w:pStyle w:val="a3"/>
              <w:spacing w:line="276" w:lineRule="auto"/>
              <w:jc w:val="center"/>
              <w:rPr>
                <w:b/>
              </w:rPr>
            </w:pPr>
            <w:r w:rsidRPr="00CC4881">
              <w:rPr>
                <w:b/>
              </w:rPr>
              <w:t>Этапный норматив</w:t>
            </w:r>
          </w:p>
        </w:tc>
        <w:tc>
          <w:tcPr>
            <w:tcW w:w="6628" w:type="dxa"/>
            <w:gridSpan w:val="4"/>
          </w:tcPr>
          <w:p w:rsidR="002C4D8B" w:rsidRPr="00CC4881" w:rsidRDefault="002C4D8B" w:rsidP="00D37D25">
            <w:pPr>
              <w:pStyle w:val="a3"/>
              <w:spacing w:line="276" w:lineRule="auto"/>
              <w:jc w:val="center"/>
              <w:rPr>
                <w:b/>
              </w:rPr>
            </w:pPr>
            <w:r w:rsidRPr="00CC4881">
              <w:rPr>
                <w:b/>
              </w:rPr>
              <w:t>Этапы и годы спортивной подготовки</w:t>
            </w:r>
          </w:p>
        </w:tc>
      </w:tr>
      <w:tr w:rsidR="002C4D8B" w:rsidTr="00D37D25">
        <w:tc>
          <w:tcPr>
            <w:tcW w:w="2943" w:type="dxa"/>
            <w:vMerge/>
          </w:tcPr>
          <w:p w:rsidR="002C4D8B" w:rsidRDefault="002C4D8B" w:rsidP="00D37D25">
            <w:pPr>
              <w:pStyle w:val="a3"/>
              <w:spacing w:line="276" w:lineRule="auto"/>
              <w:jc w:val="both"/>
            </w:pPr>
          </w:p>
        </w:tc>
        <w:tc>
          <w:tcPr>
            <w:tcW w:w="3119" w:type="dxa"/>
            <w:gridSpan w:val="2"/>
          </w:tcPr>
          <w:p w:rsidR="002C4D8B" w:rsidRPr="00CC4881" w:rsidRDefault="002C4D8B" w:rsidP="00D37D25">
            <w:pPr>
              <w:pStyle w:val="a3"/>
              <w:spacing w:line="276" w:lineRule="auto"/>
              <w:jc w:val="center"/>
              <w:rPr>
                <w:b/>
              </w:rPr>
            </w:pPr>
            <w:r w:rsidRPr="00EA3CB0">
              <w:rPr>
                <w:color w:val="auto"/>
                <w:lang w:eastAsia="ru-RU"/>
              </w:rPr>
              <w:t>Этап начальной подготовки</w:t>
            </w:r>
          </w:p>
        </w:tc>
        <w:tc>
          <w:tcPr>
            <w:tcW w:w="3509" w:type="dxa"/>
            <w:gridSpan w:val="2"/>
          </w:tcPr>
          <w:p w:rsidR="002C4D8B" w:rsidRPr="00CC4881" w:rsidRDefault="001553CD" w:rsidP="001553CD">
            <w:pPr>
              <w:pStyle w:val="a3"/>
              <w:spacing w:line="276" w:lineRule="auto"/>
              <w:jc w:val="center"/>
              <w:rPr>
                <w:b/>
              </w:rPr>
            </w:pPr>
            <w:r>
              <w:rPr>
                <w:color w:val="auto"/>
                <w:lang w:eastAsia="ru-RU"/>
              </w:rPr>
              <w:t>Учебно-т</w:t>
            </w:r>
            <w:r w:rsidR="002C4D8B" w:rsidRPr="00EA3CB0">
              <w:rPr>
                <w:color w:val="auto"/>
                <w:lang w:eastAsia="ru-RU"/>
              </w:rPr>
              <w:t>ренировочный этап (этап спортивной спец</w:t>
            </w:r>
            <w:r>
              <w:rPr>
                <w:color w:val="auto"/>
                <w:lang w:eastAsia="ru-RU"/>
              </w:rPr>
              <w:t>-</w:t>
            </w:r>
            <w:r w:rsidR="002C4D8B" w:rsidRPr="00EA3CB0">
              <w:rPr>
                <w:color w:val="auto"/>
                <w:lang w:eastAsia="ru-RU"/>
              </w:rPr>
              <w:t>ии)</w:t>
            </w:r>
          </w:p>
        </w:tc>
      </w:tr>
      <w:tr w:rsidR="002C4D8B" w:rsidTr="00D37D25">
        <w:tc>
          <w:tcPr>
            <w:tcW w:w="2943" w:type="dxa"/>
            <w:vMerge/>
          </w:tcPr>
          <w:p w:rsidR="002C4D8B" w:rsidRDefault="002C4D8B" w:rsidP="00D37D25">
            <w:pPr>
              <w:pStyle w:val="a3"/>
              <w:spacing w:line="276" w:lineRule="auto"/>
              <w:jc w:val="both"/>
            </w:pPr>
          </w:p>
        </w:tc>
        <w:tc>
          <w:tcPr>
            <w:tcW w:w="1560" w:type="dxa"/>
          </w:tcPr>
          <w:p w:rsidR="002C4D8B" w:rsidRDefault="002C4D8B" w:rsidP="00D37D25">
            <w:pPr>
              <w:pStyle w:val="a3"/>
              <w:spacing w:line="276" w:lineRule="auto"/>
              <w:jc w:val="both"/>
            </w:pPr>
            <w:r>
              <w:t>До года</w:t>
            </w:r>
          </w:p>
        </w:tc>
        <w:tc>
          <w:tcPr>
            <w:tcW w:w="1559" w:type="dxa"/>
          </w:tcPr>
          <w:p w:rsidR="002C4D8B" w:rsidRDefault="002C4D8B" w:rsidP="00D37D25">
            <w:pPr>
              <w:pStyle w:val="a3"/>
              <w:spacing w:line="276" w:lineRule="auto"/>
              <w:jc w:val="both"/>
            </w:pPr>
            <w:r>
              <w:t>Свыше года</w:t>
            </w:r>
          </w:p>
        </w:tc>
        <w:tc>
          <w:tcPr>
            <w:tcW w:w="1594" w:type="dxa"/>
          </w:tcPr>
          <w:p w:rsidR="002C4D8B" w:rsidRDefault="002C4D8B" w:rsidP="00D37D25">
            <w:pPr>
              <w:pStyle w:val="a3"/>
              <w:spacing w:line="276" w:lineRule="auto"/>
              <w:jc w:val="both"/>
            </w:pPr>
            <w:r>
              <w:t>До двух лет</w:t>
            </w:r>
          </w:p>
        </w:tc>
        <w:tc>
          <w:tcPr>
            <w:tcW w:w="1915" w:type="dxa"/>
          </w:tcPr>
          <w:p w:rsidR="002C4D8B" w:rsidRDefault="002C4D8B" w:rsidP="00D37D25">
            <w:pPr>
              <w:pStyle w:val="a3"/>
              <w:spacing w:line="276" w:lineRule="auto"/>
              <w:jc w:val="both"/>
            </w:pPr>
            <w:r>
              <w:t>Свыше двух лет</w:t>
            </w:r>
          </w:p>
        </w:tc>
      </w:tr>
      <w:tr w:rsidR="00CF03DE" w:rsidTr="00D37D25">
        <w:tc>
          <w:tcPr>
            <w:tcW w:w="2943" w:type="dxa"/>
          </w:tcPr>
          <w:p w:rsidR="00CF03DE" w:rsidRPr="00EA3CB0" w:rsidRDefault="00CF03DE" w:rsidP="00D37D25">
            <w:pPr>
              <w:spacing w:after="0" w:line="240" w:lineRule="auto"/>
              <w:rPr>
                <w:rFonts w:ascii="Times New Roman" w:eastAsia="Times New Roman" w:hAnsi="Times New Roman"/>
                <w:color w:val="auto"/>
                <w:sz w:val="24"/>
                <w:szCs w:val="24"/>
                <w:lang w:eastAsia="ru-RU"/>
              </w:rPr>
            </w:pPr>
            <w:r w:rsidRPr="00EA3CB0">
              <w:rPr>
                <w:rFonts w:ascii="Times New Roman" w:eastAsia="Times New Roman" w:hAnsi="Times New Roman"/>
                <w:color w:val="auto"/>
                <w:sz w:val="24"/>
                <w:szCs w:val="24"/>
                <w:lang w:eastAsia="ru-RU"/>
              </w:rPr>
              <w:t xml:space="preserve">Количество часов в неделю </w:t>
            </w:r>
          </w:p>
        </w:tc>
        <w:tc>
          <w:tcPr>
            <w:tcW w:w="1560" w:type="dxa"/>
          </w:tcPr>
          <w:p w:rsidR="00CF03DE" w:rsidRPr="00EA3CB0" w:rsidRDefault="001553CD" w:rsidP="00D37D25">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6</w:t>
            </w:r>
          </w:p>
        </w:tc>
        <w:tc>
          <w:tcPr>
            <w:tcW w:w="1559" w:type="dxa"/>
          </w:tcPr>
          <w:p w:rsidR="00CF03DE" w:rsidRPr="00EA3CB0" w:rsidRDefault="001553CD" w:rsidP="00D37D25">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6</w:t>
            </w:r>
          </w:p>
        </w:tc>
        <w:tc>
          <w:tcPr>
            <w:tcW w:w="1594" w:type="dxa"/>
          </w:tcPr>
          <w:p w:rsidR="00CF03DE" w:rsidRPr="00EA3CB0" w:rsidRDefault="001553CD" w:rsidP="00D37D25">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9</w:t>
            </w:r>
          </w:p>
        </w:tc>
        <w:tc>
          <w:tcPr>
            <w:tcW w:w="1915" w:type="dxa"/>
          </w:tcPr>
          <w:p w:rsidR="00CF03DE" w:rsidRPr="00EA3CB0" w:rsidRDefault="001553CD" w:rsidP="009476D2">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9</w:t>
            </w:r>
          </w:p>
        </w:tc>
      </w:tr>
      <w:tr w:rsidR="00CF03DE" w:rsidTr="00D37D25">
        <w:tc>
          <w:tcPr>
            <w:tcW w:w="2943" w:type="dxa"/>
          </w:tcPr>
          <w:p w:rsidR="00CF03DE" w:rsidRPr="00EA3CB0" w:rsidRDefault="00CF03DE" w:rsidP="00D37D25">
            <w:pPr>
              <w:spacing w:after="0" w:line="240" w:lineRule="auto"/>
              <w:rPr>
                <w:rFonts w:ascii="Times New Roman" w:eastAsia="Times New Roman" w:hAnsi="Times New Roman"/>
                <w:color w:val="auto"/>
                <w:sz w:val="24"/>
                <w:szCs w:val="24"/>
                <w:lang w:eastAsia="ru-RU"/>
              </w:rPr>
            </w:pPr>
            <w:r w:rsidRPr="00EA3CB0">
              <w:rPr>
                <w:rFonts w:ascii="Times New Roman" w:eastAsia="Times New Roman" w:hAnsi="Times New Roman"/>
                <w:color w:val="auto"/>
                <w:sz w:val="24"/>
                <w:szCs w:val="24"/>
                <w:lang w:eastAsia="ru-RU"/>
              </w:rPr>
              <w:t xml:space="preserve">Количество тренировочных занятий в </w:t>
            </w:r>
            <w:r w:rsidRPr="00EA3CB0">
              <w:rPr>
                <w:rFonts w:ascii="Times New Roman" w:eastAsia="Times New Roman" w:hAnsi="Times New Roman"/>
                <w:color w:val="auto"/>
                <w:sz w:val="24"/>
                <w:szCs w:val="24"/>
                <w:lang w:eastAsia="ru-RU"/>
              </w:rPr>
              <w:lastRenderedPageBreak/>
              <w:t xml:space="preserve">неделю </w:t>
            </w:r>
          </w:p>
        </w:tc>
        <w:tc>
          <w:tcPr>
            <w:tcW w:w="1560" w:type="dxa"/>
          </w:tcPr>
          <w:p w:rsidR="00CF03DE" w:rsidRPr="00EA3CB0" w:rsidRDefault="001553CD" w:rsidP="00D37D25">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lastRenderedPageBreak/>
              <w:t>3-4</w:t>
            </w:r>
          </w:p>
        </w:tc>
        <w:tc>
          <w:tcPr>
            <w:tcW w:w="1559" w:type="dxa"/>
          </w:tcPr>
          <w:p w:rsidR="00CF03DE" w:rsidRPr="00EA3CB0" w:rsidRDefault="001553CD" w:rsidP="00D37D25">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3-4</w:t>
            </w:r>
          </w:p>
        </w:tc>
        <w:tc>
          <w:tcPr>
            <w:tcW w:w="1594" w:type="dxa"/>
          </w:tcPr>
          <w:p w:rsidR="00CF03DE" w:rsidRPr="00EA3CB0" w:rsidRDefault="001553CD" w:rsidP="00D37D25">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4-6</w:t>
            </w:r>
          </w:p>
        </w:tc>
        <w:tc>
          <w:tcPr>
            <w:tcW w:w="1915" w:type="dxa"/>
          </w:tcPr>
          <w:p w:rsidR="00CF03DE" w:rsidRPr="00EA3CB0" w:rsidRDefault="001553CD" w:rsidP="009476D2">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4-6</w:t>
            </w:r>
          </w:p>
        </w:tc>
      </w:tr>
      <w:tr w:rsidR="00CF03DE" w:rsidTr="00D37D25">
        <w:tc>
          <w:tcPr>
            <w:tcW w:w="2943" w:type="dxa"/>
          </w:tcPr>
          <w:p w:rsidR="00CF03DE" w:rsidRPr="00EA3CB0" w:rsidRDefault="00CF03DE" w:rsidP="00D37D25">
            <w:pPr>
              <w:spacing w:after="0" w:line="240" w:lineRule="auto"/>
              <w:rPr>
                <w:rFonts w:ascii="Times New Roman" w:eastAsia="Times New Roman" w:hAnsi="Times New Roman"/>
                <w:color w:val="auto"/>
                <w:sz w:val="24"/>
                <w:szCs w:val="24"/>
                <w:lang w:eastAsia="ru-RU"/>
              </w:rPr>
            </w:pPr>
            <w:r w:rsidRPr="00EA3CB0">
              <w:rPr>
                <w:rFonts w:ascii="Times New Roman" w:eastAsia="Times New Roman" w:hAnsi="Times New Roman"/>
                <w:color w:val="auto"/>
                <w:sz w:val="24"/>
                <w:szCs w:val="24"/>
                <w:lang w:eastAsia="ru-RU"/>
              </w:rPr>
              <w:lastRenderedPageBreak/>
              <w:t xml:space="preserve">Общее количество часов в год </w:t>
            </w:r>
          </w:p>
        </w:tc>
        <w:tc>
          <w:tcPr>
            <w:tcW w:w="1560" w:type="dxa"/>
          </w:tcPr>
          <w:p w:rsidR="00CF03DE" w:rsidRPr="00EA3CB0" w:rsidRDefault="001553CD" w:rsidP="00D37D25">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240</w:t>
            </w:r>
          </w:p>
        </w:tc>
        <w:tc>
          <w:tcPr>
            <w:tcW w:w="1559" w:type="dxa"/>
          </w:tcPr>
          <w:p w:rsidR="00CF03DE" w:rsidRPr="00EA3CB0" w:rsidRDefault="001553CD" w:rsidP="00D37D25">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240</w:t>
            </w:r>
          </w:p>
        </w:tc>
        <w:tc>
          <w:tcPr>
            <w:tcW w:w="1594" w:type="dxa"/>
          </w:tcPr>
          <w:p w:rsidR="00CF03DE" w:rsidRPr="00EA3CB0" w:rsidRDefault="001553CD" w:rsidP="00D37D25">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360</w:t>
            </w:r>
          </w:p>
        </w:tc>
        <w:tc>
          <w:tcPr>
            <w:tcW w:w="1915" w:type="dxa"/>
          </w:tcPr>
          <w:p w:rsidR="00CF03DE" w:rsidRPr="00EA3CB0" w:rsidRDefault="001553CD" w:rsidP="009476D2">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360</w:t>
            </w:r>
          </w:p>
        </w:tc>
      </w:tr>
      <w:tr w:rsidR="00CF03DE" w:rsidTr="00D37D25">
        <w:tc>
          <w:tcPr>
            <w:tcW w:w="2943" w:type="dxa"/>
          </w:tcPr>
          <w:p w:rsidR="00CF03DE" w:rsidRPr="00EA3CB0" w:rsidRDefault="00CF03DE" w:rsidP="00D37D25">
            <w:pPr>
              <w:spacing w:after="0" w:line="240" w:lineRule="auto"/>
              <w:rPr>
                <w:rFonts w:ascii="Times New Roman" w:eastAsia="Times New Roman" w:hAnsi="Times New Roman"/>
                <w:color w:val="auto"/>
                <w:sz w:val="24"/>
                <w:szCs w:val="24"/>
                <w:lang w:eastAsia="ru-RU"/>
              </w:rPr>
            </w:pPr>
            <w:r w:rsidRPr="00EA3CB0">
              <w:rPr>
                <w:rFonts w:ascii="Times New Roman" w:eastAsia="Times New Roman" w:hAnsi="Times New Roman"/>
                <w:color w:val="auto"/>
                <w:sz w:val="24"/>
                <w:szCs w:val="24"/>
                <w:lang w:eastAsia="ru-RU"/>
              </w:rPr>
              <w:t xml:space="preserve">Общее количество тренировочных занятий в год </w:t>
            </w:r>
          </w:p>
        </w:tc>
        <w:tc>
          <w:tcPr>
            <w:tcW w:w="1560" w:type="dxa"/>
          </w:tcPr>
          <w:p w:rsidR="00CF03DE" w:rsidRPr="00EA3CB0" w:rsidRDefault="001553CD" w:rsidP="00D37D25">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120-160</w:t>
            </w:r>
          </w:p>
        </w:tc>
        <w:tc>
          <w:tcPr>
            <w:tcW w:w="1559" w:type="dxa"/>
          </w:tcPr>
          <w:p w:rsidR="00CF03DE" w:rsidRPr="00EA3CB0" w:rsidRDefault="001553CD" w:rsidP="00D37D25">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120-160</w:t>
            </w:r>
          </w:p>
        </w:tc>
        <w:tc>
          <w:tcPr>
            <w:tcW w:w="1594" w:type="dxa"/>
          </w:tcPr>
          <w:p w:rsidR="00CF03DE" w:rsidRPr="00EA3CB0" w:rsidRDefault="001553CD" w:rsidP="00D37D25">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160-240</w:t>
            </w:r>
          </w:p>
        </w:tc>
        <w:tc>
          <w:tcPr>
            <w:tcW w:w="1915" w:type="dxa"/>
          </w:tcPr>
          <w:p w:rsidR="00CF03DE" w:rsidRPr="00EA3CB0" w:rsidRDefault="001553CD" w:rsidP="009476D2">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160-240</w:t>
            </w:r>
          </w:p>
        </w:tc>
      </w:tr>
    </w:tbl>
    <w:p w:rsidR="002C4D8B" w:rsidRPr="00EA3CB0" w:rsidRDefault="002C4D8B" w:rsidP="002C4D8B">
      <w:pPr>
        <w:pStyle w:val="a3"/>
        <w:spacing w:line="276" w:lineRule="auto"/>
        <w:ind w:firstLine="709"/>
        <w:jc w:val="both"/>
      </w:pPr>
    </w:p>
    <w:p w:rsidR="002C4D8B" w:rsidRDefault="002C4D8B" w:rsidP="002C4D8B">
      <w:pPr>
        <w:pStyle w:val="a9"/>
        <w:spacing w:before="0" w:beforeAutospacing="0" w:after="0" w:afterAutospacing="0" w:line="276" w:lineRule="auto"/>
        <w:ind w:firstLine="709"/>
        <w:jc w:val="both"/>
      </w:pPr>
      <w:r>
        <w:t>Допускается одновременное проведение тренировочных занятий с лицами, проходящими спортивную подготовку в группах на разных этапах спортивной подготовки, если:</w:t>
      </w:r>
    </w:p>
    <w:p w:rsidR="002C4D8B" w:rsidRDefault="002C4D8B" w:rsidP="002C4D8B">
      <w:pPr>
        <w:pStyle w:val="a9"/>
        <w:spacing w:before="0" w:beforeAutospacing="0" w:after="0" w:afterAutospacing="0" w:line="276" w:lineRule="auto"/>
        <w:ind w:firstLine="709"/>
        <w:jc w:val="both"/>
      </w:pPr>
      <w:r>
        <w:t>- объединенная группа состоит из лиц, проходящих спортивную подготовку на этапе начальной подготовки и тренировочном этапе (этапе спортивной специализации) первого и второго года спортивной подготовки;</w:t>
      </w:r>
    </w:p>
    <w:p w:rsidR="002C4D8B" w:rsidRDefault="002C4D8B" w:rsidP="002C4D8B">
      <w:pPr>
        <w:pStyle w:val="a9"/>
        <w:spacing w:before="0" w:beforeAutospacing="0" w:after="0" w:afterAutospacing="0" w:line="276" w:lineRule="auto"/>
        <w:ind w:firstLine="709"/>
        <w:jc w:val="both"/>
      </w:pPr>
      <w:r>
        <w:t xml:space="preserve">- объединенная группа состоит из лиц, проходящих спортивную подготовку на тренировочном этапе (этапе спортивной специализации) с третьего по пятый год спортивной подготовки </w:t>
      </w:r>
    </w:p>
    <w:p w:rsidR="002C4D8B" w:rsidRDefault="002C4D8B" w:rsidP="002C4D8B">
      <w:pPr>
        <w:pStyle w:val="a3"/>
        <w:spacing w:line="276" w:lineRule="auto"/>
        <w:ind w:firstLine="709"/>
        <w:jc w:val="both"/>
        <w:rPr>
          <w:color w:val="auto"/>
        </w:rPr>
      </w:pPr>
    </w:p>
    <w:p w:rsidR="002C4D8B" w:rsidRPr="00587A87" w:rsidRDefault="002C4D8B" w:rsidP="002C4D8B">
      <w:pPr>
        <w:pStyle w:val="3"/>
        <w:spacing w:before="0" w:beforeAutospacing="0" w:after="0" w:afterAutospacing="0" w:line="276" w:lineRule="auto"/>
        <w:ind w:firstLine="709"/>
        <w:jc w:val="center"/>
        <w:rPr>
          <w:sz w:val="24"/>
          <w:szCs w:val="24"/>
        </w:rPr>
      </w:pPr>
      <w:r w:rsidRPr="00587A87">
        <w:rPr>
          <w:sz w:val="24"/>
          <w:szCs w:val="24"/>
        </w:rPr>
        <w:t>2.4. Соотношение видов подготовки в структуре тренировочного процесса на этапах спорти</w:t>
      </w:r>
      <w:r>
        <w:rPr>
          <w:sz w:val="24"/>
          <w:szCs w:val="24"/>
        </w:rPr>
        <w:t>вной подготовки по виду спорта «</w:t>
      </w:r>
      <w:r w:rsidR="00F11EF9">
        <w:rPr>
          <w:sz w:val="24"/>
          <w:szCs w:val="24"/>
        </w:rPr>
        <w:t>тяжелая атлетика</w:t>
      </w:r>
      <w:r>
        <w:rPr>
          <w:sz w:val="24"/>
          <w:szCs w:val="24"/>
        </w:rPr>
        <w:t>»</w:t>
      </w:r>
    </w:p>
    <w:p w:rsidR="002C4D8B" w:rsidRDefault="002C4D8B" w:rsidP="002C4D8B">
      <w:pPr>
        <w:pStyle w:val="a3"/>
        <w:spacing w:line="276" w:lineRule="auto"/>
        <w:ind w:firstLine="709"/>
        <w:jc w:val="right"/>
        <w:rPr>
          <w:color w:val="auto"/>
        </w:rPr>
      </w:pPr>
      <w:r>
        <w:rPr>
          <w:color w:val="auto"/>
        </w:rPr>
        <w:t>Таблица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
        <w:gridCol w:w="3500"/>
        <w:gridCol w:w="1276"/>
        <w:gridCol w:w="1042"/>
        <w:gridCol w:w="1587"/>
        <w:gridCol w:w="1589"/>
      </w:tblGrid>
      <w:tr w:rsidR="002C4D8B" w:rsidRPr="00721C51" w:rsidTr="00721C51">
        <w:tc>
          <w:tcPr>
            <w:tcW w:w="577" w:type="dxa"/>
            <w:vMerge w:val="restart"/>
          </w:tcPr>
          <w:p w:rsidR="002C4D8B" w:rsidRPr="00721C51" w:rsidRDefault="002C4D8B" w:rsidP="00D37D25">
            <w:pPr>
              <w:pStyle w:val="a3"/>
              <w:spacing w:line="276" w:lineRule="auto"/>
              <w:jc w:val="center"/>
              <w:rPr>
                <w:b/>
                <w:color w:val="auto"/>
                <w:sz w:val="22"/>
                <w:szCs w:val="22"/>
              </w:rPr>
            </w:pPr>
            <w:r w:rsidRPr="00721C51">
              <w:rPr>
                <w:b/>
                <w:color w:val="auto"/>
                <w:sz w:val="22"/>
                <w:szCs w:val="22"/>
              </w:rPr>
              <w:t>№ п/п</w:t>
            </w:r>
          </w:p>
        </w:tc>
        <w:tc>
          <w:tcPr>
            <w:tcW w:w="3500" w:type="dxa"/>
            <w:vMerge w:val="restart"/>
          </w:tcPr>
          <w:p w:rsidR="002C4D8B" w:rsidRPr="00721C51" w:rsidRDefault="002C4D8B" w:rsidP="00D37D25">
            <w:pPr>
              <w:pStyle w:val="a3"/>
              <w:spacing w:line="276" w:lineRule="auto"/>
              <w:jc w:val="center"/>
              <w:rPr>
                <w:b/>
                <w:color w:val="auto"/>
                <w:sz w:val="22"/>
                <w:szCs w:val="22"/>
              </w:rPr>
            </w:pPr>
            <w:r w:rsidRPr="00721C51">
              <w:rPr>
                <w:b/>
                <w:color w:val="auto"/>
                <w:sz w:val="22"/>
                <w:szCs w:val="22"/>
              </w:rPr>
              <w:t>Виды подготовки</w:t>
            </w:r>
          </w:p>
        </w:tc>
        <w:tc>
          <w:tcPr>
            <w:tcW w:w="5494" w:type="dxa"/>
            <w:gridSpan w:val="4"/>
          </w:tcPr>
          <w:p w:rsidR="002C4D8B" w:rsidRPr="00721C51" w:rsidRDefault="002C4D8B" w:rsidP="00D37D25">
            <w:pPr>
              <w:pStyle w:val="a3"/>
              <w:spacing w:line="276" w:lineRule="auto"/>
              <w:jc w:val="center"/>
              <w:rPr>
                <w:b/>
                <w:color w:val="auto"/>
                <w:sz w:val="22"/>
                <w:szCs w:val="22"/>
              </w:rPr>
            </w:pPr>
            <w:r w:rsidRPr="00721C51">
              <w:rPr>
                <w:b/>
                <w:bCs/>
                <w:color w:val="auto"/>
                <w:sz w:val="22"/>
                <w:szCs w:val="22"/>
                <w:lang w:eastAsia="ru-RU"/>
              </w:rPr>
              <w:t>Этапы и годы спортивной подготовки</w:t>
            </w:r>
          </w:p>
        </w:tc>
      </w:tr>
      <w:tr w:rsidR="002C4D8B" w:rsidRPr="00721C51" w:rsidTr="00721C51">
        <w:tc>
          <w:tcPr>
            <w:tcW w:w="577" w:type="dxa"/>
            <w:vMerge/>
          </w:tcPr>
          <w:p w:rsidR="002C4D8B" w:rsidRPr="00721C51" w:rsidRDefault="002C4D8B" w:rsidP="00D37D25">
            <w:pPr>
              <w:pStyle w:val="a3"/>
              <w:spacing w:line="276" w:lineRule="auto"/>
              <w:jc w:val="both"/>
              <w:rPr>
                <w:color w:val="auto"/>
                <w:sz w:val="22"/>
                <w:szCs w:val="22"/>
              </w:rPr>
            </w:pPr>
          </w:p>
        </w:tc>
        <w:tc>
          <w:tcPr>
            <w:tcW w:w="3500" w:type="dxa"/>
            <w:vMerge/>
          </w:tcPr>
          <w:p w:rsidR="002C4D8B" w:rsidRPr="00721C51" w:rsidRDefault="002C4D8B" w:rsidP="00D37D25">
            <w:pPr>
              <w:pStyle w:val="a3"/>
              <w:spacing w:line="276" w:lineRule="auto"/>
              <w:jc w:val="both"/>
              <w:rPr>
                <w:color w:val="auto"/>
                <w:sz w:val="22"/>
                <w:szCs w:val="22"/>
              </w:rPr>
            </w:pPr>
          </w:p>
        </w:tc>
        <w:tc>
          <w:tcPr>
            <w:tcW w:w="2318" w:type="dxa"/>
            <w:gridSpan w:val="2"/>
          </w:tcPr>
          <w:p w:rsidR="002C4D8B" w:rsidRPr="00721C51" w:rsidRDefault="002C4D8B" w:rsidP="00D37D25">
            <w:pPr>
              <w:pStyle w:val="a3"/>
              <w:spacing w:line="276" w:lineRule="auto"/>
              <w:jc w:val="center"/>
              <w:rPr>
                <w:b/>
                <w:sz w:val="22"/>
                <w:szCs w:val="22"/>
              </w:rPr>
            </w:pPr>
            <w:r w:rsidRPr="00721C51">
              <w:rPr>
                <w:color w:val="auto"/>
                <w:sz w:val="22"/>
                <w:szCs w:val="22"/>
                <w:lang w:eastAsia="ru-RU"/>
              </w:rPr>
              <w:t>Этап начальной подготовки</w:t>
            </w:r>
          </w:p>
        </w:tc>
        <w:tc>
          <w:tcPr>
            <w:tcW w:w="3176" w:type="dxa"/>
            <w:gridSpan w:val="2"/>
          </w:tcPr>
          <w:p w:rsidR="002C4D8B" w:rsidRPr="00721C51" w:rsidRDefault="002C4D8B" w:rsidP="00D37D25">
            <w:pPr>
              <w:pStyle w:val="a3"/>
              <w:spacing w:line="276" w:lineRule="auto"/>
              <w:jc w:val="center"/>
              <w:rPr>
                <w:b/>
                <w:sz w:val="22"/>
                <w:szCs w:val="22"/>
              </w:rPr>
            </w:pPr>
            <w:r w:rsidRPr="00721C51">
              <w:rPr>
                <w:color w:val="auto"/>
                <w:sz w:val="22"/>
                <w:szCs w:val="22"/>
                <w:lang w:eastAsia="ru-RU"/>
              </w:rPr>
              <w:t>Тренировочный этап (этап спортивной специализации)</w:t>
            </w:r>
          </w:p>
        </w:tc>
      </w:tr>
      <w:tr w:rsidR="002C4D8B" w:rsidRPr="00721C51" w:rsidTr="00721C51">
        <w:tc>
          <w:tcPr>
            <w:tcW w:w="577" w:type="dxa"/>
            <w:vMerge/>
          </w:tcPr>
          <w:p w:rsidR="002C4D8B" w:rsidRPr="00721C51" w:rsidRDefault="002C4D8B" w:rsidP="00D37D25">
            <w:pPr>
              <w:pStyle w:val="a3"/>
              <w:spacing w:line="276" w:lineRule="auto"/>
              <w:jc w:val="both"/>
              <w:rPr>
                <w:color w:val="auto"/>
                <w:sz w:val="22"/>
                <w:szCs w:val="22"/>
              </w:rPr>
            </w:pPr>
          </w:p>
        </w:tc>
        <w:tc>
          <w:tcPr>
            <w:tcW w:w="3500" w:type="dxa"/>
            <w:vMerge/>
          </w:tcPr>
          <w:p w:rsidR="002C4D8B" w:rsidRPr="00721C51" w:rsidRDefault="002C4D8B" w:rsidP="00D37D25">
            <w:pPr>
              <w:pStyle w:val="a3"/>
              <w:spacing w:line="276" w:lineRule="auto"/>
              <w:jc w:val="both"/>
              <w:rPr>
                <w:color w:val="auto"/>
                <w:sz w:val="22"/>
                <w:szCs w:val="22"/>
              </w:rPr>
            </w:pPr>
          </w:p>
        </w:tc>
        <w:tc>
          <w:tcPr>
            <w:tcW w:w="1276" w:type="dxa"/>
          </w:tcPr>
          <w:p w:rsidR="002C4D8B" w:rsidRPr="00721C51" w:rsidRDefault="002C4D8B" w:rsidP="00D37D25">
            <w:pPr>
              <w:pStyle w:val="a3"/>
              <w:spacing w:line="276" w:lineRule="auto"/>
              <w:jc w:val="both"/>
              <w:rPr>
                <w:sz w:val="22"/>
                <w:szCs w:val="22"/>
              </w:rPr>
            </w:pPr>
            <w:r w:rsidRPr="00721C51">
              <w:rPr>
                <w:sz w:val="22"/>
                <w:szCs w:val="22"/>
              </w:rPr>
              <w:t>До года</w:t>
            </w:r>
          </w:p>
        </w:tc>
        <w:tc>
          <w:tcPr>
            <w:tcW w:w="1042" w:type="dxa"/>
          </w:tcPr>
          <w:p w:rsidR="002C4D8B" w:rsidRPr="00721C51" w:rsidRDefault="002C4D8B" w:rsidP="00D37D25">
            <w:pPr>
              <w:pStyle w:val="a3"/>
              <w:spacing w:line="276" w:lineRule="auto"/>
              <w:jc w:val="both"/>
              <w:rPr>
                <w:sz w:val="22"/>
                <w:szCs w:val="22"/>
              </w:rPr>
            </w:pPr>
            <w:r w:rsidRPr="00721C51">
              <w:rPr>
                <w:sz w:val="22"/>
                <w:szCs w:val="22"/>
              </w:rPr>
              <w:t>Свыше года</w:t>
            </w:r>
          </w:p>
        </w:tc>
        <w:tc>
          <w:tcPr>
            <w:tcW w:w="1587" w:type="dxa"/>
          </w:tcPr>
          <w:p w:rsidR="002C4D8B" w:rsidRPr="00721C51" w:rsidRDefault="002C4D8B" w:rsidP="00D37D25">
            <w:pPr>
              <w:pStyle w:val="a3"/>
              <w:spacing w:line="276" w:lineRule="auto"/>
              <w:jc w:val="both"/>
              <w:rPr>
                <w:sz w:val="22"/>
                <w:szCs w:val="22"/>
              </w:rPr>
            </w:pPr>
            <w:r w:rsidRPr="00721C51">
              <w:rPr>
                <w:sz w:val="22"/>
                <w:szCs w:val="22"/>
              </w:rPr>
              <w:t>До двух лет</w:t>
            </w:r>
          </w:p>
        </w:tc>
        <w:tc>
          <w:tcPr>
            <w:tcW w:w="1589" w:type="dxa"/>
          </w:tcPr>
          <w:p w:rsidR="002C4D8B" w:rsidRPr="00721C51" w:rsidRDefault="002C4D8B" w:rsidP="00D37D25">
            <w:pPr>
              <w:pStyle w:val="a3"/>
              <w:spacing w:line="276" w:lineRule="auto"/>
              <w:jc w:val="both"/>
              <w:rPr>
                <w:sz w:val="22"/>
                <w:szCs w:val="22"/>
              </w:rPr>
            </w:pPr>
            <w:r w:rsidRPr="00721C51">
              <w:rPr>
                <w:sz w:val="22"/>
                <w:szCs w:val="22"/>
              </w:rPr>
              <w:t>Свыше двух лет</w:t>
            </w:r>
          </w:p>
        </w:tc>
      </w:tr>
      <w:tr w:rsidR="00542BA3" w:rsidRPr="00721C51" w:rsidTr="00721C51">
        <w:tc>
          <w:tcPr>
            <w:tcW w:w="577"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1.</w:t>
            </w:r>
          </w:p>
        </w:tc>
        <w:tc>
          <w:tcPr>
            <w:tcW w:w="3500"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Объем физической нагрузки (%), в том числе</w:t>
            </w:r>
          </w:p>
        </w:tc>
        <w:tc>
          <w:tcPr>
            <w:tcW w:w="1276"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75-96</w:t>
            </w:r>
          </w:p>
        </w:tc>
        <w:tc>
          <w:tcPr>
            <w:tcW w:w="1042"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77-97</w:t>
            </w:r>
          </w:p>
        </w:tc>
        <w:tc>
          <w:tcPr>
            <w:tcW w:w="1587"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76-95</w:t>
            </w:r>
          </w:p>
        </w:tc>
        <w:tc>
          <w:tcPr>
            <w:tcW w:w="1589"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78-93</w:t>
            </w:r>
          </w:p>
        </w:tc>
      </w:tr>
      <w:tr w:rsidR="00542BA3" w:rsidRPr="00721C51" w:rsidTr="00721C51">
        <w:tc>
          <w:tcPr>
            <w:tcW w:w="577"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1.1.</w:t>
            </w:r>
          </w:p>
        </w:tc>
        <w:tc>
          <w:tcPr>
            <w:tcW w:w="3500"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Общая физическая подготовка (%)</w:t>
            </w:r>
          </w:p>
        </w:tc>
        <w:tc>
          <w:tcPr>
            <w:tcW w:w="1276"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50-60</w:t>
            </w:r>
          </w:p>
        </w:tc>
        <w:tc>
          <w:tcPr>
            <w:tcW w:w="1042"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47-57</w:t>
            </w:r>
          </w:p>
        </w:tc>
        <w:tc>
          <w:tcPr>
            <w:tcW w:w="1587"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35-45</w:t>
            </w:r>
          </w:p>
        </w:tc>
        <w:tc>
          <w:tcPr>
            <w:tcW w:w="1589"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30-35</w:t>
            </w:r>
          </w:p>
        </w:tc>
      </w:tr>
      <w:tr w:rsidR="00542BA3" w:rsidRPr="00721C51" w:rsidTr="00721C51">
        <w:tc>
          <w:tcPr>
            <w:tcW w:w="577"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1.2.</w:t>
            </w:r>
          </w:p>
        </w:tc>
        <w:tc>
          <w:tcPr>
            <w:tcW w:w="3500"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Специальная физическая подготовка (%)</w:t>
            </w:r>
          </w:p>
        </w:tc>
        <w:tc>
          <w:tcPr>
            <w:tcW w:w="1276"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15-20</w:t>
            </w:r>
          </w:p>
        </w:tc>
        <w:tc>
          <w:tcPr>
            <w:tcW w:w="1042"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21-26</w:t>
            </w:r>
          </w:p>
        </w:tc>
        <w:tc>
          <w:tcPr>
            <w:tcW w:w="1587"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30-35</w:t>
            </w:r>
          </w:p>
        </w:tc>
        <w:tc>
          <w:tcPr>
            <w:tcW w:w="1589"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34-40</w:t>
            </w:r>
          </w:p>
        </w:tc>
      </w:tr>
      <w:tr w:rsidR="00542BA3" w:rsidRPr="00721C51" w:rsidTr="00721C51">
        <w:tc>
          <w:tcPr>
            <w:tcW w:w="577"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1.3.</w:t>
            </w:r>
          </w:p>
        </w:tc>
        <w:tc>
          <w:tcPr>
            <w:tcW w:w="3500"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Участие в спортивных соревнованиях (%)</w:t>
            </w:r>
          </w:p>
        </w:tc>
        <w:tc>
          <w:tcPr>
            <w:tcW w:w="1276"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w:t>
            </w:r>
          </w:p>
        </w:tc>
        <w:tc>
          <w:tcPr>
            <w:tcW w:w="1042"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1-2</w:t>
            </w:r>
          </w:p>
        </w:tc>
        <w:tc>
          <w:tcPr>
            <w:tcW w:w="1587"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4-5</w:t>
            </w:r>
          </w:p>
        </w:tc>
        <w:tc>
          <w:tcPr>
            <w:tcW w:w="1589"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8-10</w:t>
            </w:r>
          </w:p>
        </w:tc>
      </w:tr>
      <w:tr w:rsidR="00542BA3" w:rsidRPr="00721C51" w:rsidTr="00721C51">
        <w:tc>
          <w:tcPr>
            <w:tcW w:w="577"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1.4.</w:t>
            </w:r>
          </w:p>
        </w:tc>
        <w:tc>
          <w:tcPr>
            <w:tcW w:w="3500"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Техническая подготовка (%)</w:t>
            </w:r>
          </w:p>
        </w:tc>
        <w:tc>
          <w:tcPr>
            <w:tcW w:w="1276"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10-16</w:t>
            </w:r>
          </w:p>
        </w:tc>
        <w:tc>
          <w:tcPr>
            <w:tcW w:w="1042"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8-12</w:t>
            </w:r>
          </w:p>
        </w:tc>
        <w:tc>
          <w:tcPr>
            <w:tcW w:w="1587"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7-10</w:t>
            </w:r>
          </w:p>
        </w:tc>
        <w:tc>
          <w:tcPr>
            <w:tcW w:w="1589"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6-8</w:t>
            </w:r>
          </w:p>
        </w:tc>
      </w:tr>
      <w:tr w:rsidR="00542BA3" w:rsidRPr="00721C51" w:rsidTr="00721C51">
        <w:tc>
          <w:tcPr>
            <w:tcW w:w="577"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2.</w:t>
            </w:r>
          </w:p>
        </w:tc>
        <w:tc>
          <w:tcPr>
            <w:tcW w:w="3500"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Виды подготовки, не связанные с физической нагрузкой, в том числе тактическая, теоретическая, психологическая (%)</w:t>
            </w:r>
          </w:p>
        </w:tc>
        <w:tc>
          <w:tcPr>
            <w:tcW w:w="1276"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2-3</w:t>
            </w:r>
          </w:p>
        </w:tc>
        <w:tc>
          <w:tcPr>
            <w:tcW w:w="1042"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3-4</w:t>
            </w:r>
          </w:p>
        </w:tc>
        <w:tc>
          <w:tcPr>
            <w:tcW w:w="1587"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3-4</w:t>
            </w:r>
          </w:p>
        </w:tc>
        <w:tc>
          <w:tcPr>
            <w:tcW w:w="1589"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3-4</w:t>
            </w:r>
          </w:p>
        </w:tc>
      </w:tr>
      <w:tr w:rsidR="00542BA3" w:rsidRPr="00721C51" w:rsidTr="00721C51">
        <w:tc>
          <w:tcPr>
            <w:tcW w:w="577"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3.</w:t>
            </w:r>
          </w:p>
        </w:tc>
        <w:tc>
          <w:tcPr>
            <w:tcW w:w="3500"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Инструкторская и судейская практика (%)</w:t>
            </w:r>
          </w:p>
        </w:tc>
        <w:tc>
          <w:tcPr>
            <w:tcW w:w="1276"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w:t>
            </w:r>
          </w:p>
        </w:tc>
        <w:tc>
          <w:tcPr>
            <w:tcW w:w="1042"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w:t>
            </w:r>
          </w:p>
        </w:tc>
        <w:tc>
          <w:tcPr>
            <w:tcW w:w="1587"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1-3</w:t>
            </w:r>
          </w:p>
        </w:tc>
        <w:tc>
          <w:tcPr>
            <w:tcW w:w="1589"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2-4</w:t>
            </w:r>
          </w:p>
        </w:tc>
      </w:tr>
      <w:tr w:rsidR="00542BA3" w:rsidRPr="00721C51" w:rsidTr="00721C51">
        <w:tc>
          <w:tcPr>
            <w:tcW w:w="577"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4.</w:t>
            </w:r>
          </w:p>
        </w:tc>
        <w:tc>
          <w:tcPr>
            <w:tcW w:w="3500"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Медицинские, медико-биологические, восстановительные мероприятия, тестирование и контроль (%)</w:t>
            </w:r>
          </w:p>
        </w:tc>
        <w:tc>
          <w:tcPr>
            <w:tcW w:w="1276"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1-2</w:t>
            </w:r>
          </w:p>
        </w:tc>
        <w:tc>
          <w:tcPr>
            <w:tcW w:w="1042"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1-3</w:t>
            </w:r>
          </w:p>
        </w:tc>
        <w:tc>
          <w:tcPr>
            <w:tcW w:w="1587"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2-4</w:t>
            </w:r>
          </w:p>
        </w:tc>
        <w:tc>
          <w:tcPr>
            <w:tcW w:w="1589" w:type="dxa"/>
          </w:tcPr>
          <w:p w:rsidR="00542BA3" w:rsidRPr="00721C51" w:rsidRDefault="00542BA3" w:rsidP="00D37D25">
            <w:pPr>
              <w:spacing w:line="240" w:lineRule="auto"/>
              <w:rPr>
                <w:rFonts w:ascii="Times New Roman" w:eastAsia="Times New Roman" w:hAnsi="Times New Roman"/>
                <w:lang w:eastAsia="ru-RU"/>
              </w:rPr>
            </w:pPr>
            <w:r w:rsidRPr="00721C51">
              <w:rPr>
                <w:rFonts w:ascii="Times New Roman" w:eastAsia="Times New Roman" w:hAnsi="Times New Roman"/>
                <w:lang w:eastAsia="ru-RU"/>
              </w:rPr>
              <w:t>2-4</w:t>
            </w:r>
          </w:p>
        </w:tc>
      </w:tr>
    </w:tbl>
    <w:p w:rsidR="002C4D8B" w:rsidRDefault="002C4D8B" w:rsidP="002C4D8B">
      <w:pPr>
        <w:pStyle w:val="a3"/>
        <w:spacing w:line="276" w:lineRule="auto"/>
        <w:ind w:firstLine="709"/>
        <w:jc w:val="both"/>
        <w:rPr>
          <w:color w:val="auto"/>
        </w:rPr>
      </w:pPr>
      <w:r w:rsidRPr="00926A10">
        <w:rPr>
          <w:i/>
          <w:color w:val="000000"/>
        </w:rPr>
        <w:lastRenderedPageBreak/>
        <w:t>Общая физическая подготовка (ОФП)</w:t>
      </w:r>
      <w:r>
        <w:rPr>
          <w:color w:val="000000"/>
        </w:rPr>
        <w:t xml:space="preserve"> – это система занятий физическими упражнениями, которая направлена на развитие всех физических качеств (сила, выносливость, скорость, ловкость, гибкость) в их гармоничном сочетании.</w:t>
      </w:r>
    </w:p>
    <w:p w:rsidR="002C4D8B" w:rsidRDefault="002C4D8B" w:rsidP="002C4D8B">
      <w:pPr>
        <w:pStyle w:val="a3"/>
        <w:spacing w:line="276" w:lineRule="auto"/>
        <w:ind w:firstLine="709"/>
        <w:jc w:val="both"/>
        <w:rPr>
          <w:color w:val="000000"/>
        </w:rPr>
      </w:pPr>
      <w:r w:rsidRPr="00926A10">
        <w:rPr>
          <w:i/>
          <w:color w:val="000000"/>
        </w:rPr>
        <w:t>Специальная физическая подготовка</w:t>
      </w:r>
      <w:r>
        <w:rPr>
          <w:color w:val="000000"/>
        </w:rPr>
        <w:t xml:space="preserve"> – это процесс воспитания физических качеств, обеспечивающий преимущественное развитие тех двигательных способностей, которые необходимы для успешной соревновательной деятельности.</w:t>
      </w:r>
    </w:p>
    <w:p w:rsidR="002C4D8B" w:rsidRDefault="002C4D8B" w:rsidP="002C4D8B">
      <w:pPr>
        <w:pStyle w:val="a3"/>
        <w:spacing w:line="276" w:lineRule="auto"/>
        <w:ind w:firstLine="709"/>
        <w:jc w:val="both"/>
        <w:rPr>
          <w:color w:val="auto"/>
        </w:rPr>
      </w:pPr>
      <w:r>
        <w:rPr>
          <w:i/>
          <w:iCs/>
        </w:rPr>
        <w:t>Техническая подготовка -</w:t>
      </w:r>
      <w:r>
        <w:t xml:space="preserve"> это часть процесса подготовки спортсмена, которая преимущественно направлена на овладение техникой избранного вида спорта и совершенствование в ней на различных этапах подготовки.</w:t>
      </w:r>
    </w:p>
    <w:p w:rsidR="002C4D8B" w:rsidRDefault="002C4D8B" w:rsidP="002C4D8B">
      <w:pPr>
        <w:pStyle w:val="a3"/>
        <w:spacing w:line="276" w:lineRule="auto"/>
        <w:ind w:firstLine="709"/>
        <w:jc w:val="both"/>
        <w:rPr>
          <w:color w:val="auto"/>
        </w:rPr>
      </w:pPr>
      <w:r w:rsidRPr="00926A10">
        <w:rPr>
          <w:i/>
          <w:color w:val="000000"/>
        </w:rPr>
        <w:t>Тактическая, теоретическая и психологическая подготовка</w:t>
      </w:r>
      <w:r>
        <w:rPr>
          <w:color w:val="000000"/>
        </w:rPr>
        <w:t xml:space="preserve"> – это педагогический процесс повышения теоретического уровня мастерства спортсмена, вооружение его определенными знаниями и умениями использовать их в тренировочных занятиях и соревнованиях.</w:t>
      </w:r>
    </w:p>
    <w:p w:rsidR="002C4D8B" w:rsidRDefault="002C4D8B" w:rsidP="002C4D8B">
      <w:pPr>
        <w:pStyle w:val="a3"/>
        <w:spacing w:line="276" w:lineRule="auto"/>
        <w:ind w:firstLine="709"/>
        <w:jc w:val="both"/>
        <w:rPr>
          <w:color w:val="auto"/>
        </w:rPr>
      </w:pPr>
      <w:r w:rsidRPr="00926A10">
        <w:rPr>
          <w:i/>
          <w:color w:val="000000"/>
        </w:rPr>
        <w:t>Психологическая подготовка</w:t>
      </w:r>
      <w:r>
        <w:rPr>
          <w:color w:val="000000"/>
        </w:rPr>
        <w:t xml:space="preserve"> – это система психолого-педагогических воздействий, применяемых с целью формирования и совершенствования у спортсменов свойств личности и психических качеств, необходимых для успешного выполнения тренировочной деятельности, подготовки к соревнованиям и надежного выступления в них.</w:t>
      </w:r>
    </w:p>
    <w:p w:rsidR="002C4D8B" w:rsidRDefault="002C4D8B" w:rsidP="002C4D8B">
      <w:pPr>
        <w:pStyle w:val="a3"/>
        <w:spacing w:line="276" w:lineRule="auto"/>
        <w:ind w:firstLine="709"/>
        <w:jc w:val="both"/>
        <w:rPr>
          <w:color w:val="auto"/>
        </w:rPr>
      </w:pPr>
      <w:r>
        <w:rPr>
          <w:color w:val="000000"/>
        </w:rPr>
        <w:t xml:space="preserve">Данная программа по </w:t>
      </w:r>
      <w:r w:rsidR="00542BA3">
        <w:rPr>
          <w:color w:val="000000"/>
        </w:rPr>
        <w:t>тяжелой атлетике</w:t>
      </w:r>
      <w:r>
        <w:rPr>
          <w:color w:val="000000"/>
        </w:rPr>
        <w:t xml:space="preserve"> реализует на практике принципы непрерывности и преемственности физического воспитания различных возрастных групп детей и подростков при занятиях </w:t>
      </w:r>
      <w:r w:rsidR="00542BA3">
        <w:rPr>
          <w:color w:val="000000"/>
        </w:rPr>
        <w:t>тяжелой атлетикой</w:t>
      </w:r>
      <w:r>
        <w:rPr>
          <w:color w:val="000000"/>
        </w:rPr>
        <w:t xml:space="preserve"> и физической культурой в целом:</w:t>
      </w:r>
      <w:r w:rsidRPr="009D6282">
        <w:rPr>
          <w:color w:val="000000"/>
        </w:rPr>
        <w:t xml:space="preserve"> </w:t>
      </w:r>
      <w:r>
        <w:rPr>
          <w:color w:val="000000"/>
        </w:rPr>
        <w:t>от формирования устойчивого интереса к занятиям физкультурой и спортом до достижения уровня сборных команд России и демонстрации высоких результатов во всероссийских официальных соревнованиях.</w:t>
      </w:r>
      <w:r w:rsidRPr="009D6282">
        <w:rPr>
          <w:color w:val="000000"/>
        </w:rPr>
        <w:t xml:space="preserve"> </w:t>
      </w:r>
      <w:r>
        <w:rPr>
          <w:color w:val="000000"/>
        </w:rPr>
        <w:t>Рекомендуемая преимущественная направленность тренировочного процесса по годам обучения определяется с учетом сенситивных (благоприятных) фаз возрастного развития физических качеств.</w:t>
      </w:r>
    </w:p>
    <w:p w:rsidR="002C4D8B" w:rsidRDefault="002C4D8B" w:rsidP="00FA6197">
      <w:pPr>
        <w:pStyle w:val="a6"/>
        <w:spacing w:after="0"/>
        <w:ind w:left="0" w:right="-1" w:firstLine="709"/>
        <w:jc w:val="both"/>
        <w:rPr>
          <w:rFonts w:ascii="Times New Roman" w:hAnsi="Times New Roman"/>
          <w:sz w:val="24"/>
          <w:szCs w:val="24"/>
        </w:rPr>
      </w:pPr>
    </w:p>
    <w:p w:rsidR="004F0842" w:rsidRDefault="004F0842" w:rsidP="004F0842">
      <w:pPr>
        <w:pStyle w:val="a3"/>
        <w:spacing w:line="276" w:lineRule="auto"/>
        <w:ind w:firstLine="709"/>
        <w:jc w:val="center"/>
        <w:rPr>
          <w:b/>
          <w:color w:val="auto"/>
        </w:rPr>
      </w:pPr>
      <w:r w:rsidRPr="00B12AD9">
        <w:rPr>
          <w:b/>
          <w:color w:val="auto"/>
        </w:rPr>
        <w:t>2.5</w:t>
      </w:r>
      <w:r>
        <w:rPr>
          <w:b/>
          <w:color w:val="auto"/>
        </w:rPr>
        <w:t xml:space="preserve">. </w:t>
      </w:r>
      <w:r w:rsidRPr="00B12AD9">
        <w:rPr>
          <w:b/>
          <w:color w:val="auto"/>
        </w:rPr>
        <w:t>Требования к объему соревновательной деятельности на этапах спортивной подготовки</w:t>
      </w:r>
    </w:p>
    <w:p w:rsidR="004F0842" w:rsidRPr="00332B8F" w:rsidRDefault="004F0842" w:rsidP="004F0842">
      <w:pPr>
        <w:pStyle w:val="a3"/>
        <w:spacing w:line="276" w:lineRule="auto"/>
        <w:ind w:firstLine="709"/>
        <w:jc w:val="right"/>
        <w:rPr>
          <w:color w:val="auto"/>
        </w:rPr>
      </w:pPr>
      <w:r>
        <w:rPr>
          <w:color w:val="auto"/>
        </w:rPr>
        <w:t>Таблица №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4"/>
        <w:gridCol w:w="1914"/>
        <w:gridCol w:w="1914"/>
        <w:gridCol w:w="1914"/>
        <w:gridCol w:w="1915"/>
      </w:tblGrid>
      <w:tr w:rsidR="004F0842" w:rsidRPr="008C142D" w:rsidTr="00D37D25">
        <w:tc>
          <w:tcPr>
            <w:tcW w:w="1914" w:type="dxa"/>
            <w:vMerge w:val="restart"/>
          </w:tcPr>
          <w:p w:rsidR="004F0842" w:rsidRPr="008C142D" w:rsidRDefault="004F0842" w:rsidP="004F0842">
            <w:pPr>
              <w:pStyle w:val="a3"/>
              <w:jc w:val="center"/>
              <w:rPr>
                <w:color w:val="auto"/>
              </w:rPr>
            </w:pPr>
            <w:r w:rsidRPr="004117DC">
              <w:rPr>
                <w:b/>
                <w:bCs/>
                <w:color w:val="auto"/>
                <w:lang w:eastAsia="ru-RU"/>
              </w:rPr>
              <w:t>Виды спортивных соревнований, игр</w:t>
            </w:r>
          </w:p>
        </w:tc>
        <w:tc>
          <w:tcPr>
            <w:tcW w:w="7657" w:type="dxa"/>
            <w:gridSpan w:val="4"/>
          </w:tcPr>
          <w:p w:rsidR="004F0842" w:rsidRPr="008C142D" w:rsidRDefault="004F0842" w:rsidP="004F0842">
            <w:pPr>
              <w:pStyle w:val="a3"/>
              <w:jc w:val="center"/>
              <w:rPr>
                <w:color w:val="auto"/>
              </w:rPr>
            </w:pPr>
            <w:r w:rsidRPr="004117DC">
              <w:rPr>
                <w:b/>
                <w:bCs/>
                <w:color w:val="auto"/>
                <w:lang w:eastAsia="ru-RU"/>
              </w:rPr>
              <w:t>Этапы и годы спортивной подготовки</w:t>
            </w:r>
          </w:p>
        </w:tc>
      </w:tr>
      <w:tr w:rsidR="004F0842" w:rsidRPr="008C142D" w:rsidTr="00D37D25">
        <w:tc>
          <w:tcPr>
            <w:tcW w:w="1914" w:type="dxa"/>
            <w:vMerge/>
          </w:tcPr>
          <w:p w:rsidR="004F0842" w:rsidRPr="008C142D" w:rsidRDefault="004F0842" w:rsidP="004F0842">
            <w:pPr>
              <w:pStyle w:val="a3"/>
              <w:jc w:val="center"/>
              <w:rPr>
                <w:color w:val="auto"/>
              </w:rPr>
            </w:pPr>
          </w:p>
        </w:tc>
        <w:tc>
          <w:tcPr>
            <w:tcW w:w="3828" w:type="dxa"/>
            <w:gridSpan w:val="2"/>
          </w:tcPr>
          <w:p w:rsidR="004F0842" w:rsidRPr="008C142D" w:rsidRDefault="004F0842" w:rsidP="004F0842">
            <w:pPr>
              <w:pStyle w:val="a3"/>
              <w:jc w:val="center"/>
              <w:rPr>
                <w:color w:val="auto"/>
              </w:rPr>
            </w:pPr>
            <w:r w:rsidRPr="004117DC">
              <w:rPr>
                <w:color w:val="auto"/>
                <w:lang w:eastAsia="ru-RU"/>
              </w:rPr>
              <w:t>Этап начальной подготовки</w:t>
            </w:r>
          </w:p>
        </w:tc>
        <w:tc>
          <w:tcPr>
            <w:tcW w:w="3829" w:type="dxa"/>
            <w:gridSpan w:val="2"/>
          </w:tcPr>
          <w:p w:rsidR="004F0842" w:rsidRPr="008C142D" w:rsidRDefault="004F0842" w:rsidP="004F0842">
            <w:pPr>
              <w:pStyle w:val="a3"/>
              <w:jc w:val="center"/>
              <w:rPr>
                <w:color w:val="auto"/>
              </w:rPr>
            </w:pPr>
            <w:r w:rsidRPr="004117DC">
              <w:rPr>
                <w:color w:val="auto"/>
                <w:lang w:eastAsia="ru-RU"/>
              </w:rPr>
              <w:t>Тренировочный этап (этап спортивной специализации)</w:t>
            </w:r>
          </w:p>
        </w:tc>
      </w:tr>
      <w:tr w:rsidR="004F0842" w:rsidRPr="008C142D" w:rsidTr="00D37D25">
        <w:tc>
          <w:tcPr>
            <w:tcW w:w="1914" w:type="dxa"/>
            <w:vMerge/>
          </w:tcPr>
          <w:p w:rsidR="004F0842" w:rsidRPr="008C142D" w:rsidRDefault="004F0842" w:rsidP="004F0842">
            <w:pPr>
              <w:pStyle w:val="a3"/>
              <w:jc w:val="both"/>
              <w:rPr>
                <w:color w:val="auto"/>
              </w:rPr>
            </w:pPr>
          </w:p>
        </w:tc>
        <w:tc>
          <w:tcPr>
            <w:tcW w:w="1914" w:type="dxa"/>
          </w:tcPr>
          <w:p w:rsidR="004F0842" w:rsidRPr="008C142D" w:rsidRDefault="004F0842" w:rsidP="004F0842">
            <w:pPr>
              <w:pStyle w:val="a3"/>
              <w:jc w:val="both"/>
              <w:rPr>
                <w:color w:val="auto"/>
              </w:rPr>
            </w:pPr>
            <w:r w:rsidRPr="004117DC">
              <w:rPr>
                <w:color w:val="auto"/>
                <w:lang w:eastAsia="ru-RU"/>
              </w:rPr>
              <w:t>До года</w:t>
            </w:r>
          </w:p>
        </w:tc>
        <w:tc>
          <w:tcPr>
            <w:tcW w:w="1914" w:type="dxa"/>
          </w:tcPr>
          <w:p w:rsidR="004F0842" w:rsidRPr="008C142D" w:rsidRDefault="004F0842" w:rsidP="004F0842">
            <w:pPr>
              <w:pStyle w:val="a3"/>
              <w:jc w:val="both"/>
              <w:rPr>
                <w:color w:val="auto"/>
              </w:rPr>
            </w:pPr>
            <w:r w:rsidRPr="004117DC">
              <w:rPr>
                <w:color w:val="auto"/>
                <w:lang w:eastAsia="ru-RU"/>
              </w:rPr>
              <w:t>Свыше года</w:t>
            </w:r>
          </w:p>
        </w:tc>
        <w:tc>
          <w:tcPr>
            <w:tcW w:w="1914" w:type="dxa"/>
          </w:tcPr>
          <w:p w:rsidR="004F0842" w:rsidRPr="008C142D" w:rsidRDefault="004F0842" w:rsidP="004F0842">
            <w:pPr>
              <w:pStyle w:val="a3"/>
              <w:jc w:val="both"/>
              <w:rPr>
                <w:color w:val="auto"/>
              </w:rPr>
            </w:pPr>
            <w:r w:rsidRPr="004117DC">
              <w:rPr>
                <w:color w:val="auto"/>
                <w:lang w:eastAsia="ru-RU"/>
              </w:rPr>
              <w:t>До двух лет</w:t>
            </w:r>
          </w:p>
        </w:tc>
        <w:tc>
          <w:tcPr>
            <w:tcW w:w="1915" w:type="dxa"/>
          </w:tcPr>
          <w:p w:rsidR="004F0842" w:rsidRPr="008C142D" w:rsidRDefault="004F0842" w:rsidP="004F0842">
            <w:pPr>
              <w:pStyle w:val="a3"/>
              <w:jc w:val="both"/>
              <w:rPr>
                <w:color w:val="auto"/>
              </w:rPr>
            </w:pPr>
            <w:r w:rsidRPr="004117DC">
              <w:rPr>
                <w:color w:val="auto"/>
                <w:lang w:eastAsia="ru-RU"/>
              </w:rPr>
              <w:t>Свыше двух лет</w:t>
            </w:r>
          </w:p>
        </w:tc>
      </w:tr>
      <w:tr w:rsidR="004F0842" w:rsidRPr="008C142D" w:rsidTr="00D37D25">
        <w:tc>
          <w:tcPr>
            <w:tcW w:w="1914" w:type="dxa"/>
          </w:tcPr>
          <w:p w:rsidR="004F0842" w:rsidRPr="004117DC" w:rsidRDefault="004F0842" w:rsidP="004F0842">
            <w:pPr>
              <w:spacing w:after="0" w:line="240" w:lineRule="auto"/>
              <w:rPr>
                <w:rFonts w:ascii="Times New Roman" w:eastAsia="Times New Roman" w:hAnsi="Times New Roman"/>
                <w:color w:val="auto"/>
                <w:sz w:val="24"/>
                <w:szCs w:val="24"/>
                <w:lang w:eastAsia="ru-RU"/>
              </w:rPr>
            </w:pPr>
            <w:r w:rsidRPr="004117DC">
              <w:rPr>
                <w:rFonts w:ascii="Times New Roman" w:eastAsia="Times New Roman" w:hAnsi="Times New Roman"/>
                <w:color w:val="auto"/>
                <w:sz w:val="24"/>
                <w:szCs w:val="24"/>
                <w:lang w:eastAsia="ru-RU"/>
              </w:rPr>
              <w:t xml:space="preserve">Контрольные </w:t>
            </w:r>
          </w:p>
        </w:tc>
        <w:tc>
          <w:tcPr>
            <w:tcW w:w="1914" w:type="dxa"/>
          </w:tcPr>
          <w:p w:rsidR="004F0842" w:rsidRPr="004F0842" w:rsidRDefault="004F0842" w:rsidP="004F0842">
            <w:pPr>
              <w:spacing w:after="0" w:line="240" w:lineRule="auto"/>
              <w:rPr>
                <w:rFonts w:ascii="Times New Roman" w:eastAsia="Times New Roman" w:hAnsi="Times New Roman"/>
                <w:lang w:eastAsia="ru-RU"/>
              </w:rPr>
            </w:pPr>
            <w:r w:rsidRPr="004F0842">
              <w:rPr>
                <w:rFonts w:ascii="Times New Roman" w:eastAsia="Times New Roman" w:hAnsi="Times New Roman"/>
                <w:lang w:eastAsia="ru-RU"/>
              </w:rPr>
              <w:t>-</w:t>
            </w:r>
          </w:p>
        </w:tc>
        <w:tc>
          <w:tcPr>
            <w:tcW w:w="1914" w:type="dxa"/>
          </w:tcPr>
          <w:p w:rsidR="004F0842" w:rsidRPr="004F0842" w:rsidRDefault="004F0842" w:rsidP="004F0842">
            <w:pPr>
              <w:spacing w:after="0" w:line="240" w:lineRule="auto"/>
              <w:rPr>
                <w:rFonts w:ascii="Times New Roman" w:eastAsia="Times New Roman" w:hAnsi="Times New Roman"/>
                <w:lang w:eastAsia="ru-RU"/>
              </w:rPr>
            </w:pPr>
            <w:r w:rsidRPr="004F0842">
              <w:rPr>
                <w:rFonts w:ascii="Times New Roman" w:eastAsia="Times New Roman" w:hAnsi="Times New Roman"/>
                <w:lang w:eastAsia="ru-RU"/>
              </w:rPr>
              <w:t>2</w:t>
            </w:r>
          </w:p>
        </w:tc>
        <w:tc>
          <w:tcPr>
            <w:tcW w:w="1914" w:type="dxa"/>
          </w:tcPr>
          <w:p w:rsidR="004F0842" w:rsidRPr="004F0842" w:rsidRDefault="004F0842" w:rsidP="004F0842">
            <w:pPr>
              <w:spacing w:after="0" w:line="240" w:lineRule="auto"/>
              <w:rPr>
                <w:rFonts w:ascii="Times New Roman" w:eastAsia="Times New Roman" w:hAnsi="Times New Roman"/>
                <w:lang w:eastAsia="ru-RU"/>
              </w:rPr>
            </w:pPr>
            <w:r w:rsidRPr="004F0842">
              <w:rPr>
                <w:rFonts w:ascii="Times New Roman" w:eastAsia="Times New Roman" w:hAnsi="Times New Roman"/>
                <w:lang w:eastAsia="ru-RU"/>
              </w:rPr>
              <w:t>2</w:t>
            </w:r>
          </w:p>
        </w:tc>
        <w:tc>
          <w:tcPr>
            <w:tcW w:w="1915" w:type="dxa"/>
          </w:tcPr>
          <w:p w:rsidR="004F0842" w:rsidRPr="004F0842" w:rsidRDefault="004F0842" w:rsidP="004F0842">
            <w:pPr>
              <w:spacing w:after="0" w:line="240" w:lineRule="auto"/>
              <w:rPr>
                <w:rFonts w:ascii="Times New Roman" w:eastAsia="Times New Roman" w:hAnsi="Times New Roman"/>
                <w:lang w:eastAsia="ru-RU"/>
              </w:rPr>
            </w:pPr>
            <w:r w:rsidRPr="004F0842">
              <w:rPr>
                <w:rFonts w:ascii="Times New Roman" w:eastAsia="Times New Roman" w:hAnsi="Times New Roman"/>
                <w:lang w:eastAsia="ru-RU"/>
              </w:rPr>
              <w:t>2</w:t>
            </w:r>
          </w:p>
        </w:tc>
      </w:tr>
      <w:tr w:rsidR="004F0842" w:rsidRPr="008C142D" w:rsidTr="00D37D25">
        <w:tc>
          <w:tcPr>
            <w:tcW w:w="1914" w:type="dxa"/>
          </w:tcPr>
          <w:p w:rsidR="004F0842" w:rsidRPr="004117DC" w:rsidRDefault="004F0842" w:rsidP="004F0842">
            <w:pPr>
              <w:spacing w:after="0" w:line="240" w:lineRule="auto"/>
              <w:rPr>
                <w:rFonts w:ascii="Times New Roman" w:eastAsia="Times New Roman" w:hAnsi="Times New Roman"/>
                <w:color w:val="auto"/>
                <w:sz w:val="24"/>
                <w:szCs w:val="24"/>
                <w:lang w:eastAsia="ru-RU"/>
              </w:rPr>
            </w:pPr>
            <w:r w:rsidRPr="004117DC">
              <w:rPr>
                <w:rFonts w:ascii="Times New Roman" w:eastAsia="Times New Roman" w:hAnsi="Times New Roman"/>
                <w:color w:val="auto"/>
                <w:sz w:val="24"/>
                <w:szCs w:val="24"/>
                <w:lang w:eastAsia="ru-RU"/>
              </w:rPr>
              <w:t xml:space="preserve">Отборочные </w:t>
            </w:r>
          </w:p>
        </w:tc>
        <w:tc>
          <w:tcPr>
            <w:tcW w:w="1914" w:type="dxa"/>
          </w:tcPr>
          <w:p w:rsidR="004F0842" w:rsidRPr="004F0842" w:rsidRDefault="004F0842" w:rsidP="004F0842">
            <w:pPr>
              <w:spacing w:after="0" w:line="240" w:lineRule="auto"/>
              <w:rPr>
                <w:rFonts w:ascii="Times New Roman" w:eastAsia="Times New Roman" w:hAnsi="Times New Roman"/>
                <w:lang w:eastAsia="ru-RU"/>
              </w:rPr>
            </w:pPr>
            <w:r w:rsidRPr="004F0842">
              <w:rPr>
                <w:rFonts w:ascii="Times New Roman" w:eastAsia="Times New Roman" w:hAnsi="Times New Roman"/>
                <w:lang w:eastAsia="ru-RU"/>
              </w:rPr>
              <w:t>-</w:t>
            </w:r>
          </w:p>
        </w:tc>
        <w:tc>
          <w:tcPr>
            <w:tcW w:w="1914" w:type="dxa"/>
          </w:tcPr>
          <w:p w:rsidR="004F0842" w:rsidRPr="004F0842" w:rsidRDefault="004F0842" w:rsidP="004F0842">
            <w:pPr>
              <w:spacing w:after="0" w:line="240" w:lineRule="auto"/>
              <w:rPr>
                <w:rFonts w:ascii="Times New Roman" w:eastAsia="Times New Roman" w:hAnsi="Times New Roman"/>
                <w:lang w:eastAsia="ru-RU"/>
              </w:rPr>
            </w:pPr>
            <w:r w:rsidRPr="004F0842">
              <w:rPr>
                <w:rFonts w:ascii="Times New Roman" w:eastAsia="Times New Roman" w:hAnsi="Times New Roman"/>
                <w:lang w:eastAsia="ru-RU"/>
              </w:rPr>
              <w:t>1</w:t>
            </w:r>
          </w:p>
        </w:tc>
        <w:tc>
          <w:tcPr>
            <w:tcW w:w="1914" w:type="dxa"/>
          </w:tcPr>
          <w:p w:rsidR="004F0842" w:rsidRPr="004F0842" w:rsidRDefault="004F0842" w:rsidP="004F0842">
            <w:pPr>
              <w:spacing w:after="0" w:line="240" w:lineRule="auto"/>
              <w:rPr>
                <w:rFonts w:ascii="Times New Roman" w:eastAsia="Times New Roman" w:hAnsi="Times New Roman"/>
                <w:lang w:eastAsia="ru-RU"/>
              </w:rPr>
            </w:pPr>
            <w:r w:rsidRPr="004F0842">
              <w:rPr>
                <w:rFonts w:ascii="Times New Roman" w:eastAsia="Times New Roman" w:hAnsi="Times New Roman"/>
                <w:lang w:eastAsia="ru-RU"/>
              </w:rPr>
              <w:t>2</w:t>
            </w:r>
          </w:p>
        </w:tc>
        <w:tc>
          <w:tcPr>
            <w:tcW w:w="1915" w:type="dxa"/>
          </w:tcPr>
          <w:p w:rsidR="004F0842" w:rsidRPr="004F0842" w:rsidRDefault="004F0842" w:rsidP="004F0842">
            <w:pPr>
              <w:spacing w:after="0" w:line="240" w:lineRule="auto"/>
              <w:rPr>
                <w:rFonts w:ascii="Times New Roman" w:eastAsia="Times New Roman" w:hAnsi="Times New Roman"/>
                <w:lang w:eastAsia="ru-RU"/>
              </w:rPr>
            </w:pPr>
            <w:r w:rsidRPr="004F0842">
              <w:rPr>
                <w:rFonts w:ascii="Times New Roman" w:eastAsia="Times New Roman" w:hAnsi="Times New Roman"/>
                <w:lang w:eastAsia="ru-RU"/>
              </w:rPr>
              <w:t>2</w:t>
            </w:r>
          </w:p>
        </w:tc>
      </w:tr>
      <w:tr w:rsidR="004F0842" w:rsidRPr="008C142D" w:rsidTr="00D37D25">
        <w:tc>
          <w:tcPr>
            <w:tcW w:w="1914" w:type="dxa"/>
          </w:tcPr>
          <w:p w:rsidR="004F0842" w:rsidRPr="004117DC" w:rsidRDefault="004F0842" w:rsidP="004F0842">
            <w:pPr>
              <w:spacing w:after="0" w:line="240" w:lineRule="auto"/>
              <w:rPr>
                <w:rFonts w:ascii="Times New Roman" w:eastAsia="Times New Roman" w:hAnsi="Times New Roman"/>
                <w:color w:val="auto"/>
                <w:sz w:val="24"/>
                <w:szCs w:val="24"/>
                <w:lang w:eastAsia="ru-RU"/>
              </w:rPr>
            </w:pPr>
            <w:r w:rsidRPr="004117DC">
              <w:rPr>
                <w:rFonts w:ascii="Times New Roman" w:eastAsia="Times New Roman" w:hAnsi="Times New Roman"/>
                <w:color w:val="auto"/>
                <w:sz w:val="24"/>
                <w:szCs w:val="24"/>
                <w:lang w:eastAsia="ru-RU"/>
              </w:rPr>
              <w:t xml:space="preserve">Основные </w:t>
            </w:r>
          </w:p>
        </w:tc>
        <w:tc>
          <w:tcPr>
            <w:tcW w:w="1914" w:type="dxa"/>
          </w:tcPr>
          <w:p w:rsidR="004F0842" w:rsidRPr="004F0842" w:rsidRDefault="004F0842" w:rsidP="004F0842">
            <w:pPr>
              <w:spacing w:after="0" w:line="240" w:lineRule="auto"/>
              <w:rPr>
                <w:rFonts w:ascii="Times New Roman" w:eastAsia="Times New Roman" w:hAnsi="Times New Roman"/>
                <w:lang w:eastAsia="ru-RU"/>
              </w:rPr>
            </w:pPr>
            <w:r w:rsidRPr="004F0842">
              <w:rPr>
                <w:rFonts w:ascii="Times New Roman" w:eastAsia="Times New Roman" w:hAnsi="Times New Roman"/>
                <w:lang w:eastAsia="ru-RU"/>
              </w:rPr>
              <w:t>-</w:t>
            </w:r>
          </w:p>
        </w:tc>
        <w:tc>
          <w:tcPr>
            <w:tcW w:w="1914" w:type="dxa"/>
          </w:tcPr>
          <w:p w:rsidR="004F0842" w:rsidRPr="004F0842" w:rsidRDefault="004F0842" w:rsidP="004F0842">
            <w:pPr>
              <w:spacing w:after="0" w:line="240" w:lineRule="auto"/>
              <w:rPr>
                <w:rFonts w:ascii="Times New Roman" w:eastAsia="Times New Roman" w:hAnsi="Times New Roman"/>
                <w:lang w:eastAsia="ru-RU"/>
              </w:rPr>
            </w:pPr>
            <w:r w:rsidRPr="004F0842">
              <w:rPr>
                <w:rFonts w:ascii="Times New Roman" w:eastAsia="Times New Roman" w:hAnsi="Times New Roman"/>
                <w:lang w:eastAsia="ru-RU"/>
              </w:rPr>
              <w:t>1</w:t>
            </w:r>
          </w:p>
        </w:tc>
        <w:tc>
          <w:tcPr>
            <w:tcW w:w="1914" w:type="dxa"/>
          </w:tcPr>
          <w:p w:rsidR="004F0842" w:rsidRPr="004F0842" w:rsidRDefault="004F0842" w:rsidP="004F0842">
            <w:pPr>
              <w:spacing w:after="0" w:line="240" w:lineRule="auto"/>
              <w:rPr>
                <w:rFonts w:ascii="Times New Roman" w:eastAsia="Times New Roman" w:hAnsi="Times New Roman"/>
                <w:lang w:eastAsia="ru-RU"/>
              </w:rPr>
            </w:pPr>
            <w:r w:rsidRPr="004F0842">
              <w:rPr>
                <w:rFonts w:ascii="Times New Roman" w:eastAsia="Times New Roman" w:hAnsi="Times New Roman"/>
                <w:lang w:eastAsia="ru-RU"/>
              </w:rPr>
              <w:t>2</w:t>
            </w:r>
          </w:p>
        </w:tc>
        <w:tc>
          <w:tcPr>
            <w:tcW w:w="1915" w:type="dxa"/>
          </w:tcPr>
          <w:p w:rsidR="004F0842" w:rsidRPr="004F0842" w:rsidRDefault="004F0842" w:rsidP="004F0842">
            <w:pPr>
              <w:spacing w:after="0" w:line="240" w:lineRule="auto"/>
              <w:rPr>
                <w:rFonts w:ascii="Times New Roman" w:eastAsia="Times New Roman" w:hAnsi="Times New Roman"/>
                <w:lang w:eastAsia="ru-RU"/>
              </w:rPr>
            </w:pPr>
            <w:r w:rsidRPr="004F0842">
              <w:rPr>
                <w:rFonts w:ascii="Times New Roman" w:eastAsia="Times New Roman" w:hAnsi="Times New Roman"/>
                <w:lang w:eastAsia="ru-RU"/>
              </w:rPr>
              <w:t>2</w:t>
            </w:r>
          </w:p>
        </w:tc>
      </w:tr>
    </w:tbl>
    <w:p w:rsidR="004F0842" w:rsidRPr="00332B8F" w:rsidRDefault="004F0842" w:rsidP="004F0842">
      <w:pPr>
        <w:pStyle w:val="a3"/>
        <w:spacing w:line="276" w:lineRule="auto"/>
        <w:ind w:firstLine="709"/>
        <w:jc w:val="both"/>
        <w:rPr>
          <w:color w:val="auto"/>
        </w:rPr>
      </w:pPr>
    </w:p>
    <w:p w:rsidR="004F0842" w:rsidRDefault="004F0842" w:rsidP="004F0842">
      <w:pPr>
        <w:pStyle w:val="a3"/>
        <w:spacing w:line="276" w:lineRule="auto"/>
        <w:ind w:firstLine="709"/>
        <w:jc w:val="both"/>
        <w:rPr>
          <w:color w:val="000000"/>
        </w:rPr>
      </w:pPr>
      <w:r>
        <w:rPr>
          <w:color w:val="000000"/>
        </w:rPr>
        <w:t>Спортивные соревнования, предусмотренные в соответствии с реализуемой программой спортивной подготовки, имеют определенные требования к участию лиц, проходящих спортивную подготовку. Требования к участию в спортивных соревнованиях лиц, проходящих спортивную подготовку:</w:t>
      </w:r>
    </w:p>
    <w:p w:rsidR="004F0842" w:rsidRPr="004F0842" w:rsidRDefault="004F0842" w:rsidP="004F0842">
      <w:pPr>
        <w:shd w:val="clear" w:color="auto" w:fill="FFFFFF"/>
        <w:spacing w:after="0"/>
        <w:ind w:firstLine="709"/>
        <w:jc w:val="both"/>
        <w:rPr>
          <w:rFonts w:ascii="Times New Roman" w:eastAsia="Times New Roman" w:hAnsi="Times New Roman"/>
          <w:color w:val="333333"/>
          <w:sz w:val="24"/>
          <w:szCs w:val="24"/>
          <w:lang w:eastAsia="ru-RU"/>
        </w:rPr>
      </w:pPr>
      <w:r w:rsidRPr="004F0842">
        <w:rPr>
          <w:rFonts w:ascii="Times New Roman" w:eastAsia="Times New Roman" w:hAnsi="Times New Roman"/>
          <w:color w:val="333333"/>
          <w:sz w:val="24"/>
          <w:szCs w:val="24"/>
          <w:lang w:eastAsia="ru-RU"/>
        </w:rPr>
        <w:t xml:space="preserve">- соответствие возраста, пола и уровня спортивной квалификации лиц, проходящих спортивную подготовку, положению (регламенту) об официальных спортивных соревнованиях и правилам вида спорта </w:t>
      </w:r>
      <w:r>
        <w:rPr>
          <w:rFonts w:ascii="Times New Roman" w:eastAsia="Times New Roman" w:hAnsi="Times New Roman"/>
          <w:color w:val="333333"/>
          <w:sz w:val="24"/>
          <w:szCs w:val="24"/>
          <w:lang w:eastAsia="ru-RU"/>
        </w:rPr>
        <w:t>«</w:t>
      </w:r>
      <w:r w:rsidRPr="004F0842">
        <w:rPr>
          <w:rFonts w:ascii="Times New Roman" w:eastAsia="Times New Roman" w:hAnsi="Times New Roman"/>
          <w:color w:val="333333"/>
          <w:sz w:val="24"/>
          <w:szCs w:val="24"/>
          <w:lang w:eastAsia="ru-RU"/>
        </w:rPr>
        <w:t>тяжелая атлетика</w:t>
      </w:r>
      <w:r>
        <w:rPr>
          <w:rFonts w:ascii="Times New Roman" w:eastAsia="Times New Roman" w:hAnsi="Times New Roman"/>
          <w:color w:val="333333"/>
          <w:sz w:val="24"/>
          <w:szCs w:val="24"/>
          <w:lang w:eastAsia="ru-RU"/>
        </w:rPr>
        <w:t>»</w:t>
      </w:r>
      <w:r w:rsidRPr="004F0842">
        <w:rPr>
          <w:rFonts w:ascii="Times New Roman" w:eastAsia="Times New Roman" w:hAnsi="Times New Roman"/>
          <w:color w:val="333333"/>
          <w:sz w:val="24"/>
          <w:szCs w:val="24"/>
          <w:lang w:eastAsia="ru-RU"/>
        </w:rPr>
        <w:t>;</w:t>
      </w:r>
    </w:p>
    <w:p w:rsidR="004F0842" w:rsidRPr="004F0842" w:rsidRDefault="004F0842" w:rsidP="004F0842">
      <w:pPr>
        <w:shd w:val="clear" w:color="auto" w:fill="FFFFFF"/>
        <w:spacing w:after="0"/>
        <w:ind w:firstLine="709"/>
        <w:jc w:val="both"/>
        <w:rPr>
          <w:rFonts w:ascii="Times New Roman" w:eastAsia="Times New Roman" w:hAnsi="Times New Roman"/>
          <w:color w:val="333333"/>
          <w:sz w:val="24"/>
          <w:szCs w:val="24"/>
          <w:lang w:eastAsia="ru-RU"/>
        </w:rPr>
      </w:pPr>
      <w:r w:rsidRPr="004F0842">
        <w:rPr>
          <w:rFonts w:ascii="Times New Roman" w:eastAsia="Times New Roman" w:hAnsi="Times New Roman"/>
          <w:color w:val="333333"/>
          <w:sz w:val="24"/>
          <w:szCs w:val="24"/>
          <w:lang w:eastAsia="ru-RU"/>
        </w:rPr>
        <w:t>- выполнение плана спортивной подготовки;</w:t>
      </w:r>
    </w:p>
    <w:p w:rsidR="004F0842" w:rsidRPr="004F0842" w:rsidRDefault="004F0842" w:rsidP="004F0842">
      <w:pPr>
        <w:shd w:val="clear" w:color="auto" w:fill="FFFFFF"/>
        <w:spacing w:after="0"/>
        <w:ind w:firstLine="709"/>
        <w:jc w:val="both"/>
        <w:rPr>
          <w:rFonts w:ascii="Times New Roman" w:eastAsia="Times New Roman" w:hAnsi="Times New Roman"/>
          <w:color w:val="333333"/>
          <w:sz w:val="24"/>
          <w:szCs w:val="24"/>
          <w:lang w:eastAsia="ru-RU"/>
        </w:rPr>
      </w:pPr>
      <w:r w:rsidRPr="004F0842">
        <w:rPr>
          <w:rFonts w:ascii="Times New Roman" w:eastAsia="Times New Roman" w:hAnsi="Times New Roman"/>
          <w:color w:val="333333"/>
          <w:sz w:val="24"/>
          <w:szCs w:val="24"/>
          <w:lang w:eastAsia="ru-RU"/>
        </w:rPr>
        <w:lastRenderedPageBreak/>
        <w:t>- прохождение предварительного отбора;</w:t>
      </w:r>
    </w:p>
    <w:p w:rsidR="004F0842" w:rsidRPr="004F0842" w:rsidRDefault="004F0842" w:rsidP="004F0842">
      <w:pPr>
        <w:shd w:val="clear" w:color="auto" w:fill="FFFFFF"/>
        <w:spacing w:after="0"/>
        <w:ind w:firstLine="709"/>
        <w:jc w:val="both"/>
        <w:rPr>
          <w:rFonts w:ascii="Times New Roman" w:eastAsia="Times New Roman" w:hAnsi="Times New Roman"/>
          <w:color w:val="333333"/>
          <w:sz w:val="24"/>
          <w:szCs w:val="24"/>
          <w:lang w:eastAsia="ru-RU"/>
        </w:rPr>
      </w:pPr>
      <w:r w:rsidRPr="004F0842">
        <w:rPr>
          <w:rFonts w:ascii="Times New Roman" w:eastAsia="Times New Roman" w:hAnsi="Times New Roman"/>
          <w:color w:val="333333"/>
          <w:sz w:val="24"/>
          <w:szCs w:val="24"/>
          <w:lang w:eastAsia="ru-RU"/>
        </w:rPr>
        <w:t>- наличие медицинского заключения о допуске к участию в спортивных соревнованиях;</w:t>
      </w:r>
    </w:p>
    <w:p w:rsidR="004F0842" w:rsidRPr="004F0842" w:rsidRDefault="004F0842" w:rsidP="004F0842">
      <w:pPr>
        <w:shd w:val="clear" w:color="auto" w:fill="FFFFFF"/>
        <w:spacing w:after="0"/>
        <w:ind w:firstLine="709"/>
        <w:jc w:val="both"/>
        <w:rPr>
          <w:rFonts w:ascii="Times New Roman" w:eastAsia="Times New Roman" w:hAnsi="Times New Roman"/>
          <w:color w:val="333333"/>
          <w:sz w:val="24"/>
          <w:szCs w:val="24"/>
          <w:lang w:eastAsia="ru-RU"/>
        </w:rPr>
      </w:pPr>
      <w:r w:rsidRPr="004F0842">
        <w:rPr>
          <w:rFonts w:ascii="Times New Roman" w:eastAsia="Times New Roman" w:hAnsi="Times New Roman"/>
          <w:color w:val="333333"/>
          <w:sz w:val="24"/>
          <w:szCs w:val="24"/>
          <w:lang w:eastAsia="ru-RU"/>
        </w:rPr>
        <w:t>- соблюдение общероссийских антидопинговых правил и антидопинговых правил, утвержденных международными антидопинговыми организациями.</w:t>
      </w:r>
    </w:p>
    <w:p w:rsidR="004F0842" w:rsidRPr="004F0842" w:rsidRDefault="004F0842" w:rsidP="004F0842">
      <w:pPr>
        <w:shd w:val="clear" w:color="auto" w:fill="FFFFFF"/>
        <w:spacing w:after="0"/>
        <w:ind w:firstLine="709"/>
        <w:jc w:val="both"/>
        <w:rPr>
          <w:rFonts w:ascii="Times New Roman" w:eastAsia="Times New Roman" w:hAnsi="Times New Roman"/>
          <w:color w:val="333333"/>
          <w:sz w:val="24"/>
          <w:szCs w:val="24"/>
          <w:lang w:eastAsia="ru-RU"/>
        </w:rPr>
      </w:pPr>
      <w:r w:rsidRPr="004F0842">
        <w:rPr>
          <w:rFonts w:ascii="Times New Roman" w:eastAsia="Times New Roman" w:hAnsi="Times New Roman"/>
          <w:color w:val="333333"/>
          <w:sz w:val="24"/>
          <w:szCs w:val="24"/>
          <w:lang w:eastAsia="ru-RU"/>
        </w:rPr>
        <w:t>Лица, проходящие спортивную подготовку, и лица, ее осуществляющие, направляются организацией, осуществляющей спортивную подготовку,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w:t>
      </w:r>
    </w:p>
    <w:p w:rsidR="00143C90" w:rsidRDefault="00143C90" w:rsidP="00143C90">
      <w:pPr>
        <w:pStyle w:val="a3"/>
        <w:spacing w:line="276" w:lineRule="auto"/>
        <w:ind w:firstLine="709"/>
        <w:jc w:val="both"/>
        <w:rPr>
          <w:color w:val="000000"/>
        </w:rPr>
      </w:pPr>
    </w:p>
    <w:p w:rsidR="00143C90" w:rsidRPr="00BF241D" w:rsidRDefault="00143C90" w:rsidP="00143C90">
      <w:pPr>
        <w:pStyle w:val="a3"/>
        <w:spacing w:line="276" w:lineRule="auto"/>
        <w:ind w:firstLine="709"/>
        <w:jc w:val="center"/>
        <w:rPr>
          <w:b/>
          <w:color w:val="auto"/>
        </w:rPr>
      </w:pPr>
      <w:r w:rsidRPr="00BF241D">
        <w:rPr>
          <w:b/>
          <w:color w:val="000000"/>
        </w:rPr>
        <w:t>2.6</w:t>
      </w:r>
      <w:r>
        <w:rPr>
          <w:b/>
          <w:color w:val="000000"/>
        </w:rPr>
        <w:t>.</w:t>
      </w:r>
      <w:r w:rsidRPr="00BF241D">
        <w:rPr>
          <w:b/>
          <w:color w:val="000000"/>
        </w:rPr>
        <w:t xml:space="preserve"> </w:t>
      </w:r>
      <w:r w:rsidRPr="00BF241D">
        <w:rPr>
          <w:b/>
          <w:color w:val="auto"/>
        </w:rPr>
        <w:t>Структура годичного цикла</w:t>
      </w:r>
      <w:r>
        <w:rPr>
          <w:b/>
          <w:color w:val="auto"/>
        </w:rPr>
        <w:t xml:space="preserve"> </w:t>
      </w:r>
    </w:p>
    <w:p w:rsidR="00143C90" w:rsidRPr="00143C90" w:rsidRDefault="00143C90" w:rsidP="00143C90">
      <w:pPr>
        <w:pStyle w:val="a9"/>
        <w:spacing w:before="0" w:beforeAutospacing="0" w:after="0" w:afterAutospacing="0" w:line="276" w:lineRule="auto"/>
        <w:ind w:firstLine="709"/>
        <w:jc w:val="both"/>
        <w:rPr>
          <w:color w:val="000000"/>
        </w:rPr>
      </w:pPr>
      <w:r w:rsidRPr="00143C90">
        <w:rPr>
          <w:color w:val="000000"/>
        </w:rPr>
        <w:t xml:space="preserve">Годичный </w:t>
      </w:r>
      <w:r w:rsidR="00083F83">
        <w:rPr>
          <w:color w:val="000000"/>
        </w:rPr>
        <w:t>план подготовки юных штангистов</w:t>
      </w:r>
      <w:r w:rsidRPr="00143C90">
        <w:rPr>
          <w:color w:val="000000"/>
        </w:rPr>
        <w:t xml:space="preserve"> должен содержать: </w:t>
      </w:r>
    </w:p>
    <w:p w:rsidR="00143C90" w:rsidRPr="00143C90" w:rsidRDefault="00143C90" w:rsidP="00143C90">
      <w:pPr>
        <w:pStyle w:val="a9"/>
        <w:spacing w:before="0" w:beforeAutospacing="0" w:after="0" w:afterAutospacing="0" w:line="276" w:lineRule="auto"/>
        <w:ind w:firstLine="709"/>
        <w:jc w:val="both"/>
        <w:rPr>
          <w:color w:val="000000"/>
        </w:rPr>
      </w:pPr>
      <w:r w:rsidRPr="00143C90">
        <w:rPr>
          <w:color w:val="000000"/>
        </w:rPr>
        <w:t xml:space="preserve">− Реальные объемы тренировочных и соревновательных нагрузок. </w:t>
      </w:r>
    </w:p>
    <w:p w:rsidR="00143C90" w:rsidRPr="00143C90" w:rsidRDefault="00143C90" w:rsidP="00143C90">
      <w:pPr>
        <w:pStyle w:val="a9"/>
        <w:spacing w:before="0" w:beforeAutospacing="0" w:after="0" w:afterAutospacing="0" w:line="276" w:lineRule="auto"/>
        <w:ind w:firstLine="709"/>
        <w:jc w:val="both"/>
        <w:rPr>
          <w:color w:val="000000"/>
        </w:rPr>
      </w:pPr>
      <w:r w:rsidRPr="00143C90">
        <w:rPr>
          <w:color w:val="000000"/>
        </w:rPr>
        <w:t>− Рациональное соотношение программного материала на этапах, мезоциклах и микроциклах каждого года многолетней подготовки.</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В подготовке высококвалифицированных спортсменов встречается построение годичной тренировки на основе одного макроцикла (одноцикловое), на основе двух макроциклов</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(двухцикловое) и трех макроциклов (трехцикловое). В каждом макроцикле выделяются три</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периода — подготовительный, соревновательный и переходный. При двух- и трехцикловом</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построении тренировочного процесса часто используются варианты, получившие название</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«сдвоенного» и «строенного» циклов. В этих случаях переходные периоды между первым,</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вторым и третьим макроциклами часто не планируются, а соревновательный период</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предыдущего макроцикла плавно переходит в подготовительный период последующего.</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 xml:space="preserve">Подготовительный период направлен на становление спортивной формы </w:t>
      </w:r>
      <w:r w:rsidR="009A3DB3">
        <w:rPr>
          <w:rFonts w:ascii="Times New Roman" w:eastAsia="Times New Roman" w:hAnsi="Times New Roman"/>
          <w:color w:val="000000"/>
          <w:sz w:val="24"/>
          <w:szCs w:val="24"/>
          <w:lang w:eastAsia="ru-RU"/>
        </w:rPr>
        <w:t>–</w:t>
      </w:r>
      <w:r w:rsidRPr="00143C90">
        <w:rPr>
          <w:rFonts w:ascii="Times New Roman" w:eastAsia="Times New Roman" w:hAnsi="Times New Roman"/>
          <w:color w:val="000000"/>
          <w:sz w:val="24"/>
          <w:szCs w:val="24"/>
          <w:lang w:eastAsia="ru-RU"/>
        </w:rPr>
        <w:t xml:space="preserve"> создание</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прочного фундамента (общего и специального) подготовки к основным соревнованиям и</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участия в них, совершенствования различных сторон подготовленности. В соревновательном</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периоде стабилизация спортивной формы осуществляется через дальнейшее совершенствование</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различных сторон подготовленности, обеспечивается интегральная подготовка, проводятся</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непосредственная подготовка к основным соревнованиям и сами соревнования. Переходный</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период</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(период</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временной</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утраты</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спортивной</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формы)</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направлен</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на</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восстановление</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физического и психического потенциала после высоких тренировочных и соревновательных</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нагрузок, на подготовку к очередному макроциклу.</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u w:val="single"/>
          <w:lang w:eastAsia="ru-RU"/>
        </w:rPr>
        <w:t>Подготовительный период</w:t>
      </w:r>
      <w:r w:rsidRPr="00143C90">
        <w:rPr>
          <w:rFonts w:ascii="Times New Roman" w:eastAsia="Times New Roman" w:hAnsi="Times New Roman"/>
          <w:color w:val="000000"/>
          <w:sz w:val="24"/>
          <w:szCs w:val="24"/>
          <w:lang w:eastAsia="ru-RU"/>
        </w:rPr>
        <w:t xml:space="preserve"> (период фундаментальной подготовки) подразделяется на два</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крупных этапа:</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1) общеподготовительный (или базовый) этап;</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2) специально подготовительный этап.</w:t>
      </w:r>
    </w:p>
    <w:p w:rsidR="00143C90" w:rsidRPr="00143C90" w:rsidRDefault="00143C90" w:rsidP="00143C90">
      <w:pPr>
        <w:shd w:val="clear" w:color="auto" w:fill="FFFFFF"/>
        <w:spacing w:after="0"/>
        <w:ind w:firstLine="709"/>
        <w:jc w:val="both"/>
        <w:rPr>
          <w:rFonts w:ascii="Times New Roman" w:eastAsia="Times New Roman" w:hAnsi="Times New Roman"/>
          <w:i/>
          <w:color w:val="000000"/>
          <w:sz w:val="24"/>
          <w:szCs w:val="24"/>
          <w:lang w:eastAsia="ru-RU"/>
        </w:rPr>
      </w:pPr>
      <w:r w:rsidRPr="00143C90">
        <w:rPr>
          <w:rFonts w:ascii="Times New Roman" w:eastAsia="Times New Roman" w:hAnsi="Times New Roman"/>
          <w:i/>
          <w:color w:val="000000"/>
          <w:sz w:val="24"/>
          <w:szCs w:val="24"/>
          <w:lang w:eastAsia="ru-RU"/>
        </w:rPr>
        <w:t>Общеподготовительный этап</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Основные задачи этапа - повышение уровня физической подготовленности спортсменов,</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совершенствование физических качеств, лежащих в основе высоких спортивных достижений,</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изучение новых сложных соревновательных программ. Длительность этого этапа зависит от</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числа соревновательных периодов в годичном цикле и составляет 6-9 недель.</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lastRenderedPageBreak/>
        <w:t>Этап состоит из двух мезоциклов:</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Первый мезоцикл (длительность 2-3 микроцикла) - втягивающий - тесно связан с</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предыдущим переходным периодом и является подготовительным к выполнению высоких по</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объему тренировочных нагрузок.</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Второй мезоцикл (длительность 3-6 недельных микроциклов) - базовый - направлен на</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решение главных задач этапа. В этом мезоцикле продолжается повышение общих объемов</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тренировочных</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средств,</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однонаправленных</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частных</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объемов</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интенсивных</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средств,</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развивающих основные качества и способствующих овладению новыми соревновательными</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программами.</w:t>
      </w:r>
    </w:p>
    <w:p w:rsidR="00143C90" w:rsidRPr="00143C90" w:rsidRDefault="00143C90" w:rsidP="00143C90">
      <w:pPr>
        <w:shd w:val="clear" w:color="auto" w:fill="FFFFFF"/>
        <w:spacing w:after="0"/>
        <w:ind w:firstLine="709"/>
        <w:jc w:val="both"/>
        <w:rPr>
          <w:rFonts w:ascii="Times New Roman" w:eastAsia="Times New Roman" w:hAnsi="Times New Roman"/>
          <w:i/>
          <w:color w:val="000000"/>
          <w:sz w:val="24"/>
          <w:szCs w:val="24"/>
          <w:lang w:eastAsia="ru-RU"/>
        </w:rPr>
      </w:pPr>
      <w:r w:rsidRPr="00143C90">
        <w:rPr>
          <w:rFonts w:ascii="Times New Roman" w:eastAsia="Times New Roman" w:hAnsi="Times New Roman"/>
          <w:i/>
          <w:color w:val="000000"/>
          <w:sz w:val="24"/>
          <w:szCs w:val="24"/>
          <w:lang w:eastAsia="ru-RU"/>
        </w:rPr>
        <w:t>Специально подготовительный этап</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На этом этапе стабилизируются объем тренировочной нагрузки, объемы, направленные</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на совершенствование физической подготовленности, и повышается интенсивность за счет</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увеличения технико-тактических средств тренировки. Длительность этапа 2-3 мезоцикла.</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u w:val="single"/>
          <w:lang w:eastAsia="ru-RU"/>
        </w:rPr>
        <w:t>Соревновательный период</w:t>
      </w:r>
      <w:r w:rsidRPr="00143C90">
        <w:rPr>
          <w:rFonts w:ascii="Times New Roman" w:eastAsia="Times New Roman" w:hAnsi="Times New Roman"/>
          <w:color w:val="000000"/>
          <w:sz w:val="24"/>
          <w:szCs w:val="24"/>
          <w:lang w:eastAsia="ru-RU"/>
        </w:rPr>
        <w:t xml:space="preserve"> (период основных соревнований)</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Основными</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задачами</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этого</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периода</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являются</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повышение</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достигнутого</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уровня</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специальной</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подготовленности</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и</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достижение</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высоких</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спортивных</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результатов</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в</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соревнованиях. Эти задачи решаются с помощью соревновательных и близких к ним</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специально подготовительных упражнений.</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Организацию</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процесса</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специальной</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подготовки</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в</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соревновательном</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периоде</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осуществляют в соответствии с календарем главных состязаний. Все остальные соревнования</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носят как тренировочный, так и коммерческий характер; специальная подготовка к ним, как</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правило, не проводится. Они сами являются важными звеньями подготовки к основным</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соревнованиям.</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Соревновательный период чаще всего делят на два этапа:</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1) этап ранних стартов, или развития собственно спортивной формы;</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2) этап непосредственной подготовки к главному старту.</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i/>
          <w:color w:val="000000"/>
          <w:sz w:val="24"/>
          <w:szCs w:val="24"/>
          <w:lang w:eastAsia="ru-RU"/>
        </w:rPr>
        <w:t>Этап ранних стартов</w:t>
      </w:r>
      <w:r w:rsidRPr="00143C90">
        <w:rPr>
          <w:rFonts w:ascii="Times New Roman" w:eastAsia="Times New Roman" w:hAnsi="Times New Roman"/>
          <w:color w:val="000000"/>
          <w:sz w:val="24"/>
          <w:szCs w:val="24"/>
          <w:lang w:eastAsia="ru-RU"/>
        </w:rPr>
        <w:t>, или развития собственно спортивной формы. На этом этапе</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длительностью в 4-6 микроциклов решаются задачи повышения уровня подготовленности,</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выхода в состояние спортивной формы и совершенствования новых технико-тактических</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навыков в процессе использования соревновательных упражнений. В конце этого этапа обычно</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проводится главное отборочное соревнование.</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Этап непосредственной подготовки к главному старту. На этом этапе решаются</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следующие задачи:</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восстановление</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работоспособности</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после</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главных</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отборочных</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соревнований</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и</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чемпионатов, первенств страны;</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дальнейшее совершенствование физической подготовленности и технико-тактических</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навыков;</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 создание и поддержание высокой психической готовности у спортсменов за счет</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регуляции и саморегуляции состояний;</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 моделирование соревновательной деятельности с целью подведения к старту и контроля</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за уровнем подготовленности;</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 обеспечение оптимальных условий для максимального использования всех сторон</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подготовленности</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(физической,</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технической,</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тактической</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и</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психической)</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w:t>
      </w:r>
      <w:r w:rsidR="009A3DB3">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целью</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трансформации ее в максимально возможный спортивный результат.</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lastRenderedPageBreak/>
        <w:t>Продолжительность этого этапа колеблется в пределах 6-8 недель. Он состоит из 2</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мезоциклов. Один из них направлен на развитие качеств и способностей, обусловливающих</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высокий уровень спортивных достижений, другой - на подведение спортсмена к участию в</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конкретных соревнованиях с учетом специфики спортивной дисциплины состава участников,</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организационных, климатических и прочих факторов.</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u w:val="single"/>
          <w:lang w:eastAsia="ru-RU"/>
        </w:rPr>
      </w:pPr>
      <w:r w:rsidRPr="00143C90">
        <w:rPr>
          <w:rFonts w:ascii="Times New Roman" w:eastAsia="Times New Roman" w:hAnsi="Times New Roman"/>
          <w:color w:val="000000"/>
          <w:sz w:val="24"/>
          <w:szCs w:val="24"/>
          <w:u w:val="single"/>
          <w:lang w:eastAsia="ru-RU"/>
        </w:rPr>
        <w:t>Переходный период</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Основными задачами этого периода являются обеспечение полноценного отдыха после</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тренировочных и соревновательных нагрузок прошедшего года или макроцикла, а также</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поддержание на определенном</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уровне тренированности для обеспечения оптимальной</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готовности спортсмена к началу очередного макроцикла. Особое внимание должно быть</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обращено на полноценное физическое и особенно психическое восстановление. Эти задачи</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определяют продолжительность переходного периода, состав применяемых средств и методов,</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динамику нагрузок и т.п.</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Продолжительность переходного периода колеблется от 2 до 5 недель и зависит от этапа</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многолетней подготовки, на котором находится спортсмен, системы построения тренировки в</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течение года, продолжительности соревновательного периода, сложности и ответственности</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основных соревнований, индивидуальных способностей спортсмена.</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Тренировка в переходном периоде характеризуется снижением суммарного объема</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работы и незначительными нагрузками; занятия с большими нагрузками не планируются и т.д.</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Основное содержание переходного периода составляют разнообразные средства активного</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отдыха и общеподготовительные упражнения.</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В конце переходного периода нагрузка постепенно повышается, уменьшается объем</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средств активного отдыха, увеличивается число общеподготовительных упражнений. Это</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позволяет сделать более гладким переход к первому этапу подготовительного периода</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очередного макроцикла.</w:t>
      </w:r>
    </w:p>
    <w:p w:rsidR="00143C90" w:rsidRPr="00143C90" w:rsidRDefault="00143C90" w:rsidP="00143C90">
      <w:pPr>
        <w:shd w:val="clear" w:color="auto" w:fill="FFFFFF"/>
        <w:spacing w:after="0"/>
        <w:ind w:firstLine="709"/>
        <w:jc w:val="both"/>
        <w:rPr>
          <w:rFonts w:ascii="Times New Roman" w:eastAsia="Times New Roman" w:hAnsi="Times New Roman"/>
          <w:color w:val="000000"/>
          <w:sz w:val="24"/>
          <w:szCs w:val="24"/>
          <w:lang w:eastAsia="ru-RU"/>
        </w:rPr>
      </w:pPr>
      <w:r w:rsidRPr="00143C90">
        <w:rPr>
          <w:rFonts w:ascii="Times New Roman" w:eastAsia="Times New Roman" w:hAnsi="Times New Roman"/>
          <w:color w:val="000000"/>
          <w:sz w:val="24"/>
          <w:szCs w:val="24"/>
          <w:lang w:eastAsia="ru-RU"/>
        </w:rPr>
        <w:t>При правильном построении переходного периода спортсмен не только полностью</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восстанавливает силы после прошедшего макроцикла, настраивается на активную работу в</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подготовительном периоде, но и выходит на более высокий уровень подготовленности по</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сравнению с аналогичным периодом предшествующего года. Продолжительность и содержание</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периодов и их составляющих этапов подготовки в пределах отдельного макроцикла</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 xml:space="preserve">определяются многими факторами. Одни из них связаны со спецификой вида спорта </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структурой</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эффективной</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соревновательной</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деятельности,</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структурой</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подготовленности</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спортсменов, сложившейся в данном виде спорта системой соревнований; другие - с этапом</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многолетней подготовки, закономерностями становления различных качеств и способностей и</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т.п., третьи - с организацией подготовки (в условиях централизованной подготовки или на</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местах), климатическими условиями (жаркий климат, среднегорье), материально-техническим</w:t>
      </w:r>
      <w:r w:rsidR="004A0CD9">
        <w:rPr>
          <w:rFonts w:ascii="Times New Roman" w:eastAsia="Times New Roman" w:hAnsi="Times New Roman"/>
          <w:color w:val="000000"/>
          <w:sz w:val="24"/>
          <w:szCs w:val="24"/>
          <w:lang w:eastAsia="ru-RU"/>
        </w:rPr>
        <w:t xml:space="preserve"> </w:t>
      </w:r>
      <w:r w:rsidRPr="00143C90">
        <w:rPr>
          <w:rFonts w:ascii="Times New Roman" w:eastAsia="Times New Roman" w:hAnsi="Times New Roman"/>
          <w:color w:val="000000"/>
          <w:sz w:val="24"/>
          <w:szCs w:val="24"/>
          <w:lang w:eastAsia="ru-RU"/>
        </w:rPr>
        <w:t>уровнем (оборудование и инвентарь, восстановительные средства, специальное питание и т.п.).</w:t>
      </w:r>
    </w:p>
    <w:p w:rsidR="004F0842" w:rsidRDefault="004F0842" w:rsidP="00143C90">
      <w:pPr>
        <w:pStyle w:val="a6"/>
        <w:spacing w:after="0"/>
        <w:ind w:left="0" w:right="-1" w:firstLine="709"/>
        <w:jc w:val="both"/>
        <w:rPr>
          <w:rFonts w:ascii="Times New Roman" w:hAnsi="Times New Roman"/>
          <w:sz w:val="24"/>
          <w:szCs w:val="24"/>
        </w:rPr>
      </w:pPr>
    </w:p>
    <w:p w:rsidR="008956F3" w:rsidRPr="003F4CD4" w:rsidRDefault="008956F3" w:rsidP="008956F3">
      <w:pPr>
        <w:pStyle w:val="a9"/>
        <w:spacing w:before="0" w:beforeAutospacing="0" w:after="0" w:afterAutospacing="0" w:line="276" w:lineRule="auto"/>
        <w:jc w:val="center"/>
      </w:pPr>
      <w:r>
        <w:rPr>
          <w:b/>
          <w:bCs/>
        </w:rPr>
        <w:t>2.7.  Режим</w:t>
      </w:r>
      <w:r w:rsidRPr="003F4CD4">
        <w:rPr>
          <w:b/>
          <w:bCs/>
        </w:rPr>
        <w:t xml:space="preserve"> тренировочной работы.</w:t>
      </w:r>
    </w:p>
    <w:p w:rsidR="008956F3" w:rsidRPr="003F4CD4" w:rsidRDefault="008956F3" w:rsidP="008956F3">
      <w:pPr>
        <w:pStyle w:val="a9"/>
        <w:spacing w:before="0" w:beforeAutospacing="0" w:after="0" w:afterAutospacing="0" w:line="276" w:lineRule="auto"/>
        <w:ind w:firstLine="709"/>
        <w:jc w:val="both"/>
      </w:pPr>
      <w:r w:rsidRPr="003F4CD4">
        <w:t xml:space="preserve">С учетом специфики вида спорта </w:t>
      </w:r>
      <w:r>
        <w:t>тяжелая атлетика</w:t>
      </w:r>
      <w:r w:rsidRPr="003F4CD4">
        <w:t xml:space="preserve"> определяются следующие особенности тренировочной работы:</w:t>
      </w:r>
    </w:p>
    <w:p w:rsidR="008956F3" w:rsidRPr="003F4CD4" w:rsidRDefault="008956F3" w:rsidP="008956F3">
      <w:pPr>
        <w:pStyle w:val="a9"/>
        <w:spacing w:before="0" w:beforeAutospacing="0" w:after="0" w:afterAutospacing="0" w:line="276" w:lineRule="auto"/>
        <w:ind w:firstLine="709"/>
        <w:jc w:val="both"/>
      </w:pPr>
      <w:r>
        <w:t>-</w:t>
      </w:r>
      <w:r w:rsidRPr="003F4CD4">
        <w:t xml:space="preserve"> Формирование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w:t>
      </w:r>
      <w:r w:rsidRPr="003F4CD4">
        <w:lastRenderedPageBreak/>
        <w:t>возрастными особенностями.</w:t>
      </w:r>
      <w:r>
        <w:t xml:space="preserve"> </w:t>
      </w:r>
      <w:r w:rsidRPr="003F4CD4">
        <w:t xml:space="preserve">Порядок формирования групп спортивной подготовки по виду спорта </w:t>
      </w:r>
      <w:r>
        <w:t>тяжелая атлетика</w:t>
      </w:r>
      <w:r w:rsidRPr="003F4CD4">
        <w:t xml:space="preserve"> определяется организацией самостоятельно и закрепляется локальным нормативным актом.</w:t>
      </w:r>
    </w:p>
    <w:p w:rsidR="008956F3" w:rsidRPr="003F4CD4" w:rsidRDefault="008956F3" w:rsidP="008956F3">
      <w:pPr>
        <w:pStyle w:val="a9"/>
        <w:spacing w:before="0" w:beforeAutospacing="0" w:after="0" w:afterAutospacing="0" w:line="276" w:lineRule="auto"/>
        <w:ind w:firstLine="709"/>
        <w:jc w:val="both"/>
      </w:pPr>
      <w:r>
        <w:t>-</w:t>
      </w:r>
      <w:r w:rsidRPr="003F4CD4">
        <w:t xml:space="preserve"> В зависимости от условий и организации занятий, а также условий проведения спортивных соревнований, подготовка по виду спорта </w:t>
      </w:r>
      <w:r>
        <w:t>тяжелая атлетика</w:t>
      </w:r>
      <w:r w:rsidRPr="003F4CD4">
        <w:t xml:space="preserve">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8956F3" w:rsidRDefault="008956F3" w:rsidP="008956F3">
      <w:pPr>
        <w:pStyle w:val="a9"/>
        <w:spacing w:before="0" w:beforeAutospacing="0" w:after="0" w:afterAutospacing="0" w:line="276" w:lineRule="auto"/>
        <w:ind w:firstLine="709"/>
        <w:jc w:val="both"/>
      </w:pPr>
      <w:r>
        <w:t xml:space="preserve">- </w:t>
      </w:r>
      <w:r w:rsidRPr="003F4CD4">
        <w:t xml:space="preserve">Перевод занимающихся на следующие этапы спортивной подготовки и увеличение тренировочных и соревновательных нагрузок обуславливаются уровнем общей и специальной физической подготовленности, состоянием здоровья, уровнем спортивных результатов и выполнением объемов тренировочных нагрузок. </w:t>
      </w:r>
    </w:p>
    <w:p w:rsidR="008956F3" w:rsidRPr="003F4CD4" w:rsidRDefault="008956F3" w:rsidP="008956F3">
      <w:pPr>
        <w:pStyle w:val="a9"/>
        <w:spacing w:before="0" w:beforeAutospacing="0" w:after="0" w:afterAutospacing="0" w:line="276" w:lineRule="auto"/>
        <w:ind w:firstLine="709"/>
        <w:jc w:val="both"/>
      </w:pPr>
      <w:r>
        <w:t xml:space="preserve">- </w:t>
      </w:r>
      <w:r>
        <w:rPr>
          <w:color w:val="000000"/>
        </w:rPr>
        <w:t>Расписание тренировочных занятий утверждается директором спортивной школы по предоставлению тренера в целях установления более благоприятного режима тренировок, отдыха занимающихся, обучения их в общеобразовательных и других учреждениях, с учетом возрастных особенностей детей и установления санитарно-гигиенических норм.</w:t>
      </w:r>
    </w:p>
    <w:p w:rsidR="008956F3" w:rsidRPr="003F4CD4" w:rsidRDefault="008956F3" w:rsidP="008956F3">
      <w:pPr>
        <w:pStyle w:val="a9"/>
        <w:spacing w:before="0" w:beforeAutospacing="0" w:after="0" w:afterAutospacing="0" w:line="276" w:lineRule="auto"/>
        <w:ind w:firstLine="709"/>
        <w:jc w:val="both"/>
      </w:pPr>
      <w:r>
        <w:t>-</w:t>
      </w:r>
      <w:r w:rsidRPr="003F4CD4">
        <w:t xml:space="preserve"> Недельный режим тренировочной работы является максимальным и установлен в зависимости от периода и задач подготовки.</w:t>
      </w:r>
    </w:p>
    <w:p w:rsidR="008956F3" w:rsidRPr="003F4CD4" w:rsidRDefault="008956F3" w:rsidP="008956F3">
      <w:pPr>
        <w:pStyle w:val="a9"/>
        <w:spacing w:before="0" w:beforeAutospacing="0" w:after="0" w:afterAutospacing="0" w:line="276" w:lineRule="auto"/>
        <w:ind w:firstLine="709"/>
        <w:jc w:val="both"/>
      </w:pPr>
      <w:r w:rsidRPr="003F4CD4">
        <w:t>На основании нормативного документа Учредителя, руководитель организации утверждает локальным актом организации тренировочный план, с учетом сокращения общегодового объема трениро</w:t>
      </w:r>
      <w:r w:rsidR="004F0B54">
        <w:t>вочной нагрузки, из расчета на 40 недель</w:t>
      </w:r>
      <w:r w:rsidRPr="003F4CD4">
        <w:t xml:space="preserve"> и годовые планы объемов тренировочного нагрузки на каждый этап по годам спортивной подготовки.</w:t>
      </w:r>
    </w:p>
    <w:p w:rsidR="008956F3" w:rsidRPr="00C354B0" w:rsidRDefault="008956F3" w:rsidP="008956F3">
      <w:pPr>
        <w:pStyle w:val="a9"/>
        <w:spacing w:before="0" w:beforeAutospacing="0" w:after="0" w:afterAutospacing="0" w:line="276" w:lineRule="auto"/>
        <w:ind w:firstLine="709"/>
        <w:jc w:val="both"/>
      </w:pPr>
      <w:r w:rsidRPr="003F4CD4">
        <w:t xml:space="preserve">Режим тренировочной работы основывается на необходимых </w:t>
      </w:r>
      <w:r w:rsidRPr="00C354B0">
        <w:rPr>
          <w:iCs/>
        </w:rPr>
        <w:t>максимальных объемах тренировочных нагрузок,</w:t>
      </w:r>
      <w:r w:rsidRPr="003F4CD4">
        <w:rPr>
          <w:i/>
          <w:iCs/>
        </w:rPr>
        <w:t xml:space="preserve"> </w:t>
      </w:r>
      <w:r w:rsidRPr="003F4CD4">
        <w:t xml:space="preserve">постепенности их увеличения, </w:t>
      </w:r>
      <w:r w:rsidRPr="00C354B0">
        <w:t>оптимальных сроках достижения спортивного мастерства.</w:t>
      </w:r>
    </w:p>
    <w:p w:rsidR="008956F3" w:rsidRPr="00C225D9" w:rsidRDefault="008956F3" w:rsidP="008956F3">
      <w:pPr>
        <w:pStyle w:val="a9"/>
        <w:spacing w:before="0" w:beforeAutospacing="0" w:after="0" w:afterAutospacing="0" w:line="276" w:lineRule="auto"/>
        <w:ind w:firstLine="709"/>
        <w:jc w:val="both"/>
        <w:rPr>
          <w:b/>
          <w:bCs/>
        </w:rPr>
      </w:pPr>
    </w:p>
    <w:p w:rsidR="008956F3" w:rsidRPr="00C225D9" w:rsidRDefault="008956F3" w:rsidP="008956F3">
      <w:pPr>
        <w:pStyle w:val="a9"/>
        <w:spacing w:before="0" w:beforeAutospacing="0" w:after="0" w:afterAutospacing="0" w:line="276" w:lineRule="auto"/>
        <w:ind w:firstLine="709"/>
        <w:jc w:val="center"/>
      </w:pPr>
      <w:r w:rsidRPr="00C225D9">
        <w:rPr>
          <w:b/>
          <w:bCs/>
        </w:rPr>
        <w:t>2.8</w:t>
      </w:r>
      <w:r>
        <w:rPr>
          <w:b/>
          <w:bCs/>
        </w:rPr>
        <w:t>.</w:t>
      </w:r>
      <w:r w:rsidRPr="00C225D9">
        <w:rPr>
          <w:b/>
          <w:bCs/>
        </w:rPr>
        <w:t xml:space="preserve">  Предельные тренировочные нагрузки</w:t>
      </w:r>
    </w:p>
    <w:p w:rsidR="008956F3" w:rsidRPr="00C225D9" w:rsidRDefault="008956F3" w:rsidP="008956F3">
      <w:pPr>
        <w:pStyle w:val="a9"/>
        <w:spacing w:before="0" w:beforeAutospacing="0" w:after="0" w:afterAutospacing="0" w:line="276" w:lineRule="auto"/>
        <w:ind w:firstLine="709"/>
        <w:jc w:val="right"/>
      </w:pPr>
      <w:r w:rsidRPr="00C225D9">
        <w:t>Таблица №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8956F3" w:rsidRPr="00B55464" w:rsidTr="00D37D25">
        <w:tc>
          <w:tcPr>
            <w:tcW w:w="3190" w:type="dxa"/>
          </w:tcPr>
          <w:p w:rsidR="008956F3" w:rsidRPr="00B55464" w:rsidRDefault="008956F3" w:rsidP="00D37D25">
            <w:pPr>
              <w:pStyle w:val="a9"/>
              <w:spacing w:before="0" w:beforeAutospacing="0" w:after="0" w:afterAutospacing="0" w:line="276" w:lineRule="auto"/>
              <w:jc w:val="center"/>
              <w:rPr>
                <w:b/>
              </w:rPr>
            </w:pPr>
            <w:r w:rsidRPr="00B55464">
              <w:rPr>
                <w:b/>
              </w:rPr>
              <w:t>Наименование этапа</w:t>
            </w:r>
          </w:p>
        </w:tc>
        <w:tc>
          <w:tcPr>
            <w:tcW w:w="3190" w:type="dxa"/>
          </w:tcPr>
          <w:p w:rsidR="008956F3" w:rsidRPr="00B55464" w:rsidRDefault="008956F3" w:rsidP="00D37D25">
            <w:pPr>
              <w:pStyle w:val="a9"/>
              <w:spacing w:before="0" w:beforeAutospacing="0" w:after="0" w:afterAutospacing="0" w:line="276" w:lineRule="auto"/>
              <w:jc w:val="center"/>
              <w:rPr>
                <w:b/>
              </w:rPr>
            </w:pPr>
            <w:r w:rsidRPr="00B55464">
              <w:rPr>
                <w:b/>
              </w:rPr>
              <w:t>Период подготовки</w:t>
            </w:r>
          </w:p>
        </w:tc>
        <w:tc>
          <w:tcPr>
            <w:tcW w:w="3191" w:type="dxa"/>
          </w:tcPr>
          <w:p w:rsidR="008956F3" w:rsidRPr="00B55464" w:rsidRDefault="008956F3" w:rsidP="00D37D25">
            <w:pPr>
              <w:pStyle w:val="a9"/>
              <w:spacing w:before="0" w:beforeAutospacing="0" w:after="0" w:afterAutospacing="0" w:line="276" w:lineRule="auto"/>
              <w:jc w:val="center"/>
              <w:rPr>
                <w:b/>
              </w:rPr>
            </w:pPr>
            <w:r w:rsidRPr="00B55464">
              <w:rPr>
                <w:b/>
              </w:rPr>
              <w:t>Предельные тренировочные нагрузки (час/неделю)</w:t>
            </w:r>
          </w:p>
        </w:tc>
      </w:tr>
      <w:tr w:rsidR="008956F3" w:rsidRPr="00B55464" w:rsidTr="00D37D25">
        <w:tc>
          <w:tcPr>
            <w:tcW w:w="3190" w:type="dxa"/>
            <w:vMerge w:val="restart"/>
          </w:tcPr>
          <w:p w:rsidR="008956F3" w:rsidRPr="00C225D9" w:rsidRDefault="008956F3" w:rsidP="00D37D25">
            <w:pPr>
              <w:pStyle w:val="a9"/>
              <w:spacing w:before="0" w:beforeAutospacing="0" w:after="0" w:afterAutospacing="0" w:line="276" w:lineRule="auto"/>
              <w:jc w:val="center"/>
            </w:pPr>
            <w:r w:rsidRPr="00C225D9">
              <w:t>Этап начальной подготовки</w:t>
            </w:r>
          </w:p>
        </w:tc>
        <w:tc>
          <w:tcPr>
            <w:tcW w:w="3190" w:type="dxa"/>
          </w:tcPr>
          <w:p w:rsidR="008956F3" w:rsidRPr="00C225D9" w:rsidRDefault="008956F3" w:rsidP="00D37D25">
            <w:pPr>
              <w:pStyle w:val="a9"/>
              <w:spacing w:before="0" w:beforeAutospacing="0" w:after="0" w:afterAutospacing="0" w:line="276" w:lineRule="auto"/>
              <w:jc w:val="center"/>
            </w:pPr>
            <w:r w:rsidRPr="00C225D9">
              <w:t>До года</w:t>
            </w:r>
          </w:p>
        </w:tc>
        <w:tc>
          <w:tcPr>
            <w:tcW w:w="3191" w:type="dxa"/>
          </w:tcPr>
          <w:p w:rsidR="008956F3" w:rsidRPr="00B55464" w:rsidRDefault="008956F3" w:rsidP="00D37D25">
            <w:pPr>
              <w:pStyle w:val="a9"/>
              <w:spacing w:before="0" w:beforeAutospacing="0" w:after="0" w:afterAutospacing="0" w:line="276" w:lineRule="auto"/>
              <w:jc w:val="center"/>
              <w:rPr>
                <w:b/>
              </w:rPr>
            </w:pPr>
            <w:r w:rsidRPr="00B55464">
              <w:rPr>
                <w:b/>
              </w:rPr>
              <w:t>6</w:t>
            </w:r>
          </w:p>
        </w:tc>
      </w:tr>
      <w:tr w:rsidR="008956F3" w:rsidRPr="00B55464" w:rsidTr="00D37D25">
        <w:tc>
          <w:tcPr>
            <w:tcW w:w="3190" w:type="dxa"/>
            <w:vMerge/>
          </w:tcPr>
          <w:p w:rsidR="008956F3" w:rsidRPr="00C225D9" w:rsidRDefault="008956F3" w:rsidP="00D37D25">
            <w:pPr>
              <w:pStyle w:val="a9"/>
              <w:spacing w:before="0" w:beforeAutospacing="0" w:after="0" w:afterAutospacing="0" w:line="276" w:lineRule="auto"/>
              <w:jc w:val="center"/>
            </w:pPr>
          </w:p>
        </w:tc>
        <w:tc>
          <w:tcPr>
            <w:tcW w:w="3190" w:type="dxa"/>
          </w:tcPr>
          <w:p w:rsidR="008956F3" w:rsidRPr="00C225D9" w:rsidRDefault="008956F3" w:rsidP="00D37D25">
            <w:pPr>
              <w:pStyle w:val="a9"/>
              <w:spacing w:before="0" w:beforeAutospacing="0" w:after="0" w:afterAutospacing="0" w:line="276" w:lineRule="auto"/>
              <w:jc w:val="center"/>
            </w:pPr>
            <w:r w:rsidRPr="00C225D9">
              <w:t>Свыше года</w:t>
            </w:r>
          </w:p>
        </w:tc>
        <w:tc>
          <w:tcPr>
            <w:tcW w:w="3191" w:type="dxa"/>
          </w:tcPr>
          <w:p w:rsidR="008956F3" w:rsidRPr="00B55464" w:rsidRDefault="004F0B54" w:rsidP="00D37D25">
            <w:pPr>
              <w:pStyle w:val="a9"/>
              <w:spacing w:before="0" w:beforeAutospacing="0" w:after="0" w:afterAutospacing="0" w:line="276" w:lineRule="auto"/>
              <w:jc w:val="center"/>
              <w:rPr>
                <w:b/>
              </w:rPr>
            </w:pPr>
            <w:r>
              <w:rPr>
                <w:b/>
              </w:rPr>
              <w:t>6</w:t>
            </w:r>
          </w:p>
        </w:tc>
      </w:tr>
      <w:tr w:rsidR="008956F3" w:rsidRPr="00B55464" w:rsidTr="00D37D25">
        <w:tc>
          <w:tcPr>
            <w:tcW w:w="3190" w:type="dxa"/>
            <w:vMerge w:val="restart"/>
          </w:tcPr>
          <w:p w:rsidR="008956F3" w:rsidRPr="00C225D9" w:rsidRDefault="004F0B54" w:rsidP="004F0B54">
            <w:pPr>
              <w:pStyle w:val="a9"/>
              <w:spacing w:before="0" w:beforeAutospacing="0" w:after="0" w:afterAutospacing="0" w:line="276" w:lineRule="auto"/>
              <w:jc w:val="center"/>
            </w:pPr>
            <w:r>
              <w:t>Учебно-т</w:t>
            </w:r>
            <w:r w:rsidR="008956F3" w:rsidRPr="00C225D9">
              <w:t>ренировочный этап (этап спортивной спец</w:t>
            </w:r>
            <w:r>
              <w:t>-</w:t>
            </w:r>
            <w:r w:rsidR="008956F3" w:rsidRPr="00C225D9">
              <w:t>ии)</w:t>
            </w:r>
          </w:p>
        </w:tc>
        <w:tc>
          <w:tcPr>
            <w:tcW w:w="3190" w:type="dxa"/>
          </w:tcPr>
          <w:p w:rsidR="008956F3" w:rsidRPr="00C225D9" w:rsidRDefault="008956F3" w:rsidP="00D37D25">
            <w:pPr>
              <w:pStyle w:val="a9"/>
              <w:spacing w:before="0" w:beforeAutospacing="0" w:after="0" w:afterAutospacing="0" w:line="276" w:lineRule="auto"/>
              <w:jc w:val="center"/>
            </w:pPr>
            <w:r w:rsidRPr="00C225D9">
              <w:t>До двух лет</w:t>
            </w:r>
          </w:p>
        </w:tc>
        <w:tc>
          <w:tcPr>
            <w:tcW w:w="3191" w:type="dxa"/>
          </w:tcPr>
          <w:p w:rsidR="008956F3" w:rsidRPr="00B55464" w:rsidRDefault="004F0B54" w:rsidP="00D37D25">
            <w:pPr>
              <w:pStyle w:val="a9"/>
              <w:spacing w:before="0" w:beforeAutospacing="0" w:after="0" w:afterAutospacing="0" w:line="276" w:lineRule="auto"/>
              <w:jc w:val="center"/>
              <w:rPr>
                <w:b/>
              </w:rPr>
            </w:pPr>
            <w:r>
              <w:rPr>
                <w:b/>
              </w:rPr>
              <w:t>9</w:t>
            </w:r>
          </w:p>
        </w:tc>
      </w:tr>
      <w:tr w:rsidR="008956F3" w:rsidRPr="00B55464" w:rsidTr="00D37D25">
        <w:tc>
          <w:tcPr>
            <w:tcW w:w="3190" w:type="dxa"/>
            <w:vMerge/>
          </w:tcPr>
          <w:p w:rsidR="008956F3" w:rsidRPr="00C225D9" w:rsidRDefault="008956F3" w:rsidP="00D37D25">
            <w:pPr>
              <w:pStyle w:val="a9"/>
              <w:spacing w:before="0" w:beforeAutospacing="0" w:after="0" w:afterAutospacing="0" w:line="276" w:lineRule="auto"/>
              <w:jc w:val="center"/>
            </w:pPr>
          </w:p>
        </w:tc>
        <w:tc>
          <w:tcPr>
            <w:tcW w:w="3190" w:type="dxa"/>
          </w:tcPr>
          <w:p w:rsidR="008956F3" w:rsidRPr="00C225D9" w:rsidRDefault="008956F3" w:rsidP="00D37D25">
            <w:pPr>
              <w:pStyle w:val="a9"/>
              <w:spacing w:before="0" w:beforeAutospacing="0" w:after="0" w:afterAutospacing="0" w:line="276" w:lineRule="auto"/>
              <w:jc w:val="center"/>
            </w:pPr>
            <w:r w:rsidRPr="00C225D9">
              <w:t>Свыше двух лет</w:t>
            </w:r>
          </w:p>
        </w:tc>
        <w:tc>
          <w:tcPr>
            <w:tcW w:w="3191" w:type="dxa"/>
          </w:tcPr>
          <w:p w:rsidR="008956F3" w:rsidRPr="00B55464" w:rsidRDefault="004F0B54" w:rsidP="0026521B">
            <w:pPr>
              <w:pStyle w:val="a9"/>
              <w:spacing w:before="0" w:beforeAutospacing="0" w:after="0" w:afterAutospacing="0" w:line="276" w:lineRule="auto"/>
              <w:jc w:val="center"/>
              <w:rPr>
                <w:b/>
              </w:rPr>
            </w:pPr>
            <w:r>
              <w:rPr>
                <w:b/>
              </w:rPr>
              <w:t>9</w:t>
            </w:r>
          </w:p>
        </w:tc>
      </w:tr>
    </w:tbl>
    <w:p w:rsidR="008956F3" w:rsidRPr="00C225D9" w:rsidRDefault="008956F3" w:rsidP="008956F3">
      <w:pPr>
        <w:pStyle w:val="a9"/>
        <w:spacing w:before="0" w:beforeAutospacing="0" w:after="0" w:afterAutospacing="0" w:line="276" w:lineRule="auto"/>
        <w:ind w:firstLine="709"/>
        <w:jc w:val="center"/>
      </w:pPr>
    </w:p>
    <w:p w:rsidR="008956F3" w:rsidRPr="00C225D9" w:rsidRDefault="008956F3" w:rsidP="008956F3">
      <w:pPr>
        <w:pStyle w:val="a9"/>
        <w:spacing w:before="0" w:beforeAutospacing="0" w:after="0" w:afterAutospacing="0" w:line="276" w:lineRule="auto"/>
        <w:ind w:firstLine="709"/>
        <w:jc w:val="both"/>
      </w:pPr>
      <w:r w:rsidRPr="00C225D9">
        <w:rPr>
          <w:color w:val="000000"/>
        </w:rPr>
        <w:t>Недельный режим тренировочной работы является максимальным и</w:t>
      </w:r>
      <w:r>
        <w:rPr>
          <w:color w:val="000000"/>
        </w:rPr>
        <w:t xml:space="preserve"> </w:t>
      </w:r>
      <w:r w:rsidRPr="00C225D9">
        <w:rPr>
          <w:color w:val="000000"/>
        </w:rPr>
        <w:t>устанавливается в зависимости от периода и задач этапа подготовки. Общегодовой объем тренировочной работы, предусмотренный указанными</w:t>
      </w:r>
      <w:r>
        <w:rPr>
          <w:color w:val="000000"/>
        </w:rPr>
        <w:t xml:space="preserve"> </w:t>
      </w:r>
      <w:r w:rsidRPr="00C225D9">
        <w:rPr>
          <w:color w:val="000000"/>
        </w:rPr>
        <w:t>режимами работы, начиная с тренировочного этапа подготовки (этапа</w:t>
      </w:r>
      <w:r>
        <w:rPr>
          <w:color w:val="000000"/>
        </w:rPr>
        <w:t xml:space="preserve"> </w:t>
      </w:r>
      <w:r w:rsidRPr="00C225D9">
        <w:rPr>
          <w:color w:val="000000"/>
        </w:rPr>
        <w:t>спортивной специализации), может быть сокращен не более чем на 25%.</w:t>
      </w:r>
    </w:p>
    <w:p w:rsidR="008956F3" w:rsidRPr="00486061" w:rsidRDefault="008956F3" w:rsidP="008956F3">
      <w:pPr>
        <w:pStyle w:val="a9"/>
        <w:spacing w:before="0" w:beforeAutospacing="0" w:after="0" w:afterAutospacing="0" w:line="276" w:lineRule="auto"/>
        <w:ind w:firstLine="709"/>
        <w:jc w:val="both"/>
      </w:pPr>
      <w:r w:rsidRPr="00486061">
        <w:rPr>
          <w:color w:val="000000"/>
        </w:rPr>
        <w:t xml:space="preserve">В зависимости от периода подготовки (переходный, подготовительный, соревновательный), начиная с групп тренировочного этапа периода углубленной специализации, недельная тренировочная нагрузка может увеличиваться или уменьшаться в пределах обще годового тренировочного плана. Так, во время каникул и в период </w:t>
      </w:r>
      <w:r w:rsidRPr="00486061">
        <w:rPr>
          <w:color w:val="000000"/>
        </w:rPr>
        <w:lastRenderedPageBreak/>
        <w:t>пребывания в спортивно</w:t>
      </w:r>
      <w:r>
        <w:rPr>
          <w:color w:val="000000"/>
        </w:rPr>
        <w:t xml:space="preserve"> </w:t>
      </w:r>
      <w:r w:rsidRPr="00486061">
        <w:rPr>
          <w:color w:val="000000"/>
        </w:rPr>
        <w:t>- оздоровительных лагерях, во время тренировочных сборов нагрузка увеличивается с таким расчетом, чтобы общий объем годового тренировочного плана каждой группы был выполнен полностью.</w:t>
      </w:r>
    </w:p>
    <w:p w:rsidR="008956F3" w:rsidRPr="00486061" w:rsidRDefault="008956F3" w:rsidP="008956F3">
      <w:pPr>
        <w:pStyle w:val="a9"/>
        <w:spacing w:before="0" w:beforeAutospacing="0" w:after="0" w:afterAutospacing="0" w:line="276" w:lineRule="auto"/>
        <w:ind w:firstLine="709"/>
        <w:jc w:val="both"/>
        <w:rPr>
          <w:color w:val="000000"/>
        </w:rPr>
      </w:pPr>
      <w:r w:rsidRPr="00486061">
        <w:rPr>
          <w:color w:val="000000"/>
        </w:rPr>
        <w:t xml:space="preserve">Продолжительность одного тренировочного занятия с учетом возрастных особенностей и этапа (периода) подготовки занимающихся и не может превышать:   </w:t>
      </w:r>
    </w:p>
    <w:p w:rsidR="008956F3" w:rsidRPr="00486061" w:rsidRDefault="008956F3" w:rsidP="008956F3">
      <w:pPr>
        <w:pStyle w:val="a9"/>
        <w:spacing w:before="0" w:beforeAutospacing="0" w:after="0" w:afterAutospacing="0" w:line="276" w:lineRule="auto"/>
        <w:ind w:firstLine="709"/>
        <w:jc w:val="both"/>
        <w:rPr>
          <w:color w:val="000000"/>
        </w:rPr>
      </w:pPr>
      <w:r w:rsidRPr="00486061">
        <w:rPr>
          <w:color w:val="000000"/>
        </w:rPr>
        <w:t>- на этапе начальной подготовки – 2 часов;</w:t>
      </w:r>
    </w:p>
    <w:p w:rsidR="008956F3" w:rsidRPr="00486061" w:rsidRDefault="008956F3" w:rsidP="008956F3">
      <w:pPr>
        <w:pStyle w:val="a9"/>
        <w:spacing w:before="0" w:beforeAutospacing="0" w:after="0" w:afterAutospacing="0" w:line="276" w:lineRule="auto"/>
        <w:ind w:firstLine="709"/>
        <w:jc w:val="both"/>
      </w:pPr>
      <w:r w:rsidRPr="00486061">
        <w:rPr>
          <w:color w:val="000000"/>
        </w:rPr>
        <w:t>- на</w:t>
      </w:r>
      <w:r w:rsidR="004F0B54">
        <w:rPr>
          <w:color w:val="000000"/>
        </w:rPr>
        <w:t xml:space="preserve"> учебно-</w:t>
      </w:r>
      <w:r w:rsidRPr="00486061">
        <w:rPr>
          <w:color w:val="000000"/>
        </w:rPr>
        <w:t xml:space="preserve"> тренировочном этапе (этапе спортивной специализации) - 3 часов.</w:t>
      </w:r>
    </w:p>
    <w:p w:rsidR="008956F3" w:rsidRPr="00C354B0" w:rsidRDefault="008956F3" w:rsidP="008956F3">
      <w:pPr>
        <w:pStyle w:val="a9"/>
        <w:spacing w:before="0" w:beforeAutospacing="0" w:after="0" w:afterAutospacing="0" w:line="276" w:lineRule="auto"/>
        <w:ind w:firstLine="709"/>
        <w:jc w:val="both"/>
      </w:pPr>
      <w:r w:rsidRPr="00C354B0">
        <w:t>Тренировочные нагрузки должны прогрессивно нарастать на разных этапах спортивной деятельности, иначе они перестанут вызывать необходимые сдвиги. Это осуществляется посредством увеличения объема и интенсивности нагрузки, усложнения задания и т.д.</w:t>
      </w:r>
    </w:p>
    <w:p w:rsidR="008956F3" w:rsidRDefault="008956F3" w:rsidP="008956F3">
      <w:pPr>
        <w:pStyle w:val="a9"/>
        <w:spacing w:before="0" w:beforeAutospacing="0" w:after="0" w:afterAutospacing="0"/>
        <w:jc w:val="center"/>
        <w:rPr>
          <w:b/>
          <w:bCs/>
        </w:rPr>
      </w:pPr>
    </w:p>
    <w:p w:rsidR="008956F3" w:rsidRPr="000F22EE" w:rsidRDefault="008956F3" w:rsidP="008956F3">
      <w:pPr>
        <w:pStyle w:val="a9"/>
        <w:spacing w:before="0" w:beforeAutospacing="0" w:after="0" w:afterAutospacing="0"/>
        <w:jc w:val="center"/>
      </w:pPr>
      <w:r>
        <w:rPr>
          <w:b/>
          <w:bCs/>
        </w:rPr>
        <w:t>2.9.</w:t>
      </w:r>
      <w:r w:rsidRPr="000F22EE">
        <w:rPr>
          <w:b/>
          <w:bCs/>
        </w:rPr>
        <w:t xml:space="preserve"> Предельный объем соревновательной деятельности</w:t>
      </w:r>
    </w:p>
    <w:p w:rsidR="008956F3" w:rsidRDefault="008956F3" w:rsidP="008956F3">
      <w:pPr>
        <w:pStyle w:val="a3"/>
        <w:spacing w:line="276" w:lineRule="auto"/>
        <w:ind w:firstLine="709"/>
        <w:jc w:val="both"/>
        <w:rPr>
          <w:color w:val="auto"/>
        </w:rPr>
      </w:pPr>
      <w:r>
        <w:rPr>
          <w:color w:val="auto"/>
        </w:rPr>
        <w:t xml:space="preserve">Предельный объем соревновательной деятельности для спортивной дисциплины </w:t>
      </w:r>
    </w:p>
    <w:p w:rsidR="008956F3" w:rsidRPr="00332B8F" w:rsidRDefault="008956F3" w:rsidP="008956F3">
      <w:pPr>
        <w:pStyle w:val="a3"/>
        <w:spacing w:line="276" w:lineRule="auto"/>
        <w:ind w:firstLine="709"/>
        <w:jc w:val="right"/>
        <w:rPr>
          <w:color w:val="auto"/>
        </w:rPr>
      </w:pPr>
      <w:r>
        <w:rPr>
          <w:color w:val="auto"/>
        </w:rPr>
        <w:t>Таблица №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2126"/>
        <w:gridCol w:w="2268"/>
        <w:gridCol w:w="2126"/>
      </w:tblGrid>
      <w:tr w:rsidR="008F1451" w:rsidRPr="00B55464" w:rsidTr="008F1451">
        <w:tc>
          <w:tcPr>
            <w:tcW w:w="2802" w:type="dxa"/>
            <w:vMerge w:val="restart"/>
          </w:tcPr>
          <w:p w:rsidR="008F1451" w:rsidRPr="00B55464" w:rsidRDefault="008F1451" w:rsidP="00D37D25">
            <w:pPr>
              <w:pStyle w:val="a3"/>
              <w:spacing w:line="276" w:lineRule="auto"/>
              <w:jc w:val="both"/>
              <w:rPr>
                <w:color w:val="auto"/>
              </w:rPr>
            </w:pPr>
            <w:r w:rsidRPr="00B55464">
              <w:rPr>
                <w:color w:val="auto"/>
              </w:rPr>
              <w:t>Наименование этапа</w:t>
            </w:r>
          </w:p>
        </w:tc>
        <w:tc>
          <w:tcPr>
            <w:tcW w:w="6520" w:type="dxa"/>
            <w:gridSpan w:val="3"/>
            <w:tcBorders>
              <w:right w:val="single" w:sz="4" w:space="0" w:color="auto"/>
            </w:tcBorders>
          </w:tcPr>
          <w:p w:rsidR="008F1451" w:rsidRPr="00B55464" w:rsidRDefault="008F1451" w:rsidP="00D37D25">
            <w:pPr>
              <w:pStyle w:val="a3"/>
              <w:spacing w:line="276" w:lineRule="auto"/>
              <w:jc w:val="center"/>
              <w:rPr>
                <w:color w:val="auto"/>
              </w:rPr>
            </w:pPr>
            <w:r w:rsidRPr="00B55464">
              <w:rPr>
                <w:color w:val="auto"/>
              </w:rPr>
              <w:t>Виды спортивных соревнований, игр</w:t>
            </w:r>
          </w:p>
        </w:tc>
      </w:tr>
      <w:tr w:rsidR="008F1451" w:rsidRPr="00B55464" w:rsidTr="008F1451">
        <w:tc>
          <w:tcPr>
            <w:tcW w:w="2802" w:type="dxa"/>
            <w:vMerge/>
          </w:tcPr>
          <w:p w:rsidR="008F1451" w:rsidRPr="00B55464" w:rsidRDefault="008F1451" w:rsidP="00D37D25">
            <w:pPr>
              <w:pStyle w:val="a3"/>
              <w:spacing w:line="276" w:lineRule="auto"/>
              <w:jc w:val="both"/>
              <w:rPr>
                <w:color w:val="auto"/>
              </w:rPr>
            </w:pPr>
          </w:p>
        </w:tc>
        <w:tc>
          <w:tcPr>
            <w:tcW w:w="2126" w:type="dxa"/>
          </w:tcPr>
          <w:p w:rsidR="008F1451" w:rsidRPr="00B55464" w:rsidRDefault="008F1451" w:rsidP="00D37D25">
            <w:pPr>
              <w:pStyle w:val="a3"/>
              <w:spacing w:line="276" w:lineRule="auto"/>
              <w:jc w:val="both"/>
              <w:rPr>
                <w:color w:val="auto"/>
              </w:rPr>
            </w:pPr>
            <w:r w:rsidRPr="00B55464">
              <w:rPr>
                <w:color w:val="auto"/>
                <w:lang w:eastAsia="ru-RU"/>
              </w:rPr>
              <w:t>Контрольные</w:t>
            </w:r>
          </w:p>
        </w:tc>
        <w:tc>
          <w:tcPr>
            <w:tcW w:w="2268" w:type="dxa"/>
          </w:tcPr>
          <w:p w:rsidR="008F1451" w:rsidRPr="00B55464" w:rsidRDefault="008F1451" w:rsidP="00D37D25">
            <w:pPr>
              <w:pStyle w:val="a3"/>
              <w:spacing w:line="276" w:lineRule="auto"/>
              <w:jc w:val="both"/>
              <w:rPr>
                <w:color w:val="auto"/>
              </w:rPr>
            </w:pPr>
            <w:r w:rsidRPr="00B55464">
              <w:rPr>
                <w:color w:val="auto"/>
                <w:lang w:eastAsia="ru-RU"/>
              </w:rPr>
              <w:t>Отборочные</w:t>
            </w:r>
          </w:p>
        </w:tc>
        <w:tc>
          <w:tcPr>
            <w:tcW w:w="2126" w:type="dxa"/>
            <w:tcBorders>
              <w:right w:val="single" w:sz="4" w:space="0" w:color="auto"/>
            </w:tcBorders>
          </w:tcPr>
          <w:p w:rsidR="008F1451" w:rsidRPr="00B55464" w:rsidRDefault="008F1451" w:rsidP="00D37D25">
            <w:pPr>
              <w:pStyle w:val="a3"/>
              <w:spacing w:line="276" w:lineRule="auto"/>
              <w:jc w:val="both"/>
              <w:rPr>
                <w:color w:val="auto"/>
              </w:rPr>
            </w:pPr>
            <w:r w:rsidRPr="00B55464">
              <w:rPr>
                <w:color w:val="auto"/>
                <w:lang w:eastAsia="ru-RU"/>
              </w:rPr>
              <w:t>Основные</w:t>
            </w:r>
          </w:p>
        </w:tc>
      </w:tr>
      <w:tr w:rsidR="008F1451" w:rsidRPr="00B55464" w:rsidTr="008F1451">
        <w:tc>
          <w:tcPr>
            <w:tcW w:w="9322" w:type="dxa"/>
            <w:gridSpan w:val="4"/>
            <w:tcBorders>
              <w:right w:val="single" w:sz="4" w:space="0" w:color="auto"/>
            </w:tcBorders>
          </w:tcPr>
          <w:p w:rsidR="008F1451" w:rsidRPr="00B55464" w:rsidRDefault="008F1451" w:rsidP="00D37D25">
            <w:pPr>
              <w:pStyle w:val="a3"/>
              <w:spacing w:line="276" w:lineRule="auto"/>
              <w:jc w:val="both"/>
              <w:rPr>
                <w:i/>
                <w:color w:val="auto"/>
              </w:rPr>
            </w:pPr>
            <w:r w:rsidRPr="00B55464">
              <w:rPr>
                <w:i/>
                <w:color w:val="auto"/>
                <w:lang w:eastAsia="ru-RU"/>
              </w:rPr>
              <w:t>Этап начальной подготовки</w:t>
            </w:r>
          </w:p>
        </w:tc>
      </w:tr>
      <w:tr w:rsidR="008F1451" w:rsidRPr="00B55464" w:rsidTr="008F1451">
        <w:tc>
          <w:tcPr>
            <w:tcW w:w="2802" w:type="dxa"/>
          </w:tcPr>
          <w:p w:rsidR="008F1451" w:rsidRPr="00B55464" w:rsidRDefault="008F1451" w:rsidP="00D37D25">
            <w:pPr>
              <w:pStyle w:val="a3"/>
              <w:spacing w:line="276" w:lineRule="auto"/>
              <w:jc w:val="both"/>
              <w:rPr>
                <w:color w:val="auto"/>
              </w:rPr>
            </w:pPr>
            <w:r w:rsidRPr="00B55464">
              <w:rPr>
                <w:color w:val="auto"/>
              </w:rPr>
              <w:t>До года</w:t>
            </w:r>
          </w:p>
        </w:tc>
        <w:tc>
          <w:tcPr>
            <w:tcW w:w="2126" w:type="dxa"/>
          </w:tcPr>
          <w:p w:rsidR="008F1451" w:rsidRPr="00B55464" w:rsidRDefault="008F1451" w:rsidP="00D37D25">
            <w:pPr>
              <w:pStyle w:val="a3"/>
              <w:spacing w:line="276" w:lineRule="auto"/>
              <w:jc w:val="center"/>
              <w:rPr>
                <w:b/>
                <w:color w:val="auto"/>
              </w:rPr>
            </w:pPr>
            <w:r>
              <w:rPr>
                <w:b/>
                <w:color w:val="auto"/>
              </w:rPr>
              <w:t>-</w:t>
            </w:r>
          </w:p>
        </w:tc>
        <w:tc>
          <w:tcPr>
            <w:tcW w:w="2268" w:type="dxa"/>
          </w:tcPr>
          <w:p w:rsidR="008F1451" w:rsidRPr="00B55464" w:rsidRDefault="008F1451" w:rsidP="00D37D25">
            <w:pPr>
              <w:pStyle w:val="a3"/>
              <w:spacing w:line="276" w:lineRule="auto"/>
              <w:jc w:val="center"/>
              <w:rPr>
                <w:b/>
                <w:color w:val="auto"/>
              </w:rPr>
            </w:pPr>
            <w:r w:rsidRPr="00B55464">
              <w:rPr>
                <w:b/>
                <w:color w:val="auto"/>
              </w:rPr>
              <w:t>-</w:t>
            </w:r>
          </w:p>
        </w:tc>
        <w:tc>
          <w:tcPr>
            <w:tcW w:w="2126" w:type="dxa"/>
            <w:tcBorders>
              <w:right w:val="single" w:sz="4" w:space="0" w:color="auto"/>
            </w:tcBorders>
          </w:tcPr>
          <w:p w:rsidR="008F1451" w:rsidRPr="00B55464" w:rsidRDefault="008F1451" w:rsidP="00D37D25">
            <w:pPr>
              <w:pStyle w:val="a3"/>
              <w:spacing w:line="276" w:lineRule="auto"/>
              <w:jc w:val="center"/>
              <w:rPr>
                <w:b/>
                <w:color w:val="auto"/>
              </w:rPr>
            </w:pPr>
            <w:r w:rsidRPr="00B55464">
              <w:rPr>
                <w:b/>
                <w:color w:val="auto"/>
              </w:rPr>
              <w:t>-</w:t>
            </w:r>
          </w:p>
        </w:tc>
      </w:tr>
      <w:tr w:rsidR="008F1451" w:rsidRPr="00B55464" w:rsidTr="008F1451">
        <w:tc>
          <w:tcPr>
            <w:tcW w:w="2802" w:type="dxa"/>
          </w:tcPr>
          <w:p w:rsidR="008F1451" w:rsidRPr="00B55464" w:rsidRDefault="008F1451" w:rsidP="00D37D25">
            <w:pPr>
              <w:pStyle w:val="a3"/>
              <w:spacing w:line="276" w:lineRule="auto"/>
              <w:jc w:val="both"/>
              <w:rPr>
                <w:color w:val="auto"/>
              </w:rPr>
            </w:pPr>
            <w:r w:rsidRPr="00B55464">
              <w:rPr>
                <w:color w:val="auto"/>
              </w:rPr>
              <w:t>Свыше года</w:t>
            </w:r>
          </w:p>
        </w:tc>
        <w:tc>
          <w:tcPr>
            <w:tcW w:w="2126" w:type="dxa"/>
          </w:tcPr>
          <w:p w:rsidR="008F1451" w:rsidRPr="00B55464" w:rsidRDefault="008F1451" w:rsidP="00D37D25">
            <w:pPr>
              <w:pStyle w:val="a3"/>
              <w:spacing w:line="276" w:lineRule="auto"/>
              <w:jc w:val="center"/>
              <w:rPr>
                <w:b/>
                <w:color w:val="auto"/>
              </w:rPr>
            </w:pPr>
            <w:r>
              <w:rPr>
                <w:b/>
                <w:color w:val="auto"/>
              </w:rPr>
              <w:t>2</w:t>
            </w:r>
          </w:p>
        </w:tc>
        <w:tc>
          <w:tcPr>
            <w:tcW w:w="2268" w:type="dxa"/>
          </w:tcPr>
          <w:p w:rsidR="008F1451" w:rsidRPr="00B55464" w:rsidRDefault="008F1451" w:rsidP="00D37D25">
            <w:pPr>
              <w:pStyle w:val="a3"/>
              <w:spacing w:line="276" w:lineRule="auto"/>
              <w:jc w:val="center"/>
              <w:rPr>
                <w:b/>
                <w:color w:val="auto"/>
              </w:rPr>
            </w:pPr>
            <w:r>
              <w:rPr>
                <w:b/>
                <w:color w:val="auto"/>
              </w:rPr>
              <w:t>1</w:t>
            </w:r>
          </w:p>
        </w:tc>
        <w:tc>
          <w:tcPr>
            <w:tcW w:w="2126" w:type="dxa"/>
            <w:tcBorders>
              <w:right w:val="single" w:sz="4" w:space="0" w:color="auto"/>
            </w:tcBorders>
          </w:tcPr>
          <w:p w:rsidR="008F1451" w:rsidRPr="00B55464" w:rsidRDefault="008F1451" w:rsidP="00D37D25">
            <w:pPr>
              <w:pStyle w:val="a3"/>
              <w:spacing w:line="276" w:lineRule="auto"/>
              <w:jc w:val="center"/>
              <w:rPr>
                <w:b/>
                <w:color w:val="auto"/>
              </w:rPr>
            </w:pPr>
            <w:r>
              <w:rPr>
                <w:b/>
                <w:color w:val="auto"/>
              </w:rPr>
              <w:t>1</w:t>
            </w:r>
          </w:p>
        </w:tc>
      </w:tr>
      <w:tr w:rsidR="008F1451" w:rsidRPr="00B55464" w:rsidTr="008F1451">
        <w:tc>
          <w:tcPr>
            <w:tcW w:w="9322" w:type="dxa"/>
            <w:gridSpan w:val="4"/>
            <w:tcBorders>
              <w:right w:val="single" w:sz="4" w:space="0" w:color="auto"/>
            </w:tcBorders>
          </w:tcPr>
          <w:p w:rsidR="008F1451" w:rsidRPr="00B55464" w:rsidRDefault="008F1451" w:rsidP="00D37D25">
            <w:pPr>
              <w:pStyle w:val="a3"/>
              <w:spacing w:line="276" w:lineRule="auto"/>
              <w:rPr>
                <w:b/>
                <w:i/>
                <w:color w:val="auto"/>
              </w:rPr>
            </w:pPr>
            <w:r w:rsidRPr="00B55464">
              <w:rPr>
                <w:i/>
                <w:color w:val="auto"/>
                <w:lang w:eastAsia="ru-RU"/>
              </w:rPr>
              <w:t>Тренировочный этап (этап спортивной специализации)</w:t>
            </w:r>
          </w:p>
        </w:tc>
      </w:tr>
      <w:tr w:rsidR="008F1451" w:rsidRPr="00B55464" w:rsidTr="008F1451">
        <w:tc>
          <w:tcPr>
            <w:tcW w:w="2802" w:type="dxa"/>
          </w:tcPr>
          <w:p w:rsidR="008F1451" w:rsidRPr="00B55464" w:rsidRDefault="008F1451" w:rsidP="00D37D25">
            <w:pPr>
              <w:pStyle w:val="a3"/>
              <w:spacing w:line="276" w:lineRule="auto"/>
              <w:jc w:val="both"/>
              <w:rPr>
                <w:color w:val="auto"/>
              </w:rPr>
            </w:pPr>
            <w:r w:rsidRPr="00B55464">
              <w:rPr>
                <w:color w:val="auto"/>
                <w:lang w:eastAsia="ru-RU"/>
              </w:rPr>
              <w:t>До двух лет</w:t>
            </w:r>
          </w:p>
        </w:tc>
        <w:tc>
          <w:tcPr>
            <w:tcW w:w="2126" w:type="dxa"/>
          </w:tcPr>
          <w:p w:rsidR="008F1451" w:rsidRPr="00B55464" w:rsidRDefault="008F1451" w:rsidP="00D37D25">
            <w:pPr>
              <w:pStyle w:val="a3"/>
              <w:spacing w:line="276" w:lineRule="auto"/>
              <w:jc w:val="center"/>
              <w:rPr>
                <w:b/>
                <w:color w:val="auto"/>
              </w:rPr>
            </w:pPr>
            <w:r>
              <w:rPr>
                <w:b/>
                <w:color w:val="auto"/>
              </w:rPr>
              <w:t>2</w:t>
            </w:r>
          </w:p>
        </w:tc>
        <w:tc>
          <w:tcPr>
            <w:tcW w:w="2268" w:type="dxa"/>
          </w:tcPr>
          <w:p w:rsidR="008F1451" w:rsidRPr="00B55464" w:rsidRDefault="008F1451" w:rsidP="00D37D25">
            <w:pPr>
              <w:pStyle w:val="a3"/>
              <w:spacing w:line="276" w:lineRule="auto"/>
              <w:jc w:val="center"/>
              <w:rPr>
                <w:b/>
                <w:color w:val="auto"/>
              </w:rPr>
            </w:pPr>
            <w:r>
              <w:rPr>
                <w:b/>
                <w:color w:val="auto"/>
              </w:rPr>
              <w:t>2</w:t>
            </w:r>
          </w:p>
        </w:tc>
        <w:tc>
          <w:tcPr>
            <w:tcW w:w="2126" w:type="dxa"/>
            <w:tcBorders>
              <w:right w:val="single" w:sz="4" w:space="0" w:color="auto"/>
            </w:tcBorders>
          </w:tcPr>
          <w:p w:rsidR="008F1451" w:rsidRPr="00B55464" w:rsidRDefault="008F1451" w:rsidP="00D37D25">
            <w:pPr>
              <w:pStyle w:val="a3"/>
              <w:spacing w:line="276" w:lineRule="auto"/>
              <w:jc w:val="center"/>
              <w:rPr>
                <w:b/>
                <w:color w:val="auto"/>
              </w:rPr>
            </w:pPr>
            <w:r w:rsidRPr="00B55464">
              <w:rPr>
                <w:b/>
                <w:color w:val="auto"/>
              </w:rPr>
              <w:t>2</w:t>
            </w:r>
          </w:p>
        </w:tc>
      </w:tr>
      <w:tr w:rsidR="008F1451" w:rsidRPr="00B55464" w:rsidTr="008F1451">
        <w:tc>
          <w:tcPr>
            <w:tcW w:w="2802" w:type="dxa"/>
          </w:tcPr>
          <w:p w:rsidR="008F1451" w:rsidRPr="00B55464" w:rsidRDefault="008F1451" w:rsidP="00D37D25">
            <w:pPr>
              <w:pStyle w:val="a3"/>
              <w:spacing w:line="276" w:lineRule="auto"/>
              <w:jc w:val="both"/>
              <w:rPr>
                <w:color w:val="auto"/>
              </w:rPr>
            </w:pPr>
            <w:r w:rsidRPr="00B55464">
              <w:rPr>
                <w:color w:val="auto"/>
                <w:lang w:eastAsia="ru-RU"/>
              </w:rPr>
              <w:t>Свыше двух лет</w:t>
            </w:r>
          </w:p>
        </w:tc>
        <w:tc>
          <w:tcPr>
            <w:tcW w:w="2126" w:type="dxa"/>
          </w:tcPr>
          <w:p w:rsidR="008F1451" w:rsidRPr="00B55464" w:rsidRDefault="008F1451" w:rsidP="00D37D25">
            <w:pPr>
              <w:pStyle w:val="a3"/>
              <w:spacing w:line="276" w:lineRule="auto"/>
              <w:jc w:val="center"/>
              <w:rPr>
                <w:b/>
                <w:color w:val="auto"/>
              </w:rPr>
            </w:pPr>
            <w:r w:rsidRPr="00B55464">
              <w:rPr>
                <w:b/>
                <w:color w:val="auto"/>
              </w:rPr>
              <w:t>2</w:t>
            </w:r>
          </w:p>
        </w:tc>
        <w:tc>
          <w:tcPr>
            <w:tcW w:w="2268" w:type="dxa"/>
          </w:tcPr>
          <w:p w:rsidR="008F1451" w:rsidRPr="00B55464" w:rsidRDefault="008F1451" w:rsidP="00D37D25">
            <w:pPr>
              <w:pStyle w:val="a3"/>
              <w:spacing w:line="276" w:lineRule="auto"/>
              <w:jc w:val="center"/>
              <w:rPr>
                <w:b/>
                <w:color w:val="auto"/>
              </w:rPr>
            </w:pPr>
            <w:r w:rsidRPr="00B55464">
              <w:rPr>
                <w:b/>
                <w:color w:val="auto"/>
              </w:rPr>
              <w:t>2</w:t>
            </w:r>
          </w:p>
        </w:tc>
        <w:tc>
          <w:tcPr>
            <w:tcW w:w="2126" w:type="dxa"/>
          </w:tcPr>
          <w:p w:rsidR="008F1451" w:rsidRPr="00B55464" w:rsidRDefault="008F1451" w:rsidP="00D37D25">
            <w:pPr>
              <w:pStyle w:val="a3"/>
              <w:spacing w:line="276" w:lineRule="auto"/>
              <w:jc w:val="center"/>
              <w:rPr>
                <w:b/>
                <w:color w:val="auto"/>
              </w:rPr>
            </w:pPr>
            <w:r w:rsidRPr="00B55464">
              <w:rPr>
                <w:b/>
                <w:color w:val="auto"/>
              </w:rPr>
              <w:t>2</w:t>
            </w:r>
          </w:p>
        </w:tc>
      </w:tr>
    </w:tbl>
    <w:p w:rsidR="008956F3" w:rsidRDefault="008956F3" w:rsidP="008956F3">
      <w:pPr>
        <w:pStyle w:val="a3"/>
        <w:spacing w:line="276" w:lineRule="auto"/>
        <w:ind w:firstLine="709"/>
        <w:jc w:val="both"/>
        <w:rPr>
          <w:color w:val="auto"/>
        </w:rPr>
      </w:pPr>
    </w:p>
    <w:p w:rsidR="008956F3" w:rsidRDefault="008956F3" w:rsidP="008956F3">
      <w:pPr>
        <w:pStyle w:val="a3"/>
        <w:spacing w:line="276" w:lineRule="auto"/>
        <w:ind w:firstLine="709"/>
        <w:jc w:val="both"/>
        <w:rPr>
          <w:color w:val="000000"/>
        </w:rPr>
      </w:pPr>
      <w:r>
        <w:rPr>
          <w:color w:val="000000"/>
        </w:rPr>
        <w:t>Минимальный и предельный объем соревновательной деятельности в макроцикле определяется с учетом единства тренировочной и соревновательной деятельности спортсменов в системе подготовки, в частности соревновательные нагрузки, должны гармонично сочетаться с динамикой тренировочных нагрузок и составлять с ними единое целое.</w:t>
      </w:r>
    </w:p>
    <w:p w:rsidR="00B97E57" w:rsidRDefault="00B97E57" w:rsidP="00B97E57">
      <w:pPr>
        <w:pStyle w:val="a3"/>
        <w:spacing w:line="276" w:lineRule="auto"/>
        <w:ind w:firstLine="709"/>
        <w:jc w:val="center"/>
        <w:rPr>
          <w:b/>
          <w:color w:val="auto"/>
        </w:rPr>
      </w:pPr>
      <w:r w:rsidRPr="00114FD6">
        <w:rPr>
          <w:b/>
          <w:color w:val="auto"/>
          <w:lang w:val="en-US"/>
        </w:rPr>
        <w:t>III</w:t>
      </w:r>
      <w:r>
        <w:rPr>
          <w:b/>
          <w:color w:val="auto"/>
        </w:rPr>
        <w:t xml:space="preserve"> МЕТОДИЧЕСКАЯ ЧАСТЬ</w:t>
      </w:r>
    </w:p>
    <w:p w:rsidR="00B97E57" w:rsidRDefault="00B97E57" w:rsidP="00B97E57">
      <w:pPr>
        <w:pStyle w:val="a3"/>
        <w:spacing w:line="276" w:lineRule="auto"/>
        <w:ind w:firstLine="709"/>
        <w:jc w:val="center"/>
        <w:rPr>
          <w:b/>
          <w:color w:val="auto"/>
        </w:rPr>
      </w:pPr>
    </w:p>
    <w:p w:rsidR="00B97E57" w:rsidRDefault="00B97E57" w:rsidP="00B97E57">
      <w:pPr>
        <w:pStyle w:val="a3"/>
        <w:spacing w:line="276" w:lineRule="auto"/>
        <w:ind w:firstLine="709"/>
        <w:jc w:val="center"/>
        <w:rPr>
          <w:b/>
          <w:color w:val="auto"/>
        </w:rPr>
      </w:pPr>
      <w:r w:rsidRPr="005250C0">
        <w:rPr>
          <w:b/>
          <w:color w:val="auto"/>
        </w:rPr>
        <w:t>3.1. Рекомендации по проведению отбора  лиц для их спортивной подготовки, включающие в себя мероприятия по просмотру и тестированию кандидатов для зачисления на спортивную подготовку</w:t>
      </w:r>
    </w:p>
    <w:p w:rsidR="00B97E57" w:rsidRDefault="00B97E57" w:rsidP="00B97E57">
      <w:pPr>
        <w:pStyle w:val="a3"/>
        <w:spacing w:line="276" w:lineRule="auto"/>
        <w:ind w:firstLine="709"/>
        <w:jc w:val="both"/>
        <w:rPr>
          <w:color w:val="auto"/>
        </w:rPr>
      </w:pPr>
      <w:r>
        <w:rPr>
          <w:color w:val="auto"/>
        </w:rPr>
        <w:t xml:space="preserve">Порядок, </w:t>
      </w:r>
      <w:r w:rsidRPr="00114FD6">
        <w:rPr>
          <w:color w:val="auto"/>
        </w:rPr>
        <w:t xml:space="preserve">правила </w:t>
      </w:r>
      <w:r>
        <w:rPr>
          <w:color w:val="auto"/>
        </w:rPr>
        <w:t xml:space="preserve">организации и проведения спортивного отбора </w:t>
      </w:r>
      <w:r>
        <w:t xml:space="preserve"> на каждом этапе спортивной подготовки, с учетом </w:t>
      </w:r>
      <w:r w:rsidR="00083F83">
        <w:t>особенностей вида спорта «тяжелая атлетика</w:t>
      </w:r>
      <w:r>
        <w:t>» и его спортивных дисциплин определяется «Федеральным стандартом</w:t>
      </w:r>
      <w:r w:rsidRPr="007A79A6">
        <w:rPr>
          <w:color w:val="auto"/>
        </w:rPr>
        <w:t xml:space="preserve"> </w:t>
      </w:r>
      <w:r w:rsidRPr="00114FD6">
        <w:rPr>
          <w:color w:val="auto"/>
        </w:rPr>
        <w:t>спортивной подготовки по виду спорта «</w:t>
      </w:r>
      <w:r>
        <w:rPr>
          <w:color w:val="auto"/>
        </w:rPr>
        <w:t>тяжелая атлетика</w:t>
      </w:r>
      <w:r w:rsidRPr="00114FD6">
        <w:rPr>
          <w:color w:val="auto"/>
        </w:rPr>
        <w:t>»</w:t>
      </w:r>
      <w:r>
        <w:rPr>
          <w:color w:val="auto"/>
        </w:rPr>
        <w:t xml:space="preserve">, утвержденным </w:t>
      </w:r>
      <w:r w:rsidRPr="00114FD6">
        <w:rPr>
          <w:color w:val="auto"/>
        </w:rPr>
        <w:t>Приказом Министерства спорта Российской Федерации</w:t>
      </w:r>
      <w:r w:rsidRPr="007A79A6">
        <w:rPr>
          <w:color w:val="auto"/>
        </w:rPr>
        <w:t xml:space="preserve"> </w:t>
      </w:r>
      <w:r w:rsidRPr="00114FD6">
        <w:rPr>
          <w:color w:val="auto"/>
        </w:rPr>
        <w:t>от 2</w:t>
      </w:r>
      <w:r>
        <w:rPr>
          <w:color w:val="auto"/>
        </w:rPr>
        <w:t>0</w:t>
      </w:r>
      <w:r w:rsidRPr="00114FD6">
        <w:rPr>
          <w:color w:val="auto"/>
        </w:rPr>
        <w:t>.0</w:t>
      </w:r>
      <w:r>
        <w:rPr>
          <w:color w:val="auto"/>
        </w:rPr>
        <w:t>8</w:t>
      </w:r>
      <w:r w:rsidRPr="00114FD6">
        <w:rPr>
          <w:color w:val="auto"/>
        </w:rPr>
        <w:t xml:space="preserve">.2019 года № </w:t>
      </w:r>
      <w:r>
        <w:rPr>
          <w:color w:val="auto"/>
        </w:rPr>
        <w:t>672 и</w:t>
      </w:r>
      <w:r>
        <w:t xml:space="preserve"> локальными актами М</w:t>
      </w:r>
      <w:r w:rsidR="004F0B54">
        <w:t>О</w:t>
      </w:r>
      <w:r>
        <w:t>У</w:t>
      </w:r>
      <w:r w:rsidR="004F0B54">
        <w:t xml:space="preserve"> ДО</w:t>
      </w:r>
      <w:r>
        <w:t xml:space="preserve"> «Каргопольская СШ».</w:t>
      </w:r>
    </w:p>
    <w:p w:rsidR="00B97E57" w:rsidRDefault="00B97E57" w:rsidP="00B97E57">
      <w:pPr>
        <w:pStyle w:val="a3"/>
        <w:spacing w:line="276" w:lineRule="auto"/>
        <w:ind w:firstLine="709"/>
        <w:jc w:val="both"/>
        <w:rPr>
          <w:color w:val="auto"/>
        </w:rPr>
      </w:pPr>
      <w:r>
        <w:rPr>
          <w:color w:val="auto"/>
        </w:rPr>
        <w:t>На этап начальной подготовки з</w:t>
      </w:r>
      <w:r w:rsidRPr="00114FD6">
        <w:rPr>
          <w:color w:val="auto"/>
        </w:rPr>
        <w:t xml:space="preserve">ачисляются лица, желающие заниматься </w:t>
      </w:r>
      <w:r>
        <w:rPr>
          <w:color w:val="auto"/>
        </w:rPr>
        <w:t>тяжелой атлетикой</w:t>
      </w:r>
      <w:r w:rsidRPr="00114FD6">
        <w:rPr>
          <w:color w:val="auto"/>
        </w:rPr>
        <w:t xml:space="preserve">, имеющие подтверждение врача-педиатра об отсутствии противопоказаний к занятиям </w:t>
      </w:r>
      <w:r>
        <w:rPr>
          <w:color w:val="auto"/>
        </w:rPr>
        <w:t>тяжелой атлетикой</w:t>
      </w:r>
      <w:r w:rsidRPr="00114FD6">
        <w:rPr>
          <w:color w:val="auto"/>
        </w:rPr>
        <w:t xml:space="preserve"> и выполнившие приемные нормативы по общефизической подготовке в результате индивидуального отбора. Перевод по годам подготовки этапа </w:t>
      </w:r>
      <w:r w:rsidRPr="00114FD6">
        <w:rPr>
          <w:color w:val="auto"/>
        </w:rPr>
        <w:lastRenderedPageBreak/>
        <w:t>начальной подготовки осуществляется при условии выполнения обучающимися контрольно-переводных нормативов по общефизической и специальной подготовке.</w:t>
      </w:r>
    </w:p>
    <w:p w:rsidR="00B97E57" w:rsidRDefault="00B97E57" w:rsidP="00B97E57">
      <w:pPr>
        <w:spacing w:after="0"/>
        <w:ind w:firstLine="709"/>
        <w:jc w:val="both"/>
        <w:outlineLvl w:val="2"/>
        <w:rPr>
          <w:rFonts w:ascii="Times New Roman" w:eastAsia="Times New Roman" w:hAnsi="Times New Roman"/>
          <w:bCs/>
          <w:color w:val="auto"/>
          <w:sz w:val="24"/>
          <w:szCs w:val="24"/>
          <w:lang w:eastAsia="ru-RU"/>
        </w:rPr>
      </w:pPr>
      <w:r w:rsidRPr="007A79A6">
        <w:rPr>
          <w:rFonts w:ascii="Times New Roman" w:eastAsia="Times New Roman" w:hAnsi="Times New Roman"/>
          <w:bCs/>
          <w:color w:val="auto"/>
          <w:sz w:val="24"/>
          <w:szCs w:val="24"/>
          <w:lang w:eastAsia="ru-RU"/>
        </w:rPr>
        <w:t>Нормативы общей физической и специальной физической подготовки для зачисления в группы на этапе начальной подготовки</w:t>
      </w:r>
    </w:p>
    <w:p w:rsidR="00B97E57" w:rsidRDefault="00B97E57" w:rsidP="00B97E57">
      <w:pPr>
        <w:spacing w:after="0"/>
        <w:ind w:firstLine="709"/>
        <w:jc w:val="right"/>
        <w:outlineLvl w:val="2"/>
        <w:rPr>
          <w:rFonts w:ascii="Times New Roman" w:eastAsia="Times New Roman" w:hAnsi="Times New Roman"/>
          <w:bCs/>
          <w:color w:val="auto"/>
          <w:sz w:val="24"/>
          <w:szCs w:val="24"/>
          <w:lang w:eastAsia="ru-RU"/>
        </w:rPr>
      </w:pPr>
      <w:r>
        <w:rPr>
          <w:rFonts w:ascii="Times New Roman" w:eastAsia="Times New Roman" w:hAnsi="Times New Roman"/>
          <w:bCs/>
          <w:color w:val="auto"/>
          <w:sz w:val="24"/>
          <w:szCs w:val="24"/>
          <w:lang w:eastAsia="ru-RU"/>
        </w:rPr>
        <w:t>Таблица №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2"/>
        <w:gridCol w:w="5766"/>
        <w:gridCol w:w="1394"/>
        <w:gridCol w:w="839"/>
        <w:gridCol w:w="964"/>
      </w:tblGrid>
      <w:tr w:rsidR="00EE2D47" w:rsidRPr="00EE2D47" w:rsidTr="00D37D25">
        <w:tc>
          <w:tcPr>
            <w:tcW w:w="0" w:type="auto"/>
            <w:vMerge w:val="restart"/>
            <w:hideMark/>
          </w:tcPr>
          <w:p w:rsidR="00EE2D47" w:rsidRPr="00EE2D47" w:rsidRDefault="00EE2D47" w:rsidP="00D37D25">
            <w:pPr>
              <w:spacing w:line="240" w:lineRule="auto"/>
              <w:rPr>
                <w:rFonts w:ascii="Times New Roman" w:eastAsia="Times New Roman" w:hAnsi="Times New Roman"/>
                <w:bCs/>
                <w:sz w:val="24"/>
                <w:szCs w:val="24"/>
                <w:lang w:eastAsia="ru-RU"/>
              </w:rPr>
            </w:pPr>
            <w:r w:rsidRPr="00EE2D47">
              <w:rPr>
                <w:rFonts w:ascii="Times New Roman" w:eastAsia="Times New Roman" w:hAnsi="Times New Roman"/>
                <w:bCs/>
                <w:sz w:val="24"/>
                <w:szCs w:val="24"/>
                <w:lang w:eastAsia="ru-RU"/>
              </w:rPr>
              <w:t>№ п/п</w:t>
            </w:r>
          </w:p>
        </w:tc>
        <w:tc>
          <w:tcPr>
            <w:tcW w:w="0" w:type="auto"/>
            <w:vMerge w:val="restart"/>
            <w:hideMark/>
          </w:tcPr>
          <w:p w:rsidR="00EE2D47" w:rsidRPr="00EE2D47" w:rsidRDefault="00EE2D47" w:rsidP="00D37D25">
            <w:pPr>
              <w:spacing w:line="240" w:lineRule="auto"/>
              <w:rPr>
                <w:rFonts w:ascii="Times New Roman" w:eastAsia="Times New Roman" w:hAnsi="Times New Roman"/>
                <w:bCs/>
                <w:sz w:val="24"/>
                <w:szCs w:val="24"/>
                <w:lang w:eastAsia="ru-RU"/>
              </w:rPr>
            </w:pPr>
            <w:r w:rsidRPr="00EE2D47">
              <w:rPr>
                <w:rFonts w:ascii="Times New Roman" w:eastAsia="Times New Roman" w:hAnsi="Times New Roman"/>
                <w:bCs/>
                <w:sz w:val="24"/>
                <w:szCs w:val="24"/>
                <w:lang w:eastAsia="ru-RU"/>
              </w:rPr>
              <w:t>Упражнения</w:t>
            </w:r>
          </w:p>
        </w:tc>
        <w:tc>
          <w:tcPr>
            <w:tcW w:w="0" w:type="auto"/>
            <w:vMerge w:val="restart"/>
            <w:hideMark/>
          </w:tcPr>
          <w:p w:rsidR="00EE2D47" w:rsidRPr="00EE2D47" w:rsidRDefault="00EE2D47" w:rsidP="00D37D25">
            <w:pPr>
              <w:spacing w:line="240" w:lineRule="auto"/>
              <w:rPr>
                <w:rFonts w:ascii="Times New Roman" w:eastAsia="Times New Roman" w:hAnsi="Times New Roman"/>
                <w:bCs/>
                <w:sz w:val="24"/>
                <w:szCs w:val="24"/>
                <w:lang w:eastAsia="ru-RU"/>
              </w:rPr>
            </w:pPr>
            <w:r w:rsidRPr="00EE2D47">
              <w:rPr>
                <w:rFonts w:ascii="Times New Roman" w:eastAsia="Times New Roman" w:hAnsi="Times New Roman"/>
                <w:bCs/>
                <w:sz w:val="24"/>
                <w:szCs w:val="24"/>
                <w:lang w:eastAsia="ru-RU"/>
              </w:rPr>
              <w:t>Единица измерения</w:t>
            </w:r>
          </w:p>
        </w:tc>
        <w:tc>
          <w:tcPr>
            <w:tcW w:w="0" w:type="auto"/>
            <w:gridSpan w:val="2"/>
            <w:hideMark/>
          </w:tcPr>
          <w:p w:rsidR="00EE2D47" w:rsidRPr="00EE2D47" w:rsidRDefault="00EE2D47" w:rsidP="00D37D25">
            <w:pPr>
              <w:spacing w:line="240" w:lineRule="auto"/>
              <w:rPr>
                <w:rFonts w:ascii="Times New Roman" w:eastAsia="Times New Roman" w:hAnsi="Times New Roman"/>
                <w:bCs/>
                <w:sz w:val="24"/>
                <w:szCs w:val="24"/>
                <w:lang w:eastAsia="ru-RU"/>
              </w:rPr>
            </w:pPr>
            <w:r w:rsidRPr="00EE2D47">
              <w:rPr>
                <w:rFonts w:ascii="Times New Roman" w:eastAsia="Times New Roman" w:hAnsi="Times New Roman"/>
                <w:bCs/>
                <w:sz w:val="24"/>
                <w:szCs w:val="24"/>
                <w:lang w:eastAsia="ru-RU"/>
              </w:rPr>
              <w:t>Норматив</w:t>
            </w:r>
          </w:p>
        </w:tc>
      </w:tr>
      <w:tr w:rsidR="00EE2D47" w:rsidRPr="00EE2D47" w:rsidTr="00D37D25">
        <w:tc>
          <w:tcPr>
            <w:tcW w:w="0" w:type="auto"/>
            <w:vMerge/>
            <w:vAlign w:val="center"/>
            <w:hideMark/>
          </w:tcPr>
          <w:p w:rsidR="00EE2D47" w:rsidRPr="00EE2D47" w:rsidRDefault="00EE2D47" w:rsidP="00D37D25">
            <w:pPr>
              <w:spacing w:line="240" w:lineRule="auto"/>
              <w:rPr>
                <w:rFonts w:ascii="Times New Roman" w:eastAsia="Times New Roman" w:hAnsi="Times New Roman"/>
                <w:bCs/>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bCs/>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bCs/>
                <w:sz w:val="24"/>
                <w:szCs w:val="24"/>
                <w:lang w:eastAsia="ru-RU"/>
              </w:rPr>
            </w:pP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Юноши</w:t>
            </w: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Девушки</w:t>
            </w:r>
          </w:p>
        </w:tc>
      </w:tr>
      <w:tr w:rsidR="00EE2D47" w:rsidRPr="00EE2D47" w:rsidTr="00D37D25">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w:t>
            </w:r>
          </w:p>
        </w:tc>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Прыжок в длину с места отталкиванием двумя ногами, с приземлением на обе ноги</w:t>
            </w:r>
          </w:p>
        </w:tc>
        <w:tc>
          <w:tcPr>
            <w:tcW w:w="0" w:type="auto"/>
            <w:vMerge w:val="restart"/>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см</w:t>
            </w:r>
          </w:p>
        </w:tc>
        <w:tc>
          <w:tcPr>
            <w:tcW w:w="0" w:type="auto"/>
            <w:gridSpan w:val="2"/>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EE2D47" w:rsidRPr="00EE2D47" w:rsidTr="00D37D25">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130</w:t>
            </w: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125</w:t>
            </w:r>
          </w:p>
        </w:tc>
      </w:tr>
      <w:tr w:rsidR="00EE2D47" w:rsidRPr="00EE2D47" w:rsidTr="00D37D25">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2.</w:t>
            </w:r>
          </w:p>
        </w:tc>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И.П. - стоя на двух ногах лицом к гимнастической скамейке. Выполнить, отталкиванием двумя ногами, запрыгивания на гимнастическую скамейку с возвратом в И.П. в течении 10с</w:t>
            </w:r>
          </w:p>
        </w:tc>
        <w:tc>
          <w:tcPr>
            <w:tcW w:w="0" w:type="auto"/>
            <w:vMerge w:val="restart"/>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количество раз</w:t>
            </w:r>
          </w:p>
        </w:tc>
        <w:tc>
          <w:tcPr>
            <w:tcW w:w="0" w:type="auto"/>
            <w:gridSpan w:val="2"/>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EE2D47" w:rsidRPr="00EE2D47" w:rsidTr="00D37D25">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8</w:t>
            </w: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6</w:t>
            </w:r>
          </w:p>
        </w:tc>
      </w:tr>
      <w:tr w:rsidR="00EE2D47" w:rsidRPr="00EE2D47" w:rsidTr="00D37D25">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3.</w:t>
            </w:r>
          </w:p>
        </w:tc>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И.П. - лежа на спине. Ноги согнуты в коленях на ширине плеч, руки согнуты и сжаты в замок за головой. Подъем туловища до касания бедер с возвратом в И.П. в течении 30 с</w:t>
            </w:r>
          </w:p>
        </w:tc>
        <w:tc>
          <w:tcPr>
            <w:tcW w:w="0" w:type="auto"/>
            <w:vMerge w:val="restart"/>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количество раз</w:t>
            </w:r>
          </w:p>
        </w:tc>
        <w:tc>
          <w:tcPr>
            <w:tcW w:w="0" w:type="auto"/>
            <w:gridSpan w:val="2"/>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EE2D47" w:rsidRPr="00EE2D47" w:rsidTr="00D37D25">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10</w:t>
            </w: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7</w:t>
            </w:r>
          </w:p>
        </w:tc>
      </w:tr>
      <w:tr w:rsidR="00EE2D47" w:rsidRPr="00EE2D47" w:rsidTr="00D37D25">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4.</w:t>
            </w:r>
          </w:p>
        </w:tc>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И.П. - упор лежа. Сгибание и разгибание рук</w:t>
            </w:r>
          </w:p>
        </w:tc>
        <w:tc>
          <w:tcPr>
            <w:tcW w:w="0" w:type="auto"/>
            <w:vMerge w:val="restart"/>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количество раз</w:t>
            </w:r>
          </w:p>
        </w:tc>
        <w:tc>
          <w:tcPr>
            <w:tcW w:w="0" w:type="auto"/>
            <w:gridSpan w:val="2"/>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EE2D47" w:rsidRPr="00EE2D47" w:rsidTr="00D37D25">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10</w:t>
            </w: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5</w:t>
            </w:r>
          </w:p>
        </w:tc>
      </w:tr>
      <w:tr w:rsidR="00EE2D47" w:rsidRPr="00EE2D47" w:rsidTr="00D37D25">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5.</w:t>
            </w:r>
          </w:p>
        </w:tc>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Вис хватом сверху на высокой перекладине на согнутых под углом 90° руках</w:t>
            </w:r>
          </w:p>
        </w:tc>
        <w:tc>
          <w:tcPr>
            <w:tcW w:w="0" w:type="auto"/>
            <w:vMerge w:val="restart"/>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с</w:t>
            </w:r>
          </w:p>
        </w:tc>
        <w:tc>
          <w:tcPr>
            <w:tcW w:w="0" w:type="auto"/>
            <w:gridSpan w:val="2"/>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EE2D47" w:rsidRPr="00EE2D47" w:rsidTr="00D37D25">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6</w:t>
            </w: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4</w:t>
            </w:r>
          </w:p>
        </w:tc>
      </w:tr>
      <w:tr w:rsidR="00EE2D47" w:rsidRPr="00EE2D47" w:rsidTr="00D37D25">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6.</w:t>
            </w:r>
          </w:p>
        </w:tc>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Наклон вперед из положения стоя с выпрямленными ногами на полу. Коснуться пола пальцами рук</w:t>
            </w:r>
          </w:p>
        </w:tc>
        <w:tc>
          <w:tcPr>
            <w:tcW w:w="0" w:type="auto"/>
            <w:vMerge w:val="restart"/>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количество раз</w:t>
            </w:r>
          </w:p>
        </w:tc>
        <w:tc>
          <w:tcPr>
            <w:tcW w:w="0" w:type="auto"/>
            <w:gridSpan w:val="2"/>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EE2D47" w:rsidRPr="00EE2D47" w:rsidTr="00D37D25">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gridSpan w:val="2"/>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w:t>
            </w:r>
          </w:p>
        </w:tc>
      </w:tr>
    </w:tbl>
    <w:p w:rsidR="00EE2D47" w:rsidRDefault="00EE2D47" w:rsidP="00EE2D47">
      <w:pPr>
        <w:spacing w:after="0"/>
        <w:ind w:firstLine="709"/>
        <w:jc w:val="both"/>
        <w:rPr>
          <w:rFonts w:ascii="Times New Roman" w:hAnsi="Times New Roman"/>
          <w:color w:val="auto"/>
          <w:sz w:val="24"/>
          <w:szCs w:val="24"/>
        </w:rPr>
      </w:pPr>
      <w:r>
        <w:rPr>
          <w:rFonts w:ascii="Times New Roman" w:eastAsia="Times New Roman" w:hAnsi="Times New Roman"/>
          <w:color w:val="auto"/>
          <w:sz w:val="24"/>
          <w:szCs w:val="24"/>
          <w:lang w:eastAsia="ru-RU"/>
        </w:rPr>
        <w:t>На т</w:t>
      </w:r>
      <w:r w:rsidRPr="008C0CB6">
        <w:rPr>
          <w:rFonts w:ascii="Times New Roman" w:eastAsia="Times New Roman" w:hAnsi="Times New Roman"/>
          <w:color w:val="auto"/>
          <w:sz w:val="24"/>
          <w:szCs w:val="24"/>
          <w:lang w:eastAsia="ru-RU"/>
        </w:rPr>
        <w:t>ренировочный этап (этап спортивной специализации)</w:t>
      </w:r>
      <w:r>
        <w:rPr>
          <w:rFonts w:ascii="Times New Roman" w:eastAsia="Times New Roman" w:hAnsi="Times New Roman"/>
          <w:color w:val="auto"/>
          <w:sz w:val="24"/>
          <w:szCs w:val="24"/>
          <w:lang w:eastAsia="ru-RU"/>
        </w:rPr>
        <w:t xml:space="preserve"> </w:t>
      </w:r>
      <w:r>
        <w:rPr>
          <w:rFonts w:ascii="Times New Roman" w:hAnsi="Times New Roman"/>
          <w:color w:val="auto"/>
          <w:sz w:val="24"/>
          <w:szCs w:val="24"/>
        </w:rPr>
        <w:t>з</w:t>
      </w:r>
      <w:r w:rsidRPr="008C0CB6">
        <w:rPr>
          <w:rFonts w:ascii="Times New Roman" w:hAnsi="Times New Roman"/>
          <w:color w:val="auto"/>
          <w:sz w:val="24"/>
          <w:szCs w:val="24"/>
        </w:rPr>
        <w:t>ачисл</w:t>
      </w:r>
      <w:r w:rsidRPr="00114FD6">
        <w:rPr>
          <w:rFonts w:ascii="Times New Roman" w:hAnsi="Times New Roman"/>
          <w:color w:val="auto"/>
          <w:sz w:val="24"/>
          <w:szCs w:val="24"/>
        </w:rPr>
        <w:t xml:space="preserve">яются лица, имеющие подтверждение врача-педиатра об отсутствии противопоказаний к занятиям </w:t>
      </w:r>
      <w:r w:rsidR="00083F83">
        <w:rPr>
          <w:rFonts w:ascii="Times New Roman" w:hAnsi="Times New Roman"/>
          <w:color w:val="auto"/>
          <w:sz w:val="24"/>
          <w:szCs w:val="24"/>
        </w:rPr>
        <w:t>тяжелой атлетикой.</w:t>
      </w:r>
      <w:r w:rsidRPr="00114FD6">
        <w:rPr>
          <w:color w:val="auto"/>
          <w:sz w:val="26"/>
          <w:szCs w:val="26"/>
        </w:rPr>
        <w:t xml:space="preserve"> </w:t>
      </w:r>
      <w:r w:rsidRPr="00114FD6">
        <w:rPr>
          <w:rFonts w:ascii="Times New Roman" w:hAnsi="Times New Roman"/>
          <w:color w:val="auto"/>
          <w:sz w:val="24"/>
          <w:szCs w:val="24"/>
        </w:rPr>
        <w:t>Этап формируется на основе индивидуального отбора из числа юных спортсменов, прошедших необходимую подготовку не менее одного года и выполнивших приемные нормативы по общефизической и специальной подготовке. Перевод по годам подготовки тренировочного этапа осуществляется при условии выполнения обучающимися контрольно-переводных нормативов по общефизической и специальной подготовке.</w:t>
      </w:r>
    </w:p>
    <w:p w:rsidR="00C60879" w:rsidRDefault="00C60879" w:rsidP="00EE2D47">
      <w:pPr>
        <w:pStyle w:val="3"/>
        <w:spacing w:before="0" w:beforeAutospacing="0" w:after="0" w:afterAutospacing="0" w:line="276" w:lineRule="auto"/>
        <w:ind w:firstLine="709"/>
        <w:jc w:val="both"/>
        <w:rPr>
          <w:b w:val="0"/>
          <w:sz w:val="24"/>
          <w:szCs w:val="24"/>
        </w:rPr>
      </w:pPr>
    </w:p>
    <w:p w:rsidR="009476D2" w:rsidRDefault="009476D2" w:rsidP="00EE2D47">
      <w:pPr>
        <w:pStyle w:val="3"/>
        <w:spacing w:before="0" w:beforeAutospacing="0" w:after="0" w:afterAutospacing="0" w:line="276" w:lineRule="auto"/>
        <w:ind w:firstLine="709"/>
        <w:jc w:val="both"/>
        <w:rPr>
          <w:b w:val="0"/>
          <w:sz w:val="24"/>
          <w:szCs w:val="24"/>
        </w:rPr>
      </w:pPr>
    </w:p>
    <w:p w:rsidR="009476D2" w:rsidRDefault="009476D2" w:rsidP="00EE2D47">
      <w:pPr>
        <w:pStyle w:val="3"/>
        <w:spacing w:before="0" w:beforeAutospacing="0" w:after="0" w:afterAutospacing="0" w:line="276" w:lineRule="auto"/>
        <w:ind w:firstLine="709"/>
        <w:jc w:val="both"/>
        <w:rPr>
          <w:b w:val="0"/>
          <w:sz w:val="24"/>
          <w:szCs w:val="24"/>
        </w:rPr>
      </w:pPr>
    </w:p>
    <w:p w:rsidR="009476D2" w:rsidRDefault="009476D2" w:rsidP="00EE2D47">
      <w:pPr>
        <w:pStyle w:val="3"/>
        <w:spacing w:before="0" w:beforeAutospacing="0" w:after="0" w:afterAutospacing="0" w:line="276" w:lineRule="auto"/>
        <w:ind w:firstLine="709"/>
        <w:jc w:val="both"/>
        <w:rPr>
          <w:b w:val="0"/>
          <w:sz w:val="24"/>
          <w:szCs w:val="24"/>
        </w:rPr>
      </w:pPr>
    </w:p>
    <w:p w:rsidR="009476D2" w:rsidRDefault="009476D2" w:rsidP="00EE2D47">
      <w:pPr>
        <w:pStyle w:val="3"/>
        <w:spacing w:before="0" w:beforeAutospacing="0" w:after="0" w:afterAutospacing="0" w:line="276" w:lineRule="auto"/>
        <w:ind w:firstLine="709"/>
        <w:jc w:val="both"/>
        <w:rPr>
          <w:b w:val="0"/>
          <w:sz w:val="24"/>
          <w:szCs w:val="24"/>
        </w:rPr>
      </w:pPr>
    </w:p>
    <w:p w:rsidR="00EE2D47" w:rsidRPr="008C0CB6" w:rsidRDefault="00EE2D47" w:rsidP="00EE2D47">
      <w:pPr>
        <w:pStyle w:val="3"/>
        <w:spacing w:before="0" w:beforeAutospacing="0" w:after="0" w:afterAutospacing="0" w:line="276" w:lineRule="auto"/>
        <w:ind w:firstLine="709"/>
        <w:jc w:val="both"/>
        <w:rPr>
          <w:b w:val="0"/>
          <w:sz w:val="24"/>
          <w:szCs w:val="24"/>
        </w:rPr>
      </w:pPr>
      <w:r w:rsidRPr="008C0CB6">
        <w:rPr>
          <w:b w:val="0"/>
          <w:sz w:val="24"/>
          <w:szCs w:val="24"/>
        </w:rPr>
        <w:lastRenderedPageBreak/>
        <w:t>Нормативы общей физической и специальной физической подготовки для зачисления и перевода в группы на тренировочном этапе (этапе спортивной специализации)</w:t>
      </w:r>
    </w:p>
    <w:p w:rsidR="00EE2D47" w:rsidRDefault="00EE2D47" w:rsidP="00EE2D47">
      <w:pPr>
        <w:spacing w:after="0"/>
        <w:ind w:firstLine="709"/>
        <w:jc w:val="right"/>
        <w:outlineLvl w:val="2"/>
        <w:rPr>
          <w:rFonts w:ascii="Times New Roman" w:eastAsia="Times New Roman" w:hAnsi="Times New Roman"/>
          <w:bCs/>
          <w:color w:val="auto"/>
          <w:sz w:val="24"/>
          <w:szCs w:val="24"/>
          <w:lang w:eastAsia="ru-RU"/>
        </w:rPr>
      </w:pPr>
      <w:r>
        <w:rPr>
          <w:rFonts w:ascii="Times New Roman" w:eastAsia="Times New Roman" w:hAnsi="Times New Roman"/>
          <w:bCs/>
          <w:color w:val="auto"/>
          <w:sz w:val="24"/>
          <w:szCs w:val="24"/>
          <w:lang w:eastAsia="ru-RU"/>
        </w:rPr>
        <w:t>Таблица №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2"/>
        <w:gridCol w:w="5767"/>
        <w:gridCol w:w="1393"/>
        <w:gridCol w:w="839"/>
        <w:gridCol w:w="964"/>
      </w:tblGrid>
      <w:tr w:rsidR="00EE2D47" w:rsidRPr="00EE2D47" w:rsidTr="00D37D25">
        <w:tc>
          <w:tcPr>
            <w:tcW w:w="0" w:type="auto"/>
            <w:vMerge w:val="restart"/>
            <w:hideMark/>
          </w:tcPr>
          <w:p w:rsidR="00EE2D47" w:rsidRPr="00EE2D47" w:rsidRDefault="00EE2D47" w:rsidP="00D37D25">
            <w:pPr>
              <w:spacing w:line="240" w:lineRule="auto"/>
              <w:rPr>
                <w:rFonts w:ascii="Times New Roman" w:eastAsia="Times New Roman" w:hAnsi="Times New Roman"/>
                <w:bCs/>
                <w:sz w:val="24"/>
                <w:szCs w:val="24"/>
                <w:lang w:eastAsia="ru-RU"/>
              </w:rPr>
            </w:pPr>
            <w:r w:rsidRPr="00EE2D47">
              <w:rPr>
                <w:rFonts w:ascii="Times New Roman" w:eastAsia="Times New Roman" w:hAnsi="Times New Roman"/>
                <w:bCs/>
                <w:sz w:val="24"/>
                <w:szCs w:val="24"/>
                <w:lang w:eastAsia="ru-RU"/>
              </w:rPr>
              <w:t>№ п/п</w:t>
            </w:r>
          </w:p>
        </w:tc>
        <w:tc>
          <w:tcPr>
            <w:tcW w:w="0" w:type="auto"/>
            <w:vMerge w:val="restart"/>
            <w:hideMark/>
          </w:tcPr>
          <w:p w:rsidR="00EE2D47" w:rsidRPr="00EE2D47" w:rsidRDefault="00EE2D47" w:rsidP="00D37D25">
            <w:pPr>
              <w:spacing w:line="240" w:lineRule="auto"/>
              <w:rPr>
                <w:rFonts w:ascii="Times New Roman" w:eastAsia="Times New Roman" w:hAnsi="Times New Roman"/>
                <w:bCs/>
                <w:sz w:val="24"/>
                <w:szCs w:val="24"/>
                <w:lang w:eastAsia="ru-RU"/>
              </w:rPr>
            </w:pPr>
            <w:r w:rsidRPr="00EE2D47">
              <w:rPr>
                <w:rFonts w:ascii="Times New Roman" w:eastAsia="Times New Roman" w:hAnsi="Times New Roman"/>
                <w:bCs/>
                <w:sz w:val="24"/>
                <w:szCs w:val="24"/>
                <w:lang w:eastAsia="ru-RU"/>
              </w:rPr>
              <w:t>Упражнения</w:t>
            </w:r>
          </w:p>
        </w:tc>
        <w:tc>
          <w:tcPr>
            <w:tcW w:w="0" w:type="auto"/>
            <w:vMerge w:val="restart"/>
            <w:hideMark/>
          </w:tcPr>
          <w:p w:rsidR="00EE2D47" w:rsidRPr="00EE2D47" w:rsidRDefault="00EE2D47" w:rsidP="00D37D25">
            <w:pPr>
              <w:spacing w:line="240" w:lineRule="auto"/>
              <w:rPr>
                <w:rFonts w:ascii="Times New Roman" w:eastAsia="Times New Roman" w:hAnsi="Times New Roman"/>
                <w:bCs/>
                <w:sz w:val="24"/>
                <w:szCs w:val="24"/>
                <w:lang w:eastAsia="ru-RU"/>
              </w:rPr>
            </w:pPr>
            <w:r w:rsidRPr="00EE2D47">
              <w:rPr>
                <w:rFonts w:ascii="Times New Roman" w:eastAsia="Times New Roman" w:hAnsi="Times New Roman"/>
                <w:bCs/>
                <w:sz w:val="24"/>
                <w:szCs w:val="24"/>
                <w:lang w:eastAsia="ru-RU"/>
              </w:rPr>
              <w:t>Единица измерения</w:t>
            </w:r>
          </w:p>
        </w:tc>
        <w:tc>
          <w:tcPr>
            <w:tcW w:w="0" w:type="auto"/>
            <w:gridSpan w:val="2"/>
            <w:hideMark/>
          </w:tcPr>
          <w:p w:rsidR="00EE2D47" w:rsidRPr="00EE2D47" w:rsidRDefault="00EE2D47" w:rsidP="00D37D25">
            <w:pPr>
              <w:spacing w:line="240" w:lineRule="auto"/>
              <w:rPr>
                <w:rFonts w:ascii="Times New Roman" w:eastAsia="Times New Roman" w:hAnsi="Times New Roman"/>
                <w:bCs/>
                <w:sz w:val="24"/>
                <w:szCs w:val="24"/>
                <w:lang w:eastAsia="ru-RU"/>
              </w:rPr>
            </w:pPr>
            <w:r w:rsidRPr="00EE2D47">
              <w:rPr>
                <w:rFonts w:ascii="Times New Roman" w:eastAsia="Times New Roman" w:hAnsi="Times New Roman"/>
                <w:bCs/>
                <w:sz w:val="24"/>
                <w:szCs w:val="24"/>
                <w:lang w:eastAsia="ru-RU"/>
              </w:rPr>
              <w:t>Норматив</w:t>
            </w:r>
          </w:p>
        </w:tc>
      </w:tr>
      <w:tr w:rsidR="00EE2D47" w:rsidRPr="00EE2D47" w:rsidTr="00D37D25">
        <w:tc>
          <w:tcPr>
            <w:tcW w:w="0" w:type="auto"/>
            <w:vMerge/>
            <w:vAlign w:val="center"/>
            <w:hideMark/>
          </w:tcPr>
          <w:p w:rsidR="00EE2D47" w:rsidRPr="00EE2D47" w:rsidRDefault="00EE2D47" w:rsidP="00D37D25">
            <w:pPr>
              <w:spacing w:line="240" w:lineRule="auto"/>
              <w:rPr>
                <w:rFonts w:ascii="Times New Roman" w:eastAsia="Times New Roman" w:hAnsi="Times New Roman"/>
                <w:bCs/>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bCs/>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bCs/>
                <w:sz w:val="24"/>
                <w:szCs w:val="24"/>
                <w:lang w:eastAsia="ru-RU"/>
              </w:rPr>
            </w:pP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Юноши</w:t>
            </w: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Девушки</w:t>
            </w:r>
          </w:p>
        </w:tc>
      </w:tr>
      <w:tr w:rsidR="00EE2D47" w:rsidRPr="00EE2D47" w:rsidTr="00D37D25">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w:t>
            </w:r>
          </w:p>
        </w:tc>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Прыжок в длину с места отталкиванием двумя ногами, с приземлением на обе ноги</w:t>
            </w:r>
          </w:p>
        </w:tc>
        <w:tc>
          <w:tcPr>
            <w:tcW w:w="0" w:type="auto"/>
            <w:vMerge w:val="restart"/>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см</w:t>
            </w:r>
          </w:p>
        </w:tc>
        <w:tc>
          <w:tcPr>
            <w:tcW w:w="0" w:type="auto"/>
            <w:gridSpan w:val="2"/>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EE2D47" w:rsidRPr="00EE2D47" w:rsidTr="00D37D25">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160</w:t>
            </w: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145</w:t>
            </w:r>
          </w:p>
        </w:tc>
      </w:tr>
      <w:tr w:rsidR="00EE2D47" w:rsidRPr="00EE2D47" w:rsidTr="00D37D25">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2.</w:t>
            </w:r>
          </w:p>
        </w:tc>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И.П. - стоя на двух ногах лицом к гимнастической скамейке. Выполнить, отталкиванием двумя ногами, запрыгивания на гимнастическую скамейку с возвратом в И.П. в течении 10 с</w:t>
            </w:r>
          </w:p>
        </w:tc>
        <w:tc>
          <w:tcPr>
            <w:tcW w:w="0" w:type="auto"/>
            <w:vMerge w:val="restart"/>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количество раз</w:t>
            </w:r>
          </w:p>
        </w:tc>
        <w:tc>
          <w:tcPr>
            <w:tcW w:w="0" w:type="auto"/>
            <w:gridSpan w:val="2"/>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EE2D47" w:rsidRPr="00EE2D47" w:rsidTr="00D37D25">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12</w:t>
            </w: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10</w:t>
            </w:r>
          </w:p>
        </w:tc>
      </w:tr>
      <w:tr w:rsidR="00EE2D47" w:rsidRPr="00EE2D47" w:rsidTr="00D37D25">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3.</w:t>
            </w:r>
          </w:p>
        </w:tc>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И.П. - лежа на спине. Ноги согнуты в коленях на ширине плеч, руки согнуты и сжаты в замок за головой. Подъем туловища до касания бедер с возвратом в И.П. в течении 30 с</w:t>
            </w:r>
          </w:p>
        </w:tc>
        <w:tc>
          <w:tcPr>
            <w:tcW w:w="0" w:type="auto"/>
            <w:vMerge w:val="restart"/>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количество раз</w:t>
            </w:r>
          </w:p>
        </w:tc>
        <w:tc>
          <w:tcPr>
            <w:tcW w:w="0" w:type="auto"/>
            <w:gridSpan w:val="2"/>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EE2D47" w:rsidRPr="00EE2D47" w:rsidTr="00D37D25">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12</w:t>
            </w: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9</w:t>
            </w:r>
          </w:p>
        </w:tc>
      </w:tr>
      <w:tr w:rsidR="00EE2D47" w:rsidRPr="00EE2D47" w:rsidTr="00D37D25">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4.</w:t>
            </w:r>
          </w:p>
        </w:tc>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И.П. - упор лежа. Сгибание и разгибание рук</w:t>
            </w:r>
          </w:p>
        </w:tc>
        <w:tc>
          <w:tcPr>
            <w:tcW w:w="0" w:type="auto"/>
            <w:vMerge w:val="restart"/>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количество раз</w:t>
            </w:r>
          </w:p>
        </w:tc>
        <w:tc>
          <w:tcPr>
            <w:tcW w:w="0" w:type="auto"/>
            <w:gridSpan w:val="2"/>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EE2D47" w:rsidRPr="00EE2D47" w:rsidTr="00D37D25">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18</w:t>
            </w: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9</w:t>
            </w:r>
          </w:p>
        </w:tc>
      </w:tr>
      <w:tr w:rsidR="00EE2D47" w:rsidRPr="00EE2D47" w:rsidTr="00D37D25">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5.</w:t>
            </w:r>
          </w:p>
        </w:tc>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Вис хватом сверху на высокой перекладине на согнутых под углом 90° руках</w:t>
            </w:r>
          </w:p>
        </w:tc>
        <w:tc>
          <w:tcPr>
            <w:tcW w:w="0" w:type="auto"/>
            <w:vMerge w:val="restart"/>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с</w:t>
            </w:r>
          </w:p>
        </w:tc>
        <w:tc>
          <w:tcPr>
            <w:tcW w:w="0" w:type="auto"/>
            <w:gridSpan w:val="2"/>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EE2D47" w:rsidRPr="00EE2D47" w:rsidTr="00D37D25">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12</w:t>
            </w:r>
          </w:p>
        </w:tc>
        <w:tc>
          <w:tcPr>
            <w:tcW w:w="0" w:type="auto"/>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8</w:t>
            </w:r>
          </w:p>
        </w:tc>
      </w:tr>
      <w:tr w:rsidR="00EE2D47" w:rsidRPr="00EE2D47" w:rsidTr="00D37D25">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6.</w:t>
            </w:r>
          </w:p>
        </w:tc>
        <w:tc>
          <w:tcPr>
            <w:tcW w:w="0" w:type="auto"/>
            <w:vMerge w:val="restart"/>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Наклон вперед из положения стоя с выпрямленными ногами на полу. Коснуться пола пальцами рук</w:t>
            </w:r>
          </w:p>
        </w:tc>
        <w:tc>
          <w:tcPr>
            <w:tcW w:w="0" w:type="auto"/>
            <w:vMerge w:val="restart"/>
            <w:vAlign w:val="center"/>
            <w:hideMark/>
          </w:tcPr>
          <w:p w:rsidR="00EE2D47" w:rsidRPr="00EE2D47" w:rsidRDefault="00EE2D47" w:rsidP="00EE2D47">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количество раз</w:t>
            </w:r>
          </w:p>
        </w:tc>
        <w:tc>
          <w:tcPr>
            <w:tcW w:w="0" w:type="auto"/>
            <w:gridSpan w:val="2"/>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EE2D47" w:rsidRPr="00EE2D47" w:rsidTr="00D37D25">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vMerge/>
            <w:vAlign w:val="center"/>
            <w:hideMark/>
          </w:tcPr>
          <w:p w:rsidR="00EE2D47" w:rsidRPr="00EE2D47" w:rsidRDefault="00EE2D47" w:rsidP="00D37D25">
            <w:pPr>
              <w:spacing w:line="240" w:lineRule="auto"/>
              <w:rPr>
                <w:rFonts w:ascii="Times New Roman" w:eastAsia="Times New Roman" w:hAnsi="Times New Roman"/>
                <w:sz w:val="24"/>
                <w:szCs w:val="24"/>
                <w:lang w:eastAsia="ru-RU"/>
              </w:rPr>
            </w:pPr>
          </w:p>
        </w:tc>
        <w:tc>
          <w:tcPr>
            <w:tcW w:w="0" w:type="auto"/>
            <w:gridSpan w:val="2"/>
            <w:hideMark/>
          </w:tcPr>
          <w:p w:rsidR="00EE2D47" w:rsidRPr="00EE2D47" w:rsidRDefault="00EE2D47" w:rsidP="00D37D25">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w:t>
            </w:r>
          </w:p>
        </w:tc>
      </w:tr>
    </w:tbl>
    <w:p w:rsidR="00EE2D47" w:rsidRDefault="00EE2D47" w:rsidP="00143C90">
      <w:pPr>
        <w:pStyle w:val="a6"/>
        <w:spacing w:after="0"/>
        <w:ind w:left="0" w:right="-1" w:firstLine="709"/>
        <w:jc w:val="both"/>
        <w:rPr>
          <w:rFonts w:ascii="Times New Roman" w:hAnsi="Times New Roman"/>
          <w:sz w:val="24"/>
          <w:szCs w:val="24"/>
        </w:rPr>
      </w:pPr>
      <w:r>
        <w:rPr>
          <w:rFonts w:ascii="Times New Roman" w:hAnsi="Times New Roman"/>
          <w:sz w:val="24"/>
          <w:szCs w:val="24"/>
        </w:rPr>
        <w:t>ИП- исходное положение</w:t>
      </w:r>
    </w:p>
    <w:p w:rsidR="00EE2D47" w:rsidRDefault="00EE2D47" w:rsidP="00143C90">
      <w:pPr>
        <w:pStyle w:val="a6"/>
        <w:spacing w:after="0"/>
        <w:ind w:left="0" w:right="-1" w:firstLine="709"/>
        <w:jc w:val="both"/>
        <w:rPr>
          <w:rFonts w:ascii="Times New Roman" w:hAnsi="Times New Roman"/>
          <w:sz w:val="24"/>
          <w:szCs w:val="24"/>
        </w:rPr>
      </w:pPr>
    </w:p>
    <w:p w:rsidR="00EE2D47" w:rsidRDefault="00EE2D47" w:rsidP="00EE2D47">
      <w:pPr>
        <w:spacing w:after="0"/>
        <w:ind w:firstLine="709"/>
        <w:jc w:val="center"/>
        <w:rPr>
          <w:rFonts w:ascii="Times New Roman" w:hAnsi="Times New Roman"/>
          <w:b/>
          <w:color w:val="auto"/>
          <w:sz w:val="24"/>
          <w:szCs w:val="24"/>
        </w:rPr>
      </w:pPr>
      <w:r>
        <w:rPr>
          <w:rFonts w:ascii="Times New Roman" w:hAnsi="Times New Roman"/>
          <w:b/>
          <w:color w:val="auto"/>
          <w:sz w:val="24"/>
          <w:szCs w:val="24"/>
        </w:rPr>
        <w:t xml:space="preserve">3.2. </w:t>
      </w:r>
      <w:r w:rsidRPr="005D3E77">
        <w:rPr>
          <w:rFonts w:ascii="Times New Roman" w:hAnsi="Times New Roman"/>
          <w:b/>
          <w:color w:val="auto"/>
          <w:sz w:val="24"/>
          <w:szCs w:val="24"/>
        </w:rPr>
        <w:t>Перечень видов спортивной подготовки, применяемых в тренировочном процессе, средства и методы спортивной тренировки, формы организации тренировочных занятий</w:t>
      </w:r>
    </w:p>
    <w:p w:rsidR="00EE2D47" w:rsidRPr="00F725B0" w:rsidRDefault="00EE2D47" w:rsidP="00EE2D47">
      <w:pPr>
        <w:spacing w:after="0"/>
        <w:ind w:firstLine="709"/>
        <w:jc w:val="both"/>
        <w:rPr>
          <w:rFonts w:ascii="Times New Roman" w:hAnsi="Times New Roman"/>
          <w:color w:val="000000"/>
          <w:sz w:val="24"/>
          <w:szCs w:val="24"/>
        </w:rPr>
      </w:pPr>
      <w:r w:rsidRPr="00F725B0">
        <w:rPr>
          <w:rFonts w:ascii="Times New Roman" w:hAnsi="Times New Roman"/>
          <w:color w:val="000000"/>
          <w:sz w:val="24"/>
          <w:szCs w:val="24"/>
        </w:rPr>
        <w:t xml:space="preserve">Спортивная подготовка (тренировка) - это целесообразное использование знаний, средств, методов и условий, позволяющее направленно воздействовать на развитие спортсмена и обеспечивать необходимую степень его готовности к спортивным достижениям. </w:t>
      </w:r>
    </w:p>
    <w:p w:rsidR="00801ABB" w:rsidRDefault="00801ABB" w:rsidP="00801ABB">
      <w:pPr>
        <w:spacing w:after="0"/>
        <w:ind w:firstLine="709"/>
        <w:jc w:val="both"/>
        <w:rPr>
          <w:rFonts w:ascii="Times New Roman" w:hAnsi="Times New Roman"/>
          <w:color w:val="000000"/>
          <w:sz w:val="24"/>
          <w:szCs w:val="24"/>
        </w:rPr>
      </w:pPr>
      <w:r w:rsidRPr="00F725B0">
        <w:rPr>
          <w:rFonts w:ascii="Times New Roman" w:hAnsi="Times New Roman"/>
          <w:i/>
          <w:iCs/>
          <w:color w:val="000000"/>
          <w:sz w:val="24"/>
          <w:szCs w:val="24"/>
        </w:rPr>
        <w:t xml:space="preserve">Структура подготовленности спортсмена </w:t>
      </w:r>
      <w:r w:rsidRPr="00F725B0">
        <w:rPr>
          <w:rFonts w:ascii="Times New Roman" w:hAnsi="Times New Roman"/>
          <w:color w:val="000000"/>
          <w:sz w:val="24"/>
          <w:szCs w:val="24"/>
        </w:rPr>
        <w:t>состоит из</w:t>
      </w:r>
      <w:r>
        <w:rPr>
          <w:rFonts w:ascii="Times New Roman" w:hAnsi="Times New Roman"/>
          <w:color w:val="000000"/>
          <w:sz w:val="24"/>
          <w:szCs w:val="24"/>
        </w:rPr>
        <w:t xml:space="preserve"> 5 видов спортивной подготовки: теоретической,</w:t>
      </w:r>
      <w:r w:rsidRPr="00F725B0">
        <w:rPr>
          <w:rFonts w:ascii="Times New Roman" w:hAnsi="Times New Roman"/>
          <w:color w:val="000000"/>
          <w:sz w:val="24"/>
          <w:szCs w:val="24"/>
        </w:rPr>
        <w:t xml:space="preserve"> физической, технической, тактической и психической.</w:t>
      </w:r>
    </w:p>
    <w:p w:rsidR="00801ABB" w:rsidRPr="00153E5B" w:rsidRDefault="00801ABB" w:rsidP="00801ABB">
      <w:pPr>
        <w:spacing w:after="0"/>
        <w:ind w:firstLine="709"/>
        <w:jc w:val="both"/>
        <w:rPr>
          <w:rFonts w:ascii="Times New Roman" w:hAnsi="Times New Roman"/>
          <w:color w:val="000000"/>
          <w:sz w:val="24"/>
          <w:szCs w:val="24"/>
        </w:rPr>
      </w:pPr>
      <w:r w:rsidRPr="00153E5B">
        <w:rPr>
          <w:rFonts w:ascii="Times New Roman" w:hAnsi="Times New Roman"/>
          <w:i/>
          <w:color w:val="000000"/>
          <w:sz w:val="24"/>
          <w:szCs w:val="24"/>
        </w:rPr>
        <w:t>Теоретическая подготовленность</w:t>
      </w:r>
      <w:r>
        <w:rPr>
          <w:rFonts w:ascii="Times New Roman" w:hAnsi="Times New Roman"/>
          <w:color w:val="000000"/>
          <w:sz w:val="24"/>
          <w:szCs w:val="24"/>
        </w:rPr>
        <w:t xml:space="preserve"> – это процесс </w:t>
      </w:r>
      <w:r w:rsidRPr="00153E5B">
        <w:rPr>
          <w:rFonts w:ascii="Times New Roman" w:hAnsi="Times New Roman"/>
          <w:sz w:val="24"/>
          <w:szCs w:val="24"/>
        </w:rPr>
        <w:t>повышени</w:t>
      </w:r>
      <w:r>
        <w:rPr>
          <w:rFonts w:ascii="Times New Roman" w:hAnsi="Times New Roman"/>
          <w:sz w:val="24"/>
          <w:szCs w:val="24"/>
        </w:rPr>
        <w:t>е</w:t>
      </w:r>
      <w:r w:rsidRPr="00153E5B">
        <w:rPr>
          <w:rFonts w:ascii="Times New Roman" w:hAnsi="Times New Roman"/>
          <w:sz w:val="24"/>
          <w:szCs w:val="24"/>
        </w:rPr>
        <w:t xml:space="preserve"> теоретического уровня спортсмена, вооружение его определенными знаниями и умениями, использования их в тренировочных занятиях и соревнованиях. Она осуществляется на всем протяжении подготовки спортсмена. Без глубоких знаний рассчитывать на высокие спортивные показатели нельзя.</w:t>
      </w:r>
    </w:p>
    <w:p w:rsidR="00801ABB" w:rsidRPr="00F725B0" w:rsidRDefault="00801ABB" w:rsidP="00801ABB">
      <w:pPr>
        <w:spacing w:after="0"/>
        <w:ind w:firstLine="709"/>
        <w:jc w:val="both"/>
        <w:rPr>
          <w:rFonts w:ascii="Times New Roman" w:hAnsi="Times New Roman"/>
          <w:color w:val="000000"/>
          <w:sz w:val="24"/>
          <w:szCs w:val="24"/>
        </w:rPr>
      </w:pPr>
      <w:r w:rsidRPr="00F725B0">
        <w:rPr>
          <w:rFonts w:ascii="Times New Roman" w:hAnsi="Times New Roman"/>
          <w:i/>
          <w:iCs/>
          <w:color w:val="000000"/>
          <w:sz w:val="24"/>
          <w:szCs w:val="24"/>
        </w:rPr>
        <w:lastRenderedPageBreak/>
        <w:t xml:space="preserve">Физическая подготовленность - </w:t>
      </w:r>
      <w:r w:rsidRPr="00F725B0">
        <w:rPr>
          <w:rFonts w:ascii="Times New Roman" w:hAnsi="Times New Roman"/>
          <w:color w:val="000000"/>
          <w:sz w:val="24"/>
          <w:szCs w:val="24"/>
        </w:rPr>
        <w:t>это возможности функциональных систем организма. Она отражает необходимый уровень развития тех физических качеств, от которых зависит соревновательный успех в определенном виде спорта.</w:t>
      </w:r>
    </w:p>
    <w:p w:rsidR="00801ABB" w:rsidRPr="00F725B0" w:rsidRDefault="00801ABB" w:rsidP="00801ABB">
      <w:pPr>
        <w:spacing w:after="0"/>
        <w:ind w:firstLine="709"/>
        <w:jc w:val="both"/>
        <w:rPr>
          <w:rFonts w:ascii="Times New Roman" w:hAnsi="Times New Roman"/>
          <w:color w:val="000000"/>
          <w:sz w:val="24"/>
          <w:szCs w:val="24"/>
        </w:rPr>
      </w:pPr>
      <w:r w:rsidRPr="00F725B0">
        <w:rPr>
          <w:rFonts w:ascii="Times New Roman" w:hAnsi="Times New Roman"/>
          <w:i/>
          <w:iCs/>
          <w:color w:val="000000"/>
          <w:sz w:val="24"/>
          <w:szCs w:val="24"/>
        </w:rPr>
        <w:t xml:space="preserve">Под технической подготовленностью </w:t>
      </w:r>
      <w:r w:rsidRPr="00F725B0">
        <w:rPr>
          <w:rFonts w:ascii="Times New Roman" w:hAnsi="Times New Roman"/>
          <w:color w:val="000000"/>
          <w:sz w:val="24"/>
          <w:szCs w:val="24"/>
        </w:rPr>
        <w:t>следует понимать степень освоения спортсменом техники системы движений конкретного вида спорта. Она тесно связана с физическими, психическими и тактическими возможностями спортсмена, а также с условиями внешней среды. Изменения правил соревнований, использование иного спортивного инвентаря заметно влияет на содержание технической подготовленности спортсменов.</w:t>
      </w:r>
    </w:p>
    <w:p w:rsidR="00801ABB" w:rsidRPr="00F725B0" w:rsidRDefault="00801ABB" w:rsidP="00801ABB">
      <w:pPr>
        <w:spacing w:after="0"/>
        <w:ind w:firstLine="709"/>
        <w:jc w:val="both"/>
        <w:rPr>
          <w:rFonts w:ascii="Times New Roman" w:hAnsi="Times New Roman"/>
          <w:color w:val="000000"/>
          <w:sz w:val="24"/>
          <w:szCs w:val="24"/>
        </w:rPr>
      </w:pPr>
      <w:r w:rsidRPr="00F725B0">
        <w:rPr>
          <w:rFonts w:ascii="Times New Roman" w:hAnsi="Times New Roman"/>
          <w:color w:val="000000"/>
          <w:sz w:val="24"/>
          <w:szCs w:val="24"/>
        </w:rPr>
        <w:t>В структуре технической подготовленности всегда присутствуют так называемые базовые и дополнительные движения. К базовым относятся движения и действия, составляющие основу технической оснащенности данного вида спорта. Освоение базовых движений является обязательным для спортсмена, специализирующегося в данном виде спорта.</w:t>
      </w:r>
    </w:p>
    <w:p w:rsidR="00801ABB" w:rsidRPr="00F725B0" w:rsidRDefault="00801ABB" w:rsidP="00801ABB">
      <w:pPr>
        <w:spacing w:after="0"/>
        <w:ind w:firstLine="709"/>
        <w:jc w:val="both"/>
        <w:rPr>
          <w:rFonts w:ascii="Times New Roman" w:hAnsi="Times New Roman"/>
          <w:color w:val="000000"/>
          <w:sz w:val="24"/>
          <w:szCs w:val="24"/>
        </w:rPr>
      </w:pPr>
      <w:r w:rsidRPr="00F725B0">
        <w:rPr>
          <w:rFonts w:ascii="Times New Roman" w:hAnsi="Times New Roman"/>
          <w:color w:val="000000"/>
          <w:sz w:val="24"/>
          <w:szCs w:val="24"/>
        </w:rPr>
        <w:t>К дополнительным относятся второстепенные движения и действия, элементы отдельных движений, которые не нарушают его рациональность и в то же время характерны для индивидуальных особенностей данного спортсмена.</w:t>
      </w:r>
    </w:p>
    <w:p w:rsidR="00801ABB" w:rsidRPr="00F725B0" w:rsidRDefault="00801ABB" w:rsidP="00801ABB">
      <w:pPr>
        <w:spacing w:after="0"/>
        <w:ind w:firstLine="709"/>
        <w:jc w:val="both"/>
        <w:rPr>
          <w:rFonts w:ascii="Times New Roman" w:hAnsi="Times New Roman"/>
          <w:color w:val="000000"/>
          <w:sz w:val="24"/>
          <w:szCs w:val="24"/>
        </w:rPr>
      </w:pPr>
      <w:r w:rsidRPr="00F725B0">
        <w:rPr>
          <w:rFonts w:ascii="Times New Roman" w:hAnsi="Times New Roman"/>
          <w:i/>
          <w:iCs/>
          <w:color w:val="000000"/>
          <w:sz w:val="24"/>
          <w:szCs w:val="24"/>
        </w:rPr>
        <w:t xml:space="preserve">Тактическая подготовленность </w:t>
      </w:r>
      <w:r w:rsidRPr="00F725B0">
        <w:rPr>
          <w:rFonts w:ascii="Times New Roman" w:hAnsi="Times New Roman"/>
          <w:color w:val="000000"/>
          <w:sz w:val="24"/>
          <w:szCs w:val="24"/>
        </w:rPr>
        <w:t>спортсмена зависит от того, насколько он овладеет средствами спортивной тактики (например, техническими приемами, необходимыми для реализации выбранной тактики), ее видами (индивидуальной, групповой, командной).</w:t>
      </w:r>
    </w:p>
    <w:p w:rsidR="00801ABB" w:rsidRDefault="00801ABB" w:rsidP="00801ABB">
      <w:pPr>
        <w:spacing w:after="0"/>
        <w:ind w:firstLine="709"/>
        <w:jc w:val="both"/>
        <w:rPr>
          <w:rFonts w:ascii="Times New Roman" w:hAnsi="Times New Roman"/>
          <w:color w:val="000000"/>
          <w:sz w:val="24"/>
          <w:szCs w:val="24"/>
        </w:rPr>
      </w:pPr>
      <w:r w:rsidRPr="00F725B0">
        <w:rPr>
          <w:rFonts w:ascii="Times New Roman" w:hAnsi="Times New Roman"/>
          <w:color w:val="000000"/>
          <w:sz w:val="24"/>
          <w:szCs w:val="24"/>
        </w:rPr>
        <w:t xml:space="preserve">Тактические задачи могут носить перспективный характер (например, участие в серии соревнований, где одно из них главное в сезоне) и локальный, т.е. связанные с участием в отдельном соревновании. </w:t>
      </w:r>
    </w:p>
    <w:p w:rsidR="00801ABB" w:rsidRPr="00F725B0" w:rsidRDefault="00801ABB" w:rsidP="00801ABB">
      <w:pPr>
        <w:spacing w:after="0"/>
        <w:ind w:firstLine="709"/>
        <w:jc w:val="both"/>
        <w:rPr>
          <w:rFonts w:ascii="Times New Roman" w:hAnsi="Times New Roman"/>
          <w:color w:val="000000"/>
          <w:sz w:val="24"/>
          <w:szCs w:val="24"/>
        </w:rPr>
      </w:pPr>
      <w:r w:rsidRPr="00F725B0">
        <w:rPr>
          <w:rFonts w:ascii="Times New Roman" w:hAnsi="Times New Roman"/>
          <w:i/>
          <w:iCs/>
          <w:color w:val="000000"/>
          <w:sz w:val="24"/>
          <w:szCs w:val="24"/>
        </w:rPr>
        <w:t xml:space="preserve">Психическая подготовленность </w:t>
      </w:r>
      <w:r w:rsidRPr="00F725B0">
        <w:rPr>
          <w:rFonts w:ascii="Times New Roman" w:hAnsi="Times New Roman"/>
          <w:color w:val="000000"/>
          <w:sz w:val="24"/>
          <w:szCs w:val="24"/>
        </w:rPr>
        <w:t>по своей структуре неоднородна. В ней можно выделить две относительно самостоятельные и одновременно взаимосвязанные стороны: волевую и специальную психическую подготовленность.</w:t>
      </w:r>
    </w:p>
    <w:p w:rsidR="00801ABB" w:rsidRDefault="00801ABB" w:rsidP="00801ABB">
      <w:pPr>
        <w:spacing w:after="0"/>
        <w:ind w:firstLine="709"/>
        <w:jc w:val="both"/>
        <w:rPr>
          <w:rFonts w:ascii="Times New Roman" w:hAnsi="Times New Roman"/>
          <w:color w:val="000000"/>
          <w:sz w:val="24"/>
          <w:szCs w:val="24"/>
        </w:rPr>
      </w:pPr>
      <w:r w:rsidRPr="00F725B0">
        <w:rPr>
          <w:rFonts w:ascii="Times New Roman" w:hAnsi="Times New Roman"/>
          <w:color w:val="000000"/>
          <w:sz w:val="24"/>
          <w:szCs w:val="24"/>
        </w:rPr>
        <w:t>Волевая подготовленность связана с такими качествами, как целеустремленность (ясное видение перспективной цели), решительность и смелость (склонность к разумному риску в сочетании с обдуманностью решений), настойчивость и упорство (способность мобилизовать функциональные резервы, активность в достижении цели), выдержку и самообладание (способность управлять своими мыслями и действиями в условиях эмоционального возбуждения), самостоятельность и инициативность. Некоторые и</w:t>
      </w:r>
      <w:r>
        <w:rPr>
          <w:rFonts w:ascii="Times New Roman" w:hAnsi="Times New Roman"/>
          <w:color w:val="000000"/>
          <w:sz w:val="24"/>
          <w:szCs w:val="24"/>
        </w:rPr>
        <w:t>з</w:t>
      </w:r>
      <w:r w:rsidRPr="00F725B0">
        <w:rPr>
          <w:rFonts w:ascii="Times New Roman" w:hAnsi="Times New Roman"/>
          <w:color w:val="000000"/>
          <w:sz w:val="24"/>
          <w:szCs w:val="24"/>
        </w:rPr>
        <w:t xml:space="preserve"> этих качеств могут быть изначально присущи тому или другому спортсмену, но большая</w:t>
      </w:r>
      <w:r>
        <w:rPr>
          <w:rFonts w:ascii="Times New Roman" w:hAnsi="Times New Roman"/>
          <w:color w:val="000000"/>
          <w:sz w:val="24"/>
          <w:szCs w:val="24"/>
        </w:rPr>
        <w:t xml:space="preserve"> </w:t>
      </w:r>
      <w:r w:rsidRPr="00F725B0">
        <w:rPr>
          <w:rFonts w:ascii="Times New Roman" w:hAnsi="Times New Roman"/>
          <w:color w:val="000000"/>
          <w:sz w:val="24"/>
          <w:szCs w:val="24"/>
        </w:rPr>
        <w:t>их часть воспитывается и совершенствуется в процессе регулярной учебно-тренировочной работы и спортивных соревнований.</w:t>
      </w:r>
    </w:p>
    <w:p w:rsidR="00D37D25" w:rsidRPr="00DD5F50" w:rsidRDefault="00D37D25" w:rsidP="00D37D25">
      <w:pPr>
        <w:spacing w:after="0"/>
        <w:ind w:firstLine="709"/>
        <w:jc w:val="both"/>
        <w:rPr>
          <w:rFonts w:ascii="Times New Roman" w:eastAsia="Times New Roman" w:hAnsi="Times New Roman"/>
          <w:color w:val="auto"/>
          <w:sz w:val="24"/>
          <w:szCs w:val="24"/>
          <w:lang w:eastAsia="ru-RU"/>
        </w:rPr>
      </w:pPr>
      <w:r w:rsidRPr="00DD5F50">
        <w:rPr>
          <w:rFonts w:ascii="Times New Roman" w:eastAsia="Times New Roman" w:hAnsi="Times New Roman"/>
          <w:color w:val="auto"/>
          <w:sz w:val="24"/>
          <w:szCs w:val="24"/>
          <w:lang w:eastAsia="ru-RU"/>
        </w:rPr>
        <w:t xml:space="preserve">Основной формой организации обучения и тренировки является урок (тренировочное занятие). Он строится в соответствии с дидактическими принципами и методическими закономерностями учебно-тренировочного процесса. К </w:t>
      </w:r>
      <w:r>
        <w:rPr>
          <w:rFonts w:ascii="Times New Roman" w:eastAsia="Times New Roman" w:hAnsi="Times New Roman"/>
          <w:color w:val="auto"/>
          <w:sz w:val="24"/>
          <w:szCs w:val="24"/>
          <w:lang w:eastAsia="ru-RU"/>
        </w:rPr>
        <w:t>тренировочному занятию</w:t>
      </w:r>
      <w:r w:rsidRPr="00DD5F50">
        <w:rPr>
          <w:rFonts w:ascii="Times New Roman" w:eastAsia="Times New Roman" w:hAnsi="Times New Roman"/>
          <w:color w:val="auto"/>
          <w:sz w:val="24"/>
          <w:szCs w:val="24"/>
          <w:lang w:eastAsia="ru-RU"/>
        </w:rPr>
        <w:t xml:space="preserve"> предъявляются следующие основные требования:</w:t>
      </w:r>
    </w:p>
    <w:p w:rsidR="00D37D25" w:rsidRPr="00DD5F50" w:rsidRDefault="00D37D25" w:rsidP="00D37D25">
      <w:pPr>
        <w:spacing w:after="0"/>
        <w:ind w:firstLine="709"/>
        <w:jc w:val="both"/>
        <w:rPr>
          <w:rFonts w:ascii="Times New Roman" w:eastAsia="Times New Roman" w:hAnsi="Times New Roman"/>
          <w:color w:val="auto"/>
          <w:sz w:val="24"/>
          <w:szCs w:val="24"/>
          <w:lang w:eastAsia="ru-RU"/>
        </w:rPr>
      </w:pPr>
      <w:r w:rsidRPr="00DD5F50">
        <w:rPr>
          <w:rFonts w:ascii="Times New Roman" w:eastAsia="Times New Roman" w:hAnsi="Times New Roman"/>
          <w:color w:val="auto"/>
          <w:sz w:val="24"/>
          <w:szCs w:val="24"/>
          <w:lang w:eastAsia="ru-RU"/>
        </w:rPr>
        <w:t>1. Воздействие тренировочного занятия должно быть всесторонним - воспитательным, оздоровительным и специальным.</w:t>
      </w:r>
    </w:p>
    <w:p w:rsidR="00D37D25" w:rsidRPr="00DD5F50" w:rsidRDefault="00D37D25" w:rsidP="00D37D25">
      <w:pPr>
        <w:spacing w:after="0"/>
        <w:ind w:firstLine="709"/>
        <w:jc w:val="both"/>
        <w:rPr>
          <w:rFonts w:ascii="Times New Roman" w:eastAsia="Times New Roman" w:hAnsi="Times New Roman"/>
          <w:color w:val="auto"/>
          <w:sz w:val="24"/>
          <w:szCs w:val="24"/>
          <w:lang w:eastAsia="ru-RU"/>
        </w:rPr>
      </w:pPr>
      <w:r w:rsidRPr="00DD5F50">
        <w:rPr>
          <w:rFonts w:ascii="Times New Roman" w:eastAsia="Times New Roman" w:hAnsi="Times New Roman"/>
          <w:color w:val="auto"/>
          <w:sz w:val="24"/>
          <w:szCs w:val="24"/>
          <w:lang w:eastAsia="ru-RU"/>
        </w:rPr>
        <w:t xml:space="preserve">2. Содержание </w:t>
      </w:r>
      <w:r>
        <w:rPr>
          <w:rFonts w:ascii="Times New Roman" w:eastAsia="Times New Roman" w:hAnsi="Times New Roman"/>
          <w:color w:val="auto"/>
          <w:sz w:val="24"/>
          <w:szCs w:val="24"/>
          <w:lang w:eastAsia="ru-RU"/>
        </w:rPr>
        <w:t>занятия</w:t>
      </w:r>
      <w:r w:rsidRPr="00DD5F50">
        <w:rPr>
          <w:rFonts w:ascii="Times New Roman" w:eastAsia="Times New Roman" w:hAnsi="Times New Roman"/>
          <w:color w:val="auto"/>
          <w:sz w:val="24"/>
          <w:szCs w:val="24"/>
          <w:lang w:eastAsia="ru-RU"/>
        </w:rPr>
        <w:t xml:space="preserve"> должно отвечать конкретным задачам с</w:t>
      </w:r>
      <w:r>
        <w:rPr>
          <w:rFonts w:ascii="Times New Roman" w:eastAsia="Times New Roman" w:hAnsi="Times New Roman"/>
          <w:color w:val="auto"/>
          <w:sz w:val="24"/>
          <w:szCs w:val="24"/>
          <w:lang w:eastAsia="ru-RU"/>
        </w:rPr>
        <w:t xml:space="preserve"> </w:t>
      </w:r>
      <w:r w:rsidRPr="00DD5F50">
        <w:rPr>
          <w:rFonts w:ascii="Times New Roman" w:eastAsia="Times New Roman" w:hAnsi="Times New Roman"/>
          <w:color w:val="auto"/>
          <w:sz w:val="24"/>
          <w:szCs w:val="24"/>
          <w:lang w:eastAsia="ru-RU"/>
        </w:rPr>
        <w:t>учетом возрастных и индивидуальных особенностей, уровня подготовленности и быть направлено на расширение круга знаний, умений и навыков.</w:t>
      </w:r>
    </w:p>
    <w:p w:rsidR="00D37D25" w:rsidRPr="00DD5F50" w:rsidRDefault="00D37D25" w:rsidP="00D37D25">
      <w:pPr>
        <w:spacing w:after="0"/>
        <w:ind w:firstLine="709"/>
        <w:jc w:val="both"/>
        <w:rPr>
          <w:rFonts w:ascii="Times New Roman" w:eastAsia="Times New Roman" w:hAnsi="Times New Roman"/>
          <w:color w:val="auto"/>
          <w:sz w:val="24"/>
          <w:szCs w:val="24"/>
          <w:lang w:eastAsia="ru-RU"/>
        </w:rPr>
      </w:pPr>
      <w:r w:rsidRPr="00DD5F50">
        <w:rPr>
          <w:rFonts w:ascii="Times New Roman" w:eastAsia="Times New Roman" w:hAnsi="Times New Roman"/>
          <w:color w:val="auto"/>
          <w:sz w:val="24"/>
          <w:szCs w:val="24"/>
          <w:lang w:eastAsia="ru-RU"/>
        </w:rPr>
        <w:lastRenderedPageBreak/>
        <w:t xml:space="preserve">3. В процессе </w:t>
      </w:r>
      <w:r>
        <w:rPr>
          <w:rFonts w:ascii="Times New Roman" w:eastAsia="Times New Roman" w:hAnsi="Times New Roman"/>
          <w:color w:val="auto"/>
          <w:sz w:val="24"/>
          <w:szCs w:val="24"/>
          <w:lang w:eastAsia="ru-RU"/>
        </w:rPr>
        <w:t>занятия</w:t>
      </w:r>
      <w:r w:rsidRPr="00DD5F50">
        <w:rPr>
          <w:rFonts w:ascii="Times New Roman" w:eastAsia="Times New Roman" w:hAnsi="Times New Roman"/>
          <w:color w:val="auto"/>
          <w:sz w:val="24"/>
          <w:szCs w:val="24"/>
          <w:lang w:eastAsia="ru-RU"/>
        </w:rPr>
        <w:t xml:space="preserve"> нужно применять разнообразные средства и методы обучения и совершенствования, что обусловлено постоянным усложнением задач, динамикой сдвигов и адаптационными процессами.</w:t>
      </w:r>
    </w:p>
    <w:p w:rsidR="00D37D25" w:rsidRPr="00DD5F50" w:rsidRDefault="00D37D25" w:rsidP="00D37D25">
      <w:pPr>
        <w:spacing w:after="0"/>
        <w:ind w:firstLine="709"/>
        <w:jc w:val="both"/>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4. Каждое</w:t>
      </w:r>
      <w:r w:rsidRPr="00DD5F50">
        <w:rPr>
          <w:rFonts w:ascii="Times New Roman" w:eastAsia="Times New Roman" w:hAnsi="Times New Roman"/>
          <w:color w:val="auto"/>
          <w:sz w:val="24"/>
          <w:szCs w:val="24"/>
          <w:lang w:eastAsia="ru-RU"/>
        </w:rPr>
        <w:t xml:space="preserve"> отдельн</w:t>
      </w:r>
      <w:r>
        <w:rPr>
          <w:rFonts w:ascii="Times New Roman" w:eastAsia="Times New Roman" w:hAnsi="Times New Roman"/>
          <w:color w:val="auto"/>
          <w:sz w:val="24"/>
          <w:szCs w:val="24"/>
          <w:lang w:eastAsia="ru-RU"/>
        </w:rPr>
        <w:t>ое занятие</w:t>
      </w:r>
      <w:r w:rsidRPr="00DD5F50">
        <w:rPr>
          <w:rFonts w:ascii="Times New Roman" w:eastAsia="Times New Roman" w:hAnsi="Times New Roman"/>
          <w:color w:val="auto"/>
          <w:sz w:val="24"/>
          <w:szCs w:val="24"/>
          <w:lang w:eastAsia="ru-RU"/>
        </w:rPr>
        <w:t xml:space="preserve"> должн</w:t>
      </w:r>
      <w:r>
        <w:rPr>
          <w:rFonts w:ascii="Times New Roman" w:eastAsia="Times New Roman" w:hAnsi="Times New Roman"/>
          <w:color w:val="auto"/>
          <w:sz w:val="24"/>
          <w:szCs w:val="24"/>
          <w:lang w:eastAsia="ru-RU"/>
        </w:rPr>
        <w:t>о</w:t>
      </w:r>
      <w:r w:rsidRPr="00DD5F50">
        <w:rPr>
          <w:rFonts w:ascii="Times New Roman" w:eastAsia="Times New Roman" w:hAnsi="Times New Roman"/>
          <w:color w:val="auto"/>
          <w:sz w:val="24"/>
          <w:szCs w:val="24"/>
          <w:lang w:eastAsia="ru-RU"/>
        </w:rPr>
        <w:t xml:space="preserve"> иметь неразрывную связь с предшествующими и последующими занятиями.</w:t>
      </w:r>
    </w:p>
    <w:p w:rsidR="00D37D25" w:rsidRPr="00DD5F50" w:rsidRDefault="00D37D25" w:rsidP="00D37D25">
      <w:pPr>
        <w:spacing w:after="0"/>
        <w:ind w:firstLine="709"/>
        <w:jc w:val="both"/>
        <w:rPr>
          <w:rFonts w:ascii="Times New Roman" w:eastAsia="Times New Roman" w:hAnsi="Times New Roman"/>
          <w:color w:val="auto"/>
          <w:sz w:val="24"/>
          <w:szCs w:val="24"/>
          <w:lang w:eastAsia="ru-RU"/>
        </w:rPr>
      </w:pPr>
      <w:r w:rsidRPr="00DD5F50">
        <w:rPr>
          <w:rFonts w:ascii="Times New Roman" w:eastAsia="Times New Roman" w:hAnsi="Times New Roman"/>
          <w:i/>
          <w:iCs/>
          <w:color w:val="auto"/>
          <w:sz w:val="24"/>
          <w:szCs w:val="24"/>
          <w:lang w:eastAsia="ru-RU"/>
        </w:rPr>
        <w:t>Комплексные занятия</w:t>
      </w:r>
      <w:r w:rsidRPr="00DD5F50">
        <w:rPr>
          <w:rFonts w:ascii="Times New Roman" w:eastAsia="Times New Roman" w:hAnsi="Times New Roman"/>
          <w:color w:val="auto"/>
          <w:sz w:val="24"/>
          <w:szCs w:val="24"/>
          <w:lang w:eastAsia="ru-RU"/>
        </w:rPr>
        <w:t xml:space="preserve"> направлены на одновременное решение нескольких задач подготовки: физической, технической и тактической. В тренировке </w:t>
      </w:r>
      <w:r w:rsidR="0090142D">
        <w:rPr>
          <w:rFonts w:ascii="Times New Roman" w:eastAsia="Times New Roman" w:hAnsi="Times New Roman"/>
          <w:color w:val="auto"/>
          <w:sz w:val="24"/>
          <w:szCs w:val="24"/>
          <w:lang w:eastAsia="ru-RU"/>
        </w:rPr>
        <w:t>по тяжелой атлетике</w:t>
      </w:r>
      <w:r w:rsidRPr="00DD5F50">
        <w:rPr>
          <w:rFonts w:ascii="Times New Roman" w:eastAsia="Times New Roman" w:hAnsi="Times New Roman"/>
          <w:color w:val="auto"/>
          <w:sz w:val="24"/>
          <w:szCs w:val="24"/>
          <w:lang w:eastAsia="ru-RU"/>
        </w:rPr>
        <w:t xml:space="preserve"> преимущественно применяют комплексные уроки.</w:t>
      </w:r>
    </w:p>
    <w:p w:rsidR="00D37D25" w:rsidRPr="00DD5F50" w:rsidRDefault="00D37D25" w:rsidP="00D37D25">
      <w:pPr>
        <w:spacing w:after="0"/>
        <w:ind w:firstLine="709"/>
        <w:jc w:val="both"/>
        <w:rPr>
          <w:rFonts w:ascii="Times New Roman" w:eastAsia="Times New Roman" w:hAnsi="Times New Roman"/>
          <w:color w:val="auto"/>
          <w:sz w:val="24"/>
          <w:szCs w:val="24"/>
          <w:lang w:eastAsia="ru-RU"/>
        </w:rPr>
      </w:pPr>
      <w:r w:rsidRPr="00DD5F50">
        <w:rPr>
          <w:rFonts w:ascii="Times New Roman" w:eastAsia="Times New Roman" w:hAnsi="Times New Roman"/>
          <w:i/>
          <w:iCs/>
          <w:color w:val="auto"/>
          <w:sz w:val="24"/>
          <w:szCs w:val="24"/>
          <w:lang w:eastAsia="ru-RU"/>
        </w:rPr>
        <w:t>Тематические занятия</w:t>
      </w:r>
      <w:r w:rsidRPr="00DD5F50">
        <w:rPr>
          <w:rFonts w:ascii="Times New Roman" w:eastAsia="Times New Roman" w:hAnsi="Times New Roman"/>
          <w:color w:val="auto"/>
          <w:sz w:val="24"/>
          <w:szCs w:val="24"/>
          <w:lang w:eastAsia="ru-RU"/>
        </w:rPr>
        <w:t xml:space="preserve"> связаны с углубленным овладением одной из сторон подготовки: физической, технической или тактической.</w:t>
      </w:r>
    </w:p>
    <w:p w:rsidR="00D37D25" w:rsidRPr="00DD5F50" w:rsidRDefault="00D37D25" w:rsidP="00D37D25">
      <w:pPr>
        <w:spacing w:after="0"/>
        <w:ind w:firstLine="709"/>
        <w:jc w:val="both"/>
        <w:rPr>
          <w:rFonts w:ascii="Times New Roman" w:eastAsia="Times New Roman" w:hAnsi="Times New Roman"/>
          <w:color w:val="auto"/>
          <w:sz w:val="24"/>
          <w:szCs w:val="24"/>
          <w:lang w:eastAsia="ru-RU"/>
        </w:rPr>
      </w:pPr>
      <w:r w:rsidRPr="00DD5F50">
        <w:rPr>
          <w:rFonts w:ascii="Times New Roman" w:eastAsia="Times New Roman" w:hAnsi="Times New Roman"/>
          <w:color w:val="auto"/>
          <w:sz w:val="24"/>
          <w:szCs w:val="24"/>
          <w:lang w:eastAsia="ru-RU"/>
        </w:rPr>
        <w:t xml:space="preserve">Организационной формой и методической основой проведения </w:t>
      </w:r>
      <w:r w:rsidR="0090142D">
        <w:rPr>
          <w:rFonts w:ascii="Times New Roman" w:eastAsia="Times New Roman" w:hAnsi="Times New Roman"/>
          <w:color w:val="auto"/>
          <w:sz w:val="24"/>
          <w:szCs w:val="24"/>
          <w:lang w:eastAsia="ru-RU"/>
        </w:rPr>
        <w:t>занятия</w:t>
      </w:r>
      <w:r w:rsidRPr="00DD5F50">
        <w:rPr>
          <w:rFonts w:ascii="Times New Roman" w:eastAsia="Times New Roman" w:hAnsi="Times New Roman"/>
          <w:color w:val="auto"/>
          <w:sz w:val="24"/>
          <w:szCs w:val="24"/>
          <w:lang w:eastAsia="ru-RU"/>
        </w:rPr>
        <w:t xml:space="preserve"> являются групповые и индивидуальные тренировочные занятия.</w:t>
      </w:r>
    </w:p>
    <w:p w:rsidR="00D37D25" w:rsidRPr="00DD5F50" w:rsidRDefault="00D37D25" w:rsidP="00D37D25">
      <w:pPr>
        <w:spacing w:after="0"/>
        <w:ind w:firstLine="709"/>
        <w:jc w:val="both"/>
        <w:rPr>
          <w:rFonts w:ascii="Times New Roman" w:eastAsia="Times New Roman" w:hAnsi="Times New Roman"/>
          <w:color w:val="auto"/>
          <w:sz w:val="24"/>
          <w:szCs w:val="24"/>
          <w:lang w:eastAsia="ru-RU"/>
        </w:rPr>
      </w:pPr>
      <w:r w:rsidRPr="00DD5F50">
        <w:rPr>
          <w:rFonts w:ascii="Times New Roman" w:eastAsia="Times New Roman" w:hAnsi="Times New Roman"/>
          <w:i/>
          <w:iCs/>
          <w:color w:val="auto"/>
          <w:sz w:val="24"/>
          <w:szCs w:val="24"/>
          <w:lang w:eastAsia="ru-RU"/>
        </w:rPr>
        <w:t>Групповые занятия</w:t>
      </w:r>
      <w:r w:rsidRPr="00DD5F50">
        <w:rPr>
          <w:rFonts w:ascii="Times New Roman" w:eastAsia="Times New Roman" w:hAnsi="Times New Roman"/>
          <w:color w:val="auto"/>
          <w:sz w:val="24"/>
          <w:szCs w:val="24"/>
          <w:lang w:eastAsia="ru-RU"/>
        </w:rPr>
        <w:t xml:space="preserve"> проводятся с отдельной учебной группой. Этому способствует индивидуализация з</w:t>
      </w:r>
      <w:r>
        <w:rPr>
          <w:rFonts w:ascii="Times New Roman" w:eastAsia="Times New Roman" w:hAnsi="Times New Roman"/>
          <w:color w:val="auto"/>
          <w:sz w:val="24"/>
          <w:szCs w:val="24"/>
          <w:lang w:eastAsia="ru-RU"/>
        </w:rPr>
        <w:t>аданий с учетом особенностей и</w:t>
      </w:r>
      <w:r w:rsidRPr="00DD5F50">
        <w:rPr>
          <w:rFonts w:ascii="Times New Roman" w:eastAsia="Times New Roman" w:hAnsi="Times New Roman"/>
          <w:color w:val="auto"/>
          <w:sz w:val="24"/>
          <w:szCs w:val="24"/>
          <w:lang w:eastAsia="ru-RU"/>
        </w:rPr>
        <w:t xml:space="preserve"> подготовленности занимающихся.</w:t>
      </w:r>
    </w:p>
    <w:p w:rsidR="00D37D25" w:rsidRPr="00DD5F50" w:rsidRDefault="00D37D25" w:rsidP="00D37D25">
      <w:pPr>
        <w:spacing w:after="0"/>
        <w:ind w:firstLine="709"/>
        <w:jc w:val="both"/>
        <w:rPr>
          <w:rFonts w:ascii="Times New Roman" w:eastAsia="Times New Roman" w:hAnsi="Times New Roman"/>
          <w:color w:val="auto"/>
          <w:sz w:val="24"/>
          <w:szCs w:val="24"/>
          <w:lang w:eastAsia="ru-RU"/>
        </w:rPr>
      </w:pPr>
      <w:r w:rsidRPr="00DD5F50">
        <w:rPr>
          <w:rFonts w:ascii="Times New Roman" w:eastAsia="Times New Roman" w:hAnsi="Times New Roman"/>
          <w:color w:val="auto"/>
          <w:sz w:val="24"/>
          <w:szCs w:val="24"/>
          <w:lang w:eastAsia="ru-RU"/>
        </w:rPr>
        <w:t xml:space="preserve">В групповых занятиях </w:t>
      </w:r>
      <w:r>
        <w:rPr>
          <w:rFonts w:ascii="Times New Roman" w:eastAsia="Times New Roman" w:hAnsi="Times New Roman"/>
          <w:color w:val="auto"/>
          <w:sz w:val="24"/>
          <w:szCs w:val="24"/>
          <w:lang w:eastAsia="ru-RU"/>
        </w:rPr>
        <w:t>обучающиеся</w:t>
      </w:r>
      <w:r w:rsidRPr="00DD5F50">
        <w:rPr>
          <w:rFonts w:ascii="Times New Roman" w:eastAsia="Times New Roman" w:hAnsi="Times New Roman"/>
          <w:color w:val="auto"/>
          <w:sz w:val="24"/>
          <w:szCs w:val="24"/>
          <w:lang w:eastAsia="ru-RU"/>
        </w:rPr>
        <w:t xml:space="preserve"> выполняют задания при различных методах организации: фронтальном, в подгруппах, индивидуальном.</w:t>
      </w:r>
    </w:p>
    <w:p w:rsidR="0090142D" w:rsidRDefault="00D37D25" w:rsidP="00D37D25">
      <w:pPr>
        <w:spacing w:after="0"/>
        <w:ind w:firstLine="709"/>
        <w:jc w:val="both"/>
        <w:rPr>
          <w:rFonts w:ascii="Times New Roman" w:eastAsia="Times New Roman" w:hAnsi="Times New Roman"/>
          <w:color w:val="auto"/>
          <w:sz w:val="24"/>
          <w:szCs w:val="24"/>
          <w:lang w:eastAsia="ru-RU"/>
        </w:rPr>
      </w:pPr>
      <w:r w:rsidRPr="00DD5F50">
        <w:rPr>
          <w:rFonts w:ascii="Times New Roman" w:eastAsia="Times New Roman" w:hAnsi="Times New Roman"/>
          <w:color w:val="auto"/>
          <w:sz w:val="24"/>
          <w:szCs w:val="24"/>
          <w:lang w:eastAsia="ru-RU"/>
        </w:rPr>
        <w:t xml:space="preserve">При фронтальном методе предлагается одно и то же задание, которое выполняется всеми одновременно. </w:t>
      </w:r>
    </w:p>
    <w:p w:rsidR="00D37D25" w:rsidRDefault="00D37D25" w:rsidP="00D37D25">
      <w:pPr>
        <w:spacing w:after="0"/>
        <w:ind w:firstLine="709"/>
        <w:jc w:val="both"/>
        <w:rPr>
          <w:rFonts w:ascii="Times New Roman" w:eastAsia="Times New Roman" w:hAnsi="Times New Roman"/>
          <w:color w:val="auto"/>
          <w:sz w:val="24"/>
          <w:szCs w:val="24"/>
          <w:lang w:eastAsia="ru-RU"/>
        </w:rPr>
      </w:pPr>
      <w:r w:rsidRPr="00DD5F50">
        <w:rPr>
          <w:rFonts w:ascii="Times New Roman" w:eastAsia="Times New Roman" w:hAnsi="Times New Roman"/>
          <w:color w:val="auto"/>
          <w:sz w:val="24"/>
          <w:szCs w:val="24"/>
          <w:lang w:eastAsia="ru-RU"/>
        </w:rPr>
        <w:t xml:space="preserve">Организация занятий фронтальным методом используется преимущественно в процессе обучения, так как позволяет более полно контролировать и корректировать деятельность занимающихся. При этом, однако, затрудняется индивидуальный подход. При тренировке в подгруппах </w:t>
      </w:r>
      <w:r>
        <w:rPr>
          <w:rFonts w:ascii="Times New Roman" w:eastAsia="Times New Roman" w:hAnsi="Times New Roman"/>
          <w:color w:val="auto"/>
          <w:sz w:val="24"/>
          <w:szCs w:val="24"/>
          <w:lang w:eastAsia="ru-RU"/>
        </w:rPr>
        <w:t>и</w:t>
      </w:r>
      <w:r w:rsidRPr="00DD5F50">
        <w:rPr>
          <w:rFonts w:ascii="Times New Roman" w:eastAsia="Times New Roman" w:hAnsi="Times New Roman"/>
          <w:color w:val="auto"/>
          <w:sz w:val="24"/>
          <w:szCs w:val="24"/>
          <w:lang w:eastAsia="ru-RU"/>
        </w:rPr>
        <w:t xml:space="preserve"> самостоятельно ограничены возможности контроля, но более эффективна индивидуализация.</w:t>
      </w:r>
    </w:p>
    <w:p w:rsidR="00EE2D47" w:rsidRDefault="00D37D25" w:rsidP="00D37D25">
      <w:pPr>
        <w:pStyle w:val="a6"/>
        <w:spacing w:after="0"/>
        <w:ind w:left="0" w:right="-1" w:firstLine="709"/>
        <w:jc w:val="both"/>
        <w:rPr>
          <w:rFonts w:ascii="Times New Roman" w:eastAsia="Times New Roman" w:hAnsi="Times New Roman"/>
          <w:color w:val="auto"/>
          <w:sz w:val="24"/>
          <w:szCs w:val="24"/>
          <w:lang w:eastAsia="ru-RU"/>
        </w:rPr>
      </w:pPr>
      <w:r w:rsidRPr="00DD5F50">
        <w:rPr>
          <w:rFonts w:ascii="Times New Roman" w:eastAsia="Times New Roman" w:hAnsi="Times New Roman"/>
          <w:color w:val="auto"/>
          <w:sz w:val="24"/>
          <w:szCs w:val="24"/>
          <w:lang w:eastAsia="ru-RU"/>
        </w:rPr>
        <w:t xml:space="preserve">В </w:t>
      </w:r>
      <w:r w:rsidRPr="00DD5F50">
        <w:rPr>
          <w:rFonts w:ascii="Times New Roman" w:eastAsia="Times New Roman" w:hAnsi="Times New Roman"/>
          <w:i/>
          <w:iCs/>
          <w:color w:val="auto"/>
          <w:sz w:val="24"/>
          <w:szCs w:val="24"/>
          <w:lang w:eastAsia="ru-RU"/>
        </w:rPr>
        <w:t>индивидуальных занятиях</w:t>
      </w:r>
      <w:r w:rsidRPr="00DD5F50">
        <w:rPr>
          <w:rFonts w:ascii="Times New Roman" w:eastAsia="Times New Roman" w:hAnsi="Times New Roman"/>
          <w:color w:val="auto"/>
          <w:sz w:val="24"/>
          <w:szCs w:val="24"/>
          <w:lang w:eastAsia="ru-RU"/>
        </w:rPr>
        <w:t xml:space="preserve"> используются различные средства и методы тренировки с учетом индивидуальных особенностей </w:t>
      </w:r>
      <w:r w:rsidR="004E7A4E">
        <w:rPr>
          <w:rFonts w:ascii="Times New Roman" w:eastAsia="Times New Roman" w:hAnsi="Times New Roman"/>
          <w:color w:val="auto"/>
          <w:sz w:val="24"/>
          <w:szCs w:val="24"/>
          <w:lang w:eastAsia="ru-RU"/>
        </w:rPr>
        <w:t>обучающегося</w:t>
      </w:r>
      <w:r w:rsidRPr="00DD5F50">
        <w:rPr>
          <w:rFonts w:ascii="Times New Roman" w:eastAsia="Times New Roman" w:hAnsi="Times New Roman"/>
          <w:color w:val="auto"/>
          <w:sz w:val="24"/>
          <w:szCs w:val="24"/>
          <w:lang w:eastAsia="ru-RU"/>
        </w:rPr>
        <w:t xml:space="preserve">. Цель тренировки - ускорение темпов совершенствования спортивного мастерства. Свое конкретное выражение цель и задачи тренировки получают в индивидуальных планах, которые разрабатываются совместно тренером и </w:t>
      </w:r>
      <w:r w:rsidR="004E7A4E">
        <w:rPr>
          <w:rFonts w:ascii="Times New Roman" w:eastAsia="Times New Roman" w:hAnsi="Times New Roman"/>
          <w:color w:val="auto"/>
          <w:sz w:val="24"/>
          <w:szCs w:val="24"/>
          <w:lang w:eastAsia="ru-RU"/>
        </w:rPr>
        <w:t>спортсменом</w:t>
      </w:r>
      <w:r w:rsidRPr="00DD5F50">
        <w:rPr>
          <w:rFonts w:ascii="Times New Roman" w:eastAsia="Times New Roman" w:hAnsi="Times New Roman"/>
          <w:color w:val="auto"/>
          <w:sz w:val="24"/>
          <w:szCs w:val="24"/>
          <w:lang w:eastAsia="ru-RU"/>
        </w:rPr>
        <w:t>. Индивидуальные занятия проводятся в самостоятельной и групповой формах.</w:t>
      </w:r>
    </w:p>
    <w:p w:rsidR="0022654B" w:rsidRDefault="0022654B" w:rsidP="0022654B">
      <w:pPr>
        <w:spacing w:after="0"/>
        <w:ind w:firstLine="709"/>
        <w:jc w:val="center"/>
        <w:rPr>
          <w:rFonts w:ascii="Times New Roman" w:hAnsi="Times New Roman"/>
          <w:b/>
          <w:color w:val="auto"/>
          <w:sz w:val="24"/>
          <w:szCs w:val="24"/>
        </w:rPr>
      </w:pPr>
    </w:p>
    <w:p w:rsidR="0022654B" w:rsidRPr="00894E93" w:rsidRDefault="0022654B" w:rsidP="0022654B">
      <w:pPr>
        <w:spacing w:after="0"/>
        <w:ind w:firstLine="709"/>
        <w:jc w:val="center"/>
        <w:rPr>
          <w:rFonts w:ascii="Times New Roman" w:hAnsi="Times New Roman"/>
          <w:b/>
          <w:color w:val="auto"/>
          <w:sz w:val="24"/>
          <w:szCs w:val="24"/>
        </w:rPr>
      </w:pPr>
      <w:r w:rsidRPr="00894E93">
        <w:rPr>
          <w:rFonts w:ascii="Times New Roman" w:hAnsi="Times New Roman"/>
          <w:b/>
          <w:color w:val="auto"/>
          <w:sz w:val="24"/>
          <w:szCs w:val="24"/>
        </w:rPr>
        <w:t>3.3. Рекомендуемые объемы тренировочных и соревновательных нагрузок</w:t>
      </w:r>
    </w:p>
    <w:p w:rsidR="0022654B" w:rsidRDefault="0022654B" w:rsidP="0022654B">
      <w:pPr>
        <w:spacing w:after="0"/>
        <w:ind w:firstLine="709"/>
        <w:jc w:val="both"/>
        <w:rPr>
          <w:rFonts w:ascii="Times New Roman" w:hAnsi="Times New Roman"/>
          <w:sz w:val="24"/>
          <w:szCs w:val="24"/>
        </w:rPr>
      </w:pPr>
      <w:r w:rsidRPr="00FD5CD8">
        <w:rPr>
          <w:rFonts w:ascii="Times New Roman" w:hAnsi="Times New Roman"/>
          <w:sz w:val="24"/>
          <w:szCs w:val="24"/>
        </w:rPr>
        <w:t xml:space="preserve">В процессе многолетней тренировки чрезвычайно важна рациональная система применения тренировочных и соревновательных нагрузок. Тренировочное занятие предусматривает поэтапное увеличение объема и интенсивности нагрузок, так, чтобы каждый последующий период начинался и заканчивался на более высоком уровне. Этим, обеспечивая последовательность нагрузок из года в год и их увеличения в течение ряда лет. </w:t>
      </w:r>
    </w:p>
    <w:p w:rsidR="0022654B" w:rsidRDefault="0022654B" w:rsidP="0022654B">
      <w:pPr>
        <w:spacing w:after="0"/>
        <w:ind w:firstLine="709"/>
        <w:jc w:val="both"/>
        <w:rPr>
          <w:rFonts w:ascii="Times New Roman" w:hAnsi="Times New Roman"/>
          <w:sz w:val="24"/>
          <w:szCs w:val="24"/>
        </w:rPr>
      </w:pPr>
      <w:r>
        <w:rPr>
          <w:rFonts w:ascii="Times New Roman" w:hAnsi="Times New Roman"/>
          <w:sz w:val="24"/>
          <w:szCs w:val="24"/>
        </w:rPr>
        <w:t>Объем тренировочного процесса</w:t>
      </w:r>
    </w:p>
    <w:p w:rsidR="0022654B" w:rsidRDefault="0022654B" w:rsidP="0022654B">
      <w:pPr>
        <w:spacing w:after="0"/>
        <w:ind w:firstLine="709"/>
        <w:jc w:val="right"/>
        <w:rPr>
          <w:rFonts w:ascii="Times New Roman" w:hAnsi="Times New Roman"/>
          <w:sz w:val="24"/>
          <w:szCs w:val="24"/>
        </w:rPr>
      </w:pPr>
      <w:r>
        <w:rPr>
          <w:rFonts w:ascii="Times New Roman" w:hAnsi="Times New Roman"/>
          <w:sz w:val="24"/>
          <w:szCs w:val="24"/>
        </w:rPr>
        <w:t>Таблица №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59"/>
        <w:gridCol w:w="1224"/>
        <w:gridCol w:w="1555"/>
        <w:gridCol w:w="1556"/>
        <w:gridCol w:w="1701"/>
        <w:gridCol w:w="1676"/>
      </w:tblGrid>
      <w:tr w:rsidR="0022654B" w:rsidRPr="008F567D" w:rsidTr="009476D2">
        <w:tc>
          <w:tcPr>
            <w:tcW w:w="1859" w:type="dxa"/>
          </w:tcPr>
          <w:p w:rsidR="0022654B" w:rsidRPr="008F567D" w:rsidRDefault="0022654B" w:rsidP="00D72C75">
            <w:pPr>
              <w:spacing w:after="0"/>
              <w:jc w:val="center"/>
              <w:rPr>
                <w:rFonts w:ascii="Times New Roman" w:hAnsi="Times New Roman"/>
              </w:rPr>
            </w:pPr>
            <w:r w:rsidRPr="008F567D">
              <w:rPr>
                <w:rFonts w:ascii="Times New Roman" w:hAnsi="Times New Roman"/>
              </w:rPr>
              <w:t>Этап спортивной подготовки</w:t>
            </w:r>
          </w:p>
        </w:tc>
        <w:tc>
          <w:tcPr>
            <w:tcW w:w="1224" w:type="dxa"/>
          </w:tcPr>
          <w:p w:rsidR="0022654B" w:rsidRPr="008F567D" w:rsidRDefault="0022654B" w:rsidP="00D72C75">
            <w:pPr>
              <w:spacing w:after="0"/>
              <w:jc w:val="center"/>
              <w:rPr>
                <w:rFonts w:ascii="Times New Roman" w:hAnsi="Times New Roman"/>
              </w:rPr>
            </w:pPr>
            <w:r w:rsidRPr="008F567D">
              <w:rPr>
                <w:rFonts w:ascii="Times New Roman" w:hAnsi="Times New Roman"/>
              </w:rPr>
              <w:t>Год обучения</w:t>
            </w:r>
          </w:p>
        </w:tc>
        <w:tc>
          <w:tcPr>
            <w:tcW w:w="1555" w:type="dxa"/>
          </w:tcPr>
          <w:p w:rsidR="0022654B" w:rsidRPr="008F567D" w:rsidRDefault="0022654B" w:rsidP="00D72C75">
            <w:pPr>
              <w:spacing w:after="0"/>
              <w:jc w:val="center"/>
              <w:rPr>
                <w:rFonts w:ascii="Times New Roman" w:hAnsi="Times New Roman"/>
              </w:rPr>
            </w:pPr>
            <w:r w:rsidRPr="008F567D">
              <w:rPr>
                <w:rFonts w:ascii="Times New Roman" w:hAnsi="Times New Roman"/>
              </w:rPr>
              <w:t xml:space="preserve">Количество часов </w:t>
            </w:r>
          </w:p>
          <w:p w:rsidR="0022654B" w:rsidRPr="008F567D" w:rsidRDefault="0022654B" w:rsidP="00D72C75">
            <w:pPr>
              <w:spacing w:after="0"/>
              <w:jc w:val="center"/>
              <w:rPr>
                <w:rFonts w:ascii="Times New Roman" w:hAnsi="Times New Roman"/>
              </w:rPr>
            </w:pPr>
            <w:r w:rsidRPr="008F567D">
              <w:rPr>
                <w:rFonts w:ascii="Times New Roman" w:hAnsi="Times New Roman"/>
              </w:rPr>
              <w:t>в неделю</w:t>
            </w:r>
          </w:p>
        </w:tc>
        <w:tc>
          <w:tcPr>
            <w:tcW w:w="1556" w:type="dxa"/>
          </w:tcPr>
          <w:p w:rsidR="0022654B" w:rsidRPr="008F567D" w:rsidRDefault="0022654B" w:rsidP="00D72C75">
            <w:pPr>
              <w:spacing w:after="0"/>
              <w:jc w:val="center"/>
              <w:rPr>
                <w:rFonts w:ascii="Times New Roman" w:hAnsi="Times New Roman"/>
              </w:rPr>
            </w:pPr>
            <w:r w:rsidRPr="008F567D">
              <w:rPr>
                <w:rFonts w:ascii="Times New Roman" w:hAnsi="Times New Roman"/>
              </w:rPr>
              <w:t>Продолжи-тельность занятия</w:t>
            </w:r>
          </w:p>
          <w:p w:rsidR="0022654B" w:rsidRPr="008F567D" w:rsidRDefault="0022654B" w:rsidP="00D72C75">
            <w:pPr>
              <w:spacing w:after="0"/>
              <w:jc w:val="center"/>
              <w:rPr>
                <w:rFonts w:ascii="Times New Roman" w:hAnsi="Times New Roman"/>
              </w:rPr>
            </w:pPr>
            <w:r w:rsidRPr="008F567D">
              <w:rPr>
                <w:rFonts w:ascii="Times New Roman" w:hAnsi="Times New Roman"/>
              </w:rPr>
              <w:t>(в часах)</w:t>
            </w:r>
          </w:p>
        </w:tc>
        <w:tc>
          <w:tcPr>
            <w:tcW w:w="1701" w:type="dxa"/>
          </w:tcPr>
          <w:p w:rsidR="0022654B" w:rsidRPr="008F567D" w:rsidRDefault="0022654B" w:rsidP="00D72C75">
            <w:pPr>
              <w:spacing w:after="0"/>
              <w:jc w:val="center"/>
              <w:rPr>
                <w:rFonts w:ascii="Times New Roman" w:hAnsi="Times New Roman"/>
              </w:rPr>
            </w:pPr>
            <w:r w:rsidRPr="008F567D">
              <w:rPr>
                <w:rFonts w:ascii="Times New Roman" w:hAnsi="Times New Roman"/>
              </w:rPr>
              <w:t>Количество тренировочных занятий в неделю</w:t>
            </w:r>
          </w:p>
        </w:tc>
        <w:tc>
          <w:tcPr>
            <w:tcW w:w="1676" w:type="dxa"/>
          </w:tcPr>
          <w:p w:rsidR="0022654B" w:rsidRPr="008F567D" w:rsidRDefault="0022654B" w:rsidP="00D72C75">
            <w:pPr>
              <w:spacing w:after="0"/>
              <w:jc w:val="center"/>
              <w:rPr>
                <w:rFonts w:ascii="Times New Roman" w:hAnsi="Times New Roman"/>
              </w:rPr>
            </w:pPr>
            <w:r w:rsidRPr="008F567D">
              <w:rPr>
                <w:rFonts w:ascii="Times New Roman" w:hAnsi="Times New Roman"/>
              </w:rPr>
              <w:t>Общее кол-во тренировочных занятий в год</w:t>
            </w:r>
          </w:p>
        </w:tc>
      </w:tr>
      <w:tr w:rsidR="0022654B" w:rsidRPr="008F567D" w:rsidTr="009476D2">
        <w:tc>
          <w:tcPr>
            <w:tcW w:w="1859" w:type="dxa"/>
            <w:vMerge w:val="restart"/>
          </w:tcPr>
          <w:p w:rsidR="0022654B" w:rsidRPr="008F567D" w:rsidRDefault="0022654B" w:rsidP="00D72C75">
            <w:pPr>
              <w:spacing w:after="0"/>
              <w:rPr>
                <w:rFonts w:ascii="Times New Roman" w:hAnsi="Times New Roman"/>
                <w:sz w:val="24"/>
                <w:szCs w:val="24"/>
              </w:rPr>
            </w:pPr>
            <w:r w:rsidRPr="008F567D">
              <w:rPr>
                <w:rFonts w:ascii="Times New Roman" w:hAnsi="Times New Roman"/>
                <w:sz w:val="24"/>
                <w:szCs w:val="24"/>
              </w:rPr>
              <w:t>Начальной подготовки</w:t>
            </w:r>
          </w:p>
        </w:tc>
        <w:tc>
          <w:tcPr>
            <w:tcW w:w="1224" w:type="dxa"/>
          </w:tcPr>
          <w:p w:rsidR="0022654B" w:rsidRPr="008F567D" w:rsidRDefault="0022654B" w:rsidP="00D72C75">
            <w:pPr>
              <w:spacing w:after="0"/>
              <w:jc w:val="center"/>
              <w:rPr>
                <w:rFonts w:ascii="Times New Roman" w:hAnsi="Times New Roman"/>
                <w:sz w:val="24"/>
                <w:szCs w:val="24"/>
              </w:rPr>
            </w:pPr>
            <w:r w:rsidRPr="008F567D">
              <w:rPr>
                <w:rFonts w:ascii="Times New Roman" w:hAnsi="Times New Roman"/>
                <w:sz w:val="24"/>
                <w:szCs w:val="24"/>
              </w:rPr>
              <w:t>1</w:t>
            </w:r>
          </w:p>
        </w:tc>
        <w:tc>
          <w:tcPr>
            <w:tcW w:w="1555" w:type="dxa"/>
          </w:tcPr>
          <w:p w:rsidR="0022654B" w:rsidRPr="008F567D" w:rsidRDefault="0022654B" w:rsidP="00D72C75">
            <w:pPr>
              <w:spacing w:after="0"/>
              <w:jc w:val="center"/>
              <w:rPr>
                <w:rFonts w:ascii="Times New Roman" w:hAnsi="Times New Roman"/>
                <w:sz w:val="24"/>
                <w:szCs w:val="24"/>
              </w:rPr>
            </w:pPr>
            <w:r w:rsidRPr="008F567D">
              <w:rPr>
                <w:rFonts w:ascii="Times New Roman" w:hAnsi="Times New Roman"/>
                <w:sz w:val="24"/>
                <w:szCs w:val="24"/>
              </w:rPr>
              <w:t>6</w:t>
            </w:r>
          </w:p>
        </w:tc>
        <w:tc>
          <w:tcPr>
            <w:tcW w:w="1556" w:type="dxa"/>
          </w:tcPr>
          <w:p w:rsidR="0022654B" w:rsidRPr="008F567D" w:rsidRDefault="0022654B" w:rsidP="00D72C75">
            <w:pPr>
              <w:spacing w:after="0"/>
              <w:jc w:val="center"/>
              <w:rPr>
                <w:rFonts w:ascii="Times New Roman" w:hAnsi="Times New Roman"/>
                <w:sz w:val="24"/>
                <w:szCs w:val="24"/>
              </w:rPr>
            </w:pPr>
            <w:r w:rsidRPr="008F567D">
              <w:rPr>
                <w:rFonts w:ascii="Times New Roman" w:hAnsi="Times New Roman"/>
                <w:sz w:val="24"/>
                <w:szCs w:val="24"/>
              </w:rPr>
              <w:t>2</w:t>
            </w:r>
          </w:p>
        </w:tc>
        <w:tc>
          <w:tcPr>
            <w:tcW w:w="1701" w:type="dxa"/>
          </w:tcPr>
          <w:p w:rsidR="0022654B" w:rsidRPr="008F567D" w:rsidRDefault="0022654B" w:rsidP="00D72C75">
            <w:pPr>
              <w:spacing w:after="0"/>
              <w:jc w:val="center"/>
              <w:rPr>
                <w:rFonts w:ascii="Times New Roman" w:hAnsi="Times New Roman"/>
                <w:sz w:val="24"/>
                <w:szCs w:val="24"/>
              </w:rPr>
            </w:pPr>
            <w:r w:rsidRPr="008F567D">
              <w:rPr>
                <w:rFonts w:ascii="Times New Roman" w:hAnsi="Times New Roman"/>
                <w:sz w:val="24"/>
                <w:szCs w:val="24"/>
              </w:rPr>
              <w:t>3</w:t>
            </w:r>
          </w:p>
        </w:tc>
        <w:tc>
          <w:tcPr>
            <w:tcW w:w="1676" w:type="dxa"/>
          </w:tcPr>
          <w:p w:rsidR="0022654B" w:rsidRPr="008F567D" w:rsidRDefault="004F0B54" w:rsidP="00D72C75">
            <w:pPr>
              <w:spacing w:after="0"/>
              <w:jc w:val="center"/>
              <w:rPr>
                <w:rFonts w:ascii="Times New Roman" w:hAnsi="Times New Roman"/>
                <w:sz w:val="24"/>
                <w:szCs w:val="24"/>
              </w:rPr>
            </w:pPr>
            <w:r>
              <w:rPr>
                <w:rFonts w:ascii="Times New Roman" w:hAnsi="Times New Roman"/>
                <w:sz w:val="24"/>
                <w:szCs w:val="24"/>
              </w:rPr>
              <w:t>120</w:t>
            </w:r>
          </w:p>
        </w:tc>
      </w:tr>
      <w:tr w:rsidR="0022654B" w:rsidRPr="008F567D" w:rsidTr="009476D2">
        <w:tc>
          <w:tcPr>
            <w:tcW w:w="1859" w:type="dxa"/>
            <w:vMerge/>
          </w:tcPr>
          <w:p w:rsidR="0022654B" w:rsidRPr="008F567D" w:rsidRDefault="0022654B" w:rsidP="00D72C75">
            <w:pPr>
              <w:spacing w:after="0"/>
              <w:rPr>
                <w:rFonts w:ascii="Times New Roman" w:hAnsi="Times New Roman"/>
                <w:sz w:val="24"/>
                <w:szCs w:val="24"/>
              </w:rPr>
            </w:pPr>
          </w:p>
        </w:tc>
        <w:tc>
          <w:tcPr>
            <w:tcW w:w="1224" w:type="dxa"/>
          </w:tcPr>
          <w:p w:rsidR="0022654B" w:rsidRPr="008F567D" w:rsidRDefault="0022654B" w:rsidP="00D72C75">
            <w:pPr>
              <w:spacing w:after="0"/>
              <w:jc w:val="center"/>
              <w:rPr>
                <w:rFonts w:ascii="Times New Roman" w:hAnsi="Times New Roman"/>
                <w:sz w:val="24"/>
                <w:szCs w:val="24"/>
              </w:rPr>
            </w:pPr>
            <w:r w:rsidRPr="008F567D">
              <w:rPr>
                <w:rFonts w:ascii="Times New Roman" w:hAnsi="Times New Roman"/>
                <w:sz w:val="24"/>
                <w:szCs w:val="24"/>
              </w:rPr>
              <w:t>2</w:t>
            </w:r>
          </w:p>
        </w:tc>
        <w:tc>
          <w:tcPr>
            <w:tcW w:w="1555" w:type="dxa"/>
          </w:tcPr>
          <w:p w:rsidR="0022654B" w:rsidRPr="008F567D" w:rsidRDefault="009476D2" w:rsidP="00D72C75">
            <w:pPr>
              <w:spacing w:after="0"/>
              <w:jc w:val="center"/>
              <w:rPr>
                <w:rFonts w:ascii="Times New Roman" w:hAnsi="Times New Roman"/>
                <w:sz w:val="24"/>
                <w:szCs w:val="24"/>
              </w:rPr>
            </w:pPr>
            <w:r>
              <w:rPr>
                <w:rFonts w:ascii="Times New Roman" w:hAnsi="Times New Roman"/>
                <w:sz w:val="24"/>
                <w:szCs w:val="24"/>
              </w:rPr>
              <w:t>6</w:t>
            </w:r>
          </w:p>
        </w:tc>
        <w:tc>
          <w:tcPr>
            <w:tcW w:w="1556" w:type="dxa"/>
          </w:tcPr>
          <w:p w:rsidR="0022654B" w:rsidRPr="008F567D" w:rsidRDefault="0022654B" w:rsidP="00D72C75">
            <w:pPr>
              <w:spacing w:after="0"/>
              <w:jc w:val="center"/>
              <w:rPr>
                <w:rFonts w:ascii="Times New Roman" w:hAnsi="Times New Roman"/>
                <w:sz w:val="24"/>
                <w:szCs w:val="24"/>
              </w:rPr>
            </w:pPr>
            <w:r>
              <w:rPr>
                <w:rFonts w:ascii="Times New Roman" w:hAnsi="Times New Roman"/>
                <w:sz w:val="24"/>
                <w:szCs w:val="24"/>
              </w:rPr>
              <w:t>2</w:t>
            </w:r>
          </w:p>
        </w:tc>
        <w:tc>
          <w:tcPr>
            <w:tcW w:w="1701" w:type="dxa"/>
          </w:tcPr>
          <w:p w:rsidR="0022654B" w:rsidRPr="008F567D" w:rsidRDefault="009476D2" w:rsidP="00D72C75">
            <w:pPr>
              <w:spacing w:after="0"/>
              <w:jc w:val="center"/>
              <w:rPr>
                <w:rFonts w:ascii="Times New Roman" w:hAnsi="Times New Roman"/>
                <w:sz w:val="24"/>
                <w:szCs w:val="24"/>
              </w:rPr>
            </w:pPr>
            <w:r>
              <w:rPr>
                <w:rFonts w:ascii="Times New Roman" w:hAnsi="Times New Roman"/>
                <w:sz w:val="24"/>
                <w:szCs w:val="24"/>
              </w:rPr>
              <w:t>3</w:t>
            </w:r>
          </w:p>
        </w:tc>
        <w:tc>
          <w:tcPr>
            <w:tcW w:w="1676" w:type="dxa"/>
          </w:tcPr>
          <w:p w:rsidR="0022654B" w:rsidRPr="008F567D" w:rsidRDefault="009476D2" w:rsidP="00D72C75">
            <w:pPr>
              <w:spacing w:after="0"/>
              <w:jc w:val="center"/>
              <w:rPr>
                <w:rFonts w:ascii="Times New Roman" w:hAnsi="Times New Roman"/>
                <w:sz w:val="24"/>
                <w:szCs w:val="24"/>
              </w:rPr>
            </w:pPr>
            <w:r>
              <w:rPr>
                <w:rFonts w:ascii="Times New Roman" w:hAnsi="Times New Roman"/>
                <w:sz w:val="24"/>
                <w:szCs w:val="24"/>
              </w:rPr>
              <w:t>1</w:t>
            </w:r>
            <w:r w:rsidR="004F0B54">
              <w:rPr>
                <w:rFonts w:ascii="Times New Roman" w:hAnsi="Times New Roman"/>
                <w:sz w:val="24"/>
                <w:szCs w:val="24"/>
              </w:rPr>
              <w:t>20</w:t>
            </w:r>
          </w:p>
        </w:tc>
      </w:tr>
      <w:tr w:rsidR="0022654B" w:rsidRPr="008F567D" w:rsidTr="009476D2">
        <w:tc>
          <w:tcPr>
            <w:tcW w:w="1859" w:type="dxa"/>
            <w:vMerge/>
          </w:tcPr>
          <w:p w:rsidR="0022654B" w:rsidRPr="008F567D" w:rsidRDefault="0022654B" w:rsidP="00D72C75">
            <w:pPr>
              <w:spacing w:after="0"/>
              <w:rPr>
                <w:rFonts w:ascii="Times New Roman" w:hAnsi="Times New Roman"/>
                <w:sz w:val="24"/>
                <w:szCs w:val="24"/>
              </w:rPr>
            </w:pPr>
          </w:p>
        </w:tc>
        <w:tc>
          <w:tcPr>
            <w:tcW w:w="1224" w:type="dxa"/>
          </w:tcPr>
          <w:p w:rsidR="0022654B" w:rsidRPr="008F567D" w:rsidRDefault="0022654B" w:rsidP="00D72C75">
            <w:pPr>
              <w:spacing w:after="0"/>
              <w:jc w:val="center"/>
              <w:rPr>
                <w:rFonts w:ascii="Times New Roman" w:hAnsi="Times New Roman"/>
                <w:sz w:val="24"/>
                <w:szCs w:val="24"/>
              </w:rPr>
            </w:pPr>
            <w:r w:rsidRPr="008F567D">
              <w:rPr>
                <w:rFonts w:ascii="Times New Roman" w:hAnsi="Times New Roman"/>
                <w:sz w:val="24"/>
                <w:szCs w:val="24"/>
              </w:rPr>
              <w:t>3</w:t>
            </w:r>
          </w:p>
        </w:tc>
        <w:tc>
          <w:tcPr>
            <w:tcW w:w="1555" w:type="dxa"/>
          </w:tcPr>
          <w:p w:rsidR="0022654B" w:rsidRPr="008F567D" w:rsidRDefault="009476D2" w:rsidP="00D72C75">
            <w:pPr>
              <w:spacing w:after="0"/>
              <w:jc w:val="center"/>
              <w:rPr>
                <w:rFonts w:ascii="Times New Roman" w:hAnsi="Times New Roman"/>
                <w:sz w:val="24"/>
                <w:szCs w:val="24"/>
              </w:rPr>
            </w:pPr>
            <w:r>
              <w:rPr>
                <w:rFonts w:ascii="Times New Roman" w:hAnsi="Times New Roman"/>
                <w:sz w:val="24"/>
                <w:szCs w:val="24"/>
              </w:rPr>
              <w:t>6</w:t>
            </w:r>
          </w:p>
        </w:tc>
        <w:tc>
          <w:tcPr>
            <w:tcW w:w="1556" w:type="dxa"/>
          </w:tcPr>
          <w:p w:rsidR="0022654B" w:rsidRPr="008F567D" w:rsidRDefault="0022654B" w:rsidP="0022654B">
            <w:pPr>
              <w:spacing w:after="0"/>
              <w:jc w:val="center"/>
              <w:rPr>
                <w:rFonts w:ascii="Times New Roman" w:hAnsi="Times New Roman"/>
                <w:sz w:val="24"/>
                <w:szCs w:val="24"/>
              </w:rPr>
            </w:pPr>
            <w:r w:rsidRPr="008F567D">
              <w:rPr>
                <w:rFonts w:ascii="Times New Roman" w:hAnsi="Times New Roman"/>
                <w:sz w:val="24"/>
                <w:szCs w:val="24"/>
              </w:rPr>
              <w:t>2</w:t>
            </w:r>
          </w:p>
        </w:tc>
        <w:tc>
          <w:tcPr>
            <w:tcW w:w="1701" w:type="dxa"/>
          </w:tcPr>
          <w:p w:rsidR="0022654B" w:rsidRPr="008F567D" w:rsidRDefault="009476D2" w:rsidP="00D72C75">
            <w:pPr>
              <w:spacing w:after="0"/>
              <w:jc w:val="center"/>
              <w:rPr>
                <w:rFonts w:ascii="Times New Roman" w:hAnsi="Times New Roman"/>
                <w:sz w:val="24"/>
                <w:szCs w:val="24"/>
              </w:rPr>
            </w:pPr>
            <w:r>
              <w:rPr>
                <w:rFonts w:ascii="Times New Roman" w:hAnsi="Times New Roman"/>
                <w:sz w:val="24"/>
                <w:szCs w:val="24"/>
              </w:rPr>
              <w:t>3</w:t>
            </w:r>
          </w:p>
        </w:tc>
        <w:tc>
          <w:tcPr>
            <w:tcW w:w="1676" w:type="dxa"/>
          </w:tcPr>
          <w:p w:rsidR="0022654B" w:rsidRPr="008F567D" w:rsidRDefault="009476D2" w:rsidP="00D72C75">
            <w:pPr>
              <w:spacing w:after="0"/>
              <w:jc w:val="center"/>
              <w:rPr>
                <w:rFonts w:ascii="Times New Roman" w:hAnsi="Times New Roman"/>
                <w:sz w:val="24"/>
                <w:szCs w:val="24"/>
              </w:rPr>
            </w:pPr>
            <w:r>
              <w:rPr>
                <w:rFonts w:ascii="Times New Roman" w:hAnsi="Times New Roman"/>
                <w:sz w:val="24"/>
                <w:szCs w:val="24"/>
              </w:rPr>
              <w:t>1</w:t>
            </w:r>
            <w:r w:rsidR="004F0B54">
              <w:rPr>
                <w:rFonts w:ascii="Times New Roman" w:hAnsi="Times New Roman"/>
                <w:sz w:val="24"/>
                <w:szCs w:val="24"/>
              </w:rPr>
              <w:t>20</w:t>
            </w:r>
          </w:p>
        </w:tc>
      </w:tr>
      <w:tr w:rsidR="0022654B" w:rsidRPr="008F567D" w:rsidTr="009476D2">
        <w:tc>
          <w:tcPr>
            <w:tcW w:w="1859" w:type="dxa"/>
            <w:vMerge w:val="restart"/>
          </w:tcPr>
          <w:p w:rsidR="0022654B" w:rsidRPr="008F567D" w:rsidRDefault="004F0B54" w:rsidP="004F0B54">
            <w:pPr>
              <w:spacing w:after="0"/>
              <w:rPr>
                <w:rFonts w:ascii="Times New Roman" w:hAnsi="Times New Roman"/>
                <w:sz w:val="24"/>
                <w:szCs w:val="24"/>
              </w:rPr>
            </w:pPr>
            <w:r>
              <w:rPr>
                <w:rFonts w:ascii="Times New Roman" w:hAnsi="Times New Roman"/>
                <w:color w:val="auto"/>
                <w:sz w:val="24"/>
                <w:szCs w:val="24"/>
              </w:rPr>
              <w:t>Учебно-т</w:t>
            </w:r>
            <w:r w:rsidR="0022654B" w:rsidRPr="008F567D">
              <w:rPr>
                <w:rFonts w:ascii="Times New Roman" w:hAnsi="Times New Roman"/>
                <w:color w:val="auto"/>
                <w:sz w:val="24"/>
                <w:szCs w:val="24"/>
              </w:rPr>
              <w:t>ренировочный этап (этап спортивной специализации)</w:t>
            </w:r>
          </w:p>
        </w:tc>
        <w:tc>
          <w:tcPr>
            <w:tcW w:w="1224" w:type="dxa"/>
          </w:tcPr>
          <w:p w:rsidR="0022654B" w:rsidRPr="008F567D" w:rsidRDefault="0022654B" w:rsidP="00D72C75">
            <w:pPr>
              <w:spacing w:after="0"/>
              <w:jc w:val="center"/>
              <w:rPr>
                <w:rFonts w:ascii="Times New Roman" w:hAnsi="Times New Roman"/>
                <w:sz w:val="24"/>
                <w:szCs w:val="24"/>
              </w:rPr>
            </w:pPr>
            <w:r w:rsidRPr="008F567D">
              <w:rPr>
                <w:rFonts w:ascii="Times New Roman" w:hAnsi="Times New Roman"/>
                <w:sz w:val="24"/>
                <w:szCs w:val="24"/>
              </w:rPr>
              <w:t>1</w:t>
            </w:r>
          </w:p>
        </w:tc>
        <w:tc>
          <w:tcPr>
            <w:tcW w:w="1555" w:type="dxa"/>
          </w:tcPr>
          <w:p w:rsidR="0022654B" w:rsidRPr="008F567D" w:rsidRDefault="004F0B54" w:rsidP="00D72C75">
            <w:pPr>
              <w:spacing w:after="0"/>
              <w:jc w:val="center"/>
              <w:rPr>
                <w:rFonts w:ascii="Times New Roman" w:hAnsi="Times New Roman"/>
                <w:sz w:val="24"/>
                <w:szCs w:val="24"/>
              </w:rPr>
            </w:pPr>
            <w:r>
              <w:rPr>
                <w:rFonts w:ascii="Times New Roman" w:hAnsi="Times New Roman"/>
                <w:sz w:val="24"/>
                <w:szCs w:val="24"/>
              </w:rPr>
              <w:t>9</w:t>
            </w:r>
          </w:p>
        </w:tc>
        <w:tc>
          <w:tcPr>
            <w:tcW w:w="1556" w:type="dxa"/>
          </w:tcPr>
          <w:p w:rsidR="0022654B" w:rsidRPr="008F567D" w:rsidRDefault="009476D2" w:rsidP="0022654B">
            <w:pPr>
              <w:spacing w:after="0"/>
              <w:jc w:val="center"/>
              <w:rPr>
                <w:rFonts w:ascii="Times New Roman" w:hAnsi="Times New Roman"/>
                <w:sz w:val="24"/>
                <w:szCs w:val="24"/>
              </w:rPr>
            </w:pPr>
            <w:r>
              <w:rPr>
                <w:rFonts w:ascii="Times New Roman" w:hAnsi="Times New Roman"/>
                <w:sz w:val="24"/>
                <w:szCs w:val="24"/>
              </w:rPr>
              <w:t>2</w:t>
            </w:r>
            <w:r w:rsidR="004F0B54">
              <w:rPr>
                <w:rFonts w:ascii="Times New Roman" w:hAnsi="Times New Roman"/>
                <w:sz w:val="24"/>
                <w:szCs w:val="24"/>
              </w:rPr>
              <w:t>,25</w:t>
            </w:r>
          </w:p>
        </w:tc>
        <w:tc>
          <w:tcPr>
            <w:tcW w:w="1701" w:type="dxa"/>
          </w:tcPr>
          <w:p w:rsidR="0022654B" w:rsidRPr="008F567D" w:rsidRDefault="009476D2" w:rsidP="00D72C75">
            <w:pPr>
              <w:spacing w:after="0"/>
              <w:jc w:val="center"/>
              <w:rPr>
                <w:rFonts w:ascii="Times New Roman" w:hAnsi="Times New Roman"/>
                <w:sz w:val="24"/>
                <w:szCs w:val="24"/>
              </w:rPr>
            </w:pPr>
            <w:r>
              <w:rPr>
                <w:rFonts w:ascii="Times New Roman" w:hAnsi="Times New Roman"/>
                <w:sz w:val="24"/>
                <w:szCs w:val="24"/>
              </w:rPr>
              <w:t>4</w:t>
            </w:r>
          </w:p>
        </w:tc>
        <w:tc>
          <w:tcPr>
            <w:tcW w:w="1676" w:type="dxa"/>
          </w:tcPr>
          <w:p w:rsidR="0022654B" w:rsidRPr="008F567D" w:rsidRDefault="004F0B54" w:rsidP="00D72C75">
            <w:pPr>
              <w:spacing w:after="0"/>
              <w:jc w:val="center"/>
              <w:rPr>
                <w:rFonts w:ascii="Times New Roman" w:hAnsi="Times New Roman"/>
                <w:sz w:val="24"/>
                <w:szCs w:val="24"/>
              </w:rPr>
            </w:pPr>
            <w:r>
              <w:rPr>
                <w:rFonts w:ascii="Times New Roman" w:hAnsi="Times New Roman"/>
                <w:sz w:val="24"/>
                <w:szCs w:val="24"/>
              </w:rPr>
              <w:t>160</w:t>
            </w:r>
          </w:p>
        </w:tc>
      </w:tr>
      <w:tr w:rsidR="0022654B" w:rsidRPr="008F567D" w:rsidTr="009476D2">
        <w:tc>
          <w:tcPr>
            <w:tcW w:w="1859" w:type="dxa"/>
            <w:vMerge/>
          </w:tcPr>
          <w:p w:rsidR="0022654B" w:rsidRPr="008F567D" w:rsidRDefault="0022654B" w:rsidP="00D72C75">
            <w:pPr>
              <w:spacing w:after="0"/>
              <w:rPr>
                <w:rFonts w:ascii="Times New Roman" w:hAnsi="Times New Roman"/>
                <w:sz w:val="24"/>
                <w:szCs w:val="24"/>
              </w:rPr>
            </w:pPr>
          </w:p>
        </w:tc>
        <w:tc>
          <w:tcPr>
            <w:tcW w:w="1224" w:type="dxa"/>
          </w:tcPr>
          <w:p w:rsidR="0022654B" w:rsidRPr="008F567D" w:rsidRDefault="0022654B" w:rsidP="00D72C75">
            <w:pPr>
              <w:spacing w:after="0"/>
              <w:jc w:val="center"/>
              <w:rPr>
                <w:rFonts w:ascii="Times New Roman" w:hAnsi="Times New Roman"/>
                <w:sz w:val="24"/>
                <w:szCs w:val="24"/>
              </w:rPr>
            </w:pPr>
            <w:r w:rsidRPr="008F567D">
              <w:rPr>
                <w:rFonts w:ascii="Times New Roman" w:hAnsi="Times New Roman"/>
                <w:sz w:val="24"/>
                <w:szCs w:val="24"/>
              </w:rPr>
              <w:t>2</w:t>
            </w:r>
          </w:p>
        </w:tc>
        <w:tc>
          <w:tcPr>
            <w:tcW w:w="1555" w:type="dxa"/>
          </w:tcPr>
          <w:p w:rsidR="0022654B" w:rsidRPr="008F567D" w:rsidRDefault="004F0B54" w:rsidP="00D72C75">
            <w:pPr>
              <w:spacing w:after="0"/>
              <w:jc w:val="center"/>
              <w:rPr>
                <w:rFonts w:ascii="Times New Roman" w:hAnsi="Times New Roman"/>
                <w:sz w:val="24"/>
                <w:szCs w:val="24"/>
              </w:rPr>
            </w:pPr>
            <w:r>
              <w:rPr>
                <w:rFonts w:ascii="Times New Roman" w:hAnsi="Times New Roman"/>
                <w:sz w:val="24"/>
                <w:szCs w:val="24"/>
              </w:rPr>
              <w:t>9</w:t>
            </w:r>
          </w:p>
        </w:tc>
        <w:tc>
          <w:tcPr>
            <w:tcW w:w="1556" w:type="dxa"/>
          </w:tcPr>
          <w:p w:rsidR="0022654B" w:rsidRPr="008F567D" w:rsidRDefault="009476D2" w:rsidP="00D72C75">
            <w:pPr>
              <w:spacing w:after="0"/>
              <w:jc w:val="center"/>
              <w:rPr>
                <w:rFonts w:ascii="Times New Roman" w:hAnsi="Times New Roman"/>
                <w:sz w:val="24"/>
                <w:szCs w:val="24"/>
              </w:rPr>
            </w:pPr>
            <w:r>
              <w:rPr>
                <w:rFonts w:ascii="Times New Roman" w:hAnsi="Times New Roman"/>
                <w:sz w:val="24"/>
                <w:szCs w:val="24"/>
              </w:rPr>
              <w:t>2</w:t>
            </w:r>
            <w:r w:rsidR="004F0B54">
              <w:rPr>
                <w:rFonts w:ascii="Times New Roman" w:hAnsi="Times New Roman"/>
                <w:sz w:val="24"/>
                <w:szCs w:val="24"/>
              </w:rPr>
              <w:t>,25</w:t>
            </w:r>
          </w:p>
        </w:tc>
        <w:tc>
          <w:tcPr>
            <w:tcW w:w="1701" w:type="dxa"/>
          </w:tcPr>
          <w:p w:rsidR="0022654B" w:rsidRPr="008F567D" w:rsidRDefault="009476D2" w:rsidP="00D72C75">
            <w:pPr>
              <w:spacing w:after="0"/>
              <w:jc w:val="center"/>
              <w:rPr>
                <w:rFonts w:ascii="Times New Roman" w:hAnsi="Times New Roman"/>
                <w:sz w:val="24"/>
                <w:szCs w:val="24"/>
              </w:rPr>
            </w:pPr>
            <w:r>
              <w:rPr>
                <w:rFonts w:ascii="Times New Roman" w:hAnsi="Times New Roman"/>
                <w:sz w:val="24"/>
                <w:szCs w:val="24"/>
              </w:rPr>
              <w:t>4</w:t>
            </w:r>
          </w:p>
        </w:tc>
        <w:tc>
          <w:tcPr>
            <w:tcW w:w="1676" w:type="dxa"/>
          </w:tcPr>
          <w:p w:rsidR="0022654B" w:rsidRPr="008F567D" w:rsidRDefault="004F0B54" w:rsidP="00D72C75">
            <w:pPr>
              <w:spacing w:after="0"/>
              <w:jc w:val="center"/>
              <w:rPr>
                <w:rFonts w:ascii="Times New Roman" w:hAnsi="Times New Roman"/>
                <w:sz w:val="24"/>
                <w:szCs w:val="24"/>
              </w:rPr>
            </w:pPr>
            <w:r>
              <w:rPr>
                <w:rFonts w:ascii="Times New Roman" w:hAnsi="Times New Roman"/>
                <w:sz w:val="24"/>
                <w:szCs w:val="24"/>
              </w:rPr>
              <w:t>160</w:t>
            </w:r>
          </w:p>
        </w:tc>
      </w:tr>
      <w:tr w:rsidR="009476D2" w:rsidRPr="008F567D" w:rsidTr="009476D2">
        <w:tc>
          <w:tcPr>
            <w:tcW w:w="1859" w:type="dxa"/>
            <w:vMerge/>
          </w:tcPr>
          <w:p w:rsidR="009476D2" w:rsidRPr="008F567D" w:rsidRDefault="009476D2" w:rsidP="00D72C75">
            <w:pPr>
              <w:spacing w:after="0"/>
              <w:rPr>
                <w:rFonts w:ascii="Times New Roman" w:hAnsi="Times New Roman"/>
                <w:sz w:val="24"/>
                <w:szCs w:val="24"/>
              </w:rPr>
            </w:pPr>
          </w:p>
        </w:tc>
        <w:tc>
          <w:tcPr>
            <w:tcW w:w="1224" w:type="dxa"/>
          </w:tcPr>
          <w:p w:rsidR="009476D2" w:rsidRPr="008F567D" w:rsidRDefault="009476D2" w:rsidP="00D72C75">
            <w:pPr>
              <w:spacing w:after="0"/>
              <w:jc w:val="center"/>
              <w:rPr>
                <w:rFonts w:ascii="Times New Roman" w:hAnsi="Times New Roman"/>
                <w:sz w:val="24"/>
                <w:szCs w:val="24"/>
              </w:rPr>
            </w:pPr>
            <w:r w:rsidRPr="008F567D">
              <w:rPr>
                <w:rFonts w:ascii="Times New Roman" w:hAnsi="Times New Roman"/>
                <w:sz w:val="24"/>
                <w:szCs w:val="24"/>
              </w:rPr>
              <w:t>3</w:t>
            </w:r>
          </w:p>
        </w:tc>
        <w:tc>
          <w:tcPr>
            <w:tcW w:w="1555" w:type="dxa"/>
          </w:tcPr>
          <w:p w:rsidR="009476D2" w:rsidRPr="008F567D" w:rsidRDefault="004F0B54" w:rsidP="009476D2">
            <w:pPr>
              <w:spacing w:after="0"/>
              <w:jc w:val="center"/>
              <w:rPr>
                <w:rFonts w:ascii="Times New Roman" w:hAnsi="Times New Roman"/>
                <w:sz w:val="24"/>
                <w:szCs w:val="24"/>
              </w:rPr>
            </w:pPr>
            <w:r>
              <w:rPr>
                <w:rFonts w:ascii="Times New Roman" w:hAnsi="Times New Roman"/>
                <w:sz w:val="24"/>
                <w:szCs w:val="24"/>
              </w:rPr>
              <w:t>9</w:t>
            </w:r>
          </w:p>
        </w:tc>
        <w:tc>
          <w:tcPr>
            <w:tcW w:w="1556" w:type="dxa"/>
          </w:tcPr>
          <w:p w:rsidR="009476D2" w:rsidRPr="008F567D" w:rsidRDefault="004F0B54" w:rsidP="009476D2">
            <w:pPr>
              <w:spacing w:after="0"/>
              <w:jc w:val="center"/>
              <w:rPr>
                <w:rFonts w:ascii="Times New Roman" w:hAnsi="Times New Roman"/>
                <w:sz w:val="24"/>
                <w:szCs w:val="24"/>
              </w:rPr>
            </w:pPr>
            <w:r>
              <w:rPr>
                <w:rFonts w:ascii="Times New Roman" w:hAnsi="Times New Roman"/>
                <w:sz w:val="24"/>
                <w:szCs w:val="24"/>
              </w:rPr>
              <w:t>2,25</w:t>
            </w:r>
          </w:p>
        </w:tc>
        <w:tc>
          <w:tcPr>
            <w:tcW w:w="1701" w:type="dxa"/>
          </w:tcPr>
          <w:p w:rsidR="009476D2" w:rsidRPr="008F567D" w:rsidRDefault="009476D2" w:rsidP="009476D2">
            <w:pPr>
              <w:spacing w:after="0"/>
              <w:jc w:val="center"/>
              <w:rPr>
                <w:rFonts w:ascii="Times New Roman" w:hAnsi="Times New Roman"/>
                <w:sz w:val="24"/>
                <w:szCs w:val="24"/>
              </w:rPr>
            </w:pPr>
            <w:r>
              <w:rPr>
                <w:rFonts w:ascii="Times New Roman" w:hAnsi="Times New Roman"/>
                <w:sz w:val="24"/>
                <w:szCs w:val="24"/>
              </w:rPr>
              <w:t>4</w:t>
            </w:r>
          </w:p>
        </w:tc>
        <w:tc>
          <w:tcPr>
            <w:tcW w:w="1676" w:type="dxa"/>
          </w:tcPr>
          <w:p w:rsidR="009476D2" w:rsidRPr="008F567D" w:rsidRDefault="004F0B54" w:rsidP="009476D2">
            <w:pPr>
              <w:spacing w:after="0"/>
              <w:jc w:val="center"/>
              <w:rPr>
                <w:rFonts w:ascii="Times New Roman" w:hAnsi="Times New Roman"/>
                <w:sz w:val="24"/>
                <w:szCs w:val="24"/>
              </w:rPr>
            </w:pPr>
            <w:r>
              <w:rPr>
                <w:rFonts w:ascii="Times New Roman" w:hAnsi="Times New Roman"/>
                <w:sz w:val="24"/>
                <w:szCs w:val="24"/>
              </w:rPr>
              <w:t>160</w:t>
            </w:r>
          </w:p>
        </w:tc>
      </w:tr>
      <w:tr w:rsidR="009476D2" w:rsidRPr="008F567D" w:rsidTr="009476D2">
        <w:tc>
          <w:tcPr>
            <w:tcW w:w="1859" w:type="dxa"/>
            <w:vMerge/>
          </w:tcPr>
          <w:p w:rsidR="009476D2" w:rsidRPr="008F567D" w:rsidRDefault="009476D2" w:rsidP="00D72C75">
            <w:pPr>
              <w:spacing w:after="0"/>
              <w:rPr>
                <w:rFonts w:ascii="Times New Roman" w:hAnsi="Times New Roman"/>
                <w:sz w:val="24"/>
                <w:szCs w:val="24"/>
              </w:rPr>
            </w:pPr>
          </w:p>
        </w:tc>
        <w:tc>
          <w:tcPr>
            <w:tcW w:w="1224" w:type="dxa"/>
          </w:tcPr>
          <w:p w:rsidR="009476D2" w:rsidRPr="008F567D" w:rsidRDefault="009476D2" w:rsidP="00D72C75">
            <w:pPr>
              <w:spacing w:after="0"/>
              <w:jc w:val="center"/>
              <w:rPr>
                <w:rFonts w:ascii="Times New Roman" w:hAnsi="Times New Roman"/>
                <w:sz w:val="24"/>
                <w:szCs w:val="24"/>
              </w:rPr>
            </w:pPr>
            <w:r w:rsidRPr="008F567D">
              <w:rPr>
                <w:rFonts w:ascii="Times New Roman" w:hAnsi="Times New Roman"/>
                <w:sz w:val="24"/>
                <w:szCs w:val="24"/>
              </w:rPr>
              <w:t>4</w:t>
            </w:r>
          </w:p>
        </w:tc>
        <w:tc>
          <w:tcPr>
            <w:tcW w:w="1555" w:type="dxa"/>
          </w:tcPr>
          <w:p w:rsidR="009476D2" w:rsidRPr="008F567D" w:rsidRDefault="004F0B54" w:rsidP="009476D2">
            <w:pPr>
              <w:spacing w:after="0"/>
              <w:jc w:val="center"/>
              <w:rPr>
                <w:rFonts w:ascii="Times New Roman" w:hAnsi="Times New Roman"/>
                <w:sz w:val="24"/>
                <w:szCs w:val="24"/>
              </w:rPr>
            </w:pPr>
            <w:r>
              <w:rPr>
                <w:rFonts w:ascii="Times New Roman" w:hAnsi="Times New Roman"/>
                <w:sz w:val="24"/>
                <w:szCs w:val="24"/>
              </w:rPr>
              <w:t>9</w:t>
            </w:r>
          </w:p>
        </w:tc>
        <w:tc>
          <w:tcPr>
            <w:tcW w:w="1556" w:type="dxa"/>
          </w:tcPr>
          <w:p w:rsidR="009476D2" w:rsidRPr="008F567D" w:rsidRDefault="004F0B54" w:rsidP="009476D2">
            <w:pPr>
              <w:spacing w:after="0"/>
              <w:jc w:val="center"/>
              <w:rPr>
                <w:rFonts w:ascii="Times New Roman" w:hAnsi="Times New Roman"/>
                <w:sz w:val="24"/>
                <w:szCs w:val="24"/>
              </w:rPr>
            </w:pPr>
            <w:r>
              <w:rPr>
                <w:rFonts w:ascii="Times New Roman" w:hAnsi="Times New Roman"/>
                <w:sz w:val="24"/>
                <w:szCs w:val="24"/>
              </w:rPr>
              <w:t>2,25</w:t>
            </w:r>
          </w:p>
        </w:tc>
        <w:tc>
          <w:tcPr>
            <w:tcW w:w="1701" w:type="dxa"/>
          </w:tcPr>
          <w:p w:rsidR="009476D2" w:rsidRPr="008F567D" w:rsidRDefault="004F0B54" w:rsidP="009476D2">
            <w:pPr>
              <w:spacing w:after="0"/>
              <w:jc w:val="center"/>
              <w:rPr>
                <w:rFonts w:ascii="Times New Roman" w:hAnsi="Times New Roman"/>
                <w:sz w:val="24"/>
                <w:szCs w:val="24"/>
              </w:rPr>
            </w:pPr>
            <w:r>
              <w:rPr>
                <w:rFonts w:ascii="Times New Roman" w:hAnsi="Times New Roman"/>
                <w:sz w:val="24"/>
                <w:szCs w:val="24"/>
              </w:rPr>
              <w:t>4</w:t>
            </w:r>
          </w:p>
        </w:tc>
        <w:tc>
          <w:tcPr>
            <w:tcW w:w="1676" w:type="dxa"/>
          </w:tcPr>
          <w:p w:rsidR="009476D2" w:rsidRPr="008F567D" w:rsidRDefault="004F0B54" w:rsidP="009476D2">
            <w:pPr>
              <w:spacing w:after="0"/>
              <w:jc w:val="center"/>
              <w:rPr>
                <w:rFonts w:ascii="Times New Roman" w:hAnsi="Times New Roman"/>
                <w:sz w:val="24"/>
                <w:szCs w:val="24"/>
              </w:rPr>
            </w:pPr>
            <w:r>
              <w:rPr>
                <w:rFonts w:ascii="Times New Roman" w:hAnsi="Times New Roman"/>
                <w:sz w:val="24"/>
                <w:szCs w:val="24"/>
              </w:rPr>
              <w:t>160</w:t>
            </w:r>
          </w:p>
        </w:tc>
      </w:tr>
      <w:tr w:rsidR="0022654B" w:rsidRPr="008F567D" w:rsidTr="009476D2">
        <w:tc>
          <w:tcPr>
            <w:tcW w:w="1859" w:type="dxa"/>
            <w:vMerge/>
          </w:tcPr>
          <w:p w:rsidR="0022654B" w:rsidRPr="008F567D" w:rsidRDefault="0022654B" w:rsidP="00D72C75">
            <w:pPr>
              <w:spacing w:after="0"/>
              <w:rPr>
                <w:rFonts w:ascii="Times New Roman" w:hAnsi="Times New Roman"/>
                <w:sz w:val="24"/>
                <w:szCs w:val="24"/>
              </w:rPr>
            </w:pPr>
          </w:p>
        </w:tc>
        <w:tc>
          <w:tcPr>
            <w:tcW w:w="1224" w:type="dxa"/>
          </w:tcPr>
          <w:p w:rsidR="0022654B" w:rsidRPr="008F567D" w:rsidRDefault="0022654B" w:rsidP="00D72C75">
            <w:pPr>
              <w:spacing w:after="0"/>
              <w:jc w:val="center"/>
              <w:rPr>
                <w:rFonts w:ascii="Times New Roman" w:hAnsi="Times New Roman"/>
                <w:sz w:val="24"/>
                <w:szCs w:val="24"/>
              </w:rPr>
            </w:pPr>
            <w:r w:rsidRPr="008F567D">
              <w:rPr>
                <w:rFonts w:ascii="Times New Roman" w:hAnsi="Times New Roman"/>
                <w:sz w:val="24"/>
                <w:szCs w:val="24"/>
              </w:rPr>
              <w:t>5</w:t>
            </w:r>
          </w:p>
        </w:tc>
        <w:tc>
          <w:tcPr>
            <w:tcW w:w="1555" w:type="dxa"/>
          </w:tcPr>
          <w:p w:rsidR="0022654B" w:rsidRPr="008F567D" w:rsidRDefault="004F0B54" w:rsidP="00D72C75">
            <w:pPr>
              <w:spacing w:after="0"/>
              <w:jc w:val="center"/>
              <w:rPr>
                <w:rFonts w:ascii="Times New Roman" w:hAnsi="Times New Roman"/>
                <w:sz w:val="24"/>
                <w:szCs w:val="24"/>
              </w:rPr>
            </w:pPr>
            <w:r>
              <w:rPr>
                <w:rFonts w:ascii="Times New Roman" w:hAnsi="Times New Roman"/>
                <w:sz w:val="24"/>
                <w:szCs w:val="24"/>
              </w:rPr>
              <w:t>9</w:t>
            </w:r>
          </w:p>
        </w:tc>
        <w:tc>
          <w:tcPr>
            <w:tcW w:w="1556" w:type="dxa"/>
          </w:tcPr>
          <w:p w:rsidR="0022654B" w:rsidRPr="008F567D" w:rsidRDefault="004F0B54" w:rsidP="00D72C75">
            <w:pPr>
              <w:spacing w:after="0"/>
              <w:jc w:val="center"/>
              <w:rPr>
                <w:rFonts w:ascii="Times New Roman" w:hAnsi="Times New Roman"/>
                <w:sz w:val="24"/>
                <w:szCs w:val="24"/>
              </w:rPr>
            </w:pPr>
            <w:r>
              <w:rPr>
                <w:rFonts w:ascii="Times New Roman" w:hAnsi="Times New Roman"/>
                <w:sz w:val="24"/>
                <w:szCs w:val="24"/>
              </w:rPr>
              <w:t>2,25</w:t>
            </w:r>
          </w:p>
        </w:tc>
        <w:tc>
          <w:tcPr>
            <w:tcW w:w="1701" w:type="dxa"/>
          </w:tcPr>
          <w:p w:rsidR="0022654B" w:rsidRPr="008F567D" w:rsidRDefault="004F0B54" w:rsidP="00D72C75">
            <w:pPr>
              <w:spacing w:after="0"/>
              <w:jc w:val="center"/>
              <w:rPr>
                <w:rFonts w:ascii="Times New Roman" w:hAnsi="Times New Roman"/>
                <w:sz w:val="24"/>
                <w:szCs w:val="24"/>
              </w:rPr>
            </w:pPr>
            <w:r>
              <w:rPr>
                <w:rFonts w:ascii="Times New Roman" w:hAnsi="Times New Roman"/>
                <w:sz w:val="24"/>
                <w:szCs w:val="24"/>
              </w:rPr>
              <w:t>4</w:t>
            </w:r>
          </w:p>
        </w:tc>
        <w:tc>
          <w:tcPr>
            <w:tcW w:w="1676" w:type="dxa"/>
          </w:tcPr>
          <w:p w:rsidR="0022654B" w:rsidRPr="008F567D" w:rsidRDefault="004F0B54" w:rsidP="00D72C75">
            <w:pPr>
              <w:spacing w:after="0"/>
              <w:jc w:val="center"/>
              <w:rPr>
                <w:rFonts w:ascii="Times New Roman" w:hAnsi="Times New Roman"/>
                <w:sz w:val="24"/>
                <w:szCs w:val="24"/>
              </w:rPr>
            </w:pPr>
            <w:r>
              <w:rPr>
                <w:rFonts w:ascii="Times New Roman" w:hAnsi="Times New Roman"/>
                <w:sz w:val="24"/>
                <w:szCs w:val="24"/>
              </w:rPr>
              <w:t>160</w:t>
            </w:r>
          </w:p>
        </w:tc>
      </w:tr>
    </w:tbl>
    <w:p w:rsidR="0022654B" w:rsidRDefault="0022654B" w:rsidP="0022654B">
      <w:pPr>
        <w:spacing w:after="0"/>
        <w:ind w:firstLine="709"/>
        <w:jc w:val="both"/>
        <w:rPr>
          <w:rFonts w:ascii="Times New Roman" w:hAnsi="Times New Roman"/>
          <w:sz w:val="24"/>
          <w:szCs w:val="24"/>
        </w:rPr>
      </w:pPr>
    </w:p>
    <w:p w:rsidR="0022654B" w:rsidRDefault="0022654B" w:rsidP="0022654B">
      <w:pPr>
        <w:pStyle w:val="a6"/>
        <w:spacing w:after="0"/>
        <w:ind w:left="0" w:right="-1" w:firstLine="709"/>
        <w:jc w:val="both"/>
        <w:rPr>
          <w:rFonts w:ascii="Times New Roman" w:hAnsi="Times New Roman"/>
          <w:sz w:val="24"/>
          <w:szCs w:val="24"/>
        </w:rPr>
      </w:pPr>
      <w:r w:rsidRPr="00FD5CD8">
        <w:rPr>
          <w:rFonts w:ascii="Times New Roman" w:hAnsi="Times New Roman"/>
          <w:sz w:val="24"/>
          <w:szCs w:val="24"/>
        </w:rPr>
        <w:t>Подготовленность спортсмена будет лучшей, если нагрузка на всех этапах многолетней подготовки спортсменов будет отвечать возрастным и индивидуальным функциональным способностям организма спортсмена и будет направлена на улучшение способностей организма спортсмена</w:t>
      </w:r>
      <w:r>
        <w:rPr>
          <w:rFonts w:ascii="Times New Roman" w:hAnsi="Times New Roman"/>
          <w:sz w:val="24"/>
          <w:szCs w:val="24"/>
        </w:rPr>
        <w:t>,</w:t>
      </w:r>
      <w:r w:rsidRPr="00FD5CD8">
        <w:rPr>
          <w:rFonts w:ascii="Times New Roman" w:hAnsi="Times New Roman"/>
          <w:sz w:val="24"/>
          <w:szCs w:val="24"/>
        </w:rPr>
        <w:t xml:space="preserve"> приспосабливаться к выполнению любых физических упражнений различной интенсивности.</w:t>
      </w:r>
    </w:p>
    <w:p w:rsidR="00E51714" w:rsidRPr="00FD5CD8" w:rsidRDefault="00E51714" w:rsidP="00E51714">
      <w:pPr>
        <w:spacing w:after="0"/>
        <w:ind w:firstLine="709"/>
        <w:jc w:val="both"/>
        <w:rPr>
          <w:rFonts w:ascii="Times New Roman" w:hAnsi="Times New Roman"/>
          <w:color w:val="auto"/>
          <w:sz w:val="24"/>
          <w:szCs w:val="24"/>
        </w:rPr>
      </w:pPr>
      <w:r>
        <w:rPr>
          <w:rFonts w:ascii="Times New Roman" w:hAnsi="Times New Roman"/>
          <w:sz w:val="24"/>
          <w:szCs w:val="24"/>
        </w:rPr>
        <w:t>Тренировочный  план (</w:t>
      </w:r>
      <w:r w:rsidR="00BA2DAD">
        <w:rPr>
          <w:rFonts w:ascii="Times New Roman" w:hAnsi="Times New Roman"/>
          <w:sz w:val="24"/>
          <w:szCs w:val="24"/>
        </w:rPr>
        <w:t>40</w:t>
      </w:r>
      <w:r>
        <w:rPr>
          <w:rFonts w:ascii="Times New Roman" w:hAnsi="Times New Roman"/>
          <w:sz w:val="24"/>
          <w:szCs w:val="24"/>
        </w:rPr>
        <w:t xml:space="preserve"> недел</w:t>
      </w:r>
      <w:r w:rsidR="00BA2DAD">
        <w:rPr>
          <w:rFonts w:ascii="Times New Roman" w:hAnsi="Times New Roman"/>
          <w:sz w:val="24"/>
          <w:szCs w:val="24"/>
        </w:rPr>
        <w:t>ь</w:t>
      </w:r>
      <w:r>
        <w:rPr>
          <w:rFonts w:ascii="Times New Roman" w:hAnsi="Times New Roman"/>
          <w:sz w:val="24"/>
          <w:szCs w:val="24"/>
        </w:rPr>
        <w:t>) распределения учебных часов по этапам подготовки</w:t>
      </w:r>
    </w:p>
    <w:p w:rsidR="00E51714" w:rsidRDefault="00E51714" w:rsidP="00E51714">
      <w:pPr>
        <w:spacing w:after="0"/>
        <w:ind w:firstLine="709"/>
        <w:jc w:val="right"/>
        <w:rPr>
          <w:rFonts w:ascii="Times New Roman" w:hAnsi="Times New Roman"/>
          <w:color w:val="auto"/>
          <w:sz w:val="24"/>
          <w:szCs w:val="24"/>
        </w:rPr>
      </w:pPr>
      <w:r>
        <w:rPr>
          <w:rFonts w:ascii="Times New Roman" w:hAnsi="Times New Roman"/>
          <w:color w:val="auto"/>
          <w:sz w:val="24"/>
          <w:szCs w:val="24"/>
        </w:rPr>
        <w:t>Таблица № 11</w:t>
      </w:r>
    </w:p>
    <w:tbl>
      <w:tblPr>
        <w:tblW w:w="0" w:type="auto"/>
        <w:tblLook w:val="04A0"/>
      </w:tblPr>
      <w:tblGrid>
        <w:gridCol w:w="3510"/>
        <w:gridCol w:w="851"/>
        <w:gridCol w:w="850"/>
        <w:gridCol w:w="851"/>
        <w:gridCol w:w="709"/>
        <w:gridCol w:w="708"/>
        <w:gridCol w:w="709"/>
        <w:gridCol w:w="709"/>
        <w:gridCol w:w="674"/>
      </w:tblGrid>
      <w:tr w:rsidR="00E51714" w:rsidRPr="007322AE" w:rsidTr="00D72C75">
        <w:tc>
          <w:tcPr>
            <w:tcW w:w="3510" w:type="dxa"/>
            <w:vMerge w:val="restart"/>
          </w:tcPr>
          <w:p w:rsidR="00E51714" w:rsidRPr="007322AE" w:rsidRDefault="00E51714" w:rsidP="00D72C75">
            <w:pPr>
              <w:pStyle w:val="a6"/>
              <w:spacing w:after="0"/>
              <w:ind w:left="0"/>
              <w:jc w:val="center"/>
              <w:rPr>
                <w:rFonts w:ascii="Times New Roman" w:hAnsi="Times New Roman"/>
                <w:sz w:val="20"/>
                <w:szCs w:val="20"/>
              </w:rPr>
            </w:pPr>
            <w:r w:rsidRPr="007322AE">
              <w:rPr>
                <w:rFonts w:ascii="Times New Roman" w:hAnsi="Times New Roman"/>
                <w:sz w:val="20"/>
                <w:szCs w:val="20"/>
              </w:rPr>
              <w:t>Виды подготовки</w:t>
            </w:r>
          </w:p>
        </w:tc>
        <w:tc>
          <w:tcPr>
            <w:tcW w:w="2552" w:type="dxa"/>
            <w:gridSpan w:val="3"/>
          </w:tcPr>
          <w:p w:rsidR="00E51714" w:rsidRPr="007322AE" w:rsidRDefault="00E51714" w:rsidP="00D72C75">
            <w:pPr>
              <w:pStyle w:val="a6"/>
              <w:spacing w:after="0"/>
              <w:ind w:left="0"/>
              <w:jc w:val="center"/>
              <w:rPr>
                <w:rFonts w:ascii="Times New Roman" w:hAnsi="Times New Roman"/>
                <w:sz w:val="20"/>
                <w:szCs w:val="20"/>
              </w:rPr>
            </w:pPr>
            <w:r w:rsidRPr="007322AE">
              <w:rPr>
                <w:rFonts w:ascii="Times New Roman" w:hAnsi="Times New Roman"/>
                <w:sz w:val="20"/>
                <w:szCs w:val="20"/>
              </w:rPr>
              <w:t xml:space="preserve">Этап </w:t>
            </w:r>
            <w:r>
              <w:rPr>
                <w:rFonts w:ascii="Times New Roman" w:hAnsi="Times New Roman"/>
                <w:sz w:val="20"/>
                <w:szCs w:val="20"/>
              </w:rPr>
              <w:t>начальной подготовки</w:t>
            </w:r>
          </w:p>
        </w:tc>
        <w:tc>
          <w:tcPr>
            <w:tcW w:w="3509" w:type="dxa"/>
            <w:gridSpan w:val="5"/>
          </w:tcPr>
          <w:p w:rsidR="00E51714" w:rsidRPr="007322AE" w:rsidRDefault="00E51714" w:rsidP="00D72C75">
            <w:pPr>
              <w:pStyle w:val="a6"/>
              <w:spacing w:after="0"/>
              <w:ind w:left="0"/>
              <w:jc w:val="center"/>
              <w:rPr>
                <w:rFonts w:ascii="Times New Roman" w:hAnsi="Times New Roman"/>
                <w:sz w:val="20"/>
                <w:szCs w:val="20"/>
              </w:rPr>
            </w:pPr>
            <w:r w:rsidRPr="007322AE">
              <w:rPr>
                <w:rFonts w:ascii="Times New Roman" w:hAnsi="Times New Roman"/>
                <w:color w:val="auto"/>
                <w:sz w:val="20"/>
                <w:szCs w:val="20"/>
              </w:rPr>
              <w:t>Тренировочный этап (этап спортивной специализации</w:t>
            </w:r>
            <w:r w:rsidRPr="000D00D7">
              <w:rPr>
                <w:rFonts w:ascii="Times New Roman" w:hAnsi="Times New Roman"/>
                <w:color w:val="auto"/>
                <w:sz w:val="24"/>
                <w:szCs w:val="24"/>
              </w:rPr>
              <w:t>)</w:t>
            </w:r>
          </w:p>
        </w:tc>
      </w:tr>
      <w:tr w:rsidR="00E51714" w:rsidRPr="007322AE" w:rsidTr="00D72C75">
        <w:tc>
          <w:tcPr>
            <w:tcW w:w="3510" w:type="dxa"/>
            <w:vMerge/>
          </w:tcPr>
          <w:p w:rsidR="00E51714" w:rsidRPr="007322AE" w:rsidRDefault="00E51714" w:rsidP="00D72C75">
            <w:pPr>
              <w:pStyle w:val="a6"/>
              <w:spacing w:after="0"/>
              <w:ind w:left="0"/>
              <w:rPr>
                <w:rFonts w:ascii="Times New Roman" w:hAnsi="Times New Roman"/>
                <w:sz w:val="20"/>
                <w:szCs w:val="20"/>
              </w:rPr>
            </w:pPr>
          </w:p>
        </w:tc>
        <w:tc>
          <w:tcPr>
            <w:tcW w:w="851" w:type="dxa"/>
          </w:tcPr>
          <w:p w:rsidR="00E51714" w:rsidRPr="007322AE" w:rsidRDefault="00E51714" w:rsidP="00D72C75">
            <w:pPr>
              <w:pStyle w:val="a6"/>
              <w:spacing w:after="0"/>
              <w:ind w:left="0"/>
              <w:rPr>
                <w:rFonts w:ascii="Times New Roman" w:hAnsi="Times New Roman"/>
                <w:sz w:val="20"/>
                <w:szCs w:val="20"/>
              </w:rPr>
            </w:pPr>
          </w:p>
        </w:tc>
        <w:tc>
          <w:tcPr>
            <w:tcW w:w="1701" w:type="dxa"/>
            <w:gridSpan w:val="2"/>
          </w:tcPr>
          <w:p w:rsidR="00E51714" w:rsidRPr="007322AE" w:rsidRDefault="00E51714" w:rsidP="00D72C75">
            <w:pPr>
              <w:pStyle w:val="a6"/>
              <w:spacing w:after="0"/>
              <w:ind w:left="0"/>
              <w:rPr>
                <w:rFonts w:ascii="Times New Roman" w:hAnsi="Times New Roman"/>
                <w:sz w:val="20"/>
                <w:szCs w:val="20"/>
              </w:rPr>
            </w:pPr>
            <w:r>
              <w:rPr>
                <w:rFonts w:ascii="Times New Roman" w:hAnsi="Times New Roman"/>
                <w:sz w:val="20"/>
                <w:szCs w:val="20"/>
              </w:rPr>
              <w:t>Выше года</w:t>
            </w:r>
          </w:p>
        </w:tc>
        <w:tc>
          <w:tcPr>
            <w:tcW w:w="1417" w:type="dxa"/>
            <w:gridSpan w:val="2"/>
          </w:tcPr>
          <w:p w:rsidR="00E51714" w:rsidRPr="007322AE" w:rsidRDefault="00E51714" w:rsidP="00D72C75">
            <w:pPr>
              <w:pStyle w:val="a6"/>
              <w:spacing w:after="0"/>
              <w:ind w:left="0"/>
              <w:rPr>
                <w:rFonts w:ascii="Times New Roman" w:hAnsi="Times New Roman"/>
                <w:sz w:val="20"/>
                <w:szCs w:val="20"/>
              </w:rPr>
            </w:pPr>
            <w:r>
              <w:rPr>
                <w:rFonts w:ascii="Times New Roman" w:hAnsi="Times New Roman"/>
                <w:sz w:val="20"/>
                <w:szCs w:val="20"/>
              </w:rPr>
              <w:t>До 2х лет</w:t>
            </w:r>
          </w:p>
        </w:tc>
        <w:tc>
          <w:tcPr>
            <w:tcW w:w="2092" w:type="dxa"/>
            <w:gridSpan w:val="3"/>
          </w:tcPr>
          <w:p w:rsidR="00E51714" w:rsidRPr="007322AE" w:rsidRDefault="00E51714" w:rsidP="00D72C75">
            <w:pPr>
              <w:pStyle w:val="a6"/>
              <w:spacing w:after="0"/>
              <w:ind w:left="0"/>
              <w:rPr>
                <w:rFonts w:ascii="Times New Roman" w:hAnsi="Times New Roman"/>
                <w:sz w:val="20"/>
                <w:szCs w:val="20"/>
              </w:rPr>
            </w:pPr>
            <w:r>
              <w:rPr>
                <w:rFonts w:ascii="Times New Roman" w:hAnsi="Times New Roman"/>
                <w:sz w:val="20"/>
                <w:szCs w:val="20"/>
              </w:rPr>
              <w:t>Свыше 2х лет</w:t>
            </w:r>
          </w:p>
        </w:tc>
      </w:tr>
      <w:tr w:rsidR="00E51714" w:rsidRPr="007322AE" w:rsidTr="00D72C75">
        <w:tc>
          <w:tcPr>
            <w:tcW w:w="3510" w:type="dxa"/>
            <w:vMerge/>
          </w:tcPr>
          <w:p w:rsidR="00E51714" w:rsidRPr="007322AE" w:rsidRDefault="00E51714" w:rsidP="00D72C75">
            <w:pPr>
              <w:pStyle w:val="a6"/>
              <w:spacing w:after="0"/>
              <w:ind w:left="0"/>
              <w:jc w:val="center"/>
              <w:rPr>
                <w:rFonts w:ascii="Times New Roman" w:hAnsi="Times New Roman"/>
                <w:sz w:val="20"/>
                <w:szCs w:val="20"/>
              </w:rPr>
            </w:pPr>
          </w:p>
        </w:tc>
        <w:tc>
          <w:tcPr>
            <w:tcW w:w="851" w:type="dxa"/>
          </w:tcPr>
          <w:p w:rsidR="00E51714" w:rsidRPr="007322AE" w:rsidRDefault="00E51714" w:rsidP="00D72C75">
            <w:pPr>
              <w:pStyle w:val="a6"/>
              <w:spacing w:after="0"/>
              <w:ind w:left="0"/>
              <w:jc w:val="center"/>
              <w:rPr>
                <w:rFonts w:ascii="Times New Roman" w:hAnsi="Times New Roman"/>
                <w:sz w:val="20"/>
                <w:szCs w:val="20"/>
              </w:rPr>
            </w:pPr>
            <w:r>
              <w:rPr>
                <w:rFonts w:ascii="Times New Roman" w:hAnsi="Times New Roman"/>
                <w:sz w:val="20"/>
                <w:szCs w:val="20"/>
              </w:rPr>
              <w:t>1</w:t>
            </w:r>
          </w:p>
        </w:tc>
        <w:tc>
          <w:tcPr>
            <w:tcW w:w="850" w:type="dxa"/>
          </w:tcPr>
          <w:p w:rsidR="00E51714" w:rsidRPr="007322AE" w:rsidRDefault="00E51714" w:rsidP="00D72C75">
            <w:pPr>
              <w:pStyle w:val="a6"/>
              <w:spacing w:after="0"/>
              <w:ind w:left="0"/>
              <w:jc w:val="center"/>
              <w:rPr>
                <w:rFonts w:ascii="Times New Roman" w:hAnsi="Times New Roman"/>
                <w:sz w:val="20"/>
                <w:szCs w:val="20"/>
              </w:rPr>
            </w:pPr>
            <w:r>
              <w:rPr>
                <w:rFonts w:ascii="Times New Roman" w:hAnsi="Times New Roman"/>
                <w:sz w:val="20"/>
                <w:szCs w:val="20"/>
              </w:rPr>
              <w:t>2</w:t>
            </w:r>
          </w:p>
        </w:tc>
        <w:tc>
          <w:tcPr>
            <w:tcW w:w="851" w:type="dxa"/>
          </w:tcPr>
          <w:p w:rsidR="00E51714" w:rsidRPr="007322AE" w:rsidRDefault="00E51714" w:rsidP="00D72C75">
            <w:pPr>
              <w:pStyle w:val="a6"/>
              <w:spacing w:after="0"/>
              <w:ind w:left="0"/>
              <w:jc w:val="center"/>
              <w:rPr>
                <w:rFonts w:ascii="Times New Roman" w:hAnsi="Times New Roman"/>
                <w:sz w:val="20"/>
                <w:szCs w:val="20"/>
              </w:rPr>
            </w:pPr>
            <w:r>
              <w:rPr>
                <w:rFonts w:ascii="Times New Roman" w:hAnsi="Times New Roman"/>
                <w:sz w:val="20"/>
                <w:szCs w:val="20"/>
              </w:rPr>
              <w:t>3</w:t>
            </w:r>
          </w:p>
        </w:tc>
        <w:tc>
          <w:tcPr>
            <w:tcW w:w="709" w:type="dxa"/>
          </w:tcPr>
          <w:p w:rsidR="00E51714" w:rsidRPr="007322AE" w:rsidRDefault="00E51714" w:rsidP="00D72C75">
            <w:pPr>
              <w:pStyle w:val="a6"/>
              <w:spacing w:after="0"/>
              <w:ind w:left="0"/>
              <w:jc w:val="center"/>
              <w:rPr>
                <w:rFonts w:ascii="Times New Roman" w:hAnsi="Times New Roman"/>
                <w:sz w:val="20"/>
                <w:szCs w:val="20"/>
              </w:rPr>
            </w:pPr>
            <w:r>
              <w:rPr>
                <w:rFonts w:ascii="Times New Roman" w:hAnsi="Times New Roman"/>
                <w:sz w:val="20"/>
                <w:szCs w:val="20"/>
              </w:rPr>
              <w:t>4</w:t>
            </w:r>
          </w:p>
        </w:tc>
        <w:tc>
          <w:tcPr>
            <w:tcW w:w="708" w:type="dxa"/>
          </w:tcPr>
          <w:p w:rsidR="00E51714" w:rsidRPr="007322AE" w:rsidRDefault="00E51714" w:rsidP="00D72C75">
            <w:pPr>
              <w:pStyle w:val="a6"/>
              <w:spacing w:after="0"/>
              <w:ind w:left="0"/>
              <w:jc w:val="center"/>
              <w:rPr>
                <w:rFonts w:ascii="Times New Roman" w:hAnsi="Times New Roman"/>
                <w:sz w:val="20"/>
                <w:szCs w:val="20"/>
              </w:rPr>
            </w:pPr>
            <w:r>
              <w:rPr>
                <w:rFonts w:ascii="Times New Roman" w:hAnsi="Times New Roman"/>
                <w:sz w:val="20"/>
                <w:szCs w:val="20"/>
              </w:rPr>
              <w:t>5</w:t>
            </w:r>
          </w:p>
        </w:tc>
        <w:tc>
          <w:tcPr>
            <w:tcW w:w="709" w:type="dxa"/>
          </w:tcPr>
          <w:p w:rsidR="00E51714" w:rsidRPr="007322AE" w:rsidRDefault="00E51714" w:rsidP="00D72C75">
            <w:pPr>
              <w:pStyle w:val="a6"/>
              <w:spacing w:after="0"/>
              <w:ind w:left="0"/>
              <w:jc w:val="center"/>
              <w:rPr>
                <w:rFonts w:ascii="Times New Roman" w:hAnsi="Times New Roman"/>
                <w:sz w:val="20"/>
                <w:szCs w:val="20"/>
              </w:rPr>
            </w:pPr>
            <w:r>
              <w:rPr>
                <w:rFonts w:ascii="Times New Roman" w:hAnsi="Times New Roman"/>
                <w:sz w:val="20"/>
                <w:szCs w:val="20"/>
              </w:rPr>
              <w:t>6</w:t>
            </w:r>
          </w:p>
        </w:tc>
        <w:tc>
          <w:tcPr>
            <w:tcW w:w="709" w:type="dxa"/>
          </w:tcPr>
          <w:p w:rsidR="00E51714" w:rsidRPr="007322AE" w:rsidRDefault="00E51714" w:rsidP="00D72C75">
            <w:pPr>
              <w:pStyle w:val="a6"/>
              <w:spacing w:after="0"/>
              <w:ind w:left="0"/>
              <w:jc w:val="center"/>
              <w:rPr>
                <w:rFonts w:ascii="Times New Roman" w:hAnsi="Times New Roman"/>
                <w:sz w:val="20"/>
                <w:szCs w:val="20"/>
              </w:rPr>
            </w:pPr>
            <w:r>
              <w:rPr>
                <w:rFonts w:ascii="Times New Roman" w:hAnsi="Times New Roman"/>
                <w:sz w:val="20"/>
                <w:szCs w:val="20"/>
              </w:rPr>
              <w:t>7</w:t>
            </w:r>
          </w:p>
        </w:tc>
        <w:tc>
          <w:tcPr>
            <w:tcW w:w="674" w:type="dxa"/>
          </w:tcPr>
          <w:p w:rsidR="00E51714" w:rsidRPr="007322AE" w:rsidRDefault="00E51714" w:rsidP="00D72C75">
            <w:pPr>
              <w:pStyle w:val="a6"/>
              <w:spacing w:after="0"/>
              <w:ind w:left="0"/>
              <w:jc w:val="center"/>
              <w:rPr>
                <w:rFonts w:ascii="Times New Roman" w:hAnsi="Times New Roman"/>
                <w:sz w:val="20"/>
                <w:szCs w:val="20"/>
              </w:rPr>
            </w:pPr>
            <w:r>
              <w:rPr>
                <w:rFonts w:ascii="Times New Roman" w:hAnsi="Times New Roman"/>
                <w:sz w:val="20"/>
                <w:szCs w:val="20"/>
              </w:rPr>
              <w:t>8</w:t>
            </w:r>
          </w:p>
        </w:tc>
      </w:tr>
      <w:tr w:rsidR="00DC1537" w:rsidRPr="00777F2A" w:rsidTr="00D72C75">
        <w:tc>
          <w:tcPr>
            <w:tcW w:w="3510" w:type="dxa"/>
          </w:tcPr>
          <w:p w:rsidR="00DC1537" w:rsidRPr="00721C51" w:rsidRDefault="00DC1537" w:rsidP="00E51714">
            <w:pPr>
              <w:spacing w:line="240" w:lineRule="auto"/>
              <w:rPr>
                <w:rFonts w:ascii="Times New Roman" w:eastAsia="Times New Roman" w:hAnsi="Times New Roman"/>
                <w:lang w:eastAsia="ru-RU"/>
              </w:rPr>
            </w:pPr>
            <w:r w:rsidRPr="00721C51">
              <w:rPr>
                <w:rFonts w:ascii="Times New Roman" w:eastAsia="Times New Roman" w:hAnsi="Times New Roman"/>
                <w:lang w:eastAsia="ru-RU"/>
              </w:rPr>
              <w:t xml:space="preserve">Общая физическая подготовка </w:t>
            </w:r>
          </w:p>
        </w:tc>
        <w:tc>
          <w:tcPr>
            <w:tcW w:w="851" w:type="dxa"/>
          </w:tcPr>
          <w:p w:rsidR="00DC1537" w:rsidRPr="00721C51" w:rsidRDefault="00DC1537" w:rsidP="00D72C75">
            <w:pPr>
              <w:spacing w:line="240" w:lineRule="auto"/>
              <w:rPr>
                <w:rFonts w:ascii="Times New Roman" w:eastAsia="Times New Roman" w:hAnsi="Times New Roman"/>
                <w:lang w:eastAsia="ru-RU"/>
              </w:rPr>
            </w:pPr>
            <w:r>
              <w:rPr>
                <w:rFonts w:ascii="Times New Roman" w:eastAsia="Times New Roman" w:hAnsi="Times New Roman"/>
                <w:lang w:eastAsia="ru-RU"/>
              </w:rPr>
              <w:t>118</w:t>
            </w:r>
          </w:p>
        </w:tc>
        <w:tc>
          <w:tcPr>
            <w:tcW w:w="850"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118</w:t>
            </w:r>
          </w:p>
        </w:tc>
        <w:tc>
          <w:tcPr>
            <w:tcW w:w="851"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118</w:t>
            </w:r>
          </w:p>
        </w:tc>
        <w:tc>
          <w:tcPr>
            <w:tcW w:w="709" w:type="dxa"/>
          </w:tcPr>
          <w:p w:rsidR="00DC1537" w:rsidRPr="00721C51" w:rsidRDefault="00DC1537" w:rsidP="00DC1537">
            <w:pPr>
              <w:spacing w:line="240" w:lineRule="auto"/>
              <w:rPr>
                <w:rFonts w:ascii="Times New Roman" w:eastAsia="Times New Roman" w:hAnsi="Times New Roman"/>
                <w:lang w:eastAsia="ru-RU"/>
              </w:rPr>
            </w:pPr>
            <w:r>
              <w:rPr>
                <w:rFonts w:ascii="Times New Roman" w:eastAsia="Times New Roman" w:hAnsi="Times New Roman"/>
                <w:lang w:eastAsia="ru-RU"/>
              </w:rPr>
              <w:t>150</w:t>
            </w:r>
          </w:p>
        </w:tc>
        <w:tc>
          <w:tcPr>
            <w:tcW w:w="708" w:type="dxa"/>
          </w:tcPr>
          <w:p w:rsidR="00DC1537" w:rsidRPr="00721C51" w:rsidRDefault="00DC1537" w:rsidP="006E2D90">
            <w:pPr>
              <w:spacing w:line="240" w:lineRule="auto"/>
              <w:rPr>
                <w:rFonts w:ascii="Times New Roman" w:eastAsia="Times New Roman" w:hAnsi="Times New Roman"/>
                <w:lang w:eastAsia="ru-RU"/>
              </w:rPr>
            </w:pPr>
            <w:r>
              <w:rPr>
                <w:rFonts w:ascii="Times New Roman" w:eastAsia="Times New Roman" w:hAnsi="Times New Roman"/>
                <w:lang w:eastAsia="ru-RU"/>
              </w:rPr>
              <w:t>150</w:t>
            </w:r>
          </w:p>
        </w:tc>
        <w:tc>
          <w:tcPr>
            <w:tcW w:w="709" w:type="dxa"/>
          </w:tcPr>
          <w:p w:rsidR="00DC1537" w:rsidRPr="00721C51" w:rsidRDefault="00DC1537" w:rsidP="00DC1537">
            <w:pPr>
              <w:spacing w:line="240" w:lineRule="auto"/>
              <w:rPr>
                <w:rFonts w:ascii="Times New Roman" w:eastAsia="Times New Roman" w:hAnsi="Times New Roman"/>
                <w:lang w:eastAsia="ru-RU"/>
              </w:rPr>
            </w:pPr>
            <w:r>
              <w:rPr>
                <w:rFonts w:ascii="Times New Roman" w:eastAsia="Times New Roman" w:hAnsi="Times New Roman"/>
                <w:lang w:eastAsia="ru-RU"/>
              </w:rPr>
              <w:t>94</w:t>
            </w:r>
          </w:p>
        </w:tc>
        <w:tc>
          <w:tcPr>
            <w:tcW w:w="709" w:type="dxa"/>
          </w:tcPr>
          <w:p w:rsidR="00DC1537" w:rsidRPr="006F3723" w:rsidRDefault="00DC1537" w:rsidP="00DC1537">
            <w:pPr>
              <w:pStyle w:val="a6"/>
              <w:spacing w:after="0"/>
              <w:ind w:left="0"/>
              <w:jc w:val="center"/>
              <w:rPr>
                <w:rFonts w:ascii="Times New Roman" w:hAnsi="Times New Roman"/>
                <w:sz w:val="20"/>
                <w:szCs w:val="20"/>
              </w:rPr>
            </w:pPr>
            <w:r>
              <w:rPr>
                <w:rFonts w:ascii="Times New Roman" w:hAnsi="Times New Roman"/>
                <w:sz w:val="20"/>
                <w:szCs w:val="20"/>
              </w:rPr>
              <w:t>94</w:t>
            </w:r>
          </w:p>
        </w:tc>
        <w:tc>
          <w:tcPr>
            <w:tcW w:w="674" w:type="dxa"/>
          </w:tcPr>
          <w:p w:rsidR="00DC1537" w:rsidRPr="00721C51" w:rsidRDefault="00DC1537" w:rsidP="00DC1537">
            <w:pPr>
              <w:spacing w:line="240" w:lineRule="auto"/>
              <w:rPr>
                <w:rFonts w:ascii="Times New Roman" w:eastAsia="Times New Roman" w:hAnsi="Times New Roman"/>
                <w:lang w:eastAsia="ru-RU"/>
              </w:rPr>
            </w:pPr>
            <w:r>
              <w:rPr>
                <w:rFonts w:ascii="Times New Roman" w:eastAsia="Times New Roman" w:hAnsi="Times New Roman"/>
                <w:lang w:eastAsia="ru-RU"/>
              </w:rPr>
              <w:t>79</w:t>
            </w:r>
          </w:p>
        </w:tc>
      </w:tr>
      <w:tr w:rsidR="00DC1537" w:rsidRPr="00777F2A" w:rsidTr="00D72C75">
        <w:tc>
          <w:tcPr>
            <w:tcW w:w="3510" w:type="dxa"/>
          </w:tcPr>
          <w:p w:rsidR="00DC1537" w:rsidRPr="00721C51" w:rsidRDefault="00DC1537" w:rsidP="00E51714">
            <w:pPr>
              <w:spacing w:line="240" w:lineRule="auto"/>
              <w:rPr>
                <w:rFonts w:ascii="Times New Roman" w:eastAsia="Times New Roman" w:hAnsi="Times New Roman"/>
                <w:lang w:eastAsia="ru-RU"/>
              </w:rPr>
            </w:pPr>
            <w:r w:rsidRPr="00721C51">
              <w:rPr>
                <w:rFonts w:ascii="Times New Roman" w:eastAsia="Times New Roman" w:hAnsi="Times New Roman"/>
                <w:lang w:eastAsia="ru-RU"/>
              </w:rPr>
              <w:t xml:space="preserve">Специальная физическая подготовка </w:t>
            </w:r>
          </w:p>
        </w:tc>
        <w:tc>
          <w:tcPr>
            <w:tcW w:w="851" w:type="dxa"/>
          </w:tcPr>
          <w:p w:rsidR="00DC1537" w:rsidRPr="00721C51" w:rsidRDefault="00DC1537" w:rsidP="00D72C75">
            <w:pPr>
              <w:spacing w:line="240" w:lineRule="auto"/>
              <w:rPr>
                <w:rFonts w:ascii="Times New Roman" w:eastAsia="Times New Roman" w:hAnsi="Times New Roman"/>
                <w:lang w:eastAsia="ru-RU"/>
              </w:rPr>
            </w:pPr>
            <w:r>
              <w:rPr>
                <w:rFonts w:ascii="Times New Roman" w:eastAsia="Times New Roman" w:hAnsi="Times New Roman"/>
                <w:lang w:eastAsia="ru-RU"/>
              </w:rPr>
              <w:t>65</w:t>
            </w:r>
          </w:p>
        </w:tc>
        <w:tc>
          <w:tcPr>
            <w:tcW w:w="850"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65</w:t>
            </w:r>
          </w:p>
        </w:tc>
        <w:tc>
          <w:tcPr>
            <w:tcW w:w="851"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65</w:t>
            </w:r>
          </w:p>
        </w:tc>
        <w:tc>
          <w:tcPr>
            <w:tcW w:w="709" w:type="dxa"/>
          </w:tcPr>
          <w:p w:rsidR="00DC1537" w:rsidRPr="00721C51" w:rsidRDefault="00DC1537" w:rsidP="00DC1537">
            <w:pPr>
              <w:spacing w:line="240" w:lineRule="auto"/>
              <w:rPr>
                <w:rFonts w:ascii="Times New Roman" w:eastAsia="Times New Roman" w:hAnsi="Times New Roman"/>
                <w:lang w:eastAsia="ru-RU"/>
              </w:rPr>
            </w:pPr>
            <w:r>
              <w:rPr>
                <w:rFonts w:ascii="Times New Roman" w:eastAsia="Times New Roman" w:hAnsi="Times New Roman"/>
                <w:lang w:eastAsia="ru-RU"/>
              </w:rPr>
              <w:t>135</w:t>
            </w:r>
          </w:p>
        </w:tc>
        <w:tc>
          <w:tcPr>
            <w:tcW w:w="708" w:type="dxa"/>
          </w:tcPr>
          <w:p w:rsidR="00DC1537" w:rsidRPr="00721C51" w:rsidRDefault="00DC1537" w:rsidP="006E2D90">
            <w:pPr>
              <w:spacing w:line="240" w:lineRule="auto"/>
              <w:rPr>
                <w:rFonts w:ascii="Times New Roman" w:eastAsia="Times New Roman" w:hAnsi="Times New Roman"/>
                <w:lang w:eastAsia="ru-RU"/>
              </w:rPr>
            </w:pPr>
            <w:r>
              <w:rPr>
                <w:rFonts w:ascii="Times New Roman" w:eastAsia="Times New Roman" w:hAnsi="Times New Roman"/>
                <w:lang w:eastAsia="ru-RU"/>
              </w:rPr>
              <w:t>135</w:t>
            </w:r>
          </w:p>
        </w:tc>
        <w:tc>
          <w:tcPr>
            <w:tcW w:w="709"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130</w:t>
            </w:r>
          </w:p>
        </w:tc>
        <w:tc>
          <w:tcPr>
            <w:tcW w:w="709" w:type="dxa"/>
          </w:tcPr>
          <w:p w:rsidR="00DC1537" w:rsidRPr="006F3723" w:rsidRDefault="00DC1537" w:rsidP="001553CD">
            <w:pPr>
              <w:pStyle w:val="a6"/>
              <w:spacing w:after="0"/>
              <w:ind w:left="0"/>
              <w:jc w:val="center"/>
              <w:rPr>
                <w:rFonts w:ascii="Times New Roman" w:hAnsi="Times New Roman"/>
                <w:sz w:val="20"/>
                <w:szCs w:val="20"/>
              </w:rPr>
            </w:pPr>
            <w:r>
              <w:rPr>
                <w:rFonts w:ascii="Times New Roman" w:hAnsi="Times New Roman"/>
                <w:sz w:val="20"/>
                <w:szCs w:val="20"/>
              </w:rPr>
              <w:t>125</w:t>
            </w:r>
          </w:p>
        </w:tc>
        <w:tc>
          <w:tcPr>
            <w:tcW w:w="674" w:type="dxa"/>
          </w:tcPr>
          <w:p w:rsidR="00DC1537" w:rsidRPr="00721C51" w:rsidRDefault="00DC1537" w:rsidP="00D72C75">
            <w:pPr>
              <w:spacing w:line="240" w:lineRule="auto"/>
              <w:rPr>
                <w:rFonts w:ascii="Times New Roman" w:eastAsia="Times New Roman" w:hAnsi="Times New Roman"/>
                <w:lang w:eastAsia="ru-RU"/>
              </w:rPr>
            </w:pPr>
            <w:r>
              <w:rPr>
                <w:rFonts w:ascii="Times New Roman" w:eastAsia="Times New Roman" w:hAnsi="Times New Roman"/>
                <w:lang w:eastAsia="ru-RU"/>
              </w:rPr>
              <w:t>84</w:t>
            </w:r>
          </w:p>
        </w:tc>
      </w:tr>
      <w:tr w:rsidR="00DC1537" w:rsidRPr="00777F2A" w:rsidTr="00D72C75">
        <w:tc>
          <w:tcPr>
            <w:tcW w:w="3510" w:type="dxa"/>
          </w:tcPr>
          <w:p w:rsidR="00DC1537" w:rsidRPr="00721C51" w:rsidRDefault="00DC1537" w:rsidP="00E51714">
            <w:pPr>
              <w:spacing w:line="240" w:lineRule="auto"/>
              <w:rPr>
                <w:rFonts w:ascii="Times New Roman" w:eastAsia="Times New Roman" w:hAnsi="Times New Roman"/>
                <w:lang w:eastAsia="ru-RU"/>
              </w:rPr>
            </w:pPr>
            <w:r w:rsidRPr="00721C51">
              <w:rPr>
                <w:rFonts w:ascii="Times New Roman" w:eastAsia="Times New Roman" w:hAnsi="Times New Roman"/>
                <w:lang w:eastAsia="ru-RU"/>
              </w:rPr>
              <w:t xml:space="preserve">Участие в спортивных соревнованиях </w:t>
            </w:r>
          </w:p>
        </w:tc>
        <w:tc>
          <w:tcPr>
            <w:tcW w:w="851" w:type="dxa"/>
          </w:tcPr>
          <w:p w:rsidR="00DC1537" w:rsidRPr="00721C51" w:rsidRDefault="00DC1537" w:rsidP="00D72C75">
            <w:pPr>
              <w:spacing w:line="240" w:lineRule="auto"/>
              <w:rPr>
                <w:rFonts w:ascii="Times New Roman" w:eastAsia="Times New Roman" w:hAnsi="Times New Roman"/>
                <w:lang w:eastAsia="ru-RU"/>
              </w:rPr>
            </w:pPr>
            <w:r>
              <w:rPr>
                <w:rFonts w:ascii="Times New Roman" w:eastAsia="Times New Roman" w:hAnsi="Times New Roman"/>
                <w:lang w:eastAsia="ru-RU"/>
              </w:rPr>
              <w:t>-</w:t>
            </w:r>
          </w:p>
        </w:tc>
        <w:tc>
          <w:tcPr>
            <w:tcW w:w="850"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w:t>
            </w:r>
          </w:p>
        </w:tc>
        <w:tc>
          <w:tcPr>
            <w:tcW w:w="851"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w:t>
            </w:r>
          </w:p>
        </w:tc>
        <w:tc>
          <w:tcPr>
            <w:tcW w:w="709"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4</w:t>
            </w:r>
          </w:p>
        </w:tc>
        <w:tc>
          <w:tcPr>
            <w:tcW w:w="708" w:type="dxa"/>
          </w:tcPr>
          <w:p w:rsidR="00DC1537" w:rsidRPr="00721C51" w:rsidRDefault="00DC1537" w:rsidP="006E2D90">
            <w:pPr>
              <w:spacing w:line="240" w:lineRule="auto"/>
              <w:rPr>
                <w:rFonts w:ascii="Times New Roman" w:eastAsia="Times New Roman" w:hAnsi="Times New Roman"/>
                <w:lang w:eastAsia="ru-RU"/>
              </w:rPr>
            </w:pPr>
            <w:r>
              <w:rPr>
                <w:rFonts w:ascii="Times New Roman" w:eastAsia="Times New Roman" w:hAnsi="Times New Roman"/>
                <w:lang w:eastAsia="ru-RU"/>
              </w:rPr>
              <w:t>4</w:t>
            </w:r>
          </w:p>
        </w:tc>
        <w:tc>
          <w:tcPr>
            <w:tcW w:w="709"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20</w:t>
            </w:r>
          </w:p>
        </w:tc>
        <w:tc>
          <w:tcPr>
            <w:tcW w:w="709" w:type="dxa"/>
          </w:tcPr>
          <w:p w:rsidR="00DC1537" w:rsidRPr="006F3723" w:rsidRDefault="00DC1537" w:rsidP="001553CD">
            <w:pPr>
              <w:pStyle w:val="a6"/>
              <w:spacing w:after="0"/>
              <w:ind w:left="0"/>
              <w:jc w:val="center"/>
              <w:rPr>
                <w:rFonts w:ascii="Times New Roman" w:hAnsi="Times New Roman"/>
                <w:sz w:val="20"/>
                <w:szCs w:val="20"/>
              </w:rPr>
            </w:pPr>
            <w:r w:rsidRPr="006F3723">
              <w:rPr>
                <w:rFonts w:ascii="Times New Roman" w:hAnsi="Times New Roman"/>
                <w:sz w:val="20"/>
                <w:szCs w:val="20"/>
              </w:rPr>
              <w:t>25</w:t>
            </w:r>
          </w:p>
        </w:tc>
        <w:tc>
          <w:tcPr>
            <w:tcW w:w="674" w:type="dxa"/>
          </w:tcPr>
          <w:p w:rsidR="00DC1537" w:rsidRPr="00721C51" w:rsidRDefault="00DC1537" w:rsidP="00D72C75">
            <w:pPr>
              <w:spacing w:line="240" w:lineRule="auto"/>
              <w:rPr>
                <w:rFonts w:ascii="Times New Roman" w:eastAsia="Times New Roman" w:hAnsi="Times New Roman"/>
                <w:lang w:eastAsia="ru-RU"/>
              </w:rPr>
            </w:pPr>
            <w:r>
              <w:rPr>
                <w:rFonts w:ascii="Times New Roman" w:eastAsia="Times New Roman" w:hAnsi="Times New Roman"/>
                <w:lang w:eastAsia="ru-RU"/>
              </w:rPr>
              <w:t>58</w:t>
            </w:r>
          </w:p>
        </w:tc>
      </w:tr>
      <w:tr w:rsidR="00DC1537" w:rsidRPr="00777F2A" w:rsidTr="00D72C75">
        <w:tc>
          <w:tcPr>
            <w:tcW w:w="3510" w:type="dxa"/>
          </w:tcPr>
          <w:p w:rsidR="00DC1537" w:rsidRPr="00721C51" w:rsidRDefault="00DC1537" w:rsidP="00E51714">
            <w:pPr>
              <w:spacing w:line="240" w:lineRule="auto"/>
              <w:rPr>
                <w:rFonts w:ascii="Times New Roman" w:eastAsia="Times New Roman" w:hAnsi="Times New Roman"/>
                <w:lang w:eastAsia="ru-RU"/>
              </w:rPr>
            </w:pPr>
            <w:r w:rsidRPr="00721C51">
              <w:rPr>
                <w:rFonts w:ascii="Times New Roman" w:eastAsia="Times New Roman" w:hAnsi="Times New Roman"/>
                <w:lang w:eastAsia="ru-RU"/>
              </w:rPr>
              <w:t xml:space="preserve">Техническая подготовка </w:t>
            </w:r>
          </w:p>
        </w:tc>
        <w:tc>
          <w:tcPr>
            <w:tcW w:w="851" w:type="dxa"/>
          </w:tcPr>
          <w:p w:rsidR="00DC1537" w:rsidRPr="00721C51" w:rsidRDefault="00DC1537" w:rsidP="00D72C75">
            <w:pPr>
              <w:spacing w:line="240" w:lineRule="auto"/>
              <w:rPr>
                <w:rFonts w:ascii="Times New Roman" w:eastAsia="Times New Roman" w:hAnsi="Times New Roman"/>
                <w:lang w:eastAsia="ru-RU"/>
              </w:rPr>
            </w:pPr>
            <w:r>
              <w:rPr>
                <w:rFonts w:ascii="Times New Roman" w:eastAsia="Times New Roman" w:hAnsi="Times New Roman"/>
                <w:lang w:eastAsia="ru-RU"/>
              </w:rPr>
              <w:t>42</w:t>
            </w:r>
          </w:p>
        </w:tc>
        <w:tc>
          <w:tcPr>
            <w:tcW w:w="850"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42</w:t>
            </w:r>
          </w:p>
        </w:tc>
        <w:tc>
          <w:tcPr>
            <w:tcW w:w="851"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42</w:t>
            </w:r>
          </w:p>
        </w:tc>
        <w:tc>
          <w:tcPr>
            <w:tcW w:w="709"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50</w:t>
            </w:r>
          </w:p>
        </w:tc>
        <w:tc>
          <w:tcPr>
            <w:tcW w:w="708" w:type="dxa"/>
          </w:tcPr>
          <w:p w:rsidR="00DC1537" w:rsidRPr="00721C51" w:rsidRDefault="00DC1537" w:rsidP="006E2D90">
            <w:pPr>
              <w:spacing w:line="240" w:lineRule="auto"/>
              <w:rPr>
                <w:rFonts w:ascii="Times New Roman" w:eastAsia="Times New Roman" w:hAnsi="Times New Roman"/>
                <w:lang w:eastAsia="ru-RU"/>
              </w:rPr>
            </w:pPr>
            <w:r>
              <w:rPr>
                <w:rFonts w:ascii="Times New Roman" w:eastAsia="Times New Roman" w:hAnsi="Times New Roman"/>
                <w:lang w:eastAsia="ru-RU"/>
              </w:rPr>
              <w:t>50</w:t>
            </w:r>
          </w:p>
        </w:tc>
        <w:tc>
          <w:tcPr>
            <w:tcW w:w="709"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62</w:t>
            </w:r>
          </w:p>
        </w:tc>
        <w:tc>
          <w:tcPr>
            <w:tcW w:w="709" w:type="dxa"/>
          </w:tcPr>
          <w:p w:rsidR="00DC1537" w:rsidRPr="006F3723" w:rsidRDefault="00DC1537" w:rsidP="001553CD">
            <w:pPr>
              <w:pStyle w:val="a6"/>
              <w:spacing w:after="0"/>
              <w:ind w:left="0"/>
              <w:jc w:val="center"/>
              <w:rPr>
                <w:rFonts w:ascii="Times New Roman" w:hAnsi="Times New Roman"/>
                <w:sz w:val="20"/>
                <w:szCs w:val="20"/>
              </w:rPr>
            </w:pPr>
            <w:r w:rsidRPr="006F3723">
              <w:rPr>
                <w:rFonts w:ascii="Times New Roman" w:hAnsi="Times New Roman"/>
                <w:sz w:val="20"/>
                <w:szCs w:val="20"/>
              </w:rPr>
              <w:t>62</w:t>
            </w:r>
          </w:p>
        </w:tc>
        <w:tc>
          <w:tcPr>
            <w:tcW w:w="674" w:type="dxa"/>
          </w:tcPr>
          <w:p w:rsidR="00DC1537" w:rsidRPr="00721C51" w:rsidRDefault="00DC1537" w:rsidP="00D72C75">
            <w:pPr>
              <w:spacing w:line="240" w:lineRule="auto"/>
              <w:rPr>
                <w:rFonts w:ascii="Times New Roman" w:eastAsia="Times New Roman" w:hAnsi="Times New Roman"/>
                <w:lang w:eastAsia="ru-RU"/>
              </w:rPr>
            </w:pPr>
            <w:r>
              <w:rPr>
                <w:rFonts w:ascii="Times New Roman" w:eastAsia="Times New Roman" w:hAnsi="Times New Roman"/>
                <w:lang w:eastAsia="ru-RU"/>
              </w:rPr>
              <w:t>54</w:t>
            </w:r>
          </w:p>
        </w:tc>
      </w:tr>
      <w:tr w:rsidR="00DC1537" w:rsidRPr="00777F2A" w:rsidTr="00D72C75">
        <w:tc>
          <w:tcPr>
            <w:tcW w:w="3510" w:type="dxa"/>
          </w:tcPr>
          <w:p w:rsidR="00DC1537" w:rsidRPr="00721C51" w:rsidRDefault="00DC1537" w:rsidP="00E51714">
            <w:pPr>
              <w:spacing w:line="240" w:lineRule="auto"/>
              <w:rPr>
                <w:rFonts w:ascii="Times New Roman" w:eastAsia="Times New Roman" w:hAnsi="Times New Roman"/>
                <w:lang w:eastAsia="ru-RU"/>
              </w:rPr>
            </w:pPr>
            <w:r w:rsidRPr="00721C51">
              <w:rPr>
                <w:rFonts w:ascii="Times New Roman" w:eastAsia="Times New Roman" w:hAnsi="Times New Roman"/>
                <w:lang w:eastAsia="ru-RU"/>
              </w:rPr>
              <w:t xml:space="preserve">Виды подготовки, не связанные с физической нагрузкой, в том числе тактическая, теоретическая, психологическая </w:t>
            </w:r>
          </w:p>
        </w:tc>
        <w:tc>
          <w:tcPr>
            <w:tcW w:w="851" w:type="dxa"/>
          </w:tcPr>
          <w:p w:rsidR="00DC1537" w:rsidRPr="00721C51" w:rsidRDefault="00DC1537" w:rsidP="00D72C75">
            <w:pPr>
              <w:spacing w:line="240" w:lineRule="auto"/>
              <w:rPr>
                <w:rFonts w:ascii="Times New Roman" w:eastAsia="Times New Roman" w:hAnsi="Times New Roman"/>
                <w:lang w:eastAsia="ru-RU"/>
              </w:rPr>
            </w:pPr>
            <w:r>
              <w:rPr>
                <w:rFonts w:ascii="Times New Roman" w:eastAsia="Times New Roman" w:hAnsi="Times New Roman"/>
                <w:lang w:eastAsia="ru-RU"/>
              </w:rPr>
              <w:t>9</w:t>
            </w:r>
          </w:p>
        </w:tc>
        <w:tc>
          <w:tcPr>
            <w:tcW w:w="850"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9</w:t>
            </w:r>
          </w:p>
        </w:tc>
        <w:tc>
          <w:tcPr>
            <w:tcW w:w="851"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9</w:t>
            </w:r>
          </w:p>
        </w:tc>
        <w:tc>
          <w:tcPr>
            <w:tcW w:w="709"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13</w:t>
            </w:r>
          </w:p>
        </w:tc>
        <w:tc>
          <w:tcPr>
            <w:tcW w:w="708" w:type="dxa"/>
          </w:tcPr>
          <w:p w:rsidR="00DC1537" w:rsidRPr="00721C51" w:rsidRDefault="00DC1537" w:rsidP="006E2D90">
            <w:pPr>
              <w:spacing w:line="240" w:lineRule="auto"/>
              <w:rPr>
                <w:rFonts w:ascii="Times New Roman" w:eastAsia="Times New Roman" w:hAnsi="Times New Roman"/>
                <w:lang w:eastAsia="ru-RU"/>
              </w:rPr>
            </w:pPr>
            <w:r>
              <w:rPr>
                <w:rFonts w:ascii="Times New Roman" w:eastAsia="Times New Roman" w:hAnsi="Times New Roman"/>
                <w:lang w:eastAsia="ru-RU"/>
              </w:rPr>
              <w:t>13</w:t>
            </w:r>
          </w:p>
        </w:tc>
        <w:tc>
          <w:tcPr>
            <w:tcW w:w="709"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19</w:t>
            </w:r>
          </w:p>
        </w:tc>
        <w:tc>
          <w:tcPr>
            <w:tcW w:w="709" w:type="dxa"/>
          </w:tcPr>
          <w:p w:rsidR="00DC1537" w:rsidRPr="006F3723" w:rsidRDefault="00DC1537" w:rsidP="001553CD">
            <w:pPr>
              <w:pStyle w:val="a6"/>
              <w:spacing w:after="0"/>
              <w:ind w:left="0"/>
              <w:jc w:val="center"/>
              <w:rPr>
                <w:rFonts w:ascii="Times New Roman" w:hAnsi="Times New Roman"/>
                <w:sz w:val="20"/>
                <w:szCs w:val="20"/>
              </w:rPr>
            </w:pPr>
            <w:r w:rsidRPr="006F3723">
              <w:rPr>
                <w:rFonts w:ascii="Times New Roman" w:hAnsi="Times New Roman"/>
                <w:sz w:val="20"/>
                <w:szCs w:val="20"/>
              </w:rPr>
              <w:t>17</w:t>
            </w:r>
          </w:p>
        </w:tc>
        <w:tc>
          <w:tcPr>
            <w:tcW w:w="674" w:type="dxa"/>
          </w:tcPr>
          <w:p w:rsidR="00DC1537" w:rsidRPr="00721C51" w:rsidRDefault="00DC1537" w:rsidP="00D72C75">
            <w:pPr>
              <w:spacing w:line="240" w:lineRule="auto"/>
              <w:rPr>
                <w:rFonts w:ascii="Times New Roman" w:eastAsia="Times New Roman" w:hAnsi="Times New Roman"/>
                <w:lang w:eastAsia="ru-RU"/>
              </w:rPr>
            </w:pPr>
            <w:r>
              <w:rPr>
                <w:rFonts w:ascii="Times New Roman" w:eastAsia="Times New Roman" w:hAnsi="Times New Roman"/>
                <w:lang w:eastAsia="ru-RU"/>
              </w:rPr>
              <w:t>38</w:t>
            </w:r>
          </w:p>
        </w:tc>
      </w:tr>
      <w:tr w:rsidR="00DC1537" w:rsidRPr="00777F2A" w:rsidTr="00D72C75">
        <w:tc>
          <w:tcPr>
            <w:tcW w:w="3510" w:type="dxa"/>
          </w:tcPr>
          <w:p w:rsidR="00DC1537" w:rsidRPr="00721C51" w:rsidRDefault="00DC1537" w:rsidP="00E51714">
            <w:pPr>
              <w:spacing w:line="240" w:lineRule="auto"/>
              <w:rPr>
                <w:rFonts w:ascii="Times New Roman" w:eastAsia="Times New Roman" w:hAnsi="Times New Roman"/>
                <w:lang w:eastAsia="ru-RU"/>
              </w:rPr>
            </w:pPr>
            <w:r w:rsidRPr="00721C51">
              <w:rPr>
                <w:rFonts w:ascii="Times New Roman" w:eastAsia="Times New Roman" w:hAnsi="Times New Roman"/>
                <w:lang w:eastAsia="ru-RU"/>
              </w:rPr>
              <w:t xml:space="preserve">Инструкторская и судейская практика </w:t>
            </w:r>
          </w:p>
        </w:tc>
        <w:tc>
          <w:tcPr>
            <w:tcW w:w="851" w:type="dxa"/>
          </w:tcPr>
          <w:p w:rsidR="00DC1537" w:rsidRPr="00721C51" w:rsidRDefault="00DC1537" w:rsidP="00D72C75">
            <w:pPr>
              <w:spacing w:line="240" w:lineRule="auto"/>
              <w:rPr>
                <w:rFonts w:ascii="Times New Roman" w:eastAsia="Times New Roman" w:hAnsi="Times New Roman"/>
                <w:lang w:eastAsia="ru-RU"/>
              </w:rPr>
            </w:pPr>
            <w:r>
              <w:rPr>
                <w:rFonts w:ascii="Times New Roman" w:eastAsia="Times New Roman" w:hAnsi="Times New Roman"/>
                <w:lang w:eastAsia="ru-RU"/>
              </w:rPr>
              <w:t>-</w:t>
            </w:r>
          </w:p>
        </w:tc>
        <w:tc>
          <w:tcPr>
            <w:tcW w:w="850"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w:t>
            </w:r>
          </w:p>
        </w:tc>
        <w:tc>
          <w:tcPr>
            <w:tcW w:w="851"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w:t>
            </w:r>
          </w:p>
        </w:tc>
        <w:tc>
          <w:tcPr>
            <w:tcW w:w="709"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w:t>
            </w:r>
          </w:p>
        </w:tc>
        <w:tc>
          <w:tcPr>
            <w:tcW w:w="708" w:type="dxa"/>
          </w:tcPr>
          <w:p w:rsidR="00DC1537" w:rsidRPr="00721C51" w:rsidRDefault="00DC1537" w:rsidP="006E2D90">
            <w:pPr>
              <w:spacing w:line="240" w:lineRule="auto"/>
              <w:rPr>
                <w:rFonts w:ascii="Times New Roman" w:eastAsia="Times New Roman" w:hAnsi="Times New Roman"/>
                <w:lang w:eastAsia="ru-RU"/>
              </w:rPr>
            </w:pPr>
            <w:r>
              <w:rPr>
                <w:rFonts w:ascii="Times New Roman" w:eastAsia="Times New Roman" w:hAnsi="Times New Roman"/>
                <w:lang w:eastAsia="ru-RU"/>
              </w:rPr>
              <w:t>-</w:t>
            </w:r>
          </w:p>
        </w:tc>
        <w:tc>
          <w:tcPr>
            <w:tcW w:w="709"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17</w:t>
            </w:r>
          </w:p>
        </w:tc>
        <w:tc>
          <w:tcPr>
            <w:tcW w:w="709" w:type="dxa"/>
          </w:tcPr>
          <w:p w:rsidR="00DC1537" w:rsidRPr="006F3723" w:rsidRDefault="00DC1537" w:rsidP="001553CD">
            <w:pPr>
              <w:pStyle w:val="a6"/>
              <w:spacing w:after="0"/>
              <w:ind w:left="0"/>
              <w:jc w:val="center"/>
              <w:rPr>
                <w:rFonts w:ascii="Times New Roman" w:hAnsi="Times New Roman"/>
                <w:sz w:val="20"/>
                <w:szCs w:val="20"/>
              </w:rPr>
            </w:pPr>
            <w:r w:rsidRPr="006F3723">
              <w:rPr>
                <w:rFonts w:ascii="Times New Roman" w:hAnsi="Times New Roman"/>
                <w:sz w:val="20"/>
                <w:szCs w:val="20"/>
              </w:rPr>
              <w:t>19</w:t>
            </w:r>
          </w:p>
        </w:tc>
        <w:tc>
          <w:tcPr>
            <w:tcW w:w="674" w:type="dxa"/>
          </w:tcPr>
          <w:p w:rsidR="00DC1537" w:rsidRPr="00721C51" w:rsidRDefault="00DC1537" w:rsidP="00C15040">
            <w:pPr>
              <w:spacing w:line="240" w:lineRule="auto"/>
              <w:rPr>
                <w:rFonts w:ascii="Times New Roman" w:eastAsia="Times New Roman" w:hAnsi="Times New Roman"/>
                <w:lang w:eastAsia="ru-RU"/>
              </w:rPr>
            </w:pPr>
            <w:r>
              <w:rPr>
                <w:rFonts w:ascii="Times New Roman" w:eastAsia="Times New Roman" w:hAnsi="Times New Roman"/>
                <w:lang w:eastAsia="ru-RU"/>
              </w:rPr>
              <w:t>25</w:t>
            </w:r>
          </w:p>
        </w:tc>
      </w:tr>
      <w:tr w:rsidR="00DC1537" w:rsidRPr="00777F2A" w:rsidTr="00D72C75">
        <w:tc>
          <w:tcPr>
            <w:tcW w:w="3510" w:type="dxa"/>
          </w:tcPr>
          <w:p w:rsidR="00DC1537" w:rsidRPr="00721C51" w:rsidRDefault="00DC1537" w:rsidP="00E51714">
            <w:pPr>
              <w:spacing w:line="240" w:lineRule="auto"/>
              <w:rPr>
                <w:rFonts w:ascii="Times New Roman" w:eastAsia="Times New Roman" w:hAnsi="Times New Roman"/>
                <w:lang w:eastAsia="ru-RU"/>
              </w:rPr>
            </w:pPr>
            <w:r w:rsidRPr="00721C51">
              <w:rPr>
                <w:rFonts w:ascii="Times New Roman" w:eastAsia="Times New Roman" w:hAnsi="Times New Roman"/>
                <w:lang w:eastAsia="ru-RU"/>
              </w:rPr>
              <w:t xml:space="preserve">Медицинские, медико-биологические, восстановительные мероприятия, тестирование и контроль </w:t>
            </w:r>
          </w:p>
        </w:tc>
        <w:tc>
          <w:tcPr>
            <w:tcW w:w="851" w:type="dxa"/>
          </w:tcPr>
          <w:p w:rsidR="00DC1537" w:rsidRPr="00721C51" w:rsidRDefault="00DC1537" w:rsidP="00D72C75">
            <w:pPr>
              <w:spacing w:line="240" w:lineRule="auto"/>
              <w:rPr>
                <w:rFonts w:ascii="Times New Roman" w:eastAsia="Times New Roman" w:hAnsi="Times New Roman"/>
                <w:lang w:eastAsia="ru-RU"/>
              </w:rPr>
            </w:pPr>
            <w:r>
              <w:rPr>
                <w:rFonts w:ascii="Times New Roman" w:eastAsia="Times New Roman" w:hAnsi="Times New Roman"/>
                <w:lang w:eastAsia="ru-RU"/>
              </w:rPr>
              <w:t>6</w:t>
            </w:r>
          </w:p>
        </w:tc>
        <w:tc>
          <w:tcPr>
            <w:tcW w:w="850"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6</w:t>
            </w:r>
          </w:p>
        </w:tc>
        <w:tc>
          <w:tcPr>
            <w:tcW w:w="851"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6</w:t>
            </w:r>
          </w:p>
        </w:tc>
        <w:tc>
          <w:tcPr>
            <w:tcW w:w="709"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8</w:t>
            </w:r>
          </w:p>
        </w:tc>
        <w:tc>
          <w:tcPr>
            <w:tcW w:w="708" w:type="dxa"/>
          </w:tcPr>
          <w:p w:rsidR="00DC1537" w:rsidRPr="00721C51" w:rsidRDefault="00DC1537" w:rsidP="006E2D90">
            <w:pPr>
              <w:spacing w:line="240" w:lineRule="auto"/>
              <w:rPr>
                <w:rFonts w:ascii="Times New Roman" w:eastAsia="Times New Roman" w:hAnsi="Times New Roman"/>
                <w:lang w:eastAsia="ru-RU"/>
              </w:rPr>
            </w:pPr>
            <w:r>
              <w:rPr>
                <w:rFonts w:ascii="Times New Roman" w:eastAsia="Times New Roman" w:hAnsi="Times New Roman"/>
                <w:lang w:eastAsia="ru-RU"/>
              </w:rPr>
              <w:t>8</w:t>
            </w:r>
          </w:p>
        </w:tc>
        <w:tc>
          <w:tcPr>
            <w:tcW w:w="709" w:type="dxa"/>
          </w:tcPr>
          <w:p w:rsidR="00DC1537" w:rsidRPr="00721C51" w:rsidRDefault="00DC1537" w:rsidP="001553CD">
            <w:pPr>
              <w:spacing w:line="240" w:lineRule="auto"/>
              <w:rPr>
                <w:rFonts w:ascii="Times New Roman" w:eastAsia="Times New Roman" w:hAnsi="Times New Roman"/>
                <w:lang w:eastAsia="ru-RU"/>
              </w:rPr>
            </w:pPr>
            <w:r>
              <w:rPr>
                <w:rFonts w:ascii="Times New Roman" w:eastAsia="Times New Roman" w:hAnsi="Times New Roman"/>
                <w:lang w:eastAsia="ru-RU"/>
              </w:rPr>
              <w:t>18</w:t>
            </w:r>
          </w:p>
        </w:tc>
        <w:tc>
          <w:tcPr>
            <w:tcW w:w="709" w:type="dxa"/>
          </w:tcPr>
          <w:p w:rsidR="00DC1537" w:rsidRPr="006F3723" w:rsidRDefault="00DC1537" w:rsidP="001553CD">
            <w:pPr>
              <w:pStyle w:val="a6"/>
              <w:spacing w:after="0"/>
              <w:ind w:left="0"/>
              <w:jc w:val="center"/>
              <w:rPr>
                <w:rFonts w:ascii="Times New Roman" w:hAnsi="Times New Roman"/>
                <w:sz w:val="20"/>
                <w:szCs w:val="20"/>
              </w:rPr>
            </w:pPr>
            <w:r w:rsidRPr="006F3723">
              <w:rPr>
                <w:rFonts w:ascii="Times New Roman" w:hAnsi="Times New Roman"/>
                <w:sz w:val="20"/>
                <w:szCs w:val="20"/>
              </w:rPr>
              <w:t>18</w:t>
            </w:r>
          </w:p>
        </w:tc>
        <w:tc>
          <w:tcPr>
            <w:tcW w:w="674" w:type="dxa"/>
          </w:tcPr>
          <w:p w:rsidR="00DC1537" w:rsidRPr="00721C51" w:rsidRDefault="00DC1537" w:rsidP="00D72C75">
            <w:pPr>
              <w:spacing w:line="240" w:lineRule="auto"/>
              <w:rPr>
                <w:rFonts w:ascii="Times New Roman" w:eastAsia="Times New Roman" w:hAnsi="Times New Roman"/>
                <w:lang w:eastAsia="ru-RU"/>
              </w:rPr>
            </w:pPr>
            <w:r>
              <w:rPr>
                <w:rFonts w:ascii="Times New Roman" w:eastAsia="Times New Roman" w:hAnsi="Times New Roman"/>
                <w:lang w:eastAsia="ru-RU"/>
              </w:rPr>
              <w:t>22</w:t>
            </w:r>
          </w:p>
        </w:tc>
      </w:tr>
      <w:tr w:rsidR="00DC1537" w:rsidRPr="00777F2A" w:rsidTr="00D72C75">
        <w:tc>
          <w:tcPr>
            <w:tcW w:w="3510" w:type="dxa"/>
          </w:tcPr>
          <w:p w:rsidR="00DC1537" w:rsidRPr="00777F2A" w:rsidRDefault="00DC1537" w:rsidP="00D72C75">
            <w:pPr>
              <w:spacing w:after="0"/>
              <w:rPr>
                <w:rFonts w:ascii="Times New Roman" w:hAnsi="Times New Roman"/>
                <w:color w:val="auto"/>
                <w:sz w:val="20"/>
                <w:szCs w:val="20"/>
              </w:rPr>
            </w:pPr>
            <w:r>
              <w:rPr>
                <w:rFonts w:ascii="Times New Roman" w:hAnsi="Times New Roman"/>
                <w:color w:val="auto"/>
                <w:sz w:val="20"/>
                <w:szCs w:val="20"/>
              </w:rPr>
              <w:t>Всего:</w:t>
            </w:r>
          </w:p>
        </w:tc>
        <w:tc>
          <w:tcPr>
            <w:tcW w:w="851" w:type="dxa"/>
          </w:tcPr>
          <w:p w:rsidR="00DC1537" w:rsidRPr="00FD6F4C" w:rsidRDefault="00DC1537" w:rsidP="00D72C75">
            <w:pPr>
              <w:pStyle w:val="a6"/>
              <w:spacing w:after="0"/>
              <w:ind w:left="0"/>
              <w:jc w:val="center"/>
              <w:rPr>
                <w:rFonts w:ascii="Times New Roman" w:hAnsi="Times New Roman"/>
                <w:b/>
                <w:sz w:val="20"/>
                <w:szCs w:val="20"/>
              </w:rPr>
            </w:pPr>
            <w:r>
              <w:rPr>
                <w:rFonts w:ascii="Times New Roman" w:hAnsi="Times New Roman"/>
                <w:b/>
                <w:sz w:val="20"/>
                <w:szCs w:val="20"/>
              </w:rPr>
              <w:t>240</w:t>
            </w:r>
          </w:p>
        </w:tc>
        <w:tc>
          <w:tcPr>
            <w:tcW w:w="850" w:type="dxa"/>
          </w:tcPr>
          <w:p w:rsidR="00DC1537" w:rsidRPr="00FD6F4C" w:rsidRDefault="00DC1537" w:rsidP="001553CD">
            <w:pPr>
              <w:pStyle w:val="a6"/>
              <w:spacing w:after="0"/>
              <w:ind w:left="0"/>
              <w:jc w:val="center"/>
              <w:rPr>
                <w:rFonts w:ascii="Times New Roman" w:hAnsi="Times New Roman"/>
                <w:b/>
                <w:sz w:val="20"/>
                <w:szCs w:val="20"/>
              </w:rPr>
            </w:pPr>
            <w:r>
              <w:rPr>
                <w:rFonts w:ascii="Times New Roman" w:hAnsi="Times New Roman"/>
                <w:b/>
                <w:sz w:val="20"/>
                <w:szCs w:val="20"/>
              </w:rPr>
              <w:t>240</w:t>
            </w:r>
          </w:p>
        </w:tc>
        <w:tc>
          <w:tcPr>
            <w:tcW w:w="851" w:type="dxa"/>
          </w:tcPr>
          <w:p w:rsidR="00DC1537" w:rsidRPr="00FD6F4C" w:rsidRDefault="00DC1537" w:rsidP="001553CD">
            <w:pPr>
              <w:pStyle w:val="a6"/>
              <w:spacing w:after="0"/>
              <w:ind w:left="0"/>
              <w:jc w:val="center"/>
              <w:rPr>
                <w:rFonts w:ascii="Times New Roman" w:hAnsi="Times New Roman"/>
                <w:b/>
                <w:sz w:val="20"/>
                <w:szCs w:val="20"/>
              </w:rPr>
            </w:pPr>
            <w:r>
              <w:rPr>
                <w:rFonts w:ascii="Times New Roman" w:hAnsi="Times New Roman"/>
                <w:b/>
                <w:sz w:val="20"/>
                <w:szCs w:val="20"/>
              </w:rPr>
              <w:t>240</w:t>
            </w:r>
          </w:p>
        </w:tc>
        <w:tc>
          <w:tcPr>
            <w:tcW w:w="709" w:type="dxa"/>
          </w:tcPr>
          <w:p w:rsidR="00DC1537" w:rsidRPr="00FD6F4C" w:rsidRDefault="00DC1537" w:rsidP="001553CD">
            <w:pPr>
              <w:pStyle w:val="a6"/>
              <w:spacing w:after="0"/>
              <w:ind w:left="0"/>
              <w:jc w:val="center"/>
              <w:rPr>
                <w:rFonts w:ascii="Times New Roman" w:hAnsi="Times New Roman"/>
                <w:b/>
                <w:sz w:val="20"/>
                <w:szCs w:val="20"/>
              </w:rPr>
            </w:pPr>
            <w:r>
              <w:rPr>
                <w:rFonts w:ascii="Times New Roman" w:hAnsi="Times New Roman"/>
                <w:b/>
                <w:sz w:val="20"/>
                <w:szCs w:val="20"/>
              </w:rPr>
              <w:t>360</w:t>
            </w:r>
          </w:p>
        </w:tc>
        <w:tc>
          <w:tcPr>
            <w:tcW w:w="708" w:type="dxa"/>
          </w:tcPr>
          <w:p w:rsidR="00DC1537" w:rsidRPr="00FD6F4C" w:rsidRDefault="00DC1537" w:rsidP="001553CD">
            <w:pPr>
              <w:pStyle w:val="a6"/>
              <w:spacing w:after="0"/>
              <w:ind w:left="0"/>
              <w:jc w:val="center"/>
              <w:rPr>
                <w:rFonts w:ascii="Times New Roman" w:hAnsi="Times New Roman"/>
                <w:b/>
                <w:sz w:val="20"/>
                <w:szCs w:val="20"/>
              </w:rPr>
            </w:pPr>
            <w:r>
              <w:rPr>
                <w:rFonts w:ascii="Times New Roman" w:hAnsi="Times New Roman"/>
                <w:b/>
                <w:sz w:val="20"/>
                <w:szCs w:val="20"/>
              </w:rPr>
              <w:t>360</w:t>
            </w:r>
          </w:p>
        </w:tc>
        <w:tc>
          <w:tcPr>
            <w:tcW w:w="709" w:type="dxa"/>
          </w:tcPr>
          <w:p w:rsidR="00DC1537" w:rsidRPr="00FD6F4C" w:rsidRDefault="00DC1537" w:rsidP="001553CD">
            <w:pPr>
              <w:pStyle w:val="a6"/>
              <w:spacing w:after="0"/>
              <w:ind w:left="0"/>
              <w:jc w:val="center"/>
              <w:rPr>
                <w:rFonts w:ascii="Times New Roman" w:hAnsi="Times New Roman"/>
                <w:b/>
                <w:sz w:val="20"/>
                <w:szCs w:val="20"/>
              </w:rPr>
            </w:pPr>
            <w:r>
              <w:rPr>
                <w:rFonts w:ascii="Times New Roman" w:hAnsi="Times New Roman"/>
                <w:b/>
                <w:sz w:val="20"/>
                <w:szCs w:val="20"/>
              </w:rPr>
              <w:t>360</w:t>
            </w:r>
          </w:p>
        </w:tc>
        <w:tc>
          <w:tcPr>
            <w:tcW w:w="709" w:type="dxa"/>
          </w:tcPr>
          <w:p w:rsidR="00DC1537" w:rsidRPr="00FD6F4C" w:rsidRDefault="00DC1537" w:rsidP="001553CD">
            <w:pPr>
              <w:pStyle w:val="a6"/>
              <w:spacing w:after="0"/>
              <w:ind w:left="0"/>
              <w:jc w:val="center"/>
              <w:rPr>
                <w:rFonts w:ascii="Times New Roman" w:hAnsi="Times New Roman"/>
                <w:b/>
                <w:sz w:val="20"/>
                <w:szCs w:val="20"/>
              </w:rPr>
            </w:pPr>
            <w:r>
              <w:rPr>
                <w:rFonts w:ascii="Times New Roman" w:hAnsi="Times New Roman"/>
                <w:b/>
                <w:sz w:val="20"/>
                <w:szCs w:val="20"/>
              </w:rPr>
              <w:t>360</w:t>
            </w:r>
          </w:p>
        </w:tc>
        <w:tc>
          <w:tcPr>
            <w:tcW w:w="674" w:type="dxa"/>
          </w:tcPr>
          <w:p w:rsidR="00DC1537" w:rsidRPr="00FD6F4C" w:rsidRDefault="00DC1537" w:rsidP="00D72C75">
            <w:pPr>
              <w:pStyle w:val="a6"/>
              <w:spacing w:after="0"/>
              <w:ind w:left="0"/>
              <w:jc w:val="center"/>
              <w:rPr>
                <w:rFonts w:ascii="Times New Roman" w:hAnsi="Times New Roman"/>
                <w:b/>
                <w:sz w:val="20"/>
                <w:szCs w:val="20"/>
              </w:rPr>
            </w:pPr>
            <w:r>
              <w:rPr>
                <w:rFonts w:ascii="Times New Roman" w:hAnsi="Times New Roman"/>
                <w:b/>
                <w:sz w:val="20"/>
                <w:szCs w:val="20"/>
              </w:rPr>
              <w:t>360</w:t>
            </w:r>
          </w:p>
        </w:tc>
      </w:tr>
    </w:tbl>
    <w:p w:rsidR="0022654B" w:rsidRDefault="0022654B" w:rsidP="0022654B">
      <w:pPr>
        <w:pStyle w:val="a6"/>
        <w:spacing w:after="0"/>
        <w:ind w:left="0" w:right="-1" w:firstLine="709"/>
        <w:jc w:val="both"/>
        <w:rPr>
          <w:rFonts w:ascii="Times New Roman" w:hAnsi="Times New Roman"/>
          <w:sz w:val="24"/>
          <w:szCs w:val="24"/>
        </w:rPr>
      </w:pPr>
    </w:p>
    <w:p w:rsidR="00FF74B9" w:rsidRDefault="00FF74B9" w:rsidP="00FF74B9">
      <w:pPr>
        <w:spacing w:after="0"/>
        <w:ind w:firstLine="709"/>
        <w:jc w:val="center"/>
        <w:rPr>
          <w:rFonts w:ascii="Times New Roman" w:hAnsi="Times New Roman"/>
          <w:b/>
          <w:color w:val="auto"/>
          <w:sz w:val="24"/>
          <w:szCs w:val="24"/>
        </w:rPr>
      </w:pPr>
      <w:r w:rsidRPr="006A1C0D">
        <w:rPr>
          <w:rFonts w:ascii="Times New Roman" w:hAnsi="Times New Roman"/>
          <w:b/>
          <w:color w:val="auto"/>
          <w:sz w:val="24"/>
          <w:szCs w:val="24"/>
        </w:rPr>
        <w:t>3.4. Рекомендации по проведению тренировочных занятий и обеспечению техники безопасности при их проведении</w:t>
      </w:r>
    </w:p>
    <w:p w:rsidR="00E93A28" w:rsidRPr="00E93A28" w:rsidRDefault="00E93A28" w:rsidP="00E93A28">
      <w:pPr>
        <w:pStyle w:val="a7"/>
        <w:spacing w:line="276" w:lineRule="auto"/>
        <w:ind w:left="0" w:right="-1" w:firstLine="706"/>
        <w:jc w:val="both"/>
      </w:pPr>
      <w:r w:rsidRPr="00E93A28">
        <w:t>Тренировочный процесс в организации,</w:t>
      </w:r>
      <w:r>
        <w:t xml:space="preserve"> осуществляющей </w:t>
      </w:r>
      <w:r w:rsidRPr="00E93A28">
        <w:t xml:space="preserve">спортивную </w:t>
      </w:r>
      <w:r>
        <w:t xml:space="preserve">подготовку, ведется в </w:t>
      </w:r>
      <w:r w:rsidRPr="00E93A28">
        <w:t xml:space="preserve">соответствии с </w:t>
      </w:r>
      <w:r>
        <w:t>годовым</w:t>
      </w:r>
      <w:r w:rsidRPr="00E93A28">
        <w:t xml:space="preserve"> тренировочным </w:t>
      </w:r>
      <w:r>
        <w:t xml:space="preserve">планом, </w:t>
      </w:r>
      <w:r w:rsidRPr="00E93A28">
        <w:t xml:space="preserve">рассчитанным на </w:t>
      </w:r>
      <w:r w:rsidR="00BA2DAD">
        <w:t>40</w:t>
      </w:r>
      <w:r w:rsidRPr="00E93A28">
        <w:t xml:space="preserve"> недел</w:t>
      </w:r>
      <w:r w:rsidR="00BA2DAD">
        <w:t>ь</w:t>
      </w:r>
      <w:r w:rsidRPr="00E93A28">
        <w:t>. Основными формами осуществления спортивной подготовки являются:</w:t>
      </w:r>
    </w:p>
    <w:p w:rsidR="00E93A28" w:rsidRPr="00E93A28" w:rsidRDefault="00E93A28" w:rsidP="00E93A28">
      <w:pPr>
        <w:pStyle w:val="a7"/>
        <w:spacing w:line="276" w:lineRule="auto"/>
        <w:ind w:left="0" w:right="-1" w:firstLine="706"/>
        <w:jc w:val="both"/>
      </w:pPr>
      <w:r w:rsidRPr="00E93A28">
        <w:t xml:space="preserve">а) Теоретические занятия – проводятся в форме лекции или бесед тренеров,  врачей  и  других специалистов с демонстрацией наглядных пособий. Некоторые вопросы </w:t>
      </w:r>
      <w:r w:rsidRPr="00E93A28">
        <w:lastRenderedPageBreak/>
        <w:t>теоретической подготовки разбираются на практических</w:t>
      </w:r>
      <w:r w:rsidRPr="00E93A28">
        <w:rPr>
          <w:spacing w:val="23"/>
        </w:rPr>
        <w:t xml:space="preserve"> </w:t>
      </w:r>
      <w:r w:rsidRPr="00E93A28">
        <w:t>занятиях.</w:t>
      </w:r>
    </w:p>
    <w:p w:rsidR="00E93A28" w:rsidRDefault="00E93A28" w:rsidP="00E93A28">
      <w:pPr>
        <w:pStyle w:val="a7"/>
        <w:tabs>
          <w:tab w:val="left" w:pos="1859"/>
          <w:tab w:val="left" w:pos="3331"/>
          <w:tab w:val="left" w:pos="4629"/>
          <w:tab w:val="left" w:pos="4965"/>
          <w:tab w:val="left" w:pos="5921"/>
          <w:tab w:val="left" w:pos="7031"/>
          <w:tab w:val="left" w:pos="7393"/>
        </w:tabs>
        <w:spacing w:line="276" w:lineRule="auto"/>
        <w:ind w:left="0" w:right="-1" w:firstLine="706"/>
        <w:jc w:val="both"/>
      </w:pPr>
      <w:r w:rsidRPr="00E93A28">
        <w:t>Занятия</w:t>
      </w:r>
      <w:r>
        <w:t xml:space="preserve"> </w:t>
      </w:r>
      <w:r w:rsidRPr="00E93A28">
        <w:t>необходимо</w:t>
      </w:r>
      <w:r>
        <w:t xml:space="preserve"> </w:t>
      </w:r>
      <w:r w:rsidRPr="00E93A28">
        <w:t>проводить</w:t>
      </w:r>
      <w:r>
        <w:t xml:space="preserve"> </w:t>
      </w:r>
      <w:r w:rsidRPr="00E93A28">
        <w:t>с</w:t>
      </w:r>
      <w:r>
        <w:t xml:space="preserve"> </w:t>
      </w:r>
      <w:r w:rsidRPr="00E93A28">
        <w:t>учетом</w:t>
      </w:r>
      <w:r>
        <w:t xml:space="preserve"> </w:t>
      </w:r>
      <w:r w:rsidRPr="00E93A28">
        <w:t>возраста</w:t>
      </w:r>
      <w:r>
        <w:t xml:space="preserve"> </w:t>
      </w:r>
      <w:r w:rsidRPr="00E93A28">
        <w:t>и</w:t>
      </w:r>
      <w:r>
        <w:t xml:space="preserve"> </w:t>
      </w:r>
      <w:r w:rsidRPr="00E93A28">
        <w:t xml:space="preserve">объема знаний </w:t>
      </w:r>
      <w:r>
        <w:t>занимающихся. В старших группах вопросы теории должны</w:t>
      </w:r>
      <w:r w:rsidR="00D72DAD">
        <w:t xml:space="preserve"> ра</w:t>
      </w:r>
      <w:r>
        <w:t>с</w:t>
      </w:r>
      <w:r w:rsidRPr="00E93A28">
        <w:t xml:space="preserve">крываться более подробно, углубленно, с использованием современных научных данных. </w:t>
      </w:r>
    </w:p>
    <w:p w:rsidR="00E93A28" w:rsidRPr="00E93A28" w:rsidRDefault="00E93A28" w:rsidP="00E93A28">
      <w:pPr>
        <w:pStyle w:val="a7"/>
        <w:tabs>
          <w:tab w:val="left" w:pos="1859"/>
          <w:tab w:val="left" w:pos="3331"/>
          <w:tab w:val="left" w:pos="4629"/>
          <w:tab w:val="left" w:pos="4965"/>
          <w:tab w:val="left" w:pos="5921"/>
          <w:tab w:val="left" w:pos="7031"/>
          <w:tab w:val="left" w:pos="7393"/>
        </w:tabs>
        <w:spacing w:line="276" w:lineRule="auto"/>
        <w:ind w:left="0" w:right="-1" w:firstLine="706"/>
        <w:jc w:val="both"/>
      </w:pPr>
      <w:r w:rsidRPr="00E93A28">
        <w:t>б) Индивидуальные занятия в соответствии с планами,</w:t>
      </w:r>
      <w:r w:rsidRPr="00E93A28">
        <w:rPr>
          <w:spacing w:val="-1"/>
        </w:rPr>
        <w:t xml:space="preserve"> </w:t>
      </w:r>
      <w:r w:rsidRPr="00E93A28">
        <w:t>заданиями.</w:t>
      </w:r>
    </w:p>
    <w:p w:rsidR="00E93A28" w:rsidRPr="00E93A28" w:rsidRDefault="00E93A28" w:rsidP="00E93A28">
      <w:pPr>
        <w:pStyle w:val="a7"/>
        <w:spacing w:line="276" w:lineRule="auto"/>
        <w:ind w:left="0" w:right="-1" w:firstLine="706"/>
        <w:jc w:val="both"/>
      </w:pPr>
      <w:r w:rsidRPr="00E93A28">
        <w:t>в) Участие в соревнованиях.</w:t>
      </w:r>
    </w:p>
    <w:p w:rsidR="00E93A28" w:rsidRPr="00E93A28" w:rsidRDefault="00E93A28" w:rsidP="00E93A28">
      <w:pPr>
        <w:pStyle w:val="a7"/>
        <w:spacing w:line="276" w:lineRule="auto"/>
        <w:ind w:left="0" w:right="-1" w:firstLine="706"/>
        <w:jc w:val="both"/>
      </w:pPr>
      <w:r w:rsidRPr="00E93A28">
        <w:t>г) Тренировочные занятия, проводимые на тренировочных мероприятиях.</w:t>
      </w:r>
    </w:p>
    <w:p w:rsidR="00E93A28" w:rsidRPr="00E93A28" w:rsidRDefault="00E93A28" w:rsidP="00E93A28">
      <w:pPr>
        <w:pStyle w:val="a7"/>
        <w:spacing w:line="276" w:lineRule="auto"/>
        <w:ind w:left="706" w:right="-1"/>
        <w:jc w:val="both"/>
      </w:pPr>
      <w:r>
        <w:t xml:space="preserve">д) </w:t>
      </w:r>
      <w:r w:rsidRPr="00E93A28">
        <w:t>Просмотр и методический разбор спортивных соревнований, учебных фильмов. е) Тренерско-судейская</w:t>
      </w:r>
      <w:r w:rsidRPr="00E93A28">
        <w:rPr>
          <w:spacing w:val="-2"/>
        </w:rPr>
        <w:t xml:space="preserve"> </w:t>
      </w:r>
      <w:r w:rsidRPr="00E93A28">
        <w:t>практика.</w:t>
      </w:r>
    </w:p>
    <w:p w:rsidR="00E93A28" w:rsidRDefault="00E93A28" w:rsidP="00E93A28">
      <w:pPr>
        <w:pStyle w:val="a7"/>
        <w:spacing w:line="276" w:lineRule="auto"/>
        <w:ind w:left="0" w:right="-1" w:firstLine="706"/>
        <w:jc w:val="both"/>
      </w:pPr>
      <w:r w:rsidRPr="00E93A28">
        <w:t xml:space="preserve">ж) Медико-восстановительные мероприятия. </w:t>
      </w:r>
    </w:p>
    <w:p w:rsidR="00E93A28" w:rsidRPr="00E93A28" w:rsidRDefault="00E93A28" w:rsidP="00E93A28">
      <w:pPr>
        <w:pStyle w:val="a7"/>
        <w:spacing w:line="276" w:lineRule="auto"/>
        <w:ind w:left="0" w:right="-1" w:firstLine="706"/>
        <w:jc w:val="both"/>
      </w:pPr>
      <w:r w:rsidRPr="00E93A28">
        <w:t>з) Групповое занятие.</w:t>
      </w:r>
    </w:p>
    <w:p w:rsidR="00E93A28" w:rsidRPr="00E93A28" w:rsidRDefault="00E93A28" w:rsidP="00E93A28">
      <w:pPr>
        <w:pStyle w:val="a7"/>
        <w:spacing w:line="276" w:lineRule="auto"/>
        <w:ind w:left="0" w:right="-1" w:firstLine="706"/>
        <w:jc w:val="both"/>
      </w:pPr>
    </w:p>
    <w:p w:rsidR="00E93A28" w:rsidRPr="00E93A28" w:rsidRDefault="00E93A28" w:rsidP="00E93A28">
      <w:pPr>
        <w:pStyle w:val="a7"/>
        <w:spacing w:line="276" w:lineRule="auto"/>
        <w:ind w:left="0" w:right="-1" w:firstLine="706"/>
        <w:jc w:val="both"/>
      </w:pPr>
      <w:r w:rsidRPr="00E93A28">
        <w:t>Групповое занятие состоит из трех частей:</w:t>
      </w:r>
    </w:p>
    <w:p w:rsidR="00E93A28" w:rsidRPr="00E93A28" w:rsidRDefault="00E93A28" w:rsidP="00E93A28">
      <w:pPr>
        <w:pStyle w:val="a6"/>
        <w:widowControl w:val="0"/>
        <w:numPr>
          <w:ilvl w:val="2"/>
          <w:numId w:val="4"/>
        </w:numPr>
        <w:tabs>
          <w:tab w:val="left" w:pos="1845"/>
        </w:tabs>
        <w:autoSpaceDE w:val="0"/>
        <w:autoSpaceDN w:val="0"/>
        <w:spacing w:after="0"/>
        <w:ind w:left="0" w:right="-1" w:firstLine="706"/>
        <w:contextualSpacing w:val="0"/>
        <w:jc w:val="both"/>
        <w:rPr>
          <w:rFonts w:ascii="Times New Roman" w:hAnsi="Times New Roman"/>
          <w:sz w:val="24"/>
          <w:szCs w:val="24"/>
        </w:rPr>
      </w:pPr>
      <w:r w:rsidRPr="00E93A28">
        <w:rPr>
          <w:rFonts w:ascii="Times New Roman" w:hAnsi="Times New Roman"/>
          <w:sz w:val="24"/>
          <w:szCs w:val="24"/>
        </w:rPr>
        <w:t>подготовительной,</w:t>
      </w:r>
    </w:p>
    <w:p w:rsidR="00E93A28" w:rsidRPr="00E93A28" w:rsidRDefault="00E93A28" w:rsidP="00E93A28">
      <w:pPr>
        <w:pStyle w:val="a6"/>
        <w:widowControl w:val="0"/>
        <w:numPr>
          <w:ilvl w:val="2"/>
          <w:numId w:val="4"/>
        </w:numPr>
        <w:tabs>
          <w:tab w:val="left" w:pos="1847"/>
        </w:tabs>
        <w:autoSpaceDE w:val="0"/>
        <w:autoSpaceDN w:val="0"/>
        <w:spacing w:after="0"/>
        <w:ind w:left="0" w:right="-1" w:firstLine="706"/>
        <w:contextualSpacing w:val="0"/>
        <w:jc w:val="both"/>
        <w:rPr>
          <w:rFonts w:ascii="Times New Roman" w:hAnsi="Times New Roman"/>
          <w:sz w:val="24"/>
          <w:szCs w:val="24"/>
        </w:rPr>
      </w:pPr>
      <w:r w:rsidRPr="00E93A28">
        <w:rPr>
          <w:rFonts w:ascii="Times New Roman" w:hAnsi="Times New Roman"/>
          <w:sz w:val="24"/>
          <w:szCs w:val="24"/>
        </w:rPr>
        <w:t>основной,</w:t>
      </w:r>
    </w:p>
    <w:p w:rsidR="00E93A28" w:rsidRPr="00E93A28" w:rsidRDefault="00E93A28" w:rsidP="00E93A28">
      <w:pPr>
        <w:pStyle w:val="a6"/>
        <w:widowControl w:val="0"/>
        <w:numPr>
          <w:ilvl w:val="2"/>
          <w:numId w:val="4"/>
        </w:numPr>
        <w:tabs>
          <w:tab w:val="left" w:pos="1847"/>
        </w:tabs>
        <w:autoSpaceDE w:val="0"/>
        <w:autoSpaceDN w:val="0"/>
        <w:spacing w:after="0"/>
        <w:ind w:left="0" w:right="-1" w:firstLine="706"/>
        <w:contextualSpacing w:val="0"/>
        <w:jc w:val="both"/>
        <w:rPr>
          <w:rFonts w:ascii="Times New Roman" w:hAnsi="Times New Roman"/>
          <w:sz w:val="24"/>
          <w:szCs w:val="24"/>
        </w:rPr>
      </w:pPr>
      <w:r w:rsidRPr="00E93A28">
        <w:rPr>
          <w:rFonts w:ascii="Times New Roman" w:hAnsi="Times New Roman"/>
          <w:sz w:val="24"/>
          <w:szCs w:val="24"/>
        </w:rPr>
        <w:t>заключительной.</w:t>
      </w:r>
    </w:p>
    <w:p w:rsidR="00E93A28" w:rsidRPr="00E93A28" w:rsidRDefault="00E93A28" w:rsidP="00E93A28">
      <w:pPr>
        <w:pStyle w:val="a7"/>
        <w:spacing w:line="276" w:lineRule="auto"/>
        <w:ind w:left="0" w:right="-1" w:firstLine="706"/>
        <w:jc w:val="both"/>
      </w:pPr>
      <w:r w:rsidRPr="00E93A28">
        <w:t>Для каждой части определяются свои задачи и средства их решения.</w:t>
      </w:r>
    </w:p>
    <w:p w:rsidR="00E93A28" w:rsidRDefault="00E93A28" w:rsidP="00E93A28">
      <w:pPr>
        <w:pStyle w:val="a6"/>
        <w:widowControl w:val="0"/>
        <w:numPr>
          <w:ilvl w:val="0"/>
          <w:numId w:val="6"/>
        </w:numPr>
        <w:tabs>
          <w:tab w:val="left" w:pos="1638"/>
          <w:tab w:val="left" w:pos="1953"/>
          <w:tab w:val="left" w:pos="3963"/>
          <w:tab w:val="left" w:pos="4412"/>
          <w:tab w:val="left" w:pos="5389"/>
          <w:tab w:val="left" w:pos="5671"/>
          <w:tab w:val="left" w:pos="5830"/>
          <w:tab w:val="left" w:pos="6163"/>
          <w:tab w:val="left" w:pos="7117"/>
          <w:tab w:val="left" w:pos="7709"/>
          <w:tab w:val="left" w:pos="8085"/>
          <w:tab w:val="left" w:pos="8187"/>
          <w:tab w:val="left" w:pos="9209"/>
          <w:tab w:val="left" w:pos="9515"/>
        </w:tabs>
        <w:autoSpaceDE w:val="0"/>
        <w:autoSpaceDN w:val="0"/>
        <w:spacing w:after="0"/>
        <w:ind w:left="0" w:right="-1" w:firstLine="709"/>
        <w:contextualSpacing w:val="0"/>
        <w:jc w:val="both"/>
        <w:rPr>
          <w:rFonts w:ascii="Times New Roman" w:hAnsi="Times New Roman"/>
          <w:sz w:val="24"/>
          <w:szCs w:val="24"/>
        </w:rPr>
      </w:pPr>
      <w:r>
        <w:rPr>
          <w:rFonts w:ascii="Times New Roman" w:hAnsi="Times New Roman"/>
          <w:sz w:val="24"/>
          <w:szCs w:val="24"/>
        </w:rPr>
        <w:t>П</w:t>
      </w:r>
      <w:r w:rsidRPr="00E93A28">
        <w:rPr>
          <w:rFonts w:ascii="Times New Roman" w:hAnsi="Times New Roman"/>
          <w:sz w:val="24"/>
          <w:szCs w:val="24"/>
        </w:rPr>
        <w:t>одготовительная</w:t>
      </w:r>
      <w:r>
        <w:rPr>
          <w:rFonts w:ascii="Times New Roman" w:hAnsi="Times New Roman"/>
          <w:sz w:val="24"/>
          <w:szCs w:val="24"/>
        </w:rPr>
        <w:t xml:space="preserve"> </w:t>
      </w:r>
      <w:r w:rsidRPr="00E93A28">
        <w:rPr>
          <w:rFonts w:ascii="Times New Roman" w:hAnsi="Times New Roman"/>
          <w:sz w:val="24"/>
          <w:szCs w:val="24"/>
        </w:rPr>
        <w:t>часть</w:t>
      </w:r>
      <w:r>
        <w:rPr>
          <w:rFonts w:ascii="Times New Roman" w:hAnsi="Times New Roman"/>
          <w:sz w:val="24"/>
          <w:szCs w:val="24"/>
        </w:rPr>
        <w:t xml:space="preserve"> </w:t>
      </w:r>
      <w:r w:rsidRPr="00E93A28">
        <w:rPr>
          <w:rFonts w:ascii="Times New Roman" w:hAnsi="Times New Roman"/>
          <w:sz w:val="24"/>
          <w:szCs w:val="24"/>
        </w:rPr>
        <w:t>—</w:t>
      </w:r>
      <w:r>
        <w:rPr>
          <w:rFonts w:ascii="Times New Roman" w:hAnsi="Times New Roman"/>
          <w:sz w:val="24"/>
          <w:szCs w:val="24"/>
        </w:rPr>
        <w:t xml:space="preserve"> </w:t>
      </w:r>
      <w:r w:rsidRPr="00E93A28">
        <w:rPr>
          <w:rFonts w:ascii="Times New Roman" w:hAnsi="Times New Roman"/>
          <w:sz w:val="24"/>
          <w:szCs w:val="24"/>
        </w:rPr>
        <w:t>(примерно</w:t>
      </w:r>
      <w:r w:rsidRPr="00E93A28">
        <w:rPr>
          <w:rFonts w:ascii="Times New Roman" w:hAnsi="Times New Roman"/>
          <w:sz w:val="24"/>
          <w:szCs w:val="24"/>
        </w:rPr>
        <w:tab/>
        <w:t>15-20%</w:t>
      </w:r>
      <w:r>
        <w:rPr>
          <w:rFonts w:ascii="Times New Roman" w:hAnsi="Times New Roman"/>
          <w:sz w:val="24"/>
          <w:szCs w:val="24"/>
        </w:rPr>
        <w:t xml:space="preserve"> </w:t>
      </w:r>
      <w:r w:rsidRPr="00E93A28">
        <w:rPr>
          <w:rFonts w:ascii="Times New Roman" w:hAnsi="Times New Roman"/>
          <w:sz w:val="24"/>
          <w:szCs w:val="24"/>
        </w:rPr>
        <w:t>занятия),</w:t>
      </w:r>
      <w:r>
        <w:rPr>
          <w:rFonts w:ascii="Times New Roman" w:hAnsi="Times New Roman"/>
          <w:sz w:val="24"/>
          <w:szCs w:val="24"/>
        </w:rPr>
        <w:t xml:space="preserve"> </w:t>
      </w:r>
      <w:r w:rsidRPr="00E93A28">
        <w:rPr>
          <w:rFonts w:ascii="Times New Roman" w:hAnsi="Times New Roman"/>
          <w:sz w:val="24"/>
          <w:szCs w:val="24"/>
        </w:rPr>
        <w:t>организация занимающихся, изложение задач и содержание занятия, разминка и подготовка атлетов к выполнению нагрузок, формировании осанки, развития координации движения и т.д. Задачи:</w:t>
      </w:r>
      <w:r>
        <w:rPr>
          <w:rFonts w:ascii="Times New Roman" w:hAnsi="Times New Roman"/>
          <w:sz w:val="24"/>
          <w:szCs w:val="24"/>
        </w:rPr>
        <w:t xml:space="preserve"> </w:t>
      </w:r>
    </w:p>
    <w:p w:rsidR="00E93A28" w:rsidRDefault="00E93A28" w:rsidP="00E93A28">
      <w:pPr>
        <w:pStyle w:val="a6"/>
        <w:widowControl w:val="0"/>
        <w:tabs>
          <w:tab w:val="left" w:pos="1638"/>
          <w:tab w:val="left" w:pos="1953"/>
          <w:tab w:val="left" w:pos="3963"/>
          <w:tab w:val="left" w:pos="4412"/>
          <w:tab w:val="left" w:pos="5389"/>
          <w:tab w:val="left" w:pos="5671"/>
          <w:tab w:val="left" w:pos="5830"/>
          <w:tab w:val="left" w:pos="6163"/>
          <w:tab w:val="left" w:pos="7117"/>
          <w:tab w:val="left" w:pos="7709"/>
          <w:tab w:val="left" w:pos="8085"/>
          <w:tab w:val="left" w:pos="8187"/>
          <w:tab w:val="left" w:pos="9209"/>
          <w:tab w:val="left" w:pos="9515"/>
        </w:tabs>
        <w:autoSpaceDE w:val="0"/>
        <w:autoSpaceDN w:val="0"/>
        <w:spacing w:after="0"/>
        <w:ind w:left="709" w:right="-1"/>
        <w:contextualSpacing w:val="0"/>
        <w:jc w:val="both"/>
        <w:rPr>
          <w:rFonts w:ascii="Times New Roman" w:hAnsi="Times New Roman"/>
          <w:sz w:val="24"/>
          <w:szCs w:val="24"/>
        </w:rPr>
      </w:pPr>
      <w:r>
        <w:rPr>
          <w:rFonts w:ascii="Times New Roman" w:hAnsi="Times New Roman"/>
          <w:sz w:val="24"/>
          <w:szCs w:val="24"/>
        </w:rPr>
        <w:t>-</w:t>
      </w:r>
      <w:r w:rsidRPr="00E93A28">
        <w:rPr>
          <w:rFonts w:ascii="Times New Roman" w:hAnsi="Times New Roman"/>
          <w:sz w:val="24"/>
          <w:szCs w:val="24"/>
        </w:rPr>
        <w:t>раскрепощение;</w:t>
      </w:r>
      <w:r>
        <w:rPr>
          <w:rFonts w:ascii="Times New Roman" w:hAnsi="Times New Roman"/>
          <w:sz w:val="24"/>
          <w:szCs w:val="24"/>
        </w:rPr>
        <w:t xml:space="preserve"> </w:t>
      </w:r>
    </w:p>
    <w:p w:rsidR="00E93A28" w:rsidRPr="00E93A28" w:rsidRDefault="00E93A28" w:rsidP="00E93A28">
      <w:pPr>
        <w:pStyle w:val="a6"/>
        <w:widowControl w:val="0"/>
        <w:tabs>
          <w:tab w:val="left" w:pos="1638"/>
          <w:tab w:val="left" w:pos="1953"/>
          <w:tab w:val="left" w:pos="3963"/>
          <w:tab w:val="left" w:pos="4412"/>
          <w:tab w:val="left" w:pos="5389"/>
          <w:tab w:val="left" w:pos="5671"/>
          <w:tab w:val="left" w:pos="5830"/>
          <w:tab w:val="left" w:pos="6163"/>
          <w:tab w:val="left" w:pos="7117"/>
          <w:tab w:val="left" w:pos="7709"/>
          <w:tab w:val="left" w:pos="8085"/>
          <w:tab w:val="left" w:pos="8187"/>
          <w:tab w:val="left" w:pos="9209"/>
          <w:tab w:val="left" w:pos="9515"/>
        </w:tabs>
        <w:autoSpaceDE w:val="0"/>
        <w:autoSpaceDN w:val="0"/>
        <w:spacing w:after="0"/>
        <w:ind w:left="709" w:right="-1"/>
        <w:contextualSpacing w:val="0"/>
        <w:jc w:val="both"/>
        <w:rPr>
          <w:rFonts w:ascii="Times New Roman" w:hAnsi="Times New Roman"/>
          <w:sz w:val="24"/>
          <w:szCs w:val="24"/>
        </w:rPr>
      </w:pPr>
      <w:r>
        <w:rPr>
          <w:rFonts w:ascii="Times New Roman" w:hAnsi="Times New Roman"/>
          <w:sz w:val="24"/>
          <w:szCs w:val="24"/>
        </w:rPr>
        <w:t>-</w:t>
      </w:r>
      <w:r w:rsidRPr="00E93A28">
        <w:rPr>
          <w:rFonts w:ascii="Times New Roman" w:hAnsi="Times New Roman"/>
          <w:sz w:val="24"/>
          <w:szCs w:val="24"/>
        </w:rPr>
        <w:t>разогревание</w:t>
      </w:r>
      <w:r w:rsidR="00624A5E">
        <w:rPr>
          <w:rFonts w:ascii="Times New Roman" w:hAnsi="Times New Roman"/>
          <w:sz w:val="24"/>
          <w:szCs w:val="24"/>
        </w:rPr>
        <w:t>,</w:t>
      </w:r>
      <w:r>
        <w:rPr>
          <w:rFonts w:ascii="Times New Roman" w:hAnsi="Times New Roman"/>
          <w:sz w:val="24"/>
          <w:szCs w:val="24"/>
        </w:rPr>
        <w:t xml:space="preserve"> </w:t>
      </w:r>
      <w:r w:rsidRPr="00E93A28">
        <w:rPr>
          <w:rFonts w:ascii="Times New Roman" w:hAnsi="Times New Roman"/>
          <w:sz w:val="24"/>
          <w:szCs w:val="24"/>
        </w:rPr>
        <w:t>подведение</w:t>
      </w:r>
      <w:r w:rsidR="00624A5E">
        <w:rPr>
          <w:rFonts w:ascii="Times New Roman" w:hAnsi="Times New Roman"/>
          <w:sz w:val="24"/>
          <w:szCs w:val="24"/>
        </w:rPr>
        <w:t xml:space="preserve"> </w:t>
      </w:r>
      <w:r w:rsidRPr="00E93A28">
        <w:rPr>
          <w:rFonts w:ascii="Times New Roman" w:hAnsi="Times New Roman"/>
          <w:sz w:val="24"/>
          <w:szCs w:val="24"/>
        </w:rPr>
        <w:t>к</w:t>
      </w:r>
      <w:r w:rsidR="00624A5E">
        <w:rPr>
          <w:rFonts w:ascii="Times New Roman" w:hAnsi="Times New Roman"/>
          <w:sz w:val="24"/>
          <w:szCs w:val="24"/>
        </w:rPr>
        <w:t xml:space="preserve"> </w:t>
      </w:r>
      <w:r w:rsidRPr="00E93A28">
        <w:rPr>
          <w:rFonts w:ascii="Times New Roman" w:hAnsi="Times New Roman"/>
          <w:sz w:val="24"/>
          <w:szCs w:val="24"/>
        </w:rPr>
        <w:t>основной</w:t>
      </w:r>
      <w:r w:rsidR="00624A5E">
        <w:rPr>
          <w:rFonts w:ascii="Times New Roman" w:hAnsi="Times New Roman"/>
          <w:sz w:val="24"/>
          <w:szCs w:val="24"/>
        </w:rPr>
        <w:t xml:space="preserve"> </w:t>
      </w:r>
      <w:r w:rsidRPr="00E93A28">
        <w:rPr>
          <w:rFonts w:ascii="Times New Roman" w:hAnsi="Times New Roman"/>
          <w:sz w:val="24"/>
          <w:szCs w:val="24"/>
        </w:rPr>
        <w:t>нагрузке;</w:t>
      </w:r>
    </w:p>
    <w:p w:rsidR="00E93A28" w:rsidRPr="00E93A28" w:rsidRDefault="00624A5E" w:rsidP="00E93A28">
      <w:pPr>
        <w:pStyle w:val="a7"/>
        <w:spacing w:line="276" w:lineRule="auto"/>
        <w:ind w:left="0" w:right="-1" w:firstLine="706"/>
        <w:jc w:val="both"/>
      </w:pPr>
      <w:r>
        <w:t>-</w:t>
      </w:r>
      <w:r w:rsidR="00E93A28" w:rsidRPr="00E93A28">
        <w:t>«двигательная настройка» (врабатывание в режим специализированных актов);</w:t>
      </w:r>
    </w:p>
    <w:p w:rsidR="00E93A28" w:rsidRPr="00E93A28" w:rsidRDefault="00624A5E" w:rsidP="00E93A28">
      <w:pPr>
        <w:pStyle w:val="a7"/>
        <w:spacing w:line="276" w:lineRule="auto"/>
        <w:ind w:left="0" w:right="-1" w:firstLine="706"/>
        <w:jc w:val="both"/>
      </w:pPr>
      <w:r>
        <w:t>-</w:t>
      </w:r>
      <w:r w:rsidR="00E93A28" w:rsidRPr="00E93A28">
        <w:t>«психическая нагрузка» (обеспечение оптимальной возбудимости, сосредоточенности, психической готовности к тренировке с тяжестями различной интенсивности и величины объемов).</w:t>
      </w:r>
    </w:p>
    <w:p w:rsidR="00E93A28" w:rsidRPr="00E93A28" w:rsidRDefault="00624A5E" w:rsidP="00624A5E">
      <w:pPr>
        <w:pStyle w:val="a6"/>
        <w:widowControl w:val="0"/>
        <w:numPr>
          <w:ilvl w:val="0"/>
          <w:numId w:val="6"/>
        </w:numPr>
        <w:tabs>
          <w:tab w:val="left" w:pos="1722"/>
        </w:tabs>
        <w:autoSpaceDE w:val="0"/>
        <w:autoSpaceDN w:val="0"/>
        <w:spacing w:after="0"/>
        <w:ind w:left="0" w:right="-1" w:firstLine="709"/>
        <w:contextualSpacing w:val="0"/>
        <w:jc w:val="both"/>
        <w:rPr>
          <w:rFonts w:ascii="Times New Roman" w:hAnsi="Times New Roman"/>
          <w:sz w:val="24"/>
          <w:szCs w:val="24"/>
        </w:rPr>
      </w:pPr>
      <w:r>
        <w:rPr>
          <w:rFonts w:ascii="Times New Roman" w:hAnsi="Times New Roman"/>
          <w:sz w:val="24"/>
          <w:szCs w:val="24"/>
        </w:rPr>
        <w:t>О</w:t>
      </w:r>
      <w:r w:rsidRPr="00E93A28">
        <w:rPr>
          <w:rFonts w:ascii="Times New Roman" w:hAnsi="Times New Roman"/>
          <w:sz w:val="24"/>
          <w:szCs w:val="24"/>
        </w:rPr>
        <w:t xml:space="preserve">сновная часть </w:t>
      </w:r>
      <w:r>
        <w:rPr>
          <w:rFonts w:ascii="Times New Roman" w:hAnsi="Times New Roman"/>
          <w:sz w:val="24"/>
          <w:szCs w:val="24"/>
        </w:rPr>
        <w:t>—</w:t>
      </w:r>
      <w:r w:rsidR="00E93A28" w:rsidRPr="00E93A28">
        <w:rPr>
          <w:rFonts w:ascii="Times New Roman" w:hAnsi="Times New Roman"/>
          <w:sz w:val="24"/>
          <w:szCs w:val="24"/>
        </w:rPr>
        <w:t xml:space="preserve"> (примерно 65-70% занятия), изучение, совершенствовании техники упражнений, элементов, дальнейшее развитие скоростно- силовых</w:t>
      </w:r>
      <w:r w:rsidR="00E93A28" w:rsidRPr="00E93A28">
        <w:rPr>
          <w:rFonts w:ascii="Times New Roman" w:hAnsi="Times New Roman"/>
          <w:spacing w:val="-3"/>
          <w:sz w:val="24"/>
          <w:szCs w:val="24"/>
        </w:rPr>
        <w:t xml:space="preserve"> </w:t>
      </w:r>
      <w:r w:rsidR="00E93A28" w:rsidRPr="00E93A28">
        <w:rPr>
          <w:rFonts w:ascii="Times New Roman" w:hAnsi="Times New Roman"/>
          <w:sz w:val="24"/>
          <w:szCs w:val="24"/>
        </w:rPr>
        <w:t>качеств.</w:t>
      </w:r>
    </w:p>
    <w:p w:rsidR="00E93A28" w:rsidRPr="00E93A28" w:rsidRDefault="00624A5E" w:rsidP="00624A5E">
      <w:pPr>
        <w:pStyle w:val="a6"/>
        <w:widowControl w:val="0"/>
        <w:numPr>
          <w:ilvl w:val="0"/>
          <w:numId w:val="6"/>
        </w:numPr>
        <w:tabs>
          <w:tab w:val="left" w:pos="1496"/>
        </w:tabs>
        <w:autoSpaceDE w:val="0"/>
        <w:autoSpaceDN w:val="0"/>
        <w:spacing w:after="0"/>
        <w:ind w:right="-1"/>
        <w:contextualSpacing w:val="0"/>
        <w:jc w:val="both"/>
        <w:rPr>
          <w:rFonts w:ascii="Times New Roman" w:hAnsi="Times New Roman"/>
          <w:sz w:val="24"/>
          <w:szCs w:val="24"/>
        </w:rPr>
      </w:pPr>
      <w:r>
        <w:rPr>
          <w:rFonts w:ascii="Times New Roman" w:hAnsi="Times New Roman"/>
          <w:sz w:val="24"/>
          <w:szCs w:val="24"/>
        </w:rPr>
        <w:t>З</w:t>
      </w:r>
      <w:r w:rsidRPr="00E93A28">
        <w:rPr>
          <w:rFonts w:ascii="Times New Roman" w:hAnsi="Times New Roman"/>
          <w:sz w:val="24"/>
          <w:szCs w:val="24"/>
        </w:rPr>
        <w:t xml:space="preserve">аключительная часть </w:t>
      </w:r>
      <w:r w:rsidR="00E93A28" w:rsidRPr="00E93A28">
        <w:rPr>
          <w:rFonts w:ascii="Times New Roman" w:hAnsi="Times New Roman"/>
          <w:sz w:val="24"/>
          <w:szCs w:val="24"/>
        </w:rPr>
        <w:t>— (примерно 10-20%</w:t>
      </w:r>
      <w:r w:rsidR="00E93A28" w:rsidRPr="00E93A28">
        <w:rPr>
          <w:rFonts w:ascii="Times New Roman" w:hAnsi="Times New Roman"/>
          <w:spacing w:val="-1"/>
          <w:sz w:val="24"/>
          <w:szCs w:val="24"/>
        </w:rPr>
        <w:t xml:space="preserve"> </w:t>
      </w:r>
      <w:r w:rsidR="00E93A28" w:rsidRPr="00E93A28">
        <w:rPr>
          <w:rFonts w:ascii="Times New Roman" w:hAnsi="Times New Roman"/>
          <w:sz w:val="24"/>
          <w:szCs w:val="24"/>
        </w:rPr>
        <w:t>занятия):</w:t>
      </w:r>
    </w:p>
    <w:p w:rsidR="00E93A28" w:rsidRPr="00E93A28" w:rsidRDefault="00624A5E" w:rsidP="00624A5E">
      <w:pPr>
        <w:pStyle w:val="a6"/>
        <w:widowControl w:val="0"/>
        <w:tabs>
          <w:tab w:val="left" w:pos="1121"/>
          <w:tab w:val="left" w:pos="1122"/>
          <w:tab w:val="left" w:pos="2030"/>
          <w:tab w:val="left" w:pos="3548"/>
          <w:tab w:val="left" w:pos="5351"/>
          <w:tab w:val="left" w:pos="6261"/>
          <w:tab w:val="left" w:pos="7943"/>
          <w:tab w:val="left" w:pos="8392"/>
        </w:tabs>
        <w:autoSpaceDE w:val="0"/>
        <w:autoSpaceDN w:val="0"/>
        <w:spacing w:after="0"/>
        <w:ind w:left="706" w:right="-1"/>
        <w:contextualSpacing w:val="0"/>
        <w:jc w:val="both"/>
        <w:rPr>
          <w:rFonts w:ascii="Times New Roman" w:hAnsi="Times New Roman"/>
          <w:sz w:val="24"/>
          <w:szCs w:val="24"/>
        </w:rPr>
      </w:pPr>
      <w:r>
        <w:rPr>
          <w:rFonts w:ascii="Times New Roman" w:hAnsi="Times New Roman"/>
          <w:sz w:val="24"/>
          <w:szCs w:val="24"/>
        </w:rPr>
        <w:t>- с</w:t>
      </w:r>
      <w:r w:rsidR="00E93A28" w:rsidRPr="00E93A28">
        <w:rPr>
          <w:rFonts w:ascii="Times New Roman" w:hAnsi="Times New Roman"/>
          <w:sz w:val="24"/>
          <w:szCs w:val="24"/>
        </w:rPr>
        <w:t>нятие</w:t>
      </w:r>
      <w:r>
        <w:rPr>
          <w:rFonts w:ascii="Times New Roman" w:hAnsi="Times New Roman"/>
          <w:sz w:val="24"/>
          <w:szCs w:val="24"/>
        </w:rPr>
        <w:t xml:space="preserve"> </w:t>
      </w:r>
      <w:r w:rsidR="00E93A28" w:rsidRPr="00E93A28">
        <w:rPr>
          <w:rFonts w:ascii="Times New Roman" w:hAnsi="Times New Roman"/>
          <w:sz w:val="24"/>
          <w:szCs w:val="24"/>
        </w:rPr>
        <w:t>напряжения:</w:t>
      </w:r>
      <w:r>
        <w:rPr>
          <w:rFonts w:ascii="Times New Roman" w:hAnsi="Times New Roman"/>
          <w:sz w:val="24"/>
          <w:szCs w:val="24"/>
        </w:rPr>
        <w:t xml:space="preserve"> </w:t>
      </w:r>
      <w:r w:rsidR="00E93A28" w:rsidRPr="00E93A28">
        <w:rPr>
          <w:rFonts w:ascii="Times New Roman" w:hAnsi="Times New Roman"/>
          <w:sz w:val="24"/>
          <w:szCs w:val="24"/>
        </w:rPr>
        <w:t>раскрепощение</w:t>
      </w:r>
      <w:r>
        <w:rPr>
          <w:rFonts w:ascii="Times New Roman" w:hAnsi="Times New Roman"/>
          <w:sz w:val="24"/>
          <w:szCs w:val="24"/>
        </w:rPr>
        <w:t xml:space="preserve"> </w:t>
      </w:r>
      <w:r w:rsidR="00E93A28" w:rsidRPr="00E93A28">
        <w:rPr>
          <w:rFonts w:ascii="Times New Roman" w:hAnsi="Times New Roman"/>
          <w:sz w:val="24"/>
          <w:szCs w:val="24"/>
        </w:rPr>
        <w:t>мышц,</w:t>
      </w:r>
      <w:r>
        <w:rPr>
          <w:rFonts w:ascii="Times New Roman" w:hAnsi="Times New Roman"/>
          <w:sz w:val="24"/>
          <w:szCs w:val="24"/>
        </w:rPr>
        <w:t xml:space="preserve"> </w:t>
      </w:r>
      <w:r w:rsidR="00E93A28" w:rsidRPr="00E93A28">
        <w:rPr>
          <w:rFonts w:ascii="Times New Roman" w:hAnsi="Times New Roman"/>
          <w:sz w:val="24"/>
          <w:szCs w:val="24"/>
        </w:rPr>
        <w:t>освобождение</w:t>
      </w:r>
      <w:r>
        <w:rPr>
          <w:rFonts w:ascii="Times New Roman" w:hAnsi="Times New Roman"/>
          <w:sz w:val="24"/>
          <w:szCs w:val="24"/>
        </w:rPr>
        <w:t xml:space="preserve"> </w:t>
      </w:r>
      <w:r w:rsidR="00E93A28" w:rsidRPr="00E93A28">
        <w:rPr>
          <w:rFonts w:ascii="Times New Roman" w:hAnsi="Times New Roman"/>
          <w:sz w:val="24"/>
          <w:szCs w:val="24"/>
        </w:rPr>
        <w:t>от</w:t>
      </w:r>
      <w:r>
        <w:rPr>
          <w:rFonts w:ascii="Times New Roman" w:hAnsi="Times New Roman"/>
          <w:sz w:val="24"/>
          <w:szCs w:val="24"/>
        </w:rPr>
        <w:t xml:space="preserve"> </w:t>
      </w:r>
      <w:r w:rsidR="00E93A28" w:rsidRPr="00E93A28">
        <w:rPr>
          <w:rFonts w:ascii="Times New Roman" w:hAnsi="Times New Roman"/>
          <w:spacing w:val="-3"/>
          <w:sz w:val="24"/>
          <w:szCs w:val="24"/>
        </w:rPr>
        <w:t xml:space="preserve">нервной </w:t>
      </w:r>
      <w:r w:rsidR="00E93A28" w:rsidRPr="00E93A28">
        <w:rPr>
          <w:rFonts w:ascii="Times New Roman" w:hAnsi="Times New Roman"/>
          <w:sz w:val="24"/>
          <w:szCs w:val="24"/>
        </w:rPr>
        <w:t>напряженности, снижение сосредоточенности;</w:t>
      </w:r>
    </w:p>
    <w:p w:rsidR="00E93A28" w:rsidRPr="00E93A28" w:rsidRDefault="00624A5E" w:rsidP="00624A5E">
      <w:pPr>
        <w:pStyle w:val="a6"/>
        <w:widowControl w:val="0"/>
        <w:tabs>
          <w:tab w:val="left" w:pos="1016"/>
        </w:tabs>
        <w:autoSpaceDE w:val="0"/>
        <w:autoSpaceDN w:val="0"/>
        <w:spacing w:after="0"/>
        <w:ind w:left="0" w:right="-1" w:firstLine="709"/>
        <w:contextualSpacing w:val="0"/>
        <w:jc w:val="both"/>
        <w:rPr>
          <w:rFonts w:ascii="Times New Roman" w:hAnsi="Times New Roman"/>
          <w:sz w:val="24"/>
          <w:szCs w:val="24"/>
        </w:rPr>
      </w:pPr>
      <w:r>
        <w:rPr>
          <w:rFonts w:ascii="Times New Roman" w:hAnsi="Times New Roman"/>
          <w:sz w:val="24"/>
          <w:szCs w:val="24"/>
        </w:rPr>
        <w:t>-</w:t>
      </w:r>
      <w:r w:rsidR="00E93A28" w:rsidRPr="00E93A28">
        <w:rPr>
          <w:rFonts w:ascii="Times New Roman" w:hAnsi="Times New Roman"/>
          <w:sz w:val="24"/>
          <w:szCs w:val="24"/>
        </w:rPr>
        <w:t>успокоение организма: активная нормализация функционального состояния сердечно- сосудистой и дыхательной</w:t>
      </w:r>
      <w:r w:rsidR="00E93A28" w:rsidRPr="00E93A28">
        <w:rPr>
          <w:rFonts w:ascii="Times New Roman" w:hAnsi="Times New Roman"/>
          <w:spacing w:val="8"/>
          <w:sz w:val="24"/>
          <w:szCs w:val="24"/>
        </w:rPr>
        <w:t xml:space="preserve"> </w:t>
      </w:r>
      <w:r w:rsidR="00E93A28" w:rsidRPr="00E93A28">
        <w:rPr>
          <w:rFonts w:ascii="Times New Roman" w:hAnsi="Times New Roman"/>
          <w:sz w:val="24"/>
          <w:szCs w:val="24"/>
        </w:rPr>
        <w:t>систем;</w:t>
      </w:r>
    </w:p>
    <w:p w:rsidR="00E93A28" w:rsidRPr="00E93A28" w:rsidRDefault="00624A5E" w:rsidP="00624A5E">
      <w:pPr>
        <w:pStyle w:val="a6"/>
        <w:widowControl w:val="0"/>
        <w:tabs>
          <w:tab w:val="left" w:pos="1073"/>
        </w:tabs>
        <w:autoSpaceDE w:val="0"/>
        <w:autoSpaceDN w:val="0"/>
        <w:spacing w:after="0"/>
        <w:ind w:left="0" w:right="-1" w:firstLine="709"/>
        <w:contextualSpacing w:val="0"/>
        <w:jc w:val="both"/>
        <w:rPr>
          <w:rFonts w:ascii="Times New Roman" w:hAnsi="Times New Roman"/>
          <w:sz w:val="24"/>
          <w:szCs w:val="24"/>
        </w:rPr>
      </w:pPr>
      <w:r>
        <w:rPr>
          <w:rFonts w:ascii="Times New Roman" w:hAnsi="Times New Roman"/>
          <w:sz w:val="24"/>
          <w:szCs w:val="24"/>
        </w:rPr>
        <w:t>-</w:t>
      </w:r>
      <w:r w:rsidR="00E93A28" w:rsidRPr="00E93A28">
        <w:rPr>
          <w:rFonts w:ascii="Times New Roman" w:hAnsi="Times New Roman"/>
          <w:sz w:val="24"/>
          <w:szCs w:val="24"/>
        </w:rPr>
        <w:t>психическое стимулирование: завершение занятий на фоне положительных эмоций, что помогает подготовить позитивную установку на следующее тренировочное</w:t>
      </w:r>
      <w:r>
        <w:rPr>
          <w:rFonts w:ascii="Times New Roman" w:hAnsi="Times New Roman"/>
          <w:sz w:val="24"/>
          <w:szCs w:val="24"/>
        </w:rPr>
        <w:t xml:space="preserve"> </w:t>
      </w:r>
      <w:r w:rsidR="00E93A28" w:rsidRPr="00E93A28">
        <w:rPr>
          <w:rFonts w:ascii="Times New Roman" w:hAnsi="Times New Roman"/>
          <w:sz w:val="24"/>
          <w:szCs w:val="24"/>
        </w:rPr>
        <w:t>занятие;</w:t>
      </w:r>
    </w:p>
    <w:p w:rsidR="00E93A28" w:rsidRPr="00E93A28" w:rsidRDefault="00624A5E" w:rsidP="00E93A28">
      <w:pPr>
        <w:pStyle w:val="a7"/>
        <w:spacing w:line="276" w:lineRule="auto"/>
        <w:ind w:left="0" w:right="-1" w:firstLine="706"/>
        <w:jc w:val="both"/>
      </w:pPr>
      <w:r>
        <w:t xml:space="preserve">- </w:t>
      </w:r>
      <w:r w:rsidR="00E93A28" w:rsidRPr="00E93A28">
        <w:t>педагогическое заключение: краткая оценка деятельности и достижений занимающихся в свете поставленных перед занятием задач, ориентация на</w:t>
      </w:r>
      <w:r w:rsidR="00E93A28" w:rsidRPr="00E93A28">
        <w:rPr>
          <w:spacing w:val="28"/>
        </w:rPr>
        <w:t xml:space="preserve"> </w:t>
      </w:r>
      <w:r w:rsidR="00E93A28" w:rsidRPr="00E93A28">
        <w:t>очередные достижения.</w:t>
      </w:r>
    </w:p>
    <w:p w:rsidR="00E93A28" w:rsidRPr="00E93A28" w:rsidRDefault="00E93A28" w:rsidP="00E93A28">
      <w:pPr>
        <w:pStyle w:val="a7"/>
        <w:spacing w:line="276" w:lineRule="auto"/>
        <w:ind w:left="0" w:right="-1" w:firstLine="706"/>
        <w:jc w:val="both"/>
      </w:pPr>
      <w:r w:rsidRPr="00E93A28">
        <w:t xml:space="preserve">Процесс подготовки тяжелоатлетов </w:t>
      </w:r>
      <w:r w:rsidR="00624A5E">
        <w:t xml:space="preserve">включает </w:t>
      </w:r>
      <w:r w:rsidRPr="00E93A28">
        <w:t xml:space="preserve">в себя: физическую, теоретическую, техническую, тактическую, психологическую виды подготовки. Под физической подготовкой следует понимать Общую Физическую подготовку (ОФП) и Специальную Физическую подготовку (СФП). Общая физическая подготовка тяжелоатлета </w:t>
      </w:r>
      <w:r w:rsidRPr="00E93A28">
        <w:lastRenderedPageBreak/>
        <w:t>осуществляется в процессе тренировочных занятий, в которые включаются общеразвивающие упражнения, а так же из других видов спорта и т. д. Общая физическая подготовка должна быть обусловлена разнообразностью средств физического развития и относительно частой их сменой в тренировочном</w:t>
      </w:r>
      <w:r w:rsidRPr="00E93A28">
        <w:rPr>
          <w:spacing w:val="-1"/>
        </w:rPr>
        <w:t xml:space="preserve"> </w:t>
      </w:r>
      <w:r w:rsidRPr="00E93A28">
        <w:t>процессе.</w:t>
      </w:r>
    </w:p>
    <w:p w:rsidR="00E93A28" w:rsidRPr="00E93A28" w:rsidRDefault="00E93A28" w:rsidP="00E93A28">
      <w:pPr>
        <w:pStyle w:val="a7"/>
        <w:spacing w:line="276" w:lineRule="auto"/>
        <w:ind w:left="0" w:right="-1" w:firstLine="706"/>
        <w:jc w:val="both"/>
      </w:pPr>
      <w:r w:rsidRPr="00E93A28">
        <w:t>Специальная физическая подготовка включает в себя изучение и совершенствование техники тяжелоатлетических упражнений, проводится на ТЗ групповым или индивидуальным</w:t>
      </w:r>
      <w:r w:rsidRPr="00E93A28">
        <w:rPr>
          <w:spacing w:val="-2"/>
        </w:rPr>
        <w:t xml:space="preserve"> </w:t>
      </w:r>
      <w:r w:rsidRPr="00E93A28">
        <w:t>методом.</w:t>
      </w:r>
    </w:p>
    <w:p w:rsidR="00E93A28" w:rsidRPr="00E93A28" w:rsidRDefault="00E93A28" w:rsidP="00E93A28">
      <w:pPr>
        <w:pStyle w:val="a7"/>
        <w:spacing w:line="276" w:lineRule="auto"/>
        <w:ind w:left="0" w:right="-1" w:firstLine="706"/>
        <w:jc w:val="both"/>
      </w:pPr>
      <w:r w:rsidRPr="00E93A28">
        <w:t>Применяются методы: рассказ, показ, самостоятельное выполнение упражнения или его</w:t>
      </w:r>
      <w:r w:rsidR="00624A5E">
        <w:t xml:space="preserve"> </w:t>
      </w:r>
      <w:r w:rsidRPr="00E93A28">
        <w:t>элементов. Для более эффективного изучения и совершенствования техники рекомендуется применять средства срочной информации.</w:t>
      </w:r>
    </w:p>
    <w:p w:rsidR="00E93A28" w:rsidRPr="00E93A28" w:rsidRDefault="00E93A28" w:rsidP="00E93A28">
      <w:pPr>
        <w:pStyle w:val="a7"/>
        <w:spacing w:line="276" w:lineRule="auto"/>
        <w:ind w:left="0" w:right="-1" w:firstLine="706"/>
        <w:jc w:val="both"/>
      </w:pPr>
      <w:r w:rsidRPr="00E93A28">
        <w:t>Но изучение и с</w:t>
      </w:r>
      <w:r w:rsidR="00624A5E">
        <w:t>овершенствование техники выполнения упражнений должны быть обусловлены основной особенностью методики тренировки -</w:t>
      </w:r>
      <w:r w:rsidRPr="00E93A28">
        <w:t xml:space="preserve"> отсутствие ближайшей установки на максимальный результат, так  как  форсированная узконаправленная подготовка не может обеспечи</w:t>
      </w:r>
      <w:r w:rsidR="00624A5E">
        <w:t>ть разностороннего физического</w:t>
      </w:r>
      <w:r w:rsidRPr="00E93A28">
        <w:t xml:space="preserve"> развития, и оказывается тормозом для роста спортивных</w:t>
      </w:r>
      <w:r w:rsidRPr="00E93A28">
        <w:rPr>
          <w:spacing w:val="16"/>
        </w:rPr>
        <w:t xml:space="preserve"> </w:t>
      </w:r>
      <w:r w:rsidRPr="00E93A28">
        <w:t>достижений.</w:t>
      </w:r>
    </w:p>
    <w:p w:rsidR="00E93A28" w:rsidRPr="00E93A28" w:rsidRDefault="00E93A28" w:rsidP="00E93A28">
      <w:pPr>
        <w:pStyle w:val="a7"/>
        <w:spacing w:line="276" w:lineRule="auto"/>
        <w:ind w:left="0" w:right="-1" w:firstLine="706"/>
        <w:jc w:val="both"/>
      </w:pPr>
      <w:r w:rsidRPr="00E93A28">
        <w:t>В процессе обучения спортивной технике полезно вначале сформировать навыки и развить специализированные физические качества, которые являются общими и характерными для всех соревновательных упражнений</w:t>
      </w:r>
    </w:p>
    <w:p w:rsidR="00E93A28" w:rsidRPr="00E93A28" w:rsidRDefault="00624A5E" w:rsidP="00624A5E">
      <w:pPr>
        <w:pStyle w:val="a6"/>
        <w:widowControl w:val="0"/>
        <w:tabs>
          <w:tab w:val="left" w:pos="2291"/>
          <w:tab w:val="left" w:pos="2292"/>
        </w:tabs>
        <w:autoSpaceDE w:val="0"/>
        <w:autoSpaceDN w:val="0"/>
        <w:spacing w:after="0"/>
        <w:ind w:left="706" w:right="-1"/>
        <w:contextualSpacing w:val="0"/>
        <w:jc w:val="both"/>
        <w:rPr>
          <w:rFonts w:ascii="Times New Roman" w:hAnsi="Times New Roman"/>
          <w:sz w:val="24"/>
          <w:szCs w:val="24"/>
        </w:rPr>
      </w:pPr>
      <w:r>
        <w:rPr>
          <w:rFonts w:ascii="Times New Roman" w:hAnsi="Times New Roman"/>
          <w:sz w:val="24"/>
          <w:szCs w:val="24"/>
        </w:rPr>
        <w:t xml:space="preserve">- </w:t>
      </w:r>
      <w:r w:rsidR="00E93A28" w:rsidRPr="00E93A28">
        <w:rPr>
          <w:rFonts w:ascii="Times New Roman" w:hAnsi="Times New Roman"/>
          <w:sz w:val="24"/>
          <w:szCs w:val="24"/>
        </w:rPr>
        <w:t>умение эффективно управлять мышцами ног и</w:t>
      </w:r>
      <w:r w:rsidR="00E93A28" w:rsidRPr="00E93A28">
        <w:rPr>
          <w:rFonts w:ascii="Times New Roman" w:hAnsi="Times New Roman"/>
          <w:spacing w:val="-9"/>
          <w:sz w:val="24"/>
          <w:szCs w:val="24"/>
        </w:rPr>
        <w:t xml:space="preserve"> </w:t>
      </w:r>
      <w:r w:rsidR="00E93A28" w:rsidRPr="00E93A28">
        <w:rPr>
          <w:rFonts w:ascii="Times New Roman" w:hAnsi="Times New Roman"/>
          <w:sz w:val="24"/>
          <w:szCs w:val="24"/>
        </w:rPr>
        <w:t>рук;</w:t>
      </w:r>
    </w:p>
    <w:p w:rsidR="00E93A28" w:rsidRPr="00E93A28" w:rsidRDefault="00624A5E" w:rsidP="00624A5E">
      <w:pPr>
        <w:pStyle w:val="a6"/>
        <w:widowControl w:val="0"/>
        <w:tabs>
          <w:tab w:val="left" w:pos="2291"/>
          <w:tab w:val="left" w:pos="2292"/>
        </w:tabs>
        <w:autoSpaceDE w:val="0"/>
        <w:autoSpaceDN w:val="0"/>
        <w:spacing w:after="0"/>
        <w:ind w:left="706" w:right="-1"/>
        <w:contextualSpacing w:val="0"/>
        <w:jc w:val="both"/>
        <w:rPr>
          <w:rFonts w:ascii="Times New Roman" w:hAnsi="Times New Roman"/>
          <w:sz w:val="24"/>
          <w:szCs w:val="24"/>
        </w:rPr>
      </w:pPr>
      <w:r>
        <w:rPr>
          <w:rFonts w:ascii="Times New Roman" w:hAnsi="Times New Roman"/>
          <w:sz w:val="24"/>
          <w:szCs w:val="24"/>
        </w:rPr>
        <w:t xml:space="preserve">- </w:t>
      </w:r>
      <w:r w:rsidR="00E93A28" w:rsidRPr="00E93A28">
        <w:rPr>
          <w:rFonts w:ascii="Times New Roman" w:hAnsi="Times New Roman"/>
          <w:sz w:val="24"/>
          <w:szCs w:val="24"/>
        </w:rPr>
        <w:t>устойчивое равновесие на ограниченной площади</w:t>
      </w:r>
      <w:r w:rsidR="00E93A28" w:rsidRPr="00E93A28">
        <w:rPr>
          <w:rFonts w:ascii="Times New Roman" w:hAnsi="Times New Roman"/>
          <w:spacing w:val="-3"/>
          <w:sz w:val="24"/>
          <w:szCs w:val="24"/>
        </w:rPr>
        <w:t xml:space="preserve"> </w:t>
      </w:r>
      <w:r w:rsidR="00E93A28" w:rsidRPr="00E93A28">
        <w:rPr>
          <w:rFonts w:ascii="Times New Roman" w:hAnsi="Times New Roman"/>
          <w:sz w:val="24"/>
          <w:szCs w:val="24"/>
        </w:rPr>
        <w:t>опоры;</w:t>
      </w:r>
    </w:p>
    <w:p w:rsidR="00E93A28" w:rsidRPr="00E93A28" w:rsidRDefault="00624A5E" w:rsidP="00624A5E">
      <w:pPr>
        <w:pStyle w:val="a6"/>
        <w:widowControl w:val="0"/>
        <w:tabs>
          <w:tab w:val="left" w:pos="2293"/>
          <w:tab w:val="left" w:pos="2294"/>
        </w:tabs>
        <w:autoSpaceDE w:val="0"/>
        <w:autoSpaceDN w:val="0"/>
        <w:spacing w:after="0"/>
        <w:ind w:left="706" w:right="-1"/>
        <w:contextualSpacing w:val="0"/>
        <w:jc w:val="both"/>
        <w:rPr>
          <w:rFonts w:ascii="Times New Roman" w:hAnsi="Times New Roman"/>
          <w:sz w:val="24"/>
          <w:szCs w:val="24"/>
        </w:rPr>
      </w:pPr>
      <w:r>
        <w:rPr>
          <w:rFonts w:ascii="Times New Roman" w:hAnsi="Times New Roman"/>
          <w:sz w:val="24"/>
          <w:szCs w:val="24"/>
        </w:rPr>
        <w:t xml:space="preserve">- </w:t>
      </w:r>
      <w:r w:rsidR="00E93A28" w:rsidRPr="00E93A28">
        <w:rPr>
          <w:rFonts w:ascii="Times New Roman" w:hAnsi="Times New Roman"/>
          <w:sz w:val="24"/>
          <w:szCs w:val="24"/>
        </w:rPr>
        <w:t>быстроту сокращения мышечных</w:t>
      </w:r>
      <w:r w:rsidR="00E93A28" w:rsidRPr="00E93A28">
        <w:rPr>
          <w:rFonts w:ascii="Times New Roman" w:hAnsi="Times New Roman"/>
          <w:spacing w:val="-2"/>
          <w:sz w:val="24"/>
          <w:szCs w:val="24"/>
        </w:rPr>
        <w:t xml:space="preserve"> </w:t>
      </w:r>
      <w:r w:rsidR="00E93A28" w:rsidRPr="00E93A28">
        <w:rPr>
          <w:rFonts w:ascii="Times New Roman" w:hAnsi="Times New Roman"/>
          <w:sz w:val="24"/>
          <w:szCs w:val="24"/>
        </w:rPr>
        <w:t>групп.</w:t>
      </w:r>
    </w:p>
    <w:p w:rsidR="00E93A28" w:rsidRPr="00E93A28" w:rsidRDefault="00E93A28" w:rsidP="00E93A28">
      <w:pPr>
        <w:pStyle w:val="a7"/>
        <w:spacing w:line="276" w:lineRule="auto"/>
        <w:ind w:left="0" w:right="-1" w:firstLine="706"/>
        <w:jc w:val="both"/>
      </w:pPr>
      <w:r w:rsidRPr="00E93A28">
        <w:t>Специфические качества тяжелоатлетов развиваются с помощью специальных упражнений.</w:t>
      </w:r>
    </w:p>
    <w:p w:rsidR="00E93A28" w:rsidRPr="00E93A28" w:rsidRDefault="00E93A28" w:rsidP="00E93A28">
      <w:pPr>
        <w:pStyle w:val="a7"/>
        <w:spacing w:line="276" w:lineRule="auto"/>
        <w:ind w:left="0" w:right="-1" w:firstLine="706"/>
        <w:jc w:val="both"/>
      </w:pPr>
      <w:r w:rsidRPr="00E93A28">
        <w:t xml:space="preserve">Оптимальность повышения тренировочной нагрузки обеспечивается не только ростом параметров объема </w:t>
      </w:r>
      <w:r w:rsidR="00624A5E">
        <w:t>и интенсивности, но и изменением</w:t>
      </w:r>
      <w:r w:rsidRPr="00E93A28">
        <w:t xml:space="preserve"> ее внутренней структуры, содержанием состава средств, которые, будучи организованы </w:t>
      </w:r>
      <w:r w:rsidR="00624A5E">
        <w:t>в</w:t>
      </w:r>
      <w:r w:rsidRPr="00E93A28">
        <w:t xml:space="preserve"> систему, значительно повышают эффективность н</w:t>
      </w:r>
      <w:r w:rsidR="00624A5E">
        <w:t>агрузки. Однако в существующей практике</w:t>
      </w:r>
      <w:r w:rsidRPr="00E93A28">
        <w:t xml:space="preserve"> текущего и особенно перспективного планирования главное внимание уделяется в основном определению уровня объема и интенсивности тренировочного процесса. Это обстоятельство приводит к монотонности тренировок, снижению эмоциональной настроенности атлетов и нарушению рациональной структуры критериев нагрузки. Дело еще в том, что технически грамотно поднимать штангу атлет может лишь в ограниченном количестве подходов в одном упражнении  (6-8),  при количестве повторений за подход – 1 –</w:t>
      </w:r>
      <w:r w:rsidRPr="00E93A28">
        <w:rPr>
          <w:spacing w:val="3"/>
        </w:rPr>
        <w:t xml:space="preserve"> </w:t>
      </w:r>
      <w:r w:rsidRPr="00E93A28">
        <w:t>6.</w:t>
      </w:r>
    </w:p>
    <w:p w:rsidR="00E93A28" w:rsidRPr="009665A2" w:rsidRDefault="00E93A28" w:rsidP="009665A2">
      <w:pPr>
        <w:pStyle w:val="11"/>
        <w:spacing w:line="276" w:lineRule="auto"/>
        <w:ind w:left="0" w:right="-1" w:firstLine="706"/>
        <w:jc w:val="both"/>
        <w:rPr>
          <w:b w:val="0"/>
          <w:i/>
          <w:u w:val="single"/>
        </w:rPr>
      </w:pPr>
      <w:r w:rsidRPr="009665A2">
        <w:rPr>
          <w:b w:val="0"/>
          <w:i/>
          <w:u w:val="single"/>
        </w:rPr>
        <w:t>Требования к технике безопасности в условиях тренировочных занятий и соревнований</w:t>
      </w:r>
    </w:p>
    <w:p w:rsidR="00545FC5" w:rsidRPr="00545FC5" w:rsidRDefault="00545FC5" w:rsidP="00545FC5">
      <w:pPr>
        <w:pStyle w:val="a6"/>
        <w:widowControl w:val="0"/>
        <w:tabs>
          <w:tab w:val="left" w:pos="1493"/>
        </w:tabs>
        <w:autoSpaceDE w:val="0"/>
        <w:autoSpaceDN w:val="0"/>
        <w:spacing w:after="0"/>
        <w:ind w:left="0" w:right="-1" w:firstLine="709"/>
        <w:contextualSpacing w:val="0"/>
        <w:jc w:val="both"/>
        <w:rPr>
          <w:rFonts w:ascii="Times New Roman" w:hAnsi="Times New Roman"/>
          <w:sz w:val="24"/>
        </w:rPr>
      </w:pPr>
      <w:r>
        <w:rPr>
          <w:rFonts w:ascii="Times New Roman" w:hAnsi="Times New Roman"/>
          <w:sz w:val="24"/>
        </w:rPr>
        <w:t>1.</w:t>
      </w:r>
      <w:r w:rsidRPr="00545FC5">
        <w:rPr>
          <w:rFonts w:ascii="Times New Roman" w:hAnsi="Times New Roman"/>
          <w:sz w:val="24"/>
        </w:rPr>
        <w:t>К тренировочным занятиям в тяжелоатлетическом зале допускаются спортсмены, прошедшие медицинский осмотр и инструктаж по обеспечению безопасности и профилактике травматизма во время занятий по тяжелой</w:t>
      </w:r>
      <w:r w:rsidRPr="00545FC5">
        <w:rPr>
          <w:rFonts w:ascii="Times New Roman" w:hAnsi="Times New Roman"/>
          <w:spacing w:val="-5"/>
          <w:sz w:val="24"/>
        </w:rPr>
        <w:t xml:space="preserve"> </w:t>
      </w:r>
      <w:r w:rsidRPr="00545FC5">
        <w:rPr>
          <w:rFonts w:ascii="Times New Roman" w:hAnsi="Times New Roman"/>
          <w:sz w:val="24"/>
        </w:rPr>
        <w:t>атлетике.</w:t>
      </w:r>
    </w:p>
    <w:p w:rsidR="00EF0ED4" w:rsidRPr="009665A2" w:rsidRDefault="00C33006" w:rsidP="009665A2">
      <w:pPr>
        <w:pStyle w:val="a9"/>
        <w:spacing w:before="0" w:beforeAutospacing="0" w:after="0" w:afterAutospacing="0" w:line="276" w:lineRule="auto"/>
        <w:ind w:firstLine="706"/>
        <w:jc w:val="both"/>
      </w:pPr>
      <w:r w:rsidRPr="009665A2">
        <w:t xml:space="preserve">2. </w:t>
      </w:r>
      <w:r w:rsidR="00545FC5" w:rsidRPr="009665A2">
        <w:t xml:space="preserve">К занятиям  необходимо приступать только при наличии спортивной формы </w:t>
      </w:r>
      <w:r w:rsidRPr="009665A2">
        <w:t xml:space="preserve">Одежда </w:t>
      </w:r>
      <w:r w:rsidR="00EF0ED4" w:rsidRPr="009665A2">
        <w:t>занимающихся должна</w:t>
      </w:r>
      <w:r w:rsidRPr="009665A2">
        <w:t xml:space="preserve"> </w:t>
      </w:r>
      <w:r w:rsidR="00EF0ED4" w:rsidRPr="009665A2">
        <w:t>соответствовать</w:t>
      </w:r>
      <w:r w:rsidRPr="009665A2">
        <w:t xml:space="preserve"> </w:t>
      </w:r>
      <w:r w:rsidR="00EF0ED4" w:rsidRPr="009665A2">
        <w:t>температуре в</w:t>
      </w:r>
      <w:r w:rsidRPr="009665A2">
        <w:t xml:space="preserve"> </w:t>
      </w:r>
      <w:r w:rsidR="00EF0ED4" w:rsidRPr="009665A2">
        <w:t>зале, быть</w:t>
      </w:r>
      <w:r w:rsidRPr="009665A2">
        <w:t xml:space="preserve"> </w:t>
      </w:r>
      <w:r w:rsidR="00EF0ED4" w:rsidRPr="009665A2">
        <w:t>свободной</w:t>
      </w:r>
      <w:r w:rsidRPr="009665A2">
        <w:t xml:space="preserve"> </w:t>
      </w:r>
      <w:r w:rsidR="00EF0ED4" w:rsidRPr="009665A2">
        <w:t>и</w:t>
      </w:r>
      <w:r w:rsidRPr="009665A2">
        <w:t xml:space="preserve"> не</w:t>
      </w:r>
      <w:r w:rsidR="00EF0ED4" w:rsidRPr="009665A2">
        <w:t xml:space="preserve"> сковывать</w:t>
      </w:r>
      <w:r w:rsidRPr="009665A2">
        <w:t xml:space="preserve"> </w:t>
      </w:r>
      <w:r w:rsidR="00EF0ED4" w:rsidRPr="009665A2">
        <w:t>движений, обувь</w:t>
      </w:r>
      <w:r w:rsidRPr="009665A2">
        <w:t xml:space="preserve"> –</w:t>
      </w:r>
      <w:r w:rsidR="00EF0ED4" w:rsidRPr="009665A2">
        <w:t xml:space="preserve"> подходящего</w:t>
      </w:r>
      <w:r w:rsidRPr="009665A2">
        <w:t xml:space="preserve"> </w:t>
      </w:r>
      <w:r w:rsidR="00EF0ED4" w:rsidRPr="009665A2">
        <w:t>размера,</w:t>
      </w:r>
      <w:r w:rsidRPr="009665A2">
        <w:t xml:space="preserve"> </w:t>
      </w:r>
      <w:r w:rsidR="00EF0ED4" w:rsidRPr="009665A2">
        <w:t>иметь</w:t>
      </w:r>
      <w:r w:rsidRPr="009665A2">
        <w:t xml:space="preserve"> </w:t>
      </w:r>
      <w:r w:rsidR="00EF0ED4" w:rsidRPr="009665A2">
        <w:t>жесткую</w:t>
      </w:r>
      <w:r w:rsidRPr="009665A2">
        <w:t xml:space="preserve"> </w:t>
      </w:r>
      <w:r w:rsidR="00EF0ED4" w:rsidRPr="009665A2">
        <w:t>подошву</w:t>
      </w:r>
      <w:r w:rsidRPr="009665A2">
        <w:t xml:space="preserve"> </w:t>
      </w:r>
      <w:r w:rsidR="00EF0ED4" w:rsidRPr="009665A2">
        <w:t xml:space="preserve"> и</w:t>
      </w:r>
      <w:r w:rsidRPr="009665A2">
        <w:t xml:space="preserve"> </w:t>
      </w:r>
      <w:r w:rsidR="00EF0ED4" w:rsidRPr="009665A2">
        <w:t>хорошую</w:t>
      </w:r>
      <w:r w:rsidRPr="009665A2">
        <w:t xml:space="preserve"> </w:t>
      </w:r>
      <w:r w:rsidR="00EF0ED4" w:rsidRPr="009665A2">
        <w:t>шнуровку, в карманах не должно быть посторонних предметов. Во рту не должно быть конфет или жевательной резинки</w:t>
      </w:r>
      <w:r w:rsidRPr="009665A2">
        <w:t>.</w:t>
      </w:r>
    </w:p>
    <w:p w:rsidR="00C33006" w:rsidRPr="009665A2" w:rsidRDefault="00EF0ED4" w:rsidP="009665A2">
      <w:pPr>
        <w:pStyle w:val="a9"/>
        <w:spacing w:before="0" w:beforeAutospacing="0" w:after="0" w:afterAutospacing="0" w:line="276" w:lineRule="auto"/>
        <w:ind w:firstLine="706"/>
        <w:jc w:val="both"/>
      </w:pPr>
      <w:r w:rsidRPr="009665A2">
        <w:lastRenderedPageBreak/>
        <w:t>3. К</w:t>
      </w:r>
      <w:r w:rsidR="00C33006" w:rsidRPr="009665A2">
        <w:t xml:space="preserve"> </w:t>
      </w:r>
      <w:r w:rsidRPr="009665A2">
        <w:t>тренировкам</w:t>
      </w:r>
      <w:r w:rsidR="00C33006" w:rsidRPr="009665A2">
        <w:t xml:space="preserve"> </w:t>
      </w:r>
      <w:r w:rsidRPr="009665A2">
        <w:t>с</w:t>
      </w:r>
      <w:r w:rsidR="00C33006" w:rsidRPr="009665A2">
        <w:t xml:space="preserve"> </w:t>
      </w:r>
      <w:r w:rsidRPr="009665A2">
        <w:t>отягощениями</w:t>
      </w:r>
      <w:r w:rsidR="00C33006" w:rsidRPr="009665A2">
        <w:t xml:space="preserve"> </w:t>
      </w:r>
      <w:r w:rsidRPr="009665A2">
        <w:t xml:space="preserve"> необходимо</w:t>
      </w:r>
      <w:r w:rsidR="00C33006" w:rsidRPr="009665A2">
        <w:t xml:space="preserve"> </w:t>
      </w:r>
      <w:r w:rsidRPr="009665A2">
        <w:t>приступать</w:t>
      </w:r>
      <w:r w:rsidR="00C33006" w:rsidRPr="009665A2">
        <w:t xml:space="preserve"> </w:t>
      </w:r>
      <w:r w:rsidRPr="009665A2">
        <w:t>после</w:t>
      </w:r>
      <w:r w:rsidR="00C33006" w:rsidRPr="009665A2">
        <w:t xml:space="preserve"> </w:t>
      </w:r>
      <w:r w:rsidRPr="009665A2">
        <w:t>предварительной</w:t>
      </w:r>
      <w:r w:rsidR="00C33006" w:rsidRPr="009665A2">
        <w:t xml:space="preserve"> </w:t>
      </w:r>
      <w:r w:rsidRPr="009665A2">
        <w:t>разминки, в</w:t>
      </w:r>
      <w:r w:rsidR="00C33006" w:rsidRPr="009665A2">
        <w:t xml:space="preserve"> </w:t>
      </w:r>
      <w:r w:rsidRPr="009665A2">
        <w:t>оптимальном психофизиологическом</w:t>
      </w:r>
      <w:r w:rsidR="00C33006" w:rsidRPr="009665A2">
        <w:t xml:space="preserve"> </w:t>
      </w:r>
      <w:r w:rsidRPr="009665A2">
        <w:t>состоянии.</w:t>
      </w:r>
    </w:p>
    <w:p w:rsidR="00EF0ED4" w:rsidRPr="009665A2" w:rsidRDefault="00EF0ED4" w:rsidP="009665A2">
      <w:pPr>
        <w:pStyle w:val="a9"/>
        <w:spacing w:before="0" w:beforeAutospacing="0" w:after="0" w:afterAutospacing="0" w:line="276" w:lineRule="auto"/>
        <w:ind w:firstLine="706"/>
        <w:jc w:val="both"/>
      </w:pPr>
      <w:r w:rsidRPr="009665A2">
        <w:t>При</w:t>
      </w:r>
      <w:r w:rsidR="00C33006" w:rsidRPr="009665A2">
        <w:t xml:space="preserve"> </w:t>
      </w:r>
      <w:r w:rsidRPr="009665A2">
        <w:t>наличии</w:t>
      </w:r>
      <w:r w:rsidR="00C33006" w:rsidRPr="009665A2">
        <w:t xml:space="preserve"> </w:t>
      </w:r>
      <w:r w:rsidRPr="009665A2">
        <w:t>каких</w:t>
      </w:r>
      <w:r w:rsidR="00C33006" w:rsidRPr="009665A2">
        <w:t xml:space="preserve"> </w:t>
      </w:r>
      <w:r w:rsidRPr="009665A2">
        <w:t>либо</w:t>
      </w:r>
      <w:r w:rsidR="00C33006" w:rsidRPr="009665A2">
        <w:t xml:space="preserve"> </w:t>
      </w:r>
      <w:r w:rsidRPr="009665A2">
        <w:t>заболеваний, травм</w:t>
      </w:r>
      <w:r w:rsidR="00C33006" w:rsidRPr="009665A2">
        <w:t xml:space="preserve"> </w:t>
      </w:r>
      <w:r w:rsidRPr="009665A2">
        <w:t>или</w:t>
      </w:r>
      <w:r w:rsidR="00C33006" w:rsidRPr="009665A2">
        <w:t xml:space="preserve"> </w:t>
      </w:r>
      <w:r w:rsidRPr="009665A2">
        <w:t>плохом</w:t>
      </w:r>
      <w:r w:rsidR="00C33006" w:rsidRPr="009665A2">
        <w:t xml:space="preserve"> </w:t>
      </w:r>
      <w:r w:rsidRPr="009665A2">
        <w:t>самочувствии немедленно</w:t>
      </w:r>
      <w:r w:rsidR="00C33006" w:rsidRPr="009665A2">
        <w:t xml:space="preserve"> </w:t>
      </w:r>
      <w:r w:rsidRPr="009665A2">
        <w:t>сообщить</w:t>
      </w:r>
      <w:r w:rsidR="00C33006" w:rsidRPr="009665A2">
        <w:t xml:space="preserve"> </w:t>
      </w:r>
      <w:r w:rsidRPr="009665A2">
        <w:t>об</w:t>
      </w:r>
      <w:r w:rsidR="00C33006" w:rsidRPr="009665A2">
        <w:t xml:space="preserve"> этом</w:t>
      </w:r>
      <w:r w:rsidRPr="009665A2">
        <w:t xml:space="preserve"> </w:t>
      </w:r>
      <w:r w:rsidR="00C33006" w:rsidRPr="009665A2">
        <w:t>тренеру.</w:t>
      </w:r>
    </w:p>
    <w:p w:rsidR="00EF0ED4" w:rsidRPr="009665A2" w:rsidRDefault="00EF0ED4" w:rsidP="009665A2">
      <w:pPr>
        <w:pStyle w:val="a9"/>
        <w:spacing w:before="0" w:beforeAutospacing="0" w:after="0" w:afterAutospacing="0" w:line="276" w:lineRule="auto"/>
        <w:ind w:firstLine="706"/>
        <w:jc w:val="both"/>
      </w:pPr>
      <w:r w:rsidRPr="009665A2">
        <w:t>4. В</w:t>
      </w:r>
      <w:r w:rsidR="00C33006" w:rsidRPr="009665A2">
        <w:t xml:space="preserve"> </w:t>
      </w:r>
      <w:r w:rsidRPr="009665A2">
        <w:t>ходе</w:t>
      </w:r>
      <w:r w:rsidR="00C33006" w:rsidRPr="009665A2">
        <w:t xml:space="preserve"> </w:t>
      </w:r>
      <w:r w:rsidRPr="009665A2">
        <w:t>тре</w:t>
      </w:r>
      <w:r w:rsidR="00C33006" w:rsidRPr="009665A2">
        <w:t>нировочного</w:t>
      </w:r>
      <w:r w:rsidRPr="009665A2">
        <w:t xml:space="preserve"> занятия</w:t>
      </w:r>
      <w:r w:rsidR="00C33006" w:rsidRPr="009665A2">
        <w:t xml:space="preserve"> </w:t>
      </w:r>
      <w:r w:rsidRPr="009665A2">
        <w:t>необходимо</w:t>
      </w:r>
      <w:r w:rsidR="00C33006" w:rsidRPr="009665A2">
        <w:t xml:space="preserve"> </w:t>
      </w:r>
      <w:r w:rsidRPr="009665A2">
        <w:t>внимательно</w:t>
      </w:r>
      <w:r w:rsidR="00C33006" w:rsidRPr="009665A2">
        <w:t xml:space="preserve"> </w:t>
      </w:r>
      <w:r w:rsidRPr="009665A2">
        <w:t>слушать</w:t>
      </w:r>
      <w:r w:rsidR="00C33006" w:rsidRPr="009665A2">
        <w:t xml:space="preserve"> тренера </w:t>
      </w:r>
      <w:r w:rsidRPr="009665A2">
        <w:t>и</w:t>
      </w:r>
      <w:r w:rsidR="00C33006" w:rsidRPr="009665A2">
        <w:t xml:space="preserve"> </w:t>
      </w:r>
      <w:r w:rsidRPr="009665A2">
        <w:t>тщательно выполнять</w:t>
      </w:r>
      <w:r w:rsidR="00C33006" w:rsidRPr="009665A2">
        <w:t xml:space="preserve"> </w:t>
      </w:r>
      <w:r w:rsidRPr="009665A2">
        <w:t>все</w:t>
      </w:r>
      <w:r w:rsidR="00C33006" w:rsidRPr="009665A2">
        <w:t xml:space="preserve"> </w:t>
      </w:r>
      <w:r w:rsidRPr="009665A2">
        <w:t>его</w:t>
      </w:r>
      <w:r w:rsidR="00C33006" w:rsidRPr="009665A2">
        <w:t xml:space="preserve"> </w:t>
      </w:r>
      <w:r w:rsidRPr="009665A2">
        <w:t>указания. Запрещено приступать</w:t>
      </w:r>
      <w:r w:rsidR="00C33006" w:rsidRPr="009665A2">
        <w:t xml:space="preserve"> </w:t>
      </w:r>
      <w:r w:rsidRPr="009665A2">
        <w:t>к</w:t>
      </w:r>
      <w:r w:rsidR="00C33006" w:rsidRPr="009665A2">
        <w:t xml:space="preserve"> </w:t>
      </w:r>
      <w:r w:rsidRPr="009665A2">
        <w:t xml:space="preserve">занятиям в отсутствии </w:t>
      </w:r>
      <w:r w:rsidR="00C33006" w:rsidRPr="009665A2">
        <w:t>тренера</w:t>
      </w:r>
      <w:r w:rsidRPr="009665A2">
        <w:t xml:space="preserve"> и самостоятельно изменять технику упражнений или параметры тренировочной нагрузки</w:t>
      </w:r>
      <w:r w:rsidR="00C33006" w:rsidRPr="009665A2">
        <w:t>.</w:t>
      </w:r>
    </w:p>
    <w:p w:rsidR="00EF0ED4" w:rsidRPr="009665A2" w:rsidRDefault="00EF0ED4" w:rsidP="009665A2">
      <w:pPr>
        <w:pStyle w:val="a9"/>
        <w:spacing w:before="0" w:beforeAutospacing="0" w:after="0" w:afterAutospacing="0" w:line="276" w:lineRule="auto"/>
        <w:ind w:firstLine="706"/>
        <w:jc w:val="both"/>
      </w:pPr>
      <w:r w:rsidRPr="009665A2">
        <w:t>5. Приступая</w:t>
      </w:r>
      <w:r w:rsidR="00C33006" w:rsidRPr="009665A2">
        <w:t xml:space="preserve"> </w:t>
      </w:r>
      <w:r w:rsidRPr="009665A2">
        <w:t>к</w:t>
      </w:r>
      <w:r w:rsidR="00C33006" w:rsidRPr="009665A2">
        <w:t xml:space="preserve"> занятиям</w:t>
      </w:r>
      <w:r w:rsidRPr="009665A2">
        <w:t xml:space="preserve"> с</w:t>
      </w:r>
      <w:r w:rsidR="00C33006" w:rsidRPr="009665A2">
        <w:t xml:space="preserve"> </w:t>
      </w:r>
      <w:r w:rsidRPr="009665A2">
        <w:t>отягощениями (штанга, гири, гантели,</w:t>
      </w:r>
      <w:r w:rsidR="00C33006" w:rsidRPr="009665A2">
        <w:t xml:space="preserve"> </w:t>
      </w:r>
      <w:r w:rsidRPr="009665A2">
        <w:t xml:space="preserve"> тренажёрные</w:t>
      </w:r>
      <w:r w:rsidR="00C33006" w:rsidRPr="009665A2">
        <w:t xml:space="preserve"> устройства) необходимо</w:t>
      </w:r>
      <w:r w:rsidRPr="009665A2">
        <w:t xml:space="preserve"> убедится</w:t>
      </w:r>
      <w:r w:rsidR="00C33006" w:rsidRPr="009665A2">
        <w:t xml:space="preserve"> </w:t>
      </w:r>
      <w:r w:rsidRPr="009665A2">
        <w:t>в</w:t>
      </w:r>
      <w:r w:rsidR="00C33006" w:rsidRPr="009665A2">
        <w:t xml:space="preserve"> </w:t>
      </w:r>
      <w:r w:rsidRPr="009665A2">
        <w:t>следующем</w:t>
      </w:r>
      <w:r w:rsidR="00C33006" w:rsidRPr="009665A2">
        <w:t>:</w:t>
      </w:r>
    </w:p>
    <w:p w:rsidR="00EF0ED4" w:rsidRPr="009665A2" w:rsidRDefault="00C33006" w:rsidP="009665A2">
      <w:pPr>
        <w:pStyle w:val="a9"/>
        <w:spacing w:before="0" w:beforeAutospacing="0" w:after="0" w:afterAutospacing="0" w:line="276" w:lineRule="auto"/>
        <w:ind w:firstLine="706"/>
        <w:jc w:val="both"/>
      </w:pPr>
      <w:r w:rsidRPr="009665A2">
        <w:t xml:space="preserve">а) </w:t>
      </w:r>
      <w:r w:rsidR="00EF0ED4" w:rsidRPr="009665A2">
        <w:t>инвентарь</w:t>
      </w:r>
      <w:r w:rsidRPr="009665A2">
        <w:t xml:space="preserve"> </w:t>
      </w:r>
      <w:r w:rsidR="00EF0ED4" w:rsidRPr="009665A2">
        <w:t>должен находится</w:t>
      </w:r>
      <w:r w:rsidRPr="009665A2">
        <w:t xml:space="preserve"> </w:t>
      </w:r>
      <w:r w:rsidR="00EF0ED4" w:rsidRPr="009665A2">
        <w:t>в</w:t>
      </w:r>
      <w:r w:rsidRPr="009665A2">
        <w:t xml:space="preserve"> </w:t>
      </w:r>
      <w:r w:rsidR="00EF0ED4" w:rsidRPr="009665A2">
        <w:t>исправном</w:t>
      </w:r>
      <w:r w:rsidRPr="009665A2">
        <w:t xml:space="preserve"> состоянии,</w:t>
      </w:r>
      <w:r w:rsidR="00EF0ED4" w:rsidRPr="009665A2">
        <w:t xml:space="preserve"> замки</w:t>
      </w:r>
      <w:r w:rsidRPr="009665A2">
        <w:t xml:space="preserve"> </w:t>
      </w:r>
      <w:r w:rsidR="00EF0ED4" w:rsidRPr="009665A2">
        <w:t>на</w:t>
      </w:r>
      <w:r w:rsidRPr="009665A2">
        <w:t xml:space="preserve"> </w:t>
      </w:r>
      <w:r w:rsidR="00EF0ED4" w:rsidRPr="009665A2">
        <w:t>штанге</w:t>
      </w:r>
      <w:r w:rsidRPr="009665A2">
        <w:t xml:space="preserve"> </w:t>
      </w:r>
      <w:r w:rsidR="00EF0ED4" w:rsidRPr="009665A2">
        <w:t>и</w:t>
      </w:r>
      <w:r w:rsidRPr="009665A2">
        <w:t xml:space="preserve"> </w:t>
      </w:r>
      <w:r w:rsidR="00EF0ED4" w:rsidRPr="009665A2">
        <w:t>гантелях должны надежно фиксировать диски и не спадать при резких движениях снаряда, тренировочный вес на обоих концах грифа штанги или гантели должен быть симметрично распределён, места хвата должны быть очищены от ржавчины и не иметь заусенцев, втулки тяжелоатлетической штанги должны свободно вращаться в обе стороны, стопорный ключ в тренажёрных устройствах должен быть вставлен до конца и надёжно зафиксирован</w:t>
      </w:r>
      <w:r w:rsidRPr="009665A2">
        <w:t>;</w:t>
      </w:r>
    </w:p>
    <w:p w:rsidR="00EF0ED4" w:rsidRPr="009665A2" w:rsidRDefault="00EF0ED4" w:rsidP="009665A2">
      <w:pPr>
        <w:pStyle w:val="a9"/>
        <w:spacing w:before="0" w:beforeAutospacing="0" w:after="0" w:afterAutospacing="0" w:line="276" w:lineRule="auto"/>
        <w:ind w:firstLine="706"/>
        <w:jc w:val="both"/>
      </w:pPr>
      <w:r w:rsidRPr="009665A2">
        <w:t>б)</w:t>
      </w:r>
      <w:r w:rsidR="00C33006" w:rsidRPr="009665A2">
        <w:t xml:space="preserve"> </w:t>
      </w:r>
      <w:r w:rsidRPr="009665A2">
        <w:t>при проверке</w:t>
      </w:r>
      <w:r w:rsidR="00C33006" w:rsidRPr="009665A2">
        <w:t xml:space="preserve"> </w:t>
      </w:r>
      <w:r w:rsidRPr="009665A2">
        <w:t>спортивных</w:t>
      </w:r>
      <w:r w:rsidR="00C33006" w:rsidRPr="009665A2">
        <w:t xml:space="preserve"> снарядов</w:t>
      </w:r>
      <w:r w:rsidRPr="009665A2">
        <w:t xml:space="preserve"> необходимо</w:t>
      </w:r>
      <w:r w:rsidR="00C33006" w:rsidRPr="009665A2">
        <w:t xml:space="preserve"> </w:t>
      </w:r>
      <w:r w:rsidRPr="009665A2">
        <w:t>обратить</w:t>
      </w:r>
      <w:r w:rsidR="00C33006" w:rsidRPr="009665A2">
        <w:t xml:space="preserve"> </w:t>
      </w:r>
      <w:r w:rsidRPr="009665A2">
        <w:t>особое</w:t>
      </w:r>
      <w:r w:rsidR="00C33006" w:rsidRPr="009665A2">
        <w:t xml:space="preserve"> </w:t>
      </w:r>
      <w:r w:rsidRPr="009665A2">
        <w:t>внимание на</w:t>
      </w:r>
      <w:r w:rsidR="00C33006" w:rsidRPr="009665A2">
        <w:t xml:space="preserve"> </w:t>
      </w:r>
      <w:r w:rsidRPr="009665A2">
        <w:t>состояние</w:t>
      </w:r>
      <w:r w:rsidR="00C33006" w:rsidRPr="009665A2">
        <w:t xml:space="preserve"> </w:t>
      </w:r>
      <w:r w:rsidRPr="009665A2">
        <w:t>тяг</w:t>
      </w:r>
      <w:r w:rsidR="00C33006" w:rsidRPr="009665A2">
        <w:t xml:space="preserve"> </w:t>
      </w:r>
      <w:r w:rsidRPr="009665A2">
        <w:t>и</w:t>
      </w:r>
      <w:r w:rsidR="00C33006" w:rsidRPr="009665A2">
        <w:t xml:space="preserve"> </w:t>
      </w:r>
      <w:r w:rsidRPr="009665A2">
        <w:t>креплений, чистоту</w:t>
      </w:r>
      <w:r w:rsidR="00C33006" w:rsidRPr="009665A2">
        <w:t xml:space="preserve"> </w:t>
      </w:r>
      <w:r w:rsidRPr="009665A2">
        <w:t>мест</w:t>
      </w:r>
      <w:r w:rsidR="00C33006" w:rsidRPr="009665A2">
        <w:t xml:space="preserve"> </w:t>
      </w:r>
      <w:r w:rsidRPr="009665A2">
        <w:t>захвата.</w:t>
      </w:r>
    </w:p>
    <w:p w:rsidR="00EF0ED4" w:rsidRPr="009665A2" w:rsidRDefault="00EF0ED4" w:rsidP="009665A2">
      <w:pPr>
        <w:pStyle w:val="a9"/>
        <w:spacing w:before="0" w:beforeAutospacing="0" w:after="0" w:afterAutospacing="0" w:line="276" w:lineRule="auto"/>
        <w:ind w:firstLine="706"/>
        <w:jc w:val="both"/>
      </w:pPr>
      <w:r w:rsidRPr="009665A2">
        <w:t>6. В</w:t>
      </w:r>
      <w:r w:rsidR="00C33006" w:rsidRPr="009665A2">
        <w:t xml:space="preserve"> </w:t>
      </w:r>
      <w:r w:rsidRPr="009665A2">
        <w:t>ходе</w:t>
      </w:r>
      <w:r w:rsidR="00C33006" w:rsidRPr="009665A2">
        <w:t xml:space="preserve"> </w:t>
      </w:r>
      <w:r w:rsidRPr="009665A2">
        <w:t xml:space="preserve"> занятия</w:t>
      </w:r>
      <w:r w:rsidR="00C33006" w:rsidRPr="009665A2">
        <w:t xml:space="preserve"> </w:t>
      </w:r>
      <w:r w:rsidRPr="009665A2">
        <w:t>необходимо</w:t>
      </w:r>
      <w:r w:rsidR="00C33006" w:rsidRPr="009665A2">
        <w:t xml:space="preserve"> </w:t>
      </w:r>
      <w:r w:rsidRPr="009665A2">
        <w:t>выполнять следующие</w:t>
      </w:r>
      <w:r w:rsidR="00C33006" w:rsidRPr="009665A2">
        <w:t xml:space="preserve"> </w:t>
      </w:r>
      <w:r w:rsidRPr="009665A2">
        <w:t>требования</w:t>
      </w:r>
      <w:r w:rsidR="00C33006" w:rsidRPr="009665A2">
        <w:t>:</w:t>
      </w:r>
    </w:p>
    <w:p w:rsidR="00EF0ED4" w:rsidRPr="009665A2" w:rsidRDefault="00EF0ED4" w:rsidP="009665A2">
      <w:pPr>
        <w:pStyle w:val="a9"/>
        <w:spacing w:before="0" w:beforeAutospacing="0" w:after="0" w:afterAutospacing="0" w:line="276" w:lineRule="auto"/>
        <w:ind w:firstLine="706"/>
        <w:jc w:val="both"/>
      </w:pPr>
      <w:r w:rsidRPr="009665A2">
        <w:t>а)</w:t>
      </w:r>
      <w:r w:rsidR="00C33006" w:rsidRPr="009665A2">
        <w:t xml:space="preserve"> </w:t>
      </w:r>
      <w:r w:rsidRPr="009665A2">
        <w:t>заниматься с</w:t>
      </w:r>
      <w:r w:rsidR="00C33006" w:rsidRPr="009665A2">
        <w:t xml:space="preserve"> </w:t>
      </w:r>
      <w:r w:rsidRPr="009665A2">
        <w:t>отягощениями</w:t>
      </w:r>
      <w:r w:rsidR="00C33006" w:rsidRPr="009665A2">
        <w:t xml:space="preserve"> </w:t>
      </w:r>
      <w:r w:rsidRPr="009665A2">
        <w:t>в</w:t>
      </w:r>
      <w:r w:rsidR="00C33006" w:rsidRPr="009665A2">
        <w:t xml:space="preserve"> </w:t>
      </w:r>
      <w:r w:rsidRPr="009665A2">
        <w:t>специально отведённой</w:t>
      </w:r>
      <w:r w:rsidR="00C33006" w:rsidRPr="009665A2">
        <w:t xml:space="preserve"> </w:t>
      </w:r>
      <w:r w:rsidRPr="009665A2">
        <w:t>для</w:t>
      </w:r>
      <w:r w:rsidR="00C33006" w:rsidRPr="009665A2">
        <w:t xml:space="preserve"> </w:t>
      </w:r>
      <w:r w:rsidRPr="009665A2">
        <w:t>этого</w:t>
      </w:r>
      <w:r w:rsidR="00C33006" w:rsidRPr="009665A2">
        <w:t xml:space="preserve"> </w:t>
      </w:r>
      <w:r w:rsidRPr="009665A2">
        <w:t>части</w:t>
      </w:r>
      <w:r w:rsidR="00C33006" w:rsidRPr="009665A2">
        <w:t xml:space="preserve"> зала; </w:t>
      </w:r>
    </w:p>
    <w:p w:rsidR="00EF0ED4" w:rsidRPr="009665A2" w:rsidRDefault="00EF0ED4" w:rsidP="009665A2">
      <w:pPr>
        <w:pStyle w:val="a9"/>
        <w:spacing w:before="0" w:beforeAutospacing="0" w:after="0" w:afterAutospacing="0" w:line="276" w:lineRule="auto"/>
        <w:ind w:firstLine="706"/>
        <w:jc w:val="both"/>
      </w:pPr>
      <w:r w:rsidRPr="009665A2">
        <w:t>б)</w:t>
      </w:r>
      <w:r w:rsidR="00C33006" w:rsidRPr="009665A2">
        <w:t xml:space="preserve"> перед</w:t>
      </w:r>
      <w:r w:rsidRPr="009665A2">
        <w:t xml:space="preserve"> началом выполнения упражнения убедится, что на полу рядом с вам</w:t>
      </w:r>
      <w:r w:rsidR="00C33006" w:rsidRPr="009665A2">
        <w:t xml:space="preserve">и нет посторонних предметов; </w:t>
      </w:r>
    </w:p>
    <w:p w:rsidR="00EF0ED4" w:rsidRPr="009665A2" w:rsidRDefault="00EF0ED4" w:rsidP="009665A2">
      <w:pPr>
        <w:pStyle w:val="a9"/>
        <w:spacing w:before="0" w:beforeAutospacing="0" w:after="0" w:afterAutospacing="0" w:line="276" w:lineRule="auto"/>
        <w:ind w:firstLine="706"/>
        <w:jc w:val="both"/>
      </w:pPr>
      <w:r w:rsidRPr="009665A2">
        <w:t>в)</w:t>
      </w:r>
      <w:r w:rsidR="00C33006" w:rsidRPr="009665A2">
        <w:t xml:space="preserve"> </w:t>
      </w:r>
      <w:r w:rsidRPr="009665A2">
        <w:t>не</w:t>
      </w:r>
      <w:r w:rsidR="00C33006" w:rsidRPr="009665A2">
        <w:t xml:space="preserve"> заниматься</w:t>
      </w:r>
      <w:r w:rsidRPr="009665A2">
        <w:t xml:space="preserve"> со</w:t>
      </w:r>
      <w:r w:rsidR="00C33006" w:rsidRPr="009665A2">
        <w:t xml:space="preserve"> </w:t>
      </w:r>
      <w:r w:rsidRPr="009665A2">
        <w:t>штангой</w:t>
      </w:r>
      <w:r w:rsidR="00C33006" w:rsidRPr="009665A2">
        <w:t xml:space="preserve"> </w:t>
      </w:r>
      <w:r w:rsidRPr="009665A2">
        <w:t>или</w:t>
      </w:r>
      <w:r w:rsidR="00C33006" w:rsidRPr="009665A2">
        <w:t xml:space="preserve"> </w:t>
      </w:r>
      <w:r w:rsidRPr="009665A2">
        <w:t>разборными гантелями</w:t>
      </w:r>
      <w:r w:rsidR="00C33006" w:rsidRPr="009665A2">
        <w:t xml:space="preserve"> </w:t>
      </w:r>
      <w:r w:rsidRPr="009665A2">
        <w:t>на</w:t>
      </w:r>
      <w:r w:rsidR="00C33006" w:rsidRPr="009665A2">
        <w:t xml:space="preserve"> </w:t>
      </w:r>
      <w:r w:rsidRPr="009665A2">
        <w:t>которые</w:t>
      </w:r>
      <w:r w:rsidR="00C33006" w:rsidRPr="009665A2">
        <w:t xml:space="preserve"> </w:t>
      </w:r>
      <w:r w:rsidRPr="009665A2">
        <w:t>не</w:t>
      </w:r>
      <w:r w:rsidR="00C33006" w:rsidRPr="009665A2">
        <w:t xml:space="preserve"> </w:t>
      </w:r>
      <w:r w:rsidRPr="009665A2">
        <w:t>надеты фиксирующие</w:t>
      </w:r>
      <w:r w:rsidR="00C33006" w:rsidRPr="009665A2">
        <w:t xml:space="preserve"> </w:t>
      </w:r>
      <w:r w:rsidRPr="009665A2">
        <w:t>замки</w:t>
      </w:r>
      <w:r w:rsidR="00C33006" w:rsidRPr="009665A2">
        <w:t xml:space="preserve"> </w:t>
      </w:r>
      <w:r w:rsidRPr="009665A2">
        <w:t>или</w:t>
      </w:r>
      <w:r w:rsidR="00C33006" w:rsidRPr="009665A2">
        <w:t xml:space="preserve"> </w:t>
      </w:r>
      <w:r w:rsidRPr="009665A2">
        <w:t>не</w:t>
      </w:r>
      <w:r w:rsidR="00C33006" w:rsidRPr="009665A2">
        <w:t xml:space="preserve"> </w:t>
      </w:r>
      <w:r w:rsidRPr="009665A2">
        <w:t>симметрично распределён</w:t>
      </w:r>
      <w:r w:rsidR="00C33006" w:rsidRPr="009665A2">
        <w:t xml:space="preserve"> </w:t>
      </w:r>
      <w:r w:rsidRPr="009665A2">
        <w:t>нагрузочный</w:t>
      </w:r>
      <w:r w:rsidR="00C33006" w:rsidRPr="009665A2">
        <w:t xml:space="preserve"> </w:t>
      </w:r>
      <w:r w:rsidRPr="009665A2">
        <w:t>вес;</w:t>
      </w:r>
    </w:p>
    <w:p w:rsidR="00EF0ED4" w:rsidRPr="009665A2" w:rsidRDefault="00EF0ED4" w:rsidP="009665A2">
      <w:pPr>
        <w:pStyle w:val="a9"/>
        <w:spacing w:before="0" w:beforeAutospacing="0" w:after="0" w:afterAutospacing="0" w:line="276" w:lineRule="auto"/>
        <w:ind w:firstLine="706"/>
        <w:jc w:val="both"/>
      </w:pPr>
      <w:r w:rsidRPr="009665A2">
        <w:t>г)</w:t>
      </w:r>
      <w:r w:rsidR="00C33006" w:rsidRPr="009665A2">
        <w:t xml:space="preserve"> </w:t>
      </w:r>
      <w:r w:rsidRPr="009665A2">
        <w:t>в</w:t>
      </w:r>
      <w:r w:rsidR="00C33006" w:rsidRPr="009665A2">
        <w:t xml:space="preserve"> ходе</w:t>
      </w:r>
      <w:r w:rsidRPr="009665A2">
        <w:t xml:space="preserve"> выполнения упражнения убедится, что рядом с вами нет других занимающихся; </w:t>
      </w:r>
    </w:p>
    <w:p w:rsidR="00EF0ED4" w:rsidRPr="009665A2" w:rsidRDefault="00EF0ED4" w:rsidP="009665A2">
      <w:pPr>
        <w:pStyle w:val="a9"/>
        <w:spacing w:before="0" w:beforeAutospacing="0" w:after="0" w:afterAutospacing="0" w:line="276" w:lineRule="auto"/>
        <w:ind w:firstLine="706"/>
        <w:jc w:val="both"/>
      </w:pPr>
      <w:r w:rsidRPr="009665A2">
        <w:t>д)</w:t>
      </w:r>
      <w:r w:rsidR="00C33006" w:rsidRPr="009665A2">
        <w:t xml:space="preserve"> при</w:t>
      </w:r>
      <w:r w:rsidRPr="009665A2">
        <w:t xml:space="preserve"> выполнении</w:t>
      </w:r>
      <w:r w:rsidR="00C33006" w:rsidRPr="009665A2">
        <w:t xml:space="preserve"> </w:t>
      </w:r>
      <w:r w:rsidRPr="009665A2">
        <w:t>упражнения</w:t>
      </w:r>
      <w:r w:rsidR="00C33006" w:rsidRPr="009665A2">
        <w:t xml:space="preserve"> </w:t>
      </w:r>
      <w:r w:rsidRPr="009665A2">
        <w:t>другими занимающимися</w:t>
      </w:r>
      <w:r w:rsidR="00C33006" w:rsidRPr="009665A2">
        <w:t xml:space="preserve"> </w:t>
      </w:r>
      <w:r w:rsidRPr="009665A2">
        <w:t>отойти</w:t>
      </w:r>
      <w:r w:rsidR="00C33006" w:rsidRPr="009665A2">
        <w:t xml:space="preserve"> </w:t>
      </w:r>
      <w:r w:rsidRPr="009665A2">
        <w:t>от</w:t>
      </w:r>
      <w:r w:rsidR="00C33006" w:rsidRPr="009665A2">
        <w:t xml:space="preserve"> </w:t>
      </w:r>
      <w:r w:rsidRPr="009665A2">
        <w:t>них</w:t>
      </w:r>
      <w:r w:rsidR="00C33006" w:rsidRPr="009665A2">
        <w:t xml:space="preserve"> </w:t>
      </w:r>
      <w:r w:rsidRPr="009665A2">
        <w:t xml:space="preserve"> на</w:t>
      </w:r>
      <w:r w:rsidR="00C33006" w:rsidRPr="009665A2">
        <w:t xml:space="preserve"> </w:t>
      </w:r>
      <w:r w:rsidRPr="009665A2">
        <w:t>безопасное</w:t>
      </w:r>
      <w:r w:rsidR="00C33006" w:rsidRPr="009665A2">
        <w:t xml:space="preserve"> расстояние;</w:t>
      </w:r>
    </w:p>
    <w:p w:rsidR="00EF0ED4" w:rsidRPr="009665A2" w:rsidRDefault="00EF0ED4" w:rsidP="009665A2">
      <w:pPr>
        <w:pStyle w:val="a9"/>
        <w:spacing w:before="0" w:beforeAutospacing="0" w:after="0" w:afterAutospacing="0" w:line="276" w:lineRule="auto"/>
        <w:ind w:firstLine="706"/>
        <w:jc w:val="both"/>
      </w:pPr>
      <w:r w:rsidRPr="009665A2">
        <w:t>е)</w:t>
      </w:r>
      <w:r w:rsidR="00C33006" w:rsidRPr="009665A2">
        <w:t xml:space="preserve"> </w:t>
      </w:r>
      <w:r w:rsidRPr="009665A2">
        <w:t>не</w:t>
      </w:r>
      <w:r w:rsidR="00C33006" w:rsidRPr="009665A2">
        <w:t xml:space="preserve"> выполнять</w:t>
      </w:r>
      <w:r w:rsidRPr="009665A2">
        <w:t xml:space="preserve"> сложных,</w:t>
      </w:r>
      <w:r w:rsidR="00C33006" w:rsidRPr="009665A2">
        <w:t xml:space="preserve"> </w:t>
      </w:r>
      <w:r w:rsidRPr="009665A2">
        <w:t>с</w:t>
      </w:r>
      <w:r w:rsidR="00C33006" w:rsidRPr="009665A2">
        <w:t xml:space="preserve"> </w:t>
      </w:r>
      <w:r w:rsidRPr="009665A2">
        <w:t>большим</w:t>
      </w:r>
      <w:r w:rsidR="00C33006" w:rsidRPr="009665A2">
        <w:t xml:space="preserve"> </w:t>
      </w:r>
      <w:r w:rsidRPr="009665A2">
        <w:t>тренировочным</w:t>
      </w:r>
      <w:r w:rsidR="00C33006" w:rsidRPr="009665A2">
        <w:t xml:space="preserve"> </w:t>
      </w:r>
      <w:r w:rsidRPr="009665A2">
        <w:t>весом</w:t>
      </w:r>
      <w:r w:rsidR="00C33006" w:rsidRPr="009665A2">
        <w:t xml:space="preserve"> </w:t>
      </w:r>
      <w:r w:rsidRPr="009665A2">
        <w:t>упражнений</w:t>
      </w:r>
      <w:r w:rsidR="00C33006" w:rsidRPr="009665A2">
        <w:t xml:space="preserve"> </w:t>
      </w:r>
      <w:r w:rsidRPr="009665A2">
        <w:t>без</w:t>
      </w:r>
      <w:r w:rsidR="00C33006" w:rsidRPr="009665A2">
        <w:t xml:space="preserve"> </w:t>
      </w:r>
      <w:r w:rsidRPr="009665A2">
        <w:t>подстраховки</w:t>
      </w:r>
      <w:r w:rsidR="00C33006" w:rsidRPr="009665A2">
        <w:t xml:space="preserve"> </w:t>
      </w:r>
      <w:r w:rsidRPr="009665A2">
        <w:t xml:space="preserve"> партнёра;</w:t>
      </w:r>
    </w:p>
    <w:p w:rsidR="00EF0ED4" w:rsidRPr="009665A2" w:rsidRDefault="00EF0ED4" w:rsidP="009665A2">
      <w:pPr>
        <w:pStyle w:val="a9"/>
        <w:spacing w:before="0" w:beforeAutospacing="0" w:after="0" w:afterAutospacing="0" w:line="276" w:lineRule="auto"/>
        <w:ind w:firstLine="706"/>
        <w:jc w:val="both"/>
      </w:pPr>
      <w:r w:rsidRPr="009665A2">
        <w:t>ж)</w:t>
      </w:r>
      <w:r w:rsidR="00C33006" w:rsidRPr="009665A2">
        <w:t xml:space="preserve"> </w:t>
      </w:r>
      <w:r w:rsidRPr="009665A2">
        <w:t>во</w:t>
      </w:r>
      <w:r w:rsidR="00C33006" w:rsidRPr="009665A2">
        <w:t xml:space="preserve"> </w:t>
      </w:r>
      <w:r w:rsidRPr="009665A2">
        <w:t>избежание срыва</w:t>
      </w:r>
      <w:r w:rsidR="00C33006" w:rsidRPr="009665A2">
        <w:t xml:space="preserve"> </w:t>
      </w:r>
      <w:r w:rsidRPr="009665A2">
        <w:t>захвата,</w:t>
      </w:r>
      <w:r w:rsidR="00C33006" w:rsidRPr="009665A2">
        <w:t xml:space="preserve"> </w:t>
      </w:r>
      <w:r w:rsidRPr="009665A2">
        <w:t>перед</w:t>
      </w:r>
      <w:r w:rsidR="00C33006" w:rsidRPr="009665A2">
        <w:t xml:space="preserve"> </w:t>
      </w:r>
      <w:r w:rsidRPr="009665A2">
        <w:t>выполнением</w:t>
      </w:r>
      <w:r w:rsidR="00C33006" w:rsidRPr="009665A2">
        <w:t xml:space="preserve"> </w:t>
      </w:r>
      <w:r w:rsidRPr="009665A2">
        <w:t xml:space="preserve"> упражнений</w:t>
      </w:r>
      <w:r w:rsidR="00C33006" w:rsidRPr="009665A2">
        <w:t xml:space="preserve"> </w:t>
      </w:r>
      <w:r w:rsidRPr="009665A2">
        <w:t>требующих</w:t>
      </w:r>
      <w:r w:rsidR="00C33006" w:rsidRPr="009665A2">
        <w:t xml:space="preserve"> </w:t>
      </w:r>
      <w:r w:rsidRPr="009665A2">
        <w:t>прочного</w:t>
      </w:r>
      <w:r w:rsidR="00C33006" w:rsidRPr="009665A2">
        <w:t xml:space="preserve"> </w:t>
      </w:r>
      <w:r w:rsidRPr="009665A2">
        <w:t xml:space="preserve"> захвата,</w:t>
      </w:r>
      <w:r w:rsidR="00C33006" w:rsidRPr="009665A2">
        <w:t xml:space="preserve"> </w:t>
      </w:r>
      <w:r w:rsidRPr="009665A2">
        <w:t>необходимо</w:t>
      </w:r>
      <w:r w:rsidR="00C33006" w:rsidRPr="009665A2">
        <w:t xml:space="preserve"> </w:t>
      </w:r>
      <w:r w:rsidRPr="009665A2">
        <w:t>насухо</w:t>
      </w:r>
      <w:r w:rsidR="00C33006" w:rsidRPr="009665A2">
        <w:t xml:space="preserve"> </w:t>
      </w:r>
      <w:r w:rsidRPr="009665A2">
        <w:t>вытереть ладони</w:t>
      </w:r>
      <w:r w:rsidR="00C33006" w:rsidRPr="009665A2">
        <w:t xml:space="preserve"> </w:t>
      </w:r>
      <w:r w:rsidRPr="009665A2">
        <w:t>или</w:t>
      </w:r>
      <w:r w:rsidR="00C33006" w:rsidRPr="009665A2">
        <w:t xml:space="preserve"> </w:t>
      </w:r>
      <w:r w:rsidRPr="009665A2">
        <w:t>натереть</w:t>
      </w:r>
      <w:r w:rsidR="00C33006" w:rsidRPr="009665A2">
        <w:t xml:space="preserve"> </w:t>
      </w:r>
      <w:r w:rsidRPr="009665A2">
        <w:t>их</w:t>
      </w:r>
      <w:r w:rsidR="00C33006" w:rsidRPr="009665A2">
        <w:t xml:space="preserve"> специальным</w:t>
      </w:r>
      <w:r w:rsidRPr="009665A2">
        <w:t xml:space="preserve"> составом (мел</w:t>
      </w:r>
      <w:r w:rsidR="00C33006" w:rsidRPr="009665A2">
        <w:t xml:space="preserve"> </w:t>
      </w:r>
      <w:r w:rsidRPr="009665A2">
        <w:t>или</w:t>
      </w:r>
      <w:r w:rsidR="00C33006" w:rsidRPr="009665A2">
        <w:t xml:space="preserve"> </w:t>
      </w:r>
      <w:r w:rsidRPr="009665A2">
        <w:t>магнезия) или использовать</w:t>
      </w:r>
      <w:r w:rsidR="00C33006" w:rsidRPr="009665A2">
        <w:t xml:space="preserve"> </w:t>
      </w:r>
      <w:r w:rsidRPr="009665A2">
        <w:t>кистевые</w:t>
      </w:r>
      <w:r w:rsidR="00C33006" w:rsidRPr="009665A2">
        <w:t xml:space="preserve"> ремни;</w:t>
      </w:r>
    </w:p>
    <w:p w:rsidR="00EF0ED4" w:rsidRPr="009665A2" w:rsidRDefault="00EF0ED4" w:rsidP="009665A2">
      <w:pPr>
        <w:pStyle w:val="a9"/>
        <w:spacing w:before="0" w:beforeAutospacing="0" w:after="0" w:afterAutospacing="0" w:line="276" w:lineRule="auto"/>
        <w:ind w:firstLine="706"/>
        <w:jc w:val="both"/>
      </w:pPr>
      <w:r w:rsidRPr="009665A2">
        <w:t>з)</w:t>
      </w:r>
      <w:r w:rsidR="00C33006" w:rsidRPr="009665A2">
        <w:t xml:space="preserve"> </w:t>
      </w:r>
      <w:r w:rsidRPr="009665A2">
        <w:t>после выполнения</w:t>
      </w:r>
      <w:r w:rsidR="00C33006" w:rsidRPr="009665A2">
        <w:t xml:space="preserve"> </w:t>
      </w:r>
      <w:r w:rsidRPr="009665A2">
        <w:t>упражнения</w:t>
      </w:r>
      <w:r w:rsidR="00C33006" w:rsidRPr="009665A2">
        <w:t xml:space="preserve"> </w:t>
      </w:r>
      <w:r w:rsidRPr="009665A2">
        <w:t>снаряд не бросат</w:t>
      </w:r>
      <w:r w:rsidR="00C33006" w:rsidRPr="009665A2">
        <w:t>ь, а аккуратно поставить на пол.</w:t>
      </w:r>
    </w:p>
    <w:p w:rsidR="00EF0ED4" w:rsidRPr="009665A2" w:rsidRDefault="00EF0ED4" w:rsidP="009665A2">
      <w:pPr>
        <w:pStyle w:val="a9"/>
        <w:spacing w:before="0" w:beforeAutospacing="0" w:after="0" w:afterAutospacing="0" w:line="276" w:lineRule="auto"/>
        <w:ind w:firstLine="706"/>
        <w:jc w:val="both"/>
      </w:pPr>
      <w:r w:rsidRPr="009665A2">
        <w:t>7) При занятиях в тренировочном зале вести себя корректно и адекватно - не мешать другим занимающимся выполнять упражнения, в случае необходимости оказывать помощь, не бегать по залу, не толкать других занимающихся, не кричать, не брос</w:t>
      </w:r>
      <w:r w:rsidR="009665A2" w:rsidRPr="009665A2">
        <w:t xml:space="preserve">ать инвентарь на пол и т. д. </w:t>
      </w:r>
    </w:p>
    <w:p w:rsidR="00EF0ED4" w:rsidRPr="009665A2" w:rsidRDefault="00EF0ED4" w:rsidP="009665A2">
      <w:pPr>
        <w:pStyle w:val="a9"/>
        <w:spacing w:before="0" w:beforeAutospacing="0" w:after="0" w:afterAutospacing="0" w:line="276" w:lineRule="auto"/>
        <w:ind w:firstLine="706"/>
        <w:jc w:val="both"/>
      </w:pPr>
      <w:r w:rsidRPr="009665A2">
        <w:t>8) После</w:t>
      </w:r>
      <w:r w:rsidR="009665A2" w:rsidRPr="009665A2">
        <w:t xml:space="preserve"> </w:t>
      </w:r>
      <w:r w:rsidRPr="009665A2">
        <w:t>окончания</w:t>
      </w:r>
      <w:r w:rsidR="009665A2" w:rsidRPr="009665A2">
        <w:t xml:space="preserve"> занятия</w:t>
      </w:r>
      <w:r w:rsidRPr="009665A2">
        <w:t xml:space="preserve"> самостоятельно</w:t>
      </w:r>
      <w:r w:rsidR="009665A2" w:rsidRPr="009665A2">
        <w:t xml:space="preserve"> </w:t>
      </w:r>
      <w:r w:rsidRPr="009665A2">
        <w:t>убрать</w:t>
      </w:r>
      <w:r w:rsidR="009665A2" w:rsidRPr="009665A2">
        <w:t xml:space="preserve"> </w:t>
      </w:r>
      <w:r w:rsidRPr="009665A2">
        <w:t>на</w:t>
      </w:r>
      <w:r w:rsidR="009665A2" w:rsidRPr="009665A2">
        <w:t xml:space="preserve"> </w:t>
      </w:r>
      <w:r w:rsidRPr="009665A2">
        <w:t>место использовавшийся</w:t>
      </w:r>
      <w:r w:rsidR="009665A2" w:rsidRPr="009665A2">
        <w:t xml:space="preserve"> </w:t>
      </w:r>
      <w:r w:rsidRPr="009665A2">
        <w:t>инвентарь.</w:t>
      </w:r>
    </w:p>
    <w:p w:rsidR="00EF0ED4" w:rsidRPr="00066DD2" w:rsidRDefault="00EF0ED4" w:rsidP="009665A2">
      <w:pPr>
        <w:pStyle w:val="11"/>
        <w:spacing w:line="276" w:lineRule="auto"/>
        <w:ind w:left="0" w:right="-1" w:firstLine="706"/>
        <w:jc w:val="both"/>
        <w:rPr>
          <w:b w:val="0"/>
          <w:i/>
          <w:u w:val="single"/>
        </w:rPr>
      </w:pPr>
      <w:r w:rsidRPr="009665A2">
        <w:rPr>
          <w:b w:val="0"/>
          <w:i/>
          <w:u w:val="single"/>
        </w:rPr>
        <w:t>Требования безопасности</w:t>
      </w:r>
      <w:r w:rsidRPr="00066DD2">
        <w:rPr>
          <w:b w:val="0"/>
          <w:i/>
          <w:u w:val="single"/>
        </w:rPr>
        <w:t xml:space="preserve"> в аварийных ситуациях</w:t>
      </w:r>
    </w:p>
    <w:p w:rsidR="00EF0ED4" w:rsidRPr="00066DD2" w:rsidRDefault="00EF0ED4" w:rsidP="00EF0ED4">
      <w:pPr>
        <w:pStyle w:val="a7"/>
        <w:spacing w:line="276" w:lineRule="auto"/>
        <w:ind w:left="0" w:right="-1" w:firstLine="709"/>
      </w:pPr>
      <w:r>
        <w:t xml:space="preserve">- </w:t>
      </w:r>
      <w:r w:rsidRPr="00066DD2">
        <w:t>При появлении болей, плохом самочувствии прекратить занятия и сообщить об этом</w:t>
      </w:r>
      <w:r w:rsidRPr="00066DD2">
        <w:rPr>
          <w:spacing w:val="-4"/>
        </w:rPr>
        <w:t xml:space="preserve"> </w:t>
      </w:r>
      <w:r w:rsidRPr="00066DD2">
        <w:t>тренеру.</w:t>
      </w:r>
    </w:p>
    <w:p w:rsidR="00EF0ED4" w:rsidRPr="00066DD2" w:rsidRDefault="00EF0ED4" w:rsidP="00EF0ED4">
      <w:pPr>
        <w:pStyle w:val="a7"/>
        <w:spacing w:line="276" w:lineRule="auto"/>
        <w:ind w:left="0" w:right="-1" w:firstLine="709"/>
      </w:pPr>
      <w:r>
        <w:t xml:space="preserve">- </w:t>
      </w:r>
      <w:r w:rsidRPr="00066DD2">
        <w:t xml:space="preserve">При возникновении пожара в спортзале немедленно прекратить занятия, </w:t>
      </w:r>
      <w:r w:rsidRPr="00066DD2">
        <w:lastRenderedPageBreak/>
        <w:t>эвакуировать занимающихся из зала, сообщить о пожаре в пожарную часть и приступить к тушению очага возгорания с помощью первичных средств пожаротушения.</w:t>
      </w:r>
    </w:p>
    <w:p w:rsidR="00EF0ED4" w:rsidRPr="00066DD2" w:rsidRDefault="00EF0ED4" w:rsidP="00EF0ED4">
      <w:pPr>
        <w:pStyle w:val="a7"/>
        <w:spacing w:line="276" w:lineRule="auto"/>
        <w:ind w:left="0" w:right="-1" w:firstLine="709"/>
      </w:pPr>
      <w:r>
        <w:t xml:space="preserve">- </w:t>
      </w:r>
      <w:r w:rsidRPr="00066DD2">
        <w:t>При получении занимающимися травмы оказать первую помощь пострадавшему, сообщить администрации и родителям пострадавшего, при необходимости отправить его в лечебное учреждение.</w:t>
      </w:r>
    </w:p>
    <w:p w:rsidR="00EF0ED4" w:rsidRPr="00066DD2" w:rsidRDefault="00EF0ED4" w:rsidP="00EF0ED4">
      <w:pPr>
        <w:pStyle w:val="11"/>
        <w:spacing w:line="276" w:lineRule="auto"/>
        <w:ind w:left="0" w:right="-1" w:firstLine="709"/>
        <w:jc w:val="both"/>
        <w:rPr>
          <w:b w:val="0"/>
          <w:i/>
          <w:u w:val="single"/>
        </w:rPr>
      </w:pPr>
      <w:r w:rsidRPr="00066DD2">
        <w:rPr>
          <w:b w:val="0"/>
          <w:i/>
          <w:u w:val="single"/>
        </w:rPr>
        <w:t>Требование безопасности по окончании занятий</w:t>
      </w:r>
    </w:p>
    <w:p w:rsidR="00EF0ED4" w:rsidRPr="00066DD2" w:rsidRDefault="00EF0ED4" w:rsidP="00EF0ED4">
      <w:pPr>
        <w:pStyle w:val="a6"/>
        <w:widowControl w:val="0"/>
        <w:numPr>
          <w:ilvl w:val="0"/>
          <w:numId w:val="7"/>
        </w:numPr>
        <w:tabs>
          <w:tab w:val="left" w:pos="1403"/>
        </w:tabs>
        <w:autoSpaceDE w:val="0"/>
        <w:autoSpaceDN w:val="0"/>
        <w:spacing w:after="0"/>
        <w:ind w:left="0" w:right="-1" w:firstLine="709"/>
        <w:contextualSpacing w:val="0"/>
        <w:jc w:val="both"/>
        <w:rPr>
          <w:rFonts w:ascii="Times New Roman" w:hAnsi="Times New Roman"/>
          <w:sz w:val="24"/>
          <w:szCs w:val="24"/>
        </w:rPr>
      </w:pPr>
      <w:r w:rsidRPr="00066DD2">
        <w:rPr>
          <w:rFonts w:ascii="Times New Roman" w:hAnsi="Times New Roman"/>
          <w:sz w:val="24"/>
          <w:szCs w:val="24"/>
        </w:rPr>
        <w:t>убрать в отведенное место</w:t>
      </w:r>
      <w:r w:rsidRPr="00066DD2">
        <w:rPr>
          <w:rFonts w:ascii="Times New Roman" w:hAnsi="Times New Roman"/>
          <w:spacing w:val="-14"/>
          <w:sz w:val="24"/>
          <w:szCs w:val="24"/>
        </w:rPr>
        <w:t xml:space="preserve"> </w:t>
      </w:r>
      <w:r w:rsidRPr="00066DD2">
        <w:rPr>
          <w:rFonts w:ascii="Times New Roman" w:hAnsi="Times New Roman"/>
          <w:sz w:val="24"/>
          <w:szCs w:val="24"/>
        </w:rPr>
        <w:t>спортинвен</w:t>
      </w:r>
      <w:r>
        <w:rPr>
          <w:rFonts w:ascii="Times New Roman" w:hAnsi="Times New Roman"/>
          <w:sz w:val="24"/>
          <w:szCs w:val="24"/>
        </w:rPr>
        <w:t>тарь;</w:t>
      </w:r>
    </w:p>
    <w:p w:rsidR="00EF0ED4" w:rsidRPr="00066DD2" w:rsidRDefault="00EF0ED4" w:rsidP="00EF0ED4">
      <w:pPr>
        <w:pStyle w:val="a6"/>
        <w:widowControl w:val="0"/>
        <w:numPr>
          <w:ilvl w:val="0"/>
          <w:numId w:val="7"/>
        </w:numPr>
        <w:tabs>
          <w:tab w:val="left" w:pos="1403"/>
        </w:tabs>
        <w:autoSpaceDE w:val="0"/>
        <w:autoSpaceDN w:val="0"/>
        <w:spacing w:after="0"/>
        <w:ind w:left="0" w:right="-1" w:firstLine="709"/>
        <w:contextualSpacing w:val="0"/>
        <w:jc w:val="both"/>
        <w:rPr>
          <w:rFonts w:ascii="Times New Roman" w:hAnsi="Times New Roman"/>
          <w:sz w:val="24"/>
          <w:szCs w:val="24"/>
        </w:rPr>
      </w:pPr>
      <w:r w:rsidRPr="00066DD2">
        <w:rPr>
          <w:rFonts w:ascii="Times New Roman" w:hAnsi="Times New Roman"/>
          <w:sz w:val="24"/>
          <w:szCs w:val="24"/>
        </w:rPr>
        <w:t>вывести занимающихся из зала (тренер выходит</w:t>
      </w:r>
      <w:r w:rsidRPr="00066DD2">
        <w:rPr>
          <w:rFonts w:ascii="Times New Roman" w:hAnsi="Times New Roman"/>
          <w:spacing w:val="-29"/>
          <w:sz w:val="24"/>
          <w:szCs w:val="24"/>
        </w:rPr>
        <w:t xml:space="preserve"> </w:t>
      </w:r>
      <w:r>
        <w:rPr>
          <w:rFonts w:ascii="Times New Roman" w:hAnsi="Times New Roman"/>
          <w:sz w:val="24"/>
          <w:szCs w:val="24"/>
        </w:rPr>
        <w:t>последним);</w:t>
      </w:r>
    </w:p>
    <w:p w:rsidR="00EF0ED4" w:rsidRPr="00066DD2" w:rsidRDefault="00EF0ED4" w:rsidP="00EF0ED4">
      <w:pPr>
        <w:pStyle w:val="a6"/>
        <w:widowControl w:val="0"/>
        <w:numPr>
          <w:ilvl w:val="0"/>
          <w:numId w:val="7"/>
        </w:numPr>
        <w:tabs>
          <w:tab w:val="left" w:pos="1400"/>
        </w:tabs>
        <w:autoSpaceDE w:val="0"/>
        <w:autoSpaceDN w:val="0"/>
        <w:spacing w:after="0"/>
        <w:ind w:left="0" w:right="-1" w:firstLine="709"/>
        <w:contextualSpacing w:val="0"/>
        <w:jc w:val="both"/>
        <w:rPr>
          <w:rFonts w:ascii="Times New Roman" w:hAnsi="Times New Roman"/>
          <w:sz w:val="24"/>
          <w:szCs w:val="24"/>
        </w:rPr>
      </w:pPr>
      <w:r w:rsidRPr="00066DD2">
        <w:rPr>
          <w:rFonts w:ascii="Times New Roman" w:hAnsi="Times New Roman"/>
          <w:sz w:val="24"/>
          <w:szCs w:val="24"/>
        </w:rPr>
        <w:t xml:space="preserve">принять душ </w:t>
      </w:r>
      <w:r w:rsidRPr="00066DD2">
        <w:rPr>
          <w:rFonts w:ascii="Times New Roman" w:hAnsi="Times New Roman"/>
          <w:spacing w:val="-2"/>
          <w:sz w:val="24"/>
          <w:szCs w:val="24"/>
        </w:rPr>
        <w:t xml:space="preserve">или </w:t>
      </w:r>
      <w:r w:rsidRPr="00066DD2">
        <w:rPr>
          <w:rFonts w:ascii="Times New Roman" w:hAnsi="Times New Roman"/>
          <w:sz w:val="24"/>
          <w:szCs w:val="24"/>
        </w:rPr>
        <w:t>тщательно вымыть руки и лицо с</w:t>
      </w:r>
      <w:r w:rsidRPr="00066DD2">
        <w:rPr>
          <w:rFonts w:ascii="Times New Roman" w:hAnsi="Times New Roman"/>
          <w:spacing w:val="-25"/>
          <w:sz w:val="24"/>
          <w:szCs w:val="24"/>
        </w:rPr>
        <w:t xml:space="preserve"> </w:t>
      </w:r>
      <w:r>
        <w:rPr>
          <w:rFonts w:ascii="Times New Roman" w:hAnsi="Times New Roman"/>
          <w:sz w:val="24"/>
          <w:szCs w:val="24"/>
        </w:rPr>
        <w:t>мылом;</w:t>
      </w:r>
    </w:p>
    <w:p w:rsidR="00EF0ED4" w:rsidRPr="00066DD2" w:rsidRDefault="00EF0ED4" w:rsidP="00EF0ED4">
      <w:pPr>
        <w:pStyle w:val="a6"/>
        <w:widowControl w:val="0"/>
        <w:numPr>
          <w:ilvl w:val="0"/>
          <w:numId w:val="7"/>
        </w:numPr>
        <w:tabs>
          <w:tab w:val="left" w:pos="1400"/>
        </w:tabs>
        <w:autoSpaceDE w:val="0"/>
        <w:autoSpaceDN w:val="0"/>
        <w:spacing w:after="0"/>
        <w:ind w:left="0" w:right="-1" w:firstLine="709"/>
        <w:contextualSpacing w:val="0"/>
        <w:jc w:val="both"/>
        <w:rPr>
          <w:rFonts w:ascii="Times New Roman" w:hAnsi="Times New Roman"/>
          <w:sz w:val="24"/>
          <w:szCs w:val="24"/>
        </w:rPr>
      </w:pPr>
      <w:r w:rsidRPr="00066DD2">
        <w:rPr>
          <w:rFonts w:ascii="Times New Roman" w:hAnsi="Times New Roman"/>
          <w:sz w:val="24"/>
          <w:szCs w:val="24"/>
        </w:rPr>
        <w:t>обязательно переодеться в чистую, сухую</w:t>
      </w:r>
      <w:r w:rsidRPr="00066DD2">
        <w:rPr>
          <w:rFonts w:ascii="Times New Roman" w:hAnsi="Times New Roman"/>
          <w:spacing w:val="-17"/>
          <w:sz w:val="24"/>
          <w:szCs w:val="24"/>
        </w:rPr>
        <w:t xml:space="preserve"> </w:t>
      </w:r>
      <w:r w:rsidRPr="00066DD2">
        <w:rPr>
          <w:rFonts w:ascii="Times New Roman" w:hAnsi="Times New Roman"/>
          <w:sz w:val="24"/>
          <w:szCs w:val="24"/>
        </w:rPr>
        <w:t>одежду.</w:t>
      </w:r>
    </w:p>
    <w:p w:rsidR="00EF0ED4" w:rsidRDefault="00EF0ED4" w:rsidP="00EF0ED4">
      <w:pPr>
        <w:pStyle w:val="a6"/>
        <w:spacing w:after="0"/>
        <w:ind w:left="672"/>
        <w:rPr>
          <w:rFonts w:ascii="Times New Roman" w:hAnsi="Times New Roman"/>
          <w:b/>
          <w:sz w:val="24"/>
          <w:szCs w:val="24"/>
        </w:rPr>
      </w:pPr>
    </w:p>
    <w:p w:rsidR="00D210EA" w:rsidRPr="007101C1" w:rsidRDefault="00D210EA" w:rsidP="00D210EA">
      <w:pPr>
        <w:pStyle w:val="Default"/>
        <w:ind w:firstLine="709"/>
        <w:jc w:val="center"/>
      </w:pPr>
      <w:r w:rsidRPr="007101C1">
        <w:rPr>
          <w:b/>
          <w:bCs/>
        </w:rPr>
        <w:t>3.</w:t>
      </w:r>
      <w:r w:rsidR="007657F5">
        <w:rPr>
          <w:b/>
          <w:bCs/>
        </w:rPr>
        <w:t>5</w:t>
      </w:r>
      <w:r w:rsidRPr="007101C1">
        <w:rPr>
          <w:b/>
          <w:bCs/>
        </w:rPr>
        <w:t>. Рекомендации по планированию спортивных результатов</w:t>
      </w:r>
    </w:p>
    <w:p w:rsidR="00D210EA" w:rsidRPr="00491F8D" w:rsidRDefault="00D210EA" w:rsidP="00D210EA">
      <w:pPr>
        <w:pStyle w:val="Default"/>
        <w:spacing w:line="276" w:lineRule="auto"/>
        <w:ind w:firstLine="709"/>
        <w:jc w:val="both"/>
      </w:pPr>
      <w:r w:rsidRPr="00491F8D">
        <w:t xml:space="preserve">Спортивные результаты могут планироваться как на предстоящий год, так и на последующие года. Необходимо планировать не только результат, но и возможное занятое </w:t>
      </w:r>
      <w:r>
        <w:t>спортсменом</w:t>
      </w:r>
      <w:r w:rsidR="00D72DAD">
        <w:t xml:space="preserve"> </w:t>
      </w:r>
      <w:r w:rsidRPr="00491F8D">
        <w:t xml:space="preserve">место на соревнованиях. Тренер определяет контрольные, отборочные, основные и главные соревнования предстоящего цикла спортивной подготовки. </w:t>
      </w:r>
    </w:p>
    <w:p w:rsidR="00D210EA" w:rsidRPr="00491F8D" w:rsidRDefault="00D210EA" w:rsidP="00D210EA">
      <w:pPr>
        <w:pStyle w:val="Default"/>
        <w:spacing w:line="276" w:lineRule="auto"/>
        <w:ind w:firstLine="709"/>
        <w:jc w:val="both"/>
      </w:pPr>
      <w:r w:rsidRPr="00491F8D">
        <w:t xml:space="preserve">Тренер должен ставить посильные, выполнимые задачи перед своими спортсменами и при планировании результатов должен учитывать следующие факторы: </w:t>
      </w:r>
    </w:p>
    <w:p w:rsidR="00D210EA" w:rsidRPr="00491F8D" w:rsidRDefault="00D210EA" w:rsidP="00D210EA">
      <w:pPr>
        <w:pStyle w:val="Default"/>
        <w:spacing w:line="276" w:lineRule="auto"/>
        <w:ind w:firstLine="709"/>
        <w:jc w:val="both"/>
      </w:pPr>
      <w:r w:rsidRPr="00491F8D">
        <w:t xml:space="preserve">- возраст спортсменов; </w:t>
      </w:r>
    </w:p>
    <w:p w:rsidR="00D210EA" w:rsidRPr="00491F8D" w:rsidRDefault="00D210EA" w:rsidP="00D210EA">
      <w:pPr>
        <w:pStyle w:val="Default"/>
        <w:spacing w:line="276" w:lineRule="auto"/>
        <w:ind w:firstLine="709"/>
        <w:jc w:val="both"/>
      </w:pPr>
      <w:r w:rsidRPr="00491F8D">
        <w:t xml:space="preserve">- стаж занятий в спорте и в конкретном виде спорта; </w:t>
      </w:r>
    </w:p>
    <w:p w:rsidR="00D210EA" w:rsidRPr="00491F8D" w:rsidRDefault="00D210EA" w:rsidP="00D210EA">
      <w:pPr>
        <w:pStyle w:val="Default"/>
        <w:spacing w:line="276" w:lineRule="auto"/>
        <w:ind w:firstLine="709"/>
        <w:jc w:val="both"/>
      </w:pPr>
      <w:r w:rsidRPr="00491F8D">
        <w:t xml:space="preserve">- спортивную квалификацию и опыт спортсменов; </w:t>
      </w:r>
    </w:p>
    <w:p w:rsidR="00D210EA" w:rsidRPr="00491F8D" w:rsidRDefault="00D210EA" w:rsidP="00D210EA">
      <w:pPr>
        <w:pStyle w:val="Default"/>
        <w:spacing w:line="276" w:lineRule="auto"/>
        <w:ind w:firstLine="709"/>
        <w:jc w:val="both"/>
      </w:pPr>
      <w:r w:rsidRPr="00491F8D">
        <w:t xml:space="preserve">- результаты, показанные спортсменами в предыдущем спортивном сезоне; </w:t>
      </w:r>
    </w:p>
    <w:p w:rsidR="00D210EA" w:rsidRPr="00491F8D" w:rsidRDefault="00D210EA" w:rsidP="00D210EA">
      <w:pPr>
        <w:pStyle w:val="Default"/>
        <w:spacing w:line="276" w:lineRule="auto"/>
        <w:ind w:firstLine="709"/>
        <w:jc w:val="both"/>
      </w:pPr>
      <w:r w:rsidRPr="00491F8D">
        <w:t>- состояние здоровья спортсменов;</w:t>
      </w:r>
    </w:p>
    <w:p w:rsidR="00D210EA" w:rsidRPr="00491F8D" w:rsidRDefault="00D210EA" w:rsidP="00D210EA">
      <w:pPr>
        <w:pStyle w:val="Default"/>
        <w:spacing w:line="276" w:lineRule="auto"/>
        <w:ind w:firstLine="709"/>
        <w:jc w:val="both"/>
      </w:pPr>
      <w:r w:rsidRPr="00491F8D">
        <w:t xml:space="preserve">- уровень спортивной мотивации спортсменов; </w:t>
      </w:r>
    </w:p>
    <w:p w:rsidR="00D210EA" w:rsidRPr="00491F8D" w:rsidRDefault="00D210EA" w:rsidP="00D210EA">
      <w:pPr>
        <w:pStyle w:val="Default"/>
        <w:spacing w:line="276" w:lineRule="auto"/>
        <w:ind w:firstLine="709"/>
        <w:jc w:val="both"/>
      </w:pPr>
      <w:r w:rsidRPr="00491F8D">
        <w:t xml:space="preserve">- уровень психологической устойчивости спортсменов, его моральное состояние; </w:t>
      </w:r>
    </w:p>
    <w:p w:rsidR="00D210EA" w:rsidRPr="00491F8D" w:rsidRDefault="00D210EA" w:rsidP="00D210EA">
      <w:pPr>
        <w:pStyle w:val="Default"/>
        <w:spacing w:line="276" w:lineRule="auto"/>
        <w:ind w:firstLine="709"/>
        <w:jc w:val="both"/>
      </w:pPr>
      <w:r w:rsidRPr="00491F8D">
        <w:t xml:space="preserve">- наличие бытовых проблем, уровень финансовой обеспеченности спортсменов; </w:t>
      </w:r>
    </w:p>
    <w:p w:rsidR="00D210EA" w:rsidRPr="00491F8D" w:rsidRDefault="00D210EA" w:rsidP="00D210EA">
      <w:pPr>
        <w:pStyle w:val="Default"/>
        <w:spacing w:line="276" w:lineRule="auto"/>
        <w:ind w:firstLine="709"/>
        <w:jc w:val="both"/>
      </w:pPr>
      <w:r w:rsidRPr="00491F8D">
        <w:t xml:space="preserve">- обстановка в семье, поддержка близких ему людей; </w:t>
      </w:r>
    </w:p>
    <w:p w:rsidR="00D210EA" w:rsidRPr="00491F8D" w:rsidRDefault="00D210EA" w:rsidP="00D210EA">
      <w:pPr>
        <w:pStyle w:val="Default"/>
        <w:spacing w:line="276" w:lineRule="auto"/>
        <w:ind w:firstLine="709"/>
        <w:jc w:val="both"/>
      </w:pPr>
      <w:r w:rsidRPr="00491F8D">
        <w:t xml:space="preserve">- прочие обстоятельства, от которых зависит успешная спортивная подготовка спортсменов. </w:t>
      </w:r>
    </w:p>
    <w:p w:rsidR="00D210EA" w:rsidRPr="00491F8D" w:rsidRDefault="00D210EA" w:rsidP="00D210EA">
      <w:pPr>
        <w:pStyle w:val="Default"/>
        <w:spacing w:line="276" w:lineRule="auto"/>
        <w:ind w:firstLine="709"/>
        <w:jc w:val="both"/>
      </w:pPr>
      <w:r w:rsidRPr="00491F8D">
        <w:t>В процессе спортивной подготовки в течение спортивного сезона планируемые результаты могут изменяться в ту или иную сторону, в зависимости от хода выполнения плана спортивной подготовки. Тренер обязан постоянно контролировать выполнение спортсменами тренировочного плана и вносить необходимые коррективы.</w:t>
      </w:r>
    </w:p>
    <w:p w:rsidR="00D210EA" w:rsidRDefault="00D210EA" w:rsidP="00D210EA">
      <w:pPr>
        <w:pStyle w:val="Default"/>
        <w:rPr>
          <w:sz w:val="23"/>
          <w:szCs w:val="23"/>
        </w:rPr>
      </w:pPr>
    </w:p>
    <w:p w:rsidR="00D210EA" w:rsidRPr="00491F8D" w:rsidRDefault="00D210EA" w:rsidP="00D210EA">
      <w:pPr>
        <w:pStyle w:val="Default"/>
        <w:numPr>
          <w:ilvl w:val="1"/>
          <w:numId w:val="8"/>
        </w:numPr>
        <w:spacing w:line="276" w:lineRule="auto"/>
        <w:jc w:val="center"/>
        <w:rPr>
          <w:b/>
        </w:rPr>
      </w:pPr>
      <w:r w:rsidRPr="00491F8D">
        <w:rPr>
          <w:b/>
          <w:color w:val="auto"/>
        </w:rPr>
        <w:t>Программный материал для проведения тренировочных занятий по каждому этапу спортивной подготовки</w:t>
      </w:r>
    </w:p>
    <w:p w:rsidR="00BF73C3" w:rsidRPr="006C404E" w:rsidRDefault="00BF73C3" w:rsidP="006C404E">
      <w:pPr>
        <w:pStyle w:val="a7"/>
        <w:spacing w:line="276" w:lineRule="auto"/>
        <w:ind w:left="0" w:right="-1" w:firstLine="709"/>
        <w:jc w:val="both"/>
      </w:pPr>
      <w:r w:rsidRPr="006C404E">
        <w:t>Тренировочный процесс нужно планировать на основе материалов, изложенных в данной программе. Планирование занятий и распределение материала в группах проводить на основании плана и годового графика распределения часов, которые предусматривают круглогодичную ор</w:t>
      </w:r>
      <w:r w:rsidR="00D72C75" w:rsidRPr="006C404E">
        <w:t>ганизацию тренировочных занятий.</w:t>
      </w:r>
    </w:p>
    <w:p w:rsidR="00BF73C3" w:rsidRPr="006C404E" w:rsidRDefault="00BF73C3" w:rsidP="006C404E">
      <w:pPr>
        <w:pStyle w:val="a7"/>
        <w:spacing w:line="276" w:lineRule="auto"/>
        <w:ind w:left="0" w:right="-1" w:firstLine="709"/>
        <w:jc w:val="both"/>
      </w:pPr>
      <w:r w:rsidRPr="006C404E">
        <w:t>Планом предусматриваются теоретические и практические занятия, сдача контрольных нормативов, прохождение тренерской и судейской практики, восстановительные мероприятия и участие в соревнованиях.</w:t>
      </w:r>
    </w:p>
    <w:p w:rsidR="00BF73C3" w:rsidRPr="006C404E" w:rsidRDefault="00BF73C3" w:rsidP="006C404E">
      <w:pPr>
        <w:pStyle w:val="a7"/>
        <w:spacing w:line="276" w:lineRule="auto"/>
        <w:ind w:left="0" w:right="-1" w:firstLine="709"/>
        <w:jc w:val="both"/>
      </w:pPr>
      <w:r w:rsidRPr="006C404E">
        <w:t xml:space="preserve">На теоретических занятиях спортсмены должны знакомиться с развитием физкультурного движения, историей тяжелой атлетики, получать знания по анатомии, </w:t>
      </w:r>
      <w:r w:rsidRPr="006C404E">
        <w:lastRenderedPageBreak/>
        <w:t>физиологии, врачебному контролю, гигиене, теоретические сведения о технике выполнения упражнений, методике обучения и тренировки, правилам и судейству соревнований.</w:t>
      </w:r>
    </w:p>
    <w:p w:rsidR="00BF73C3" w:rsidRPr="006C404E" w:rsidRDefault="00BF73C3" w:rsidP="006C404E">
      <w:pPr>
        <w:pStyle w:val="a7"/>
        <w:spacing w:line="276" w:lineRule="auto"/>
        <w:ind w:left="0" w:right="-1" w:firstLine="709"/>
        <w:jc w:val="both"/>
      </w:pPr>
      <w:r w:rsidRPr="006C404E">
        <w:t>На практических занятиях спортсмены должны овладевать техникой тяжелоатлетических упражнений, развивать свои физические качества, приобретать инструкторские и судейские навыки, выполнять контрольные нормативы.</w:t>
      </w:r>
    </w:p>
    <w:p w:rsidR="00BF73C3" w:rsidRPr="006C404E" w:rsidRDefault="00BF73C3" w:rsidP="006C404E">
      <w:pPr>
        <w:pStyle w:val="a7"/>
        <w:spacing w:line="276" w:lineRule="auto"/>
        <w:ind w:left="0" w:right="-1" w:firstLine="709"/>
        <w:jc w:val="both"/>
      </w:pPr>
      <w:r w:rsidRPr="006C404E">
        <w:t>Участие в соревнованиях организовать в соответствии с годовым календарным планом.</w:t>
      </w:r>
    </w:p>
    <w:p w:rsidR="00D72C75" w:rsidRPr="006C404E" w:rsidRDefault="00D72C75" w:rsidP="006C404E">
      <w:pPr>
        <w:pStyle w:val="a7"/>
        <w:spacing w:line="276" w:lineRule="auto"/>
        <w:ind w:left="0" w:right="-1" w:firstLine="709"/>
        <w:jc w:val="both"/>
      </w:pPr>
      <w:r w:rsidRPr="006C404E">
        <w:t>В спортивной подготовке следует выделить ряд относительно самостоятельных ее сторон, видов, имеющих существенные признаки, отличающие их друг от друга: технические, тактические, физические, психологические, теоретические. Это упорядочивает представление о составляющих спортивного мастерства, позволяет в определенной мере систематизировать средства и методы их совершенствования, систему контроля и управления тренировочным процессом. Вместе с тем следует учитывать, что в тренировочной и особенно в соревновательной деятельности ни один из этих видов подготовки не проявляется изолированно, они объединяются в сложный комплекс, направленный на достижение наивысших спортивных показателей.</w:t>
      </w:r>
    </w:p>
    <w:p w:rsidR="00D72C75" w:rsidRPr="006C404E" w:rsidRDefault="00D72C75" w:rsidP="006C404E">
      <w:pPr>
        <w:pStyle w:val="a7"/>
        <w:spacing w:line="276" w:lineRule="auto"/>
        <w:ind w:left="0" w:right="-1" w:firstLine="709"/>
        <w:jc w:val="both"/>
      </w:pPr>
      <w:r w:rsidRPr="006C404E">
        <w:t>Следует учитывать, что каждый вид спортивной подготовки зависит от других видов, определяется ими и, в свою очередь, влияет на них. Например, техника находится в прямой зависимости от уровня развития физических качеств, т.е. от силы, быстроты, гибкости и других. Уровень проявления физических качеств (например, выносливости) тесно связан с экономичностью техники, специальной психической устойчивостью к утомлению, умением реализовать рациональную тактическую схему соревновательной борьбы в сложных условиях. Вместе с тем тактическая подготовка не может быть осуществлена без высокого уровня технического мастерства, хорошей функциональной подготовленности, развития смелости, решительности, целеустремленности и т.д.</w:t>
      </w:r>
    </w:p>
    <w:p w:rsidR="00D72C75" w:rsidRPr="006C404E" w:rsidRDefault="00D72C75" w:rsidP="006C404E">
      <w:pPr>
        <w:pStyle w:val="a7"/>
        <w:spacing w:line="276" w:lineRule="auto"/>
        <w:ind w:left="0" w:right="-1" w:firstLine="709"/>
        <w:jc w:val="both"/>
      </w:pPr>
    </w:p>
    <w:p w:rsidR="00D72C75" w:rsidRPr="005E6618" w:rsidRDefault="00D72C75" w:rsidP="005E6618">
      <w:pPr>
        <w:pStyle w:val="21"/>
        <w:tabs>
          <w:tab w:val="left" w:pos="1272"/>
        </w:tabs>
        <w:spacing w:line="276" w:lineRule="auto"/>
        <w:ind w:left="709" w:right="-1"/>
        <w:jc w:val="both"/>
        <w:rPr>
          <w:b w:val="0"/>
          <w:u w:val="single"/>
        </w:rPr>
      </w:pPr>
      <w:bookmarkStart w:id="1" w:name="_bookmark23"/>
      <w:bookmarkEnd w:id="1"/>
      <w:r w:rsidRPr="005E6618">
        <w:rPr>
          <w:b w:val="0"/>
          <w:u w:val="single"/>
        </w:rPr>
        <w:t>Теоретическая</w:t>
      </w:r>
      <w:r w:rsidRPr="005E6618">
        <w:rPr>
          <w:b w:val="0"/>
          <w:spacing w:val="-1"/>
          <w:u w:val="single"/>
        </w:rPr>
        <w:t xml:space="preserve"> </w:t>
      </w:r>
      <w:r w:rsidRPr="005E6618">
        <w:rPr>
          <w:b w:val="0"/>
          <w:u w:val="single"/>
        </w:rPr>
        <w:t>подготовка</w:t>
      </w:r>
    </w:p>
    <w:p w:rsidR="00D72C75" w:rsidRPr="006C404E" w:rsidRDefault="00D72C75" w:rsidP="006C404E">
      <w:pPr>
        <w:pStyle w:val="a7"/>
        <w:spacing w:line="276" w:lineRule="auto"/>
        <w:ind w:left="0" w:right="-1" w:firstLine="709"/>
        <w:jc w:val="both"/>
      </w:pPr>
      <w:r w:rsidRPr="006C404E">
        <w:t>Теоретическая подготовка тяжелоатлетов направлена на овладение системой знаний мировоззренческого, общенаучного и специально-прикладного характера, необходимых для всестороннего развития и формирования полноценной личности спортсмена, а также обеспечения постоянного роста его спортивного</w:t>
      </w:r>
      <w:r w:rsidRPr="006C404E">
        <w:rPr>
          <w:spacing w:val="-4"/>
        </w:rPr>
        <w:t xml:space="preserve"> </w:t>
      </w:r>
      <w:r w:rsidRPr="006C404E">
        <w:t>мастерства.</w:t>
      </w:r>
    </w:p>
    <w:p w:rsidR="00D72C75" w:rsidRPr="006C404E" w:rsidRDefault="00D72C75" w:rsidP="006C404E">
      <w:pPr>
        <w:pStyle w:val="a7"/>
        <w:spacing w:line="276" w:lineRule="auto"/>
        <w:ind w:left="0" w:right="-1" w:firstLine="709"/>
        <w:jc w:val="both"/>
      </w:pPr>
      <w:r w:rsidRPr="006C404E">
        <w:t>Материал для проведения теоретических занятий во многом един для всех возрастных групп. Общее представление и небольшой объем знаний по многим вопросам спортсмены получают уже на начальном этапе обучения. С ростом мастерства на разных этапах подготовки возникает необходимость в более широком освещении и глубоком понимании этих же проблем. Наиболее полно раскрываются</w:t>
      </w:r>
      <w:r w:rsidR="005E6618">
        <w:t xml:space="preserve"> и освещаются теоретические воп</w:t>
      </w:r>
      <w:r w:rsidRPr="006C404E">
        <w:t>росы в группах совершенствования спортивного мастерства и высшего мастерства в соответствии с потребностью в этих знаниях у спортсменов этого уровня.</w:t>
      </w:r>
    </w:p>
    <w:p w:rsidR="00D72C75" w:rsidRPr="006C404E" w:rsidRDefault="00D72C75" w:rsidP="006C404E">
      <w:pPr>
        <w:pStyle w:val="a7"/>
        <w:spacing w:line="276" w:lineRule="auto"/>
        <w:ind w:left="0" w:right="-1" w:firstLine="709"/>
        <w:jc w:val="both"/>
      </w:pPr>
      <w:r w:rsidRPr="006C404E">
        <w:t xml:space="preserve">Теоретические занятия проводятся с учетом возраста спортсменов и объемов имеющихся знаний. Для сообщения теоретических сведений используются различные формы: рассказ, объяснение, беседа, по отдельным вопросам - лекции с демонстрацией наглядных пособий. Они должны быть частью тренировочного занятия, их продолжительность определяется объемом информации. Лекции и беседы по вопросам гигиены, медицинского контроля, строения и функций организма человека проводятся </w:t>
      </w:r>
      <w:r w:rsidRPr="006C404E">
        <w:lastRenderedPageBreak/>
        <w:t>тренером или врачом.</w:t>
      </w:r>
    </w:p>
    <w:p w:rsidR="00D72C75" w:rsidRPr="005E6618" w:rsidRDefault="00D72C75" w:rsidP="005E6618">
      <w:pPr>
        <w:pStyle w:val="21"/>
        <w:numPr>
          <w:ilvl w:val="0"/>
          <w:numId w:val="30"/>
        </w:numPr>
        <w:tabs>
          <w:tab w:val="left" w:pos="1551"/>
        </w:tabs>
        <w:spacing w:line="276" w:lineRule="auto"/>
        <w:ind w:right="-1"/>
        <w:jc w:val="both"/>
        <w:rPr>
          <w:b w:val="0"/>
          <w:i/>
        </w:rPr>
      </w:pPr>
      <w:r w:rsidRPr="005E6618">
        <w:rPr>
          <w:b w:val="0"/>
          <w:i/>
        </w:rPr>
        <w:t>Нравственные аспекты</w:t>
      </w:r>
      <w:r w:rsidRPr="005E6618">
        <w:rPr>
          <w:b w:val="0"/>
          <w:i/>
          <w:spacing w:val="-3"/>
        </w:rPr>
        <w:t xml:space="preserve"> </w:t>
      </w:r>
      <w:r w:rsidRPr="005E6618">
        <w:rPr>
          <w:b w:val="0"/>
          <w:i/>
        </w:rPr>
        <w:t>воспитания</w:t>
      </w:r>
    </w:p>
    <w:p w:rsidR="00D72C75" w:rsidRPr="006C404E" w:rsidRDefault="00D72C75" w:rsidP="006C404E">
      <w:pPr>
        <w:pStyle w:val="a7"/>
        <w:spacing w:line="276" w:lineRule="auto"/>
        <w:ind w:left="0" w:right="-1" w:firstLine="709"/>
        <w:jc w:val="both"/>
      </w:pPr>
      <w:r w:rsidRPr="006C404E">
        <w:t>Морально-этические и нравственные нормы поведения тяжелоатлетов. Понятие об этике. Этика поведения в современном обществе. Спортивная этика. Понятие о воспитании и образовании. Взаимосвязь различных видов воспитания (действенное, нравственное, эстетическое, трудовое) в процессе физического воспитания. Социально-нравственные нормы и их проявления в спортивной деятельности.</w:t>
      </w:r>
    </w:p>
    <w:p w:rsidR="00D72C75" w:rsidRPr="006C404E" w:rsidRDefault="00D72C75" w:rsidP="006C404E">
      <w:pPr>
        <w:pStyle w:val="a7"/>
        <w:spacing w:line="276" w:lineRule="auto"/>
        <w:ind w:left="0" w:right="-1" w:firstLine="709"/>
        <w:jc w:val="both"/>
      </w:pPr>
      <w:r w:rsidRPr="006C404E">
        <w:t>Черты характера, обусловливающие активную жизненную позицию личности: трудолюбие, целеустремленность, смелость, решительность, настойчивость в преодолении трудностей и достижении поставленных целей, чувство патриотизма, ответственности, взаимоуважения, взаимопомощь, организованность, дисциплинированность.</w:t>
      </w:r>
    </w:p>
    <w:p w:rsidR="00D72C75" w:rsidRPr="005E6618" w:rsidRDefault="00D72C75" w:rsidP="005E6618">
      <w:pPr>
        <w:pStyle w:val="21"/>
        <w:numPr>
          <w:ilvl w:val="0"/>
          <w:numId w:val="30"/>
        </w:numPr>
        <w:tabs>
          <w:tab w:val="left" w:pos="1551"/>
        </w:tabs>
        <w:spacing w:line="276" w:lineRule="auto"/>
        <w:ind w:right="-1"/>
        <w:jc w:val="both"/>
        <w:rPr>
          <w:b w:val="0"/>
          <w:i/>
        </w:rPr>
      </w:pPr>
      <w:r w:rsidRPr="005E6618">
        <w:rPr>
          <w:b w:val="0"/>
          <w:i/>
        </w:rPr>
        <w:t>Физическая культура и</w:t>
      </w:r>
      <w:r w:rsidRPr="005E6618">
        <w:rPr>
          <w:b w:val="0"/>
          <w:i/>
          <w:spacing w:val="-1"/>
        </w:rPr>
        <w:t xml:space="preserve"> </w:t>
      </w:r>
      <w:r w:rsidRPr="005E6618">
        <w:rPr>
          <w:b w:val="0"/>
          <w:i/>
        </w:rPr>
        <w:t>спорт</w:t>
      </w:r>
    </w:p>
    <w:p w:rsidR="00D72C75" w:rsidRPr="006C404E" w:rsidRDefault="00D72C75" w:rsidP="006C404E">
      <w:pPr>
        <w:pStyle w:val="a7"/>
        <w:spacing w:line="276" w:lineRule="auto"/>
        <w:ind w:left="0" w:right="-1" w:firstLine="709"/>
        <w:jc w:val="both"/>
      </w:pPr>
      <w:r w:rsidRPr="006C404E">
        <w:t>Понятие о физической культуре и спорте. Роль физической культуры в общем развитии человека, его социальном воспитании и подготовке к эффективному труду и защите страны. Физическая культура - составная часть культуры общества, важнейшее средство укрепления здоровья. Физическая культура, спорт и экономика государства. Общественно-политическое значение спорта. Организация государственного руководства физической культурой и спортом. Общественные организации, ведущие работу по физической культуре и спорту: федерации, комиссии, коллегии, советы, их роль и значение. Роль детского и юношеского спорта. Физическая</w:t>
      </w:r>
      <w:r w:rsidRPr="006C404E">
        <w:rPr>
          <w:spacing w:val="22"/>
        </w:rPr>
        <w:t xml:space="preserve"> </w:t>
      </w:r>
      <w:r w:rsidRPr="006C404E">
        <w:t>культура</w:t>
      </w:r>
      <w:r w:rsidRPr="006C404E">
        <w:rPr>
          <w:spacing w:val="22"/>
        </w:rPr>
        <w:t xml:space="preserve"> </w:t>
      </w:r>
      <w:r w:rsidRPr="006C404E">
        <w:t>в</w:t>
      </w:r>
      <w:r w:rsidRPr="006C404E">
        <w:rPr>
          <w:spacing w:val="24"/>
        </w:rPr>
        <w:t xml:space="preserve"> </w:t>
      </w:r>
      <w:r w:rsidRPr="006C404E">
        <w:t>системе</w:t>
      </w:r>
      <w:r w:rsidRPr="006C404E">
        <w:rPr>
          <w:spacing w:val="22"/>
        </w:rPr>
        <w:t xml:space="preserve"> </w:t>
      </w:r>
      <w:r w:rsidRPr="006C404E">
        <w:t>народного</w:t>
      </w:r>
      <w:r w:rsidRPr="006C404E">
        <w:rPr>
          <w:spacing w:val="23"/>
        </w:rPr>
        <w:t xml:space="preserve"> </w:t>
      </w:r>
      <w:r w:rsidRPr="006C404E">
        <w:t>образования,</w:t>
      </w:r>
      <w:r w:rsidRPr="006C404E">
        <w:rPr>
          <w:spacing w:val="23"/>
        </w:rPr>
        <w:t xml:space="preserve"> </w:t>
      </w:r>
      <w:r w:rsidRPr="006C404E">
        <w:t>во</w:t>
      </w:r>
      <w:r w:rsidRPr="006C404E">
        <w:rPr>
          <w:spacing w:val="22"/>
        </w:rPr>
        <w:t xml:space="preserve"> </w:t>
      </w:r>
      <w:r w:rsidRPr="006C404E">
        <w:t>внеклассной</w:t>
      </w:r>
      <w:r w:rsidRPr="006C404E">
        <w:rPr>
          <w:spacing w:val="21"/>
        </w:rPr>
        <w:t xml:space="preserve"> </w:t>
      </w:r>
      <w:r w:rsidRPr="006C404E">
        <w:t>и</w:t>
      </w:r>
      <w:r w:rsidRPr="006C404E">
        <w:rPr>
          <w:spacing w:val="24"/>
        </w:rPr>
        <w:t xml:space="preserve"> </w:t>
      </w:r>
      <w:r w:rsidRPr="006C404E">
        <w:t>внешкольной</w:t>
      </w:r>
      <w:r w:rsidRPr="006C404E">
        <w:rPr>
          <w:spacing w:val="24"/>
        </w:rPr>
        <w:t xml:space="preserve"> </w:t>
      </w:r>
      <w:r w:rsidRPr="006C404E">
        <w:t>работе. Цели и задачи коллективов физической культуры, спортивных секций, детско-юношеских спортивных школ, специализированных детско-юношеских школ олимпийского резерва, училищ олимпийского резерва, школ высшего спортивного мастерства. Единая спортивная классификация и массовый спорт в стране, их значение для повышения квалификации спортсменов и развития спорта. Спортивные разряды и почетные спортивные звания. Значение победных выступлений советских и российских тяжелоатлетов на Олимпийских играх, мировых и европейских чемпионатах для повышения авторитета нашей страны и укрепления взаимопонимания между народами мира.</w:t>
      </w:r>
    </w:p>
    <w:p w:rsidR="00D72C75" w:rsidRPr="005E6618" w:rsidRDefault="00D72C75" w:rsidP="005E6618">
      <w:pPr>
        <w:pStyle w:val="21"/>
        <w:numPr>
          <w:ilvl w:val="0"/>
          <w:numId w:val="30"/>
        </w:numPr>
        <w:tabs>
          <w:tab w:val="left" w:pos="1551"/>
        </w:tabs>
        <w:spacing w:line="276" w:lineRule="auto"/>
        <w:ind w:right="-1"/>
        <w:jc w:val="both"/>
        <w:rPr>
          <w:b w:val="0"/>
          <w:i/>
        </w:rPr>
      </w:pPr>
      <w:r w:rsidRPr="005E6618">
        <w:rPr>
          <w:b w:val="0"/>
          <w:i/>
        </w:rPr>
        <w:t>История развития тяжелой</w:t>
      </w:r>
      <w:r w:rsidRPr="005E6618">
        <w:rPr>
          <w:b w:val="0"/>
          <w:i/>
          <w:spacing w:val="-5"/>
        </w:rPr>
        <w:t xml:space="preserve"> </w:t>
      </w:r>
      <w:r w:rsidRPr="005E6618">
        <w:rPr>
          <w:b w:val="0"/>
          <w:i/>
        </w:rPr>
        <w:t>атлетики</w:t>
      </w:r>
    </w:p>
    <w:p w:rsidR="00D72C75" w:rsidRPr="006C404E" w:rsidRDefault="00D72C75" w:rsidP="006C404E">
      <w:pPr>
        <w:pStyle w:val="a7"/>
        <w:spacing w:line="276" w:lineRule="auto"/>
        <w:ind w:left="0" w:right="-1" w:firstLine="709"/>
        <w:jc w:val="both"/>
      </w:pPr>
      <w:r w:rsidRPr="006C404E">
        <w:t>Возникновение и развитие тяжелой атлетики. Основные функции тяжелой атлетики в Древнем мире и в средние века. Особенности техники выполнения подъема штанги.</w:t>
      </w:r>
    </w:p>
    <w:p w:rsidR="00D72C75" w:rsidRPr="006C404E" w:rsidRDefault="00D72C75" w:rsidP="006C404E">
      <w:pPr>
        <w:pStyle w:val="a7"/>
        <w:spacing w:line="276" w:lineRule="auto"/>
        <w:ind w:left="0" w:right="-1" w:firstLine="709"/>
        <w:jc w:val="both"/>
      </w:pPr>
      <w:r w:rsidRPr="006C404E">
        <w:rPr>
          <w:spacing w:val="-60"/>
          <w:u w:val="single"/>
        </w:rPr>
        <w:t xml:space="preserve"> </w:t>
      </w:r>
      <w:r w:rsidRPr="006C404E">
        <w:rPr>
          <w:u w:val="single"/>
        </w:rPr>
        <w:t>Современный этап развития тяжелой атлетики.</w:t>
      </w:r>
    </w:p>
    <w:p w:rsidR="00D72C75" w:rsidRPr="006C404E" w:rsidRDefault="00D72C75" w:rsidP="006C404E">
      <w:pPr>
        <w:pStyle w:val="a7"/>
        <w:spacing w:line="276" w:lineRule="auto"/>
        <w:ind w:left="0" w:right="-1" w:firstLine="709"/>
        <w:jc w:val="both"/>
      </w:pPr>
      <w:r w:rsidRPr="006C404E">
        <w:t>Начало развития тяжелой атлетики в СССР: первые спортивные секции, организации, соревнования. Становление и дальнейшее развитие тяжелой атлетики в Советском Союзе.</w:t>
      </w:r>
    </w:p>
    <w:p w:rsidR="00D72C75" w:rsidRPr="006C404E" w:rsidRDefault="00D72C75" w:rsidP="006C404E">
      <w:pPr>
        <w:pStyle w:val="a7"/>
        <w:spacing w:line="276" w:lineRule="auto"/>
        <w:ind w:left="0" w:right="-1" w:firstLine="709"/>
        <w:jc w:val="both"/>
      </w:pPr>
      <w:r w:rsidRPr="006C404E">
        <w:t>Участие тяжелоатлетов СССР и России в Олимпийских играх.</w:t>
      </w:r>
    </w:p>
    <w:p w:rsidR="00D72C75" w:rsidRPr="006C404E" w:rsidRDefault="00D72C75" w:rsidP="006C404E">
      <w:pPr>
        <w:pStyle w:val="a7"/>
        <w:spacing w:line="276" w:lineRule="auto"/>
        <w:ind w:left="0" w:right="-1" w:firstLine="709"/>
        <w:jc w:val="both"/>
      </w:pPr>
      <w:r w:rsidRPr="006C404E">
        <w:t>Вклад представителей СССР и России в международное олимпийское и спортивное движение.</w:t>
      </w:r>
    </w:p>
    <w:p w:rsidR="00D72C75" w:rsidRPr="006C404E" w:rsidRDefault="00D72C75" w:rsidP="006C404E">
      <w:pPr>
        <w:pStyle w:val="a7"/>
        <w:spacing w:line="276" w:lineRule="auto"/>
        <w:ind w:left="0" w:right="-1" w:firstLine="709"/>
        <w:jc w:val="both"/>
      </w:pPr>
      <w:r w:rsidRPr="006C404E">
        <w:t>Достижения советских и российских тяжелоатлетов на крупнейших международных соревнованиях, мировых первенствах и Олимпийских играх. Современное состояние и проблемы развития тяжелой атлетики в России.</w:t>
      </w:r>
    </w:p>
    <w:p w:rsidR="00D72C75" w:rsidRPr="005E6618" w:rsidRDefault="00D72C75" w:rsidP="005E6618">
      <w:pPr>
        <w:pStyle w:val="21"/>
        <w:numPr>
          <w:ilvl w:val="0"/>
          <w:numId w:val="30"/>
        </w:numPr>
        <w:tabs>
          <w:tab w:val="left" w:pos="1551"/>
        </w:tabs>
        <w:spacing w:line="276" w:lineRule="auto"/>
        <w:ind w:right="-1"/>
        <w:jc w:val="both"/>
        <w:rPr>
          <w:b w:val="0"/>
          <w:i/>
        </w:rPr>
      </w:pPr>
      <w:r w:rsidRPr="005E6618">
        <w:rPr>
          <w:b w:val="0"/>
          <w:i/>
        </w:rPr>
        <w:t>Меры обеспечения безопасности при проведении</w:t>
      </w:r>
      <w:r w:rsidRPr="005E6618">
        <w:rPr>
          <w:b w:val="0"/>
          <w:i/>
          <w:spacing w:val="-1"/>
        </w:rPr>
        <w:t xml:space="preserve"> </w:t>
      </w:r>
      <w:r w:rsidRPr="005E6618">
        <w:rPr>
          <w:b w:val="0"/>
          <w:i/>
        </w:rPr>
        <w:t>занятий</w:t>
      </w:r>
    </w:p>
    <w:p w:rsidR="00D72C75" w:rsidRPr="006C404E" w:rsidRDefault="00D72C75" w:rsidP="006C404E">
      <w:pPr>
        <w:pStyle w:val="a7"/>
        <w:spacing w:line="276" w:lineRule="auto"/>
        <w:ind w:left="0" w:right="-1" w:firstLine="709"/>
        <w:jc w:val="both"/>
      </w:pPr>
      <w:r w:rsidRPr="006C404E">
        <w:t xml:space="preserve">Правила поведения тяжелоатлета в спортивном зале и на помосте. Порядок обращения с оборудованием. Правила переноса оборудования и обращения с ним на </w:t>
      </w:r>
      <w:r w:rsidRPr="006C404E">
        <w:lastRenderedPageBreak/>
        <w:t>помосте. Правила транспортировки оборудования к месту проведения соревнований. Меры обеспечения безопасности во время тренировок и соревнований, проводимых на помостах. Лица, ответственные за соблюдение правил безопасности.</w:t>
      </w:r>
    </w:p>
    <w:p w:rsidR="00D72C75" w:rsidRPr="005E6618" w:rsidRDefault="00D72C75" w:rsidP="005E6618">
      <w:pPr>
        <w:pStyle w:val="21"/>
        <w:numPr>
          <w:ilvl w:val="0"/>
          <w:numId w:val="30"/>
        </w:numPr>
        <w:tabs>
          <w:tab w:val="left" w:pos="1551"/>
        </w:tabs>
        <w:spacing w:line="276" w:lineRule="auto"/>
        <w:ind w:right="-1"/>
        <w:jc w:val="both"/>
        <w:rPr>
          <w:b w:val="0"/>
          <w:i/>
        </w:rPr>
      </w:pPr>
      <w:r w:rsidRPr="005E6618">
        <w:rPr>
          <w:b w:val="0"/>
          <w:i/>
        </w:rPr>
        <w:t>Оборудование, инвентарь и снаряжение для тяжелой</w:t>
      </w:r>
      <w:r w:rsidRPr="005E6618">
        <w:rPr>
          <w:b w:val="0"/>
          <w:i/>
          <w:spacing w:val="-7"/>
        </w:rPr>
        <w:t xml:space="preserve"> </w:t>
      </w:r>
      <w:r w:rsidRPr="005E6618">
        <w:rPr>
          <w:b w:val="0"/>
          <w:i/>
        </w:rPr>
        <w:t>атлетики</w:t>
      </w:r>
    </w:p>
    <w:p w:rsidR="00D72C75" w:rsidRPr="006C404E" w:rsidRDefault="00D72C75" w:rsidP="006C404E">
      <w:pPr>
        <w:pStyle w:val="a7"/>
        <w:spacing w:line="276" w:lineRule="auto"/>
        <w:ind w:left="0" w:right="-1" w:firstLine="709"/>
        <w:jc w:val="both"/>
      </w:pPr>
      <w:r w:rsidRPr="006C404E">
        <w:t>Характеристика мест для занятий тяжелой атлетикой: тяжелоатлетический зал (или другое отвечающее необходимым требованиям помещение). Современные требования к оборудованию и устройству мест для занятий и проведения соревнований по тяжелой атлетике: размеры, освещение, вентиляция, температурный режим и т.п. Информационная</w:t>
      </w:r>
      <w:r w:rsidRPr="006C404E">
        <w:rPr>
          <w:spacing w:val="-6"/>
        </w:rPr>
        <w:t xml:space="preserve"> </w:t>
      </w:r>
      <w:r w:rsidRPr="006C404E">
        <w:t>аппаратура.</w:t>
      </w:r>
    </w:p>
    <w:p w:rsidR="00D72C75" w:rsidRPr="006C404E" w:rsidRDefault="00D72C75" w:rsidP="006C404E">
      <w:pPr>
        <w:pStyle w:val="a7"/>
        <w:spacing w:line="276" w:lineRule="auto"/>
        <w:ind w:left="0" w:right="-1" w:firstLine="709"/>
        <w:jc w:val="both"/>
      </w:pPr>
      <w:r w:rsidRPr="006C404E">
        <w:t>Одежда тяжелоатлета (для тренировок, соревнований).</w:t>
      </w:r>
    </w:p>
    <w:p w:rsidR="00D72C75" w:rsidRPr="005E6618" w:rsidRDefault="00D72C75" w:rsidP="005E6618">
      <w:pPr>
        <w:pStyle w:val="21"/>
        <w:numPr>
          <w:ilvl w:val="0"/>
          <w:numId w:val="30"/>
        </w:numPr>
        <w:tabs>
          <w:tab w:val="left" w:pos="1551"/>
        </w:tabs>
        <w:spacing w:line="276" w:lineRule="auto"/>
        <w:ind w:right="-1"/>
        <w:jc w:val="both"/>
        <w:rPr>
          <w:b w:val="0"/>
          <w:i/>
        </w:rPr>
      </w:pPr>
      <w:r w:rsidRPr="005E6618">
        <w:rPr>
          <w:b w:val="0"/>
          <w:i/>
        </w:rPr>
        <w:t>Строение и функции организма человека, влияние физических</w:t>
      </w:r>
      <w:r w:rsidRPr="005E6618">
        <w:rPr>
          <w:b w:val="0"/>
          <w:i/>
          <w:spacing w:val="-5"/>
        </w:rPr>
        <w:t xml:space="preserve"> </w:t>
      </w:r>
      <w:r w:rsidRPr="005E6618">
        <w:rPr>
          <w:b w:val="0"/>
          <w:i/>
        </w:rPr>
        <w:t>упражнений</w:t>
      </w:r>
    </w:p>
    <w:p w:rsidR="00D72C75" w:rsidRPr="006C404E" w:rsidRDefault="00D72C75" w:rsidP="006C404E">
      <w:pPr>
        <w:pStyle w:val="a7"/>
        <w:spacing w:line="276" w:lineRule="auto"/>
        <w:ind w:left="0" w:right="-1" w:firstLine="709"/>
        <w:jc w:val="both"/>
      </w:pPr>
      <w:r w:rsidRPr="006C404E">
        <w:t>Общие сведения о строении организма. Костно-связочный аппарат. Мышцы, их строение и взаимодействие.</w:t>
      </w:r>
    </w:p>
    <w:p w:rsidR="00D72C75" w:rsidRPr="006C404E" w:rsidRDefault="00D72C75" w:rsidP="006C404E">
      <w:pPr>
        <w:pStyle w:val="a7"/>
        <w:spacing w:line="276" w:lineRule="auto"/>
        <w:ind w:left="0" w:right="-1" w:firstLine="709"/>
        <w:jc w:val="both"/>
      </w:pPr>
      <w:r w:rsidRPr="006C404E">
        <w:t>Дыхание и газообмен. Значение дыхания для жизнедеятельности организма человека. Ощущения, восприятия, внимание, память, эмоции, мышление, представление и специализирование их проявлений в спортивной деятельности.</w:t>
      </w:r>
    </w:p>
    <w:p w:rsidR="00D72C75" w:rsidRPr="006C404E" w:rsidRDefault="00D72C75" w:rsidP="006C404E">
      <w:pPr>
        <w:pStyle w:val="a7"/>
        <w:spacing w:line="276" w:lineRule="auto"/>
        <w:ind w:left="0" w:right="-1" w:firstLine="709"/>
        <w:jc w:val="both"/>
      </w:pPr>
      <w:r w:rsidRPr="006C404E">
        <w:t>Центральная и периферическая нервные системы. Их роль и значение для обеспечения нормальной жизнедеятельности организма человека. Органы чувств.</w:t>
      </w:r>
    </w:p>
    <w:p w:rsidR="00D72C75" w:rsidRPr="006C404E" w:rsidRDefault="00D72C75" w:rsidP="006C404E">
      <w:pPr>
        <w:pStyle w:val="a7"/>
        <w:spacing w:line="276" w:lineRule="auto"/>
        <w:ind w:left="0" w:right="-1" w:firstLine="709"/>
        <w:jc w:val="both"/>
      </w:pPr>
      <w:r w:rsidRPr="006C404E">
        <w:t>Влияние занятий физической культурой и спортом на организм спортсмена. Систематическое занятие физическими упражнениями как важнейшее средство и условие укрепления здоровья, развитие психических и двигательных качеств. Спортивная тренировка как целенаправленный процесс совершенствования функций организма. Анатомо-физиологическая характеристика тяжелой атлетики.</w:t>
      </w:r>
    </w:p>
    <w:p w:rsidR="00E93A28" w:rsidRPr="005E6618" w:rsidRDefault="00D72C75" w:rsidP="006C404E">
      <w:pPr>
        <w:pStyle w:val="a6"/>
        <w:spacing w:after="0"/>
        <w:ind w:left="0" w:right="-1" w:firstLine="709"/>
        <w:jc w:val="both"/>
        <w:rPr>
          <w:rFonts w:ascii="Times New Roman" w:hAnsi="Times New Roman"/>
          <w:sz w:val="24"/>
          <w:szCs w:val="24"/>
        </w:rPr>
      </w:pPr>
      <w:r w:rsidRPr="005E6618">
        <w:rPr>
          <w:rFonts w:ascii="Times New Roman" w:hAnsi="Times New Roman"/>
          <w:sz w:val="24"/>
          <w:szCs w:val="24"/>
        </w:rPr>
        <w:t>Краткие сведения о физиологических основах спортивной</w:t>
      </w:r>
      <w:r w:rsidRPr="005E6618">
        <w:rPr>
          <w:rFonts w:ascii="Times New Roman" w:hAnsi="Times New Roman"/>
          <w:spacing w:val="-9"/>
          <w:sz w:val="24"/>
          <w:szCs w:val="24"/>
        </w:rPr>
        <w:t xml:space="preserve"> </w:t>
      </w:r>
      <w:r w:rsidRPr="005E6618">
        <w:rPr>
          <w:rFonts w:ascii="Times New Roman" w:hAnsi="Times New Roman"/>
          <w:sz w:val="24"/>
          <w:szCs w:val="24"/>
        </w:rPr>
        <w:t>тренировки</w:t>
      </w:r>
      <w:r w:rsidR="005E6618">
        <w:rPr>
          <w:rFonts w:ascii="Times New Roman" w:hAnsi="Times New Roman"/>
          <w:sz w:val="24"/>
          <w:szCs w:val="24"/>
        </w:rPr>
        <w:t>:</w:t>
      </w:r>
    </w:p>
    <w:p w:rsidR="00D72C75" w:rsidRPr="006C404E" w:rsidRDefault="00D72C75" w:rsidP="006C404E">
      <w:pPr>
        <w:pStyle w:val="a7"/>
        <w:spacing w:line="276" w:lineRule="auto"/>
        <w:ind w:left="0" w:right="-1" w:firstLine="709"/>
        <w:jc w:val="both"/>
      </w:pPr>
      <w:r w:rsidRPr="006C404E">
        <w:t>Тренировка как процесс формирования двигательных навыков и расширения функциональных возможностей организма. Физиологические закономерности формирования двигательных навыков. Утомление и причины временного снижения работоспособности. Учет динамики восстановительных процессов при организации спортивной тренировки. Повторяемость нагрузок, интервалы отдыха между ними. Показатели восстановления работоспособности организма спортсмена. Тренированность и ее психофизиологические показатели.</w:t>
      </w:r>
    </w:p>
    <w:p w:rsidR="00D72C75" w:rsidRPr="005E6618" w:rsidRDefault="00D72C75" w:rsidP="005E6618">
      <w:pPr>
        <w:pStyle w:val="21"/>
        <w:numPr>
          <w:ilvl w:val="0"/>
          <w:numId w:val="30"/>
        </w:numPr>
        <w:tabs>
          <w:tab w:val="left" w:pos="1551"/>
        </w:tabs>
        <w:spacing w:line="276" w:lineRule="auto"/>
        <w:ind w:right="-1"/>
        <w:jc w:val="both"/>
        <w:rPr>
          <w:b w:val="0"/>
          <w:i/>
        </w:rPr>
      </w:pPr>
      <w:r w:rsidRPr="005E6618">
        <w:rPr>
          <w:b w:val="0"/>
          <w:i/>
        </w:rPr>
        <w:t>Гигиена, режим,</w:t>
      </w:r>
      <w:r w:rsidRPr="005E6618">
        <w:rPr>
          <w:b w:val="0"/>
          <w:i/>
          <w:spacing w:val="-2"/>
        </w:rPr>
        <w:t xml:space="preserve"> </w:t>
      </w:r>
      <w:r w:rsidRPr="005E6618">
        <w:rPr>
          <w:b w:val="0"/>
          <w:i/>
        </w:rPr>
        <w:t>закаливание</w:t>
      </w:r>
    </w:p>
    <w:p w:rsidR="00D72C75" w:rsidRPr="006C404E" w:rsidRDefault="00D72C75" w:rsidP="006C404E">
      <w:pPr>
        <w:pStyle w:val="a7"/>
        <w:spacing w:line="276" w:lineRule="auto"/>
        <w:ind w:left="0" w:right="-1" w:firstLine="709"/>
        <w:jc w:val="both"/>
      </w:pPr>
      <w:r w:rsidRPr="006C404E">
        <w:t>Общие сведения о гигиене и санитарии. Личная гигиена: уход за телом (кожей), волосами, ногтями, полостью рта, зубами, ногами; гигиена одежды и обуви, повседневной и спортивной. Гигиена жилищ и мест занятий спортом: температура воздуха, влажность, освещение и вентиляция помещений. Общий режим дня. Гигиена сна, его продолжительность, значение для восстановления организма спортсмена. Гигиеническое значение водных процедур (умывание, обливание, обтирание, душ, баня, купание) и естественных факторов природы (солнце, воздух, вода), использование их для закаливания организма спортсмена, правила их применения. Режим тренировок и отдыха.</w:t>
      </w:r>
    </w:p>
    <w:p w:rsidR="00D72C75" w:rsidRPr="006C404E" w:rsidRDefault="00D72C75" w:rsidP="006C404E">
      <w:pPr>
        <w:pStyle w:val="a7"/>
        <w:spacing w:line="276" w:lineRule="auto"/>
        <w:ind w:left="0" w:right="-1" w:firstLine="709"/>
        <w:jc w:val="both"/>
      </w:pPr>
      <w:r w:rsidRPr="006C404E">
        <w:t xml:space="preserve">Основные принципы построения рационального питания: чувство сытости, режим питания, питьевой режим. Понятия о калорийности, усвояемости пищи, нормах потребления в зависимости от энергозатрат, значение отдельных пищевых веществ и витаминов. Требования к питанию: количество и качество продуктов питания, разнообразие - сочетание растительных и животных компонентов. Питание в день </w:t>
      </w:r>
      <w:r w:rsidRPr="006C404E">
        <w:lastRenderedPageBreak/>
        <w:t>соревнований: необходимость учитывать изменение состояния тяжелоатлета, следующее за приемом пищи, - некоторое ухудшение двигательных реакций,</w:t>
      </w:r>
      <w:r w:rsidRPr="006C404E">
        <w:rPr>
          <w:spacing w:val="-1"/>
        </w:rPr>
        <w:t xml:space="preserve"> </w:t>
      </w:r>
      <w:r w:rsidRPr="006C404E">
        <w:t>координации.</w:t>
      </w:r>
    </w:p>
    <w:p w:rsidR="00D72C75" w:rsidRPr="006C404E" w:rsidRDefault="00D72C75" w:rsidP="006C404E">
      <w:pPr>
        <w:pStyle w:val="a7"/>
        <w:spacing w:line="276" w:lineRule="auto"/>
        <w:ind w:left="0" w:right="-1" w:firstLine="709"/>
        <w:jc w:val="both"/>
      </w:pPr>
      <w:r w:rsidRPr="006C404E">
        <w:t>Понятие об инфекционных простудных заболеваниях (возбудители, передача, распространение). К таким заболеваниям относится целая группа заболеваний верхних дыхательных путей. Они вызываются главным образом микробами и вирусами и осложняются переохлаждением, поэтому в обиходе их называют простудными. Меры личной и общественной профилактики (предупреждение заболеваний). Общие требования к отдыху при регулярных занятиях тяжелой атлетикой.</w:t>
      </w:r>
    </w:p>
    <w:p w:rsidR="00D72C75" w:rsidRPr="006C404E" w:rsidRDefault="00D72C75" w:rsidP="006C404E">
      <w:pPr>
        <w:pStyle w:val="a7"/>
        <w:spacing w:line="276" w:lineRule="auto"/>
        <w:ind w:left="0" w:right="-1" w:firstLine="709"/>
        <w:jc w:val="both"/>
      </w:pPr>
      <w:r w:rsidRPr="006C404E">
        <w:t>Сведения о вреде курения, алкоголя, наркотиков. Отрицательное воздействие на человека длительного пребывания перед экраном телевизора, компьютера.</w:t>
      </w:r>
    </w:p>
    <w:p w:rsidR="00D72C75" w:rsidRPr="005E6618" w:rsidRDefault="00D72C75" w:rsidP="005E6618">
      <w:pPr>
        <w:pStyle w:val="21"/>
        <w:numPr>
          <w:ilvl w:val="0"/>
          <w:numId w:val="30"/>
        </w:numPr>
        <w:tabs>
          <w:tab w:val="left" w:pos="1551"/>
        </w:tabs>
        <w:spacing w:line="276" w:lineRule="auto"/>
        <w:ind w:right="-1"/>
        <w:jc w:val="both"/>
        <w:rPr>
          <w:b w:val="0"/>
          <w:i/>
        </w:rPr>
      </w:pPr>
      <w:r w:rsidRPr="005E6618">
        <w:rPr>
          <w:b w:val="0"/>
          <w:i/>
        </w:rPr>
        <w:t>Врачебный контроль, самоконтроль, первая помощь, спортивный</w:t>
      </w:r>
      <w:r w:rsidRPr="005E6618">
        <w:rPr>
          <w:b w:val="0"/>
          <w:i/>
          <w:spacing w:val="-8"/>
        </w:rPr>
        <w:t xml:space="preserve"> </w:t>
      </w:r>
      <w:r w:rsidRPr="005E6618">
        <w:rPr>
          <w:b w:val="0"/>
          <w:i/>
        </w:rPr>
        <w:t>массаж</w:t>
      </w:r>
    </w:p>
    <w:p w:rsidR="00D72C75" w:rsidRPr="006C404E" w:rsidRDefault="00D72C75" w:rsidP="006C404E">
      <w:pPr>
        <w:pStyle w:val="a7"/>
        <w:spacing w:line="276" w:lineRule="auto"/>
        <w:ind w:left="0" w:right="-1" w:firstLine="709"/>
        <w:jc w:val="both"/>
      </w:pPr>
      <w:r w:rsidRPr="006C404E">
        <w:t>Понятие, задачи и значение врачебного контроля и самоконтроля в процессе занятий физической культурой и спортом. Объективные методы врачебного контроля: измерение веса, динамометрия, спирометрия, электрокардиография, измерение кровяного давления, биохимический анализ крови и мочи, рентгенография, функциональные пробы и т.д. Субъективные данные самоконтроля: самочувствие, сон, аппетит, настроение, работоспособность. Дневник самоконтроля.</w:t>
      </w:r>
    </w:p>
    <w:p w:rsidR="00D72C75" w:rsidRPr="006C404E" w:rsidRDefault="00D72C75" w:rsidP="006C404E">
      <w:pPr>
        <w:pStyle w:val="a7"/>
        <w:spacing w:line="276" w:lineRule="auto"/>
        <w:ind w:left="0" w:right="-1" w:firstLine="709"/>
        <w:jc w:val="both"/>
      </w:pPr>
      <w:r w:rsidRPr="006C404E">
        <w:t>Понятие о подготовленности, тренированности, спортивной форме. Понятие об утомлении и переутомлении (перетренировке). Меры профилактики переутомления.</w:t>
      </w:r>
    </w:p>
    <w:p w:rsidR="00D72C75" w:rsidRPr="006C404E" w:rsidRDefault="00D72C75" w:rsidP="006C404E">
      <w:pPr>
        <w:pStyle w:val="a7"/>
        <w:spacing w:line="276" w:lineRule="auto"/>
        <w:ind w:left="0" w:right="-1" w:firstLine="709"/>
        <w:jc w:val="both"/>
      </w:pPr>
      <w:r w:rsidRPr="006C404E">
        <w:t>Особенности спортивного травматизма при занятиях тяжелой атлетикой. Причины возникновения травм в процессе занятий и соревнований. Методы профилактики травм и сопутствующих заболеваний тяжелоатлетов.</w:t>
      </w:r>
    </w:p>
    <w:p w:rsidR="00D72C75" w:rsidRPr="006C404E" w:rsidRDefault="00D72C75" w:rsidP="006C404E">
      <w:pPr>
        <w:pStyle w:val="a6"/>
        <w:spacing w:after="0"/>
        <w:ind w:left="0" w:right="-1" w:firstLine="709"/>
        <w:jc w:val="both"/>
        <w:rPr>
          <w:rFonts w:ascii="Times New Roman" w:hAnsi="Times New Roman"/>
          <w:sz w:val="24"/>
          <w:szCs w:val="24"/>
        </w:rPr>
      </w:pPr>
      <w:r w:rsidRPr="006C404E">
        <w:rPr>
          <w:rFonts w:ascii="Times New Roman" w:hAnsi="Times New Roman"/>
          <w:sz w:val="24"/>
          <w:szCs w:val="24"/>
        </w:rPr>
        <w:t>Первая доврачебная помощь. Раны и их разновидности. Ушибы и ссадины. Повреждение связок, мышц, сухожилий. Повреждение кожных покровов пальцев, удерживающих тетиву. Кровотечения. Вывихи. Переломы костей. Действие высоких температур: ожог, тепловой удар, солнечный удар. Действие низких температур: озноб, обморожение, общее переохлаждение. Остановка кровотечений, перевязки, наложение первичной шины, приемы искусственного дыхания, переноска и перевозка пострадавшего.</w:t>
      </w:r>
    </w:p>
    <w:p w:rsidR="00D72C75" w:rsidRPr="006C404E" w:rsidRDefault="00D72C75" w:rsidP="006C404E">
      <w:pPr>
        <w:pStyle w:val="a7"/>
        <w:spacing w:line="276" w:lineRule="auto"/>
        <w:ind w:left="0" w:right="-1" w:firstLine="709"/>
        <w:jc w:val="both"/>
      </w:pPr>
      <w:r w:rsidRPr="006C404E">
        <w:t>Общее понятие о спортивном массаже. Основные приемы массажа - поглаживание, разминание, растирание, поколачивание, потряхивание. Разновидности массажа, их цель и задачи. Самомассаж. Противопоказания к</w:t>
      </w:r>
      <w:r w:rsidRPr="006C404E">
        <w:rPr>
          <w:spacing w:val="-3"/>
        </w:rPr>
        <w:t xml:space="preserve"> </w:t>
      </w:r>
      <w:r w:rsidRPr="006C404E">
        <w:t>массажу.</w:t>
      </w:r>
    </w:p>
    <w:p w:rsidR="00D72C75" w:rsidRPr="005E6618" w:rsidRDefault="00D72C75" w:rsidP="005E6618">
      <w:pPr>
        <w:pStyle w:val="21"/>
        <w:numPr>
          <w:ilvl w:val="0"/>
          <w:numId w:val="30"/>
        </w:numPr>
        <w:tabs>
          <w:tab w:val="left" w:pos="1671"/>
        </w:tabs>
        <w:spacing w:line="276" w:lineRule="auto"/>
        <w:ind w:right="-1"/>
        <w:jc w:val="both"/>
        <w:rPr>
          <w:b w:val="0"/>
          <w:i/>
        </w:rPr>
      </w:pPr>
      <w:r w:rsidRPr="005E6618">
        <w:rPr>
          <w:b w:val="0"/>
          <w:i/>
        </w:rPr>
        <w:t>Техника и тактика тяжелой</w:t>
      </w:r>
      <w:r w:rsidRPr="005E6618">
        <w:rPr>
          <w:b w:val="0"/>
          <w:i/>
          <w:spacing w:val="-4"/>
        </w:rPr>
        <w:t xml:space="preserve"> </w:t>
      </w:r>
      <w:r w:rsidRPr="005E6618">
        <w:rPr>
          <w:b w:val="0"/>
          <w:i/>
        </w:rPr>
        <w:t>атлетики</w:t>
      </w:r>
    </w:p>
    <w:p w:rsidR="00D72C75" w:rsidRPr="006C404E" w:rsidRDefault="00D72C75" w:rsidP="006C404E">
      <w:pPr>
        <w:pStyle w:val="a7"/>
        <w:spacing w:line="276" w:lineRule="auto"/>
        <w:ind w:left="0" w:right="-1" w:firstLine="709"/>
        <w:jc w:val="both"/>
      </w:pPr>
      <w:r w:rsidRPr="006C404E">
        <w:t>Понятие о технике в тяжелой атлетике. Цели, задачи и значение технической подготовки. Анализ техники выполнения подъема штанги. Характеристика основных элементов, микроэлементов и технических действий. Средства и методы технической подготовки.</w:t>
      </w:r>
    </w:p>
    <w:p w:rsidR="00D72C75" w:rsidRPr="006C404E" w:rsidRDefault="00D72C75" w:rsidP="006C404E">
      <w:pPr>
        <w:pStyle w:val="a7"/>
        <w:spacing w:line="276" w:lineRule="auto"/>
        <w:ind w:left="0" w:right="-1" w:firstLine="709"/>
        <w:jc w:val="both"/>
      </w:pPr>
      <w:r w:rsidRPr="006C404E">
        <w:t>Понятие о тактической подготовке в тяжелой атлетике. Цели, задачи и значение тактической подготовки. Характеристика тактического мышления, тактических действий и приемов. Основные средства и методы развития тактического мышления. Основные средства и методы тактической подготовки.</w:t>
      </w:r>
    </w:p>
    <w:p w:rsidR="00D72C75" w:rsidRPr="004553FB" w:rsidRDefault="00D72C75" w:rsidP="004553FB">
      <w:pPr>
        <w:pStyle w:val="21"/>
        <w:numPr>
          <w:ilvl w:val="0"/>
          <w:numId w:val="30"/>
        </w:numPr>
        <w:tabs>
          <w:tab w:val="left" w:pos="1671"/>
        </w:tabs>
        <w:spacing w:line="276" w:lineRule="auto"/>
        <w:ind w:right="-1"/>
        <w:jc w:val="both"/>
        <w:rPr>
          <w:b w:val="0"/>
          <w:i/>
        </w:rPr>
      </w:pPr>
      <w:r w:rsidRPr="004553FB">
        <w:rPr>
          <w:b w:val="0"/>
          <w:i/>
        </w:rPr>
        <w:t>Правила соревнований, их организация и</w:t>
      </w:r>
      <w:r w:rsidRPr="004553FB">
        <w:rPr>
          <w:b w:val="0"/>
          <w:i/>
          <w:spacing w:val="-8"/>
        </w:rPr>
        <w:t xml:space="preserve"> </w:t>
      </w:r>
      <w:r w:rsidRPr="004553FB">
        <w:rPr>
          <w:b w:val="0"/>
          <w:i/>
        </w:rPr>
        <w:t>проведение</w:t>
      </w:r>
    </w:p>
    <w:p w:rsidR="00D72C75" w:rsidRPr="006C404E" w:rsidRDefault="00D72C75" w:rsidP="006C404E">
      <w:pPr>
        <w:pStyle w:val="a7"/>
        <w:spacing w:line="276" w:lineRule="auto"/>
        <w:ind w:left="0" w:right="-1" w:firstLine="709"/>
        <w:jc w:val="both"/>
      </w:pPr>
      <w:r w:rsidRPr="006C404E">
        <w:t>Значение соревнований, их цели и задачи. Характер соревнований, участники соревнований. Возрастные группы. Права и обязанности участников соревнований.</w:t>
      </w:r>
    </w:p>
    <w:p w:rsidR="00D72C75" w:rsidRPr="006C404E" w:rsidRDefault="00D72C75" w:rsidP="006C404E">
      <w:pPr>
        <w:pStyle w:val="a7"/>
        <w:spacing w:line="276" w:lineRule="auto"/>
        <w:ind w:left="0" w:right="-1" w:firstLine="709"/>
        <w:jc w:val="both"/>
      </w:pPr>
      <w:r w:rsidRPr="006C404E">
        <w:t xml:space="preserve">Судейская коллегия: главный судья, заместитель главного судьи, главный секретарь, судья- информатор, судьи на помосте, врач соревнований. Права и обязанности </w:t>
      </w:r>
      <w:r w:rsidRPr="006C404E">
        <w:lastRenderedPageBreak/>
        <w:t>каждого члена судейской коллегии.</w:t>
      </w:r>
    </w:p>
    <w:p w:rsidR="00D72C75" w:rsidRPr="006C404E" w:rsidRDefault="00D72C75" w:rsidP="006C404E">
      <w:pPr>
        <w:pStyle w:val="a7"/>
        <w:spacing w:line="276" w:lineRule="auto"/>
        <w:ind w:left="0" w:right="-1" w:firstLine="709"/>
        <w:jc w:val="both"/>
      </w:pPr>
      <w:r w:rsidRPr="006C404E">
        <w:t>Правила соревнований. Определение результатов соревнований. Положение о ре-кордах. Жеребьевка. Условия и порядок выполнения упражнений. Тяжелоатлетический зал. Снаряжение и инвентарь. Правила безопасности.</w:t>
      </w:r>
    </w:p>
    <w:p w:rsidR="00D72C75" w:rsidRPr="006C404E" w:rsidRDefault="00D72C75" w:rsidP="006C404E">
      <w:pPr>
        <w:pStyle w:val="a7"/>
        <w:spacing w:line="276" w:lineRule="auto"/>
        <w:ind w:left="0" w:right="-1" w:firstLine="709"/>
        <w:jc w:val="both"/>
      </w:pPr>
      <w:r w:rsidRPr="006C404E">
        <w:t>Основные документы, необходимые для организации и проведения соревнований, их оформление. Положение о соревнованиях. Планирование подготовки и проведения соревнований. Составление программы соревнований. Организаторы соревнований и их обязанности. Подготовка мест соревнований, оборудования и инвентаря. Требования к проведению церемонии открытия и закрытия соревнований. Церемония награждения победителей.</w:t>
      </w:r>
    </w:p>
    <w:p w:rsidR="00D72C75" w:rsidRPr="004553FB" w:rsidRDefault="00D72C75" w:rsidP="004553FB">
      <w:pPr>
        <w:pStyle w:val="21"/>
        <w:numPr>
          <w:ilvl w:val="0"/>
          <w:numId w:val="30"/>
        </w:numPr>
        <w:tabs>
          <w:tab w:val="left" w:pos="1671"/>
        </w:tabs>
        <w:spacing w:line="276" w:lineRule="auto"/>
        <w:ind w:right="-1"/>
        <w:jc w:val="both"/>
        <w:rPr>
          <w:b w:val="0"/>
          <w:i/>
        </w:rPr>
      </w:pPr>
      <w:r w:rsidRPr="004553FB">
        <w:rPr>
          <w:b w:val="0"/>
          <w:i/>
        </w:rPr>
        <w:t>Планирование спортивной</w:t>
      </w:r>
      <w:r w:rsidRPr="004553FB">
        <w:rPr>
          <w:b w:val="0"/>
          <w:i/>
          <w:spacing w:val="-11"/>
        </w:rPr>
        <w:t xml:space="preserve"> </w:t>
      </w:r>
      <w:r w:rsidRPr="004553FB">
        <w:rPr>
          <w:b w:val="0"/>
          <w:i/>
        </w:rPr>
        <w:t>тренировки</w:t>
      </w:r>
    </w:p>
    <w:p w:rsidR="00D72C75" w:rsidRPr="006C404E" w:rsidRDefault="00D72C75" w:rsidP="006C404E">
      <w:pPr>
        <w:pStyle w:val="a7"/>
        <w:spacing w:line="276" w:lineRule="auto"/>
        <w:ind w:left="0" w:right="-1" w:firstLine="709"/>
        <w:jc w:val="both"/>
      </w:pPr>
      <w:r w:rsidRPr="006C404E">
        <w:t>Роль и значение планирования как основы управления процессом тренировки. Исходные данные для планирования. Разновидности планирования: перспективное (на несколько лет), текущее (на один год), оперативное (на отдельные отрезки времени – период, этап, месяц, неделю). Основные положения и разделы перспективного, текущего и оперативного планирования. Основные формы планирования спортивной тренировки. Планирование спортивных результатов и контрольных нормативов по физической и технической подготовке. Календарный план спортивных соревнований по тяжелой</w:t>
      </w:r>
      <w:r w:rsidRPr="006C404E">
        <w:rPr>
          <w:spacing w:val="-2"/>
        </w:rPr>
        <w:t xml:space="preserve"> </w:t>
      </w:r>
      <w:r w:rsidRPr="006C404E">
        <w:t>атлетике.</w:t>
      </w:r>
    </w:p>
    <w:p w:rsidR="00D72C75" w:rsidRPr="006C404E" w:rsidRDefault="00D72C75" w:rsidP="006C404E">
      <w:pPr>
        <w:pStyle w:val="a7"/>
        <w:spacing w:line="276" w:lineRule="auto"/>
        <w:ind w:left="0" w:right="-1" w:firstLine="709"/>
        <w:jc w:val="both"/>
      </w:pPr>
    </w:p>
    <w:p w:rsidR="00D72C75" w:rsidRPr="004553FB" w:rsidRDefault="00D72C75" w:rsidP="004553FB">
      <w:pPr>
        <w:pStyle w:val="21"/>
        <w:tabs>
          <w:tab w:val="left" w:pos="1272"/>
        </w:tabs>
        <w:spacing w:line="276" w:lineRule="auto"/>
        <w:ind w:left="709" w:right="-1"/>
        <w:jc w:val="both"/>
        <w:rPr>
          <w:b w:val="0"/>
          <w:u w:val="single"/>
        </w:rPr>
      </w:pPr>
      <w:bookmarkStart w:id="2" w:name="_bookmark24"/>
      <w:bookmarkEnd w:id="2"/>
      <w:r w:rsidRPr="004553FB">
        <w:rPr>
          <w:b w:val="0"/>
          <w:u w:val="single"/>
        </w:rPr>
        <w:t>Техническая</w:t>
      </w:r>
      <w:r w:rsidRPr="004553FB">
        <w:rPr>
          <w:b w:val="0"/>
          <w:spacing w:val="-1"/>
          <w:u w:val="single"/>
        </w:rPr>
        <w:t xml:space="preserve"> </w:t>
      </w:r>
      <w:r w:rsidRPr="004553FB">
        <w:rPr>
          <w:b w:val="0"/>
          <w:u w:val="single"/>
        </w:rPr>
        <w:t>подготовка</w:t>
      </w:r>
    </w:p>
    <w:p w:rsidR="00D72C75" w:rsidRPr="006C404E" w:rsidRDefault="00D72C75" w:rsidP="006C404E">
      <w:pPr>
        <w:pStyle w:val="a7"/>
        <w:spacing w:line="276" w:lineRule="auto"/>
        <w:ind w:left="0" w:right="-1" w:firstLine="709"/>
        <w:jc w:val="both"/>
      </w:pPr>
      <w:r w:rsidRPr="006C404E">
        <w:t>Спортивная подготовка тяжелоатлетов должна быть направлена с самого начала на тщательное освоение техники движений при выполнении различных тяжелоатлетических упражнений, и в особенности классических (рывка и толчка).</w:t>
      </w:r>
    </w:p>
    <w:p w:rsidR="00D72C75" w:rsidRPr="006C404E" w:rsidRDefault="00D72C75" w:rsidP="006C404E">
      <w:pPr>
        <w:pStyle w:val="a7"/>
        <w:spacing w:line="276" w:lineRule="auto"/>
        <w:ind w:left="0" w:right="-1" w:firstLine="709"/>
        <w:jc w:val="both"/>
      </w:pPr>
      <w:r w:rsidRPr="006C404E">
        <w:t>Тяжелая атлетика относится к скоростно-силовым видам спорта, характерной особенностью которых является кратковременность усилий и максимальное проявление их мощности. Поэтому спортивная техника в тяжелой атлетике направлена на то, чтобы спортсмен мог при решении двигательных задач наиболее полно и эффективно использовать все эти качества, т.е. максимально эффективно развить скоростно-силовое напряжение во всех фазах движения и в правильном направлении. Следовательно, в понятие спортивной техники входит система специальных одновременных и последовательных движений, направленных на рациональную организацию взаимодействия внутренних и внешних сил (действующих на тело спортсмена) с целью наиболее полного и эффективного использования их для достижения высоких спортивно-технических результатов (В.М. Дьячков). Процесс спортивной техники делится на обучение, закрепление и совершенствование двигательных действий, его эффективность зависит от сознательного отношения занимающихся к формированию двигательных навыков и умений и проявления способностей при освоении спортивной техники.</w:t>
      </w:r>
    </w:p>
    <w:p w:rsidR="00D72C75" w:rsidRPr="006C404E" w:rsidRDefault="00D72C75" w:rsidP="006C404E">
      <w:pPr>
        <w:pStyle w:val="a7"/>
        <w:spacing w:line="276" w:lineRule="auto"/>
        <w:ind w:left="0" w:right="-1" w:firstLine="709"/>
        <w:jc w:val="both"/>
      </w:pPr>
      <w:r w:rsidRPr="006C404E">
        <w:t>Подъем штанги связан с взаимодействием между собой многообразных сил, причем это взаимодействие происходит при различных режимах работы мышц (взрывной, преодолеваюший, уступающий, статический) и при быстро сменяющихся максимальных напряжениях и расслаблениях мышц. При этом атлет должен сохранить равновесие почти во всех фазах движения.</w:t>
      </w:r>
    </w:p>
    <w:p w:rsidR="00D72C75" w:rsidRPr="006C404E" w:rsidRDefault="00D72C75" w:rsidP="006C404E">
      <w:pPr>
        <w:pStyle w:val="a7"/>
        <w:spacing w:line="276" w:lineRule="auto"/>
        <w:ind w:left="0" w:right="-1" w:firstLine="709"/>
        <w:jc w:val="both"/>
      </w:pPr>
      <w:r w:rsidRPr="006C404E">
        <w:t xml:space="preserve">В тяжелой атлетике, как и в любом другом виде спорта, постоянно происходит совершенствование техники выполнения классических упражнений. Так, в последние </w:t>
      </w:r>
      <w:r w:rsidRPr="006C404E">
        <w:lastRenderedPageBreak/>
        <w:t>десятилетия существенно изменилась техника выполнения темповых упражнений. В настоящее время преимущество имеют молодые спортсмены, обладающие высокой скоростью выполнения упражнений, координацией, гибкостью и ловкостью. Они быстрее находят наиболее оптимальный режим мышечной работы при подъеме штанги. Процесс поиска более рациональных приемов выполнения классических упражнений продолжается наряду с совершенствованием методики тренировки и обучения.</w:t>
      </w:r>
    </w:p>
    <w:p w:rsidR="00D72C75" w:rsidRPr="006C404E" w:rsidRDefault="00D72C75" w:rsidP="006C404E">
      <w:pPr>
        <w:pStyle w:val="a7"/>
        <w:spacing w:line="276" w:lineRule="auto"/>
        <w:ind w:left="0" w:right="-1" w:firstLine="709"/>
        <w:jc w:val="both"/>
      </w:pPr>
    </w:p>
    <w:p w:rsidR="00D72C75" w:rsidRPr="004553FB" w:rsidRDefault="00D72C75" w:rsidP="006C404E">
      <w:pPr>
        <w:pStyle w:val="21"/>
        <w:spacing w:line="276" w:lineRule="auto"/>
        <w:ind w:left="0" w:right="-1" w:firstLine="709"/>
        <w:jc w:val="both"/>
        <w:rPr>
          <w:b w:val="0"/>
          <w:u w:val="single"/>
        </w:rPr>
      </w:pPr>
      <w:r w:rsidRPr="004553FB">
        <w:rPr>
          <w:b w:val="0"/>
          <w:u w:val="single"/>
        </w:rPr>
        <w:t>Техника выполнения рывка и толчка</w:t>
      </w:r>
    </w:p>
    <w:p w:rsidR="00D72C75" w:rsidRPr="004553FB" w:rsidRDefault="00D72C75" w:rsidP="006C404E">
      <w:pPr>
        <w:pStyle w:val="a7"/>
        <w:spacing w:line="276" w:lineRule="auto"/>
        <w:ind w:left="0" w:right="-1" w:firstLine="709"/>
        <w:jc w:val="both"/>
        <w:rPr>
          <w:u w:val="single"/>
        </w:rPr>
      </w:pPr>
    </w:p>
    <w:p w:rsidR="00D72C75" w:rsidRPr="006C404E" w:rsidRDefault="00D72C75" w:rsidP="006C404E">
      <w:pPr>
        <w:pStyle w:val="a7"/>
        <w:spacing w:line="276" w:lineRule="auto"/>
        <w:ind w:left="0" w:right="-1" w:firstLine="709"/>
        <w:jc w:val="both"/>
      </w:pPr>
      <w:r w:rsidRPr="006C404E">
        <w:rPr>
          <w:spacing w:val="-60"/>
          <w:u w:val="single"/>
        </w:rPr>
        <w:t xml:space="preserve"> </w:t>
      </w:r>
      <w:r w:rsidR="004553FB">
        <w:rPr>
          <w:spacing w:val="-60"/>
          <w:u w:val="single"/>
        </w:rPr>
        <w:t>Т</w:t>
      </w:r>
      <w:r w:rsidRPr="006C404E">
        <w:rPr>
          <w:u w:val="single"/>
        </w:rPr>
        <w:t>ехника рывка</w:t>
      </w:r>
      <w:r w:rsidRPr="006C404E">
        <w:t xml:space="preserve"> будет рассматриваться по следующим фазам: исходная позиция (старт), когда происходит взаимодействие атлета со штангой до момента отрыва ее от помоста (до начала тяги); подъем штанги от помоста до начала подседа (тяга) - предварительный разгон штанги, подведение коленей и подрыв; подсед и вставание; толчок от груди.</w:t>
      </w:r>
    </w:p>
    <w:p w:rsidR="00D72C75" w:rsidRPr="006C404E" w:rsidRDefault="00D72C75" w:rsidP="006C404E">
      <w:pPr>
        <w:pStyle w:val="a7"/>
        <w:spacing w:line="276" w:lineRule="auto"/>
        <w:ind w:left="0" w:right="-1" w:firstLine="709"/>
        <w:jc w:val="both"/>
      </w:pPr>
      <w:r w:rsidRPr="006C404E">
        <w:t>Старт. Перед подъемом штанги тяжелоатлет принимает стартовое положение. Большинство атлетов устанавливает ноги на старте или на ширине ступни, или несколько шире.</w:t>
      </w:r>
    </w:p>
    <w:p w:rsidR="00D72C75" w:rsidRPr="006C404E" w:rsidRDefault="00D72C75" w:rsidP="006C404E">
      <w:pPr>
        <w:pStyle w:val="a7"/>
        <w:spacing w:line="276" w:lineRule="auto"/>
        <w:ind w:left="0" w:right="-1" w:firstLine="709"/>
        <w:jc w:val="both"/>
      </w:pPr>
      <w:r w:rsidRPr="006C404E">
        <w:t>Каждый спортсмен подбирает для себя наиболее удобное стартовое положение. Проекция грифа при этом приходится на плюснефаланговые суставы или незначительно о</w:t>
      </w:r>
      <w:r w:rsidR="004553FB">
        <w:t>тклоняется от них</w:t>
      </w:r>
      <w:r w:rsidRPr="006C404E">
        <w:t>. Голени несколько развернуты и наклонены вперед настолько, чтобы немного касаться грифа. Проекция центра тяжести тела - у середины стоп или ближе к пяткам. Туловище несколько прогибается в пояснице или прямое, наклоняется по отношению к помосту почти под углом 45°. Угол в коленном суставе составляет в среднем 70° (по Р.А. Роману, 45-90°). Руки прямые и несколько расслаблены. Плечи находятся под грифом или выведены немного вперед. Голова - в естественном положении, взгляд направлен вперед-вниз, на помост. Хват в толчке – примерно на ширине плеч, в рывке – широкий, реже – средний. Поэтому ширина хвата в рывке должна быть оптимальной, чтобы спортсмену было удобно держать гриф, а развиваемое при подъеме штанги усилие было бы наибольшим.</w:t>
      </w:r>
    </w:p>
    <w:p w:rsidR="00D72C75" w:rsidRPr="006C404E" w:rsidRDefault="00D72C75" w:rsidP="006C404E">
      <w:pPr>
        <w:pStyle w:val="a7"/>
        <w:spacing w:line="276" w:lineRule="auto"/>
        <w:ind w:left="0" w:right="-1" w:firstLine="709"/>
        <w:jc w:val="both"/>
      </w:pPr>
      <w:r w:rsidRPr="006C404E">
        <w:t>Стартовые положения для рывка и толчка (у одного и того же спортсмена) несколько отличаются друг от друга: в первом случае угол в тазобедренных суставах меньше, а в коленных</w:t>
      </w:r>
      <w:r w:rsidR="004553FB">
        <w:t xml:space="preserve"> </w:t>
      </w:r>
      <w:r w:rsidRPr="006C404E">
        <w:t>– больше. Положение тяжелоатлета на старте зависит от роста спортсмена, пропорции звеньев его тела и ширины хвата. По Р.А. Роману и М.С. Шакирзянову, в самый последний момент перед отрывом штанги от помоста атлет должен для обеспечения большой стартовой силы принять такое положение, чтобы его плечи были в одной вертикальной плоскости с грифом или минимально отклонялись от</w:t>
      </w:r>
      <w:r w:rsidRPr="006C404E">
        <w:rPr>
          <w:spacing w:val="-1"/>
        </w:rPr>
        <w:t xml:space="preserve"> </w:t>
      </w:r>
      <w:r w:rsidRPr="006C404E">
        <w:t>нее.</w:t>
      </w:r>
    </w:p>
    <w:p w:rsidR="00D72C75" w:rsidRPr="006C404E" w:rsidRDefault="00D72C75" w:rsidP="006C404E">
      <w:pPr>
        <w:pStyle w:val="a7"/>
        <w:spacing w:line="276" w:lineRule="auto"/>
        <w:ind w:left="0" w:right="-1" w:firstLine="709"/>
        <w:jc w:val="both"/>
      </w:pPr>
      <w:r w:rsidRPr="006C404E">
        <w:t>Первая фаза подъема штанги – до начала подседа (тяга). Эта фаза подразделяется на две части (А.А. Лукашев).</w:t>
      </w:r>
    </w:p>
    <w:p w:rsidR="00D72C75" w:rsidRPr="006C404E" w:rsidRDefault="00D72C75" w:rsidP="006C404E">
      <w:pPr>
        <w:pStyle w:val="a7"/>
        <w:spacing w:line="276" w:lineRule="auto"/>
        <w:ind w:left="0" w:right="-1" w:firstLine="709"/>
        <w:jc w:val="both"/>
      </w:pPr>
      <w:r w:rsidRPr="006C404E">
        <w:t>Первая часть начинается с момента возрастания вертикальной составляющей опорной реакции и заканчивается моментом отделения штанги от помоста (МОШ).</w:t>
      </w:r>
    </w:p>
    <w:p w:rsidR="00D72C75" w:rsidRPr="006C404E" w:rsidRDefault="00D72C75" w:rsidP="006C404E">
      <w:pPr>
        <w:pStyle w:val="a6"/>
        <w:spacing w:after="0"/>
        <w:ind w:left="0" w:right="-1" w:firstLine="709"/>
        <w:jc w:val="both"/>
        <w:rPr>
          <w:rFonts w:ascii="Times New Roman" w:hAnsi="Times New Roman"/>
          <w:sz w:val="24"/>
          <w:szCs w:val="24"/>
        </w:rPr>
      </w:pPr>
      <w:r w:rsidRPr="006C404E">
        <w:rPr>
          <w:rFonts w:ascii="Times New Roman" w:hAnsi="Times New Roman"/>
          <w:sz w:val="24"/>
          <w:szCs w:val="24"/>
        </w:rPr>
        <w:t xml:space="preserve">Атлеты высокого класса начинают движение за счет активного разгибания ног преимущественно в коленных суставах со значительного поднимания таза вверх и выпрямления рук в локтевых суставах, что, например, характерно для В. Алексеева (А.С. Медведев, А.А. Лукашев). Плечевые суставы перемещаются несколько вперед за линию </w:t>
      </w:r>
      <w:r w:rsidRPr="006C404E">
        <w:rPr>
          <w:rFonts w:ascii="Times New Roman" w:hAnsi="Times New Roman"/>
          <w:sz w:val="24"/>
          <w:szCs w:val="24"/>
        </w:rPr>
        <w:lastRenderedPageBreak/>
        <w:t>грифа. Положение головы не изменяется. На первую часть движения затрачивается в среднем 0,24 – 0,30 с.</w:t>
      </w:r>
    </w:p>
    <w:p w:rsidR="00D72C75" w:rsidRPr="006C404E" w:rsidRDefault="00D72C75" w:rsidP="006C404E">
      <w:pPr>
        <w:pStyle w:val="a7"/>
        <w:spacing w:line="276" w:lineRule="auto"/>
        <w:ind w:left="0" w:right="-1" w:firstLine="709"/>
        <w:jc w:val="both"/>
      </w:pPr>
      <w:r w:rsidRPr="006C404E">
        <w:t>Вторая часть – пред</w:t>
      </w:r>
      <w:r w:rsidR="004553FB">
        <w:t>варительный разгон</w:t>
      </w:r>
      <w:r w:rsidRPr="006C404E">
        <w:t>. Продолжается от МОШ до первого максимума разгибания ног в коленных суставах. Разгибание ног прекращается, когда штанга доходит до уровня коленей. Углы в коленных суставах следующие: в рывке – примерно 145°, в толчке (при подъеме штанги на грудь) – 150 – 155°. Проекция грифа проходит через середину стоп.</w:t>
      </w:r>
    </w:p>
    <w:p w:rsidR="00D72C75" w:rsidRPr="006C404E" w:rsidRDefault="00D72C75" w:rsidP="006C404E">
      <w:pPr>
        <w:pStyle w:val="a7"/>
        <w:spacing w:line="276" w:lineRule="auto"/>
        <w:ind w:left="0" w:right="-1" w:firstLine="709"/>
        <w:jc w:val="both"/>
      </w:pPr>
      <w:r w:rsidRPr="006C404E">
        <w:t>Вторая фаза подъема штанги – «подрыв». Состоит из двух частей – амортизационной</w:t>
      </w:r>
      <w:r w:rsidRPr="006C404E">
        <w:rPr>
          <w:spacing w:val="-33"/>
        </w:rPr>
        <w:t xml:space="preserve"> </w:t>
      </w:r>
      <w:r w:rsidRPr="006C404E">
        <w:t>и финального</w:t>
      </w:r>
      <w:r w:rsidRPr="006C404E">
        <w:rPr>
          <w:spacing w:val="-1"/>
        </w:rPr>
        <w:t xml:space="preserve"> </w:t>
      </w:r>
      <w:r w:rsidRPr="006C404E">
        <w:t>разгона.</w:t>
      </w:r>
    </w:p>
    <w:p w:rsidR="00D72C75" w:rsidRPr="006C404E" w:rsidRDefault="00D72C75" w:rsidP="006C404E">
      <w:pPr>
        <w:pStyle w:val="a7"/>
        <w:spacing w:line="276" w:lineRule="auto"/>
        <w:ind w:left="0" w:right="-1" w:firstLine="709"/>
        <w:jc w:val="both"/>
      </w:pPr>
      <w:r w:rsidRPr="006C404E">
        <w:t>Амо</w:t>
      </w:r>
      <w:r w:rsidR="004553FB">
        <w:t>ртизационная часть</w:t>
      </w:r>
      <w:r w:rsidRPr="006C404E">
        <w:t xml:space="preserve"> продолжается до максимума сгибания ног в  коленных суставах. При выполнении этой части фазы спортсмены поднимают штангу в основном за счет мышц – разгибателей туловища. К моменту ее завершения углы в коленных суставах равны примерно 130°. На выполнение амортизационной части фазы уходит в рывке</w:t>
      </w:r>
      <w:r w:rsidRPr="006C404E">
        <w:rPr>
          <w:spacing w:val="-10"/>
        </w:rPr>
        <w:t xml:space="preserve"> </w:t>
      </w:r>
      <w:r w:rsidRPr="006C404E">
        <w:t>0,11</w:t>
      </w:r>
      <w:r w:rsidR="00E744AA">
        <w:t xml:space="preserve"> </w:t>
      </w:r>
      <w:r w:rsidRPr="006C404E">
        <w:t>– 0,14 с, в толчке – 0,16 – 0,20 с. Плечевые суставы находятся под грифом. Это – последнее положение, в котором атлет опирается на всю площадь ступней. Гриф штанги находится у верхней трети бедер.</w:t>
      </w:r>
    </w:p>
    <w:p w:rsidR="00D72C75" w:rsidRPr="006C404E" w:rsidRDefault="00E744AA" w:rsidP="006C404E">
      <w:pPr>
        <w:pStyle w:val="a7"/>
        <w:spacing w:line="276" w:lineRule="auto"/>
        <w:ind w:left="0" w:right="-1" w:firstLine="709"/>
        <w:jc w:val="both"/>
      </w:pPr>
      <w:r>
        <w:t>Финальный разгон</w:t>
      </w:r>
      <w:r w:rsidR="00D72C75" w:rsidRPr="006C404E">
        <w:t xml:space="preserve"> длится до максимума разгибания ног и туловища. Атлет после подрыва немного отклоняется назад, становится на носки, поднимает плечевой пояс, начинает активно сгибать руки в локтевых суставах.</w:t>
      </w:r>
    </w:p>
    <w:p w:rsidR="00D72C75" w:rsidRPr="006C404E" w:rsidRDefault="00D72C75" w:rsidP="006C404E">
      <w:pPr>
        <w:pStyle w:val="a7"/>
        <w:spacing w:line="276" w:lineRule="auto"/>
        <w:ind w:left="0" w:right="-1" w:firstLine="709"/>
        <w:jc w:val="both"/>
      </w:pPr>
      <w:r w:rsidRPr="006C404E">
        <w:t>Как правило, тяжелоатлеты высокого класса быстро выполняют подрыв, высоко поднимаясь на носки. К моменту завершения этой части фазы штанга находится на уровне паха, туловище и ноги выпрямлены.</w:t>
      </w:r>
    </w:p>
    <w:p w:rsidR="00D72C75" w:rsidRPr="006C404E" w:rsidRDefault="00D72C75" w:rsidP="006C404E">
      <w:pPr>
        <w:pStyle w:val="a7"/>
        <w:spacing w:line="276" w:lineRule="auto"/>
        <w:ind w:left="0" w:right="-1" w:firstLine="709"/>
        <w:jc w:val="both"/>
      </w:pPr>
      <w:r w:rsidRPr="006C404E">
        <w:t>Некоторые специалисты при анализе техники классических упражнений относят подведение коленей при выполнении рывка и толчка к периоду тяги, а окончательное разгибание в голеностопных, коленных и тазобедренных суставах – к подрыву. А.А. Лукашев на основании комплексных исследований пришел к выводу, что в подрыв необходимо включить и подведение коленей под гриф штанги. Исследования, осуществленные В.И. Фроловым, показали правильность такого вывода.</w:t>
      </w:r>
    </w:p>
    <w:p w:rsidR="00D72C75" w:rsidRPr="006C404E" w:rsidRDefault="00D72C75" w:rsidP="006C404E">
      <w:pPr>
        <w:pStyle w:val="a7"/>
        <w:spacing w:line="276" w:lineRule="auto"/>
        <w:ind w:left="0" w:right="-1" w:firstLine="709"/>
        <w:jc w:val="both"/>
      </w:pPr>
      <w:r w:rsidRPr="006C404E">
        <w:t>Известно (А.А. Лукашев, В.И. Фролов), что чем быстрее происходит переход от амортизационной части к финальному разгону, тем эффективнее подрыв. Особенно следует отметить нежелательность увеличения времени сгибания ног в амортизационной части.</w:t>
      </w:r>
    </w:p>
    <w:p w:rsidR="00D72C75" w:rsidRPr="006C404E" w:rsidRDefault="00D72C75" w:rsidP="006C404E">
      <w:pPr>
        <w:pStyle w:val="a7"/>
        <w:spacing w:line="276" w:lineRule="auto"/>
        <w:ind w:left="0" w:right="-1" w:firstLine="709"/>
        <w:jc w:val="both"/>
      </w:pPr>
      <w:r w:rsidRPr="006C404E">
        <w:t>Подсед. Он состоит из двух частей – взаимодействия атлета со штангой в безопорной фазе и взаимодействия атлета со штангой в опорной фазе подседа.</w:t>
      </w:r>
    </w:p>
    <w:p w:rsidR="00D72C75" w:rsidRPr="006C404E" w:rsidRDefault="00D72C75" w:rsidP="006C404E">
      <w:pPr>
        <w:pStyle w:val="a7"/>
        <w:spacing w:line="276" w:lineRule="auto"/>
        <w:ind w:left="0" w:right="-1" w:firstLine="709"/>
        <w:jc w:val="both"/>
      </w:pPr>
      <w:r w:rsidRPr="006C404E">
        <w:t>Первая часть заканчивается в момент подъема штанги на максимальную высоту. Эта часть фазы выполняется в рывке и толчке в среднем за 0,16 – 0,20 с.</w:t>
      </w:r>
    </w:p>
    <w:p w:rsidR="00D72C75" w:rsidRPr="006C404E" w:rsidRDefault="00D72C75" w:rsidP="006C404E">
      <w:pPr>
        <w:pStyle w:val="a7"/>
        <w:spacing w:line="276" w:lineRule="auto"/>
        <w:ind w:left="0" w:right="-1" w:firstLine="709"/>
        <w:jc w:val="both"/>
      </w:pPr>
      <w:r w:rsidRPr="006C404E">
        <w:t xml:space="preserve">Вторая часть длится до момента фиксации штанги в подседе. В течение этого периода штанга и сам спортсмен перемещаются вниз. Сам подсед (подведение туловища  и подворот </w:t>
      </w:r>
      <w:r w:rsidRPr="006C404E">
        <w:rPr>
          <w:spacing w:val="-2"/>
        </w:rPr>
        <w:t xml:space="preserve">рук </w:t>
      </w:r>
      <w:r w:rsidRPr="006C404E">
        <w:t>под гриф) выполняют максимально быстро.</w:t>
      </w:r>
    </w:p>
    <w:p w:rsidR="00D72C75" w:rsidRPr="006C404E" w:rsidRDefault="00D72C75" w:rsidP="006C404E">
      <w:pPr>
        <w:pStyle w:val="a6"/>
        <w:spacing w:after="0"/>
        <w:ind w:left="0" w:right="-1" w:firstLine="709"/>
        <w:jc w:val="both"/>
        <w:rPr>
          <w:rFonts w:ascii="Times New Roman" w:hAnsi="Times New Roman"/>
          <w:sz w:val="24"/>
          <w:szCs w:val="24"/>
        </w:rPr>
      </w:pPr>
      <w:r w:rsidRPr="006C404E">
        <w:rPr>
          <w:rFonts w:ascii="Times New Roman" w:hAnsi="Times New Roman"/>
          <w:sz w:val="24"/>
          <w:szCs w:val="24"/>
        </w:rPr>
        <w:t xml:space="preserve">В подседе наиболее выгодны следующие положения: при разножке края пяток находятся под тазобедренными суставами, носки развернуты до 45°, туловище прогнуто в пояснице и чуть наклонено вперед (в рывке наклон больше, чем при подъеме на грудь для толчка), общий центр тяжести – над серединой стоп. При выполнении рывка лопатки сведены, руки прямые, голова подается вперед. В толчке (при подъеме штанги на грудь) </w:t>
      </w:r>
      <w:r w:rsidRPr="006C404E">
        <w:rPr>
          <w:rFonts w:ascii="Times New Roman" w:hAnsi="Times New Roman"/>
          <w:sz w:val="24"/>
          <w:szCs w:val="24"/>
        </w:rPr>
        <w:lastRenderedPageBreak/>
        <w:t>локти выводятся возможно больше вперед грифа: он лежит на верхней части груди и дельтовидных мышцах.</w:t>
      </w:r>
    </w:p>
    <w:p w:rsidR="00FC5A17" w:rsidRPr="006C404E" w:rsidRDefault="00FC5A17" w:rsidP="006C404E">
      <w:pPr>
        <w:pStyle w:val="a7"/>
        <w:spacing w:line="276" w:lineRule="auto"/>
        <w:ind w:left="0" w:right="-1" w:firstLine="709"/>
        <w:jc w:val="both"/>
      </w:pPr>
      <w:r w:rsidRPr="006C404E">
        <w:t>Вставание после подседа. Это движение осуществляется преимущественно усилием мышц – разгибателей ног в коленных суставах при сохранении прогнутого положения спины. В рывке для удержания равновесия таз несколько поднимается вверх и перемещается назад, а плечи подаются вперед. При вставании из подседа со штангой на груди большинство атлетов используют амортизационныe свойства</w:t>
      </w:r>
      <w:r w:rsidRPr="006C404E">
        <w:rPr>
          <w:spacing w:val="-4"/>
        </w:rPr>
        <w:t xml:space="preserve"> </w:t>
      </w:r>
      <w:r w:rsidRPr="006C404E">
        <w:t>грифа.</w:t>
      </w:r>
    </w:p>
    <w:p w:rsidR="00FC5A17" w:rsidRPr="006C404E" w:rsidRDefault="00FC5A17" w:rsidP="006C404E">
      <w:pPr>
        <w:pStyle w:val="a7"/>
        <w:spacing w:line="276" w:lineRule="auto"/>
        <w:ind w:left="0" w:right="-1" w:firstLine="709"/>
        <w:jc w:val="both"/>
      </w:pPr>
      <w:r w:rsidRPr="006C404E">
        <w:t>Толчок от груди В исходном положении атлет должен стоять строго вертикально с выведенными вперед локтями. Центр тяжести системы атлет – штанга находится над серединой стоп. Голова – в естественном положении. Гриф штанги лежит на груди и дельтовидных мышцах.</w:t>
      </w:r>
    </w:p>
    <w:p w:rsidR="00FC5A17" w:rsidRPr="006C404E" w:rsidRDefault="00FC5A17" w:rsidP="006C404E">
      <w:pPr>
        <w:pStyle w:val="a7"/>
        <w:spacing w:line="276" w:lineRule="auto"/>
        <w:ind w:left="0" w:right="-1" w:firstLine="709"/>
        <w:jc w:val="both"/>
      </w:pPr>
      <w:r w:rsidRPr="006C404E">
        <w:t>Полупод</w:t>
      </w:r>
      <w:r w:rsidR="00E744AA">
        <w:t xml:space="preserve">сед </w:t>
      </w:r>
      <w:r w:rsidRPr="006C404E">
        <w:t>выполняется с равномерной опорой на обе ступни за счет сгибания ног в коленных суставах до 100-110°. Время, затрачиваемое на выполнение полуподседа, составляет в среднем 0,4 с. Сохраняется строго вертикальное положение туловища. Вначале полуподсед выполняется спокойно, а затем атлет резко останавливает штангу. Величина перемещения штанги вниз составляет от 8,3 до 11,4% роста атлета, в среднем 10% (А.Т.</w:t>
      </w:r>
      <w:r w:rsidRPr="006C404E">
        <w:rPr>
          <w:spacing w:val="-2"/>
        </w:rPr>
        <w:t xml:space="preserve"> </w:t>
      </w:r>
      <w:r w:rsidRPr="006C404E">
        <w:t>Иванов).</w:t>
      </w:r>
    </w:p>
    <w:p w:rsidR="00FC5A17" w:rsidRPr="006C404E" w:rsidRDefault="00FC5A17" w:rsidP="006C404E">
      <w:pPr>
        <w:pStyle w:val="a7"/>
        <w:spacing w:line="276" w:lineRule="auto"/>
        <w:ind w:left="0" w:right="-1" w:firstLine="709"/>
        <w:jc w:val="both"/>
      </w:pPr>
      <w:r w:rsidRPr="006C404E">
        <w:t>Выталкивание штанги производится строго вверх очень быстро (задержка в полуподседе 0,01-0,04 с) за счет разгибания ног с равномерной опорой на обе ступни и последующего приподнимания на носки. Положение туловища сохраняется строго вертикальным. Время выталкивания – в среднем 0,2 с.</w:t>
      </w:r>
    </w:p>
    <w:p w:rsidR="00FC5A17" w:rsidRPr="006C404E" w:rsidRDefault="00FC5A17" w:rsidP="006C404E">
      <w:pPr>
        <w:pStyle w:val="a7"/>
        <w:spacing w:line="276" w:lineRule="auto"/>
        <w:ind w:left="0" w:right="-1" w:firstLine="709"/>
        <w:jc w:val="both"/>
      </w:pPr>
      <w:r w:rsidRPr="006C404E">
        <w:t>Подсед под штангу</w:t>
      </w:r>
      <w:r w:rsidR="00E744AA">
        <w:t>.</w:t>
      </w:r>
      <w:r w:rsidRPr="006C404E">
        <w:t xml:space="preserve"> Начинается с быстрой расстановки ног вперед-назад в ножницы. Руки активно упираются в гриф примерно с момента нахождения штанги на уровне головы. Штанга выталкивается вверх от груди относительно ее исходного положения в среднем на высоту от 14 до 20% от роста спортсмена, обычно на 16%.</w:t>
      </w:r>
    </w:p>
    <w:p w:rsidR="00FC5A17" w:rsidRPr="006C404E" w:rsidRDefault="00FC5A17" w:rsidP="006C404E">
      <w:pPr>
        <w:pStyle w:val="a7"/>
        <w:spacing w:line="276" w:lineRule="auto"/>
        <w:ind w:left="0" w:right="-1" w:firstLine="709"/>
        <w:jc w:val="both"/>
      </w:pPr>
      <w:r w:rsidRPr="006C404E">
        <w:t>Вставание после подседа начинается с выпрямления ноги, находящейся впереди. Затем ноги ставятся на одну линию на ширине таза с одновременным фиксированием штанги.</w:t>
      </w:r>
    </w:p>
    <w:p w:rsidR="00FC5A17" w:rsidRPr="006C404E" w:rsidRDefault="00FC5A17" w:rsidP="006C404E">
      <w:pPr>
        <w:pStyle w:val="a7"/>
        <w:spacing w:line="276" w:lineRule="auto"/>
        <w:ind w:left="0" w:right="-1" w:firstLine="709"/>
        <w:jc w:val="both"/>
      </w:pPr>
    </w:p>
    <w:p w:rsidR="00FC5A17" w:rsidRPr="00E744AA" w:rsidRDefault="00FC5A17" w:rsidP="006C404E">
      <w:pPr>
        <w:pStyle w:val="21"/>
        <w:spacing w:line="276" w:lineRule="auto"/>
        <w:ind w:left="0" w:right="-1" w:firstLine="709"/>
        <w:jc w:val="both"/>
        <w:rPr>
          <w:b w:val="0"/>
          <w:u w:val="single"/>
        </w:rPr>
      </w:pPr>
      <w:r w:rsidRPr="00E744AA">
        <w:rPr>
          <w:b w:val="0"/>
          <w:u w:val="single"/>
        </w:rPr>
        <w:t>Основные рекомендации по технике подъема штанги в некоторых специально- подготовительных тяжелоатлетических упражнениях</w:t>
      </w:r>
    </w:p>
    <w:p w:rsidR="00FC5A17" w:rsidRPr="006C404E" w:rsidRDefault="00FC5A17" w:rsidP="006C404E">
      <w:pPr>
        <w:pStyle w:val="a6"/>
        <w:widowControl w:val="0"/>
        <w:numPr>
          <w:ilvl w:val="0"/>
          <w:numId w:val="12"/>
        </w:numPr>
        <w:tabs>
          <w:tab w:val="left" w:pos="1491"/>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Рывок (подъем на грудь) с полуприседом (с помоста, с виса из различных исходных положений) выполняется с минимальным</w:t>
      </w:r>
      <w:r w:rsidRPr="006C404E">
        <w:rPr>
          <w:rFonts w:ascii="Times New Roman" w:hAnsi="Times New Roman"/>
          <w:spacing w:val="-4"/>
          <w:sz w:val="24"/>
          <w:szCs w:val="24"/>
        </w:rPr>
        <w:t xml:space="preserve"> </w:t>
      </w:r>
      <w:r w:rsidRPr="006C404E">
        <w:rPr>
          <w:rFonts w:ascii="Times New Roman" w:hAnsi="Times New Roman"/>
          <w:sz w:val="24"/>
          <w:szCs w:val="24"/>
        </w:rPr>
        <w:t>подседом.</w:t>
      </w:r>
    </w:p>
    <w:p w:rsidR="00FC5A17" w:rsidRPr="006C404E" w:rsidRDefault="00FC5A17" w:rsidP="006C404E">
      <w:pPr>
        <w:pStyle w:val="a6"/>
        <w:widowControl w:val="0"/>
        <w:numPr>
          <w:ilvl w:val="0"/>
          <w:numId w:val="12"/>
        </w:numPr>
        <w:tabs>
          <w:tab w:val="left" w:pos="1491"/>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В упражнении жим и швунге рывковым хватом из-за головы штанга посылается строго вверх. Швунг из-за головы выполняется с небольшим разбросом ног в стороны и с минимальным полуприседом. После чего гриф опускается на плечи с сопротивлением и с небольшой амортизацией в коленных суставах.</w:t>
      </w:r>
    </w:p>
    <w:p w:rsidR="00FC5A17" w:rsidRPr="006C404E" w:rsidRDefault="00FC5A17" w:rsidP="006C404E">
      <w:pPr>
        <w:pStyle w:val="a6"/>
        <w:widowControl w:val="0"/>
        <w:numPr>
          <w:ilvl w:val="0"/>
          <w:numId w:val="12"/>
        </w:numPr>
        <w:tabs>
          <w:tab w:val="left" w:pos="1491"/>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Все прыжки (с отягощением) вверх должны совершаться строго вверх с последующим приземлением в место</w:t>
      </w:r>
      <w:r w:rsidRPr="006C404E">
        <w:rPr>
          <w:rFonts w:ascii="Times New Roman" w:hAnsi="Times New Roman"/>
          <w:spacing w:val="-3"/>
          <w:sz w:val="24"/>
          <w:szCs w:val="24"/>
        </w:rPr>
        <w:t xml:space="preserve"> </w:t>
      </w:r>
      <w:r w:rsidRPr="006C404E">
        <w:rPr>
          <w:rFonts w:ascii="Times New Roman" w:hAnsi="Times New Roman"/>
          <w:sz w:val="24"/>
          <w:szCs w:val="24"/>
        </w:rPr>
        <w:t>отталкивания.</w:t>
      </w:r>
    </w:p>
    <w:p w:rsidR="00FC5A17" w:rsidRPr="006C404E" w:rsidRDefault="00FC5A17" w:rsidP="006C404E">
      <w:pPr>
        <w:pStyle w:val="a6"/>
        <w:widowControl w:val="0"/>
        <w:numPr>
          <w:ilvl w:val="0"/>
          <w:numId w:val="12"/>
        </w:numPr>
        <w:tabs>
          <w:tab w:val="left" w:pos="1491"/>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Упражнение «полутолчок» выполняется за счет активной работы мышц ног с хорошим выходом на носки. Штанга отделяется от груди незначительно (не выше</w:t>
      </w:r>
      <w:r w:rsidRPr="006C404E">
        <w:rPr>
          <w:rFonts w:ascii="Times New Roman" w:hAnsi="Times New Roman"/>
          <w:spacing w:val="-12"/>
          <w:sz w:val="24"/>
          <w:szCs w:val="24"/>
        </w:rPr>
        <w:t xml:space="preserve"> </w:t>
      </w:r>
      <w:r w:rsidRPr="006C404E">
        <w:rPr>
          <w:rFonts w:ascii="Times New Roman" w:hAnsi="Times New Roman"/>
          <w:sz w:val="24"/>
          <w:szCs w:val="24"/>
        </w:rPr>
        <w:t>головы).</w:t>
      </w:r>
    </w:p>
    <w:p w:rsidR="00FC5A17" w:rsidRPr="006C404E" w:rsidRDefault="00FC5A17" w:rsidP="006C404E">
      <w:pPr>
        <w:pStyle w:val="a6"/>
        <w:widowControl w:val="0"/>
        <w:numPr>
          <w:ilvl w:val="0"/>
          <w:numId w:val="12"/>
        </w:numPr>
        <w:tabs>
          <w:tab w:val="left" w:pos="1491"/>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Упражнение «протяжка» выполняется в основном за счет силы рук. Гриф штанги во время подъема должен проходить близко у тела атлета. На носки не подниматься и спину не отклонять. В конечном положении туловище</w:t>
      </w:r>
      <w:r w:rsidRPr="006C404E">
        <w:rPr>
          <w:rFonts w:ascii="Times New Roman" w:hAnsi="Times New Roman"/>
          <w:spacing w:val="-8"/>
          <w:sz w:val="24"/>
          <w:szCs w:val="24"/>
        </w:rPr>
        <w:t xml:space="preserve"> </w:t>
      </w:r>
      <w:r w:rsidRPr="006C404E">
        <w:rPr>
          <w:rFonts w:ascii="Times New Roman" w:hAnsi="Times New Roman"/>
          <w:sz w:val="24"/>
          <w:szCs w:val="24"/>
        </w:rPr>
        <w:t>прямое.</w:t>
      </w:r>
    </w:p>
    <w:p w:rsidR="00FC5A17" w:rsidRPr="006C404E" w:rsidRDefault="00FC5A17" w:rsidP="006C404E">
      <w:pPr>
        <w:pStyle w:val="a6"/>
        <w:widowControl w:val="0"/>
        <w:numPr>
          <w:ilvl w:val="0"/>
          <w:numId w:val="12"/>
        </w:numPr>
        <w:tabs>
          <w:tab w:val="left" w:pos="1491"/>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lastRenderedPageBreak/>
        <w:t xml:space="preserve">Наклоны со штангой на плечах плюс выпрыгивание вверх. Наклоняться вперед до </w:t>
      </w:r>
      <w:r w:rsidRPr="006C404E">
        <w:rPr>
          <w:rFonts w:ascii="Times New Roman" w:hAnsi="Times New Roman"/>
          <w:spacing w:val="2"/>
          <w:sz w:val="24"/>
          <w:szCs w:val="24"/>
        </w:rPr>
        <w:t xml:space="preserve">30- </w:t>
      </w:r>
      <w:r w:rsidRPr="006C404E">
        <w:rPr>
          <w:rFonts w:ascii="Times New Roman" w:hAnsi="Times New Roman"/>
          <w:sz w:val="24"/>
          <w:szCs w:val="24"/>
        </w:rPr>
        <w:t>40°, голени стоят вертикально, колени согнуты, общий центр тяжести (ОЦТ) располагается ближе к пяткам. Выпрямление происходит с одновременной подачей коленей вперед. В это время ОЦТ перемещается к носкам. Прыжок вверх совершается строго вертикально. Приземление должно совершаться в место</w:t>
      </w:r>
      <w:r w:rsidRPr="006C404E">
        <w:rPr>
          <w:rFonts w:ascii="Times New Roman" w:hAnsi="Times New Roman"/>
          <w:spacing w:val="-3"/>
          <w:sz w:val="24"/>
          <w:szCs w:val="24"/>
        </w:rPr>
        <w:t xml:space="preserve"> </w:t>
      </w:r>
      <w:r w:rsidRPr="006C404E">
        <w:rPr>
          <w:rFonts w:ascii="Times New Roman" w:hAnsi="Times New Roman"/>
          <w:sz w:val="24"/>
          <w:szCs w:val="24"/>
        </w:rPr>
        <w:t>отталкивания.</w:t>
      </w:r>
    </w:p>
    <w:p w:rsidR="00FC5A17" w:rsidRPr="006C404E" w:rsidRDefault="00FC5A17" w:rsidP="006C404E">
      <w:pPr>
        <w:pStyle w:val="a6"/>
        <w:widowControl w:val="0"/>
        <w:numPr>
          <w:ilvl w:val="0"/>
          <w:numId w:val="12"/>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Приседание со штангой на плечах, стоя на носках. При опускании вниз атлет поднимается на носки и, балансируя, спокойно приседает. В конце приседания задняя поверхность бедер полностью соприкасается с икроножными мышцами, спина согнута, подбородок прижат к груди. После 3-4 пружинистых покачиваний в седее атлет поднимается вверх, стоя на носках, а при полном выпрямлении вновь опирается на всю ступню. Во время опускания и вставания ступни ног и бедра</w:t>
      </w:r>
      <w:r w:rsidRPr="006C404E">
        <w:rPr>
          <w:rFonts w:ascii="Times New Roman" w:hAnsi="Times New Roman"/>
          <w:spacing w:val="-2"/>
          <w:sz w:val="24"/>
          <w:szCs w:val="24"/>
        </w:rPr>
        <w:t xml:space="preserve"> </w:t>
      </w:r>
      <w:r w:rsidRPr="006C404E">
        <w:rPr>
          <w:rFonts w:ascii="Times New Roman" w:hAnsi="Times New Roman"/>
          <w:sz w:val="24"/>
          <w:szCs w:val="24"/>
        </w:rPr>
        <w:t>сомкнуты.</w:t>
      </w:r>
    </w:p>
    <w:p w:rsidR="00FC5A17" w:rsidRPr="006C404E" w:rsidRDefault="00FC5A17" w:rsidP="006C404E">
      <w:pPr>
        <w:pStyle w:val="a6"/>
        <w:widowControl w:val="0"/>
        <w:numPr>
          <w:ilvl w:val="0"/>
          <w:numId w:val="12"/>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Исходное положение – гриф штанги ниже уровня колен (или в момент отделения штанги от помоста). Атлет стоит на полной ступне, руки прямые, плечевые суставы располагаются впереди грифа штанги, ОЦТ располагается ближе к</w:t>
      </w:r>
      <w:r w:rsidRPr="006C404E">
        <w:rPr>
          <w:rFonts w:ascii="Times New Roman" w:hAnsi="Times New Roman"/>
          <w:spacing w:val="-5"/>
          <w:sz w:val="24"/>
          <w:szCs w:val="24"/>
        </w:rPr>
        <w:t xml:space="preserve"> </w:t>
      </w:r>
      <w:r w:rsidRPr="006C404E">
        <w:rPr>
          <w:rFonts w:ascii="Times New Roman" w:hAnsi="Times New Roman"/>
          <w:sz w:val="24"/>
          <w:szCs w:val="24"/>
        </w:rPr>
        <w:t>пяткам.</w:t>
      </w:r>
    </w:p>
    <w:p w:rsidR="00FC5A17" w:rsidRPr="006C404E" w:rsidRDefault="00FC5A17" w:rsidP="006C404E">
      <w:pPr>
        <w:pStyle w:val="a7"/>
        <w:spacing w:line="276" w:lineRule="auto"/>
        <w:ind w:left="0" w:right="-1" w:firstLine="709"/>
        <w:jc w:val="both"/>
      </w:pPr>
      <w:r w:rsidRPr="006C404E">
        <w:t>Исходное положение – гриф на уровне коленных суставов. Атлет стоит на полной ступне, голень</w:t>
      </w:r>
      <w:r w:rsidRPr="006C404E">
        <w:rPr>
          <w:spacing w:val="22"/>
        </w:rPr>
        <w:t xml:space="preserve"> </w:t>
      </w:r>
      <w:r w:rsidRPr="006C404E">
        <w:t>вертикальна,</w:t>
      </w:r>
      <w:r w:rsidRPr="006C404E">
        <w:rPr>
          <w:spacing w:val="19"/>
        </w:rPr>
        <w:t xml:space="preserve"> </w:t>
      </w:r>
      <w:r w:rsidRPr="006C404E">
        <w:t>плечи</w:t>
      </w:r>
      <w:r w:rsidRPr="006C404E">
        <w:rPr>
          <w:spacing w:val="24"/>
        </w:rPr>
        <w:t xml:space="preserve"> </w:t>
      </w:r>
      <w:r w:rsidRPr="006C404E">
        <w:t>значительно</w:t>
      </w:r>
      <w:r w:rsidRPr="006C404E">
        <w:rPr>
          <w:spacing w:val="22"/>
        </w:rPr>
        <w:t xml:space="preserve"> </w:t>
      </w:r>
      <w:r w:rsidRPr="006C404E">
        <w:t>впереди</w:t>
      </w:r>
      <w:r w:rsidRPr="006C404E">
        <w:rPr>
          <w:spacing w:val="23"/>
        </w:rPr>
        <w:t xml:space="preserve"> </w:t>
      </w:r>
      <w:r w:rsidRPr="006C404E">
        <w:t>грифа,</w:t>
      </w:r>
      <w:r w:rsidRPr="006C404E">
        <w:rPr>
          <w:spacing w:val="22"/>
        </w:rPr>
        <w:t xml:space="preserve"> </w:t>
      </w:r>
      <w:r w:rsidRPr="006C404E">
        <w:t>руки</w:t>
      </w:r>
      <w:r w:rsidRPr="006C404E">
        <w:rPr>
          <w:spacing w:val="23"/>
        </w:rPr>
        <w:t xml:space="preserve"> </w:t>
      </w:r>
      <w:r w:rsidRPr="006C404E">
        <w:t>прямые</w:t>
      </w:r>
      <w:r w:rsidRPr="006C404E">
        <w:rPr>
          <w:spacing w:val="27"/>
        </w:rPr>
        <w:t xml:space="preserve"> </w:t>
      </w:r>
      <w:r w:rsidRPr="006C404E">
        <w:t>слегка</w:t>
      </w:r>
      <w:r w:rsidRPr="006C404E">
        <w:rPr>
          <w:spacing w:val="21"/>
        </w:rPr>
        <w:t xml:space="preserve"> </w:t>
      </w:r>
      <w:r w:rsidRPr="006C404E">
        <w:t>прижимают</w:t>
      </w:r>
      <w:r w:rsidRPr="006C404E">
        <w:rPr>
          <w:spacing w:val="21"/>
        </w:rPr>
        <w:t xml:space="preserve"> </w:t>
      </w:r>
      <w:r w:rsidRPr="006C404E">
        <w:t>гриф к середине коленных суставов, центр тяжести системы атлет – штанга располагается ближе к пяткам.</w:t>
      </w:r>
    </w:p>
    <w:p w:rsidR="00FC5A17" w:rsidRPr="006C404E" w:rsidRDefault="00FC5A17" w:rsidP="006C404E">
      <w:pPr>
        <w:pStyle w:val="a6"/>
        <w:widowControl w:val="0"/>
        <w:numPr>
          <w:ilvl w:val="0"/>
          <w:numId w:val="12"/>
        </w:numPr>
        <w:tabs>
          <w:tab w:val="left" w:pos="149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Исходное положение – гриф штанги у середины бедер. Атлет стоит на полной ступне, ноги согнуты в коленных суставах, которые располагаются над носками, руки прямые, плечевые суставы на одной вертикали с грифом, центр тяжести системы атлет – штанга находится ближе к плюсне-фаланговым</w:t>
      </w:r>
      <w:r w:rsidRPr="006C404E">
        <w:rPr>
          <w:rFonts w:ascii="Times New Roman" w:hAnsi="Times New Roman"/>
          <w:spacing w:val="-2"/>
          <w:sz w:val="24"/>
          <w:szCs w:val="24"/>
        </w:rPr>
        <w:t xml:space="preserve"> </w:t>
      </w:r>
      <w:r w:rsidRPr="006C404E">
        <w:rPr>
          <w:rFonts w:ascii="Times New Roman" w:hAnsi="Times New Roman"/>
          <w:sz w:val="24"/>
          <w:szCs w:val="24"/>
        </w:rPr>
        <w:t>суставам.</w:t>
      </w:r>
    </w:p>
    <w:p w:rsidR="00FC5A17" w:rsidRPr="006C404E" w:rsidRDefault="00FC5A17" w:rsidP="006C404E">
      <w:pPr>
        <w:pStyle w:val="a6"/>
        <w:widowControl w:val="0"/>
        <w:numPr>
          <w:ilvl w:val="0"/>
          <w:numId w:val="12"/>
        </w:numPr>
        <w:tabs>
          <w:tab w:val="left" w:pos="149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Исходное положение из прямой стойки. Атлет стоит прямо, туловище слегка наклонено вперед, руки прямые (хват рывковый), прижимают гриф штанги к</w:t>
      </w:r>
      <w:r w:rsidRPr="006C404E">
        <w:rPr>
          <w:rFonts w:ascii="Times New Roman" w:hAnsi="Times New Roman"/>
          <w:spacing w:val="-5"/>
          <w:sz w:val="24"/>
          <w:szCs w:val="24"/>
        </w:rPr>
        <w:t xml:space="preserve"> </w:t>
      </w:r>
      <w:r w:rsidRPr="006C404E">
        <w:rPr>
          <w:rFonts w:ascii="Times New Roman" w:hAnsi="Times New Roman"/>
          <w:sz w:val="24"/>
          <w:szCs w:val="24"/>
        </w:rPr>
        <w:t>бедрам.</w:t>
      </w:r>
    </w:p>
    <w:p w:rsidR="00FC5A17" w:rsidRPr="006C404E" w:rsidRDefault="00FC5A17" w:rsidP="006C404E">
      <w:pPr>
        <w:pStyle w:val="a6"/>
        <w:widowControl w:val="0"/>
        <w:numPr>
          <w:ilvl w:val="0"/>
          <w:numId w:val="12"/>
        </w:numPr>
        <w:tabs>
          <w:tab w:val="left" w:pos="161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Уход в сед из исходного положения штанга на плечах, хват рывковый. Штанга берется со стоек. Уход в глубокий сед (с одновременным выпрямлением рук) совершается с небольшой расстановкой ступней ног в стороны и с активным воздействием руками на гриф</w:t>
      </w:r>
      <w:r w:rsidRPr="006C404E">
        <w:rPr>
          <w:rFonts w:ascii="Times New Roman" w:hAnsi="Times New Roman"/>
          <w:spacing w:val="-15"/>
          <w:sz w:val="24"/>
          <w:szCs w:val="24"/>
        </w:rPr>
        <w:t xml:space="preserve"> </w:t>
      </w:r>
      <w:r w:rsidRPr="006C404E">
        <w:rPr>
          <w:rFonts w:ascii="Times New Roman" w:hAnsi="Times New Roman"/>
          <w:sz w:val="24"/>
          <w:szCs w:val="24"/>
        </w:rPr>
        <w:t>штанги.</w:t>
      </w:r>
    </w:p>
    <w:p w:rsidR="00FC5A17" w:rsidRPr="006C404E" w:rsidRDefault="00FC5A17" w:rsidP="006C404E">
      <w:pPr>
        <w:pStyle w:val="a6"/>
        <w:widowControl w:val="0"/>
        <w:numPr>
          <w:ilvl w:val="0"/>
          <w:numId w:val="12"/>
        </w:numPr>
        <w:tabs>
          <w:tab w:val="left" w:pos="149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Приседания в «ножницах» (штанга в прямых руках, гриф расположен между</w:t>
      </w:r>
      <w:r w:rsidRPr="006C404E">
        <w:rPr>
          <w:rFonts w:ascii="Times New Roman" w:hAnsi="Times New Roman"/>
          <w:spacing w:val="-28"/>
          <w:sz w:val="24"/>
          <w:szCs w:val="24"/>
        </w:rPr>
        <w:t xml:space="preserve"> </w:t>
      </w:r>
      <w:r w:rsidRPr="006C404E">
        <w:rPr>
          <w:rFonts w:ascii="Times New Roman" w:hAnsi="Times New Roman"/>
          <w:sz w:val="24"/>
          <w:szCs w:val="24"/>
        </w:rPr>
        <w:t>ног). Туловище поставлено вертикально, впередистоящая нога в приседе имеет острый</w:t>
      </w:r>
      <w:r w:rsidRPr="006C404E">
        <w:rPr>
          <w:rFonts w:ascii="Times New Roman" w:hAnsi="Times New Roman"/>
          <w:spacing w:val="-19"/>
          <w:sz w:val="24"/>
          <w:szCs w:val="24"/>
        </w:rPr>
        <w:t xml:space="preserve"> </w:t>
      </w:r>
      <w:r w:rsidRPr="006C404E">
        <w:rPr>
          <w:rFonts w:ascii="Times New Roman" w:hAnsi="Times New Roman"/>
          <w:sz w:val="24"/>
          <w:szCs w:val="24"/>
        </w:rPr>
        <w:t>угол.</w:t>
      </w:r>
    </w:p>
    <w:p w:rsidR="00FC5A17" w:rsidRPr="006C404E" w:rsidRDefault="00FC5A17" w:rsidP="006C404E">
      <w:pPr>
        <w:pStyle w:val="a7"/>
        <w:spacing w:line="276" w:lineRule="auto"/>
        <w:ind w:left="0" w:right="-1" w:firstLine="709"/>
        <w:jc w:val="both"/>
      </w:pPr>
      <w:r w:rsidRPr="006C404E">
        <w:t>Примечания:</w:t>
      </w:r>
    </w:p>
    <w:p w:rsidR="00FC5A17" w:rsidRPr="006C404E" w:rsidRDefault="00E744AA" w:rsidP="006C404E">
      <w:pPr>
        <w:pStyle w:val="a7"/>
        <w:spacing w:line="276" w:lineRule="auto"/>
        <w:ind w:left="0" w:right="-1" w:firstLine="709"/>
        <w:jc w:val="both"/>
      </w:pPr>
      <w:r>
        <w:t>-</w:t>
      </w:r>
      <w:r w:rsidR="00FC5A17" w:rsidRPr="006C404E">
        <w:t>во-первых, упражнение нужно постоянно включать в утреннюю зарядку без отягощения. Упражнение «ножницы» без отягощения следует выполнять перед этим же упражнением с отягощением. Приседание и вставание должно осуществляться с впередистоящей ноги назад, нога, стоящая сзади, остается прямой;</w:t>
      </w:r>
    </w:p>
    <w:p w:rsidR="00FC5A17" w:rsidRPr="006C404E" w:rsidRDefault="00E744AA" w:rsidP="006C404E">
      <w:pPr>
        <w:pStyle w:val="a7"/>
        <w:spacing w:line="276" w:lineRule="auto"/>
        <w:ind w:left="0" w:right="-1" w:firstLine="709"/>
        <w:jc w:val="both"/>
      </w:pPr>
      <w:r>
        <w:t>-</w:t>
      </w:r>
      <w:r w:rsidR="00FC5A17" w:rsidRPr="006C404E">
        <w:t>во-вторых, при первом выполнении приседания в «ножницы» глубина приседаний средняя. По мере увеличения подвижности в тазобедренных суставах приседания становятся более глубокими. Приседания необходимо осуществлять мягко (не резко), в противном случае можно легко получить травму;</w:t>
      </w:r>
    </w:p>
    <w:p w:rsidR="00FC5A17" w:rsidRPr="006C404E" w:rsidRDefault="00E744AA" w:rsidP="006C404E">
      <w:pPr>
        <w:pStyle w:val="a7"/>
        <w:spacing w:line="276" w:lineRule="auto"/>
        <w:ind w:left="0" w:right="-1" w:firstLine="709"/>
        <w:jc w:val="both"/>
      </w:pPr>
      <w:r>
        <w:t>-</w:t>
      </w:r>
      <w:r w:rsidR="00FC5A17" w:rsidRPr="006C404E">
        <w:t>в-третьих, по мере успешного выполнения этого упражнения впередистоящая нога ставится на возвышение (подставку), в связи с чем глубина подседа (и подвижность в тазобедренных суставах) увеличивается.</w:t>
      </w:r>
    </w:p>
    <w:p w:rsidR="00FC5A17" w:rsidRPr="006C404E" w:rsidRDefault="00FC5A17" w:rsidP="006C404E">
      <w:pPr>
        <w:pStyle w:val="a6"/>
        <w:widowControl w:val="0"/>
        <w:numPr>
          <w:ilvl w:val="0"/>
          <w:numId w:val="12"/>
        </w:numPr>
        <w:tabs>
          <w:tab w:val="left" w:pos="155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 xml:space="preserve">Тяга становая (хват рывковый, толчковый). Упражнение лучше выполнять, </w:t>
      </w:r>
      <w:r w:rsidRPr="006C404E">
        <w:rPr>
          <w:rFonts w:ascii="Times New Roman" w:hAnsi="Times New Roman"/>
          <w:sz w:val="24"/>
          <w:szCs w:val="24"/>
        </w:rPr>
        <w:lastRenderedPageBreak/>
        <w:t>стоя на возвышении. В нижнем положении ноги в коленных суставах выпрямлены. В верхнем положении плечи сохраняются над грифом штанги, упражнение заканчивается активной работой трапециевидных</w:t>
      </w:r>
      <w:r w:rsidRPr="006C404E">
        <w:rPr>
          <w:rFonts w:ascii="Times New Roman" w:hAnsi="Times New Roman"/>
          <w:spacing w:val="1"/>
          <w:sz w:val="24"/>
          <w:szCs w:val="24"/>
        </w:rPr>
        <w:t xml:space="preserve"> </w:t>
      </w:r>
      <w:r w:rsidRPr="006C404E">
        <w:rPr>
          <w:rFonts w:ascii="Times New Roman" w:hAnsi="Times New Roman"/>
          <w:sz w:val="24"/>
          <w:szCs w:val="24"/>
        </w:rPr>
        <w:t>мышц.</w:t>
      </w:r>
    </w:p>
    <w:p w:rsidR="00FC5A17" w:rsidRPr="006C404E" w:rsidRDefault="00FC5A17" w:rsidP="006C404E">
      <w:pPr>
        <w:pStyle w:val="a7"/>
        <w:spacing w:line="276" w:lineRule="auto"/>
        <w:ind w:left="0" w:right="-1" w:firstLine="709"/>
        <w:jc w:val="both"/>
      </w:pPr>
    </w:p>
    <w:p w:rsidR="00FC5A17" w:rsidRPr="00E744AA" w:rsidRDefault="00FC5A17" w:rsidP="006C404E">
      <w:pPr>
        <w:pStyle w:val="21"/>
        <w:numPr>
          <w:ilvl w:val="2"/>
          <w:numId w:val="10"/>
        </w:numPr>
        <w:tabs>
          <w:tab w:val="left" w:pos="1272"/>
        </w:tabs>
        <w:spacing w:line="276" w:lineRule="auto"/>
        <w:ind w:left="0" w:right="-1" w:firstLine="709"/>
        <w:jc w:val="both"/>
        <w:rPr>
          <w:b w:val="0"/>
          <w:u w:val="single"/>
        </w:rPr>
      </w:pPr>
      <w:bookmarkStart w:id="3" w:name="_bookmark25"/>
      <w:bookmarkEnd w:id="3"/>
      <w:r w:rsidRPr="00E744AA">
        <w:rPr>
          <w:b w:val="0"/>
          <w:u w:val="single"/>
        </w:rPr>
        <w:t>Физическая</w:t>
      </w:r>
      <w:r w:rsidRPr="00E744AA">
        <w:rPr>
          <w:b w:val="0"/>
          <w:spacing w:val="-1"/>
          <w:u w:val="single"/>
        </w:rPr>
        <w:t xml:space="preserve"> </w:t>
      </w:r>
      <w:r w:rsidRPr="00E744AA">
        <w:rPr>
          <w:b w:val="0"/>
          <w:u w:val="single"/>
        </w:rPr>
        <w:t>подготовка</w:t>
      </w:r>
    </w:p>
    <w:p w:rsidR="00FC5A17" w:rsidRPr="006C404E" w:rsidRDefault="00FC5A17" w:rsidP="006C404E">
      <w:pPr>
        <w:pStyle w:val="a7"/>
        <w:spacing w:line="276" w:lineRule="auto"/>
        <w:ind w:left="0" w:right="-1" w:firstLine="709"/>
        <w:jc w:val="both"/>
      </w:pPr>
      <w:r w:rsidRPr="006C404E">
        <w:t>Современная система тренировки тяжелоатлета включает разнообразные виды подготовки: физическую, техническую, тактическую, психологическую и интеллектуальную. Одной из основных является физическая подготовка, направленная на укрепление здоровья, развитие двигательных качеств и функциональных возможностей спортсмена. Этот вид подготовки принято считать залогом успешной специализации и высоких спортивных достижений.</w:t>
      </w:r>
    </w:p>
    <w:p w:rsidR="00FC5A17" w:rsidRPr="006C404E" w:rsidRDefault="00FC5A17" w:rsidP="006C404E">
      <w:pPr>
        <w:pStyle w:val="a7"/>
        <w:spacing w:line="276" w:lineRule="auto"/>
        <w:ind w:left="0" w:right="-1" w:firstLine="709"/>
        <w:jc w:val="both"/>
      </w:pPr>
      <w:r w:rsidRPr="006C404E">
        <w:t>Уровень физической подготовленности является объективно действующим фактором, оказывающим влияние на процесс становления и поддержания спортивной формы тяжелоатлетов.</w:t>
      </w:r>
    </w:p>
    <w:p w:rsidR="00FC5A17" w:rsidRPr="006C404E" w:rsidRDefault="00FC5A17" w:rsidP="006C404E">
      <w:pPr>
        <w:pStyle w:val="a7"/>
        <w:spacing w:line="276" w:lineRule="auto"/>
        <w:ind w:left="0" w:right="-1" w:firstLine="709"/>
        <w:jc w:val="both"/>
      </w:pPr>
      <w:r w:rsidRPr="006C404E">
        <w:t>Большое значение физической подготовке в тяжелой атлетике придается еще и потому, что тяжелоатлетические упражнения, характеризующиеся однообразным повторением одних и тех же действий, иногда превращаются в весьма утомительное занятие, снижающее интерес к процессу тренировки и ускоряющее появление признаков потери работоспособности. При этом автоматизированные процессы и двигательные навыки не обогащаются, а наоборот, возможности их дальнейшего совершенствования</w:t>
      </w:r>
      <w:r w:rsidRPr="006C404E">
        <w:rPr>
          <w:spacing w:val="2"/>
        </w:rPr>
        <w:t xml:space="preserve"> </w:t>
      </w:r>
      <w:r w:rsidRPr="006C404E">
        <w:t>уменьшаются.</w:t>
      </w:r>
    </w:p>
    <w:p w:rsidR="00FC5A17" w:rsidRPr="006C404E" w:rsidRDefault="00FC5A17" w:rsidP="006C404E">
      <w:pPr>
        <w:pStyle w:val="a7"/>
        <w:spacing w:line="276" w:lineRule="auto"/>
        <w:ind w:left="0" w:right="-1" w:firstLine="709"/>
        <w:jc w:val="both"/>
      </w:pPr>
      <w:r w:rsidRPr="006C404E">
        <w:t>Этот фактор является иногда основной причиной прекращения роста спортивного мастерства при продолжающейся тренировке, а переутомление и потеря интереса к занятиям, наступающие из-за монотонной, однообразно выполняемой работы, приводят к снижению спортивных результатов. В связи с этим задачи и содержание физической подготовки должны учитывать специфику вида спорта и быть направлены на повышение эффективности спортивной деятельности тяжелоатлетов.</w:t>
      </w:r>
    </w:p>
    <w:p w:rsidR="00FC5A17" w:rsidRPr="006C404E" w:rsidRDefault="00FC5A17" w:rsidP="006C404E">
      <w:pPr>
        <w:pStyle w:val="a7"/>
        <w:spacing w:line="276" w:lineRule="auto"/>
        <w:ind w:left="0" w:right="-1" w:firstLine="709"/>
        <w:jc w:val="both"/>
      </w:pPr>
      <w:r w:rsidRPr="006C404E">
        <w:t>В основе системы физического воспитания лежит принцип всесторонней физической подготовки (ВФП).</w:t>
      </w:r>
    </w:p>
    <w:p w:rsidR="00FC5A17" w:rsidRPr="006C404E" w:rsidRDefault="00FC5A17" w:rsidP="006C404E">
      <w:pPr>
        <w:pStyle w:val="a7"/>
        <w:spacing w:line="276" w:lineRule="auto"/>
        <w:ind w:left="0" w:right="-1" w:firstLine="709"/>
        <w:jc w:val="both"/>
      </w:pPr>
    </w:p>
    <w:p w:rsidR="00FC5A17" w:rsidRPr="006C404E" w:rsidRDefault="00FC5A17" w:rsidP="006C404E">
      <w:pPr>
        <w:pStyle w:val="a7"/>
        <w:spacing w:line="276" w:lineRule="auto"/>
        <w:ind w:left="0" w:right="-1" w:firstLine="709"/>
        <w:jc w:val="both"/>
      </w:pPr>
      <w:r w:rsidRPr="006C404E">
        <w:t>Основными задачами физической подготовки тяжелоатлетов являются:</w:t>
      </w:r>
    </w:p>
    <w:p w:rsidR="00FC5A17" w:rsidRPr="006C404E" w:rsidRDefault="00FC5A17" w:rsidP="006C404E">
      <w:pPr>
        <w:pStyle w:val="a6"/>
        <w:widowControl w:val="0"/>
        <w:numPr>
          <w:ilvl w:val="0"/>
          <w:numId w:val="13"/>
        </w:numPr>
        <w:tabs>
          <w:tab w:val="left" w:pos="1539"/>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Укрепление здоровья спортсмена и предотвращение отрицательного влияния на организм тяжелоатлета больших специфических</w:t>
      </w:r>
      <w:r w:rsidRPr="006C404E">
        <w:rPr>
          <w:rFonts w:ascii="Times New Roman" w:hAnsi="Times New Roman"/>
          <w:spacing w:val="1"/>
          <w:sz w:val="24"/>
          <w:szCs w:val="24"/>
        </w:rPr>
        <w:t xml:space="preserve"> </w:t>
      </w:r>
      <w:r w:rsidRPr="006C404E">
        <w:rPr>
          <w:rFonts w:ascii="Times New Roman" w:hAnsi="Times New Roman"/>
          <w:sz w:val="24"/>
          <w:szCs w:val="24"/>
        </w:rPr>
        <w:t>нагрузок.</w:t>
      </w:r>
    </w:p>
    <w:p w:rsidR="00FC5A17" w:rsidRPr="006C404E" w:rsidRDefault="00FC5A17" w:rsidP="006C404E">
      <w:pPr>
        <w:pStyle w:val="a6"/>
        <w:widowControl w:val="0"/>
        <w:numPr>
          <w:ilvl w:val="0"/>
          <w:numId w:val="13"/>
        </w:numPr>
        <w:tabs>
          <w:tab w:val="left" w:pos="149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Повышение функциональных возможностей</w:t>
      </w:r>
      <w:r w:rsidRPr="006C404E">
        <w:rPr>
          <w:rFonts w:ascii="Times New Roman" w:hAnsi="Times New Roman"/>
          <w:spacing w:val="-1"/>
          <w:sz w:val="24"/>
          <w:szCs w:val="24"/>
        </w:rPr>
        <w:t xml:space="preserve"> </w:t>
      </w:r>
      <w:r w:rsidRPr="006C404E">
        <w:rPr>
          <w:rFonts w:ascii="Times New Roman" w:hAnsi="Times New Roman"/>
          <w:sz w:val="24"/>
          <w:szCs w:val="24"/>
        </w:rPr>
        <w:t>организма.</w:t>
      </w:r>
    </w:p>
    <w:p w:rsidR="00FC5A17" w:rsidRPr="006C404E" w:rsidRDefault="00FC5A17" w:rsidP="006C404E">
      <w:pPr>
        <w:pStyle w:val="a6"/>
        <w:widowControl w:val="0"/>
        <w:numPr>
          <w:ilvl w:val="0"/>
          <w:numId w:val="13"/>
        </w:numPr>
        <w:tabs>
          <w:tab w:val="left" w:pos="149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Расширение круга двигательных</w:t>
      </w:r>
      <w:r w:rsidRPr="006C404E">
        <w:rPr>
          <w:rFonts w:ascii="Times New Roman" w:hAnsi="Times New Roman"/>
          <w:spacing w:val="-4"/>
          <w:sz w:val="24"/>
          <w:szCs w:val="24"/>
        </w:rPr>
        <w:t xml:space="preserve"> </w:t>
      </w:r>
      <w:r w:rsidRPr="006C404E">
        <w:rPr>
          <w:rFonts w:ascii="Times New Roman" w:hAnsi="Times New Roman"/>
          <w:sz w:val="24"/>
          <w:szCs w:val="24"/>
        </w:rPr>
        <w:t>навыков.</w:t>
      </w:r>
    </w:p>
    <w:p w:rsidR="00FC5A17" w:rsidRPr="006C404E" w:rsidRDefault="00FC5A17" w:rsidP="006C404E">
      <w:pPr>
        <w:pStyle w:val="a6"/>
        <w:widowControl w:val="0"/>
        <w:numPr>
          <w:ilvl w:val="0"/>
          <w:numId w:val="13"/>
        </w:numPr>
        <w:tabs>
          <w:tab w:val="left" w:pos="1662"/>
          <w:tab w:val="left" w:pos="166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Развитие основных двигательных качеств и способностей тяжелоатлета: выносливости, силы, гибкости, быстроты,</w:t>
      </w:r>
      <w:r w:rsidRPr="006C404E">
        <w:rPr>
          <w:rFonts w:ascii="Times New Roman" w:hAnsi="Times New Roman"/>
          <w:spacing w:val="-2"/>
          <w:sz w:val="24"/>
          <w:szCs w:val="24"/>
        </w:rPr>
        <w:t xml:space="preserve"> </w:t>
      </w:r>
      <w:r w:rsidRPr="006C404E">
        <w:rPr>
          <w:rFonts w:ascii="Times New Roman" w:hAnsi="Times New Roman"/>
          <w:sz w:val="24"/>
          <w:szCs w:val="24"/>
        </w:rPr>
        <w:t>ловкости.</w:t>
      </w:r>
    </w:p>
    <w:p w:rsidR="00FC5A17" w:rsidRPr="006C404E" w:rsidRDefault="00FC5A17" w:rsidP="006C404E">
      <w:pPr>
        <w:pStyle w:val="a6"/>
        <w:widowControl w:val="0"/>
        <w:numPr>
          <w:ilvl w:val="0"/>
          <w:numId w:val="13"/>
        </w:numPr>
        <w:tabs>
          <w:tab w:val="left" w:pos="154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Подготовка к большим по объему, высоким по интенсивности и психическому напряжению нагрузкам, а также быстрейшему восстановлению после</w:t>
      </w:r>
      <w:r w:rsidRPr="006C404E">
        <w:rPr>
          <w:rFonts w:ascii="Times New Roman" w:hAnsi="Times New Roman"/>
          <w:spacing w:val="-10"/>
          <w:sz w:val="24"/>
          <w:szCs w:val="24"/>
        </w:rPr>
        <w:t xml:space="preserve"> </w:t>
      </w:r>
      <w:r w:rsidRPr="006C404E">
        <w:rPr>
          <w:rFonts w:ascii="Times New Roman" w:hAnsi="Times New Roman"/>
          <w:sz w:val="24"/>
          <w:szCs w:val="24"/>
        </w:rPr>
        <w:t>них.</w:t>
      </w:r>
    </w:p>
    <w:p w:rsidR="00FC5A17" w:rsidRPr="006C404E" w:rsidRDefault="00FC5A17" w:rsidP="006C404E">
      <w:pPr>
        <w:pStyle w:val="a6"/>
        <w:widowControl w:val="0"/>
        <w:numPr>
          <w:ilvl w:val="0"/>
          <w:numId w:val="13"/>
        </w:numPr>
        <w:tabs>
          <w:tab w:val="left" w:pos="1543"/>
          <w:tab w:val="left" w:pos="3308"/>
          <w:tab w:val="left" w:pos="4747"/>
          <w:tab w:val="left" w:pos="6495"/>
          <w:tab w:val="left" w:pos="8128"/>
          <w:tab w:val="left" w:pos="8712"/>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Формирование</w:t>
      </w:r>
      <w:r w:rsidR="00E744AA">
        <w:rPr>
          <w:rFonts w:ascii="Times New Roman" w:hAnsi="Times New Roman"/>
          <w:sz w:val="24"/>
          <w:szCs w:val="24"/>
        </w:rPr>
        <w:t xml:space="preserve"> </w:t>
      </w:r>
      <w:r w:rsidRPr="006C404E">
        <w:rPr>
          <w:rFonts w:ascii="Times New Roman" w:hAnsi="Times New Roman"/>
          <w:sz w:val="24"/>
          <w:szCs w:val="24"/>
        </w:rPr>
        <w:t>физических</w:t>
      </w:r>
      <w:r w:rsidR="00E744AA">
        <w:rPr>
          <w:rFonts w:ascii="Times New Roman" w:hAnsi="Times New Roman"/>
          <w:sz w:val="24"/>
          <w:szCs w:val="24"/>
        </w:rPr>
        <w:t xml:space="preserve"> </w:t>
      </w:r>
      <w:r w:rsidRPr="006C404E">
        <w:rPr>
          <w:rFonts w:ascii="Times New Roman" w:hAnsi="Times New Roman"/>
          <w:sz w:val="24"/>
          <w:szCs w:val="24"/>
        </w:rPr>
        <w:t>возможностей,</w:t>
      </w:r>
      <w:r w:rsidR="00E744AA">
        <w:rPr>
          <w:rFonts w:ascii="Times New Roman" w:hAnsi="Times New Roman"/>
          <w:sz w:val="24"/>
          <w:szCs w:val="24"/>
        </w:rPr>
        <w:t xml:space="preserve"> </w:t>
      </w:r>
      <w:r w:rsidRPr="006C404E">
        <w:rPr>
          <w:rFonts w:ascii="Times New Roman" w:hAnsi="Times New Roman"/>
          <w:sz w:val="24"/>
          <w:szCs w:val="24"/>
        </w:rPr>
        <w:t>необходимых</w:t>
      </w:r>
      <w:r w:rsidR="00E744AA">
        <w:rPr>
          <w:rFonts w:ascii="Times New Roman" w:hAnsi="Times New Roman"/>
          <w:sz w:val="24"/>
          <w:szCs w:val="24"/>
        </w:rPr>
        <w:t xml:space="preserve"> </w:t>
      </w:r>
      <w:r w:rsidRPr="006C404E">
        <w:rPr>
          <w:rFonts w:ascii="Times New Roman" w:hAnsi="Times New Roman"/>
          <w:sz w:val="24"/>
          <w:szCs w:val="24"/>
        </w:rPr>
        <w:t>для</w:t>
      </w:r>
      <w:r w:rsidR="00E744AA">
        <w:rPr>
          <w:rFonts w:ascii="Times New Roman" w:hAnsi="Times New Roman"/>
          <w:sz w:val="24"/>
          <w:szCs w:val="24"/>
        </w:rPr>
        <w:t xml:space="preserve"> </w:t>
      </w:r>
      <w:r w:rsidRPr="006C404E">
        <w:rPr>
          <w:rFonts w:ascii="Times New Roman" w:hAnsi="Times New Roman"/>
          <w:spacing w:val="-1"/>
          <w:sz w:val="24"/>
          <w:szCs w:val="24"/>
        </w:rPr>
        <w:t xml:space="preserve">совершенствования </w:t>
      </w:r>
      <w:r w:rsidRPr="006C404E">
        <w:rPr>
          <w:rFonts w:ascii="Times New Roman" w:hAnsi="Times New Roman"/>
          <w:sz w:val="24"/>
          <w:szCs w:val="24"/>
        </w:rPr>
        <w:t>техники и тактики тяжелой</w:t>
      </w:r>
      <w:r w:rsidRPr="006C404E">
        <w:rPr>
          <w:rFonts w:ascii="Times New Roman" w:hAnsi="Times New Roman"/>
          <w:spacing w:val="-5"/>
          <w:sz w:val="24"/>
          <w:szCs w:val="24"/>
        </w:rPr>
        <w:t xml:space="preserve"> </w:t>
      </w:r>
      <w:r w:rsidRPr="006C404E">
        <w:rPr>
          <w:rFonts w:ascii="Times New Roman" w:hAnsi="Times New Roman"/>
          <w:sz w:val="24"/>
          <w:szCs w:val="24"/>
        </w:rPr>
        <w:t>атлетики.</w:t>
      </w:r>
    </w:p>
    <w:p w:rsidR="00FC5A17" w:rsidRPr="006C404E" w:rsidRDefault="00FC5A17" w:rsidP="006C404E">
      <w:pPr>
        <w:pStyle w:val="a7"/>
        <w:spacing w:line="276" w:lineRule="auto"/>
        <w:ind w:left="0" w:right="-1" w:firstLine="709"/>
        <w:jc w:val="both"/>
      </w:pPr>
    </w:p>
    <w:p w:rsidR="00FC5A17" w:rsidRPr="006C404E" w:rsidRDefault="00FC5A17" w:rsidP="006C404E">
      <w:pPr>
        <w:pStyle w:val="a7"/>
        <w:spacing w:line="276" w:lineRule="auto"/>
        <w:ind w:left="0" w:right="-1" w:firstLine="709"/>
        <w:jc w:val="both"/>
      </w:pPr>
      <w:r w:rsidRPr="006C404E">
        <w:t>Составными частями физической подготовки являются общая и специальная физическая подготовка (ОФП и СФП). Каждая из этих частей имеет свои задачи, средства, методы, свою специфику.</w:t>
      </w:r>
    </w:p>
    <w:p w:rsidR="00FC5A17" w:rsidRPr="006C404E" w:rsidRDefault="00FC5A17" w:rsidP="006C404E">
      <w:pPr>
        <w:pStyle w:val="a7"/>
        <w:spacing w:line="276" w:lineRule="auto"/>
        <w:ind w:left="0" w:right="-1" w:firstLine="709"/>
        <w:jc w:val="both"/>
      </w:pPr>
      <w:r w:rsidRPr="006C404E">
        <w:lastRenderedPageBreak/>
        <w:t>Общая физическая подготовка направлена на всестороннее развитие двигательных качеств, овладение разнообразными двигательными навыками, повышение функциональных возможностей организма. Благодаря использованию средств общей физической подготовки решаются вопросы оздоровления тяжелоатлетов, восстановления и повышения их работоспособности в процессе напряженной соревновательной и тренировочной деятельности, а также профилактики возможных негативных воздействий на организм спортсмена в результате занятий тяжелой атлетикой.</w:t>
      </w:r>
    </w:p>
    <w:p w:rsidR="00FC5A17" w:rsidRPr="006C404E" w:rsidRDefault="00FC5A17" w:rsidP="006C404E">
      <w:pPr>
        <w:pStyle w:val="a7"/>
        <w:spacing w:line="276" w:lineRule="auto"/>
        <w:ind w:left="0" w:right="-1" w:firstLine="709"/>
        <w:jc w:val="both"/>
      </w:pPr>
      <w:r w:rsidRPr="006C404E">
        <w:t>Средствами ОФП являются самые различные упражнения, занятия дополнительными видами спорта и разнообразной физической деятельностью, направленно воздействующей на развитие основных двигательных качеств тяжелоатлета и обогащающей арсенал его двигательных навыков.</w:t>
      </w:r>
    </w:p>
    <w:p w:rsidR="00FC5A17" w:rsidRPr="006C404E" w:rsidRDefault="00FC5A17" w:rsidP="006C404E">
      <w:pPr>
        <w:pStyle w:val="a7"/>
        <w:spacing w:line="276" w:lineRule="auto"/>
        <w:ind w:left="0" w:right="-1" w:firstLine="709"/>
        <w:jc w:val="both"/>
      </w:pPr>
      <w:r w:rsidRPr="006C404E">
        <w:t>Хотя общая физическая подготовка имеет существенные отличия от СФП и решает свои специфические задачи, она в определенной степени должна обязательно учитывать специфику избранного вида спорта.</w:t>
      </w:r>
    </w:p>
    <w:p w:rsidR="00FC5A17" w:rsidRPr="006C404E" w:rsidRDefault="00FC5A17" w:rsidP="006C404E">
      <w:pPr>
        <w:pStyle w:val="a7"/>
        <w:spacing w:line="276" w:lineRule="auto"/>
        <w:ind w:left="0" w:right="-1" w:firstLine="709"/>
        <w:jc w:val="both"/>
      </w:pPr>
      <w:r w:rsidRPr="006C404E">
        <w:t>В силу взаимодействия и взаимообусловленности двигательных качеств и навыков общая физическая подготовка является основой для успешной специальной подготовки.</w:t>
      </w:r>
    </w:p>
    <w:p w:rsidR="00FC5A17" w:rsidRPr="006C404E" w:rsidRDefault="00FC5A17" w:rsidP="006C404E">
      <w:pPr>
        <w:pStyle w:val="a7"/>
        <w:spacing w:line="276" w:lineRule="auto"/>
        <w:ind w:left="0" w:right="-1" w:firstLine="709"/>
        <w:jc w:val="both"/>
      </w:pPr>
      <w:r w:rsidRPr="006C404E">
        <w:t>Специальная физическая подготовка (СФП) непосредственно направлена на развитие двигательных качеств, формирование физических воздействий и совершенствование двигательных навыков, специфичных для избранного вида спорта.</w:t>
      </w:r>
    </w:p>
    <w:p w:rsidR="00FC5A17" w:rsidRPr="006C404E" w:rsidRDefault="00FC5A17" w:rsidP="006C404E">
      <w:pPr>
        <w:pStyle w:val="a7"/>
        <w:spacing w:line="276" w:lineRule="auto"/>
        <w:ind w:left="0" w:right="-1" w:firstLine="709"/>
        <w:jc w:val="both"/>
      </w:pPr>
      <w:r w:rsidRPr="006C404E">
        <w:t>Средствами специальной физической подготовки являются основные и специально- подготовительные упражнения.</w:t>
      </w:r>
    </w:p>
    <w:p w:rsidR="00FC5A17" w:rsidRPr="006C404E" w:rsidRDefault="00FC5A17" w:rsidP="006C404E">
      <w:pPr>
        <w:pStyle w:val="a7"/>
        <w:spacing w:line="276" w:lineRule="auto"/>
        <w:ind w:left="0" w:right="-1" w:firstLine="709"/>
        <w:jc w:val="both"/>
      </w:pPr>
      <w:r w:rsidRPr="006C404E">
        <w:t>Специально-подготовительные упражнения направлены на развитие специальных качеств (физических, психических и т.д.) применительно к тяжелой атлетике и представляют собой в основном различные сочетания имитации как отдельных элементов, так и подхода в целом, выполняемые с помощью тренажерных устройств в различных специально моделируемых соревновательных условиях.</w:t>
      </w:r>
    </w:p>
    <w:p w:rsidR="00FC5A17" w:rsidRPr="006C404E" w:rsidRDefault="00FC5A17" w:rsidP="006C404E">
      <w:pPr>
        <w:pStyle w:val="a7"/>
        <w:spacing w:line="276" w:lineRule="auto"/>
        <w:ind w:left="0" w:right="-1" w:firstLine="709"/>
        <w:jc w:val="both"/>
      </w:pPr>
      <w:r w:rsidRPr="006C404E">
        <w:t>Тяжелая атлетика характеризуется рядом особенностей, предъявляющих повышенные требования к организму тяжелоатлета в связи со спецификой его спортивной деятельности.</w:t>
      </w:r>
    </w:p>
    <w:p w:rsidR="00FC5A17" w:rsidRPr="006C404E" w:rsidRDefault="00FC5A17" w:rsidP="006C404E">
      <w:pPr>
        <w:pStyle w:val="a7"/>
        <w:spacing w:line="276" w:lineRule="auto"/>
        <w:ind w:left="0" w:right="-1" w:firstLine="709"/>
        <w:jc w:val="both"/>
      </w:pPr>
      <w:r w:rsidRPr="006C404E">
        <w:t>Поза стрелка существенно отличается от обычной позы стоящего человека. Для тяжелоатлета необходимо создать такое рабочее положение, при котором обеспечивалась бы наибольшая устойчивость системы «спортсмен-штанга».</w:t>
      </w:r>
    </w:p>
    <w:p w:rsidR="00FC5A17" w:rsidRPr="006C404E" w:rsidRDefault="00FC5A17" w:rsidP="006C404E">
      <w:pPr>
        <w:pStyle w:val="a7"/>
        <w:spacing w:line="276" w:lineRule="auto"/>
        <w:ind w:left="0" w:right="-1" w:firstLine="709"/>
        <w:jc w:val="both"/>
      </w:pPr>
      <w:r w:rsidRPr="006C404E">
        <w:t>Для этого требуются значительные мышечные усилия, которые необходимо проявлять в течение нескольких часов. При анализе медицинских карт ведущих тяжелоатлетов выявлены в той или иной мере нарушения осанки: искривление позвоночника во фронтальной плоскости, асимметрия плеч, лопаток, костей таза и т.д.</w:t>
      </w:r>
    </w:p>
    <w:p w:rsidR="00FC5A17" w:rsidRPr="006C404E" w:rsidRDefault="00FC5A17" w:rsidP="006C404E">
      <w:pPr>
        <w:pStyle w:val="a7"/>
        <w:spacing w:line="276" w:lineRule="auto"/>
        <w:ind w:left="0" w:right="-1" w:firstLine="709"/>
        <w:jc w:val="both"/>
      </w:pPr>
      <w:r w:rsidRPr="006C404E">
        <w:t>Даже после одноразовой тренировочной нагрузки остаточное искривление позвоночника вследствие асимметричного статического напряжения мышц туловища удерживается около 1,5-2 ч после тренировки. В результате длительных и однообразных занятий без применения простейших корригирующих упражнений происходит фиксация неправильного положения позвоночника.</w:t>
      </w:r>
    </w:p>
    <w:p w:rsidR="00FC5A17" w:rsidRPr="006C404E" w:rsidRDefault="00FC5A17" w:rsidP="006C404E">
      <w:pPr>
        <w:pStyle w:val="a7"/>
        <w:spacing w:line="276" w:lineRule="auto"/>
        <w:ind w:left="0" w:right="-1" w:firstLine="709"/>
        <w:jc w:val="both"/>
      </w:pPr>
      <w:r w:rsidRPr="006C404E">
        <w:t>В результате длительных и систематических занятий у тяжелоатлетов могут возникать и другие специфические заболевания опорно-двигательного аппарата. Наиболее распространенные из них: плоскостопие, деформирующий артроз, пояснично-крестцовый радикулит, артрит, остеохондроз, миозит, паратенонит и др.</w:t>
      </w:r>
    </w:p>
    <w:p w:rsidR="00FC5A17" w:rsidRPr="006C404E" w:rsidRDefault="00FC5A17" w:rsidP="006C404E">
      <w:pPr>
        <w:pStyle w:val="a7"/>
        <w:spacing w:line="276" w:lineRule="auto"/>
        <w:ind w:left="0" w:right="-1" w:firstLine="709"/>
        <w:jc w:val="both"/>
      </w:pPr>
      <w:r w:rsidRPr="006C404E">
        <w:lastRenderedPageBreak/>
        <w:t>Одним из распространенных заболеваний является вегетативно-сосудистая дистония - нарушение тонуса сосудов как следствие высокой эмоциональной напряженности тренировочной и соревновательной деятельности на фоне невысокого уровня функциональной и физической подготовленности.</w:t>
      </w:r>
    </w:p>
    <w:p w:rsidR="00FC5A17" w:rsidRPr="006C404E" w:rsidRDefault="00FC5A17" w:rsidP="006C404E">
      <w:pPr>
        <w:pStyle w:val="a7"/>
        <w:spacing w:line="276" w:lineRule="auto"/>
        <w:ind w:left="0" w:right="-1" w:firstLine="709"/>
        <w:jc w:val="both"/>
      </w:pPr>
      <w:r w:rsidRPr="006C404E">
        <w:t>В связи со всем вышеперечисленным тренеры и спортсмены должны учитывать  возможные негативные последствия при занятиях тяжелой атлетикой и стараться их предотвратить, включая в план подготовки необходимые мероприятия, направленные на оздоровление организма и профилактику травм и</w:t>
      </w:r>
      <w:r w:rsidRPr="006C404E">
        <w:rPr>
          <w:spacing w:val="-12"/>
        </w:rPr>
        <w:t xml:space="preserve"> </w:t>
      </w:r>
      <w:r w:rsidRPr="006C404E">
        <w:t>заболеваний.</w:t>
      </w:r>
    </w:p>
    <w:p w:rsidR="00FC5A17" w:rsidRPr="006C404E" w:rsidRDefault="00FC5A17" w:rsidP="006C404E">
      <w:pPr>
        <w:pStyle w:val="a7"/>
        <w:spacing w:line="276" w:lineRule="auto"/>
        <w:ind w:left="0" w:right="-1" w:firstLine="709"/>
        <w:jc w:val="both"/>
      </w:pPr>
      <w:r w:rsidRPr="006C404E">
        <w:t>Для предотвращения отрицательных воздействий необходимо использовать совокупность профилактических мероприятий, которые можно подразделить на четыре группы:</w:t>
      </w:r>
    </w:p>
    <w:p w:rsidR="00FC5A17" w:rsidRPr="006C404E" w:rsidRDefault="00FC5A17" w:rsidP="006C404E">
      <w:pPr>
        <w:pStyle w:val="a7"/>
        <w:spacing w:line="276" w:lineRule="auto"/>
        <w:ind w:left="0" w:right="-1" w:firstLine="709"/>
        <w:jc w:val="both"/>
      </w:pPr>
      <w:r w:rsidRPr="006C404E">
        <w:t>1. Комплекс корригирующих упражнений, включаемых в тренировочное занятие. 2. Комплекс упражнений, выполняемых после тренировки.</w:t>
      </w:r>
    </w:p>
    <w:p w:rsidR="00FC5A17" w:rsidRPr="006C404E" w:rsidRDefault="00FC5A17" w:rsidP="006C404E">
      <w:pPr>
        <w:pStyle w:val="a6"/>
        <w:widowControl w:val="0"/>
        <w:numPr>
          <w:ilvl w:val="0"/>
          <w:numId w:val="15"/>
        </w:numPr>
        <w:tabs>
          <w:tab w:val="left" w:pos="1471"/>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Самостоятельные</w:t>
      </w:r>
      <w:r w:rsidRPr="006C404E">
        <w:rPr>
          <w:rFonts w:ascii="Times New Roman" w:hAnsi="Times New Roman"/>
          <w:spacing w:val="-3"/>
          <w:sz w:val="24"/>
          <w:szCs w:val="24"/>
        </w:rPr>
        <w:t xml:space="preserve"> </w:t>
      </w:r>
      <w:r w:rsidRPr="006C404E">
        <w:rPr>
          <w:rFonts w:ascii="Times New Roman" w:hAnsi="Times New Roman"/>
          <w:sz w:val="24"/>
          <w:szCs w:val="24"/>
        </w:rPr>
        <w:t>занятия.</w:t>
      </w:r>
    </w:p>
    <w:p w:rsidR="00FC5A17" w:rsidRPr="006C404E" w:rsidRDefault="00FC5A17" w:rsidP="006C404E">
      <w:pPr>
        <w:pStyle w:val="a6"/>
        <w:widowControl w:val="0"/>
        <w:numPr>
          <w:ilvl w:val="0"/>
          <w:numId w:val="15"/>
        </w:numPr>
        <w:tabs>
          <w:tab w:val="left" w:pos="1529"/>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Занятия другими видами спорта: плавание, езда на велосипеде, теннис, футбол и др. Рациональное использование  этих  мероприятий  позволяет  также  решать  вопросы, связанные с восстановлением оптимального уровня деятельности функциональных систем организма тяжелоатлета, обеспечивающих высокую эффективность его спортивной работоспособности, предупреждающих состояние перетренированности и позволяющих  длительное  время сохранять высокую спортивную форму.</w:t>
      </w:r>
    </w:p>
    <w:p w:rsidR="00FC5A17" w:rsidRPr="006C404E" w:rsidRDefault="00FC5A17" w:rsidP="006C404E">
      <w:pPr>
        <w:pStyle w:val="a7"/>
        <w:spacing w:line="276" w:lineRule="auto"/>
        <w:ind w:left="0" w:right="-1" w:firstLine="709"/>
        <w:jc w:val="both"/>
      </w:pPr>
      <w:r w:rsidRPr="006C404E">
        <w:t>В теории и методике спорта принято понимать под физической подготовкой спортсмена процесс развития его физических качеств, проявляющихся в двигательных способностях.</w:t>
      </w:r>
    </w:p>
    <w:p w:rsidR="00FC5A17" w:rsidRPr="006C404E" w:rsidRDefault="00FC5A17" w:rsidP="006C404E">
      <w:pPr>
        <w:pStyle w:val="a7"/>
        <w:spacing w:line="276" w:lineRule="auto"/>
        <w:ind w:left="0" w:right="-1" w:firstLine="709"/>
        <w:jc w:val="both"/>
      </w:pPr>
      <w:r w:rsidRPr="006C404E">
        <w:t>К физическим качествам относят скоростные способности, выносливость, силу, гибкость, ловкость (координационные способности).</w:t>
      </w:r>
    </w:p>
    <w:p w:rsidR="00FC5A17" w:rsidRPr="006C404E" w:rsidRDefault="00FC5A17" w:rsidP="006C404E">
      <w:pPr>
        <w:pStyle w:val="a7"/>
        <w:spacing w:line="276" w:lineRule="auto"/>
        <w:ind w:left="0" w:right="-1" w:firstLine="709"/>
        <w:jc w:val="both"/>
      </w:pPr>
      <w:r w:rsidRPr="006C404E">
        <w:t>Данные способности лежат в основе спортивной работоспособности, проявляясь непосредственно через технику и тактику подъема штанги.</w:t>
      </w:r>
    </w:p>
    <w:p w:rsidR="00FC5A17" w:rsidRPr="006C404E" w:rsidRDefault="00FC5A17" w:rsidP="006C404E">
      <w:pPr>
        <w:pStyle w:val="a7"/>
        <w:spacing w:line="276" w:lineRule="auto"/>
        <w:ind w:left="0" w:right="-1" w:firstLine="709"/>
        <w:jc w:val="both"/>
      </w:pPr>
      <w:r w:rsidRPr="006C404E">
        <w:t>Физическая подготовка осуществляется с помощью основных и подготовительных упражнений. К первым относится непосредственно подъем штанги, ко вторым - общеразвивающие и специальные упражнения. К общеразвивающим упражнениям обычно относят занятия другими (вспомогательными) видами спорта или занятия любой физической деятельностью, естественно, ориентированной на развитие определенных способностей с учетом специфики избранного вида спорта. Это плавание, бег, езда на велосипеде, настольный теннис, катание на коньках, хождение на лыжах и т.д.</w:t>
      </w:r>
    </w:p>
    <w:p w:rsidR="00FC5A17" w:rsidRPr="006C404E" w:rsidRDefault="00FC5A17" w:rsidP="006C404E">
      <w:pPr>
        <w:pStyle w:val="a7"/>
        <w:spacing w:line="276" w:lineRule="auto"/>
        <w:ind w:left="0" w:right="-1" w:firstLine="709"/>
        <w:jc w:val="both"/>
      </w:pPr>
      <w:r w:rsidRPr="006C404E">
        <w:t>Специальные упражнения направлены на развитие физических качеств, непосредственно обеспечивающих эффективное выполнение основного спортивного движения, т.е. подъема штанги.</w:t>
      </w:r>
    </w:p>
    <w:p w:rsidR="00FC5A17" w:rsidRPr="00E744AA" w:rsidRDefault="00FC5A17" w:rsidP="00E744AA">
      <w:pPr>
        <w:pStyle w:val="21"/>
        <w:tabs>
          <w:tab w:val="left" w:pos="1551"/>
        </w:tabs>
        <w:spacing w:line="276" w:lineRule="auto"/>
        <w:ind w:left="709" w:right="-1"/>
        <w:jc w:val="both"/>
        <w:rPr>
          <w:b w:val="0"/>
          <w:u w:val="single"/>
        </w:rPr>
      </w:pPr>
      <w:r w:rsidRPr="00E744AA">
        <w:rPr>
          <w:b w:val="0"/>
          <w:u w:val="single"/>
        </w:rPr>
        <w:t>Развитие</w:t>
      </w:r>
      <w:r w:rsidRPr="00E744AA">
        <w:rPr>
          <w:b w:val="0"/>
          <w:spacing w:val="-2"/>
          <w:u w:val="single"/>
        </w:rPr>
        <w:t xml:space="preserve"> </w:t>
      </w:r>
      <w:r w:rsidRPr="00E744AA">
        <w:rPr>
          <w:b w:val="0"/>
          <w:u w:val="single"/>
        </w:rPr>
        <w:t>выносливости</w:t>
      </w:r>
    </w:p>
    <w:p w:rsidR="00FC5A17" w:rsidRPr="006C404E" w:rsidRDefault="00FC5A17" w:rsidP="006C404E">
      <w:pPr>
        <w:pStyle w:val="a7"/>
        <w:spacing w:line="276" w:lineRule="auto"/>
        <w:ind w:left="0" w:right="-1" w:firstLine="709"/>
        <w:jc w:val="both"/>
      </w:pPr>
      <w:r w:rsidRPr="006C404E">
        <w:t>В тяжелой атлетике под выносливостью принято понимать способность противостоять утомлению во время тренировочной и соревновательной деятельности путем мобилизации функциональных возможностей организма.</w:t>
      </w:r>
    </w:p>
    <w:p w:rsidR="00FC5A17" w:rsidRPr="006C404E" w:rsidRDefault="00FC5A17" w:rsidP="006C404E">
      <w:pPr>
        <w:pStyle w:val="a7"/>
        <w:spacing w:line="276" w:lineRule="auto"/>
        <w:ind w:left="0" w:right="-1" w:firstLine="709"/>
        <w:jc w:val="both"/>
      </w:pPr>
      <w:r w:rsidRPr="006C404E">
        <w:t>Выносливость теснейшим образом связана с процессом утомления. Различают несколько типов утомления:</w:t>
      </w:r>
    </w:p>
    <w:p w:rsidR="00FC5A17" w:rsidRPr="006C404E" w:rsidRDefault="00FC5A17" w:rsidP="006C404E">
      <w:pPr>
        <w:pStyle w:val="a6"/>
        <w:widowControl w:val="0"/>
        <w:numPr>
          <w:ilvl w:val="0"/>
          <w:numId w:val="16"/>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 xml:space="preserve">умственное (связанное с интенсивным характером мыслительных </w:t>
      </w:r>
      <w:r w:rsidRPr="006C404E">
        <w:rPr>
          <w:rFonts w:ascii="Times New Roman" w:hAnsi="Times New Roman"/>
          <w:sz w:val="24"/>
          <w:szCs w:val="24"/>
        </w:rPr>
        <w:lastRenderedPageBreak/>
        <w:t>процессов); - сенсорное (утомление различных</w:t>
      </w:r>
      <w:r w:rsidRPr="006C404E">
        <w:rPr>
          <w:rFonts w:ascii="Times New Roman" w:hAnsi="Times New Roman"/>
          <w:spacing w:val="-1"/>
          <w:sz w:val="24"/>
          <w:szCs w:val="24"/>
        </w:rPr>
        <w:t xml:space="preserve"> </w:t>
      </w:r>
      <w:r w:rsidRPr="006C404E">
        <w:rPr>
          <w:rFonts w:ascii="Times New Roman" w:hAnsi="Times New Roman"/>
          <w:sz w:val="24"/>
          <w:szCs w:val="24"/>
        </w:rPr>
        <w:t>анализаторов);</w:t>
      </w:r>
    </w:p>
    <w:p w:rsidR="00FC5A17" w:rsidRPr="006C404E" w:rsidRDefault="00FC5A17" w:rsidP="006C404E">
      <w:pPr>
        <w:pStyle w:val="a6"/>
        <w:widowControl w:val="0"/>
        <w:numPr>
          <w:ilvl w:val="0"/>
          <w:numId w:val="16"/>
        </w:numPr>
        <w:tabs>
          <w:tab w:val="left" w:pos="1371"/>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эмоциональное (как следствие интенсивных эмоциональных</w:t>
      </w:r>
      <w:r w:rsidRPr="006C404E">
        <w:rPr>
          <w:rFonts w:ascii="Times New Roman" w:hAnsi="Times New Roman"/>
          <w:spacing w:val="-5"/>
          <w:sz w:val="24"/>
          <w:szCs w:val="24"/>
        </w:rPr>
        <w:t xml:space="preserve"> </w:t>
      </w:r>
      <w:r w:rsidRPr="006C404E">
        <w:rPr>
          <w:rFonts w:ascii="Times New Roman" w:hAnsi="Times New Roman"/>
          <w:sz w:val="24"/>
          <w:szCs w:val="24"/>
        </w:rPr>
        <w:t>переживаний);</w:t>
      </w:r>
    </w:p>
    <w:p w:rsidR="00FC5A17" w:rsidRPr="006C404E" w:rsidRDefault="00FC5A17" w:rsidP="006C404E">
      <w:pPr>
        <w:pStyle w:val="a7"/>
        <w:spacing w:line="276" w:lineRule="auto"/>
        <w:ind w:left="0" w:right="-1" w:firstLine="709"/>
        <w:jc w:val="both"/>
      </w:pPr>
      <w:r w:rsidRPr="006C404E">
        <w:rPr>
          <w:i/>
        </w:rPr>
        <w:t xml:space="preserve">- </w:t>
      </w:r>
      <w:r w:rsidRPr="006C404E">
        <w:t>физическое (вызванное продолжительными мышечными напряжениями).</w:t>
      </w:r>
    </w:p>
    <w:p w:rsidR="00FC5A17" w:rsidRPr="006C404E" w:rsidRDefault="00FC5A17" w:rsidP="006C404E">
      <w:pPr>
        <w:pStyle w:val="a7"/>
        <w:spacing w:line="276" w:lineRule="auto"/>
        <w:ind w:left="0" w:right="-1" w:firstLine="709"/>
        <w:jc w:val="both"/>
      </w:pPr>
      <w:r w:rsidRPr="006C404E">
        <w:t>В тяжелой атлетике присутствуют все перечисленные виды утомления.</w:t>
      </w:r>
    </w:p>
    <w:p w:rsidR="00FC5A17" w:rsidRPr="006C404E" w:rsidRDefault="00FC5A17" w:rsidP="006C404E">
      <w:pPr>
        <w:pStyle w:val="a7"/>
        <w:spacing w:line="276" w:lineRule="auto"/>
        <w:ind w:left="0" w:right="-1" w:firstLine="709"/>
        <w:jc w:val="both"/>
      </w:pPr>
      <w:r w:rsidRPr="006C404E">
        <w:t>Физическая подготовка тяжелоатлета, развивающая, в том числе и физические качества спортсмена, имеет весьма разнообразный характер благодаря выполнению различных упражнений, направленных на совершенствование тех видов выносливости, которыми характеризуется спортивная деятельность тяжелоатлета.</w:t>
      </w:r>
    </w:p>
    <w:p w:rsidR="00FC5A17" w:rsidRPr="006C404E" w:rsidRDefault="00FC5A17" w:rsidP="006C404E">
      <w:pPr>
        <w:pStyle w:val="a7"/>
        <w:spacing w:line="276" w:lineRule="auto"/>
        <w:ind w:left="0" w:right="-1" w:firstLine="709"/>
        <w:jc w:val="both"/>
      </w:pPr>
      <w:r w:rsidRPr="006C404E">
        <w:t>Деятельность тяжелоатлета представляет собой чередование длительной статической и динамической относительно однообразной работы, выполняемой в течение нескольких часов. Наличие большого объема статической работы предъявляет повышенные требования к организму тяжелоатлета, так как при статическом напряжении утомление наступает быстрее, чем при динамическом. Это связано с немалой нагрузкой на нервную систему, которой следует регулировать высокую точность и однообразие мышечных усилий при большом количестве выполняемых подходов.</w:t>
      </w:r>
    </w:p>
    <w:p w:rsidR="00FC5A17" w:rsidRPr="006C404E" w:rsidRDefault="00FC5A17" w:rsidP="006C404E">
      <w:pPr>
        <w:pStyle w:val="a7"/>
        <w:spacing w:line="276" w:lineRule="auto"/>
        <w:ind w:left="0" w:right="-1" w:firstLine="709"/>
        <w:jc w:val="both"/>
      </w:pPr>
      <w:r w:rsidRPr="006C404E">
        <w:t>Высокие требования также предъявляются к нервной системе еще и потому, что для тяжелоатлета каждый подход к штанге – своеобразный «старт», за которым следует «финиш» в виде полученного результата, который в большой степени влияет на психическую устойчивость спортсмена. Следует также учитывать, что таких стартов и финишей необходимо выполнить несколько. В связи с этим усталость тяжелоатлета в большей степени выражается в психическом и физическом утомлении.</w:t>
      </w:r>
    </w:p>
    <w:p w:rsidR="00FC5A17" w:rsidRPr="006C404E" w:rsidRDefault="00FC5A17" w:rsidP="006C404E">
      <w:pPr>
        <w:pStyle w:val="a7"/>
        <w:spacing w:line="276" w:lineRule="auto"/>
        <w:ind w:left="0" w:right="-1" w:firstLine="709"/>
        <w:jc w:val="both"/>
      </w:pPr>
      <w:r w:rsidRPr="006C404E">
        <w:t>Большое значение для развития систем организма тяжелоатлета и улучшения функционирования их адаптационных механизмов имеет общая выносливость. Общая выносливость – это выносливость к продолжительной работе умеренной мощности, включающей функционирование большей части мышечного аппарата.</w:t>
      </w:r>
    </w:p>
    <w:p w:rsidR="00FC5A17" w:rsidRPr="006C404E" w:rsidRDefault="00FC5A17" w:rsidP="006C404E">
      <w:pPr>
        <w:pStyle w:val="a7"/>
        <w:spacing w:line="276" w:lineRule="auto"/>
        <w:ind w:left="0" w:right="-1" w:firstLine="709"/>
        <w:jc w:val="both"/>
      </w:pPr>
      <w:r w:rsidRPr="006C404E">
        <w:t>При тренировке, направленной на развитие этого вида выносливости, образуются условно- рефлекторные связи, улучшающие регуляцию деятельности мышц, совершенствующие кровообращение, дыхание, обмен веществ, теплорегуляцию и т.д., т.е. совершенствуются системы организма, которые определяют состояние здоровья спортсмена и уровень его функциональной, физической и психологической</w:t>
      </w:r>
      <w:r w:rsidRPr="006C404E">
        <w:rPr>
          <w:spacing w:val="-2"/>
        </w:rPr>
        <w:t xml:space="preserve"> </w:t>
      </w:r>
      <w:r w:rsidRPr="006C404E">
        <w:t>подготовленности.</w:t>
      </w:r>
    </w:p>
    <w:p w:rsidR="00FC5A17" w:rsidRPr="006C404E" w:rsidRDefault="00FC5A17" w:rsidP="006C404E">
      <w:pPr>
        <w:pStyle w:val="a7"/>
        <w:spacing w:line="276" w:lineRule="auto"/>
        <w:ind w:left="0" w:right="-1" w:firstLine="709"/>
        <w:jc w:val="both"/>
      </w:pPr>
      <w:r w:rsidRPr="006C404E">
        <w:t>Именно благодаря высокому уровню развития общей выносливости организм тяжелоатлета приобретает необходимую способность сопротивляться утомлению в процессе специальной тренировочной и соревновательной деятельности, быстрее восстанавливаться после физических, интеллектуальных и эмоциональных нагрузок.</w:t>
      </w:r>
    </w:p>
    <w:p w:rsidR="00FC5A17" w:rsidRPr="006C404E" w:rsidRDefault="00FC5A17" w:rsidP="006C404E">
      <w:pPr>
        <w:pStyle w:val="a7"/>
        <w:spacing w:line="276" w:lineRule="auto"/>
        <w:ind w:left="0" w:right="-1" w:firstLine="709"/>
        <w:jc w:val="both"/>
      </w:pPr>
      <w:r w:rsidRPr="006C404E">
        <w:t>Развитие выносливости лучше всего достигается длительными физическими нагрузками, вызывающими мощное развертывание в организме окислительных процессов (обменного характера). В этом случае улучшается работа сердечнососудистой системы, повышается экономичность обмена веществ, увеличивается кислородный запас во время работы, а также улучшается деятельность внутренних органов. Лучшие условия для необходимых сдвигов в организме создаются при выполнении длительной работы в умеренном темпе.</w:t>
      </w:r>
    </w:p>
    <w:p w:rsidR="00FC5A17" w:rsidRPr="006C404E" w:rsidRDefault="00FC5A17" w:rsidP="006C404E">
      <w:pPr>
        <w:pStyle w:val="a7"/>
        <w:spacing w:line="276" w:lineRule="auto"/>
        <w:ind w:left="0" w:right="-1" w:firstLine="709"/>
        <w:jc w:val="both"/>
      </w:pPr>
      <w:r w:rsidRPr="006C404E">
        <w:t xml:space="preserve">Следует отметить, что выносливость развивается лишь в тех случаях, когда в процессе занятий спортсмены испытывают утомление. При этом в организме происходят адаптационные изменения, повышающие общую выносливость организма. Кроме того, </w:t>
      </w:r>
      <w:r w:rsidRPr="006C404E">
        <w:lastRenderedPageBreak/>
        <w:t>развитие выносливости, заключающееся в противостоянии утомлению, развивает в процессе тренировки и волевые качества спортсмена.</w:t>
      </w:r>
    </w:p>
    <w:p w:rsidR="00FC5A17" w:rsidRPr="006C404E" w:rsidRDefault="00FC5A17" w:rsidP="006C404E">
      <w:pPr>
        <w:pStyle w:val="a7"/>
        <w:spacing w:line="276" w:lineRule="auto"/>
        <w:ind w:left="0" w:right="-1" w:firstLine="709"/>
        <w:jc w:val="both"/>
      </w:pPr>
      <w:r w:rsidRPr="006C404E">
        <w:t>Для развития общей выносливости используют, как правило, различные упражнения или виды спорта циклического характера: бег, плавание, греблю, езду на велосипеде, передвижение на лыжах и т.д.</w:t>
      </w:r>
    </w:p>
    <w:p w:rsidR="00FC5A17" w:rsidRPr="006C404E" w:rsidRDefault="00FC5A17" w:rsidP="006C404E">
      <w:pPr>
        <w:pStyle w:val="a7"/>
        <w:spacing w:line="276" w:lineRule="auto"/>
        <w:ind w:left="0" w:right="-1" w:firstLine="709"/>
        <w:jc w:val="both"/>
      </w:pPr>
      <w:r w:rsidRPr="006C404E">
        <w:t>Наиболее распространенным методом развития выносливости является равномерный. Он характеризуется непрерывным, длительным и малоинтенсивным выполнением упражнения, например, легкоатлетический бег (или кросс). Бег с частотой сердечных сокращений (ЧСС) 130-180 уд./мин является самым эффективным, надежным и простым методом тренировки сердечнососудистой, дыхательной и мышечной систем. По скорости бега и пульсу спортсмен может судить о степени напряженности работы сердечнососудистой и дыхательной систем. Однако приучать организм спортсмена к бегу следует постепенно.</w:t>
      </w:r>
    </w:p>
    <w:p w:rsidR="00FC5A17" w:rsidRPr="006C404E" w:rsidRDefault="00FC5A17" w:rsidP="006C404E">
      <w:pPr>
        <w:pStyle w:val="a7"/>
        <w:spacing w:line="276" w:lineRule="auto"/>
        <w:ind w:left="0" w:right="-1" w:firstLine="709"/>
        <w:jc w:val="both"/>
      </w:pPr>
      <w:r w:rsidRPr="006C404E">
        <w:t>Сначала используется бег со скоростью, увеличивающей ЧСС до 130 уд./мин. Бег в этом режиме связан с невысокой работоспособностью сердца, но способствует капилляризации прежде всего работающих мышц ног, а также увеличению числа действующих кровеносных сосудов и улучшению кровоснабжения всего организма.</w:t>
      </w:r>
    </w:p>
    <w:p w:rsidR="00FC5A17" w:rsidRPr="006C404E" w:rsidRDefault="00FC5A17" w:rsidP="006C404E">
      <w:pPr>
        <w:pStyle w:val="a7"/>
        <w:spacing w:line="276" w:lineRule="auto"/>
        <w:ind w:left="0" w:right="-1" w:firstLine="709"/>
        <w:jc w:val="both"/>
      </w:pPr>
      <w:r w:rsidRPr="006C404E">
        <w:t>Следующим является бег со скоростью, увеличивающей ЧСС до 130-150 уд./мин. Этот режим развивает и хорошо поддерживает работоспособность сердца и способствует дальнейшей капилляризации мускулатуры и внутренних органов.</w:t>
      </w:r>
    </w:p>
    <w:p w:rsidR="00FC5A17" w:rsidRPr="006C404E" w:rsidRDefault="00FC5A17" w:rsidP="006C404E">
      <w:pPr>
        <w:pStyle w:val="a7"/>
        <w:spacing w:line="276" w:lineRule="auto"/>
        <w:ind w:left="0" w:right="-1" w:firstLine="709"/>
        <w:jc w:val="both"/>
      </w:pPr>
      <w:r w:rsidRPr="006C404E">
        <w:t>Бег со скоростью, увеличивающей ЧСС до 150-180 уд./мин, эффективно развивает субмаксимальную работоспособность сердечнососудистой системы. Этот режим бега применяется, как правило, только при тренировке хорошо подготовленных спортсменов.</w:t>
      </w:r>
    </w:p>
    <w:p w:rsidR="00FC5A17" w:rsidRPr="006C404E" w:rsidRDefault="00FC5A17" w:rsidP="006C404E">
      <w:pPr>
        <w:pStyle w:val="a7"/>
        <w:spacing w:line="276" w:lineRule="auto"/>
        <w:ind w:left="0" w:right="-1" w:firstLine="709"/>
        <w:jc w:val="both"/>
      </w:pPr>
      <w:r w:rsidRPr="006C404E">
        <w:t>При целенаправленных занятиях необходимо регулярно следить за своим пульсом как наиболее доступным физиологическим показателем организма.</w:t>
      </w:r>
    </w:p>
    <w:p w:rsidR="00FC5A17" w:rsidRPr="006C404E" w:rsidRDefault="00FC5A17" w:rsidP="006C404E">
      <w:pPr>
        <w:pStyle w:val="a7"/>
        <w:spacing w:line="276" w:lineRule="auto"/>
        <w:ind w:left="0" w:right="-1" w:firstLine="709"/>
        <w:jc w:val="both"/>
      </w:pPr>
      <w:r w:rsidRPr="006C404E">
        <w:t>Кроме легкоатлетического бега в тренировке тяжелоатлетов можно использовать и другие циклические виды спорта, например, лыжные гонки, бег на коньках, плавание. Показателем эффективности использования физических упражнений и в этом случае является частота сердечных сокращений.</w:t>
      </w:r>
    </w:p>
    <w:p w:rsidR="00FC5A17" w:rsidRPr="006C404E" w:rsidRDefault="00FC5A17" w:rsidP="006C404E">
      <w:pPr>
        <w:pStyle w:val="a7"/>
        <w:spacing w:line="276" w:lineRule="auto"/>
        <w:ind w:left="0" w:right="-1" w:firstLine="709"/>
        <w:jc w:val="both"/>
      </w:pPr>
      <w:r w:rsidRPr="006C404E">
        <w:t>Противостоять утомлению и сохранять высокую эффективность спортивной деятельности в тяжелой атлетике помогает также специальная статическая и динамическая силовая выносливость.</w:t>
      </w:r>
    </w:p>
    <w:p w:rsidR="00FC5A17" w:rsidRPr="006C404E" w:rsidRDefault="00FC5A17" w:rsidP="006C404E">
      <w:pPr>
        <w:pStyle w:val="a7"/>
        <w:spacing w:line="276" w:lineRule="auto"/>
        <w:ind w:left="0" w:right="-1" w:firstLine="709"/>
        <w:jc w:val="both"/>
      </w:pPr>
      <w:r w:rsidRPr="006C404E">
        <w:t>Специальная выносливость тяжелоатлета – это способность поддерживать оптимальный уровень работоспособности на протяжении выполнения всего упражнения в течение нескольких часов, как во время соревнований, так и в процессе тренировки.</w:t>
      </w:r>
    </w:p>
    <w:p w:rsidR="00FC5A17" w:rsidRPr="006C404E" w:rsidRDefault="00FC5A17" w:rsidP="006C404E">
      <w:pPr>
        <w:pStyle w:val="a7"/>
        <w:spacing w:line="276" w:lineRule="auto"/>
        <w:ind w:left="0" w:right="-1" w:firstLine="709"/>
        <w:jc w:val="both"/>
      </w:pPr>
      <w:r w:rsidRPr="006C404E">
        <w:t>Статическая силовая выносливость – это способность тяжелоатлета к длительному и относительно устойчивому удержанию штанги в процессе подхода.</w:t>
      </w:r>
    </w:p>
    <w:p w:rsidR="00FC5A17" w:rsidRPr="006C404E" w:rsidRDefault="00FC5A17" w:rsidP="006C404E">
      <w:pPr>
        <w:pStyle w:val="a7"/>
        <w:spacing w:line="276" w:lineRule="auto"/>
        <w:ind w:left="0" w:right="-1" w:firstLine="709"/>
        <w:jc w:val="both"/>
      </w:pPr>
      <w:r w:rsidRPr="006C404E">
        <w:t xml:space="preserve">Развитие данной способности предусматривает длительное и многократное повторение позы изготовки и поддержание ее в течение определенного времени. Эти действия направлены на адаптацию организма тяжелоатлета к специфическим нагрузкам. Тренировку следует планировать таким образом, чтобы тяжелоатлет имел некоторый запас прочности при выполнении необходимых элементов выстрела. Это обусловлено тем обстоятельством, что спортсмен в условиях соревнований испытывает дополнительные психические нагрузки, связанные с воздействием часто негативных факторов (неблагоприятные метеорологические условия), заставляющих его иногда увеличивать </w:t>
      </w:r>
      <w:r w:rsidRPr="006C404E">
        <w:lastRenderedPageBreak/>
        <w:t>количество подходов. Статическая выносливость характеризуется временем удержания</w:t>
      </w:r>
      <w:r w:rsidRPr="006C404E">
        <w:rPr>
          <w:spacing w:val="2"/>
        </w:rPr>
        <w:t xml:space="preserve"> </w:t>
      </w:r>
      <w:r w:rsidRPr="006C404E">
        <w:t>штанги.</w:t>
      </w:r>
    </w:p>
    <w:p w:rsidR="00FC5A17" w:rsidRPr="006C404E" w:rsidRDefault="00FC5A17" w:rsidP="006C404E">
      <w:pPr>
        <w:pStyle w:val="a7"/>
        <w:spacing w:line="276" w:lineRule="auto"/>
        <w:ind w:left="0" w:right="-1" w:firstLine="709"/>
        <w:jc w:val="both"/>
      </w:pPr>
      <w:r w:rsidRPr="006C404E">
        <w:t>Основным методом тренировки статической силовой выносливости является метод строго регламентированных упражнений с применением специальных схем, предусматривающих длительность и жесткие интервалы отдыха.</w:t>
      </w:r>
    </w:p>
    <w:p w:rsidR="00FC5A17" w:rsidRPr="006C404E" w:rsidRDefault="00FC5A17" w:rsidP="006C404E">
      <w:pPr>
        <w:pStyle w:val="a7"/>
        <w:spacing w:line="276" w:lineRule="auto"/>
        <w:ind w:left="0" w:right="-1" w:firstLine="709"/>
        <w:jc w:val="both"/>
      </w:pPr>
      <w:r w:rsidRPr="006C404E">
        <w:t>Динамическая силовая выносливость – это способность тяжелоатлетов к длительной и эффективной работе, направленной на многократное повторение подходов.</w:t>
      </w:r>
    </w:p>
    <w:p w:rsidR="00FC5A17" w:rsidRPr="006C404E" w:rsidRDefault="00FC5A17" w:rsidP="006C404E">
      <w:pPr>
        <w:pStyle w:val="a7"/>
        <w:spacing w:line="276" w:lineRule="auto"/>
        <w:ind w:left="0" w:right="-1" w:firstLine="709"/>
        <w:jc w:val="both"/>
      </w:pPr>
      <w:r w:rsidRPr="006C404E">
        <w:t>Этот вид выносливости является очень важным, так как во многом обеспечивает согласованные действия многочисленных мышечных групп спины, ног, рук. От уровня развития данного качества во многом зависит оптимальное распределение усилий всех мышечных групп, участвующих в реализации подъема штанги.</w:t>
      </w:r>
    </w:p>
    <w:p w:rsidR="00FC5A17" w:rsidRPr="006C404E" w:rsidRDefault="00FC5A17" w:rsidP="006C404E">
      <w:pPr>
        <w:pStyle w:val="a7"/>
        <w:spacing w:line="276" w:lineRule="auto"/>
        <w:ind w:left="0" w:right="-1" w:firstLine="709"/>
        <w:jc w:val="both"/>
      </w:pPr>
    </w:p>
    <w:p w:rsidR="00FC5A17" w:rsidRPr="00E744AA" w:rsidRDefault="00FC5A17" w:rsidP="00E744AA">
      <w:pPr>
        <w:pStyle w:val="21"/>
        <w:tabs>
          <w:tab w:val="left" w:pos="1551"/>
        </w:tabs>
        <w:spacing w:line="276" w:lineRule="auto"/>
        <w:ind w:left="709" w:right="-1"/>
        <w:jc w:val="both"/>
        <w:rPr>
          <w:b w:val="0"/>
          <w:u w:val="single"/>
        </w:rPr>
      </w:pPr>
      <w:r w:rsidRPr="00E744AA">
        <w:rPr>
          <w:b w:val="0"/>
          <w:u w:val="single"/>
        </w:rPr>
        <w:t>Развитие</w:t>
      </w:r>
      <w:r w:rsidRPr="00E744AA">
        <w:rPr>
          <w:b w:val="0"/>
          <w:spacing w:val="-1"/>
          <w:u w:val="single"/>
        </w:rPr>
        <w:t xml:space="preserve"> </w:t>
      </w:r>
      <w:r w:rsidRPr="00E744AA">
        <w:rPr>
          <w:b w:val="0"/>
          <w:u w:val="single"/>
        </w:rPr>
        <w:t>силы</w:t>
      </w:r>
    </w:p>
    <w:p w:rsidR="00FC5A17" w:rsidRPr="006C404E" w:rsidRDefault="00FC5A17" w:rsidP="006C404E">
      <w:pPr>
        <w:pStyle w:val="a7"/>
        <w:spacing w:line="276" w:lineRule="auto"/>
        <w:ind w:left="0" w:right="-1" w:firstLine="709"/>
        <w:jc w:val="both"/>
      </w:pPr>
      <w:r w:rsidRPr="006C404E">
        <w:t>Сила определяется как способность человека противодействовать сопротивлению и преодолению его за счет мышечных напряжений.</w:t>
      </w:r>
    </w:p>
    <w:p w:rsidR="00FC5A17" w:rsidRPr="006C404E" w:rsidRDefault="00FC5A17" w:rsidP="006C404E">
      <w:pPr>
        <w:pStyle w:val="a7"/>
        <w:spacing w:line="276" w:lineRule="auto"/>
        <w:ind w:left="0" w:right="-1" w:firstLine="709"/>
        <w:jc w:val="both"/>
      </w:pPr>
      <w:r w:rsidRPr="006C404E">
        <w:t>Мышечные сокращения происходят под влиянием нервных импульсов, поступающих из центральной нервной системы. В связи с этим, управление работой мышц осуществляется посредством специальных связей между нервной и мышечной системами.</w:t>
      </w:r>
    </w:p>
    <w:p w:rsidR="00FC5A17" w:rsidRPr="006C404E" w:rsidRDefault="00FC5A17" w:rsidP="006C404E">
      <w:pPr>
        <w:pStyle w:val="a7"/>
        <w:spacing w:line="276" w:lineRule="auto"/>
        <w:ind w:left="0" w:right="-1" w:firstLine="709"/>
        <w:jc w:val="both"/>
      </w:pPr>
      <w:r w:rsidRPr="006C404E">
        <w:t>Силовые способности зависят от физиологического поперечника мышцы, соотношения мышечных волокон различных видов, количества включенных в работу двигательных единиц, синхронизации деятельности мышц-синергистов, своевременного выключения из работы мышц- антагонистов. В конкретных двигательных действиях силовые способности прямо обусловлены биомеханической структурой движения: возможностью вовлечения в работу крупных мышечных групп, длиной плеч-рычагов, участвующих в работе крупных мышечных групп, и др.</w:t>
      </w:r>
    </w:p>
    <w:p w:rsidR="00FC5A17" w:rsidRPr="006C404E" w:rsidRDefault="00FC5A17" w:rsidP="006C404E">
      <w:pPr>
        <w:pStyle w:val="a7"/>
        <w:spacing w:line="276" w:lineRule="auto"/>
        <w:ind w:left="0" w:right="-1" w:firstLine="709"/>
        <w:jc w:val="both"/>
      </w:pPr>
      <w:r w:rsidRPr="006C404E">
        <w:t>Проявление силовых способностей тесно связано с эффективностью энергообеспечения соответствующей работы, совершенством техники выполнения движений, уровнем развития скоростных способностей и гибкости.</w:t>
      </w:r>
    </w:p>
    <w:p w:rsidR="00FC5A17" w:rsidRPr="006C404E" w:rsidRDefault="00FC5A17" w:rsidP="006C404E">
      <w:pPr>
        <w:pStyle w:val="a7"/>
        <w:spacing w:line="276" w:lineRule="auto"/>
        <w:ind w:left="0" w:right="-1" w:firstLine="709"/>
        <w:jc w:val="both"/>
      </w:pPr>
      <w:r w:rsidRPr="006C404E">
        <w:t>Помимо этого, на проявление силы мышц влияет степень тренированности, утомления и состояния нервной системы спортсмена. Силовые способности принято подразделять на три группы: собственно, силовые, скоростно-силовые, силовую выносливость, и для развития каждой из них требуются определенные упражнения.</w:t>
      </w:r>
    </w:p>
    <w:p w:rsidR="00FC5A17" w:rsidRPr="006C404E" w:rsidRDefault="00FC5A17" w:rsidP="006C404E">
      <w:pPr>
        <w:pStyle w:val="a7"/>
        <w:spacing w:line="276" w:lineRule="auto"/>
        <w:ind w:left="0" w:right="-1" w:firstLine="709"/>
        <w:jc w:val="both"/>
      </w:pPr>
      <w:r w:rsidRPr="006C404E">
        <w:t>Развитие общей силы направлено на совершенствование силовых способностей всех групп мышц и является необходимым условием гармоничного физического развития. Поэтому для повышения уровня общей физической подготовленности широко используются общеразвивающие упражнения – движения отдельными частями тела и сочетание движений.  Они могут выполняться с разной степенью мышечного напряжения – от умеренного до максимального, с различной скоростью и амплитудой, без предметов и с предметами (гантели, гири, штанга, резиновые и пружинные амортизаторы и т.д.), на гимнастических снарядах, в паре с партнером и</w:t>
      </w:r>
      <w:r w:rsidRPr="006C404E">
        <w:rPr>
          <w:spacing w:val="-3"/>
        </w:rPr>
        <w:t xml:space="preserve"> </w:t>
      </w:r>
      <w:r w:rsidRPr="006C404E">
        <w:t>индивидуально.</w:t>
      </w:r>
    </w:p>
    <w:p w:rsidR="00FC5A17" w:rsidRPr="006C404E" w:rsidRDefault="00FC5A17" w:rsidP="006C404E">
      <w:pPr>
        <w:pStyle w:val="a7"/>
        <w:spacing w:line="276" w:lineRule="auto"/>
        <w:ind w:left="0" w:right="-1" w:firstLine="709"/>
        <w:jc w:val="both"/>
      </w:pPr>
      <w:r w:rsidRPr="006C404E">
        <w:t>Нагрузка в процессе тренировочного занятия зависит от подбора упражнений, характера их выполнения и количества. Большое значение имеет интенсивность мышечных напряжений, которую можно повысить путем большей продолжительности упражнения, изменения скорости его выполнения и увеличения массы отягощения.</w:t>
      </w:r>
    </w:p>
    <w:p w:rsidR="00FC5A17" w:rsidRPr="006C404E" w:rsidRDefault="00FC5A17" w:rsidP="006C404E">
      <w:pPr>
        <w:pStyle w:val="a7"/>
        <w:spacing w:line="276" w:lineRule="auto"/>
        <w:ind w:left="0" w:right="-1" w:firstLine="709"/>
        <w:jc w:val="both"/>
      </w:pPr>
      <w:r w:rsidRPr="006C404E">
        <w:lastRenderedPageBreak/>
        <w:t>Величину нагрузки можно также регулировать с помощью изменения интервала отдыха между упражнениями. Чем интервал меньше, тем нагрузка там больше.</w:t>
      </w:r>
    </w:p>
    <w:p w:rsidR="00FC5A17" w:rsidRPr="006C404E" w:rsidRDefault="00FC5A17" w:rsidP="006C404E">
      <w:pPr>
        <w:pStyle w:val="a7"/>
        <w:spacing w:line="276" w:lineRule="auto"/>
        <w:ind w:left="0" w:right="-1" w:firstLine="709"/>
        <w:jc w:val="both"/>
      </w:pPr>
      <w:r w:rsidRPr="006C404E">
        <w:t>Общеразвивающие упражнения подразделяются в зависимости от преимущественного их воздействия на различные части тела и мышечные группы:</w:t>
      </w:r>
    </w:p>
    <w:p w:rsidR="00FC5A17" w:rsidRPr="006C404E" w:rsidRDefault="00FC5A17" w:rsidP="006C404E">
      <w:pPr>
        <w:pStyle w:val="a6"/>
        <w:widowControl w:val="0"/>
        <w:numPr>
          <w:ilvl w:val="0"/>
          <w:numId w:val="17"/>
        </w:numPr>
        <w:tabs>
          <w:tab w:val="left" w:pos="1392"/>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упражнения для мышц рук и плечевого</w:t>
      </w:r>
      <w:r w:rsidRPr="006C404E">
        <w:rPr>
          <w:rFonts w:ascii="Times New Roman" w:hAnsi="Times New Roman"/>
          <w:spacing w:val="-3"/>
          <w:sz w:val="24"/>
          <w:szCs w:val="24"/>
        </w:rPr>
        <w:t xml:space="preserve"> </w:t>
      </w:r>
      <w:r w:rsidRPr="006C404E">
        <w:rPr>
          <w:rFonts w:ascii="Times New Roman" w:hAnsi="Times New Roman"/>
          <w:sz w:val="24"/>
          <w:szCs w:val="24"/>
        </w:rPr>
        <w:t>пояса;</w:t>
      </w:r>
    </w:p>
    <w:p w:rsidR="00FC5A17" w:rsidRPr="006C404E" w:rsidRDefault="00FC5A17" w:rsidP="006C404E">
      <w:pPr>
        <w:pStyle w:val="a6"/>
        <w:widowControl w:val="0"/>
        <w:numPr>
          <w:ilvl w:val="0"/>
          <w:numId w:val="17"/>
        </w:numPr>
        <w:tabs>
          <w:tab w:val="left" w:pos="1392"/>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упражнения для мышц туловища и</w:t>
      </w:r>
      <w:r w:rsidRPr="006C404E">
        <w:rPr>
          <w:rFonts w:ascii="Times New Roman" w:hAnsi="Times New Roman"/>
          <w:spacing w:val="-2"/>
          <w:sz w:val="24"/>
          <w:szCs w:val="24"/>
        </w:rPr>
        <w:t xml:space="preserve"> </w:t>
      </w:r>
      <w:r w:rsidRPr="006C404E">
        <w:rPr>
          <w:rFonts w:ascii="Times New Roman" w:hAnsi="Times New Roman"/>
          <w:sz w:val="24"/>
          <w:szCs w:val="24"/>
        </w:rPr>
        <w:t>шеи;</w:t>
      </w:r>
    </w:p>
    <w:p w:rsidR="00FC5A17" w:rsidRPr="006C404E" w:rsidRDefault="00FC5A17" w:rsidP="006C404E">
      <w:pPr>
        <w:pStyle w:val="a6"/>
        <w:widowControl w:val="0"/>
        <w:numPr>
          <w:ilvl w:val="0"/>
          <w:numId w:val="17"/>
        </w:numPr>
        <w:tabs>
          <w:tab w:val="left" w:pos="1392"/>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упражнения для мышц</w:t>
      </w:r>
      <w:r w:rsidRPr="006C404E">
        <w:rPr>
          <w:rFonts w:ascii="Times New Roman" w:hAnsi="Times New Roman"/>
          <w:spacing w:val="-1"/>
          <w:sz w:val="24"/>
          <w:szCs w:val="24"/>
        </w:rPr>
        <w:t xml:space="preserve"> </w:t>
      </w:r>
      <w:r w:rsidRPr="006C404E">
        <w:rPr>
          <w:rFonts w:ascii="Times New Roman" w:hAnsi="Times New Roman"/>
          <w:sz w:val="24"/>
          <w:szCs w:val="24"/>
        </w:rPr>
        <w:t>ног;</w:t>
      </w:r>
    </w:p>
    <w:p w:rsidR="00FC5A17" w:rsidRPr="006C404E" w:rsidRDefault="00FC5A17" w:rsidP="006C404E">
      <w:pPr>
        <w:pStyle w:val="a6"/>
        <w:widowControl w:val="0"/>
        <w:numPr>
          <w:ilvl w:val="0"/>
          <w:numId w:val="17"/>
        </w:numPr>
        <w:tabs>
          <w:tab w:val="left" w:pos="1392"/>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упражнения для мышц всего тела (упражнения общего</w:t>
      </w:r>
      <w:r w:rsidRPr="006C404E">
        <w:rPr>
          <w:rFonts w:ascii="Times New Roman" w:hAnsi="Times New Roman"/>
          <w:spacing w:val="-3"/>
          <w:sz w:val="24"/>
          <w:szCs w:val="24"/>
        </w:rPr>
        <w:t xml:space="preserve"> </w:t>
      </w:r>
      <w:r w:rsidRPr="006C404E">
        <w:rPr>
          <w:rFonts w:ascii="Times New Roman" w:hAnsi="Times New Roman"/>
          <w:sz w:val="24"/>
          <w:szCs w:val="24"/>
        </w:rPr>
        <w:t>характера).</w:t>
      </w:r>
    </w:p>
    <w:p w:rsidR="00FC5A17" w:rsidRPr="006C404E" w:rsidRDefault="00FC5A17" w:rsidP="006C404E">
      <w:pPr>
        <w:pStyle w:val="a7"/>
        <w:spacing w:line="276" w:lineRule="auto"/>
        <w:ind w:left="0" w:right="-1" w:firstLine="709"/>
        <w:jc w:val="both"/>
      </w:pPr>
      <w:r w:rsidRPr="006C404E">
        <w:t>Следует отметить, что развитие силы наиболее эффективно лишь в том случае, если в процессе тренировки используются упражнения с отягощениями и упражнения, выполняемые в замедленном темпе со значительным напряжением мышц. Весьма эффективны также упражнения с использованием различных тренажерных</w:t>
      </w:r>
      <w:r w:rsidRPr="006C404E">
        <w:rPr>
          <w:spacing w:val="-3"/>
        </w:rPr>
        <w:t xml:space="preserve"> </w:t>
      </w:r>
      <w:r w:rsidRPr="006C404E">
        <w:t>устройств.</w:t>
      </w:r>
    </w:p>
    <w:p w:rsidR="00FC5A17" w:rsidRPr="006C404E" w:rsidRDefault="00FC5A17" w:rsidP="006C404E">
      <w:pPr>
        <w:pStyle w:val="a7"/>
        <w:spacing w:line="276" w:lineRule="auto"/>
        <w:ind w:left="0" w:right="-1" w:firstLine="709"/>
        <w:jc w:val="both"/>
      </w:pPr>
      <w:r w:rsidRPr="006C404E">
        <w:t>В зависимости от характера работы мышц выделяют два основных метода развития силы: изотонический – динамические упражнения с отягощениями или с использованием тренажеров; изометрический – статические упражнения с использованием простейшей аппаратуры или собственной массы тела.</w:t>
      </w:r>
    </w:p>
    <w:p w:rsidR="00FC5A17" w:rsidRPr="006C404E" w:rsidRDefault="00FC5A17" w:rsidP="006C404E">
      <w:pPr>
        <w:pStyle w:val="a7"/>
        <w:spacing w:line="276" w:lineRule="auto"/>
        <w:ind w:left="0" w:right="-1" w:firstLine="709"/>
        <w:jc w:val="both"/>
      </w:pPr>
      <w:r w:rsidRPr="006C404E">
        <w:t>Специальную силу развивают применительно к выполняемым техническим действиям тяжелоатлета. Она необходима для удержания штанги и сопротивления его давлению.</w:t>
      </w:r>
    </w:p>
    <w:p w:rsidR="00FC5A17" w:rsidRPr="006C404E" w:rsidRDefault="00FC5A17" w:rsidP="006C404E">
      <w:pPr>
        <w:pStyle w:val="a7"/>
        <w:spacing w:line="276" w:lineRule="auto"/>
        <w:ind w:left="0" w:right="-1" w:firstLine="709"/>
        <w:jc w:val="both"/>
      </w:pPr>
      <w:r w:rsidRPr="006C404E">
        <w:t>Наиболее распространенным и приемлемым при развитии специальной силы для тяжелоатлета является изотонический метод, который включает в себя метод максимальных и повторных усилий.</w:t>
      </w:r>
    </w:p>
    <w:p w:rsidR="00FC5A17" w:rsidRPr="006C404E" w:rsidRDefault="00FC5A17" w:rsidP="006C404E">
      <w:pPr>
        <w:pStyle w:val="a7"/>
        <w:spacing w:line="276" w:lineRule="auto"/>
        <w:ind w:left="0" w:right="-1" w:firstLine="709"/>
        <w:jc w:val="both"/>
      </w:pPr>
      <w:r w:rsidRPr="006C404E">
        <w:t>Этот метод заключается в том, что спортсмен выполняет движения с максимальным (предельным или околопредельным) напряжением.</w:t>
      </w:r>
    </w:p>
    <w:p w:rsidR="00FC5A17" w:rsidRPr="006C404E" w:rsidRDefault="00FC5A17" w:rsidP="006C404E">
      <w:pPr>
        <w:pStyle w:val="a7"/>
        <w:spacing w:line="276" w:lineRule="auto"/>
        <w:ind w:left="0" w:right="-1" w:firstLine="709"/>
        <w:jc w:val="both"/>
      </w:pPr>
      <w:r w:rsidRPr="006C404E">
        <w:t>Максимальным считается такое сопротивление, при котором движение может быть выполнено 2-3 раза подряд. Темп и скорость движения невысокие и приближены к временным характеристикам подъема штанги. Интервал отдыха между подходами не менее 2 мин.</w:t>
      </w:r>
    </w:p>
    <w:p w:rsidR="00FC5A17" w:rsidRPr="006C404E" w:rsidRDefault="00FC5A17" w:rsidP="006C404E">
      <w:pPr>
        <w:pStyle w:val="a7"/>
        <w:spacing w:line="276" w:lineRule="auto"/>
        <w:ind w:left="0" w:right="-1" w:firstLine="709"/>
        <w:jc w:val="both"/>
      </w:pPr>
      <w:r w:rsidRPr="006C404E">
        <w:t>В системе силовой подготовки существуют такие понятия, как число повторений и число подходов. Повторение – выполнение каждого упражнения один или несколько раз. Понятие</w:t>
      </w:r>
      <w:r w:rsidR="00E744AA">
        <w:t xml:space="preserve"> </w:t>
      </w:r>
      <w:r w:rsidRPr="006C404E">
        <w:t>«подход» включает в себя выполнение упражнения в целом независимо от числа повторений.</w:t>
      </w:r>
    </w:p>
    <w:p w:rsidR="00FC5A17" w:rsidRPr="006C404E" w:rsidRDefault="00FC5A17" w:rsidP="006C404E">
      <w:pPr>
        <w:pStyle w:val="a7"/>
        <w:spacing w:line="276" w:lineRule="auto"/>
        <w:ind w:left="0" w:right="-1" w:firstLine="709"/>
        <w:jc w:val="both"/>
      </w:pPr>
      <w:r w:rsidRPr="006C404E">
        <w:t>Для развития силовых способностей можно также использовать упражнения, имитирующие подъем штанги.</w:t>
      </w:r>
    </w:p>
    <w:p w:rsidR="00FC5A17" w:rsidRPr="006C404E" w:rsidRDefault="00FC5A17" w:rsidP="006C404E">
      <w:pPr>
        <w:pStyle w:val="a7"/>
        <w:spacing w:line="276" w:lineRule="auto"/>
        <w:ind w:left="0" w:right="-1" w:firstLine="709"/>
        <w:jc w:val="both"/>
      </w:pPr>
      <w:r w:rsidRPr="006C404E">
        <w:t>В этом случае упражнение выполняется в течение 1-1,5 мин. После каждого повторения необходимо расслабить мышцы и сделать несколько глубоких вдохов и выдохов. Напряжение мышц, участвующих в выполнении данного упражнения, должно быть околопредельным.</w:t>
      </w:r>
    </w:p>
    <w:p w:rsidR="00FC5A17" w:rsidRPr="006C404E" w:rsidRDefault="00FC5A17" w:rsidP="006C404E">
      <w:pPr>
        <w:pStyle w:val="a7"/>
        <w:spacing w:line="276" w:lineRule="auto"/>
        <w:ind w:left="0" w:right="-1" w:firstLine="709"/>
        <w:jc w:val="both"/>
      </w:pPr>
      <w:r w:rsidRPr="006C404E">
        <w:t>Следует иметь в виду, что тренировка с применением метода максимальных усилий требует от тяжелоатлета предельных мышечных усилий, которые, являясь исключительно мощным и эффективным раздражителем, предъявляют высокие требования к нервно-психическим возможностям.</w:t>
      </w:r>
    </w:p>
    <w:p w:rsidR="00FC5A17" w:rsidRPr="006C404E" w:rsidRDefault="00FC5A17" w:rsidP="006C404E">
      <w:pPr>
        <w:pStyle w:val="a7"/>
        <w:spacing w:line="276" w:lineRule="auto"/>
        <w:ind w:left="0" w:right="-1" w:firstLine="709"/>
        <w:jc w:val="both"/>
      </w:pPr>
      <w:r w:rsidRPr="006C404E">
        <w:t>Учитывая специфику вида спорта, метод максимальных усилий может быть рекомендован для применения не более 2-3 раз в неделю, а с целью дополнительного стимулирования процесса развития силы – лишь в подготовительном периоде подготовки.</w:t>
      </w:r>
    </w:p>
    <w:p w:rsidR="00FC5A17" w:rsidRPr="006C404E" w:rsidRDefault="00FC5A17" w:rsidP="006C404E">
      <w:pPr>
        <w:pStyle w:val="a7"/>
        <w:spacing w:line="276" w:lineRule="auto"/>
        <w:ind w:left="0" w:right="-1" w:firstLine="709"/>
        <w:jc w:val="both"/>
      </w:pPr>
      <w:r w:rsidRPr="006C404E">
        <w:lastRenderedPageBreak/>
        <w:t>Метод повторных усилий является наиболее приемлемым для тяжелоатлета. Суть его заключается в том, что в процессе двигательной деятельности тяжелоатлет проявляет значительные мышечные напряжения, однако предел усилия определяется не величиной отягощения или сопротивления, а числом повторений.</w:t>
      </w:r>
    </w:p>
    <w:p w:rsidR="00FC5A17" w:rsidRPr="006C404E" w:rsidRDefault="00FC5A17" w:rsidP="006C404E">
      <w:pPr>
        <w:pStyle w:val="a7"/>
        <w:spacing w:line="276" w:lineRule="auto"/>
        <w:ind w:left="0" w:right="-1" w:firstLine="709"/>
        <w:jc w:val="both"/>
      </w:pPr>
      <w:r w:rsidRPr="006C404E">
        <w:t>При небольшом числе повторения (4-8) в одном подходе происходит развитие преимущественно абсолютной мышечной силы. Если число повторений составляет 12 и более при среднем (40-50%) сопротивлении, в основном развивается силовая выносливость.</w:t>
      </w:r>
    </w:p>
    <w:p w:rsidR="00FC5A17" w:rsidRPr="006C404E" w:rsidRDefault="00FC5A17" w:rsidP="006C404E">
      <w:pPr>
        <w:pStyle w:val="a7"/>
        <w:spacing w:line="276" w:lineRule="auto"/>
        <w:ind w:left="0" w:right="-1" w:firstLine="709"/>
        <w:jc w:val="both"/>
      </w:pPr>
      <w:r w:rsidRPr="006C404E">
        <w:t>Для развития силы тяжелоатлеты могут использовать также изометрический метод, обычно применяющийся в сочетании с изотоническим.</w:t>
      </w:r>
    </w:p>
    <w:p w:rsidR="00FC5A17" w:rsidRPr="006C404E" w:rsidRDefault="00FC5A17" w:rsidP="006C404E">
      <w:pPr>
        <w:pStyle w:val="a7"/>
        <w:spacing w:line="276" w:lineRule="auto"/>
        <w:ind w:left="0" w:right="-1" w:firstLine="709"/>
        <w:jc w:val="both"/>
      </w:pPr>
      <w:r w:rsidRPr="006C404E">
        <w:t>Суть изометрического метода заключается в том, чтобы вызвать определенное, по возможности постоянное напряжение в тренируемой мышце или группе мышц и поддерживать это напряжение в течение определенного времени.</w:t>
      </w:r>
    </w:p>
    <w:p w:rsidR="00FC5A17" w:rsidRPr="006C404E" w:rsidRDefault="00FC5A17" w:rsidP="006C404E">
      <w:pPr>
        <w:pStyle w:val="a7"/>
        <w:spacing w:line="276" w:lineRule="auto"/>
        <w:ind w:left="0" w:right="-1" w:firstLine="709"/>
        <w:jc w:val="both"/>
      </w:pPr>
      <w:r w:rsidRPr="006C404E">
        <w:t>К тренировке по данному методу рекомендуется приступать лишь после некоторой предварительной подготовки, направленной на развитие силы, с использованием динамических упражнений. Необходимо помнить, что каждая тренировка с использованием упражнений по данному методу должна начинаться с разминки, включающей несколько общеразвивающих упражнений.</w:t>
      </w:r>
    </w:p>
    <w:p w:rsidR="00FC5A17" w:rsidRPr="006C404E" w:rsidRDefault="00FC5A17" w:rsidP="006C404E">
      <w:pPr>
        <w:pStyle w:val="a7"/>
        <w:spacing w:line="276" w:lineRule="auto"/>
        <w:ind w:left="0" w:right="-1" w:firstLine="709"/>
        <w:jc w:val="both"/>
      </w:pPr>
      <w:r w:rsidRPr="006C404E">
        <w:t>Изометрический метод развития силы имеет целый ряд достоинств: - небольшая продолжительность тренировки (15-20 мин);</w:t>
      </w:r>
    </w:p>
    <w:p w:rsidR="00FC5A17" w:rsidRPr="006C404E" w:rsidRDefault="00FC5A17" w:rsidP="006C404E">
      <w:pPr>
        <w:pStyle w:val="a6"/>
        <w:widowControl w:val="0"/>
        <w:numPr>
          <w:ilvl w:val="0"/>
          <w:numId w:val="17"/>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избирательное воздействие практически на любую мышечную</w:t>
      </w:r>
      <w:r w:rsidRPr="006C404E">
        <w:rPr>
          <w:rFonts w:ascii="Times New Roman" w:hAnsi="Times New Roman"/>
          <w:spacing w:val="-6"/>
          <w:sz w:val="24"/>
          <w:szCs w:val="24"/>
        </w:rPr>
        <w:t xml:space="preserve"> </w:t>
      </w:r>
      <w:r w:rsidRPr="006C404E">
        <w:rPr>
          <w:rFonts w:ascii="Times New Roman" w:hAnsi="Times New Roman"/>
          <w:sz w:val="24"/>
          <w:szCs w:val="24"/>
        </w:rPr>
        <w:t>группу;</w:t>
      </w:r>
    </w:p>
    <w:p w:rsidR="00FC5A17" w:rsidRPr="006C404E" w:rsidRDefault="00FC5A17" w:rsidP="006C404E">
      <w:pPr>
        <w:pStyle w:val="a6"/>
        <w:widowControl w:val="0"/>
        <w:numPr>
          <w:ilvl w:val="0"/>
          <w:numId w:val="17"/>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не требует сложного и дорогостоящего</w:t>
      </w:r>
      <w:r w:rsidRPr="006C404E">
        <w:rPr>
          <w:rFonts w:ascii="Times New Roman" w:hAnsi="Times New Roman"/>
          <w:spacing w:val="-3"/>
          <w:sz w:val="24"/>
          <w:szCs w:val="24"/>
        </w:rPr>
        <w:t xml:space="preserve"> </w:t>
      </w:r>
      <w:r w:rsidRPr="006C404E">
        <w:rPr>
          <w:rFonts w:ascii="Times New Roman" w:hAnsi="Times New Roman"/>
          <w:sz w:val="24"/>
          <w:szCs w:val="24"/>
        </w:rPr>
        <w:t>оборудования;</w:t>
      </w:r>
    </w:p>
    <w:p w:rsidR="00FC5A17" w:rsidRPr="006C404E" w:rsidRDefault="00FC5A17" w:rsidP="006C404E">
      <w:pPr>
        <w:pStyle w:val="a6"/>
        <w:widowControl w:val="0"/>
        <w:numPr>
          <w:ilvl w:val="0"/>
          <w:numId w:val="17"/>
        </w:numPr>
        <w:tabs>
          <w:tab w:val="left" w:pos="1488"/>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упражнения являются хорошим средством для укрепления костно-мышечного аппарата и могут служить в качестве корригирующих</w:t>
      </w:r>
      <w:r w:rsidRPr="006C404E">
        <w:rPr>
          <w:rFonts w:ascii="Times New Roman" w:hAnsi="Times New Roman"/>
          <w:spacing w:val="1"/>
          <w:sz w:val="24"/>
          <w:szCs w:val="24"/>
        </w:rPr>
        <w:t xml:space="preserve"> </w:t>
      </w:r>
      <w:r w:rsidRPr="006C404E">
        <w:rPr>
          <w:rFonts w:ascii="Times New Roman" w:hAnsi="Times New Roman"/>
          <w:sz w:val="24"/>
          <w:szCs w:val="24"/>
        </w:rPr>
        <w:t>упражнений.</w:t>
      </w:r>
    </w:p>
    <w:p w:rsidR="00FC5A17" w:rsidRPr="006C404E" w:rsidRDefault="00FC5A17" w:rsidP="006C404E">
      <w:pPr>
        <w:pStyle w:val="a7"/>
        <w:spacing w:line="276" w:lineRule="auto"/>
        <w:ind w:left="0" w:right="-1" w:firstLine="709"/>
        <w:jc w:val="both"/>
      </w:pPr>
      <w:r w:rsidRPr="006C404E">
        <w:t>При выполнении упражнения необходимо учитывать, что нарастание и ослабление напряжения выполняются плавно в течение 2 с, время максимального усилия – 5-6 с, а всѐ упражнение (наращивание усилия, его удержание и ослабление) – 10 с. Отдых между напряжениями – 30-40 с, интервал времени между упражнениями – 2-3 мин.</w:t>
      </w:r>
    </w:p>
    <w:p w:rsidR="00FC5A17" w:rsidRPr="006C404E" w:rsidRDefault="00FC5A17" w:rsidP="006C404E">
      <w:pPr>
        <w:pStyle w:val="a7"/>
        <w:spacing w:line="276" w:lineRule="auto"/>
        <w:ind w:left="0" w:right="-1" w:firstLine="709"/>
        <w:jc w:val="both"/>
      </w:pPr>
      <w:r w:rsidRPr="006C404E">
        <w:t>Одним из наиболее важных компонентов силовой подготовки тяжелоатлета является его способность управлять своими усилиями.</w:t>
      </w:r>
    </w:p>
    <w:p w:rsidR="00FC5A17" w:rsidRPr="006C404E" w:rsidRDefault="00FC5A17" w:rsidP="006C404E">
      <w:pPr>
        <w:pStyle w:val="a7"/>
        <w:spacing w:line="276" w:lineRule="auto"/>
        <w:ind w:left="0" w:right="-1" w:firstLine="709"/>
        <w:jc w:val="both"/>
      </w:pPr>
      <w:r w:rsidRPr="006C404E">
        <w:t>Экспериментальные данные свидетельствуют о том, что уровень развития этой способности положительно коррелирует с ростом спортивного</w:t>
      </w:r>
      <w:r w:rsidRPr="006C404E">
        <w:rPr>
          <w:spacing w:val="-3"/>
        </w:rPr>
        <w:t xml:space="preserve"> </w:t>
      </w:r>
      <w:r w:rsidRPr="006C404E">
        <w:t>мастерства.</w:t>
      </w:r>
    </w:p>
    <w:p w:rsidR="00FC5A17" w:rsidRPr="006C404E" w:rsidRDefault="00FC5A17" w:rsidP="006C404E">
      <w:pPr>
        <w:pStyle w:val="a7"/>
        <w:spacing w:line="276" w:lineRule="auto"/>
        <w:ind w:left="0" w:right="-1" w:firstLine="709"/>
        <w:jc w:val="both"/>
      </w:pPr>
      <w:r w:rsidRPr="006C404E">
        <w:t>В результате анализа степени важности развития способности управления своими усилиями выявлено, что у тяжелоатлетов низкой и средней спортивной квалификации на первом месте находится развитие максимальной силы и только на последнем (четвертом месте) – управление своими усилиями, тогда как у тяжелоатлетов высшей квалификации управление своими усилиями занимает первое</w:t>
      </w:r>
      <w:r w:rsidRPr="006C404E">
        <w:rPr>
          <w:spacing w:val="-3"/>
        </w:rPr>
        <w:t xml:space="preserve"> </w:t>
      </w:r>
      <w:r w:rsidRPr="006C404E">
        <w:t>место.</w:t>
      </w:r>
    </w:p>
    <w:p w:rsidR="00FC5A17" w:rsidRPr="006C404E" w:rsidRDefault="00FC5A17" w:rsidP="006C404E">
      <w:pPr>
        <w:pStyle w:val="a7"/>
        <w:spacing w:line="276" w:lineRule="auto"/>
        <w:ind w:left="0" w:right="-1" w:firstLine="709"/>
        <w:jc w:val="both"/>
      </w:pPr>
      <w:r w:rsidRPr="006C404E">
        <w:t>Таким образом, можно сделать вывод о том, что ведущим компонентом подготовки тяжелоатлета при развитии силовых способностей является способность управлять своими усилиями.</w:t>
      </w:r>
    </w:p>
    <w:p w:rsidR="00FC5A17" w:rsidRPr="006C404E" w:rsidRDefault="00FC5A17" w:rsidP="006C404E">
      <w:pPr>
        <w:pStyle w:val="a7"/>
        <w:spacing w:line="276" w:lineRule="auto"/>
        <w:ind w:left="0" w:right="-1" w:firstLine="709"/>
        <w:jc w:val="both"/>
      </w:pPr>
      <w:r w:rsidRPr="006C404E">
        <w:t>Необходимо также учитывать, что для развития силовых способностей следует соблюдать принятые в спортивной тренировке принципы постепенности, систематичности и др., а также осуществлять подбор средств и методов, исходя из индивидуальных особенностей тяжелоатлета, этапа и периода подготовки.</w:t>
      </w:r>
    </w:p>
    <w:p w:rsidR="00FC5A17" w:rsidRPr="006C404E" w:rsidRDefault="00FC5A17" w:rsidP="006C404E">
      <w:pPr>
        <w:pStyle w:val="a7"/>
        <w:spacing w:line="276" w:lineRule="auto"/>
        <w:ind w:left="0" w:right="-1" w:firstLine="709"/>
        <w:jc w:val="both"/>
      </w:pPr>
    </w:p>
    <w:p w:rsidR="00FC5A17" w:rsidRPr="00E744AA" w:rsidRDefault="00FC5A17" w:rsidP="00E744AA">
      <w:pPr>
        <w:pStyle w:val="21"/>
        <w:tabs>
          <w:tab w:val="left" w:pos="1554"/>
        </w:tabs>
        <w:spacing w:line="276" w:lineRule="auto"/>
        <w:ind w:left="709" w:right="-1"/>
        <w:jc w:val="both"/>
        <w:rPr>
          <w:b w:val="0"/>
          <w:u w:val="single"/>
        </w:rPr>
      </w:pPr>
      <w:r w:rsidRPr="00E744AA">
        <w:rPr>
          <w:b w:val="0"/>
          <w:u w:val="single"/>
        </w:rPr>
        <w:lastRenderedPageBreak/>
        <w:t>Развитие</w:t>
      </w:r>
      <w:r w:rsidRPr="00E744AA">
        <w:rPr>
          <w:b w:val="0"/>
          <w:spacing w:val="-2"/>
          <w:u w:val="single"/>
        </w:rPr>
        <w:t xml:space="preserve"> </w:t>
      </w:r>
      <w:r w:rsidRPr="00E744AA">
        <w:rPr>
          <w:b w:val="0"/>
          <w:u w:val="single"/>
        </w:rPr>
        <w:t>гибкости</w:t>
      </w:r>
    </w:p>
    <w:p w:rsidR="00FC5A17" w:rsidRPr="006C404E" w:rsidRDefault="00FC5A17" w:rsidP="006C404E">
      <w:pPr>
        <w:pStyle w:val="a7"/>
        <w:spacing w:line="276" w:lineRule="auto"/>
        <w:ind w:left="0" w:right="-1" w:firstLine="709"/>
        <w:jc w:val="both"/>
      </w:pPr>
      <w:r w:rsidRPr="006C404E">
        <w:t>Под гибкостью понимают морфофункциональные свойства опорно-двигательного аппарата, определяющие степень подвижности его звеньев.</w:t>
      </w:r>
    </w:p>
    <w:p w:rsidR="00FC5A17" w:rsidRPr="006C404E" w:rsidRDefault="00FC5A17" w:rsidP="006C404E">
      <w:pPr>
        <w:pStyle w:val="a7"/>
        <w:spacing w:line="276" w:lineRule="auto"/>
        <w:ind w:left="0" w:right="-1" w:firstLine="709"/>
        <w:jc w:val="both"/>
      </w:pPr>
      <w:r w:rsidRPr="006C404E">
        <w:t>Значение гибкости заключается в том, что при оптимальном уровне ее развития тяжелоатлет имеет возможность быстрее и лучше овладеть рациональной техникой выполнения подъема штанги и экономнее использовать свои</w:t>
      </w:r>
      <w:r w:rsidRPr="006C404E">
        <w:rPr>
          <w:spacing w:val="-3"/>
        </w:rPr>
        <w:t xml:space="preserve"> </w:t>
      </w:r>
      <w:r w:rsidRPr="006C404E">
        <w:t>силы.</w:t>
      </w:r>
    </w:p>
    <w:p w:rsidR="00FC5A17" w:rsidRPr="006C404E" w:rsidRDefault="00FC5A17" w:rsidP="006C404E">
      <w:pPr>
        <w:pStyle w:val="a7"/>
        <w:spacing w:line="276" w:lineRule="auto"/>
        <w:ind w:left="0" w:right="-1" w:firstLine="709"/>
        <w:jc w:val="both"/>
      </w:pPr>
      <w:r w:rsidRPr="006C404E">
        <w:t>Увеличение амплитуды в различных суставах (плечевых, локтевых, лучезапястных, позвоночнике) позволяет выбрать и отработать более удобную рабочую позу, повысить экономичность движений.</w:t>
      </w:r>
    </w:p>
    <w:p w:rsidR="00FC5A17" w:rsidRPr="006C404E" w:rsidRDefault="00FC5A17" w:rsidP="006C404E">
      <w:pPr>
        <w:pStyle w:val="a7"/>
        <w:spacing w:line="276" w:lineRule="auto"/>
        <w:ind w:left="0" w:right="-1" w:firstLine="709"/>
        <w:jc w:val="both"/>
      </w:pPr>
      <w:r w:rsidRPr="006C404E">
        <w:t>Принято различать активную гибкость, т.е. гибкость, проявляемую за счет собственных мышечных усилий, и гибкость пассивную, которая проявляется при воздействии внешних сил.</w:t>
      </w:r>
    </w:p>
    <w:p w:rsidR="00FC5A17" w:rsidRPr="006C404E" w:rsidRDefault="00FC5A17" w:rsidP="006C404E">
      <w:pPr>
        <w:pStyle w:val="a7"/>
        <w:spacing w:line="276" w:lineRule="auto"/>
        <w:ind w:left="0" w:right="-1" w:firstLine="709"/>
        <w:jc w:val="both"/>
      </w:pPr>
      <w:r w:rsidRPr="006C404E">
        <w:t>Гибкость зависит главным образом от формы суставных поверхностей, растягиваемости позвоночного столба, связок, сухожилий.</w:t>
      </w:r>
      <w:r w:rsidR="00E744AA">
        <w:t xml:space="preserve"> </w:t>
      </w:r>
      <w:r w:rsidRPr="006C404E">
        <w:t>На гибкость влияет тонус мышц, зависящий от состояния центральной нервной системы.</w:t>
      </w:r>
      <w:r w:rsidR="00E744AA">
        <w:t xml:space="preserve"> </w:t>
      </w:r>
      <w:r w:rsidRPr="006C404E">
        <w:t>Под ее влиянием эластические свойства мышц могут в значительной степени меняться.</w:t>
      </w:r>
    </w:p>
    <w:p w:rsidR="00FC5A17" w:rsidRPr="006C404E" w:rsidRDefault="00FC5A17" w:rsidP="006C404E">
      <w:pPr>
        <w:pStyle w:val="a7"/>
        <w:spacing w:line="276" w:lineRule="auto"/>
        <w:ind w:left="0" w:right="-1" w:firstLine="709"/>
        <w:jc w:val="both"/>
      </w:pPr>
      <w:r w:rsidRPr="006C404E">
        <w:t>Проявления гибкости зависят также от температуры внешней среды: при повышении температуры гибкость увеличивается, при ее уменьшении – понижается. Этот фактор необходимо учитывать, так как подъем штанги в условиях пониженной температуры приводит к ухудшению гибкости и получению</w:t>
      </w:r>
      <w:r w:rsidRPr="006C404E">
        <w:rPr>
          <w:spacing w:val="-4"/>
        </w:rPr>
        <w:t xml:space="preserve"> </w:t>
      </w:r>
      <w:r w:rsidRPr="006C404E">
        <w:t>травм.</w:t>
      </w:r>
    </w:p>
    <w:p w:rsidR="00FC5A17" w:rsidRPr="006C404E" w:rsidRDefault="00FC5A17" w:rsidP="006C404E">
      <w:pPr>
        <w:pStyle w:val="a7"/>
        <w:spacing w:line="276" w:lineRule="auto"/>
        <w:ind w:left="0" w:right="-1" w:firstLine="709"/>
        <w:jc w:val="both"/>
      </w:pPr>
      <w:r w:rsidRPr="006C404E">
        <w:t>Гибкость связана с силой мышц, и в этой связи надо помнить, что интенсивные занятия упражнениями, направленными на развитие силы, могут вести к ограничению подвижности в суставах. Этот фактор в тяжелой атлетике может иногда играть и положительную роль, так как излишняя гибкость в некоторых суставах (лучезапястный, локтевой, плечевой) может не только снижать эффективность выполнения технических действий, но и привести к возникновению ошибок, а также травмам.</w:t>
      </w:r>
    </w:p>
    <w:p w:rsidR="00FC5A17" w:rsidRPr="006C404E" w:rsidRDefault="00FC5A17" w:rsidP="006C404E">
      <w:pPr>
        <w:pStyle w:val="a7"/>
        <w:spacing w:line="276" w:lineRule="auto"/>
        <w:ind w:left="0" w:right="-1" w:firstLine="709"/>
        <w:jc w:val="both"/>
      </w:pPr>
      <w:r w:rsidRPr="006C404E">
        <w:t>Недостаток гибкости у тяжелоатлетов может, в свою очередь, привести к снижению эффективности выполняемых технических действий, излишним энергозатратам, нарушению плавности выполнения движений и координации. В отдельных случаях недостаточный уровень развития гибкости в различных суставах и неправильное распределение нагрузки приводят к возникновению травм и заболеваний (лучезапястные и плечевые суставы, позвоночник).</w:t>
      </w:r>
    </w:p>
    <w:p w:rsidR="00FC5A17" w:rsidRPr="006C404E" w:rsidRDefault="00FC5A17" w:rsidP="006C404E">
      <w:pPr>
        <w:pStyle w:val="a7"/>
        <w:spacing w:line="276" w:lineRule="auto"/>
        <w:ind w:left="0" w:right="-1" w:firstLine="709"/>
        <w:jc w:val="both"/>
      </w:pPr>
      <w:r w:rsidRPr="006C404E">
        <w:t>Упражнения, направленные на развитие гибкости, следует выполнять ежедневно.</w:t>
      </w:r>
    </w:p>
    <w:p w:rsidR="00FC5A17" w:rsidRPr="006C404E" w:rsidRDefault="00FC5A17" w:rsidP="006C404E">
      <w:pPr>
        <w:pStyle w:val="a7"/>
        <w:spacing w:line="276" w:lineRule="auto"/>
        <w:ind w:left="0" w:right="-1" w:firstLine="709"/>
        <w:jc w:val="both"/>
      </w:pPr>
      <w:r w:rsidRPr="006C404E">
        <w:t>Рекомендуется включать их в разминку и в комплекс утренней зарядки.</w:t>
      </w:r>
    </w:p>
    <w:p w:rsidR="00FC5A17" w:rsidRPr="006C404E" w:rsidRDefault="00FC5A17" w:rsidP="006C404E">
      <w:pPr>
        <w:pStyle w:val="a7"/>
        <w:spacing w:line="276" w:lineRule="auto"/>
        <w:ind w:left="0" w:right="-1" w:firstLine="709"/>
        <w:jc w:val="both"/>
      </w:pPr>
    </w:p>
    <w:p w:rsidR="00FC5A17" w:rsidRPr="00E744AA" w:rsidRDefault="00FC5A17" w:rsidP="00E744AA">
      <w:pPr>
        <w:pStyle w:val="21"/>
        <w:tabs>
          <w:tab w:val="left" w:pos="1551"/>
        </w:tabs>
        <w:spacing w:line="276" w:lineRule="auto"/>
        <w:ind w:left="709" w:right="-1"/>
        <w:jc w:val="both"/>
        <w:rPr>
          <w:b w:val="0"/>
          <w:u w:val="single"/>
        </w:rPr>
      </w:pPr>
      <w:r w:rsidRPr="00E744AA">
        <w:rPr>
          <w:b w:val="0"/>
          <w:u w:val="single"/>
        </w:rPr>
        <w:t>Скоростные</w:t>
      </w:r>
      <w:r w:rsidRPr="00E744AA">
        <w:rPr>
          <w:b w:val="0"/>
          <w:spacing w:val="-3"/>
          <w:u w:val="single"/>
        </w:rPr>
        <w:t xml:space="preserve"> </w:t>
      </w:r>
      <w:r w:rsidRPr="00E744AA">
        <w:rPr>
          <w:b w:val="0"/>
          <w:u w:val="single"/>
        </w:rPr>
        <w:t>способности</w:t>
      </w:r>
    </w:p>
    <w:p w:rsidR="00FC5A17" w:rsidRPr="006C404E" w:rsidRDefault="00FC5A17" w:rsidP="006C404E">
      <w:pPr>
        <w:pStyle w:val="a7"/>
        <w:spacing w:line="276" w:lineRule="auto"/>
        <w:ind w:left="0" w:right="-1" w:firstLine="709"/>
        <w:jc w:val="both"/>
      </w:pPr>
      <w:r w:rsidRPr="006C404E">
        <w:t>Под скоростными способностями принято понимать комплекс функциональных свойств, обеспечивающих выполнение двигательных действий в минимальное время. Скоростные способности подразделяются на группы:</w:t>
      </w:r>
    </w:p>
    <w:p w:rsidR="00FC5A17" w:rsidRPr="006C404E" w:rsidRDefault="00FC5A17" w:rsidP="006C404E">
      <w:pPr>
        <w:pStyle w:val="a6"/>
        <w:widowControl w:val="0"/>
        <w:numPr>
          <w:ilvl w:val="0"/>
          <w:numId w:val="17"/>
        </w:numPr>
        <w:tabs>
          <w:tab w:val="left" w:pos="1566"/>
          <w:tab w:val="left" w:pos="1567"/>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скорость простой и сложной реакции (измеряется латентным временем</w:t>
      </w:r>
      <w:r w:rsidRPr="006C404E">
        <w:rPr>
          <w:rFonts w:ascii="Times New Roman" w:hAnsi="Times New Roman"/>
          <w:spacing w:val="-11"/>
          <w:sz w:val="24"/>
          <w:szCs w:val="24"/>
        </w:rPr>
        <w:t xml:space="preserve"> </w:t>
      </w:r>
      <w:r w:rsidRPr="006C404E">
        <w:rPr>
          <w:rFonts w:ascii="Times New Roman" w:hAnsi="Times New Roman"/>
          <w:sz w:val="24"/>
          <w:szCs w:val="24"/>
        </w:rPr>
        <w:t>реагирования);</w:t>
      </w:r>
    </w:p>
    <w:p w:rsidR="00FC5A17" w:rsidRPr="006C404E" w:rsidRDefault="00FC5A17" w:rsidP="006C404E">
      <w:pPr>
        <w:pStyle w:val="a6"/>
        <w:widowControl w:val="0"/>
        <w:numPr>
          <w:ilvl w:val="0"/>
          <w:numId w:val="17"/>
        </w:numPr>
        <w:tabs>
          <w:tab w:val="left" w:pos="1488"/>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скорость выполнения отдельных двигательных актов (измеряется величинами скорости и ускорения при выполнении отдельных движений, не отягощенных внешним</w:t>
      </w:r>
      <w:r w:rsidRPr="006C404E">
        <w:rPr>
          <w:rFonts w:ascii="Times New Roman" w:hAnsi="Times New Roman"/>
          <w:spacing w:val="-22"/>
          <w:sz w:val="24"/>
          <w:szCs w:val="24"/>
        </w:rPr>
        <w:t xml:space="preserve"> </w:t>
      </w:r>
      <w:r w:rsidRPr="006C404E">
        <w:rPr>
          <w:rFonts w:ascii="Times New Roman" w:hAnsi="Times New Roman"/>
          <w:sz w:val="24"/>
          <w:szCs w:val="24"/>
        </w:rPr>
        <w:t>сопротивлением);</w:t>
      </w:r>
    </w:p>
    <w:p w:rsidR="00FC5A17" w:rsidRPr="006C404E" w:rsidRDefault="00FC5A17" w:rsidP="006C404E">
      <w:pPr>
        <w:pStyle w:val="a6"/>
        <w:widowControl w:val="0"/>
        <w:numPr>
          <w:ilvl w:val="0"/>
          <w:numId w:val="17"/>
        </w:numPr>
        <w:tabs>
          <w:tab w:val="left" w:pos="137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частота движений – темп (измеряется количеством движений в единицу</w:t>
      </w:r>
      <w:r w:rsidRPr="006C404E">
        <w:rPr>
          <w:rFonts w:ascii="Times New Roman" w:hAnsi="Times New Roman"/>
          <w:spacing w:val="-10"/>
          <w:sz w:val="24"/>
          <w:szCs w:val="24"/>
        </w:rPr>
        <w:t xml:space="preserve"> </w:t>
      </w:r>
      <w:r w:rsidRPr="006C404E">
        <w:rPr>
          <w:rFonts w:ascii="Times New Roman" w:hAnsi="Times New Roman"/>
          <w:sz w:val="24"/>
          <w:szCs w:val="24"/>
        </w:rPr>
        <w:lastRenderedPageBreak/>
        <w:t>времени).</w:t>
      </w:r>
    </w:p>
    <w:p w:rsidR="00FC5A17" w:rsidRPr="006C404E" w:rsidRDefault="00FC5A17" w:rsidP="006C404E">
      <w:pPr>
        <w:pStyle w:val="a7"/>
        <w:spacing w:line="276" w:lineRule="auto"/>
        <w:ind w:left="0" w:right="-1" w:firstLine="709"/>
        <w:jc w:val="both"/>
      </w:pPr>
      <w:r w:rsidRPr="006C404E">
        <w:t>Основными предпосылками скоростных способностей являются подвижность нервных процессов,</w:t>
      </w:r>
      <w:r w:rsidR="00E744AA">
        <w:t xml:space="preserve"> </w:t>
      </w:r>
      <w:r w:rsidRPr="006C404E">
        <w:t>уровень</w:t>
      </w:r>
      <w:r w:rsidR="00E744AA">
        <w:t xml:space="preserve"> </w:t>
      </w:r>
      <w:r w:rsidRPr="006C404E">
        <w:t>нервно-мышечной</w:t>
      </w:r>
      <w:r w:rsidRPr="006C404E">
        <w:tab/>
        <w:t>координации,</w:t>
      </w:r>
      <w:r w:rsidRPr="006C404E">
        <w:tab/>
        <w:t>особенности</w:t>
      </w:r>
      <w:r w:rsidR="00E744AA">
        <w:t xml:space="preserve"> </w:t>
      </w:r>
      <w:r w:rsidRPr="006C404E">
        <w:t>мышечной</w:t>
      </w:r>
      <w:r w:rsidR="00E744AA">
        <w:t xml:space="preserve"> </w:t>
      </w:r>
      <w:r w:rsidRPr="006C404E">
        <w:t>ткани соотношение различных мышечных волокон, их эластичность, растяжимость, эффективность внутримышечной и межмышечной координации. Проявление скоростных способностей также определяется уровнем развития силы, гибкости и координационных способностей, качеством спортивной техники, возможностями биохимических механизмов, обеспечивающих движения скоростного характера, уровнем развития волевых качеств.</w:t>
      </w:r>
    </w:p>
    <w:p w:rsidR="00FC5A17" w:rsidRPr="006C404E" w:rsidRDefault="00FC5A17" w:rsidP="006C404E">
      <w:pPr>
        <w:pStyle w:val="a7"/>
        <w:spacing w:line="276" w:lineRule="auto"/>
        <w:ind w:left="0" w:right="-1" w:firstLine="709"/>
        <w:jc w:val="both"/>
      </w:pPr>
      <w:r w:rsidRPr="006C404E">
        <w:t>Значительно сократить скорость восприятия достаточно сложно, но при целенаправленной и многолетней тренировке можно добиться ее некоторого увеличения.</w:t>
      </w:r>
    </w:p>
    <w:p w:rsidR="00FC5A17" w:rsidRPr="006C404E" w:rsidRDefault="00FC5A17" w:rsidP="006C404E">
      <w:pPr>
        <w:pStyle w:val="a7"/>
        <w:spacing w:line="276" w:lineRule="auto"/>
        <w:ind w:left="0" w:right="-1" w:firstLine="709"/>
        <w:jc w:val="both"/>
      </w:pPr>
      <w:r w:rsidRPr="006C404E">
        <w:t>Для развития различных компонентов, определяющих скорость движения, могут использоваться различные средства и методы.</w:t>
      </w:r>
    </w:p>
    <w:p w:rsidR="00FC5A17" w:rsidRPr="006C404E" w:rsidRDefault="00FC5A17" w:rsidP="006C404E">
      <w:pPr>
        <w:pStyle w:val="a7"/>
        <w:spacing w:line="276" w:lineRule="auto"/>
        <w:ind w:left="0" w:right="-1" w:firstLine="709"/>
        <w:jc w:val="both"/>
      </w:pPr>
      <w:r w:rsidRPr="006C404E">
        <w:t>Так, например, для тренировки подвижности нервных процессов, которая в основном зависит от скорости смены процессов возбуждения и торможения, может использоваться многократное повторение определенных движений на специфические раздражители (команда к началу подъема штанги, звуковые и световые сигналы и т.д.).</w:t>
      </w:r>
    </w:p>
    <w:p w:rsidR="00FC5A17" w:rsidRPr="006C404E" w:rsidRDefault="00FC5A17" w:rsidP="006C404E">
      <w:pPr>
        <w:pStyle w:val="a7"/>
        <w:spacing w:line="276" w:lineRule="auto"/>
        <w:ind w:left="0" w:right="-1" w:firstLine="709"/>
        <w:jc w:val="both"/>
      </w:pPr>
      <w:r w:rsidRPr="006C404E">
        <w:t>Для развития и совершенствования скоростно-силовых возможностей, а также сократительных способностей мышечного аппарата, обеспечивающего необходимую амплитуду движений, особенно в конечных точках, обуславливающую совершенную спортивную технику, могут быть использованы упражнения, связанные с имитацией отдельных элементов подхода.</w:t>
      </w:r>
    </w:p>
    <w:p w:rsidR="00FC5A17" w:rsidRPr="006C404E" w:rsidRDefault="00FC5A17" w:rsidP="006C404E">
      <w:pPr>
        <w:pStyle w:val="a7"/>
        <w:spacing w:line="276" w:lineRule="auto"/>
        <w:ind w:left="0" w:right="-1" w:firstLine="709"/>
        <w:jc w:val="both"/>
      </w:pPr>
      <w:r w:rsidRPr="006C404E">
        <w:t>При проведении подобных тренировок необходимо учитывать, что скорость выполняемых действий надо увеличивать при постепенно нарастающей интенсивности движений и волевого усилия, а также следить за тем, чтобы не нарушилась техника выполнения как отдельных элементов, так и подхода в целом.</w:t>
      </w:r>
    </w:p>
    <w:p w:rsidR="00FC5A17" w:rsidRPr="006C404E" w:rsidRDefault="00FC5A17" w:rsidP="006C404E">
      <w:pPr>
        <w:pStyle w:val="a7"/>
        <w:spacing w:line="276" w:lineRule="auto"/>
        <w:ind w:left="0" w:right="-1" w:firstLine="709"/>
        <w:jc w:val="both"/>
      </w:pPr>
      <w:r w:rsidRPr="006C404E">
        <w:t>Необходимо также помнить, что эффективность тренировки значительно повысится, если будет сформирована правильная психическая мотивация и будет создан соревновательный микроэлемент в каждом тренировочном занятии.</w:t>
      </w:r>
    </w:p>
    <w:p w:rsidR="00FC5A17" w:rsidRPr="006C404E" w:rsidRDefault="00FC5A17" w:rsidP="006C404E">
      <w:pPr>
        <w:pStyle w:val="a7"/>
        <w:spacing w:line="276" w:lineRule="auto"/>
        <w:ind w:left="0" w:right="-1" w:firstLine="709"/>
        <w:jc w:val="both"/>
      </w:pPr>
      <w:r w:rsidRPr="006C404E">
        <w:t>Одним из основных требований скоростной подготовки тяжелоатлетов является хорошее освоение технических заданий. Это важно потому, что только при этом условии тяжелоатлеты будут в состоянии сконцентрировать внимание и волевые усилия не столько на правильности выполнения движений, сколько на их скорости.</w:t>
      </w:r>
    </w:p>
    <w:p w:rsidR="00FC5A17" w:rsidRPr="006C404E" w:rsidRDefault="00FC5A17" w:rsidP="006C404E">
      <w:pPr>
        <w:pStyle w:val="a7"/>
        <w:spacing w:line="276" w:lineRule="auto"/>
        <w:ind w:left="0" w:right="-1" w:firstLine="709"/>
        <w:jc w:val="both"/>
      </w:pPr>
      <w:r w:rsidRPr="006C404E">
        <w:t>При развитии скоростных качеств интервалы между выполняемыми действиями следует планировать таким образом, чтобы к началу выполнения очередного задания возбудимость центральной нервной системы была повышена, а физико-химические сдвиги в организме уже в значительной степени нейтрализованы, т.е. тяжелоатлет должен успевать восстановиться после выполнения задания.</w:t>
      </w:r>
    </w:p>
    <w:p w:rsidR="00FC5A17" w:rsidRPr="006C404E" w:rsidRDefault="00FC5A17" w:rsidP="006C404E">
      <w:pPr>
        <w:pStyle w:val="a7"/>
        <w:spacing w:line="276" w:lineRule="auto"/>
        <w:ind w:left="0" w:right="-1" w:firstLine="709"/>
        <w:jc w:val="both"/>
      </w:pPr>
    </w:p>
    <w:p w:rsidR="00FC5A17" w:rsidRPr="006F08E8" w:rsidRDefault="00FC5A17" w:rsidP="006F08E8">
      <w:pPr>
        <w:pStyle w:val="21"/>
        <w:tabs>
          <w:tab w:val="left" w:pos="1551"/>
        </w:tabs>
        <w:spacing w:line="276" w:lineRule="auto"/>
        <w:ind w:left="709" w:right="-1"/>
        <w:jc w:val="both"/>
        <w:rPr>
          <w:b w:val="0"/>
          <w:u w:val="single"/>
        </w:rPr>
      </w:pPr>
      <w:r w:rsidRPr="006F08E8">
        <w:rPr>
          <w:b w:val="0"/>
          <w:u w:val="single"/>
        </w:rPr>
        <w:t>Развитие</w:t>
      </w:r>
      <w:r w:rsidRPr="006F08E8">
        <w:rPr>
          <w:b w:val="0"/>
          <w:spacing w:val="-1"/>
          <w:u w:val="single"/>
        </w:rPr>
        <w:t xml:space="preserve"> </w:t>
      </w:r>
      <w:r w:rsidRPr="006F08E8">
        <w:rPr>
          <w:b w:val="0"/>
          <w:u w:val="single"/>
        </w:rPr>
        <w:t>ловкости</w:t>
      </w:r>
    </w:p>
    <w:p w:rsidR="00FC5A17" w:rsidRPr="006C404E" w:rsidRDefault="00FC5A17" w:rsidP="006C404E">
      <w:pPr>
        <w:pStyle w:val="a7"/>
        <w:spacing w:line="276" w:lineRule="auto"/>
        <w:ind w:left="0" w:right="-1" w:firstLine="709"/>
        <w:jc w:val="both"/>
      </w:pPr>
      <w:r w:rsidRPr="006C404E">
        <w:t>Ловкость - это способность быстро овладевать координационно сложными действиями, а также быстро корректировать двигательную деятельность в соответствии с изменением обстановки.</w:t>
      </w:r>
    </w:p>
    <w:p w:rsidR="00FC5A17" w:rsidRPr="006C404E" w:rsidRDefault="00FC5A17" w:rsidP="006C404E">
      <w:pPr>
        <w:pStyle w:val="a7"/>
        <w:spacing w:line="276" w:lineRule="auto"/>
        <w:ind w:left="0" w:right="-1" w:firstLine="709"/>
        <w:jc w:val="both"/>
      </w:pPr>
      <w:r w:rsidRPr="006C404E">
        <w:t>Ловкость характеризуется координационной сложностью двигательных действий и точностью движений, временем их выполнения.</w:t>
      </w:r>
    </w:p>
    <w:p w:rsidR="00FC5A17" w:rsidRPr="006C404E" w:rsidRDefault="00FC5A17" w:rsidP="006C404E">
      <w:pPr>
        <w:pStyle w:val="a7"/>
        <w:spacing w:line="276" w:lineRule="auto"/>
        <w:ind w:left="0" w:right="-1" w:firstLine="709"/>
        <w:jc w:val="both"/>
      </w:pPr>
      <w:r w:rsidRPr="006C404E">
        <w:lastRenderedPageBreak/>
        <w:t>В структуре координационных способностей следует выделять:</w:t>
      </w:r>
    </w:p>
    <w:p w:rsidR="00FC5A17" w:rsidRPr="006C404E" w:rsidRDefault="00FC5A17" w:rsidP="006C404E">
      <w:pPr>
        <w:pStyle w:val="a6"/>
        <w:widowControl w:val="0"/>
        <w:numPr>
          <w:ilvl w:val="0"/>
          <w:numId w:val="18"/>
        </w:numPr>
        <w:tabs>
          <w:tab w:val="left" w:pos="161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Способность к овладению новыми</w:t>
      </w:r>
      <w:r w:rsidRPr="006C404E">
        <w:rPr>
          <w:rFonts w:ascii="Times New Roman" w:hAnsi="Times New Roman"/>
          <w:spacing w:val="-2"/>
          <w:sz w:val="24"/>
          <w:szCs w:val="24"/>
        </w:rPr>
        <w:t xml:space="preserve"> </w:t>
      </w:r>
      <w:r w:rsidRPr="006C404E">
        <w:rPr>
          <w:rFonts w:ascii="Times New Roman" w:hAnsi="Times New Roman"/>
          <w:sz w:val="24"/>
          <w:szCs w:val="24"/>
        </w:rPr>
        <w:t>движениями.</w:t>
      </w:r>
    </w:p>
    <w:p w:rsidR="00FC5A17" w:rsidRPr="006C404E" w:rsidRDefault="00FC5A17" w:rsidP="006C404E">
      <w:pPr>
        <w:pStyle w:val="a6"/>
        <w:widowControl w:val="0"/>
        <w:numPr>
          <w:ilvl w:val="0"/>
          <w:numId w:val="18"/>
        </w:numPr>
        <w:tabs>
          <w:tab w:val="left" w:pos="15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Умение дифференцировать различные характеристики движений и управлять</w:t>
      </w:r>
      <w:r w:rsidRPr="006C404E">
        <w:rPr>
          <w:rFonts w:ascii="Times New Roman" w:hAnsi="Times New Roman"/>
          <w:spacing w:val="-8"/>
          <w:sz w:val="24"/>
          <w:szCs w:val="24"/>
        </w:rPr>
        <w:t xml:space="preserve"> </w:t>
      </w:r>
      <w:r w:rsidRPr="006C404E">
        <w:rPr>
          <w:rFonts w:ascii="Times New Roman" w:hAnsi="Times New Roman"/>
          <w:sz w:val="24"/>
          <w:szCs w:val="24"/>
        </w:rPr>
        <w:t>ими.</w:t>
      </w:r>
    </w:p>
    <w:p w:rsidR="00FC5A17" w:rsidRPr="006C404E" w:rsidRDefault="00FC5A17" w:rsidP="006C404E">
      <w:pPr>
        <w:pStyle w:val="a6"/>
        <w:widowControl w:val="0"/>
        <w:numPr>
          <w:ilvl w:val="0"/>
          <w:numId w:val="18"/>
        </w:numPr>
        <w:tabs>
          <w:tab w:val="left" w:pos="1660"/>
          <w:tab w:val="left" w:pos="1661"/>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Способность к импровизации и комбинациям в процессе двигательной</w:t>
      </w:r>
      <w:r w:rsidRPr="006C404E">
        <w:rPr>
          <w:rFonts w:ascii="Times New Roman" w:hAnsi="Times New Roman"/>
          <w:spacing w:val="-14"/>
          <w:sz w:val="24"/>
          <w:szCs w:val="24"/>
        </w:rPr>
        <w:t xml:space="preserve"> </w:t>
      </w:r>
      <w:r w:rsidRPr="006C404E">
        <w:rPr>
          <w:rFonts w:ascii="Times New Roman" w:hAnsi="Times New Roman"/>
          <w:sz w:val="24"/>
          <w:szCs w:val="24"/>
        </w:rPr>
        <w:t>деятельности.</w:t>
      </w:r>
    </w:p>
    <w:p w:rsidR="00FC5A17" w:rsidRPr="006C404E" w:rsidRDefault="00FC5A17" w:rsidP="006C404E">
      <w:pPr>
        <w:pStyle w:val="a7"/>
        <w:spacing w:line="276" w:lineRule="auto"/>
        <w:ind w:left="0" w:right="-1" w:firstLine="709"/>
        <w:jc w:val="both"/>
      </w:pPr>
      <w:r w:rsidRPr="006C404E">
        <w:t>Высокий уровень координационных способностей позволяет быстро овладевать новыми двигательными навыками; рационально использовать имеющийся запас умений, навыков и двигательные качества - силу, быстроту, гибкость; проявлять необходимую вариативность движений в соответствии с конкретными ситуациями тренировочной и соревновательной деятельности.</w:t>
      </w:r>
    </w:p>
    <w:p w:rsidR="00FC5A17" w:rsidRPr="006C404E" w:rsidRDefault="00FC5A17" w:rsidP="006C404E">
      <w:pPr>
        <w:pStyle w:val="a7"/>
        <w:spacing w:line="276" w:lineRule="auto"/>
        <w:ind w:left="0" w:right="-1" w:firstLine="709"/>
        <w:jc w:val="both"/>
      </w:pPr>
      <w:r w:rsidRPr="006C404E">
        <w:t>Координационные способности проявляются в целесообразном выборе двигательных действий из арсенала освоенных навыков. Поэтому естественно, что координационные способности зависят от двигательной подготовленности тяжелоатлета, количества и сложности освоенных навыков, а также от эффективности протекания психических процессов, обусловливающих надежность управления движениями и обеспечивающих одновременное выполнение спортсменом технических действий, необходимых для выполнения подъема штанги.</w:t>
      </w:r>
    </w:p>
    <w:p w:rsidR="00FC5A17" w:rsidRPr="006C404E" w:rsidRDefault="00FC5A17" w:rsidP="006C404E">
      <w:pPr>
        <w:pStyle w:val="a7"/>
        <w:spacing w:line="276" w:lineRule="auto"/>
        <w:ind w:left="0" w:right="-1" w:firstLine="709"/>
        <w:jc w:val="both"/>
      </w:pPr>
      <w:r w:rsidRPr="006C404E">
        <w:t>Наряду с этим координационные способности во многом обусловлены оперативностью спортсмена, необходимой для переработки поступающей информации, получаемой от зрительных, кинестетических, тактильных, слуховых анализаторов. Это говорит о том, что совершенствование технического мастерства осуществляется через совершенствование свойства анализаторов, дающих богатую информацию о характере и степени точности выполняемых действий в конкретных условиях и улучшении согласованности в их работе.</w:t>
      </w:r>
    </w:p>
    <w:p w:rsidR="00FC5A17" w:rsidRPr="006C404E" w:rsidRDefault="00FC5A17" w:rsidP="006F08E8">
      <w:pPr>
        <w:pStyle w:val="a7"/>
        <w:tabs>
          <w:tab w:val="left" w:pos="2800"/>
          <w:tab w:val="left" w:pos="4926"/>
          <w:tab w:val="left" w:pos="6345"/>
          <w:tab w:val="left" w:pos="7764"/>
          <w:tab w:val="left" w:pos="8796"/>
        </w:tabs>
        <w:spacing w:line="276" w:lineRule="auto"/>
        <w:ind w:left="0" w:right="-1" w:firstLine="709"/>
        <w:jc w:val="both"/>
      </w:pPr>
      <w:r w:rsidRPr="006C404E">
        <w:t>Из</w:t>
      </w:r>
      <w:r w:rsidRPr="006C404E">
        <w:rPr>
          <w:spacing w:val="18"/>
        </w:rPr>
        <w:t xml:space="preserve"> </w:t>
      </w:r>
      <w:r w:rsidRPr="006C404E">
        <w:t>всего</w:t>
      </w:r>
      <w:r w:rsidRPr="006C404E">
        <w:rPr>
          <w:spacing w:val="18"/>
        </w:rPr>
        <w:t xml:space="preserve"> </w:t>
      </w:r>
      <w:r w:rsidRPr="006C404E">
        <w:t>вышесказанного</w:t>
      </w:r>
      <w:r w:rsidRPr="006C404E">
        <w:rPr>
          <w:spacing w:val="19"/>
        </w:rPr>
        <w:t xml:space="preserve"> </w:t>
      </w:r>
      <w:r w:rsidRPr="006C404E">
        <w:t>можно</w:t>
      </w:r>
      <w:r w:rsidRPr="006C404E">
        <w:rPr>
          <w:spacing w:val="18"/>
        </w:rPr>
        <w:t xml:space="preserve"> </w:t>
      </w:r>
      <w:r w:rsidRPr="006C404E">
        <w:t>сделать</w:t>
      </w:r>
      <w:r w:rsidRPr="006C404E">
        <w:rPr>
          <w:spacing w:val="20"/>
        </w:rPr>
        <w:t xml:space="preserve"> </w:t>
      </w:r>
      <w:r w:rsidRPr="006C404E">
        <w:t>вывод,</w:t>
      </w:r>
      <w:r w:rsidRPr="006C404E">
        <w:rPr>
          <w:spacing w:val="18"/>
        </w:rPr>
        <w:t xml:space="preserve"> </w:t>
      </w:r>
      <w:r w:rsidRPr="006C404E">
        <w:t>что</w:t>
      </w:r>
      <w:r w:rsidRPr="006C404E">
        <w:rPr>
          <w:spacing w:val="20"/>
        </w:rPr>
        <w:t xml:space="preserve"> </w:t>
      </w:r>
      <w:r w:rsidRPr="006C404E">
        <w:t>ловкость</w:t>
      </w:r>
      <w:r w:rsidRPr="006C404E">
        <w:rPr>
          <w:spacing w:val="25"/>
        </w:rPr>
        <w:t xml:space="preserve"> </w:t>
      </w:r>
      <w:r w:rsidRPr="006C404E">
        <w:t>-</w:t>
      </w:r>
      <w:r w:rsidRPr="006C404E">
        <w:rPr>
          <w:spacing w:val="18"/>
        </w:rPr>
        <w:t xml:space="preserve"> </w:t>
      </w:r>
      <w:r w:rsidRPr="006C404E">
        <w:t>это</w:t>
      </w:r>
      <w:r w:rsidRPr="006C404E">
        <w:rPr>
          <w:spacing w:val="18"/>
        </w:rPr>
        <w:t xml:space="preserve"> </w:t>
      </w:r>
      <w:r w:rsidRPr="006C404E">
        <w:t>комплексное</w:t>
      </w:r>
      <w:r w:rsidRPr="006C404E">
        <w:rPr>
          <w:spacing w:val="18"/>
        </w:rPr>
        <w:t xml:space="preserve"> </w:t>
      </w:r>
      <w:r w:rsidRPr="006C404E">
        <w:t>качество, не только аккумулирующее физические качества, но и включающее в себя</w:t>
      </w:r>
      <w:r w:rsidRPr="006C404E">
        <w:rPr>
          <w:spacing w:val="52"/>
        </w:rPr>
        <w:t xml:space="preserve"> </w:t>
      </w:r>
      <w:r w:rsidRPr="006C404E">
        <w:t>целый</w:t>
      </w:r>
      <w:r w:rsidRPr="006C404E">
        <w:rPr>
          <w:spacing w:val="56"/>
        </w:rPr>
        <w:t xml:space="preserve"> </w:t>
      </w:r>
      <w:r w:rsidRPr="006C404E">
        <w:t>ряд психических</w:t>
      </w:r>
      <w:r w:rsidRPr="006C404E">
        <w:rPr>
          <w:spacing w:val="39"/>
        </w:rPr>
        <w:t xml:space="preserve"> </w:t>
      </w:r>
      <w:r w:rsidRPr="006C404E">
        <w:t>качеств,</w:t>
      </w:r>
      <w:r w:rsidRPr="006C404E">
        <w:rPr>
          <w:spacing w:val="38"/>
        </w:rPr>
        <w:t xml:space="preserve"> </w:t>
      </w:r>
      <w:r w:rsidRPr="006C404E">
        <w:t>таких,</w:t>
      </w:r>
      <w:r w:rsidRPr="006C404E">
        <w:rPr>
          <w:spacing w:val="37"/>
        </w:rPr>
        <w:t xml:space="preserve"> </w:t>
      </w:r>
      <w:r w:rsidRPr="006C404E">
        <w:t>как</w:t>
      </w:r>
      <w:r w:rsidRPr="006C404E">
        <w:rPr>
          <w:spacing w:val="38"/>
        </w:rPr>
        <w:t xml:space="preserve"> </w:t>
      </w:r>
      <w:r w:rsidRPr="006C404E">
        <w:t>способность</w:t>
      </w:r>
      <w:r w:rsidRPr="006C404E">
        <w:rPr>
          <w:spacing w:val="40"/>
        </w:rPr>
        <w:t xml:space="preserve"> </w:t>
      </w:r>
      <w:r w:rsidRPr="006C404E">
        <w:t>управлять</w:t>
      </w:r>
      <w:r w:rsidRPr="006C404E">
        <w:rPr>
          <w:spacing w:val="39"/>
        </w:rPr>
        <w:t xml:space="preserve"> </w:t>
      </w:r>
      <w:r w:rsidRPr="006C404E">
        <w:t>своим</w:t>
      </w:r>
      <w:r w:rsidRPr="006C404E">
        <w:rPr>
          <w:spacing w:val="37"/>
        </w:rPr>
        <w:t xml:space="preserve"> </w:t>
      </w:r>
      <w:r w:rsidRPr="006C404E">
        <w:t>вниманием</w:t>
      </w:r>
      <w:r w:rsidRPr="006C404E">
        <w:rPr>
          <w:spacing w:val="46"/>
        </w:rPr>
        <w:t xml:space="preserve"> </w:t>
      </w:r>
      <w:r w:rsidRPr="006C404E">
        <w:t>(концентрация, распределение,</w:t>
      </w:r>
      <w:r w:rsidR="006F08E8">
        <w:t xml:space="preserve"> </w:t>
      </w:r>
      <w:r w:rsidRPr="006C404E">
        <w:t>переключение,</w:t>
      </w:r>
      <w:r w:rsidR="006F08E8">
        <w:t xml:space="preserve"> </w:t>
      </w:r>
      <w:r w:rsidRPr="006C404E">
        <w:t>быстрота</w:t>
      </w:r>
      <w:r w:rsidR="006F08E8">
        <w:t xml:space="preserve"> </w:t>
      </w:r>
      <w:r w:rsidRPr="006C404E">
        <w:t>получения</w:t>
      </w:r>
      <w:r w:rsidR="006F08E8">
        <w:t xml:space="preserve"> </w:t>
      </w:r>
      <w:r w:rsidRPr="006C404E">
        <w:t>и</w:t>
      </w:r>
      <w:r w:rsidR="006F08E8">
        <w:t xml:space="preserve"> </w:t>
      </w:r>
      <w:r w:rsidRPr="006C404E">
        <w:rPr>
          <w:spacing w:val="-1"/>
        </w:rPr>
        <w:t>переработки</w:t>
      </w:r>
      <w:r w:rsidR="006F08E8">
        <w:rPr>
          <w:spacing w:val="-1"/>
        </w:rPr>
        <w:t xml:space="preserve"> </w:t>
      </w:r>
      <w:r w:rsidRPr="006C404E">
        <w:t>информации), оперативное мышление, управление своими ощущениями, восприятиями, эмоциями, проявление волевых усилий для выполнения сложно координированных двигательных действий в непростой</w:t>
      </w:r>
      <w:r w:rsidRPr="006C404E">
        <w:rPr>
          <w:spacing w:val="-1"/>
        </w:rPr>
        <w:t xml:space="preserve"> </w:t>
      </w:r>
      <w:r w:rsidRPr="006C404E">
        <w:t>обстановке.</w:t>
      </w:r>
    </w:p>
    <w:p w:rsidR="00FC5A17" w:rsidRPr="006C404E" w:rsidRDefault="00FC5A17" w:rsidP="006C404E">
      <w:pPr>
        <w:pStyle w:val="a7"/>
        <w:spacing w:line="276" w:lineRule="auto"/>
        <w:ind w:left="0" w:right="-1" w:firstLine="709"/>
        <w:jc w:val="both"/>
      </w:pPr>
      <w:r w:rsidRPr="006C404E">
        <w:t>Развитие общей и специальной ловкости осуществляется путем совершенствования чувства пространства, времени, способности поддерживать равновесие нервной системы, а также рационально чередовать напряжение и расслабление отдельных групп мышц. Основной путь развития ловкости - овладение новыми разнообразными двигательными навыками и умениями. Для развития общей ловкости целесообразно применять упражнения, связанные с мгновенным реагированием на постоянно меняющуюся обстановку, в частности различные спортивные игры: теннис, баскетбол, подвижные игры, единоборства, а также специальные упражнения.</w:t>
      </w:r>
    </w:p>
    <w:p w:rsidR="00FC5A17" w:rsidRPr="006C404E" w:rsidRDefault="00FC5A17" w:rsidP="006C404E">
      <w:pPr>
        <w:pStyle w:val="a7"/>
        <w:spacing w:line="276" w:lineRule="auto"/>
        <w:ind w:left="0" w:right="-1" w:firstLine="709"/>
        <w:jc w:val="both"/>
      </w:pPr>
      <w:r w:rsidRPr="006C404E">
        <w:t>Необходимо отметить, что упражнения для развития ловкости приводят к быстрому утомлению. Выполнение их требует большой четкости мышечных ощущений и при наступившем утомлении дает малый эффект. В связи с этим интервалы отдыха должны быть достаточными для</w:t>
      </w:r>
      <w:r w:rsidRPr="006C404E">
        <w:rPr>
          <w:spacing w:val="-1"/>
        </w:rPr>
        <w:t xml:space="preserve"> </w:t>
      </w:r>
      <w:r w:rsidRPr="006C404E">
        <w:t>восстановления.</w:t>
      </w:r>
    </w:p>
    <w:p w:rsidR="00FC5A17" w:rsidRPr="006C404E" w:rsidRDefault="00FC5A17" w:rsidP="006C404E">
      <w:pPr>
        <w:pStyle w:val="a7"/>
        <w:spacing w:line="276" w:lineRule="auto"/>
        <w:ind w:left="0" w:right="-1" w:firstLine="709"/>
        <w:jc w:val="both"/>
      </w:pPr>
      <w:r w:rsidRPr="006C404E">
        <w:t xml:space="preserve">Специальную ловкость следует развивать с помощью упражнений, характерных </w:t>
      </w:r>
      <w:r w:rsidRPr="006C404E">
        <w:lastRenderedPageBreak/>
        <w:t>для деятельности тяжелоатлета. При этом следует учитывать, что тяжелоатлет одновременно совершает сразу несколько технических действий, требующих согласованности в работе различных мышечных групп и корректирует различные характеристики своих движений, сообразуясь с изменениями обстановки. В связи с этим, большое значение для развития и совершенствования специальной ловкости может иметь моделирование усложненных условий деятельности в процессе подъема штанги (уменьшение времени, отводимого на подход, изменение освещенности и т.д.), заставляющих тяжелоатлета менять темп и ритм подхода, учитывать воздействие искусственно вводимых помех и искать новые способы преодоления возникающих трудностей.</w:t>
      </w:r>
    </w:p>
    <w:p w:rsidR="00FC5A17" w:rsidRPr="006C404E" w:rsidRDefault="00FC5A17" w:rsidP="006C404E">
      <w:pPr>
        <w:pStyle w:val="a7"/>
        <w:spacing w:line="276" w:lineRule="auto"/>
        <w:ind w:left="0" w:right="-1" w:firstLine="709"/>
        <w:jc w:val="both"/>
      </w:pPr>
    </w:p>
    <w:p w:rsidR="00FC5A17" w:rsidRPr="006F08E8" w:rsidRDefault="00FC5A17" w:rsidP="006F08E8">
      <w:pPr>
        <w:pStyle w:val="21"/>
        <w:tabs>
          <w:tab w:val="left" w:pos="1551"/>
        </w:tabs>
        <w:spacing w:line="276" w:lineRule="auto"/>
        <w:ind w:left="709" w:right="-1"/>
        <w:jc w:val="both"/>
        <w:rPr>
          <w:b w:val="0"/>
          <w:u w:val="single"/>
        </w:rPr>
      </w:pPr>
      <w:r w:rsidRPr="006F08E8">
        <w:rPr>
          <w:b w:val="0"/>
          <w:u w:val="single"/>
        </w:rPr>
        <w:t>Произвольное управление мышечным</w:t>
      </w:r>
      <w:r w:rsidRPr="006F08E8">
        <w:rPr>
          <w:b w:val="0"/>
          <w:spacing w:val="-3"/>
          <w:u w:val="single"/>
        </w:rPr>
        <w:t xml:space="preserve"> </w:t>
      </w:r>
      <w:r w:rsidRPr="006F08E8">
        <w:rPr>
          <w:b w:val="0"/>
          <w:u w:val="single"/>
        </w:rPr>
        <w:t>тонусом</w:t>
      </w:r>
    </w:p>
    <w:p w:rsidR="00FC5A17" w:rsidRPr="006C404E" w:rsidRDefault="00FC5A17" w:rsidP="006C404E">
      <w:pPr>
        <w:pStyle w:val="a7"/>
        <w:spacing w:line="276" w:lineRule="auto"/>
        <w:ind w:left="0" w:right="-1" w:firstLine="709"/>
        <w:jc w:val="both"/>
      </w:pPr>
      <w:r w:rsidRPr="006C404E">
        <w:t>Выполнение высокоэффективного подъема штанги возможно только при условии тонкого и точного согласования в работе отдельных мышечных групп, т.е. оптимальном чередовании мышечного напряжения и расслабления. Тяжелоатлет обязан развивать умение управлять мышечным</w:t>
      </w:r>
      <w:r w:rsidRPr="006C404E">
        <w:rPr>
          <w:spacing w:val="-3"/>
        </w:rPr>
        <w:t xml:space="preserve"> </w:t>
      </w:r>
      <w:r w:rsidRPr="006C404E">
        <w:t>напряжением.</w:t>
      </w:r>
    </w:p>
    <w:p w:rsidR="00FC5A17" w:rsidRPr="006C404E" w:rsidRDefault="00FC5A17" w:rsidP="006C404E">
      <w:pPr>
        <w:pStyle w:val="a7"/>
        <w:spacing w:line="276" w:lineRule="auto"/>
        <w:ind w:left="0" w:right="-1" w:firstLine="709"/>
        <w:jc w:val="both"/>
      </w:pPr>
      <w:r w:rsidRPr="006C404E">
        <w:t>Развить это умение можно только в процессе постоянных систематических тренировок в произвольном расслаблении и напряжении как определенных мышечных групп, так и всех скелетных мышц в</w:t>
      </w:r>
      <w:r w:rsidRPr="006C404E">
        <w:rPr>
          <w:spacing w:val="-1"/>
        </w:rPr>
        <w:t xml:space="preserve"> </w:t>
      </w:r>
      <w:r w:rsidRPr="006C404E">
        <w:t>целом.</w:t>
      </w:r>
    </w:p>
    <w:p w:rsidR="00FC5A17" w:rsidRPr="006C404E" w:rsidRDefault="00FC5A17" w:rsidP="006C404E">
      <w:pPr>
        <w:pStyle w:val="a7"/>
        <w:spacing w:line="276" w:lineRule="auto"/>
        <w:ind w:left="0" w:right="-1" w:firstLine="709"/>
        <w:jc w:val="both"/>
      </w:pPr>
      <w:r w:rsidRPr="006C404E">
        <w:t>На тренировочных занятиях тяжелоатлет должен постоянно «считывать» информацию, поступающую от мышц. И следить за тем, чтобы не допустить излишней тонической напряженности мышц, которая нарушает координацию, что мешает быстро осваивать и совершенствовать технику подъема штанги.</w:t>
      </w:r>
    </w:p>
    <w:p w:rsidR="00730F11" w:rsidRPr="006C404E" w:rsidRDefault="00FC5A17" w:rsidP="006C404E">
      <w:pPr>
        <w:pStyle w:val="a7"/>
        <w:spacing w:line="276" w:lineRule="auto"/>
        <w:ind w:left="0" w:right="-1" w:firstLine="709"/>
        <w:jc w:val="both"/>
      </w:pPr>
      <w:r w:rsidRPr="006C404E">
        <w:t xml:space="preserve">Для развития способности произвольно изменять уровень мышечного напряжения тяжелоатлет может использовать различные варианты аутогенной тренировки, прогрессивной </w:t>
      </w:r>
      <w:r w:rsidR="00730F11" w:rsidRPr="006C404E">
        <w:t>мышечной релаксации, упражнения идеомоторной тренировки. Использование данных методик должно быть соотнесено со спецификой вида спорта, так как специально адаптированные методики помогут эффективно и в более короткий срок получить желаемый результат.</w:t>
      </w:r>
    </w:p>
    <w:p w:rsidR="00730F11" w:rsidRPr="006C404E" w:rsidRDefault="00730F11" w:rsidP="006C404E">
      <w:pPr>
        <w:pStyle w:val="a7"/>
        <w:spacing w:line="276" w:lineRule="auto"/>
        <w:ind w:left="0" w:right="-1" w:firstLine="709"/>
        <w:jc w:val="both"/>
      </w:pPr>
    </w:p>
    <w:p w:rsidR="00730F11" w:rsidRPr="006F08E8" w:rsidRDefault="00730F11" w:rsidP="006F08E8">
      <w:pPr>
        <w:pStyle w:val="21"/>
        <w:tabs>
          <w:tab w:val="left" w:pos="1551"/>
        </w:tabs>
        <w:spacing w:line="276" w:lineRule="auto"/>
        <w:ind w:left="709" w:right="-1"/>
        <w:jc w:val="both"/>
        <w:rPr>
          <w:b w:val="0"/>
          <w:u w:val="single"/>
        </w:rPr>
      </w:pPr>
      <w:r w:rsidRPr="006F08E8">
        <w:rPr>
          <w:b w:val="0"/>
          <w:u w:val="single"/>
        </w:rPr>
        <w:t>Комплексная разминка</w:t>
      </w:r>
      <w:r w:rsidRPr="006F08E8">
        <w:rPr>
          <w:b w:val="0"/>
          <w:spacing w:val="-4"/>
          <w:u w:val="single"/>
        </w:rPr>
        <w:t xml:space="preserve"> </w:t>
      </w:r>
      <w:r w:rsidRPr="006F08E8">
        <w:rPr>
          <w:b w:val="0"/>
          <w:u w:val="single"/>
        </w:rPr>
        <w:t>тяжелоатлета</w:t>
      </w:r>
    </w:p>
    <w:p w:rsidR="00730F11" w:rsidRPr="006C404E" w:rsidRDefault="00730F11" w:rsidP="006C404E">
      <w:pPr>
        <w:pStyle w:val="a7"/>
        <w:spacing w:line="276" w:lineRule="auto"/>
        <w:ind w:left="0" w:right="-1" w:firstLine="709"/>
        <w:jc w:val="both"/>
      </w:pPr>
      <w:r w:rsidRPr="006C404E">
        <w:t>Под разминкой подразумевается выполнение специально</w:t>
      </w:r>
      <w:r w:rsidRPr="006C404E">
        <w:rPr>
          <w:spacing w:val="21"/>
        </w:rPr>
        <w:t xml:space="preserve"> </w:t>
      </w:r>
      <w:r w:rsidRPr="006C404E">
        <w:t>подобранных</w:t>
      </w:r>
      <w:r w:rsidRPr="006C404E">
        <w:rPr>
          <w:spacing w:val="8"/>
        </w:rPr>
        <w:t xml:space="preserve"> </w:t>
      </w:r>
      <w:r w:rsidRPr="006C404E">
        <w:t>упражнений, которое предшествует выступлению на соревнованиях или основной части</w:t>
      </w:r>
      <w:r w:rsidRPr="006C404E">
        <w:rPr>
          <w:spacing w:val="-32"/>
        </w:rPr>
        <w:t xml:space="preserve"> </w:t>
      </w:r>
      <w:r w:rsidRPr="006C404E">
        <w:t>занятий</w:t>
      </w:r>
      <w:r w:rsidRPr="006C404E">
        <w:rPr>
          <w:spacing w:val="-3"/>
        </w:rPr>
        <w:t xml:space="preserve"> </w:t>
      </w:r>
      <w:r w:rsidRPr="006C404E">
        <w:t>(тренировке). Разминка проводится с целью достижения оптимального уровня</w:t>
      </w:r>
      <w:r w:rsidRPr="006C404E">
        <w:rPr>
          <w:spacing w:val="28"/>
        </w:rPr>
        <w:t xml:space="preserve"> </w:t>
      </w:r>
      <w:r w:rsidRPr="006C404E">
        <w:t>возбудимости</w:t>
      </w:r>
      <w:r w:rsidRPr="006C404E">
        <w:rPr>
          <w:spacing w:val="57"/>
        </w:rPr>
        <w:t xml:space="preserve"> </w:t>
      </w:r>
      <w:r w:rsidRPr="006C404E">
        <w:t>нервной системы (сенсорных и моторных нервных центров коры больших</w:t>
      </w:r>
      <w:r w:rsidRPr="006C404E">
        <w:rPr>
          <w:spacing w:val="24"/>
        </w:rPr>
        <w:t xml:space="preserve"> </w:t>
      </w:r>
      <w:r w:rsidRPr="006C404E">
        <w:t>полушарий,</w:t>
      </w:r>
      <w:r w:rsidRPr="006C404E">
        <w:rPr>
          <w:spacing w:val="2"/>
        </w:rPr>
        <w:t xml:space="preserve"> </w:t>
      </w:r>
      <w:r w:rsidRPr="006C404E">
        <w:t>вегетативных нервных</w:t>
      </w:r>
      <w:r w:rsidRPr="006C404E">
        <w:rPr>
          <w:spacing w:val="36"/>
        </w:rPr>
        <w:t xml:space="preserve"> </w:t>
      </w:r>
      <w:r w:rsidRPr="006C404E">
        <w:t>центров)</w:t>
      </w:r>
      <w:r w:rsidRPr="006C404E">
        <w:rPr>
          <w:spacing w:val="34"/>
        </w:rPr>
        <w:t xml:space="preserve"> </w:t>
      </w:r>
      <w:r w:rsidRPr="006C404E">
        <w:t>и</w:t>
      </w:r>
      <w:r w:rsidRPr="006C404E">
        <w:rPr>
          <w:spacing w:val="38"/>
        </w:rPr>
        <w:t xml:space="preserve"> </w:t>
      </w:r>
      <w:r w:rsidRPr="006C404E">
        <w:t>двигательного</w:t>
      </w:r>
      <w:r w:rsidRPr="006C404E">
        <w:rPr>
          <w:spacing w:val="37"/>
        </w:rPr>
        <w:t xml:space="preserve"> </w:t>
      </w:r>
      <w:r w:rsidRPr="006C404E">
        <w:t>аппарата,</w:t>
      </w:r>
      <w:r w:rsidRPr="006C404E">
        <w:rPr>
          <w:spacing w:val="38"/>
        </w:rPr>
        <w:t xml:space="preserve"> </w:t>
      </w:r>
      <w:r w:rsidRPr="006C404E">
        <w:t>повышения</w:t>
      </w:r>
      <w:r w:rsidRPr="006C404E">
        <w:rPr>
          <w:spacing w:val="37"/>
        </w:rPr>
        <w:t xml:space="preserve"> </w:t>
      </w:r>
      <w:r w:rsidRPr="006C404E">
        <w:t>обмена</w:t>
      </w:r>
      <w:r w:rsidRPr="006C404E">
        <w:rPr>
          <w:spacing w:val="36"/>
        </w:rPr>
        <w:t xml:space="preserve"> </w:t>
      </w:r>
      <w:r w:rsidRPr="006C404E">
        <w:t>веществ</w:t>
      </w:r>
      <w:r w:rsidRPr="006C404E">
        <w:rPr>
          <w:spacing w:val="37"/>
        </w:rPr>
        <w:t xml:space="preserve"> </w:t>
      </w:r>
      <w:r w:rsidRPr="006C404E">
        <w:t>и</w:t>
      </w:r>
      <w:r w:rsidRPr="006C404E">
        <w:rPr>
          <w:spacing w:val="38"/>
        </w:rPr>
        <w:t xml:space="preserve"> </w:t>
      </w:r>
      <w:r w:rsidRPr="006C404E">
        <w:t>температуры</w:t>
      </w:r>
      <w:r w:rsidRPr="006C404E">
        <w:rPr>
          <w:spacing w:val="40"/>
        </w:rPr>
        <w:t xml:space="preserve"> </w:t>
      </w:r>
      <w:r w:rsidRPr="006C404E">
        <w:t>тела, усиления деятельности сердечнососудистой и дыхательной систем,</w:t>
      </w:r>
      <w:r w:rsidRPr="006C404E">
        <w:rPr>
          <w:spacing w:val="8"/>
        </w:rPr>
        <w:t xml:space="preserve"> </w:t>
      </w:r>
      <w:r w:rsidRPr="006C404E">
        <w:t>улучшения</w:t>
      </w:r>
      <w:r w:rsidRPr="006C404E">
        <w:rPr>
          <w:spacing w:val="11"/>
        </w:rPr>
        <w:t xml:space="preserve"> </w:t>
      </w:r>
      <w:r w:rsidRPr="006C404E">
        <w:t>координации движений, т.е. для подготовки организма к предстоящей работе. Она также является одним</w:t>
      </w:r>
      <w:r w:rsidRPr="006C404E">
        <w:rPr>
          <w:spacing w:val="4"/>
        </w:rPr>
        <w:t xml:space="preserve"> </w:t>
      </w:r>
      <w:r w:rsidRPr="006C404E">
        <w:t>из</w:t>
      </w:r>
      <w:r w:rsidR="006F08E8">
        <w:t xml:space="preserve"> </w:t>
      </w:r>
      <w:r w:rsidRPr="006C404E">
        <w:t>основных средств профилактики спортивного травматизма.</w:t>
      </w:r>
    </w:p>
    <w:p w:rsidR="00730F11" w:rsidRPr="006C404E" w:rsidRDefault="00730F11" w:rsidP="006C404E">
      <w:pPr>
        <w:pStyle w:val="a7"/>
        <w:spacing w:line="276" w:lineRule="auto"/>
        <w:ind w:left="0" w:right="-1" w:firstLine="709"/>
        <w:jc w:val="both"/>
      </w:pPr>
      <w:r w:rsidRPr="006C404E">
        <w:t>К разминке предъявляются следующие основные требования:</w:t>
      </w:r>
    </w:p>
    <w:p w:rsidR="00730F11" w:rsidRPr="006C404E" w:rsidRDefault="00730F11" w:rsidP="006C404E">
      <w:pPr>
        <w:pStyle w:val="a6"/>
        <w:widowControl w:val="0"/>
        <w:numPr>
          <w:ilvl w:val="0"/>
          <w:numId w:val="19"/>
        </w:numPr>
        <w:tabs>
          <w:tab w:val="left" w:pos="149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Упражнения должны быть простыми, доступными и знакомыми</w:t>
      </w:r>
      <w:r w:rsidRPr="006C404E">
        <w:rPr>
          <w:rFonts w:ascii="Times New Roman" w:hAnsi="Times New Roman"/>
          <w:spacing w:val="-5"/>
          <w:sz w:val="24"/>
          <w:szCs w:val="24"/>
        </w:rPr>
        <w:t xml:space="preserve"> </w:t>
      </w:r>
      <w:r w:rsidRPr="006C404E">
        <w:rPr>
          <w:rFonts w:ascii="Times New Roman" w:hAnsi="Times New Roman"/>
          <w:sz w:val="24"/>
          <w:szCs w:val="24"/>
        </w:rPr>
        <w:t>спортсменам.</w:t>
      </w:r>
    </w:p>
    <w:p w:rsidR="00730F11" w:rsidRPr="006C404E" w:rsidRDefault="00730F11" w:rsidP="006C404E">
      <w:pPr>
        <w:pStyle w:val="a6"/>
        <w:widowControl w:val="0"/>
        <w:numPr>
          <w:ilvl w:val="0"/>
          <w:numId w:val="19"/>
        </w:numPr>
        <w:tabs>
          <w:tab w:val="left" w:pos="1644"/>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Выполнение комплекса упражнений должно привести организм тяжелоатлета в состояние оптимальной психофизической</w:t>
      </w:r>
      <w:r w:rsidRPr="006C404E">
        <w:rPr>
          <w:rFonts w:ascii="Times New Roman" w:hAnsi="Times New Roman"/>
          <w:spacing w:val="-4"/>
          <w:sz w:val="24"/>
          <w:szCs w:val="24"/>
        </w:rPr>
        <w:t xml:space="preserve"> </w:t>
      </w:r>
      <w:r w:rsidRPr="006C404E">
        <w:rPr>
          <w:rFonts w:ascii="Times New Roman" w:hAnsi="Times New Roman"/>
          <w:sz w:val="24"/>
          <w:szCs w:val="24"/>
        </w:rPr>
        <w:t>готовности.</w:t>
      </w:r>
    </w:p>
    <w:p w:rsidR="00730F11" w:rsidRPr="006C404E" w:rsidRDefault="00730F11" w:rsidP="006C404E">
      <w:pPr>
        <w:pStyle w:val="a6"/>
        <w:widowControl w:val="0"/>
        <w:numPr>
          <w:ilvl w:val="0"/>
          <w:numId w:val="19"/>
        </w:numPr>
        <w:tabs>
          <w:tab w:val="left" w:pos="149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lastRenderedPageBreak/>
        <w:t>Разминка не должна вызывать</w:t>
      </w:r>
      <w:r w:rsidRPr="006C404E">
        <w:rPr>
          <w:rFonts w:ascii="Times New Roman" w:hAnsi="Times New Roman"/>
          <w:spacing w:val="-1"/>
          <w:sz w:val="24"/>
          <w:szCs w:val="24"/>
        </w:rPr>
        <w:t xml:space="preserve"> </w:t>
      </w:r>
      <w:r w:rsidRPr="006C404E">
        <w:rPr>
          <w:rFonts w:ascii="Times New Roman" w:hAnsi="Times New Roman"/>
          <w:sz w:val="24"/>
          <w:szCs w:val="24"/>
        </w:rPr>
        <w:t>утомления.</w:t>
      </w:r>
    </w:p>
    <w:p w:rsidR="00730F11" w:rsidRPr="006C404E" w:rsidRDefault="00730F11" w:rsidP="006C404E">
      <w:pPr>
        <w:pStyle w:val="a6"/>
        <w:widowControl w:val="0"/>
        <w:numPr>
          <w:ilvl w:val="0"/>
          <w:numId w:val="19"/>
        </w:numPr>
        <w:tabs>
          <w:tab w:val="left" w:pos="1630"/>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Продолжительность разминки и интервал отдыха перед основной частью тренировки или соревнования необходимо строго регламентировать в соответствии с состоянием спортсмена и окружающими</w:t>
      </w:r>
      <w:r w:rsidRPr="006C404E">
        <w:rPr>
          <w:rFonts w:ascii="Times New Roman" w:hAnsi="Times New Roman"/>
          <w:spacing w:val="2"/>
          <w:sz w:val="24"/>
          <w:szCs w:val="24"/>
        </w:rPr>
        <w:t xml:space="preserve"> </w:t>
      </w:r>
      <w:r w:rsidRPr="006C404E">
        <w:rPr>
          <w:rFonts w:ascii="Times New Roman" w:hAnsi="Times New Roman"/>
          <w:sz w:val="24"/>
          <w:szCs w:val="24"/>
        </w:rPr>
        <w:t>условиями.</w:t>
      </w:r>
    </w:p>
    <w:p w:rsidR="00730F11" w:rsidRPr="006C404E" w:rsidRDefault="00730F11" w:rsidP="006C404E">
      <w:pPr>
        <w:pStyle w:val="a7"/>
        <w:spacing w:line="276" w:lineRule="auto"/>
        <w:ind w:left="0" w:right="-1" w:firstLine="709"/>
        <w:jc w:val="both"/>
      </w:pPr>
      <w:r w:rsidRPr="006C404E">
        <w:t>Разминку обычно подразделяют на общую и специальную.</w:t>
      </w:r>
    </w:p>
    <w:p w:rsidR="00730F11" w:rsidRPr="006C404E" w:rsidRDefault="00730F11" w:rsidP="006C404E">
      <w:pPr>
        <w:pStyle w:val="a7"/>
        <w:spacing w:line="276" w:lineRule="auto"/>
        <w:ind w:left="0" w:right="-1" w:firstLine="709"/>
        <w:jc w:val="both"/>
      </w:pPr>
      <w:r w:rsidRPr="006C404E">
        <w:t>Общая разминка может состоять из самых разнообразных упражнений, цель которых - способствовать повышению температуры тела, возбудимости ЦНС, усилению функций кислородтранспортной системы, обмена веществ в мышцах и других органах и тканях тела.</w:t>
      </w:r>
    </w:p>
    <w:p w:rsidR="00730F11" w:rsidRPr="006C404E" w:rsidRDefault="00730F11" w:rsidP="006C404E">
      <w:pPr>
        <w:pStyle w:val="a7"/>
        <w:spacing w:line="276" w:lineRule="auto"/>
        <w:ind w:left="0" w:right="-1" w:firstLine="709"/>
        <w:jc w:val="both"/>
      </w:pPr>
      <w:r w:rsidRPr="006C404E">
        <w:t>Специальная разминка должна по своему характеру быть как можно ближе к предстоящей деятельности.</w:t>
      </w:r>
    </w:p>
    <w:p w:rsidR="00730F11" w:rsidRPr="006C404E" w:rsidRDefault="00730F11" w:rsidP="006C404E">
      <w:pPr>
        <w:pStyle w:val="a7"/>
        <w:spacing w:line="276" w:lineRule="auto"/>
        <w:ind w:left="0" w:right="-1" w:firstLine="709"/>
        <w:jc w:val="both"/>
      </w:pPr>
      <w:r w:rsidRPr="006C404E">
        <w:t>Выполнение специальной разминки настраивает тяжелоатлета на выполнение специфических упражнений и способствует возникновению оптимальных взаимоотношений процессов возбуждения и торможения в коре головного мозга, установлению соответствующих нервных процессов и связей, обеспечивающих проявление динамического стереотипа предстоящего действия.</w:t>
      </w:r>
    </w:p>
    <w:p w:rsidR="00730F11" w:rsidRPr="006C404E" w:rsidRDefault="00730F11" w:rsidP="006C404E">
      <w:pPr>
        <w:pStyle w:val="a7"/>
        <w:spacing w:line="276" w:lineRule="auto"/>
        <w:ind w:left="0" w:right="-1" w:firstLine="709"/>
        <w:jc w:val="both"/>
      </w:pPr>
      <w:r w:rsidRPr="006C404E">
        <w:t>Под влиянием повышения тонуса ЦНС и повторных упражнений рефлекторно повышается работоспособность всех систем и органов применительно к специфике действия. Исследования показали, что результаты подъема штанги первых серий, как правило, ниже, чем последующих.</w:t>
      </w:r>
    </w:p>
    <w:p w:rsidR="00730F11" w:rsidRPr="006C404E" w:rsidRDefault="00730F11" w:rsidP="006C404E">
      <w:pPr>
        <w:pStyle w:val="a7"/>
        <w:spacing w:line="276" w:lineRule="auto"/>
        <w:ind w:left="0" w:right="-1" w:firstLine="709"/>
        <w:jc w:val="both"/>
      </w:pPr>
      <w:r w:rsidRPr="006C404E">
        <w:t>Это может объясняться тем, что выполнение общепринятых упражнений не обеспечивает создания психофизиологического состояния, которое позволило бы с первых зачетных подходов добиваться максимального результата.</w:t>
      </w:r>
    </w:p>
    <w:p w:rsidR="00730F11" w:rsidRPr="006C404E" w:rsidRDefault="00730F11" w:rsidP="006C404E">
      <w:pPr>
        <w:pStyle w:val="a7"/>
        <w:spacing w:line="276" w:lineRule="auto"/>
        <w:ind w:left="0" w:right="-1" w:firstLine="709"/>
        <w:jc w:val="both"/>
      </w:pPr>
      <w:r w:rsidRPr="006C404E">
        <w:t>Это состояние характеризуется такими факторами, как показатели пульса, дыхания, кровяного давления, нервно-мышечной координации, тремора, скорости реакции, особенностью протекания психических процессов и т.д. Чем меньше будет разрыв между этими показателями функционирования различных систем до разминки и началом подходов, тем быстрее  тяжелоатлет приспособится к условиям соревновательной</w:t>
      </w:r>
      <w:r w:rsidRPr="006C404E">
        <w:rPr>
          <w:spacing w:val="-2"/>
        </w:rPr>
        <w:t xml:space="preserve"> </w:t>
      </w:r>
      <w:r w:rsidRPr="006C404E">
        <w:t>деятельности.</w:t>
      </w:r>
    </w:p>
    <w:p w:rsidR="00730F11" w:rsidRPr="006C404E" w:rsidRDefault="00730F11" w:rsidP="006C404E">
      <w:pPr>
        <w:pStyle w:val="a7"/>
        <w:spacing w:line="276" w:lineRule="auto"/>
        <w:ind w:left="0" w:right="-1" w:firstLine="709"/>
        <w:jc w:val="both"/>
      </w:pPr>
      <w:r w:rsidRPr="006C404E">
        <w:t>В связи с этим специальная разминка тяжелоатлета должна иметь комплексный характер и учитывать физический, технический, тактический и психический компоненты спортивной деятельности тяжелоатлета.</w:t>
      </w:r>
    </w:p>
    <w:p w:rsidR="00730F11" w:rsidRPr="006C404E" w:rsidRDefault="00730F11" w:rsidP="006C404E">
      <w:pPr>
        <w:pStyle w:val="a7"/>
        <w:spacing w:line="276" w:lineRule="auto"/>
        <w:ind w:left="0" w:right="-1" w:firstLine="709"/>
        <w:jc w:val="both"/>
      </w:pPr>
      <w:r w:rsidRPr="006C404E">
        <w:t>Очень важно вовремя определить состояние, в котором находится тяжелоатлет перед началом подхода (соревнование, контрольная работа, тренировка). В этом должен участвовать как тренер (психолог, врач и т.д.), так и сам спортсмен.</w:t>
      </w:r>
    </w:p>
    <w:p w:rsidR="00730F11" w:rsidRPr="006C404E" w:rsidRDefault="00730F11" w:rsidP="006C404E">
      <w:pPr>
        <w:pStyle w:val="a7"/>
        <w:spacing w:line="276" w:lineRule="auto"/>
        <w:ind w:left="0" w:right="-1" w:firstLine="709"/>
        <w:jc w:val="both"/>
      </w:pPr>
      <w:r w:rsidRPr="006C404E">
        <w:t>В том случае, если тяжелоатлет перевозбужден, необходимо так организовать процесс разминки, чтобы излишнее напряжение было снято; если же имеет место угнетенное состояние, пониженный уровень нервно-психической активности, то нужно переключить внимание спортсмена на объекты (деятельность), вызывающие положительные эмоции, и провести мероприятия, направленные на мобилизацию сил тяжелоатлета для обеспечения его продуктивной спортивной деятельности.</w:t>
      </w:r>
    </w:p>
    <w:p w:rsidR="00730F11" w:rsidRPr="006C404E" w:rsidRDefault="00730F11" w:rsidP="006C404E">
      <w:pPr>
        <w:pStyle w:val="a7"/>
        <w:spacing w:line="276" w:lineRule="auto"/>
        <w:ind w:left="0" w:right="-1" w:firstLine="709"/>
        <w:jc w:val="both"/>
      </w:pPr>
      <w:r w:rsidRPr="006C404E">
        <w:t>Необходимо отметить, что выполнение полной схемы комплексной разминки, конечно, возможно только после обучения тяжелоатлета основам психической саморегуляции.</w:t>
      </w:r>
    </w:p>
    <w:p w:rsidR="00730F11" w:rsidRPr="006C404E" w:rsidRDefault="00730F11" w:rsidP="006C404E">
      <w:pPr>
        <w:pStyle w:val="a7"/>
        <w:spacing w:line="276" w:lineRule="auto"/>
        <w:ind w:left="0" w:right="-1" w:firstLine="709"/>
        <w:jc w:val="both"/>
      </w:pPr>
    </w:p>
    <w:p w:rsidR="00730F11" w:rsidRPr="006F08E8" w:rsidRDefault="00730F11" w:rsidP="006F08E8">
      <w:pPr>
        <w:pStyle w:val="21"/>
        <w:tabs>
          <w:tab w:val="left" w:pos="1272"/>
        </w:tabs>
        <w:spacing w:line="276" w:lineRule="auto"/>
        <w:ind w:left="709" w:right="-1"/>
        <w:jc w:val="both"/>
        <w:rPr>
          <w:b w:val="0"/>
          <w:u w:val="single"/>
        </w:rPr>
      </w:pPr>
      <w:bookmarkStart w:id="4" w:name="_bookmark26"/>
      <w:bookmarkEnd w:id="4"/>
      <w:r w:rsidRPr="006F08E8">
        <w:rPr>
          <w:b w:val="0"/>
          <w:u w:val="single"/>
        </w:rPr>
        <w:lastRenderedPageBreak/>
        <w:t>Тактическая</w:t>
      </w:r>
      <w:r w:rsidRPr="006F08E8">
        <w:rPr>
          <w:b w:val="0"/>
          <w:spacing w:val="-1"/>
          <w:u w:val="single"/>
        </w:rPr>
        <w:t xml:space="preserve"> </w:t>
      </w:r>
      <w:r w:rsidRPr="006F08E8">
        <w:rPr>
          <w:b w:val="0"/>
          <w:u w:val="single"/>
        </w:rPr>
        <w:t>подготовка</w:t>
      </w:r>
    </w:p>
    <w:p w:rsidR="00730F11" w:rsidRPr="006C404E" w:rsidRDefault="00730F11" w:rsidP="006C404E">
      <w:pPr>
        <w:pStyle w:val="a7"/>
        <w:spacing w:line="276" w:lineRule="auto"/>
        <w:ind w:left="0" w:right="-1" w:firstLine="709"/>
        <w:jc w:val="both"/>
      </w:pPr>
      <w:r w:rsidRPr="006C404E">
        <w:t>Под тактической подготовкой в тяжелой атлетике понимается целенаправленный процесс овладения специальными тактическими знаниями, умениями и навыками, позволяющими наиболее эффективно использовать все разнообразие технических приемов</w:t>
      </w:r>
      <w:r w:rsidR="006F08E8">
        <w:t xml:space="preserve"> </w:t>
      </w:r>
      <w:r w:rsidRPr="006C404E">
        <w:t>и способов их выполнения и развивать у тяжелоатлетов способность формировать, выбирать и реализовывать наиболее рациональные и адекватные сложившимся условиям программы тактики выполнения одиночного подхода, серии и упражнения в целом в зависимости от изменения ситуации в процессе соревновательной борьбы.</w:t>
      </w:r>
    </w:p>
    <w:p w:rsidR="00730F11" w:rsidRPr="006C404E" w:rsidRDefault="00730F11" w:rsidP="006C404E">
      <w:pPr>
        <w:pStyle w:val="a7"/>
        <w:spacing w:line="276" w:lineRule="auto"/>
        <w:ind w:left="0" w:right="-1" w:firstLine="709"/>
        <w:jc w:val="both"/>
      </w:pPr>
      <w:r w:rsidRPr="006C404E">
        <w:t>Целью тактической подготовки является формирование у тяжелоатлетов тактического мышления и обучения их необходимым действиям и приемам, рациональный выбор и применение которых позволяют грамотно организовать процесс ведения подъема штанги в конкретных соревновательных условиях с учетом своих индивидуальных особенностей, общего уровня подготовленности (физической, технической, психологической, интеллектуальной) и поставленных задач.</w:t>
      </w:r>
    </w:p>
    <w:p w:rsidR="00730F11" w:rsidRPr="006C404E" w:rsidRDefault="00730F11" w:rsidP="006C404E">
      <w:pPr>
        <w:pStyle w:val="a7"/>
        <w:spacing w:line="276" w:lineRule="auto"/>
        <w:ind w:left="0" w:right="-1" w:firstLine="709"/>
        <w:jc w:val="both"/>
      </w:pPr>
      <w:r w:rsidRPr="006C404E">
        <w:t>Основные задачи тактической подготовки</w:t>
      </w:r>
    </w:p>
    <w:p w:rsidR="00730F11" w:rsidRPr="006C404E" w:rsidRDefault="00730F11" w:rsidP="006C404E">
      <w:pPr>
        <w:pStyle w:val="a6"/>
        <w:widowControl w:val="0"/>
        <w:numPr>
          <w:ilvl w:val="0"/>
          <w:numId w:val="20"/>
        </w:numPr>
        <w:tabs>
          <w:tab w:val="left" w:pos="2089"/>
          <w:tab w:val="left" w:pos="2090"/>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Формирование и совершенствование тактического</w:t>
      </w:r>
      <w:r w:rsidRPr="006C404E">
        <w:rPr>
          <w:rFonts w:ascii="Times New Roman" w:hAnsi="Times New Roman"/>
          <w:spacing w:val="-3"/>
          <w:sz w:val="24"/>
          <w:szCs w:val="24"/>
        </w:rPr>
        <w:t xml:space="preserve"> </w:t>
      </w:r>
      <w:r w:rsidRPr="006C404E">
        <w:rPr>
          <w:rFonts w:ascii="Times New Roman" w:hAnsi="Times New Roman"/>
          <w:sz w:val="24"/>
          <w:szCs w:val="24"/>
        </w:rPr>
        <w:t>мышления.</w:t>
      </w:r>
    </w:p>
    <w:p w:rsidR="00730F11" w:rsidRPr="006C404E" w:rsidRDefault="00730F11" w:rsidP="006C404E">
      <w:pPr>
        <w:pStyle w:val="a6"/>
        <w:widowControl w:val="0"/>
        <w:numPr>
          <w:ilvl w:val="0"/>
          <w:numId w:val="20"/>
        </w:numPr>
        <w:tabs>
          <w:tab w:val="left" w:pos="1572"/>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Разработка моделей тактики выполнения одиночного подхода, серии, упражнения в целом.</w:t>
      </w:r>
    </w:p>
    <w:p w:rsidR="00730F11" w:rsidRPr="006C404E" w:rsidRDefault="00730F11" w:rsidP="006C404E">
      <w:pPr>
        <w:pStyle w:val="a6"/>
        <w:widowControl w:val="0"/>
        <w:numPr>
          <w:ilvl w:val="0"/>
          <w:numId w:val="20"/>
        </w:numPr>
        <w:tabs>
          <w:tab w:val="left" w:pos="1768"/>
          <w:tab w:val="left" w:pos="1769"/>
          <w:tab w:val="left" w:pos="3560"/>
          <w:tab w:val="left" w:pos="5222"/>
          <w:tab w:val="left" w:pos="7256"/>
          <w:tab w:val="left" w:pos="8563"/>
          <w:tab w:val="left" w:pos="1047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Определение</w:t>
      </w:r>
      <w:r w:rsidR="006F08E8">
        <w:rPr>
          <w:rFonts w:ascii="Times New Roman" w:hAnsi="Times New Roman"/>
          <w:sz w:val="24"/>
          <w:szCs w:val="24"/>
        </w:rPr>
        <w:t xml:space="preserve"> </w:t>
      </w:r>
      <w:r w:rsidRPr="006C404E">
        <w:rPr>
          <w:rFonts w:ascii="Times New Roman" w:hAnsi="Times New Roman"/>
          <w:sz w:val="24"/>
          <w:szCs w:val="24"/>
        </w:rPr>
        <w:t>содержания</w:t>
      </w:r>
      <w:r w:rsidR="006F08E8">
        <w:rPr>
          <w:rFonts w:ascii="Times New Roman" w:hAnsi="Times New Roman"/>
          <w:sz w:val="24"/>
          <w:szCs w:val="24"/>
        </w:rPr>
        <w:t xml:space="preserve"> </w:t>
      </w:r>
      <w:r w:rsidRPr="006C404E">
        <w:rPr>
          <w:rFonts w:ascii="Times New Roman" w:hAnsi="Times New Roman"/>
          <w:sz w:val="24"/>
          <w:szCs w:val="24"/>
        </w:rPr>
        <w:t>тренировочных</w:t>
      </w:r>
      <w:r w:rsidR="006F08E8">
        <w:rPr>
          <w:rFonts w:ascii="Times New Roman" w:hAnsi="Times New Roman"/>
          <w:sz w:val="24"/>
          <w:szCs w:val="24"/>
        </w:rPr>
        <w:t xml:space="preserve"> </w:t>
      </w:r>
      <w:r w:rsidRPr="006C404E">
        <w:rPr>
          <w:rFonts w:ascii="Times New Roman" w:hAnsi="Times New Roman"/>
          <w:sz w:val="24"/>
          <w:szCs w:val="24"/>
        </w:rPr>
        <w:t>занятий,</w:t>
      </w:r>
      <w:r w:rsidR="006F08E8">
        <w:rPr>
          <w:rFonts w:ascii="Times New Roman" w:hAnsi="Times New Roman"/>
          <w:sz w:val="24"/>
          <w:szCs w:val="24"/>
        </w:rPr>
        <w:t xml:space="preserve"> </w:t>
      </w:r>
      <w:r w:rsidRPr="006C404E">
        <w:rPr>
          <w:rFonts w:ascii="Times New Roman" w:hAnsi="Times New Roman"/>
          <w:sz w:val="24"/>
          <w:szCs w:val="24"/>
        </w:rPr>
        <w:t>направленных</w:t>
      </w:r>
      <w:r w:rsidRPr="006C404E">
        <w:rPr>
          <w:rFonts w:ascii="Times New Roman" w:hAnsi="Times New Roman"/>
          <w:sz w:val="24"/>
          <w:szCs w:val="24"/>
        </w:rPr>
        <w:tab/>
      </w:r>
      <w:r w:rsidRPr="006C404E">
        <w:rPr>
          <w:rFonts w:ascii="Times New Roman" w:hAnsi="Times New Roman"/>
          <w:spacing w:val="-9"/>
          <w:sz w:val="24"/>
          <w:szCs w:val="24"/>
        </w:rPr>
        <w:t xml:space="preserve">на </w:t>
      </w:r>
      <w:r w:rsidRPr="006C404E">
        <w:rPr>
          <w:rFonts w:ascii="Times New Roman" w:hAnsi="Times New Roman"/>
          <w:sz w:val="24"/>
          <w:szCs w:val="24"/>
        </w:rPr>
        <w:t>совершенствование технико-тактического мастерства</w:t>
      </w:r>
      <w:r w:rsidRPr="006C404E">
        <w:rPr>
          <w:rFonts w:ascii="Times New Roman" w:hAnsi="Times New Roman"/>
          <w:spacing w:val="-4"/>
          <w:sz w:val="24"/>
          <w:szCs w:val="24"/>
        </w:rPr>
        <w:t xml:space="preserve"> </w:t>
      </w:r>
      <w:r w:rsidRPr="006C404E">
        <w:rPr>
          <w:rFonts w:ascii="Times New Roman" w:hAnsi="Times New Roman"/>
          <w:sz w:val="24"/>
          <w:szCs w:val="24"/>
        </w:rPr>
        <w:t>тяжелоатлетов.</w:t>
      </w:r>
    </w:p>
    <w:p w:rsidR="00730F11" w:rsidRPr="006C404E" w:rsidRDefault="00730F11" w:rsidP="006C404E">
      <w:pPr>
        <w:pStyle w:val="a7"/>
        <w:spacing w:line="276" w:lineRule="auto"/>
        <w:ind w:left="0" w:right="-1" w:firstLine="709"/>
        <w:jc w:val="both"/>
      </w:pPr>
      <w:r w:rsidRPr="006C404E">
        <w:t>Под тактическим мышлением понимается мышление спортсмена, протекающее в процессе спортивной деятельности, характеризующейся часто возникающими экстремальными условиями во время ответственных соревнований и интенсивных тренировок, и непосредственно направленное на решение конкретных тактических задач.</w:t>
      </w:r>
    </w:p>
    <w:p w:rsidR="00730F11" w:rsidRPr="006C404E" w:rsidRDefault="00730F11" w:rsidP="006C404E">
      <w:pPr>
        <w:pStyle w:val="a7"/>
        <w:spacing w:line="276" w:lineRule="auto"/>
        <w:ind w:left="0" w:right="-1" w:firstLine="709"/>
        <w:jc w:val="both"/>
      </w:pPr>
      <w:r w:rsidRPr="006C404E">
        <w:t>Оно осуществляется совместно с моторными действиями, непосредственно связано с восприятием конкретной ситуации спортивной борьбы, часто протекает в условиях дефицита времени, значительных и интенсивных физических и психических напряжениях совершается с учетом степени вероятности ожидаемых событий.</w:t>
      </w:r>
    </w:p>
    <w:p w:rsidR="00730F11" w:rsidRPr="006C404E" w:rsidRDefault="00730F11" w:rsidP="006C404E">
      <w:pPr>
        <w:pStyle w:val="a7"/>
        <w:spacing w:line="276" w:lineRule="auto"/>
        <w:ind w:left="0" w:right="-1" w:firstLine="709"/>
        <w:jc w:val="both"/>
      </w:pPr>
      <w:r w:rsidRPr="006C404E">
        <w:t>Тактическое мастерство определяется способностью спортсмена быстро и правильно оценивать изменения ситуации, в соответствии с этим создавать собственные тактические замыслы и реализовывать их самым эффективным способом.</w:t>
      </w:r>
    </w:p>
    <w:p w:rsidR="00730F11" w:rsidRPr="006C404E" w:rsidRDefault="00730F11" w:rsidP="006C404E">
      <w:pPr>
        <w:pStyle w:val="a7"/>
        <w:spacing w:line="276" w:lineRule="auto"/>
        <w:ind w:left="0" w:right="-1" w:firstLine="709"/>
        <w:jc w:val="both"/>
      </w:pPr>
      <w:r w:rsidRPr="006C404E">
        <w:t>Тактическое мышление характеризуется целым рядом особенностей: наглядно - образным, действенным и ситуативным характером мышления, быстротой, гибкостью, целеустремленностью, самостоятельностью, глубиной, широтой и критичностью мышления.</w:t>
      </w:r>
    </w:p>
    <w:p w:rsidR="00730F11" w:rsidRPr="006C404E" w:rsidRDefault="00730F11" w:rsidP="006C404E">
      <w:pPr>
        <w:pStyle w:val="a7"/>
        <w:spacing w:line="276" w:lineRule="auto"/>
        <w:ind w:left="0" w:right="-1" w:firstLine="709"/>
        <w:jc w:val="both"/>
      </w:pPr>
      <w:r w:rsidRPr="006C404E">
        <w:t>Тактическое мышление формируется в процессе обучения тактическим действиям согласно принципу постепенности: вначале разучиваются элементарные действия, потом целостный прием, затем комбинация приемов. Тактические действия и комбинации принято разучивать вначале в облегченных условиях, затем условия постепенно усложняются и в конце моделируются условия, максимального приближенные к соревновательным.</w:t>
      </w:r>
    </w:p>
    <w:p w:rsidR="00730F11" w:rsidRPr="006C404E" w:rsidRDefault="00730F11" w:rsidP="006C404E">
      <w:pPr>
        <w:pStyle w:val="a7"/>
        <w:spacing w:line="276" w:lineRule="auto"/>
        <w:ind w:left="0" w:right="-1" w:firstLine="709"/>
        <w:jc w:val="both"/>
      </w:pPr>
      <w:r w:rsidRPr="006C404E">
        <w:t>Следующая задача тактической подготовки также направлена на формирование тактического мышления, совершенствование тактического и технического мастерства тяжелоатлетов.</w:t>
      </w:r>
    </w:p>
    <w:p w:rsidR="00730F11" w:rsidRPr="006C404E" w:rsidRDefault="00730F11" w:rsidP="006C404E">
      <w:pPr>
        <w:pStyle w:val="a7"/>
        <w:spacing w:line="276" w:lineRule="auto"/>
        <w:ind w:left="0" w:right="-1" w:firstLine="709"/>
        <w:jc w:val="both"/>
      </w:pPr>
      <w:r w:rsidRPr="006C404E">
        <w:lastRenderedPageBreak/>
        <w:t>Для решения этой задачи, связанной с планированием тактических действий тяжелоатлета и реализацией тактического плана ведения соревновательной борьбы, необходимо более подробно рассмотреть вопросы тактики.</w:t>
      </w:r>
    </w:p>
    <w:p w:rsidR="00D72C75" w:rsidRPr="006C404E" w:rsidRDefault="00730F11" w:rsidP="006C404E">
      <w:pPr>
        <w:pStyle w:val="a6"/>
        <w:spacing w:after="0"/>
        <w:ind w:left="0" w:right="-1" w:firstLine="709"/>
        <w:jc w:val="both"/>
        <w:rPr>
          <w:rFonts w:ascii="Times New Roman" w:hAnsi="Times New Roman"/>
          <w:sz w:val="24"/>
          <w:szCs w:val="24"/>
        </w:rPr>
      </w:pPr>
      <w:r w:rsidRPr="006C404E">
        <w:rPr>
          <w:rFonts w:ascii="Times New Roman" w:hAnsi="Times New Roman"/>
          <w:sz w:val="24"/>
          <w:szCs w:val="24"/>
        </w:rPr>
        <w:t xml:space="preserve">В спорте тактика рассматривается как совокупность средств, способов и форм борьбы за победу или для решения поставленных перед спортсменом задач. </w:t>
      </w:r>
    </w:p>
    <w:p w:rsidR="00730F11" w:rsidRPr="006C404E" w:rsidRDefault="00730F11" w:rsidP="006C404E">
      <w:pPr>
        <w:pStyle w:val="a7"/>
        <w:spacing w:line="276" w:lineRule="auto"/>
        <w:ind w:left="0" w:right="-1" w:firstLine="709"/>
        <w:jc w:val="both"/>
      </w:pPr>
      <w:r w:rsidRPr="006C404E">
        <w:t>Средствами спортивной тактики являются все технические приемы, которые применяются в данном виде</w:t>
      </w:r>
      <w:r w:rsidRPr="006C404E">
        <w:rPr>
          <w:spacing w:val="-4"/>
        </w:rPr>
        <w:t xml:space="preserve"> </w:t>
      </w:r>
      <w:r w:rsidRPr="006C404E">
        <w:t>спорта.</w:t>
      </w:r>
    </w:p>
    <w:p w:rsidR="00730F11" w:rsidRPr="006C404E" w:rsidRDefault="00730F11" w:rsidP="006C404E">
      <w:pPr>
        <w:pStyle w:val="a7"/>
        <w:spacing w:line="276" w:lineRule="auto"/>
        <w:ind w:left="0" w:right="-1" w:firstLine="709"/>
        <w:jc w:val="both"/>
      </w:pPr>
      <w:r w:rsidRPr="006C404E">
        <w:t>Способы представляют собой наиболее рациональные выполнения технических приемов.</w:t>
      </w:r>
    </w:p>
    <w:p w:rsidR="00730F11" w:rsidRPr="006C404E" w:rsidRDefault="00730F11" w:rsidP="006C404E">
      <w:pPr>
        <w:pStyle w:val="a7"/>
        <w:spacing w:line="276" w:lineRule="auto"/>
        <w:ind w:left="0" w:right="-1" w:firstLine="709"/>
        <w:jc w:val="both"/>
      </w:pPr>
      <w:r w:rsidRPr="006C404E">
        <w:t>Под формами подразумевается внешнее проявление тактических действий.</w:t>
      </w:r>
    </w:p>
    <w:p w:rsidR="00730F11" w:rsidRPr="006C404E" w:rsidRDefault="00730F11" w:rsidP="006C404E">
      <w:pPr>
        <w:pStyle w:val="a7"/>
        <w:spacing w:line="276" w:lineRule="auto"/>
        <w:ind w:left="0" w:right="-1" w:firstLine="709"/>
        <w:jc w:val="both"/>
      </w:pPr>
      <w:r w:rsidRPr="006C404E">
        <w:t>При разработке тактики в тяжелой атлетике необходимо учитывать следующие особенности данного вида спорта: отсутствие непосредственного контакта с противником (опосредованный контакт), многократное выполнение сложнокоординационных</w:t>
      </w:r>
      <w:r w:rsidRPr="006C404E">
        <w:rPr>
          <w:spacing w:val="-10"/>
        </w:rPr>
        <w:t xml:space="preserve"> </w:t>
      </w:r>
      <w:r w:rsidRPr="006C404E">
        <w:t>движений</w:t>
      </w:r>
    </w:p>
    <w:p w:rsidR="00730F11" w:rsidRPr="006C404E" w:rsidRDefault="00730F11" w:rsidP="006C404E">
      <w:pPr>
        <w:pStyle w:val="a7"/>
        <w:spacing w:line="276" w:lineRule="auto"/>
        <w:ind w:left="0" w:right="-1" w:firstLine="709"/>
        <w:jc w:val="both"/>
      </w:pPr>
      <w:r w:rsidRPr="006C404E">
        <w:t>с малой амплитудой и развитием значительных усилий наряду с тонкой мышечной координацией; относительно большая длительность тренировок и соревнований (до 6 дней), сопровождающихся монотонной по своему характеру работой; высокая степень концентрации внимания на выполняемых действиях и мысленных операциях; значительные психические нагрузки, достаточно частое проведение соревнований и тренировок в сложных метеорологических</w:t>
      </w:r>
      <w:r w:rsidRPr="006C404E">
        <w:rPr>
          <w:spacing w:val="3"/>
        </w:rPr>
        <w:t xml:space="preserve"> </w:t>
      </w:r>
      <w:r w:rsidRPr="006C404E">
        <w:t>условиях.</w:t>
      </w:r>
    </w:p>
    <w:p w:rsidR="00730F11" w:rsidRPr="006C404E" w:rsidRDefault="00730F11" w:rsidP="006C404E">
      <w:pPr>
        <w:pStyle w:val="a7"/>
        <w:spacing w:line="276" w:lineRule="auto"/>
        <w:ind w:left="0" w:right="-1" w:firstLine="709"/>
        <w:jc w:val="both"/>
      </w:pPr>
      <w:r w:rsidRPr="006C404E">
        <w:t>Под тактикой в тяжелой атлетике подразумевается наиболее рациональная организация поведения и действий тяжелоатлета для формирования и реализации наиболее эффективной в данных конкретных условиях программы выполнения подъема штанги и упражнения в целом с учетом его общей подготовленности (физической, технической, психологической, интеллектуальной, тактической), изменений психофункционального состояния организма и внешних условий.</w:t>
      </w:r>
    </w:p>
    <w:p w:rsidR="00730F11" w:rsidRPr="006C404E" w:rsidRDefault="00730F11" w:rsidP="006C404E">
      <w:pPr>
        <w:pStyle w:val="a7"/>
        <w:spacing w:line="276" w:lineRule="auto"/>
        <w:ind w:left="0" w:right="-1" w:firstLine="709"/>
        <w:jc w:val="both"/>
      </w:pPr>
      <w:r w:rsidRPr="006C404E">
        <w:t>Тактическое мастерство тяжелоатлета непосредственно зависит от уровня развития физических, технических и психических качеств. Недостаточно развитые физические качества (особенно статическая и динамическая силовая выносливость) нередко ограничивают рост тактического мастерства тяжелоатлета. Техническая подготовленность также определяет эффективность тактических действий. Особенно это касается тяжелоатлетов высшей спортивной квалификации, так как решение сложных технических задач, решаемых в различных неблагоприятных ситуациях, заставляет спортсменов вносить изменения в выполнение того или иного технического</w:t>
      </w:r>
      <w:r w:rsidRPr="006C404E">
        <w:rPr>
          <w:spacing w:val="-1"/>
        </w:rPr>
        <w:t xml:space="preserve"> </w:t>
      </w:r>
      <w:r w:rsidRPr="006C404E">
        <w:t>приема.</w:t>
      </w:r>
    </w:p>
    <w:p w:rsidR="00730F11" w:rsidRPr="006C404E" w:rsidRDefault="00730F11" w:rsidP="006C404E">
      <w:pPr>
        <w:pStyle w:val="a7"/>
        <w:spacing w:line="276" w:lineRule="auto"/>
        <w:ind w:left="0" w:right="-1" w:firstLine="709"/>
        <w:jc w:val="both"/>
      </w:pPr>
      <w:r w:rsidRPr="006C404E">
        <w:t>Тактического мастерства невозможно добиться и без необходимого развития различных психических процессов и функций: восприятия, представления, воображения, памяти, внимания, мышления,</w:t>
      </w:r>
      <w:r w:rsidRPr="006C404E">
        <w:rPr>
          <w:spacing w:val="-1"/>
        </w:rPr>
        <w:t xml:space="preserve"> </w:t>
      </w:r>
      <w:r w:rsidRPr="006C404E">
        <w:t>психомоторики.</w:t>
      </w:r>
    </w:p>
    <w:p w:rsidR="00730F11" w:rsidRPr="006C404E" w:rsidRDefault="00730F11" w:rsidP="006C404E">
      <w:pPr>
        <w:pStyle w:val="a7"/>
        <w:spacing w:line="276" w:lineRule="auto"/>
        <w:ind w:left="0" w:right="-1" w:firstLine="709"/>
        <w:jc w:val="both"/>
      </w:pPr>
      <w:r w:rsidRPr="006C404E">
        <w:t>Полученные тренером результаты должны сопоставляться с самооценкой их самим тяжелоатлетом, и таким путем выявляются те основные факторы, которые могут оказать негативное влияние на действия тяжелоатлета.</w:t>
      </w:r>
    </w:p>
    <w:p w:rsidR="00730F11" w:rsidRPr="006C404E" w:rsidRDefault="00730F11" w:rsidP="006C404E">
      <w:pPr>
        <w:pStyle w:val="a7"/>
        <w:spacing w:line="276" w:lineRule="auto"/>
        <w:ind w:left="0" w:right="-1" w:firstLine="709"/>
        <w:jc w:val="both"/>
      </w:pPr>
      <w:r w:rsidRPr="006C404E">
        <w:t>Как правило, по характеру эти факторы подразделяют на внешние и внутренние. К внешним факторам могут быть отнесены такие как:</w:t>
      </w:r>
    </w:p>
    <w:p w:rsidR="00730F11" w:rsidRPr="006C404E" w:rsidRDefault="00730F11" w:rsidP="006C404E">
      <w:pPr>
        <w:pStyle w:val="a6"/>
        <w:widowControl w:val="0"/>
        <w:numPr>
          <w:ilvl w:val="0"/>
          <w:numId w:val="21"/>
        </w:numPr>
        <w:tabs>
          <w:tab w:val="left" w:pos="1371"/>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звук (скрип), иногда возникающий при подъеме</w:t>
      </w:r>
      <w:r w:rsidRPr="006C404E">
        <w:rPr>
          <w:rFonts w:ascii="Times New Roman" w:hAnsi="Times New Roman"/>
          <w:spacing w:val="-4"/>
          <w:sz w:val="24"/>
          <w:szCs w:val="24"/>
        </w:rPr>
        <w:t xml:space="preserve"> </w:t>
      </w:r>
      <w:r w:rsidRPr="006C404E">
        <w:rPr>
          <w:rFonts w:ascii="Times New Roman" w:hAnsi="Times New Roman"/>
          <w:sz w:val="24"/>
          <w:szCs w:val="24"/>
        </w:rPr>
        <w:t>штанги;</w:t>
      </w:r>
    </w:p>
    <w:p w:rsidR="006F08E8" w:rsidRDefault="00730F11" w:rsidP="006C404E">
      <w:pPr>
        <w:pStyle w:val="a6"/>
        <w:widowControl w:val="0"/>
        <w:numPr>
          <w:ilvl w:val="0"/>
          <w:numId w:val="21"/>
        </w:numPr>
        <w:tabs>
          <w:tab w:val="left" w:pos="137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 xml:space="preserve">неожиданно громкое объявление судьи-информатора; </w:t>
      </w:r>
    </w:p>
    <w:p w:rsidR="00730F11" w:rsidRPr="006C404E" w:rsidRDefault="00730F11" w:rsidP="006C404E">
      <w:pPr>
        <w:pStyle w:val="a6"/>
        <w:widowControl w:val="0"/>
        <w:numPr>
          <w:ilvl w:val="0"/>
          <w:numId w:val="21"/>
        </w:numPr>
        <w:tabs>
          <w:tab w:val="left" w:pos="137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 вмешательство</w:t>
      </w:r>
      <w:r w:rsidRPr="006C404E">
        <w:rPr>
          <w:rFonts w:ascii="Times New Roman" w:hAnsi="Times New Roman"/>
          <w:spacing w:val="1"/>
          <w:sz w:val="24"/>
          <w:szCs w:val="24"/>
        </w:rPr>
        <w:t xml:space="preserve"> </w:t>
      </w:r>
      <w:r w:rsidRPr="006C404E">
        <w:rPr>
          <w:rFonts w:ascii="Times New Roman" w:hAnsi="Times New Roman"/>
          <w:sz w:val="24"/>
          <w:szCs w:val="24"/>
        </w:rPr>
        <w:t>судьи;</w:t>
      </w:r>
    </w:p>
    <w:p w:rsidR="00730F11" w:rsidRPr="006C404E" w:rsidRDefault="00730F11" w:rsidP="006C404E">
      <w:pPr>
        <w:pStyle w:val="a6"/>
        <w:widowControl w:val="0"/>
        <w:numPr>
          <w:ilvl w:val="0"/>
          <w:numId w:val="21"/>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неожиданное изменение</w:t>
      </w:r>
      <w:r w:rsidRPr="006C404E">
        <w:rPr>
          <w:rFonts w:ascii="Times New Roman" w:hAnsi="Times New Roman"/>
          <w:spacing w:val="-3"/>
          <w:sz w:val="24"/>
          <w:szCs w:val="24"/>
        </w:rPr>
        <w:t xml:space="preserve"> </w:t>
      </w:r>
      <w:r w:rsidRPr="006C404E">
        <w:rPr>
          <w:rFonts w:ascii="Times New Roman" w:hAnsi="Times New Roman"/>
          <w:sz w:val="24"/>
          <w:szCs w:val="24"/>
        </w:rPr>
        <w:t>освещения;</w:t>
      </w:r>
    </w:p>
    <w:p w:rsidR="00730F11" w:rsidRPr="006C404E" w:rsidRDefault="00730F11" w:rsidP="006C404E">
      <w:pPr>
        <w:pStyle w:val="a6"/>
        <w:widowControl w:val="0"/>
        <w:numPr>
          <w:ilvl w:val="0"/>
          <w:numId w:val="21"/>
        </w:numPr>
        <w:tabs>
          <w:tab w:val="left" w:pos="137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lastRenderedPageBreak/>
        <w:t>неожиданная поломка какого-либо компонента оборудования или экипировки и</w:t>
      </w:r>
      <w:r w:rsidRPr="006C404E">
        <w:rPr>
          <w:rFonts w:ascii="Times New Roman" w:hAnsi="Times New Roman"/>
          <w:spacing w:val="-5"/>
          <w:sz w:val="24"/>
          <w:szCs w:val="24"/>
        </w:rPr>
        <w:t xml:space="preserve"> </w:t>
      </w:r>
      <w:r w:rsidRPr="006C404E">
        <w:rPr>
          <w:rFonts w:ascii="Times New Roman" w:hAnsi="Times New Roman"/>
          <w:sz w:val="24"/>
          <w:szCs w:val="24"/>
        </w:rPr>
        <w:t>т.д.</w:t>
      </w:r>
    </w:p>
    <w:p w:rsidR="00730F11" w:rsidRPr="006C404E" w:rsidRDefault="00730F11" w:rsidP="006C404E">
      <w:pPr>
        <w:pStyle w:val="a7"/>
        <w:spacing w:line="276" w:lineRule="auto"/>
        <w:ind w:left="0" w:right="-1" w:firstLine="709"/>
        <w:jc w:val="both"/>
      </w:pPr>
    </w:p>
    <w:p w:rsidR="00730F11" w:rsidRPr="006C404E" w:rsidRDefault="00730F11" w:rsidP="006C404E">
      <w:pPr>
        <w:pStyle w:val="a7"/>
        <w:spacing w:line="276" w:lineRule="auto"/>
        <w:ind w:left="0" w:right="-1" w:firstLine="709"/>
        <w:jc w:val="both"/>
      </w:pPr>
      <w:r w:rsidRPr="006C404E">
        <w:t>Примерный перечень внутренних факторов может быть следующим:</w:t>
      </w:r>
    </w:p>
    <w:p w:rsidR="00730F11" w:rsidRPr="006C404E" w:rsidRDefault="00730F11" w:rsidP="006C404E">
      <w:pPr>
        <w:pStyle w:val="a6"/>
        <w:widowControl w:val="0"/>
        <w:numPr>
          <w:ilvl w:val="0"/>
          <w:numId w:val="21"/>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чрезмерное</w:t>
      </w:r>
      <w:r w:rsidRPr="006C404E">
        <w:rPr>
          <w:rFonts w:ascii="Times New Roman" w:hAnsi="Times New Roman"/>
          <w:spacing w:val="-2"/>
          <w:sz w:val="24"/>
          <w:szCs w:val="24"/>
        </w:rPr>
        <w:t xml:space="preserve"> </w:t>
      </w:r>
      <w:r w:rsidRPr="006C404E">
        <w:rPr>
          <w:rFonts w:ascii="Times New Roman" w:hAnsi="Times New Roman"/>
          <w:sz w:val="24"/>
          <w:szCs w:val="24"/>
        </w:rPr>
        <w:t>волнение;</w:t>
      </w:r>
    </w:p>
    <w:p w:rsidR="00730F11" w:rsidRPr="006C404E" w:rsidRDefault="00730F11" w:rsidP="006C404E">
      <w:pPr>
        <w:pStyle w:val="a6"/>
        <w:widowControl w:val="0"/>
        <w:numPr>
          <w:ilvl w:val="0"/>
          <w:numId w:val="21"/>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недостаточная</w:t>
      </w:r>
      <w:r w:rsidRPr="006C404E">
        <w:rPr>
          <w:rFonts w:ascii="Times New Roman" w:hAnsi="Times New Roman"/>
          <w:spacing w:val="-1"/>
          <w:sz w:val="24"/>
          <w:szCs w:val="24"/>
        </w:rPr>
        <w:t xml:space="preserve"> </w:t>
      </w:r>
      <w:r w:rsidRPr="006C404E">
        <w:rPr>
          <w:rFonts w:ascii="Times New Roman" w:hAnsi="Times New Roman"/>
          <w:sz w:val="24"/>
          <w:szCs w:val="24"/>
        </w:rPr>
        <w:t>мобилизация;</w:t>
      </w:r>
    </w:p>
    <w:p w:rsidR="00730F11" w:rsidRPr="006C404E" w:rsidRDefault="00730F11" w:rsidP="006C404E">
      <w:pPr>
        <w:pStyle w:val="a6"/>
        <w:widowControl w:val="0"/>
        <w:numPr>
          <w:ilvl w:val="0"/>
          <w:numId w:val="21"/>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излишняя</w:t>
      </w:r>
      <w:r w:rsidRPr="006C404E">
        <w:rPr>
          <w:rFonts w:ascii="Times New Roman" w:hAnsi="Times New Roman"/>
          <w:spacing w:val="-1"/>
          <w:sz w:val="24"/>
          <w:szCs w:val="24"/>
        </w:rPr>
        <w:t xml:space="preserve"> </w:t>
      </w:r>
      <w:r w:rsidRPr="006C404E">
        <w:rPr>
          <w:rFonts w:ascii="Times New Roman" w:hAnsi="Times New Roman"/>
          <w:sz w:val="24"/>
          <w:szCs w:val="24"/>
        </w:rPr>
        <w:t>ответственность;</w:t>
      </w:r>
    </w:p>
    <w:p w:rsidR="00730F11" w:rsidRPr="006C404E" w:rsidRDefault="00730F11" w:rsidP="006C404E">
      <w:pPr>
        <w:pStyle w:val="a6"/>
        <w:widowControl w:val="0"/>
        <w:numPr>
          <w:ilvl w:val="0"/>
          <w:numId w:val="21"/>
        </w:numPr>
        <w:tabs>
          <w:tab w:val="left" w:pos="1392"/>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утомление;</w:t>
      </w:r>
    </w:p>
    <w:p w:rsidR="00730F11" w:rsidRPr="006C404E" w:rsidRDefault="00730F11" w:rsidP="006C404E">
      <w:pPr>
        <w:pStyle w:val="a6"/>
        <w:widowControl w:val="0"/>
        <w:numPr>
          <w:ilvl w:val="0"/>
          <w:numId w:val="21"/>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посторонние мысли, не связанные с подготовкой к подъему</w:t>
      </w:r>
      <w:r w:rsidRPr="006C404E">
        <w:rPr>
          <w:rFonts w:ascii="Times New Roman" w:hAnsi="Times New Roman"/>
          <w:spacing w:val="-12"/>
          <w:sz w:val="24"/>
          <w:szCs w:val="24"/>
        </w:rPr>
        <w:t xml:space="preserve"> </w:t>
      </w:r>
      <w:r w:rsidRPr="006C404E">
        <w:rPr>
          <w:rFonts w:ascii="Times New Roman" w:hAnsi="Times New Roman"/>
          <w:sz w:val="24"/>
          <w:szCs w:val="24"/>
        </w:rPr>
        <w:t>штанги;</w:t>
      </w:r>
    </w:p>
    <w:p w:rsidR="00730F11" w:rsidRPr="006C404E" w:rsidRDefault="00730F11" w:rsidP="006C404E">
      <w:pPr>
        <w:pStyle w:val="a6"/>
        <w:widowControl w:val="0"/>
        <w:numPr>
          <w:ilvl w:val="0"/>
          <w:numId w:val="21"/>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мысли, непроизвольно возникающие в процессе выполнения подъема</w:t>
      </w:r>
      <w:r w:rsidRPr="006C404E">
        <w:rPr>
          <w:rFonts w:ascii="Times New Roman" w:hAnsi="Times New Roman"/>
          <w:spacing w:val="-12"/>
          <w:sz w:val="24"/>
          <w:szCs w:val="24"/>
        </w:rPr>
        <w:t xml:space="preserve"> </w:t>
      </w:r>
      <w:r w:rsidRPr="006C404E">
        <w:rPr>
          <w:rFonts w:ascii="Times New Roman" w:hAnsi="Times New Roman"/>
          <w:sz w:val="24"/>
          <w:szCs w:val="24"/>
        </w:rPr>
        <w:t>штанги;</w:t>
      </w:r>
    </w:p>
    <w:p w:rsidR="00730F11" w:rsidRPr="006C404E" w:rsidRDefault="00730F11" w:rsidP="006C404E">
      <w:pPr>
        <w:pStyle w:val="a6"/>
        <w:widowControl w:val="0"/>
        <w:numPr>
          <w:ilvl w:val="0"/>
          <w:numId w:val="21"/>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резкое ощущение боли при наличии</w:t>
      </w:r>
      <w:r w:rsidRPr="006C404E">
        <w:rPr>
          <w:rFonts w:ascii="Times New Roman" w:hAnsi="Times New Roman"/>
          <w:spacing w:val="-4"/>
          <w:sz w:val="24"/>
          <w:szCs w:val="24"/>
        </w:rPr>
        <w:t xml:space="preserve"> </w:t>
      </w:r>
      <w:r w:rsidRPr="006C404E">
        <w:rPr>
          <w:rFonts w:ascii="Times New Roman" w:hAnsi="Times New Roman"/>
          <w:sz w:val="24"/>
          <w:szCs w:val="24"/>
        </w:rPr>
        <w:t>травмы;</w:t>
      </w:r>
    </w:p>
    <w:p w:rsidR="00730F11" w:rsidRPr="006C404E" w:rsidRDefault="00730F11" w:rsidP="006C404E">
      <w:pPr>
        <w:pStyle w:val="a6"/>
        <w:widowControl w:val="0"/>
        <w:numPr>
          <w:ilvl w:val="0"/>
          <w:numId w:val="21"/>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неожиданно высокий результат и т.д.</w:t>
      </w:r>
    </w:p>
    <w:p w:rsidR="00730F11" w:rsidRPr="006C404E" w:rsidRDefault="00730F11" w:rsidP="006C404E">
      <w:pPr>
        <w:pStyle w:val="a6"/>
        <w:spacing w:after="0"/>
        <w:ind w:left="0" w:right="-1" w:firstLine="709"/>
        <w:jc w:val="both"/>
        <w:rPr>
          <w:rFonts w:ascii="Times New Roman" w:hAnsi="Times New Roman"/>
          <w:sz w:val="24"/>
          <w:szCs w:val="24"/>
        </w:rPr>
      </w:pPr>
      <w:r w:rsidRPr="006C404E">
        <w:rPr>
          <w:rFonts w:ascii="Times New Roman" w:hAnsi="Times New Roman"/>
          <w:sz w:val="24"/>
          <w:szCs w:val="24"/>
        </w:rPr>
        <w:t>Список факторов может быть изменен в зависимости от индивидуальных особенностей тяжелоатлета, уровня его мастерства и подготовленности.</w:t>
      </w:r>
    </w:p>
    <w:p w:rsidR="00730F11" w:rsidRPr="006C404E" w:rsidRDefault="00730F11" w:rsidP="006C404E">
      <w:pPr>
        <w:pStyle w:val="a7"/>
        <w:spacing w:line="276" w:lineRule="auto"/>
        <w:ind w:left="0" w:right="-1" w:firstLine="709"/>
        <w:jc w:val="both"/>
      </w:pPr>
      <w:r w:rsidRPr="006C404E">
        <w:t>После того как факторы выявлены, желательно их проранжировать по степени значимости для спортсмена и подобрать средства и методы, направленные на снижение или полное устранение их негативного влияния.</w:t>
      </w:r>
    </w:p>
    <w:p w:rsidR="00730F11" w:rsidRPr="006C404E" w:rsidRDefault="00730F11" w:rsidP="006C404E">
      <w:pPr>
        <w:pStyle w:val="a7"/>
        <w:spacing w:line="276" w:lineRule="auto"/>
        <w:ind w:left="0" w:right="-1" w:firstLine="709"/>
        <w:jc w:val="both"/>
      </w:pPr>
    </w:p>
    <w:p w:rsidR="00730F11" w:rsidRPr="006C404E" w:rsidRDefault="00730F11" w:rsidP="006C404E">
      <w:pPr>
        <w:pStyle w:val="a7"/>
        <w:spacing w:line="276" w:lineRule="auto"/>
        <w:ind w:left="0" w:right="-1" w:firstLine="709"/>
        <w:jc w:val="both"/>
      </w:pPr>
      <w:r w:rsidRPr="006C404E">
        <w:t>В процессе разработки модели поведения необходимо обращать внимание на интеллектуальные особенности тяжелоатлетов, так как они проявляются достаточно отчетливо уже в том, как действует тяжелоатлет в проблемной ситуации. В зависимости от имеющего опыта оказываются различными возможности спортсменов (даже одинаковой квалификации) увидеть задачу и сформулировать ее, по-разному анализируются и используются исходные данные одной и той же задачи. В зависимости от этого применяются те или иные средства и приемы, используемые тяжелоатлетами, меняются способы их</w:t>
      </w:r>
      <w:r w:rsidRPr="006C404E">
        <w:rPr>
          <w:spacing w:val="-1"/>
        </w:rPr>
        <w:t xml:space="preserve"> </w:t>
      </w:r>
      <w:r w:rsidRPr="006C404E">
        <w:t>выполнения.</w:t>
      </w:r>
    </w:p>
    <w:p w:rsidR="00730F11" w:rsidRPr="006C404E" w:rsidRDefault="00730F11" w:rsidP="006C404E">
      <w:pPr>
        <w:pStyle w:val="a7"/>
        <w:spacing w:line="276" w:lineRule="auto"/>
        <w:ind w:left="0" w:right="-1" w:firstLine="709"/>
        <w:jc w:val="both"/>
      </w:pPr>
      <w:r w:rsidRPr="006C404E">
        <w:t>Одна из схем для формирования модели может быть следующая: - тактические требования, задачи;</w:t>
      </w:r>
    </w:p>
    <w:p w:rsidR="00730F11" w:rsidRPr="006C404E" w:rsidRDefault="00730F11" w:rsidP="006C404E">
      <w:pPr>
        <w:pStyle w:val="a6"/>
        <w:widowControl w:val="0"/>
        <w:numPr>
          <w:ilvl w:val="0"/>
          <w:numId w:val="21"/>
        </w:numPr>
        <w:tabs>
          <w:tab w:val="left" w:pos="143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арсенал тактических и технико-тактических приемов, которыми владеет (должен овладеть)</w:t>
      </w:r>
      <w:r w:rsidRPr="006C404E">
        <w:rPr>
          <w:rFonts w:ascii="Times New Roman" w:hAnsi="Times New Roman"/>
          <w:spacing w:val="-1"/>
          <w:sz w:val="24"/>
          <w:szCs w:val="24"/>
        </w:rPr>
        <w:t xml:space="preserve"> </w:t>
      </w:r>
      <w:r w:rsidRPr="006C404E">
        <w:rPr>
          <w:rFonts w:ascii="Times New Roman" w:hAnsi="Times New Roman"/>
          <w:sz w:val="24"/>
          <w:szCs w:val="24"/>
        </w:rPr>
        <w:t>тяжелоатлет;</w:t>
      </w:r>
    </w:p>
    <w:p w:rsidR="00730F11" w:rsidRPr="006C404E" w:rsidRDefault="00730F11" w:rsidP="006C404E">
      <w:pPr>
        <w:pStyle w:val="a6"/>
        <w:widowControl w:val="0"/>
        <w:numPr>
          <w:ilvl w:val="0"/>
          <w:numId w:val="21"/>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прогнозируемые ситуации, которые могут возникнуть в процессе подъема</w:t>
      </w:r>
      <w:r w:rsidRPr="006C404E">
        <w:rPr>
          <w:rFonts w:ascii="Times New Roman" w:hAnsi="Times New Roman"/>
          <w:spacing w:val="-12"/>
          <w:sz w:val="24"/>
          <w:szCs w:val="24"/>
        </w:rPr>
        <w:t xml:space="preserve"> </w:t>
      </w:r>
      <w:r w:rsidRPr="006C404E">
        <w:rPr>
          <w:rFonts w:ascii="Times New Roman" w:hAnsi="Times New Roman"/>
          <w:sz w:val="24"/>
          <w:szCs w:val="24"/>
        </w:rPr>
        <w:t>штанги;</w:t>
      </w:r>
    </w:p>
    <w:p w:rsidR="00730F11" w:rsidRPr="006C404E" w:rsidRDefault="00730F11" w:rsidP="006C404E">
      <w:pPr>
        <w:pStyle w:val="a6"/>
        <w:widowControl w:val="0"/>
        <w:numPr>
          <w:ilvl w:val="0"/>
          <w:numId w:val="21"/>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факторы, затрудняющие решение тактических</w:t>
      </w:r>
      <w:r w:rsidRPr="006C404E">
        <w:rPr>
          <w:rFonts w:ascii="Times New Roman" w:hAnsi="Times New Roman"/>
          <w:spacing w:val="-4"/>
          <w:sz w:val="24"/>
          <w:szCs w:val="24"/>
        </w:rPr>
        <w:t xml:space="preserve"> </w:t>
      </w:r>
      <w:r w:rsidRPr="006C404E">
        <w:rPr>
          <w:rFonts w:ascii="Times New Roman" w:hAnsi="Times New Roman"/>
          <w:sz w:val="24"/>
          <w:szCs w:val="24"/>
        </w:rPr>
        <w:t>задач;</w:t>
      </w:r>
    </w:p>
    <w:p w:rsidR="00730F11" w:rsidRPr="006C404E" w:rsidRDefault="00730F11" w:rsidP="006C404E">
      <w:pPr>
        <w:pStyle w:val="a6"/>
        <w:widowControl w:val="0"/>
        <w:numPr>
          <w:ilvl w:val="0"/>
          <w:numId w:val="21"/>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факторы, способствующие решению тактических задач;</w:t>
      </w:r>
    </w:p>
    <w:p w:rsidR="00730F11" w:rsidRPr="006C404E" w:rsidRDefault="00730F11" w:rsidP="006C404E">
      <w:pPr>
        <w:pStyle w:val="a6"/>
        <w:widowControl w:val="0"/>
        <w:numPr>
          <w:ilvl w:val="0"/>
          <w:numId w:val="21"/>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способы управления (самоуправления)</w:t>
      </w:r>
      <w:r w:rsidRPr="006C404E">
        <w:rPr>
          <w:rFonts w:ascii="Times New Roman" w:hAnsi="Times New Roman"/>
          <w:spacing w:val="-1"/>
          <w:sz w:val="24"/>
          <w:szCs w:val="24"/>
        </w:rPr>
        <w:t xml:space="preserve"> </w:t>
      </w:r>
      <w:r w:rsidRPr="006C404E">
        <w:rPr>
          <w:rFonts w:ascii="Times New Roman" w:hAnsi="Times New Roman"/>
          <w:sz w:val="24"/>
          <w:szCs w:val="24"/>
        </w:rPr>
        <w:t>поведением.</w:t>
      </w:r>
    </w:p>
    <w:p w:rsidR="00730F11" w:rsidRPr="006C404E" w:rsidRDefault="00730F11" w:rsidP="006C404E">
      <w:pPr>
        <w:pStyle w:val="a7"/>
        <w:spacing w:line="276" w:lineRule="auto"/>
        <w:ind w:left="0" w:right="-1" w:firstLine="709"/>
        <w:jc w:val="both"/>
      </w:pPr>
      <w:r w:rsidRPr="006C404E">
        <w:t>В процессе педагогических наблюдений, опроса, бесед, самооценок, получения объективных данных с помощью инструментальных методик тренер совместно с тяжелоатлетами может дорабатывать, уточнять и совершенствовать индивидуальную модель организации подхода.</w:t>
      </w:r>
    </w:p>
    <w:p w:rsidR="00730F11" w:rsidRPr="006C404E" w:rsidRDefault="00730F11" w:rsidP="006C404E">
      <w:pPr>
        <w:pStyle w:val="a7"/>
        <w:spacing w:line="276" w:lineRule="auto"/>
        <w:ind w:left="0" w:right="-1" w:firstLine="709"/>
        <w:jc w:val="both"/>
      </w:pPr>
      <w:r w:rsidRPr="006C404E">
        <w:t>Эта модель должна соответствовать спортивной квалификации, уровню общей подготовленности, индивидуальным и личностным особенностям конкретного спортсмена.</w:t>
      </w:r>
    </w:p>
    <w:p w:rsidR="00730F11" w:rsidRPr="006C404E" w:rsidRDefault="00730F11" w:rsidP="006C404E">
      <w:pPr>
        <w:pStyle w:val="a7"/>
        <w:spacing w:line="276" w:lineRule="auto"/>
        <w:ind w:left="0" w:right="-1" w:firstLine="709"/>
        <w:jc w:val="both"/>
      </w:pPr>
      <w:r w:rsidRPr="006C404E">
        <w:t xml:space="preserve">Однако разрабатываются и более общие модели, соответствующие определенному уровню спортивного мастерства и квалификации спортсменов. Это нужно для того, чтобы </w:t>
      </w:r>
      <w:r w:rsidRPr="006C404E">
        <w:lastRenderedPageBreak/>
        <w:t>тренер, сопоставляя модельные характеристики с имеющимися достижениями на данный момент, имел возможность определить уровень их соответствия и в зависимости от этого мог грамотно планировать дальнейший процесс тактической подготовки.</w:t>
      </w:r>
    </w:p>
    <w:p w:rsidR="00730F11" w:rsidRPr="006C404E" w:rsidRDefault="00730F11" w:rsidP="006C404E">
      <w:pPr>
        <w:pStyle w:val="a7"/>
        <w:spacing w:line="276" w:lineRule="auto"/>
        <w:ind w:left="0" w:right="-1" w:firstLine="709"/>
        <w:jc w:val="both"/>
      </w:pPr>
      <w:r w:rsidRPr="006C404E">
        <w:t>При решении третьей задачи тактической подготовки, связанной с формированием и рациональным распределением содержания тренировочных занятий, необходимо предусмотреть, чтобы применение разработанных средств и методов тактической подготовки позволило, с учетом поставленных задач, индивидуальных особенностей и уровня общей подготовленности, дозированно воздействовать на тяжелоатлетов таким образом, чтобы постепенно сокращать уровень несоответствия показателей технических, тактических, функциональных, психологических, интеллектуальных и других компонентов спортивного мастерства показателям рациональной модели тактики подъема штанги, совокупность которых предусматривает наиболее полную и эффективную реализацию накопленного в процессе тренировок потенциала и успешное выступление на</w:t>
      </w:r>
      <w:r w:rsidRPr="006C404E">
        <w:rPr>
          <w:spacing w:val="-4"/>
        </w:rPr>
        <w:t xml:space="preserve"> </w:t>
      </w:r>
      <w:r w:rsidRPr="006C404E">
        <w:t>соревнованиях.</w:t>
      </w:r>
    </w:p>
    <w:p w:rsidR="00730F11" w:rsidRPr="006C404E" w:rsidRDefault="00730F11" w:rsidP="006C404E">
      <w:pPr>
        <w:pStyle w:val="a7"/>
        <w:spacing w:line="276" w:lineRule="auto"/>
        <w:ind w:left="0" w:right="-1" w:firstLine="709"/>
        <w:jc w:val="both"/>
      </w:pPr>
      <w:r w:rsidRPr="006C404E">
        <w:t>При определении содержания тренировочных занятий необходимо руководствоваться тем, что последовательное выполнение определенных заданий должно постепенно формировать у тяжелоатлетов тактическое мышление на основе овладения и совершенствования ими тактических действий, представляющих собой комплексную деятельность тяжелоатлета, требующую развития перцептивных, интеллектуальных и психомоторных способностей, знаний, умений и навыков.</w:t>
      </w:r>
    </w:p>
    <w:p w:rsidR="00730F11" w:rsidRPr="006C404E" w:rsidRDefault="00730F11" w:rsidP="006C404E">
      <w:pPr>
        <w:pStyle w:val="a7"/>
        <w:spacing w:line="276" w:lineRule="auto"/>
        <w:ind w:left="0" w:right="-1" w:firstLine="709"/>
        <w:jc w:val="both"/>
      </w:pPr>
      <w:r w:rsidRPr="006C404E">
        <w:t>Совершенствование тактических действий предполагает постепенное повышение уровня точности оценки спортивной ситуации, повышение эффективности умственного решения тактической задачи и улучшение качества (продуктивности) психомоторной реализации тактической задачи.</w:t>
      </w:r>
    </w:p>
    <w:p w:rsidR="00730F11" w:rsidRPr="006C404E" w:rsidRDefault="00730F11" w:rsidP="006C404E">
      <w:pPr>
        <w:pStyle w:val="a6"/>
        <w:spacing w:after="0"/>
        <w:ind w:left="0" w:right="-1" w:firstLine="709"/>
        <w:jc w:val="both"/>
        <w:rPr>
          <w:rFonts w:ascii="Times New Roman" w:hAnsi="Times New Roman"/>
          <w:sz w:val="24"/>
          <w:szCs w:val="24"/>
        </w:rPr>
      </w:pPr>
      <w:r w:rsidRPr="006C404E">
        <w:rPr>
          <w:rFonts w:ascii="Times New Roman" w:hAnsi="Times New Roman"/>
          <w:sz w:val="24"/>
          <w:szCs w:val="24"/>
        </w:rPr>
        <w:t>В связи с этим в процессе тренировочных занятий тяжелоатлет должен:</w:t>
      </w:r>
    </w:p>
    <w:p w:rsidR="00730F11" w:rsidRPr="006C404E" w:rsidRDefault="00730F11" w:rsidP="006C404E">
      <w:pPr>
        <w:pStyle w:val="a6"/>
        <w:widowControl w:val="0"/>
        <w:numPr>
          <w:ilvl w:val="0"/>
          <w:numId w:val="23"/>
        </w:numPr>
        <w:tabs>
          <w:tab w:val="left" w:pos="1647"/>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Овладеть специальными тактическими знаниями, представляющими собой совокупность понятий и представлений об особенностях тактических действий в тяжелой атлетике;</w:t>
      </w:r>
    </w:p>
    <w:p w:rsidR="00730F11" w:rsidRPr="006C404E" w:rsidRDefault="00730F11" w:rsidP="006C404E">
      <w:pPr>
        <w:pStyle w:val="a6"/>
        <w:widowControl w:val="0"/>
        <w:numPr>
          <w:ilvl w:val="0"/>
          <w:numId w:val="23"/>
        </w:numPr>
        <w:tabs>
          <w:tab w:val="left" w:pos="168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Овладевать тактическими умениями, заключающимися в осуществлении рационального планирования и организации, эффективного контроля и регулирования своей деятельности в полном соответствии с условиями</w:t>
      </w:r>
      <w:r w:rsidRPr="006C404E">
        <w:rPr>
          <w:rFonts w:ascii="Times New Roman" w:hAnsi="Times New Roman"/>
          <w:spacing w:val="-5"/>
          <w:sz w:val="24"/>
          <w:szCs w:val="24"/>
        </w:rPr>
        <w:t xml:space="preserve"> </w:t>
      </w:r>
      <w:r w:rsidRPr="006C404E">
        <w:rPr>
          <w:rFonts w:ascii="Times New Roman" w:hAnsi="Times New Roman"/>
          <w:sz w:val="24"/>
          <w:szCs w:val="24"/>
        </w:rPr>
        <w:t>соревнования.</w:t>
      </w:r>
    </w:p>
    <w:p w:rsidR="00730F11" w:rsidRPr="006C404E" w:rsidRDefault="00730F11" w:rsidP="006C404E">
      <w:pPr>
        <w:pStyle w:val="a6"/>
        <w:widowControl w:val="0"/>
        <w:numPr>
          <w:ilvl w:val="0"/>
          <w:numId w:val="23"/>
        </w:numPr>
        <w:tabs>
          <w:tab w:val="left" w:pos="1596"/>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Формировать и совершенствовать тактические навыки с учетом возможных изменений соревновательной</w:t>
      </w:r>
      <w:r w:rsidRPr="006C404E">
        <w:rPr>
          <w:rFonts w:ascii="Times New Roman" w:hAnsi="Times New Roman"/>
          <w:spacing w:val="-1"/>
          <w:sz w:val="24"/>
          <w:szCs w:val="24"/>
        </w:rPr>
        <w:t xml:space="preserve"> </w:t>
      </w:r>
      <w:r w:rsidRPr="006C404E">
        <w:rPr>
          <w:rFonts w:ascii="Times New Roman" w:hAnsi="Times New Roman"/>
          <w:sz w:val="24"/>
          <w:szCs w:val="24"/>
        </w:rPr>
        <w:t>обстановки.</w:t>
      </w:r>
    </w:p>
    <w:p w:rsidR="00730F11" w:rsidRPr="006C404E" w:rsidRDefault="00730F11" w:rsidP="006C404E">
      <w:pPr>
        <w:pStyle w:val="a6"/>
        <w:widowControl w:val="0"/>
        <w:numPr>
          <w:ilvl w:val="0"/>
          <w:numId w:val="23"/>
        </w:numPr>
        <w:tabs>
          <w:tab w:val="left" w:pos="1687"/>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Развивать тактические способности, представляющие собой психологические особенности и качества тяжелоатлета в области перцепции, интеллекта,</w:t>
      </w:r>
      <w:r w:rsidRPr="006C404E">
        <w:rPr>
          <w:rFonts w:ascii="Times New Roman" w:hAnsi="Times New Roman"/>
          <w:spacing w:val="-10"/>
          <w:sz w:val="24"/>
          <w:szCs w:val="24"/>
        </w:rPr>
        <w:t xml:space="preserve"> </w:t>
      </w:r>
      <w:r w:rsidRPr="006C404E">
        <w:rPr>
          <w:rFonts w:ascii="Times New Roman" w:hAnsi="Times New Roman"/>
          <w:sz w:val="24"/>
          <w:szCs w:val="24"/>
        </w:rPr>
        <w:t>психомоторики.</w:t>
      </w:r>
    </w:p>
    <w:p w:rsidR="00730F11" w:rsidRPr="006C404E" w:rsidRDefault="00730F11" w:rsidP="006C404E">
      <w:pPr>
        <w:pStyle w:val="a7"/>
        <w:spacing w:line="276" w:lineRule="auto"/>
        <w:ind w:left="0" w:right="-1" w:firstLine="709"/>
        <w:jc w:val="both"/>
      </w:pPr>
    </w:p>
    <w:p w:rsidR="00730F11" w:rsidRPr="006C404E" w:rsidRDefault="00730F11" w:rsidP="006C404E">
      <w:pPr>
        <w:pStyle w:val="a7"/>
        <w:spacing w:line="276" w:lineRule="auto"/>
        <w:ind w:left="0" w:right="-1" w:firstLine="709"/>
        <w:jc w:val="both"/>
      </w:pPr>
      <w:r w:rsidRPr="006C404E">
        <w:t>Для этого в процессе тренировочной работы рекомендуется:</w:t>
      </w:r>
    </w:p>
    <w:p w:rsidR="00730F11" w:rsidRPr="006C404E" w:rsidRDefault="00730F11" w:rsidP="006C404E">
      <w:pPr>
        <w:pStyle w:val="a6"/>
        <w:widowControl w:val="0"/>
        <w:numPr>
          <w:ilvl w:val="0"/>
          <w:numId w:val="22"/>
        </w:numPr>
        <w:tabs>
          <w:tab w:val="left" w:pos="1534"/>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Проводить регулярные теоретические и методические занятия, направленные на расширение знаний о технике и тактике тяжелой атлетики; особенностях подготовки к различным соревнованиям и особенностях поведения в течение соревнований; о методах, позволяющих повышать и сохранять необходимый уровень работоспособности до окончания соревнований и</w:t>
      </w:r>
      <w:r w:rsidRPr="006C404E">
        <w:rPr>
          <w:rFonts w:ascii="Times New Roman" w:hAnsi="Times New Roman"/>
          <w:spacing w:val="-1"/>
          <w:sz w:val="24"/>
          <w:szCs w:val="24"/>
        </w:rPr>
        <w:t xml:space="preserve"> </w:t>
      </w:r>
      <w:r w:rsidRPr="006C404E">
        <w:rPr>
          <w:rFonts w:ascii="Times New Roman" w:hAnsi="Times New Roman"/>
          <w:sz w:val="24"/>
          <w:szCs w:val="24"/>
        </w:rPr>
        <w:t>т.д.</w:t>
      </w:r>
    </w:p>
    <w:p w:rsidR="00730F11" w:rsidRPr="006C404E" w:rsidRDefault="00730F11" w:rsidP="006C404E">
      <w:pPr>
        <w:pStyle w:val="a6"/>
        <w:widowControl w:val="0"/>
        <w:numPr>
          <w:ilvl w:val="0"/>
          <w:numId w:val="22"/>
        </w:numPr>
        <w:tabs>
          <w:tab w:val="left" w:pos="1500"/>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Выявлять и изучать факторы, которые в наибольшей степени негативно влияют на эффективность деятельности</w:t>
      </w:r>
      <w:r w:rsidRPr="006C404E">
        <w:rPr>
          <w:rFonts w:ascii="Times New Roman" w:hAnsi="Times New Roman"/>
          <w:spacing w:val="1"/>
          <w:sz w:val="24"/>
          <w:szCs w:val="24"/>
        </w:rPr>
        <w:t xml:space="preserve"> </w:t>
      </w:r>
      <w:r w:rsidRPr="006C404E">
        <w:rPr>
          <w:rFonts w:ascii="Times New Roman" w:hAnsi="Times New Roman"/>
          <w:sz w:val="24"/>
          <w:szCs w:val="24"/>
        </w:rPr>
        <w:t>тяжелоатлета.</w:t>
      </w:r>
    </w:p>
    <w:p w:rsidR="00730F11" w:rsidRPr="006C404E" w:rsidRDefault="00730F11" w:rsidP="006C404E">
      <w:pPr>
        <w:pStyle w:val="a6"/>
        <w:widowControl w:val="0"/>
        <w:numPr>
          <w:ilvl w:val="0"/>
          <w:numId w:val="22"/>
        </w:numPr>
        <w:tabs>
          <w:tab w:val="left" w:pos="154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lastRenderedPageBreak/>
        <w:t>Подбирать и разрабатывать средства и методы, применение которых позволяет уменьшить или полностью устранить негативное влияние помех. Обучать тяжелоатлетов тактически грамотному применению таких средств и методов в процессе тренировок и соревнований.</w:t>
      </w:r>
    </w:p>
    <w:p w:rsidR="00730F11" w:rsidRPr="006C404E" w:rsidRDefault="00730F11" w:rsidP="006C404E">
      <w:pPr>
        <w:pStyle w:val="a6"/>
        <w:widowControl w:val="0"/>
        <w:numPr>
          <w:ilvl w:val="0"/>
          <w:numId w:val="22"/>
        </w:numPr>
        <w:tabs>
          <w:tab w:val="left" w:pos="1577"/>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Изучать особенности поведения тяжелоатлетов во время сборов, тренировок, подготовки к соревнованиям, самих соревнований. Выявлять основные мотивы и установки, влияющие на их</w:t>
      </w:r>
      <w:r w:rsidRPr="006C404E">
        <w:rPr>
          <w:rFonts w:ascii="Times New Roman" w:hAnsi="Times New Roman"/>
          <w:spacing w:val="-4"/>
          <w:sz w:val="24"/>
          <w:szCs w:val="24"/>
        </w:rPr>
        <w:t xml:space="preserve"> </w:t>
      </w:r>
      <w:r w:rsidRPr="006C404E">
        <w:rPr>
          <w:rFonts w:ascii="Times New Roman" w:hAnsi="Times New Roman"/>
          <w:sz w:val="24"/>
          <w:szCs w:val="24"/>
        </w:rPr>
        <w:t>поведение.</w:t>
      </w:r>
    </w:p>
    <w:p w:rsidR="00730F11" w:rsidRPr="006C404E" w:rsidRDefault="00730F11" w:rsidP="006C404E">
      <w:pPr>
        <w:pStyle w:val="a6"/>
        <w:widowControl w:val="0"/>
        <w:numPr>
          <w:ilvl w:val="0"/>
          <w:numId w:val="22"/>
        </w:numPr>
        <w:tabs>
          <w:tab w:val="left" w:pos="1682"/>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Искусственно вводить в процессе различные помехи: шумовые воздействия, изменение уровня освещенности, удлинение интервалов между подходами, изменение времени, отводимого на выполнение</w:t>
      </w:r>
      <w:r w:rsidRPr="006C404E">
        <w:rPr>
          <w:rFonts w:ascii="Times New Roman" w:hAnsi="Times New Roman"/>
          <w:spacing w:val="-3"/>
          <w:sz w:val="24"/>
          <w:szCs w:val="24"/>
        </w:rPr>
        <w:t xml:space="preserve"> </w:t>
      </w:r>
      <w:r w:rsidRPr="006C404E">
        <w:rPr>
          <w:rFonts w:ascii="Times New Roman" w:hAnsi="Times New Roman"/>
          <w:sz w:val="24"/>
          <w:szCs w:val="24"/>
        </w:rPr>
        <w:t>подхода.</w:t>
      </w:r>
    </w:p>
    <w:p w:rsidR="00730F11" w:rsidRPr="006C404E" w:rsidRDefault="00730F11" w:rsidP="006C404E">
      <w:pPr>
        <w:pStyle w:val="a6"/>
        <w:widowControl w:val="0"/>
        <w:numPr>
          <w:ilvl w:val="0"/>
          <w:numId w:val="22"/>
        </w:numPr>
        <w:tabs>
          <w:tab w:val="left" w:pos="1546"/>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Моделировать в большей или меньшей мере на тренировках соревновательные</w:t>
      </w:r>
      <w:r w:rsidRPr="006C404E">
        <w:rPr>
          <w:rFonts w:ascii="Times New Roman" w:hAnsi="Times New Roman"/>
          <w:spacing w:val="-12"/>
          <w:sz w:val="24"/>
          <w:szCs w:val="24"/>
        </w:rPr>
        <w:t xml:space="preserve"> </w:t>
      </w:r>
      <w:r w:rsidRPr="006C404E">
        <w:rPr>
          <w:rFonts w:ascii="Times New Roman" w:hAnsi="Times New Roman"/>
          <w:sz w:val="24"/>
          <w:szCs w:val="24"/>
        </w:rPr>
        <w:t>условия.</w:t>
      </w:r>
    </w:p>
    <w:p w:rsidR="00730F11" w:rsidRPr="006C404E" w:rsidRDefault="00730F11" w:rsidP="006C404E">
      <w:pPr>
        <w:pStyle w:val="a6"/>
        <w:widowControl w:val="0"/>
        <w:numPr>
          <w:ilvl w:val="0"/>
          <w:numId w:val="22"/>
        </w:numPr>
        <w:tabs>
          <w:tab w:val="left" w:pos="149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Анализировать вместе с тяжелоатлетами несоответствие реальных моделей организации подъема штанги инструкциям тренера либо модельным требованиям. Определять пути преодоления этого</w:t>
      </w:r>
      <w:r w:rsidRPr="006C404E">
        <w:rPr>
          <w:rFonts w:ascii="Times New Roman" w:hAnsi="Times New Roman"/>
          <w:spacing w:val="-4"/>
          <w:sz w:val="24"/>
          <w:szCs w:val="24"/>
        </w:rPr>
        <w:t xml:space="preserve"> </w:t>
      </w:r>
      <w:r w:rsidRPr="006C404E">
        <w:rPr>
          <w:rFonts w:ascii="Times New Roman" w:hAnsi="Times New Roman"/>
          <w:sz w:val="24"/>
          <w:szCs w:val="24"/>
        </w:rPr>
        <w:t>несоответствия.</w:t>
      </w:r>
    </w:p>
    <w:p w:rsidR="00730F11" w:rsidRPr="006C404E" w:rsidRDefault="00730F11" w:rsidP="006C404E">
      <w:pPr>
        <w:pStyle w:val="a6"/>
        <w:widowControl w:val="0"/>
        <w:numPr>
          <w:ilvl w:val="0"/>
          <w:numId w:val="22"/>
        </w:numPr>
        <w:tabs>
          <w:tab w:val="left" w:pos="1479"/>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Обучать спортсменов анализу своей деятельности и грамотному ведению</w:t>
      </w:r>
      <w:r w:rsidRPr="006C404E">
        <w:rPr>
          <w:rFonts w:ascii="Times New Roman" w:hAnsi="Times New Roman"/>
          <w:spacing w:val="-18"/>
          <w:sz w:val="24"/>
          <w:szCs w:val="24"/>
        </w:rPr>
        <w:t xml:space="preserve"> </w:t>
      </w:r>
      <w:r w:rsidRPr="006C404E">
        <w:rPr>
          <w:rFonts w:ascii="Times New Roman" w:hAnsi="Times New Roman"/>
          <w:sz w:val="24"/>
          <w:szCs w:val="24"/>
        </w:rPr>
        <w:t>дневников.</w:t>
      </w:r>
    </w:p>
    <w:p w:rsidR="00730F11" w:rsidRPr="006C404E" w:rsidRDefault="00730F11" w:rsidP="006C404E">
      <w:pPr>
        <w:pStyle w:val="a6"/>
        <w:widowControl w:val="0"/>
        <w:numPr>
          <w:ilvl w:val="0"/>
          <w:numId w:val="22"/>
        </w:numPr>
        <w:tabs>
          <w:tab w:val="left" w:pos="1502"/>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Проводить различного рода контрольные прикидки, турниры, соревнования, в процессе которых тяжелоатлеты обязаны, выполняя инструкции тренера, находить нестандартные, но эффективные решения выхода из сложных ситуаций и</w:t>
      </w:r>
      <w:r w:rsidRPr="006C404E">
        <w:rPr>
          <w:rFonts w:ascii="Times New Roman" w:hAnsi="Times New Roman"/>
          <w:spacing w:val="-3"/>
          <w:sz w:val="24"/>
          <w:szCs w:val="24"/>
        </w:rPr>
        <w:t xml:space="preserve"> </w:t>
      </w:r>
      <w:r w:rsidRPr="006C404E">
        <w:rPr>
          <w:rFonts w:ascii="Times New Roman" w:hAnsi="Times New Roman"/>
          <w:sz w:val="24"/>
          <w:szCs w:val="24"/>
        </w:rPr>
        <w:t>т.д.</w:t>
      </w:r>
    </w:p>
    <w:p w:rsidR="00730F11" w:rsidRPr="006C404E" w:rsidRDefault="00730F11" w:rsidP="006C404E">
      <w:pPr>
        <w:pStyle w:val="a7"/>
        <w:spacing w:line="276" w:lineRule="auto"/>
        <w:ind w:left="0" w:right="-1" w:firstLine="709"/>
        <w:jc w:val="both"/>
      </w:pPr>
    </w:p>
    <w:p w:rsidR="00730F11" w:rsidRPr="007657F5" w:rsidRDefault="00730F11" w:rsidP="007657F5">
      <w:pPr>
        <w:pStyle w:val="21"/>
        <w:tabs>
          <w:tab w:val="left" w:pos="1092"/>
        </w:tabs>
        <w:spacing w:line="276" w:lineRule="auto"/>
        <w:ind w:left="709" w:right="-1"/>
        <w:jc w:val="both"/>
        <w:rPr>
          <w:b w:val="0"/>
          <w:u w:val="single"/>
        </w:rPr>
      </w:pPr>
      <w:bookmarkStart w:id="5" w:name="_bookmark27"/>
      <w:bookmarkEnd w:id="5"/>
      <w:r w:rsidRPr="007657F5">
        <w:rPr>
          <w:b w:val="0"/>
          <w:u w:val="single"/>
        </w:rPr>
        <w:t>Рекомендации по организации психологической</w:t>
      </w:r>
      <w:r w:rsidRPr="007657F5">
        <w:rPr>
          <w:b w:val="0"/>
          <w:spacing w:val="-6"/>
          <w:u w:val="single"/>
        </w:rPr>
        <w:t xml:space="preserve"> </w:t>
      </w:r>
      <w:r w:rsidRPr="007657F5">
        <w:rPr>
          <w:b w:val="0"/>
          <w:u w:val="single"/>
        </w:rPr>
        <w:t>подготовки</w:t>
      </w:r>
    </w:p>
    <w:p w:rsidR="00730F11" w:rsidRPr="006C404E" w:rsidRDefault="00730F11" w:rsidP="006C404E">
      <w:pPr>
        <w:pStyle w:val="a7"/>
        <w:spacing w:line="276" w:lineRule="auto"/>
        <w:ind w:left="0" w:right="-1" w:firstLine="709"/>
        <w:jc w:val="both"/>
      </w:pPr>
      <w:r w:rsidRPr="006C404E">
        <w:t>Подготовка тяжелоатлета к спортивной деятельности заключается в формировании его общей готовности (физической, технической, тактической, теоретической и т.д.) к эффективному участию в ней.</w:t>
      </w:r>
    </w:p>
    <w:p w:rsidR="00730F11" w:rsidRPr="006C404E" w:rsidRDefault="00730F11" w:rsidP="006C404E">
      <w:pPr>
        <w:pStyle w:val="a7"/>
        <w:spacing w:line="276" w:lineRule="auto"/>
        <w:ind w:left="0" w:right="-1" w:firstLine="709"/>
        <w:jc w:val="both"/>
      </w:pPr>
      <w:r w:rsidRPr="006C404E">
        <w:t>Для того чтобы наиболее полно и продуктивно реализовать накопленный в результате различных видов подготовок потенциал, тяжелоатлет должен быть подготовлен психологически, так как приобретенные им знания, умения и навыки он должен будет применять в напряженных, подчас меняющихся, а значит, новых и неожиданных для него условиях. Это значит, что ему нужно будет эффективно осуществлять свою деятельность в тех ситуациях, в которых, возможно, раньше он этого никогда не делал. Следовательно, его необходимо к этому</w:t>
      </w:r>
      <w:r w:rsidRPr="006C404E">
        <w:rPr>
          <w:spacing w:val="-29"/>
        </w:rPr>
        <w:t xml:space="preserve"> </w:t>
      </w:r>
      <w:r w:rsidRPr="006C404E">
        <w:t>готовить.</w:t>
      </w:r>
    </w:p>
    <w:p w:rsidR="00730F11" w:rsidRPr="006C404E" w:rsidRDefault="00730F11" w:rsidP="006C404E">
      <w:pPr>
        <w:pStyle w:val="a7"/>
        <w:spacing w:line="276" w:lineRule="auto"/>
        <w:ind w:left="0" w:right="-1" w:firstLine="709"/>
        <w:jc w:val="both"/>
      </w:pPr>
      <w:r w:rsidRPr="006C404E">
        <w:t>Для решения этой задачи существует психологическая подготовка, в результате которой происходит формирование и совершенствование наиболее значимых для спортивной деятельности свойств личности тяжелоатлета, психических процессов, обеспечивающих ее продуктивность, и обучение тяжелоатлетов наиболее эффективным приемам и</w:t>
      </w:r>
      <w:r w:rsidRPr="006C404E">
        <w:rPr>
          <w:spacing w:val="52"/>
        </w:rPr>
        <w:t xml:space="preserve"> </w:t>
      </w:r>
      <w:r w:rsidRPr="006C404E">
        <w:t>методам саморегуляции психических состояний с целью создания и поддержания состояния психической готовности к многолетнему тренировочному процессу и участию в соревнованиях любого ранга.</w:t>
      </w:r>
    </w:p>
    <w:p w:rsidR="00730F11" w:rsidRPr="006C404E" w:rsidRDefault="00730F11" w:rsidP="006C404E">
      <w:pPr>
        <w:pStyle w:val="a7"/>
        <w:spacing w:line="276" w:lineRule="auto"/>
        <w:ind w:left="0" w:right="-1" w:firstLine="709"/>
        <w:jc w:val="both"/>
      </w:pPr>
      <w:r w:rsidRPr="006C404E">
        <w:t>Психологическая подготовка спортсмена предусматривает:</w:t>
      </w:r>
    </w:p>
    <w:p w:rsidR="00730F11" w:rsidRPr="006C404E" w:rsidRDefault="00730F11" w:rsidP="006C404E">
      <w:pPr>
        <w:pStyle w:val="a6"/>
        <w:widowControl w:val="0"/>
        <w:numPr>
          <w:ilvl w:val="0"/>
          <w:numId w:val="24"/>
        </w:numPr>
        <w:tabs>
          <w:tab w:val="left" w:pos="1379"/>
          <w:tab w:val="left" w:pos="1380"/>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психологическую подготовку к многолетнему тренировочному</w:t>
      </w:r>
      <w:r w:rsidRPr="006C404E">
        <w:rPr>
          <w:rFonts w:ascii="Times New Roman" w:hAnsi="Times New Roman"/>
          <w:spacing w:val="-17"/>
          <w:sz w:val="24"/>
          <w:szCs w:val="24"/>
        </w:rPr>
        <w:t xml:space="preserve"> </w:t>
      </w:r>
      <w:r w:rsidRPr="006C404E">
        <w:rPr>
          <w:rFonts w:ascii="Times New Roman" w:hAnsi="Times New Roman"/>
          <w:sz w:val="24"/>
          <w:szCs w:val="24"/>
        </w:rPr>
        <w:t>процессу;</w:t>
      </w:r>
    </w:p>
    <w:p w:rsidR="00730F11" w:rsidRPr="006C404E" w:rsidRDefault="00730F11" w:rsidP="006C404E">
      <w:pPr>
        <w:pStyle w:val="a6"/>
        <w:widowControl w:val="0"/>
        <w:numPr>
          <w:ilvl w:val="0"/>
          <w:numId w:val="24"/>
        </w:numPr>
        <w:tabs>
          <w:tab w:val="left" w:pos="1379"/>
          <w:tab w:val="left" w:pos="1380"/>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общую психологическую подготовку к соревновательной</w:t>
      </w:r>
      <w:r w:rsidRPr="006C404E">
        <w:rPr>
          <w:rFonts w:ascii="Times New Roman" w:hAnsi="Times New Roman"/>
          <w:spacing w:val="-10"/>
          <w:sz w:val="24"/>
          <w:szCs w:val="24"/>
        </w:rPr>
        <w:t xml:space="preserve"> </w:t>
      </w:r>
      <w:r w:rsidRPr="006C404E">
        <w:rPr>
          <w:rFonts w:ascii="Times New Roman" w:hAnsi="Times New Roman"/>
          <w:sz w:val="24"/>
          <w:szCs w:val="24"/>
        </w:rPr>
        <w:t>деятельности;</w:t>
      </w:r>
    </w:p>
    <w:p w:rsidR="00730F11" w:rsidRPr="006C404E" w:rsidRDefault="00730F11" w:rsidP="006C404E">
      <w:pPr>
        <w:pStyle w:val="a6"/>
        <w:widowControl w:val="0"/>
        <w:numPr>
          <w:ilvl w:val="0"/>
          <w:numId w:val="24"/>
        </w:numPr>
        <w:tabs>
          <w:tab w:val="left" w:pos="1379"/>
          <w:tab w:val="left" w:pos="1380"/>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специальную психологическую подготовку к конкретному</w:t>
      </w:r>
      <w:r w:rsidRPr="006C404E">
        <w:rPr>
          <w:rFonts w:ascii="Times New Roman" w:hAnsi="Times New Roman"/>
          <w:spacing w:val="-15"/>
          <w:sz w:val="24"/>
          <w:szCs w:val="24"/>
        </w:rPr>
        <w:t xml:space="preserve"> </w:t>
      </w:r>
      <w:r w:rsidRPr="006C404E">
        <w:rPr>
          <w:rFonts w:ascii="Times New Roman" w:hAnsi="Times New Roman"/>
          <w:sz w:val="24"/>
          <w:szCs w:val="24"/>
        </w:rPr>
        <w:t>соревнованию;</w:t>
      </w:r>
    </w:p>
    <w:p w:rsidR="00730F11" w:rsidRPr="006C404E" w:rsidRDefault="00730F11" w:rsidP="006C404E">
      <w:pPr>
        <w:pStyle w:val="a6"/>
        <w:widowControl w:val="0"/>
        <w:numPr>
          <w:ilvl w:val="0"/>
          <w:numId w:val="24"/>
        </w:numPr>
        <w:tabs>
          <w:tab w:val="left" w:pos="1379"/>
          <w:tab w:val="left" w:pos="1380"/>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симптоматическое управление и самоуправление психическим состоянием и поведением тяжелоатлет.</w:t>
      </w:r>
    </w:p>
    <w:p w:rsidR="00730F11" w:rsidRPr="006C404E" w:rsidRDefault="00730F11" w:rsidP="006C404E">
      <w:pPr>
        <w:pStyle w:val="a7"/>
        <w:spacing w:line="276" w:lineRule="auto"/>
        <w:ind w:left="0" w:right="-1" w:firstLine="709"/>
        <w:jc w:val="both"/>
      </w:pPr>
      <w:r w:rsidRPr="006C404E">
        <w:rPr>
          <w:spacing w:val="-60"/>
          <w:u w:val="single"/>
        </w:rPr>
        <w:lastRenderedPageBreak/>
        <w:t xml:space="preserve"> </w:t>
      </w:r>
      <w:r w:rsidRPr="006C404E">
        <w:rPr>
          <w:u w:val="single"/>
        </w:rPr>
        <w:t xml:space="preserve">1). Психологическая подготовка к многолетнему тренировочному процессу </w:t>
      </w:r>
      <w:r w:rsidRPr="006C404E">
        <w:t>Достижение высоких и стабильных результатов возможно, как правило, только в процессе многолетней систематической тренировки, характеризующейся большими объемами и высокой интенсивностью самой разнообразной по характеру и содержанию тренировочной работы. Для того чтобы этот процесс был эффективным, тяжелоатлет обязан на протяжении всей своей спортивной карьеры строго соблюдать общий и спортивный режим.</w:t>
      </w:r>
    </w:p>
    <w:p w:rsidR="00730F11" w:rsidRPr="006C404E" w:rsidRDefault="00730F11" w:rsidP="006C404E">
      <w:pPr>
        <w:pStyle w:val="a7"/>
        <w:spacing w:line="276" w:lineRule="auto"/>
        <w:ind w:left="0" w:right="-1" w:firstLine="709"/>
        <w:jc w:val="both"/>
      </w:pPr>
      <w:r w:rsidRPr="006C404E">
        <w:t>В связи с этим необходимо сформировать устойчивую направленность личности тяжелоатлета, заключающуюся в создании совокупности устойчивых мотивов, ориентирующих его многолетнюю спортивную деятельность и являющихся относительно независимыми от различных сложных ситуаций.</w:t>
      </w:r>
    </w:p>
    <w:p w:rsidR="00730F11" w:rsidRPr="006C404E" w:rsidRDefault="00730F11" w:rsidP="006C404E">
      <w:pPr>
        <w:pStyle w:val="a7"/>
        <w:spacing w:line="276" w:lineRule="auto"/>
        <w:ind w:left="0" w:right="-1" w:firstLine="709"/>
        <w:jc w:val="both"/>
      </w:pPr>
      <w:r w:rsidRPr="006C404E">
        <w:t>Для этого необходимо решить следующие основные задачи:</w:t>
      </w:r>
    </w:p>
    <w:p w:rsidR="00730F11" w:rsidRPr="006C404E" w:rsidRDefault="00730F11" w:rsidP="006C404E">
      <w:pPr>
        <w:pStyle w:val="a6"/>
        <w:widowControl w:val="0"/>
        <w:numPr>
          <w:ilvl w:val="1"/>
          <w:numId w:val="24"/>
        </w:numPr>
        <w:tabs>
          <w:tab w:val="left" w:pos="1380"/>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формировать, подкреплять и постоянно развивать мотивы, ориентирующие тяжелоатлета на преодоление регулярно возникающих трудностей, характеризующих практически каждодневные многолетние</w:t>
      </w:r>
      <w:r w:rsidRPr="006C404E">
        <w:rPr>
          <w:rFonts w:ascii="Times New Roman" w:hAnsi="Times New Roman"/>
          <w:spacing w:val="-4"/>
          <w:sz w:val="24"/>
          <w:szCs w:val="24"/>
        </w:rPr>
        <w:t xml:space="preserve"> </w:t>
      </w:r>
      <w:r w:rsidRPr="006C404E">
        <w:rPr>
          <w:rFonts w:ascii="Times New Roman" w:hAnsi="Times New Roman"/>
          <w:sz w:val="24"/>
          <w:szCs w:val="24"/>
        </w:rPr>
        <w:t>тренировки;</w:t>
      </w:r>
    </w:p>
    <w:p w:rsidR="00730F11" w:rsidRPr="006C404E" w:rsidRDefault="00730F11" w:rsidP="006C404E">
      <w:pPr>
        <w:pStyle w:val="a6"/>
        <w:widowControl w:val="0"/>
        <w:numPr>
          <w:ilvl w:val="1"/>
          <w:numId w:val="24"/>
        </w:numPr>
        <w:tabs>
          <w:tab w:val="left" w:pos="1380"/>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формировать, актуализировать и совершенствовать мотивы, побуждающие тяжелоатлет к напряженной многолетней соревновательной</w:t>
      </w:r>
      <w:r w:rsidRPr="006C404E">
        <w:rPr>
          <w:rFonts w:ascii="Times New Roman" w:hAnsi="Times New Roman"/>
          <w:spacing w:val="-3"/>
          <w:sz w:val="24"/>
          <w:szCs w:val="24"/>
        </w:rPr>
        <w:t xml:space="preserve"> </w:t>
      </w:r>
      <w:r w:rsidRPr="006C404E">
        <w:rPr>
          <w:rFonts w:ascii="Times New Roman" w:hAnsi="Times New Roman"/>
          <w:sz w:val="24"/>
          <w:szCs w:val="24"/>
        </w:rPr>
        <w:t>деятельности;</w:t>
      </w:r>
    </w:p>
    <w:p w:rsidR="00730F11" w:rsidRPr="006C404E" w:rsidRDefault="00730F11" w:rsidP="006C404E">
      <w:pPr>
        <w:pStyle w:val="a6"/>
        <w:widowControl w:val="0"/>
        <w:numPr>
          <w:ilvl w:val="1"/>
          <w:numId w:val="24"/>
        </w:numPr>
        <w:tabs>
          <w:tab w:val="left" w:pos="1380"/>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создать благоприятное отношение к различным компонентам многолетнего тренировочного процесса в тяжелой</w:t>
      </w:r>
      <w:r w:rsidRPr="006C404E">
        <w:rPr>
          <w:rFonts w:ascii="Times New Roman" w:hAnsi="Times New Roman"/>
          <w:spacing w:val="-2"/>
          <w:sz w:val="24"/>
          <w:szCs w:val="24"/>
        </w:rPr>
        <w:t xml:space="preserve"> </w:t>
      </w:r>
      <w:r w:rsidRPr="006C404E">
        <w:rPr>
          <w:rFonts w:ascii="Times New Roman" w:hAnsi="Times New Roman"/>
          <w:sz w:val="24"/>
          <w:szCs w:val="24"/>
        </w:rPr>
        <w:t>атлетике.</w:t>
      </w:r>
    </w:p>
    <w:p w:rsidR="00730F11" w:rsidRPr="006C404E" w:rsidRDefault="00730F11" w:rsidP="006C404E">
      <w:pPr>
        <w:pStyle w:val="a7"/>
        <w:spacing w:line="276" w:lineRule="auto"/>
        <w:ind w:left="0" w:right="-1" w:firstLine="709"/>
        <w:jc w:val="both"/>
      </w:pPr>
    </w:p>
    <w:p w:rsidR="00730F11" w:rsidRPr="006C404E" w:rsidRDefault="007657F5" w:rsidP="007657F5">
      <w:pPr>
        <w:pStyle w:val="a7"/>
        <w:tabs>
          <w:tab w:val="left" w:pos="2089"/>
          <w:tab w:val="left" w:pos="3176"/>
          <w:tab w:val="left" w:pos="5246"/>
          <w:tab w:val="left" w:pos="6728"/>
          <w:tab w:val="left" w:pos="8431"/>
          <w:tab w:val="left" w:pos="8880"/>
        </w:tabs>
        <w:spacing w:line="276" w:lineRule="auto"/>
        <w:ind w:left="0" w:right="-1" w:firstLine="709"/>
        <w:jc w:val="both"/>
      </w:pPr>
      <w:r>
        <w:t>2)</w:t>
      </w:r>
      <w:r w:rsidR="00730F11" w:rsidRPr="006C404E">
        <w:rPr>
          <w:u w:val="single"/>
        </w:rPr>
        <w:t xml:space="preserve"> Общая</w:t>
      </w:r>
      <w:r>
        <w:rPr>
          <w:u w:val="single"/>
        </w:rPr>
        <w:t xml:space="preserve"> </w:t>
      </w:r>
      <w:r w:rsidR="00730F11" w:rsidRPr="006C404E">
        <w:rPr>
          <w:u w:val="single"/>
        </w:rPr>
        <w:t>психологическая</w:t>
      </w:r>
      <w:r>
        <w:rPr>
          <w:u w:val="single"/>
        </w:rPr>
        <w:t xml:space="preserve"> </w:t>
      </w:r>
      <w:r w:rsidR="00730F11" w:rsidRPr="006C404E">
        <w:rPr>
          <w:u w:val="single"/>
        </w:rPr>
        <w:t>подготовка</w:t>
      </w:r>
      <w:r>
        <w:rPr>
          <w:u w:val="single"/>
        </w:rPr>
        <w:t xml:space="preserve"> </w:t>
      </w:r>
      <w:r w:rsidR="00730F11" w:rsidRPr="006C404E">
        <w:rPr>
          <w:u w:val="single"/>
        </w:rPr>
        <w:t>тяжелоатлета</w:t>
      </w:r>
      <w:r>
        <w:rPr>
          <w:u w:val="single"/>
        </w:rPr>
        <w:t xml:space="preserve"> </w:t>
      </w:r>
      <w:r w:rsidR="00730F11" w:rsidRPr="006C404E">
        <w:rPr>
          <w:u w:val="single"/>
        </w:rPr>
        <w:t>к</w:t>
      </w:r>
      <w:r>
        <w:rPr>
          <w:u w:val="single"/>
        </w:rPr>
        <w:t xml:space="preserve"> </w:t>
      </w:r>
      <w:r w:rsidR="00730F11" w:rsidRPr="006C404E">
        <w:rPr>
          <w:u w:val="single"/>
        </w:rPr>
        <w:t>соревновательной</w:t>
      </w:r>
      <w:r>
        <w:rPr>
          <w:u w:val="single"/>
        </w:rPr>
        <w:t xml:space="preserve"> </w:t>
      </w:r>
      <w:r w:rsidR="00730F11" w:rsidRPr="006C404E">
        <w:rPr>
          <w:spacing w:val="-60"/>
          <w:u w:val="single"/>
        </w:rPr>
        <w:t xml:space="preserve"> </w:t>
      </w:r>
      <w:r w:rsidR="00730F11" w:rsidRPr="006C404E">
        <w:rPr>
          <w:u w:val="single"/>
        </w:rPr>
        <w:t>деятельности</w:t>
      </w:r>
    </w:p>
    <w:p w:rsidR="00730F11" w:rsidRPr="006C404E" w:rsidRDefault="00730F11" w:rsidP="006C404E">
      <w:pPr>
        <w:pStyle w:val="a7"/>
        <w:spacing w:line="276" w:lineRule="auto"/>
        <w:ind w:left="0" w:right="-1" w:firstLine="709"/>
        <w:jc w:val="both"/>
      </w:pPr>
      <w:r w:rsidRPr="006C404E">
        <w:t>Общепризнано, что достижение высоких спортивных результатов определяется не только высоким уровнем физической, технической и тактической подготовленности. Для того чтобы наиболее полно и эффективно реализовать эти виды готовности в соревновательных условиях, тяжелоатлета необходимо специально психологически подготовить к напряженным условиям конкретной деятельности.</w:t>
      </w:r>
    </w:p>
    <w:p w:rsidR="00730F11" w:rsidRPr="006C404E" w:rsidRDefault="00730F11" w:rsidP="006C404E">
      <w:pPr>
        <w:pStyle w:val="a7"/>
        <w:spacing w:line="276" w:lineRule="auto"/>
        <w:ind w:left="0" w:right="-1" w:firstLine="709"/>
        <w:jc w:val="both"/>
      </w:pPr>
      <w:r w:rsidRPr="006C404E">
        <w:t>В связи с этим целью общей психологической подготовки к соревновательной деятельности является формирование свойств личности тяжелоатлета и таких психических состояний, которые могут обеспечить успешность и высокую стабильность выступлений.</w:t>
      </w:r>
    </w:p>
    <w:p w:rsidR="00730F11" w:rsidRPr="006C404E" w:rsidRDefault="00730F11" w:rsidP="006C404E">
      <w:pPr>
        <w:pStyle w:val="a7"/>
        <w:spacing w:line="276" w:lineRule="auto"/>
        <w:ind w:left="0" w:right="-1" w:firstLine="709"/>
        <w:jc w:val="both"/>
      </w:pPr>
      <w:r w:rsidRPr="006C404E">
        <w:t>В процессе общей психологической подготовки к соревновательной деятельности решаются следующие</w:t>
      </w:r>
      <w:r w:rsidRPr="006C404E">
        <w:rPr>
          <w:spacing w:val="-1"/>
        </w:rPr>
        <w:t xml:space="preserve"> </w:t>
      </w:r>
      <w:r w:rsidRPr="006C404E">
        <w:t>задачи:</w:t>
      </w:r>
    </w:p>
    <w:p w:rsidR="00730F11" w:rsidRPr="006C404E" w:rsidRDefault="00730F11" w:rsidP="006C404E">
      <w:pPr>
        <w:pStyle w:val="a6"/>
        <w:widowControl w:val="0"/>
        <w:numPr>
          <w:ilvl w:val="1"/>
          <w:numId w:val="24"/>
        </w:numPr>
        <w:tabs>
          <w:tab w:val="left" w:pos="1380"/>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Формирование и совершенствование свойств личности: моральных, нравственных идейных установок, мировоззрения, целеустремленности, активности, цельности, эмоционально- волевой сферы, мотивации занятий спортом вообще и тяжелой атлетикой в частности, разнообразных интересов и</w:t>
      </w:r>
      <w:r w:rsidRPr="006C404E">
        <w:rPr>
          <w:rFonts w:ascii="Times New Roman" w:hAnsi="Times New Roman"/>
          <w:spacing w:val="-2"/>
          <w:sz w:val="24"/>
          <w:szCs w:val="24"/>
        </w:rPr>
        <w:t xml:space="preserve"> </w:t>
      </w:r>
      <w:r w:rsidRPr="006C404E">
        <w:rPr>
          <w:rFonts w:ascii="Times New Roman" w:hAnsi="Times New Roman"/>
          <w:sz w:val="24"/>
          <w:szCs w:val="24"/>
        </w:rPr>
        <w:t>т.д.</w:t>
      </w:r>
    </w:p>
    <w:p w:rsidR="00730F11" w:rsidRPr="006C404E" w:rsidRDefault="00730F11" w:rsidP="006C404E">
      <w:pPr>
        <w:pStyle w:val="a6"/>
        <w:widowControl w:val="0"/>
        <w:numPr>
          <w:ilvl w:val="1"/>
          <w:numId w:val="24"/>
        </w:numPr>
        <w:tabs>
          <w:tab w:val="left" w:pos="1726"/>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Совершенствование психических процессов, определяющих успешность спортивной деятельности тяжелоатлета: ощущений, восприятий, внимания, мышления, памяти, представления, воображения, волевых и эмоциональных процессов и т.д. с учетом специфики тяжелой</w:t>
      </w:r>
      <w:r w:rsidRPr="006C404E">
        <w:rPr>
          <w:rFonts w:ascii="Times New Roman" w:hAnsi="Times New Roman"/>
          <w:spacing w:val="-1"/>
          <w:sz w:val="24"/>
          <w:szCs w:val="24"/>
        </w:rPr>
        <w:t xml:space="preserve"> </w:t>
      </w:r>
      <w:r w:rsidRPr="006C404E">
        <w:rPr>
          <w:rFonts w:ascii="Times New Roman" w:hAnsi="Times New Roman"/>
          <w:sz w:val="24"/>
          <w:szCs w:val="24"/>
        </w:rPr>
        <w:t>атлетики.</w:t>
      </w:r>
    </w:p>
    <w:p w:rsidR="007657F5" w:rsidRDefault="00730F11" w:rsidP="006C404E">
      <w:pPr>
        <w:pStyle w:val="a7"/>
        <w:spacing w:line="276" w:lineRule="auto"/>
        <w:ind w:left="0" w:right="-1" w:firstLine="709"/>
        <w:jc w:val="both"/>
      </w:pPr>
      <w:r w:rsidRPr="006C404E">
        <w:t>Обучение наиболее эффективным приемам и методам, применение которых направлено на формирование у спортсменов высокого уровня психологической подготовленности к соревновательной</w:t>
      </w:r>
      <w:r w:rsidRPr="006C404E">
        <w:rPr>
          <w:spacing w:val="-1"/>
        </w:rPr>
        <w:t xml:space="preserve"> </w:t>
      </w:r>
      <w:r w:rsidRPr="006C404E">
        <w:t xml:space="preserve">деятельности. </w:t>
      </w:r>
    </w:p>
    <w:p w:rsidR="007657F5" w:rsidRDefault="00730F11" w:rsidP="006C404E">
      <w:pPr>
        <w:pStyle w:val="a7"/>
        <w:spacing w:line="276" w:lineRule="auto"/>
        <w:ind w:left="0" w:right="-1" w:firstLine="709"/>
        <w:jc w:val="both"/>
      </w:pPr>
      <w:r w:rsidRPr="006C404E">
        <w:rPr>
          <w:u w:val="single"/>
        </w:rPr>
        <w:t xml:space="preserve">3). Специальная психологическая подготовка тяжелоатлета к конкретному </w:t>
      </w:r>
      <w:r w:rsidRPr="006C404E">
        <w:rPr>
          <w:u w:val="single"/>
        </w:rPr>
        <w:lastRenderedPageBreak/>
        <w:t>соревнованию</w:t>
      </w:r>
      <w:r w:rsidRPr="006C404E">
        <w:t xml:space="preserve"> </w:t>
      </w:r>
    </w:p>
    <w:p w:rsidR="00730F11" w:rsidRPr="006C404E" w:rsidRDefault="00730F11" w:rsidP="006C404E">
      <w:pPr>
        <w:pStyle w:val="a7"/>
        <w:spacing w:line="276" w:lineRule="auto"/>
        <w:ind w:left="0" w:right="-1" w:firstLine="709"/>
        <w:jc w:val="both"/>
      </w:pPr>
      <w:r w:rsidRPr="006C404E">
        <w:t>Целью специальной психологической подготовки к конкретному соревнованию является</w:t>
      </w:r>
      <w:r w:rsidR="007657F5">
        <w:t xml:space="preserve"> </w:t>
      </w:r>
      <w:r w:rsidRPr="006C404E">
        <w:t>формирование у тяжелоатлета состояния психической готовности к участию в нем.</w:t>
      </w:r>
    </w:p>
    <w:p w:rsidR="00730F11" w:rsidRPr="006C404E" w:rsidRDefault="00730F11" w:rsidP="006C404E">
      <w:pPr>
        <w:pStyle w:val="a7"/>
        <w:spacing w:line="276" w:lineRule="auto"/>
        <w:ind w:left="0" w:right="-1" w:firstLine="709"/>
        <w:jc w:val="both"/>
      </w:pPr>
      <w:r w:rsidRPr="006C404E">
        <w:t>Для этого необходимо решить следующие основные задачи:</w:t>
      </w:r>
    </w:p>
    <w:p w:rsidR="00730F11" w:rsidRPr="006C404E" w:rsidRDefault="00730F11" w:rsidP="006C404E">
      <w:pPr>
        <w:pStyle w:val="a6"/>
        <w:widowControl w:val="0"/>
        <w:numPr>
          <w:ilvl w:val="1"/>
          <w:numId w:val="24"/>
        </w:numPr>
        <w:tabs>
          <w:tab w:val="left" w:pos="1380"/>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Обеспечить сбор наиболее полной, значимой и достоверной информации о предстоящих соревнованиях (регламент соревнований, место проведения, климатические условия в период проведения соревнований, состав команды соперников, вероятный уровень их подготовленности и т.д.).</w:t>
      </w:r>
    </w:p>
    <w:p w:rsidR="00730F11" w:rsidRPr="006C404E" w:rsidRDefault="00730F11" w:rsidP="006C404E">
      <w:pPr>
        <w:pStyle w:val="a6"/>
        <w:widowControl w:val="0"/>
        <w:numPr>
          <w:ilvl w:val="1"/>
          <w:numId w:val="24"/>
        </w:numPr>
        <w:tabs>
          <w:tab w:val="left" w:pos="1599"/>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Определить состояние здоровья и общий уровень подготовленности самого тяжелоатлета (команды) на данном этапе</w:t>
      </w:r>
      <w:r w:rsidRPr="006C404E">
        <w:rPr>
          <w:rFonts w:ascii="Times New Roman" w:hAnsi="Times New Roman"/>
          <w:spacing w:val="-4"/>
          <w:sz w:val="24"/>
          <w:szCs w:val="24"/>
        </w:rPr>
        <w:t xml:space="preserve"> </w:t>
      </w:r>
      <w:r w:rsidRPr="006C404E">
        <w:rPr>
          <w:rFonts w:ascii="Times New Roman" w:hAnsi="Times New Roman"/>
          <w:sz w:val="24"/>
          <w:szCs w:val="24"/>
        </w:rPr>
        <w:t>подготовки.</w:t>
      </w:r>
    </w:p>
    <w:p w:rsidR="00730F11" w:rsidRPr="006C404E" w:rsidRDefault="00730F11" w:rsidP="006C404E">
      <w:pPr>
        <w:pStyle w:val="a6"/>
        <w:widowControl w:val="0"/>
        <w:numPr>
          <w:ilvl w:val="1"/>
          <w:numId w:val="24"/>
        </w:numPr>
        <w:tabs>
          <w:tab w:val="left" w:pos="1570"/>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Сделать вероятностный прогноз уровня психической готовности тяжелоатлета (команды) на момент участия в</w:t>
      </w:r>
      <w:r w:rsidRPr="006C404E">
        <w:rPr>
          <w:rFonts w:ascii="Times New Roman" w:hAnsi="Times New Roman"/>
          <w:spacing w:val="1"/>
          <w:sz w:val="24"/>
          <w:szCs w:val="24"/>
        </w:rPr>
        <w:t xml:space="preserve"> </w:t>
      </w:r>
      <w:r w:rsidRPr="006C404E">
        <w:rPr>
          <w:rFonts w:ascii="Times New Roman" w:hAnsi="Times New Roman"/>
          <w:sz w:val="24"/>
          <w:szCs w:val="24"/>
        </w:rPr>
        <w:t>соревнованиях.</w:t>
      </w:r>
    </w:p>
    <w:p w:rsidR="00730F11" w:rsidRPr="006C404E" w:rsidRDefault="00730F11" w:rsidP="006C404E">
      <w:pPr>
        <w:pStyle w:val="a6"/>
        <w:widowControl w:val="0"/>
        <w:numPr>
          <w:ilvl w:val="1"/>
          <w:numId w:val="24"/>
        </w:numPr>
        <w:tabs>
          <w:tab w:val="left" w:pos="1627"/>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Правильно определить цель, стоящую перед тяжелоатлетом (командой) и сформировать адекватное отношение к</w:t>
      </w:r>
      <w:r w:rsidRPr="006C404E">
        <w:rPr>
          <w:rFonts w:ascii="Times New Roman" w:hAnsi="Times New Roman"/>
          <w:spacing w:val="-3"/>
          <w:sz w:val="24"/>
          <w:szCs w:val="24"/>
        </w:rPr>
        <w:t xml:space="preserve"> </w:t>
      </w:r>
      <w:r w:rsidRPr="006C404E">
        <w:rPr>
          <w:rFonts w:ascii="Times New Roman" w:hAnsi="Times New Roman"/>
          <w:sz w:val="24"/>
          <w:szCs w:val="24"/>
        </w:rPr>
        <w:t>ней.</w:t>
      </w:r>
    </w:p>
    <w:p w:rsidR="00730F11" w:rsidRPr="006C404E" w:rsidRDefault="00730F11" w:rsidP="006C404E">
      <w:pPr>
        <w:pStyle w:val="a6"/>
        <w:widowControl w:val="0"/>
        <w:numPr>
          <w:ilvl w:val="1"/>
          <w:numId w:val="24"/>
        </w:numPr>
        <w:tabs>
          <w:tab w:val="left" w:pos="1644"/>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Сформировать и актуализировать мотивы участия в данном конкретном</w:t>
      </w:r>
      <w:r w:rsidRPr="006C404E">
        <w:rPr>
          <w:rFonts w:ascii="Times New Roman" w:hAnsi="Times New Roman"/>
          <w:spacing w:val="-13"/>
          <w:sz w:val="24"/>
          <w:szCs w:val="24"/>
        </w:rPr>
        <w:t xml:space="preserve"> </w:t>
      </w:r>
      <w:r w:rsidRPr="006C404E">
        <w:rPr>
          <w:rFonts w:ascii="Times New Roman" w:hAnsi="Times New Roman"/>
          <w:sz w:val="24"/>
          <w:szCs w:val="24"/>
        </w:rPr>
        <w:t>соревновании.</w:t>
      </w:r>
    </w:p>
    <w:p w:rsidR="00730F11" w:rsidRPr="006C404E" w:rsidRDefault="00730F11" w:rsidP="006C404E">
      <w:pPr>
        <w:pStyle w:val="a6"/>
        <w:widowControl w:val="0"/>
        <w:numPr>
          <w:ilvl w:val="1"/>
          <w:numId w:val="24"/>
        </w:numPr>
        <w:tabs>
          <w:tab w:val="left" w:pos="1754"/>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Организовать процесс вероятностного программирования предстоящей соревновательной деятельности. Он проводится в ходе разработки тактического плана действий (тяжелоатлета, команды), имеет вероятностный характер (в силу отсутствия абсолютно полной и достоверной информации) и представляет собой процесс мысленного представления (мысленное моделирование конкретной соревновательной деятельности) будущей деятельности в предполагаемых</w:t>
      </w:r>
      <w:r w:rsidRPr="006C404E">
        <w:rPr>
          <w:rFonts w:ascii="Times New Roman" w:hAnsi="Times New Roman"/>
          <w:spacing w:val="2"/>
          <w:sz w:val="24"/>
          <w:szCs w:val="24"/>
        </w:rPr>
        <w:t xml:space="preserve"> </w:t>
      </w:r>
      <w:r w:rsidRPr="006C404E">
        <w:rPr>
          <w:rFonts w:ascii="Times New Roman" w:hAnsi="Times New Roman"/>
          <w:sz w:val="24"/>
          <w:szCs w:val="24"/>
        </w:rPr>
        <w:t>условиях.</w:t>
      </w:r>
    </w:p>
    <w:p w:rsidR="00730F11" w:rsidRPr="006C404E" w:rsidRDefault="00730F11" w:rsidP="006C404E">
      <w:pPr>
        <w:pStyle w:val="a6"/>
        <w:widowControl w:val="0"/>
        <w:numPr>
          <w:ilvl w:val="1"/>
          <w:numId w:val="24"/>
        </w:numPr>
        <w:tabs>
          <w:tab w:val="left" w:pos="156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Обеспечить процесс восстановления и сохранения (подержания) оптимального уровня нервно-психической активности на основе применения специальных приемов и методов саморегуляции неблагоприятных психоэмоциональных</w:t>
      </w:r>
      <w:r w:rsidRPr="006C404E">
        <w:rPr>
          <w:rFonts w:ascii="Times New Roman" w:hAnsi="Times New Roman"/>
          <w:spacing w:val="2"/>
          <w:sz w:val="24"/>
          <w:szCs w:val="24"/>
        </w:rPr>
        <w:t xml:space="preserve"> </w:t>
      </w:r>
      <w:r w:rsidRPr="006C404E">
        <w:rPr>
          <w:rFonts w:ascii="Times New Roman" w:hAnsi="Times New Roman"/>
          <w:sz w:val="24"/>
          <w:szCs w:val="24"/>
        </w:rPr>
        <w:t>состояний.</w:t>
      </w:r>
    </w:p>
    <w:p w:rsidR="00730F11" w:rsidRPr="006C404E" w:rsidRDefault="00730F11" w:rsidP="006C404E">
      <w:pPr>
        <w:pStyle w:val="a7"/>
        <w:tabs>
          <w:tab w:val="left" w:pos="2547"/>
          <w:tab w:val="left" w:pos="4082"/>
          <w:tab w:val="left" w:pos="5449"/>
          <w:tab w:val="left" w:pos="5792"/>
          <w:tab w:val="left" w:pos="7482"/>
          <w:tab w:val="left" w:pos="9379"/>
        </w:tabs>
        <w:spacing w:line="276" w:lineRule="auto"/>
        <w:ind w:left="0" w:right="-1" w:firstLine="709"/>
        <w:jc w:val="both"/>
      </w:pPr>
      <w:r w:rsidRPr="006C404E">
        <w:t>Состояние</w:t>
      </w:r>
      <w:r w:rsidR="007657F5">
        <w:t xml:space="preserve"> </w:t>
      </w:r>
      <w:r w:rsidRPr="006C404E">
        <w:t>психической</w:t>
      </w:r>
      <w:r w:rsidR="007657F5">
        <w:t xml:space="preserve"> </w:t>
      </w:r>
      <w:r w:rsidRPr="006C404E">
        <w:t>готовности</w:t>
      </w:r>
      <w:r w:rsidR="007657F5">
        <w:t xml:space="preserve"> </w:t>
      </w:r>
      <w:r w:rsidRPr="006C404E">
        <w:t>к</w:t>
      </w:r>
      <w:r w:rsidR="007657F5">
        <w:t xml:space="preserve"> </w:t>
      </w:r>
      <w:r w:rsidRPr="006C404E">
        <w:t>соревнованию</w:t>
      </w:r>
      <w:r w:rsidR="007657F5">
        <w:t xml:space="preserve"> </w:t>
      </w:r>
      <w:r w:rsidRPr="006C404E">
        <w:t>характеризуется</w:t>
      </w:r>
      <w:r w:rsidR="007657F5">
        <w:t xml:space="preserve"> </w:t>
      </w:r>
      <w:r w:rsidRPr="006C404E">
        <w:rPr>
          <w:spacing w:val="-3"/>
        </w:rPr>
        <w:t xml:space="preserve">следующими </w:t>
      </w:r>
      <w:r w:rsidRPr="006C404E">
        <w:t>основными</w:t>
      </w:r>
      <w:r w:rsidRPr="006C404E">
        <w:rPr>
          <w:spacing w:val="-1"/>
        </w:rPr>
        <w:t xml:space="preserve"> </w:t>
      </w:r>
      <w:r w:rsidRPr="006C404E">
        <w:t>признаками:</w:t>
      </w:r>
    </w:p>
    <w:p w:rsidR="00730F11" w:rsidRPr="006C404E" w:rsidRDefault="00730F11" w:rsidP="006C404E">
      <w:pPr>
        <w:pStyle w:val="a6"/>
        <w:widowControl w:val="0"/>
        <w:numPr>
          <w:ilvl w:val="1"/>
          <w:numId w:val="24"/>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высокой помехоустойчивостью</w:t>
      </w:r>
      <w:r w:rsidRPr="006C404E">
        <w:rPr>
          <w:rFonts w:ascii="Times New Roman" w:hAnsi="Times New Roman"/>
          <w:spacing w:val="-1"/>
          <w:sz w:val="24"/>
          <w:szCs w:val="24"/>
        </w:rPr>
        <w:t xml:space="preserve"> </w:t>
      </w:r>
      <w:r w:rsidRPr="006C404E">
        <w:rPr>
          <w:rFonts w:ascii="Times New Roman" w:hAnsi="Times New Roman"/>
          <w:sz w:val="24"/>
          <w:szCs w:val="24"/>
        </w:rPr>
        <w:t>тяжелоатлета;</w:t>
      </w:r>
    </w:p>
    <w:p w:rsidR="00730F11" w:rsidRPr="006C404E" w:rsidRDefault="00730F11" w:rsidP="006C404E">
      <w:pPr>
        <w:pStyle w:val="a6"/>
        <w:widowControl w:val="0"/>
        <w:numPr>
          <w:ilvl w:val="1"/>
          <w:numId w:val="24"/>
        </w:numPr>
        <w:tabs>
          <w:tab w:val="left" w:pos="137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уверенностью в своих силах;</w:t>
      </w:r>
    </w:p>
    <w:p w:rsidR="00730F11" w:rsidRPr="006C404E" w:rsidRDefault="00730F11" w:rsidP="006C404E">
      <w:pPr>
        <w:pStyle w:val="a6"/>
        <w:widowControl w:val="0"/>
        <w:numPr>
          <w:ilvl w:val="1"/>
          <w:numId w:val="24"/>
        </w:numPr>
        <w:tabs>
          <w:tab w:val="left" w:pos="1528"/>
          <w:tab w:val="left" w:pos="1529"/>
          <w:tab w:val="left" w:pos="2605"/>
          <w:tab w:val="left" w:pos="4362"/>
          <w:tab w:val="left" w:pos="5405"/>
          <w:tab w:val="left" w:pos="6859"/>
          <w:tab w:val="left" w:pos="7928"/>
          <w:tab w:val="left" w:pos="8950"/>
          <w:tab w:val="left" w:pos="10197"/>
          <w:tab w:val="left" w:pos="1051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высокой</w:t>
      </w:r>
      <w:r w:rsidR="007657F5">
        <w:rPr>
          <w:rFonts w:ascii="Times New Roman" w:hAnsi="Times New Roman"/>
          <w:sz w:val="24"/>
          <w:szCs w:val="24"/>
        </w:rPr>
        <w:t xml:space="preserve"> </w:t>
      </w:r>
      <w:r w:rsidRPr="006C404E">
        <w:rPr>
          <w:rFonts w:ascii="Times New Roman" w:hAnsi="Times New Roman"/>
          <w:sz w:val="24"/>
          <w:szCs w:val="24"/>
        </w:rPr>
        <w:t>стабильностью</w:t>
      </w:r>
      <w:r w:rsidR="007657F5">
        <w:rPr>
          <w:rFonts w:ascii="Times New Roman" w:hAnsi="Times New Roman"/>
          <w:sz w:val="24"/>
          <w:szCs w:val="24"/>
        </w:rPr>
        <w:t xml:space="preserve"> </w:t>
      </w:r>
      <w:r w:rsidRPr="006C404E">
        <w:rPr>
          <w:rFonts w:ascii="Times New Roman" w:hAnsi="Times New Roman"/>
          <w:sz w:val="24"/>
          <w:szCs w:val="24"/>
        </w:rPr>
        <w:t>техники</w:t>
      </w:r>
      <w:r w:rsidR="007657F5">
        <w:rPr>
          <w:rFonts w:ascii="Times New Roman" w:hAnsi="Times New Roman"/>
          <w:sz w:val="24"/>
          <w:szCs w:val="24"/>
        </w:rPr>
        <w:t xml:space="preserve"> </w:t>
      </w:r>
      <w:r w:rsidRPr="006C404E">
        <w:rPr>
          <w:rFonts w:ascii="Times New Roman" w:hAnsi="Times New Roman"/>
          <w:sz w:val="24"/>
          <w:szCs w:val="24"/>
        </w:rPr>
        <w:t>выполнения</w:t>
      </w:r>
      <w:r w:rsidR="007657F5">
        <w:rPr>
          <w:rFonts w:ascii="Times New Roman" w:hAnsi="Times New Roman"/>
          <w:sz w:val="24"/>
          <w:szCs w:val="24"/>
        </w:rPr>
        <w:t xml:space="preserve"> </w:t>
      </w:r>
      <w:r w:rsidRPr="006C404E">
        <w:rPr>
          <w:rFonts w:ascii="Times New Roman" w:hAnsi="Times New Roman"/>
          <w:sz w:val="24"/>
          <w:szCs w:val="24"/>
        </w:rPr>
        <w:t>подъема</w:t>
      </w:r>
      <w:r w:rsidR="007657F5">
        <w:rPr>
          <w:rFonts w:ascii="Times New Roman" w:hAnsi="Times New Roman"/>
          <w:sz w:val="24"/>
          <w:szCs w:val="24"/>
        </w:rPr>
        <w:t xml:space="preserve"> </w:t>
      </w:r>
      <w:r w:rsidRPr="006C404E">
        <w:rPr>
          <w:rFonts w:ascii="Times New Roman" w:hAnsi="Times New Roman"/>
          <w:sz w:val="24"/>
          <w:szCs w:val="24"/>
        </w:rPr>
        <w:t>штанги,</w:t>
      </w:r>
      <w:r w:rsidR="007657F5">
        <w:rPr>
          <w:rFonts w:ascii="Times New Roman" w:hAnsi="Times New Roman"/>
          <w:sz w:val="24"/>
          <w:szCs w:val="24"/>
        </w:rPr>
        <w:t xml:space="preserve"> </w:t>
      </w:r>
      <w:r w:rsidRPr="006C404E">
        <w:rPr>
          <w:rFonts w:ascii="Times New Roman" w:hAnsi="Times New Roman"/>
          <w:sz w:val="24"/>
          <w:szCs w:val="24"/>
        </w:rPr>
        <w:t>связанной</w:t>
      </w:r>
      <w:r w:rsidR="007657F5">
        <w:rPr>
          <w:rFonts w:ascii="Times New Roman" w:hAnsi="Times New Roman"/>
          <w:sz w:val="24"/>
          <w:szCs w:val="24"/>
        </w:rPr>
        <w:t xml:space="preserve"> </w:t>
      </w:r>
      <w:r w:rsidRPr="006C404E">
        <w:rPr>
          <w:rFonts w:ascii="Times New Roman" w:hAnsi="Times New Roman"/>
          <w:sz w:val="24"/>
          <w:szCs w:val="24"/>
        </w:rPr>
        <w:t>с</w:t>
      </w:r>
      <w:r w:rsidR="007657F5">
        <w:rPr>
          <w:rFonts w:ascii="Times New Roman" w:hAnsi="Times New Roman"/>
          <w:sz w:val="24"/>
          <w:szCs w:val="24"/>
        </w:rPr>
        <w:t xml:space="preserve"> </w:t>
      </w:r>
      <w:r w:rsidRPr="006C404E">
        <w:rPr>
          <w:rFonts w:ascii="Times New Roman" w:hAnsi="Times New Roman"/>
          <w:spacing w:val="-10"/>
          <w:sz w:val="24"/>
          <w:szCs w:val="24"/>
        </w:rPr>
        <w:t xml:space="preserve">ее </w:t>
      </w:r>
      <w:r w:rsidRPr="006C404E">
        <w:rPr>
          <w:rFonts w:ascii="Times New Roman" w:hAnsi="Times New Roman"/>
          <w:sz w:val="24"/>
          <w:szCs w:val="24"/>
        </w:rPr>
        <w:t>помехоустойчивостью;</w:t>
      </w:r>
    </w:p>
    <w:p w:rsidR="00730F11" w:rsidRPr="006C404E" w:rsidRDefault="00730F11" w:rsidP="006C404E">
      <w:pPr>
        <w:pStyle w:val="a6"/>
        <w:widowControl w:val="0"/>
        <w:numPr>
          <w:ilvl w:val="1"/>
          <w:numId w:val="24"/>
        </w:numPr>
        <w:tabs>
          <w:tab w:val="left" w:pos="1452"/>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стремлением полностью мобилизовать свои силы и упорно бороться за победу или добиваться максимально возможного на данный момент</w:t>
      </w:r>
      <w:r w:rsidRPr="006C404E">
        <w:rPr>
          <w:rFonts w:ascii="Times New Roman" w:hAnsi="Times New Roman"/>
          <w:spacing w:val="-4"/>
          <w:sz w:val="24"/>
          <w:szCs w:val="24"/>
        </w:rPr>
        <w:t xml:space="preserve"> </w:t>
      </w:r>
      <w:r w:rsidRPr="006C404E">
        <w:rPr>
          <w:rFonts w:ascii="Times New Roman" w:hAnsi="Times New Roman"/>
          <w:sz w:val="24"/>
          <w:szCs w:val="24"/>
        </w:rPr>
        <w:t>результата;</w:t>
      </w:r>
    </w:p>
    <w:p w:rsidR="00730F11" w:rsidRPr="006C404E" w:rsidRDefault="00730F11" w:rsidP="006C404E">
      <w:pPr>
        <w:pStyle w:val="a6"/>
        <w:widowControl w:val="0"/>
        <w:numPr>
          <w:ilvl w:val="1"/>
          <w:numId w:val="24"/>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адекватностью эмоционального состояния предстоящему</w:t>
      </w:r>
      <w:r w:rsidRPr="006C404E">
        <w:rPr>
          <w:rFonts w:ascii="Times New Roman" w:hAnsi="Times New Roman"/>
          <w:spacing w:val="-10"/>
          <w:sz w:val="24"/>
          <w:szCs w:val="24"/>
        </w:rPr>
        <w:t xml:space="preserve"> </w:t>
      </w:r>
      <w:r w:rsidRPr="006C404E">
        <w:rPr>
          <w:rFonts w:ascii="Times New Roman" w:hAnsi="Times New Roman"/>
          <w:sz w:val="24"/>
          <w:szCs w:val="24"/>
        </w:rPr>
        <w:t>соревнованию;</w:t>
      </w:r>
    </w:p>
    <w:p w:rsidR="00730F11" w:rsidRPr="006C404E" w:rsidRDefault="00730F11" w:rsidP="006C404E">
      <w:pPr>
        <w:pStyle w:val="a6"/>
        <w:widowControl w:val="0"/>
        <w:numPr>
          <w:ilvl w:val="1"/>
          <w:numId w:val="24"/>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высоким уровнем развития специализированных</w:t>
      </w:r>
      <w:r w:rsidRPr="006C404E">
        <w:rPr>
          <w:rFonts w:ascii="Times New Roman" w:hAnsi="Times New Roman"/>
          <w:spacing w:val="1"/>
          <w:sz w:val="24"/>
          <w:szCs w:val="24"/>
        </w:rPr>
        <w:t xml:space="preserve"> </w:t>
      </w:r>
      <w:r w:rsidRPr="006C404E">
        <w:rPr>
          <w:rFonts w:ascii="Times New Roman" w:hAnsi="Times New Roman"/>
          <w:sz w:val="24"/>
          <w:szCs w:val="24"/>
        </w:rPr>
        <w:t>восприятий;</w:t>
      </w:r>
    </w:p>
    <w:p w:rsidR="00730F11" w:rsidRPr="006C404E" w:rsidRDefault="00730F11" w:rsidP="006C404E">
      <w:pPr>
        <w:pStyle w:val="a6"/>
        <w:widowControl w:val="0"/>
        <w:numPr>
          <w:ilvl w:val="1"/>
          <w:numId w:val="24"/>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адекватностью реагирования на складывающуюся</w:t>
      </w:r>
      <w:r w:rsidRPr="006C404E">
        <w:rPr>
          <w:rFonts w:ascii="Times New Roman" w:hAnsi="Times New Roman"/>
          <w:spacing w:val="-3"/>
          <w:sz w:val="24"/>
          <w:szCs w:val="24"/>
        </w:rPr>
        <w:t xml:space="preserve"> </w:t>
      </w:r>
      <w:r w:rsidRPr="006C404E">
        <w:rPr>
          <w:rFonts w:ascii="Times New Roman" w:hAnsi="Times New Roman"/>
          <w:sz w:val="24"/>
          <w:szCs w:val="24"/>
        </w:rPr>
        <w:t>ситуацию;</w:t>
      </w:r>
    </w:p>
    <w:p w:rsidR="00730F11" w:rsidRPr="006C404E" w:rsidRDefault="00730F11" w:rsidP="006C404E">
      <w:pPr>
        <w:pStyle w:val="a7"/>
        <w:spacing w:line="276" w:lineRule="auto"/>
        <w:ind w:left="0" w:right="-1" w:firstLine="709"/>
        <w:jc w:val="both"/>
      </w:pPr>
      <w:r w:rsidRPr="006C404E">
        <w:t>- способностью произвольно управлять своими действиями, чувствами, поведением.</w:t>
      </w:r>
    </w:p>
    <w:p w:rsidR="00730F11" w:rsidRPr="006C404E" w:rsidRDefault="00730F11" w:rsidP="006C404E">
      <w:pPr>
        <w:pStyle w:val="a7"/>
        <w:spacing w:line="276" w:lineRule="auto"/>
        <w:ind w:left="0" w:right="-1" w:firstLine="709"/>
        <w:jc w:val="both"/>
      </w:pPr>
      <w:r w:rsidRPr="006C404E">
        <w:t>Принято считать, что формирование состояния психической готовности к соревнованию представляет собой процесс направленной организации сознания и действий спортсмена в зависимости от предполагаемых условий данного соревнования.</w:t>
      </w:r>
    </w:p>
    <w:p w:rsidR="007657F5" w:rsidRDefault="007657F5" w:rsidP="007657F5">
      <w:pPr>
        <w:pStyle w:val="a7"/>
        <w:spacing w:line="276" w:lineRule="auto"/>
        <w:ind w:left="0" w:right="-1" w:firstLine="709"/>
        <w:jc w:val="center"/>
        <w:rPr>
          <w:b/>
        </w:rPr>
      </w:pPr>
    </w:p>
    <w:p w:rsidR="007657F5" w:rsidRPr="006C404E" w:rsidRDefault="007657F5" w:rsidP="007657F5">
      <w:pPr>
        <w:pStyle w:val="21"/>
        <w:tabs>
          <w:tab w:val="left" w:pos="1092"/>
        </w:tabs>
        <w:spacing w:line="276" w:lineRule="auto"/>
        <w:ind w:left="709" w:right="-1"/>
        <w:jc w:val="center"/>
      </w:pPr>
      <w:r>
        <w:t xml:space="preserve">3.7. </w:t>
      </w:r>
      <w:r w:rsidRPr="006C404E">
        <w:t>Планы антидопинговых</w:t>
      </w:r>
      <w:r w:rsidRPr="006C404E">
        <w:rPr>
          <w:spacing w:val="-1"/>
        </w:rPr>
        <w:t xml:space="preserve"> </w:t>
      </w:r>
      <w:r w:rsidRPr="006C404E">
        <w:t>мероприятий</w:t>
      </w:r>
    </w:p>
    <w:p w:rsidR="007657F5" w:rsidRPr="006C404E" w:rsidRDefault="007657F5" w:rsidP="007657F5">
      <w:pPr>
        <w:pStyle w:val="a7"/>
        <w:spacing w:line="276" w:lineRule="auto"/>
        <w:ind w:left="0" w:right="-1" w:firstLine="709"/>
        <w:jc w:val="both"/>
      </w:pPr>
      <w:r w:rsidRPr="006C404E">
        <w:t xml:space="preserve">На сегодняшний день применение допинга стало одной из самых актуальных </w:t>
      </w:r>
      <w:r w:rsidRPr="006C404E">
        <w:lastRenderedPageBreak/>
        <w:t>проблем в мировом спортивном движении. Понятие «допинг» введено в спорт в 1865 г. и долгое время связывалось со стимуляцией лошадей при проведении скачек.</w:t>
      </w:r>
    </w:p>
    <w:p w:rsidR="007657F5" w:rsidRPr="006C404E" w:rsidRDefault="007657F5" w:rsidP="007657F5">
      <w:pPr>
        <w:pStyle w:val="a7"/>
        <w:spacing w:line="276" w:lineRule="auto"/>
        <w:ind w:left="0" w:right="-1" w:firstLine="709"/>
        <w:jc w:val="both"/>
      </w:pPr>
      <w:r w:rsidRPr="006C404E">
        <w:t>Первоначально под допингом понималось использование субстанций, искусственно повышающих эффективность выступлений. Наиболее полной можно считать определение допинга, данное Международным конгрессом по спортивной медицине (Страсбург, 1965 г.):</w:t>
      </w:r>
    </w:p>
    <w:p w:rsidR="007657F5" w:rsidRPr="006C404E" w:rsidRDefault="007657F5" w:rsidP="007657F5">
      <w:pPr>
        <w:pStyle w:val="a7"/>
        <w:spacing w:line="276" w:lineRule="auto"/>
        <w:ind w:left="0" w:right="-1" w:firstLine="709"/>
        <w:jc w:val="both"/>
      </w:pPr>
      <w:r w:rsidRPr="006C404E">
        <w:t>«Допинг - это введение в организм человека любым путем вещества, чуждого этому организму, какой-либо физиологической субстанции в ненормальном количестве или какого-либо вещества неестественным путем для того, чтобы искусственно и нечестно повысить результат спортсмена во время выступления на соревнованиях». В узком смысле слова, данное определение не потеряло своего значения и сегодня, хотя с точки зрения противодействия нечестным подходам к достижению высоких спортивных результатов является неполным и недостаточным. Организация, ориентированная исключительно на работу по противодействию допингу в спорте во всем мире – Всемирное антидопинговое агентство (ВАДА).</w:t>
      </w:r>
    </w:p>
    <w:p w:rsidR="007657F5" w:rsidRPr="006C404E" w:rsidRDefault="007657F5" w:rsidP="007657F5">
      <w:pPr>
        <w:pStyle w:val="a7"/>
        <w:spacing w:line="276" w:lineRule="auto"/>
        <w:ind w:left="0" w:right="-1" w:firstLine="709"/>
        <w:jc w:val="both"/>
      </w:pPr>
      <w:r w:rsidRPr="006C404E">
        <w:t>Всемирный антидопинговый Кодекс ВАДА определяет допинг как нарушение одного или нескольких антидопинговых правил. К нарушениям антидопинговых правил Кодекс ВАДА относит:</w:t>
      </w:r>
    </w:p>
    <w:p w:rsidR="007657F5" w:rsidRPr="006C404E" w:rsidRDefault="007657F5" w:rsidP="007657F5">
      <w:pPr>
        <w:pStyle w:val="a6"/>
        <w:widowControl w:val="0"/>
        <w:numPr>
          <w:ilvl w:val="0"/>
          <w:numId w:val="27"/>
        </w:numPr>
        <w:tabs>
          <w:tab w:val="left" w:pos="1512"/>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наличие запрещенной субстанции, или ее метаболитов, или маркеров в пробе, взятой у</w:t>
      </w:r>
      <w:r w:rsidRPr="006C404E">
        <w:rPr>
          <w:rFonts w:ascii="Times New Roman" w:hAnsi="Times New Roman"/>
          <w:spacing w:val="-1"/>
          <w:sz w:val="24"/>
          <w:szCs w:val="24"/>
        </w:rPr>
        <w:t xml:space="preserve"> </w:t>
      </w:r>
      <w:r w:rsidRPr="006C404E">
        <w:rPr>
          <w:rFonts w:ascii="Times New Roman" w:hAnsi="Times New Roman"/>
          <w:sz w:val="24"/>
          <w:szCs w:val="24"/>
        </w:rPr>
        <w:t>спортсмена;</w:t>
      </w:r>
    </w:p>
    <w:p w:rsidR="007657F5" w:rsidRPr="006C404E" w:rsidRDefault="007657F5" w:rsidP="007657F5">
      <w:pPr>
        <w:pStyle w:val="a6"/>
        <w:widowControl w:val="0"/>
        <w:numPr>
          <w:ilvl w:val="0"/>
          <w:numId w:val="27"/>
        </w:numPr>
        <w:tabs>
          <w:tab w:val="left" w:pos="1560"/>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использование или попытка использования спортсменом запрещенной субстанции или запрещенного</w:t>
      </w:r>
      <w:r w:rsidRPr="006C404E">
        <w:rPr>
          <w:rFonts w:ascii="Times New Roman" w:hAnsi="Times New Roman"/>
          <w:spacing w:val="-1"/>
          <w:sz w:val="24"/>
          <w:szCs w:val="24"/>
        </w:rPr>
        <w:t xml:space="preserve"> </w:t>
      </w:r>
      <w:r w:rsidRPr="006C404E">
        <w:rPr>
          <w:rFonts w:ascii="Times New Roman" w:hAnsi="Times New Roman"/>
          <w:sz w:val="24"/>
          <w:szCs w:val="24"/>
        </w:rPr>
        <w:t>метода;</w:t>
      </w:r>
    </w:p>
    <w:p w:rsidR="007657F5" w:rsidRPr="006C404E" w:rsidRDefault="007657F5" w:rsidP="007657F5">
      <w:pPr>
        <w:pStyle w:val="a6"/>
        <w:widowControl w:val="0"/>
        <w:numPr>
          <w:ilvl w:val="0"/>
          <w:numId w:val="27"/>
        </w:numPr>
        <w:tabs>
          <w:tab w:val="left" w:pos="1589"/>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отказ или не предоставление проб без уважительной причины после получения официального уведомления или любое другое уклонение от сдачи</w:t>
      </w:r>
      <w:r w:rsidRPr="006C404E">
        <w:rPr>
          <w:rFonts w:ascii="Times New Roman" w:hAnsi="Times New Roman"/>
          <w:spacing w:val="1"/>
          <w:sz w:val="24"/>
          <w:szCs w:val="24"/>
        </w:rPr>
        <w:t xml:space="preserve"> </w:t>
      </w:r>
      <w:r w:rsidRPr="006C404E">
        <w:rPr>
          <w:rFonts w:ascii="Times New Roman" w:hAnsi="Times New Roman"/>
          <w:sz w:val="24"/>
          <w:szCs w:val="24"/>
        </w:rPr>
        <w:t>проб;</w:t>
      </w:r>
    </w:p>
    <w:p w:rsidR="007657F5" w:rsidRPr="006C404E" w:rsidRDefault="007657F5" w:rsidP="007657F5">
      <w:pPr>
        <w:pStyle w:val="a7"/>
        <w:spacing w:line="276" w:lineRule="auto"/>
        <w:ind w:left="0" w:right="-1" w:firstLine="709"/>
        <w:jc w:val="both"/>
      </w:pPr>
      <w:r w:rsidRPr="006C404E">
        <w:t>нарушение существующих требований относительно доступности спортсмена для взятия у него проб во время вне соревновательного периода, включая не предоставление информации о местонахождении спортсмена и пропуски</w:t>
      </w:r>
      <w:r w:rsidRPr="006C404E">
        <w:rPr>
          <w:spacing w:val="-2"/>
        </w:rPr>
        <w:t xml:space="preserve"> </w:t>
      </w:r>
      <w:r w:rsidRPr="006C404E">
        <w:t>тестов;</w:t>
      </w:r>
    </w:p>
    <w:p w:rsidR="007657F5" w:rsidRPr="006C404E" w:rsidRDefault="007657F5" w:rsidP="007657F5">
      <w:pPr>
        <w:pStyle w:val="a6"/>
        <w:widowControl w:val="0"/>
        <w:numPr>
          <w:ilvl w:val="0"/>
          <w:numId w:val="27"/>
        </w:numPr>
        <w:tabs>
          <w:tab w:val="left" w:pos="1519"/>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фальсификация или попытка фальсификации в любой составляющей</w:t>
      </w:r>
      <w:r w:rsidRPr="006C404E">
        <w:rPr>
          <w:rFonts w:ascii="Times New Roman" w:hAnsi="Times New Roman"/>
          <w:spacing w:val="-13"/>
          <w:sz w:val="24"/>
          <w:szCs w:val="24"/>
        </w:rPr>
        <w:t xml:space="preserve"> </w:t>
      </w:r>
      <w:r w:rsidRPr="006C404E">
        <w:rPr>
          <w:rFonts w:ascii="Times New Roman" w:hAnsi="Times New Roman"/>
          <w:sz w:val="24"/>
          <w:szCs w:val="24"/>
        </w:rPr>
        <w:t>допинг-контроля;</w:t>
      </w:r>
    </w:p>
    <w:p w:rsidR="007657F5" w:rsidRPr="006C404E" w:rsidRDefault="007657F5" w:rsidP="007657F5">
      <w:pPr>
        <w:pStyle w:val="a6"/>
        <w:widowControl w:val="0"/>
        <w:numPr>
          <w:ilvl w:val="0"/>
          <w:numId w:val="27"/>
        </w:numPr>
        <w:tabs>
          <w:tab w:val="left" w:pos="1512"/>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обладание запрещенными субстанциями и запрещенными</w:t>
      </w:r>
      <w:r w:rsidRPr="006C404E">
        <w:rPr>
          <w:rFonts w:ascii="Times New Roman" w:hAnsi="Times New Roman"/>
          <w:spacing w:val="-6"/>
          <w:sz w:val="24"/>
          <w:szCs w:val="24"/>
        </w:rPr>
        <w:t xml:space="preserve"> </w:t>
      </w:r>
      <w:r w:rsidRPr="006C404E">
        <w:rPr>
          <w:rFonts w:ascii="Times New Roman" w:hAnsi="Times New Roman"/>
          <w:sz w:val="24"/>
          <w:szCs w:val="24"/>
        </w:rPr>
        <w:t>методами;</w:t>
      </w:r>
    </w:p>
    <w:p w:rsidR="007657F5" w:rsidRPr="006C404E" w:rsidRDefault="007657F5" w:rsidP="007657F5">
      <w:pPr>
        <w:pStyle w:val="a6"/>
        <w:widowControl w:val="0"/>
        <w:numPr>
          <w:ilvl w:val="0"/>
          <w:numId w:val="27"/>
        </w:numPr>
        <w:tabs>
          <w:tab w:val="left" w:pos="1519"/>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распространение или попытка распространения запрещенной субстанции или запрещенного</w:t>
      </w:r>
      <w:r w:rsidRPr="006C404E">
        <w:rPr>
          <w:rFonts w:ascii="Times New Roman" w:hAnsi="Times New Roman"/>
          <w:spacing w:val="-1"/>
          <w:sz w:val="24"/>
          <w:szCs w:val="24"/>
        </w:rPr>
        <w:t xml:space="preserve"> </w:t>
      </w:r>
      <w:r w:rsidRPr="006C404E">
        <w:rPr>
          <w:rFonts w:ascii="Times New Roman" w:hAnsi="Times New Roman"/>
          <w:sz w:val="24"/>
          <w:szCs w:val="24"/>
        </w:rPr>
        <w:t>метода;</w:t>
      </w:r>
    </w:p>
    <w:p w:rsidR="007657F5" w:rsidRPr="006C404E" w:rsidRDefault="007657F5" w:rsidP="007657F5">
      <w:pPr>
        <w:pStyle w:val="a6"/>
        <w:widowControl w:val="0"/>
        <w:numPr>
          <w:ilvl w:val="0"/>
          <w:numId w:val="27"/>
        </w:numPr>
        <w:tabs>
          <w:tab w:val="left" w:pos="1519"/>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назначение или попытка назначения спортсмену запрещенного метода или запрещенной субстанции, помощь, потворство, подстрекательство, пособничество, сокрытие или любой другой вид</w:t>
      </w:r>
      <w:r w:rsidRPr="006C404E">
        <w:rPr>
          <w:rFonts w:ascii="Times New Roman" w:hAnsi="Times New Roman"/>
          <w:spacing w:val="-1"/>
          <w:sz w:val="24"/>
          <w:szCs w:val="24"/>
        </w:rPr>
        <w:t xml:space="preserve"> </w:t>
      </w:r>
      <w:r w:rsidRPr="006C404E">
        <w:rPr>
          <w:rFonts w:ascii="Times New Roman" w:hAnsi="Times New Roman"/>
          <w:sz w:val="24"/>
          <w:szCs w:val="24"/>
        </w:rPr>
        <w:t>соучастия.</w:t>
      </w:r>
    </w:p>
    <w:p w:rsidR="007657F5" w:rsidRPr="006C404E" w:rsidRDefault="007657F5" w:rsidP="007657F5">
      <w:pPr>
        <w:pStyle w:val="a7"/>
        <w:spacing w:line="276" w:lineRule="auto"/>
        <w:ind w:left="0" w:right="-1" w:firstLine="709"/>
        <w:jc w:val="both"/>
      </w:pPr>
      <w:r w:rsidRPr="006C404E">
        <w:t>Кодекс ВАДА принимает правило строгой ответственности, введенное Антидопинго-вым кодексом олимпийского движения. Согласно данному принципу, ответственность лежит на спортсмене, поэтому обнаружение в пробе спортсмена запрещенной субстанции всегда определяется как нарушение антидопинговых правил.</w:t>
      </w:r>
    </w:p>
    <w:p w:rsidR="007657F5" w:rsidRPr="006C404E" w:rsidRDefault="007657F5" w:rsidP="007657F5">
      <w:pPr>
        <w:pStyle w:val="a7"/>
        <w:spacing w:line="276" w:lineRule="auto"/>
        <w:ind w:left="0" w:right="-1" w:firstLine="709"/>
        <w:jc w:val="both"/>
      </w:pPr>
      <w:r w:rsidRPr="006C404E">
        <w:t xml:space="preserve">При работе необходимо применять доступную для понимания форму подачи материа-ла с активным использованием фактов, цифр, жизненных примеров из разных видов спорта. Использование плакатов, фильмов, презентаций, наглядных пособий, в том числе медицин-ских макетов, демонстрирующих последствия применения допинга для здоровья, позволит более эффективно донести до тяжелоатлетов материал. Важно делать акцент на этические принципы, повышение значимости честного спорта, уважение </w:t>
      </w:r>
      <w:r w:rsidRPr="006C404E">
        <w:lastRenderedPageBreak/>
        <w:t>соперника; отойти от принципа «победа любой ценой».</w:t>
      </w:r>
    </w:p>
    <w:p w:rsidR="007657F5" w:rsidRDefault="007657F5" w:rsidP="007657F5">
      <w:pPr>
        <w:pStyle w:val="a7"/>
        <w:spacing w:line="276" w:lineRule="auto"/>
        <w:ind w:left="0" w:right="-1" w:firstLine="709"/>
        <w:jc w:val="both"/>
      </w:pPr>
      <w:r w:rsidRPr="006C404E">
        <w:t xml:space="preserve">В целях повышения уровня осведомленности тяжелоатлетов в вопросах антидопинга  можно использовать методические семинары. </w:t>
      </w:r>
    </w:p>
    <w:p w:rsidR="007657F5" w:rsidRPr="006C404E" w:rsidRDefault="007657F5" w:rsidP="007657F5">
      <w:pPr>
        <w:pStyle w:val="a7"/>
        <w:spacing w:line="276" w:lineRule="auto"/>
        <w:ind w:left="0" w:right="-1" w:firstLine="709"/>
        <w:jc w:val="both"/>
      </w:pPr>
      <w:r w:rsidRPr="006C404E">
        <w:t>Рекомендуемые</w:t>
      </w:r>
      <w:r w:rsidRPr="006C404E">
        <w:rPr>
          <w:spacing w:val="-5"/>
        </w:rPr>
        <w:t xml:space="preserve"> </w:t>
      </w:r>
      <w:r w:rsidRPr="006C404E">
        <w:t>темы:</w:t>
      </w:r>
    </w:p>
    <w:p w:rsidR="007657F5" w:rsidRPr="006C404E" w:rsidRDefault="007657F5" w:rsidP="007657F5">
      <w:pPr>
        <w:pStyle w:val="a6"/>
        <w:widowControl w:val="0"/>
        <w:numPr>
          <w:ilvl w:val="0"/>
          <w:numId w:val="29"/>
        </w:numPr>
        <w:tabs>
          <w:tab w:val="left" w:pos="709"/>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последствия применения допинга для</w:t>
      </w:r>
      <w:r w:rsidRPr="006C404E">
        <w:rPr>
          <w:rFonts w:ascii="Times New Roman" w:hAnsi="Times New Roman"/>
          <w:spacing w:val="-2"/>
          <w:sz w:val="24"/>
          <w:szCs w:val="24"/>
        </w:rPr>
        <w:t xml:space="preserve"> </w:t>
      </w:r>
      <w:r w:rsidRPr="006C404E">
        <w:rPr>
          <w:rFonts w:ascii="Times New Roman" w:hAnsi="Times New Roman"/>
          <w:sz w:val="24"/>
          <w:szCs w:val="24"/>
        </w:rPr>
        <w:t>здоровья;</w:t>
      </w:r>
    </w:p>
    <w:p w:rsidR="007657F5" w:rsidRPr="006C404E" w:rsidRDefault="007657F5" w:rsidP="007657F5">
      <w:pPr>
        <w:pStyle w:val="a6"/>
        <w:widowControl w:val="0"/>
        <w:numPr>
          <w:ilvl w:val="0"/>
          <w:numId w:val="29"/>
        </w:numPr>
        <w:tabs>
          <w:tab w:val="left" w:pos="709"/>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последствия применения допинга для (спортивной)</w:t>
      </w:r>
      <w:r w:rsidRPr="006C404E">
        <w:rPr>
          <w:rFonts w:ascii="Times New Roman" w:hAnsi="Times New Roman"/>
          <w:spacing w:val="-4"/>
          <w:sz w:val="24"/>
          <w:szCs w:val="24"/>
        </w:rPr>
        <w:t xml:space="preserve"> </w:t>
      </w:r>
      <w:r w:rsidRPr="006C404E">
        <w:rPr>
          <w:rFonts w:ascii="Times New Roman" w:hAnsi="Times New Roman"/>
          <w:sz w:val="24"/>
          <w:szCs w:val="24"/>
        </w:rPr>
        <w:t>карьеры;</w:t>
      </w:r>
    </w:p>
    <w:p w:rsidR="007657F5" w:rsidRPr="006C404E" w:rsidRDefault="007657F5" w:rsidP="007657F5">
      <w:pPr>
        <w:pStyle w:val="a6"/>
        <w:widowControl w:val="0"/>
        <w:numPr>
          <w:ilvl w:val="0"/>
          <w:numId w:val="29"/>
        </w:numPr>
        <w:tabs>
          <w:tab w:val="left" w:pos="709"/>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антидопинговые</w:t>
      </w:r>
      <w:r w:rsidRPr="006C404E">
        <w:rPr>
          <w:rFonts w:ascii="Times New Roman" w:hAnsi="Times New Roman"/>
          <w:spacing w:val="-2"/>
          <w:sz w:val="24"/>
          <w:szCs w:val="24"/>
        </w:rPr>
        <w:t xml:space="preserve"> </w:t>
      </w:r>
      <w:r w:rsidRPr="006C404E">
        <w:rPr>
          <w:rFonts w:ascii="Times New Roman" w:hAnsi="Times New Roman"/>
          <w:sz w:val="24"/>
          <w:szCs w:val="24"/>
        </w:rPr>
        <w:t>правила;</w:t>
      </w:r>
    </w:p>
    <w:p w:rsidR="007657F5" w:rsidRPr="006C404E" w:rsidRDefault="007657F5" w:rsidP="007657F5">
      <w:pPr>
        <w:pStyle w:val="a6"/>
        <w:widowControl w:val="0"/>
        <w:numPr>
          <w:ilvl w:val="0"/>
          <w:numId w:val="29"/>
        </w:numPr>
        <w:tabs>
          <w:tab w:val="left" w:pos="709"/>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принципы честной</w:t>
      </w:r>
      <w:r w:rsidRPr="006C404E">
        <w:rPr>
          <w:rFonts w:ascii="Times New Roman" w:hAnsi="Times New Roman"/>
          <w:spacing w:val="-1"/>
          <w:sz w:val="24"/>
          <w:szCs w:val="24"/>
        </w:rPr>
        <w:t xml:space="preserve"> </w:t>
      </w:r>
      <w:r w:rsidRPr="006C404E">
        <w:rPr>
          <w:rFonts w:ascii="Times New Roman" w:hAnsi="Times New Roman"/>
          <w:sz w:val="24"/>
          <w:szCs w:val="24"/>
        </w:rPr>
        <w:t>игры.</w:t>
      </w:r>
    </w:p>
    <w:p w:rsidR="007657F5" w:rsidRPr="007657F5" w:rsidRDefault="007657F5" w:rsidP="007657F5">
      <w:pPr>
        <w:pStyle w:val="a7"/>
        <w:spacing w:line="276" w:lineRule="auto"/>
        <w:ind w:left="0" w:right="-1" w:firstLine="709"/>
        <w:jc w:val="center"/>
        <w:rPr>
          <w:b/>
        </w:rPr>
      </w:pPr>
    </w:p>
    <w:p w:rsidR="00730F11" w:rsidRPr="007657F5" w:rsidRDefault="007657F5" w:rsidP="007657F5">
      <w:pPr>
        <w:pStyle w:val="21"/>
        <w:tabs>
          <w:tab w:val="left" w:pos="1092"/>
        </w:tabs>
        <w:spacing w:line="276" w:lineRule="auto"/>
        <w:ind w:left="709" w:right="-1"/>
        <w:jc w:val="center"/>
      </w:pPr>
      <w:bookmarkStart w:id="6" w:name="_bookmark28"/>
      <w:bookmarkEnd w:id="6"/>
      <w:r>
        <w:t xml:space="preserve">3.8. </w:t>
      </w:r>
      <w:r w:rsidR="00730F11" w:rsidRPr="007657F5">
        <w:t>Планы применения восстановительных</w:t>
      </w:r>
      <w:r w:rsidR="00730F11" w:rsidRPr="007657F5">
        <w:rPr>
          <w:spacing w:val="-4"/>
        </w:rPr>
        <w:t xml:space="preserve"> </w:t>
      </w:r>
      <w:r w:rsidR="00730F11" w:rsidRPr="007657F5">
        <w:t>средств</w:t>
      </w:r>
    </w:p>
    <w:p w:rsidR="00730F11" w:rsidRPr="006C404E" w:rsidRDefault="00730F11" w:rsidP="006C404E">
      <w:pPr>
        <w:pStyle w:val="a7"/>
        <w:spacing w:line="276" w:lineRule="auto"/>
        <w:ind w:left="0" w:right="-1" w:firstLine="709"/>
        <w:jc w:val="both"/>
      </w:pPr>
      <w:r w:rsidRPr="006C404E">
        <w:t>Тренировка и восстановление - составляющие единого процесса овладения высоким спортивным мастерством. Система восстановительных мероприятий имеет комплексный характер, включает в себя различные средства, при применении которых нужно учитывать возраст, спортивный стаж, квалификацию и индивидуальные (возрастные) особенности тяжелоатлетов.</w:t>
      </w:r>
    </w:p>
    <w:p w:rsidR="00730F11" w:rsidRPr="006C404E" w:rsidRDefault="00730F11" w:rsidP="006C404E">
      <w:pPr>
        <w:pStyle w:val="a7"/>
        <w:spacing w:line="276" w:lineRule="auto"/>
        <w:ind w:left="0" w:right="-1" w:firstLine="709"/>
        <w:jc w:val="both"/>
      </w:pPr>
      <w:r w:rsidRPr="006C404E">
        <w:t>Необходимо использовать методические рекомендации по предупреждению переутомления и использованию средств восстановления.</w:t>
      </w:r>
    </w:p>
    <w:p w:rsidR="00730F11" w:rsidRPr="006C404E" w:rsidRDefault="00730F11" w:rsidP="006C404E">
      <w:pPr>
        <w:pStyle w:val="a7"/>
        <w:spacing w:line="276" w:lineRule="auto"/>
        <w:ind w:left="0" w:right="-1" w:firstLine="709"/>
        <w:jc w:val="both"/>
      </w:pPr>
      <w:r w:rsidRPr="006C404E">
        <w:t>Педагогические средства</w:t>
      </w:r>
      <w:r w:rsidRPr="006C404E">
        <w:rPr>
          <w:spacing w:val="-3"/>
        </w:rPr>
        <w:t xml:space="preserve"> </w:t>
      </w:r>
      <w:r w:rsidRPr="006C404E">
        <w:t>восстановления:</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рациональное распределение нагрузок по этапам</w:t>
      </w:r>
      <w:r w:rsidRPr="006C404E">
        <w:rPr>
          <w:rFonts w:ascii="Times New Roman" w:hAnsi="Times New Roman"/>
          <w:spacing w:val="-5"/>
          <w:sz w:val="24"/>
          <w:szCs w:val="24"/>
        </w:rPr>
        <w:t xml:space="preserve"> </w:t>
      </w:r>
      <w:r w:rsidRPr="006C404E">
        <w:rPr>
          <w:rFonts w:ascii="Times New Roman" w:hAnsi="Times New Roman"/>
          <w:sz w:val="24"/>
          <w:szCs w:val="24"/>
        </w:rPr>
        <w:t>подготовки;</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рациональное построение тренировочного</w:t>
      </w:r>
      <w:r w:rsidRPr="006C404E">
        <w:rPr>
          <w:rFonts w:ascii="Times New Roman" w:hAnsi="Times New Roman"/>
          <w:spacing w:val="-3"/>
          <w:sz w:val="24"/>
          <w:szCs w:val="24"/>
        </w:rPr>
        <w:t xml:space="preserve"> </w:t>
      </w:r>
      <w:r w:rsidRPr="006C404E">
        <w:rPr>
          <w:rFonts w:ascii="Times New Roman" w:hAnsi="Times New Roman"/>
          <w:sz w:val="24"/>
          <w:szCs w:val="24"/>
        </w:rPr>
        <w:t>занятия;</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постепенное возрастание тренировочных нагрузок по объему и</w:t>
      </w:r>
      <w:r w:rsidRPr="006C404E">
        <w:rPr>
          <w:rFonts w:ascii="Times New Roman" w:hAnsi="Times New Roman"/>
          <w:spacing w:val="-9"/>
          <w:sz w:val="24"/>
          <w:szCs w:val="24"/>
        </w:rPr>
        <w:t xml:space="preserve"> </w:t>
      </w:r>
      <w:r w:rsidRPr="006C404E">
        <w:rPr>
          <w:rFonts w:ascii="Times New Roman" w:hAnsi="Times New Roman"/>
          <w:sz w:val="24"/>
          <w:szCs w:val="24"/>
        </w:rPr>
        <w:t>интенсивности;</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разнообразие средств и методов</w:t>
      </w:r>
      <w:r w:rsidRPr="006C404E">
        <w:rPr>
          <w:rFonts w:ascii="Times New Roman" w:hAnsi="Times New Roman"/>
          <w:spacing w:val="-1"/>
          <w:sz w:val="24"/>
          <w:szCs w:val="24"/>
        </w:rPr>
        <w:t xml:space="preserve"> </w:t>
      </w:r>
      <w:r w:rsidRPr="006C404E">
        <w:rPr>
          <w:rFonts w:ascii="Times New Roman" w:hAnsi="Times New Roman"/>
          <w:sz w:val="24"/>
          <w:szCs w:val="24"/>
        </w:rPr>
        <w:t>тренировки;</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переключение с одного вида спортивной деятельности на</w:t>
      </w:r>
      <w:r w:rsidRPr="006C404E">
        <w:rPr>
          <w:rFonts w:ascii="Times New Roman" w:hAnsi="Times New Roman"/>
          <w:spacing w:val="-8"/>
          <w:sz w:val="24"/>
          <w:szCs w:val="24"/>
        </w:rPr>
        <w:t xml:space="preserve"> </w:t>
      </w:r>
      <w:r w:rsidRPr="006C404E">
        <w:rPr>
          <w:rFonts w:ascii="Times New Roman" w:hAnsi="Times New Roman"/>
          <w:sz w:val="24"/>
          <w:szCs w:val="24"/>
        </w:rPr>
        <w:t>другой;</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чередование тренировочных нагрузок различного объема и</w:t>
      </w:r>
      <w:r w:rsidRPr="006C404E">
        <w:rPr>
          <w:rFonts w:ascii="Times New Roman" w:hAnsi="Times New Roman"/>
          <w:spacing w:val="-4"/>
          <w:sz w:val="24"/>
          <w:szCs w:val="24"/>
        </w:rPr>
        <w:t xml:space="preserve"> </w:t>
      </w:r>
      <w:r w:rsidRPr="006C404E">
        <w:rPr>
          <w:rFonts w:ascii="Times New Roman" w:hAnsi="Times New Roman"/>
          <w:sz w:val="24"/>
          <w:szCs w:val="24"/>
        </w:rPr>
        <w:t>интенсивности;</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изменение характера пауз отдыха, их</w:t>
      </w:r>
      <w:r w:rsidRPr="006C404E">
        <w:rPr>
          <w:rFonts w:ascii="Times New Roman" w:hAnsi="Times New Roman"/>
          <w:spacing w:val="-3"/>
          <w:sz w:val="24"/>
          <w:szCs w:val="24"/>
        </w:rPr>
        <w:t xml:space="preserve"> </w:t>
      </w:r>
      <w:r w:rsidRPr="006C404E">
        <w:rPr>
          <w:rFonts w:ascii="Times New Roman" w:hAnsi="Times New Roman"/>
          <w:sz w:val="24"/>
          <w:szCs w:val="24"/>
        </w:rPr>
        <w:t>продолжительности;</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чередование тренировочных дней и дней</w:t>
      </w:r>
      <w:r w:rsidRPr="006C404E">
        <w:rPr>
          <w:rFonts w:ascii="Times New Roman" w:hAnsi="Times New Roman"/>
          <w:spacing w:val="-1"/>
          <w:sz w:val="24"/>
          <w:szCs w:val="24"/>
        </w:rPr>
        <w:t xml:space="preserve"> </w:t>
      </w:r>
      <w:r w:rsidRPr="006C404E">
        <w:rPr>
          <w:rFonts w:ascii="Times New Roman" w:hAnsi="Times New Roman"/>
          <w:sz w:val="24"/>
          <w:szCs w:val="24"/>
        </w:rPr>
        <w:t>отдыха;</w:t>
      </w:r>
    </w:p>
    <w:p w:rsidR="00730F11" w:rsidRPr="006C404E" w:rsidRDefault="00730F11" w:rsidP="006C404E">
      <w:pPr>
        <w:pStyle w:val="a6"/>
        <w:widowControl w:val="0"/>
        <w:numPr>
          <w:ilvl w:val="0"/>
          <w:numId w:val="26"/>
        </w:numPr>
        <w:tabs>
          <w:tab w:val="left" w:pos="95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оптимальное соотношение нагрузок и отдыха на отдельном тренировочном занятии и в отдельном недельном</w:t>
      </w:r>
      <w:r w:rsidRPr="006C404E">
        <w:rPr>
          <w:rFonts w:ascii="Times New Roman" w:hAnsi="Times New Roman"/>
          <w:spacing w:val="-6"/>
          <w:sz w:val="24"/>
          <w:szCs w:val="24"/>
        </w:rPr>
        <w:t xml:space="preserve"> </w:t>
      </w:r>
      <w:r w:rsidRPr="006C404E">
        <w:rPr>
          <w:rFonts w:ascii="Times New Roman" w:hAnsi="Times New Roman"/>
          <w:sz w:val="24"/>
          <w:szCs w:val="24"/>
        </w:rPr>
        <w:t>цикле;</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оптимальное соотношение нагрузок и отдыха на этапах годичного</w:t>
      </w:r>
      <w:r w:rsidRPr="006C404E">
        <w:rPr>
          <w:rFonts w:ascii="Times New Roman" w:hAnsi="Times New Roman"/>
          <w:spacing w:val="-30"/>
          <w:sz w:val="24"/>
          <w:szCs w:val="24"/>
        </w:rPr>
        <w:t xml:space="preserve"> </w:t>
      </w:r>
      <w:r w:rsidRPr="006C404E">
        <w:rPr>
          <w:rFonts w:ascii="Times New Roman" w:hAnsi="Times New Roman"/>
          <w:sz w:val="24"/>
          <w:szCs w:val="24"/>
        </w:rPr>
        <w:t>цикла;</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оптимальное соотношение тренировочных и соревновательных</w:t>
      </w:r>
      <w:r w:rsidRPr="006C404E">
        <w:rPr>
          <w:rFonts w:ascii="Times New Roman" w:hAnsi="Times New Roman"/>
          <w:spacing w:val="-21"/>
          <w:sz w:val="24"/>
          <w:szCs w:val="24"/>
        </w:rPr>
        <w:t xml:space="preserve"> </w:t>
      </w:r>
      <w:r w:rsidRPr="006C404E">
        <w:rPr>
          <w:rFonts w:ascii="Times New Roman" w:hAnsi="Times New Roman"/>
          <w:sz w:val="24"/>
          <w:szCs w:val="24"/>
        </w:rPr>
        <w:t>нагрузок;</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упражнения для активного отдыха и</w:t>
      </w:r>
      <w:r w:rsidRPr="006C404E">
        <w:rPr>
          <w:rFonts w:ascii="Times New Roman" w:hAnsi="Times New Roman"/>
          <w:spacing w:val="-2"/>
          <w:sz w:val="24"/>
          <w:szCs w:val="24"/>
        </w:rPr>
        <w:t xml:space="preserve"> </w:t>
      </w:r>
      <w:r w:rsidRPr="006C404E">
        <w:rPr>
          <w:rFonts w:ascii="Times New Roman" w:hAnsi="Times New Roman"/>
          <w:sz w:val="24"/>
          <w:szCs w:val="24"/>
        </w:rPr>
        <w:t>расслабления;</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корригирующие упражнения для</w:t>
      </w:r>
      <w:r w:rsidRPr="006C404E">
        <w:rPr>
          <w:rFonts w:ascii="Times New Roman" w:hAnsi="Times New Roman"/>
          <w:spacing w:val="-2"/>
          <w:sz w:val="24"/>
          <w:szCs w:val="24"/>
        </w:rPr>
        <w:t xml:space="preserve"> </w:t>
      </w:r>
      <w:r w:rsidRPr="006C404E">
        <w:rPr>
          <w:rFonts w:ascii="Times New Roman" w:hAnsi="Times New Roman"/>
          <w:sz w:val="24"/>
          <w:szCs w:val="24"/>
        </w:rPr>
        <w:t>позвоночника;</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дни профилактического</w:t>
      </w:r>
      <w:r w:rsidRPr="006C404E">
        <w:rPr>
          <w:rFonts w:ascii="Times New Roman" w:hAnsi="Times New Roman"/>
          <w:spacing w:val="-3"/>
          <w:sz w:val="24"/>
          <w:szCs w:val="24"/>
        </w:rPr>
        <w:t xml:space="preserve"> </w:t>
      </w:r>
      <w:r w:rsidRPr="006C404E">
        <w:rPr>
          <w:rFonts w:ascii="Times New Roman" w:hAnsi="Times New Roman"/>
          <w:sz w:val="24"/>
          <w:szCs w:val="24"/>
        </w:rPr>
        <w:t>отдыха.</w:t>
      </w:r>
    </w:p>
    <w:p w:rsidR="00730F11" w:rsidRPr="006C404E" w:rsidRDefault="00730F11" w:rsidP="006C404E">
      <w:pPr>
        <w:pStyle w:val="a6"/>
        <w:widowControl w:val="0"/>
        <w:numPr>
          <w:ilvl w:val="0"/>
          <w:numId w:val="25"/>
        </w:numPr>
        <w:tabs>
          <w:tab w:val="left" w:pos="1554"/>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Психологические средства</w:t>
      </w:r>
      <w:r w:rsidRPr="006C404E">
        <w:rPr>
          <w:rFonts w:ascii="Times New Roman" w:hAnsi="Times New Roman"/>
          <w:spacing w:val="-3"/>
          <w:sz w:val="24"/>
          <w:szCs w:val="24"/>
        </w:rPr>
        <w:t xml:space="preserve"> </w:t>
      </w:r>
      <w:r w:rsidRPr="006C404E">
        <w:rPr>
          <w:rFonts w:ascii="Times New Roman" w:hAnsi="Times New Roman"/>
          <w:sz w:val="24"/>
          <w:szCs w:val="24"/>
        </w:rPr>
        <w:t>восстановления:</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создание положительного эмоционального фона</w:t>
      </w:r>
      <w:r w:rsidRPr="006C404E">
        <w:rPr>
          <w:rFonts w:ascii="Times New Roman" w:hAnsi="Times New Roman"/>
          <w:spacing w:val="-4"/>
          <w:sz w:val="24"/>
          <w:szCs w:val="24"/>
        </w:rPr>
        <w:t xml:space="preserve"> </w:t>
      </w:r>
      <w:r w:rsidRPr="006C404E">
        <w:rPr>
          <w:rFonts w:ascii="Times New Roman" w:hAnsi="Times New Roman"/>
          <w:sz w:val="24"/>
          <w:szCs w:val="24"/>
        </w:rPr>
        <w:t>тренировки;</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переключение внимания, мыслей, отвлекающие</w:t>
      </w:r>
      <w:r w:rsidRPr="006C404E">
        <w:rPr>
          <w:rFonts w:ascii="Times New Roman" w:hAnsi="Times New Roman"/>
          <w:spacing w:val="-3"/>
          <w:sz w:val="24"/>
          <w:szCs w:val="24"/>
        </w:rPr>
        <w:t xml:space="preserve"> </w:t>
      </w:r>
      <w:r w:rsidRPr="006C404E">
        <w:rPr>
          <w:rFonts w:ascii="Times New Roman" w:hAnsi="Times New Roman"/>
          <w:sz w:val="24"/>
          <w:szCs w:val="24"/>
        </w:rPr>
        <w:t>мероприятия;</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внушение;</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психорегулирующая</w:t>
      </w:r>
      <w:r w:rsidRPr="006C404E">
        <w:rPr>
          <w:rFonts w:ascii="Times New Roman" w:hAnsi="Times New Roman"/>
          <w:spacing w:val="-5"/>
          <w:sz w:val="24"/>
          <w:szCs w:val="24"/>
        </w:rPr>
        <w:t xml:space="preserve"> </w:t>
      </w:r>
      <w:r w:rsidRPr="006C404E">
        <w:rPr>
          <w:rFonts w:ascii="Times New Roman" w:hAnsi="Times New Roman"/>
          <w:sz w:val="24"/>
          <w:szCs w:val="24"/>
        </w:rPr>
        <w:t>тренировка.</w:t>
      </w:r>
    </w:p>
    <w:p w:rsidR="007657F5" w:rsidRDefault="00730F11" w:rsidP="006C404E">
      <w:pPr>
        <w:pStyle w:val="a6"/>
        <w:widowControl w:val="0"/>
        <w:numPr>
          <w:ilvl w:val="0"/>
          <w:numId w:val="25"/>
        </w:numPr>
        <w:tabs>
          <w:tab w:val="left" w:pos="1554"/>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К медико - биологическим средствам восстановления относятся</w:t>
      </w:r>
      <w:r w:rsidRPr="006C404E">
        <w:rPr>
          <w:rFonts w:ascii="Times New Roman" w:hAnsi="Times New Roman"/>
          <w:spacing w:val="-23"/>
          <w:sz w:val="24"/>
          <w:szCs w:val="24"/>
        </w:rPr>
        <w:t xml:space="preserve"> </w:t>
      </w:r>
      <w:r w:rsidRPr="006C404E">
        <w:rPr>
          <w:rFonts w:ascii="Times New Roman" w:hAnsi="Times New Roman"/>
          <w:sz w:val="24"/>
          <w:szCs w:val="24"/>
        </w:rPr>
        <w:t xml:space="preserve">следующие: </w:t>
      </w:r>
    </w:p>
    <w:p w:rsidR="00730F11" w:rsidRPr="006C404E" w:rsidRDefault="00730F11" w:rsidP="007657F5">
      <w:pPr>
        <w:pStyle w:val="a6"/>
        <w:widowControl w:val="0"/>
        <w:tabs>
          <w:tab w:val="left" w:pos="1554"/>
        </w:tabs>
        <w:autoSpaceDE w:val="0"/>
        <w:autoSpaceDN w:val="0"/>
        <w:spacing w:after="0"/>
        <w:ind w:left="709" w:right="-1"/>
        <w:contextualSpacing w:val="0"/>
        <w:jc w:val="both"/>
        <w:rPr>
          <w:rFonts w:ascii="Times New Roman" w:hAnsi="Times New Roman"/>
          <w:sz w:val="24"/>
          <w:szCs w:val="24"/>
        </w:rPr>
      </w:pPr>
      <w:r w:rsidRPr="006C404E">
        <w:rPr>
          <w:rFonts w:ascii="Times New Roman" w:hAnsi="Times New Roman"/>
          <w:sz w:val="24"/>
          <w:szCs w:val="24"/>
        </w:rPr>
        <w:t>а) гигиенические</w:t>
      </w:r>
      <w:r w:rsidRPr="006C404E">
        <w:rPr>
          <w:rFonts w:ascii="Times New Roman" w:hAnsi="Times New Roman"/>
          <w:spacing w:val="-2"/>
          <w:sz w:val="24"/>
          <w:szCs w:val="24"/>
        </w:rPr>
        <w:t xml:space="preserve"> </w:t>
      </w:r>
      <w:r w:rsidRPr="006C404E">
        <w:rPr>
          <w:rFonts w:ascii="Times New Roman" w:hAnsi="Times New Roman"/>
          <w:sz w:val="24"/>
          <w:szCs w:val="24"/>
        </w:rPr>
        <w:t>средства:</w:t>
      </w:r>
    </w:p>
    <w:p w:rsidR="00730F11" w:rsidRPr="006C404E" w:rsidRDefault="00730F11" w:rsidP="006C404E">
      <w:pPr>
        <w:pStyle w:val="a6"/>
        <w:widowControl w:val="0"/>
        <w:numPr>
          <w:ilvl w:val="0"/>
          <w:numId w:val="26"/>
        </w:numPr>
        <w:tabs>
          <w:tab w:val="left" w:pos="934"/>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водные процедуры закаливающего</w:t>
      </w:r>
      <w:r w:rsidRPr="006C404E">
        <w:rPr>
          <w:rFonts w:ascii="Times New Roman" w:hAnsi="Times New Roman"/>
          <w:spacing w:val="-4"/>
          <w:sz w:val="24"/>
          <w:szCs w:val="24"/>
        </w:rPr>
        <w:t xml:space="preserve"> </w:t>
      </w:r>
      <w:r w:rsidRPr="006C404E">
        <w:rPr>
          <w:rFonts w:ascii="Times New Roman" w:hAnsi="Times New Roman"/>
          <w:sz w:val="24"/>
          <w:szCs w:val="24"/>
        </w:rPr>
        <w:t>характера;</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душ, теплые</w:t>
      </w:r>
      <w:r w:rsidRPr="006C404E">
        <w:rPr>
          <w:rFonts w:ascii="Times New Roman" w:hAnsi="Times New Roman"/>
          <w:spacing w:val="-3"/>
          <w:sz w:val="24"/>
          <w:szCs w:val="24"/>
        </w:rPr>
        <w:t xml:space="preserve"> </w:t>
      </w:r>
      <w:r w:rsidRPr="006C404E">
        <w:rPr>
          <w:rFonts w:ascii="Times New Roman" w:hAnsi="Times New Roman"/>
          <w:sz w:val="24"/>
          <w:szCs w:val="24"/>
        </w:rPr>
        <w:t>ванны;</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прогулки на свежем</w:t>
      </w:r>
      <w:r w:rsidRPr="006C404E">
        <w:rPr>
          <w:rFonts w:ascii="Times New Roman" w:hAnsi="Times New Roman"/>
          <w:spacing w:val="-3"/>
          <w:sz w:val="24"/>
          <w:szCs w:val="24"/>
        </w:rPr>
        <w:t xml:space="preserve"> </w:t>
      </w:r>
      <w:r w:rsidRPr="006C404E">
        <w:rPr>
          <w:rFonts w:ascii="Times New Roman" w:hAnsi="Times New Roman"/>
          <w:sz w:val="24"/>
          <w:szCs w:val="24"/>
        </w:rPr>
        <w:t>воздухе;</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рациональные режимы дня и сна,</w:t>
      </w:r>
      <w:r w:rsidRPr="006C404E">
        <w:rPr>
          <w:rFonts w:ascii="Times New Roman" w:hAnsi="Times New Roman"/>
          <w:spacing w:val="-3"/>
          <w:sz w:val="24"/>
          <w:szCs w:val="24"/>
        </w:rPr>
        <w:t xml:space="preserve"> </w:t>
      </w:r>
      <w:r w:rsidRPr="006C404E">
        <w:rPr>
          <w:rFonts w:ascii="Times New Roman" w:hAnsi="Times New Roman"/>
          <w:sz w:val="24"/>
          <w:szCs w:val="24"/>
        </w:rPr>
        <w:t>питания;</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lastRenderedPageBreak/>
        <w:t>рациональное питание,</w:t>
      </w:r>
      <w:r w:rsidRPr="006C404E">
        <w:rPr>
          <w:rFonts w:ascii="Times New Roman" w:hAnsi="Times New Roman"/>
          <w:spacing w:val="-5"/>
          <w:sz w:val="24"/>
          <w:szCs w:val="24"/>
        </w:rPr>
        <w:t xml:space="preserve"> </w:t>
      </w:r>
      <w:r w:rsidRPr="006C404E">
        <w:rPr>
          <w:rFonts w:ascii="Times New Roman" w:hAnsi="Times New Roman"/>
          <w:sz w:val="24"/>
          <w:szCs w:val="24"/>
        </w:rPr>
        <w:t>витаминизация;</w:t>
      </w:r>
    </w:p>
    <w:p w:rsidR="007657F5" w:rsidRDefault="00730F11" w:rsidP="006C404E">
      <w:pPr>
        <w:pStyle w:val="a6"/>
        <w:widowControl w:val="0"/>
        <w:numPr>
          <w:ilvl w:val="0"/>
          <w:numId w:val="26"/>
        </w:numPr>
        <w:tabs>
          <w:tab w:val="left" w:pos="951"/>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 xml:space="preserve">тренировки в благоприятное время суток. </w:t>
      </w:r>
    </w:p>
    <w:p w:rsidR="00730F11" w:rsidRPr="006C404E" w:rsidRDefault="00730F11" w:rsidP="007657F5">
      <w:pPr>
        <w:pStyle w:val="a6"/>
        <w:widowControl w:val="0"/>
        <w:tabs>
          <w:tab w:val="left" w:pos="951"/>
        </w:tabs>
        <w:autoSpaceDE w:val="0"/>
        <w:autoSpaceDN w:val="0"/>
        <w:spacing w:after="0"/>
        <w:ind w:left="709" w:right="-1"/>
        <w:contextualSpacing w:val="0"/>
        <w:jc w:val="both"/>
        <w:rPr>
          <w:rFonts w:ascii="Times New Roman" w:hAnsi="Times New Roman"/>
          <w:sz w:val="24"/>
          <w:szCs w:val="24"/>
        </w:rPr>
      </w:pPr>
      <w:r w:rsidRPr="006C404E">
        <w:rPr>
          <w:rFonts w:ascii="Times New Roman" w:hAnsi="Times New Roman"/>
          <w:sz w:val="24"/>
          <w:szCs w:val="24"/>
        </w:rPr>
        <w:t>б) физиотерапевтические</w:t>
      </w:r>
      <w:r w:rsidRPr="006C404E">
        <w:rPr>
          <w:rFonts w:ascii="Times New Roman" w:hAnsi="Times New Roman"/>
          <w:spacing w:val="-1"/>
          <w:sz w:val="24"/>
          <w:szCs w:val="24"/>
        </w:rPr>
        <w:t xml:space="preserve"> </w:t>
      </w:r>
      <w:r w:rsidRPr="006C404E">
        <w:rPr>
          <w:rFonts w:ascii="Times New Roman" w:hAnsi="Times New Roman"/>
          <w:sz w:val="24"/>
          <w:szCs w:val="24"/>
        </w:rPr>
        <w:t>средства:</w:t>
      </w:r>
    </w:p>
    <w:p w:rsidR="00730F11" w:rsidRPr="006C404E" w:rsidRDefault="00730F11" w:rsidP="006C404E">
      <w:pPr>
        <w:pStyle w:val="a6"/>
        <w:widowControl w:val="0"/>
        <w:numPr>
          <w:ilvl w:val="0"/>
          <w:numId w:val="26"/>
        </w:numPr>
        <w:tabs>
          <w:tab w:val="left" w:pos="95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душ: теплый (успокаивающий) при температуре 36-3</w:t>
      </w:r>
      <w:r w:rsidR="00F60368">
        <w:rPr>
          <w:rFonts w:ascii="Times New Roman" w:hAnsi="Times New Roman"/>
          <w:sz w:val="24"/>
          <w:szCs w:val="24"/>
        </w:rPr>
        <w:t>8° и продолжительности 12-15 ми</w:t>
      </w:r>
      <w:r w:rsidRPr="006C404E">
        <w:rPr>
          <w:rFonts w:ascii="Times New Roman" w:hAnsi="Times New Roman"/>
          <w:sz w:val="24"/>
          <w:szCs w:val="24"/>
        </w:rPr>
        <w:t>нут; прохладный, контрастный и вибрационный (тонизирующие) при температуре 23-28° и продолжительности 2-3</w:t>
      </w:r>
      <w:r w:rsidRPr="006C404E">
        <w:rPr>
          <w:rFonts w:ascii="Times New Roman" w:hAnsi="Times New Roman"/>
          <w:spacing w:val="-3"/>
          <w:sz w:val="24"/>
          <w:szCs w:val="24"/>
        </w:rPr>
        <w:t xml:space="preserve"> </w:t>
      </w:r>
      <w:r w:rsidRPr="006C404E">
        <w:rPr>
          <w:rFonts w:ascii="Times New Roman" w:hAnsi="Times New Roman"/>
          <w:sz w:val="24"/>
          <w:szCs w:val="24"/>
        </w:rPr>
        <w:t>минуты;</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ванны: хвойные, жемчужные,</w:t>
      </w:r>
      <w:r w:rsidRPr="006C404E">
        <w:rPr>
          <w:rFonts w:ascii="Times New Roman" w:hAnsi="Times New Roman"/>
          <w:spacing w:val="-1"/>
          <w:sz w:val="24"/>
          <w:szCs w:val="24"/>
        </w:rPr>
        <w:t xml:space="preserve"> </w:t>
      </w:r>
      <w:r w:rsidRPr="006C404E">
        <w:rPr>
          <w:rFonts w:ascii="Times New Roman" w:hAnsi="Times New Roman"/>
          <w:sz w:val="24"/>
          <w:szCs w:val="24"/>
        </w:rPr>
        <w:t>солевые;</w:t>
      </w:r>
    </w:p>
    <w:p w:rsidR="00730F11" w:rsidRPr="006C404E" w:rsidRDefault="00730F11" w:rsidP="006C404E">
      <w:pPr>
        <w:pStyle w:val="a6"/>
        <w:widowControl w:val="0"/>
        <w:numPr>
          <w:ilvl w:val="0"/>
          <w:numId w:val="26"/>
        </w:numPr>
        <w:tabs>
          <w:tab w:val="left" w:pos="95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бани 1-2 раза в неделю: парная или суховоздушная при температуре 80-90°, 2-3 захода по 5-7 минут (исключая предсоревновательный и соревновательный</w:t>
      </w:r>
      <w:r w:rsidRPr="006C404E">
        <w:rPr>
          <w:rFonts w:ascii="Times New Roman" w:hAnsi="Times New Roman"/>
          <w:spacing w:val="-3"/>
          <w:sz w:val="24"/>
          <w:szCs w:val="24"/>
        </w:rPr>
        <w:t xml:space="preserve"> </w:t>
      </w:r>
      <w:r w:rsidRPr="006C404E">
        <w:rPr>
          <w:rFonts w:ascii="Times New Roman" w:hAnsi="Times New Roman"/>
          <w:sz w:val="24"/>
          <w:szCs w:val="24"/>
        </w:rPr>
        <w:t>микроциклы);</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ультрафиолетовое</w:t>
      </w:r>
      <w:r w:rsidRPr="006C404E">
        <w:rPr>
          <w:rFonts w:ascii="Times New Roman" w:hAnsi="Times New Roman"/>
          <w:spacing w:val="-2"/>
          <w:sz w:val="24"/>
          <w:szCs w:val="24"/>
        </w:rPr>
        <w:t xml:space="preserve"> </w:t>
      </w:r>
      <w:r w:rsidRPr="006C404E">
        <w:rPr>
          <w:rFonts w:ascii="Times New Roman" w:hAnsi="Times New Roman"/>
          <w:sz w:val="24"/>
          <w:szCs w:val="24"/>
        </w:rPr>
        <w:t>облучение;</w:t>
      </w:r>
    </w:p>
    <w:p w:rsidR="00730F11" w:rsidRPr="006C404E" w:rsidRDefault="00730F11" w:rsidP="006C404E">
      <w:pPr>
        <w:pStyle w:val="a6"/>
        <w:widowControl w:val="0"/>
        <w:numPr>
          <w:ilvl w:val="0"/>
          <w:numId w:val="26"/>
        </w:numPr>
        <w:tabs>
          <w:tab w:val="left" w:pos="95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аэронизация,</w:t>
      </w:r>
      <w:r w:rsidRPr="006C404E">
        <w:rPr>
          <w:rFonts w:ascii="Times New Roman" w:hAnsi="Times New Roman"/>
          <w:spacing w:val="-1"/>
          <w:sz w:val="24"/>
          <w:szCs w:val="24"/>
        </w:rPr>
        <w:t xml:space="preserve"> </w:t>
      </w:r>
      <w:r w:rsidRPr="006C404E">
        <w:rPr>
          <w:rFonts w:ascii="Times New Roman" w:hAnsi="Times New Roman"/>
          <w:sz w:val="24"/>
          <w:szCs w:val="24"/>
        </w:rPr>
        <w:t>кислородотерапия;</w:t>
      </w:r>
    </w:p>
    <w:p w:rsidR="00730F11" w:rsidRPr="006C404E" w:rsidRDefault="00730F11" w:rsidP="006C404E">
      <w:pPr>
        <w:pStyle w:val="a6"/>
        <w:widowControl w:val="0"/>
        <w:numPr>
          <w:ilvl w:val="0"/>
          <w:numId w:val="26"/>
        </w:numPr>
        <w:tabs>
          <w:tab w:val="left" w:pos="95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массаж, массаж с растирками, самомассаж, приемы массажа: поглаживание, разминание, поколачивание,</w:t>
      </w:r>
      <w:r w:rsidRPr="006C404E">
        <w:rPr>
          <w:rFonts w:ascii="Times New Roman" w:hAnsi="Times New Roman"/>
          <w:spacing w:val="-1"/>
          <w:sz w:val="24"/>
          <w:szCs w:val="24"/>
        </w:rPr>
        <w:t xml:space="preserve"> </w:t>
      </w:r>
      <w:r w:rsidRPr="006C404E">
        <w:rPr>
          <w:rFonts w:ascii="Times New Roman" w:hAnsi="Times New Roman"/>
          <w:sz w:val="24"/>
          <w:szCs w:val="24"/>
        </w:rPr>
        <w:t>потряхивание.</w:t>
      </w:r>
    </w:p>
    <w:p w:rsidR="00730F11" w:rsidRPr="006C404E" w:rsidRDefault="00730F11" w:rsidP="006C404E">
      <w:pPr>
        <w:pStyle w:val="a7"/>
        <w:spacing w:line="276" w:lineRule="auto"/>
        <w:ind w:left="0" w:right="-1" w:firstLine="709"/>
        <w:jc w:val="both"/>
      </w:pPr>
      <w:r w:rsidRPr="006C404E">
        <w:t>Педагогические средства восстановления являются основными в работе тренера.  Различные медико-биологические средства восстановления необходимо применять в группах совершенствования спортивного мастерства и высшего спортивного мастерства, так как значительно возрастают интенсивность и объемы тренировочных нагрузок. Повышаются требования к планированию занятия. Неправильно методически построенное тренировочное занятие не даст положительных результатов даже при использовании вспомогательных средств восстановления</w:t>
      </w:r>
      <w:r w:rsidR="006C404E" w:rsidRPr="006C404E">
        <w:t>.</w:t>
      </w:r>
    </w:p>
    <w:p w:rsidR="006C404E" w:rsidRPr="006C404E" w:rsidRDefault="006C404E" w:rsidP="006C404E">
      <w:pPr>
        <w:pStyle w:val="a7"/>
        <w:spacing w:line="276" w:lineRule="auto"/>
        <w:ind w:left="0" w:right="-1" w:firstLine="709"/>
        <w:jc w:val="both"/>
      </w:pPr>
      <w:r w:rsidRPr="006C404E">
        <w:t>Более быстрому восполнению энергозатрат помогает рациональное питание. Повышенная потребность тяжелоатлетов в полноценном белке, витаминах, минеральных веществах удовлетворяется введением дополнительных продуктов: спортивных напитков, печенья, мармелада. В период напряженных тренировок и соревнований питание является одним из важных средств повышения работоспособности и ускорения восстановительных процессов. Питание должно иметь оптимальную количественную величину, калорийность, хорошую усвояемость, высокие вкусовые качества и обеспечивать восполнение энергозатрат и обмен веществ в организме тяжелоатлета.</w:t>
      </w:r>
    </w:p>
    <w:p w:rsidR="006C404E" w:rsidRPr="006C404E" w:rsidRDefault="006C404E" w:rsidP="006C404E">
      <w:pPr>
        <w:pStyle w:val="a7"/>
        <w:spacing w:line="276" w:lineRule="auto"/>
        <w:ind w:left="0" w:right="-1" w:firstLine="709"/>
        <w:jc w:val="both"/>
      </w:pPr>
      <w:r w:rsidRPr="006C404E">
        <w:t>Белково-витаминные препараты назначаются строго по медицинским показателям при крайней необходимости.</w:t>
      </w:r>
    </w:p>
    <w:p w:rsidR="006C404E" w:rsidRPr="006C404E" w:rsidRDefault="006C404E" w:rsidP="006C404E">
      <w:pPr>
        <w:pStyle w:val="a7"/>
        <w:spacing w:line="276" w:lineRule="auto"/>
        <w:ind w:left="0" w:right="-1" w:firstLine="709"/>
        <w:jc w:val="both"/>
      </w:pPr>
      <w:r w:rsidRPr="006C404E">
        <w:t>Постоянное применение одного и того же средства уменьшает восстановительный эффект. Адаптация происходит медленнее, эффект восстановления гораздо выше при использовании нескольких средств в комплексе. При составлении восстановительных комплексов следует в начале применять средства общего воздействия, а затем - локального (местного).</w:t>
      </w:r>
    </w:p>
    <w:p w:rsidR="006C404E" w:rsidRPr="006C404E" w:rsidRDefault="006C404E" w:rsidP="006C404E">
      <w:pPr>
        <w:pStyle w:val="a7"/>
        <w:spacing w:line="276" w:lineRule="auto"/>
        <w:ind w:left="0" w:right="-1" w:firstLine="709"/>
        <w:jc w:val="both"/>
      </w:pPr>
      <w:r w:rsidRPr="006C404E">
        <w:t>Комплексное использование восстановительных средств в полном объеме необходимо на этапах совершенствования спортивного мастерства и высшего спортивного мастерства после больших тренировочных нагрузок и в соревновательном периоде. После окончания занятий с малыми и средними нагрузками достаточно применения обычных водных процедур.</w:t>
      </w:r>
    </w:p>
    <w:p w:rsidR="006C404E" w:rsidRPr="006C404E" w:rsidRDefault="006C404E" w:rsidP="006C404E">
      <w:pPr>
        <w:pStyle w:val="a7"/>
        <w:spacing w:line="276" w:lineRule="auto"/>
        <w:ind w:left="0" w:right="-1" w:firstLine="709"/>
        <w:jc w:val="both"/>
      </w:pPr>
      <w:r w:rsidRPr="006C404E">
        <w:t>Если полное восстановление работоспособности осуществляется естественным путем, то нет необходимости в дополнительных восстановительных средствах, так как их применение снижает тренировочный эффект.</w:t>
      </w:r>
    </w:p>
    <w:p w:rsidR="006C404E" w:rsidRPr="006C404E" w:rsidRDefault="006C404E" w:rsidP="006C404E">
      <w:pPr>
        <w:pStyle w:val="a7"/>
        <w:spacing w:line="276" w:lineRule="auto"/>
        <w:ind w:left="0" w:right="-1" w:firstLine="709"/>
        <w:jc w:val="both"/>
      </w:pPr>
      <w:r w:rsidRPr="006C404E">
        <w:t xml:space="preserve">К мероприятиям оздоровительно-восстановительного характера можно отнести посещения спортивных состязаний по популярным видам спорта, концертов, спектаклей, </w:t>
      </w:r>
      <w:r w:rsidRPr="006C404E">
        <w:lastRenderedPageBreak/>
        <w:t>музеев, участие в загородных прогулках, экскурсиях.</w:t>
      </w:r>
    </w:p>
    <w:p w:rsidR="006C404E" w:rsidRPr="006C404E" w:rsidRDefault="006C404E" w:rsidP="006C404E">
      <w:pPr>
        <w:pStyle w:val="a7"/>
        <w:spacing w:line="276" w:lineRule="auto"/>
        <w:ind w:left="0" w:right="-1" w:firstLine="709"/>
        <w:jc w:val="both"/>
      </w:pPr>
      <w:bookmarkStart w:id="7" w:name="_bookmark29"/>
      <w:bookmarkEnd w:id="7"/>
    </w:p>
    <w:p w:rsidR="006C404E" w:rsidRPr="006C404E" w:rsidRDefault="006C404E" w:rsidP="007657F5">
      <w:pPr>
        <w:pStyle w:val="21"/>
        <w:numPr>
          <w:ilvl w:val="1"/>
          <w:numId w:val="31"/>
        </w:numPr>
        <w:tabs>
          <w:tab w:val="left" w:pos="1092"/>
        </w:tabs>
        <w:spacing w:line="276" w:lineRule="auto"/>
        <w:ind w:right="-1"/>
        <w:jc w:val="center"/>
      </w:pPr>
      <w:bookmarkStart w:id="8" w:name="_bookmark30"/>
      <w:bookmarkEnd w:id="8"/>
      <w:r w:rsidRPr="006C404E">
        <w:t>Планы инструкторской и судейской</w:t>
      </w:r>
      <w:r w:rsidRPr="006C404E">
        <w:rPr>
          <w:spacing w:val="-3"/>
        </w:rPr>
        <w:t xml:space="preserve"> </w:t>
      </w:r>
      <w:r w:rsidRPr="006C404E">
        <w:t>практики</w:t>
      </w:r>
    </w:p>
    <w:p w:rsidR="006C404E" w:rsidRPr="006C404E" w:rsidRDefault="006C404E" w:rsidP="006C404E">
      <w:pPr>
        <w:pStyle w:val="a7"/>
        <w:spacing w:line="276" w:lineRule="auto"/>
        <w:ind w:left="0" w:right="-1" w:firstLine="709"/>
        <w:jc w:val="both"/>
      </w:pPr>
      <w:r w:rsidRPr="006C404E">
        <w:t>Одной из задач, стоящих перед тренерами, является последовательная подготовка спортсменов к выполнению обязанностей помощника тренера, инструктора, судьи по спорту.</w:t>
      </w:r>
    </w:p>
    <w:p w:rsidR="006C404E" w:rsidRPr="006C404E" w:rsidRDefault="006C404E" w:rsidP="006C404E">
      <w:pPr>
        <w:pStyle w:val="a7"/>
        <w:spacing w:line="276" w:lineRule="auto"/>
        <w:ind w:left="0" w:right="-1" w:firstLine="709"/>
        <w:jc w:val="both"/>
      </w:pPr>
      <w:r w:rsidRPr="006C404E">
        <w:t>Инструкторская практика предполагает овладение умением и навыками выполнения обязанностей помощника тренера, проведения отдельных частей тренировочного занятия в присутствии тренера или самостоятельно. Тренер должен дать необходимые теоретические знания, научить передавать их и применять в практической работе.</w:t>
      </w:r>
    </w:p>
    <w:p w:rsidR="006C404E" w:rsidRPr="006C404E" w:rsidRDefault="006C404E" w:rsidP="006C404E">
      <w:pPr>
        <w:pStyle w:val="a7"/>
        <w:spacing w:line="276" w:lineRule="auto"/>
        <w:ind w:left="0" w:right="-1" w:firstLine="709"/>
        <w:jc w:val="both"/>
      </w:pPr>
      <w:r w:rsidRPr="006C404E">
        <w:t xml:space="preserve">Тренировочное занятие начинается с подготовки рабочих мест, материальной части оружия, построения группы и проверки присутствующих. Помощь одного из спортсменов, инициативного и ответственного, в такое время не только желательна, но и необходима. </w:t>
      </w:r>
      <w:r w:rsidRPr="006C404E">
        <w:rPr>
          <w:spacing w:val="5"/>
        </w:rPr>
        <w:t xml:space="preserve">Не </w:t>
      </w:r>
      <w:r w:rsidRPr="006C404E">
        <w:t>следует постоянно прибегать к помощи одного-двух спортсменов. Работу по подготовке тяжелоатлетического зала к тренировочному занятию должны выполнять поочередно все спортсмены.</w:t>
      </w:r>
    </w:p>
    <w:p w:rsidR="006C404E" w:rsidRPr="006C404E" w:rsidRDefault="006C404E" w:rsidP="006C404E">
      <w:pPr>
        <w:pStyle w:val="a7"/>
        <w:spacing w:line="276" w:lineRule="auto"/>
        <w:ind w:left="0" w:right="-1" w:firstLine="709"/>
        <w:jc w:val="both"/>
      </w:pPr>
      <w:r w:rsidRPr="006C404E">
        <w:t xml:space="preserve">Целесообразно назначать двух-трех дежурных. Для того чтобы подготовка к занятию не отнимала ценное время, дежурные должны </w:t>
      </w:r>
      <w:r w:rsidR="007657F5">
        <w:t>приходить раньше, получив указа</w:t>
      </w:r>
      <w:r w:rsidRPr="006C404E">
        <w:t>ния тренера подготовить помещения к занятию. В конце занятия каждый из тяжелоатлетов приводит в порядок свое тренировочное место, а дежурный следит за тем, что бы все было выполнено добросовестно. Дежурные выступают в роли помощников тренера.</w:t>
      </w:r>
    </w:p>
    <w:p w:rsidR="006C404E" w:rsidRPr="006C404E" w:rsidRDefault="006C404E" w:rsidP="006C404E">
      <w:pPr>
        <w:pStyle w:val="a7"/>
        <w:spacing w:line="276" w:lineRule="auto"/>
        <w:ind w:left="0" w:right="-1" w:firstLine="709"/>
        <w:jc w:val="both"/>
      </w:pPr>
      <w:r w:rsidRPr="006C404E">
        <w:t>В конце тренировки, подводя итоги проделанного на занятии, тренер оценивает действия своих помощников, отмечает положительные стороны и указывает на недочеты. Итоговыми оценками могут быть: «хорошо», «удовлетворительно», «неудовлетворительно».</w:t>
      </w:r>
    </w:p>
    <w:p w:rsidR="006C404E" w:rsidRPr="006C404E" w:rsidRDefault="006C404E" w:rsidP="006C404E">
      <w:pPr>
        <w:pStyle w:val="a7"/>
        <w:spacing w:line="276" w:lineRule="auto"/>
        <w:ind w:left="0" w:right="-1" w:firstLine="709"/>
        <w:jc w:val="both"/>
      </w:pPr>
      <w:r w:rsidRPr="006C404E">
        <w:t>За годы занятий тяжелой атлетикой спортсмены должны под руководством тренера научиться следующему:</w:t>
      </w:r>
    </w:p>
    <w:p w:rsidR="006C404E" w:rsidRPr="006C404E" w:rsidRDefault="006C404E" w:rsidP="006C404E">
      <w:pPr>
        <w:pStyle w:val="a6"/>
        <w:widowControl w:val="0"/>
        <w:numPr>
          <w:ilvl w:val="0"/>
          <w:numId w:val="28"/>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выполнять обязанности дежурного;</w:t>
      </w:r>
    </w:p>
    <w:p w:rsidR="006C404E" w:rsidRPr="006C404E" w:rsidRDefault="006C404E" w:rsidP="006C404E">
      <w:pPr>
        <w:pStyle w:val="a6"/>
        <w:widowControl w:val="0"/>
        <w:numPr>
          <w:ilvl w:val="0"/>
          <w:numId w:val="28"/>
        </w:numPr>
        <w:tabs>
          <w:tab w:val="left" w:pos="1392"/>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уметь построить группу перед началом занятия, сдать</w:t>
      </w:r>
      <w:r w:rsidRPr="006C404E">
        <w:rPr>
          <w:rFonts w:ascii="Times New Roman" w:hAnsi="Times New Roman"/>
          <w:spacing w:val="-3"/>
          <w:sz w:val="24"/>
          <w:szCs w:val="24"/>
        </w:rPr>
        <w:t xml:space="preserve"> </w:t>
      </w:r>
      <w:r w:rsidRPr="006C404E">
        <w:rPr>
          <w:rFonts w:ascii="Times New Roman" w:hAnsi="Times New Roman"/>
          <w:sz w:val="24"/>
          <w:szCs w:val="24"/>
        </w:rPr>
        <w:t>рапорт;</w:t>
      </w:r>
    </w:p>
    <w:p w:rsidR="00730F11" w:rsidRPr="006C404E" w:rsidRDefault="006C404E" w:rsidP="006C404E">
      <w:pPr>
        <w:pStyle w:val="a6"/>
        <w:spacing w:after="0"/>
        <w:ind w:left="0" w:right="-1" w:firstLine="709"/>
        <w:jc w:val="both"/>
        <w:rPr>
          <w:rFonts w:ascii="Times New Roman" w:hAnsi="Times New Roman"/>
          <w:sz w:val="24"/>
          <w:szCs w:val="24"/>
        </w:rPr>
      </w:pPr>
      <w:r w:rsidRPr="006C404E">
        <w:rPr>
          <w:rFonts w:ascii="Times New Roman" w:hAnsi="Times New Roman"/>
          <w:sz w:val="24"/>
          <w:szCs w:val="24"/>
        </w:rPr>
        <w:t>замечать нарушения мер безопасности, тактично делать замечания товарищам, объясняя, почему недопустимы и опасны подобные</w:t>
      </w:r>
      <w:r w:rsidRPr="006C404E">
        <w:rPr>
          <w:rFonts w:ascii="Times New Roman" w:hAnsi="Times New Roman"/>
          <w:spacing w:val="-8"/>
          <w:sz w:val="24"/>
          <w:szCs w:val="24"/>
        </w:rPr>
        <w:t xml:space="preserve"> </w:t>
      </w:r>
      <w:r w:rsidRPr="006C404E">
        <w:rPr>
          <w:rFonts w:ascii="Times New Roman" w:hAnsi="Times New Roman"/>
          <w:sz w:val="24"/>
          <w:szCs w:val="24"/>
        </w:rPr>
        <w:t>нарушения;</w:t>
      </w:r>
    </w:p>
    <w:p w:rsidR="006C404E" w:rsidRPr="006C404E" w:rsidRDefault="006C404E" w:rsidP="006C404E">
      <w:pPr>
        <w:pStyle w:val="a6"/>
        <w:widowControl w:val="0"/>
        <w:numPr>
          <w:ilvl w:val="0"/>
          <w:numId w:val="28"/>
        </w:numPr>
        <w:tabs>
          <w:tab w:val="left" w:pos="1450"/>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уметь рассказывать об основных мерах безопасности, объяснить их значение и смысл тем, кто пришел в спортивный зал</w:t>
      </w:r>
      <w:r w:rsidRPr="006C404E">
        <w:rPr>
          <w:rFonts w:ascii="Times New Roman" w:hAnsi="Times New Roman"/>
          <w:spacing w:val="-6"/>
          <w:sz w:val="24"/>
          <w:szCs w:val="24"/>
        </w:rPr>
        <w:t xml:space="preserve"> </w:t>
      </w:r>
      <w:r w:rsidRPr="006C404E">
        <w:rPr>
          <w:rFonts w:ascii="Times New Roman" w:hAnsi="Times New Roman"/>
          <w:sz w:val="24"/>
          <w:szCs w:val="24"/>
        </w:rPr>
        <w:t>впервые;</w:t>
      </w:r>
    </w:p>
    <w:p w:rsidR="006C404E" w:rsidRPr="006C404E" w:rsidRDefault="006C404E" w:rsidP="006C404E">
      <w:pPr>
        <w:pStyle w:val="a6"/>
        <w:widowControl w:val="0"/>
        <w:numPr>
          <w:ilvl w:val="0"/>
          <w:numId w:val="28"/>
        </w:numPr>
        <w:tabs>
          <w:tab w:val="left" w:pos="1455"/>
          <w:tab w:val="left" w:pos="2734"/>
          <w:tab w:val="left" w:pos="3711"/>
          <w:tab w:val="left" w:pos="4474"/>
          <w:tab w:val="left" w:pos="5723"/>
          <w:tab w:val="left" w:pos="7083"/>
          <w:tab w:val="left" w:pos="7524"/>
          <w:tab w:val="left" w:pos="899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проводить</w:t>
      </w:r>
      <w:r w:rsidR="007657F5">
        <w:rPr>
          <w:rFonts w:ascii="Times New Roman" w:hAnsi="Times New Roman"/>
          <w:sz w:val="24"/>
          <w:szCs w:val="24"/>
        </w:rPr>
        <w:t xml:space="preserve"> </w:t>
      </w:r>
      <w:r w:rsidRPr="006C404E">
        <w:rPr>
          <w:rFonts w:ascii="Times New Roman" w:hAnsi="Times New Roman"/>
          <w:sz w:val="24"/>
          <w:szCs w:val="24"/>
        </w:rPr>
        <w:t>первую</w:t>
      </w:r>
      <w:r w:rsidR="007657F5">
        <w:rPr>
          <w:rFonts w:ascii="Times New Roman" w:hAnsi="Times New Roman"/>
          <w:sz w:val="24"/>
          <w:szCs w:val="24"/>
        </w:rPr>
        <w:t xml:space="preserve"> </w:t>
      </w:r>
      <w:r w:rsidRPr="006C404E">
        <w:rPr>
          <w:rFonts w:ascii="Times New Roman" w:hAnsi="Times New Roman"/>
          <w:sz w:val="24"/>
          <w:szCs w:val="24"/>
        </w:rPr>
        <w:t>часть</w:t>
      </w:r>
      <w:r w:rsidR="007657F5">
        <w:rPr>
          <w:rFonts w:ascii="Times New Roman" w:hAnsi="Times New Roman"/>
          <w:sz w:val="24"/>
          <w:szCs w:val="24"/>
        </w:rPr>
        <w:t xml:space="preserve"> </w:t>
      </w:r>
      <w:r w:rsidRPr="006C404E">
        <w:rPr>
          <w:rFonts w:ascii="Times New Roman" w:hAnsi="Times New Roman"/>
          <w:sz w:val="24"/>
          <w:szCs w:val="24"/>
        </w:rPr>
        <w:t>разминки,</w:t>
      </w:r>
      <w:r w:rsidR="007657F5">
        <w:rPr>
          <w:rFonts w:ascii="Times New Roman" w:hAnsi="Times New Roman"/>
          <w:sz w:val="24"/>
          <w:szCs w:val="24"/>
        </w:rPr>
        <w:t xml:space="preserve"> </w:t>
      </w:r>
      <w:r w:rsidRPr="006C404E">
        <w:rPr>
          <w:rFonts w:ascii="Times New Roman" w:hAnsi="Times New Roman"/>
          <w:sz w:val="24"/>
          <w:szCs w:val="24"/>
        </w:rPr>
        <w:t>состоящую</w:t>
      </w:r>
      <w:r w:rsidR="007657F5">
        <w:rPr>
          <w:rFonts w:ascii="Times New Roman" w:hAnsi="Times New Roman"/>
          <w:sz w:val="24"/>
          <w:szCs w:val="24"/>
        </w:rPr>
        <w:t xml:space="preserve"> </w:t>
      </w:r>
      <w:r w:rsidRPr="006C404E">
        <w:rPr>
          <w:rFonts w:ascii="Times New Roman" w:hAnsi="Times New Roman"/>
          <w:sz w:val="24"/>
          <w:szCs w:val="24"/>
        </w:rPr>
        <w:t>из</w:t>
      </w:r>
      <w:r w:rsidR="007657F5">
        <w:rPr>
          <w:rFonts w:ascii="Times New Roman" w:hAnsi="Times New Roman"/>
          <w:sz w:val="24"/>
          <w:szCs w:val="24"/>
        </w:rPr>
        <w:t xml:space="preserve"> </w:t>
      </w:r>
      <w:r w:rsidRPr="006C404E">
        <w:rPr>
          <w:rFonts w:ascii="Times New Roman" w:hAnsi="Times New Roman"/>
          <w:sz w:val="24"/>
          <w:szCs w:val="24"/>
        </w:rPr>
        <w:t>упражнений</w:t>
      </w:r>
      <w:r w:rsidR="007657F5">
        <w:rPr>
          <w:rFonts w:ascii="Times New Roman" w:hAnsi="Times New Roman"/>
          <w:sz w:val="24"/>
          <w:szCs w:val="24"/>
        </w:rPr>
        <w:t xml:space="preserve"> </w:t>
      </w:r>
      <w:r w:rsidRPr="006C404E">
        <w:rPr>
          <w:rFonts w:ascii="Times New Roman" w:hAnsi="Times New Roman"/>
          <w:spacing w:val="-1"/>
          <w:sz w:val="24"/>
          <w:szCs w:val="24"/>
        </w:rPr>
        <w:t xml:space="preserve">общефизической </w:t>
      </w:r>
      <w:r w:rsidRPr="006C404E">
        <w:rPr>
          <w:rFonts w:ascii="Times New Roman" w:hAnsi="Times New Roman"/>
          <w:sz w:val="24"/>
          <w:szCs w:val="24"/>
        </w:rPr>
        <w:t>направленности;</w:t>
      </w:r>
    </w:p>
    <w:p w:rsidR="006C404E" w:rsidRPr="006C404E" w:rsidRDefault="006C404E" w:rsidP="006C404E">
      <w:pPr>
        <w:pStyle w:val="a6"/>
        <w:widowControl w:val="0"/>
        <w:numPr>
          <w:ilvl w:val="0"/>
          <w:numId w:val="28"/>
        </w:numPr>
        <w:tabs>
          <w:tab w:val="left" w:pos="1385"/>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проводить заключительную часть разминки, состоящую из упражнений специальной технической</w:t>
      </w:r>
      <w:r w:rsidRPr="006C404E">
        <w:rPr>
          <w:rFonts w:ascii="Times New Roman" w:hAnsi="Times New Roman"/>
          <w:spacing w:val="-1"/>
          <w:sz w:val="24"/>
          <w:szCs w:val="24"/>
        </w:rPr>
        <w:t xml:space="preserve"> </w:t>
      </w:r>
      <w:r w:rsidRPr="006C404E">
        <w:rPr>
          <w:rFonts w:ascii="Times New Roman" w:hAnsi="Times New Roman"/>
          <w:sz w:val="24"/>
          <w:szCs w:val="24"/>
        </w:rPr>
        <w:t>направленности;</w:t>
      </w:r>
    </w:p>
    <w:p w:rsidR="006C404E" w:rsidRPr="006C404E" w:rsidRDefault="006C404E" w:rsidP="006C404E">
      <w:pPr>
        <w:pStyle w:val="a6"/>
        <w:widowControl w:val="0"/>
        <w:numPr>
          <w:ilvl w:val="0"/>
          <w:numId w:val="28"/>
        </w:numPr>
        <w:tabs>
          <w:tab w:val="left" w:pos="1411"/>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проводить первые занятия в группах начальной подготовки в качестве помощника тренера;</w:t>
      </w:r>
    </w:p>
    <w:p w:rsidR="006C404E" w:rsidRPr="006C404E" w:rsidRDefault="006C404E" w:rsidP="006C404E">
      <w:pPr>
        <w:pStyle w:val="a6"/>
        <w:widowControl w:val="0"/>
        <w:numPr>
          <w:ilvl w:val="0"/>
          <w:numId w:val="28"/>
        </w:numPr>
        <w:tabs>
          <w:tab w:val="left" w:pos="142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проводить в присутствии тренера отдельные части практических и теоретических занятий в тренировочных</w:t>
      </w:r>
      <w:r w:rsidRPr="006C404E">
        <w:rPr>
          <w:rFonts w:ascii="Times New Roman" w:hAnsi="Times New Roman"/>
          <w:spacing w:val="-1"/>
          <w:sz w:val="24"/>
          <w:szCs w:val="24"/>
        </w:rPr>
        <w:t xml:space="preserve"> </w:t>
      </w:r>
      <w:r w:rsidRPr="006C404E">
        <w:rPr>
          <w:rFonts w:ascii="Times New Roman" w:hAnsi="Times New Roman"/>
          <w:sz w:val="24"/>
          <w:szCs w:val="24"/>
        </w:rPr>
        <w:t>группах;</w:t>
      </w:r>
    </w:p>
    <w:p w:rsidR="006C404E" w:rsidRPr="006C404E" w:rsidRDefault="006C404E" w:rsidP="006C404E">
      <w:pPr>
        <w:pStyle w:val="a6"/>
        <w:widowControl w:val="0"/>
        <w:numPr>
          <w:ilvl w:val="0"/>
          <w:numId w:val="28"/>
        </w:numPr>
        <w:tabs>
          <w:tab w:val="left" w:pos="1409"/>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оказывать помощь тренеру при проведении набора желающих заниматься тяжелой атлетикой в начале календарного</w:t>
      </w:r>
      <w:r w:rsidRPr="006C404E">
        <w:rPr>
          <w:rFonts w:ascii="Times New Roman" w:hAnsi="Times New Roman"/>
          <w:spacing w:val="-5"/>
          <w:sz w:val="24"/>
          <w:szCs w:val="24"/>
        </w:rPr>
        <w:t xml:space="preserve"> </w:t>
      </w:r>
      <w:r w:rsidRPr="006C404E">
        <w:rPr>
          <w:rFonts w:ascii="Times New Roman" w:hAnsi="Times New Roman"/>
          <w:sz w:val="24"/>
          <w:szCs w:val="24"/>
        </w:rPr>
        <w:t>года.</w:t>
      </w:r>
    </w:p>
    <w:p w:rsidR="006C404E" w:rsidRPr="006C404E" w:rsidRDefault="006C404E" w:rsidP="006C404E">
      <w:pPr>
        <w:pStyle w:val="a7"/>
        <w:tabs>
          <w:tab w:val="left" w:pos="2147"/>
          <w:tab w:val="left" w:pos="2902"/>
          <w:tab w:val="left" w:pos="3267"/>
          <w:tab w:val="left" w:pos="5106"/>
          <w:tab w:val="left" w:pos="6279"/>
          <w:tab w:val="left" w:pos="6884"/>
          <w:tab w:val="left" w:pos="8640"/>
          <w:tab w:val="left" w:pos="10132"/>
        </w:tabs>
        <w:spacing w:line="276" w:lineRule="auto"/>
        <w:ind w:left="0" w:right="-1" w:firstLine="709"/>
        <w:jc w:val="both"/>
      </w:pPr>
      <w:r w:rsidRPr="006C404E">
        <w:lastRenderedPageBreak/>
        <w:t>Кроме</w:t>
      </w:r>
      <w:r w:rsidR="007657F5">
        <w:t xml:space="preserve"> </w:t>
      </w:r>
      <w:r w:rsidRPr="006C404E">
        <w:t>того,</w:t>
      </w:r>
      <w:r w:rsidR="007657F5">
        <w:t xml:space="preserve"> </w:t>
      </w:r>
      <w:r w:rsidRPr="006C404E">
        <w:t>в</w:t>
      </w:r>
      <w:r w:rsidRPr="006C404E">
        <w:tab/>
        <w:t>тренировочном</w:t>
      </w:r>
      <w:r w:rsidR="007657F5">
        <w:t xml:space="preserve"> </w:t>
      </w:r>
      <w:r w:rsidRPr="006C404E">
        <w:t>процессе</w:t>
      </w:r>
      <w:r w:rsidR="007657F5">
        <w:t xml:space="preserve"> </w:t>
      </w:r>
      <w:r w:rsidRPr="006C404E">
        <w:t>для</w:t>
      </w:r>
      <w:r w:rsidR="007657F5">
        <w:t xml:space="preserve"> </w:t>
      </w:r>
      <w:r w:rsidRPr="006C404E">
        <w:t>тяжелоатлетов</w:t>
      </w:r>
      <w:r w:rsidR="007657F5">
        <w:t xml:space="preserve"> </w:t>
      </w:r>
      <w:r w:rsidRPr="006C404E">
        <w:t>необходимо</w:t>
      </w:r>
      <w:r w:rsidR="007657F5">
        <w:t xml:space="preserve"> </w:t>
      </w:r>
      <w:r w:rsidRPr="006C404E">
        <w:rPr>
          <w:spacing w:val="-4"/>
        </w:rPr>
        <w:t xml:space="preserve">также </w:t>
      </w:r>
      <w:r w:rsidRPr="006C404E">
        <w:t>предусмотреть:</w:t>
      </w:r>
    </w:p>
    <w:p w:rsidR="006C404E" w:rsidRPr="006C404E" w:rsidRDefault="006C404E" w:rsidP="006C404E">
      <w:pPr>
        <w:pStyle w:val="a6"/>
        <w:widowControl w:val="0"/>
        <w:numPr>
          <w:ilvl w:val="0"/>
          <w:numId w:val="28"/>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изучение правил</w:t>
      </w:r>
      <w:r w:rsidRPr="006C404E">
        <w:rPr>
          <w:rFonts w:ascii="Times New Roman" w:hAnsi="Times New Roman"/>
          <w:spacing w:val="-3"/>
          <w:sz w:val="24"/>
          <w:szCs w:val="24"/>
        </w:rPr>
        <w:t xml:space="preserve"> </w:t>
      </w:r>
      <w:r w:rsidRPr="006C404E">
        <w:rPr>
          <w:rFonts w:ascii="Times New Roman" w:hAnsi="Times New Roman"/>
          <w:sz w:val="24"/>
          <w:szCs w:val="24"/>
        </w:rPr>
        <w:t>соревнований;</w:t>
      </w:r>
    </w:p>
    <w:p w:rsidR="006C404E" w:rsidRPr="006C404E" w:rsidRDefault="006C404E" w:rsidP="006C404E">
      <w:pPr>
        <w:pStyle w:val="a6"/>
        <w:widowControl w:val="0"/>
        <w:numPr>
          <w:ilvl w:val="0"/>
          <w:numId w:val="28"/>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приобретение судейских навыков в качестве судей и их</w:t>
      </w:r>
      <w:r w:rsidRPr="006C404E">
        <w:rPr>
          <w:rFonts w:ascii="Times New Roman" w:hAnsi="Times New Roman"/>
          <w:spacing w:val="-5"/>
          <w:sz w:val="24"/>
          <w:szCs w:val="24"/>
        </w:rPr>
        <w:t xml:space="preserve"> </w:t>
      </w:r>
      <w:r w:rsidRPr="006C404E">
        <w:rPr>
          <w:rFonts w:ascii="Times New Roman" w:hAnsi="Times New Roman"/>
          <w:sz w:val="24"/>
          <w:szCs w:val="24"/>
        </w:rPr>
        <w:t>помощников;</w:t>
      </w:r>
    </w:p>
    <w:p w:rsidR="006C404E" w:rsidRPr="006C404E" w:rsidRDefault="006C404E" w:rsidP="006C404E">
      <w:pPr>
        <w:pStyle w:val="a6"/>
        <w:widowControl w:val="0"/>
        <w:numPr>
          <w:ilvl w:val="0"/>
          <w:numId w:val="28"/>
        </w:numPr>
        <w:tabs>
          <w:tab w:val="left" w:pos="1440"/>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участие в организационной работе по подготовке и проведению соревнований в составе оргкомитета;</w:t>
      </w:r>
    </w:p>
    <w:p w:rsidR="006C404E" w:rsidRPr="006C404E" w:rsidRDefault="006C404E" w:rsidP="006C404E">
      <w:pPr>
        <w:pStyle w:val="a6"/>
        <w:widowControl w:val="0"/>
        <w:numPr>
          <w:ilvl w:val="0"/>
          <w:numId w:val="28"/>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организацию и проведение соревнований в младших</w:t>
      </w:r>
      <w:r w:rsidRPr="006C404E">
        <w:rPr>
          <w:rFonts w:ascii="Times New Roman" w:hAnsi="Times New Roman"/>
          <w:spacing w:val="-4"/>
          <w:sz w:val="24"/>
          <w:szCs w:val="24"/>
        </w:rPr>
        <w:t xml:space="preserve"> </w:t>
      </w:r>
      <w:r w:rsidRPr="006C404E">
        <w:rPr>
          <w:rFonts w:ascii="Times New Roman" w:hAnsi="Times New Roman"/>
          <w:sz w:val="24"/>
          <w:szCs w:val="24"/>
        </w:rPr>
        <w:t>группах;</w:t>
      </w:r>
    </w:p>
    <w:p w:rsidR="006C404E" w:rsidRPr="006C404E" w:rsidRDefault="006C404E" w:rsidP="006C404E">
      <w:pPr>
        <w:pStyle w:val="a6"/>
        <w:widowControl w:val="0"/>
        <w:numPr>
          <w:ilvl w:val="0"/>
          <w:numId w:val="28"/>
        </w:numPr>
        <w:tabs>
          <w:tab w:val="left" w:pos="1373"/>
        </w:tabs>
        <w:autoSpaceDE w:val="0"/>
        <w:autoSpaceDN w:val="0"/>
        <w:spacing w:after="0"/>
        <w:ind w:left="0" w:right="-1" w:firstLine="709"/>
        <w:contextualSpacing w:val="0"/>
        <w:jc w:val="both"/>
        <w:rPr>
          <w:rFonts w:ascii="Times New Roman" w:hAnsi="Times New Roman"/>
          <w:sz w:val="24"/>
          <w:szCs w:val="24"/>
        </w:rPr>
      </w:pPr>
      <w:r w:rsidRPr="006C404E">
        <w:rPr>
          <w:rFonts w:ascii="Times New Roman" w:hAnsi="Times New Roman"/>
          <w:sz w:val="24"/>
          <w:szCs w:val="24"/>
        </w:rPr>
        <w:t>оформление основной судейской</w:t>
      </w:r>
      <w:r w:rsidRPr="006C404E">
        <w:rPr>
          <w:rFonts w:ascii="Times New Roman" w:hAnsi="Times New Roman"/>
          <w:spacing w:val="-2"/>
          <w:sz w:val="24"/>
          <w:szCs w:val="24"/>
        </w:rPr>
        <w:t xml:space="preserve"> </w:t>
      </w:r>
      <w:r w:rsidRPr="006C404E">
        <w:rPr>
          <w:rFonts w:ascii="Times New Roman" w:hAnsi="Times New Roman"/>
          <w:sz w:val="24"/>
          <w:szCs w:val="24"/>
        </w:rPr>
        <w:t>документации.</w:t>
      </w:r>
    </w:p>
    <w:p w:rsidR="006C404E" w:rsidRPr="006C404E" w:rsidRDefault="006C404E" w:rsidP="006C404E">
      <w:pPr>
        <w:pStyle w:val="a7"/>
        <w:spacing w:line="276" w:lineRule="auto"/>
        <w:ind w:left="0" w:right="-1" w:firstLine="709"/>
        <w:jc w:val="both"/>
      </w:pPr>
    </w:p>
    <w:p w:rsidR="006C404E" w:rsidRPr="006C404E" w:rsidRDefault="006C404E" w:rsidP="006C404E">
      <w:pPr>
        <w:pStyle w:val="a7"/>
        <w:spacing w:line="276" w:lineRule="auto"/>
        <w:ind w:left="0" w:right="-1" w:firstLine="709"/>
        <w:jc w:val="both"/>
      </w:pPr>
      <w:r w:rsidRPr="006C404E">
        <w:t>Знание правил соревнований - одно из основных требований, предъявляемых к тяжелоатлетам, участвующим в соревнованиях любого уровня. Знание Правил соревнований, умение постоянно их применять на практике, выполняя соответствующие требования, являются одной из главных задач при подготовке тяжелоатлетов любой квалификации: от начинающих до спортсменов высших разрядов. Это значит, что каждый спортсмен должен постепенно изучить и твердо знать основные требования действующих Правил соревнований и грамотно ими пользоваться. Теоретическое изучение и даже заучивание требований Правил не даст должного эффекта без сочетания их с практическим выполнением повседневно, на каждом тренировочном занятии.</w:t>
      </w:r>
    </w:p>
    <w:p w:rsidR="006C404E" w:rsidRPr="006C404E" w:rsidRDefault="006C404E" w:rsidP="006C404E">
      <w:pPr>
        <w:pStyle w:val="a7"/>
        <w:spacing w:line="276" w:lineRule="auto"/>
        <w:ind w:left="0" w:right="-1" w:firstLine="709"/>
        <w:jc w:val="both"/>
      </w:pPr>
      <w:r w:rsidRPr="006C404E">
        <w:t>В Правилах соревнований изложены требования к поведению тяжелоат</w:t>
      </w:r>
      <w:r w:rsidR="00F60368">
        <w:t>лета в зале для тяжелой атлетики</w:t>
      </w:r>
      <w:r w:rsidRPr="006C404E">
        <w:t>, его одежде, изготовке, условиям выполнения упражнений на соревнованиях. Все эти и многие другие положения Правил обуславливают технику выполнения подъема штанги, а часто и тактику выступлений в соревнованиях. Тяжелоатлеты должны твердо знать эти требования, чтобы на соревнованиях не возникали ситуации, когда тяжелоатлет по незнанию им Правил допускает нарушение. При возникновении спорных ситуаций твердое знание тяжелоатлетами и тренерами действующих Правил создает возможность их разрешения в обстановке добросовестности, объективности, беспристрастности, в соответствии с Правилами соревнований.</w:t>
      </w:r>
    </w:p>
    <w:p w:rsidR="006C404E" w:rsidRPr="006C404E" w:rsidRDefault="006C404E" w:rsidP="006C404E">
      <w:pPr>
        <w:pStyle w:val="a7"/>
        <w:spacing w:line="276" w:lineRule="auto"/>
        <w:ind w:left="0" w:right="-1" w:firstLine="709"/>
        <w:jc w:val="both"/>
      </w:pPr>
      <w:r w:rsidRPr="006C404E">
        <w:t>Спортсменам необходимо создать условия не только для получения знания Правил соревнований, но и приобретения опыта судейства. Глубокое знание Правил соревнований достигается сочетанием теоретических занятий с практическим их выполнением в ходе обучения технике подъема штанги.</w:t>
      </w:r>
    </w:p>
    <w:p w:rsidR="006C404E" w:rsidRPr="006C404E" w:rsidRDefault="006C404E" w:rsidP="006C404E">
      <w:pPr>
        <w:pStyle w:val="a7"/>
        <w:spacing w:line="276" w:lineRule="auto"/>
        <w:ind w:left="0" w:right="-1" w:firstLine="709"/>
        <w:jc w:val="both"/>
      </w:pPr>
      <w:r w:rsidRPr="006C404E">
        <w:t>Для практического закрепления полученных знаний Правил соревнований рекомендуется значительную часть контрольных занятий проводить в режиме соревнований. Тяжелоатлеты группы или соседних групп поочередно выполняют обязанности судей соревнований на различных участках под контролем тренеров с последующим разбором их действий во время судейства и оценкой проделанной работы.</w:t>
      </w:r>
    </w:p>
    <w:p w:rsidR="006C404E" w:rsidRPr="006C404E" w:rsidRDefault="006C404E" w:rsidP="006C404E">
      <w:pPr>
        <w:pStyle w:val="a7"/>
        <w:spacing w:line="276" w:lineRule="auto"/>
        <w:ind w:left="0" w:right="-1" w:firstLine="709"/>
        <w:jc w:val="both"/>
      </w:pPr>
      <w:r w:rsidRPr="006C404E">
        <w:t xml:space="preserve">Предметом постоянного внимания должно быть соблюдение мер безопасности. Тяжелоатлеты должны понять, сколь внимательными и ответственными должны они быть при изучении мер безопасности и правил поведения в местах проведения занятий, сколь недопустимо, опасно их несоблюдение. Тяжелая атлетика - спорт повышенного риска. По окончанию изучения «Мер безопасности» следует принять зачеты. Каждый, получивший положительную оценку его знаний, обязан поставить свою подпись в журнале учета работы тренера «Проведение инструкций по мерам безопасности». Тяжелоатлет сознательно берет на себя ответственность за свое поведение в дальнейшем. </w:t>
      </w:r>
      <w:r w:rsidRPr="006C404E">
        <w:lastRenderedPageBreak/>
        <w:t>Периодические повторение и напоминания «Правил безопасности» необходимы, они подкрепляют знания, важнейшие для тяжелоатлетов. В начале каждого календарного года необходимо проводить занятие-проверку знаний спортсменами мер безопасности и правил поведения в местах проведения занятий. Эти знания следует оценить, после чего каждый вновь ставит свою подпись в соответствующем журнале. Знание раздела Правил соревнований «Меры безопасности» - одно из главных условий обеспечения безопасности проведения занятий и соревнований по тяжелой атлетике.</w:t>
      </w:r>
    </w:p>
    <w:p w:rsidR="006C404E" w:rsidRPr="006C404E" w:rsidRDefault="006C404E" w:rsidP="006C404E">
      <w:pPr>
        <w:pStyle w:val="a6"/>
        <w:spacing w:after="0"/>
        <w:ind w:left="0" w:right="-1" w:firstLine="709"/>
        <w:jc w:val="both"/>
        <w:rPr>
          <w:rFonts w:ascii="Times New Roman" w:hAnsi="Times New Roman"/>
          <w:sz w:val="24"/>
          <w:szCs w:val="24"/>
        </w:rPr>
      </w:pPr>
      <w:r w:rsidRPr="006C404E">
        <w:rPr>
          <w:rFonts w:ascii="Times New Roman" w:hAnsi="Times New Roman"/>
          <w:sz w:val="24"/>
          <w:szCs w:val="24"/>
        </w:rPr>
        <w:t>Вопросы безопасности должны быть объектом внимания тренеров и спортсменов постоянно.</w:t>
      </w:r>
    </w:p>
    <w:p w:rsidR="00D72C75" w:rsidRPr="006C404E" w:rsidRDefault="00D72C75" w:rsidP="006C404E">
      <w:pPr>
        <w:pStyle w:val="a6"/>
        <w:spacing w:after="0"/>
        <w:ind w:left="0" w:right="-1" w:firstLine="709"/>
        <w:jc w:val="both"/>
        <w:rPr>
          <w:rFonts w:ascii="Times New Roman" w:hAnsi="Times New Roman"/>
          <w:sz w:val="24"/>
          <w:szCs w:val="24"/>
        </w:rPr>
      </w:pPr>
    </w:p>
    <w:p w:rsidR="00E72E6C" w:rsidRDefault="00E72E6C" w:rsidP="006C404E">
      <w:pPr>
        <w:pStyle w:val="a6"/>
        <w:spacing w:after="0"/>
        <w:ind w:left="0" w:right="-1" w:firstLine="709"/>
        <w:jc w:val="both"/>
        <w:rPr>
          <w:rFonts w:ascii="Times New Roman" w:hAnsi="Times New Roman"/>
          <w:sz w:val="24"/>
          <w:szCs w:val="24"/>
        </w:rPr>
        <w:sectPr w:rsidR="00E72E6C" w:rsidSect="007A4928">
          <w:pgSz w:w="11906" w:h="16838"/>
          <w:pgMar w:top="1134" w:right="850" w:bottom="1134" w:left="1701" w:header="708" w:footer="708" w:gutter="0"/>
          <w:cols w:space="708"/>
          <w:docGrid w:linePitch="360"/>
        </w:sectPr>
      </w:pPr>
    </w:p>
    <w:p w:rsidR="00E72E6C" w:rsidRDefault="00E72E6C" w:rsidP="00E72E6C">
      <w:pPr>
        <w:autoSpaceDE w:val="0"/>
        <w:autoSpaceDN w:val="0"/>
        <w:adjustRightInd w:val="0"/>
        <w:spacing w:after="0"/>
        <w:ind w:firstLine="709"/>
        <w:jc w:val="center"/>
        <w:rPr>
          <w:rFonts w:ascii="Times New Roman" w:hAnsi="Times New Roman"/>
          <w:b/>
          <w:color w:val="000000"/>
          <w:sz w:val="24"/>
          <w:szCs w:val="24"/>
        </w:rPr>
      </w:pPr>
      <w:r w:rsidRPr="00B751FE">
        <w:rPr>
          <w:rFonts w:ascii="Times New Roman" w:hAnsi="Times New Roman"/>
          <w:b/>
          <w:color w:val="000000"/>
          <w:sz w:val="24"/>
          <w:szCs w:val="24"/>
          <w:lang w:val="en-US"/>
        </w:rPr>
        <w:lastRenderedPageBreak/>
        <w:t>IV</w:t>
      </w:r>
      <w:r w:rsidRPr="00B751FE">
        <w:rPr>
          <w:rFonts w:ascii="Times New Roman" w:hAnsi="Times New Roman"/>
          <w:b/>
          <w:color w:val="000000"/>
          <w:sz w:val="24"/>
          <w:szCs w:val="24"/>
        </w:rPr>
        <w:t xml:space="preserve"> СИСТЕМА КОНТРОЛЯ И ЗАЧЕТНЫЕ ТРЕБОВАНИЯ</w:t>
      </w:r>
    </w:p>
    <w:p w:rsidR="00E72E6C" w:rsidRPr="00B751FE" w:rsidRDefault="00E72E6C" w:rsidP="00E72E6C">
      <w:pPr>
        <w:autoSpaceDE w:val="0"/>
        <w:autoSpaceDN w:val="0"/>
        <w:adjustRightInd w:val="0"/>
        <w:spacing w:after="0"/>
        <w:ind w:firstLine="709"/>
        <w:jc w:val="center"/>
        <w:rPr>
          <w:rFonts w:ascii="Times New Roman" w:hAnsi="Times New Roman"/>
          <w:b/>
          <w:color w:val="000000"/>
          <w:sz w:val="24"/>
          <w:szCs w:val="24"/>
        </w:rPr>
      </w:pPr>
    </w:p>
    <w:p w:rsidR="00E72E6C" w:rsidRPr="00B751FE" w:rsidRDefault="00E72E6C" w:rsidP="00E72E6C">
      <w:pPr>
        <w:autoSpaceDE w:val="0"/>
        <w:autoSpaceDN w:val="0"/>
        <w:adjustRightInd w:val="0"/>
        <w:spacing w:after="0"/>
        <w:ind w:firstLine="709"/>
        <w:jc w:val="center"/>
        <w:rPr>
          <w:rFonts w:ascii="Times New Roman" w:hAnsi="Times New Roman"/>
          <w:b/>
          <w:color w:val="000000"/>
          <w:sz w:val="24"/>
          <w:szCs w:val="24"/>
        </w:rPr>
      </w:pPr>
      <w:r>
        <w:rPr>
          <w:rFonts w:ascii="Times New Roman" w:hAnsi="Times New Roman"/>
          <w:b/>
          <w:color w:val="auto"/>
          <w:sz w:val="24"/>
          <w:szCs w:val="24"/>
        </w:rPr>
        <w:t xml:space="preserve">4.1. </w:t>
      </w:r>
      <w:r w:rsidRPr="00B751FE">
        <w:rPr>
          <w:rFonts w:ascii="Times New Roman" w:hAnsi="Times New Roman"/>
          <w:b/>
          <w:color w:val="auto"/>
          <w:sz w:val="24"/>
          <w:szCs w:val="24"/>
        </w:rPr>
        <w:t>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p w:rsidR="00E72E6C" w:rsidRPr="00114FD6" w:rsidRDefault="00E72E6C" w:rsidP="00E72E6C">
      <w:pPr>
        <w:pStyle w:val="a9"/>
        <w:spacing w:before="0" w:beforeAutospacing="0" w:after="0" w:afterAutospacing="0" w:line="276" w:lineRule="auto"/>
        <w:ind w:firstLine="709"/>
        <w:jc w:val="both"/>
      </w:pPr>
      <w:r w:rsidRPr="00114FD6">
        <w:t>Программа рассчитана для групп начальной подготовки (НП), групп тренировочного этапа (этапа спортивной специализации) (ТЭ).</w:t>
      </w:r>
    </w:p>
    <w:p w:rsidR="00E72E6C" w:rsidRPr="00B93A44" w:rsidRDefault="00E72E6C" w:rsidP="00E72E6C">
      <w:pPr>
        <w:shd w:val="clear" w:color="auto" w:fill="FFFFFF"/>
        <w:spacing w:after="0"/>
        <w:ind w:firstLine="709"/>
        <w:jc w:val="both"/>
        <w:rPr>
          <w:rFonts w:ascii="Times New Roman" w:eastAsia="Times New Roman" w:hAnsi="Times New Roman"/>
          <w:sz w:val="24"/>
          <w:szCs w:val="24"/>
          <w:lang w:eastAsia="ru-RU"/>
        </w:rPr>
      </w:pPr>
      <w:r w:rsidRPr="00B93A44">
        <w:rPr>
          <w:rFonts w:ascii="Times New Roman" w:eastAsia="Times New Roman" w:hAnsi="Times New Roman"/>
          <w:sz w:val="24"/>
          <w:szCs w:val="24"/>
          <w:lang w:eastAsia="ru-RU"/>
        </w:rPr>
        <w:t>Результатом реализации Программы является:</w:t>
      </w:r>
    </w:p>
    <w:p w:rsidR="00E72E6C" w:rsidRPr="00B93A44" w:rsidRDefault="00E72E6C" w:rsidP="00E72E6C">
      <w:pPr>
        <w:shd w:val="clear" w:color="auto" w:fill="FFFFFF"/>
        <w:spacing w:after="0"/>
        <w:ind w:firstLine="709"/>
        <w:jc w:val="both"/>
        <w:rPr>
          <w:rFonts w:ascii="Times New Roman" w:eastAsia="Times New Roman" w:hAnsi="Times New Roman"/>
          <w:sz w:val="24"/>
          <w:szCs w:val="24"/>
          <w:u w:val="single"/>
          <w:lang w:eastAsia="ru-RU"/>
        </w:rPr>
      </w:pPr>
      <w:r w:rsidRPr="00B93A44">
        <w:rPr>
          <w:rFonts w:ascii="Times New Roman" w:eastAsia="Times New Roman" w:hAnsi="Times New Roman"/>
          <w:sz w:val="24"/>
          <w:szCs w:val="24"/>
          <w:u w:val="single"/>
          <w:lang w:eastAsia="ru-RU"/>
        </w:rPr>
        <w:t>На этапе начальной подготовки:</w:t>
      </w:r>
    </w:p>
    <w:p w:rsidR="00E72E6C" w:rsidRPr="00E72E6C" w:rsidRDefault="00E72E6C" w:rsidP="00E72E6C">
      <w:pPr>
        <w:shd w:val="clear" w:color="auto" w:fill="FFFFFF"/>
        <w:spacing w:after="0"/>
        <w:ind w:firstLine="709"/>
        <w:jc w:val="both"/>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 формирование интереса к занятиям спортом;</w:t>
      </w:r>
    </w:p>
    <w:p w:rsidR="00E72E6C" w:rsidRPr="00E72E6C" w:rsidRDefault="00E72E6C" w:rsidP="00E72E6C">
      <w:pPr>
        <w:shd w:val="clear" w:color="auto" w:fill="FFFFFF"/>
        <w:spacing w:after="0"/>
        <w:ind w:firstLine="709"/>
        <w:jc w:val="both"/>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 освоение основных двигательных умений и навыков;</w:t>
      </w:r>
    </w:p>
    <w:p w:rsidR="00E72E6C" w:rsidRPr="00E72E6C" w:rsidRDefault="00E72E6C" w:rsidP="00E72E6C">
      <w:pPr>
        <w:shd w:val="clear" w:color="auto" w:fill="FFFFFF"/>
        <w:spacing w:after="0"/>
        <w:ind w:firstLine="709"/>
        <w:jc w:val="both"/>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 освоение основ техники вида спорта "тяжелая атлетика";</w:t>
      </w:r>
    </w:p>
    <w:p w:rsidR="00E72E6C" w:rsidRPr="00E72E6C" w:rsidRDefault="00E72E6C" w:rsidP="00E72E6C">
      <w:pPr>
        <w:shd w:val="clear" w:color="auto" w:fill="FFFFFF"/>
        <w:spacing w:after="0"/>
        <w:ind w:firstLine="709"/>
        <w:jc w:val="both"/>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 участие в официальных спортивных соревнованиях (не ранее второго года спортивной подготовки на этапе);</w:t>
      </w:r>
    </w:p>
    <w:p w:rsidR="00E72E6C" w:rsidRPr="00E72E6C" w:rsidRDefault="00E72E6C" w:rsidP="00E72E6C">
      <w:pPr>
        <w:shd w:val="clear" w:color="auto" w:fill="FFFFFF"/>
        <w:spacing w:after="0"/>
        <w:ind w:firstLine="709"/>
        <w:jc w:val="both"/>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 общие знания об антидопинговых правилах в спорте;</w:t>
      </w:r>
    </w:p>
    <w:p w:rsidR="00E72E6C" w:rsidRPr="00E72E6C" w:rsidRDefault="00E72E6C" w:rsidP="00E72E6C">
      <w:pPr>
        <w:shd w:val="clear" w:color="auto" w:fill="FFFFFF"/>
        <w:spacing w:after="0"/>
        <w:ind w:firstLine="709"/>
        <w:jc w:val="both"/>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 укрепление здоровья лиц, проходящих спортивную подготовку.</w:t>
      </w:r>
    </w:p>
    <w:p w:rsidR="00E72E6C" w:rsidRPr="00E72E6C" w:rsidRDefault="00E72E6C" w:rsidP="00E72E6C">
      <w:pPr>
        <w:shd w:val="clear" w:color="auto" w:fill="FFFFFF"/>
        <w:spacing w:after="0"/>
        <w:ind w:firstLine="709"/>
        <w:jc w:val="both"/>
        <w:rPr>
          <w:rFonts w:ascii="Times New Roman" w:eastAsia="Times New Roman" w:hAnsi="Times New Roman"/>
          <w:color w:val="auto"/>
          <w:sz w:val="24"/>
          <w:szCs w:val="24"/>
          <w:u w:val="single"/>
          <w:lang w:eastAsia="ru-RU"/>
        </w:rPr>
      </w:pPr>
      <w:r w:rsidRPr="00E72E6C">
        <w:rPr>
          <w:rFonts w:ascii="Times New Roman" w:eastAsia="Times New Roman" w:hAnsi="Times New Roman"/>
          <w:color w:val="auto"/>
          <w:sz w:val="24"/>
          <w:szCs w:val="24"/>
          <w:u w:val="single"/>
          <w:lang w:eastAsia="ru-RU"/>
        </w:rPr>
        <w:t>На тренировочном этапе (этапе спортивной специализации):</w:t>
      </w:r>
    </w:p>
    <w:p w:rsidR="00E72E6C" w:rsidRPr="00E72E6C" w:rsidRDefault="00E72E6C" w:rsidP="00E72E6C">
      <w:pPr>
        <w:shd w:val="clear" w:color="auto" w:fill="FFFFFF"/>
        <w:spacing w:after="0"/>
        <w:ind w:firstLine="709"/>
        <w:jc w:val="both"/>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 формирование устойчивого интереса к занятиям видом спорта "тяжелая атлетика";</w:t>
      </w:r>
    </w:p>
    <w:p w:rsidR="00E72E6C" w:rsidRPr="00E72E6C" w:rsidRDefault="00E72E6C" w:rsidP="00E72E6C">
      <w:pPr>
        <w:shd w:val="clear" w:color="auto" w:fill="FFFFFF"/>
        <w:spacing w:after="0"/>
        <w:ind w:firstLine="709"/>
        <w:jc w:val="both"/>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 повышение уровня общей физической и специальной физической, технической, тактической и теоретической подготовки;</w:t>
      </w:r>
    </w:p>
    <w:p w:rsidR="00E72E6C" w:rsidRPr="00E72E6C" w:rsidRDefault="00E72E6C" w:rsidP="00E72E6C">
      <w:pPr>
        <w:shd w:val="clear" w:color="auto" w:fill="FFFFFF"/>
        <w:spacing w:after="0"/>
        <w:ind w:firstLine="709"/>
        <w:jc w:val="both"/>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 воспитание физических качеств с учетом возраста и уровня влияния физических качеств на результативность</w:t>
      </w:r>
      <w:r>
        <w:rPr>
          <w:rFonts w:ascii="Times New Roman" w:eastAsia="Times New Roman" w:hAnsi="Times New Roman"/>
          <w:color w:val="auto"/>
          <w:sz w:val="24"/>
          <w:szCs w:val="24"/>
          <w:lang w:eastAsia="ru-RU"/>
        </w:rPr>
        <w:t>;</w:t>
      </w:r>
    </w:p>
    <w:p w:rsidR="00E72E6C" w:rsidRPr="00E72E6C" w:rsidRDefault="00E72E6C" w:rsidP="00E72E6C">
      <w:pPr>
        <w:shd w:val="clear" w:color="auto" w:fill="FFFFFF"/>
        <w:spacing w:after="0"/>
        <w:ind w:firstLine="709"/>
        <w:jc w:val="both"/>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 соблюдение тренировочного плана, режима восстановления и питания;</w:t>
      </w:r>
    </w:p>
    <w:p w:rsidR="00E72E6C" w:rsidRPr="00E72E6C" w:rsidRDefault="00E72E6C" w:rsidP="00E72E6C">
      <w:pPr>
        <w:shd w:val="clear" w:color="auto" w:fill="FFFFFF"/>
        <w:spacing w:after="0"/>
        <w:ind w:firstLine="709"/>
        <w:jc w:val="both"/>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 овладение навыками самоконтроля;</w:t>
      </w:r>
    </w:p>
    <w:p w:rsidR="00E72E6C" w:rsidRPr="00E72E6C" w:rsidRDefault="00E72E6C" w:rsidP="00E72E6C">
      <w:pPr>
        <w:shd w:val="clear" w:color="auto" w:fill="FFFFFF"/>
        <w:spacing w:after="0"/>
        <w:ind w:firstLine="709"/>
        <w:jc w:val="both"/>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 приобретение опыта регулярного участия в официальных спортивных соревнованиях;</w:t>
      </w:r>
    </w:p>
    <w:p w:rsidR="00E72E6C" w:rsidRPr="00E72E6C" w:rsidRDefault="00E72E6C" w:rsidP="00E72E6C">
      <w:pPr>
        <w:shd w:val="clear" w:color="auto" w:fill="FFFFFF"/>
        <w:spacing w:after="0"/>
        <w:ind w:firstLine="709"/>
        <w:jc w:val="both"/>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 овладение общими знаниями о правилах вида спорта "тяжелая атлетика";</w:t>
      </w:r>
    </w:p>
    <w:p w:rsidR="00E72E6C" w:rsidRPr="00E72E6C" w:rsidRDefault="00E72E6C" w:rsidP="00E72E6C">
      <w:pPr>
        <w:shd w:val="clear" w:color="auto" w:fill="FFFFFF"/>
        <w:spacing w:after="0"/>
        <w:ind w:firstLine="709"/>
        <w:jc w:val="both"/>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 знание антидопинговых правил;</w:t>
      </w:r>
    </w:p>
    <w:p w:rsidR="00E72E6C" w:rsidRPr="00E72E6C" w:rsidRDefault="00E72E6C" w:rsidP="00E72E6C">
      <w:pPr>
        <w:shd w:val="clear" w:color="auto" w:fill="FFFFFF"/>
        <w:spacing w:after="0"/>
        <w:ind w:firstLine="709"/>
        <w:jc w:val="both"/>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 укрепление здоровья лиц, проходящих спортивную подготовку.</w:t>
      </w:r>
    </w:p>
    <w:p w:rsidR="00E72E6C" w:rsidRDefault="00E72E6C" w:rsidP="00E72E6C">
      <w:pPr>
        <w:shd w:val="clear" w:color="auto" w:fill="FFFFFF"/>
        <w:spacing w:after="0"/>
        <w:ind w:firstLine="709"/>
        <w:jc w:val="center"/>
        <w:rPr>
          <w:rFonts w:ascii="Times New Roman" w:hAnsi="Times New Roman"/>
          <w:sz w:val="24"/>
          <w:szCs w:val="24"/>
        </w:rPr>
      </w:pPr>
      <w:r>
        <w:rPr>
          <w:rFonts w:ascii="Times New Roman" w:hAnsi="Times New Roman"/>
          <w:sz w:val="24"/>
          <w:szCs w:val="24"/>
        </w:rPr>
        <w:t>Влияние физических качеств на результативность</w:t>
      </w:r>
    </w:p>
    <w:p w:rsidR="00E72E6C" w:rsidRDefault="00E72E6C" w:rsidP="00E72E6C">
      <w:pPr>
        <w:shd w:val="clear" w:color="auto" w:fill="FFFFFF"/>
        <w:spacing w:after="0"/>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 1</w:t>
      </w:r>
      <w:r w:rsidR="006755B3">
        <w:rPr>
          <w:rFonts w:ascii="Times New Roman" w:eastAsia="Times New Roman" w:hAnsi="Times New Roman"/>
          <w:sz w:val="24"/>
          <w:szCs w:val="24"/>
          <w:lang w:eastAsia="ru-RU"/>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E72E6C" w:rsidRPr="00532E9F" w:rsidTr="00386DCE">
        <w:tc>
          <w:tcPr>
            <w:tcW w:w="4785" w:type="dxa"/>
          </w:tcPr>
          <w:p w:rsidR="00E72E6C" w:rsidRPr="00532E9F" w:rsidRDefault="00E72E6C" w:rsidP="00386DCE">
            <w:pPr>
              <w:spacing w:after="0" w:line="240" w:lineRule="auto"/>
              <w:jc w:val="center"/>
              <w:rPr>
                <w:rFonts w:ascii="Times New Roman" w:eastAsia="Times New Roman" w:hAnsi="Times New Roman"/>
                <w:b/>
                <w:bCs/>
                <w:sz w:val="24"/>
                <w:szCs w:val="24"/>
                <w:lang w:eastAsia="ru-RU"/>
              </w:rPr>
            </w:pPr>
            <w:r w:rsidRPr="00532E9F">
              <w:rPr>
                <w:rFonts w:ascii="Times New Roman" w:eastAsia="Times New Roman" w:hAnsi="Times New Roman"/>
                <w:b/>
                <w:bCs/>
                <w:sz w:val="24"/>
                <w:szCs w:val="24"/>
                <w:lang w:eastAsia="ru-RU"/>
              </w:rPr>
              <w:t>Физические качества</w:t>
            </w:r>
          </w:p>
        </w:tc>
        <w:tc>
          <w:tcPr>
            <w:tcW w:w="4786" w:type="dxa"/>
          </w:tcPr>
          <w:p w:rsidR="00E72E6C" w:rsidRPr="00532E9F" w:rsidRDefault="00E72E6C" w:rsidP="00386DCE">
            <w:pPr>
              <w:spacing w:after="0" w:line="240" w:lineRule="auto"/>
              <w:jc w:val="center"/>
              <w:rPr>
                <w:rFonts w:ascii="Times New Roman" w:eastAsia="Times New Roman" w:hAnsi="Times New Roman"/>
                <w:b/>
                <w:bCs/>
                <w:sz w:val="24"/>
                <w:szCs w:val="24"/>
                <w:lang w:eastAsia="ru-RU"/>
              </w:rPr>
            </w:pPr>
            <w:r w:rsidRPr="00532E9F">
              <w:rPr>
                <w:rFonts w:ascii="Times New Roman" w:eastAsia="Times New Roman" w:hAnsi="Times New Roman"/>
                <w:b/>
                <w:bCs/>
                <w:sz w:val="24"/>
                <w:szCs w:val="24"/>
                <w:lang w:eastAsia="ru-RU"/>
              </w:rPr>
              <w:t>Уровень влияния</w:t>
            </w:r>
          </w:p>
        </w:tc>
      </w:tr>
      <w:tr w:rsidR="00E72E6C" w:rsidRPr="00532E9F" w:rsidTr="00386DCE">
        <w:tc>
          <w:tcPr>
            <w:tcW w:w="4785" w:type="dxa"/>
          </w:tcPr>
          <w:p w:rsidR="00E72E6C" w:rsidRPr="00532E9F" w:rsidRDefault="00E72E6C" w:rsidP="00386DCE">
            <w:pPr>
              <w:spacing w:after="0" w:line="240" w:lineRule="auto"/>
              <w:rPr>
                <w:rFonts w:ascii="Times New Roman" w:eastAsia="Times New Roman" w:hAnsi="Times New Roman"/>
                <w:sz w:val="24"/>
                <w:szCs w:val="24"/>
                <w:lang w:eastAsia="ru-RU"/>
              </w:rPr>
            </w:pPr>
            <w:r w:rsidRPr="00532E9F">
              <w:rPr>
                <w:rFonts w:ascii="Times New Roman" w:eastAsia="Times New Roman" w:hAnsi="Times New Roman"/>
                <w:sz w:val="24"/>
                <w:szCs w:val="24"/>
                <w:lang w:eastAsia="ru-RU"/>
              </w:rPr>
              <w:t>Быстрота</w:t>
            </w:r>
          </w:p>
        </w:tc>
        <w:tc>
          <w:tcPr>
            <w:tcW w:w="4786" w:type="dxa"/>
          </w:tcPr>
          <w:p w:rsidR="00E72E6C" w:rsidRPr="00E72E6C" w:rsidRDefault="00E72E6C" w:rsidP="00C60879">
            <w:pPr>
              <w:spacing w:line="240" w:lineRule="auto"/>
              <w:jc w:val="center"/>
              <w:rPr>
                <w:rFonts w:ascii="Times New Roman" w:eastAsia="Times New Roman" w:hAnsi="Times New Roman"/>
                <w:sz w:val="24"/>
                <w:szCs w:val="24"/>
                <w:lang w:eastAsia="ru-RU"/>
              </w:rPr>
            </w:pPr>
            <w:r w:rsidRPr="00E72E6C">
              <w:rPr>
                <w:rFonts w:ascii="Times New Roman" w:eastAsia="Times New Roman" w:hAnsi="Times New Roman"/>
                <w:sz w:val="24"/>
                <w:szCs w:val="24"/>
                <w:lang w:eastAsia="ru-RU"/>
              </w:rPr>
              <w:t>2</w:t>
            </w:r>
          </w:p>
        </w:tc>
      </w:tr>
      <w:tr w:rsidR="00E72E6C" w:rsidRPr="00532E9F" w:rsidTr="00386DCE">
        <w:tc>
          <w:tcPr>
            <w:tcW w:w="4785" w:type="dxa"/>
          </w:tcPr>
          <w:p w:rsidR="00E72E6C" w:rsidRPr="00532E9F" w:rsidRDefault="00E72E6C" w:rsidP="00386DCE">
            <w:pPr>
              <w:spacing w:after="0" w:line="240" w:lineRule="auto"/>
              <w:rPr>
                <w:rFonts w:ascii="Times New Roman" w:eastAsia="Times New Roman" w:hAnsi="Times New Roman"/>
                <w:sz w:val="24"/>
                <w:szCs w:val="24"/>
                <w:lang w:eastAsia="ru-RU"/>
              </w:rPr>
            </w:pPr>
            <w:r w:rsidRPr="00532E9F">
              <w:rPr>
                <w:rFonts w:ascii="Times New Roman" w:eastAsia="Times New Roman" w:hAnsi="Times New Roman"/>
                <w:sz w:val="24"/>
                <w:szCs w:val="24"/>
                <w:lang w:eastAsia="ru-RU"/>
              </w:rPr>
              <w:t>Сила</w:t>
            </w:r>
          </w:p>
        </w:tc>
        <w:tc>
          <w:tcPr>
            <w:tcW w:w="4786" w:type="dxa"/>
          </w:tcPr>
          <w:p w:rsidR="00E72E6C" w:rsidRPr="00E72E6C" w:rsidRDefault="00E72E6C" w:rsidP="00C60879">
            <w:pPr>
              <w:spacing w:line="240" w:lineRule="auto"/>
              <w:jc w:val="center"/>
              <w:rPr>
                <w:rFonts w:ascii="Times New Roman" w:eastAsia="Times New Roman" w:hAnsi="Times New Roman"/>
                <w:sz w:val="24"/>
                <w:szCs w:val="24"/>
                <w:lang w:eastAsia="ru-RU"/>
              </w:rPr>
            </w:pPr>
            <w:r w:rsidRPr="00E72E6C">
              <w:rPr>
                <w:rFonts w:ascii="Times New Roman" w:eastAsia="Times New Roman" w:hAnsi="Times New Roman"/>
                <w:sz w:val="24"/>
                <w:szCs w:val="24"/>
                <w:lang w:eastAsia="ru-RU"/>
              </w:rPr>
              <w:t>3</w:t>
            </w:r>
          </w:p>
        </w:tc>
      </w:tr>
      <w:tr w:rsidR="00E72E6C" w:rsidRPr="00532E9F" w:rsidTr="00386DCE">
        <w:tc>
          <w:tcPr>
            <w:tcW w:w="4785" w:type="dxa"/>
          </w:tcPr>
          <w:p w:rsidR="00E72E6C" w:rsidRPr="00532E9F" w:rsidRDefault="00E72E6C" w:rsidP="00386DCE">
            <w:pPr>
              <w:spacing w:after="0" w:line="240" w:lineRule="auto"/>
              <w:rPr>
                <w:rFonts w:ascii="Times New Roman" w:eastAsia="Times New Roman" w:hAnsi="Times New Roman"/>
                <w:sz w:val="24"/>
                <w:szCs w:val="24"/>
                <w:lang w:eastAsia="ru-RU"/>
              </w:rPr>
            </w:pPr>
            <w:r w:rsidRPr="00532E9F">
              <w:rPr>
                <w:rFonts w:ascii="Times New Roman" w:eastAsia="Times New Roman" w:hAnsi="Times New Roman"/>
                <w:sz w:val="24"/>
                <w:szCs w:val="24"/>
                <w:lang w:eastAsia="ru-RU"/>
              </w:rPr>
              <w:t>Выносливость</w:t>
            </w:r>
          </w:p>
        </w:tc>
        <w:tc>
          <w:tcPr>
            <w:tcW w:w="4786" w:type="dxa"/>
          </w:tcPr>
          <w:p w:rsidR="00E72E6C" w:rsidRPr="00E72E6C" w:rsidRDefault="00E72E6C" w:rsidP="00C60879">
            <w:pPr>
              <w:spacing w:line="240" w:lineRule="auto"/>
              <w:jc w:val="center"/>
              <w:rPr>
                <w:rFonts w:ascii="Times New Roman" w:eastAsia="Times New Roman" w:hAnsi="Times New Roman"/>
                <w:sz w:val="24"/>
                <w:szCs w:val="24"/>
                <w:lang w:eastAsia="ru-RU"/>
              </w:rPr>
            </w:pPr>
            <w:r w:rsidRPr="00E72E6C">
              <w:rPr>
                <w:rFonts w:ascii="Times New Roman" w:eastAsia="Times New Roman" w:hAnsi="Times New Roman"/>
                <w:sz w:val="24"/>
                <w:szCs w:val="24"/>
                <w:lang w:eastAsia="ru-RU"/>
              </w:rPr>
              <w:t>1</w:t>
            </w:r>
          </w:p>
        </w:tc>
      </w:tr>
      <w:tr w:rsidR="00E72E6C" w:rsidRPr="00532E9F" w:rsidTr="00386DCE">
        <w:tc>
          <w:tcPr>
            <w:tcW w:w="4785" w:type="dxa"/>
          </w:tcPr>
          <w:p w:rsidR="00E72E6C" w:rsidRPr="00532E9F" w:rsidRDefault="00E72E6C" w:rsidP="00386DCE">
            <w:pPr>
              <w:spacing w:after="0" w:line="240" w:lineRule="auto"/>
              <w:rPr>
                <w:rFonts w:ascii="Times New Roman" w:eastAsia="Times New Roman" w:hAnsi="Times New Roman"/>
                <w:sz w:val="24"/>
                <w:szCs w:val="24"/>
                <w:lang w:eastAsia="ru-RU"/>
              </w:rPr>
            </w:pPr>
            <w:r w:rsidRPr="00532E9F">
              <w:rPr>
                <w:rFonts w:ascii="Times New Roman" w:eastAsia="Times New Roman" w:hAnsi="Times New Roman"/>
                <w:sz w:val="24"/>
                <w:szCs w:val="24"/>
                <w:lang w:eastAsia="ru-RU"/>
              </w:rPr>
              <w:t>Координация</w:t>
            </w:r>
          </w:p>
        </w:tc>
        <w:tc>
          <w:tcPr>
            <w:tcW w:w="4786" w:type="dxa"/>
          </w:tcPr>
          <w:p w:rsidR="00E72E6C" w:rsidRPr="00E72E6C" w:rsidRDefault="00E72E6C" w:rsidP="00C60879">
            <w:pPr>
              <w:spacing w:line="240" w:lineRule="auto"/>
              <w:jc w:val="center"/>
              <w:rPr>
                <w:rFonts w:ascii="Times New Roman" w:eastAsia="Times New Roman" w:hAnsi="Times New Roman"/>
                <w:sz w:val="24"/>
                <w:szCs w:val="24"/>
                <w:lang w:eastAsia="ru-RU"/>
              </w:rPr>
            </w:pPr>
            <w:r w:rsidRPr="00E72E6C">
              <w:rPr>
                <w:rFonts w:ascii="Times New Roman" w:eastAsia="Times New Roman" w:hAnsi="Times New Roman"/>
                <w:sz w:val="24"/>
                <w:szCs w:val="24"/>
                <w:lang w:eastAsia="ru-RU"/>
              </w:rPr>
              <w:t>2</w:t>
            </w:r>
          </w:p>
        </w:tc>
      </w:tr>
      <w:tr w:rsidR="00E72E6C" w:rsidRPr="00532E9F" w:rsidTr="00386DCE">
        <w:tc>
          <w:tcPr>
            <w:tcW w:w="4785" w:type="dxa"/>
          </w:tcPr>
          <w:p w:rsidR="00E72E6C" w:rsidRPr="00532E9F" w:rsidRDefault="00E72E6C" w:rsidP="00386DCE">
            <w:pPr>
              <w:spacing w:after="0" w:line="240" w:lineRule="auto"/>
              <w:rPr>
                <w:rFonts w:ascii="Times New Roman" w:eastAsia="Times New Roman" w:hAnsi="Times New Roman"/>
                <w:sz w:val="24"/>
                <w:szCs w:val="24"/>
                <w:lang w:eastAsia="ru-RU"/>
              </w:rPr>
            </w:pPr>
            <w:r w:rsidRPr="00532E9F">
              <w:rPr>
                <w:rFonts w:ascii="Times New Roman" w:eastAsia="Times New Roman" w:hAnsi="Times New Roman"/>
                <w:sz w:val="24"/>
                <w:szCs w:val="24"/>
                <w:lang w:eastAsia="ru-RU"/>
              </w:rPr>
              <w:t>Гибкость</w:t>
            </w:r>
          </w:p>
        </w:tc>
        <w:tc>
          <w:tcPr>
            <w:tcW w:w="4786" w:type="dxa"/>
          </w:tcPr>
          <w:p w:rsidR="00E72E6C" w:rsidRPr="00E72E6C" w:rsidRDefault="00E72E6C" w:rsidP="00C60879">
            <w:pPr>
              <w:spacing w:line="240" w:lineRule="auto"/>
              <w:jc w:val="center"/>
              <w:rPr>
                <w:rFonts w:ascii="Times New Roman" w:eastAsia="Times New Roman" w:hAnsi="Times New Roman"/>
                <w:sz w:val="24"/>
                <w:szCs w:val="24"/>
                <w:lang w:eastAsia="ru-RU"/>
              </w:rPr>
            </w:pPr>
            <w:r w:rsidRPr="00E72E6C">
              <w:rPr>
                <w:rFonts w:ascii="Times New Roman" w:eastAsia="Times New Roman" w:hAnsi="Times New Roman"/>
                <w:sz w:val="24"/>
                <w:szCs w:val="24"/>
                <w:lang w:eastAsia="ru-RU"/>
              </w:rPr>
              <w:t>1</w:t>
            </w:r>
          </w:p>
        </w:tc>
      </w:tr>
    </w:tbl>
    <w:p w:rsidR="00E72E6C" w:rsidRPr="00E72E6C" w:rsidRDefault="00E72E6C" w:rsidP="00E72E6C">
      <w:pPr>
        <w:shd w:val="clear" w:color="auto" w:fill="FFFFFF"/>
        <w:spacing w:after="0" w:line="225" w:lineRule="atLeast"/>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Условные обозначения:</w:t>
      </w:r>
    </w:p>
    <w:p w:rsidR="00E72E6C" w:rsidRPr="00E72E6C" w:rsidRDefault="00E72E6C" w:rsidP="00E72E6C">
      <w:pPr>
        <w:shd w:val="clear" w:color="auto" w:fill="FFFFFF"/>
        <w:spacing w:after="0"/>
        <w:ind w:firstLine="709"/>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3 - значительное влияние;</w:t>
      </w:r>
    </w:p>
    <w:p w:rsidR="00E72E6C" w:rsidRPr="00E72E6C" w:rsidRDefault="00E72E6C" w:rsidP="00E72E6C">
      <w:pPr>
        <w:shd w:val="clear" w:color="auto" w:fill="FFFFFF"/>
        <w:spacing w:after="0"/>
        <w:ind w:firstLine="709"/>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2 - среднее влияние;</w:t>
      </w:r>
    </w:p>
    <w:p w:rsidR="00E72E6C" w:rsidRPr="00E72E6C" w:rsidRDefault="00E72E6C" w:rsidP="00E72E6C">
      <w:pPr>
        <w:shd w:val="clear" w:color="auto" w:fill="FFFFFF"/>
        <w:spacing w:after="0"/>
        <w:ind w:firstLine="709"/>
        <w:rPr>
          <w:rFonts w:ascii="Times New Roman" w:eastAsia="Times New Roman" w:hAnsi="Times New Roman"/>
          <w:color w:val="auto"/>
          <w:sz w:val="24"/>
          <w:szCs w:val="24"/>
          <w:lang w:eastAsia="ru-RU"/>
        </w:rPr>
      </w:pPr>
      <w:r w:rsidRPr="00E72E6C">
        <w:rPr>
          <w:rFonts w:ascii="Times New Roman" w:eastAsia="Times New Roman" w:hAnsi="Times New Roman"/>
          <w:color w:val="auto"/>
          <w:sz w:val="24"/>
          <w:szCs w:val="24"/>
          <w:lang w:eastAsia="ru-RU"/>
        </w:rPr>
        <w:t>1 - незначительное влияние</w:t>
      </w:r>
    </w:p>
    <w:p w:rsidR="00D72C75" w:rsidRDefault="00D72C75" w:rsidP="00E72E6C">
      <w:pPr>
        <w:pStyle w:val="a6"/>
        <w:spacing w:after="0"/>
        <w:ind w:left="0" w:right="-1" w:firstLine="709"/>
        <w:jc w:val="both"/>
        <w:rPr>
          <w:rFonts w:ascii="Times New Roman" w:hAnsi="Times New Roman"/>
          <w:color w:val="auto"/>
          <w:sz w:val="24"/>
          <w:szCs w:val="24"/>
        </w:rPr>
      </w:pPr>
    </w:p>
    <w:p w:rsidR="006755B3" w:rsidRDefault="006755B3" w:rsidP="006755B3">
      <w:pPr>
        <w:autoSpaceDE w:val="0"/>
        <w:autoSpaceDN w:val="0"/>
        <w:adjustRightInd w:val="0"/>
        <w:spacing w:after="0"/>
        <w:ind w:firstLine="709"/>
        <w:jc w:val="center"/>
        <w:rPr>
          <w:rFonts w:ascii="Times New Roman" w:hAnsi="Times New Roman"/>
          <w:b/>
          <w:color w:val="auto"/>
          <w:sz w:val="24"/>
          <w:szCs w:val="24"/>
        </w:rPr>
      </w:pPr>
      <w:r>
        <w:rPr>
          <w:rFonts w:ascii="Times New Roman" w:hAnsi="Times New Roman"/>
          <w:b/>
          <w:color w:val="auto"/>
          <w:sz w:val="24"/>
          <w:szCs w:val="24"/>
        </w:rPr>
        <w:lastRenderedPageBreak/>
        <w:t xml:space="preserve">4.2. </w:t>
      </w:r>
      <w:r w:rsidRPr="00C13178">
        <w:rPr>
          <w:rFonts w:ascii="Times New Roman" w:hAnsi="Times New Roman"/>
          <w:b/>
          <w:color w:val="auto"/>
          <w:sz w:val="24"/>
          <w:szCs w:val="24"/>
        </w:rPr>
        <w:t>Виды контроля общей физической и специальной физической, технической, теоретической  и тактической подготовки, контрольно-переводные нормативы по годам и этапам подготовки, сроки и методику проведения контроля</w:t>
      </w:r>
    </w:p>
    <w:p w:rsidR="006755B3" w:rsidRPr="004D71CC" w:rsidRDefault="006755B3" w:rsidP="006755B3">
      <w:pPr>
        <w:pStyle w:val="Default"/>
        <w:spacing w:line="276" w:lineRule="auto"/>
        <w:ind w:firstLine="709"/>
        <w:jc w:val="both"/>
      </w:pPr>
      <w:r w:rsidRPr="004D71CC">
        <w:t xml:space="preserve">Целью контроля является оптимизация процесса подготовки и соревновательной деятельности спортсменов на основе объективной оценки различных сторон их подготовленности и функциональных возможностей важнейших систем организма. </w:t>
      </w:r>
    </w:p>
    <w:p w:rsidR="006755B3" w:rsidRPr="004D71CC" w:rsidRDefault="006755B3" w:rsidP="006755B3">
      <w:pPr>
        <w:pStyle w:val="Default"/>
        <w:spacing w:line="276" w:lineRule="auto"/>
        <w:ind w:firstLine="709"/>
        <w:jc w:val="both"/>
      </w:pPr>
      <w:r w:rsidRPr="004D71CC">
        <w:t xml:space="preserve">Предметом контроля в спорте является содержание тренировочного процесса, соревновательной деятельности, состояние различных сторон подготовленности спортсменов, их работоспособность, возможности функциональных систем. </w:t>
      </w:r>
    </w:p>
    <w:p w:rsidR="006755B3" w:rsidRPr="004D71CC" w:rsidRDefault="006755B3" w:rsidP="006755B3">
      <w:pPr>
        <w:pStyle w:val="Default"/>
        <w:spacing w:line="276" w:lineRule="auto"/>
        <w:ind w:firstLine="709"/>
        <w:jc w:val="both"/>
      </w:pPr>
      <w:r w:rsidRPr="004D71CC">
        <w:t xml:space="preserve">В практике спорта принято выделять три вида контроля: </w:t>
      </w:r>
    </w:p>
    <w:p w:rsidR="006755B3" w:rsidRPr="004D71CC" w:rsidRDefault="006755B3" w:rsidP="006755B3">
      <w:pPr>
        <w:pStyle w:val="Default"/>
        <w:spacing w:after="84" w:line="276" w:lineRule="auto"/>
        <w:ind w:firstLine="709"/>
        <w:jc w:val="both"/>
      </w:pPr>
      <w:r w:rsidRPr="004D71CC">
        <w:t xml:space="preserve">1. Этапный контроль. </w:t>
      </w:r>
    </w:p>
    <w:p w:rsidR="006755B3" w:rsidRPr="004D71CC" w:rsidRDefault="006755B3" w:rsidP="006755B3">
      <w:pPr>
        <w:pStyle w:val="Default"/>
        <w:spacing w:after="84" w:line="276" w:lineRule="auto"/>
        <w:ind w:firstLine="709"/>
        <w:jc w:val="both"/>
      </w:pPr>
      <w:r w:rsidRPr="004D71CC">
        <w:t xml:space="preserve">2. Текущий контроль. </w:t>
      </w:r>
    </w:p>
    <w:p w:rsidR="006755B3" w:rsidRPr="004D71CC" w:rsidRDefault="006755B3" w:rsidP="006755B3">
      <w:pPr>
        <w:pStyle w:val="Default"/>
        <w:spacing w:line="276" w:lineRule="auto"/>
        <w:ind w:firstLine="709"/>
        <w:jc w:val="both"/>
      </w:pPr>
      <w:r w:rsidRPr="004D71CC">
        <w:t xml:space="preserve">3. Оперативный контроль. </w:t>
      </w:r>
    </w:p>
    <w:p w:rsidR="006755B3" w:rsidRPr="004D71CC" w:rsidRDefault="006755B3" w:rsidP="006755B3">
      <w:pPr>
        <w:pStyle w:val="Default"/>
        <w:spacing w:line="276" w:lineRule="auto"/>
        <w:ind w:firstLine="709"/>
        <w:jc w:val="both"/>
      </w:pPr>
    </w:p>
    <w:p w:rsidR="006755B3" w:rsidRDefault="006755B3" w:rsidP="006755B3">
      <w:pPr>
        <w:autoSpaceDE w:val="0"/>
        <w:autoSpaceDN w:val="0"/>
        <w:adjustRightInd w:val="0"/>
        <w:spacing w:after="0"/>
        <w:ind w:firstLine="709"/>
        <w:jc w:val="both"/>
        <w:rPr>
          <w:rFonts w:ascii="Times New Roman" w:hAnsi="Times New Roman"/>
          <w:sz w:val="24"/>
          <w:szCs w:val="24"/>
        </w:rPr>
      </w:pPr>
      <w:r w:rsidRPr="004D71CC">
        <w:rPr>
          <w:rFonts w:ascii="Times New Roman" w:hAnsi="Times New Roman"/>
          <w:i/>
          <w:iCs/>
          <w:sz w:val="24"/>
          <w:szCs w:val="24"/>
        </w:rPr>
        <w:t xml:space="preserve">Этапный контроль </w:t>
      </w:r>
      <w:r w:rsidRPr="004D71CC">
        <w:rPr>
          <w:rFonts w:ascii="Times New Roman" w:hAnsi="Times New Roman"/>
          <w:sz w:val="24"/>
          <w:szCs w:val="24"/>
        </w:rPr>
        <w:t>позволяет оценить этапное состояние спортсмена, которое является следствием долговременного тренировочного эффекта. Такие состояния спортсмена являются результатом длительной подготовки - в течение ряда лет, года, макроцикла, периода или этапа.</w:t>
      </w:r>
    </w:p>
    <w:p w:rsidR="006755B3" w:rsidRPr="00591CDB" w:rsidRDefault="006755B3" w:rsidP="006755B3">
      <w:pPr>
        <w:pStyle w:val="Default"/>
        <w:spacing w:line="276" w:lineRule="auto"/>
        <w:ind w:firstLine="709"/>
        <w:jc w:val="both"/>
      </w:pPr>
      <w:r w:rsidRPr="00591CDB">
        <w:t xml:space="preserve">Этапный контроль направлен на систематизации знаний, умений и навыков, закреплять и упорядочивать их. Периодическая проверка проводится в виде контрольно-переводных нормативов (1 раз в год), проверки технической подготовленности (по мере необходимости) и соревнований (согласно единого календарного плана). </w:t>
      </w:r>
    </w:p>
    <w:p w:rsidR="006755B3" w:rsidRPr="00591CDB" w:rsidRDefault="006755B3" w:rsidP="006755B3">
      <w:pPr>
        <w:pStyle w:val="Default"/>
        <w:spacing w:line="276" w:lineRule="auto"/>
        <w:ind w:firstLine="709"/>
        <w:jc w:val="both"/>
      </w:pPr>
      <w:r w:rsidRPr="00591CDB">
        <w:rPr>
          <w:i/>
          <w:iCs/>
        </w:rPr>
        <w:t xml:space="preserve">Текущий контроль </w:t>
      </w:r>
      <w:r w:rsidRPr="00591CDB">
        <w:t xml:space="preserve">направлен на оценку текущих состояний, т.е. тех состояний, которые являются следствием нагрузок серий занятий, тренировочных или соревновательных микроциклов. </w:t>
      </w:r>
    </w:p>
    <w:p w:rsidR="006755B3" w:rsidRPr="00591CDB" w:rsidRDefault="006755B3" w:rsidP="006755B3">
      <w:pPr>
        <w:pStyle w:val="Default"/>
        <w:spacing w:line="276" w:lineRule="auto"/>
        <w:ind w:firstLine="709"/>
        <w:jc w:val="both"/>
      </w:pPr>
      <w:r w:rsidRPr="00591CDB">
        <w:t xml:space="preserve">Текущая проверка осуществляется тренерами физкультурно-спортивной организации в процессе беседы и наблюдением за действиями спортсмена. Эффективность усвоения материала в процессе разучивания приемов и упражнений во многом определяются своевременным исправлением ошибок. </w:t>
      </w:r>
    </w:p>
    <w:p w:rsidR="006755B3" w:rsidRPr="00591CDB" w:rsidRDefault="006755B3" w:rsidP="006755B3">
      <w:pPr>
        <w:pStyle w:val="Default"/>
        <w:spacing w:line="276" w:lineRule="auto"/>
        <w:ind w:firstLine="709"/>
        <w:jc w:val="both"/>
      </w:pPr>
      <w:r w:rsidRPr="00591CDB">
        <w:rPr>
          <w:i/>
          <w:iCs/>
        </w:rPr>
        <w:t xml:space="preserve">Оперативный контроль </w:t>
      </w:r>
      <w:r w:rsidRPr="00591CDB">
        <w:t xml:space="preserve">предназначен для регистрации нагрузки тренировочного упражнения, серии упражнений и занятия в целом. Важно определить величину и направленность биохимических сдвигов в организме спортсмена, установив тем самым соотношение между параметрами физической и физиологической нагрузки тренировочного упражнения. </w:t>
      </w:r>
    </w:p>
    <w:p w:rsidR="006755B3" w:rsidRPr="00591CDB" w:rsidRDefault="006755B3" w:rsidP="006755B3">
      <w:pPr>
        <w:pStyle w:val="Default"/>
        <w:spacing w:line="276" w:lineRule="auto"/>
        <w:ind w:firstLine="709"/>
        <w:jc w:val="both"/>
      </w:pPr>
      <w:r w:rsidRPr="00591CDB">
        <w:t xml:space="preserve">Контроль знаний, умений и навыков – необходимые условия для выявления недостатков тренировочного процесса, закрепления и совершенствования знаний, умений и навыков. Оперативный контроль предусматривает оценку оперативных состояний - срочных реакций организма спортсменов на нагрузки в ходе отдельных тренировочных занятий и соревнований. Оперативный контроль в процессе подготовки спортсменов предполагает оценку реакций организма занимающегося на физическую нагрузку в процессе занятия и после него, а также мобильные операции, принятие решений в процессе занятия, коррекцию заданий, основываясь на информации от занимающегося. </w:t>
      </w:r>
    </w:p>
    <w:p w:rsidR="006755B3" w:rsidRPr="00591CDB" w:rsidRDefault="006755B3" w:rsidP="006755B3">
      <w:pPr>
        <w:pStyle w:val="Default"/>
        <w:spacing w:line="276" w:lineRule="auto"/>
        <w:ind w:firstLine="709"/>
        <w:jc w:val="both"/>
      </w:pPr>
      <w:r w:rsidRPr="00591CDB">
        <w:t xml:space="preserve">Оценка физической подготовленности складывается из отдельных оценок уровня основных физических качеств: силы, быстроты, выносливости и гибкости. При этом </w:t>
      </w:r>
      <w:r w:rsidRPr="00591CDB">
        <w:lastRenderedPageBreak/>
        <w:t xml:space="preserve">основное внимание уделяется ведущим для данной спортивной дисциплины физическим качествам или отдельным способностям, составляющим эти обобщенные понятия. </w:t>
      </w:r>
    </w:p>
    <w:p w:rsidR="006755B3" w:rsidRPr="00591CDB" w:rsidRDefault="006755B3" w:rsidP="006755B3">
      <w:pPr>
        <w:pStyle w:val="Default"/>
        <w:spacing w:line="276" w:lineRule="auto"/>
        <w:jc w:val="both"/>
      </w:pPr>
      <w:r w:rsidRPr="00591CDB">
        <w:t xml:space="preserve">Оценка технической подготовленности - количественная и качественная оценка объема, разносторонности и эффективности техники. </w:t>
      </w:r>
    </w:p>
    <w:p w:rsidR="006755B3" w:rsidRDefault="006755B3" w:rsidP="006755B3">
      <w:pPr>
        <w:autoSpaceDE w:val="0"/>
        <w:autoSpaceDN w:val="0"/>
        <w:adjustRightInd w:val="0"/>
        <w:spacing w:after="0"/>
        <w:ind w:firstLine="709"/>
        <w:jc w:val="both"/>
        <w:rPr>
          <w:rFonts w:ascii="Times New Roman" w:hAnsi="Times New Roman"/>
          <w:sz w:val="24"/>
          <w:szCs w:val="24"/>
        </w:rPr>
      </w:pPr>
      <w:r w:rsidRPr="00591CDB">
        <w:rPr>
          <w:rFonts w:ascii="Times New Roman" w:hAnsi="Times New Roman"/>
          <w:sz w:val="24"/>
          <w:szCs w:val="24"/>
        </w:rPr>
        <w:t>Оценка тактической подготовленности - оценке целесообразности действий спортсмена, направленных на достижение успеха в соревнованиях: тактических мышления, действий (объем тактических приемов, их разносторонность и эффективность использования).</w:t>
      </w:r>
    </w:p>
    <w:p w:rsidR="006755B3" w:rsidRPr="00591CDB" w:rsidRDefault="006755B3" w:rsidP="006755B3">
      <w:pPr>
        <w:pStyle w:val="Default"/>
        <w:ind w:firstLine="709"/>
        <w:jc w:val="both"/>
      </w:pPr>
      <w:r w:rsidRPr="00591CDB">
        <w:t xml:space="preserve">Оценка состояния подготовленности спортсмена проводится в ходе тестирования или в процессе соревнований и включает оценку: физической, технической, тактической подготовленности; психического состояния и поведения на соревнованиях. </w:t>
      </w:r>
    </w:p>
    <w:p w:rsidR="006755B3" w:rsidRPr="00591CDB" w:rsidRDefault="006755B3" w:rsidP="006755B3">
      <w:pPr>
        <w:pStyle w:val="Default"/>
        <w:ind w:firstLine="709"/>
        <w:jc w:val="both"/>
      </w:pPr>
      <w:r w:rsidRPr="00591CDB">
        <w:t xml:space="preserve">Оценка состояния здоровья и основных функциональных систем проводится медико-биологическими методами специалистами в области физиологии, биохимии и спортивной медицины. </w:t>
      </w:r>
    </w:p>
    <w:p w:rsidR="006755B3" w:rsidRPr="00591CDB" w:rsidRDefault="006755B3" w:rsidP="006755B3">
      <w:pPr>
        <w:pStyle w:val="Default"/>
        <w:ind w:firstLine="709"/>
        <w:jc w:val="both"/>
      </w:pPr>
      <w:r w:rsidRPr="00591CDB">
        <w:t xml:space="preserve">После каждого года спортивной подготовки на этапах подготовки, для проверки результатов освоения программы, выполнения нормативных требований, спортсмены сдают нормативы </w:t>
      </w:r>
      <w:r w:rsidRPr="00883ECE">
        <w:rPr>
          <w:bCs/>
        </w:rPr>
        <w:t>итоговой аттестации</w:t>
      </w:r>
      <w:r w:rsidRPr="00591CDB">
        <w:t xml:space="preserve">. </w:t>
      </w:r>
    </w:p>
    <w:p w:rsidR="006755B3" w:rsidRPr="00591CDB" w:rsidRDefault="006755B3" w:rsidP="006755B3">
      <w:pPr>
        <w:pStyle w:val="Default"/>
        <w:ind w:firstLine="709"/>
        <w:jc w:val="both"/>
      </w:pPr>
      <w:r w:rsidRPr="00591CDB">
        <w:t xml:space="preserve">По результатам сдачи нормативов итоговой аттестации осуществляется перевод спортсменов на следующий год этапа подготовки реализации программы. </w:t>
      </w:r>
    </w:p>
    <w:p w:rsidR="006755B3" w:rsidRPr="00591CDB" w:rsidRDefault="006755B3" w:rsidP="006755B3">
      <w:pPr>
        <w:pStyle w:val="Default"/>
        <w:ind w:firstLine="709"/>
        <w:jc w:val="both"/>
      </w:pPr>
      <w:r w:rsidRPr="00591CDB">
        <w:t xml:space="preserve">В течение года спортивной подготовки на этапах подготовки, для проверки результатов освоения нормативных требований в соответствии с программой спортсмены сдают нормативы </w:t>
      </w:r>
      <w:r w:rsidRPr="00883ECE">
        <w:rPr>
          <w:bCs/>
        </w:rPr>
        <w:t>промежуточной аттестации</w:t>
      </w:r>
      <w:r w:rsidRPr="00591CDB">
        <w:t xml:space="preserve">. </w:t>
      </w:r>
    </w:p>
    <w:p w:rsidR="006755B3" w:rsidRDefault="006755B3" w:rsidP="006755B3">
      <w:pPr>
        <w:autoSpaceDE w:val="0"/>
        <w:autoSpaceDN w:val="0"/>
        <w:adjustRightInd w:val="0"/>
        <w:spacing w:after="0"/>
        <w:ind w:firstLine="709"/>
        <w:jc w:val="both"/>
        <w:rPr>
          <w:rFonts w:ascii="Times New Roman" w:hAnsi="Times New Roman"/>
          <w:sz w:val="24"/>
          <w:szCs w:val="24"/>
        </w:rPr>
      </w:pPr>
      <w:r w:rsidRPr="00591CDB">
        <w:rPr>
          <w:rFonts w:ascii="Times New Roman" w:hAnsi="Times New Roman"/>
          <w:sz w:val="24"/>
          <w:szCs w:val="24"/>
        </w:rPr>
        <w:t>Результатом сдачи нормативов промежуточной аттестации является повышение или совершенствование у спортсменов уровня общей и специальной физической подготовки.</w:t>
      </w:r>
    </w:p>
    <w:p w:rsidR="006755B3" w:rsidRDefault="006755B3" w:rsidP="006755B3">
      <w:pPr>
        <w:autoSpaceDE w:val="0"/>
        <w:autoSpaceDN w:val="0"/>
        <w:adjustRightInd w:val="0"/>
        <w:spacing w:after="0"/>
        <w:ind w:firstLine="709"/>
        <w:jc w:val="both"/>
        <w:rPr>
          <w:rFonts w:ascii="Times New Roman" w:hAnsi="Times New Roman"/>
          <w:color w:val="000000"/>
          <w:sz w:val="24"/>
          <w:szCs w:val="24"/>
        </w:rPr>
      </w:pPr>
    </w:p>
    <w:p w:rsidR="006755B3" w:rsidRPr="001A4B98" w:rsidRDefault="006755B3" w:rsidP="006755B3">
      <w:pPr>
        <w:autoSpaceDE w:val="0"/>
        <w:autoSpaceDN w:val="0"/>
        <w:adjustRightInd w:val="0"/>
        <w:spacing w:after="0"/>
        <w:ind w:firstLine="709"/>
        <w:jc w:val="center"/>
        <w:rPr>
          <w:rFonts w:ascii="Times New Roman" w:hAnsi="Times New Roman"/>
          <w:b/>
          <w:color w:val="000000"/>
          <w:sz w:val="24"/>
          <w:szCs w:val="24"/>
        </w:rPr>
      </w:pPr>
      <w:r>
        <w:rPr>
          <w:rFonts w:ascii="Times New Roman" w:hAnsi="Times New Roman"/>
          <w:b/>
          <w:color w:val="auto"/>
          <w:sz w:val="24"/>
          <w:szCs w:val="24"/>
        </w:rPr>
        <w:t xml:space="preserve">4.3. </w:t>
      </w:r>
      <w:r w:rsidRPr="001A4B98">
        <w:rPr>
          <w:rFonts w:ascii="Times New Roman" w:hAnsi="Times New Roman"/>
          <w:b/>
          <w:color w:val="auto"/>
          <w:sz w:val="24"/>
          <w:szCs w:val="24"/>
        </w:rPr>
        <w:t>Комплексы контрольных упражнений для оценки общей физической, специальной физической, технической, теоретической и тактической подготовки лиц, проходящих спортивную подготовку и рекомендации по организации тестирования</w:t>
      </w:r>
    </w:p>
    <w:p w:rsidR="006755B3" w:rsidRPr="006425BC" w:rsidRDefault="006755B3" w:rsidP="006755B3">
      <w:pPr>
        <w:pStyle w:val="a3"/>
        <w:spacing w:line="276" w:lineRule="auto"/>
        <w:ind w:firstLine="709"/>
        <w:jc w:val="both"/>
        <w:rPr>
          <w:color w:val="auto"/>
        </w:rPr>
      </w:pPr>
      <w:r>
        <w:rPr>
          <w:color w:val="auto"/>
        </w:rPr>
        <w:t xml:space="preserve">Согласно </w:t>
      </w:r>
      <w:r w:rsidRPr="00114FD6">
        <w:rPr>
          <w:color w:val="auto"/>
        </w:rPr>
        <w:t>«</w:t>
      </w:r>
      <w:r>
        <w:rPr>
          <w:color w:val="auto"/>
        </w:rPr>
        <w:t>Ф</w:t>
      </w:r>
      <w:r w:rsidRPr="00114FD6">
        <w:rPr>
          <w:color w:val="auto"/>
        </w:rPr>
        <w:t>едерального стандарта спортивной подготовки по виду спорта «</w:t>
      </w:r>
      <w:r>
        <w:rPr>
          <w:color w:val="auto"/>
        </w:rPr>
        <w:t>тяжелая атлетика</w:t>
      </w:r>
      <w:r w:rsidRPr="00114FD6">
        <w:rPr>
          <w:color w:val="auto"/>
        </w:rPr>
        <w:t>»</w:t>
      </w:r>
      <w:r>
        <w:rPr>
          <w:color w:val="auto"/>
        </w:rPr>
        <w:t>,</w:t>
      </w:r>
      <w:r w:rsidRPr="00114FD6">
        <w:rPr>
          <w:color w:val="auto"/>
        </w:rPr>
        <w:t xml:space="preserve"> </w:t>
      </w:r>
      <w:r>
        <w:rPr>
          <w:color w:val="auto"/>
        </w:rPr>
        <w:t xml:space="preserve">утвержденного </w:t>
      </w:r>
      <w:r w:rsidRPr="00114FD6">
        <w:rPr>
          <w:color w:val="auto"/>
        </w:rPr>
        <w:t xml:space="preserve">Приказом Министерства спорта Российской Федерации </w:t>
      </w:r>
      <w:r>
        <w:rPr>
          <w:color w:val="auto"/>
        </w:rPr>
        <w:t xml:space="preserve">от </w:t>
      </w:r>
      <w:r w:rsidRPr="00114FD6">
        <w:rPr>
          <w:color w:val="auto"/>
        </w:rPr>
        <w:t>2</w:t>
      </w:r>
      <w:r>
        <w:rPr>
          <w:color w:val="auto"/>
        </w:rPr>
        <w:t>0.</w:t>
      </w:r>
      <w:r w:rsidRPr="00114FD6">
        <w:rPr>
          <w:color w:val="auto"/>
        </w:rPr>
        <w:t>0</w:t>
      </w:r>
      <w:r>
        <w:rPr>
          <w:color w:val="auto"/>
        </w:rPr>
        <w:t>8</w:t>
      </w:r>
      <w:r w:rsidRPr="00114FD6">
        <w:rPr>
          <w:color w:val="auto"/>
        </w:rPr>
        <w:t>.2019 года</w:t>
      </w:r>
      <w:r w:rsidRPr="006425BC">
        <w:rPr>
          <w:color w:val="auto"/>
        </w:rPr>
        <w:t xml:space="preserve"> </w:t>
      </w:r>
      <w:r w:rsidRPr="00114FD6">
        <w:rPr>
          <w:color w:val="auto"/>
        </w:rPr>
        <w:t xml:space="preserve">№ </w:t>
      </w:r>
      <w:r>
        <w:rPr>
          <w:color w:val="auto"/>
        </w:rPr>
        <w:t xml:space="preserve">672, предусмотрены следующие </w:t>
      </w:r>
      <w:r w:rsidRPr="006425BC">
        <w:rPr>
          <w:color w:val="auto"/>
        </w:rPr>
        <w:t>комплексы контрольных упражнений для оценки общей физической, специальной физической, технической</w:t>
      </w:r>
      <w:r>
        <w:rPr>
          <w:color w:val="auto"/>
        </w:rPr>
        <w:t xml:space="preserve"> подготовки лиц, проходящих спортивную подготовку.</w:t>
      </w:r>
    </w:p>
    <w:p w:rsidR="006755B3" w:rsidRDefault="006755B3" w:rsidP="006755B3">
      <w:pPr>
        <w:spacing w:after="0"/>
        <w:ind w:firstLine="709"/>
        <w:jc w:val="both"/>
        <w:outlineLvl w:val="2"/>
        <w:rPr>
          <w:rFonts w:ascii="Times New Roman" w:eastAsia="Times New Roman" w:hAnsi="Times New Roman"/>
          <w:bCs/>
          <w:color w:val="auto"/>
          <w:sz w:val="24"/>
          <w:szCs w:val="24"/>
          <w:lang w:eastAsia="ru-RU"/>
        </w:rPr>
      </w:pPr>
    </w:p>
    <w:p w:rsidR="006755B3" w:rsidRDefault="006755B3" w:rsidP="006755B3">
      <w:pPr>
        <w:spacing w:after="0"/>
        <w:ind w:firstLine="709"/>
        <w:jc w:val="both"/>
        <w:outlineLvl w:val="2"/>
        <w:rPr>
          <w:rFonts w:ascii="Times New Roman" w:eastAsia="Times New Roman" w:hAnsi="Times New Roman"/>
          <w:bCs/>
          <w:color w:val="auto"/>
          <w:sz w:val="24"/>
          <w:szCs w:val="24"/>
          <w:lang w:eastAsia="ru-RU"/>
        </w:rPr>
      </w:pPr>
      <w:r w:rsidRPr="007A79A6">
        <w:rPr>
          <w:rFonts w:ascii="Times New Roman" w:eastAsia="Times New Roman" w:hAnsi="Times New Roman"/>
          <w:bCs/>
          <w:color w:val="auto"/>
          <w:sz w:val="24"/>
          <w:szCs w:val="24"/>
          <w:lang w:eastAsia="ru-RU"/>
        </w:rPr>
        <w:t>Нормативы общей физической и специальной физической подготовки для зачисления в группы на этапе начальной подготовки</w:t>
      </w:r>
    </w:p>
    <w:p w:rsidR="006755B3" w:rsidRDefault="006755B3" w:rsidP="006755B3">
      <w:pPr>
        <w:spacing w:after="0"/>
        <w:ind w:firstLine="709"/>
        <w:jc w:val="right"/>
        <w:outlineLvl w:val="2"/>
        <w:rPr>
          <w:rFonts w:ascii="Times New Roman" w:eastAsia="Times New Roman" w:hAnsi="Times New Roman"/>
          <w:bCs/>
          <w:color w:val="auto"/>
          <w:sz w:val="24"/>
          <w:szCs w:val="24"/>
          <w:lang w:eastAsia="ru-RU"/>
        </w:rPr>
      </w:pPr>
      <w:r>
        <w:rPr>
          <w:rFonts w:ascii="Times New Roman" w:eastAsia="Times New Roman" w:hAnsi="Times New Roman"/>
          <w:bCs/>
          <w:color w:val="auto"/>
          <w:sz w:val="24"/>
          <w:szCs w:val="24"/>
          <w:lang w:eastAsia="ru-RU"/>
        </w:rPr>
        <w:t>Таблица №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2"/>
        <w:gridCol w:w="5766"/>
        <w:gridCol w:w="1394"/>
        <w:gridCol w:w="839"/>
        <w:gridCol w:w="964"/>
      </w:tblGrid>
      <w:tr w:rsidR="006755B3" w:rsidRPr="00EE2D47" w:rsidTr="00386DCE">
        <w:tc>
          <w:tcPr>
            <w:tcW w:w="0" w:type="auto"/>
            <w:vMerge w:val="restart"/>
            <w:hideMark/>
          </w:tcPr>
          <w:p w:rsidR="006755B3" w:rsidRPr="00EE2D47" w:rsidRDefault="006755B3" w:rsidP="00386DCE">
            <w:pPr>
              <w:spacing w:line="240" w:lineRule="auto"/>
              <w:rPr>
                <w:rFonts w:ascii="Times New Roman" w:eastAsia="Times New Roman" w:hAnsi="Times New Roman"/>
                <w:bCs/>
                <w:sz w:val="24"/>
                <w:szCs w:val="24"/>
                <w:lang w:eastAsia="ru-RU"/>
              </w:rPr>
            </w:pPr>
            <w:r w:rsidRPr="00EE2D47">
              <w:rPr>
                <w:rFonts w:ascii="Times New Roman" w:eastAsia="Times New Roman" w:hAnsi="Times New Roman"/>
                <w:bCs/>
                <w:sz w:val="24"/>
                <w:szCs w:val="24"/>
                <w:lang w:eastAsia="ru-RU"/>
              </w:rPr>
              <w:t>№ п/п</w:t>
            </w:r>
          </w:p>
        </w:tc>
        <w:tc>
          <w:tcPr>
            <w:tcW w:w="0" w:type="auto"/>
            <w:vMerge w:val="restart"/>
            <w:hideMark/>
          </w:tcPr>
          <w:p w:rsidR="006755B3" w:rsidRPr="00EE2D47" w:rsidRDefault="006755B3" w:rsidP="00386DCE">
            <w:pPr>
              <w:spacing w:line="240" w:lineRule="auto"/>
              <w:rPr>
                <w:rFonts w:ascii="Times New Roman" w:eastAsia="Times New Roman" w:hAnsi="Times New Roman"/>
                <w:bCs/>
                <w:sz w:val="24"/>
                <w:szCs w:val="24"/>
                <w:lang w:eastAsia="ru-RU"/>
              </w:rPr>
            </w:pPr>
            <w:r w:rsidRPr="00EE2D47">
              <w:rPr>
                <w:rFonts w:ascii="Times New Roman" w:eastAsia="Times New Roman" w:hAnsi="Times New Roman"/>
                <w:bCs/>
                <w:sz w:val="24"/>
                <w:szCs w:val="24"/>
                <w:lang w:eastAsia="ru-RU"/>
              </w:rPr>
              <w:t>Упражнения</w:t>
            </w:r>
          </w:p>
        </w:tc>
        <w:tc>
          <w:tcPr>
            <w:tcW w:w="0" w:type="auto"/>
            <w:vMerge w:val="restart"/>
            <w:hideMark/>
          </w:tcPr>
          <w:p w:rsidR="006755B3" w:rsidRPr="00EE2D47" w:rsidRDefault="006755B3" w:rsidP="00386DCE">
            <w:pPr>
              <w:spacing w:line="240" w:lineRule="auto"/>
              <w:rPr>
                <w:rFonts w:ascii="Times New Roman" w:eastAsia="Times New Roman" w:hAnsi="Times New Roman"/>
                <w:bCs/>
                <w:sz w:val="24"/>
                <w:szCs w:val="24"/>
                <w:lang w:eastAsia="ru-RU"/>
              </w:rPr>
            </w:pPr>
            <w:r w:rsidRPr="00EE2D47">
              <w:rPr>
                <w:rFonts w:ascii="Times New Roman" w:eastAsia="Times New Roman" w:hAnsi="Times New Roman"/>
                <w:bCs/>
                <w:sz w:val="24"/>
                <w:szCs w:val="24"/>
                <w:lang w:eastAsia="ru-RU"/>
              </w:rPr>
              <w:t>Единица измерения</w:t>
            </w:r>
          </w:p>
        </w:tc>
        <w:tc>
          <w:tcPr>
            <w:tcW w:w="0" w:type="auto"/>
            <w:gridSpan w:val="2"/>
            <w:hideMark/>
          </w:tcPr>
          <w:p w:rsidR="006755B3" w:rsidRPr="00EE2D47" w:rsidRDefault="006755B3" w:rsidP="00386DCE">
            <w:pPr>
              <w:spacing w:line="240" w:lineRule="auto"/>
              <w:rPr>
                <w:rFonts w:ascii="Times New Roman" w:eastAsia="Times New Roman" w:hAnsi="Times New Roman"/>
                <w:bCs/>
                <w:sz w:val="24"/>
                <w:szCs w:val="24"/>
                <w:lang w:eastAsia="ru-RU"/>
              </w:rPr>
            </w:pPr>
            <w:r w:rsidRPr="00EE2D47">
              <w:rPr>
                <w:rFonts w:ascii="Times New Roman" w:eastAsia="Times New Roman" w:hAnsi="Times New Roman"/>
                <w:bCs/>
                <w:sz w:val="24"/>
                <w:szCs w:val="24"/>
                <w:lang w:eastAsia="ru-RU"/>
              </w:rPr>
              <w:t>Норматив</w:t>
            </w:r>
          </w:p>
        </w:tc>
      </w:tr>
      <w:tr w:rsidR="006755B3" w:rsidRPr="00EE2D47" w:rsidTr="00386DCE">
        <w:tc>
          <w:tcPr>
            <w:tcW w:w="0" w:type="auto"/>
            <w:vMerge/>
            <w:vAlign w:val="center"/>
            <w:hideMark/>
          </w:tcPr>
          <w:p w:rsidR="006755B3" w:rsidRPr="00EE2D47" w:rsidRDefault="006755B3" w:rsidP="00386DCE">
            <w:pPr>
              <w:spacing w:line="240" w:lineRule="auto"/>
              <w:rPr>
                <w:rFonts w:ascii="Times New Roman" w:eastAsia="Times New Roman" w:hAnsi="Times New Roman"/>
                <w:bCs/>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bCs/>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bCs/>
                <w:sz w:val="24"/>
                <w:szCs w:val="24"/>
                <w:lang w:eastAsia="ru-RU"/>
              </w:rPr>
            </w:pP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Юноши</w:t>
            </w: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Девушки</w:t>
            </w:r>
          </w:p>
        </w:tc>
      </w:tr>
      <w:tr w:rsidR="006755B3" w:rsidRPr="00EE2D47" w:rsidTr="00386DCE">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w:t>
            </w:r>
          </w:p>
        </w:tc>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Прыжок в длину с места отталкиванием двумя ногами, с приземлением на обе ноги</w:t>
            </w:r>
          </w:p>
        </w:tc>
        <w:tc>
          <w:tcPr>
            <w:tcW w:w="0" w:type="auto"/>
            <w:vMerge w:val="restart"/>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см</w:t>
            </w:r>
          </w:p>
        </w:tc>
        <w:tc>
          <w:tcPr>
            <w:tcW w:w="0" w:type="auto"/>
            <w:gridSpan w:val="2"/>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6755B3" w:rsidRPr="00EE2D47" w:rsidTr="00386DCE">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130</w:t>
            </w: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125</w:t>
            </w:r>
          </w:p>
        </w:tc>
      </w:tr>
      <w:tr w:rsidR="006755B3" w:rsidRPr="00EE2D47" w:rsidTr="00386DCE">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2.</w:t>
            </w:r>
          </w:p>
        </w:tc>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 xml:space="preserve">И.П. - стоя на двух ногах лицом к гимнастической </w:t>
            </w:r>
            <w:r w:rsidRPr="00EE2D47">
              <w:rPr>
                <w:rFonts w:ascii="Times New Roman" w:eastAsia="Times New Roman" w:hAnsi="Times New Roman"/>
                <w:sz w:val="24"/>
                <w:szCs w:val="24"/>
                <w:lang w:eastAsia="ru-RU"/>
              </w:rPr>
              <w:lastRenderedPageBreak/>
              <w:t>скамейке. Выполнить, отталкиванием двумя ногами, запрыгивания на гимнастическую скамейку с возвратом в И.П. в течении 10с</w:t>
            </w:r>
          </w:p>
        </w:tc>
        <w:tc>
          <w:tcPr>
            <w:tcW w:w="0" w:type="auto"/>
            <w:vMerge w:val="restart"/>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lastRenderedPageBreak/>
              <w:t xml:space="preserve">количество </w:t>
            </w:r>
            <w:r w:rsidRPr="00EE2D47">
              <w:rPr>
                <w:rFonts w:ascii="Times New Roman" w:eastAsia="Times New Roman" w:hAnsi="Times New Roman"/>
                <w:sz w:val="24"/>
                <w:szCs w:val="24"/>
                <w:lang w:eastAsia="ru-RU"/>
              </w:rPr>
              <w:lastRenderedPageBreak/>
              <w:t>раз</w:t>
            </w:r>
          </w:p>
        </w:tc>
        <w:tc>
          <w:tcPr>
            <w:tcW w:w="0" w:type="auto"/>
            <w:gridSpan w:val="2"/>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lastRenderedPageBreak/>
              <w:t>не менее</w:t>
            </w:r>
          </w:p>
        </w:tc>
      </w:tr>
      <w:tr w:rsidR="006755B3" w:rsidRPr="00EE2D47" w:rsidTr="00386DCE">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8</w:t>
            </w: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6</w:t>
            </w:r>
          </w:p>
        </w:tc>
      </w:tr>
      <w:tr w:rsidR="006755B3" w:rsidRPr="00EE2D47" w:rsidTr="00386DCE">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lastRenderedPageBreak/>
              <w:t>3.</w:t>
            </w:r>
          </w:p>
        </w:tc>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И.П. - лежа на спине. Ноги согнуты в коленях на ширине плеч, руки согнуты и сжаты в замок за головой. Подъем туловища до касания бедер с возвратом в И.П. в течении 30 с</w:t>
            </w:r>
          </w:p>
        </w:tc>
        <w:tc>
          <w:tcPr>
            <w:tcW w:w="0" w:type="auto"/>
            <w:vMerge w:val="restart"/>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количество раз</w:t>
            </w:r>
          </w:p>
        </w:tc>
        <w:tc>
          <w:tcPr>
            <w:tcW w:w="0" w:type="auto"/>
            <w:gridSpan w:val="2"/>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6755B3" w:rsidRPr="00EE2D47" w:rsidTr="00386DCE">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10</w:t>
            </w: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7</w:t>
            </w:r>
          </w:p>
        </w:tc>
      </w:tr>
      <w:tr w:rsidR="006755B3" w:rsidRPr="00EE2D47" w:rsidTr="00386DCE">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4.</w:t>
            </w:r>
          </w:p>
        </w:tc>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И.П. - упор лежа. Сгибание и разгибание рук</w:t>
            </w:r>
          </w:p>
        </w:tc>
        <w:tc>
          <w:tcPr>
            <w:tcW w:w="0" w:type="auto"/>
            <w:vMerge w:val="restart"/>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количество раз</w:t>
            </w:r>
          </w:p>
        </w:tc>
        <w:tc>
          <w:tcPr>
            <w:tcW w:w="0" w:type="auto"/>
            <w:gridSpan w:val="2"/>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6755B3" w:rsidRPr="00EE2D47" w:rsidTr="00386DCE">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10</w:t>
            </w: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5</w:t>
            </w:r>
          </w:p>
        </w:tc>
      </w:tr>
      <w:tr w:rsidR="006755B3" w:rsidRPr="00EE2D47" w:rsidTr="00386DCE">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5.</w:t>
            </w:r>
          </w:p>
        </w:tc>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Вис хватом сверху на высокой перекладине на согнутых под углом 90° руках</w:t>
            </w:r>
          </w:p>
        </w:tc>
        <w:tc>
          <w:tcPr>
            <w:tcW w:w="0" w:type="auto"/>
            <w:vMerge w:val="restart"/>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с</w:t>
            </w:r>
          </w:p>
        </w:tc>
        <w:tc>
          <w:tcPr>
            <w:tcW w:w="0" w:type="auto"/>
            <w:gridSpan w:val="2"/>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6755B3" w:rsidRPr="00EE2D47" w:rsidTr="00386DCE">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6</w:t>
            </w: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4</w:t>
            </w:r>
          </w:p>
        </w:tc>
      </w:tr>
      <w:tr w:rsidR="006755B3" w:rsidRPr="00EE2D47" w:rsidTr="00386DCE">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6.</w:t>
            </w:r>
          </w:p>
        </w:tc>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Наклон вперед из положения стоя с выпрямленными ногами на полу. Коснуться пола пальцами рук</w:t>
            </w:r>
          </w:p>
        </w:tc>
        <w:tc>
          <w:tcPr>
            <w:tcW w:w="0" w:type="auto"/>
            <w:vMerge w:val="restart"/>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количество раз</w:t>
            </w:r>
          </w:p>
        </w:tc>
        <w:tc>
          <w:tcPr>
            <w:tcW w:w="0" w:type="auto"/>
            <w:gridSpan w:val="2"/>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6755B3" w:rsidRPr="00EE2D47" w:rsidTr="00386DCE">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gridSpan w:val="2"/>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w:t>
            </w:r>
          </w:p>
        </w:tc>
      </w:tr>
    </w:tbl>
    <w:p w:rsidR="006755B3" w:rsidRDefault="006755B3" w:rsidP="006755B3">
      <w:pPr>
        <w:pStyle w:val="a6"/>
        <w:spacing w:after="0"/>
        <w:ind w:left="0" w:right="-1" w:firstLine="709"/>
        <w:jc w:val="both"/>
        <w:rPr>
          <w:rFonts w:ascii="Times New Roman" w:hAnsi="Times New Roman"/>
          <w:sz w:val="24"/>
          <w:szCs w:val="24"/>
        </w:rPr>
      </w:pPr>
      <w:r>
        <w:rPr>
          <w:rFonts w:ascii="Times New Roman" w:hAnsi="Times New Roman"/>
          <w:sz w:val="24"/>
          <w:szCs w:val="24"/>
        </w:rPr>
        <w:t>ИП –исходное положение</w:t>
      </w:r>
    </w:p>
    <w:p w:rsidR="006755B3" w:rsidRDefault="006755B3" w:rsidP="006755B3">
      <w:pPr>
        <w:pStyle w:val="a6"/>
        <w:spacing w:after="0"/>
        <w:ind w:left="0" w:right="-1" w:firstLine="709"/>
        <w:jc w:val="both"/>
        <w:rPr>
          <w:rFonts w:ascii="Times New Roman" w:hAnsi="Times New Roman"/>
          <w:sz w:val="24"/>
          <w:szCs w:val="24"/>
        </w:rPr>
      </w:pPr>
    </w:p>
    <w:p w:rsidR="006755B3" w:rsidRPr="008C0CB6" w:rsidRDefault="006755B3" w:rsidP="006755B3">
      <w:pPr>
        <w:pStyle w:val="3"/>
        <w:spacing w:before="0" w:beforeAutospacing="0" w:after="0" w:afterAutospacing="0" w:line="276" w:lineRule="auto"/>
        <w:ind w:firstLine="709"/>
        <w:jc w:val="both"/>
        <w:rPr>
          <w:b w:val="0"/>
          <w:sz w:val="24"/>
          <w:szCs w:val="24"/>
        </w:rPr>
      </w:pPr>
      <w:r w:rsidRPr="008C0CB6">
        <w:rPr>
          <w:b w:val="0"/>
          <w:sz w:val="24"/>
          <w:szCs w:val="24"/>
        </w:rPr>
        <w:t>Нормативы общей физической и специальной физической подготовки для зачисления и перевода в группы на тренировочном этапе (этапе спортивной специализации)</w:t>
      </w:r>
    </w:p>
    <w:p w:rsidR="006755B3" w:rsidRDefault="006755B3" w:rsidP="006755B3">
      <w:pPr>
        <w:spacing w:after="0"/>
        <w:ind w:firstLine="709"/>
        <w:jc w:val="right"/>
        <w:outlineLvl w:val="2"/>
        <w:rPr>
          <w:rFonts w:ascii="Times New Roman" w:eastAsia="Times New Roman" w:hAnsi="Times New Roman"/>
          <w:bCs/>
          <w:color w:val="auto"/>
          <w:sz w:val="24"/>
          <w:szCs w:val="24"/>
          <w:lang w:eastAsia="ru-RU"/>
        </w:rPr>
      </w:pPr>
      <w:r>
        <w:rPr>
          <w:rFonts w:ascii="Times New Roman" w:eastAsia="Times New Roman" w:hAnsi="Times New Roman"/>
          <w:bCs/>
          <w:color w:val="auto"/>
          <w:sz w:val="24"/>
          <w:szCs w:val="24"/>
          <w:lang w:eastAsia="ru-RU"/>
        </w:rPr>
        <w:t>Таблица №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2"/>
        <w:gridCol w:w="5767"/>
        <w:gridCol w:w="1393"/>
        <w:gridCol w:w="839"/>
        <w:gridCol w:w="964"/>
      </w:tblGrid>
      <w:tr w:rsidR="006755B3" w:rsidRPr="00EE2D47" w:rsidTr="00386DCE">
        <w:tc>
          <w:tcPr>
            <w:tcW w:w="0" w:type="auto"/>
            <w:vMerge w:val="restart"/>
            <w:hideMark/>
          </w:tcPr>
          <w:p w:rsidR="006755B3" w:rsidRPr="00EE2D47" w:rsidRDefault="006755B3" w:rsidP="00386DCE">
            <w:pPr>
              <w:spacing w:line="240" w:lineRule="auto"/>
              <w:rPr>
                <w:rFonts w:ascii="Times New Roman" w:eastAsia="Times New Roman" w:hAnsi="Times New Roman"/>
                <w:bCs/>
                <w:sz w:val="24"/>
                <w:szCs w:val="24"/>
                <w:lang w:eastAsia="ru-RU"/>
              </w:rPr>
            </w:pPr>
            <w:r w:rsidRPr="00EE2D47">
              <w:rPr>
                <w:rFonts w:ascii="Times New Roman" w:eastAsia="Times New Roman" w:hAnsi="Times New Roman"/>
                <w:bCs/>
                <w:sz w:val="24"/>
                <w:szCs w:val="24"/>
                <w:lang w:eastAsia="ru-RU"/>
              </w:rPr>
              <w:t>№ п/п</w:t>
            </w:r>
          </w:p>
        </w:tc>
        <w:tc>
          <w:tcPr>
            <w:tcW w:w="0" w:type="auto"/>
            <w:vMerge w:val="restart"/>
            <w:hideMark/>
          </w:tcPr>
          <w:p w:rsidR="006755B3" w:rsidRPr="00EE2D47" w:rsidRDefault="006755B3" w:rsidP="00386DCE">
            <w:pPr>
              <w:spacing w:line="240" w:lineRule="auto"/>
              <w:rPr>
                <w:rFonts w:ascii="Times New Roman" w:eastAsia="Times New Roman" w:hAnsi="Times New Roman"/>
                <w:bCs/>
                <w:sz w:val="24"/>
                <w:szCs w:val="24"/>
                <w:lang w:eastAsia="ru-RU"/>
              </w:rPr>
            </w:pPr>
            <w:r w:rsidRPr="00EE2D47">
              <w:rPr>
                <w:rFonts w:ascii="Times New Roman" w:eastAsia="Times New Roman" w:hAnsi="Times New Roman"/>
                <w:bCs/>
                <w:sz w:val="24"/>
                <w:szCs w:val="24"/>
                <w:lang w:eastAsia="ru-RU"/>
              </w:rPr>
              <w:t>Упражнения</w:t>
            </w:r>
          </w:p>
        </w:tc>
        <w:tc>
          <w:tcPr>
            <w:tcW w:w="0" w:type="auto"/>
            <w:vMerge w:val="restart"/>
            <w:hideMark/>
          </w:tcPr>
          <w:p w:rsidR="006755B3" w:rsidRPr="00EE2D47" w:rsidRDefault="006755B3" w:rsidP="00386DCE">
            <w:pPr>
              <w:spacing w:line="240" w:lineRule="auto"/>
              <w:rPr>
                <w:rFonts w:ascii="Times New Roman" w:eastAsia="Times New Roman" w:hAnsi="Times New Roman"/>
                <w:bCs/>
                <w:sz w:val="24"/>
                <w:szCs w:val="24"/>
                <w:lang w:eastAsia="ru-RU"/>
              </w:rPr>
            </w:pPr>
            <w:r w:rsidRPr="00EE2D47">
              <w:rPr>
                <w:rFonts w:ascii="Times New Roman" w:eastAsia="Times New Roman" w:hAnsi="Times New Roman"/>
                <w:bCs/>
                <w:sz w:val="24"/>
                <w:szCs w:val="24"/>
                <w:lang w:eastAsia="ru-RU"/>
              </w:rPr>
              <w:t>Единица измерения</w:t>
            </w:r>
          </w:p>
        </w:tc>
        <w:tc>
          <w:tcPr>
            <w:tcW w:w="0" w:type="auto"/>
            <w:gridSpan w:val="2"/>
            <w:hideMark/>
          </w:tcPr>
          <w:p w:rsidR="006755B3" w:rsidRPr="00EE2D47" w:rsidRDefault="006755B3" w:rsidP="00386DCE">
            <w:pPr>
              <w:spacing w:line="240" w:lineRule="auto"/>
              <w:rPr>
                <w:rFonts w:ascii="Times New Roman" w:eastAsia="Times New Roman" w:hAnsi="Times New Roman"/>
                <w:bCs/>
                <w:sz w:val="24"/>
                <w:szCs w:val="24"/>
                <w:lang w:eastAsia="ru-RU"/>
              </w:rPr>
            </w:pPr>
            <w:r w:rsidRPr="00EE2D47">
              <w:rPr>
                <w:rFonts w:ascii="Times New Roman" w:eastAsia="Times New Roman" w:hAnsi="Times New Roman"/>
                <w:bCs/>
                <w:sz w:val="24"/>
                <w:szCs w:val="24"/>
                <w:lang w:eastAsia="ru-RU"/>
              </w:rPr>
              <w:t>Норматив</w:t>
            </w:r>
          </w:p>
        </w:tc>
      </w:tr>
      <w:tr w:rsidR="006755B3" w:rsidRPr="00EE2D47" w:rsidTr="00386DCE">
        <w:tc>
          <w:tcPr>
            <w:tcW w:w="0" w:type="auto"/>
            <w:vMerge/>
            <w:vAlign w:val="center"/>
            <w:hideMark/>
          </w:tcPr>
          <w:p w:rsidR="006755B3" w:rsidRPr="00EE2D47" w:rsidRDefault="006755B3" w:rsidP="00386DCE">
            <w:pPr>
              <w:spacing w:line="240" w:lineRule="auto"/>
              <w:rPr>
                <w:rFonts w:ascii="Times New Roman" w:eastAsia="Times New Roman" w:hAnsi="Times New Roman"/>
                <w:bCs/>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bCs/>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bCs/>
                <w:sz w:val="24"/>
                <w:szCs w:val="24"/>
                <w:lang w:eastAsia="ru-RU"/>
              </w:rPr>
            </w:pP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Юноши</w:t>
            </w: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Девушки</w:t>
            </w:r>
          </w:p>
        </w:tc>
      </w:tr>
      <w:tr w:rsidR="006755B3" w:rsidRPr="00EE2D47" w:rsidTr="00386DCE">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w:t>
            </w:r>
          </w:p>
        </w:tc>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Прыжок в длину с места отталкиванием двумя ногами, с приземлением на обе ноги</w:t>
            </w:r>
          </w:p>
        </w:tc>
        <w:tc>
          <w:tcPr>
            <w:tcW w:w="0" w:type="auto"/>
            <w:vMerge w:val="restart"/>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см</w:t>
            </w:r>
          </w:p>
        </w:tc>
        <w:tc>
          <w:tcPr>
            <w:tcW w:w="0" w:type="auto"/>
            <w:gridSpan w:val="2"/>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6755B3" w:rsidRPr="00EE2D47" w:rsidTr="00386DCE">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160</w:t>
            </w: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145</w:t>
            </w:r>
          </w:p>
        </w:tc>
      </w:tr>
      <w:tr w:rsidR="006755B3" w:rsidRPr="00EE2D47" w:rsidTr="00386DCE">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2.</w:t>
            </w:r>
          </w:p>
        </w:tc>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И.П. - стоя на двух ногах лицом к гимнастической скамейке. Выполнить, отталкиванием двумя ногами, запрыгивания на гимнастическую скамейку с возвратом в И.П. в течении 10 с</w:t>
            </w:r>
          </w:p>
        </w:tc>
        <w:tc>
          <w:tcPr>
            <w:tcW w:w="0" w:type="auto"/>
            <w:vMerge w:val="restart"/>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количество раз</w:t>
            </w:r>
          </w:p>
        </w:tc>
        <w:tc>
          <w:tcPr>
            <w:tcW w:w="0" w:type="auto"/>
            <w:gridSpan w:val="2"/>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6755B3" w:rsidRPr="00EE2D47" w:rsidTr="00386DCE">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12</w:t>
            </w: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10</w:t>
            </w:r>
          </w:p>
        </w:tc>
      </w:tr>
      <w:tr w:rsidR="006755B3" w:rsidRPr="00EE2D47" w:rsidTr="00386DCE">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3.</w:t>
            </w:r>
          </w:p>
        </w:tc>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И.П. - лежа на спине. Ноги согнуты в коленях на ширине плеч, руки согнуты и сжаты в замок за головой. Подъем туловища до касания бедер с возвратом в И.П. в течении 30 с</w:t>
            </w:r>
          </w:p>
        </w:tc>
        <w:tc>
          <w:tcPr>
            <w:tcW w:w="0" w:type="auto"/>
            <w:vMerge w:val="restart"/>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количество раз</w:t>
            </w:r>
          </w:p>
        </w:tc>
        <w:tc>
          <w:tcPr>
            <w:tcW w:w="0" w:type="auto"/>
            <w:gridSpan w:val="2"/>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6755B3" w:rsidRPr="00EE2D47" w:rsidTr="00386DCE">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12</w:t>
            </w: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9</w:t>
            </w:r>
          </w:p>
        </w:tc>
      </w:tr>
      <w:tr w:rsidR="006755B3" w:rsidRPr="00EE2D47" w:rsidTr="00386DCE">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4.</w:t>
            </w:r>
          </w:p>
        </w:tc>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И.П. - упор лежа. Сгибание и разгибание рук</w:t>
            </w:r>
          </w:p>
        </w:tc>
        <w:tc>
          <w:tcPr>
            <w:tcW w:w="0" w:type="auto"/>
            <w:vMerge w:val="restart"/>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количество раз</w:t>
            </w:r>
          </w:p>
        </w:tc>
        <w:tc>
          <w:tcPr>
            <w:tcW w:w="0" w:type="auto"/>
            <w:gridSpan w:val="2"/>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6755B3" w:rsidRPr="00EE2D47" w:rsidTr="00386DCE">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18</w:t>
            </w: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9</w:t>
            </w:r>
          </w:p>
        </w:tc>
      </w:tr>
      <w:tr w:rsidR="006755B3" w:rsidRPr="00EE2D47" w:rsidTr="00386DCE">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5.</w:t>
            </w:r>
          </w:p>
        </w:tc>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Вис хватом сверху на высокой перекладине на согнутых под углом 90° руках</w:t>
            </w:r>
          </w:p>
        </w:tc>
        <w:tc>
          <w:tcPr>
            <w:tcW w:w="0" w:type="auto"/>
            <w:vMerge w:val="restart"/>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с</w:t>
            </w:r>
          </w:p>
        </w:tc>
        <w:tc>
          <w:tcPr>
            <w:tcW w:w="0" w:type="auto"/>
            <w:gridSpan w:val="2"/>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6755B3" w:rsidRPr="00EE2D47" w:rsidTr="00386DCE">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12</w:t>
            </w:r>
          </w:p>
        </w:tc>
        <w:tc>
          <w:tcPr>
            <w:tcW w:w="0" w:type="auto"/>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8</w:t>
            </w:r>
          </w:p>
        </w:tc>
      </w:tr>
      <w:tr w:rsidR="006755B3" w:rsidRPr="00EE2D47" w:rsidTr="00386DCE">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lastRenderedPageBreak/>
              <w:t>6.</w:t>
            </w:r>
          </w:p>
        </w:tc>
        <w:tc>
          <w:tcPr>
            <w:tcW w:w="0" w:type="auto"/>
            <w:vMerge w:val="restart"/>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Наклон вперед из положения стоя с выпрямленными ногами на полу. Коснуться пола пальцами рук</w:t>
            </w:r>
          </w:p>
        </w:tc>
        <w:tc>
          <w:tcPr>
            <w:tcW w:w="0" w:type="auto"/>
            <w:vMerge w:val="restart"/>
            <w:vAlign w:val="center"/>
            <w:hideMark/>
          </w:tcPr>
          <w:p w:rsidR="006755B3" w:rsidRPr="00EE2D47" w:rsidRDefault="006755B3" w:rsidP="00386DCE">
            <w:pPr>
              <w:spacing w:line="240" w:lineRule="auto"/>
              <w:jc w:val="center"/>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количество раз</w:t>
            </w:r>
          </w:p>
        </w:tc>
        <w:tc>
          <w:tcPr>
            <w:tcW w:w="0" w:type="auto"/>
            <w:gridSpan w:val="2"/>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не менее</w:t>
            </w:r>
          </w:p>
        </w:tc>
      </w:tr>
      <w:tr w:rsidR="006755B3" w:rsidRPr="00EE2D47" w:rsidTr="00386DCE">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vMerge/>
            <w:vAlign w:val="center"/>
            <w:hideMark/>
          </w:tcPr>
          <w:p w:rsidR="006755B3" w:rsidRPr="00EE2D47" w:rsidRDefault="006755B3" w:rsidP="00386DCE">
            <w:pPr>
              <w:spacing w:line="240" w:lineRule="auto"/>
              <w:rPr>
                <w:rFonts w:ascii="Times New Roman" w:eastAsia="Times New Roman" w:hAnsi="Times New Roman"/>
                <w:sz w:val="24"/>
                <w:szCs w:val="24"/>
                <w:lang w:eastAsia="ru-RU"/>
              </w:rPr>
            </w:pPr>
          </w:p>
        </w:tc>
        <w:tc>
          <w:tcPr>
            <w:tcW w:w="0" w:type="auto"/>
            <w:gridSpan w:val="2"/>
            <w:hideMark/>
          </w:tcPr>
          <w:p w:rsidR="006755B3" w:rsidRPr="00EE2D47" w:rsidRDefault="006755B3" w:rsidP="00386DCE">
            <w:pPr>
              <w:spacing w:line="240" w:lineRule="auto"/>
              <w:rPr>
                <w:rFonts w:ascii="Times New Roman" w:eastAsia="Times New Roman" w:hAnsi="Times New Roman"/>
                <w:sz w:val="24"/>
                <w:szCs w:val="24"/>
                <w:lang w:eastAsia="ru-RU"/>
              </w:rPr>
            </w:pPr>
            <w:r w:rsidRPr="00EE2D47">
              <w:rPr>
                <w:rFonts w:ascii="Times New Roman" w:eastAsia="Times New Roman" w:hAnsi="Times New Roman"/>
                <w:sz w:val="24"/>
                <w:szCs w:val="24"/>
                <w:lang w:eastAsia="ru-RU"/>
              </w:rPr>
              <w:t>1</w:t>
            </w:r>
          </w:p>
        </w:tc>
      </w:tr>
    </w:tbl>
    <w:p w:rsidR="006755B3" w:rsidRDefault="006755B3" w:rsidP="006755B3">
      <w:pPr>
        <w:pStyle w:val="a6"/>
        <w:spacing w:after="0"/>
        <w:ind w:left="0" w:right="-1" w:firstLine="709"/>
        <w:jc w:val="both"/>
        <w:rPr>
          <w:rFonts w:ascii="Times New Roman" w:hAnsi="Times New Roman"/>
          <w:sz w:val="24"/>
          <w:szCs w:val="24"/>
        </w:rPr>
      </w:pPr>
      <w:r>
        <w:rPr>
          <w:rFonts w:ascii="Times New Roman" w:hAnsi="Times New Roman"/>
          <w:sz w:val="24"/>
          <w:szCs w:val="24"/>
        </w:rPr>
        <w:t>ИП- исходное положение</w:t>
      </w:r>
    </w:p>
    <w:p w:rsidR="00B43ED4" w:rsidRDefault="00B43ED4" w:rsidP="00B43ED4">
      <w:pPr>
        <w:autoSpaceDE w:val="0"/>
        <w:autoSpaceDN w:val="0"/>
        <w:adjustRightInd w:val="0"/>
        <w:spacing w:after="0"/>
        <w:ind w:firstLine="709"/>
        <w:jc w:val="both"/>
        <w:rPr>
          <w:rFonts w:ascii="Times New Roman" w:eastAsiaTheme="minorHAnsi" w:hAnsi="Times New Roman"/>
          <w:bCs/>
          <w:color w:val="000000"/>
          <w:sz w:val="24"/>
          <w:szCs w:val="24"/>
          <w:u w:val="single"/>
        </w:rPr>
      </w:pPr>
    </w:p>
    <w:p w:rsidR="00B43ED4" w:rsidRPr="009B6C8F" w:rsidRDefault="00B43ED4" w:rsidP="00B43ED4">
      <w:pPr>
        <w:autoSpaceDE w:val="0"/>
        <w:autoSpaceDN w:val="0"/>
        <w:adjustRightInd w:val="0"/>
        <w:spacing w:after="0"/>
        <w:ind w:firstLine="709"/>
        <w:jc w:val="both"/>
        <w:rPr>
          <w:rFonts w:ascii="Times New Roman" w:eastAsiaTheme="minorHAnsi" w:hAnsi="Times New Roman"/>
          <w:bCs/>
          <w:color w:val="000000"/>
          <w:sz w:val="24"/>
          <w:szCs w:val="24"/>
          <w:u w:val="single"/>
        </w:rPr>
      </w:pPr>
      <w:r w:rsidRPr="009B6C8F">
        <w:rPr>
          <w:rFonts w:ascii="Times New Roman" w:eastAsiaTheme="minorHAnsi" w:hAnsi="Times New Roman"/>
          <w:bCs/>
          <w:color w:val="000000"/>
          <w:sz w:val="24"/>
          <w:szCs w:val="24"/>
          <w:u w:val="single"/>
        </w:rPr>
        <w:t>Рекомендации по организации и проведению тестирования</w:t>
      </w:r>
    </w:p>
    <w:p w:rsidR="00B43ED4" w:rsidRDefault="00B43ED4" w:rsidP="00B43ED4">
      <w:pPr>
        <w:autoSpaceDE w:val="0"/>
        <w:autoSpaceDN w:val="0"/>
        <w:adjustRightInd w:val="0"/>
        <w:spacing w:after="0"/>
        <w:ind w:firstLine="709"/>
        <w:jc w:val="both"/>
        <w:rPr>
          <w:rFonts w:ascii="Times New Roman" w:eastAsiaTheme="minorHAnsi" w:hAnsi="Times New Roman"/>
          <w:color w:val="000000"/>
          <w:sz w:val="24"/>
          <w:szCs w:val="24"/>
        </w:rPr>
      </w:pPr>
      <w:r w:rsidRPr="00C07ED2">
        <w:rPr>
          <w:rFonts w:ascii="Times New Roman" w:eastAsiaTheme="minorHAnsi" w:hAnsi="Times New Roman"/>
          <w:color w:val="000000"/>
          <w:sz w:val="24"/>
          <w:szCs w:val="24"/>
        </w:rPr>
        <w:t>Тестирование проводится в соответствии с внутренним планом сдачи контрольно-переводных нормативов. Результаты тестирования хранятся в спортивной школе.</w:t>
      </w:r>
    </w:p>
    <w:p w:rsidR="00B43ED4" w:rsidRDefault="00B43ED4" w:rsidP="00B43ED4">
      <w:pPr>
        <w:autoSpaceDE w:val="0"/>
        <w:autoSpaceDN w:val="0"/>
        <w:adjustRightInd w:val="0"/>
        <w:spacing w:after="0"/>
        <w:ind w:firstLine="709"/>
        <w:jc w:val="both"/>
        <w:rPr>
          <w:rFonts w:ascii="Times New Roman" w:eastAsiaTheme="minorHAnsi" w:hAnsi="Times New Roman"/>
          <w:color w:val="000000"/>
          <w:sz w:val="24"/>
          <w:szCs w:val="24"/>
        </w:rPr>
      </w:pPr>
      <w:r w:rsidRPr="00C07ED2">
        <w:rPr>
          <w:rFonts w:ascii="Times New Roman" w:eastAsiaTheme="minorHAnsi" w:hAnsi="Times New Roman"/>
          <w:color w:val="000000"/>
          <w:sz w:val="24"/>
          <w:szCs w:val="24"/>
        </w:rPr>
        <w:t>Необходимо учитывать, что тестирование лучше всего проводить в</w:t>
      </w:r>
      <w:r>
        <w:rPr>
          <w:rFonts w:ascii="Times New Roman" w:eastAsiaTheme="minorHAnsi" w:hAnsi="Times New Roman"/>
          <w:color w:val="000000"/>
          <w:sz w:val="24"/>
          <w:szCs w:val="24"/>
        </w:rPr>
        <w:t xml:space="preserve"> </w:t>
      </w:r>
      <w:r w:rsidRPr="00C07ED2">
        <w:rPr>
          <w:rFonts w:ascii="Times New Roman" w:eastAsiaTheme="minorHAnsi" w:hAnsi="Times New Roman"/>
          <w:color w:val="000000"/>
          <w:sz w:val="24"/>
          <w:szCs w:val="24"/>
        </w:rPr>
        <w:t>аналогичных для всех спортсменов условиях. Предварительно проводится 15-минутная</w:t>
      </w:r>
      <w:r>
        <w:rPr>
          <w:rFonts w:ascii="Times New Roman" w:eastAsiaTheme="minorHAnsi" w:hAnsi="Times New Roman"/>
          <w:color w:val="000000"/>
          <w:sz w:val="24"/>
          <w:szCs w:val="24"/>
        </w:rPr>
        <w:t xml:space="preserve"> </w:t>
      </w:r>
      <w:r w:rsidRPr="00C07ED2">
        <w:rPr>
          <w:rFonts w:ascii="Times New Roman" w:eastAsiaTheme="minorHAnsi" w:hAnsi="Times New Roman"/>
          <w:color w:val="000000"/>
          <w:sz w:val="24"/>
          <w:szCs w:val="24"/>
        </w:rPr>
        <w:t>разминка. Для исполнения теста предоставляется по две попытки. В каждом случае дается</w:t>
      </w:r>
      <w:r>
        <w:rPr>
          <w:rFonts w:ascii="Times New Roman" w:eastAsiaTheme="minorHAnsi" w:hAnsi="Times New Roman"/>
          <w:color w:val="000000"/>
          <w:sz w:val="24"/>
          <w:szCs w:val="24"/>
        </w:rPr>
        <w:t xml:space="preserve"> </w:t>
      </w:r>
      <w:r w:rsidRPr="00C07ED2">
        <w:rPr>
          <w:rFonts w:ascii="Times New Roman" w:eastAsiaTheme="minorHAnsi" w:hAnsi="Times New Roman"/>
          <w:color w:val="000000"/>
          <w:sz w:val="24"/>
          <w:szCs w:val="24"/>
        </w:rPr>
        <w:t>установка на достижение максимального результата. С этой целью широко применяется</w:t>
      </w:r>
      <w:r>
        <w:rPr>
          <w:rFonts w:ascii="Times New Roman" w:eastAsiaTheme="minorHAnsi" w:hAnsi="Times New Roman"/>
          <w:color w:val="000000"/>
          <w:sz w:val="24"/>
          <w:szCs w:val="24"/>
        </w:rPr>
        <w:t xml:space="preserve"> </w:t>
      </w:r>
      <w:r w:rsidRPr="00C07ED2">
        <w:rPr>
          <w:rFonts w:ascii="Times New Roman" w:eastAsiaTheme="minorHAnsi" w:hAnsi="Times New Roman"/>
          <w:color w:val="000000"/>
          <w:sz w:val="24"/>
          <w:szCs w:val="24"/>
        </w:rPr>
        <w:t>соревновательный метод.</w:t>
      </w:r>
    </w:p>
    <w:p w:rsidR="009F23E4" w:rsidRPr="009F23E4" w:rsidRDefault="009F23E4" w:rsidP="009F23E4">
      <w:pPr>
        <w:shd w:val="clear" w:color="auto" w:fill="FFFFFF"/>
        <w:spacing w:after="0"/>
        <w:ind w:firstLine="709"/>
        <w:jc w:val="both"/>
        <w:rPr>
          <w:rFonts w:ascii="Times New Roman" w:eastAsia="Times New Roman" w:hAnsi="Times New Roman"/>
          <w:color w:val="auto"/>
          <w:sz w:val="24"/>
          <w:szCs w:val="24"/>
          <w:lang w:eastAsia="ru-RU"/>
        </w:rPr>
      </w:pPr>
      <w:r w:rsidRPr="009F23E4">
        <w:rPr>
          <w:rFonts w:ascii="Times New Roman" w:eastAsia="Times New Roman" w:hAnsi="Times New Roman"/>
          <w:i/>
          <w:color w:val="auto"/>
          <w:sz w:val="24"/>
          <w:szCs w:val="24"/>
          <w:bdr w:val="none" w:sz="0" w:space="0" w:color="auto" w:frame="1"/>
          <w:lang w:eastAsia="ru-RU"/>
        </w:rPr>
        <w:t>Прыжок в длину с места толчком двумя ногами</w:t>
      </w:r>
      <w:r w:rsidRPr="009F23E4">
        <w:rPr>
          <w:rFonts w:ascii="Times New Roman" w:eastAsia="Times New Roman" w:hAnsi="Times New Roman"/>
          <w:color w:val="auto"/>
          <w:sz w:val="24"/>
          <w:szCs w:val="24"/>
          <w:bdr w:val="none" w:sz="0" w:space="0" w:color="auto" w:frame="1"/>
          <w:lang w:eastAsia="ru-RU"/>
        </w:rPr>
        <w:t xml:space="preserve"> выполняется в соответствующем секторе для прыжков. Место отталкивания должно обеспечивать хорошее сцепление с обувью. Участник принимает исходное положение: ноги на ширине плеч, ступни параллельно, носки ног перед линией отталкивания. Одновременным толчком двух ног выполняется прыжок вперед. Допускаются махи руками.</w:t>
      </w:r>
    </w:p>
    <w:p w:rsidR="009F23E4" w:rsidRPr="009F23E4" w:rsidRDefault="009F23E4" w:rsidP="009F23E4">
      <w:pPr>
        <w:shd w:val="clear" w:color="auto" w:fill="FFFFFF"/>
        <w:spacing w:after="0"/>
        <w:ind w:firstLine="709"/>
        <w:jc w:val="both"/>
        <w:rPr>
          <w:rFonts w:ascii="Times New Roman" w:eastAsia="Times New Roman" w:hAnsi="Times New Roman"/>
          <w:color w:val="auto"/>
          <w:sz w:val="24"/>
          <w:szCs w:val="24"/>
          <w:lang w:eastAsia="ru-RU"/>
        </w:rPr>
      </w:pPr>
      <w:r w:rsidRPr="009F23E4">
        <w:rPr>
          <w:rFonts w:ascii="Times New Roman" w:eastAsia="Times New Roman" w:hAnsi="Times New Roman"/>
          <w:color w:val="auto"/>
          <w:sz w:val="24"/>
          <w:szCs w:val="24"/>
          <w:bdr w:val="none" w:sz="0" w:space="0" w:color="auto" w:frame="1"/>
          <w:lang w:eastAsia="ru-RU"/>
        </w:rPr>
        <w:t>Измерение производится по перпендикулярной прямой от места отталкивания до ближайшего следа, оставленного любой частью тела участника.</w:t>
      </w:r>
    </w:p>
    <w:p w:rsidR="009F23E4" w:rsidRPr="009F23E4" w:rsidRDefault="009F23E4" w:rsidP="009F23E4">
      <w:pPr>
        <w:spacing w:after="0"/>
        <w:ind w:firstLine="709"/>
        <w:jc w:val="both"/>
        <w:rPr>
          <w:rFonts w:ascii="Times New Roman" w:eastAsia="Times New Roman" w:hAnsi="Times New Roman"/>
          <w:color w:val="auto"/>
          <w:sz w:val="24"/>
          <w:szCs w:val="24"/>
          <w:lang w:eastAsia="ru-RU"/>
        </w:rPr>
      </w:pPr>
      <w:r w:rsidRPr="009F23E4">
        <w:rPr>
          <w:rFonts w:ascii="Times New Roman" w:eastAsia="Times New Roman" w:hAnsi="Times New Roman"/>
          <w:i/>
          <w:color w:val="000000"/>
          <w:sz w:val="24"/>
          <w:szCs w:val="24"/>
          <w:shd w:val="clear" w:color="auto" w:fill="FFFFFF"/>
          <w:lang w:eastAsia="ru-RU"/>
        </w:rPr>
        <w:t>Поднимание туловища из положения лежа на спине</w:t>
      </w:r>
      <w:r w:rsidRPr="009F23E4">
        <w:rPr>
          <w:rFonts w:ascii="Times New Roman" w:eastAsia="Times New Roman" w:hAnsi="Times New Roman"/>
          <w:color w:val="000000"/>
          <w:sz w:val="24"/>
          <w:szCs w:val="24"/>
          <w:shd w:val="clear" w:color="auto" w:fill="FFFFFF"/>
          <w:lang w:eastAsia="ru-RU"/>
        </w:rPr>
        <w:t xml:space="preserve"> выполняется из исходного положения</w:t>
      </w:r>
      <w:r>
        <w:rPr>
          <w:rFonts w:ascii="Times New Roman" w:eastAsia="Times New Roman" w:hAnsi="Times New Roman"/>
          <w:color w:val="000000"/>
          <w:sz w:val="24"/>
          <w:szCs w:val="24"/>
          <w:shd w:val="clear" w:color="auto" w:fill="FFFFFF"/>
          <w:lang w:eastAsia="ru-RU"/>
        </w:rPr>
        <w:t xml:space="preserve"> </w:t>
      </w:r>
      <w:r w:rsidRPr="009F23E4">
        <w:rPr>
          <w:rFonts w:ascii="Times New Roman" w:eastAsia="Times New Roman" w:hAnsi="Times New Roman"/>
          <w:color w:val="000000"/>
          <w:sz w:val="24"/>
          <w:szCs w:val="24"/>
          <w:shd w:val="clear" w:color="auto" w:fill="FFFFFF"/>
          <w:lang w:eastAsia="ru-RU"/>
        </w:rPr>
        <w:t>(ИП):</w:t>
      </w:r>
    </w:p>
    <w:p w:rsidR="009F23E4" w:rsidRPr="009F23E4" w:rsidRDefault="009F23E4" w:rsidP="009F23E4">
      <w:pPr>
        <w:spacing w:after="0"/>
        <w:ind w:firstLine="709"/>
        <w:jc w:val="both"/>
        <w:rPr>
          <w:rFonts w:ascii="Times New Roman" w:eastAsia="Times New Roman" w:hAnsi="Times New Roman"/>
          <w:color w:val="000000"/>
          <w:sz w:val="24"/>
          <w:szCs w:val="24"/>
          <w:lang w:eastAsia="ru-RU"/>
        </w:rPr>
      </w:pPr>
      <w:r w:rsidRPr="009F23E4">
        <w:rPr>
          <w:rFonts w:ascii="Times New Roman" w:eastAsia="Times New Roman" w:hAnsi="Times New Roman"/>
          <w:color w:val="000000"/>
          <w:sz w:val="24"/>
          <w:szCs w:val="24"/>
          <w:lang w:eastAsia="ru-RU"/>
        </w:rPr>
        <w:t>лежа на спине на гимнастическом мате, руки за головой, пальцы сцеплены в «замок», лопатки касаются мата, ноги согнуты в коленях под прямым углом, ступни прижаты партнером к полу.</w:t>
      </w:r>
    </w:p>
    <w:p w:rsidR="009F23E4" w:rsidRPr="009F23E4" w:rsidRDefault="009F23E4" w:rsidP="009F23E4">
      <w:pPr>
        <w:spacing w:after="0"/>
        <w:ind w:firstLine="709"/>
        <w:jc w:val="both"/>
        <w:rPr>
          <w:rFonts w:ascii="Times New Roman" w:eastAsia="Times New Roman" w:hAnsi="Times New Roman"/>
          <w:color w:val="auto"/>
          <w:sz w:val="24"/>
          <w:szCs w:val="24"/>
          <w:lang w:eastAsia="ru-RU"/>
        </w:rPr>
      </w:pPr>
      <w:r w:rsidRPr="009F23E4">
        <w:rPr>
          <w:rFonts w:ascii="Times New Roman" w:eastAsia="Times New Roman" w:hAnsi="Times New Roman"/>
          <w:color w:val="000000"/>
          <w:sz w:val="24"/>
          <w:szCs w:val="24"/>
          <w:shd w:val="clear" w:color="auto" w:fill="FFFFFF"/>
          <w:lang w:eastAsia="ru-RU"/>
        </w:rPr>
        <w:t>Участник выполняет максимальное количество подниманий туловища за 1 мин, касаясь локтями бедер (коленей), с</w:t>
      </w:r>
      <w:r>
        <w:rPr>
          <w:rFonts w:ascii="Times New Roman" w:eastAsia="Times New Roman" w:hAnsi="Times New Roman"/>
          <w:color w:val="000000"/>
          <w:sz w:val="24"/>
          <w:szCs w:val="24"/>
          <w:shd w:val="clear" w:color="auto" w:fill="FFFFFF"/>
          <w:lang w:eastAsia="ru-RU"/>
        </w:rPr>
        <w:t xml:space="preserve"> </w:t>
      </w:r>
      <w:r w:rsidRPr="009F23E4">
        <w:rPr>
          <w:rFonts w:ascii="Times New Roman" w:eastAsia="Times New Roman" w:hAnsi="Times New Roman"/>
          <w:color w:val="000000"/>
          <w:sz w:val="24"/>
          <w:szCs w:val="24"/>
          <w:shd w:val="clear" w:color="auto" w:fill="FFFFFF"/>
          <w:lang w:eastAsia="ru-RU"/>
        </w:rPr>
        <w:t>последующим возвратом в</w:t>
      </w:r>
      <w:r>
        <w:rPr>
          <w:rFonts w:ascii="Times New Roman" w:eastAsia="Times New Roman" w:hAnsi="Times New Roman"/>
          <w:color w:val="000000"/>
          <w:sz w:val="24"/>
          <w:szCs w:val="24"/>
          <w:shd w:val="clear" w:color="auto" w:fill="FFFFFF"/>
          <w:lang w:eastAsia="ru-RU"/>
        </w:rPr>
        <w:t xml:space="preserve"> </w:t>
      </w:r>
      <w:r w:rsidRPr="009F23E4">
        <w:rPr>
          <w:rFonts w:ascii="Times New Roman" w:eastAsia="Times New Roman" w:hAnsi="Times New Roman"/>
          <w:color w:val="000000"/>
          <w:sz w:val="24"/>
          <w:szCs w:val="24"/>
          <w:shd w:val="clear" w:color="auto" w:fill="FFFFFF"/>
          <w:lang w:eastAsia="ru-RU"/>
        </w:rPr>
        <w:t>ИП.</w:t>
      </w:r>
    </w:p>
    <w:p w:rsidR="003E3559" w:rsidRDefault="009F23E4" w:rsidP="009F23E4">
      <w:pPr>
        <w:pStyle w:val="a6"/>
        <w:spacing w:after="0"/>
        <w:ind w:left="0" w:right="-1" w:firstLine="709"/>
        <w:jc w:val="both"/>
        <w:rPr>
          <w:rFonts w:ascii="Times New Roman" w:eastAsia="Times New Roman" w:hAnsi="Times New Roman"/>
          <w:color w:val="000000"/>
          <w:sz w:val="24"/>
          <w:szCs w:val="24"/>
          <w:shd w:val="clear" w:color="auto" w:fill="FFFFFF"/>
          <w:lang w:eastAsia="ru-RU"/>
        </w:rPr>
      </w:pPr>
      <w:r w:rsidRPr="009F23E4">
        <w:rPr>
          <w:rFonts w:ascii="Times New Roman" w:eastAsia="Times New Roman" w:hAnsi="Times New Roman"/>
          <w:color w:val="000000"/>
          <w:sz w:val="24"/>
          <w:szCs w:val="24"/>
          <w:shd w:val="clear" w:color="auto" w:fill="FFFFFF"/>
          <w:lang w:eastAsia="ru-RU"/>
        </w:rPr>
        <w:t>Засчитывается количество правильно выполненных подниманий туловища.</w:t>
      </w:r>
    </w:p>
    <w:p w:rsidR="009F23E4" w:rsidRPr="009F23E4" w:rsidRDefault="009F23E4" w:rsidP="009F23E4">
      <w:pPr>
        <w:shd w:val="clear" w:color="auto" w:fill="FFFFFF"/>
        <w:spacing w:after="0"/>
        <w:ind w:firstLine="709"/>
        <w:jc w:val="both"/>
        <w:rPr>
          <w:rFonts w:ascii="Times New Roman" w:eastAsia="Times New Roman" w:hAnsi="Times New Roman"/>
          <w:color w:val="auto"/>
          <w:sz w:val="24"/>
          <w:szCs w:val="24"/>
          <w:lang w:eastAsia="ru-RU"/>
        </w:rPr>
      </w:pPr>
      <w:r w:rsidRPr="009F23E4">
        <w:rPr>
          <w:rFonts w:ascii="Times New Roman" w:eastAsia="Times New Roman" w:hAnsi="Times New Roman"/>
          <w:i/>
          <w:color w:val="auto"/>
          <w:sz w:val="24"/>
          <w:szCs w:val="24"/>
          <w:bdr w:val="none" w:sz="0" w:space="0" w:color="auto" w:frame="1"/>
          <w:lang w:eastAsia="ru-RU"/>
        </w:rPr>
        <w:t>Сгибание и разгибание рук в упоре лежа</w:t>
      </w:r>
      <w:r w:rsidRPr="009F23E4">
        <w:rPr>
          <w:rFonts w:ascii="Times New Roman" w:eastAsia="Times New Roman" w:hAnsi="Times New Roman"/>
          <w:color w:val="auto"/>
          <w:sz w:val="24"/>
          <w:szCs w:val="24"/>
          <w:bdr w:val="none" w:sz="0" w:space="0" w:color="auto" w:frame="1"/>
          <w:lang w:eastAsia="ru-RU"/>
        </w:rPr>
        <w:t xml:space="preserve"> выполняется из исходного положения: упор лежа на полу, руки на ширине плеч, кисти вперед, локти разведены не более чем на 45 градусов относительно туловища, плечи, туловище и ноги составляют прямую линию. Стопы упираются в пол без опоры.</w:t>
      </w:r>
    </w:p>
    <w:p w:rsidR="009F23E4" w:rsidRPr="009F23E4" w:rsidRDefault="009F23E4" w:rsidP="009F23E4">
      <w:pPr>
        <w:shd w:val="clear" w:color="auto" w:fill="FFFFFF"/>
        <w:spacing w:after="0"/>
        <w:ind w:firstLine="709"/>
        <w:jc w:val="both"/>
        <w:rPr>
          <w:rFonts w:ascii="Times New Roman" w:eastAsia="Times New Roman" w:hAnsi="Times New Roman"/>
          <w:color w:val="auto"/>
          <w:sz w:val="24"/>
          <w:szCs w:val="24"/>
          <w:lang w:eastAsia="ru-RU"/>
        </w:rPr>
      </w:pPr>
      <w:r w:rsidRPr="009F23E4">
        <w:rPr>
          <w:rFonts w:ascii="Times New Roman" w:eastAsia="Times New Roman" w:hAnsi="Times New Roman"/>
          <w:color w:val="auto"/>
          <w:sz w:val="24"/>
          <w:szCs w:val="24"/>
          <w:bdr w:val="none" w:sz="0" w:space="0" w:color="auto" w:frame="1"/>
          <w:lang w:eastAsia="ru-RU"/>
        </w:rPr>
        <w:t>Засчитывается количество правильно выполненных циклов, состоящих из сгибаний и разгибаний рук, фиксируемых счетом судьи вслух или с использованием специальных приспособлений (электронных контактных платформ).</w:t>
      </w:r>
    </w:p>
    <w:p w:rsidR="00C61A96" w:rsidRDefault="00C61A96" w:rsidP="00C61A96">
      <w:pPr>
        <w:spacing w:after="0"/>
        <w:ind w:firstLine="709"/>
        <w:jc w:val="both"/>
        <w:rPr>
          <w:rFonts w:ascii="Times New Roman" w:eastAsia="Times New Roman" w:hAnsi="Times New Roman"/>
          <w:color w:val="auto"/>
          <w:sz w:val="24"/>
          <w:szCs w:val="24"/>
          <w:shd w:val="clear" w:color="auto" w:fill="FFFFFF"/>
          <w:lang w:eastAsia="ru-RU"/>
        </w:rPr>
      </w:pPr>
      <w:r w:rsidRPr="00C61A96">
        <w:rPr>
          <w:rFonts w:ascii="Times New Roman" w:eastAsia="Times New Roman" w:hAnsi="Times New Roman"/>
          <w:i/>
          <w:color w:val="auto"/>
          <w:sz w:val="24"/>
          <w:szCs w:val="24"/>
          <w:shd w:val="clear" w:color="auto" w:fill="FFFFFF"/>
          <w:lang w:eastAsia="ru-RU"/>
        </w:rPr>
        <w:t>Подтягивание из виса на высокой перекладине</w:t>
      </w:r>
      <w:r w:rsidRPr="00C61A96">
        <w:rPr>
          <w:rFonts w:ascii="Times New Roman" w:eastAsia="Times New Roman" w:hAnsi="Times New Roman"/>
          <w:color w:val="auto"/>
          <w:sz w:val="24"/>
          <w:szCs w:val="24"/>
          <w:shd w:val="clear" w:color="auto" w:fill="FFFFFF"/>
          <w:lang w:eastAsia="ru-RU"/>
        </w:rPr>
        <w:t xml:space="preserve"> </w:t>
      </w:r>
    </w:p>
    <w:p w:rsidR="00C61A96" w:rsidRPr="00C61A96" w:rsidRDefault="00C61A96" w:rsidP="00C61A96">
      <w:pPr>
        <w:spacing w:after="0"/>
        <w:ind w:firstLine="709"/>
        <w:jc w:val="both"/>
        <w:rPr>
          <w:rFonts w:ascii="Times New Roman" w:eastAsia="Times New Roman" w:hAnsi="Times New Roman"/>
          <w:color w:val="auto"/>
          <w:sz w:val="24"/>
          <w:szCs w:val="24"/>
          <w:lang w:eastAsia="ru-RU"/>
        </w:rPr>
      </w:pPr>
      <w:r w:rsidRPr="00C61A96">
        <w:rPr>
          <w:rFonts w:ascii="Times New Roman" w:eastAsia="Times New Roman" w:hAnsi="Times New Roman"/>
          <w:color w:val="auto"/>
          <w:sz w:val="24"/>
          <w:szCs w:val="24"/>
          <w:shd w:val="clear" w:color="auto" w:fill="FFFFFF"/>
          <w:lang w:eastAsia="ru-RU"/>
        </w:rPr>
        <w:t>выполняется из ИП:</w:t>
      </w:r>
      <w:r>
        <w:rPr>
          <w:rFonts w:ascii="Times New Roman" w:eastAsia="Times New Roman" w:hAnsi="Times New Roman"/>
          <w:color w:val="auto"/>
          <w:sz w:val="24"/>
          <w:szCs w:val="24"/>
          <w:shd w:val="clear" w:color="auto" w:fill="FFFFFF"/>
          <w:lang w:eastAsia="ru-RU"/>
        </w:rPr>
        <w:t xml:space="preserve"> </w:t>
      </w:r>
      <w:r w:rsidRPr="00C61A96">
        <w:rPr>
          <w:rFonts w:ascii="Times New Roman" w:eastAsia="Times New Roman" w:hAnsi="Times New Roman"/>
          <w:color w:val="auto"/>
          <w:sz w:val="24"/>
          <w:szCs w:val="24"/>
          <w:lang w:eastAsia="ru-RU"/>
        </w:rPr>
        <w:t>вис хватом сверху, кисти рук на ширине плеч, руки, туловище и ноги выпрямлены, ноги не касаются пола, ступни вместе.</w:t>
      </w:r>
    </w:p>
    <w:p w:rsidR="009F23E4" w:rsidRDefault="00C61A96" w:rsidP="00C61A96">
      <w:pPr>
        <w:pStyle w:val="a6"/>
        <w:spacing w:after="0"/>
        <w:ind w:left="0" w:right="-1" w:firstLine="709"/>
        <w:jc w:val="both"/>
        <w:rPr>
          <w:rFonts w:ascii="Times New Roman" w:eastAsia="Times New Roman" w:hAnsi="Times New Roman"/>
          <w:color w:val="auto"/>
          <w:sz w:val="24"/>
          <w:szCs w:val="24"/>
          <w:shd w:val="clear" w:color="auto" w:fill="FFFFFF"/>
          <w:lang w:eastAsia="ru-RU"/>
        </w:rPr>
      </w:pPr>
      <w:r w:rsidRPr="00C61A96">
        <w:rPr>
          <w:rFonts w:ascii="Times New Roman" w:eastAsia="Times New Roman" w:hAnsi="Times New Roman"/>
          <w:color w:val="auto"/>
          <w:sz w:val="24"/>
          <w:szCs w:val="24"/>
          <w:shd w:val="clear" w:color="auto" w:fill="FFFFFF"/>
          <w:lang w:eastAsia="ru-RU"/>
        </w:rPr>
        <w:t>Участник подтягивается так, чтобы подбородок поднялся выше грифа перекладины, затем опускается в вис и, зафиксировав ИП на 1 с, продолжает выполнение испытания (теста). Засчитывается количество правильно выполненных попыток.</w:t>
      </w:r>
    </w:p>
    <w:p w:rsidR="008B496A" w:rsidRDefault="008B496A" w:rsidP="00C61A96">
      <w:pPr>
        <w:pStyle w:val="a6"/>
        <w:spacing w:after="0"/>
        <w:ind w:left="0" w:right="-1" w:firstLine="709"/>
        <w:jc w:val="both"/>
        <w:rPr>
          <w:rFonts w:ascii="Times New Roman" w:hAnsi="Times New Roman"/>
          <w:color w:val="auto"/>
          <w:sz w:val="24"/>
          <w:szCs w:val="24"/>
        </w:rPr>
        <w:sectPr w:rsidR="008B496A" w:rsidSect="007A4928">
          <w:pgSz w:w="11906" w:h="16838"/>
          <w:pgMar w:top="1134" w:right="850" w:bottom="1134" w:left="1701" w:header="708" w:footer="708" w:gutter="0"/>
          <w:cols w:space="708"/>
          <w:docGrid w:linePitch="360"/>
        </w:sectPr>
      </w:pPr>
    </w:p>
    <w:p w:rsidR="008B496A" w:rsidRDefault="008B496A" w:rsidP="008B496A">
      <w:pPr>
        <w:autoSpaceDE w:val="0"/>
        <w:autoSpaceDN w:val="0"/>
        <w:adjustRightInd w:val="0"/>
        <w:spacing w:after="0"/>
        <w:ind w:firstLine="709"/>
        <w:jc w:val="center"/>
        <w:rPr>
          <w:rFonts w:ascii="Times New Roman" w:hAnsi="Times New Roman"/>
          <w:b/>
          <w:color w:val="000000"/>
          <w:sz w:val="24"/>
          <w:szCs w:val="24"/>
        </w:rPr>
      </w:pPr>
      <w:r w:rsidRPr="00B751FE">
        <w:rPr>
          <w:rFonts w:ascii="Times New Roman" w:hAnsi="Times New Roman"/>
          <w:b/>
          <w:color w:val="000000"/>
          <w:sz w:val="24"/>
          <w:szCs w:val="24"/>
          <w:lang w:val="en-US"/>
        </w:rPr>
        <w:lastRenderedPageBreak/>
        <w:t>V</w:t>
      </w:r>
      <w:r>
        <w:rPr>
          <w:rFonts w:ascii="Times New Roman" w:hAnsi="Times New Roman"/>
          <w:b/>
          <w:color w:val="000000"/>
          <w:sz w:val="24"/>
          <w:szCs w:val="24"/>
        </w:rPr>
        <w:t xml:space="preserve"> ПЕРЕЧЕНЬ ИНФОРМАЦИОННОГО ОБЕСПЕЧЕНИЯ</w:t>
      </w:r>
    </w:p>
    <w:p w:rsidR="008B496A" w:rsidRDefault="008B496A" w:rsidP="008B496A">
      <w:pPr>
        <w:autoSpaceDE w:val="0"/>
        <w:autoSpaceDN w:val="0"/>
        <w:adjustRightInd w:val="0"/>
        <w:spacing w:after="0"/>
        <w:ind w:firstLine="709"/>
        <w:jc w:val="both"/>
        <w:rPr>
          <w:rFonts w:ascii="Times New Roman" w:hAnsi="Times New Roman"/>
          <w:color w:val="000000"/>
          <w:sz w:val="24"/>
          <w:szCs w:val="24"/>
        </w:rPr>
      </w:pPr>
    </w:p>
    <w:p w:rsidR="008B496A" w:rsidRDefault="008B496A" w:rsidP="008B496A">
      <w:pPr>
        <w:autoSpaceDE w:val="0"/>
        <w:autoSpaceDN w:val="0"/>
        <w:adjustRightInd w:val="0"/>
        <w:spacing w:after="0"/>
        <w:ind w:firstLine="709"/>
        <w:jc w:val="center"/>
        <w:rPr>
          <w:rFonts w:ascii="Times New Roman" w:hAnsi="Times New Roman"/>
          <w:color w:val="000000"/>
          <w:sz w:val="24"/>
          <w:szCs w:val="24"/>
        </w:rPr>
      </w:pPr>
      <w:r>
        <w:rPr>
          <w:rFonts w:ascii="Times New Roman" w:hAnsi="Times New Roman"/>
          <w:color w:val="000000"/>
          <w:sz w:val="24"/>
          <w:szCs w:val="24"/>
        </w:rPr>
        <w:t>МЕТОДИЧЕСКАЯ ЛИТЕРАТУРА</w:t>
      </w:r>
    </w:p>
    <w:p w:rsidR="008B496A" w:rsidRPr="008B496A" w:rsidRDefault="008B496A" w:rsidP="008B496A">
      <w:pPr>
        <w:pStyle w:val="a6"/>
        <w:widowControl w:val="0"/>
        <w:numPr>
          <w:ilvl w:val="2"/>
          <w:numId w:val="32"/>
        </w:numPr>
        <w:autoSpaceDE w:val="0"/>
        <w:autoSpaceDN w:val="0"/>
        <w:spacing w:after="0"/>
        <w:ind w:left="0" w:firstLine="709"/>
        <w:contextualSpacing w:val="0"/>
        <w:jc w:val="both"/>
        <w:rPr>
          <w:rFonts w:ascii="Times New Roman" w:hAnsi="Times New Roman"/>
          <w:sz w:val="24"/>
          <w:szCs w:val="24"/>
        </w:rPr>
      </w:pPr>
      <w:r w:rsidRPr="008B496A">
        <w:rPr>
          <w:rFonts w:ascii="Times New Roman" w:hAnsi="Times New Roman"/>
          <w:sz w:val="24"/>
          <w:szCs w:val="24"/>
        </w:rPr>
        <w:t>Барков В.А., Старченко В.Н.. Книга: «Атлетизм для всех»;-Мн.: Полымя 1993; 151</w:t>
      </w:r>
      <w:r w:rsidRPr="008B496A">
        <w:rPr>
          <w:rFonts w:ascii="Times New Roman" w:hAnsi="Times New Roman"/>
          <w:spacing w:val="-7"/>
          <w:sz w:val="24"/>
          <w:szCs w:val="24"/>
        </w:rPr>
        <w:t xml:space="preserve"> </w:t>
      </w:r>
      <w:r w:rsidRPr="008B496A">
        <w:rPr>
          <w:rFonts w:ascii="Times New Roman" w:hAnsi="Times New Roman"/>
          <w:sz w:val="24"/>
          <w:szCs w:val="24"/>
        </w:rPr>
        <w:t>с.</w:t>
      </w:r>
    </w:p>
    <w:p w:rsidR="008B496A" w:rsidRPr="008B496A" w:rsidRDefault="008B496A" w:rsidP="008B496A">
      <w:pPr>
        <w:pStyle w:val="a6"/>
        <w:widowControl w:val="0"/>
        <w:numPr>
          <w:ilvl w:val="2"/>
          <w:numId w:val="32"/>
        </w:numPr>
        <w:autoSpaceDE w:val="0"/>
        <w:autoSpaceDN w:val="0"/>
        <w:spacing w:after="0"/>
        <w:ind w:left="0" w:right="985" w:firstLine="709"/>
        <w:contextualSpacing w:val="0"/>
        <w:jc w:val="both"/>
        <w:rPr>
          <w:rFonts w:ascii="Times New Roman" w:hAnsi="Times New Roman"/>
          <w:sz w:val="24"/>
          <w:szCs w:val="24"/>
        </w:rPr>
      </w:pPr>
      <w:r w:rsidRPr="008B496A">
        <w:rPr>
          <w:rFonts w:ascii="Times New Roman" w:hAnsi="Times New Roman"/>
          <w:sz w:val="24"/>
          <w:szCs w:val="24"/>
        </w:rPr>
        <w:t>Роман Р.А.. Книга: «Тренировка тяжелоатлета» - 2-е изд., перераб., доп.- М.: ФиС, 1986; с.</w:t>
      </w:r>
    </w:p>
    <w:p w:rsidR="008B496A" w:rsidRPr="008B496A" w:rsidRDefault="008B496A" w:rsidP="008B496A">
      <w:pPr>
        <w:pStyle w:val="a6"/>
        <w:widowControl w:val="0"/>
        <w:numPr>
          <w:ilvl w:val="2"/>
          <w:numId w:val="32"/>
        </w:numPr>
        <w:autoSpaceDE w:val="0"/>
        <w:autoSpaceDN w:val="0"/>
        <w:spacing w:after="0"/>
        <w:ind w:left="0" w:firstLine="709"/>
        <w:contextualSpacing w:val="0"/>
        <w:jc w:val="both"/>
        <w:rPr>
          <w:rFonts w:ascii="Times New Roman" w:hAnsi="Times New Roman"/>
          <w:sz w:val="24"/>
          <w:szCs w:val="24"/>
        </w:rPr>
      </w:pPr>
      <w:r w:rsidRPr="008B496A">
        <w:rPr>
          <w:rFonts w:ascii="Times New Roman" w:hAnsi="Times New Roman"/>
          <w:sz w:val="24"/>
          <w:szCs w:val="24"/>
        </w:rPr>
        <w:t>Лапутин Н.П.. Книга: «Специальные упражнения тяж</w:t>
      </w:r>
      <w:r w:rsidRPr="008B496A">
        <w:rPr>
          <w:sz w:val="24"/>
          <w:szCs w:val="24"/>
        </w:rPr>
        <w:t>ѐ</w:t>
      </w:r>
      <w:r w:rsidRPr="008B496A">
        <w:rPr>
          <w:rFonts w:ascii="Times New Roman" w:hAnsi="Times New Roman"/>
          <w:sz w:val="24"/>
          <w:szCs w:val="24"/>
        </w:rPr>
        <w:t>лоатлета»; М.: ФиС, 1973; 136</w:t>
      </w:r>
      <w:r w:rsidRPr="008B496A">
        <w:rPr>
          <w:rFonts w:ascii="Times New Roman" w:hAnsi="Times New Roman"/>
          <w:spacing w:val="-6"/>
          <w:sz w:val="24"/>
          <w:szCs w:val="24"/>
        </w:rPr>
        <w:t xml:space="preserve"> </w:t>
      </w:r>
      <w:r w:rsidRPr="008B496A">
        <w:rPr>
          <w:rFonts w:ascii="Times New Roman" w:hAnsi="Times New Roman"/>
          <w:sz w:val="24"/>
          <w:szCs w:val="24"/>
        </w:rPr>
        <w:t>с.</w:t>
      </w:r>
    </w:p>
    <w:p w:rsidR="008B496A" w:rsidRPr="008B496A" w:rsidRDefault="008B496A" w:rsidP="008B496A">
      <w:pPr>
        <w:pStyle w:val="a6"/>
        <w:widowControl w:val="0"/>
        <w:numPr>
          <w:ilvl w:val="2"/>
          <w:numId w:val="32"/>
        </w:numPr>
        <w:autoSpaceDE w:val="0"/>
        <w:autoSpaceDN w:val="0"/>
        <w:spacing w:after="0"/>
        <w:ind w:left="0" w:firstLine="709"/>
        <w:contextualSpacing w:val="0"/>
        <w:jc w:val="both"/>
        <w:rPr>
          <w:rFonts w:ascii="Times New Roman" w:hAnsi="Times New Roman"/>
          <w:sz w:val="24"/>
          <w:szCs w:val="24"/>
        </w:rPr>
      </w:pPr>
      <w:r w:rsidRPr="008B496A">
        <w:rPr>
          <w:rFonts w:ascii="Times New Roman" w:hAnsi="Times New Roman"/>
          <w:sz w:val="24"/>
          <w:szCs w:val="24"/>
        </w:rPr>
        <w:t>Зациорский В.М.. Книга: «Физические качества спортсмена»; М.: ФиС, 1966; 200</w:t>
      </w:r>
      <w:r w:rsidRPr="008B496A">
        <w:rPr>
          <w:rFonts w:ascii="Times New Roman" w:hAnsi="Times New Roman"/>
          <w:spacing w:val="-29"/>
          <w:sz w:val="24"/>
          <w:szCs w:val="24"/>
        </w:rPr>
        <w:t xml:space="preserve"> </w:t>
      </w:r>
      <w:r w:rsidRPr="008B496A">
        <w:rPr>
          <w:rFonts w:ascii="Times New Roman" w:hAnsi="Times New Roman"/>
          <w:sz w:val="24"/>
          <w:szCs w:val="24"/>
        </w:rPr>
        <w:t>с.</w:t>
      </w:r>
    </w:p>
    <w:p w:rsidR="008B496A" w:rsidRPr="008B496A" w:rsidRDefault="008B496A" w:rsidP="008B496A">
      <w:pPr>
        <w:pStyle w:val="a6"/>
        <w:widowControl w:val="0"/>
        <w:numPr>
          <w:ilvl w:val="2"/>
          <w:numId w:val="32"/>
        </w:numPr>
        <w:autoSpaceDE w:val="0"/>
        <w:autoSpaceDN w:val="0"/>
        <w:spacing w:after="0"/>
        <w:ind w:left="0" w:firstLine="709"/>
        <w:contextualSpacing w:val="0"/>
        <w:jc w:val="both"/>
        <w:rPr>
          <w:rFonts w:ascii="Times New Roman" w:hAnsi="Times New Roman"/>
          <w:sz w:val="24"/>
          <w:szCs w:val="24"/>
        </w:rPr>
      </w:pPr>
      <w:r w:rsidRPr="008B496A">
        <w:rPr>
          <w:rFonts w:ascii="Times New Roman" w:hAnsi="Times New Roman"/>
          <w:sz w:val="24"/>
          <w:szCs w:val="24"/>
        </w:rPr>
        <w:t>Зациорский В.М.. Книга: «Физические качества спортсмена»; М.: ФиС, 1970; 200</w:t>
      </w:r>
      <w:r w:rsidRPr="008B496A">
        <w:rPr>
          <w:rFonts w:ascii="Times New Roman" w:hAnsi="Times New Roman"/>
          <w:spacing w:val="-29"/>
          <w:sz w:val="24"/>
          <w:szCs w:val="24"/>
        </w:rPr>
        <w:t xml:space="preserve"> </w:t>
      </w:r>
      <w:r w:rsidRPr="008B496A">
        <w:rPr>
          <w:rFonts w:ascii="Times New Roman" w:hAnsi="Times New Roman"/>
          <w:sz w:val="24"/>
          <w:szCs w:val="24"/>
        </w:rPr>
        <w:t>с.</w:t>
      </w:r>
    </w:p>
    <w:p w:rsidR="008B496A" w:rsidRPr="008B496A" w:rsidRDefault="008B496A" w:rsidP="008B496A">
      <w:pPr>
        <w:pStyle w:val="a6"/>
        <w:widowControl w:val="0"/>
        <w:numPr>
          <w:ilvl w:val="2"/>
          <w:numId w:val="32"/>
        </w:numPr>
        <w:autoSpaceDE w:val="0"/>
        <w:autoSpaceDN w:val="0"/>
        <w:spacing w:after="0"/>
        <w:ind w:left="0" w:firstLine="709"/>
        <w:contextualSpacing w:val="0"/>
        <w:jc w:val="both"/>
        <w:rPr>
          <w:rFonts w:ascii="Times New Roman" w:hAnsi="Times New Roman"/>
          <w:sz w:val="24"/>
          <w:szCs w:val="24"/>
        </w:rPr>
      </w:pPr>
      <w:r w:rsidRPr="008B496A">
        <w:rPr>
          <w:rFonts w:ascii="Times New Roman" w:hAnsi="Times New Roman"/>
          <w:sz w:val="24"/>
          <w:szCs w:val="24"/>
        </w:rPr>
        <w:t xml:space="preserve">Методическое руководство. </w:t>
      </w:r>
      <w:r w:rsidRPr="008B496A">
        <w:rPr>
          <w:rFonts w:ascii="Times New Roman" w:hAnsi="Times New Roman"/>
          <w:spacing w:val="-3"/>
          <w:sz w:val="24"/>
          <w:szCs w:val="24"/>
        </w:rPr>
        <w:t xml:space="preserve">«По </w:t>
      </w:r>
      <w:r w:rsidRPr="008B496A">
        <w:rPr>
          <w:rFonts w:ascii="Times New Roman" w:hAnsi="Times New Roman"/>
          <w:sz w:val="24"/>
          <w:szCs w:val="24"/>
        </w:rPr>
        <w:t>наращиванию мышечного объ</w:t>
      </w:r>
      <w:r w:rsidRPr="008B496A">
        <w:rPr>
          <w:sz w:val="24"/>
          <w:szCs w:val="24"/>
        </w:rPr>
        <w:t>ѐ</w:t>
      </w:r>
      <w:r w:rsidRPr="008B496A">
        <w:rPr>
          <w:rFonts w:ascii="Times New Roman" w:hAnsi="Times New Roman"/>
          <w:sz w:val="24"/>
          <w:szCs w:val="24"/>
        </w:rPr>
        <w:t>ма и силы». ГЦИФК.</w:t>
      </w:r>
    </w:p>
    <w:p w:rsidR="008B496A" w:rsidRPr="008B496A" w:rsidRDefault="008B496A" w:rsidP="008B496A">
      <w:pPr>
        <w:pStyle w:val="a6"/>
        <w:widowControl w:val="0"/>
        <w:numPr>
          <w:ilvl w:val="2"/>
          <w:numId w:val="32"/>
        </w:numPr>
        <w:autoSpaceDE w:val="0"/>
        <w:autoSpaceDN w:val="0"/>
        <w:spacing w:after="0"/>
        <w:ind w:left="0" w:firstLine="709"/>
        <w:contextualSpacing w:val="0"/>
        <w:jc w:val="both"/>
        <w:rPr>
          <w:rFonts w:ascii="Times New Roman" w:hAnsi="Times New Roman"/>
          <w:sz w:val="24"/>
          <w:szCs w:val="24"/>
        </w:rPr>
      </w:pPr>
      <w:r w:rsidRPr="008B496A">
        <w:rPr>
          <w:rFonts w:ascii="Times New Roman" w:hAnsi="Times New Roman"/>
          <w:sz w:val="24"/>
          <w:szCs w:val="24"/>
        </w:rPr>
        <w:t>Плахов В.. Брошюра: «Атлетизм для вас». Общество «Знание» Украинской ССР,</w:t>
      </w:r>
      <w:r w:rsidRPr="008B496A">
        <w:rPr>
          <w:rFonts w:ascii="Times New Roman" w:hAnsi="Times New Roman"/>
          <w:spacing w:val="-11"/>
          <w:sz w:val="24"/>
          <w:szCs w:val="24"/>
        </w:rPr>
        <w:t xml:space="preserve"> </w:t>
      </w:r>
      <w:r w:rsidRPr="008B496A">
        <w:rPr>
          <w:rFonts w:ascii="Times New Roman" w:hAnsi="Times New Roman"/>
          <w:sz w:val="24"/>
          <w:szCs w:val="24"/>
        </w:rPr>
        <w:t>1990.</w:t>
      </w:r>
    </w:p>
    <w:p w:rsidR="008B496A" w:rsidRPr="008B496A" w:rsidRDefault="008B496A" w:rsidP="008B496A">
      <w:pPr>
        <w:pStyle w:val="a6"/>
        <w:widowControl w:val="0"/>
        <w:numPr>
          <w:ilvl w:val="2"/>
          <w:numId w:val="32"/>
        </w:numPr>
        <w:autoSpaceDE w:val="0"/>
        <w:autoSpaceDN w:val="0"/>
        <w:spacing w:after="0"/>
        <w:ind w:left="0" w:right="848" w:firstLine="709"/>
        <w:contextualSpacing w:val="0"/>
        <w:jc w:val="both"/>
        <w:rPr>
          <w:rFonts w:ascii="Times New Roman" w:hAnsi="Times New Roman"/>
          <w:sz w:val="24"/>
          <w:szCs w:val="24"/>
        </w:rPr>
      </w:pPr>
      <w:r w:rsidRPr="008B496A">
        <w:rPr>
          <w:rFonts w:ascii="Times New Roman" w:hAnsi="Times New Roman"/>
          <w:sz w:val="24"/>
          <w:szCs w:val="24"/>
        </w:rPr>
        <w:t>Акопянц М.Б., Подливаев Б.А.. Брошюра: «Сила плюс грация. Атлетическая гимнасти-ка для всех». М.: ФиС,</w:t>
      </w:r>
      <w:r w:rsidRPr="008B496A">
        <w:rPr>
          <w:rFonts w:ascii="Times New Roman" w:hAnsi="Times New Roman"/>
          <w:spacing w:val="-1"/>
          <w:sz w:val="24"/>
          <w:szCs w:val="24"/>
        </w:rPr>
        <w:t xml:space="preserve"> </w:t>
      </w:r>
      <w:r w:rsidRPr="008B496A">
        <w:rPr>
          <w:rFonts w:ascii="Times New Roman" w:hAnsi="Times New Roman"/>
          <w:sz w:val="24"/>
          <w:szCs w:val="24"/>
        </w:rPr>
        <w:t>1990.</w:t>
      </w:r>
    </w:p>
    <w:p w:rsidR="008B496A" w:rsidRPr="008B496A" w:rsidRDefault="008B496A" w:rsidP="008B496A">
      <w:pPr>
        <w:pStyle w:val="a6"/>
        <w:widowControl w:val="0"/>
        <w:numPr>
          <w:ilvl w:val="2"/>
          <w:numId w:val="32"/>
        </w:numPr>
        <w:autoSpaceDE w:val="0"/>
        <w:autoSpaceDN w:val="0"/>
        <w:spacing w:after="0"/>
        <w:ind w:left="0" w:firstLine="709"/>
        <w:contextualSpacing w:val="0"/>
        <w:jc w:val="both"/>
        <w:rPr>
          <w:rFonts w:ascii="Times New Roman" w:hAnsi="Times New Roman"/>
          <w:sz w:val="24"/>
          <w:szCs w:val="24"/>
        </w:rPr>
      </w:pPr>
      <w:r w:rsidRPr="008B496A">
        <w:rPr>
          <w:rFonts w:ascii="Times New Roman" w:hAnsi="Times New Roman"/>
          <w:sz w:val="24"/>
          <w:szCs w:val="24"/>
        </w:rPr>
        <w:t>Роман Р.А., Шакирзятов М.С.. Пособие: «Рывок, толчок». Издание 2</w:t>
      </w:r>
      <w:r w:rsidRPr="008B496A">
        <w:rPr>
          <w:rFonts w:ascii="Times New Roman" w:hAnsi="Times New Roman"/>
          <w:position w:val="11"/>
          <w:sz w:val="24"/>
          <w:szCs w:val="24"/>
        </w:rPr>
        <w:t>е</w:t>
      </w:r>
      <w:r w:rsidRPr="008B496A">
        <w:rPr>
          <w:rFonts w:ascii="Times New Roman" w:hAnsi="Times New Roman"/>
          <w:sz w:val="24"/>
          <w:szCs w:val="24"/>
        </w:rPr>
        <w:t>, М.: ФиС,</w:t>
      </w:r>
      <w:r w:rsidRPr="008B496A">
        <w:rPr>
          <w:rFonts w:ascii="Times New Roman" w:hAnsi="Times New Roman"/>
          <w:spacing w:val="-8"/>
          <w:sz w:val="24"/>
          <w:szCs w:val="24"/>
        </w:rPr>
        <w:t xml:space="preserve"> </w:t>
      </w:r>
      <w:r w:rsidRPr="008B496A">
        <w:rPr>
          <w:rFonts w:ascii="Times New Roman" w:hAnsi="Times New Roman"/>
          <w:sz w:val="24"/>
          <w:szCs w:val="24"/>
        </w:rPr>
        <w:t>1978.</w:t>
      </w:r>
    </w:p>
    <w:p w:rsidR="008B496A" w:rsidRPr="008B496A" w:rsidRDefault="008B496A" w:rsidP="008B496A">
      <w:pPr>
        <w:pStyle w:val="a6"/>
        <w:widowControl w:val="0"/>
        <w:numPr>
          <w:ilvl w:val="2"/>
          <w:numId w:val="32"/>
        </w:numPr>
        <w:autoSpaceDE w:val="0"/>
        <w:autoSpaceDN w:val="0"/>
        <w:spacing w:after="0"/>
        <w:ind w:left="0" w:firstLine="709"/>
        <w:contextualSpacing w:val="0"/>
        <w:jc w:val="both"/>
        <w:rPr>
          <w:rFonts w:ascii="Times New Roman" w:hAnsi="Times New Roman"/>
          <w:sz w:val="24"/>
          <w:szCs w:val="24"/>
        </w:rPr>
      </w:pPr>
      <w:r w:rsidRPr="008B496A">
        <w:rPr>
          <w:rFonts w:ascii="Times New Roman" w:hAnsi="Times New Roman"/>
          <w:sz w:val="24"/>
          <w:szCs w:val="24"/>
        </w:rPr>
        <w:t>Мороз Р.П.. Учебное пособие: «Тяжелая атлетика». М.: ФиС,</w:t>
      </w:r>
      <w:r w:rsidRPr="008B496A">
        <w:rPr>
          <w:rFonts w:ascii="Times New Roman" w:hAnsi="Times New Roman"/>
          <w:spacing w:val="2"/>
          <w:sz w:val="24"/>
          <w:szCs w:val="24"/>
        </w:rPr>
        <w:t xml:space="preserve"> </w:t>
      </w:r>
      <w:r w:rsidRPr="008B496A">
        <w:rPr>
          <w:rFonts w:ascii="Times New Roman" w:hAnsi="Times New Roman"/>
          <w:sz w:val="24"/>
          <w:szCs w:val="24"/>
        </w:rPr>
        <w:t>1957.</w:t>
      </w:r>
    </w:p>
    <w:p w:rsidR="008B496A" w:rsidRPr="008B496A" w:rsidRDefault="008B496A" w:rsidP="008B496A">
      <w:pPr>
        <w:pStyle w:val="a6"/>
        <w:widowControl w:val="0"/>
        <w:numPr>
          <w:ilvl w:val="2"/>
          <w:numId w:val="32"/>
        </w:numPr>
        <w:autoSpaceDE w:val="0"/>
        <w:autoSpaceDN w:val="0"/>
        <w:spacing w:after="0"/>
        <w:ind w:left="0" w:firstLine="709"/>
        <w:contextualSpacing w:val="0"/>
        <w:jc w:val="both"/>
        <w:rPr>
          <w:rFonts w:ascii="Times New Roman" w:hAnsi="Times New Roman"/>
          <w:sz w:val="24"/>
          <w:szCs w:val="24"/>
        </w:rPr>
      </w:pPr>
      <w:r w:rsidRPr="008B496A">
        <w:rPr>
          <w:rFonts w:ascii="Times New Roman" w:hAnsi="Times New Roman"/>
          <w:sz w:val="24"/>
          <w:szCs w:val="24"/>
        </w:rPr>
        <w:t>Роман Р.А.. Сборник статей: «Тяжелая атлетика». М.: ФиС,</w:t>
      </w:r>
      <w:r w:rsidRPr="008B496A">
        <w:rPr>
          <w:rFonts w:ascii="Times New Roman" w:hAnsi="Times New Roman"/>
          <w:spacing w:val="5"/>
          <w:sz w:val="24"/>
          <w:szCs w:val="24"/>
        </w:rPr>
        <w:t xml:space="preserve"> </w:t>
      </w:r>
      <w:r w:rsidRPr="008B496A">
        <w:rPr>
          <w:rFonts w:ascii="Times New Roman" w:hAnsi="Times New Roman"/>
          <w:sz w:val="24"/>
          <w:szCs w:val="24"/>
        </w:rPr>
        <w:t>1971.</w:t>
      </w:r>
    </w:p>
    <w:p w:rsidR="008B496A" w:rsidRPr="008B496A" w:rsidRDefault="008B496A" w:rsidP="008B496A">
      <w:pPr>
        <w:pStyle w:val="a6"/>
        <w:widowControl w:val="0"/>
        <w:numPr>
          <w:ilvl w:val="2"/>
          <w:numId w:val="32"/>
        </w:numPr>
        <w:autoSpaceDE w:val="0"/>
        <w:autoSpaceDN w:val="0"/>
        <w:spacing w:after="0"/>
        <w:ind w:left="0" w:right="1230" w:firstLine="709"/>
        <w:contextualSpacing w:val="0"/>
        <w:jc w:val="both"/>
        <w:rPr>
          <w:rFonts w:ascii="Times New Roman" w:hAnsi="Times New Roman"/>
          <w:sz w:val="24"/>
          <w:szCs w:val="24"/>
        </w:rPr>
      </w:pPr>
      <w:r w:rsidRPr="008B496A">
        <w:rPr>
          <w:rFonts w:ascii="Times New Roman" w:hAnsi="Times New Roman"/>
          <w:sz w:val="24"/>
          <w:szCs w:val="24"/>
        </w:rPr>
        <w:t>Верхошанский Ю.В.. Пособие: «Основы специальной силовой подготовки». М.: ФиС, 1977.</w:t>
      </w:r>
    </w:p>
    <w:p w:rsidR="008B496A" w:rsidRPr="008B496A" w:rsidRDefault="008B496A" w:rsidP="008B496A">
      <w:pPr>
        <w:pStyle w:val="a6"/>
        <w:widowControl w:val="0"/>
        <w:numPr>
          <w:ilvl w:val="2"/>
          <w:numId w:val="32"/>
        </w:numPr>
        <w:autoSpaceDE w:val="0"/>
        <w:autoSpaceDN w:val="0"/>
        <w:spacing w:after="0"/>
        <w:ind w:left="0" w:right="793" w:firstLine="709"/>
        <w:contextualSpacing w:val="0"/>
        <w:jc w:val="both"/>
        <w:rPr>
          <w:rFonts w:ascii="Times New Roman" w:hAnsi="Times New Roman"/>
          <w:sz w:val="24"/>
          <w:szCs w:val="24"/>
        </w:rPr>
      </w:pPr>
      <w:r w:rsidRPr="008B496A">
        <w:rPr>
          <w:rFonts w:ascii="Times New Roman" w:hAnsi="Times New Roman"/>
          <w:sz w:val="24"/>
          <w:szCs w:val="24"/>
        </w:rPr>
        <w:t>Укран М.Л., Смолевский В.М., Шемин А.М.. Брошюра: «Атлетическая гимнастика (для юношей)». М.: ФиС,</w:t>
      </w:r>
      <w:r w:rsidRPr="008B496A">
        <w:rPr>
          <w:rFonts w:ascii="Times New Roman" w:hAnsi="Times New Roman"/>
          <w:spacing w:val="-1"/>
          <w:sz w:val="24"/>
          <w:szCs w:val="24"/>
        </w:rPr>
        <w:t xml:space="preserve"> </w:t>
      </w:r>
      <w:r w:rsidRPr="008B496A">
        <w:rPr>
          <w:rFonts w:ascii="Times New Roman" w:hAnsi="Times New Roman"/>
          <w:sz w:val="24"/>
          <w:szCs w:val="24"/>
        </w:rPr>
        <w:t>1965.</w:t>
      </w:r>
    </w:p>
    <w:p w:rsidR="008B496A" w:rsidRPr="008B496A" w:rsidRDefault="008B496A" w:rsidP="008B496A">
      <w:pPr>
        <w:pStyle w:val="a6"/>
        <w:widowControl w:val="0"/>
        <w:numPr>
          <w:ilvl w:val="2"/>
          <w:numId w:val="32"/>
        </w:numPr>
        <w:autoSpaceDE w:val="0"/>
        <w:autoSpaceDN w:val="0"/>
        <w:spacing w:after="0"/>
        <w:ind w:left="0" w:firstLine="709"/>
        <w:contextualSpacing w:val="0"/>
        <w:jc w:val="both"/>
        <w:rPr>
          <w:rFonts w:ascii="Times New Roman" w:hAnsi="Times New Roman"/>
          <w:sz w:val="24"/>
          <w:szCs w:val="24"/>
        </w:rPr>
      </w:pPr>
      <w:r w:rsidRPr="008B496A">
        <w:rPr>
          <w:rFonts w:ascii="Times New Roman" w:hAnsi="Times New Roman"/>
          <w:sz w:val="24"/>
          <w:szCs w:val="24"/>
        </w:rPr>
        <w:t>Решетников С.Г.. Брошюра: «Ваши мышцы». М.: ФиС,</w:t>
      </w:r>
      <w:r w:rsidRPr="008B496A">
        <w:rPr>
          <w:rFonts w:ascii="Times New Roman" w:hAnsi="Times New Roman"/>
          <w:spacing w:val="7"/>
          <w:sz w:val="24"/>
          <w:szCs w:val="24"/>
        </w:rPr>
        <w:t xml:space="preserve"> </w:t>
      </w:r>
      <w:r w:rsidRPr="008B496A">
        <w:rPr>
          <w:rFonts w:ascii="Times New Roman" w:hAnsi="Times New Roman"/>
          <w:sz w:val="24"/>
          <w:szCs w:val="24"/>
        </w:rPr>
        <w:t>1971.</w:t>
      </w:r>
    </w:p>
    <w:p w:rsidR="008B496A" w:rsidRPr="008B496A" w:rsidRDefault="008B496A" w:rsidP="008B496A">
      <w:pPr>
        <w:pStyle w:val="a6"/>
        <w:widowControl w:val="0"/>
        <w:numPr>
          <w:ilvl w:val="2"/>
          <w:numId w:val="32"/>
        </w:numPr>
        <w:autoSpaceDE w:val="0"/>
        <w:autoSpaceDN w:val="0"/>
        <w:spacing w:after="0"/>
        <w:ind w:left="0" w:firstLine="709"/>
        <w:contextualSpacing w:val="0"/>
        <w:jc w:val="both"/>
        <w:rPr>
          <w:rFonts w:ascii="Times New Roman" w:hAnsi="Times New Roman"/>
          <w:sz w:val="24"/>
          <w:szCs w:val="24"/>
        </w:rPr>
      </w:pPr>
      <w:r w:rsidRPr="008B496A">
        <w:rPr>
          <w:rFonts w:ascii="Times New Roman" w:hAnsi="Times New Roman"/>
          <w:sz w:val="24"/>
          <w:szCs w:val="24"/>
        </w:rPr>
        <w:t>Воробьев А.Н., Сорокин Ю.Н.. Пособие: «Анатомия силы». М.: ФиС,</w:t>
      </w:r>
      <w:r w:rsidRPr="008B496A">
        <w:rPr>
          <w:rFonts w:ascii="Times New Roman" w:hAnsi="Times New Roman"/>
          <w:spacing w:val="-4"/>
          <w:sz w:val="24"/>
          <w:szCs w:val="24"/>
        </w:rPr>
        <w:t xml:space="preserve"> </w:t>
      </w:r>
      <w:r w:rsidRPr="008B496A">
        <w:rPr>
          <w:rFonts w:ascii="Times New Roman" w:hAnsi="Times New Roman"/>
          <w:sz w:val="24"/>
          <w:szCs w:val="24"/>
        </w:rPr>
        <w:t>1980.</w:t>
      </w:r>
    </w:p>
    <w:p w:rsidR="008B496A" w:rsidRPr="008B496A" w:rsidRDefault="008B496A" w:rsidP="008B496A">
      <w:pPr>
        <w:pStyle w:val="a6"/>
        <w:widowControl w:val="0"/>
        <w:numPr>
          <w:ilvl w:val="2"/>
          <w:numId w:val="32"/>
        </w:numPr>
        <w:autoSpaceDE w:val="0"/>
        <w:autoSpaceDN w:val="0"/>
        <w:spacing w:after="0"/>
        <w:ind w:left="0" w:right="1054" w:firstLine="709"/>
        <w:contextualSpacing w:val="0"/>
        <w:jc w:val="both"/>
        <w:rPr>
          <w:rFonts w:ascii="Times New Roman" w:hAnsi="Times New Roman"/>
          <w:sz w:val="24"/>
          <w:szCs w:val="24"/>
        </w:rPr>
      </w:pPr>
      <w:r w:rsidRPr="008B496A">
        <w:rPr>
          <w:rFonts w:ascii="Times New Roman" w:hAnsi="Times New Roman"/>
          <w:sz w:val="24"/>
          <w:szCs w:val="24"/>
        </w:rPr>
        <w:t>Платонов В.Н.. Книга: «Подготовка квалифицированных спортсменов». М.: ФиС, 1986, с.</w:t>
      </w:r>
    </w:p>
    <w:p w:rsidR="008B496A" w:rsidRPr="008B496A" w:rsidRDefault="008B496A" w:rsidP="008B496A">
      <w:pPr>
        <w:pStyle w:val="a6"/>
        <w:widowControl w:val="0"/>
        <w:numPr>
          <w:ilvl w:val="2"/>
          <w:numId w:val="32"/>
        </w:numPr>
        <w:autoSpaceDE w:val="0"/>
        <w:autoSpaceDN w:val="0"/>
        <w:spacing w:after="0"/>
        <w:ind w:left="0" w:firstLine="709"/>
        <w:contextualSpacing w:val="0"/>
        <w:jc w:val="both"/>
        <w:rPr>
          <w:rFonts w:ascii="Times New Roman" w:hAnsi="Times New Roman"/>
          <w:sz w:val="24"/>
          <w:szCs w:val="24"/>
        </w:rPr>
      </w:pPr>
      <w:r w:rsidRPr="008B496A">
        <w:rPr>
          <w:rFonts w:ascii="Times New Roman" w:hAnsi="Times New Roman"/>
          <w:sz w:val="24"/>
          <w:szCs w:val="24"/>
        </w:rPr>
        <w:t>Романов А.О.. Книга: «Учебник спортсменов». М.: ФиС, 1964, 456с.</w:t>
      </w:r>
    </w:p>
    <w:p w:rsidR="008B496A" w:rsidRPr="008B496A" w:rsidRDefault="008B496A" w:rsidP="008B496A">
      <w:pPr>
        <w:pStyle w:val="a6"/>
        <w:widowControl w:val="0"/>
        <w:numPr>
          <w:ilvl w:val="2"/>
          <w:numId w:val="32"/>
        </w:numPr>
        <w:autoSpaceDE w:val="0"/>
        <w:autoSpaceDN w:val="0"/>
        <w:spacing w:after="0"/>
        <w:ind w:left="0" w:right="836" w:firstLine="709"/>
        <w:contextualSpacing w:val="0"/>
        <w:jc w:val="both"/>
        <w:rPr>
          <w:rFonts w:ascii="Times New Roman" w:hAnsi="Times New Roman"/>
          <w:sz w:val="24"/>
          <w:szCs w:val="24"/>
        </w:rPr>
      </w:pPr>
      <w:r w:rsidRPr="008B496A">
        <w:rPr>
          <w:rFonts w:ascii="Times New Roman" w:hAnsi="Times New Roman"/>
          <w:sz w:val="24"/>
          <w:szCs w:val="24"/>
        </w:rPr>
        <w:t>Методическое пособие: «Проблемы физиологии спорта. Физиологическое обоснование тренировки». М.: ФиС, 1969, 192</w:t>
      </w:r>
      <w:r w:rsidRPr="008B496A">
        <w:rPr>
          <w:rFonts w:ascii="Times New Roman" w:hAnsi="Times New Roman"/>
          <w:spacing w:val="-1"/>
          <w:sz w:val="24"/>
          <w:szCs w:val="24"/>
        </w:rPr>
        <w:t xml:space="preserve"> </w:t>
      </w:r>
      <w:r w:rsidRPr="008B496A">
        <w:rPr>
          <w:rFonts w:ascii="Times New Roman" w:hAnsi="Times New Roman"/>
          <w:sz w:val="24"/>
          <w:szCs w:val="24"/>
        </w:rPr>
        <w:t>с.</w:t>
      </w:r>
    </w:p>
    <w:p w:rsidR="008B496A" w:rsidRPr="008B496A" w:rsidRDefault="008B496A" w:rsidP="008B496A">
      <w:pPr>
        <w:pStyle w:val="a6"/>
        <w:widowControl w:val="0"/>
        <w:numPr>
          <w:ilvl w:val="2"/>
          <w:numId w:val="32"/>
        </w:numPr>
        <w:autoSpaceDE w:val="0"/>
        <w:autoSpaceDN w:val="0"/>
        <w:spacing w:after="0"/>
        <w:ind w:left="0" w:firstLine="709"/>
        <w:contextualSpacing w:val="0"/>
        <w:jc w:val="both"/>
        <w:rPr>
          <w:rFonts w:ascii="Times New Roman" w:hAnsi="Times New Roman"/>
          <w:sz w:val="24"/>
          <w:szCs w:val="24"/>
        </w:rPr>
      </w:pPr>
      <w:r w:rsidRPr="008B496A">
        <w:rPr>
          <w:rFonts w:ascii="Times New Roman" w:hAnsi="Times New Roman"/>
          <w:sz w:val="24"/>
          <w:szCs w:val="24"/>
        </w:rPr>
        <w:t>Донской Д.. Книга: «Биомеханика с основами спортивной техники». М.: ФиС,</w:t>
      </w:r>
      <w:r w:rsidRPr="008B496A">
        <w:rPr>
          <w:rFonts w:ascii="Times New Roman" w:hAnsi="Times New Roman"/>
          <w:spacing w:val="-10"/>
          <w:sz w:val="24"/>
          <w:szCs w:val="24"/>
        </w:rPr>
        <w:t xml:space="preserve"> </w:t>
      </w:r>
      <w:r w:rsidRPr="008B496A">
        <w:rPr>
          <w:rFonts w:ascii="Times New Roman" w:hAnsi="Times New Roman"/>
          <w:sz w:val="24"/>
          <w:szCs w:val="24"/>
        </w:rPr>
        <w:t>1971.</w:t>
      </w:r>
    </w:p>
    <w:p w:rsidR="00C61A96" w:rsidRDefault="008B496A" w:rsidP="008B496A">
      <w:pPr>
        <w:pStyle w:val="a6"/>
        <w:spacing w:after="0"/>
        <w:ind w:left="0" w:right="-1" w:firstLine="709"/>
        <w:jc w:val="both"/>
        <w:rPr>
          <w:rFonts w:ascii="Times New Roman" w:hAnsi="Times New Roman"/>
          <w:sz w:val="24"/>
          <w:szCs w:val="24"/>
        </w:rPr>
      </w:pPr>
      <w:r w:rsidRPr="008B496A">
        <w:rPr>
          <w:rFonts w:ascii="Times New Roman" w:hAnsi="Times New Roman"/>
          <w:sz w:val="24"/>
          <w:szCs w:val="24"/>
        </w:rPr>
        <w:t>Скотников В.Ф., Смирнов В.Е., Якубенко Я.Э., Брошюра: «Программа по тяжелой атле- тике». М.: Советский спорт, 2005,</w:t>
      </w:r>
      <w:r w:rsidRPr="008B496A">
        <w:rPr>
          <w:rFonts w:ascii="Times New Roman" w:hAnsi="Times New Roman"/>
          <w:spacing w:val="-1"/>
          <w:sz w:val="24"/>
          <w:szCs w:val="24"/>
        </w:rPr>
        <w:t xml:space="preserve"> </w:t>
      </w:r>
      <w:r w:rsidRPr="008B496A">
        <w:rPr>
          <w:rFonts w:ascii="Times New Roman" w:hAnsi="Times New Roman"/>
          <w:sz w:val="24"/>
          <w:szCs w:val="24"/>
        </w:rPr>
        <w:t>108с</w:t>
      </w:r>
    </w:p>
    <w:p w:rsidR="008B496A" w:rsidRDefault="008B496A" w:rsidP="008B496A">
      <w:pPr>
        <w:autoSpaceDE w:val="0"/>
        <w:autoSpaceDN w:val="0"/>
        <w:adjustRightInd w:val="0"/>
        <w:spacing w:after="0"/>
        <w:ind w:firstLine="709"/>
        <w:jc w:val="both"/>
        <w:rPr>
          <w:rFonts w:ascii="Times New Roman" w:hAnsi="Times New Roman"/>
          <w:color w:val="000000"/>
          <w:sz w:val="24"/>
          <w:szCs w:val="24"/>
        </w:rPr>
      </w:pPr>
    </w:p>
    <w:p w:rsidR="008B496A" w:rsidRDefault="008B496A" w:rsidP="008B496A">
      <w:pPr>
        <w:autoSpaceDE w:val="0"/>
        <w:autoSpaceDN w:val="0"/>
        <w:adjustRightInd w:val="0"/>
        <w:spacing w:after="0"/>
        <w:ind w:firstLine="709"/>
        <w:jc w:val="both"/>
        <w:rPr>
          <w:rFonts w:ascii="Times New Roman" w:hAnsi="Times New Roman"/>
          <w:color w:val="000000"/>
          <w:sz w:val="24"/>
          <w:szCs w:val="24"/>
        </w:rPr>
      </w:pPr>
      <w:r>
        <w:rPr>
          <w:rFonts w:ascii="Times New Roman" w:hAnsi="Times New Roman"/>
          <w:color w:val="000000"/>
          <w:sz w:val="24"/>
          <w:szCs w:val="24"/>
        </w:rPr>
        <w:t>Список интернет ресурсов</w:t>
      </w:r>
    </w:p>
    <w:p w:rsidR="008B496A" w:rsidRPr="00755850" w:rsidRDefault="008B496A" w:rsidP="008B496A">
      <w:pPr>
        <w:autoSpaceDE w:val="0"/>
        <w:autoSpaceDN w:val="0"/>
        <w:adjustRightInd w:val="0"/>
        <w:spacing w:after="0"/>
        <w:ind w:firstLine="851"/>
        <w:rPr>
          <w:rFonts w:ascii="Times New Roman" w:hAnsi="Times New Roman"/>
          <w:sz w:val="24"/>
          <w:szCs w:val="24"/>
        </w:rPr>
      </w:pPr>
      <w:r>
        <w:rPr>
          <w:rFonts w:ascii="Times New Roman" w:hAnsi="Times New Roman"/>
          <w:sz w:val="24"/>
          <w:szCs w:val="24"/>
        </w:rPr>
        <w:t xml:space="preserve">1. </w:t>
      </w:r>
      <w:r w:rsidRPr="00755850">
        <w:rPr>
          <w:rFonts w:ascii="Times New Roman" w:hAnsi="Times New Roman"/>
          <w:sz w:val="24"/>
          <w:szCs w:val="24"/>
        </w:rPr>
        <w:t>Министерство спорта Российской Федерации (</w:t>
      </w:r>
      <w:hyperlink r:id="rId10" w:history="1">
        <w:r w:rsidRPr="00755850">
          <w:rPr>
            <w:rStyle w:val="ad"/>
            <w:rFonts w:ascii="Times New Roman" w:hAnsi="Times New Roman"/>
            <w:sz w:val="24"/>
            <w:szCs w:val="24"/>
          </w:rPr>
          <w:t>http://www.minsport.gov.ru</w:t>
        </w:r>
      </w:hyperlink>
      <w:r w:rsidRPr="00755850">
        <w:rPr>
          <w:rFonts w:ascii="Times New Roman" w:hAnsi="Times New Roman"/>
          <w:sz w:val="24"/>
          <w:szCs w:val="24"/>
        </w:rPr>
        <w:t>)</w:t>
      </w:r>
    </w:p>
    <w:p w:rsidR="008B496A" w:rsidRDefault="008B496A" w:rsidP="008B496A">
      <w:pPr>
        <w:autoSpaceDE w:val="0"/>
        <w:autoSpaceDN w:val="0"/>
        <w:adjustRightInd w:val="0"/>
        <w:spacing w:after="0"/>
        <w:ind w:left="851"/>
        <w:rPr>
          <w:rFonts w:ascii="Times New Roman" w:hAnsi="Times New Roman"/>
          <w:color w:val="000000"/>
          <w:sz w:val="24"/>
          <w:szCs w:val="24"/>
        </w:rPr>
      </w:pPr>
      <w:r>
        <w:rPr>
          <w:rFonts w:ascii="Times New Roman" w:hAnsi="Times New Roman"/>
          <w:color w:val="000000"/>
          <w:sz w:val="24"/>
          <w:szCs w:val="24"/>
        </w:rPr>
        <w:t xml:space="preserve">2. </w:t>
      </w:r>
      <w:r w:rsidRPr="00755850">
        <w:rPr>
          <w:rFonts w:ascii="Times New Roman" w:hAnsi="Times New Roman"/>
          <w:color w:val="000000"/>
          <w:sz w:val="24"/>
          <w:szCs w:val="24"/>
        </w:rPr>
        <w:t xml:space="preserve">Информационно-правовой портал Гарант. </w:t>
      </w:r>
      <w:r w:rsidRPr="00755850">
        <w:rPr>
          <w:rFonts w:ascii="Times New Roman" w:hAnsi="Times New Roman"/>
          <w:color w:val="000000"/>
          <w:sz w:val="24"/>
          <w:szCs w:val="24"/>
          <w:lang w:val="en-US"/>
        </w:rPr>
        <w:t>ru</w:t>
      </w:r>
      <w:r w:rsidRPr="00755850">
        <w:rPr>
          <w:rFonts w:ascii="Times New Roman" w:hAnsi="Times New Roman"/>
          <w:color w:val="000000"/>
          <w:sz w:val="24"/>
          <w:szCs w:val="24"/>
        </w:rPr>
        <w:t xml:space="preserve"> </w:t>
      </w:r>
      <w:r>
        <w:rPr>
          <w:rFonts w:ascii="Times New Roman" w:hAnsi="Times New Roman"/>
          <w:color w:val="000000"/>
          <w:sz w:val="24"/>
          <w:szCs w:val="24"/>
        </w:rPr>
        <w:t>(</w:t>
      </w:r>
      <w:hyperlink r:id="rId11" w:history="1">
        <w:r w:rsidRPr="006D1F10">
          <w:rPr>
            <w:rStyle w:val="ad"/>
            <w:rFonts w:ascii="Times New Roman" w:hAnsi="Times New Roman"/>
            <w:sz w:val="24"/>
            <w:szCs w:val="24"/>
          </w:rPr>
          <w:t>https://www.garant.ru/products/ipo/prime/doc/72872252/</w:t>
        </w:r>
      </w:hyperlink>
      <w:r>
        <w:rPr>
          <w:rFonts w:ascii="Times New Roman" w:hAnsi="Times New Roman"/>
          <w:color w:val="000000"/>
          <w:sz w:val="24"/>
          <w:szCs w:val="24"/>
        </w:rPr>
        <w:t xml:space="preserve">) </w:t>
      </w:r>
    </w:p>
    <w:p w:rsidR="008B496A" w:rsidRDefault="008B496A" w:rsidP="008B496A">
      <w:pPr>
        <w:autoSpaceDE w:val="0"/>
        <w:autoSpaceDN w:val="0"/>
        <w:adjustRightInd w:val="0"/>
        <w:spacing w:after="0"/>
        <w:ind w:firstLine="851"/>
        <w:rPr>
          <w:sz w:val="28"/>
          <w:szCs w:val="28"/>
        </w:rPr>
      </w:pPr>
      <w:r>
        <w:rPr>
          <w:rFonts w:ascii="Times New Roman" w:hAnsi="Times New Roman"/>
          <w:color w:val="000000"/>
          <w:sz w:val="24"/>
          <w:szCs w:val="24"/>
        </w:rPr>
        <w:t xml:space="preserve">3. </w:t>
      </w:r>
      <w:r w:rsidRPr="00755850">
        <w:rPr>
          <w:rFonts w:ascii="Times New Roman" w:hAnsi="Times New Roman"/>
          <w:sz w:val="24"/>
          <w:szCs w:val="24"/>
        </w:rPr>
        <w:t>Российское антидопинговое агентство (</w:t>
      </w:r>
      <w:hyperlink r:id="rId12" w:history="1">
        <w:r w:rsidRPr="006D1F10">
          <w:rPr>
            <w:rStyle w:val="ad"/>
            <w:rFonts w:ascii="Times New Roman" w:hAnsi="Times New Roman"/>
            <w:sz w:val="24"/>
            <w:szCs w:val="24"/>
          </w:rPr>
          <w:t>http://www.rusada.ru</w:t>
        </w:r>
      </w:hyperlink>
      <w:r w:rsidRPr="00755850">
        <w:rPr>
          <w:rFonts w:ascii="Times New Roman" w:hAnsi="Times New Roman"/>
          <w:sz w:val="24"/>
          <w:szCs w:val="24"/>
        </w:rPr>
        <w:t>)</w:t>
      </w:r>
      <w:r>
        <w:rPr>
          <w:rFonts w:ascii="Times New Roman" w:hAnsi="Times New Roman"/>
          <w:sz w:val="24"/>
          <w:szCs w:val="24"/>
        </w:rPr>
        <w:t xml:space="preserve"> </w:t>
      </w:r>
      <w:r>
        <w:rPr>
          <w:sz w:val="28"/>
          <w:szCs w:val="28"/>
        </w:rPr>
        <w:t xml:space="preserve"> </w:t>
      </w:r>
    </w:p>
    <w:p w:rsidR="00B21BEA" w:rsidRDefault="00B21BEA" w:rsidP="008B496A">
      <w:pPr>
        <w:pStyle w:val="a6"/>
        <w:spacing w:after="0"/>
        <w:ind w:left="0" w:right="-1" w:firstLine="709"/>
        <w:jc w:val="both"/>
        <w:rPr>
          <w:rFonts w:ascii="Times New Roman" w:hAnsi="Times New Roman"/>
          <w:color w:val="auto"/>
          <w:sz w:val="24"/>
          <w:szCs w:val="24"/>
        </w:rPr>
        <w:sectPr w:rsidR="00B21BEA" w:rsidSect="007A4928">
          <w:pgSz w:w="11906" w:h="16838"/>
          <w:pgMar w:top="1134" w:right="850" w:bottom="1134" w:left="1701" w:header="708" w:footer="708" w:gutter="0"/>
          <w:cols w:space="708"/>
          <w:docGrid w:linePitch="360"/>
        </w:sectPr>
      </w:pPr>
    </w:p>
    <w:p w:rsidR="00B21BEA" w:rsidRDefault="00B21BEA" w:rsidP="00B21BEA">
      <w:pPr>
        <w:autoSpaceDE w:val="0"/>
        <w:autoSpaceDN w:val="0"/>
        <w:adjustRightInd w:val="0"/>
        <w:spacing w:after="0"/>
        <w:ind w:firstLine="851"/>
        <w:jc w:val="center"/>
        <w:rPr>
          <w:rFonts w:ascii="Times New Roman" w:hAnsi="Times New Roman"/>
          <w:b/>
          <w:bCs/>
          <w:sz w:val="24"/>
          <w:szCs w:val="24"/>
        </w:rPr>
      </w:pPr>
      <w:r w:rsidRPr="00E26EB2">
        <w:rPr>
          <w:rFonts w:ascii="Times New Roman" w:hAnsi="Times New Roman"/>
          <w:b/>
          <w:bCs/>
          <w:sz w:val="24"/>
          <w:szCs w:val="24"/>
          <w:lang w:val="en-US"/>
        </w:rPr>
        <w:lastRenderedPageBreak/>
        <w:t>VI</w:t>
      </w:r>
      <w:r w:rsidRPr="00E26EB2">
        <w:rPr>
          <w:rFonts w:ascii="Times New Roman" w:hAnsi="Times New Roman"/>
          <w:b/>
          <w:bCs/>
          <w:sz w:val="24"/>
          <w:szCs w:val="24"/>
        </w:rPr>
        <w:t xml:space="preserve"> ПЛАН ФИЗКУЛЬТУРНЫХ И СПОРТИВНЫХ МЕРОПРИЯТИЙ</w:t>
      </w:r>
    </w:p>
    <w:p w:rsidR="00B21BEA" w:rsidRDefault="00B21BEA" w:rsidP="00B21BEA">
      <w:pPr>
        <w:autoSpaceDE w:val="0"/>
        <w:autoSpaceDN w:val="0"/>
        <w:adjustRightInd w:val="0"/>
        <w:spacing w:after="0"/>
        <w:ind w:firstLine="851"/>
        <w:jc w:val="center"/>
        <w:rPr>
          <w:rFonts w:ascii="Times New Roman" w:hAnsi="Times New Roman"/>
          <w:b/>
          <w:bCs/>
          <w:sz w:val="24"/>
          <w:szCs w:val="24"/>
        </w:rPr>
      </w:pPr>
    </w:p>
    <w:p w:rsidR="00B21BEA" w:rsidRPr="00E26EB2" w:rsidRDefault="00B21BEA" w:rsidP="00B21BEA">
      <w:pPr>
        <w:pStyle w:val="Default"/>
        <w:spacing w:line="276" w:lineRule="auto"/>
        <w:ind w:firstLine="709"/>
        <w:jc w:val="both"/>
      </w:pPr>
      <w:r w:rsidRPr="00E26EB2">
        <w:t xml:space="preserve">План физкультурных и спортивных мероприятий формируется спортивной школой на основе Единого календарного плана межрегиональных, всероссийских и международных физкультурных и спортивных мероприятий, календарных планов физкультурных и спортивных мероприятий субъекта Российской Федерации, муниципальных образований. </w:t>
      </w:r>
    </w:p>
    <w:p w:rsidR="00B21BEA" w:rsidRPr="00E26EB2" w:rsidRDefault="00B21BEA" w:rsidP="00B21BEA">
      <w:pPr>
        <w:pStyle w:val="Default"/>
        <w:spacing w:line="276" w:lineRule="auto"/>
        <w:ind w:firstLine="709"/>
        <w:jc w:val="both"/>
      </w:pPr>
      <w:r w:rsidRPr="00E26EB2">
        <w:t xml:space="preserve">Спортсмены, принимающие участие в соревнованиях, должны соответствовать возрасту, полу, уровню спортивной квалификации участников соревнований, согласно положению (регламенту) соревнований. </w:t>
      </w:r>
    </w:p>
    <w:p w:rsidR="00B21BEA" w:rsidRPr="00E26EB2" w:rsidRDefault="00B21BEA" w:rsidP="00B21BEA">
      <w:pPr>
        <w:autoSpaceDE w:val="0"/>
        <w:autoSpaceDN w:val="0"/>
        <w:adjustRightInd w:val="0"/>
        <w:spacing w:after="0"/>
        <w:ind w:firstLine="709"/>
        <w:jc w:val="both"/>
        <w:rPr>
          <w:rFonts w:ascii="Times New Roman" w:hAnsi="Times New Roman"/>
          <w:sz w:val="24"/>
          <w:szCs w:val="24"/>
        </w:rPr>
      </w:pPr>
      <w:r w:rsidRPr="00E26EB2">
        <w:rPr>
          <w:rFonts w:ascii="Times New Roman" w:hAnsi="Times New Roman"/>
          <w:sz w:val="24"/>
          <w:szCs w:val="24"/>
        </w:rPr>
        <w:t>Участие в видах соревновательной программы предполагает соответствие плану спортивной подготовки, прохождение предварительного соревновательного отбора, наличие соответствующего медицинского заключения о допуске к участию в спортивных соревнованиях.</w:t>
      </w:r>
    </w:p>
    <w:p w:rsidR="00B21BEA" w:rsidRDefault="00B21BEA" w:rsidP="00B21BEA">
      <w:pPr>
        <w:autoSpaceDE w:val="0"/>
        <w:autoSpaceDN w:val="0"/>
        <w:adjustRightInd w:val="0"/>
        <w:spacing w:after="0"/>
        <w:ind w:firstLine="709"/>
        <w:jc w:val="both"/>
        <w:rPr>
          <w:rFonts w:ascii="Times New Roman" w:hAnsi="Times New Roman"/>
          <w:sz w:val="24"/>
          <w:szCs w:val="24"/>
        </w:rPr>
      </w:pPr>
      <w:r w:rsidRPr="00E26EB2">
        <w:rPr>
          <w:rFonts w:ascii="Times New Roman" w:hAnsi="Times New Roman"/>
          <w:sz w:val="24"/>
          <w:szCs w:val="24"/>
        </w:rPr>
        <w:t xml:space="preserve">Календарный план физкультурных и спортивных мероприятий по </w:t>
      </w:r>
      <w:r>
        <w:rPr>
          <w:rFonts w:ascii="Times New Roman" w:hAnsi="Times New Roman"/>
          <w:sz w:val="24"/>
          <w:szCs w:val="24"/>
        </w:rPr>
        <w:t xml:space="preserve">тяжелой атлетике </w:t>
      </w:r>
      <w:r w:rsidRPr="00E26EB2">
        <w:rPr>
          <w:rFonts w:ascii="Times New Roman" w:hAnsi="Times New Roman"/>
          <w:sz w:val="24"/>
          <w:szCs w:val="24"/>
        </w:rPr>
        <w:t xml:space="preserve"> </w:t>
      </w:r>
    </w:p>
    <w:p w:rsidR="00283EA7" w:rsidRDefault="00283EA7" w:rsidP="00B21BEA">
      <w:pPr>
        <w:autoSpaceDE w:val="0"/>
        <w:autoSpaceDN w:val="0"/>
        <w:adjustRightInd w:val="0"/>
        <w:spacing w:after="0"/>
        <w:ind w:firstLine="709"/>
        <w:jc w:val="both"/>
        <w:rPr>
          <w:rFonts w:ascii="Times New Roman" w:hAnsi="Times New Roman"/>
          <w:sz w:val="24"/>
          <w:szCs w:val="24"/>
        </w:rPr>
      </w:pPr>
    </w:p>
    <w:p w:rsidR="00283EA7" w:rsidRDefault="00283EA7" w:rsidP="00B21BEA">
      <w:pPr>
        <w:autoSpaceDE w:val="0"/>
        <w:autoSpaceDN w:val="0"/>
        <w:adjustRightInd w:val="0"/>
        <w:spacing w:after="0"/>
        <w:ind w:firstLine="709"/>
        <w:jc w:val="both"/>
        <w:rPr>
          <w:rFonts w:ascii="Times New Roman" w:hAnsi="Times New Roman"/>
          <w:sz w:val="24"/>
          <w:szCs w:val="24"/>
        </w:rPr>
      </w:pPr>
    </w:p>
    <w:p w:rsidR="00283EA7" w:rsidRDefault="00283EA7" w:rsidP="00283EA7">
      <w:pPr>
        <w:pStyle w:val="a6"/>
        <w:numPr>
          <w:ilvl w:val="0"/>
          <w:numId w:val="33"/>
        </w:num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Чемпионат Архангельской области по тяжелой атлетике – март (Архангельск)</w:t>
      </w:r>
    </w:p>
    <w:p w:rsidR="00283EA7" w:rsidRDefault="00283EA7" w:rsidP="00283EA7">
      <w:pPr>
        <w:pStyle w:val="a6"/>
        <w:numPr>
          <w:ilvl w:val="0"/>
          <w:numId w:val="33"/>
        </w:num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Турнир на призы СК «Олимп» по тяжелой атлетике – ноябрь (Коряжма)</w:t>
      </w:r>
    </w:p>
    <w:p w:rsidR="00283EA7" w:rsidRDefault="00283EA7" w:rsidP="00283EA7">
      <w:pPr>
        <w:pStyle w:val="a6"/>
        <w:numPr>
          <w:ilvl w:val="0"/>
          <w:numId w:val="33"/>
        </w:num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Турнир по тяжелой атлетике «Белые ночи»-  декабрь (Архангельск)</w:t>
      </w:r>
    </w:p>
    <w:p w:rsidR="00283EA7" w:rsidRDefault="00283EA7" w:rsidP="00283EA7">
      <w:pPr>
        <w:pStyle w:val="a6"/>
        <w:numPr>
          <w:ilvl w:val="0"/>
          <w:numId w:val="33"/>
        </w:num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Кубок Архангельской области по тяжелой атлетике – декабрь (Архангельск)</w:t>
      </w:r>
    </w:p>
    <w:p w:rsidR="00283EA7" w:rsidRPr="00283EA7" w:rsidRDefault="00283EA7" w:rsidP="00283EA7">
      <w:pPr>
        <w:pStyle w:val="a6"/>
        <w:autoSpaceDE w:val="0"/>
        <w:autoSpaceDN w:val="0"/>
        <w:adjustRightInd w:val="0"/>
        <w:spacing w:after="0"/>
        <w:ind w:left="1069"/>
        <w:jc w:val="both"/>
        <w:rPr>
          <w:rFonts w:ascii="Times New Roman" w:hAnsi="Times New Roman"/>
          <w:color w:val="000000"/>
          <w:sz w:val="24"/>
          <w:szCs w:val="24"/>
        </w:rPr>
      </w:pPr>
    </w:p>
    <w:p w:rsidR="006E2D90" w:rsidRDefault="006E2D90" w:rsidP="008B496A">
      <w:pPr>
        <w:pStyle w:val="a6"/>
        <w:spacing w:after="0"/>
        <w:ind w:left="0" w:right="-1" w:firstLine="709"/>
        <w:jc w:val="both"/>
        <w:rPr>
          <w:rFonts w:ascii="Times New Roman" w:hAnsi="Times New Roman"/>
          <w:color w:val="auto"/>
          <w:sz w:val="24"/>
          <w:szCs w:val="24"/>
        </w:rPr>
        <w:sectPr w:rsidR="006E2D90" w:rsidSect="00FC3FB3">
          <w:pgSz w:w="11906" w:h="16838"/>
          <w:pgMar w:top="1134" w:right="850" w:bottom="1134" w:left="1701" w:header="709" w:footer="709" w:gutter="0"/>
          <w:pgNumType w:start="65"/>
          <w:cols w:space="708"/>
          <w:docGrid w:linePitch="360"/>
        </w:sectPr>
      </w:pPr>
    </w:p>
    <w:p w:rsidR="006E2D90" w:rsidRPr="006E2D90" w:rsidRDefault="006E2D90" w:rsidP="006E2D90">
      <w:pPr>
        <w:jc w:val="center"/>
        <w:rPr>
          <w:rFonts w:ascii="Times New Roman" w:eastAsia="Times New Roman" w:hAnsi="Times New Roman"/>
          <w:b/>
          <w:color w:val="auto"/>
          <w:sz w:val="24"/>
          <w:szCs w:val="24"/>
          <w:lang w:eastAsia="ru-RU"/>
        </w:rPr>
      </w:pPr>
      <w:r w:rsidRPr="006E2D90">
        <w:rPr>
          <w:rFonts w:ascii="Times New Roman" w:eastAsia="Times New Roman" w:hAnsi="Times New Roman"/>
          <w:b/>
          <w:color w:val="auto"/>
          <w:sz w:val="24"/>
          <w:szCs w:val="24"/>
          <w:lang w:eastAsia="ru-RU"/>
        </w:rPr>
        <w:lastRenderedPageBreak/>
        <w:t>Воспитательная деятельность</w:t>
      </w:r>
    </w:p>
    <w:p w:rsidR="006E2D90" w:rsidRPr="006E2D90" w:rsidRDefault="006E2D90" w:rsidP="006E2D90">
      <w:pPr>
        <w:jc w:val="center"/>
        <w:rPr>
          <w:rFonts w:ascii="Times New Roman" w:hAnsi="Times New Roman"/>
          <w:color w:val="000000"/>
          <w:sz w:val="24"/>
          <w:szCs w:val="24"/>
        </w:rPr>
      </w:pPr>
      <w:r w:rsidRPr="006E2D90">
        <w:rPr>
          <w:rFonts w:ascii="Times New Roman" w:hAnsi="Times New Roman"/>
          <w:b/>
          <w:color w:val="000000"/>
          <w:sz w:val="24"/>
          <w:szCs w:val="24"/>
          <w:lang w:val="en-US"/>
        </w:rPr>
        <w:t>I</w:t>
      </w:r>
      <w:r w:rsidRPr="006E2D90">
        <w:rPr>
          <w:rFonts w:ascii="Times New Roman" w:hAnsi="Times New Roman"/>
          <w:b/>
          <w:color w:val="000000"/>
          <w:sz w:val="24"/>
          <w:szCs w:val="24"/>
        </w:rPr>
        <w:t xml:space="preserve"> Цель, задачи, целевые ориентиры воспитания</w:t>
      </w:r>
    </w:p>
    <w:p w:rsidR="006E2D90" w:rsidRPr="006E2D90" w:rsidRDefault="006E2D90" w:rsidP="006E2D90">
      <w:pPr>
        <w:ind w:firstLine="709"/>
        <w:jc w:val="both"/>
        <w:rPr>
          <w:rFonts w:ascii="Times New Roman" w:hAnsi="Times New Roman"/>
          <w:color w:val="000000"/>
          <w:sz w:val="24"/>
          <w:szCs w:val="24"/>
        </w:rPr>
      </w:pPr>
      <w:r w:rsidRPr="006E2D90">
        <w:rPr>
          <w:rFonts w:ascii="Times New Roman" w:hAnsi="Times New Roman"/>
          <w:color w:val="000000"/>
          <w:sz w:val="24"/>
          <w:szCs w:val="24"/>
        </w:rPr>
        <w:t>В соответствии с законодательством Российской Федерации общей целью воспитания является самоопределение и социализация детей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29.12.2012 № 273-ФЗ «Об образовании в Российской Федерации», ст. 2, п. 2).</w:t>
      </w:r>
    </w:p>
    <w:p w:rsidR="006E2D90" w:rsidRPr="006E2D90" w:rsidRDefault="006E2D90" w:rsidP="006E2D90">
      <w:pPr>
        <w:widowControl w:val="0"/>
        <w:ind w:right="-20" w:firstLine="709"/>
        <w:jc w:val="center"/>
        <w:rPr>
          <w:rFonts w:ascii="Times New Roman" w:eastAsia="Times New Roman" w:hAnsi="Times New Roman"/>
          <w:b/>
          <w:bCs/>
          <w:color w:val="000000"/>
          <w:sz w:val="24"/>
          <w:szCs w:val="24"/>
          <w:lang w:eastAsia="ru-RU"/>
        </w:rPr>
      </w:pPr>
      <w:r w:rsidRPr="006E2D90">
        <w:rPr>
          <w:rFonts w:ascii="Times New Roman" w:eastAsia="Times New Roman" w:hAnsi="Times New Roman"/>
          <w:b/>
          <w:bCs/>
          <w:color w:val="000000"/>
          <w:sz w:val="24"/>
          <w:szCs w:val="24"/>
          <w:lang w:eastAsia="ru-RU"/>
        </w:rPr>
        <w:t>З</w:t>
      </w:r>
      <w:r w:rsidRPr="006E2D90">
        <w:rPr>
          <w:rFonts w:ascii="Times New Roman" w:eastAsia="Times New Roman" w:hAnsi="Times New Roman"/>
          <w:b/>
          <w:bCs/>
          <w:color w:val="000000"/>
          <w:spacing w:val="2"/>
          <w:sz w:val="24"/>
          <w:szCs w:val="24"/>
          <w:lang w:eastAsia="ru-RU"/>
        </w:rPr>
        <w:t>а</w:t>
      </w:r>
      <w:r w:rsidRPr="006E2D90">
        <w:rPr>
          <w:rFonts w:ascii="Times New Roman" w:eastAsia="Times New Roman" w:hAnsi="Times New Roman"/>
          <w:b/>
          <w:bCs/>
          <w:color w:val="000000"/>
          <w:spacing w:val="-1"/>
          <w:sz w:val="24"/>
          <w:szCs w:val="24"/>
          <w:lang w:eastAsia="ru-RU"/>
        </w:rPr>
        <w:t>д</w:t>
      </w:r>
      <w:r w:rsidRPr="006E2D90">
        <w:rPr>
          <w:rFonts w:ascii="Times New Roman" w:eastAsia="Times New Roman" w:hAnsi="Times New Roman"/>
          <w:b/>
          <w:bCs/>
          <w:color w:val="000000"/>
          <w:sz w:val="24"/>
          <w:szCs w:val="24"/>
          <w:lang w:eastAsia="ru-RU"/>
        </w:rPr>
        <w:t>ачами восп</w:t>
      </w:r>
      <w:r w:rsidRPr="006E2D90">
        <w:rPr>
          <w:rFonts w:ascii="Times New Roman" w:eastAsia="Times New Roman" w:hAnsi="Times New Roman"/>
          <w:b/>
          <w:bCs/>
          <w:color w:val="000000"/>
          <w:spacing w:val="-1"/>
          <w:sz w:val="24"/>
          <w:szCs w:val="24"/>
          <w:lang w:eastAsia="ru-RU"/>
        </w:rPr>
        <w:t>и</w:t>
      </w:r>
      <w:r w:rsidRPr="006E2D90">
        <w:rPr>
          <w:rFonts w:ascii="Times New Roman" w:eastAsia="Times New Roman" w:hAnsi="Times New Roman"/>
          <w:b/>
          <w:bCs/>
          <w:color w:val="000000"/>
          <w:sz w:val="24"/>
          <w:szCs w:val="24"/>
          <w:lang w:eastAsia="ru-RU"/>
        </w:rPr>
        <w:t>та</w:t>
      </w:r>
      <w:r w:rsidRPr="006E2D90">
        <w:rPr>
          <w:rFonts w:ascii="Times New Roman" w:eastAsia="Times New Roman" w:hAnsi="Times New Roman"/>
          <w:b/>
          <w:bCs/>
          <w:color w:val="000000"/>
          <w:spacing w:val="-1"/>
          <w:sz w:val="24"/>
          <w:szCs w:val="24"/>
          <w:lang w:eastAsia="ru-RU"/>
        </w:rPr>
        <w:t>н</w:t>
      </w:r>
      <w:r w:rsidRPr="006E2D90">
        <w:rPr>
          <w:rFonts w:ascii="Times New Roman" w:eastAsia="Times New Roman" w:hAnsi="Times New Roman"/>
          <w:b/>
          <w:bCs/>
          <w:color w:val="000000"/>
          <w:sz w:val="24"/>
          <w:szCs w:val="24"/>
          <w:lang w:eastAsia="ru-RU"/>
        </w:rPr>
        <w:t xml:space="preserve">ия </w:t>
      </w:r>
      <w:r w:rsidRPr="006E2D90">
        <w:rPr>
          <w:rFonts w:ascii="Times New Roman" w:eastAsia="Times New Roman" w:hAnsi="Times New Roman"/>
          <w:b/>
          <w:bCs/>
          <w:color w:val="000000"/>
          <w:spacing w:val="-1"/>
          <w:sz w:val="24"/>
          <w:szCs w:val="24"/>
          <w:lang w:eastAsia="ru-RU"/>
        </w:rPr>
        <w:t>п</w:t>
      </w:r>
      <w:r w:rsidRPr="006E2D90">
        <w:rPr>
          <w:rFonts w:ascii="Times New Roman" w:eastAsia="Times New Roman" w:hAnsi="Times New Roman"/>
          <w:b/>
          <w:bCs/>
          <w:color w:val="000000"/>
          <w:sz w:val="24"/>
          <w:szCs w:val="24"/>
          <w:lang w:eastAsia="ru-RU"/>
        </w:rPr>
        <w:t>о</w:t>
      </w:r>
      <w:r w:rsidRPr="006E2D90">
        <w:rPr>
          <w:rFonts w:ascii="Times New Roman" w:eastAsia="Times New Roman" w:hAnsi="Times New Roman"/>
          <w:b/>
          <w:bCs/>
          <w:color w:val="000000"/>
          <w:spacing w:val="1"/>
          <w:sz w:val="24"/>
          <w:szCs w:val="24"/>
          <w:lang w:eastAsia="ru-RU"/>
        </w:rPr>
        <w:t xml:space="preserve"> </w:t>
      </w:r>
      <w:r w:rsidRPr="006E2D90">
        <w:rPr>
          <w:rFonts w:ascii="Times New Roman" w:eastAsia="Times New Roman" w:hAnsi="Times New Roman"/>
          <w:b/>
          <w:bCs/>
          <w:color w:val="000000"/>
          <w:sz w:val="24"/>
          <w:szCs w:val="24"/>
          <w:lang w:eastAsia="ru-RU"/>
        </w:rPr>
        <w:t>пр</w:t>
      </w:r>
      <w:r w:rsidRPr="006E2D90">
        <w:rPr>
          <w:rFonts w:ascii="Times New Roman" w:eastAsia="Times New Roman" w:hAnsi="Times New Roman"/>
          <w:b/>
          <w:bCs/>
          <w:color w:val="000000"/>
          <w:spacing w:val="1"/>
          <w:sz w:val="24"/>
          <w:szCs w:val="24"/>
          <w:lang w:eastAsia="ru-RU"/>
        </w:rPr>
        <w:t>о</w:t>
      </w:r>
      <w:r w:rsidRPr="006E2D90">
        <w:rPr>
          <w:rFonts w:ascii="Times New Roman" w:eastAsia="Times New Roman" w:hAnsi="Times New Roman"/>
          <w:b/>
          <w:bCs/>
          <w:color w:val="000000"/>
          <w:sz w:val="24"/>
          <w:szCs w:val="24"/>
          <w:lang w:eastAsia="ru-RU"/>
        </w:rPr>
        <w:t>грамме</w:t>
      </w:r>
      <w:r w:rsidRPr="006E2D90">
        <w:rPr>
          <w:rFonts w:ascii="Times New Roman" w:eastAsia="Times New Roman" w:hAnsi="Times New Roman"/>
          <w:b/>
          <w:bCs/>
          <w:color w:val="000000"/>
          <w:spacing w:val="-3"/>
          <w:sz w:val="24"/>
          <w:szCs w:val="24"/>
          <w:lang w:eastAsia="ru-RU"/>
        </w:rPr>
        <w:t xml:space="preserve"> </w:t>
      </w:r>
      <w:r w:rsidRPr="006E2D90">
        <w:rPr>
          <w:rFonts w:ascii="Times New Roman" w:eastAsia="Times New Roman" w:hAnsi="Times New Roman"/>
          <w:b/>
          <w:bCs/>
          <w:color w:val="000000"/>
          <w:sz w:val="24"/>
          <w:szCs w:val="24"/>
          <w:lang w:eastAsia="ru-RU"/>
        </w:rPr>
        <w:t>являются:</w:t>
      </w:r>
    </w:p>
    <w:p w:rsidR="006E2D90" w:rsidRPr="006E2D90" w:rsidRDefault="006E2D90" w:rsidP="006E2D90">
      <w:pPr>
        <w:widowControl w:val="0"/>
        <w:numPr>
          <w:ilvl w:val="0"/>
          <w:numId w:val="34"/>
        </w:numPr>
        <w:spacing w:after="0"/>
        <w:ind w:right="-69" w:firstLine="709"/>
        <w:jc w:val="both"/>
        <w:rPr>
          <w:rFonts w:ascii="Times New Roman" w:eastAsia="Times New Roman" w:hAnsi="Times New Roman"/>
          <w:b/>
          <w:bCs/>
          <w:color w:val="000000"/>
          <w:sz w:val="24"/>
          <w:szCs w:val="24"/>
          <w:lang w:eastAsia="ru-RU"/>
        </w:rPr>
      </w:pPr>
      <w:r w:rsidRPr="006E2D90">
        <w:rPr>
          <w:rFonts w:ascii="Times New Roman" w:eastAsia="Times New Roman" w:hAnsi="Times New Roman"/>
          <w:b/>
          <w:bCs/>
          <w:color w:val="000000"/>
          <w:sz w:val="24"/>
          <w:szCs w:val="24"/>
          <w:lang w:eastAsia="ru-RU"/>
        </w:rPr>
        <w:t>Ус</w:t>
      </w:r>
      <w:r w:rsidRPr="006E2D90">
        <w:rPr>
          <w:rFonts w:ascii="Times New Roman" w:eastAsia="Times New Roman" w:hAnsi="Times New Roman"/>
          <w:b/>
          <w:bCs/>
          <w:color w:val="000000"/>
          <w:spacing w:val="-1"/>
          <w:sz w:val="24"/>
          <w:szCs w:val="24"/>
          <w:lang w:eastAsia="ru-RU"/>
        </w:rPr>
        <w:t>в</w:t>
      </w:r>
      <w:r w:rsidRPr="006E2D90">
        <w:rPr>
          <w:rFonts w:ascii="Times New Roman" w:eastAsia="Times New Roman" w:hAnsi="Times New Roman"/>
          <w:b/>
          <w:bCs/>
          <w:color w:val="000000"/>
          <w:sz w:val="24"/>
          <w:szCs w:val="24"/>
          <w:lang w:eastAsia="ru-RU"/>
        </w:rPr>
        <w:t>оен</w:t>
      </w:r>
      <w:r w:rsidRPr="006E2D90">
        <w:rPr>
          <w:rFonts w:ascii="Times New Roman" w:eastAsia="Times New Roman" w:hAnsi="Times New Roman"/>
          <w:b/>
          <w:bCs/>
          <w:color w:val="000000"/>
          <w:spacing w:val="-1"/>
          <w:sz w:val="24"/>
          <w:szCs w:val="24"/>
          <w:lang w:eastAsia="ru-RU"/>
        </w:rPr>
        <w:t>и</w:t>
      </w:r>
      <w:r w:rsidRPr="006E2D90">
        <w:rPr>
          <w:rFonts w:ascii="Times New Roman" w:eastAsia="Times New Roman" w:hAnsi="Times New Roman"/>
          <w:b/>
          <w:bCs/>
          <w:color w:val="000000"/>
          <w:sz w:val="24"/>
          <w:szCs w:val="24"/>
          <w:lang w:eastAsia="ru-RU"/>
        </w:rPr>
        <w:t>е</w:t>
      </w:r>
      <w:r w:rsidRPr="006E2D90">
        <w:rPr>
          <w:rFonts w:ascii="Times New Roman" w:eastAsia="Times New Roman" w:hAnsi="Times New Roman"/>
          <w:b/>
          <w:bCs/>
          <w:color w:val="000000"/>
          <w:spacing w:val="118"/>
          <w:sz w:val="24"/>
          <w:szCs w:val="24"/>
          <w:lang w:eastAsia="ru-RU"/>
        </w:rPr>
        <w:t xml:space="preserve"> </w:t>
      </w:r>
      <w:r w:rsidRPr="006E2D90">
        <w:rPr>
          <w:rFonts w:ascii="Times New Roman" w:eastAsia="Times New Roman" w:hAnsi="Times New Roman"/>
          <w:b/>
          <w:bCs/>
          <w:color w:val="000000"/>
          <w:sz w:val="24"/>
          <w:szCs w:val="24"/>
          <w:lang w:eastAsia="ru-RU"/>
        </w:rPr>
        <w:t>д</w:t>
      </w:r>
      <w:r w:rsidRPr="006E2D90">
        <w:rPr>
          <w:rFonts w:ascii="Times New Roman" w:eastAsia="Times New Roman" w:hAnsi="Times New Roman"/>
          <w:b/>
          <w:bCs/>
          <w:color w:val="000000"/>
          <w:spacing w:val="-2"/>
          <w:sz w:val="24"/>
          <w:szCs w:val="24"/>
          <w:lang w:eastAsia="ru-RU"/>
        </w:rPr>
        <w:t>е</w:t>
      </w:r>
      <w:r w:rsidRPr="006E2D90">
        <w:rPr>
          <w:rFonts w:ascii="Times New Roman" w:eastAsia="Times New Roman" w:hAnsi="Times New Roman"/>
          <w:b/>
          <w:bCs/>
          <w:color w:val="000000"/>
          <w:spacing w:val="1"/>
          <w:sz w:val="24"/>
          <w:szCs w:val="24"/>
          <w:lang w:eastAsia="ru-RU"/>
        </w:rPr>
        <w:t>т</w:t>
      </w:r>
      <w:r w:rsidRPr="006E2D90">
        <w:rPr>
          <w:rFonts w:ascii="Times New Roman" w:eastAsia="Times New Roman" w:hAnsi="Times New Roman"/>
          <w:b/>
          <w:bCs/>
          <w:color w:val="000000"/>
          <w:spacing w:val="-1"/>
          <w:sz w:val="24"/>
          <w:szCs w:val="24"/>
          <w:lang w:eastAsia="ru-RU"/>
        </w:rPr>
        <w:t>ь</w:t>
      </w:r>
      <w:r w:rsidRPr="006E2D90">
        <w:rPr>
          <w:rFonts w:ascii="Times New Roman" w:eastAsia="Times New Roman" w:hAnsi="Times New Roman"/>
          <w:b/>
          <w:bCs/>
          <w:color w:val="000000"/>
          <w:sz w:val="24"/>
          <w:szCs w:val="24"/>
          <w:lang w:eastAsia="ru-RU"/>
        </w:rPr>
        <w:t>ми</w:t>
      </w:r>
      <w:r w:rsidRPr="006E2D90">
        <w:rPr>
          <w:rFonts w:ascii="Times New Roman" w:eastAsia="Times New Roman" w:hAnsi="Times New Roman"/>
          <w:b/>
          <w:bCs/>
          <w:color w:val="000000"/>
          <w:spacing w:val="120"/>
          <w:sz w:val="24"/>
          <w:szCs w:val="24"/>
          <w:lang w:eastAsia="ru-RU"/>
        </w:rPr>
        <w:t xml:space="preserve"> </w:t>
      </w:r>
      <w:r w:rsidRPr="006E2D90">
        <w:rPr>
          <w:rFonts w:ascii="Times New Roman" w:eastAsia="Times New Roman" w:hAnsi="Times New Roman"/>
          <w:b/>
          <w:bCs/>
          <w:color w:val="000000"/>
          <w:sz w:val="24"/>
          <w:szCs w:val="24"/>
          <w:lang w:eastAsia="ru-RU"/>
        </w:rPr>
        <w:t>знаний</w:t>
      </w:r>
      <w:r w:rsidRPr="006E2D90">
        <w:rPr>
          <w:rFonts w:ascii="Times New Roman" w:eastAsia="Times New Roman" w:hAnsi="Times New Roman"/>
          <w:b/>
          <w:bCs/>
          <w:color w:val="000000"/>
          <w:spacing w:val="118"/>
          <w:sz w:val="24"/>
          <w:szCs w:val="24"/>
          <w:lang w:eastAsia="ru-RU"/>
        </w:rPr>
        <w:t xml:space="preserve"> </w:t>
      </w:r>
      <w:r w:rsidRPr="006E2D90">
        <w:rPr>
          <w:rFonts w:ascii="Times New Roman" w:eastAsia="Times New Roman" w:hAnsi="Times New Roman"/>
          <w:b/>
          <w:bCs/>
          <w:color w:val="000000"/>
          <w:sz w:val="24"/>
          <w:szCs w:val="24"/>
          <w:lang w:eastAsia="ru-RU"/>
        </w:rPr>
        <w:t>но</w:t>
      </w:r>
      <w:r w:rsidRPr="006E2D90">
        <w:rPr>
          <w:rFonts w:ascii="Times New Roman" w:eastAsia="Times New Roman" w:hAnsi="Times New Roman"/>
          <w:b/>
          <w:bCs/>
          <w:color w:val="000000"/>
          <w:spacing w:val="-1"/>
          <w:sz w:val="24"/>
          <w:szCs w:val="24"/>
          <w:lang w:eastAsia="ru-RU"/>
        </w:rPr>
        <w:t>р</w:t>
      </w:r>
      <w:r w:rsidRPr="006E2D90">
        <w:rPr>
          <w:rFonts w:ascii="Times New Roman" w:eastAsia="Times New Roman" w:hAnsi="Times New Roman"/>
          <w:b/>
          <w:bCs/>
          <w:color w:val="000000"/>
          <w:sz w:val="24"/>
          <w:szCs w:val="24"/>
          <w:lang w:eastAsia="ru-RU"/>
        </w:rPr>
        <w:t>м,</w:t>
      </w:r>
      <w:r w:rsidRPr="006E2D90">
        <w:rPr>
          <w:rFonts w:ascii="Times New Roman" w:eastAsia="Times New Roman" w:hAnsi="Times New Roman"/>
          <w:b/>
          <w:bCs/>
          <w:color w:val="000000"/>
          <w:spacing w:val="117"/>
          <w:sz w:val="24"/>
          <w:szCs w:val="24"/>
          <w:lang w:eastAsia="ru-RU"/>
        </w:rPr>
        <w:t xml:space="preserve"> </w:t>
      </w:r>
      <w:r w:rsidRPr="006E2D90">
        <w:rPr>
          <w:rFonts w:ascii="Times New Roman" w:eastAsia="Times New Roman" w:hAnsi="Times New Roman"/>
          <w:b/>
          <w:bCs/>
          <w:color w:val="000000"/>
          <w:sz w:val="24"/>
          <w:szCs w:val="24"/>
          <w:lang w:eastAsia="ru-RU"/>
        </w:rPr>
        <w:t>духов</w:t>
      </w:r>
      <w:r w:rsidRPr="006E2D90">
        <w:rPr>
          <w:rFonts w:ascii="Times New Roman" w:eastAsia="Times New Roman" w:hAnsi="Times New Roman"/>
          <w:b/>
          <w:bCs/>
          <w:color w:val="000000"/>
          <w:spacing w:val="-2"/>
          <w:sz w:val="24"/>
          <w:szCs w:val="24"/>
          <w:lang w:eastAsia="ru-RU"/>
        </w:rPr>
        <w:t>н</w:t>
      </w:r>
      <w:r w:rsidRPr="006E2D90">
        <w:rPr>
          <w:rFonts w:ascii="Times New Roman" w:eastAsia="Times New Roman" w:hAnsi="Times New Roman"/>
          <w:b/>
          <w:bCs/>
          <w:color w:val="000000"/>
          <w:spacing w:val="4"/>
          <w:sz w:val="24"/>
          <w:szCs w:val="24"/>
          <w:lang w:eastAsia="ru-RU"/>
        </w:rPr>
        <w:t>о</w:t>
      </w:r>
      <w:r w:rsidRPr="006E2D90">
        <w:rPr>
          <w:rFonts w:ascii="Times New Roman" w:eastAsia="Times New Roman" w:hAnsi="Times New Roman"/>
          <w:b/>
          <w:bCs/>
          <w:color w:val="000000"/>
          <w:spacing w:val="1"/>
          <w:sz w:val="24"/>
          <w:szCs w:val="24"/>
          <w:lang w:eastAsia="ru-RU"/>
        </w:rPr>
        <w:t>-нра</w:t>
      </w:r>
      <w:r w:rsidRPr="006E2D90">
        <w:rPr>
          <w:rFonts w:ascii="Times New Roman" w:eastAsia="Times New Roman" w:hAnsi="Times New Roman"/>
          <w:b/>
          <w:bCs/>
          <w:color w:val="000000"/>
          <w:spacing w:val="-1"/>
          <w:sz w:val="24"/>
          <w:szCs w:val="24"/>
          <w:lang w:eastAsia="ru-RU"/>
        </w:rPr>
        <w:t>в</w:t>
      </w:r>
      <w:r w:rsidRPr="006E2D90">
        <w:rPr>
          <w:rFonts w:ascii="Times New Roman" w:eastAsia="Times New Roman" w:hAnsi="Times New Roman"/>
          <w:b/>
          <w:bCs/>
          <w:color w:val="000000"/>
          <w:sz w:val="24"/>
          <w:szCs w:val="24"/>
          <w:lang w:eastAsia="ru-RU"/>
        </w:rPr>
        <w:t>ств</w:t>
      </w:r>
      <w:r w:rsidRPr="006E2D90">
        <w:rPr>
          <w:rFonts w:ascii="Times New Roman" w:eastAsia="Times New Roman" w:hAnsi="Times New Roman"/>
          <w:b/>
          <w:bCs/>
          <w:color w:val="000000"/>
          <w:spacing w:val="-2"/>
          <w:sz w:val="24"/>
          <w:szCs w:val="24"/>
          <w:lang w:eastAsia="ru-RU"/>
        </w:rPr>
        <w:t>е</w:t>
      </w:r>
      <w:r w:rsidRPr="006E2D90">
        <w:rPr>
          <w:rFonts w:ascii="Times New Roman" w:eastAsia="Times New Roman" w:hAnsi="Times New Roman"/>
          <w:b/>
          <w:bCs/>
          <w:color w:val="000000"/>
          <w:spacing w:val="-1"/>
          <w:sz w:val="24"/>
          <w:szCs w:val="24"/>
          <w:lang w:eastAsia="ru-RU"/>
        </w:rPr>
        <w:t>н</w:t>
      </w:r>
      <w:r w:rsidRPr="006E2D90">
        <w:rPr>
          <w:rFonts w:ascii="Times New Roman" w:eastAsia="Times New Roman" w:hAnsi="Times New Roman"/>
          <w:b/>
          <w:bCs/>
          <w:color w:val="000000"/>
          <w:sz w:val="24"/>
          <w:szCs w:val="24"/>
          <w:lang w:eastAsia="ru-RU"/>
        </w:rPr>
        <w:t>ных</w:t>
      </w:r>
      <w:r w:rsidRPr="006E2D90">
        <w:rPr>
          <w:rFonts w:ascii="Times New Roman" w:eastAsia="Times New Roman" w:hAnsi="Times New Roman"/>
          <w:b/>
          <w:bCs/>
          <w:color w:val="000000"/>
          <w:spacing w:val="120"/>
          <w:sz w:val="24"/>
          <w:szCs w:val="24"/>
          <w:lang w:eastAsia="ru-RU"/>
        </w:rPr>
        <w:t xml:space="preserve"> </w:t>
      </w:r>
      <w:r w:rsidRPr="006E2D90">
        <w:rPr>
          <w:rFonts w:ascii="Times New Roman" w:eastAsia="Times New Roman" w:hAnsi="Times New Roman"/>
          <w:b/>
          <w:bCs/>
          <w:color w:val="000000"/>
          <w:sz w:val="24"/>
          <w:szCs w:val="24"/>
          <w:lang w:eastAsia="ru-RU"/>
        </w:rPr>
        <w:t xml:space="preserve">ценностей, </w:t>
      </w:r>
      <w:r w:rsidRPr="006E2D90">
        <w:rPr>
          <w:rFonts w:ascii="Times New Roman" w:eastAsia="Times New Roman" w:hAnsi="Times New Roman"/>
          <w:b/>
          <w:bCs/>
          <w:color w:val="000000"/>
          <w:spacing w:val="1"/>
          <w:sz w:val="24"/>
          <w:szCs w:val="24"/>
          <w:lang w:eastAsia="ru-RU"/>
        </w:rPr>
        <w:t>т</w:t>
      </w:r>
      <w:r w:rsidRPr="006E2D90">
        <w:rPr>
          <w:rFonts w:ascii="Times New Roman" w:eastAsia="Times New Roman" w:hAnsi="Times New Roman"/>
          <w:b/>
          <w:bCs/>
          <w:color w:val="000000"/>
          <w:sz w:val="24"/>
          <w:szCs w:val="24"/>
          <w:lang w:eastAsia="ru-RU"/>
        </w:rPr>
        <w:t>р</w:t>
      </w:r>
      <w:r w:rsidRPr="006E2D90">
        <w:rPr>
          <w:rFonts w:ascii="Times New Roman" w:eastAsia="Times New Roman" w:hAnsi="Times New Roman"/>
          <w:b/>
          <w:bCs/>
          <w:color w:val="000000"/>
          <w:spacing w:val="1"/>
          <w:sz w:val="24"/>
          <w:szCs w:val="24"/>
          <w:lang w:eastAsia="ru-RU"/>
        </w:rPr>
        <w:t>а</w:t>
      </w:r>
      <w:r w:rsidRPr="006E2D90">
        <w:rPr>
          <w:rFonts w:ascii="Times New Roman" w:eastAsia="Times New Roman" w:hAnsi="Times New Roman"/>
          <w:b/>
          <w:bCs/>
          <w:color w:val="000000"/>
          <w:sz w:val="24"/>
          <w:szCs w:val="24"/>
          <w:lang w:eastAsia="ru-RU"/>
        </w:rPr>
        <w:t xml:space="preserve">диций, </w:t>
      </w:r>
      <w:r w:rsidRPr="006E2D90">
        <w:rPr>
          <w:rFonts w:ascii="Times New Roman" w:eastAsia="Times New Roman" w:hAnsi="Times New Roman"/>
          <w:b/>
          <w:bCs/>
          <w:color w:val="000000"/>
          <w:spacing w:val="-1"/>
          <w:sz w:val="24"/>
          <w:szCs w:val="24"/>
          <w:lang w:eastAsia="ru-RU"/>
        </w:rPr>
        <w:t>к</w:t>
      </w:r>
      <w:r w:rsidRPr="006E2D90">
        <w:rPr>
          <w:rFonts w:ascii="Times New Roman" w:eastAsia="Times New Roman" w:hAnsi="Times New Roman"/>
          <w:b/>
          <w:bCs/>
          <w:color w:val="000000"/>
          <w:sz w:val="24"/>
          <w:szCs w:val="24"/>
          <w:lang w:eastAsia="ru-RU"/>
        </w:rPr>
        <w:t>от</w:t>
      </w:r>
      <w:r w:rsidRPr="006E2D90">
        <w:rPr>
          <w:rFonts w:ascii="Times New Roman" w:eastAsia="Times New Roman" w:hAnsi="Times New Roman"/>
          <w:b/>
          <w:bCs/>
          <w:color w:val="000000"/>
          <w:spacing w:val="1"/>
          <w:sz w:val="24"/>
          <w:szCs w:val="24"/>
          <w:lang w:eastAsia="ru-RU"/>
        </w:rPr>
        <w:t>о</w:t>
      </w:r>
      <w:r w:rsidRPr="006E2D90">
        <w:rPr>
          <w:rFonts w:ascii="Times New Roman" w:eastAsia="Times New Roman" w:hAnsi="Times New Roman"/>
          <w:b/>
          <w:bCs/>
          <w:color w:val="000000"/>
          <w:sz w:val="24"/>
          <w:szCs w:val="24"/>
          <w:lang w:eastAsia="ru-RU"/>
        </w:rPr>
        <w:t>рые</w:t>
      </w:r>
      <w:r w:rsidRPr="006E2D90">
        <w:rPr>
          <w:rFonts w:ascii="Times New Roman" w:eastAsia="Times New Roman" w:hAnsi="Times New Roman"/>
          <w:b/>
          <w:bCs/>
          <w:color w:val="000000"/>
          <w:spacing w:val="-1"/>
          <w:sz w:val="24"/>
          <w:szCs w:val="24"/>
          <w:lang w:eastAsia="ru-RU"/>
        </w:rPr>
        <w:t xml:space="preserve"> </w:t>
      </w:r>
      <w:r w:rsidRPr="006E2D90">
        <w:rPr>
          <w:rFonts w:ascii="Times New Roman" w:eastAsia="Times New Roman" w:hAnsi="Times New Roman"/>
          <w:b/>
          <w:bCs/>
          <w:color w:val="000000"/>
          <w:sz w:val="24"/>
          <w:szCs w:val="24"/>
          <w:lang w:eastAsia="ru-RU"/>
        </w:rPr>
        <w:t>выработало</w:t>
      </w:r>
      <w:r w:rsidRPr="006E2D90">
        <w:rPr>
          <w:rFonts w:ascii="Times New Roman" w:eastAsia="Times New Roman" w:hAnsi="Times New Roman"/>
          <w:b/>
          <w:bCs/>
          <w:color w:val="000000"/>
          <w:spacing w:val="1"/>
          <w:sz w:val="24"/>
          <w:szCs w:val="24"/>
          <w:lang w:eastAsia="ru-RU"/>
        </w:rPr>
        <w:t xml:space="preserve"> </w:t>
      </w:r>
      <w:r w:rsidRPr="006E2D90">
        <w:rPr>
          <w:rFonts w:ascii="Times New Roman" w:eastAsia="Times New Roman" w:hAnsi="Times New Roman"/>
          <w:b/>
          <w:bCs/>
          <w:color w:val="000000"/>
          <w:spacing w:val="-2"/>
          <w:sz w:val="24"/>
          <w:szCs w:val="24"/>
          <w:lang w:eastAsia="ru-RU"/>
        </w:rPr>
        <w:t>р</w:t>
      </w:r>
      <w:r w:rsidRPr="006E2D90">
        <w:rPr>
          <w:rFonts w:ascii="Times New Roman" w:eastAsia="Times New Roman" w:hAnsi="Times New Roman"/>
          <w:b/>
          <w:bCs/>
          <w:color w:val="000000"/>
          <w:sz w:val="24"/>
          <w:szCs w:val="24"/>
          <w:lang w:eastAsia="ru-RU"/>
        </w:rPr>
        <w:t>осс</w:t>
      </w:r>
      <w:r w:rsidRPr="006E2D90">
        <w:rPr>
          <w:rFonts w:ascii="Times New Roman" w:eastAsia="Times New Roman" w:hAnsi="Times New Roman"/>
          <w:b/>
          <w:bCs/>
          <w:color w:val="000000"/>
          <w:spacing w:val="-3"/>
          <w:sz w:val="24"/>
          <w:szCs w:val="24"/>
          <w:lang w:eastAsia="ru-RU"/>
        </w:rPr>
        <w:t>и</w:t>
      </w:r>
      <w:r w:rsidRPr="006E2D90">
        <w:rPr>
          <w:rFonts w:ascii="Times New Roman" w:eastAsia="Times New Roman" w:hAnsi="Times New Roman"/>
          <w:b/>
          <w:bCs/>
          <w:color w:val="000000"/>
          <w:sz w:val="24"/>
          <w:szCs w:val="24"/>
          <w:lang w:eastAsia="ru-RU"/>
        </w:rPr>
        <w:t>йское общест</w:t>
      </w:r>
      <w:r w:rsidRPr="006E2D90">
        <w:rPr>
          <w:rFonts w:ascii="Times New Roman" w:eastAsia="Times New Roman" w:hAnsi="Times New Roman"/>
          <w:b/>
          <w:bCs/>
          <w:color w:val="000000"/>
          <w:spacing w:val="-1"/>
          <w:sz w:val="24"/>
          <w:szCs w:val="24"/>
          <w:lang w:eastAsia="ru-RU"/>
        </w:rPr>
        <w:t>в</w:t>
      </w:r>
      <w:r w:rsidRPr="006E2D90">
        <w:rPr>
          <w:rFonts w:ascii="Times New Roman" w:eastAsia="Times New Roman" w:hAnsi="Times New Roman"/>
          <w:b/>
          <w:bCs/>
          <w:color w:val="000000"/>
          <w:sz w:val="24"/>
          <w:szCs w:val="24"/>
          <w:lang w:eastAsia="ru-RU"/>
        </w:rPr>
        <w:t>о:</w:t>
      </w:r>
    </w:p>
    <w:p w:rsidR="006E2D90" w:rsidRPr="006E2D90" w:rsidRDefault="006E2D90" w:rsidP="006E2D90">
      <w:pPr>
        <w:widowControl w:val="0"/>
        <w:numPr>
          <w:ilvl w:val="0"/>
          <w:numId w:val="35"/>
        </w:numPr>
        <w:spacing w:after="0"/>
        <w:ind w:right="-20"/>
        <w:jc w:val="both"/>
        <w:rPr>
          <w:rFonts w:ascii="Times New Roman" w:eastAsia="Times New Roman" w:hAnsi="Times New Roman"/>
          <w:iCs/>
          <w:color w:val="000000"/>
          <w:sz w:val="24"/>
          <w:szCs w:val="24"/>
          <w:lang w:eastAsia="ru-RU"/>
        </w:rPr>
      </w:pPr>
      <w:r w:rsidRPr="006E2D90">
        <w:rPr>
          <w:rFonts w:ascii="Times New Roman" w:eastAsia="Times New Roman" w:hAnsi="Times New Roman"/>
          <w:iCs/>
          <w:color w:val="000000"/>
          <w:sz w:val="24"/>
          <w:szCs w:val="24"/>
          <w:lang w:eastAsia="ru-RU"/>
        </w:rPr>
        <w:t>зн</w:t>
      </w:r>
      <w:r w:rsidRPr="006E2D90">
        <w:rPr>
          <w:rFonts w:ascii="Times New Roman" w:eastAsia="Times New Roman" w:hAnsi="Times New Roman"/>
          <w:iCs/>
          <w:color w:val="000000"/>
          <w:spacing w:val="1"/>
          <w:sz w:val="24"/>
          <w:szCs w:val="24"/>
          <w:lang w:eastAsia="ru-RU"/>
        </w:rPr>
        <w:t>а</w:t>
      </w:r>
      <w:r w:rsidRPr="006E2D90">
        <w:rPr>
          <w:rFonts w:ascii="Times New Roman" w:eastAsia="Times New Roman" w:hAnsi="Times New Roman"/>
          <w:iCs/>
          <w:color w:val="000000"/>
          <w:sz w:val="24"/>
          <w:szCs w:val="24"/>
          <w:lang w:eastAsia="ru-RU"/>
        </w:rPr>
        <w:t>ние</w:t>
      </w:r>
      <w:r w:rsidRPr="006E2D90">
        <w:rPr>
          <w:rFonts w:ascii="Times New Roman" w:eastAsia="Times New Roman" w:hAnsi="Times New Roman"/>
          <w:iCs/>
          <w:color w:val="000000"/>
          <w:spacing w:val="-2"/>
          <w:sz w:val="24"/>
          <w:szCs w:val="24"/>
          <w:lang w:eastAsia="ru-RU"/>
        </w:rPr>
        <w:t xml:space="preserve"> </w:t>
      </w:r>
      <w:r w:rsidRPr="006E2D90">
        <w:rPr>
          <w:rFonts w:ascii="Times New Roman" w:eastAsia="Times New Roman" w:hAnsi="Times New Roman"/>
          <w:iCs/>
          <w:color w:val="000000"/>
          <w:sz w:val="24"/>
          <w:szCs w:val="24"/>
          <w:lang w:eastAsia="ru-RU"/>
        </w:rPr>
        <w:t>исто</w:t>
      </w:r>
      <w:r w:rsidRPr="006E2D90">
        <w:rPr>
          <w:rFonts w:ascii="Times New Roman" w:eastAsia="Times New Roman" w:hAnsi="Times New Roman"/>
          <w:iCs/>
          <w:color w:val="000000"/>
          <w:spacing w:val="-1"/>
          <w:sz w:val="24"/>
          <w:szCs w:val="24"/>
          <w:lang w:eastAsia="ru-RU"/>
        </w:rPr>
        <w:t>р</w:t>
      </w:r>
      <w:r w:rsidRPr="006E2D90">
        <w:rPr>
          <w:rFonts w:ascii="Times New Roman" w:eastAsia="Times New Roman" w:hAnsi="Times New Roman"/>
          <w:iCs/>
          <w:color w:val="000000"/>
          <w:sz w:val="24"/>
          <w:szCs w:val="24"/>
          <w:lang w:eastAsia="ru-RU"/>
        </w:rPr>
        <w:t>ии</w:t>
      </w:r>
      <w:r w:rsidRPr="006E2D90">
        <w:rPr>
          <w:rFonts w:ascii="Times New Roman" w:eastAsia="Times New Roman" w:hAnsi="Times New Roman"/>
          <w:iCs/>
          <w:color w:val="000000"/>
          <w:spacing w:val="-1"/>
          <w:sz w:val="24"/>
          <w:szCs w:val="24"/>
          <w:lang w:eastAsia="ru-RU"/>
        </w:rPr>
        <w:t xml:space="preserve"> </w:t>
      </w:r>
      <w:r w:rsidRPr="006E2D90">
        <w:rPr>
          <w:rFonts w:ascii="Times New Roman" w:eastAsia="Times New Roman" w:hAnsi="Times New Roman"/>
          <w:iCs/>
          <w:color w:val="000000"/>
          <w:sz w:val="24"/>
          <w:szCs w:val="24"/>
          <w:lang w:eastAsia="ru-RU"/>
        </w:rPr>
        <w:t>и</w:t>
      </w:r>
      <w:r w:rsidRPr="006E2D90">
        <w:rPr>
          <w:rFonts w:ascii="Times New Roman" w:eastAsia="Times New Roman" w:hAnsi="Times New Roman"/>
          <w:iCs/>
          <w:color w:val="000000"/>
          <w:spacing w:val="1"/>
          <w:sz w:val="24"/>
          <w:szCs w:val="24"/>
          <w:lang w:eastAsia="ru-RU"/>
        </w:rPr>
        <w:t xml:space="preserve"> </w:t>
      </w:r>
      <w:r w:rsidRPr="006E2D90">
        <w:rPr>
          <w:rFonts w:ascii="Times New Roman" w:eastAsia="Times New Roman" w:hAnsi="Times New Roman"/>
          <w:iCs/>
          <w:color w:val="000000"/>
          <w:sz w:val="24"/>
          <w:szCs w:val="24"/>
          <w:lang w:eastAsia="ru-RU"/>
        </w:rPr>
        <w:t>к</w:t>
      </w:r>
      <w:r w:rsidRPr="006E2D90">
        <w:rPr>
          <w:rFonts w:ascii="Times New Roman" w:eastAsia="Times New Roman" w:hAnsi="Times New Roman"/>
          <w:iCs/>
          <w:color w:val="000000"/>
          <w:spacing w:val="-2"/>
          <w:sz w:val="24"/>
          <w:szCs w:val="24"/>
          <w:lang w:eastAsia="ru-RU"/>
        </w:rPr>
        <w:t>у</w:t>
      </w:r>
      <w:r w:rsidRPr="006E2D90">
        <w:rPr>
          <w:rFonts w:ascii="Times New Roman" w:eastAsia="Times New Roman" w:hAnsi="Times New Roman"/>
          <w:iCs/>
          <w:color w:val="000000"/>
          <w:sz w:val="24"/>
          <w:szCs w:val="24"/>
          <w:lang w:eastAsia="ru-RU"/>
        </w:rPr>
        <w:t xml:space="preserve">льтуры </w:t>
      </w:r>
      <w:r w:rsidRPr="006E2D90">
        <w:rPr>
          <w:rFonts w:ascii="Times New Roman" w:eastAsia="Times New Roman" w:hAnsi="Times New Roman"/>
          <w:iCs/>
          <w:color w:val="000000"/>
          <w:spacing w:val="-1"/>
          <w:sz w:val="24"/>
          <w:szCs w:val="24"/>
          <w:lang w:eastAsia="ru-RU"/>
        </w:rPr>
        <w:t>Р</w:t>
      </w:r>
      <w:r w:rsidRPr="006E2D90">
        <w:rPr>
          <w:rFonts w:ascii="Times New Roman" w:eastAsia="Times New Roman" w:hAnsi="Times New Roman"/>
          <w:iCs/>
          <w:color w:val="000000"/>
          <w:sz w:val="24"/>
          <w:szCs w:val="24"/>
          <w:lang w:eastAsia="ru-RU"/>
        </w:rPr>
        <w:t>ос</w:t>
      </w:r>
      <w:r w:rsidRPr="006E2D90">
        <w:rPr>
          <w:rFonts w:ascii="Times New Roman" w:eastAsia="Times New Roman" w:hAnsi="Times New Roman"/>
          <w:iCs/>
          <w:color w:val="000000"/>
          <w:spacing w:val="-2"/>
          <w:sz w:val="24"/>
          <w:szCs w:val="24"/>
          <w:lang w:eastAsia="ru-RU"/>
        </w:rPr>
        <w:t>с</w:t>
      </w:r>
      <w:r w:rsidRPr="006E2D90">
        <w:rPr>
          <w:rFonts w:ascii="Times New Roman" w:eastAsia="Times New Roman" w:hAnsi="Times New Roman"/>
          <w:iCs/>
          <w:color w:val="000000"/>
          <w:spacing w:val="-1"/>
          <w:sz w:val="24"/>
          <w:szCs w:val="24"/>
          <w:lang w:eastAsia="ru-RU"/>
        </w:rPr>
        <w:t>и</w:t>
      </w:r>
      <w:r w:rsidRPr="006E2D90">
        <w:rPr>
          <w:rFonts w:ascii="Times New Roman" w:eastAsia="Times New Roman" w:hAnsi="Times New Roman"/>
          <w:iCs/>
          <w:color w:val="000000"/>
          <w:spacing w:val="1"/>
          <w:sz w:val="24"/>
          <w:szCs w:val="24"/>
          <w:lang w:eastAsia="ru-RU"/>
        </w:rPr>
        <w:t>и</w:t>
      </w:r>
      <w:r w:rsidRPr="006E2D90">
        <w:rPr>
          <w:rFonts w:ascii="Times New Roman" w:eastAsia="Times New Roman" w:hAnsi="Times New Roman"/>
          <w:iCs/>
          <w:color w:val="000000"/>
          <w:sz w:val="24"/>
          <w:szCs w:val="24"/>
          <w:lang w:eastAsia="ru-RU"/>
        </w:rPr>
        <w:t>,</w:t>
      </w:r>
      <w:r w:rsidRPr="006E2D90">
        <w:rPr>
          <w:rFonts w:ascii="Times New Roman" w:eastAsia="Times New Roman" w:hAnsi="Times New Roman"/>
          <w:iCs/>
          <w:color w:val="000000"/>
          <w:spacing w:val="4"/>
          <w:sz w:val="24"/>
          <w:szCs w:val="24"/>
          <w:lang w:eastAsia="ru-RU"/>
        </w:rPr>
        <w:t xml:space="preserve"> </w:t>
      </w:r>
      <w:r w:rsidRPr="006E2D90">
        <w:rPr>
          <w:rFonts w:ascii="Times New Roman" w:eastAsia="Times New Roman" w:hAnsi="Times New Roman"/>
          <w:iCs/>
          <w:color w:val="000000"/>
          <w:sz w:val="24"/>
          <w:szCs w:val="24"/>
          <w:lang w:eastAsia="ru-RU"/>
        </w:rPr>
        <w:t>со</w:t>
      </w:r>
      <w:r w:rsidRPr="006E2D90">
        <w:rPr>
          <w:rFonts w:ascii="Times New Roman" w:eastAsia="Times New Roman" w:hAnsi="Times New Roman"/>
          <w:iCs/>
          <w:color w:val="000000"/>
          <w:spacing w:val="-1"/>
          <w:sz w:val="24"/>
          <w:szCs w:val="24"/>
          <w:lang w:eastAsia="ru-RU"/>
        </w:rPr>
        <w:t>х</w:t>
      </w:r>
      <w:r w:rsidRPr="006E2D90">
        <w:rPr>
          <w:rFonts w:ascii="Times New Roman" w:eastAsia="Times New Roman" w:hAnsi="Times New Roman"/>
          <w:iCs/>
          <w:color w:val="000000"/>
          <w:sz w:val="24"/>
          <w:szCs w:val="24"/>
          <w:lang w:eastAsia="ru-RU"/>
        </w:rPr>
        <w:t>р</w:t>
      </w:r>
      <w:r w:rsidRPr="006E2D90">
        <w:rPr>
          <w:rFonts w:ascii="Times New Roman" w:eastAsia="Times New Roman" w:hAnsi="Times New Roman"/>
          <w:iCs/>
          <w:color w:val="000000"/>
          <w:spacing w:val="1"/>
          <w:sz w:val="24"/>
          <w:szCs w:val="24"/>
          <w:lang w:eastAsia="ru-RU"/>
        </w:rPr>
        <w:t>а</w:t>
      </w:r>
      <w:r w:rsidRPr="006E2D90">
        <w:rPr>
          <w:rFonts w:ascii="Times New Roman" w:eastAsia="Times New Roman" w:hAnsi="Times New Roman"/>
          <w:iCs/>
          <w:color w:val="000000"/>
          <w:spacing w:val="-1"/>
          <w:sz w:val="24"/>
          <w:szCs w:val="24"/>
          <w:lang w:eastAsia="ru-RU"/>
        </w:rPr>
        <w:t>н</w:t>
      </w:r>
      <w:r w:rsidRPr="006E2D90">
        <w:rPr>
          <w:rFonts w:ascii="Times New Roman" w:eastAsia="Times New Roman" w:hAnsi="Times New Roman"/>
          <w:iCs/>
          <w:color w:val="000000"/>
          <w:sz w:val="24"/>
          <w:szCs w:val="24"/>
          <w:lang w:eastAsia="ru-RU"/>
        </w:rPr>
        <w:t>ения</w:t>
      </w:r>
      <w:r w:rsidRPr="006E2D90">
        <w:rPr>
          <w:rFonts w:ascii="Times New Roman" w:eastAsia="Times New Roman" w:hAnsi="Times New Roman"/>
          <w:iCs/>
          <w:color w:val="000000"/>
          <w:spacing w:val="-3"/>
          <w:sz w:val="24"/>
          <w:szCs w:val="24"/>
          <w:lang w:eastAsia="ru-RU"/>
        </w:rPr>
        <w:t xml:space="preserve"> </w:t>
      </w:r>
      <w:r w:rsidRPr="006E2D90">
        <w:rPr>
          <w:rFonts w:ascii="Times New Roman" w:eastAsia="Times New Roman" w:hAnsi="Times New Roman"/>
          <w:iCs/>
          <w:color w:val="000000"/>
          <w:sz w:val="24"/>
          <w:szCs w:val="24"/>
          <w:lang w:eastAsia="ru-RU"/>
        </w:rPr>
        <w:t>памя</w:t>
      </w:r>
      <w:r w:rsidRPr="006E2D90">
        <w:rPr>
          <w:rFonts w:ascii="Times New Roman" w:eastAsia="Times New Roman" w:hAnsi="Times New Roman"/>
          <w:iCs/>
          <w:color w:val="000000"/>
          <w:spacing w:val="-1"/>
          <w:sz w:val="24"/>
          <w:szCs w:val="24"/>
          <w:lang w:eastAsia="ru-RU"/>
        </w:rPr>
        <w:t>т</w:t>
      </w:r>
      <w:r w:rsidRPr="006E2D90">
        <w:rPr>
          <w:rFonts w:ascii="Times New Roman" w:eastAsia="Times New Roman" w:hAnsi="Times New Roman"/>
          <w:iCs/>
          <w:color w:val="000000"/>
          <w:sz w:val="24"/>
          <w:szCs w:val="24"/>
          <w:lang w:eastAsia="ru-RU"/>
        </w:rPr>
        <w:t>и</w:t>
      </w:r>
      <w:r w:rsidRPr="006E2D90">
        <w:rPr>
          <w:rFonts w:ascii="Times New Roman" w:eastAsia="Times New Roman" w:hAnsi="Times New Roman"/>
          <w:iCs/>
          <w:color w:val="000000"/>
          <w:spacing w:val="-1"/>
          <w:sz w:val="24"/>
          <w:szCs w:val="24"/>
          <w:lang w:eastAsia="ru-RU"/>
        </w:rPr>
        <w:t xml:space="preserve"> </w:t>
      </w:r>
      <w:r w:rsidRPr="006E2D90">
        <w:rPr>
          <w:rFonts w:ascii="Times New Roman" w:eastAsia="Times New Roman" w:hAnsi="Times New Roman"/>
          <w:iCs/>
          <w:color w:val="000000"/>
          <w:sz w:val="24"/>
          <w:szCs w:val="24"/>
          <w:lang w:eastAsia="ru-RU"/>
        </w:rPr>
        <w:t>п</w:t>
      </w:r>
      <w:r w:rsidRPr="006E2D90">
        <w:rPr>
          <w:rFonts w:ascii="Times New Roman" w:eastAsia="Times New Roman" w:hAnsi="Times New Roman"/>
          <w:iCs/>
          <w:color w:val="000000"/>
          <w:spacing w:val="1"/>
          <w:sz w:val="24"/>
          <w:szCs w:val="24"/>
          <w:lang w:eastAsia="ru-RU"/>
        </w:rPr>
        <w:t>р</w:t>
      </w:r>
      <w:r w:rsidRPr="006E2D90">
        <w:rPr>
          <w:rFonts w:ascii="Times New Roman" w:eastAsia="Times New Roman" w:hAnsi="Times New Roman"/>
          <w:iCs/>
          <w:color w:val="000000"/>
          <w:spacing w:val="-1"/>
          <w:sz w:val="24"/>
          <w:szCs w:val="24"/>
          <w:lang w:eastAsia="ru-RU"/>
        </w:rPr>
        <w:t>е</w:t>
      </w:r>
      <w:r w:rsidRPr="006E2D90">
        <w:rPr>
          <w:rFonts w:ascii="Times New Roman" w:eastAsia="Times New Roman" w:hAnsi="Times New Roman"/>
          <w:iCs/>
          <w:color w:val="000000"/>
          <w:sz w:val="24"/>
          <w:szCs w:val="24"/>
          <w:lang w:eastAsia="ru-RU"/>
        </w:rPr>
        <w:t>дко</w:t>
      </w:r>
      <w:r w:rsidRPr="006E2D90">
        <w:rPr>
          <w:rFonts w:ascii="Times New Roman" w:eastAsia="Times New Roman" w:hAnsi="Times New Roman"/>
          <w:iCs/>
          <w:color w:val="000000"/>
          <w:spacing w:val="-1"/>
          <w:sz w:val="24"/>
          <w:szCs w:val="24"/>
          <w:lang w:eastAsia="ru-RU"/>
        </w:rPr>
        <w:t>в</w:t>
      </w:r>
      <w:r w:rsidRPr="006E2D90">
        <w:rPr>
          <w:rFonts w:ascii="Times New Roman" w:eastAsia="Times New Roman" w:hAnsi="Times New Roman"/>
          <w:iCs/>
          <w:color w:val="000000"/>
          <w:sz w:val="24"/>
          <w:szCs w:val="24"/>
          <w:lang w:eastAsia="ru-RU"/>
        </w:rPr>
        <w:t>;</w:t>
      </w:r>
    </w:p>
    <w:p w:rsidR="006E2D90" w:rsidRPr="006E2D90" w:rsidRDefault="006E2D90" w:rsidP="006E2D90">
      <w:pPr>
        <w:widowControl w:val="0"/>
        <w:numPr>
          <w:ilvl w:val="0"/>
          <w:numId w:val="35"/>
        </w:numPr>
        <w:spacing w:after="0"/>
        <w:ind w:right="-20"/>
        <w:jc w:val="both"/>
        <w:rPr>
          <w:rFonts w:ascii="Times New Roman" w:eastAsia="Times New Roman" w:hAnsi="Times New Roman"/>
          <w:iCs/>
          <w:color w:val="000000"/>
          <w:sz w:val="24"/>
          <w:szCs w:val="24"/>
          <w:lang w:eastAsia="ru-RU"/>
        </w:rPr>
      </w:pPr>
      <w:r w:rsidRPr="006E2D90">
        <w:rPr>
          <w:rFonts w:ascii="Times New Roman" w:eastAsia="Times New Roman" w:hAnsi="Times New Roman"/>
          <w:iCs/>
          <w:color w:val="000000"/>
          <w:spacing w:val="1"/>
          <w:sz w:val="24"/>
          <w:szCs w:val="24"/>
          <w:lang w:eastAsia="ru-RU"/>
        </w:rPr>
        <w:t>п</w:t>
      </w:r>
      <w:r w:rsidRPr="006E2D90">
        <w:rPr>
          <w:rFonts w:ascii="Times New Roman" w:eastAsia="Times New Roman" w:hAnsi="Times New Roman"/>
          <w:iCs/>
          <w:color w:val="000000"/>
          <w:sz w:val="24"/>
          <w:szCs w:val="24"/>
          <w:lang w:eastAsia="ru-RU"/>
        </w:rPr>
        <w:t>оз</w:t>
      </w:r>
      <w:r w:rsidRPr="006E2D90">
        <w:rPr>
          <w:rFonts w:ascii="Times New Roman" w:eastAsia="Times New Roman" w:hAnsi="Times New Roman"/>
          <w:iCs/>
          <w:color w:val="000000"/>
          <w:spacing w:val="-1"/>
          <w:sz w:val="24"/>
          <w:szCs w:val="24"/>
          <w:lang w:eastAsia="ru-RU"/>
        </w:rPr>
        <w:t>н</w:t>
      </w:r>
      <w:r w:rsidRPr="006E2D90">
        <w:rPr>
          <w:rFonts w:ascii="Times New Roman" w:eastAsia="Times New Roman" w:hAnsi="Times New Roman"/>
          <w:iCs/>
          <w:color w:val="000000"/>
          <w:sz w:val="24"/>
          <w:szCs w:val="24"/>
          <w:lang w:eastAsia="ru-RU"/>
        </w:rPr>
        <w:t>а</w:t>
      </w:r>
      <w:r w:rsidRPr="006E2D90">
        <w:rPr>
          <w:rFonts w:ascii="Times New Roman" w:eastAsia="Times New Roman" w:hAnsi="Times New Roman"/>
          <w:iCs/>
          <w:color w:val="000000"/>
          <w:spacing w:val="-1"/>
          <w:sz w:val="24"/>
          <w:szCs w:val="24"/>
          <w:lang w:eastAsia="ru-RU"/>
        </w:rPr>
        <w:t>в</w:t>
      </w:r>
      <w:r w:rsidRPr="006E2D90">
        <w:rPr>
          <w:rFonts w:ascii="Times New Roman" w:eastAsia="Times New Roman" w:hAnsi="Times New Roman"/>
          <w:iCs/>
          <w:color w:val="000000"/>
          <w:spacing w:val="1"/>
          <w:sz w:val="24"/>
          <w:szCs w:val="24"/>
          <w:lang w:eastAsia="ru-RU"/>
        </w:rPr>
        <w:t>а</w:t>
      </w:r>
      <w:r w:rsidRPr="006E2D90">
        <w:rPr>
          <w:rFonts w:ascii="Times New Roman" w:eastAsia="Times New Roman" w:hAnsi="Times New Roman"/>
          <w:iCs/>
          <w:color w:val="000000"/>
          <w:sz w:val="24"/>
          <w:szCs w:val="24"/>
          <w:lang w:eastAsia="ru-RU"/>
        </w:rPr>
        <w:t>тельных</w:t>
      </w:r>
      <w:r w:rsidRPr="006E2D90">
        <w:rPr>
          <w:rFonts w:ascii="Times New Roman" w:eastAsia="Times New Roman" w:hAnsi="Times New Roman"/>
          <w:iCs/>
          <w:color w:val="000000"/>
          <w:spacing w:val="3"/>
          <w:sz w:val="24"/>
          <w:szCs w:val="24"/>
          <w:lang w:eastAsia="ru-RU"/>
        </w:rPr>
        <w:t xml:space="preserve"> </w:t>
      </w:r>
      <w:r w:rsidRPr="006E2D90">
        <w:rPr>
          <w:rFonts w:ascii="Times New Roman" w:eastAsia="Times New Roman" w:hAnsi="Times New Roman"/>
          <w:iCs/>
          <w:color w:val="000000"/>
          <w:spacing w:val="1"/>
          <w:sz w:val="24"/>
          <w:szCs w:val="24"/>
          <w:lang w:eastAsia="ru-RU"/>
        </w:rPr>
        <w:t>и</w:t>
      </w:r>
      <w:r w:rsidRPr="006E2D90">
        <w:rPr>
          <w:rFonts w:ascii="Times New Roman" w:eastAsia="Times New Roman" w:hAnsi="Times New Roman"/>
          <w:iCs/>
          <w:color w:val="000000"/>
          <w:spacing w:val="-1"/>
          <w:sz w:val="24"/>
          <w:szCs w:val="24"/>
          <w:lang w:eastAsia="ru-RU"/>
        </w:rPr>
        <w:t>н</w:t>
      </w:r>
      <w:r w:rsidRPr="006E2D90">
        <w:rPr>
          <w:rFonts w:ascii="Times New Roman" w:eastAsia="Times New Roman" w:hAnsi="Times New Roman"/>
          <w:iCs/>
          <w:color w:val="000000"/>
          <w:sz w:val="24"/>
          <w:szCs w:val="24"/>
          <w:lang w:eastAsia="ru-RU"/>
        </w:rPr>
        <w:t>т</w:t>
      </w:r>
      <w:r w:rsidRPr="006E2D90">
        <w:rPr>
          <w:rFonts w:ascii="Times New Roman" w:eastAsia="Times New Roman" w:hAnsi="Times New Roman"/>
          <w:iCs/>
          <w:color w:val="000000"/>
          <w:spacing w:val="-1"/>
          <w:sz w:val="24"/>
          <w:szCs w:val="24"/>
          <w:lang w:eastAsia="ru-RU"/>
        </w:rPr>
        <w:t>е</w:t>
      </w:r>
      <w:r w:rsidRPr="006E2D90">
        <w:rPr>
          <w:rFonts w:ascii="Times New Roman" w:eastAsia="Times New Roman" w:hAnsi="Times New Roman"/>
          <w:iCs/>
          <w:color w:val="000000"/>
          <w:sz w:val="24"/>
          <w:szCs w:val="24"/>
          <w:lang w:eastAsia="ru-RU"/>
        </w:rPr>
        <w:t>ре</w:t>
      </w:r>
      <w:r w:rsidRPr="006E2D90">
        <w:rPr>
          <w:rFonts w:ascii="Times New Roman" w:eastAsia="Times New Roman" w:hAnsi="Times New Roman"/>
          <w:iCs/>
          <w:color w:val="000000"/>
          <w:spacing w:val="-2"/>
          <w:sz w:val="24"/>
          <w:szCs w:val="24"/>
          <w:lang w:eastAsia="ru-RU"/>
        </w:rPr>
        <w:t>с</w:t>
      </w:r>
      <w:r w:rsidRPr="006E2D90">
        <w:rPr>
          <w:rFonts w:ascii="Times New Roman" w:eastAsia="Times New Roman" w:hAnsi="Times New Roman"/>
          <w:iCs/>
          <w:color w:val="000000"/>
          <w:sz w:val="24"/>
          <w:szCs w:val="24"/>
          <w:lang w:eastAsia="ru-RU"/>
        </w:rPr>
        <w:t>ов</w:t>
      </w:r>
      <w:r w:rsidRPr="006E2D90">
        <w:rPr>
          <w:rFonts w:ascii="Times New Roman" w:eastAsia="Times New Roman" w:hAnsi="Times New Roman"/>
          <w:iCs/>
          <w:color w:val="000000"/>
          <w:spacing w:val="5"/>
          <w:sz w:val="24"/>
          <w:szCs w:val="24"/>
          <w:lang w:eastAsia="ru-RU"/>
        </w:rPr>
        <w:t xml:space="preserve"> </w:t>
      </w:r>
      <w:r w:rsidRPr="006E2D90">
        <w:rPr>
          <w:rFonts w:ascii="Times New Roman" w:eastAsia="Times New Roman" w:hAnsi="Times New Roman"/>
          <w:iCs/>
          <w:color w:val="000000"/>
          <w:sz w:val="24"/>
          <w:szCs w:val="24"/>
          <w:lang w:eastAsia="ru-RU"/>
        </w:rPr>
        <w:t xml:space="preserve">к </w:t>
      </w:r>
      <w:r>
        <w:rPr>
          <w:rFonts w:ascii="Times New Roman" w:eastAsia="Times New Roman" w:hAnsi="Times New Roman"/>
          <w:iCs/>
          <w:color w:val="000000"/>
          <w:sz w:val="24"/>
          <w:szCs w:val="24"/>
          <w:lang w:eastAsia="ru-RU"/>
        </w:rPr>
        <w:t>занятиям тяжелой атлетикой</w:t>
      </w:r>
      <w:r w:rsidRPr="006E2D90">
        <w:rPr>
          <w:rFonts w:ascii="Times New Roman" w:eastAsia="Times New Roman" w:hAnsi="Times New Roman"/>
          <w:iCs/>
          <w:color w:val="000000"/>
          <w:sz w:val="24"/>
          <w:szCs w:val="24"/>
          <w:lang w:eastAsia="ru-RU"/>
        </w:rPr>
        <w:t>;</w:t>
      </w:r>
    </w:p>
    <w:p w:rsidR="006E2D90" w:rsidRPr="006E2D90" w:rsidRDefault="006E2D90" w:rsidP="006E2D90">
      <w:pPr>
        <w:widowControl w:val="0"/>
        <w:numPr>
          <w:ilvl w:val="0"/>
          <w:numId w:val="35"/>
        </w:numPr>
        <w:spacing w:after="0"/>
        <w:ind w:right="-20"/>
        <w:jc w:val="both"/>
        <w:rPr>
          <w:rFonts w:ascii="Times New Roman" w:eastAsia="Times New Roman" w:hAnsi="Times New Roman"/>
          <w:iCs/>
          <w:color w:val="000000"/>
          <w:sz w:val="24"/>
          <w:szCs w:val="24"/>
          <w:lang w:eastAsia="ru-RU"/>
        </w:rPr>
      </w:pPr>
      <w:r w:rsidRPr="006E2D90">
        <w:rPr>
          <w:rFonts w:ascii="Times New Roman" w:eastAsia="Times New Roman" w:hAnsi="Times New Roman"/>
          <w:iCs/>
          <w:color w:val="000000"/>
          <w:sz w:val="24"/>
          <w:szCs w:val="24"/>
          <w:lang w:eastAsia="ru-RU"/>
        </w:rPr>
        <w:t>н</w:t>
      </w:r>
      <w:r w:rsidRPr="006E2D90">
        <w:rPr>
          <w:rFonts w:ascii="Times New Roman" w:eastAsia="Times New Roman" w:hAnsi="Times New Roman"/>
          <w:iCs/>
          <w:color w:val="000000"/>
          <w:spacing w:val="1"/>
          <w:sz w:val="24"/>
          <w:szCs w:val="24"/>
          <w:lang w:eastAsia="ru-RU"/>
        </w:rPr>
        <w:t>а</w:t>
      </w:r>
      <w:r w:rsidRPr="006E2D90">
        <w:rPr>
          <w:rFonts w:ascii="Times New Roman" w:eastAsia="Times New Roman" w:hAnsi="Times New Roman"/>
          <w:iCs/>
          <w:color w:val="000000"/>
          <w:sz w:val="24"/>
          <w:szCs w:val="24"/>
          <w:lang w:eastAsia="ru-RU"/>
        </w:rPr>
        <w:t>в</w:t>
      </w:r>
      <w:r w:rsidRPr="006E2D90">
        <w:rPr>
          <w:rFonts w:ascii="Times New Roman" w:eastAsia="Times New Roman" w:hAnsi="Times New Roman"/>
          <w:iCs/>
          <w:color w:val="000000"/>
          <w:spacing w:val="-1"/>
          <w:sz w:val="24"/>
          <w:szCs w:val="24"/>
          <w:lang w:eastAsia="ru-RU"/>
        </w:rPr>
        <w:t>ы</w:t>
      </w:r>
      <w:r w:rsidRPr="006E2D90">
        <w:rPr>
          <w:rFonts w:ascii="Times New Roman" w:eastAsia="Times New Roman" w:hAnsi="Times New Roman"/>
          <w:iCs/>
          <w:color w:val="000000"/>
          <w:sz w:val="24"/>
          <w:szCs w:val="24"/>
          <w:lang w:eastAsia="ru-RU"/>
        </w:rPr>
        <w:t>ков</w:t>
      </w:r>
      <w:r w:rsidRPr="006E2D90">
        <w:rPr>
          <w:rFonts w:ascii="Times New Roman" w:eastAsia="Times New Roman" w:hAnsi="Times New Roman"/>
          <w:iCs/>
          <w:color w:val="000000"/>
          <w:spacing w:val="74"/>
          <w:sz w:val="24"/>
          <w:szCs w:val="24"/>
          <w:lang w:eastAsia="ru-RU"/>
        </w:rPr>
        <w:t xml:space="preserve"> </w:t>
      </w:r>
      <w:r w:rsidRPr="006E2D90">
        <w:rPr>
          <w:rFonts w:ascii="Times New Roman" w:eastAsia="Times New Roman" w:hAnsi="Times New Roman"/>
          <w:iCs/>
          <w:color w:val="000000"/>
          <w:spacing w:val="-1"/>
          <w:sz w:val="24"/>
          <w:szCs w:val="24"/>
          <w:lang w:eastAsia="ru-RU"/>
        </w:rPr>
        <w:t>к</w:t>
      </w:r>
      <w:r w:rsidRPr="006E2D90">
        <w:rPr>
          <w:rFonts w:ascii="Times New Roman" w:eastAsia="Times New Roman" w:hAnsi="Times New Roman"/>
          <w:iCs/>
          <w:color w:val="000000"/>
          <w:sz w:val="24"/>
          <w:szCs w:val="24"/>
          <w:lang w:eastAsia="ru-RU"/>
        </w:rPr>
        <w:t>ри</w:t>
      </w:r>
      <w:r w:rsidRPr="006E2D90">
        <w:rPr>
          <w:rFonts w:ascii="Times New Roman" w:eastAsia="Times New Roman" w:hAnsi="Times New Roman"/>
          <w:iCs/>
          <w:color w:val="000000"/>
          <w:spacing w:val="-1"/>
          <w:sz w:val="24"/>
          <w:szCs w:val="24"/>
          <w:lang w:eastAsia="ru-RU"/>
        </w:rPr>
        <w:t>т</w:t>
      </w:r>
      <w:r w:rsidRPr="006E2D90">
        <w:rPr>
          <w:rFonts w:ascii="Times New Roman" w:eastAsia="Times New Roman" w:hAnsi="Times New Roman"/>
          <w:iCs/>
          <w:color w:val="000000"/>
          <w:sz w:val="24"/>
          <w:szCs w:val="24"/>
          <w:lang w:eastAsia="ru-RU"/>
        </w:rPr>
        <w:t>ичес</w:t>
      </w:r>
      <w:r w:rsidRPr="006E2D90">
        <w:rPr>
          <w:rFonts w:ascii="Times New Roman" w:eastAsia="Times New Roman" w:hAnsi="Times New Roman"/>
          <w:iCs/>
          <w:color w:val="000000"/>
          <w:spacing w:val="-1"/>
          <w:sz w:val="24"/>
          <w:szCs w:val="24"/>
          <w:lang w:eastAsia="ru-RU"/>
        </w:rPr>
        <w:t>к</w:t>
      </w:r>
      <w:r w:rsidRPr="006E2D90">
        <w:rPr>
          <w:rFonts w:ascii="Times New Roman" w:eastAsia="Times New Roman" w:hAnsi="Times New Roman"/>
          <w:iCs/>
          <w:color w:val="000000"/>
          <w:sz w:val="24"/>
          <w:szCs w:val="24"/>
          <w:lang w:eastAsia="ru-RU"/>
        </w:rPr>
        <w:t>ого</w:t>
      </w:r>
      <w:r w:rsidRPr="006E2D90">
        <w:rPr>
          <w:rFonts w:ascii="Times New Roman" w:eastAsia="Times New Roman" w:hAnsi="Times New Roman"/>
          <w:iCs/>
          <w:color w:val="000000"/>
          <w:spacing w:val="72"/>
          <w:sz w:val="24"/>
          <w:szCs w:val="24"/>
          <w:lang w:eastAsia="ru-RU"/>
        </w:rPr>
        <w:t xml:space="preserve"> </w:t>
      </w:r>
      <w:r w:rsidRPr="006E2D90">
        <w:rPr>
          <w:rFonts w:ascii="Times New Roman" w:eastAsia="Times New Roman" w:hAnsi="Times New Roman"/>
          <w:iCs/>
          <w:color w:val="000000"/>
          <w:sz w:val="24"/>
          <w:szCs w:val="24"/>
          <w:lang w:eastAsia="ru-RU"/>
        </w:rPr>
        <w:t>мышле</w:t>
      </w:r>
      <w:r w:rsidRPr="006E2D90">
        <w:rPr>
          <w:rFonts w:ascii="Times New Roman" w:eastAsia="Times New Roman" w:hAnsi="Times New Roman"/>
          <w:iCs/>
          <w:color w:val="000000"/>
          <w:spacing w:val="-1"/>
          <w:sz w:val="24"/>
          <w:szCs w:val="24"/>
          <w:lang w:eastAsia="ru-RU"/>
        </w:rPr>
        <w:t>н</w:t>
      </w:r>
      <w:r w:rsidRPr="006E2D90">
        <w:rPr>
          <w:rFonts w:ascii="Times New Roman" w:eastAsia="Times New Roman" w:hAnsi="Times New Roman"/>
          <w:iCs/>
          <w:color w:val="000000"/>
          <w:sz w:val="24"/>
          <w:szCs w:val="24"/>
          <w:lang w:eastAsia="ru-RU"/>
        </w:rPr>
        <w:t>ия.</w:t>
      </w:r>
      <w:r w:rsidRPr="006E2D90">
        <w:rPr>
          <w:rFonts w:ascii="Times New Roman" w:eastAsia="Times New Roman" w:hAnsi="Times New Roman"/>
          <w:color w:val="auto"/>
          <w:sz w:val="24"/>
          <w:szCs w:val="24"/>
          <w:lang w:eastAsia="ru-RU"/>
        </w:rPr>
        <w:tab/>
      </w:r>
    </w:p>
    <w:p w:rsidR="006E2D90" w:rsidRPr="006E2D90" w:rsidRDefault="006E2D90" w:rsidP="006E2D90">
      <w:pPr>
        <w:widowControl w:val="0"/>
        <w:numPr>
          <w:ilvl w:val="0"/>
          <w:numId w:val="34"/>
        </w:numPr>
        <w:spacing w:after="0"/>
        <w:ind w:right="-65" w:firstLine="709"/>
        <w:jc w:val="both"/>
        <w:rPr>
          <w:rFonts w:ascii="Times New Roman" w:eastAsia="Times New Roman" w:hAnsi="Times New Roman"/>
          <w:b/>
          <w:bCs/>
          <w:color w:val="000000"/>
          <w:sz w:val="24"/>
          <w:szCs w:val="24"/>
          <w:lang w:eastAsia="ru-RU"/>
        </w:rPr>
      </w:pPr>
      <w:r w:rsidRPr="006E2D90">
        <w:rPr>
          <w:rFonts w:ascii="Times New Roman" w:eastAsia="Times New Roman" w:hAnsi="Times New Roman"/>
          <w:b/>
          <w:bCs/>
          <w:color w:val="000000"/>
          <w:spacing w:val="1"/>
          <w:sz w:val="24"/>
          <w:szCs w:val="24"/>
          <w:lang w:eastAsia="ru-RU"/>
        </w:rPr>
        <w:t>Фо</w:t>
      </w:r>
      <w:r w:rsidRPr="006E2D90">
        <w:rPr>
          <w:rFonts w:ascii="Times New Roman" w:eastAsia="Times New Roman" w:hAnsi="Times New Roman"/>
          <w:b/>
          <w:bCs/>
          <w:color w:val="000000"/>
          <w:sz w:val="24"/>
          <w:szCs w:val="24"/>
          <w:lang w:eastAsia="ru-RU"/>
        </w:rPr>
        <w:t>рмиро</w:t>
      </w:r>
      <w:r w:rsidRPr="006E2D90">
        <w:rPr>
          <w:rFonts w:ascii="Times New Roman" w:eastAsia="Times New Roman" w:hAnsi="Times New Roman"/>
          <w:b/>
          <w:bCs/>
          <w:color w:val="000000"/>
          <w:spacing w:val="-2"/>
          <w:sz w:val="24"/>
          <w:szCs w:val="24"/>
          <w:lang w:eastAsia="ru-RU"/>
        </w:rPr>
        <w:t>в</w:t>
      </w:r>
      <w:r w:rsidRPr="006E2D90">
        <w:rPr>
          <w:rFonts w:ascii="Times New Roman" w:eastAsia="Times New Roman" w:hAnsi="Times New Roman"/>
          <w:b/>
          <w:bCs/>
          <w:color w:val="000000"/>
          <w:sz w:val="24"/>
          <w:szCs w:val="24"/>
          <w:lang w:eastAsia="ru-RU"/>
        </w:rPr>
        <w:t>ание</w:t>
      </w:r>
      <w:r w:rsidRPr="006E2D90">
        <w:rPr>
          <w:rFonts w:ascii="Times New Roman" w:eastAsia="Times New Roman" w:hAnsi="Times New Roman"/>
          <w:b/>
          <w:bCs/>
          <w:color w:val="000000"/>
          <w:spacing w:val="107"/>
          <w:sz w:val="24"/>
          <w:szCs w:val="24"/>
          <w:lang w:eastAsia="ru-RU"/>
        </w:rPr>
        <w:t xml:space="preserve"> </w:t>
      </w:r>
      <w:r w:rsidRPr="006E2D90">
        <w:rPr>
          <w:rFonts w:ascii="Times New Roman" w:eastAsia="Times New Roman" w:hAnsi="Times New Roman"/>
          <w:b/>
          <w:bCs/>
          <w:color w:val="000000"/>
          <w:sz w:val="24"/>
          <w:szCs w:val="24"/>
          <w:lang w:eastAsia="ru-RU"/>
        </w:rPr>
        <w:t>и</w:t>
      </w:r>
      <w:r w:rsidRPr="006E2D90">
        <w:rPr>
          <w:rFonts w:ascii="Times New Roman" w:eastAsia="Times New Roman" w:hAnsi="Times New Roman"/>
          <w:b/>
          <w:bCs/>
          <w:color w:val="000000"/>
          <w:spacing w:val="109"/>
          <w:sz w:val="24"/>
          <w:szCs w:val="24"/>
          <w:lang w:eastAsia="ru-RU"/>
        </w:rPr>
        <w:t xml:space="preserve"> </w:t>
      </w:r>
      <w:r w:rsidRPr="006E2D90">
        <w:rPr>
          <w:rFonts w:ascii="Times New Roman" w:eastAsia="Times New Roman" w:hAnsi="Times New Roman"/>
          <w:b/>
          <w:bCs/>
          <w:color w:val="000000"/>
          <w:sz w:val="24"/>
          <w:szCs w:val="24"/>
          <w:lang w:eastAsia="ru-RU"/>
        </w:rPr>
        <w:t>р</w:t>
      </w:r>
      <w:r w:rsidRPr="006E2D90">
        <w:rPr>
          <w:rFonts w:ascii="Times New Roman" w:eastAsia="Times New Roman" w:hAnsi="Times New Roman"/>
          <w:b/>
          <w:bCs/>
          <w:color w:val="000000"/>
          <w:spacing w:val="1"/>
          <w:sz w:val="24"/>
          <w:szCs w:val="24"/>
          <w:lang w:eastAsia="ru-RU"/>
        </w:rPr>
        <w:t>азв</w:t>
      </w:r>
      <w:r w:rsidRPr="006E2D90">
        <w:rPr>
          <w:rFonts w:ascii="Times New Roman" w:eastAsia="Times New Roman" w:hAnsi="Times New Roman"/>
          <w:b/>
          <w:bCs/>
          <w:color w:val="000000"/>
          <w:spacing w:val="-2"/>
          <w:sz w:val="24"/>
          <w:szCs w:val="24"/>
          <w:lang w:eastAsia="ru-RU"/>
        </w:rPr>
        <w:t>и</w:t>
      </w:r>
      <w:r w:rsidRPr="006E2D90">
        <w:rPr>
          <w:rFonts w:ascii="Times New Roman" w:eastAsia="Times New Roman" w:hAnsi="Times New Roman"/>
          <w:b/>
          <w:bCs/>
          <w:color w:val="000000"/>
          <w:sz w:val="24"/>
          <w:szCs w:val="24"/>
          <w:lang w:eastAsia="ru-RU"/>
        </w:rPr>
        <w:t>т</w:t>
      </w:r>
      <w:r w:rsidRPr="006E2D90">
        <w:rPr>
          <w:rFonts w:ascii="Times New Roman" w:eastAsia="Times New Roman" w:hAnsi="Times New Roman"/>
          <w:b/>
          <w:bCs/>
          <w:color w:val="000000"/>
          <w:spacing w:val="1"/>
          <w:sz w:val="24"/>
          <w:szCs w:val="24"/>
          <w:lang w:eastAsia="ru-RU"/>
        </w:rPr>
        <w:t>и</w:t>
      </w:r>
      <w:r w:rsidRPr="006E2D90">
        <w:rPr>
          <w:rFonts w:ascii="Times New Roman" w:eastAsia="Times New Roman" w:hAnsi="Times New Roman"/>
          <w:b/>
          <w:bCs/>
          <w:color w:val="000000"/>
          <w:sz w:val="24"/>
          <w:szCs w:val="24"/>
          <w:lang w:eastAsia="ru-RU"/>
        </w:rPr>
        <w:t>е</w:t>
      </w:r>
      <w:r w:rsidRPr="006E2D90">
        <w:rPr>
          <w:rFonts w:ascii="Times New Roman" w:eastAsia="Times New Roman" w:hAnsi="Times New Roman"/>
          <w:b/>
          <w:bCs/>
          <w:color w:val="000000"/>
          <w:spacing w:val="109"/>
          <w:sz w:val="24"/>
          <w:szCs w:val="24"/>
          <w:lang w:eastAsia="ru-RU"/>
        </w:rPr>
        <w:t xml:space="preserve"> </w:t>
      </w:r>
      <w:r w:rsidRPr="006E2D90">
        <w:rPr>
          <w:rFonts w:ascii="Times New Roman" w:eastAsia="Times New Roman" w:hAnsi="Times New Roman"/>
          <w:b/>
          <w:bCs/>
          <w:color w:val="000000"/>
          <w:sz w:val="24"/>
          <w:szCs w:val="24"/>
          <w:lang w:eastAsia="ru-RU"/>
        </w:rPr>
        <w:t>ли</w:t>
      </w:r>
      <w:r w:rsidRPr="006E2D90">
        <w:rPr>
          <w:rFonts w:ascii="Times New Roman" w:eastAsia="Times New Roman" w:hAnsi="Times New Roman"/>
          <w:b/>
          <w:bCs/>
          <w:color w:val="000000"/>
          <w:spacing w:val="-1"/>
          <w:sz w:val="24"/>
          <w:szCs w:val="24"/>
          <w:lang w:eastAsia="ru-RU"/>
        </w:rPr>
        <w:t>ч</w:t>
      </w:r>
      <w:r w:rsidRPr="006E2D90">
        <w:rPr>
          <w:rFonts w:ascii="Times New Roman" w:eastAsia="Times New Roman" w:hAnsi="Times New Roman"/>
          <w:b/>
          <w:bCs/>
          <w:color w:val="000000"/>
          <w:sz w:val="24"/>
          <w:szCs w:val="24"/>
          <w:lang w:eastAsia="ru-RU"/>
        </w:rPr>
        <w:t>н</w:t>
      </w:r>
      <w:r w:rsidRPr="006E2D90">
        <w:rPr>
          <w:rFonts w:ascii="Times New Roman" w:eastAsia="Times New Roman" w:hAnsi="Times New Roman"/>
          <w:b/>
          <w:bCs/>
          <w:color w:val="000000"/>
          <w:spacing w:val="1"/>
          <w:sz w:val="24"/>
          <w:szCs w:val="24"/>
          <w:lang w:eastAsia="ru-RU"/>
        </w:rPr>
        <w:t>о</w:t>
      </w:r>
      <w:r w:rsidRPr="006E2D90">
        <w:rPr>
          <w:rFonts w:ascii="Times New Roman" w:eastAsia="Times New Roman" w:hAnsi="Times New Roman"/>
          <w:b/>
          <w:bCs/>
          <w:color w:val="000000"/>
          <w:sz w:val="24"/>
          <w:szCs w:val="24"/>
          <w:lang w:eastAsia="ru-RU"/>
        </w:rPr>
        <w:t>ст</w:t>
      </w:r>
      <w:r w:rsidRPr="006E2D90">
        <w:rPr>
          <w:rFonts w:ascii="Times New Roman" w:eastAsia="Times New Roman" w:hAnsi="Times New Roman"/>
          <w:b/>
          <w:bCs/>
          <w:color w:val="000000"/>
          <w:spacing w:val="-1"/>
          <w:sz w:val="24"/>
          <w:szCs w:val="24"/>
          <w:lang w:eastAsia="ru-RU"/>
        </w:rPr>
        <w:t>н</w:t>
      </w:r>
      <w:r w:rsidRPr="006E2D90">
        <w:rPr>
          <w:rFonts w:ascii="Times New Roman" w:eastAsia="Times New Roman" w:hAnsi="Times New Roman"/>
          <w:b/>
          <w:bCs/>
          <w:color w:val="000000"/>
          <w:sz w:val="24"/>
          <w:szCs w:val="24"/>
          <w:lang w:eastAsia="ru-RU"/>
        </w:rPr>
        <w:t>ого</w:t>
      </w:r>
      <w:r w:rsidRPr="006E2D90">
        <w:rPr>
          <w:rFonts w:ascii="Times New Roman" w:eastAsia="Times New Roman" w:hAnsi="Times New Roman"/>
          <w:b/>
          <w:bCs/>
          <w:color w:val="000000"/>
          <w:spacing w:val="108"/>
          <w:sz w:val="24"/>
          <w:szCs w:val="24"/>
          <w:lang w:eastAsia="ru-RU"/>
        </w:rPr>
        <w:t xml:space="preserve"> </w:t>
      </w:r>
      <w:r w:rsidRPr="006E2D90">
        <w:rPr>
          <w:rFonts w:ascii="Times New Roman" w:eastAsia="Times New Roman" w:hAnsi="Times New Roman"/>
          <w:b/>
          <w:bCs/>
          <w:color w:val="000000"/>
          <w:sz w:val="24"/>
          <w:szCs w:val="24"/>
          <w:lang w:eastAsia="ru-RU"/>
        </w:rPr>
        <w:t>о</w:t>
      </w:r>
      <w:r w:rsidRPr="006E2D90">
        <w:rPr>
          <w:rFonts w:ascii="Times New Roman" w:eastAsia="Times New Roman" w:hAnsi="Times New Roman"/>
          <w:b/>
          <w:bCs/>
          <w:color w:val="000000"/>
          <w:spacing w:val="1"/>
          <w:sz w:val="24"/>
          <w:szCs w:val="24"/>
          <w:lang w:eastAsia="ru-RU"/>
        </w:rPr>
        <w:t>т</w:t>
      </w:r>
      <w:r w:rsidRPr="006E2D90">
        <w:rPr>
          <w:rFonts w:ascii="Times New Roman" w:eastAsia="Times New Roman" w:hAnsi="Times New Roman"/>
          <w:b/>
          <w:bCs/>
          <w:color w:val="000000"/>
          <w:sz w:val="24"/>
          <w:szCs w:val="24"/>
          <w:lang w:eastAsia="ru-RU"/>
        </w:rPr>
        <w:t>ноше</w:t>
      </w:r>
      <w:r w:rsidRPr="006E2D90">
        <w:rPr>
          <w:rFonts w:ascii="Times New Roman" w:eastAsia="Times New Roman" w:hAnsi="Times New Roman"/>
          <w:b/>
          <w:bCs/>
          <w:color w:val="000000"/>
          <w:spacing w:val="-3"/>
          <w:sz w:val="24"/>
          <w:szCs w:val="24"/>
          <w:lang w:eastAsia="ru-RU"/>
        </w:rPr>
        <w:t>н</w:t>
      </w:r>
      <w:r w:rsidRPr="006E2D90">
        <w:rPr>
          <w:rFonts w:ascii="Times New Roman" w:eastAsia="Times New Roman" w:hAnsi="Times New Roman"/>
          <w:b/>
          <w:bCs/>
          <w:color w:val="000000"/>
          <w:sz w:val="24"/>
          <w:szCs w:val="24"/>
          <w:lang w:eastAsia="ru-RU"/>
        </w:rPr>
        <w:t>ия</w:t>
      </w:r>
      <w:r w:rsidRPr="006E2D90">
        <w:rPr>
          <w:rFonts w:ascii="Times New Roman" w:eastAsia="Times New Roman" w:hAnsi="Times New Roman"/>
          <w:b/>
          <w:bCs/>
          <w:color w:val="000000"/>
          <w:spacing w:val="109"/>
          <w:sz w:val="24"/>
          <w:szCs w:val="24"/>
          <w:lang w:eastAsia="ru-RU"/>
        </w:rPr>
        <w:t xml:space="preserve"> </w:t>
      </w:r>
      <w:r w:rsidRPr="006E2D90">
        <w:rPr>
          <w:rFonts w:ascii="Times New Roman" w:eastAsia="Times New Roman" w:hAnsi="Times New Roman"/>
          <w:b/>
          <w:bCs/>
          <w:color w:val="000000"/>
          <w:sz w:val="24"/>
          <w:szCs w:val="24"/>
          <w:lang w:eastAsia="ru-RU"/>
        </w:rPr>
        <w:t>детей</w:t>
      </w:r>
      <w:r w:rsidRPr="006E2D90">
        <w:rPr>
          <w:rFonts w:ascii="Times New Roman" w:eastAsia="Times New Roman" w:hAnsi="Times New Roman"/>
          <w:b/>
          <w:bCs/>
          <w:color w:val="000000"/>
          <w:spacing w:val="109"/>
          <w:sz w:val="24"/>
          <w:szCs w:val="24"/>
          <w:lang w:eastAsia="ru-RU"/>
        </w:rPr>
        <w:t xml:space="preserve"> </w:t>
      </w:r>
      <w:r w:rsidRPr="006E2D90">
        <w:rPr>
          <w:rFonts w:ascii="Times New Roman" w:eastAsia="Times New Roman" w:hAnsi="Times New Roman"/>
          <w:b/>
          <w:bCs/>
          <w:color w:val="000000"/>
          <w:sz w:val="24"/>
          <w:szCs w:val="24"/>
          <w:lang w:eastAsia="ru-RU"/>
        </w:rPr>
        <w:t>к</w:t>
      </w:r>
      <w:r w:rsidRPr="006E2D90">
        <w:rPr>
          <w:rFonts w:ascii="Times New Roman" w:eastAsia="Times New Roman" w:hAnsi="Times New Roman"/>
          <w:b/>
          <w:bCs/>
          <w:color w:val="000000"/>
          <w:spacing w:val="106"/>
          <w:sz w:val="24"/>
          <w:szCs w:val="24"/>
          <w:lang w:eastAsia="ru-RU"/>
        </w:rPr>
        <w:t xml:space="preserve"> </w:t>
      </w:r>
      <w:r w:rsidRPr="006E2D90">
        <w:rPr>
          <w:rFonts w:ascii="Times New Roman" w:eastAsia="Times New Roman" w:hAnsi="Times New Roman"/>
          <w:b/>
          <w:bCs/>
          <w:color w:val="000000"/>
          <w:spacing w:val="1"/>
          <w:sz w:val="24"/>
          <w:szCs w:val="24"/>
          <w:lang w:eastAsia="ru-RU"/>
        </w:rPr>
        <w:t>эт</w:t>
      </w:r>
      <w:r w:rsidRPr="006E2D90">
        <w:rPr>
          <w:rFonts w:ascii="Times New Roman" w:eastAsia="Times New Roman" w:hAnsi="Times New Roman"/>
          <w:b/>
          <w:bCs/>
          <w:color w:val="000000"/>
          <w:spacing w:val="-1"/>
          <w:sz w:val="24"/>
          <w:szCs w:val="24"/>
          <w:lang w:eastAsia="ru-RU"/>
        </w:rPr>
        <w:t>и</w:t>
      </w:r>
      <w:r w:rsidRPr="006E2D90">
        <w:rPr>
          <w:rFonts w:ascii="Times New Roman" w:eastAsia="Times New Roman" w:hAnsi="Times New Roman"/>
          <w:b/>
          <w:bCs/>
          <w:color w:val="000000"/>
          <w:sz w:val="24"/>
          <w:szCs w:val="24"/>
          <w:lang w:eastAsia="ru-RU"/>
        </w:rPr>
        <w:t>м норма</w:t>
      </w:r>
      <w:r w:rsidRPr="006E2D90">
        <w:rPr>
          <w:rFonts w:ascii="Times New Roman" w:eastAsia="Times New Roman" w:hAnsi="Times New Roman"/>
          <w:b/>
          <w:bCs/>
          <w:color w:val="000000"/>
          <w:spacing w:val="1"/>
          <w:sz w:val="24"/>
          <w:szCs w:val="24"/>
          <w:lang w:eastAsia="ru-RU"/>
        </w:rPr>
        <w:t>м,</w:t>
      </w:r>
      <w:r w:rsidRPr="006E2D90">
        <w:rPr>
          <w:rFonts w:ascii="Times New Roman" w:eastAsia="Times New Roman" w:hAnsi="Times New Roman"/>
          <w:b/>
          <w:bCs/>
          <w:color w:val="000000"/>
          <w:sz w:val="24"/>
          <w:szCs w:val="24"/>
          <w:lang w:eastAsia="ru-RU"/>
        </w:rPr>
        <w:t xml:space="preserve"> цен</w:t>
      </w:r>
      <w:r w:rsidRPr="006E2D90">
        <w:rPr>
          <w:rFonts w:ascii="Times New Roman" w:eastAsia="Times New Roman" w:hAnsi="Times New Roman"/>
          <w:b/>
          <w:bCs/>
          <w:color w:val="000000"/>
          <w:spacing w:val="-1"/>
          <w:sz w:val="24"/>
          <w:szCs w:val="24"/>
          <w:lang w:eastAsia="ru-RU"/>
        </w:rPr>
        <w:t>н</w:t>
      </w:r>
      <w:r w:rsidRPr="006E2D90">
        <w:rPr>
          <w:rFonts w:ascii="Times New Roman" w:eastAsia="Times New Roman" w:hAnsi="Times New Roman"/>
          <w:b/>
          <w:bCs/>
          <w:color w:val="000000"/>
          <w:sz w:val="24"/>
          <w:szCs w:val="24"/>
          <w:lang w:eastAsia="ru-RU"/>
        </w:rPr>
        <w:t>о</w:t>
      </w:r>
      <w:r w:rsidRPr="006E2D90">
        <w:rPr>
          <w:rFonts w:ascii="Times New Roman" w:eastAsia="Times New Roman" w:hAnsi="Times New Roman"/>
          <w:b/>
          <w:bCs/>
          <w:color w:val="000000"/>
          <w:spacing w:val="-1"/>
          <w:sz w:val="24"/>
          <w:szCs w:val="24"/>
          <w:lang w:eastAsia="ru-RU"/>
        </w:rPr>
        <w:t>с</w:t>
      </w:r>
      <w:r w:rsidRPr="006E2D90">
        <w:rPr>
          <w:rFonts w:ascii="Times New Roman" w:eastAsia="Times New Roman" w:hAnsi="Times New Roman"/>
          <w:b/>
          <w:bCs/>
          <w:color w:val="000000"/>
          <w:sz w:val="24"/>
          <w:szCs w:val="24"/>
          <w:lang w:eastAsia="ru-RU"/>
        </w:rPr>
        <w:t>т</w:t>
      </w:r>
      <w:r w:rsidRPr="006E2D90">
        <w:rPr>
          <w:rFonts w:ascii="Times New Roman" w:eastAsia="Times New Roman" w:hAnsi="Times New Roman"/>
          <w:b/>
          <w:bCs/>
          <w:color w:val="000000"/>
          <w:spacing w:val="-2"/>
          <w:sz w:val="24"/>
          <w:szCs w:val="24"/>
          <w:lang w:eastAsia="ru-RU"/>
        </w:rPr>
        <w:t>я</w:t>
      </w:r>
      <w:r w:rsidRPr="006E2D90">
        <w:rPr>
          <w:rFonts w:ascii="Times New Roman" w:eastAsia="Times New Roman" w:hAnsi="Times New Roman"/>
          <w:b/>
          <w:bCs/>
          <w:color w:val="000000"/>
          <w:sz w:val="24"/>
          <w:szCs w:val="24"/>
          <w:lang w:eastAsia="ru-RU"/>
        </w:rPr>
        <w:t>м, т</w:t>
      </w:r>
      <w:r w:rsidRPr="006E2D90">
        <w:rPr>
          <w:rFonts w:ascii="Times New Roman" w:eastAsia="Times New Roman" w:hAnsi="Times New Roman"/>
          <w:b/>
          <w:bCs/>
          <w:color w:val="000000"/>
          <w:spacing w:val="-1"/>
          <w:sz w:val="24"/>
          <w:szCs w:val="24"/>
          <w:lang w:eastAsia="ru-RU"/>
        </w:rPr>
        <w:t>р</w:t>
      </w:r>
      <w:r w:rsidRPr="006E2D90">
        <w:rPr>
          <w:rFonts w:ascii="Times New Roman" w:eastAsia="Times New Roman" w:hAnsi="Times New Roman"/>
          <w:b/>
          <w:bCs/>
          <w:color w:val="000000"/>
          <w:sz w:val="24"/>
          <w:szCs w:val="24"/>
          <w:lang w:eastAsia="ru-RU"/>
        </w:rPr>
        <w:t>адициям:</w:t>
      </w:r>
    </w:p>
    <w:p w:rsidR="006E2D90" w:rsidRPr="006E2D90" w:rsidRDefault="006E2D90" w:rsidP="006E2D90">
      <w:pPr>
        <w:widowControl w:val="0"/>
        <w:numPr>
          <w:ilvl w:val="0"/>
          <w:numId w:val="36"/>
        </w:numPr>
        <w:spacing w:after="0"/>
        <w:ind w:right="-59" w:firstLine="360"/>
        <w:jc w:val="both"/>
        <w:rPr>
          <w:rFonts w:ascii="Times New Roman" w:eastAsia="Times New Roman" w:hAnsi="Times New Roman"/>
          <w:iCs/>
          <w:color w:val="000000"/>
          <w:sz w:val="24"/>
          <w:szCs w:val="24"/>
          <w:lang w:eastAsia="ru-RU"/>
        </w:rPr>
      </w:pPr>
      <w:r w:rsidRPr="006E2D90">
        <w:rPr>
          <w:rFonts w:ascii="Times New Roman" w:eastAsia="Times New Roman" w:hAnsi="Times New Roman"/>
          <w:iCs/>
          <w:color w:val="000000"/>
          <w:sz w:val="24"/>
          <w:szCs w:val="24"/>
          <w:lang w:eastAsia="ru-RU"/>
        </w:rPr>
        <w:t>э</w:t>
      </w:r>
      <w:r w:rsidRPr="006E2D90">
        <w:rPr>
          <w:rFonts w:ascii="Times New Roman" w:eastAsia="Times New Roman" w:hAnsi="Times New Roman"/>
          <w:iCs/>
          <w:color w:val="000000"/>
          <w:spacing w:val="1"/>
          <w:sz w:val="24"/>
          <w:szCs w:val="24"/>
          <w:lang w:eastAsia="ru-RU"/>
        </w:rPr>
        <w:t>т</w:t>
      </w:r>
      <w:r w:rsidRPr="006E2D90">
        <w:rPr>
          <w:rFonts w:ascii="Times New Roman" w:eastAsia="Times New Roman" w:hAnsi="Times New Roman"/>
          <w:iCs/>
          <w:color w:val="000000"/>
          <w:sz w:val="24"/>
          <w:szCs w:val="24"/>
          <w:lang w:eastAsia="ru-RU"/>
        </w:rPr>
        <w:t>ни</w:t>
      </w:r>
      <w:r w:rsidRPr="006E2D90">
        <w:rPr>
          <w:rFonts w:ascii="Times New Roman" w:eastAsia="Times New Roman" w:hAnsi="Times New Roman"/>
          <w:iCs/>
          <w:color w:val="000000"/>
          <w:spacing w:val="-1"/>
          <w:sz w:val="24"/>
          <w:szCs w:val="24"/>
          <w:lang w:eastAsia="ru-RU"/>
        </w:rPr>
        <w:t>ч</w:t>
      </w:r>
      <w:r w:rsidRPr="006E2D90">
        <w:rPr>
          <w:rFonts w:ascii="Times New Roman" w:eastAsia="Times New Roman" w:hAnsi="Times New Roman"/>
          <w:iCs/>
          <w:color w:val="000000"/>
          <w:sz w:val="24"/>
          <w:szCs w:val="24"/>
          <w:lang w:eastAsia="ru-RU"/>
        </w:rPr>
        <w:t>ес</w:t>
      </w:r>
      <w:r w:rsidRPr="006E2D90">
        <w:rPr>
          <w:rFonts w:ascii="Times New Roman" w:eastAsia="Times New Roman" w:hAnsi="Times New Roman"/>
          <w:iCs/>
          <w:color w:val="000000"/>
          <w:spacing w:val="-1"/>
          <w:sz w:val="24"/>
          <w:szCs w:val="24"/>
          <w:lang w:eastAsia="ru-RU"/>
        </w:rPr>
        <w:t>ко</w:t>
      </w:r>
      <w:r w:rsidRPr="006E2D90">
        <w:rPr>
          <w:rFonts w:ascii="Times New Roman" w:eastAsia="Times New Roman" w:hAnsi="Times New Roman"/>
          <w:iCs/>
          <w:color w:val="000000"/>
          <w:sz w:val="24"/>
          <w:szCs w:val="24"/>
          <w:lang w:eastAsia="ru-RU"/>
        </w:rPr>
        <w:t>й,</w:t>
      </w:r>
      <w:r w:rsidRPr="006E2D90">
        <w:rPr>
          <w:rFonts w:ascii="Times New Roman" w:eastAsia="Times New Roman" w:hAnsi="Times New Roman"/>
          <w:iCs/>
          <w:color w:val="000000"/>
          <w:spacing w:val="176"/>
          <w:sz w:val="24"/>
          <w:szCs w:val="24"/>
          <w:lang w:eastAsia="ru-RU"/>
        </w:rPr>
        <w:t xml:space="preserve"> </w:t>
      </w:r>
      <w:r w:rsidRPr="006E2D90">
        <w:rPr>
          <w:rFonts w:ascii="Times New Roman" w:eastAsia="Times New Roman" w:hAnsi="Times New Roman"/>
          <w:iCs/>
          <w:color w:val="000000"/>
          <w:sz w:val="24"/>
          <w:szCs w:val="24"/>
          <w:lang w:eastAsia="ru-RU"/>
        </w:rPr>
        <w:t>национ</w:t>
      </w:r>
      <w:r w:rsidRPr="006E2D90">
        <w:rPr>
          <w:rFonts w:ascii="Times New Roman" w:eastAsia="Times New Roman" w:hAnsi="Times New Roman"/>
          <w:iCs/>
          <w:color w:val="000000"/>
          <w:spacing w:val="1"/>
          <w:sz w:val="24"/>
          <w:szCs w:val="24"/>
          <w:lang w:eastAsia="ru-RU"/>
        </w:rPr>
        <w:t>а</w:t>
      </w:r>
      <w:r w:rsidRPr="006E2D90">
        <w:rPr>
          <w:rFonts w:ascii="Times New Roman" w:eastAsia="Times New Roman" w:hAnsi="Times New Roman"/>
          <w:iCs/>
          <w:color w:val="000000"/>
          <w:sz w:val="24"/>
          <w:szCs w:val="24"/>
          <w:lang w:eastAsia="ru-RU"/>
        </w:rPr>
        <w:t>ль</w:t>
      </w:r>
      <w:r w:rsidRPr="006E2D90">
        <w:rPr>
          <w:rFonts w:ascii="Times New Roman" w:eastAsia="Times New Roman" w:hAnsi="Times New Roman"/>
          <w:iCs/>
          <w:color w:val="000000"/>
          <w:spacing w:val="-1"/>
          <w:sz w:val="24"/>
          <w:szCs w:val="24"/>
          <w:lang w:eastAsia="ru-RU"/>
        </w:rPr>
        <w:t>н</w:t>
      </w:r>
      <w:r w:rsidRPr="006E2D90">
        <w:rPr>
          <w:rFonts w:ascii="Times New Roman" w:eastAsia="Times New Roman" w:hAnsi="Times New Roman"/>
          <w:iCs/>
          <w:color w:val="000000"/>
          <w:sz w:val="24"/>
          <w:szCs w:val="24"/>
          <w:lang w:eastAsia="ru-RU"/>
        </w:rPr>
        <w:t>ой</w:t>
      </w:r>
      <w:r w:rsidRPr="006E2D90">
        <w:rPr>
          <w:rFonts w:ascii="Times New Roman" w:eastAsia="Times New Roman" w:hAnsi="Times New Roman"/>
          <w:iCs/>
          <w:color w:val="000000"/>
          <w:spacing w:val="178"/>
          <w:sz w:val="24"/>
          <w:szCs w:val="24"/>
          <w:lang w:eastAsia="ru-RU"/>
        </w:rPr>
        <w:t xml:space="preserve"> </w:t>
      </w:r>
      <w:r w:rsidRPr="006E2D90">
        <w:rPr>
          <w:rFonts w:ascii="Times New Roman" w:eastAsia="Times New Roman" w:hAnsi="Times New Roman"/>
          <w:iCs/>
          <w:color w:val="000000"/>
          <w:sz w:val="24"/>
          <w:szCs w:val="24"/>
          <w:lang w:eastAsia="ru-RU"/>
        </w:rPr>
        <w:t>при</w:t>
      </w:r>
      <w:r w:rsidRPr="006E2D90">
        <w:rPr>
          <w:rFonts w:ascii="Times New Roman" w:eastAsia="Times New Roman" w:hAnsi="Times New Roman"/>
          <w:iCs/>
          <w:color w:val="000000"/>
          <w:spacing w:val="-1"/>
          <w:sz w:val="24"/>
          <w:szCs w:val="24"/>
          <w:lang w:eastAsia="ru-RU"/>
        </w:rPr>
        <w:t>н</w:t>
      </w:r>
      <w:r w:rsidRPr="006E2D90">
        <w:rPr>
          <w:rFonts w:ascii="Times New Roman" w:eastAsia="Times New Roman" w:hAnsi="Times New Roman"/>
          <w:iCs/>
          <w:color w:val="000000"/>
          <w:sz w:val="24"/>
          <w:szCs w:val="24"/>
          <w:lang w:eastAsia="ru-RU"/>
        </w:rPr>
        <w:t>адл</w:t>
      </w:r>
      <w:r w:rsidRPr="006E2D90">
        <w:rPr>
          <w:rFonts w:ascii="Times New Roman" w:eastAsia="Times New Roman" w:hAnsi="Times New Roman"/>
          <w:iCs/>
          <w:color w:val="000000"/>
          <w:spacing w:val="-2"/>
          <w:sz w:val="24"/>
          <w:szCs w:val="24"/>
          <w:lang w:eastAsia="ru-RU"/>
        </w:rPr>
        <w:t>е</w:t>
      </w:r>
      <w:r w:rsidRPr="006E2D90">
        <w:rPr>
          <w:rFonts w:ascii="Times New Roman" w:eastAsia="Times New Roman" w:hAnsi="Times New Roman"/>
          <w:iCs/>
          <w:color w:val="000000"/>
          <w:sz w:val="24"/>
          <w:szCs w:val="24"/>
          <w:lang w:eastAsia="ru-RU"/>
        </w:rPr>
        <w:t>жн</w:t>
      </w:r>
      <w:r w:rsidRPr="006E2D90">
        <w:rPr>
          <w:rFonts w:ascii="Times New Roman" w:eastAsia="Times New Roman" w:hAnsi="Times New Roman"/>
          <w:iCs/>
          <w:color w:val="000000"/>
          <w:spacing w:val="1"/>
          <w:sz w:val="24"/>
          <w:szCs w:val="24"/>
          <w:lang w:eastAsia="ru-RU"/>
        </w:rPr>
        <w:t>о</w:t>
      </w:r>
      <w:r w:rsidRPr="006E2D90">
        <w:rPr>
          <w:rFonts w:ascii="Times New Roman" w:eastAsia="Times New Roman" w:hAnsi="Times New Roman"/>
          <w:iCs/>
          <w:color w:val="000000"/>
          <w:sz w:val="24"/>
          <w:szCs w:val="24"/>
          <w:lang w:eastAsia="ru-RU"/>
        </w:rPr>
        <w:t>сти,</w:t>
      </w:r>
      <w:r w:rsidRPr="006E2D90">
        <w:rPr>
          <w:rFonts w:ascii="Times New Roman" w:eastAsia="Times New Roman" w:hAnsi="Times New Roman"/>
          <w:iCs/>
          <w:color w:val="000000"/>
          <w:spacing w:val="176"/>
          <w:sz w:val="24"/>
          <w:szCs w:val="24"/>
          <w:lang w:eastAsia="ru-RU"/>
        </w:rPr>
        <w:t xml:space="preserve"> </w:t>
      </w:r>
      <w:r w:rsidRPr="006E2D90">
        <w:rPr>
          <w:rFonts w:ascii="Times New Roman" w:eastAsia="Times New Roman" w:hAnsi="Times New Roman"/>
          <w:iCs/>
          <w:color w:val="000000"/>
          <w:spacing w:val="1"/>
          <w:sz w:val="24"/>
          <w:szCs w:val="24"/>
          <w:lang w:eastAsia="ru-RU"/>
        </w:rPr>
        <w:t>з</w:t>
      </w:r>
      <w:r w:rsidRPr="006E2D90">
        <w:rPr>
          <w:rFonts w:ascii="Times New Roman" w:eastAsia="Times New Roman" w:hAnsi="Times New Roman"/>
          <w:iCs/>
          <w:color w:val="000000"/>
          <w:sz w:val="24"/>
          <w:szCs w:val="24"/>
          <w:lang w:eastAsia="ru-RU"/>
        </w:rPr>
        <w:t>нания</w:t>
      </w:r>
      <w:r w:rsidRPr="006E2D90">
        <w:rPr>
          <w:rFonts w:ascii="Times New Roman" w:eastAsia="Times New Roman" w:hAnsi="Times New Roman"/>
          <w:iCs/>
          <w:color w:val="000000"/>
          <w:spacing w:val="173"/>
          <w:sz w:val="24"/>
          <w:szCs w:val="24"/>
          <w:lang w:eastAsia="ru-RU"/>
        </w:rPr>
        <w:t xml:space="preserve"> </w:t>
      </w:r>
      <w:r w:rsidRPr="006E2D90">
        <w:rPr>
          <w:rFonts w:ascii="Times New Roman" w:eastAsia="Times New Roman" w:hAnsi="Times New Roman"/>
          <w:iCs/>
          <w:color w:val="000000"/>
          <w:spacing w:val="1"/>
          <w:sz w:val="24"/>
          <w:szCs w:val="24"/>
          <w:lang w:eastAsia="ru-RU"/>
        </w:rPr>
        <w:t>и</w:t>
      </w:r>
      <w:r w:rsidRPr="006E2D90">
        <w:rPr>
          <w:rFonts w:ascii="Times New Roman" w:eastAsia="Times New Roman" w:hAnsi="Times New Roman"/>
          <w:iCs/>
          <w:color w:val="000000"/>
          <w:spacing w:val="177"/>
          <w:sz w:val="24"/>
          <w:szCs w:val="24"/>
          <w:lang w:eastAsia="ru-RU"/>
        </w:rPr>
        <w:t xml:space="preserve"> </w:t>
      </w:r>
      <w:r w:rsidRPr="006E2D90">
        <w:rPr>
          <w:rFonts w:ascii="Times New Roman" w:eastAsia="Times New Roman" w:hAnsi="Times New Roman"/>
          <w:iCs/>
          <w:color w:val="000000"/>
          <w:sz w:val="24"/>
          <w:szCs w:val="24"/>
          <w:lang w:eastAsia="ru-RU"/>
        </w:rPr>
        <w:t>уваже</w:t>
      </w:r>
      <w:r w:rsidRPr="006E2D90">
        <w:rPr>
          <w:rFonts w:ascii="Times New Roman" w:eastAsia="Times New Roman" w:hAnsi="Times New Roman"/>
          <w:iCs/>
          <w:color w:val="000000"/>
          <w:spacing w:val="-1"/>
          <w:sz w:val="24"/>
          <w:szCs w:val="24"/>
          <w:lang w:eastAsia="ru-RU"/>
        </w:rPr>
        <w:t>н</w:t>
      </w:r>
      <w:r w:rsidRPr="006E2D90">
        <w:rPr>
          <w:rFonts w:ascii="Times New Roman" w:eastAsia="Times New Roman" w:hAnsi="Times New Roman"/>
          <w:iCs/>
          <w:color w:val="000000"/>
          <w:sz w:val="24"/>
          <w:szCs w:val="24"/>
          <w:lang w:eastAsia="ru-RU"/>
        </w:rPr>
        <w:t>ия и</w:t>
      </w:r>
      <w:r w:rsidRPr="006E2D90">
        <w:rPr>
          <w:rFonts w:ascii="Times New Roman" w:eastAsia="Times New Roman" w:hAnsi="Times New Roman"/>
          <w:iCs/>
          <w:color w:val="000000"/>
          <w:spacing w:val="-1"/>
          <w:sz w:val="24"/>
          <w:szCs w:val="24"/>
          <w:lang w:eastAsia="ru-RU"/>
        </w:rPr>
        <w:t>с</w:t>
      </w:r>
      <w:r w:rsidRPr="006E2D90">
        <w:rPr>
          <w:rFonts w:ascii="Times New Roman" w:eastAsia="Times New Roman" w:hAnsi="Times New Roman"/>
          <w:iCs/>
          <w:color w:val="000000"/>
          <w:sz w:val="24"/>
          <w:szCs w:val="24"/>
          <w:lang w:eastAsia="ru-RU"/>
        </w:rPr>
        <w:t>тории</w:t>
      </w:r>
      <w:r w:rsidRPr="006E2D90">
        <w:rPr>
          <w:rFonts w:ascii="Times New Roman" w:eastAsia="Times New Roman" w:hAnsi="Times New Roman"/>
          <w:iCs/>
          <w:color w:val="000000"/>
          <w:spacing w:val="-2"/>
          <w:sz w:val="24"/>
          <w:szCs w:val="24"/>
          <w:lang w:eastAsia="ru-RU"/>
        </w:rPr>
        <w:t xml:space="preserve"> </w:t>
      </w:r>
      <w:r w:rsidRPr="006E2D90">
        <w:rPr>
          <w:rFonts w:ascii="Times New Roman" w:eastAsia="Times New Roman" w:hAnsi="Times New Roman"/>
          <w:iCs/>
          <w:color w:val="000000"/>
          <w:sz w:val="24"/>
          <w:szCs w:val="24"/>
          <w:lang w:eastAsia="ru-RU"/>
        </w:rPr>
        <w:t>и</w:t>
      </w:r>
      <w:r w:rsidRPr="006E2D90">
        <w:rPr>
          <w:rFonts w:ascii="Times New Roman" w:eastAsia="Times New Roman" w:hAnsi="Times New Roman"/>
          <w:iCs/>
          <w:color w:val="000000"/>
          <w:spacing w:val="1"/>
          <w:sz w:val="24"/>
          <w:szCs w:val="24"/>
          <w:lang w:eastAsia="ru-RU"/>
        </w:rPr>
        <w:t xml:space="preserve"> </w:t>
      </w:r>
      <w:r w:rsidRPr="006E2D90">
        <w:rPr>
          <w:rFonts w:ascii="Times New Roman" w:eastAsia="Times New Roman" w:hAnsi="Times New Roman"/>
          <w:iCs/>
          <w:color w:val="000000"/>
          <w:sz w:val="24"/>
          <w:szCs w:val="24"/>
          <w:lang w:eastAsia="ru-RU"/>
        </w:rPr>
        <w:t>кул</w:t>
      </w:r>
      <w:r w:rsidRPr="006E2D90">
        <w:rPr>
          <w:rFonts w:ascii="Times New Roman" w:eastAsia="Times New Roman" w:hAnsi="Times New Roman"/>
          <w:iCs/>
          <w:color w:val="000000"/>
          <w:spacing w:val="-3"/>
          <w:sz w:val="24"/>
          <w:szCs w:val="24"/>
          <w:lang w:eastAsia="ru-RU"/>
        </w:rPr>
        <w:t>ь</w:t>
      </w:r>
      <w:r w:rsidRPr="006E2D90">
        <w:rPr>
          <w:rFonts w:ascii="Times New Roman" w:eastAsia="Times New Roman" w:hAnsi="Times New Roman"/>
          <w:iCs/>
          <w:color w:val="000000"/>
          <w:sz w:val="24"/>
          <w:szCs w:val="24"/>
          <w:lang w:eastAsia="ru-RU"/>
        </w:rPr>
        <w:t>т</w:t>
      </w:r>
      <w:r w:rsidRPr="006E2D90">
        <w:rPr>
          <w:rFonts w:ascii="Times New Roman" w:eastAsia="Times New Roman" w:hAnsi="Times New Roman"/>
          <w:iCs/>
          <w:color w:val="000000"/>
          <w:spacing w:val="-1"/>
          <w:sz w:val="24"/>
          <w:szCs w:val="24"/>
          <w:lang w:eastAsia="ru-RU"/>
        </w:rPr>
        <w:t>ур</w:t>
      </w:r>
      <w:r w:rsidRPr="006E2D90">
        <w:rPr>
          <w:rFonts w:ascii="Times New Roman" w:eastAsia="Times New Roman" w:hAnsi="Times New Roman"/>
          <w:iCs/>
          <w:color w:val="000000"/>
          <w:sz w:val="24"/>
          <w:szCs w:val="24"/>
          <w:lang w:eastAsia="ru-RU"/>
        </w:rPr>
        <w:t>ы своего</w:t>
      </w:r>
      <w:r w:rsidRPr="006E2D90">
        <w:rPr>
          <w:rFonts w:ascii="Times New Roman" w:eastAsia="Times New Roman" w:hAnsi="Times New Roman"/>
          <w:iCs/>
          <w:color w:val="000000"/>
          <w:spacing w:val="1"/>
          <w:sz w:val="24"/>
          <w:szCs w:val="24"/>
          <w:lang w:eastAsia="ru-RU"/>
        </w:rPr>
        <w:t xml:space="preserve"> </w:t>
      </w:r>
      <w:r w:rsidRPr="006E2D90">
        <w:rPr>
          <w:rFonts w:ascii="Times New Roman" w:eastAsia="Times New Roman" w:hAnsi="Times New Roman"/>
          <w:iCs/>
          <w:color w:val="000000"/>
          <w:spacing w:val="-1"/>
          <w:sz w:val="24"/>
          <w:szCs w:val="24"/>
          <w:lang w:eastAsia="ru-RU"/>
        </w:rPr>
        <w:t>на</w:t>
      </w:r>
      <w:r w:rsidRPr="006E2D90">
        <w:rPr>
          <w:rFonts w:ascii="Times New Roman" w:eastAsia="Times New Roman" w:hAnsi="Times New Roman"/>
          <w:iCs/>
          <w:color w:val="000000"/>
          <w:sz w:val="24"/>
          <w:szCs w:val="24"/>
          <w:lang w:eastAsia="ru-RU"/>
        </w:rPr>
        <w:t>рода;</w:t>
      </w:r>
    </w:p>
    <w:p w:rsidR="006E2D90" w:rsidRPr="006E2D90" w:rsidRDefault="006E2D90" w:rsidP="006E2D90">
      <w:pPr>
        <w:widowControl w:val="0"/>
        <w:numPr>
          <w:ilvl w:val="0"/>
          <w:numId w:val="36"/>
        </w:numPr>
        <w:spacing w:after="0"/>
        <w:ind w:right="-59" w:firstLine="360"/>
        <w:jc w:val="both"/>
        <w:rPr>
          <w:rFonts w:ascii="Times New Roman" w:eastAsia="Times New Roman" w:hAnsi="Times New Roman"/>
          <w:iCs/>
          <w:color w:val="000000"/>
          <w:sz w:val="24"/>
          <w:szCs w:val="24"/>
          <w:lang w:eastAsia="ru-RU"/>
        </w:rPr>
      </w:pPr>
      <w:r w:rsidRPr="006E2D90">
        <w:rPr>
          <w:rFonts w:ascii="Times New Roman" w:eastAsia="Times New Roman" w:hAnsi="Times New Roman"/>
          <w:iCs/>
          <w:color w:val="000000"/>
          <w:sz w:val="24"/>
          <w:szCs w:val="24"/>
          <w:lang w:eastAsia="ru-RU"/>
        </w:rPr>
        <w:t>уваже</w:t>
      </w:r>
      <w:r w:rsidRPr="006E2D90">
        <w:rPr>
          <w:rFonts w:ascii="Times New Roman" w:eastAsia="Times New Roman" w:hAnsi="Times New Roman"/>
          <w:iCs/>
          <w:color w:val="000000"/>
          <w:spacing w:val="-1"/>
          <w:sz w:val="24"/>
          <w:szCs w:val="24"/>
          <w:lang w:eastAsia="ru-RU"/>
        </w:rPr>
        <w:t>н</w:t>
      </w:r>
      <w:r w:rsidRPr="006E2D90">
        <w:rPr>
          <w:rFonts w:ascii="Times New Roman" w:eastAsia="Times New Roman" w:hAnsi="Times New Roman"/>
          <w:iCs/>
          <w:color w:val="000000"/>
          <w:sz w:val="24"/>
          <w:szCs w:val="24"/>
          <w:lang w:eastAsia="ru-RU"/>
        </w:rPr>
        <w:t>ия</w:t>
      </w:r>
      <w:r w:rsidRPr="006E2D90">
        <w:rPr>
          <w:rFonts w:ascii="Times New Roman" w:eastAsia="Times New Roman" w:hAnsi="Times New Roman"/>
          <w:iCs/>
          <w:color w:val="000000"/>
          <w:spacing w:val="29"/>
          <w:sz w:val="24"/>
          <w:szCs w:val="24"/>
          <w:lang w:eastAsia="ru-RU"/>
        </w:rPr>
        <w:t xml:space="preserve"> </w:t>
      </w:r>
      <w:r w:rsidRPr="006E2D90">
        <w:rPr>
          <w:rFonts w:ascii="Times New Roman" w:eastAsia="Times New Roman" w:hAnsi="Times New Roman"/>
          <w:iCs/>
          <w:color w:val="000000"/>
          <w:sz w:val="24"/>
          <w:szCs w:val="24"/>
          <w:lang w:eastAsia="ru-RU"/>
        </w:rPr>
        <w:t>к</w:t>
      </w:r>
      <w:r w:rsidRPr="006E2D90">
        <w:rPr>
          <w:rFonts w:ascii="Times New Roman" w:eastAsia="Times New Roman" w:hAnsi="Times New Roman"/>
          <w:iCs/>
          <w:color w:val="000000"/>
          <w:spacing w:val="31"/>
          <w:sz w:val="24"/>
          <w:szCs w:val="24"/>
          <w:lang w:eastAsia="ru-RU"/>
        </w:rPr>
        <w:t xml:space="preserve"> </w:t>
      </w:r>
      <w:r w:rsidRPr="006E2D90">
        <w:rPr>
          <w:rFonts w:ascii="Times New Roman" w:eastAsia="Times New Roman" w:hAnsi="Times New Roman"/>
          <w:iCs/>
          <w:color w:val="000000"/>
          <w:sz w:val="24"/>
          <w:szCs w:val="24"/>
          <w:lang w:eastAsia="ru-RU"/>
        </w:rPr>
        <w:t>с</w:t>
      </w:r>
      <w:r w:rsidRPr="006E2D90">
        <w:rPr>
          <w:rFonts w:ascii="Times New Roman" w:eastAsia="Times New Roman" w:hAnsi="Times New Roman"/>
          <w:iCs/>
          <w:color w:val="000000"/>
          <w:spacing w:val="-2"/>
          <w:sz w:val="24"/>
          <w:szCs w:val="24"/>
          <w:lang w:eastAsia="ru-RU"/>
        </w:rPr>
        <w:t>т</w:t>
      </w:r>
      <w:r w:rsidRPr="006E2D90">
        <w:rPr>
          <w:rFonts w:ascii="Times New Roman" w:eastAsia="Times New Roman" w:hAnsi="Times New Roman"/>
          <w:iCs/>
          <w:color w:val="000000"/>
          <w:sz w:val="24"/>
          <w:szCs w:val="24"/>
          <w:lang w:eastAsia="ru-RU"/>
        </w:rPr>
        <w:t>аршим;</w:t>
      </w:r>
    </w:p>
    <w:p w:rsidR="006E2D90" w:rsidRPr="006E2D90" w:rsidRDefault="006E2D90" w:rsidP="006E2D90">
      <w:pPr>
        <w:widowControl w:val="0"/>
        <w:numPr>
          <w:ilvl w:val="0"/>
          <w:numId w:val="36"/>
        </w:numPr>
        <w:spacing w:after="0"/>
        <w:ind w:right="-59" w:firstLine="360"/>
        <w:jc w:val="both"/>
        <w:rPr>
          <w:rFonts w:ascii="Times New Roman" w:eastAsia="Times New Roman" w:hAnsi="Times New Roman"/>
          <w:iCs/>
          <w:color w:val="000000"/>
          <w:sz w:val="24"/>
          <w:szCs w:val="24"/>
          <w:lang w:eastAsia="ru-RU"/>
        </w:rPr>
      </w:pPr>
      <w:r w:rsidRPr="006E2D90">
        <w:rPr>
          <w:rFonts w:ascii="Times New Roman" w:eastAsia="Times New Roman" w:hAnsi="Times New Roman"/>
          <w:iCs/>
          <w:color w:val="000000"/>
          <w:sz w:val="24"/>
          <w:szCs w:val="24"/>
          <w:lang w:eastAsia="ru-RU"/>
        </w:rPr>
        <w:t>уста</w:t>
      </w:r>
      <w:r w:rsidRPr="006E2D90">
        <w:rPr>
          <w:rFonts w:ascii="Times New Roman" w:eastAsia="Times New Roman" w:hAnsi="Times New Roman"/>
          <w:iCs/>
          <w:color w:val="000000"/>
          <w:spacing w:val="-2"/>
          <w:sz w:val="24"/>
          <w:szCs w:val="24"/>
          <w:lang w:eastAsia="ru-RU"/>
        </w:rPr>
        <w:t>н</w:t>
      </w:r>
      <w:r w:rsidRPr="006E2D90">
        <w:rPr>
          <w:rFonts w:ascii="Times New Roman" w:eastAsia="Times New Roman" w:hAnsi="Times New Roman"/>
          <w:iCs/>
          <w:color w:val="000000"/>
          <w:sz w:val="24"/>
          <w:szCs w:val="24"/>
          <w:lang w:eastAsia="ru-RU"/>
        </w:rPr>
        <w:t>овки</w:t>
      </w:r>
      <w:r w:rsidRPr="006E2D90">
        <w:rPr>
          <w:rFonts w:ascii="Times New Roman" w:eastAsia="Times New Roman" w:hAnsi="Times New Roman"/>
          <w:iCs/>
          <w:color w:val="000000"/>
          <w:spacing w:val="57"/>
          <w:sz w:val="24"/>
          <w:szCs w:val="24"/>
          <w:lang w:eastAsia="ru-RU"/>
        </w:rPr>
        <w:t xml:space="preserve"> </w:t>
      </w:r>
      <w:r w:rsidRPr="006E2D90">
        <w:rPr>
          <w:rFonts w:ascii="Times New Roman" w:eastAsia="Times New Roman" w:hAnsi="Times New Roman"/>
          <w:iCs/>
          <w:color w:val="000000"/>
          <w:spacing w:val="-2"/>
          <w:sz w:val="24"/>
          <w:szCs w:val="24"/>
          <w:lang w:eastAsia="ru-RU"/>
        </w:rPr>
        <w:t>н</w:t>
      </w:r>
      <w:r w:rsidRPr="006E2D90">
        <w:rPr>
          <w:rFonts w:ascii="Times New Roman" w:eastAsia="Times New Roman" w:hAnsi="Times New Roman"/>
          <w:iCs/>
          <w:color w:val="000000"/>
          <w:sz w:val="24"/>
          <w:szCs w:val="24"/>
          <w:lang w:eastAsia="ru-RU"/>
        </w:rPr>
        <w:t>а</w:t>
      </w:r>
      <w:r w:rsidRPr="006E2D90">
        <w:rPr>
          <w:rFonts w:ascii="Times New Roman" w:eastAsia="Times New Roman" w:hAnsi="Times New Roman"/>
          <w:iCs/>
          <w:color w:val="000000"/>
          <w:spacing w:val="55"/>
          <w:sz w:val="24"/>
          <w:szCs w:val="24"/>
          <w:lang w:eastAsia="ru-RU"/>
        </w:rPr>
        <w:t xml:space="preserve"> </w:t>
      </w:r>
      <w:r w:rsidRPr="006E2D90">
        <w:rPr>
          <w:rFonts w:ascii="Times New Roman" w:eastAsia="Times New Roman" w:hAnsi="Times New Roman"/>
          <w:iCs/>
          <w:color w:val="000000"/>
          <w:spacing w:val="1"/>
          <w:sz w:val="24"/>
          <w:szCs w:val="24"/>
          <w:lang w:eastAsia="ru-RU"/>
        </w:rPr>
        <w:t>з</w:t>
      </w:r>
      <w:r w:rsidRPr="006E2D90">
        <w:rPr>
          <w:rFonts w:ascii="Times New Roman" w:eastAsia="Times New Roman" w:hAnsi="Times New Roman"/>
          <w:iCs/>
          <w:color w:val="000000"/>
          <w:spacing w:val="-1"/>
          <w:sz w:val="24"/>
          <w:szCs w:val="24"/>
          <w:lang w:eastAsia="ru-RU"/>
        </w:rPr>
        <w:t>д</w:t>
      </w:r>
      <w:r w:rsidRPr="006E2D90">
        <w:rPr>
          <w:rFonts w:ascii="Times New Roman" w:eastAsia="Times New Roman" w:hAnsi="Times New Roman"/>
          <w:iCs/>
          <w:color w:val="000000"/>
          <w:sz w:val="24"/>
          <w:szCs w:val="24"/>
          <w:lang w:eastAsia="ru-RU"/>
        </w:rPr>
        <w:t>о</w:t>
      </w:r>
      <w:r w:rsidRPr="006E2D90">
        <w:rPr>
          <w:rFonts w:ascii="Times New Roman" w:eastAsia="Times New Roman" w:hAnsi="Times New Roman"/>
          <w:iCs/>
          <w:color w:val="000000"/>
          <w:spacing w:val="-1"/>
          <w:sz w:val="24"/>
          <w:szCs w:val="24"/>
          <w:lang w:eastAsia="ru-RU"/>
        </w:rPr>
        <w:t>р</w:t>
      </w:r>
      <w:r w:rsidRPr="006E2D90">
        <w:rPr>
          <w:rFonts w:ascii="Times New Roman" w:eastAsia="Times New Roman" w:hAnsi="Times New Roman"/>
          <w:iCs/>
          <w:color w:val="000000"/>
          <w:sz w:val="24"/>
          <w:szCs w:val="24"/>
          <w:lang w:eastAsia="ru-RU"/>
        </w:rPr>
        <w:t>ов</w:t>
      </w:r>
      <w:r w:rsidRPr="006E2D90">
        <w:rPr>
          <w:rFonts w:ascii="Times New Roman" w:eastAsia="Times New Roman" w:hAnsi="Times New Roman"/>
          <w:iCs/>
          <w:color w:val="000000"/>
          <w:spacing w:val="-1"/>
          <w:sz w:val="24"/>
          <w:szCs w:val="24"/>
          <w:lang w:eastAsia="ru-RU"/>
        </w:rPr>
        <w:t>ы</w:t>
      </w:r>
      <w:r w:rsidRPr="006E2D90">
        <w:rPr>
          <w:rFonts w:ascii="Times New Roman" w:eastAsia="Times New Roman" w:hAnsi="Times New Roman"/>
          <w:iCs/>
          <w:color w:val="000000"/>
          <w:sz w:val="24"/>
          <w:szCs w:val="24"/>
          <w:lang w:eastAsia="ru-RU"/>
        </w:rPr>
        <w:t>й</w:t>
      </w:r>
      <w:r w:rsidRPr="006E2D90">
        <w:rPr>
          <w:rFonts w:ascii="Times New Roman" w:eastAsia="Times New Roman" w:hAnsi="Times New Roman"/>
          <w:iCs/>
          <w:color w:val="000000"/>
          <w:spacing w:val="55"/>
          <w:sz w:val="24"/>
          <w:szCs w:val="24"/>
          <w:lang w:eastAsia="ru-RU"/>
        </w:rPr>
        <w:t xml:space="preserve"> </w:t>
      </w:r>
      <w:r w:rsidRPr="006E2D90">
        <w:rPr>
          <w:rFonts w:ascii="Times New Roman" w:eastAsia="Times New Roman" w:hAnsi="Times New Roman"/>
          <w:iCs/>
          <w:color w:val="000000"/>
          <w:sz w:val="24"/>
          <w:szCs w:val="24"/>
          <w:lang w:eastAsia="ru-RU"/>
        </w:rPr>
        <w:t>образ</w:t>
      </w:r>
      <w:r w:rsidRPr="006E2D90">
        <w:rPr>
          <w:rFonts w:ascii="Times New Roman" w:eastAsia="Times New Roman" w:hAnsi="Times New Roman"/>
          <w:iCs/>
          <w:color w:val="000000"/>
          <w:spacing w:val="53"/>
          <w:sz w:val="24"/>
          <w:szCs w:val="24"/>
          <w:lang w:eastAsia="ru-RU"/>
        </w:rPr>
        <w:t xml:space="preserve"> </w:t>
      </w:r>
      <w:r w:rsidRPr="006E2D90">
        <w:rPr>
          <w:rFonts w:ascii="Times New Roman" w:eastAsia="Times New Roman" w:hAnsi="Times New Roman"/>
          <w:iCs/>
          <w:color w:val="000000"/>
          <w:spacing w:val="-1"/>
          <w:sz w:val="24"/>
          <w:szCs w:val="24"/>
          <w:lang w:eastAsia="ru-RU"/>
        </w:rPr>
        <w:t>ж</w:t>
      </w:r>
      <w:r w:rsidRPr="006E2D90">
        <w:rPr>
          <w:rFonts w:ascii="Times New Roman" w:eastAsia="Times New Roman" w:hAnsi="Times New Roman"/>
          <w:iCs/>
          <w:color w:val="000000"/>
          <w:spacing w:val="1"/>
          <w:sz w:val="24"/>
          <w:szCs w:val="24"/>
          <w:lang w:eastAsia="ru-RU"/>
        </w:rPr>
        <w:t>из</w:t>
      </w:r>
      <w:r w:rsidRPr="006E2D90">
        <w:rPr>
          <w:rFonts w:ascii="Times New Roman" w:eastAsia="Times New Roman" w:hAnsi="Times New Roman"/>
          <w:iCs/>
          <w:color w:val="000000"/>
          <w:spacing w:val="-1"/>
          <w:sz w:val="24"/>
          <w:szCs w:val="24"/>
          <w:lang w:eastAsia="ru-RU"/>
        </w:rPr>
        <w:t>н</w:t>
      </w:r>
      <w:r w:rsidRPr="006E2D90">
        <w:rPr>
          <w:rFonts w:ascii="Times New Roman" w:eastAsia="Times New Roman" w:hAnsi="Times New Roman"/>
          <w:iCs/>
          <w:color w:val="000000"/>
          <w:sz w:val="24"/>
          <w:szCs w:val="24"/>
          <w:lang w:eastAsia="ru-RU"/>
        </w:rPr>
        <w:t>и</w:t>
      </w:r>
      <w:r w:rsidRPr="006E2D90">
        <w:rPr>
          <w:rFonts w:ascii="Times New Roman" w:eastAsia="Times New Roman" w:hAnsi="Times New Roman"/>
          <w:iCs/>
          <w:color w:val="000000"/>
          <w:spacing w:val="52"/>
          <w:sz w:val="24"/>
          <w:szCs w:val="24"/>
          <w:lang w:eastAsia="ru-RU"/>
        </w:rPr>
        <w:t xml:space="preserve"> </w:t>
      </w:r>
      <w:r w:rsidRPr="006E2D90">
        <w:rPr>
          <w:rFonts w:ascii="Times New Roman" w:eastAsia="Times New Roman" w:hAnsi="Times New Roman"/>
          <w:iCs/>
          <w:color w:val="000000"/>
          <w:sz w:val="24"/>
          <w:szCs w:val="24"/>
          <w:lang w:eastAsia="ru-RU"/>
        </w:rPr>
        <w:t>(ре</w:t>
      </w:r>
      <w:r w:rsidRPr="006E2D90">
        <w:rPr>
          <w:rFonts w:ascii="Times New Roman" w:eastAsia="Times New Roman" w:hAnsi="Times New Roman"/>
          <w:iCs/>
          <w:color w:val="000000"/>
          <w:spacing w:val="-1"/>
          <w:sz w:val="24"/>
          <w:szCs w:val="24"/>
          <w:lang w:eastAsia="ru-RU"/>
        </w:rPr>
        <w:t>ж</w:t>
      </w:r>
      <w:r w:rsidRPr="006E2D90">
        <w:rPr>
          <w:rFonts w:ascii="Times New Roman" w:eastAsia="Times New Roman" w:hAnsi="Times New Roman"/>
          <w:iCs/>
          <w:color w:val="000000"/>
          <w:spacing w:val="1"/>
          <w:sz w:val="24"/>
          <w:szCs w:val="24"/>
          <w:lang w:eastAsia="ru-RU"/>
        </w:rPr>
        <w:t>и</w:t>
      </w:r>
      <w:r w:rsidRPr="006E2D90">
        <w:rPr>
          <w:rFonts w:ascii="Times New Roman" w:eastAsia="Times New Roman" w:hAnsi="Times New Roman"/>
          <w:iCs/>
          <w:color w:val="000000"/>
          <w:sz w:val="24"/>
          <w:szCs w:val="24"/>
          <w:lang w:eastAsia="ru-RU"/>
        </w:rPr>
        <w:t>м з</w:t>
      </w:r>
      <w:r w:rsidRPr="006E2D90">
        <w:rPr>
          <w:rFonts w:ascii="Times New Roman" w:eastAsia="Times New Roman" w:hAnsi="Times New Roman"/>
          <w:iCs/>
          <w:color w:val="000000"/>
          <w:spacing w:val="1"/>
          <w:sz w:val="24"/>
          <w:szCs w:val="24"/>
          <w:lang w:eastAsia="ru-RU"/>
        </w:rPr>
        <w:t>а</w:t>
      </w:r>
      <w:r w:rsidRPr="006E2D90">
        <w:rPr>
          <w:rFonts w:ascii="Times New Roman" w:eastAsia="Times New Roman" w:hAnsi="Times New Roman"/>
          <w:iCs/>
          <w:color w:val="000000"/>
          <w:sz w:val="24"/>
          <w:szCs w:val="24"/>
          <w:lang w:eastAsia="ru-RU"/>
        </w:rPr>
        <w:t>ня</w:t>
      </w:r>
      <w:r w:rsidRPr="006E2D90">
        <w:rPr>
          <w:rFonts w:ascii="Times New Roman" w:eastAsia="Times New Roman" w:hAnsi="Times New Roman"/>
          <w:iCs/>
          <w:color w:val="000000"/>
          <w:spacing w:val="-1"/>
          <w:sz w:val="24"/>
          <w:szCs w:val="24"/>
          <w:lang w:eastAsia="ru-RU"/>
        </w:rPr>
        <w:t>т</w:t>
      </w:r>
      <w:r w:rsidRPr="006E2D90">
        <w:rPr>
          <w:rFonts w:ascii="Times New Roman" w:eastAsia="Times New Roman" w:hAnsi="Times New Roman"/>
          <w:iCs/>
          <w:color w:val="000000"/>
          <w:sz w:val="24"/>
          <w:szCs w:val="24"/>
          <w:lang w:eastAsia="ru-RU"/>
        </w:rPr>
        <w:t>ий</w:t>
      </w:r>
      <w:r w:rsidRPr="006E2D90">
        <w:rPr>
          <w:rFonts w:ascii="Times New Roman" w:eastAsia="Times New Roman" w:hAnsi="Times New Roman"/>
          <w:color w:val="000000"/>
          <w:sz w:val="24"/>
          <w:szCs w:val="24"/>
          <w:lang w:eastAsia="ru-RU"/>
        </w:rPr>
        <w:t xml:space="preserve"> </w:t>
      </w:r>
      <w:r w:rsidRPr="006E2D90">
        <w:rPr>
          <w:rFonts w:ascii="Times New Roman" w:eastAsia="Times New Roman" w:hAnsi="Times New Roman"/>
          <w:iCs/>
          <w:color w:val="000000"/>
          <w:sz w:val="24"/>
          <w:szCs w:val="24"/>
          <w:lang w:eastAsia="ru-RU"/>
        </w:rPr>
        <w:t>и отды</w:t>
      </w:r>
      <w:r w:rsidRPr="006E2D90">
        <w:rPr>
          <w:rFonts w:ascii="Times New Roman" w:eastAsia="Times New Roman" w:hAnsi="Times New Roman"/>
          <w:iCs/>
          <w:color w:val="000000"/>
          <w:spacing w:val="-1"/>
          <w:sz w:val="24"/>
          <w:szCs w:val="24"/>
          <w:lang w:eastAsia="ru-RU"/>
        </w:rPr>
        <w:t>х</w:t>
      </w:r>
      <w:r w:rsidRPr="006E2D90">
        <w:rPr>
          <w:rFonts w:ascii="Times New Roman" w:eastAsia="Times New Roman" w:hAnsi="Times New Roman"/>
          <w:iCs/>
          <w:color w:val="000000"/>
          <w:sz w:val="24"/>
          <w:szCs w:val="24"/>
          <w:lang w:eastAsia="ru-RU"/>
        </w:rPr>
        <w:t>а, рег</w:t>
      </w:r>
      <w:r w:rsidRPr="006E2D90">
        <w:rPr>
          <w:rFonts w:ascii="Times New Roman" w:eastAsia="Times New Roman" w:hAnsi="Times New Roman"/>
          <w:iCs/>
          <w:color w:val="000000"/>
          <w:spacing w:val="-1"/>
          <w:sz w:val="24"/>
          <w:szCs w:val="24"/>
          <w:lang w:eastAsia="ru-RU"/>
        </w:rPr>
        <w:t>у</w:t>
      </w:r>
      <w:r w:rsidRPr="006E2D90">
        <w:rPr>
          <w:rFonts w:ascii="Times New Roman" w:eastAsia="Times New Roman" w:hAnsi="Times New Roman"/>
          <w:iCs/>
          <w:color w:val="000000"/>
          <w:sz w:val="24"/>
          <w:szCs w:val="24"/>
          <w:lang w:eastAsia="ru-RU"/>
        </w:rPr>
        <w:t>ляр</w:t>
      </w:r>
      <w:r w:rsidRPr="006E2D90">
        <w:rPr>
          <w:rFonts w:ascii="Times New Roman" w:eastAsia="Times New Roman" w:hAnsi="Times New Roman"/>
          <w:iCs/>
          <w:color w:val="000000"/>
          <w:spacing w:val="-1"/>
          <w:sz w:val="24"/>
          <w:szCs w:val="24"/>
          <w:lang w:eastAsia="ru-RU"/>
        </w:rPr>
        <w:t>на</w:t>
      </w:r>
      <w:r w:rsidRPr="006E2D90">
        <w:rPr>
          <w:rFonts w:ascii="Times New Roman" w:eastAsia="Times New Roman" w:hAnsi="Times New Roman"/>
          <w:iCs/>
          <w:color w:val="000000"/>
          <w:sz w:val="24"/>
          <w:szCs w:val="24"/>
          <w:lang w:eastAsia="ru-RU"/>
        </w:rPr>
        <w:t>я ф</w:t>
      </w:r>
      <w:r w:rsidRPr="006E2D90">
        <w:rPr>
          <w:rFonts w:ascii="Times New Roman" w:eastAsia="Times New Roman" w:hAnsi="Times New Roman"/>
          <w:iCs/>
          <w:color w:val="000000"/>
          <w:spacing w:val="1"/>
          <w:sz w:val="24"/>
          <w:szCs w:val="24"/>
          <w:lang w:eastAsia="ru-RU"/>
        </w:rPr>
        <w:t>и</w:t>
      </w:r>
      <w:r w:rsidRPr="006E2D90">
        <w:rPr>
          <w:rFonts w:ascii="Times New Roman" w:eastAsia="Times New Roman" w:hAnsi="Times New Roman"/>
          <w:iCs/>
          <w:color w:val="000000"/>
          <w:sz w:val="24"/>
          <w:szCs w:val="24"/>
          <w:lang w:eastAsia="ru-RU"/>
        </w:rPr>
        <w:t>зичес</w:t>
      </w:r>
      <w:r w:rsidRPr="006E2D90">
        <w:rPr>
          <w:rFonts w:ascii="Times New Roman" w:eastAsia="Times New Roman" w:hAnsi="Times New Roman"/>
          <w:iCs/>
          <w:color w:val="000000"/>
          <w:spacing w:val="-1"/>
          <w:sz w:val="24"/>
          <w:szCs w:val="24"/>
          <w:lang w:eastAsia="ru-RU"/>
        </w:rPr>
        <w:t>к</w:t>
      </w:r>
      <w:r w:rsidRPr="006E2D90">
        <w:rPr>
          <w:rFonts w:ascii="Times New Roman" w:eastAsia="Times New Roman" w:hAnsi="Times New Roman"/>
          <w:iCs/>
          <w:color w:val="000000"/>
          <w:sz w:val="24"/>
          <w:szCs w:val="24"/>
          <w:lang w:eastAsia="ru-RU"/>
        </w:rPr>
        <w:t>ая актив</w:t>
      </w:r>
      <w:r w:rsidRPr="006E2D90">
        <w:rPr>
          <w:rFonts w:ascii="Times New Roman" w:eastAsia="Times New Roman" w:hAnsi="Times New Roman"/>
          <w:iCs/>
          <w:color w:val="000000"/>
          <w:spacing w:val="-2"/>
          <w:sz w:val="24"/>
          <w:szCs w:val="24"/>
          <w:lang w:eastAsia="ru-RU"/>
        </w:rPr>
        <w:t>н</w:t>
      </w:r>
      <w:r w:rsidRPr="006E2D90">
        <w:rPr>
          <w:rFonts w:ascii="Times New Roman" w:eastAsia="Times New Roman" w:hAnsi="Times New Roman"/>
          <w:iCs/>
          <w:color w:val="000000"/>
          <w:sz w:val="24"/>
          <w:szCs w:val="24"/>
          <w:lang w:eastAsia="ru-RU"/>
        </w:rPr>
        <w:t>ость),</w:t>
      </w:r>
      <w:r w:rsidRPr="006E2D90">
        <w:rPr>
          <w:rFonts w:ascii="Times New Roman" w:eastAsia="Times New Roman" w:hAnsi="Times New Roman"/>
          <w:iCs/>
          <w:color w:val="000000"/>
          <w:spacing w:val="144"/>
          <w:sz w:val="24"/>
          <w:szCs w:val="24"/>
          <w:lang w:eastAsia="ru-RU"/>
        </w:rPr>
        <w:t xml:space="preserve"> </w:t>
      </w:r>
      <w:r w:rsidRPr="006E2D90">
        <w:rPr>
          <w:rFonts w:ascii="Times New Roman" w:eastAsia="Times New Roman" w:hAnsi="Times New Roman"/>
          <w:iCs/>
          <w:color w:val="000000"/>
          <w:sz w:val="24"/>
          <w:szCs w:val="24"/>
          <w:lang w:eastAsia="ru-RU"/>
        </w:rPr>
        <w:t>на</w:t>
      </w:r>
      <w:r w:rsidRPr="006E2D90">
        <w:rPr>
          <w:rFonts w:ascii="Times New Roman" w:eastAsia="Times New Roman" w:hAnsi="Times New Roman"/>
          <w:iCs/>
          <w:color w:val="000000"/>
          <w:spacing w:val="146"/>
          <w:sz w:val="24"/>
          <w:szCs w:val="24"/>
          <w:lang w:eastAsia="ru-RU"/>
        </w:rPr>
        <w:t xml:space="preserve"> </w:t>
      </w:r>
      <w:r w:rsidRPr="006E2D90">
        <w:rPr>
          <w:rFonts w:ascii="Times New Roman" w:eastAsia="Times New Roman" w:hAnsi="Times New Roman"/>
          <w:iCs/>
          <w:color w:val="000000"/>
          <w:sz w:val="24"/>
          <w:szCs w:val="24"/>
          <w:lang w:eastAsia="ru-RU"/>
        </w:rPr>
        <w:t>ф</w:t>
      </w:r>
      <w:r w:rsidRPr="006E2D90">
        <w:rPr>
          <w:rFonts w:ascii="Times New Roman" w:eastAsia="Times New Roman" w:hAnsi="Times New Roman"/>
          <w:iCs/>
          <w:color w:val="000000"/>
          <w:spacing w:val="1"/>
          <w:sz w:val="24"/>
          <w:szCs w:val="24"/>
          <w:lang w:eastAsia="ru-RU"/>
        </w:rPr>
        <w:t>и</w:t>
      </w:r>
      <w:r w:rsidRPr="006E2D90">
        <w:rPr>
          <w:rFonts w:ascii="Times New Roman" w:eastAsia="Times New Roman" w:hAnsi="Times New Roman"/>
          <w:iCs/>
          <w:color w:val="000000"/>
          <w:sz w:val="24"/>
          <w:szCs w:val="24"/>
          <w:lang w:eastAsia="ru-RU"/>
        </w:rPr>
        <w:t>зичес</w:t>
      </w:r>
      <w:r w:rsidRPr="006E2D90">
        <w:rPr>
          <w:rFonts w:ascii="Times New Roman" w:eastAsia="Times New Roman" w:hAnsi="Times New Roman"/>
          <w:iCs/>
          <w:color w:val="000000"/>
          <w:spacing w:val="-2"/>
          <w:sz w:val="24"/>
          <w:szCs w:val="24"/>
          <w:lang w:eastAsia="ru-RU"/>
        </w:rPr>
        <w:t>к</w:t>
      </w:r>
      <w:r w:rsidRPr="006E2D90">
        <w:rPr>
          <w:rFonts w:ascii="Times New Roman" w:eastAsia="Times New Roman" w:hAnsi="Times New Roman"/>
          <w:iCs/>
          <w:color w:val="000000"/>
          <w:sz w:val="24"/>
          <w:szCs w:val="24"/>
          <w:lang w:eastAsia="ru-RU"/>
        </w:rPr>
        <w:t>ое</w:t>
      </w:r>
      <w:r w:rsidRPr="006E2D90">
        <w:rPr>
          <w:rFonts w:ascii="Times New Roman" w:eastAsia="Times New Roman" w:hAnsi="Times New Roman"/>
          <w:iCs/>
          <w:color w:val="000000"/>
          <w:spacing w:val="145"/>
          <w:sz w:val="24"/>
          <w:szCs w:val="24"/>
          <w:lang w:eastAsia="ru-RU"/>
        </w:rPr>
        <w:t xml:space="preserve"> </w:t>
      </w:r>
      <w:r w:rsidRPr="006E2D90">
        <w:rPr>
          <w:rFonts w:ascii="Times New Roman" w:eastAsia="Times New Roman" w:hAnsi="Times New Roman"/>
          <w:iCs/>
          <w:color w:val="000000"/>
          <w:sz w:val="24"/>
          <w:szCs w:val="24"/>
          <w:lang w:eastAsia="ru-RU"/>
        </w:rPr>
        <w:t>сов</w:t>
      </w:r>
      <w:r w:rsidRPr="006E2D90">
        <w:rPr>
          <w:rFonts w:ascii="Times New Roman" w:eastAsia="Times New Roman" w:hAnsi="Times New Roman"/>
          <w:iCs/>
          <w:color w:val="000000"/>
          <w:spacing w:val="-1"/>
          <w:sz w:val="24"/>
          <w:szCs w:val="24"/>
          <w:lang w:eastAsia="ru-RU"/>
        </w:rPr>
        <w:t>е</w:t>
      </w:r>
      <w:r w:rsidRPr="006E2D90">
        <w:rPr>
          <w:rFonts w:ascii="Times New Roman" w:eastAsia="Times New Roman" w:hAnsi="Times New Roman"/>
          <w:iCs/>
          <w:color w:val="000000"/>
          <w:sz w:val="24"/>
          <w:szCs w:val="24"/>
          <w:lang w:eastAsia="ru-RU"/>
        </w:rPr>
        <w:t>ршенс</w:t>
      </w:r>
      <w:r w:rsidRPr="006E2D90">
        <w:rPr>
          <w:rFonts w:ascii="Times New Roman" w:eastAsia="Times New Roman" w:hAnsi="Times New Roman"/>
          <w:iCs/>
          <w:color w:val="000000"/>
          <w:spacing w:val="-2"/>
          <w:sz w:val="24"/>
          <w:szCs w:val="24"/>
          <w:lang w:eastAsia="ru-RU"/>
        </w:rPr>
        <w:t>т</w:t>
      </w:r>
      <w:r w:rsidRPr="006E2D90">
        <w:rPr>
          <w:rFonts w:ascii="Times New Roman" w:eastAsia="Times New Roman" w:hAnsi="Times New Roman"/>
          <w:iCs/>
          <w:color w:val="000000"/>
          <w:sz w:val="24"/>
          <w:szCs w:val="24"/>
          <w:lang w:eastAsia="ru-RU"/>
        </w:rPr>
        <w:t>вование</w:t>
      </w:r>
      <w:r w:rsidRPr="006E2D90">
        <w:rPr>
          <w:rFonts w:ascii="Times New Roman" w:eastAsia="Times New Roman" w:hAnsi="Times New Roman"/>
          <w:iCs/>
          <w:color w:val="000000"/>
          <w:spacing w:val="146"/>
          <w:sz w:val="24"/>
          <w:szCs w:val="24"/>
          <w:lang w:eastAsia="ru-RU"/>
        </w:rPr>
        <w:t xml:space="preserve"> </w:t>
      </w:r>
      <w:r w:rsidRPr="006E2D90">
        <w:rPr>
          <w:rFonts w:ascii="Times New Roman" w:eastAsia="Times New Roman" w:hAnsi="Times New Roman"/>
          <w:iCs/>
          <w:color w:val="000000"/>
          <w:sz w:val="24"/>
          <w:szCs w:val="24"/>
          <w:lang w:eastAsia="ru-RU"/>
        </w:rPr>
        <w:t>с</w:t>
      </w:r>
      <w:r w:rsidRPr="006E2D90">
        <w:rPr>
          <w:rFonts w:ascii="Times New Roman" w:eastAsia="Times New Roman" w:hAnsi="Times New Roman"/>
          <w:iCs/>
          <w:color w:val="000000"/>
          <w:spacing w:val="145"/>
          <w:sz w:val="24"/>
          <w:szCs w:val="24"/>
          <w:lang w:eastAsia="ru-RU"/>
        </w:rPr>
        <w:t xml:space="preserve"> </w:t>
      </w:r>
      <w:r w:rsidRPr="006E2D90">
        <w:rPr>
          <w:rFonts w:ascii="Times New Roman" w:eastAsia="Times New Roman" w:hAnsi="Times New Roman"/>
          <w:iCs/>
          <w:color w:val="000000"/>
          <w:sz w:val="24"/>
          <w:szCs w:val="24"/>
          <w:lang w:eastAsia="ru-RU"/>
        </w:rPr>
        <w:t>учё</w:t>
      </w:r>
      <w:r w:rsidRPr="006E2D90">
        <w:rPr>
          <w:rFonts w:ascii="Times New Roman" w:eastAsia="Times New Roman" w:hAnsi="Times New Roman"/>
          <w:iCs/>
          <w:color w:val="000000"/>
          <w:spacing w:val="-2"/>
          <w:sz w:val="24"/>
          <w:szCs w:val="24"/>
          <w:lang w:eastAsia="ru-RU"/>
        </w:rPr>
        <w:t>т</w:t>
      </w:r>
      <w:r w:rsidRPr="006E2D90">
        <w:rPr>
          <w:rFonts w:ascii="Times New Roman" w:eastAsia="Times New Roman" w:hAnsi="Times New Roman"/>
          <w:iCs/>
          <w:color w:val="000000"/>
          <w:sz w:val="24"/>
          <w:szCs w:val="24"/>
          <w:lang w:eastAsia="ru-RU"/>
        </w:rPr>
        <w:t>ом</w:t>
      </w:r>
      <w:r w:rsidRPr="006E2D90">
        <w:rPr>
          <w:rFonts w:ascii="Times New Roman" w:eastAsia="Times New Roman" w:hAnsi="Times New Roman"/>
          <w:iCs/>
          <w:color w:val="000000"/>
          <w:spacing w:val="146"/>
          <w:sz w:val="24"/>
          <w:szCs w:val="24"/>
          <w:lang w:eastAsia="ru-RU"/>
        </w:rPr>
        <w:t xml:space="preserve"> </w:t>
      </w:r>
      <w:r w:rsidRPr="006E2D90">
        <w:rPr>
          <w:rFonts w:ascii="Times New Roman" w:eastAsia="Times New Roman" w:hAnsi="Times New Roman"/>
          <w:iCs/>
          <w:color w:val="000000"/>
          <w:sz w:val="24"/>
          <w:szCs w:val="24"/>
          <w:lang w:eastAsia="ru-RU"/>
        </w:rPr>
        <w:t>с</w:t>
      </w:r>
      <w:r w:rsidRPr="006E2D90">
        <w:rPr>
          <w:rFonts w:ascii="Times New Roman" w:eastAsia="Times New Roman" w:hAnsi="Times New Roman"/>
          <w:iCs/>
          <w:color w:val="000000"/>
          <w:spacing w:val="-1"/>
          <w:sz w:val="24"/>
          <w:szCs w:val="24"/>
          <w:lang w:eastAsia="ru-RU"/>
        </w:rPr>
        <w:t>в</w:t>
      </w:r>
      <w:r w:rsidRPr="006E2D90">
        <w:rPr>
          <w:rFonts w:ascii="Times New Roman" w:eastAsia="Times New Roman" w:hAnsi="Times New Roman"/>
          <w:iCs/>
          <w:color w:val="000000"/>
          <w:sz w:val="24"/>
          <w:szCs w:val="24"/>
          <w:lang w:eastAsia="ru-RU"/>
        </w:rPr>
        <w:t>оих в</w:t>
      </w:r>
      <w:r w:rsidRPr="006E2D90">
        <w:rPr>
          <w:rFonts w:ascii="Times New Roman" w:eastAsia="Times New Roman" w:hAnsi="Times New Roman"/>
          <w:iCs/>
          <w:color w:val="000000"/>
          <w:spacing w:val="1"/>
          <w:sz w:val="24"/>
          <w:szCs w:val="24"/>
          <w:lang w:eastAsia="ru-RU"/>
        </w:rPr>
        <w:t>о</w:t>
      </w:r>
      <w:r w:rsidRPr="006E2D90">
        <w:rPr>
          <w:rFonts w:ascii="Times New Roman" w:eastAsia="Times New Roman" w:hAnsi="Times New Roman"/>
          <w:iCs/>
          <w:color w:val="000000"/>
          <w:sz w:val="24"/>
          <w:szCs w:val="24"/>
          <w:lang w:eastAsia="ru-RU"/>
        </w:rPr>
        <w:t>змож</w:t>
      </w:r>
      <w:r w:rsidRPr="006E2D90">
        <w:rPr>
          <w:rFonts w:ascii="Times New Roman" w:eastAsia="Times New Roman" w:hAnsi="Times New Roman"/>
          <w:iCs/>
          <w:color w:val="000000"/>
          <w:spacing w:val="-1"/>
          <w:sz w:val="24"/>
          <w:szCs w:val="24"/>
          <w:lang w:eastAsia="ru-RU"/>
        </w:rPr>
        <w:t>н</w:t>
      </w:r>
      <w:r w:rsidRPr="006E2D90">
        <w:rPr>
          <w:rFonts w:ascii="Times New Roman" w:eastAsia="Times New Roman" w:hAnsi="Times New Roman"/>
          <w:iCs/>
          <w:color w:val="000000"/>
          <w:sz w:val="24"/>
          <w:szCs w:val="24"/>
          <w:lang w:eastAsia="ru-RU"/>
        </w:rPr>
        <w:t>ост</w:t>
      </w:r>
      <w:r w:rsidRPr="006E2D90">
        <w:rPr>
          <w:rFonts w:ascii="Times New Roman" w:eastAsia="Times New Roman" w:hAnsi="Times New Roman"/>
          <w:iCs/>
          <w:color w:val="000000"/>
          <w:spacing w:val="-1"/>
          <w:sz w:val="24"/>
          <w:szCs w:val="24"/>
          <w:lang w:eastAsia="ru-RU"/>
        </w:rPr>
        <w:t>е</w:t>
      </w:r>
      <w:r w:rsidRPr="006E2D90">
        <w:rPr>
          <w:rFonts w:ascii="Times New Roman" w:eastAsia="Times New Roman" w:hAnsi="Times New Roman"/>
          <w:iCs/>
          <w:color w:val="000000"/>
          <w:sz w:val="24"/>
          <w:szCs w:val="24"/>
          <w:lang w:eastAsia="ru-RU"/>
        </w:rPr>
        <w:t xml:space="preserve">й </w:t>
      </w:r>
      <w:r w:rsidRPr="006E2D90">
        <w:rPr>
          <w:rFonts w:ascii="Times New Roman" w:eastAsia="Times New Roman" w:hAnsi="Times New Roman"/>
          <w:iCs/>
          <w:color w:val="000000"/>
          <w:spacing w:val="1"/>
          <w:sz w:val="24"/>
          <w:szCs w:val="24"/>
          <w:lang w:eastAsia="ru-RU"/>
        </w:rPr>
        <w:t>и</w:t>
      </w:r>
      <w:r w:rsidRPr="006E2D90">
        <w:rPr>
          <w:rFonts w:ascii="Times New Roman" w:eastAsia="Times New Roman" w:hAnsi="Times New Roman"/>
          <w:iCs/>
          <w:color w:val="000000"/>
          <w:spacing w:val="-2"/>
          <w:sz w:val="24"/>
          <w:szCs w:val="24"/>
          <w:lang w:eastAsia="ru-RU"/>
        </w:rPr>
        <w:t xml:space="preserve"> </w:t>
      </w:r>
      <w:r w:rsidRPr="006E2D90">
        <w:rPr>
          <w:rFonts w:ascii="Times New Roman" w:eastAsia="Times New Roman" w:hAnsi="Times New Roman"/>
          <w:iCs/>
          <w:color w:val="000000"/>
          <w:sz w:val="24"/>
          <w:szCs w:val="24"/>
          <w:lang w:eastAsia="ru-RU"/>
        </w:rPr>
        <w:t>з</w:t>
      </w:r>
      <w:r w:rsidRPr="006E2D90">
        <w:rPr>
          <w:rFonts w:ascii="Times New Roman" w:eastAsia="Times New Roman" w:hAnsi="Times New Roman"/>
          <w:iCs/>
          <w:color w:val="000000"/>
          <w:spacing w:val="-1"/>
          <w:sz w:val="24"/>
          <w:szCs w:val="24"/>
          <w:lang w:eastAsia="ru-RU"/>
        </w:rPr>
        <w:t>д</w:t>
      </w:r>
      <w:r w:rsidRPr="006E2D90">
        <w:rPr>
          <w:rFonts w:ascii="Times New Roman" w:eastAsia="Times New Roman" w:hAnsi="Times New Roman"/>
          <w:iCs/>
          <w:color w:val="000000"/>
          <w:sz w:val="24"/>
          <w:szCs w:val="24"/>
          <w:lang w:eastAsia="ru-RU"/>
        </w:rPr>
        <w:t>оровья.</w:t>
      </w:r>
    </w:p>
    <w:p w:rsidR="006E2D90" w:rsidRPr="006E2D90" w:rsidRDefault="006E2D90" w:rsidP="006E2D90">
      <w:pPr>
        <w:widowControl w:val="0"/>
        <w:numPr>
          <w:ilvl w:val="0"/>
          <w:numId w:val="34"/>
        </w:numPr>
        <w:spacing w:after="0"/>
        <w:ind w:right="-59" w:firstLine="709"/>
        <w:jc w:val="both"/>
        <w:rPr>
          <w:rFonts w:ascii="Times New Roman" w:eastAsia="Times New Roman" w:hAnsi="Times New Roman"/>
          <w:iCs/>
          <w:color w:val="000000"/>
          <w:sz w:val="24"/>
          <w:szCs w:val="24"/>
          <w:lang w:eastAsia="ru-RU"/>
        </w:rPr>
      </w:pPr>
      <w:r w:rsidRPr="006E2D90">
        <w:rPr>
          <w:rFonts w:ascii="Times New Roman" w:eastAsia="Times New Roman" w:hAnsi="Times New Roman"/>
          <w:b/>
          <w:bCs/>
          <w:color w:val="000000"/>
          <w:sz w:val="24"/>
          <w:szCs w:val="24"/>
          <w:lang w:eastAsia="ru-RU"/>
        </w:rPr>
        <w:t>Приобретен</w:t>
      </w:r>
      <w:r w:rsidRPr="006E2D90">
        <w:rPr>
          <w:rFonts w:ascii="Times New Roman" w:eastAsia="Times New Roman" w:hAnsi="Times New Roman"/>
          <w:b/>
          <w:bCs/>
          <w:color w:val="000000"/>
          <w:spacing w:val="-1"/>
          <w:sz w:val="24"/>
          <w:szCs w:val="24"/>
          <w:lang w:eastAsia="ru-RU"/>
        </w:rPr>
        <w:t>и</w:t>
      </w:r>
      <w:r w:rsidRPr="006E2D90">
        <w:rPr>
          <w:rFonts w:ascii="Times New Roman" w:eastAsia="Times New Roman" w:hAnsi="Times New Roman"/>
          <w:b/>
          <w:bCs/>
          <w:color w:val="000000"/>
          <w:sz w:val="24"/>
          <w:szCs w:val="24"/>
          <w:lang w:eastAsia="ru-RU"/>
        </w:rPr>
        <w:t>е</w:t>
      </w:r>
      <w:r w:rsidRPr="006E2D90">
        <w:rPr>
          <w:rFonts w:ascii="Times New Roman" w:eastAsia="Times New Roman" w:hAnsi="Times New Roman"/>
          <w:b/>
          <w:bCs/>
          <w:color w:val="000000"/>
          <w:spacing w:val="14"/>
          <w:sz w:val="24"/>
          <w:szCs w:val="24"/>
          <w:lang w:eastAsia="ru-RU"/>
        </w:rPr>
        <w:t xml:space="preserve"> </w:t>
      </w:r>
      <w:r w:rsidRPr="006E2D90">
        <w:rPr>
          <w:rFonts w:ascii="Times New Roman" w:eastAsia="Times New Roman" w:hAnsi="Times New Roman"/>
          <w:b/>
          <w:bCs/>
          <w:color w:val="000000"/>
          <w:sz w:val="24"/>
          <w:szCs w:val="24"/>
          <w:lang w:eastAsia="ru-RU"/>
        </w:rPr>
        <w:t>с</w:t>
      </w:r>
      <w:r w:rsidRPr="006E2D90">
        <w:rPr>
          <w:rFonts w:ascii="Times New Roman" w:eastAsia="Times New Roman" w:hAnsi="Times New Roman"/>
          <w:b/>
          <w:bCs/>
          <w:color w:val="000000"/>
          <w:spacing w:val="-1"/>
          <w:sz w:val="24"/>
          <w:szCs w:val="24"/>
          <w:lang w:eastAsia="ru-RU"/>
        </w:rPr>
        <w:t>о</w:t>
      </w:r>
      <w:r w:rsidRPr="006E2D90">
        <w:rPr>
          <w:rFonts w:ascii="Times New Roman" w:eastAsia="Times New Roman" w:hAnsi="Times New Roman"/>
          <w:b/>
          <w:bCs/>
          <w:color w:val="000000"/>
          <w:sz w:val="24"/>
          <w:szCs w:val="24"/>
          <w:lang w:eastAsia="ru-RU"/>
        </w:rPr>
        <w:t>о</w:t>
      </w:r>
      <w:r w:rsidRPr="006E2D90">
        <w:rPr>
          <w:rFonts w:ascii="Times New Roman" w:eastAsia="Times New Roman" w:hAnsi="Times New Roman"/>
          <w:b/>
          <w:bCs/>
          <w:color w:val="000000"/>
          <w:spacing w:val="1"/>
          <w:sz w:val="24"/>
          <w:szCs w:val="24"/>
          <w:lang w:eastAsia="ru-RU"/>
        </w:rPr>
        <w:t>т</w:t>
      </w:r>
      <w:r w:rsidRPr="006E2D90">
        <w:rPr>
          <w:rFonts w:ascii="Times New Roman" w:eastAsia="Times New Roman" w:hAnsi="Times New Roman"/>
          <w:b/>
          <w:bCs/>
          <w:color w:val="000000"/>
          <w:spacing w:val="-1"/>
          <w:sz w:val="24"/>
          <w:szCs w:val="24"/>
          <w:lang w:eastAsia="ru-RU"/>
        </w:rPr>
        <w:t>в</w:t>
      </w:r>
      <w:r w:rsidRPr="006E2D90">
        <w:rPr>
          <w:rFonts w:ascii="Times New Roman" w:eastAsia="Times New Roman" w:hAnsi="Times New Roman"/>
          <w:b/>
          <w:bCs/>
          <w:color w:val="000000"/>
          <w:sz w:val="24"/>
          <w:szCs w:val="24"/>
          <w:lang w:eastAsia="ru-RU"/>
        </w:rPr>
        <w:t>е</w:t>
      </w:r>
      <w:r w:rsidRPr="006E2D90">
        <w:rPr>
          <w:rFonts w:ascii="Times New Roman" w:eastAsia="Times New Roman" w:hAnsi="Times New Roman"/>
          <w:b/>
          <w:bCs/>
          <w:color w:val="000000"/>
          <w:spacing w:val="1"/>
          <w:sz w:val="24"/>
          <w:szCs w:val="24"/>
          <w:lang w:eastAsia="ru-RU"/>
        </w:rPr>
        <w:t>т</w:t>
      </w:r>
      <w:r w:rsidRPr="006E2D90">
        <w:rPr>
          <w:rFonts w:ascii="Times New Roman" w:eastAsia="Times New Roman" w:hAnsi="Times New Roman"/>
          <w:b/>
          <w:bCs/>
          <w:color w:val="000000"/>
          <w:spacing w:val="-1"/>
          <w:sz w:val="24"/>
          <w:szCs w:val="24"/>
          <w:lang w:eastAsia="ru-RU"/>
        </w:rPr>
        <w:t>с</w:t>
      </w:r>
      <w:r w:rsidRPr="006E2D90">
        <w:rPr>
          <w:rFonts w:ascii="Times New Roman" w:eastAsia="Times New Roman" w:hAnsi="Times New Roman"/>
          <w:b/>
          <w:bCs/>
          <w:color w:val="000000"/>
          <w:sz w:val="24"/>
          <w:szCs w:val="24"/>
          <w:lang w:eastAsia="ru-RU"/>
        </w:rPr>
        <w:t>тв</w:t>
      </w:r>
      <w:r w:rsidRPr="006E2D90">
        <w:rPr>
          <w:rFonts w:ascii="Times New Roman" w:eastAsia="Times New Roman" w:hAnsi="Times New Roman"/>
          <w:b/>
          <w:bCs/>
          <w:color w:val="000000"/>
          <w:spacing w:val="-1"/>
          <w:sz w:val="24"/>
          <w:szCs w:val="24"/>
          <w:lang w:eastAsia="ru-RU"/>
        </w:rPr>
        <w:t>у</w:t>
      </w:r>
      <w:r w:rsidRPr="006E2D90">
        <w:rPr>
          <w:rFonts w:ascii="Times New Roman" w:eastAsia="Times New Roman" w:hAnsi="Times New Roman"/>
          <w:b/>
          <w:bCs/>
          <w:color w:val="000000"/>
          <w:sz w:val="24"/>
          <w:szCs w:val="24"/>
          <w:lang w:eastAsia="ru-RU"/>
        </w:rPr>
        <w:t>юще</w:t>
      </w:r>
      <w:r w:rsidRPr="006E2D90">
        <w:rPr>
          <w:rFonts w:ascii="Times New Roman" w:eastAsia="Times New Roman" w:hAnsi="Times New Roman"/>
          <w:b/>
          <w:bCs/>
          <w:color w:val="000000"/>
          <w:spacing w:val="-1"/>
          <w:sz w:val="24"/>
          <w:szCs w:val="24"/>
          <w:lang w:eastAsia="ru-RU"/>
        </w:rPr>
        <w:t>г</w:t>
      </w:r>
      <w:r w:rsidRPr="006E2D90">
        <w:rPr>
          <w:rFonts w:ascii="Times New Roman" w:eastAsia="Times New Roman" w:hAnsi="Times New Roman"/>
          <w:b/>
          <w:bCs/>
          <w:color w:val="000000"/>
          <w:sz w:val="24"/>
          <w:szCs w:val="24"/>
          <w:lang w:eastAsia="ru-RU"/>
        </w:rPr>
        <w:t>о</w:t>
      </w:r>
      <w:r w:rsidRPr="006E2D90">
        <w:rPr>
          <w:rFonts w:ascii="Times New Roman" w:eastAsia="Times New Roman" w:hAnsi="Times New Roman"/>
          <w:b/>
          <w:bCs/>
          <w:color w:val="000000"/>
          <w:spacing w:val="14"/>
          <w:sz w:val="24"/>
          <w:szCs w:val="24"/>
          <w:lang w:eastAsia="ru-RU"/>
        </w:rPr>
        <w:t xml:space="preserve"> </w:t>
      </w:r>
      <w:r w:rsidRPr="006E2D90">
        <w:rPr>
          <w:rFonts w:ascii="Times New Roman" w:eastAsia="Times New Roman" w:hAnsi="Times New Roman"/>
          <w:b/>
          <w:bCs/>
          <w:color w:val="000000"/>
          <w:spacing w:val="-1"/>
          <w:sz w:val="24"/>
          <w:szCs w:val="24"/>
          <w:lang w:eastAsia="ru-RU"/>
        </w:rPr>
        <w:t>э</w:t>
      </w:r>
      <w:r w:rsidRPr="006E2D90">
        <w:rPr>
          <w:rFonts w:ascii="Times New Roman" w:eastAsia="Times New Roman" w:hAnsi="Times New Roman"/>
          <w:b/>
          <w:bCs/>
          <w:color w:val="000000"/>
          <w:sz w:val="24"/>
          <w:szCs w:val="24"/>
          <w:lang w:eastAsia="ru-RU"/>
        </w:rPr>
        <w:t>т</w:t>
      </w:r>
      <w:r w:rsidRPr="006E2D90">
        <w:rPr>
          <w:rFonts w:ascii="Times New Roman" w:eastAsia="Times New Roman" w:hAnsi="Times New Roman"/>
          <w:b/>
          <w:bCs/>
          <w:color w:val="000000"/>
          <w:spacing w:val="-1"/>
          <w:sz w:val="24"/>
          <w:szCs w:val="24"/>
          <w:lang w:eastAsia="ru-RU"/>
        </w:rPr>
        <w:t>и</w:t>
      </w:r>
      <w:r w:rsidRPr="006E2D90">
        <w:rPr>
          <w:rFonts w:ascii="Times New Roman" w:eastAsia="Times New Roman" w:hAnsi="Times New Roman"/>
          <w:b/>
          <w:bCs/>
          <w:color w:val="000000"/>
          <w:sz w:val="24"/>
          <w:szCs w:val="24"/>
          <w:lang w:eastAsia="ru-RU"/>
        </w:rPr>
        <w:t>м</w:t>
      </w:r>
      <w:r w:rsidRPr="006E2D90">
        <w:rPr>
          <w:rFonts w:ascii="Times New Roman" w:eastAsia="Times New Roman" w:hAnsi="Times New Roman"/>
          <w:b/>
          <w:bCs/>
          <w:color w:val="000000"/>
          <w:spacing w:val="15"/>
          <w:sz w:val="24"/>
          <w:szCs w:val="24"/>
          <w:lang w:eastAsia="ru-RU"/>
        </w:rPr>
        <w:t xml:space="preserve"> </w:t>
      </w:r>
      <w:r w:rsidRPr="006E2D90">
        <w:rPr>
          <w:rFonts w:ascii="Times New Roman" w:eastAsia="Times New Roman" w:hAnsi="Times New Roman"/>
          <w:b/>
          <w:bCs/>
          <w:color w:val="000000"/>
          <w:sz w:val="24"/>
          <w:szCs w:val="24"/>
          <w:lang w:eastAsia="ru-RU"/>
        </w:rPr>
        <w:t>норма</w:t>
      </w:r>
      <w:r w:rsidRPr="006E2D90">
        <w:rPr>
          <w:rFonts w:ascii="Times New Roman" w:eastAsia="Times New Roman" w:hAnsi="Times New Roman"/>
          <w:b/>
          <w:bCs/>
          <w:color w:val="000000"/>
          <w:spacing w:val="1"/>
          <w:sz w:val="24"/>
          <w:szCs w:val="24"/>
          <w:lang w:eastAsia="ru-RU"/>
        </w:rPr>
        <w:t>м,</w:t>
      </w:r>
      <w:r w:rsidRPr="006E2D90">
        <w:rPr>
          <w:rFonts w:ascii="Times New Roman" w:eastAsia="Times New Roman" w:hAnsi="Times New Roman"/>
          <w:b/>
          <w:bCs/>
          <w:color w:val="000000"/>
          <w:spacing w:val="14"/>
          <w:sz w:val="24"/>
          <w:szCs w:val="24"/>
          <w:lang w:eastAsia="ru-RU"/>
        </w:rPr>
        <w:t xml:space="preserve"> </w:t>
      </w:r>
      <w:r w:rsidRPr="006E2D90">
        <w:rPr>
          <w:rFonts w:ascii="Times New Roman" w:eastAsia="Times New Roman" w:hAnsi="Times New Roman"/>
          <w:b/>
          <w:bCs/>
          <w:color w:val="000000"/>
          <w:sz w:val="24"/>
          <w:szCs w:val="24"/>
          <w:lang w:eastAsia="ru-RU"/>
        </w:rPr>
        <w:t>ценно</w:t>
      </w:r>
      <w:r w:rsidRPr="006E2D90">
        <w:rPr>
          <w:rFonts w:ascii="Times New Roman" w:eastAsia="Times New Roman" w:hAnsi="Times New Roman"/>
          <w:b/>
          <w:bCs/>
          <w:color w:val="000000"/>
          <w:spacing w:val="-1"/>
          <w:sz w:val="24"/>
          <w:szCs w:val="24"/>
          <w:lang w:eastAsia="ru-RU"/>
        </w:rPr>
        <w:t>с</w:t>
      </w:r>
      <w:r w:rsidRPr="006E2D90">
        <w:rPr>
          <w:rFonts w:ascii="Times New Roman" w:eastAsia="Times New Roman" w:hAnsi="Times New Roman"/>
          <w:b/>
          <w:bCs/>
          <w:color w:val="000000"/>
          <w:sz w:val="24"/>
          <w:szCs w:val="24"/>
          <w:lang w:eastAsia="ru-RU"/>
        </w:rPr>
        <w:t>тям,</w:t>
      </w:r>
      <w:r w:rsidRPr="006E2D90">
        <w:rPr>
          <w:rFonts w:ascii="Times New Roman" w:eastAsia="Times New Roman" w:hAnsi="Times New Roman"/>
          <w:b/>
          <w:bCs/>
          <w:color w:val="000000"/>
          <w:spacing w:val="13"/>
          <w:sz w:val="24"/>
          <w:szCs w:val="24"/>
          <w:lang w:eastAsia="ru-RU"/>
        </w:rPr>
        <w:t xml:space="preserve"> </w:t>
      </w:r>
      <w:r w:rsidRPr="006E2D90">
        <w:rPr>
          <w:rFonts w:ascii="Times New Roman" w:eastAsia="Times New Roman" w:hAnsi="Times New Roman"/>
          <w:b/>
          <w:bCs/>
          <w:color w:val="000000"/>
          <w:spacing w:val="1"/>
          <w:sz w:val="24"/>
          <w:szCs w:val="24"/>
          <w:lang w:eastAsia="ru-RU"/>
        </w:rPr>
        <w:t>т</w:t>
      </w:r>
      <w:r w:rsidRPr="006E2D90">
        <w:rPr>
          <w:rFonts w:ascii="Times New Roman" w:eastAsia="Times New Roman" w:hAnsi="Times New Roman"/>
          <w:b/>
          <w:bCs/>
          <w:color w:val="000000"/>
          <w:spacing w:val="-1"/>
          <w:sz w:val="24"/>
          <w:szCs w:val="24"/>
          <w:lang w:eastAsia="ru-RU"/>
        </w:rPr>
        <w:t>р</w:t>
      </w:r>
      <w:r w:rsidRPr="006E2D90">
        <w:rPr>
          <w:rFonts w:ascii="Times New Roman" w:eastAsia="Times New Roman" w:hAnsi="Times New Roman"/>
          <w:b/>
          <w:bCs/>
          <w:color w:val="000000"/>
          <w:sz w:val="24"/>
          <w:szCs w:val="24"/>
          <w:lang w:eastAsia="ru-RU"/>
        </w:rPr>
        <w:t>адициям социокул</w:t>
      </w:r>
      <w:r w:rsidRPr="006E2D90">
        <w:rPr>
          <w:rFonts w:ascii="Times New Roman" w:eastAsia="Times New Roman" w:hAnsi="Times New Roman"/>
          <w:b/>
          <w:bCs/>
          <w:color w:val="000000"/>
          <w:spacing w:val="-1"/>
          <w:sz w:val="24"/>
          <w:szCs w:val="24"/>
          <w:lang w:eastAsia="ru-RU"/>
        </w:rPr>
        <w:t>ь</w:t>
      </w:r>
      <w:r w:rsidRPr="006E2D90">
        <w:rPr>
          <w:rFonts w:ascii="Times New Roman" w:eastAsia="Times New Roman" w:hAnsi="Times New Roman"/>
          <w:b/>
          <w:bCs/>
          <w:color w:val="000000"/>
          <w:sz w:val="24"/>
          <w:szCs w:val="24"/>
          <w:lang w:eastAsia="ru-RU"/>
        </w:rPr>
        <w:t>турно</w:t>
      </w:r>
      <w:r w:rsidRPr="006E2D90">
        <w:rPr>
          <w:rFonts w:ascii="Times New Roman" w:eastAsia="Times New Roman" w:hAnsi="Times New Roman"/>
          <w:b/>
          <w:bCs/>
          <w:color w:val="000000"/>
          <w:spacing w:val="-1"/>
          <w:sz w:val="24"/>
          <w:szCs w:val="24"/>
          <w:lang w:eastAsia="ru-RU"/>
        </w:rPr>
        <w:t>г</w:t>
      </w:r>
      <w:r w:rsidRPr="006E2D90">
        <w:rPr>
          <w:rFonts w:ascii="Times New Roman" w:eastAsia="Times New Roman" w:hAnsi="Times New Roman"/>
          <w:b/>
          <w:bCs/>
          <w:color w:val="000000"/>
          <w:sz w:val="24"/>
          <w:szCs w:val="24"/>
          <w:lang w:eastAsia="ru-RU"/>
        </w:rPr>
        <w:t>о</w:t>
      </w:r>
      <w:r w:rsidRPr="006E2D90">
        <w:rPr>
          <w:rFonts w:ascii="Times New Roman" w:eastAsia="Times New Roman" w:hAnsi="Times New Roman"/>
          <w:color w:val="000000"/>
          <w:sz w:val="24"/>
          <w:szCs w:val="24"/>
          <w:lang w:eastAsia="ru-RU"/>
        </w:rPr>
        <w:t xml:space="preserve"> </w:t>
      </w:r>
      <w:r w:rsidRPr="006E2D90">
        <w:rPr>
          <w:rFonts w:ascii="Times New Roman" w:eastAsia="Times New Roman" w:hAnsi="Times New Roman"/>
          <w:b/>
          <w:bCs/>
          <w:color w:val="000000"/>
          <w:sz w:val="24"/>
          <w:szCs w:val="24"/>
          <w:lang w:eastAsia="ru-RU"/>
        </w:rPr>
        <w:t>опы</w:t>
      </w:r>
      <w:r w:rsidRPr="006E2D90">
        <w:rPr>
          <w:rFonts w:ascii="Times New Roman" w:eastAsia="Times New Roman" w:hAnsi="Times New Roman"/>
          <w:b/>
          <w:bCs/>
          <w:color w:val="000000"/>
          <w:spacing w:val="1"/>
          <w:sz w:val="24"/>
          <w:szCs w:val="24"/>
          <w:lang w:eastAsia="ru-RU"/>
        </w:rPr>
        <w:t>т</w:t>
      </w:r>
      <w:r w:rsidRPr="006E2D90">
        <w:rPr>
          <w:rFonts w:ascii="Times New Roman" w:eastAsia="Times New Roman" w:hAnsi="Times New Roman"/>
          <w:b/>
          <w:bCs/>
          <w:color w:val="000000"/>
          <w:sz w:val="24"/>
          <w:szCs w:val="24"/>
          <w:lang w:eastAsia="ru-RU"/>
        </w:rPr>
        <w:t>а</w:t>
      </w:r>
      <w:r w:rsidRPr="006E2D90">
        <w:rPr>
          <w:rFonts w:ascii="Times New Roman" w:eastAsia="Times New Roman" w:hAnsi="Times New Roman"/>
          <w:color w:val="000000"/>
          <w:sz w:val="24"/>
          <w:szCs w:val="24"/>
          <w:lang w:eastAsia="ru-RU"/>
        </w:rPr>
        <w:t xml:space="preserve"> </w:t>
      </w:r>
      <w:r w:rsidRPr="006E2D90">
        <w:rPr>
          <w:rFonts w:ascii="Times New Roman" w:eastAsia="Times New Roman" w:hAnsi="Times New Roman"/>
          <w:b/>
          <w:bCs/>
          <w:color w:val="000000"/>
          <w:sz w:val="24"/>
          <w:szCs w:val="24"/>
          <w:lang w:eastAsia="ru-RU"/>
        </w:rPr>
        <w:t>поведе</w:t>
      </w:r>
      <w:r w:rsidRPr="006E2D90">
        <w:rPr>
          <w:rFonts w:ascii="Times New Roman" w:eastAsia="Times New Roman" w:hAnsi="Times New Roman"/>
          <w:b/>
          <w:bCs/>
          <w:color w:val="000000"/>
          <w:spacing w:val="-3"/>
          <w:sz w:val="24"/>
          <w:szCs w:val="24"/>
          <w:lang w:eastAsia="ru-RU"/>
        </w:rPr>
        <w:t>н</w:t>
      </w:r>
      <w:r w:rsidRPr="006E2D90">
        <w:rPr>
          <w:rFonts w:ascii="Times New Roman" w:eastAsia="Times New Roman" w:hAnsi="Times New Roman"/>
          <w:b/>
          <w:bCs/>
          <w:color w:val="000000"/>
          <w:sz w:val="24"/>
          <w:szCs w:val="24"/>
          <w:lang w:eastAsia="ru-RU"/>
        </w:rPr>
        <w:t>ия,</w:t>
      </w:r>
      <w:r w:rsidRPr="006E2D90">
        <w:rPr>
          <w:rFonts w:ascii="Times New Roman" w:eastAsia="Times New Roman" w:hAnsi="Times New Roman"/>
          <w:b/>
          <w:bCs/>
          <w:color w:val="000000"/>
          <w:spacing w:val="210"/>
          <w:sz w:val="24"/>
          <w:szCs w:val="24"/>
          <w:lang w:eastAsia="ru-RU"/>
        </w:rPr>
        <w:t xml:space="preserve"> </w:t>
      </w:r>
      <w:r w:rsidRPr="006E2D90">
        <w:rPr>
          <w:rFonts w:ascii="Times New Roman" w:eastAsia="Times New Roman" w:hAnsi="Times New Roman"/>
          <w:b/>
          <w:bCs/>
          <w:color w:val="000000"/>
          <w:spacing w:val="1"/>
          <w:sz w:val="24"/>
          <w:szCs w:val="24"/>
          <w:lang w:eastAsia="ru-RU"/>
        </w:rPr>
        <w:t>об</w:t>
      </w:r>
      <w:r w:rsidRPr="006E2D90">
        <w:rPr>
          <w:rFonts w:ascii="Times New Roman" w:eastAsia="Times New Roman" w:hAnsi="Times New Roman"/>
          <w:b/>
          <w:bCs/>
          <w:color w:val="000000"/>
          <w:sz w:val="24"/>
          <w:szCs w:val="24"/>
          <w:lang w:eastAsia="ru-RU"/>
        </w:rPr>
        <w:t>щения,</w:t>
      </w:r>
      <w:r w:rsidRPr="006E2D90">
        <w:rPr>
          <w:rFonts w:ascii="Times New Roman" w:eastAsia="Times New Roman" w:hAnsi="Times New Roman"/>
          <w:b/>
          <w:bCs/>
          <w:color w:val="000000"/>
          <w:spacing w:val="209"/>
          <w:sz w:val="24"/>
          <w:szCs w:val="24"/>
          <w:lang w:eastAsia="ru-RU"/>
        </w:rPr>
        <w:t xml:space="preserve"> </w:t>
      </w:r>
      <w:r w:rsidRPr="006E2D90">
        <w:rPr>
          <w:rFonts w:ascii="Times New Roman" w:eastAsia="Times New Roman" w:hAnsi="Times New Roman"/>
          <w:b/>
          <w:bCs/>
          <w:color w:val="000000"/>
          <w:sz w:val="24"/>
          <w:szCs w:val="24"/>
          <w:lang w:eastAsia="ru-RU"/>
        </w:rPr>
        <w:t>м</w:t>
      </w:r>
      <w:r w:rsidRPr="006E2D90">
        <w:rPr>
          <w:rFonts w:ascii="Times New Roman" w:eastAsia="Times New Roman" w:hAnsi="Times New Roman"/>
          <w:b/>
          <w:bCs/>
          <w:color w:val="000000"/>
          <w:spacing w:val="1"/>
          <w:sz w:val="24"/>
          <w:szCs w:val="24"/>
          <w:lang w:eastAsia="ru-RU"/>
        </w:rPr>
        <w:t>е</w:t>
      </w:r>
      <w:r w:rsidRPr="006E2D90">
        <w:rPr>
          <w:rFonts w:ascii="Times New Roman" w:eastAsia="Times New Roman" w:hAnsi="Times New Roman"/>
          <w:b/>
          <w:bCs/>
          <w:color w:val="000000"/>
          <w:sz w:val="24"/>
          <w:szCs w:val="24"/>
          <w:lang w:eastAsia="ru-RU"/>
        </w:rPr>
        <w:t>ж</w:t>
      </w:r>
      <w:r w:rsidRPr="006E2D90">
        <w:rPr>
          <w:rFonts w:ascii="Times New Roman" w:eastAsia="Times New Roman" w:hAnsi="Times New Roman"/>
          <w:b/>
          <w:bCs/>
          <w:color w:val="000000"/>
          <w:spacing w:val="1"/>
          <w:sz w:val="24"/>
          <w:szCs w:val="24"/>
          <w:lang w:eastAsia="ru-RU"/>
        </w:rPr>
        <w:t>л</w:t>
      </w:r>
      <w:r w:rsidRPr="006E2D90">
        <w:rPr>
          <w:rFonts w:ascii="Times New Roman" w:eastAsia="Times New Roman" w:hAnsi="Times New Roman"/>
          <w:b/>
          <w:bCs/>
          <w:color w:val="000000"/>
          <w:sz w:val="24"/>
          <w:szCs w:val="24"/>
          <w:lang w:eastAsia="ru-RU"/>
        </w:rPr>
        <w:t>ичностн</w:t>
      </w:r>
      <w:r w:rsidRPr="006E2D90">
        <w:rPr>
          <w:rFonts w:ascii="Times New Roman" w:eastAsia="Times New Roman" w:hAnsi="Times New Roman"/>
          <w:b/>
          <w:bCs/>
          <w:color w:val="000000"/>
          <w:spacing w:val="-2"/>
          <w:sz w:val="24"/>
          <w:szCs w:val="24"/>
          <w:lang w:eastAsia="ru-RU"/>
        </w:rPr>
        <w:t>ы</w:t>
      </w:r>
      <w:r w:rsidRPr="006E2D90">
        <w:rPr>
          <w:rFonts w:ascii="Times New Roman" w:eastAsia="Times New Roman" w:hAnsi="Times New Roman"/>
          <w:b/>
          <w:bCs/>
          <w:color w:val="000000"/>
          <w:sz w:val="24"/>
          <w:szCs w:val="24"/>
          <w:lang w:eastAsia="ru-RU"/>
        </w:rPr>
        <w:t>х</w:t>
      </w:r>
      <w:r w:rsidRPr="006E2D90">
        <w:rPr>
          <w:rFonts w:ascii="Times New Roman" w:eastAsia="Times New Roman" w:hAnsi="Times New Roman"/>
          <w:color w:val="000000"/>
          <w:sz w:val="24"/>
          <w:szCs w:val="24"/>
          <w:lang w:eastAsia="ru-RU"/>
        </w:rPr>
        <w:t xml:space="preserve"> </w:t>
      </w:r>
      <w:r w:rsidRPr="006E2D90">
        <w:rPr>
          <w:rFonts w:ascii="Times New Roman" w:eastAsia="Times New Roman" w:hAnsi="Times New Roman"/>
          <w:b/>
          <w:bCs/>
          <w:color w:val="000000"/>
          <w:sz w:val="24"/>
          <w:szCs w:val="24"/>
          <w:lang w:eastAsia="ru-RU"/>
        </w:rPr>
        <w:t>и социальных</w:t>
      </w:r>
      <w:r w:rsidRPr="006E2D90">
        <w:rPr>
          <w:rFonts w:ascii="Times New Roman" w:eastAsia="Times New Roman" w:hAnsi="Times New Roman"/>
          <w:b/>
          <w:bCs/>
          <w:color w:val="000000"/>
          <w:spacing w:val="-1"/>
          <w:sz w:val="24"/>
          <w:szCs w:val="24"/>
          <w:lang w:eastAsia="ru-RU"/>
        </w:rPr>
        <w:t xml:space="preserve"> </w:t>
      </w:r>
      <w:r w:rsidRPr="006E2D90">
        <w:rPr>
          <w:rFonts w:ascii="Times New Roman" w:eastAsia="Times New Roman" w:hAnsi="Times New Roman"/>
          <w:b/>
          <w:bCs/>
          <w:color w:val="000000"/>
          <w:sz w:val="24"/>
          <w:szCs w:val="24"/>
          <w:lang w:eastAsia="ru-RU"/>
        </w:rPr>
        <w:t>о</w:t>
      </w:r>
      <w:r w:rsidRPr="006E2D90">
        <w:rPr>
          <w:rFonts w:ascii="Times New Roman" w:eastAsia="Times New Roman" w:hAnsi="Times New Roman"/>
          <w:b/>
          <w:bCs/>
          <w:color w:val="000000"/>
          <w:spacing w:val="1"/>
          <w:sz w:val="24"/>
          <w:szCs w:val="24"/>
          <w:lang w:eastAsia="ru-RU"/>
        </w:rPr>
        <w:t>т</w:t>
      </w:r>
      <w:r w:rsidRPr="006E2D90">
        <w:rPr>
          <w:rFonts w:ascii="Times New Roman" w:eastAsia="Times New Roman" w:hAnsi="Times New Roman"/>
          <w:b/>
          <w:bCs/>
          <w:color w:val="000000"/>
          <w:spacing w:val="-1"/>
          <w:sz w:val="24"/>
          <w:szCs w:val="24"/>
          <w:lang w:eastAsia="ru-RU"/>
        </w:rPr>
        <w:t>н</w:t>
      </w:r>
      <w:r w:rsidRPr="006E2D90">
        <w:rPr>
          <w:rFonts w:ascii="Times New Roman" w:eastAsia="Times New Roman" w:hAnsi="Times New Roman"/>
          <w:b/>
          <w:bCs/>
          <w:color w:val="000000"/>
          <w:sz w:val="24"/>
          <w:szCs w:val="24"/>
          <w:lang w:eastAsia="ru-RU"/>
        </w:rPr>
        <w:t>о</w:t>
      </w:r>
      <w:r w:rsidRPr="006E2D90">
        <w:rPr>
          <w:rFonts w:ascii="Times New Roman" w:eastAsia="Times New Roman" w:hAnsi="Times New Roman"/>
          <w:b/>
          <w:bCs/>
          <w:color w:val="000000"/>
          <w:spacing w:val="-1"/>
          <w:sz w:val="24"/>
          <w:szCs w:val="24"/>
          <w:lang w:eastAsia="ru-RU"/>
        </w:rPr>
        <w:t>ш</w:t>
      </w:r>
      <w:r w:rsidRPr="006E2D90">
        <w:rPr>
          <w:rFonts w:ascii="Times New Roman" w:eastAsia="Times New Roman" w:hAnsi="Times New Roman"/>
          <w:b/>
          <w:bCs/>
          <w:color w:val="000000"/>
          <w:sz w:val="24"/>
          <w:szCs w:val="24"/>
          <w:lang w:eastAsia="ru-RU"/>
        </w:rPr>
        <w:t>ен</w:t>
      </w:r>
      <w:r w:rsidRPr="006E2D90">
        <w:rPr>
          <w:rFonts w:ascii="Times New Roman" w:eastAsia="Times New Roman" w:hAnsi="Times New Roman"/>
          <w:b/>
          <w:bCs/>
          <w:color w:val="000000"/>
          <w:spacing w:val="-1"/>
          <w:sz w:val="24"/>
          <w:szCs w:val="24"/>
          <w:lang w:eastAsia="ru-RU"/>
        </w:rPr>
        <w:t>и</w:t>
      </w:r>
      <w:r w:rsidRPr="006E2D90">
        <w:rPr>
          <w:rFonts w:ascii="Times New Roman" w:eastAsia="Times New Roman" w:hAnsi="Times New Roman"/>
          <w:b/>
          <w:bCs/>
          <w:color w:val="000000"/>
          <w:sz w:val="24"/>
          <w:szCs w:val="24"/>
          <w:lang w:eastAsia="ru-RU"/>
        </w:rPr>
        <w:t>й,</w:t>
      </w:r>
      <w:r w:rsidRPr="006E2D90">
        <w:rPr>
          <w:rFonts w:ascii="Times New Roman" w:eastAsia="Times New Roman" w:hAnsi="Times New Roman"/>
          <w:b/>
          <w:bCs/>
          <w:color w:val="000000"/>
          <w:spacing w:val="-1"/>
          <w:sz w:val="24"/>
          <w:szCs w:val="24"/>
          <w:lang w:eastAsia="ru-RU"/>
        </w:rPr>
        <w:t xml:space="preserve"> п</w:t>
      </w:r>
      <w:r w:rsidRPr="006E2D90">
        <w:rPr>
          <w:rFonts w:ascii="Times New Roman" w:eastAsia="Times New Roman" w:hAnsi="Times New Roman"/>
          <w:b/>
          <w:bCs/>
          <w:color w:val="000000"/>
          <w:sz w:val="24"/>
          <w:szCs w:val="24"/>
          <w:lang w:eastAsia="ru-RU"/>
        </w:rPr>
        <w:t>рим</w:t>
      </w:r>
      <w:r w:rsidRPr="006E2D90">
        <w:rPr>
          <w:rFonts w:ascii="Times New Roman" w:eastAsia="Times New Roman" w:hAnsi="Times New Roman"/>
          <w:b/>
          <w:bCs/>
          <w:color w:val="000000"/>
          <w:spacing w:val="1"/>
          <w:sz w:val="24"/>
          <w:szCs w:val="24"/>
          <w:lang w:eastAsia="ru-RU"/>
        </w:rPr>
        <w:t>е</w:t>
      </w:r>
      <w:r w:rsidRPr="006E2D90">
        <w:rPr>
          <w:rFonts w:ascii="Times New Roman" w:eastAsia="Times New Roman" w:hAnsi="Times New Roman"/>
          <w:b/>
          <w:bCs/>
          <w:color w:val="000000"/>
          <w:spacing w:val="-1"/>
          <w:sz w:val="24"/>
          <w:szCs w:val="24"/>
          <w:lang w:eastAsia="ru-RU"/>
        </w:rPr>
        <w:t>н</w:t>
      </w:r>
      <w:r w:rsidRPr="006E2D90">
        <w:rPr>
          <w:rFonts w:ascii="Times New Roman" w:eastAsia="Times New Roman" w:hAnsi="Times New Roman"/>
          <w:b/>
          <w:bCs/>
          <w:color w:val="000000"/>
          <w:sz w:val="24"/>
          <w:szCs w:val="24"/>
          <w:lang w:eastAsia="ru-RU"/>
        </w:rPr>
        <w:t>ен</w:t>
      </w:r>
      <w:r w:rsidRPr="006E2D90">
        <w:rPr>
          <w:rFonts w:ascii="Times New Roman" w:eastAsia="Times New Roman" w:hAnsi="Times New Roman"/>
          <w:b/>
          <w:bCs/>
          <w:color w:val="000000"/>
          <w:spacing w:val="-1"/>
          <w:sz w:val="24"/>
          <w:szCs w:val="24"/>
          <w:lang w:eastAsia="ru-RU"/>
        </w:rPr>
        <w:t>и</w:t>
      </w:r>
      <w:r w:rsidRPr="006E2D90">
        <w:rPr>
          <w:rFonts w:ascii="Times New Roman" w:eastAsia="Times New Roman" w:hAnsi="Times New Roman"/>
          <w:b/>
          <w:bCs/>
          <w:color w:val="000000"/>
          <w:sz w:val="24"/>
          <w:szCs w:val="24"/>
          <w:lang w:eastAsia="ru-RU"/>
        </w:rPr>
        <w:t>я</w:t>
      </w:r>
      <w:r w:rsidRPr="006E2D90">
        <w:rPr>
          <w:rFonts w:ascii="Times New Roman" w:eastAsia="Times New Roman" w:hAnsi="Times New Roman"/>
          <w:b/>
          <w:bCs/>
          <w:color w:val="000000"/>
          <w:spacing w:val="1"/>
          <w:sz w:val="24"/>
          <w:szCs w:val="24"/>
          <w:lang w:eastAsia="ru-RU"/>
        </w:rPr>
        <w:t xml:space="preserve"> </w:t>
      </w:r>
      <w:r w:rsidRPr="006E2D90">
        <w:rPr>
          <w:rFonts w:ascii="Times New Roman" w:eastAsia="Times New Roman" w:hAnsi="Times New Roman"/>
          <w:b/>
          <w:bCs/>
          <w:color w:val="000000"/>
          <w:sz w:val="24"/>
          <w:szCs w:val="24"/>
          <w:lang w:eastAsia="ru-RU"/>
        </w:rPr>
        <w:t>полученных</w:t>
      </w:r>
      <w:r w:rsidRPr="006E2D90">
        <w:rPr>
          <w:rFonts w:ascii="Times New Roman" w:eastAsia="Times New Roman" w:hAnsi="Times New Roman"/>
          <w:b/>
          <w:bCs/>
          <w:color w:val="000000"/>
          <w:spacing w:val="1"/>
          <w:sz w:val="24"/>
          <w:szCs w:val="24"/>
          <w:lang w:eastAsia="ru-RU"/>
        </w:rPr>
        <w:t xml:space="preserve"> </w:t>
      </w:r>
      <w:r w:rsidRPr="006E2D90">
        <w:rPr>
          <w:rFonts w:ascii="Times New Roman" w:eastAsia="Times New Roman" w:hAnsi="Times New Roman"/>
          <w:b/>
          <w:bCs/>
          <w:color w:val="000000"/>
          <w:sz w:val="24"/>
          <w:szCs w:val="24"/>
          <w:lang w:eastAsia="ru-RU"/>
        </w:rPr>
        <w:t>з</w:t>
      </w:r>
      <w:r w:rsidRPr="006E2D90">
        <w:rPr>
          <w:rFonts w:ascii="Times New Roman" w:eastAsia="Times New Roman" w:hAnsi="Times New Roman"/>
          <w:b/>
          <w:bCs/>
          <w:color w:val="000000"/>
          <w:spacing w:val="-4"/>
          <w:sz w:val="24"/>
          <w:szCs w:val="24"/>
          <w:lang w:eastAsia="ru-RU"/>
        </w:rPr>
        <w:t>н</w:t>
      </w:r>
      <w:r w:rsidRPr="006E2D90">
        <w:rPr>
          <w:rFonts w:ascii="Times New Roman" w:eastAsia="Times New Roman" w:hAnsi="Times New Roman"/>
          <w:b/>
          <w:bCs/>
          <w:color w:val="000000"/>
          <w:spacing w:val="1"/>
          <w:sz w:val="24"/>
          <w:szCs w:val="24"/>
          <w:lang w:eastAsia="ru-RU"/>
        </w:rPr>
        <w:t>а</w:t>
      </w:r>
      <w:r w:rsidRPr="006E2D90">
        <w:rPr>
          <w:rFonts w:ascii="Times New Roman" w:eastAsia="Times New Roman" w:hAnsi="Times New Roman"/>
          <w:b/>
          <w:bCs/>
          <w:color w:val="000000"/>
          <w:sz w:val="24"/>
          <w:szCs w:val="24"/>
          <w:lang w:eastAsia="ru-RU"/>
        </w:rPr>
        <w:t>ний:</w:t>
      </w:r>
    </w:p>
    <w:p w:rsidR="006E2D90" w:rsidRPr="006E2D90" w:rsidRDefault="006E2D90" w:rsidP="006E2D90">
      <w:pPr>
        <w:widowControl w:val="0"/>
        <w:numPr>
          <w:ilvl w:val="0"/>
          <w:numId w:val="37"/>
        </w:numPr>
        <w:spacing w:after="0"/>
        <w:ind w:right="-60" w:firstLine="360"/>
        <w:jc w:val="both"/>
        <w:rPr>
          <w:rFonts w:ascii="Times New Roman" w:eastAsia="Times New Roman" w:hAnsi="Times New Roman"/>
          <w:iCs/>
          <w:color w:val="000000"/>
          <w:sz w:val="24"/>
          <w:szCs w:val="24"/>
          <w:lang w:eastAsia="ru-RU"/>
        </w:rPr>
      </w:pPr>
      <w:r w:rsidRPr="006E2D90">
        <w:rPr>
          <w:rFonts w:ascii="Times New Roman" w:eastAsia="Times New Roman" w:hAnsi="Times New Roman"/>
          <w:iCs/>
          <w:color w:val="000000"/>
          <w:sz w:val="24"/>
          <w:szCs w:val="24"/>
          <w:lang w:eastAsia="ru-RU"/>
        </w:rPr>
        <w:t>н</w:t>
      </w:r>
      <w:r w:rsidRPr="006E2D90">
        <w:rPr>
          <w:rFonts w:ascii="Times New Roman" w:eastAsia="Times New Roman" w:hAnsi="Times New Roman"/>
          <w:iCs/>
          <w:color w:val="000000"/>
          <w:spacing w:val="1"/>
          <w:sz w:val="24"/>
          <w:szCs w:val="24"/>
          <w:lang w:eastAsia="ru-RU"/>
        </w:rPr>
        <w:t>а</w:t>
      </w:r>
      <w:r w:rsidRPr="006E2D90">
        <w:rPr>
          <w:rFonts w:ascii="Times New Roman" w:eastAsia="Times New Roman" w:hAnsi="Times New Roman"/>
          <w:iCs/>
          <w:color w:val="000000"/>
          <w:sz w:val="24"/>
          <w:szCs w:val="24"/>
          <w:lang w:eastAsia="ru-RU"/>
        </w:rPr>
        <w:t>в</w:t>
      </w:r>
      <w:r w:rsidRPr="006E2D90">
        <w:rPr>
          <w:rFonts w:ascii="Times New Roman" w:eastAsia="Times New Roman" w:hAnsi="Times New Roman"/>
          <w:iCs/>
          <w:color w:val="000000"/>
          <w:spacing w:val="-1"/>
          <w:sz w:val="24"/>
          <w:szCs w:val="24"/>
          <w:lang w:eastAsia="ru-RU"/>
        </w:rPr>
        <w:t>ы</w:t>
      </w:r>
      <w:r w:rsidRPr="006E2D90">
        <w:rPr>
          <w:rFonts w:ascii="Times New Roman" w:eastAsia="Times New Roman" w:hAnsi="Times New Roman"/>
          <w:iCs/>
          <w:color w:val="000000"/>
          <w:sz w:val="24"/>
          <w:szCs w:val="24"/>
          <w:lang w:eastAsia="ru-RU"/>
        </w:rPr>
        <w:t>ков</w:t>
      </w:r>
      <w:r w:rsidRPr="006E2D90">
        <w:rPr>
          <w:rFonts w:ascii="Times New Roman" w:eastAsia="Times New Roman" w:hAnsi="Times New Roman"/>
          <w:iCs/>
          <w:color w:val="000000"/>
          <w:spacing w:val="28"/>
          <w:sz w:val="24"/>
          <w:szCs w:val="24"/>
          <w:lang w:eastAsia="ru-RU"/>
        </w:rPr>
        <w:t xml:space="preserve"> </w:t>
      </w:r>
      <w:r w:rsidRPr="006E2D90">
        <w:rPr>
          <w:rFonts w:ascii="Times New Roman" w:eastAsia="Times New Roman" w:hAnsi="Times New Roman"/>
          <w:iCs/>
          <w:color w:val="000000"/>
          <w:sz w:val="24"/>
          <w:szCs w:val="24"/>
          <w:lang w:eastAsia="ru-RU"/>
        </w:rPr>
        <w:t>реф</w:t>
      </w:r>
      <w:r w:rsidRPr="006E2D90">
        <w:rPr>
          <w:rFonts w:ascii="Times New Roman" w:eastAsia="Times New Roman" w:hAnsi="Times New Roman"/>
          <w:iCs/>
          <w:color w:val="000000"/>
          <w:spacing w:val="-1"/>
          <w:sz w:val="24"/>
          <w:szCs w:val="24"/>
          <w:lang w:eastAsia="ru-RU"/>
        </w:rPr>
        <w:t>л</w:t>
      </w:r>
      <w:r w:rsidRPr="006E2D90">
        <w:rPr>
          <w:rFonts w:ascii="Times New Roman" w:eastAsia="Times New Roman" w:hAnsi="Times New Roman"/>
          <w:iCs/>
          <w:color w:val="000000"/>
          <w:sz w:val="24"/>
          <w:szCs w:val="24"/>
          <w:lang w:eastAsia="ru-RU"/>
        </w:rPr>
        <w:t>ек</w:t>
      </w:r>
      <w:r w:rsidRPr="006E2D90">
        <w:rPr>
          <w:rFonts w:ascii="Times New Roman" w:eastAsia="Times New Roman" w:hAnsi="Times New Roman"/>
          <w:iCs/>
          <w:color w:val="000000"/>
          <w:spacing w:val="-1"/>
          <w:sz w:val="24"/>
          <w:szCs w:val="24"/>
          <w:lang w:eastAsia="ru-RU"/>
        </w:rPr>
        <w:t>си</w:t>
      </w:r>
      <w:r w:rsidRPr="006E2D90">
        <w:rPr>
          <w:rFonts w:ascii="Times New Roman" w:eastAsia="Times New Roman" w:hAnsi="Times New Roman"/>
          <w:iCs/>
          <w:color w:val="000000"/>
          <w:sz w:val="24"/>
          <w:szCs w:val="24"/>
          <w:lang w:eastAsia="ru-RU"/>
        </w:rPr>
        <w:t>и</w:t>
      </w:r>
      <w:r w:rsidRPr="006E2D90">
        <w:rPr>
          <w:rFonts w:ascii="Times New Roman" w:eastAsia="Times New Roman" w:hAnsi="Times New Roman"/>
          <w:iCs/>
          <w:color w:val="000000"/>
          <w:spacing w:val="28"/>
          <w:sz w:val="24"/>
          <w:szCs w:val="24"/>
          <w:lang w:eastAsia="ru-RU"/>
        </w:rPr>
        <w:t xml:space="preserve"> </w:t>
      </w:r>
      <w:r w:rsidRPr="006E2D90">
        <w:rPr>
          <w:rFonts w:ascii="Times New Roman" w:eastAsia="Times New Roman" w:hAnsi="Times New Roman"/>
          <w:iCs/>
          <w:color w:val="000000"/>
          <w:sz w:val="24"/>
          <w:szCs w:val="24"/>
          <w:lang w:eastAsia="ru-RU"/>
        </w:rPr>
        <w:t>св</w:t>
      </w:r>
      <w:r w:rsidRPr="006E2D90">
        <w:rPr>
          <w:rFonts w:ascii="Times New Roman" w:eastAsia="Times New Roman" w:hAnsi="Times New Roman"/>
          <w:iCs/>
          <w:color w:val="000000"/>
          <w:spacing w:val="1"/>
          <w:sz w:val="24"/>
          <w:szCs w:val="24"/>
          <w:lang w:eastAsia="ru-RU"/>
        </w:rPr>
        <w:t>о</w:t>
      </w:r>
      <w:r w:rsidRPr="006E2D90">
        <w:rPr>
          <w:rFonts w:ascii="Times New Roman" w:eastAsia="Times New Roman" w:hAnsi="Times New Roman"/>
          <w:iCs/>
          <w:color w:val="000000"/>
          <w:sz w:val="24"/>
          <w:szCs w:val="24"/>
          <w:lang w:eastAsia="ru-RU"/>
        </w:rPr>
        <w:t>его</w:t>
      </w:r>
      <w:r w:rsidRPr="006E2D90">
        <w:rPr>
          <w:rFonts w:ascii="Times New Roman" w:eastAsia="Times New Roman" w:hAnsi="Times New Roman"/>
          <w:iCs/>
          <w:color w:val="000000"/>
          <w:spacing w:val="29"/>
          <w:sz w:val="24"/>
          <w:szCs w:val="24"/>
          <w:lang w:eastAsia="ru-RU"/>
        </w:rPr>
        <w:t xml:space="preserve"> </w:t>
      </w:r>
      <w:r w:rsidRPr="006E2D90">
        <w:rPr>
          <w:rFonts w:ascii="Times New Roman" w:eastAsia="Times New Roman" w:hAnsi="Times New Roman"/>
          <w:iCs/>
          <w:color w:val="000000"/>
          <w:sz w:val="24"/>
          <w:szCs w:val="24"/>
          <w:lang w:eastAsia="ru-RU"/>
        </w:rPr>
        <w:t>физичес</w:t>
      </w:r>
      <w:r w:rsidRPr="006E2D90">
        <w:rPr>
          <w:rFonts w:ascii="Times New Roman" w:eastAsia="Times New Roman" w:hAnsi="Times New Roman"/>
          <w:iCs/>
          <w:color w:val="000000"/>
          <w:spacing w:val="-1"/>
          <w:sz w:val="24"/>
          <w:szCs w:val="24"/>
          <w:lang w:eastAsia="ru-RU"/>
        </w:rPr>
        <w:t>ко</w:t>
      </w:r>
      <w:r w:rsidRPr="006E2D90">
        <w:rPr>
          <w:rFonts w:ascii="Times New Roman" w:eastAsia="Times New Roman" w:hAnsi="Times New Roman"/>
          <w:iCs/>
          <w:color w:val="000000"/>
          <w:sz w:val="24"/>
          <w:szCs w:val="24"/>
          <w:lang w:eastAsia="ru-RU"/>
        </w:rPr>
        <w:t>го</w:t>
      </w:r>
      <w:r w:rsidRPr="006E2D90">
        <w:rPr>
          <w:rFonts w:ascii="Times New Roman" w:eastAsia="Times New Roman" w:hAnsi="Times New Roman"/>
          <w:iCs/>
          <w:color w:val="000000"/>
          <w:spacing w:val="26"/>
          <w:sz w:val="24"/>
          <w:szCs w:val="24"/>
          <w:lang w:eastAsia="ru-RU"/>
        </w:rPr>
        <w:t xml:space="preserve"> </w:t>
      </w:r>
      <w:r w:rsidRPr="006E2D90">
        <w:rPr>
          <w:rFonts w:ascii="Times New Roman" w:eastAsia="Times New Roman" w:hAnsi="Times New Roman"/>
          <w:iCs/>
          <w:color w:val="000000"/>
          <w:spacing w:val="1"/>
          <w:sz w:val="24"/>
          <w:szCs w:val="24"/>
          <w:lang w:eastAsia="ru-RU"/>
        </w:rPr>
        <w:t>и</w:t>
      </w:r>
      <w:r w:rsidRPr="006E2D90">
        <w:rPr>
          <w:rFonts w:ascii="Times New Roman" w:eastAsia="Times New Roman" w:hAnsi="Times New Roman"/>
          <w:iCs/>
          <w:color w:val="000000"/>
          <w:spacing w:val="28"/>
          <w:sz w:val="24"/>
          <w:szCs w:val="24"/>
          <w:lang w:eastAsia="ru-RU"/>
        </w:rPr>
        <w:t xml:space="preserve"> </w:t>
      </w:r>
      <w:r w:rsidRPr="006E2D90">
        <w:rPr>
          <w:rFonts w:ascii="Times New Roman" w:eastAsia="Times New Roman" w:hAnsi="Times New Roman"/>
          <w:iCs/>
          <w:color w:val="000000"/>
          <w:spacing w:val="1"/>
          <w:sz w:val="24"/>
          <w:szCs w:val="24"/>
          <w:lang w:eastAsia="ru-RU"/>
        </w:rPr>
        <w:t>п</w:t>
      </w:r>
      <w:r w:rsidRPr="006E2D90">
        <w:rPr>
          <w:rFonts w:ascii="Times New Roman" w:eastAsia="Times New Roman" w:hAnsi="Times New Roman"/>
          <w:iCs/>
          <w:color w:val="000000"/>
          <w:spacing w:val="-1"/>
          <w:sz w:val="24"/>
          <w:szCs w:val="24"/>
          <w:lang w:eastAsia="ru-RU"/>
        </w:rPr>
        <w:t>с</w:t>
      </w:r>
      <w:r w:rsidRPr="006E2D90">
        <w:rPr>
          <w:rFonts w:ascii="Times New Roman" w:eastAsia="Times New Roman" w:hAnsi="Times New Roman"/>
          <w:iCs/>
          <w:color w:val="000000"/>
          <w:sz w:val="24"/>
          <w:szCs w:val="24"/>
          <w:lang w:eastAsia="ru-RU"/>
        </w:rPr>
        <w:t>и</w:t>
      </w:r>
      <w:r w:rsidRPr="006E2D90">
        <w:rPr>
          <w:rFonts w:ascii="Times New Roman" w:eastAsia="Times New Roman" w:hAnsi="Times New Roman"/>
          <w:iCs/>
          <w:color w:val="000000"/>
          <w:spacing w:val="-1"/>
          <w:sz w:val="24"/>
          <w:szCs w:val="24"/>
          <w:lang w:eastAsia="ru-RU"/>
        </w:rPr>
        <w:t>х</w:t>
      </w:r>
      <w:r w:rsidRPr="006E2D90">
        <w:rPr>
          <w:rFonts w:ascii="Times New Roman" w:eastAsia="Times New Roman" w:hAnsi="Times New Roman"/>
          <w:iCs/>
          <w:color w:val="000000"/>
          <w:sz w:val="24"/>
          <w:szCs w:val="24"/>
          <w:lang w:eastAsia="ru-RU"/>
        </w:rPr>
        <w:t>оло</w:t>
      </w:r>
      <w:r w:rsidRPr="006E2D90">
        <w:rPr>
          <w:rFonts w:ascii="Times New Roman" w:eastAsia="Times New Roman" w:hAnsi="Times New Roman"/>
          <w:iCs/>
          <w:color w:val="000000"/>
          <w:spacing w:val="-1"/>
          <w:sz w:val="24"/>
          <w:szCs w:val="24"/>
          <w:lang w:eastAsia="ru-RU"/>
        </w:rPr>
        <w:t>г</w:t>
      </w:r>
      <w:r w:rsidRPr="006E2D90">
        <w:rPr>
          <w:rFonts w:ascii="Times New Roman" w:eastAsia="Times New Roman" w:hAnsi="Times New Roman"/>
          <w:iCs/>
          <w:color w:val="000000"/>
          <w:sz w:val="24"/>
          <w:szCs w:val="24"/>
          <w:lang w:eastAsia="ru-RU"/>
        </w:rPr>
        <w:t>иче</w:t>
      </w:r>
      <w:r w:rsidRPr="006E2D90">
        <w:rPr>
          <w:rFonts w:ascii="Times New Roman" w:eastAsia="Times New Roman" w:hAnsi="Times New Roman"/>
          <w:iCs/>
          <w:color w:val="000000"/>
          <w:spacing w:val="-2"/>
          <w:sz w:val="24"/>
          <w:szCs w:val="24"/>
          <w:lang w:eastAsia="ru-RU"/>
        </w:rPr>
        <w:t>с</w:t>
      </w:r>
      <w:r w:rsidRPr="006E2D90">
        <w:rPr>
          <w:rFonts w:ascii="Times New Roman" w:eastAsia="Times New Roman" w:hAnsi="Times New Roman"/>
          <w:iCs/>
          <w:color w:val="000000"/>
          <w:sz w:val="24"/>
          <w:szCs w:val="24"/>
          <w:lang w:eastAsia="ru-RU"/>
        </w:rPr>
        <w:t>ко</w:t>
      </w:r>
      <w:r w:rsidRPr="006E2D90">
        <w:rPr>
          <w:rFonts w:ascii="Times New Roman" w:eastAsia="Times New Roman" w:hAnsi="Times New Roman"/>
          <w:iCs/>
          <w:color w:val="000000"/>
          <w:spacing w:val="-2"/>
          <w:sz w:val="24"/>
          <w:szCs w:val="24"/>
          <w:lang w:eastAsia="ru-RU"/>
        </w:rPr>
        <w:t>г</w:t>
      </w:r>
      <w:r w:rsidRPr="006E2D90">
        <w:rPr>
          <w:rFonts w:ascii="Times New Roman" w:eastAsia="Times New Roman" w:hAnsi="Times New Roman"/>
          <w:iCs/>
          <w:color w:val="000000"/>
          <w:sz w:val="24"/>
          <w:szCs w:val="24"/>
          <w:lang w:eastAsia="ru-RU"/>
        </w:rPr>
        <w:t>о</w:t>
      </w:r>
      <w:r w:rsidRPr="006E2D90">
        <w:rPr>
          <w:rFonts w:ascii="Times New Roman" w:eastAsia="Times New Roman" w:hAnsi="Times New Roman"/>
          <w:iCs/>
          <w:color w:val="000000"/>
          <w:spacing w:val="37"/>
          <w:sz w:val="24"/>
          <w:szCs w:val="24"/>
          <w:lang w:eastAsia="ru-RU"/>
        </w:rPr>
        <w:t xml:space="preserve"> </w:t>
      </w:r>
      <w:r w:rsidRPr="006E2D90">
        <w:rPr>
          <w:rFonts w:ascii="Times New Roman" w:eastAsia="Times New Roman" w:hAnsi="Times New Roman"/>
          <w:iCs/>
          <w:color w:val="000000"/>
          <w:sz w:val="24"/>
          <w:szCs w:val="24"/>
          <w:lang w:eastAsia="ru-RU"/>
        </w:rPr>
        <w:t>со</w:t>
      </w:r>
      <w:r w:rsidRPr="006E2D90">
        <w:rPr>
          <w:rFonts w:ascii="Times New Roman" w:eastAsia="Times New Roman" w:hAnsi="Times New Roman"/>
          <w:iCs/>
          <w:color w:val="000000"/>
          <w:spacing w:val="-1"/>
          <w:sz w:val="24"/>
          <w:szCs w:val="24"/>
          <w:lang w:eastAsia="ru-RU"/>
        </w:rPr>
        <w:t>с</w:t>
      </w:r>
      <w:r w:rsidRPr="006E2D90">
        <w:rPr>
          <w:rFonts w:ascii="Times New Roman" w:eastAsia="Times New Roman" w:hAnsi="Times New Roman"/>
          <w:iCs/>
          <w:color w:val="000000"/>
          <w:sz w:val="24"/>
          <w:szCs w:val="24"/>
          <w:lang w:eastAsia="ru-RU"/>
        </w:rPr>
        <w:t>тоя</w:t>
      </w:r>
      <w:r w:rsidRPr="006E2D90">
        <w:rPr>
          <w:rFonts w:ascii="Times New Roman" w:eastAsia="Times New Roman" w:hAnsi="Times New Roman"/>
          <w:iCs/>
          <w:color w:val="000000"/>
          <w:spacing w:val="-2"/>
          <w:sz w:val="24"/>
          <w:szCs w:val="24"/>
          <w:lang w:eastAsia="ru-RU"/>
        </w:rPr>
        <w:t>н</w:t>
      </w:r>
      <w:r w:rsidRPr="006E2D90">
        <w:rPr>
          <w:rFonts w:ascii="Times New Roman" w:eastAsia="Times New Roman" w:hAnsi="Times New Roman"/>
          <w:iCs/>
          <w:color w:val="000000"/>
          <w:sz w:val="24"/>
          <w:szCs w:val="24"/>
          <w:lang w:eastAsia="ru-RU"/>
        </w:rPr>
        <w:t>ия, со</w:t>
      </w:r>
      <w:r w:rsidRPr="006E2D90">
        <w:rPr>
          <w:rFonts w:ascii="Times New Roman" w:eastAsia="Times New Roman" w:hAnsi="Times New Roman"/>
          <w:iCs/>
          <w:color w:val="000000"/>
          <w:spacing w:val="1"/>
          <w:sz w:val="24"/>
          <w:szCs w:val="24"/>
          <w:lang w:eastAsia="ru-RU"/>
        </w:rPr>
        <w:t>з</w:t>
      </w:r>
      <w:r w:rsidRPr="006E2D90">
        <w:rPr>
          <w:rFonts w:ascii="Times New Roman" w:eastAsia="Times New Roman" w:hAnsi="Times New Roman"/>
          <w:iCs/>
          <w:color w:val="000000"/>
          <w:sz w:val="24"/>
          <w:szCs w:val="24"/>
          <w:lang w:eastAsia="ru-RU"/>
        </w:rPr>
        <w:t>натель</w:t>
      </w:r>
      <w:r w:rsidRPr="006E2D90">
        <w:rPr>
          <w:rFonts w:ascii="Times New Roman" w:eastAsia="Times New Roman" w:hAnsi="Times New Roman"/>
          <w:iCs/>
          <w:color w:val="000000"/>
          <w:spacing w:val="-2"/>
          <w:sz w:val="24"/>
          <w:szCs w:val="24"/>
          <w:lang w:eastAsia="ru-RU"/>
        </w:rPr>
        <w:t>н</w:t>
      </w:r>
      <w:r w:rsidRPr="006E2D90">
        <w:rPr>
          <w:rFonts w:ascii="Times New Roman" w:eastAsia="Times New Roman" w:hAnsi="Times New Roman"/>
          <w:iCs/>
          <w:color w:val="000000"/>
          <w:sz w:val="24"/>
          <w:szCs w:val="24"/>
          <w:lang w:eastAsia="ru-RU"/>
        </w:rPr>
        <w:t>ого</w:t>
      </w:r>
      <w:r w:rsidRPr="006E2D90">
        <w:rPr>
          <w:rFonts w:ascii="Times New Roman" w:eastAsia="Times New Roman" w:hAnsi="Times New Roman"/>
          <w:iCs/>
          <w:color w:val="000000"/>
          <w:spacing w:val="180"/>
          <w:sz w:val="24"/>
          <w:szCs w:val="24"/>
          <w:lang w:eastAsia="ru-RU"/>
        </w:rPr>
        <w:t xml:space="preserve"> </w:t>
      </w:r>
      <w:r w:rsidRPr="006E2D90">
        <w:rPr>
          <w:rFonts w:ascii="Times New Roman" w:eastAsia="Times New Roman" w:hAnsi="Times New Roman"/>
          <w:iCs/>
          <w:color w:val="000000"/>
          <w:sz w:val="24"/>
          <w:szCs w:val="24"/>
          <w:lang w:eastAsia="ru-RU"/>
        </w:rPr>
        <w:t>управле</w:t>
      </w:r>
      <w:r w:rsidRPr="006E2D90">
        <w:rPr>
          <w:rFonts w:ascii="Times New Roman" w:eastAsia="Times New Roman" w:hAnsi="Times New Roman"/>
          <w:iCs/>
          <w:color w:val="000000"/>
          <w:spacing w:val="-2"/>
          <w:sz w:val="24"/>
          <w:szCs w:val="24"/>
          <w:lang w:eastAsia="ru-RU"/>
        </w:rPr>
        <w:t>н</w:t>
      </w:r>
      <w:r w:rsidRPr="006E2D90">
        <w:rPr>
          <w:rFonts w:ascii="Times New Roman" w:eastAsia="Times New Roman" w:hAnsi="Times New Roman"/>
          <w:iCs/>
          <w:color w:val="000000"/>
          <w:sz w:val="24"/>
          <w:szCs w:val="24"/>
          <w:lang w:eastAsia="ru-RU"/>
        </w:rPr>
        <w:t>ия</w:t>
      </w:r>
      <w:r w:rsidRPr="006E2D90">
        <w:rPr>
          <w:rFonts w:ascii="Times New Roman" w:eastAsia="Times New Roman" w:hAnsi="Times New Roman"/>
          <w:iCs/>
          <w:color w:val="000000"/>
          <w:spacing w:val="178"/>
          <w:sz w:val="24"/>
          <w:szCs w:val="24"/>
          <w:lang w:eastAsia="ru-RU"/>
        </w:rPr>
        <w:t xml:space="preserve"> </w:t>
      </w:r>
      <w:r w:rsidRPr="006E2D90">
        <w:rPr>
          <w:rFonts w:ascii="Times New Roman" w:eastAsia="Times New Roman" w:hAnsi="Times New Roman"/>
          <w:iCs/>
          <w:color w:val="000000"/>
          <w:sz w:val="24"/>
          <w:szCs w:val="24"/>
          <w:lang w:eastAsia="ru-RU"/>
        </w:rPr>
        <w:t>своим</w:t>
      </w:r>
      <w:r w:rsidRPr="006E2D90">
        <w:rPr>
          <w:rFonts w:ascii="Times New Roman" w:eastAsia="Times New Roman" w:hAnsi="Times New Roman"/>
          <w:iCs/>
          <w:color w:val="000000"/>
          <w:spacing w:val="180"/>
          <w:sz w:val="24"/>
          <w:szCs w:val="24"/>
          <w:lang w:eastAsia="ru-RU"/>
        </w:rPr>
        <w:t xml:space="preserve"> </w:t>
      </w:r>
      <w:r w:rsidRPr="006E2D90">
        <w:rPr>
          <w:rFonts w:ascii="Times New Roman" w:eastAsia="Times New Roman" w:hAnsi="Times New Roman"/>
          <w:iCs/>
          <w:color w:val="000000"/>
          <w:spacing w:val="-1"/>
          <w:sz w:val="24"/>
          <w:szCs w:val="24"/>
          <w:lang w:eastAsia="ru-RU"/>
        </w:rPr>
        <w:t>со</w:t>
      </w:r>
      <w:r w:rsidRPr="006E2D90">
        <w:rPr>
          <w:rFonts w:ascii="Times New Roman" w:eastAsia="Times New Roman" w:hAnsi="Times New Roman"/>
          <w:iCs/>
          <w:color w:val="000000"/>
          <w:sz w:val="24"/>
          <w:szCs w:val="24"/>
          <w:lang w:eastAsia="ru-RU"/>
        </w:rPr>
        <w:t>с</w:t>
      </w:r>
      <w:r w:rsidRPr="006E2D90">
        <w:rPr>
          <w:rFonts w:ascii="Times New Roman" w:eastAsia="Times New Roman" w:hAnsi="Times New Roman"/>
          <w:iCs/>
          <w:color w:val="000000"/>
          <w:spacing w:val="-1"/>
          <w:sz w:val="24"/>
          <w:szCs w:val="24"/>
          <w:lang w:eastAsia="ru-RU"/>
        </w:rPr>
        <w:t>т</w:t>
      </w:r>
      <w:r w:rsidRPr="006E2D90">
        <w:rPr>
          <w:rFonts w:ascii="Times New Roman" w:eastAsia="Times New Roman" w:hAnsi="Times New Roman"/>
          <w:iCs/>
          <w:color w:val="000000"/>
          <w:sz w:val="24"/>
          <w:szCs w:val="24"/>
          <w:lang w:eastAsia="ru-RU"/>
        </w:rPr>
        <w:t>ояни</w:t>
      </w:r>
      <w:r w:rsidRPr="006E2D90">
        <w:rPr>
          <w:rFonts w:ascii="Times New Roman" w:eastAsia="Times New Roman" w:hAnsi="Times New Roman"/>
          <w:iCs/>
          <w:color w:val="000000"/>
          <w:spacing w:val="-1"/>
          <w:sz w:val="24"/>
          <w:szCs w:val="24"/>
          <w:lang w:eastAsia="ru-RU"/>
        </w:rPr>
        <w:t>е</w:t>
      </w:r>
      <w:r w:rsidRPr="006E2D90">
        <w:rPr>
          <w:rFonts w:ascii="Times New Roman" w:eastAsia="Times New Roman" w:hAnsi="Times New Roman"/>
          <w:iCs/>
          <w:color w:val="000000"/>
          <w:sz w:val="24"/>
          <w:szCs w:val="24"/>
          <w:lang w:eastAsia="ru-RU"/>
        </w:rPr>
        <w:t>м,</w:t>
      </w:r>
      <w:r w:rsidRPr="006E2D90">
        <w:rPr>
          <w:rFonts w:ascii="Times New Roman" w:eastAsia="Times New Roman" w:hAnsi="Times New Roman"/>
          <w:iCs/>
          <w:color w:val="000000"/>
          <w:spacing w:val="179"/>
          <w:sz w:val="24"/>
          <w:szCs w:val="24"/>
          <w:lang w:eastAsia="ru-RU"/>
        </w:rPr>
        <w:t xml:space="preserve"> </w:t>
      </w:r>
      <w:r w:rsidRPr="006E2D90">
        <w:rPr>
          <w:rFonts w:ascii="Times New Roman" w:eastAsia="Times New Roman" w:hAnsi="Times New Roman"/>
          <w:iCs/>
          <w:color w:val="000000"/>
          <w:sz w:val="24"/>
          <w:szCs w:val="24"/>
          <w:lang w:eastAsia="ru-RU"/>
        </w:rPr>
        <w:t>адаптации</w:t>
      </w:r>
      <w:r w:rsidRPr="006E2D90">
        <w:rPr>
          <w:rFonts w:ascii="Times New Roman" w:eastAsia="Times New Roman" w:hAnsi="Times New Roman"/>
          <w:iCs/>
          <w:color w:val="000000"/>
          <w:spacing w:val="161"/>
          <w:sz w:val="24"/>
          <w:szCs w:val="24"/>
          <w:lang w:eastAsia="ru-RU"/>
        </w:rPr>
        <w:t xml:space="preserve"> </w:t>
      </w:r>
      <w:r w:rsidRPr="006E2D90">
        <w:rPr>
          <w:rFonts w:ascii="Times New Roman" w:eastAsia="Times New Roman" w:hAnsi="Times New Roman"/>
          <w:iCs/>
          <w:color w:val="000000"/>
          <w:sz w:val="24"/>
          <w:szCs w:val="24"/>
          <w:lang w:eastAsia="ru-RU"/>
        </w:rPr>
        <w:t>к</w:t>
      </w:r>
      <w:r w:rsidRPr="006E2D90">
        <w:rPr>
          <w:rFonts w:ascii="Times New Roman" w:eastAsia="Times New Roman" w:hAnsi="Times New Roman"/>
          <w:iCs/>
          <w:color w:val="000000"/>
          <w:spacing w:val="160"/>
          <w:sz w:val="24"/>
          <w:szCs w:val="24"/>
          <w:lang w:eastAsia="ru-RU"/>
        </w:rPr>
        <w:t xml:space="preserve"> </w:t>
      </w:r>
      <w:r w:rsidRPr="006E2D90">
        <w:rPr>
          <w:rFonts w:ascii="Times New Roman" w:eastAsia="Times New Roman" w:hAnsi="Times New Roman"/>
          <w:iCs/>
          <w:color w:val="000000"/>
          <w:sz w:val="24"/>
          <w:szCs w:val="24"/>
          <w:lang w:eastAsia="ru-RU"/>
        </w:rPr>
        <w:t>ст</w:t>
      </w:r>
      <w:r w:rsidRPr="006E2D90">
        <w:rPr>
          <w:rFonts w:ascii="Times New Roman" w:eastAsia="Times New Roman" w:hAnsi="Times New Roman"/>
          <w:iCs/>
          <w:color w:val="000000"/>
          <w:spacing w:val="-1"/>
          <w:sz w:val="24"/>
          <w:szCs w:val="24"/>
          <w:lang w:eastAsia="ru-RU"/>
        </w:rPr>
        <w:t>р</w:t>
      </w:r>
      <w:r w:rsidRPr="006E2D90">
        <w:rPr>
          <w:rFonts w:ascii="Times New Roman" w:eastAsia="Times New Roman" w:hAnsi="Times New Roman"/>
          <w:iCs/>
          <w:color w:val="000000"/>
          <w:sz w:val="24"/>
          <w:szCs w:val="24"/>
          <w:lang w:eastAsia="ru-RU"/>
        </w:rPr>
        <w:t>ессовым</w:t>
      </w:r>
      <w:r w:rsidRPr="006E2D90">
        <w:rPr>
          <w:rFonts w:ascii="Times New Roman" w:eastAsia="Times New Roman" w:hAnsi="Times New Roman"/>
          <w:iCs/>
          <w:color w:val="000000"/>
          <w:spacing w:val="161"/>
          <w:sz w:val="24"/>
          <w:szCs w:val="24"/>
          <w:lang w:eastAsia="ru-RU"/>
        </w:rPr>
        <w:t xml:space="preserve"> </w:t>
      </w:r>
      <w:r w:rsidRPr="006E2D90">
        <w:rPr>
          <w:rFonts w:ascii="Times New Roman" w:eastAsia="Times New Roman" w:hAnsi="Times New Roman"/>
          <w:iCs/>
          <w:color w:val="000000"/>
          <w:sz w:val="24"/>
          <w:szCs w:val="24"/>
          <w:lang w:eastAsia="ru-RU"/>
        </w:rPr>
        <w:t>сит</w:t>
      </w:r>
      <w:r w:rsidRPr="006E2D90">
        <w:rPr>
          <w:rFonts w:ascii="Times New Roman" w:eastAsia="Times New Roman" w:hAnsi="Times New Roman"/>
          <w:iCs/>
          <w:color w:val="000000"/>
          <w:spacing w:val="-1"/>
          <w:sz w:val="24"/>
          <w:szCs w:val="24"/>
          <w:lang w:eastAsia="ru-RU"/>
        </w:rPr>
        <w:t>уа</w:t>
      </w:r>
      <w:r w:rsidRPr="006E2D90">
        <w:rPr>
          <w:rFonts w:ascii="Times New Roman" w:eastAsia="Times New Roman" w:hAnsi="Times New Roman"/>
          <w:iCs/>
          <w:color w:val="000000"/>
          <w:sz w:val="24"/>
          <w:szCs w:val="24"/>
          <w:lang w:eastAsia="ru-RU"/>
        </w:rPr>
        <w:t>ци</w:t>
      </w:r>
      <w:r w:rsidRPr="006E2D90">
        <w:rPr>
          <w:rFonts w:ascii="Times New Roman" w:eastAsia="Times New Roman" w:hAnsi="Times New Roman"/>
          <w:iCs/>
          <w:color w:val="000000"/>
          <w:spacing w:val="-2"/>
          <w:sz w:val="24"/>
          <w:szCs w:val="24"/>
          <w:lang w:eastAsia="ru-RU"/>
        </w:rPr>
        <w:t>я</w:t>
      </w:r>
      <w:r w:rsidRPr="006E2D90">
        <w:rPr>
          <w:rFonts w:ascii="Times New Roman" w:eastAsia="Times New Roman" w:hAnsi="Times New Roman"/>
          <w:iCs/>
          <w:color w:val="000000"/>
          <w:sz w:val="24"/>
          <w:szCs w:val="24"/>
          <w:lang w:eastAsia="ru-RU"/>
        </w:rPr>
        <w:t>м;</w:t>
      </w:r>
    </w:p>
    <w:p w:rsidR="006E2D90" w:rsidRPr="006E2D90" w:rsidRDefault="006E2D90" w:rsidP="006E2D90">
      <w:pPr>
        <w:widowControl w:val="0"/>
        <w:numPr>
          <w:ilvl w:val="0"/>
          <w:numId w:val="37"/>
        </w:numPr>
        <w:spacing w:after="0"/>
        <w:ind w:right="-60" w:firstLine="360"/>
        <w:jc w:val="both"/>
        <w:rPr>
          <w:rFonts w:ascii="Times New Roman" w:eastAsia="Times New Roman" w:hAnsi="Times New Roman"/>
          <w:iCs/>
          <w:color w:val="000000"/>
          <w:sz w:val="24"/>
          <w:szCs w:val="24"/>
          <w:lang w:eastAsia="ru-RU"/>
        </w:rPr>
      </w:pPr>
      <w:r w:rsidRPr="006E2D90">
        <w:rPr>
          <w:rFonts w:ascii="Times New Roman" w:eastAsia="Times New Roman" w:hAnsi="Times New Roman"/>
          <w:iCs/>
          <w:color w:val="000000"/>
          <w:sz w:val="24"/>
          <w:szCs w:val="24"/>
          <w:lang w:eastAsia="ru-RU"/>
        </w:rPr>
        <w:t>н</w:t>
      </w:r>
      <w:r w:rsidRPr="006E2D90">
        <w:rPr>
          <w:rFonts w:ascii="Times New Roman" w:eastAsia="Times New Roman" w:hAnsi="Times New Roman"/>
          <w:iCs/>
          <w:color w:val="000000"/>
          <w:spacing w:val="1"/>
          <w:sz w:val="24"/>
          <w:szCs w:val="24"/>
          <w:lang w:eastAsia="ru-RU"/>
        </w:rPr>
        <w:t>а</w:t>
      </w:r>
      <w:r w:rsidRPr="006E2D90">
        <w:rPr>
          <w:rFonts w:ascii="Times New Roman" w:eastAsia="Times New Roman" w:hAnsi="Times New Roman"/>
          <w:iCs/>
          <w:color w:val="000000"/>
          <w:sz w:val="24"/>
          <w:szCs w:val="24"/>
          <w:lang w:eastAsia="ru-RU"/>
        </w:rPr>
        <w:t>в</w:t>
      </w:r>
      <w:r w:rsidRPr="006E2D90">
        <w:rPr>
          <w:rFonts w:ascii="Times New Roman" w:eastAsia="Times New Roman" w:hAnsi="Times New Roman"/>
          <w:iCs/>
          <w:color w:val="000000"/>
          <w:spacing w:val="-1"/>
          <w:sz w:val="24"/>
          <w:szCs w:val="24"/>
          <w:lang w:eastAsia="ru-RU"/>
        </w:rPr>
        <w:t>ы</w:t>
      </w:r>
      <w:r w:rsidRPr="006E2D90">
        <w:rPr>
          <w:rFonts w:ascii="Times New Roman" w:eastAsia="Times New Roman" w:hAnsi="Times New Roman"/>
          <w:iCs/>
          <w:color w:val="000000"/>
          <w:sz w:val="24"/>
          <w:szCs w:val="24"/>
          <w:lang w:eastAsia="ru-RU"/>
        </w:rPr>
        <w:t>ков</w:t>
      </w:r>
      <w:r w:rsidRPr="006E2D90">
        <w:rPr>
          <w:rFonts w:ascii="Times New Roman" w:eastAsia="Times New Roman" w:hAnsi="Times New Roman"/>
          <w:color w:val="000000"/>
          <w:sz w:val="24"/>
          <w:szCs w:val="24"/>
          <w:lang w:eastAsia="ru-RU"/>
        </w:rPr>
        <w:t xml:space="preserve"> </w:t>
      </w:r>
      <w:r w:rsidRPr="006E2D90">
        <w:rPr>
          <w:rFonts w:ascii="Times New Roman" w:eastAsia="Times New Roman" w:hAnsi="Times New Roman"/>
          <w:iCs/>
          <w:color w:val="000000"/>
          <w:sz w:val="24"/>
          <w:szCs w:val="24"/>
          <w:lang w:eastAsia="ru-RU"/>
        </w:rPr>
        <w:t>н</w:t>
      </w:r>
      <w:r w:rsidRPr="006E2D90">
        <w:rPr>
          <w:rFonts w:ascii="Times New Roman" w:eastAsia="Times New Roman" w:hAnsi="Times New Roman"/>
          <w:iCs/>
          <w:color w:val="000000"/>
          <w:spacing w:val="1"/>
          <w:sz w:val="24"/>
          <w:szCs w:val="24"/>
          <w:lang w:eastAsia="ru-RU"/>
        </w:rPr>
        <w:t>аб</w:t>
      </w:r>
      <w:r w:rsidRPr="006E2D90">
        <w:rPr>
          <w:rFonts w:ascii="Times New Roman" w:eastAsia="Times New Roman" w:hAnsi="Times New Roman"/>
          <w:iCs/>
          <w:color w:val="000000"/>
          <w:sz w:val="24"/>
          <w:szCs w:val="24"/>
          <w:lang w:eastAsia="ru-RU"/>
        </w:rPr>
        <w:t>люде</w:t>
      </w:r>
      <w:r w:rsidRPr="006E2D90">
        <w:rPr>
          <w:rFonts w:ascii="Times New Roman" w:eastAsia="Times New Roman" w:hAnsi="Times New Roman"/>
          <w:iCs/>
          <w:color w:val="000000"/>
          <w:spacing w:val="-1"/>
          <w:sz w:val="24"/>
          <w:szCs w:val="24"/>
          <w:lang w:eastAsia="ru-RU"/>
        </w:rPr>
        <w:t>н</w:t>
      </w:r>
      <w:r w:rsidRPr="006E2D90">
        <w:rPr>
          <w:rFonts w:ascii="Times New Roman" w:eastAsia="Times New Roman" w:hAnsi="Times New Roman"/>
          <w:iCs/>
          <w:color w:val="000000"/>
          <w:sz w:val="24"/>
          <w:szCs w:val="24"/>
          <w:lang w:eastAsia="ru-RU"/>
        </w:rPr>
        <w:t>ий,</w:t>
      </w:r>
      <w:r w:rsidRPr="006E2D90">
        <w:rPr>
          <w:rFonts w:ascii="Times New Roman" w:eastAsia="Times New Roman" w:hAnsi="Times New Roman"/>
          <w:color w:val="000000"/>
          <w:sz w:val="24"/>
          <w:szCs w:val="24"/>
          <w:lang w:eastAsia="ru-RU"/>
        </w:rPr>
        <w:t xml:space="preserve"> </w:t>
      </w:r>
      <w:r w:rsidRPr="006E2D90">
        <w:rPr>
          <w:rFonts w:ascii="Times New Roman" w:eastAsia="Times New Roman" w:hAnsi="Times New Roman"/>
          <w:iCs/>
          <w:color w:val="000000"/>
          <w:spacing w:val="-1"/>
          <w:sz w:val="24"/>
          <w:szCs w:val="24"/>
          <w:lang w:eastAsia="ru-RU"/>
        </w:rPr>
        <w:t>н</w:t>
      </w:r>
      <w:r w:rsidRPr="006E2D90">
        <w:rPr>
          <w:rFonts w:ascii="Times New Roman" w:eastAsia="Times New Roman" w:hAnsi="Times New Roman"/>
          <w:iCs/>
          <w:color w:val="000000"/>
          <w:sz w:val="24"/>
          <w:szCs w:val="24"/>
          <w:lang w:eastAsia="ru-RU"/>
        </w:rPr>
        <w:t>а</w:t>
      </w:r>
      <w:r w:rsidRPr="006E2D90">
        <w:rPr>
          <w:rFonts w:ascii="Times New Roman" w:eastAsia="Times New Roman" w:hAnsi="Times New Roman"/>
          <w:iCs/>
          <w:color w:val="000000"/>
          <w:spacing w:val="-1"/>
          <w:sz w:val="24"/>
          <w:szCs w:val="24"/>
          <w:lang w:eastAsia="ru-RU"/>
        </w:rPr>
        <w:t>к</w:t>
      </w:r>
      <w:r w:rsidRPr="006E2D90">
        <w:rPr>
          <w:rFonts w:ascii="Times New Roman" w:eastAsia="Times New Roman" w:hAnsi="Times New Roman"/>
          <w:iCs/>
          <w:color w:val="000000"/>
          <w:sz w:val="24"/>
          <w:szCs w:val="24"/>
          <w:lang w:eastAsia="ru-RU"/>
        </w:rPr>
        <w:t>оп</w:t>
      </w:r>
      <w:r w:rsidRPr="006E2D90">
        <w:rPr>
          <w:rFonts w:ascii="Times New Roman" w:eastAsia="Times New Roman" w:hAnsi="Times New Roman"/>
          <w:iCs/>
          <w:color w:val="000000"/>
          <w:spacing w:val="-1"/>
          <w:sz w:val="24"/>
          <w:szCs w:val="24"/>
          <w:lang w:eastAsia="ru-RU"/>
        </w:rPr>
        <w:t>л</w:t>
      </w:r>
      <w:r w:rsidRPr="006E2D90">
        <w:rPr>
          <w:rFonts w:ascii="Times New Roman" w:eastAsia="Times New Roman" w:hAnsi="Times New Roman"/>
          <w:iCs/>
          <w:color w:val="000000"/>
          <w:sz w:val="24"/>
          <w:szCs w:val="24"/>
          <w:lang w:eastAsia="ru-RU"/>
        </w:rPr>
        <w:t>ения</w:t>
      </w:r>
      <w:r w:rsidRPr="006E2D90">
        <w:rPr>
          <w:rFonts w:ascii="Times New Roman" w:eastAsia="Times New Roman" w:hAnsi="Times New Roman"/>
          <w:color w:val="000000"/>
          <w:sz w:val="24"/>
          <w:szCs w:val="24"/>
          <w:lang w:eastAsia="ru-RU"/>
        </w:rPr>
        <w:t xml:space="preserve"> </w:t>
      </w:r>
      <w:r w:rsidRPr="006E2D90">
        <w:rPr>
          <w:rFonts w:ascii="Times New Roman" w:eastAsia="Times New Roman" w:hAnsi="Times New Roman"/>
          <w:iCs/>
          <w:color w:val="000000"/>
          <w:sz w:val="24"/>
          <w:szCs w:val="24"/>
          <w:lang w:eastAsia="ru-RU"/>
        </w:rPr>
        <w:t>и</w:t>
      </w:r>
      <w:r w:rsidRPr="006E2D90">
        <w:rPr>
          <w:rFonts w:ascii="Times New Roman" w:eastAsia="Times New Roman" w:hAnsi="Times New Roman"/>
          <w:color w:val="000000"/>
          <w:sz w:val="24"/>
          <w:szCs w:val="24"/>
          <w:lang w:eastAsia="ru-RU"/>
        </w:rPr>
        <w:t xml:space="preserve"> </w:t>
      </w:r>
      <w:r w:rsidRPr="006E2D90">
        <w:rPr>
          <w:rFonts w:ascii="Times New Roman" w:eastAsia="Times New Roman" w:hAnsi="Times New Roman"/>
          <w:iCs/>
          <w:color w:val="000000"/>
          <w:sz w:val="24"/>
          <w:szCs w:val="24"/>
          <w:lang w:eastAsia="ru-RU"/>
        </w:rPr>
        <w:t>си</w:t>
      </w:r>
      <w:r w:rsidRPr="006E2D90">
        <w:rPr>
          <w:rFonts w:ascii="Times New Roman" w:eastAsia="Times New Roman" w:hAnsi="Times New Roman"/>
          <w:iCs/>
          <w:color w:val="000000"/>
          <w:spacing w:val="-1"/>
          <w:sz w:val="24"/>
          <w:szCs w:val="24"/>
          <w:lang w:eastAsia="ru-RU"/>
        </w:rPr>
        <w:t>с</w:t>
      </w:r>
      <w:r w:rsidRPr="006E2D90">
        <w:rPr>
          <w:rFonts w:ascii="Times New Roman" w:eastAsia="Times New Roman" w:hAnsi="Times New Roman"/>
          <w:iCs/>
          <w:color w:val="000000"/>
          <w:sz w:val="24"/>
          <w:szCs w:val="24"/>
          <w:lang w:eastAsia="ru-RU"/>
        </w:rPr>
        <w:t>т</w:t>
      </w:r>
      <w:r w:rsidRPr="006E2D90">
        <w:rPr>
          <w:rFonts w:ascii="Times New Roman" w:eastAsia="Times New Roman" w:hAnsi="Times New Roman"/>
          <w:iCs/>
          <w:color w:val="000000"/>
          <w:spacing w:val="-1"/>
          <w:sz w:val="24"/>
          <w:szCs w:val="24"/>
          <w:lang w:eastAsia="ru-RU"/>
        </w:rPr>
        <w:t>е</w:t>
      </w:r>
      <w:r w:rsidRPr="006E2D90">
        <w:rPr>
          <w:rFonts w:ascii="Times New Roman" w:eastAsia="Times New Roman" w:hAnsi="Times New Roman"/>
          <w:iCs/>
          <w:color w:val="000000"/>
          <w:spacing w:val="-2"/>
          <w:sz w:val="24"/>
          <w:szCs w:val="24"/>
          <w:lang w:eastAsia="ru-RU"/>
        </w:rPr>
        <w:t>м</w:t>
      </w:r>
      <w:r w:rsidRPr="006E2D90">
        <w:rPr>
          <w:rFonts w:ascii="Times New Roman" w:eastAsia="Times New Roman" w:hAnsi="Times New Roman"/>
          <w:iCs/>
          <w:color w:val="000000"/>
          <w:spacing w:val="1"/>
          <w:sz w:val="24"/>
          <w:szCs w:val="24"/>
          <w:lang w:eastAsia="ru-RU"/>
        </w:rPr>
        <w:t>а</w:t>
      </w:r>
      <w:r w:rsidRPr="006E2D90">
        <w:rPr>
          <w:rFonts w:ascii="Times New Roman" w:eastAsia="Times New Roman" w:hAnsi="Times New Roman"/>
          <w:iCs/>
          <w:color w:val="000000"/>
          <w:sz w:val="24"/>
          <w:szCs w:val="24"/>
          <w:lang w:eastAsia="ru-RU"/>
        </w:rPr>
        <w:t>ти</w:t>
      </w:r>
      <w:r w:rsidRPr="006E2D90">
        <w:rPr>
          <w:rFonts w:ascii="Times New Roman" w:eastAsia="Times New Roman" w:hAnsi="Times New Roman"/>
          <w:iCs/>
          <w:color w:val="000000"/>
          <w:spacing w:val="-1"/>
          <w:sz w:val="24"/>
          <w:szCs w:val="24"/>
          <w:lang w:eastAsia="ru-RU"/>
        </w:rPr>
        <w:t>з</w:t>
      </w:r>
      <w:r w:rsidRPr="006E2D90">
        <w:rPr>
          <w:rFonts w:ascii="Times New Roman" w:eastAsia="Times New Roman" w:hAnsi="Times New Roman"/>
          <w:iCs/>
          <w:color w:val="000000"/>
          <w:sz w:val="24"/>
          <w:szCs w:val="24"/>
          <w:lang w:eastAsia="ru-RU"/>
        </w:rPr>
        <w:t>ации</w:t>
      </w:r>
      <w:r w:rsidRPr="006E2D90">
        <w:rPr>
          <w:rFonts w:ascii="Times New Roman" w:eastAsia="Times New Roman" w:hAnsi="Times New Roman"/>
          <w:color w:val="000000"/>
          <w:sz w:val="24"/>
          <w:szCs w:val="24"/>
          <w:lang w:eastAsia="ru-RU"/>
        </w:rPr>
        <w:t xml:space="preserve"> </w:t>
      </w:r>
      <w:r w:rsidRPr="006E2D90">
        <w:rPr>
          <w:rFonts w:ascii="Times New Roman" w:eastAsia="Times New Roman" w:hAnsi="Times New Roman"/>
          <w:iCs/>
          <w:color w:val="000000"/>
          <w:sz w:val="24"/>
          <w:szCs w:val="24"/>
          <w:lang w:eastAsia="ru-RU"/>
        </w:rPr>
        <w:t>фактов;</w:t>
      </w:r>
    </w:p>
    <w:p w:rsidR="006E2D90" w:rsidRPr="006E2D90" w:rsidRDefault="006E2D90" w:rsidP="006E2D90">
      <w:pPr>
        <w:widowControl w:val="0"/>
        <w:numPr>
          <w:ilvl w:val="0"/>
          <w:numId w:val="37"/>
        </w:numPr>
        <w:spacing w:after="0"/>
        <w:ind w:right="-60" w:firstLine="360"/>
        <w:jc w:val="both"/>
        <w:rPr>
          <w:rFonts w:ascii="Times New Roman" w:eastAsia="Times New Roman" w:hAnsi="Times New Roman"/>
          <w:iCs/>
          <w:color w:val="000000"/>
          <w:sz w:val="24"/>
          <w:szCs w:val="24"/>
          <w:lang w:eastAsia="ru-RU"/>
        </w:rPr>
      </w:pPr>
      <w:r w:rsidRPr="006E2D90">
        <w:rPr>
          <w:rFonts w:ascii="Times New Roman" w:eastAsia="Times New Roman" w:hAnsi="Times New Roman"/>
          <w:iCs/>
          <w:color w:val="000000"/>
          <w:sz w:val="24"/>
          <w:szCs w:val="24"/>
          <w:lang w:eastAsia="ru-RU"/>
        </w:rPr>
        <w:t>н</w:t>
      </w:r>
      <w:r w:rsidRPr="006E2D90">
        <w:rPr>
          <w:rFonts w:ascii="Times New Roman" w:eastAsia="Times New Roman" w:hAnsi="Times New Roman"/>
          <w:iCs/>
          <w:color w:val="000000"/>
          <w:spacing w:val="1"/>
          <w:sz w:val="24"/>
          <w:szCs w:val="24"/>
          <w:lang w:eastAsia="ru-RU"/>
        </w:rPr>
        <w:t>а</w:t>
      </w:r>
      <w:r w:rsidRPr="006E2D90">
        <w:rPr>
          <w:rFonts w:ascii="Times New Roman" w:eastAsia="Times New Roman" w:hAnsi="Times New Roman"/>
          <w:iCs/>
          <w:color w:val="000000"/>
          <w:sz w:val="24"/>
          <w:szCs w:val="24"/>
          <w:lang w:eastAsia="ru-RU"/>
        </w:rPr>
        <w:t>в</w:t>
      </w:r>
      <w:r w:rsidRPr="006E2D90">
        <w:rPr>
          <w:rFonts w:ascii="Times New Roman" w:eastAsia="Times New Roman" w:hAnsi="Times New Roman"/>
          <w:iCs/>
          <w:color w:val="000000"/>
          <w:spacing w:val="-1"/>
          <w:sz w:val="24"/>
          <w:szCs w:val="24"/>
          <w:lang w:eastAsia="ru-RU"/>
        </w:rPr>
        <w:t>ы</w:t>
      </w:r>
      <w:r w:rsidRPr="006E2D90">
        <w:rPr>
          <w:rFonts w:ascii="Times New Roman" w:eastAsia="Times New Roman" w:hAnsi="Times New Roman"/>
          <w:iCs/>
          <w:color w:val="000000"/>
          <w:sz w:val="24"/>
          <w:szCs w:val="24"/>
          <w:lang w:eastAsia="ru-RU"/>
        </w:rPr>
        <w:t>ков</w:t>
      </w:r>
      <w:r w:rsidRPr="006E2D90">
        <w:rPr>
          <w:rFonts w:ascii="Times New Roman" w:eastAsia="Times New Roman" w:hAnsi="Times New Roman"/>
          <w:iCs/>
          <w:color w:val="000000"/>
          <w:spacing w:val="74"/>
          <w:sz w:val="24"/>
          <w:szCs w:val="24"/>
          <w:lang w:eastAsia="ru-RU"/>
        </w:rPr>
        <w:t xml:space="preserve"> </w:t>
      </w:r>
      <w:r w:rsidRPr="006E2D90">
        <w:rPr>
          <w:rFonts w:ascii="Times New Roman" w:eastAsia="Times New Roman" w:hAnsi="Times New Roman"/>
          <w:iCs/>
          <w:color w:val="000000"/>
          <w:spacing w:val="-1"/>
          <w:sz w:val="24"/>
          <w:szCs w:val="24"/>
          <w:lang w:eastAsia="ru-RU"/>
        </w:rPr>
        <w:t>к</w:t>
      </w:r>
      <w:r w:rsidRPr="006E2D90">
        <w:rPr>
          <w:rFonts w:ascii="Times New Roman" w:eastAsia="Times New Roman" w:hAnsi="Times New Roman"/>
          <w:iCs/>
          <w:color w:val="000000"/>
          <w:sz w:val="24"/>
          <w:szCs w:val="24"/>
          <w:lang w:eastAsia="ru-RU"/>
        </w:rPr>
        <w:t>ри</w:t>
      </w:r>
      <w:r w:rsidRPr="006E2D90">
        <w:rPr>
          <w:rFonts w:ascii="Times New Roman" w:eastAsia="Times New Roman" w:hAnsi="Times New Roman"/>
          <w:iCs/>
          <w:color w:val="000000"/>
          <w:spacing w:val="-1"/>
          <w:sz w:val="24"/>
          <w:szCs w:val="24"/>
          <w:lang w:eastAsia="ru-RU"/>
        </w:rPr>
        <w:t>т</w:t>
      </w:r>
      <w:r w:rsidRPr="006E2D90">
        <w:rPr>
          <w:rFonts w:ascii="Times New Roman" w:eastAsia="Times New Roman" w:hAnsi="Times New Roman"/>
          <w:iCs/>
          <w:color w:val="000000"/>
          <w:sz w:val="24"/>
          <w:szCs w:val="24"/>
          <w:lang w:eastAsia="ru-RU"/>
        </w:rPr>
        <w:t>ичес</w:t>
      </w:r>
      <w:r w:rsidRPr="006E2D90">
        <w:rPr>
          <w:rFonts w:ascii="Times New Roman" w:eastAsia="Times New Roman" w:hAnsi="Times New Roman"/>
          <w:iCs/>
          <w:color w:val="000000"/>
          <w:spacing w:val="-1"/>
          <w:sz w:val="24"/>
          <w:szCs w:val="24"/>
          <w:lang w:eastAsia="ru-RU"/>
        </w:rPr>
        <w:t>к</w:t>
      </w:r>
      <w:r w:rsidRPr="006E2D90">
        <w:rPr>
          <w:rFonts w:ascii="Times New Roman" w:eastAsia="Times New Roman" w:hAnsi="Times New Roman"/>
          <w:iCs/>
          <w:color w:val="000000"/>
          <w:sz w:val="24"/>
          <w:szCs w:val="24"/>
          <w:lang w:eastAsia="ru-RU"/>
        </w:rPr>
        <w:t>ого</w:t>
      </w:r>
      <w:r w:rsidRPr="006E2D90">
        <w:rPr>
          <w:rFonts w:ascii="Times New Roman" w:eastAsia="Times New Roman" w:hAnsi="Times New Roman"/>
          <w:iCs/>
          <w:color w:val="000000"/>
          <w:spacing w:val="72"/>
          <w:sz w:val="24"/>
          <w:szCs w:val="24"/>
          <w:lang w:eastAsia="ru-RU"/>
        </w:rPr>
        <w:t xml:space="preserve"> </w:t>
      </w:r>
      <w:r w:rsidRPr="006E2D90">
        <w:rPr>
          <w:rFonts w:ascii="Times New Roman" w:eastAsia="Times New Roman" w:hAnsi="Times New Roman"/>
          <w:iCs/>
          <w:color w:val="000000"/>
          <w:sz w:val="24"/>
          <w:szCs w:val="24"/>
          <w:lang w:eastAsia="ru-RU"/>
        </w:rPr>
        <w:t>мышле</w:t>
      </w:r>
      <w:r w:rsidRPr="006E2D90">
        <w:rPr>
          <w:rFonts w:ascii="Times New Roman" w:eastAsia="Times New Roman" w:hAnsi="Times New Roman"/>
          <w:iCs/>
          <w:color w:val="000000"/>
          <w:spacing w:val="-1"/>
          <w:sz w:val="24"/>
          <w:szCs w:val="24"/>
          <w:lang w:eastAsia="ru-RU"/>
        </w:rPr>
        <w:t>н</w:t>
      </w:r>
      <w:r w:rsidRPr="006E2D90">
        <w:rPr>
          <w:rFonts w:ascii="Times New Roman" w:eastAsia="Times New Roman" w:hAnsi="Times New Roman"/>
          <w:iCs/>
          <w:color w:val="000000"/>
          <w:sz w:val="24"/>
          <w:szCs w:val="24"/>
          <w:lang w:eastAsia="ru-RU"/>
        </w:rPr>
        <w:t>ия.</w:t>
      </w:r>
    </w:p>
    <w:p w:rsidR="006E2D90" w:rsidRPr="006E2D90" w:rsidRDefault="006E2D90" w:rsidP="006E2D90">
      <w:pPr>
        <w:widowControl w:val="0"/>
        <w:ind w:right="-68" w:firstLine="709"/>
        <w:jc w:val="both"/>
        <w:rPr>
          <w:rFonts w:ascii="Times New Roman" w:eastAsia="Times New Roman" w:hAnsi="Times New Roman"/>
          <w:b/>
          <w:bCs/>
          <w:color w:val="000000"/>
          <w:sz w:val="24"/>
          <w:szCs w:val="24"/>
          <w:lang w:eastAsia="ru-RU"/>
        </w:rPr>
      </w:pPr>
      <w:r w:rsidRPr="006E2D90">
        <w:rPr>
          <w:rFonts w:ascii="Times New Roman" w:eastAsia="Times New Roman" w:hAnsi="Times New Roman"/>
          <w:b/>
          <w:bCs/>
          <w:color w:val="000000"/>
          <w:sz w:val="24"/>
          <w:szCs w:val="24"/>
          <w:lang w:eastAsia="ru-RU"/>
        </w:rPr>
        <w:t>Целевые</w:t>
      </w:r>
      <w:r w:rsidRPr="006E2D90">
        <w:rPr>
          <w:rFonts w:ascii="Times New Roman" w:eastAsia="Times New Roman" w:hAnsi="Times New Roman"/>
          <w:b/>
          <w:bCs/>
          <w:color w:val="000000"/>
          <w:spacing w:val="104"/>
          <w:sz w:val="24"/>
          <w:szCs w:val="24"/>
          <w:lang w:eastAsia="ru-RU"/>
        </w:rPr>
        <w:t xml:space="preserve"> </w:t>
      </w:r>
      <w:r w:rsidRPr="006E2D90">
        <w:rPr>
          <w:rFonts w:ascii="Times New Roman" w:eastAsia="Times New Roman" w:hAnsi="Times New Roman"/>
          <w:b/>
          <w:bCs/>
          <w:color w:val="000000"/>
          <w:sz w:val="24"/>
          <w:szCs w:val="24"/>
          <w:lang w:eastAsia="ru-RU"/>
        </w:rPr>
        <w:t>ориент</w:t>
      </w:r>
      <w:r w:rsidRPr="006E2D90">
        <w:rPr>
          <w:rFonts w:ascii="Times New Roman" w:eastAsia="Times New Roman" w:hAnsi="Times New Roman"/>
          <w:b/>
          <w:bCs/>
          <w:color w:val="000000"/>
          <w:spacing w:val="-2"/>
          <w:sz w:val="24"/>
          <w:szCs w:val="24"/>
          <w:lang w:eastAsia="ru-RU"/>
        </w:rPr>
        <w:t>и</w:t>
      </w:r>
      <w:r w:rsidRPr="006E2D90">
        <w:rPr>
          <w:rFonts w:ascii="Times New Roman" w:eastAsia="Times New Roman" w:hAnsi="Times New Roman"/>
          <w:b/>
          <w:bCs/>
          <w:color w:val="000000"/>
          <w:sz w:val="24"/>
          <w:szCs w:val="24"/>
          <w:lang w:eastAsia="ru-RU"/>
        </w:rPr>
        <w:t>ры</w:t>
      </w:r>
      <w:r w:rsidRPr="006E2D90">
        <w:rPr>
          <w:rFonts w:ascii="Times New Roman" w:eastAsia="Times New Roman" w:hAnsi="Times New Roman"/>
          <w:b/>
          <w:bCs/>
          <w:color w:val="000000"/>
          <w:spacing w:val="104"/>
          <w:sz w:val="24"/>
          <w:szCs w:val="24"/>
          <w:lang w:eastAsia="ru-RU"/>
        </w:rPr>
        <w:t xml:space="preserve"> </w:t>
      </w:r>
      <w:r w:rsidRPr="006E2D90">
        <w:rPr>
          <w:rFonts w:ascii="Times New Roman" w:eastAsia="Times New Roman" w:hAnsi="Times New Roman"/>
          <w:b/>
          <w:bCs/>
          <w:color w:val="000000"/>
          <w:sz w:val="24"/>
          <w:szCs w:val="24"/>
          <w:lang w:eastAsia="ru-RU"/>
        </w:rPr>
        <w:t>воспитания</w:t>
      </w:r>
      <w:r w:rsidRPr="006E2D90">
        <w:rPr>
          <w:rFonts w:ascii="Times New Roman" w:eastAsia="Times New Roman" w:hAnsi="Times New Roman"/>
          <w:b/>
          <w:bCs/>
          <w:color w:val="000000"/>
          <w:spacing w:val="104"/>
          <w:sz w:val="24"/>
          <w:szCs w:val="24"/>
          <w:lang w:eastAsia="ru-RU"/>
        </w:rPr>
        <w:t xml:space="preserve"> </w:t>
      </w:r>
      <w:r w:rsidRPr="006E2D90">
        <w:rPr>
          <w:rFonts w:ascii="Times New Roman" w:eastAsia="Times New Roman" w:hAnsi="Times New Roman"/>
          <w:b/>
          <w:bCs/>
          <w:color w:val="000000"/>
          <w:sz w:val="24"/>
          <w:szCs w:val="24"/>
          <w:lang w:eastAsia="ru-RU"/>
        </w:rPr>
        <w:t>детей</w:t>
      </w:r>
      <w:r w:rsidRPr="006E2D90">
        <w:rPr>
          <w:rFonts w:ascii="Times New Roman" w:eastAsia="Times New Roman" w:hAnsi="Times New Roman"/>
          <w:b/>
          <w:bCs/>
          <w:color w:val="000000"/>
          <w:spacing w:val="104"/>
          <w:sz w:val="24"/>
          <w:szCs w:val="24"/>
          <w:lang w:eastAsia="ru-RU"/>
        </w:rPr>
        <w:t xml:space="preserve"> </w:t>
      </w:r>
      <w:r w:rsidRPr="006E2D90">
        <w:rPr>
          <w:rFonts w:ascii="Times New Roman" w:eastAsia="Times New Roman" w:hAnsi="Times New Roman"/>
          <w:b/>
          <w:bCs/>
          <w:color w:val="000000"/>
          <w:sz w:val="24"/>
          <w:szCs w:val="24"/>
          <w:lang w:eastAsia="ru-RU"/>
        </w:rPr>
        <w:t>по</w:t>
      </w:r>
      <w:r w:rsidRPr="006E2D90">
        <w:rPr>
          <w:rFonts w:ascii="Times New Roman" w:eastAsia="Times New Roman" w:hAnsi="Times New Roman"/>
          <w:b/>
          <w:bCs/>
          <w:color w:val="000000"/>
          <w:spacing w:val="106"/>
          <w:sz w:val="24"/>
          <w:szCs w:val="24"/>
          <w:lang w:eastAsia="ru-RU"/>
        </w:rPr>
        <w:t xml:space="preserve"> </w:t>
      </w:r>
      <w:r w:rsidRPr="006E2D90">
        <w:rPr>
          <w:rFonts w:ascii="Times New Roman" w:eastAsia="Times New Roman" w:hAnsi="Times New Roman"/>
          <w:b/>
          <w:bCs/>
          <w:color w:val="000000"/>
          <w:sz w:val="24"/>
          <w:szCs w:val="24"/>
          <w:lang w:eastAsia="ru-RU"/>
        </w:rPr>
        <w:t>пр</w:t>
      </w:r>
      <w:r w:rsidRPr="006E2D90">
        <w:rPr>
          <w:rFonts w:ascii="Times New Roman" w:eastAsia="Times New Roman" w:hAnsi="Times New Roman"/>
          <w:b/>
          <w:bCs/>
          <w:color w:val="000000"/>
          <w:spacing w:val="1"/>
          <w:sz w:val="24"/>
          <w:szCs w:val="24"/>
          <w:lang w:eastAsia="ru-RU"/>
        </w:rPr>
        <w:t>о</w:t>
      </w:r>
      <w:r w:rsidRPr="006E2D90">
        <w:rPr>
          <w:rFonts w:ascii="Times New Roman" w:eastAsia="Times New Roman" w:hAnsi="Times New Roman"/>
          <w:b/>
          <w:bCs/>
          <w:color w:val="000000"/>
          <w:sz w:val="24"/>
          <w:szCs w:val="24"/>
          <w:lang w:eastAsia="ru-RU"/>
        </w:rPr>
        <w:t>г</w:t>
      </w:r>
      <w:r w:rsidRPr="006E2D90">
        <w:rPr>
          <w:rFonts w:ascii="Times New Roman" w:eastAsia="Times New Roman" w:hAnsi="Times New Roman"/>
          <w:b/>
          <w:bCs/>
          <w:color w:val="000000"/>
          <w:spacing w:val="-1"/>
          <w:sz w:val="24"/>
          <w:szCs w:val="24"/>
          <w:lang w:eastAsia="ru-RU"/>
        </w:rPr>
        <w:t>р</w:t>
      </w:r>
      <w:r w:rsidRPr="006E2D90">
        <w:rPr>
          <w:rFonts w:ascii="Times New Roman" w:eastAsia="Times New Roman" w:hAnsi="Times New Roman"/>
          <w:b/>
          <w:bCs/>
          <w:color w:val="000000"/>
          <w:sz w:val="24"/>
          <w:szCs w:val="24"/>
          <w:lang w:eastAsia="ru-RU"/>
        </w:rPr>
        <w:t>амме</w:t>
      </w:r>
      <w:r w:rsidRPr="006E2D90">
        <w:rPr>
          <w:rFonts w:ascii="Times New Roman" w:eastAsia="Times New Roman" w:hAnsi="Times New Roman"/>
          <w:b/>
          <w:bCs/>
          <w:color w:val="000000"/>
          <w:spacing w:val="111"/>
          <w:sz w:val="24"/>
          <w:szCs w:val="24"/>
          <w:lang w:eastAsia="ru-RU"/>
        </w:rPr>
        <w:t xml:space="preserve"> </w:t>
      </w:r>
      <w:r w:rsidRPr="006E2D90">
        <w:rPr>
          <w:rFonts w:ascii="Times New Roman" w:eastAsia="Times New Roman" w:hAnsi="Times New Roman"/>
          <w:b/>
          <w:bCs/>
          <w:color w:val="000000"/>
          <w:sz w:val="24"/>
          <w:szCs w:val="24"/>
          <w:lang w:eastAsia="ru-RU"/>
        </w:rPr>
        <w:t>(</w:t>
      </w:r>
      <w:r w:rsidRPr="006E2D90">
        <w:rPr>
          <w:rFonts w:ascii="Times New Roman" w:eastAsia="Times New Roman" w:hAnsi="Times New Roman"/>
          <w:b/>
          <w:bCs/>
          <w:color w:val="000000"/>
          <w:spacing w:val="1"/>
          <w:sz w:val="24"/>
          <w:szCs w:val="24"/>
          <w:lang w:eastAsia="ru-RU"/>
        </w:rPr>
        <w:t>о</w:t>
      </w:r>
      <w:r w:rsidRPr="006E2D90">
        <w:rPr>
          <w:rFonts w:ascii="Times New Roman" w:eastAsia="Times New Roman" w:hAnsi="Times New Roman"/>
          <w:b/>
          <w:bCs/>
          <w:color w:val="000000"/>
          <w:sz w:val="24"/>
          <w:szCs w:val="24"/>
          <w:lang w:eastAsia="ru-RU"/>
        </w:rPr>
        <w:t>жи</w:t>
      </w:r>
      <w:r w:rsidRPr="006E2D90">
        <w:rPr>
          <w:rFonts w:ascii="Times New Roman" w:eastAsia="Times New Roman" w:hAnsi="Times New Roman"/>
          <w:b/>
          <w:bCs/>
          <w:color w:val="000000"/>
          <w:spacing w:val="-2"/>
          <w:sz w:val="24"/>
          <w:szCs w:val="24"/>
          <w:lang w:eastAsia="ru-RU"/>
        </w:rPr>
        <w:t>д</w:t>
      </w:r>
      <w:r w:rsidRPr="006E2D90">
        <w:rPr>
          <w:rFonts w:ascii="Times New Roman" w:eastAsia="Times New Roman" w:hAnsi="Times New Roman"/>
          <w:b/>
          <w:bCs/>
          <w:color w:val="000000"/>
          <w:spacing w:val="1"/>
          <w:sz w:val="24"/>
          <w:szCs w:val="24"/>
          <w:lang w:eastAsia="ru-RU"/>
        </w:rPr>
        <w:t>а</w:t>
      </w:r>
      <w:r w:rsidRPr="006E2D90">
        <w:rPr>
          <w:rFonts w:ascii="Times New Roman" w:eastAsia="Times New Roman" w:hAnsi="Times New Roman"/>
          <w:b/>
          <w:bCs/>
          <w:color w:val="000000"/>
          <w:sz w:val="24"/>
          <w:szCs w:val="24"/>
          <w:lang w:eastAsia="ru-RU"/>
        </w:rPr>
        <w:t>емые рез</w:t>
      </w:r>
      <w:r w:rsidRPr="006E2D90">
        <w:rPr>
          <w:rFonts w:ascii="Times New Roman" w:eastAsia="Times New Roman" w:hAnsi="Times New Roman"/>
          <w:b/>
          <w:bCs/>
          <w:color w:val="000000"/>
          <w:spacing w:val="-1"/>
          <w:sz w:val="24"/>
          <w:szCs w:val="24"/>
          <w:lang w:eastAsia="ru-RU"/>
        </w:rPr>
        <w:t>у</w:t>
      </w:r>
      <w:r w:rsidRPr="006E2D90">
        <w:rPr>
          <w:rFonts w:ascii="Times New Roman" w:eastAsia="Times New Roman" w:hAnsi="Times New Roman"/>
          <w:b/>
          <w:bCs/>
          <w:color w:val="000000"/>
          <w:sz w:val="24"/>
          <w:szCs w:val="24"/>
          <w:lang w:eastAsia="ru-RU"/>
        </w:rPr>
        <w:t>льтаты):</w:t>
      </w:r>
    </w:p>
    <w:p w:rsidR="006E2D90" w:rsidRPr="006E2D90" w:rsidRDefault="006E2D90" w:rsidP="006E2D90">
      <w:pPr>
        <w:widowControl w:val="0"/>
        <w:numPr>
          <w:ilvl w:val="0"/>
          <w:numId w:val="38"/>
        </w:numPr>
        <w:spacing w:before="48" w:after="0"/>
        <w:ind w:right="5"/>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z w:val="24"/>
          <w:szCs w:val="24"/>
          <w:lang w:eastAsia="ru-RU"/>
        </w:rPr>
        <w:t xml:space="preserve">понимание </w:t>
      </w:r>
      <w:r w:rsidRPr="006E2D90">
        <w:rPr>
          <w:rFonts w:ascii="Times New Roman" w:eastAsia="Times New Roman" w:hAnsi="Times New Roman"/>
          <w:color w:val="000000"/>
          <w:spacing w:val="-1"/>
          <w:sz w:val="24"/>
          <w:szCs w:val="24"/>
          <w:lang w:eastAsia="ru-RU"/>
        </w:rPr>
        <w:t>ц</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нос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и жизн</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 xml:space="preserve">, </w:t>
      </w:r>
      <w:r w:rsidRPr="006E2D90">
        <w:rPr>
          <w:rFonts w:ascii="Times New Roman" w:eastAsia="Times New Roman" w:hAnsi="Times New Roman"/>
          <w:color w:val="000000"/>
          <w:spacing w:val="-2"/>
          <w:sz w:val="24"/>
          <w:szCs w:val="24"/>
          <w:lang w:eastAsia="ru-RU"/>
        </w:rPr>
        <w:t>з</w:t>
      </w:r>
      <w:r w:rsidRPr="006E2D90">
        <w:rPr>
          <w:rFonts w:ascii="Times New Roman" w:eastAsia="Times New Roman" w:hAnsi="Times New Roman"/>
          <w:color w:val="000000"/>
          <w:sz w:val="24"/>
          <w:szCs w:val="24"/>
          <w:lang w:eastAsia="ru-RU"/>
        </w:rPr>
        <w:t>до</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овья и</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здоро</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г</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б</w:t>
      </w:r>
      <w:r w:rsidRPr="006E2D90">
        <w:rPr>
          <w:rFonts w:ascii="Times New Roman" w:eastAsia="Times New Roman" w:hAnsi="Times New Roman"/>
          <w:color w:val="000000"/>
          <w:sz w:val="24"/>
          <w:szCs w:val="24"/>
          <w:lang w:eastAsia="ru-RU"/>
        </w:rPr>
        <w:t xml:space="preserve">раза </w:t>
      </w:r>
      <w:r w:rsidRPr="006E2D90">
        <w:rPr>
          <w:rFonts w:ascii="Times New Roman" w:eastAsia="Times New Roman" w:hAnsi="Times New Roman"/>
          <w:color w:val="000000"/>
          <w:spacing w:val="-1"/>
          <w:sz w:val="24"/>
          <w:szCs w:val="24"/>
          <w:lang w:eastAsia="ru-RU"/>
        </w:rPr>
        <w:t>ж</w:t>
      </w:r>
      <w:r w:rsidRPr="006E2D90">
        <w:rPr>
          <w:rFonts w:ascii="Times New Roman" w:eastAsia="Times New Roman" w:hAnsi="Times New Roman"/>
          <w:color w:val="000000"/>
          <w:sz w:val="24"/>
          <w:szCs w:val="24"/>
          <w:lang w:eastAsia="ru-RU"/>
        </w:rPr>
        <w:t>из</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и;</w:t>
      </w:r>
    </w:p>
    <w:p w:rsidR="006E2D90" w:rsidRPr="006E2D90" w:rsidRDefault="006E2D90" w:rsidP="006E2D90">
      <w:pPr>
        <w:widowControl w:val="0"/>
        <w:numPr>
          <w:ilvl w:val="0"/>
          <w:numId w:val="38"/>
        </w:numPr>
        <w:spacing w:before="48" w:after="0"/>
        <w:ind w:right="819"/>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z w:val="24"/>
          <w:szCs w:val="24"/>
          <w:lang w:eastAsia="ru-RU"/>
        </w:rPr>
        <w:t>формирование</w:t>
      </w:r>
      <w:r w:rsidRPr="006E2D90">
        <w:rPr>
          <w:rFonts w:ascii="Times New Roman" w:eastAsia="Times New Roman" w:hAnsi="Times New Roman"/>
          <w:color w:val="000000"/>
          <w:spacing w:val="-2"/>
          <w:sz w:val="24"/>
          <w:szCs w:val="24"/>
          <w:lang w:eastAsia="ru-RU"/>
        </w:rPr>
        <w:t xml:space="preserve"> </w:t>
      </w:r>
      <w:r w:rsidRPr="006E2D90">
        <w:rPr>
          <w:rFonts w:ascii="Times New Roman" w:eastAsia="Times New Roman" w:hAnsi="Times New Roman"/>
          <w:color w:val="000000"/>
          <w:sz w:val="24"/>
          <w:szCs w:val="24"/>
          <w:lang w:eastAsia="ru-RU"/>
        </w:rPr>
        <w:t>навыков</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безопа</w:t>
      </w:r>
      <w:r w:rsidRPr="006E2D90">
        <w:rPr>
          <w:rFonts w:ascii="Times New Roman" w:eastAsia="Times New Roman" w:hAnsi="Times New Roman"/>
          <w:color w:val="000000"/>
          <w:spacing w:val="-2"/>
          <w:sz w:val="24"/>
          <w:szCs w:val="24"/>
          <w:lang w:eastAsia="ru-RU"/>
        </w:rPr>
        <w:t>с</w:t>
      </w:r>
      <w:r w:rsidRPr="006E2D90">
        <w:rPr>
          <w:rFonts w:ascii="Times New Roman" w:eastAsia="Times New Roman" w:hAnsi="Times New Roman"/>
          <w:color w:val="000000"/>
          <w:sz w:val="24"/>
          <w:szCs w:val="24"/>
          <w:lang w:eastAsia="ru-RU"/>
        </w:rPr>
        <w:t>но</w:t>
      </w:r>
      <w:r w:rsidRPr="006E2D90">
        <w:rPr>
          <w:rFonts w:ascii="Times New Roman" w:eastAsia="Times New Roman" w:hAnsi="Times New Roman"/>
          <w:color w:val="000000"/>
          <w:spacing w:val="-1"/>
          <w:sz w:val="24"/>
          <w:szCs w:val="24"/>
          <w:lang w:eastAsia="ru-RU"/>
        </w:rPr>
        <w:t>г</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2"/>
          <w:sz w:val="24"/>
          <w:szCs w:val="24"/>
          <w:lang w:eastAsia="ru-RU"/>
        </w:rPr>
        <w:t xml:space="preserve"> </w:t>
      </w:r>
      <w:r w:rsidRPr="006E2D90">
        <w:rPr>
          <w:rFonts w:ascii="Times New Roman" w:eastAsia="Times New Roman" w:hAnsi="Times New Roman"/>
          <w:color w:val="000000"/>
          <w:sz w:val="24"/>
          <w:szCs w:val="24"/>
          <w:lang w:eastAsia="ru-RU"/>
        </w:rPr>
        <w:t>по</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z w:val="24"/>
          <w:szCs w:val="24"/>
          <w:lang w:eastAsia="ru-RU"/>
        </w:rPr>
        <w:t>ед</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ния;</w:t>
      </w:r>
    </w:p>
    <w:p w:rsidR="006E2D90" w:rsidRPr="006E2D90" w:rsidRDefault="006E2D90" w:rsidP="006E2D90">
      <w:pPr>
        <w:widowControl w:val="0"/>
        <w:numPr>
          <w:ilvl w:val="0"/>
          <w:numId w:val="38"/>
        </w:numPr>
        <w:spacing w:before="48" w:after="0"/>
        <w:ind w:right="5" w:firstLine="360"/>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z w:val="24"/>
          <w:szCs w:val="24"/>
          <w:lang w:eastAsia="ru-RU"/>
        </w:rPr>
        <w:t>формирование</w:t>
      </w:r>
      <w:r w:rsidRPr="006E2D90">
        <w:rPr>
          <w:rFonts w:ascii="Times New Roman" w:eastAsia="Times New Roman" w:hAnsi="Times New Roman"/>
          <w:color w:val="000000"/>
          <w:spacing w:val="70"/>
          <w:sz w:val="24"/>
          <w:szCs w:val="24"/>
          <w:lang w:eastAsia="ru-RU"/>
        </w:rPr>
        <w:t xml:space="preserve"> </w:t>
      </w:r>
      <w:r w:rsidRPr="006E2D90">
        <w:rPr>
          <w:rFonts w:ascii="Times New Roman" w:eastAsia="Times New Roman" w:hAnsi="Times New Roman"/>
          <w:color w:val="000000"/>
          <w:sz w:val="24"/>
          <w:szCs w:val="24"/>
          <w:lang w:eastAsia="ru-RU"/>
        </w:rPr>
        <w:t>культуры са</w:t>
      </w:r>
      <w:r w:rsidRPr="006E2D90">
        <w:rPr>
          <w:rFonts w:ascii="Times New Roman" w:eastAsia="Times New Roman" w:hAnsi="Times New Roman"/>
          <w:color w:val="000000"/>
          <w:spacing w:val="-2"/>
          <w:sz w:val="24"/>
          <w:szCs w:val="24"/>
          <w:lang w:eastAsia="ru-RU"/>
        </w:rPr>
        <w:t>м</w:t>
      </w:r>
      <w:r w:rsidRPr="006E2D90">
        <w:rPr>
          <w:rFonts w:ascii="Times New Roman" w:eastAsia="Times New Roman" w:hAnsi="Times New Roman"/>
          <w:color w:val="000000"/>
          <w:sz w:val="24"/>
          <w:szCs w:val="24"/>
          <w:lang w:eastAsia="ru-RU"/>
        </w:rPr>
        <w:t>оконт</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оля</w:t>
      </w:r>
      <w:r w:rsidRPr="006E2D90">
        <w:rPr>
          <w:rFonts w:ascii="Times New Roman" w:eastAsia="Times New Roman" w:hAnsi="Times New Roman"/>
          <w:color w:val="000000"/>
          <w:spacing w:val="-2"/>
          <w:sz w:val="24"/>
          <w:szCs w:val="24"/>
          <w:lang w:eastAsia="ru-RU"/>
        </w:rPr>
        <w:t xml:space="preserve"> </w:t>
      </w:r>
      <w:r w:rsidRPr="006E2D90">
        <w:rPr>
          <w:rFonts w:ascii="Times New Roman" w:eastAsia="Times New Roman" w:hAnsi="Times New Roman"/>
          <w:color w:val="000000"/>
          <w:sz w:val="24"/>
          <w:szCs w:val="24"/>
          <w:lang w:eastAsia="ru-RU"/>
        </w:rPr>
        <w:t>свое</w:t>
      </w:r>
      <w:r w:rsidRPr="006E2D90">
        <w:rPr>
          <w:rFonts w:ascii="Times New Roman" w:eastAsia="Times New Roman" w:hAnsi="Times New Roman"/>
          <w:color w:val="000000"/>
          <w:spacing w:val="-1"/>
          <w:sz w:val="24"/>
          <w:szCs w:val="24"/>
          <w:lang w:eastAsia="ru-RU"/>
        </w:rPr>
        <w:t>г</w:t>
      </w:r>
      <w:r w:rsidRPr="006E2D90">
        <w:rPr>
          <w:rFonts w:ascii="Times New Roman" w:eastAsia="Times New Roman" w:hAnsi="Times New Roman"/>
          <w:color w:val="000000"/>
          <w:sz w:val="24"/>
          <w:szCs w:val="24"/>
          <w:lang w:eastAsia="ru-RU"/>
        </w:rPr>
        <w:t xml:space="preserve">о </w:t>
      </w:r>
      <w:r w:rsidRPr="006E2D90">
        <w:rPr>
          <w:rFonts w:ascii="Times New Roman" w:eastAsia="Times New Roman" w:hAnsi="Times New Roman"/>
          <w:color w:val="000000"/>
          <w:spacing w:val="-1"/>
          <w:sz w:val="24"/>
          <w:szCs w:val="24"/>
          <w:lang w:eastAsia="ru-RU"/>
        </w:rPr>
        <w:t>ф</w:t>
      </w:r>
      <w:r w:rsidRPr="006E2D90">
        <w:rPr>
          <w:rFonts w:ascii="Times New Roman" w:eastAsia="Times New Roman" w:hAnsi="Times New Roman"/>
          <w:color w:val="000000"/>
          <w:sz w:val="24"/>
          <w:szCs w:val="24"/>
          <w:lang w:eastAsia="ru-RU"/>
        </w:rPr>
        <w:t>изичес</w:t>
      </w:r>
      <w:r w:rsidRPr="006E2D90">
        <w:rPr>
          <w:rFonts w:ascii="Times New Roman" w:eastAsia="Times New Roman" w:hAnsi="Times New Roman"/>
          <w:color w:val="000000"/>
          <w:spacing w:val="-2"/>
          <w:sz w:val="24"/>
          <w:szCs w:val="24"/>
          <w:lang w:eastAsia="ru-RU"/>
        </w:rPr>
        <w:t>к</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pacing w:val="-1"/>
          <w:sz w:val="24"/>
          <w:szCs w:val="24"/>
          <w:lang w:eastAsia="ru-RU"/>
        </w:rPr>
        <w:t>г</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сос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я</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я;</w:t>
      </w:r>
    </w:p>
    <w:p w:rsidR="006E2D90" w:rsidRPr="006E2D90" w:rsidRDefault="006E2D90" w:rsidP="006E2D90">
      <w:pPr>
        <w:widowControl w:val="0"/>
        <w:numPr>
          <w:ilvl w:val="0"/>
          <w:numId w:val="38"/>
        </w:numPr>
        <w:spacing w:before="48" w:after="0"/>
        <w:ind w:right="819" w:firstLine="360"/>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z w:val="24"/>
          <w:szCs w:val="24"/>
          <w:lang w:eastAsia="ru-RU"/>
        </w:rPr>
        <w:t>формирование</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р</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мления к соблюде</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ию норм</w:t>
      </w:r>
      <w:r w:rsidRPr="006E2D90">
        <w:rPr>
          <w:rFonts w:ascii="Times New Roman" w:eastAsia="Times New Roman" w:hAnsi="Times New Roman"/>
          <w:color w:val="000000"/>
          <w:spacing w:val="2"/>
          <w:sz w:val="24"/>
          <w:szCs w:val="24"/>
          <w:lang w:eastAsia="ru-RU"/>
        </w:rPr>
        <w:t xml:space="preserve"> </w:t>
      </w:r>
      <w:r w:rsidRPr="006E2D90">
        <w:rPr>
          <w:rFonts w:ascii="Times New Roman" w:eastAsia="Times New Roman" w:hAnsi="Times New Roman"/>
          <w:color w:val="000000"/>
          <w:spacing w:val="-1"/>
          <w:sz w:val="24"/>
          <w:szCs w:val="24"/>
          <w:lang w:eastAsia="ru-RU"/>
        </w:rPr>
        <w:t>сп</w:t>
      </w:r>
      <w:r w:rsidRPr="006E2D90">
        <w:rPr>
          <w:rFonts w:ascii="Times New Roman" w:eastAsia="Times New Roman" w:hAnsi="Times New Roman"/>
          <w:color w:val="000000"/>
          <w:sz w:val="24"/>
          <w:szCs w:val="24"/>
          <w:lang w:eastAsia="ru-RU"/>
        </w:rPr>
        <w:t>ор</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ив</w:t>
      </w:r>
      <w:r w:rsidRPr="006E2D90">
        <w:rPr>
          <w:rFonts w:ascii="Times New Roman" w:eastAsia="Times New Roman" w:hAnsi="Times New Roman"/>
          <w:color w:val="000000"/>
          <w:spacing w:val="-1"/>
          <w:sz w:val="24"/>
          <w:szCs w:val="24"/>
          <w:lang w:eastAsia="ru-RU"/>
        </w:rPr>
        <w:t>но</w:t>
      </w:r>
      <w:r w:rsidRPr="006E2D90">
        <w:rPr>
          <w:rFonts w:ascii="Times New Roman" w:eastAsia="Times New Roman" w:hAnsi="Times New Roman"/>
          <w:color w:val="000000"/>
          <w:sz w:val="24"/>
          <w:szCs w:val="24"/>
          <w:lang w:eastAsia="ru-RU"/>
        </w:rPr>
        <w:t>й</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этики;</w:t>
      </w:r>
    </w:p>
    <w:p w:rsidR="006E2D90" w:rsidRPr="006E2D90" w:rsidRDefault="006E2D90" w:rsidP="006E2D90">
      <w:pPr>
        <w:widowControl w:val="0"/>
        <w:numPr>
          <w:ilvl w:val="0"/>
          <w:numId w:val="38"/>
        </w:numPr>
        <w:spacing w:before="48" w:after="0"/>
        <w:ind w:right="819" w:firstLine="360"/>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z w:val="24"/>
          <w:szCs w:val="24"/>
          <w:lang w:eastAsia="ru-RU"/>
        </w:rPr>
        <w:lastRenderedPageBreak/>
        <w:t>воспит</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ува</w:t>
      </w:r>
      <w:r w:rsidRPr="006E2D90">
        <w:rPr>
          <w:rFonts w:ascii="Times New Roman" w:eastAsia="Times New Roman" w:hAnsi="Times New Roman"/>
          <w:color w:val="000000"/>
          <w:spacing w:val="-2"/>
          <w:sz w:val="24"/>
          <w:szCs w:val="24"/>
          <w:lang w:eastAsia="ru-RU"/>
        </w:rPr>
        <w:t>ж</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1"/>
          <w:sz w:val="24"/>
          <w:szCs w:val="24"/>
          <w:lang w:eastAsia="ru-RU"/>
        </w:rPr>
        <w:t>ни</w:t>
      </w:r>
      <w:r w:rsidRPr="006E2D90">
        <w:rPr>
          <w:rFonts w:ascii="Times New Roman" w:eastAsia="Times New Roman" w:hAnsi="Times New Roman"/>
          <w:color w:val="000000"/>
          <w:sz w:val="24"/>
          <w:szCs w:val="24"/>
          <w:lang w:eastAsia="ru-RU"/>
        </w:rPr>
        <w:t>я к</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ста</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шим,</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наста</w:t>
      </w:r>
      <w:r w:rsidRPr="006E2D90">
        <w:rPr>
          <w:rFonts w:ascii="Times New Roman" w:eastAsia="Times New Roman" w:hAnsi="Times New Roman"/>
          <w:color w:val="000000"/>
          <w:spacing w:val="-2"/>
          <w:sz w:val="24"/>
          <w:szCs w:val="24"/>
          <w:lang w:eastAsia="ru-RU"/>
        </w:rPr>
        <w:t>в</w:t>
      </w:r>
      <w:r w:rsidRPr="006E2D90">
        <w:rPr>
          <w:rFonts w:ascii="Times New Roman" w:eastAsia="Times New Roman" w:hAnsi="Times New Roman"/>
          <w:color w:val="000000"/>
          <w:sz w:val="24"/>
          <w:szCs w:val="24"/>
          <w:lang w:eastAsia="ru-RU"/>
        </w:rPr>
        <w:t>ни</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z w:val="24"/>
          <w:szCs w:val="24"/>
          <w:lang w:eastAsia="ru-RU"/>
        </w:rPr>
        <w:t>ам;</w:t>
      </w:r>
    </w:p>
    <w:p w:rsidR="006E2D90" w:rsidRPr="006E2D90" w:rsidRDefault="006E2D90" w:rsidP="006E2D90">
      <w:pPr>
        <w:widowControl w:val="0"/>
        <w:numPr>
          <w:ilvl w:val="0"/>
          <w:numId w:val="38"/>
        </w:numPr>
        <w:spacing w:before="48" w:after="0"/>
        <w:ind w:right="5" w:firstLine="360"/>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z w:val="24"/>
          <w:szCs w:val="24"/>
          <w:lang w:eastAsia="ru-RU"/>
        </w:rPr>
        <w:t>формирование д</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сциплиниров</w:t>
      </w:r>
      <w:r w:rsidRPr="006E2D90">
        <w:rPr>
          <w:rFonts w:ascii="Times New Roman" w:eastAsia="Times New Roman" w:hAnsi="Times New Roman"/>
          <w:color w:val="000000"/>
          <w:spacing w:val="-2"/>
          <w:sz w:val="24"/>
          <w:szCs w:val="24"/>
          <w:lang w:eastAsia="ru-RU"/>
        </w:rPr>
        <w:t>а</w:t>
      </w:r>
      <w:r w:rsidRPr="006E2D90">
        <w:rPr>
          <w:rFonts w:ascii="Times New Roman" w:eastAsia="Times New Roman" w:hAnsi="Times New Roman"/>
          <w:color w:val="000000"/>
          <w:sz w:val="24"/>
          <w:szCs w:val="24"/>
          <w:lang w:eastAsia="ru-RU"/>
        </w:rPr>
        <w:t>нн</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сти, трудолю</w:t>
      </w:r>
      <w:r w:rsidRPr="006E2D90">
        <w:rPr>
          <w:rFonts w:ascii="Times New Roman" w:eastAsia="Times New Roman" w:hAnsi="Times New Roman"/>
          <w:color w:val="000000"/>
          <w:spacing w:val="-1"/>
          <w:sz w:val="24"/>
          <w:szCs w:val="24"/>
          <w:lang w:eastAsia="ru-RU"/>
        </w:rPr>
        <w:t>би</w:t>
      </w:r>
      <w:r w:rsidRPr="006E2D90">
        <w:rPr>
          <w:rFonts w:ascii="Times New Roman" w:eastAsia="Times New Roman" w:hAnsi="Times New Roman"/>
          <w:color w:val="000000"/>
          <w:sz w:val="24"/>
          <w:szCs w:val="24"/>
          <w:lang w:eastAsia="ru-RU"/>
        </w:rPr>
        <w:t>я, воли, ответств</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ос</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и;</w:t>
      </w:r>
    </w:p>
    <w:p w:rsidR="006E2D90" w:rsidRPr="006E2D90" w:rsidRDefault="006E2D90" w:rsidP="006E2D90">
      <w:pPr>
        <w:widowControl w:val="0"/>
        <w:numPr>
          <w:ilvl w:val="0"/>
          <w:numId w:val="38"/>
        </w:numPr>
        <w:spacing w:before="48" w:after="0"/>
        <w:ind w:right="819" w:firstLine="360"/>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z w:val="24"/>
          <w:szCs w:val="24"/>
          <w:lang w:eastAsia="ru-RU"/>
        </w:rPr>
        <w:t>осознание цен</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ос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физичес</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z w:val="24"/>
          <w:szCs w:val="24"/>
          <w:lang w:eastAsia="ru-RU"/>
        </w:rPr>
        <w:t>ой</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к</w:t>
      </w:r>
      <w:r w:rsidRPr="006E2D90">
        <w:rPr>
          <w:rFonts w:ascii="Times New Roman" w:eastAsia="Times New Roman" w:hAnsi="Times New Roman"/>
          <w:color w:val="000000"/>
          <w:spacing w:val="1"/>
          <w:sz w:val="24"/>
          <w:szCs w:val="24"/>
          <w:lang w:eastAsia="ru-RU"/>
        </w:rPr>
        <w:t>ул</w:t>
      </w:r>
      <w:r w:rsidRPr="006E2D90">
        <w:rPr>
          <w:rFonts w:ascii="Times New Roman" w:eastAsia="Times New Roman" w:hAnsi="Times New Roman"/>
          <w:color w:val="000000"/>
          <w:sz w:val="24"/>
          <w:szCs w:val="24"/>
          <w:lang w:eastAsia="ru-RU"/>
        </w:rPr>
        <w:t>ь</w:t>
      </w:r>
      <w:r w:rsidRPr="006E2D90">
        <w:rPr>
          <w:rFonts w:ascii="Times New Roman" w:eastAsia="Times New Roman" w:hAnsi="Times New Roman"/>
          <w:color w:val="000000"/>
          <w:spacing w:val="-1"/>
          <w:sz w:val="24"/>
          <w:szCs w:val="24"/>
          <w:lang w:eastAsia="ru-RU"/>
        </w:rPr>
        <w:t>ту</w:t>
      </w:r>
      <w:r w:rsidRPr="006E2D90">
        <w:rPr>
          <w:rFonts w:ascii="Times New Roman" w:eastAsia="Times New Roman" w:hAnsi="Times New Roman"/>
          <w:color w:val="000000"/>
          <w:sz w:val="24"/>
          <w:szCs w:val="24"/>
          <w:lang w:eastAsia="ru-RU"/>
        </w:rPr>
        <w:t>ры, эсте</w:t>
      </w:r>
      <w:r w:rsidRPr="006E2D90">
        <w:rPr>
          <w:rFonts w:ascii="Times New Roman" w:eastAsia="Times New Roman" w:hAnsi="Times New Roman"/>
          <w:color w:val="000000"/>
          <w:spacing w:val="-3"/>
          <w:sz w:val="24"/>
          <w:szCs w:val="24"/>
          <w:lang w:eastAsia="ru-RU"/>
        </w:rPr>
        <w:t>т</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с</w:t>
      </w:r>
      <w:r w:rsidRPr="006E2D90">
        <w:rPr>
          <w:rFonts w:ascii="Times New Roman" w:eastAsia="Times New Roman" w:hAnsi="Times New Roman"/>
          <w:color w:val="000000"/>
          <w:spacing w:val="-2"/>
          <w:sz w:val="24"/>
          <w:szCs w:val="24"/>
          <w:lang w:eastAsia="ru-RU"/>
        </w:rPr>
        <w:t>п</w:t>
      </w:r>
      <w:r w:rsidRPr="006E2D90">
        <w:rPr>
          <w:rFonts w:ascii="Times New Roman" w:eastAsia="Times New Roman" w:hAnsi="Times New Roman"/>
          <w:color w:val="000000"/>
          <w:sz w:val="24"/>
          <w:szCs w:val="24"/>
          <w:lang w:eastAsia="ru-RU"/>
        </w:rPr>
        <w:t>орт</w:t>
      </w:r>
      <w:r w:rsidRPr="006E2D90">
        <w:rPr>
          <w:rFonts w:ascii="Times New Roman" w:eastAsia="Times New Roman" w:hAnsi="Times New Roman"/>
          <w:color w:val="000000"/>
          <w:spacing w:val="-2"/>
          <w:sz w:val="24"/>
          <w:szCs w:val="24"/>
          <w:lang w:eastAsia="ru-RU"/>
        </w:rPr>
        <w:t>а</w:t>
      </w:r>
      <w:r w:rsidRPr="006E2D90">
        <w:rPr>
          <w:rFonts w:ascii="Times New Roman" w:eastAsia="Times New Roman" w:hAnsi="Times New Roman"/>
          <w:color w:val="000000"/>
          <w:sz w:val="24"/>
          <w:szCs w:val="24"/>
          <w:lang w:eastAsia="ru-RU"/>
        </w:rPr>
        <w:t>;</w:t>
      </w:r>
    </w:p>
    <w:p w:rsidR="006E2D90" w:rsidRPr="006E2D90" w:rsidRDefault="006E2D90" w:rsidP="006E2D90">
      <w:pPr>
        <w:widowControl w:val="0"/>
        <w:numPr>
          <w:ilvl w:val="0"/>
          <w:numId w:val="38"/>
        </w:numPr>
        <w:spacing w:before="48" w:after="0"/>
        <w:ind w:right="5" w:firstLine="360"/>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азви</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ие</w:t>
      </w:r>
      <w:r w:rsidRPr="006E2D90">
        <w:rPr>
          <w:rFonts w:ascii="Times New Roman" w:eastAsia="Times New Roman" w:hAnsi="Times New Roman"/>
          <w:color w:val="000000"/>
          <w:spacing w:val="17"/>
          <w:sz w:val="24"/>
          <w:szCs w:val="24"/>
          <w:lang w:eastAsia="ru-RU"/>
        </w:rPr>
        <w:t xml:space="preserve"> </w:t>
      </w:r>
      <w:r w:rsidRPr="006E2D90">
        <w:rPr>
          <w:rFonts w:ascii="Times New Roman" w:eastAsia="Times New Roman" w:hAnsi="Times New Roman"/>
          <w:color w:val="000000"/>
          <w:sz w:val="24"/>
          <w:szCs w:val="24"/>
          <w:lang w:eastAsia="ru-RU"/>
        </w:rPr>
        <w:t>инте</w:t>
      </w:r>
      <w:r w:rsidRPr="006E2D90">
        <w:rPr>
          <w:rFonts w:ascii="Times New Roman" w:eastAsia="Times New Roman" w:hAnsi="Times New Roman"/>
          <w:color w:val="000000"/>
          <w:spacing w:val="-1"/>
          <w:sz w:val="24"/>
          <w:szCs w:val="24"/>
          <w:lang w:eastAsia="ru-RU"/>
        </w:rPr>
        <w:t>реса</w:t>
      </w:r>
      <w:r w:rsidRPr="006E2D90">
        <w:rPr>
          <w:rFonts w:ascii="Times New Roman" w:eastAsia="Times New Roman" w:hAnsi="Times New Roman"/>
          <w:color w:val="000000"/>
          <w:spacing w:val="18"/>
          <w:sz w:val="24"/>
          <w:szCs w:val="24"/>
          <w:lang w:eastAsia="ru-RU"/>
        </w:rPr>
        <w:t xml:space="preserve"> </w:t>
      </w:r>
      <w:r w:rsidRPr="006E2D90">
        <w:rPr>
          <w:rFonts w:ascii="Times New Roman" w:eastAsia="Times New Roman" w:hAnsi="Times New Roman"/>
          <w:color w:val="000000"/>
          <w:sz w:val="24"/>
          <w:szCs w:val="24"/>
          <w:lang w:eastAsia="ru-RU"/>
        </w:rPr>
        <w:t>к</w:t>
      </w:r>
      <w:r w:rsidRPr="006E2D90">
        <w:rPr>
          <w:rFonts w:ascii="Times New Roman" w:eastAsia="Times New Roman" w:hAnsi="Times New Roman"/>
          <w:color w:val="000000"/>
          <w:spacing w:val="17"/>
          <w:sz w:val="24"/>
          <w:szCs w:val="24"/>
          <w:lang w:eastAsia="ru-RU"/>
        </w:rPr>
        <w:t xml:space="preserve"> </w:t>
      </w:r>
      <w:r w:rsidRPr="006E2D90">
        <w:rPr>
          <w:rFonts w:ascii="Times New Roman" w:eastAsia="Times New Roman" w:hAnsi="Times New Roman"/>
          <w:color w:val="000000"/>
          <w:sz w:val="24"/>
          <w:szCs w:val="24"/>
          <w:lang w:eastAsia="ru-RU"/>
        </w:rPr>
        <w:t>спор</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ивным</w:t>
      </w:r>
      <w:r w:rsidRPr="006E2D90">
        <w:rPr>
          <w:rFonts w:ascii="Times New Roman" w:eastAsia="Times New Roman" w:hAnsi="Times New Roman"/>
          <w:color w:val="000000"/>
          <w:spacing w:val="16"/>
          <w:sz w:val="24"/>
          <w:szCs w:val="24"/>
          <w:lang w:eastAsia="ru-RU"/>
        </w:rPr>
        <w:t xml:space="preserve"> </w:t>
      </w:r>
      <w:r w:rsidRPr="006E2D90">
        <w:rPr>
          <w:rFonts w:ascii="Times New Roman" w:eastAsia="Times New Roman" w:hAnsi="Times New Roman"/>
          <w:color w:val="000000"/>
          <w:sz w:val="24"/>
          <w:szCs w:val="24"/>
          <w:lang w:eastAsia="ru-RU"/>
        </w:rPr>
        <w:t>достижениям</w:t>
      </w:r>
      <w:r w:rsidRPr="006E2D90">
        <w:rPr>
          <w:rFonts w:ascii="Times New Roman" w:eastAsia="Times New Roman" w:hAnsi="Times New Roman"/>
          <w:color w:val="000000"/>
          <w:spacing w:val="22"/>
          <w:sz w:val="24"/>
          <w:szCs w:val="24"/>
          <w:lang w:eastAsia="ru-RU"/>
        </w:rPr>
        <w:t xml:space="preserve"> </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9"/>
          <w:sz w:val="24"/>
          <w:szCs w:val="24"/>
          <w:lang w:eastAsia="ru-RU"/>
        </w:rPr>
        <w:t xml:space="preserve"> </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р</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дици</w:t>
      </w:r>
      <w:r w:rsidRPr="006E2D90">
        <w:rPr>
          <w:rFonts w:ascii="Times New Roman" w:eastAsia="Times New Roman" w:hAnsi="Times New Roman"/>
          <w:color w:val="000000"/>
          <w:spacing w:val="-1"/>
          <w:sz w:val="24"/>
          <w:szCs w:val="24"/>
          <w:lang w:eastAsia="ru-RU"/>
        </w:rPr>
        <w:t>я</w:t>
      </w:r>
      <w:r w:rsidRPr="006E2D90">
        <w:rPr>
          <w:rFonts w:ascii="Times New Roman" w:eastAsia="Times New Roman" w:hAnsi="Times New Roman"/>
          <w:color w:val="000000"/>
          <w:sz w:val="24"/>
          <w:szCs w:val="24"/>
          <w:lang w:eastAsia="ru-RU"/>
        </w:rPr>
        <w:t>м,</w:t>
      </w:r>
      <w:r w:rsidRPr="006E2D90">
        <w:rPr>
          <w:rFonts w:ascii="Times New Roman" w:eastAsia="Times New Roman" w:hAnsi="Times New Roman"/>
          <w:color w:val="000000"/>
          <w:spacing w:val="18"/>
          <w:sz w:val="24"/>
          <w:szCs w:val="24"/>
          <w:lang w:eastAsia="ru-RU"/>
        </w:rPr>
        <w:t xml:space="preserve"> </w:t>
      </w:r>
      <w:r w:rsidRPr="006E2D90">
        <w:rPr>
          <w:rFonts w:ascii="Times New Roman" w:eastAsia="Times New Roman" w:hAnsi="Times New Roman"/>
          <w:color w:val="000000"/>
          <w:sz w:val="24"/>
          <w:szCs w:val="24"/>
          <w:lang w:eastAsia="ru-RU"/>
        </w:rPr>
        <w:t>к</w:t>
      </w:r>
      <w:r w:rsidRPr="006E2D90">
        <w:rPr>
          <w:rFonts w:ascii="Times New Roman" w:eastAsia="Times New Roman" w:hAnsi="Times New Roman"/>
          <w:color w:val="000000"/>
          <w:spacing w:val="19"/>
          <w:sz w:val="24"/>
          <w:szCs w:val="24"/>
          <w:lang w:eastAsia="ru-RU"/>
        </w:rPr>
        <w:t xml:space="preserve"> </w:t>
      </w:r>
      <w:r w:rsidRPr="006E2D90">
        <w:rPr>
          <w:rFonts w:ascii="Times New Roman" w:eastAsia="Times New Roman" w:hAnsi="Times New Roman"/>
          <w:color w:val="000000"/>
          <w:sz w:val="24"/>
          <w:szCs w:val="24"/>
          <w:lang w:eastAsia="ru-RU"/>
        </w:rPr>
        <w:t>ист</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р</w:t>
      </w:r>
      <w:r w:rsidRPr="006E2D90">
        <w:rPr>
          <w:rFonts w:ascii="Times New Roman" w:eastAsia="Times New Roman" w:hAnsi="Times New Roman"/>
          <w:color w:val="000000"/>
          <w:spacing w:val="-3"/>
          <w:sz w:val="24"/>
          <w:szCs w:val="24"/>
          <w:lang w:eastAsia="ru-RU"/>
        </w:rPr>
        <w:t>и</w:t>
      </w:r>
      <w:r w:rsidRPr="006E2D90">
        <w:rPr>
          <w:rFonts w:ascii="Times New Roman" w:eastAsia="Times New Roman" w:hAnsi="Times New Roman"/>
          <w:color w:val="000000"/>
          <w:sz w:val="24"/>
          <w:szCs w:val="24"/>
          <w:lang w:eastAsia="ru-RU"/>
        </w:rPr>
        <w:t>и росс</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йс</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г</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ового</w:t>
      </w:r>
      <w:r w:rsidRPr="006E2D90">
        <w:rPr>
          <w:rFonts w:ascii="Times New Roman" w:eastAsia="Times New Roman" w:hAnsi="Times New Roman"/>
          <w:color w:val="000000"/>
          <w:spacing w:val="2"/>
          <w:sz w:val="24"/>
          <w:szCs w:val="24"/>
          <w:lang w:eastAsia="ru-RU"/>
        </w:rPr>
        <w:t xml:space="preserve"> </w:t>
      </w:r>
      <w:r w:rsidRPr="006E2D90">
        <w:rPr>
          <w:rFonts w:ascii="Times New Roman" w:eastAsia="Times New Roman" w:hAnsi="Times New Roman"/>
          <w:color w:val="000000"/>
          <w:spacing w:val="-2"/>
          <w:sz w:val="24"/>
          <w:szCs w:val="24"/>
          <w:lang w:eastAsia="ru-RU"/>
        </w:rPr>
        <w:t>с</w:t>
      </w:r>
      <w:r w:rsidRPr="006E2D90">
        <w:rPr>
          <w:rFonts w:ascii="Times New Roman" w:eastAsia="Times New Roman" w:hAnsi="Times New Roman"/>
          <w:color w:val="000000"/>
          <w:spacing w:val="-1"/>
          <w:sz w:val="24"/>
          <w:szCs w:val="24"/>
          <w:lang w:eastAsia="ru-RU"/>
        </w:rPr>
        <w:t>п</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 xml:space="preserve">а и </w:t>
      </w:r>
      <w:r w:rsidRPr="006E2D90">
        <w:rPr>
          <w:rFonts w:ascii="Times New Roman" w:eastAsia="Times New Roman" w:hAnsi="Times New Roman"/>
          <w:color w:val="000000"/>
          <w:spacing w:val="-1"/>
          <w:sz w:val="24"/>
          <w:szCs w:val="24"/>
          <w:lang w:eastAsia="ru-RU"/>
        </w:rPr>
        <w:t>с</w:t>
      </w:r>
      <w:r w:rsidRPr="006E2D90">
        <w:rPr>
          <w:rFonts w:ascii="Times New Roman" w:eastAsia="Times New Roman" w:hAnsi="Times New Roman"/>
          <w:color w:val="000000"/>
          <w:sz w:val="24"/>
          <w:szCs w:val="24"/>
          <w:lang w:eastAsia="ru-RU"/>
        </w:rPr>
        <w:t>п</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р</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ивных</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дост</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жений;</w:t>
      </w:r>
    </w:p>
    <w:p w:rsidR="006E2D90" w:rsidRPr="006E2D90" w:rsidRDefault="006E2D90" w:rsidP="006E2D90">
      <w:pPr>
        <w:widowControl w:val="0"/>
        <w:numPr>
          <w:ilvl w:val="0"/>
          <w:numId w:val="38"/>
        </w:numPr>
        <w:spacing w:before="48" w:after="0"/>
        <w:ind w:right="5" w:firstLine="360"/>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z w:val="24"/>
          <w:szCs w:val="24"/>
          <w:lang w:eastAsia="ru-RU"/>
        </w:rPr>
        <w:t>формирование</w:t>
      </w:r>
      <w:r w:rsidRPr="006E2D90">
        <w:rPr>
          <w:rFonts w:ascii="Times New Roman" w:eastAsia="Times New Roman" w:hAnsi="Times New Roman"/>
          <w:color w:val="000000"/>
          <w:spacing w:val="87"/>
          <w:sz w:val="24"/>
          <w:szCs w:val="24"/>
          <w:lang w:eastAsia="ru-RU"/>
        </w:rPr>
        <w:t xml:space="preserve"> </w:t>
      </w:r>
      <w:r w:rsidRPr="006E2D90">
        <w:rPr>
          <w:rFonts w:ascii="Times New Roman" w:eastAsia="Times New Roman" w:hAnsi="Times New Roman"/>
          <w:color w:val="000000"/>
          <w:sz w:val="24"/>
          <w:szCs w:val="24"/>
          <w:lang w:eastAsia="ru-RU"/>
        </w:rPr>
        <w:t>с</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р</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м</w:t>
      </w:r>
      <w:r w:rsidRPr="006E2D90">
        <w:rPr>
          <w:rFonts w:ascii="Times New Roman" w:eastAsia="Times New Roman" w:hAnsi="Times New Roman"/>
          <w:color w:val="000000"/>
          <w:spacing w:val="-1"/>
          <w:sz w:val="24"/>
          <w:szCs w:val="24"/>
          <w:lang w:eastAsia="ru-RU"/>
        </w:rPr>
        <w:t>л</w:t>
      </w:r>
      <w:r w:rsidRPr="006E2D90">
        <w:rPr>
          <w:rFonts w:ascii="Times New Roman" w:eastAsia="Times New Roman" w:hAnsi="Times New Roman"/>
          <w:color w:val="000000"/>
          <w:sz w:val="24"/>
          <w:szCs w:val="24"/>
          <w:lang w:eastAsia="ru-RU"/>
        </w:rPr>
        <w:t>ения</w:t>
      </w:r>
      <w:r w:rsidRPr="006E2D90">
        <w:rPr>
          <w:rFonts w:ascii="Times New Roman" w:eastAsia="Times New Roman" w:hAnsi="Times New Roman"/>
          <w:color w:val="000000"/>
          <w:spacing w:val="85"/>
          <w:sz w:val="24"/>
          <w:szCs w:val="24"/>
          <w:lang w:eastAsia="ru-RU"/>
        </w:rPr>
        <w:t xml:space="preserve"> </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pacing w:val="86"/>
          <w:sz w:val="24"/>
          <w:szCs w:val="24"/>
          <w:lang w:eastAsia="ru-RU"/>
        </w:rPr>
        <w:t xml:space="preserve"> </w:t>
      </w:r>
      <w:r w:rsidRPr="006E2D90">
        <w:rPr>
          <w:rFonts w:ascii="Times New Roman" w:eastAsia="Times New Roman" w:hAnsi="Times New Roman"/>
          <w:color w:val="000000"/>
          <w:sz w:val="24"/>
          <w:szCs w:val="24"/>
          <w:lang w:eastAsia="ru-RU"/>
        </w:rPr>
        <w:t>ком</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нд</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ому</w:t>
      </w:r>
      <w:r w:rsidRPr="006E2D90">
        <w:rPr>
          <w:rFonts w:ascii="Times New Roman" w:eastAsia="Times New Roman" w:hAnsi="Times New Roman"/>
          <w:color w:val="000000"/>
          <w:spacing w:val="87"/>
          <w:sz w:val="24"/>
          <w:szCs w:val="24"/>
          <w:lang w:eastAsia="ru-RU"/>
        </w:rPr>
        <w:t xml:space="preserve"> </w:t>
      </w:r>
      <w:r w:rsidRPr="006E2D90">
        <w:rPr>
          <w:rFonts w:ascii="Times New Roman" w:eastAsia="Times New Roman" w:hAnsi="Times New Roman"/>
          <w:color w:val="000000"/>
          <w:sz w:val="24"/>
          <w:szCs w:val="24"/>
          <w:lang w:eastAsia="ru-RU"/>
        </w:rPr>
        <w:t>вз</w:t>
      </w:r>
      <w:r w:rsidRPr="006E2D90">
        <w:rPr>
          <w:rFonts w:ascii="Times New Roman" w:eastAsia="Times New Roman" w:hAnsi="Times New Roman"/>
          <w:color w:val="000000"/>
          <w:spacing w:val="-2"/>
          <w:sz w:val="24"/>
          <w:szCs w:val="24"/>
          <w:lang w:eastAsia="ru-RU"/>
        </w:rPr>
        <w:t>а</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одейст</w:t>
      </w:r>
      <w:r w:rsidRPr="006E2D90">
        <w:rPr>
          <w:rFonts w:ascii="Times New Roman" w:eastAsia="Times New Roman" w:hAnsi="Times New Roman"/>
          <w:color w:val="000000"/>
          <w:spacing w:val="-1"/>
          <w:sz w:val="24"/>
          <w:szCs w:val="24"/>
          <w:lang w:eastAsia="ru-RU"/>
        </w:rPr>
        <w:t>вию</w:t>
      </w:r>
      <w:r w:rsidRPr="006E2D90">
        <w:rPr>
          <w:rFonts w:ascii="Times New Roman" w:eastAsia="Times New Roman" w:hAnsi="Times New Roman"/>
          <w:color w:val="000000"/>
          <w:sz w:val="24"/>
          <w:szCs w:val="24"/>
          <w:lang w:eastAsia="ru-RU"/>
        </w:rPr>
        <w:t>,</w:t>
      </w:r>
      <w:r w:rsidRPr="006E2D90">
        <w:rPr>
          <w:rFonts w:ascii="Times New Roman" w:eastAsia="Times New Roman" w:hAnsi="Times New Roman"/>
          <w:color w:val="000000"/>
          <w:spacing w:val="90"/>
          <w:sz w:val="24"/>
          <w:szCs w:val="24"/>
          <w:lang w:eastAsia="ru-RU"/>
        </w:rPr>
        <w:t xml:space="preserve"> </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pacing w:val="86"/>
          <w:sz w:val="24"/>
          <w:szCs w:val="24"/>
          <w:lang w:eastAsia="ru-RU"/>
        </w:rPr>
        <w:t xml:space="preserve"> </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б</w:t>
      </w:r>
      <w:r w:rsidRPr="006E2D90">
        <w:rPr>
          <w:rFonts w:ascii="Times New Roman" w:eastAsia="Times New Roman" w:hAnsi="Times New Roman"/>
          <w:color w:val="000000"/>
          <w:sz w:val="24"/>
          <w:szCs w:val="24"/>
          <w:lang w:eastAsia="ru-RU"/>
        </w:rPr>
        <w:t>щей по</w:t>
      </w:r>
      <w:r w:rsidRPr="006E2D90">
        <w:rPr>
          <w:rFonts w:ascii="Times New Roman" w:eastAsia="Times New Roman" w:hAnsi="Times New Roman"/>
          <w:color w:val="000000"/>
          <w:spacing w:val="1"/>
          <w:sz w:val="24"/>
          <w:szCs w:val="24"/>
          <w:lang w:eastAsia="ru-RU"/>
        </w:rPr>
        <w:t>б</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де и</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д</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w:t>
      </w:r>
    </w:p>
    <w:p w:rsidR="006E2D90" w:rsidRPr="006E2D90" w:rsidRDefault="006E2D90" w:rsidP="006E2D90">
      <w:pPr>
        <w:spacing w:after="8"/>
        <w:jc w:val="both"/>
        <w:rPr>
          <w:rFonts w:ascii="Times New Roman" w:eastAsia="Times New Roman" w:hAnsi="Times New Roman"/>
          <w:color w:val="auto"/>
          <w:sz w:val="24"/>
          <w:szCs w:val="24"/>
          <w:lang w:eastAsia="ru-RU"/>
        </w:rPr>
      </w:pPr>
    </w:p>
    <w:p w:rsidR="006E2D90" w:rsidRPr="006E2D90" w:rsidRDefault="006E2D90" w:rsidP="006E2D90">
      <w:pPr>
        <w:widowControl w:val="0"/>
        <w:ind w:right="-20"/>
        <w:jc w:val="center"/>
        <w:rPr>
          <w:rFonts w:ascii="Times New Roman" w:eastAsia="Times New Roman" w:hAnsi="Times New Roman"/>
          <w:b/>
          <w:bCs/>
          <w:color w:val="000000"/>
          <w:sz w:val="24"/>
          <w:szCs w:val="24"/>
          <w:lang w:eastAsia="ru-RU"/>
        </w:rPr>
      </w:pPr>
      <w:r w:rsidRPr="006E2D90">
        <w:rPr>
          <w:rFonts w:ascii="Times New Roman" w:eastAsia="Times New Roman" w:hAnsi="Times New Roman"/>
          <w:b/>
          <w:bCs/>
          <w:color w:val="000000"/>
          <w:spacing w:val="1"/>
          <w:sz w:val="24"/>
          <w:szCs w:val="24"/>
          <w:lang w:val="en-US" w:eastAsia="ru-RU"/>
        </w:rPr>
        <w:t>II</w:t>
      </w:r>
      <w:r w:rsidRPr="006E2D90">
        <w:rPr>
          <w:rFonts w:ascii="Times New Roman" w:eastAsia="Times New Roman" w:hAnsi="Times New Roman"/>
          <w:b/>
          <w:bCs/>
          <w:color w:val="000000"/>
          <w:spacing w:val="1"/>
          <w:sz w:val="24"/>
          <w:szCs w:val="24"/>
          <w:lang w:eastAsia="ru-RU"/>
        </w:rPr>
        <w:t xml:space="preserve">. </w:t>
      </w:r>
      <w:r w:rsidRPr="006E2D90">
        <w:rPr>
          <w:rFonts w:ascii="Times New Roman" w:eastAsia="Times New Roman" w:hAnsi="Times New Roman"/>
          <w:b/>
          <w:bCs/>
          <w:color w:val="000000"/>
          <w:sz w:val="24"/>
          <w:szCs w:val="24"/>
          <w:lang w:eastAsia="ru-RU"/>
        </w:rPr>
        <w:t>Ф</w:t>
      </w:r>
      <w:r w:rsidRPr="006E2D90">
        <w:rPr>
          <w:rFonts w:ascii="Times New Roman" w:eastAsia="Times New Roman" w:hAnsi="Times New Roman"/>
          <w:b/>
          <w:bCs/>
          <w:color w:val="000000"/>
          <w:spacing w:val="1"/>
          <w:sz w:val="24"/>
          <w:szCs w:val="24"/>
          <w:lang w:eastAsia="ru-RU"/>
        </w:rPr>
        <w:t>о</w:t>
      </w:r>
      <w:r w:rsidRPr="006E2D90">
        <w:rPr>
          <w:rFonts w:ascii="Times New Roman" w:eastAsia="Times New Roman" w:hAnsi="Times New Roman"/>
          <w:b/>
          <w:bCs/>
          <w:color w:val="000000"/>
          <w:sz w:val="24"/>
          <w:szCs w:val="24"/>
          <w:lang w:eastAsia="ru-RU"/>
        </w:rPr>
        <w:t>рмы и м</w:t>
      </w:r>
      <w:r w:rsidRPr="006E2D90">
        <w:rPr>
          <w:rFonts w:ascii="Times New Roman" w:eastAsia="Times New Roman" w:hAnsi="Times New Roman"/>
          <w:b/>
          <w:bCs/>
          <w:color w:val="000000"/>
          <w:spacing w:val="-1"/>
          <w:sz w:val="24"/>
          <w:szCs w:val="24"/>
          <w:lang w:eastAsia="ru-RU"/>
        </w:rPr>
        <w:t>е</w:t>
      </w:r>
      <w:r w:rsidRPr="006E2D90">
        <w:rPr>
          <w:rFonts w:ascii="Times New Roman" w:eastAsia="Times New Roman" w:hAnsi="Times New Roman"/>
          <w:b/>
          <w:bCs/>
          <w:color w:val="000000"/>
          <w:sz w:val="24"/>
          <w:szCs w:val="24"/>
          <w:lang w:eastAsia="ru-RU"/>
        </w:rPr>
        <w:t>то</w:t>
      </w:r>
      <w:r w:rsidRPr="006E2D90">
        <w:rPr>
          <w:rFonts w:ascii="Times New Roman" w:eastAsia="Times New Roman" w:hAnsi="Times New Roman"/>
          <w:b/>
          <w:bCs/>
          <w:color w:val="000000"/>
          <w:spacing w:val="-1"/>
          <w:sz w:val="24"/>
          <w:szCs w:val="24"/>
          <w:lang w:eastAsia="ru-RU"/>
        </w:rPr>
        <w:t>д</w:t>
      </w:r>
      <w:r w:rsidRPr="006E2D90">
        <w:rPr>
          <w:rFonts w:ascii="Times New Roman" w:eastAsia="Times New Roman" w:hAnsi="Times New Roman"/>
          <w:b/>
          <w:bCs/>
          <w:color w:val="000000"/>
          <w:sz w:val="24"/>
          <w:szCs w:val="24"/>
          <w:lang w:eastAsia="ru-RU"/>
        </w:rPr>
        <w:t>ы восп</w:t>
      </w:r>
      <w:r w:rsidRPr="006E2D90">
        <w:rPr>
          <w:rFonts w:ascii="Times New Roman" w:eastAsia="Times New Roman" w:hAnsi="Times New Roman"/>
          <w:b/>
          <w:bCs/>
          <w:color w:val="000000"/>
          <w:spacing w:val="-1"/>
          <w:sz w:val="24"/>
          <w:szCs w:val="24"/>
          <w:lang w:eastAsia="ru-RU"/>
        </w:rPr>
        <w:t>и</w:t>
      </w:r>
      <w:r w:rsidRPr="006E2D90">
        <w:rPr>
          <w:rFonts w:ascii="Times New Roman" w:eastAsia="Times New Roman" w:hAnsi="Times New Roman"/>
          <w:b/>
          <w:bCs/>
          <w:color w:val="000000"/>
          <w:sz w:val="24"/>
          <w:szCs w:val="24"/>
          <w:lang w:eastAsia="ru-RU"/>
        </w:rPr>
        <w:t>тания</w:t>
      </w:r>
    </w:p>
    <w:p w:rsidR="006E2D90" w:rsidRPr="006E2D90" w:rsidRDefault="006E2D90" w:rsidP="006E2D90">
      <w:pPr>
        <w:widowControl w:val="0"/>
        <w:spacing w:before="50"/>
        <w:ind w:right="-19" w:firstLine="709"/>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z w:val="24"/>
          <w:szCs w:val="24"/>
          <w:lang w:eastAsia="ru-RU"/>
        </w:rPr>
        <w:t>Усвоение</w:t>
      </w:r>
      <w:r w:rsidRPr="006E2D90">
        <w:rPr>
          <w:rFonts w:ascii="Times New Roman" w:eastAsia="Times New Roman" w:hAnsi="Times New Roman"/>
          <w:color w:val="000000"/>
          <w:spacing w:val="35"/>
          <w:sz w:val="24"/>
          <w:szCs w:val="24"/>
          <w:lang w:eastAsia="ru-RU"/>
        </w:rPr>
        <w:t xml:space="preserve"> </w:t>
      </w:r>
      <w:r w:rsidRPr="006E2D90">
        <w:rPr>
          <w:rFonts w:ascii="Times New Roman" w:eastAsia="Times New Roman" w:hAnsi="Times New Roman"/>
          <w:color w:val="000000"/>
          <w:sz w:val="24"/>
          <w:szCs w:val="24"/>
          <w:lang w:eastAsia="ru-RU"/>
        </w:rPr>
        <w:t>знан</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й</w:t>
      </w:r>
      <w:r w:rsidRPr="006E2D90">
        <w:rPr>
          <w:rFonts w:ascii="Times New Roman" w:eastAsia="Times New Roman" w:hAnsi="Times New Roman"/>
          <w:color w:val="000000"/>
          <w:spacing w:val="34"/>
          <w:sz w:val="24"/>
          <w:szCs w:val="24"/>
          <w:lang w:eastAsia="ru-RU"/>
        </w:rPr>
        <w:t xml:space="preserve"> </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36"/>
          <w:sz w:val="24"/>
          <w:szCs w:val="24"/>
          <w:lang w:eastAsia="ru-RU"/>
        </w:rPr>
        <w:t xml:space="preserve"> </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орм</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х,</w:t>
      </w:r>
      <w:r w:rsidRPr="006E2D90">
        <w:rPr>
          <w:rFonts w:ascii="Times New Roman" w:eastAsia="Times New Roman" w:hAnsi="Times New Roman"/>
          <w:color w:val="000000"/>
          <w:spacing w:val="35"/>
          <w:sz w:val="24"/>
          <w:szCs w:val="24"/>
          <w:lang w:eastAsia="ru-RU"/>
        </w:rPr>
        <w:t xml:space="preserve"> </w:t>
      </w:r>
      <w:r w:rsidRPr="006E2D90">
        <w:rPr>
          <w:rFonts w:ascii="Times New Roman" w:eastAsia="Times New Roman" w:hAnsi="Times New Roman"/>
          <w:color w:val="000000"/>
          <w:sz w:val="24"/>
          <w:szCs w:val="24"/>
          <w:lang w:eastAsia="ru-RU"/>
        </w:rPr>
        <w:t>духо</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4"/>
          <w:sz w:val="24"/>
          <w:szCs w:val="24"/>
          <w:lang w:eastAsia="ru-RU"/>
        </w:rPr>
        <w:t>о</w:t>
      </w:r>
      <w:r w:rsidRPr="006E2D90">
        <w:rPr>
          <w:rFonts w:ascii="Times New Roman" w:eastAsia="Times New Roman" w:hAnsi="Times New Roman"/>
          <w:color w:val="000000"/>
          <w:sz w:val="24"/>
          <w:szCs w:val="24"/>
          <w:lang w:eastAsia="ru-RU"/>
        </w:rPr>
        <w:t>-нравст</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ных</w:t>
      </w:r>
      <w:r w:rsidRPr="006E2D90">
        <w:rPr>
          <w:rFonts w:ascii="Times New Roman" w:eastAsia="Times New Roman" w:hAnsi="Times New Roman"/>
          <w:color w:val="000000"/>
          <w:spacing w:val="36"/>
          <w:sz w:val="24"/>
          <w:szCs w:val="24"/>
          <w:lang w:eastAsia="ru-RU"/>
        </w:rPr>
        <w:t xml:space="preserve"> </w:t>
      </w:r>
      <w:r w:rsidRPr="006E2D90">
        <w:rPr>
          <w:rFonts w:ascii="Times New Roman" w:eastAsia="Times New Roman" w:hAnsi="Times New Roman"/>
          <w:color w:val="000000"/>
          <w:sz w:val="24"/>
          <w:szCs w:val="24"/>
          <w:lang w:eastAsia="ru-RU"/>
        </w:rPr>
        <w:t>це</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нос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pacing w:val="-1"/>
          <w:sz w:val="24"/>
          <w:szCs w:val="24"/>
          <w:lang w:eastAsia="ru-RU"/>
        </w:rPr>
        <w:t>я</w:t>
      </w:r>
      <w:r w:rsidRPr="006E2D90">
        <w:rPr>
          <w:rFonts w:ascii="Times New Roman" w:eastAsia="Times New Roman" w:hAnsi="Times New Roman"/>
          <w:color w:val="000000"/>
          <w:sz w:val="24"/>
          <w:szCs w:val="24"/>
          <w:lang w:eastAsia="ru-RU"/>
        </w:rPr>
        <w:t>х,</w:t>
      </w:r>
      <w:r w:rsidRPr="006E2D90">
        <w:rPr>
          <w:rFonts w:ascii="Times New Roman" w:eastAsia="Times New Roman" w:hAnsi="Times New Roman"/>
          <w:color w:val="000000"/>
          <w:spacing w:val="35"/>
          <w:sz w:val="24"/>
          <w:szCs w:val="24"/>
          <w:lang w:eastAsia="ru-RU"/>
        </w:rPr>
        <w:t xml:space="preserve"> </w:t>
      </w:r>
      <w:r w:rsidRPr="006E2D90">
        <w:rPr>
          <w:rFonts w:ascii="Times New Roman" w:eastAsia="Times New Roman" w:hAnsi="Times New Roman"/>
          <w:color w:val="000000"/>
          <w:sz w:val="24"/>
          <w:szCs w:val="24"/>
          <w:lang w:eastAsia="ru-RU"/>
        </w:rPr>
        <w:t>тра</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z w:val="24"/>
          <w:szCs w:val="24"/>
          <w:lang w:eastAsia="ru-RU"/>
        </w:rPr>
        <w:t>ици</w:t>
      </w:r>
      <w:r w:rsidRPr="006E2D90">
        <w:rPr>
          <w:rFonts w:ascii="Times New Roman" w:eastAsia="Times New Roman" w:hAnsi="Times New Roman"/>
          <w:color w:val="000000"/>
          <w:spacing w:val="-1"/>
          <w:sz w:val="24"/>
          <w:szCs w:val="24"/>
          <w:lang w:eastAsia="ru-RU"/>
        </w:rPr>
        <w:t>я</w:t>
      </w:r>
      <w:r w:rsidRPr="006E2D90">
        <w:rPr>
          <w:rFonts w:ascii="Times New Roman" w:eastAsia="Times New Roman" w:hAnsi="Times New Roman"/>
          <w:color w:val="000000"/>
          <w:sz w:val="24"/>
          <w:szCs w:val="24"/>
          <w:lang w:eastAsia="ru-RU"/>
        </w:rPr>
        <w:t>х о</w:t>
      </w:r>
      <w:r w:rsidRPr="006E2D90">
        <w:rPr>
          <w:rFonts w:ascii="Times New Roman" w:eastAsia="Times New Roman" w:hAnsi="Times New Roman"/>
          <w:color w:val="000000"/>
          <w:spacing w:val="-1"/>
          <w:sz w:val="24"/>
          <w:szCs w:val="24"/>
          <w:lang w:eastAsia="ru-RU"/>
        </w:rPr>
        <w:t>б</w:t>
      </w:r>
      <w:r w:rsidRPr="006E2D90">
        <w:rPr>
          <w:rFonts w:ascii="Times New Roman" w:eastAsia="Times New Roman" w:hAnsi="Times New Roman"/>
          <w:color w:val="000000"/>
          <w:sz w:val="24"/>
          <w:szCs w:val="24"/>
          <w:lang w:eastAsia="ru-RU"/>
        </w:rPr>
        <w:t>ес</w:t>
      </w:r>
      <w:r w:rsidRPr="006E2D90">
        <w:rPr>
          <w:rFonts w:ascii="Times New Roman" w:eastAsia="Times New Roman" w:hAnsi="Times New Roman"/>
          <w:color w:val="000000"/>
          <w:spacing w:val="-1"/>
          <w:sz w:val="24"/>
          <w:szCs w:val="24"/>
          <w:lang w:eastAsia="ru-RU"/>
        </w:rPr>
        <w:t>п</w:t>
      </w:r>
      <w:r w:rsidRPr="006E2D90">
        <w:rPr>
          <w:rFonts w:ascii="Times New Roman" w:eastAsia="Times New Roman" w:hAnsi="Times New Roman"/>
          <w:color w:val="000000"/>
          <w:sz w:val="24"/>
          <w:szCs w:val="24"/>
          <w:lang w:eastAsia="ru-RU"/>
        </w:rPr>
        <w:t>ечи</w:t>
      </w:r>
      <w:r w:rsidRPr="006E2D90">
        <w:rPr>
          <w:rFonts w:ascii="Times New Roman" w:eastAsia="Times New Roman" w:hAnsi="Times New Roman"/>
          <w:color w:val="000000"/>
          <w:spacing w:val="-2"/>
          <w:sz w:val="24"/>
          <w:szCs w:val="24"/>
          <w:lang w:eastAsia="ru-RU"/>
        </w:rPr>
        <w:t>в</w:t>
      </w:r>
      <w:r w:rsidRPr="006E2D90">
        <w:rPr>
          <w:rFonts w:ascii="Times New Roman" w:eastAsia="Times New Roman" w:hAnsi="Times New Roman"/>
          <w:color w:val="000000"/>
          <w:sz w:val="24"/>
          <w:szCs w:val="24"/>
          <w:lang w:eastAsia="ru-RU"/>
        </w:rPr>
        <w:t>ается</w:t>
      </w:r>
      <w:r w:rsidRPr="006E2D90">
        <w:rPr>
          <w:rFonts w:ascii="Times New Roman" w:eastAsia="Times New Roman" w:hAnsi="Times New Roman"/>
          <w:color w:val="000000"/>
          <w:spacing w:val="95"/>
          <w:sz w:val="24"/>
          <w:szCs w:val="24"/>
          <w:lang w:eastAsia="ru-RU"/>
        </w:rPr>
        <w:t xml:space="preserve"> </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нформирова</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ием</w:t>
      </w:r>
      <w:r w:rsidRPr="006E2D90">
        <w:rPr>
          <w:rFonts w:ascii="Times New Roman" w:eastAsia="Times New Roman" w:hAnsi="Times New Roman"/>
          <w:color w:val="000000"/>
          <w:spacing w:val="95"/>
          <w:sz w:val="24"/>
          <w:szCs w:val="24"/>
          <w:lang w:eastAsia="ru-RU"/>
        </w:rPr>
        <w:t xml:space="preserve"> </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тей</w:t>
      </w:r>
      <w:r w:rsidRPr="006E2D90">
        <w:rPr>
          <w:rFonts w:ascii="Times New Roman" w:eastAsia="Times New Roman" w:hAnsi="Times New Roman"/>
          <w:color w:val="000000"/>
          <w:spacing w:val="98"/>
          <w:sz w:val="24"/>
          <w:szCs w:val="24"/>
          <w:lang w:eastAsia="ru-RU"/>
        </w:rPr>
        <w:t xml:space="preserve"> </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96"/>
          <w:sz w:val="24"/>
          <w:szCs w:val="24"/>
          <w:lang w:eastAsia="ru-RU"/>
        </w:rPr>
        <w:t xml:space="preserve"> </w:t>
      </w:r>
      <w:r w:rsidRPr="006E2D90">
        <w:rPr>
          <w:rFonts w:ascii="Times New Roman" w:eastAsia="Times New Roman" w:hAnsi="Times New Roman"/>
          <w:color w:val="000000"/>
          <w:sz w:val="24"/>
          <w:szCs w:val="24"/>
          <w:lang w:eastAsia="ru-RU"/>
        </w:rPr>
        <w:t>орг</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низ</w:t>
      </w:r>
      <w:r w:rsidRPr="006E2D90">
        <w:rPr>
          <w:rFonts w:ascii="Times New Roman" w:eastAsia="Times New Roman" w:hAnsi="Times New Roman"/>
          <w:color w:val="000000"/>
          <w:spacing w:val="-2"/>
          <w:sz w:val="24"/>
          <w:szCs w:val="24"/>
          <w:lang w:eastAsia="ru-RU"/>
        </w:rPr>
        <w:t>а</w:t>
      </w:r>
      <w:r w:rsidRPr="006E2D90">
        <w:rPr>
          <w:rFonts w:ascii="Times New Roman" w:eastAsia="Times New Roman" w:hAnsi="Times New Roman"/>
          <w:color w:val="000000"/>
          <w:sz w:val="24"/>
          <w:szCs w:val="24"/>
          <w:lang w:eastAsia="ru-RU"/>
        </w:rPr>
        <w:t>ц</w:t>
      </w:r>
      <w:r w:rsidRPr="006E2D90">
        <w:rPr>
          <w:rFonts w:ascii="Times New Roman" w:eastAsia="Times New Roman" w:hAnsi="Times New Roman"/>
          <w:color w:val="000000"/>
          <w:spacing w:val="-1"/>
          <w:sz w:val="24"/>
          <w:szCs w:val="24"/>
          <w:lang w:eastAsia="ru-RU"/>
        </w:rPr>
        <w:t>ие</w:t>
      </w:r>
      <w:r w:rsidRPr="006E2D90">
        <w:rPr>
          <w:rFonts w:ascii="Times New Roman" w:eastAsia="Times New Roman" w:hAnsi="Times New Roman"/>
          <w:color w:val="000000"/>
          <w:sz w:val="24"/>
          <w:szCs w:val="24"/>
          <w:lang w:eastAsia="ru-RU"/>
        </w:rPr>
        <w:t>й</w:t>
      </w:r>
      <w:r w:rsidRPr="006E2D90">
        <w:rPr>
          <w:rFonts w:ascii="Times New Roman" w:eastAsia="Times New Roman" w:hAnsi="Times New Roman"/>
          <w:color w:val="000000"/>
          <w:spacing w:val="98"/>
          <w:sz w:val="24"/>
          <w:szCs w:val="24"/>
          <w:lang w:eastAsia="ru-RU"/>
        </w:rPr>
        <w:t xml:space="preserve"> </w:t>
      </w:r>
      <w:r w:rsidRPr="006E2D90">
        <w:rPr>
          <w:rFonts w:ascii="Times New Roman" w:eastAsia="Times New Roman" w:hAnsi="Times New Roman"/>
          <w:color w:val="000000"/>
          <w:sz w:val="24"/>
          <w:szCs w:val="24"/>
          <w:lang w:eastAsia="ru-RU"/>
        </w:rPr>
        <w:t>общ</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я</w:t>
      </w:r>
      <w:r w:rsidRPr="006E2D90">
        <w:rPr>
          <w:rFonts w:ascii="Times New Roman" w:eastAsia="Times New Roman" w:hAnsi="Times New Roman"/>
          <w:color w:val="000000"/>
          <w:spacing w:val="97"/>
          <w:sz w:val="24"/>
          <w:szCs w:val="24"/>
          <w:lang w:eastAsia="ru-RU"/>
        </w:rPr>
        <w:t xml:space="preserve"> </w:t>
      </w:r>
      <w:r w:rsidRPr="006E2D90">
        <w:rPr>
          <w:rFonts w:ascii="Times New Roman" w:eastAsia="Times New Roman" w:hAnsi="Times New Roman"/>
          <w:color w:val="000000"/>
          <w:sz w:val="24"/>
          <w:szCs w:val="24"/>
          <w:lang w:eastAsia="ru-RU"/>
        </w:rPr>
        <w:t>между н</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ми.</w:t>
      </w:r>
      <w:r w:rsidRPr="006E2D90">
        <w:rPr>
          <w:rFonts w:ascii="Times New Roman" w:eastAsia="Times New Roman" w:hAnsi="Times New Roman"/>
          <w:color w:val="000000"/>
          <w:spacing w:val="75"/>
          <w:sz w:val="24"/>
          <w:szCs w:val="24"/>
          <w:lang w:eastAsia="ru-RU"/>
        </w:rPr>
        <w:t xml:space="preserve"> </w:t>
      </w:r>
      <w:r w:rsidRPr="006E2D90">
        <w:rPr>
          <w:rFonts w:ascii="Times New Roman" w:eastAsia="Times New Roman" w:hAnsi="Times New Roman"/>
          <w:color w:val="000000"/>
          <w:sz w:val="24"/>
          <w:szCs w:val="24"/>
          <w:lang w:eastAsia="ru-RU"/>
        </w:rPr>
        <w:t>Формирова</w:t>
      </w:r>
      <w:r w:rsidRPr="006E2D90">
        <w:rPr>
          <w:rFonts w:ascii="Times New Roman" w:eastAsia="Times New Roman" w:hAnsi="Times New Roman"/>
          <w:color w:val="000000"/>
          <w:spacing w:val="-2"/>
          <w:sz w:val="24"/>
          <w:szCs w:val="24"/>
          <w:lang w:eastAsia="ru-RU"/>
        </w:rPr>
        <w:t>н</w:t>
      </w:r>
      <w:r w:rsidRPr="006E2D90">
        <w:rPr>
          <w:rFonts w:ascii="Times New Roman" w:eastAsia="Times New Roman" w:hAnsi="Times New Roman"/>
          <w:color w:val="000000"/>
          <w:sz w:val="24"/>
          <w:szCs w:val="24"/>
          <w:lang w:eastAsia="ru-RU"/>
        </w:rPr>
        <w:t>ие</w:t>
      </w:r>
      <w:r w:rsidRPr="006E2D90">
        <w:rPr>
          <w:rFonts w:ascii="Times New Roman" w:eastAsia="Times New Roman" w:hAnsi="Times New Roman"/>
          <w:color w:val="000000"/>
          <w:spacing w:val="75"/>
          <w:sz w:val="24"/>
          <w:szCs w:val="24"/>
          <w:lang w:eastAsia="ru-RU"/>
        </w:rPr>
        <w:t xml:space="preserve"> </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pacing w:val="76"/>
          <w:sz w:val="24"/>
          <w:szCs w:val="24"/>
          <w:lang w:eastAsia="ru-RU"/>
        </w:rPr>
        <w:t xml:space="preserve"> </w:t>
      </w:r>
      <w:r w:rsidRPr="006E2D90">
        <w:rPr>
          <w:rFonts w:ascii="Times New Roman" w:eastAsia="Times New Roman" w:hAnsi="Times New Roman"/>
          <w:color w:val="000000"/>
          <w:sz w:val="24"/>
          <w:szCs w:val="24"/>
          <w:lang w:eastAsia="ru-RU"/>
        </w:rPr>
        <w:t>разви</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ие</w:t>
      </w:r>
      <w:r w:rsidRPr="006E2D90">
        <w:rPr>
          <w:rFonts w:ascii="Times New Roman" w:eastAsia="Times New Roman" w:hAnsi="Times New Roman"/>
          <w:color w:val="000000"/>
          <w:spacing w:val="76"/>
          <w:sz w:val="24"/>
          <w:szCs w:val="24"/>
          <w:lang w:eastAsia="ru-RU"/>
        </w:rPr>
        <w:t xml:space="preserve"> </w:t>
      </w:r>
      <w:r w:rsidRPr="006E2D90">
        <w:rPr>
          <w:rFonts w:ascii="Times New Roman" w:eastAsia="Times New Roman" w:hAnsi="Times New Roman"/>
          <w:color w:val="000000"/>
          <w:sz w:val="24"/>
          <w:szCs w:val="24"/>
          <w:lang w:eastAsia="ru-RU"/>
        </w:rPr>
        <w:t>личн</w:t>
      </w:r>
      <w:r w:rsidRPr="006E2D90">
        <w:rPr>
          <w:rFonts w:ascii="Times New Roman" w:eastAsia="Times New Roman" w:hAnsi="Times New Roman"/>
          <w:color w:val="000000"/>
          <w:spacing w:val="1"/>
          <w:sz w:val="24"/>
          <w:szCs w:val="24"/>
          <w:lang w:eastAsia="ru-RU"/>
        </w:rPr>
        <w:t>ос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ых</w:t>
      </w:r>
      <w:r w:rsidRPr="006E2D90">
        <w:rPr>
          <w:rFonts w:ascii="Times New Roman" w:eastAsia="Times New Roman" w:hAnsi="Times New Roman"/>
          <w:color w:val="000000"/>
          <w:spacing w:val="74"/>
          <w:sz w:val="24"/>
          <w:szCs w:val="24"/>
          <w:lang w:eastAsia="ru-RU"/>
        </w:rPr>
        <w:t xml:space="preserve"> </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тнош</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ний</w:t>
      </w:r>
      <w:r w:rsidRPr="006E2D90">
        <w:rPr>
          <w:rFonts w:ascii="Times New Roman" w:eastAsia="Times New Roman" w:hAnsi="Times New Roman"/>
          <w:color w:val="000000"/>
          <w:spacing w:val="86"/>
          <w:sz w:val="24"/>
          <w:szCs w:val="24"/>
          <w:lang w:eastAsia="ru-RU"/>
        </w:rPr>
        <w:t xml:space="preserve"> </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pacing w:val="77"/>
          <w:sz w:val="24"/>
          <w:szCs w:val="24"/>
          <w:lang w:eastAsia="ru-RU"/>
        </w:rPr>
        <w:t xml:space="preserve"> </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авст</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ым но</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мам</w:t>
      </w:r>
      <w:r w:rsidRPr="006E2D90">
        <w:rPr>
          <w:rFonts w:ascii="Times New Roman" w:eastAsia="Times New Roman" w:hAnsi="Times New Roman"/>
          <w:color w:val="000000"/>
          <w:spacing w:val="109"/>
          <w:sz w:val="24"/>
          <w:szCs w:val="24"/>
          <w:lang w:eastAsia="ru-RU"/>
        </w:rPr>
        <w:t xml:space="preserve"> </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еа</w:t>
      </w:r>
      <w:r w:rsidRPr="006E2D90">
        <w:rPr>
          <w:rFonts w:ascii="Times New Roman" w:eastAsia="Times New Roman" w:hAnsi="Times New Roman"/>
          <w:color w:val="000000"/>
          <w:spacing w:val="-3"/>
          <w:sz w:val="24"/>
          <w:szCs w:val="24"/>
          <w:lang w:eastAsia="ru-RU"/>
        </w:rPr>
        <w:t>л</w:t>
      </w:r>
      <w:r w:rsidRPr="006E2D90">
        <w:rPr>
          <w:rFonts w:ascii="Times New Roman" w:eastAsia="Times New Roman" w:hAnsi="Times New Roman"/>
          <w:color w:val="000000"/>
          <w:sz w:val="24"/>
          <w:szCs w:val="24"/>
          <w:lang w:eastAsia="ru-RU"/>
        </w:rPr>
        <w:t>из</w:t>
      </w:r>
      <w:r w:rsidRPr="006E2D90">
        <w:rPr>
          <w:rFonts w:ascii="Times New Roman" w:eastAsia="Times New Roman" w:hAnsi="Times New Roman"/>
          <w:color w:val="000000"/>
          <w:spacing w:val="-1"/>
          <w:sz w:val="24"/>
          <w:szCs w:val="24"/>
          <w:lang w:eastAsia="ru-RU"/>
        </w:rPr>
        <w:t>у</w:t>
      </w:r>
      <w:r w:rsidRPr="006E2D90">
        <w:rPr>
          <w:rFonts w:ascii="Times New Roman" w:eastAsia="Times New Roman" w:hAnsi="Times New Roman"/>
          <w:color w:val="000000"/>
          <w:sz w:val="24"/>
          <w:szCs w:val="24"/>
          <w:lang w:eastAsia="ru-RU"/>
        </w:rPr>
        <w:t>ет</w:t>
      </w:r>
      <w:r w:rsidRPr="006E2D90">
        <w:rPr>
          <w:rFonts w:ascii="Times New Roman" w:eastAsia="Times New Roman" w:hAnsi="Times New Roman"/>
          <w:color w:val="000000"/>
          <w:spacing w:val="-2"/>
          <w:sz w:val="24"/>
          <w:szCs w:val="24"/>
          <w:lang w:eastAsia="ru-RU"/>
        </w:rPr>
        <w:t>с</w:t>
      </w:r>
      <w:r w:rsidRPr="006E2D90">
        <w:rPr>
          <w:rFonts w:ascii="Times New Roman" w:eastAsia="Times New Roman" w:hAnsi="Times New Roman"/>
          <w:color w:val="000000"/>
          <w:sz w:val="24"/>
          <w:szCs w:val="24"/>
          <w:lang w:eastAsia="ru-RU"/>
        </w:rPr>
        <w:t>я</w:t>
      </w:r>
      <w:r w:rsidRPr="006E2D90">
        <w:rPr>
          <w:rFonts w:ascii="Times New Roman" w:eastAsia="Times New Roman" w:hAnsi="Times New Roman"/>
          <w:color w:val="000000"/>
          <w:spacing w:val="111"/>
          <w:sz w:val="24"/>
          <w:szCs w:val="24"/>
          <w:lang w:eastAsia="ru-RU"/>
        </w:rPr>
        <w:t xml:space="preserve"> </w:t>
      </w:r>
      <w:r w:rsidRPr="006E2D90">
        <w:rPr>
          <w:rFonts w:ascii="Times New Roman" w:eastAsia="Times New Roman" w:hAnsi="Times New Roman"/>
          <w:color w:val="000000"/>
          <w:sz w:val="24"/>
          <w:szCs w:val="24"/>
          <w:lang w:eastAsia="ru-RU"/>
        </w:rPr>
        <w:t>через</w:t>
      </w:r>
      <w:r w:rsidRPr="006E2D90">
        <w:rPr>
          <w:rFonts w:ascii="Times New Roman" w:eastAsia="Times New Roman" w:hAnsi="Times New Roman"/>
          <w:color w:val="000000"/>
          <w:spacing w:val="111"/>
          <w:sz w:val="24"/>
          <w:szCs w:val="24"/>
          <w:lang w:eastAsia="ru-RU"/>
        </w:rPr>
        <w:t xml:space="preserve"> </w:t>
      </w:r>
      <w:r w:rsidRPr="006E2D90">
        <w:rPr>
          <w:rFonts w:ascii="Times New Roman" w:eastAsia="Times New Roman" w:hAnsi="Times New Roman"/>
          <w:color w:val="000000"/>
          <w:sz w:val="24"/>
          <w:szCs w:val="24"/>
          <w:lang w:eastAsia="ru-RU"/>
        </w:rPr>
        <w:t>вовле</w:t>
      </w:r>
      <w:r w:rsidRPr="006E2D90">
        <w:rPr>
          <w:rFonts w:ascii="Times New Roman" w:eastAsia="Times New Roman" w:hAnsi="Times New Roman"/>
          <w:color w:val="000000"/>
          <w:spacing w:val="-2"/>
          <w:sz w:val="24"/>
          <w:szCs w:val="24"/>
          <w:lang w:eastAsia="ru-RU"/>
        </w:rPr>
        <w:t>ч</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1"/>
          <w:sz w:val="24"/>
          <w:szCs w:val="24"/>
          <w:lang w:eastAsia="ru-RU"/>
        </w:rPr>
        <w:t>ни</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111"/>
          <w:sz w:val="24"/>
          <w:szCs w:val="24"/>
          <w:lang w:eastAsia="ru-RU"/>
        </w:rPr>
        <w:t xml:space="preserve"> </w:t>
      </w:r>
      <w:r w:rsidRPr="006E2D90">
        <w:rPr>
          <w:rFonts w:ascii="Times New Roman" w:eastAsia="Times New Roman" w:hAnsi="Times New Roman"/>
          <w:color w:val="000000"/>
          <w:sz w:val="24"/>
          <w:szCs w:val="24"/>
          <w:lang w:eastAsia="ru-RU"/>
        </w:rPr>
        <w:t>детей</w:t>
      </w:r>
      <w:r w:rsidRPr="006E2D90">
        <w:rPr>
          <w:rFonts w:ascii="Times New Roman" w:eastAsia="Times New Roman" w:hAnsi="Times New Roman"/>
          <w:color w:val="000000"/>
          <w:spacing w:val="112"/>
          <w:sz w:val="24"/>
          <w:szCs w:val="24"/>
          <w:lang w:eastAsia="ru-RU"/>
        </w:rPr>
        <w:t xml:space="preserve"> </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pacing w:val="117"/>
          <w:sz w:val="24"/>
          <w:szCs w:val="24"/>
          <w:lang w:eastAsia="ru-RU"/>
        </w:rPr>
        <w:t xml:space="preserve"> </w:t>
      </w:r>
      <w:r w:rsidRPr="006E2D90">
        <w:rPr>
          <w:rFonts w:ascii="Times New Roman" w:eastAsia="Times New Roman" w:hAnsi="Times New Roman"/>
          <w:color w:val="000000"/>
          <w:sz w:val="24"/>
          <w:szCs w:val="24"/>
          <w:lang w:eastAsia="ru-RU"/>
        </w:rPr>
        <w:t>разли</w:t>
      </w:r>
      <w:r w:rsidRPr="006E2D90">
        <w:rPr>
          <w:rFonts w:ascii="Times New Roman" w:eastAsia="Times New Roman" w:hAnsi="Times New Roman"/>
          <w:color w:val="000000"/>
          <w:spacing w:val="-1"/>
          <w:sz w:val="24"/>
          <w:szCs w:val="24"/>
          <w:lang w:eastAsia="ru-RU"/>
        </w:rPr>
        <w:t>чн</w:t>
      </w:r>
      <w:r w:rsidRPr="006E2D90">
        <w:rPr>
          <w:rFonts w:ascii="Times New Roman" w:eastAsia="Times New Roman" w:hAnsi="Times New Roman"/>
          <w:color w:val="000000"/>
          <w:sz w:val="24"/>
          <w:szCs w:val="24"/>
          <w:lang w:eastAsia="ru-RU"/>
        </w:rPr>
        <w:t>ую</w:t>
      </w:r>
      <w:r w:rsidRPr="006E2D90">
        <w:rPr>
          <w:rFonts w:ascii="Times New Roman" w:eastAsia="Times New Roman" w:hAnsi="Times New Roman"/>
          <w:color w:val="000000"/>
          <w:spacing w:val="113"/>
          <w:sz w:val="24"/>
          <w:szCs w:val="24"/>
          <w:lang w:eastAsia="ru-RU"/>
        </w:rPr>
        <w:t xml:space="preserve"> </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ятел</w:t>
      </w:r>
      <w:r w:rsidRPr="006E2D90">
        <w:rPr>
          <w:rFonts w:ascii="Times New Roman" w:eastAsia="Times New Roman" w:hAnsi="Times New Roman"/>
          <w:color w:val="000000"/>
          <w:spacing w:val="-1"/>
          <w:sz w:val="24"/>
          <w:szCs w:val="24"/>
          <w:lang w:eastAsia="ru-RU"/>
        </w:rPr>
        <w:t>ьн</w:t>
      </w:r>
      <w:r w:rsidRPr="006E2D90">
        <w:rPr>
          <w:rFonts w:ascii="Times New Roman" w:eastAsia="Times New Roman" w:hAnsi="Times New Roman"/>
          <w:color w:val="000000"/>
          <w:sz w:val="24"/>
          <w:szCs w:val="24"/>
          <w:lang w:eastAsia="ru-RU"/>
        </w:rPr>
        <w:t>ость, о</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га</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изацию</w:t>
      </w:r>
      <w:r w:rsidRPr="006E2D90">
        <w:rPr>
          <w:rFonts w:ascii="Times New Roman" w:eastAsia="Times New Roman" w:hAnsi="Times New Roman"/>
          <w:color w:val="000000"/>
          <w:spacing w:val="120"/>
          <w:sz w:val="24"/>
          <w:szCs w:val="24"/>
          <w:lang w:eastAsia="ru-RU"/>
        </w:rPr>
        <w:t xml:space="preserve"> </w:t>
      </w:r>
      <w:r w:rsidRPr="006E2D90">
        <w:rPr>
          <w:rFonts w:ascii="Times New Roman" w:eastAsia="Times New Roman" w:hAnsi="Times New Roman"/>
          <w:color w:val="000000"/>
          <w:sz w:val="24"/>
          <w:szCs w:val="24"/>
          <w:lang w:eastAsia="ru-RU"/>
        </w:rPr>
        <w:t>их</w:t>
      </w:r>
      <w:r w:rsidRPr="006E2D90">
        <w:rPr>
          <w:rFonts w:ascii="Times New Roman" w:eastAsia="Times New Roman" w:hAnsi="Times New Roman"/>
          <w:color w:val="000000"/>
          <w:spacing w:val="123"/>
          <w:sz w:val="24"/>
          <w:szCs w:val="24"/>
          <w:lang w:eastAsia="ru-RU"/>
        </w:rPr>
        <w:t xml:space="preserve"> </w:t>
      </w:r>
      <w:r w:rsidRPr="006E2D90">
        <w:rPr>
          <w:rFonts w:ascii="Times New Roman" w:eastAsia="Times New Roman" w:hAnsi="Times New Roman"/>
          <w:color w:val="000000"/>
          <w:spacing w:val="-2"/>
          <w:sz w:val="24"/>
          <w:szCs w:val="24"/>
          <w:lang w:eastAsia="ru-RU"/>
        </w:rPr>
        <w:t>а</w:t>
      </w:r>
      <w:r w:rsidRPr="006E2D90">
        <w:rPr>
          <w:rFonts w:ascii="Times New Roman" w:eastAsia="Times New Roman" w:hAnsi="Times New Roman"/>
          <w:color w:val="000000"/>
          <w:sz w:val="24"/>
          <w:szCs w:val="24"/>
          <w:lang w:eastAsia="ru-RU"/>
        </w:rPr>
        <w:t>кт</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ст</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й.</w:t>
      </w:r>
      <w:r w:rsidRPr="006E2D90">
        <w:rPr>
          <w:rFonts w:ascii="Times New Roman" w:eastAsia="Times New Roman" w:hAnsi="Times New Roman"/>
          <w:color w:val="000000"/>
          <w:spacing w:val="121"/>
          <w:sz w:val="24"/>
          <w:szCs w:val="24"/>
          <w:lang w:eastAsia="ru-RU"/>
        </w:rPr>
        <w:t xml:space="preserve"> </w:t>
      </w:r>
      <w:r w:rsidRPr="006E2D90">
        <w:rPr>
          <w:rFonts w:ascii="Times New Roman" w:eastAsia="Times New Roman" w:hAnsi="Times New Roman"/>
          <w:color w:val="000000"/>
          <w:sz w:val="24"/>
          <w:szCs w:val="24"/>
          <w:lang w:eastAsia="ru-RU"/>
        </w:rPr>
        <w:t>Опыт</w:t>
      </w:r>
      <w:r w:rsidRPr="006E2D90">
        <w:rPr>
          <w:rFonts w:ascii="Times New Roman" w:eastAsia="Times New Roman" w:hAnsi="Times New Roman"/>
          <w:color w:val="000000"/>
          <w:spacing w:val="119"/>
          <w:sz w:val="24"/>
          <w:szCs w:val="24"/>
          <w:lang w:eastAsia="ru-RU"/>
        </w:rPr>
        <w:t xml:space="preserve"> </w:t>
      </w:r>
      <w:r w:rsidRPr="006E2D90">
        <w:rPr>
          <w:rFonts w:ascii="Times New Roman" w:eastAsia="Times New Roman" w:hAnsi="Times New Roman"/>
          <w:color w:val="000000"/>
          <w:spacing w:val="1"/>
          <w:sz w:val="24"/>
          <w:szCs w:val="24"/>
          <w:lang w:eastAsia="ru-RU"/>
        </w:rPr>
        <w:t>нр</w:t>
      </w:r>
      <w:r w:rsidRPr="006E2D90">
        <w:rPr>
          <w:rFonts w:ascii="Times New Roman" w:eastAsia="Times New Roman" w:hAnsi="Times New Roman"/>
          <w:color w:val="000000"/>
          <w:sz w:val="24"/>
          <w:szCs w:val="24"/>
          <w:lang w:eastAsia="ru-RU"/>
        </w:rPr>
        <w:t>авств</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нно</w:t>
      </w:r>
      <w:r w:rsidRPr="006E2D90">
        <w:rPr>
          <w:rFonts w:ascii="Times New Roman" w:eastAsia="Times New Roman" w:hAnsi="Times New Roman"/>
          <w:color w:val="000000"/>
          <w:spacing w:val="-2"/>
          <w:sz w:val="24"/>
          <w:szCs w:val="24"/>
          <w:lang w:eastAsia="ru-RU"/>
        </w:rPr>
        <w:t>г</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23"/>
          <w:sz w:val="24"/>
          <w:szCs w:val="24"/>
          <w:lang w:eastAsia="ru-RU"/>
        </w:rPr>
        <w:t xml:space="preserve"> </w:t>
      </w:r>
      <w:r w:rsidRPr="006E2D90">
        <w:rPr>
          <w:rFonts w:ascii="Times New Roman" w:eastAsia="Times New Roman" w:hAnsi="Times New Roman"/>
          <w:color w:val="000000"/>
          <w:spacing w:val="-1"/>
          <w:sz w:val="24"/>
          <w:szCs w:val="24"/>
          <w:lang w:eastAsia="ru-RU"/>
        </w:rPr>
        <w:t>п</w:t>
      </w:r>
      <w:r w:rsidRPr="006E2D90">
        <w:rPr>
          <w:rFonts w:ascii="Times New Roman" w:eastAsia="Times New Roman" w:hAnsi="Times New Roman"/>
          <w:color w:val="000000"/>
          <w:sz w:val="24"/>
          <w:szCs w:val="24"/>
          <w:lang w:eastAsia="ru-RU"/>
        </w:rPr>
        <w:t>овед</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ния,</w:t>
      </w:r>
      <w:r w:rsidRPr="006E2D90">
        <w:rPr>
          <w:rFonts w:ascii="Times New Roman" w:eastAsia="Times New Roman" w:hAnsi="Times New Roman"/>
          <w:color w:val="000000"/>
          <w:spacing w:val="121"/>
          <w:sz w:val="24"/>
          <w:szCs w:val="24"/>
          <w:lang w:eastAsia="ru-RU"/>
        </w:rPr>
        <w:t xml:space="preserve"> </w:t>
      </w:r>
      <w:r w:rsidRPr="006E2D90">
        <w:rPr>
          <w:rFonts w:ascii="Times New Roman" w:eastAsia="Times New Roman" w:hAnsi="Times New Roman"/>
          <w:color w:val="000000"/>
          <w:sz w:val="24"/>
          <w:szCs w:val="24"/>
          <w:lang w:eastAsia="ru-RU"/>
        </w:rPr>
        <w:t>пр</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кт</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ка реали</w:t>
      </w:r>
      <w:r w:rsidRPr="006E2D90">
        <w:rPr>
          <w:rFonts w:ascii="Times New Roman" w:eastAsia="Times New Roman" w:hAnsi="Times New Roman"/>
          <w:color w:val="000000"/>
          <w:spacing w:val="-1"/>
          <w:sz w:val="24"/>
          <w:szCs w:val="24"/>
          <w:lang w:eastAsia="ru-RU"/>
        </w:rPr>
        <w:t>з</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2"/>
          <w:sz w:val="24"/>
          <w:szCs w:val="24"/>
          <w:lang w:eastAsia="ru-RU"/>
        </w:rPr>
        <w:t>ц</w:t>
      </w:r>
      <w:r w:rsidRPr="006E2D90">
        <w:rPr>
          <w:rFonts w:ascii="Times New Roman" w:eastAsia="Times New Roman" w:hAnsi="Times New Roman"/>
          <w:color w:val="000000"/>
          <w:sz w:val="24"/>
          <w:szCs w:val="24"/>
          <w:lang w:eastAsia="ru-RU"/>
        </w:rPr>
        <w:t>ии нра</w:t>
      </w:r>
      <w:r w:rsidRPr="006E2D90">
        <w:rPr>
          <w:rFonts w:ascii="Times New Roman" w:eastAsia="Times New Roman" w:hAnsi="Times New Roman"/>
          <w:color w:val="000000"/>
          <w:spacing w:val="-3"/>
          <w:sz w:val="24"/>
          <w:szCs w:val="24"/>
          <w:lang w:eastAsia="ru-RU"/>
        </w:rPr>
        <w:t>в</w:t>
      </w:r>
      <w:r w:rsidRPr="006E2D90">
        <w:rPr>
          <w:rFonts w:ascii="Times New Roman" w:eastAsia="Times New Roman" w:hAnsi="Times New Roman"/>
          <w:color w:val="000000"/>
          <w:sz w:val="24"/>
          <w:szCs w:val="24"/>
          <w:lang w:eastAsia="ru-RU"/>
        </w:rPr>
        <w:t>ственн</w:t>
      </w:r>
      <w:r w:rsidRPr="006E2D90">
        <w:rPr>
          <w:rFonts w:ascii="Times New Roman" w:eastAsia="Times New Roman" w:hAnsi="Times New Roman"/>
          <w:color w:val="000000"/>
          <w:spacing w:val="-1"/>
          <w:sz w:val="24"/>
          <w:szCs w:val="24"/>
          <w:lang w:eastAsia="ru-RU"/>
        </w:rPr>
        <w:t>ы</w:t>
      </w:r>
      <w:r w:rsidRPr="006E2D90">
        <w:rPr>
          <w:rFonts w:ascii="Times New Roman" w:eastAsia="Times New Roman" w:hAnsi="Times New Roman"/>
          <w:color w:val="000000"/>
          <w:sz w:val="24"/>
          <w:szCs w:val="24"/>
          <w:lang w:eastAsia="ru-RU"/>
        </w:rPr>
        <w:t>х</w:t>
      </w:r>
      <w:r w:rsidRPr="006E2D90">
        <w:rPr>
          <w:rFonts w:ascii="Times New Roman" w:eastAsia="Times New Roman" w:hAnsi="Times New Roman"/>
          <w:color w:val="000000"/>
          <w:sz w:val="24"/>
          <w:szCs w:val="24"/>
          <w:lang w:eastAsia="ru-RU"/>
        </w:rPr>
        <w:tab/>
        <w:t>по</w:t>
      </w:r>
      <w:r w:rsidRPr="006E2D90">
        <w:rPr>
          <w:rFonts w:ascii="Times New Roman" w:eastAsia="Times New Roman" w:hAnsi="Times New Roman"/>
          <w:color w:val="000000"/>
          <w:spacing w:val="-2"/>
          <w:sz w:val="24"/>
          <w:szCs w:val="24"/>
          <w:lang w:eastAsia="ru-RU"/>
        </w:rPr>
        <w:t>з</w:t>
      </w:r>
      <w:r w:rsidRPr="006E2D90">
        <w:rPr>
          <w:rFonts w:ascii="Times New Roman" w:eastAsia="Times New Roman" w:hAnsi="Times New Roman"/>
          <w:color w:val="000000"/>
          <w:sz w:val="24"/>
          <w:szCs w:val="24"/>
          <w:lang w:eastAsia="ru-RU"/>
        </w:rPr>
        <w:t xml:space="preserve">иций, </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pacing w:val="1"/>
          <w:sz w:val="24"/>
          <w:szCs w:val="24"/>
          <w:lang w:eastAsia="ru-RU"/>
        </w:rPr>
        <w:t>б</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2"/>
          <w:sz w:val="24"/>
          <w:szCs w:val="24"/>
          <w:lang w:eastAsia="ru-RU"/>
        </w:rPr>
        <w:t>с</w:t>
      </w:r>
      <w:r w:rsidRPr="006E2D90">
        <w:rPr>
          <w:rFonts w:ascii="Times New Roman" w:eastAsia="Times New Roman" w:hAnsi="Times New Roman"/>
          <w:color w:val="000000"/>
          <w:sz w:val="24"/>
          <w:szCs w:val="24"/>
          <w:lang w:eastAsia="ru-RU"/>
        </w:rPr>
        <w:t>пе</w:t>
      </w:r>
      <w:r w:rsidRPr="006E2D90">
        <w:rPr>
          <w:rFonts w:ascii="Times New Roman" w:eastAsia="Times New Roman" w:hAnsi="Times New Roman"/>
          <w:color w:val="000000"/>
          <w:spacing w:val="-2"/>
          <w:sz w:val="24"/>
          <w:szCs w:val="24"/>
          <w:lang w:eastAsia="ru-RU"/>
        </w:rPr>
        <w:t>ч</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ва</w:t>
      </w:r>
      <w:r w:rsidRPr="006E2D90">
        <w:rPr>
          <w:rFonts w:ascii="Times New Roman" w:eastAsia="Times New Roman" w:hAnsi="Times New Roman"/>
          <w:color w:val="000000"/>
          <w:spacing w:val="-1"/>
          <w:sz w:val="24"/>
          <w:szCs w:val="24"/>
          <w:lang w:eastAsia="ru-RU"/>
        </w:rPr>
        <w:t>ю</w:t>
      </w:r>
      <w:r w:rsidRPr="006E2D90">
        <w:rPr>
          <w:rFonts w:ascii="Times New Roman" w:eastAsia="Times New Roman" w:hAnsi="Times New Roman"/>
          <w:color w:val="000000"/>
          <w:sz w:val="24"/>
          <w:szCs w:val="24"/>
          <w:lang w:eastAsia="ru-RU"/>
        </w:rPr>
        <w:t>т формиров</w:t>
      </w:r>
      <w:r w:rsidRPr="006E2D90">
        <w:rPr>
          <w:rFonts w:ascii="Times New Roman" w:eastAsia="Times New Roman" w:hAnsi="Times New Roman"/>
          <w:color w:val="000000"/>
          <w:spacing w:val="-2"/>
          <w:sz w:val="24"/>
          <w:szCs w:val="24"/>
          <w:lang w:eastAsia="ru-RU"/>
        </w:rPr>
        <w:t>а</w:t>
      </w:r>
      <w:r w:rsidRPr="006E2D90">
        <w:rPr>
          <w:rFonts w:ascii="Times New Roman" w:eastAsia="Times New Roman" w:hAnsi="Times New Roman"/>
          <w:color w:val="000000"/>
          <w:sz w:val="24"/>
          <w:szCs w:val="24"/>
          <w:lang w:eastAsia="ru-RU"/>
        </w:rPr>
        <w:t>ни</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 xml:space="preserve"> способнос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06"/>
          <w:sz w:val="24"/>
          <w:szCs w:val="24"/>
          <w:lang w:eastAsia="ru-RU"/>
        </w:rPr>
        <w:t xml:space="preserve"> </w:t>
      </w:r>
      <w:r w:rsidRPr="006E2D90">
        <w:rPr>
          <w:rFonts w:ascii="Times New Roman" w:eastAsia="Times New Roman" w:hAnsi="Times New Roman"/>
          <w:color w:val="000000"/>
          <w:sz w:val="24"/>
          <w:szCs w:val="24"/>
          <w:lang w:eastAsia="ru-RU"/>
        </w:rPr>
        <w:t>к</w:t>
      </w:r>
      <w:r w:rsidRPr="006E2D90">
        <w:rPr>
          <w:rFonts w:ascii="Times New Roman" w:eastAsia="Times New Roman" w:hAnsi="Times New Roman"/>
          <w:color w:val="000000"/>
          <w:spacing w:val="106"/>
          <w:sz w:val="24"/>
          <w:szCs w:val="24"/>
          <w:lang w:eastAsia="ru-RU"/>
        </w:rPr>
        <w:t xml:space="preserve"> </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равст</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z w:val="24"/>
          <w:szCs w:val="24"/>
          <w:lang w:eastAsia="ru-RU"/>
        </w:rPr>
        <w:t>енно</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у</w:t>
      </w:r>
      <w:r w:rsidRPr="006E2D90">
        <w:rPr>
          <w:rFonts w:ascii="Times New Roman" w:eastAsia="Times New Roman" w:hAnsi="Times New Roman"/>
          <w:color w:val="000000"/>
          <w:spacing w:val="106"/>
          <w:sz w:val="24"/>
          <w:szCs w:val="24"/>
          <w:lang w:eastAsia="ru-RU"/>
        </w:rPr>
        <w:t xml:space="preserve"> </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но</w:t>
      </w:r>
      <w:r w:rsidRPr="006E2D90">
        <w:rPr>
          <w:rFonts w:ascii="Times New Roman" w:eastAsia="Times New Roman" w:hAnsi="Times New Roman"/>
          <w:color w:val="000000"/>
          <w:spacing w:val="-2"/>
          <w:sz w:val="24"/>
          <w:szCs w:val="24"/>
          <w:lang w:eastAsia="ru-RU"/>
        </w:rPr>
        <w:t>ш</w:t>
      </w:r>
      <w:r w:rsidRPr="006E2D90">
        <w:rPr>
          <w:rFonts w:ascii="Times New Roman" w:eastAsia="Times New Roman" w:hAnsi="Times New Roman"/>
          <w:color w:val="000000"/>
          <w:sz w:val="24"/>
          <w:szCs w:val="24"/>
          <w:lang w:eastAsia="ru-RU"/>
        </w:rPr>
        <w:t>ению</w:t>
      </w:r>
      <w:r w:rsidRPr="006E2D90">
        <w:rPr>
          <w:rFonts w:ascii="Times New Roman" w:eastAsia="Times New Roman" w:hAnsi="Times New Roman"/>
          <w:color w:val="000000"/>
          <w:spacing w:val="104"/>
          <w:sz w:val="24"/>
          <w:szCs w:val="24"/>
          <w:lang w:eastAsia="ru-RU"/>
        </w:rPr>
        <w:t xml:space="preserve"> </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pacing w:val="105"/>
          <w:sz w:val="24"/>
          <w:szCs w:val="24"/>
          <w:lang w:eastAsia="ru-RU"/>
        </w:rPr>
        <w:t xml:space="preserve"> </w:t>
      </w:r>
      <w:r w:rsidRPr="006E2D90">
        <w:rPr>
          <w:rFonts w:ascii="Times New Roman" w:eastAsia="Times New Roman" w:hAnsi="Times New Roman"/>
          <w:color w:val="000000"/>
          <w:sz w:val="24"/>
          <w:szCs w:val="24"/>
          <w:lang w:eastAsia="ru-RU"/>
        </w:rPr>
        <w:t>собстве</w:t>
      </w:r>
      <w:r w:rsidRPr="006E2D90">
        <w:rPr>
          <w:rFonts w:ascii="Times New Roman" w:eastAsia="Times New Roman" w:hAnsi="Times New Roman"/>
          <w:color w:val="000000"/>
          <w:spacing w:val="-1"/>
          <w:sz w:val="24"/>
          <w:szCs w:val="24"/>
          <w:lang w:eastAsia="ru-RU"/>
        </w:rPr>
        <w:t>нн</w:t>
      </w:r>
      <w:r w:rsidRPr="006E2D90">
        <w:rPr>
          <w:rFonts w:ascii="Times New Roman" w:eastAsia="Times New Roman" w:hAnsi="Times New Roman"/>
          <w:color w:val="000000"/>
          <w:sz w:val="24"/>
          <w:szCs w:val="24"/>
          <w:lang w:eastAsia="ru-RU"/>
        </w:rPr>
        <w:t>ому</w:t>
      </w:r>
      <w:r w:rsidRPr="006E2D90">
        <w:rPr>
          <w:rFonts w:ascii="Times New Roman" w:eastAsia="Times New Roman" w:hAnsi="Times New Roman"/>
          <w:color w:val="000000"/>
          <w:spacing w:val="111"/>
          <w:sz w:val="24"/>
          <w:szCs w:val="24"/>
          <w:lang w:eastAsia="ru-RU"/>
        </w:rPr>
        <w:t xml:space="preserve"> </w:t>
      </w:r>
      <w:r w:rsidRPr="006E2D90">
        <w:rPr>
          <w:rFonts w:ascii="Times New Roman" w:eastAsia="Times New Roman" w:hAnsi="Times New Roman"/>
          <w:color w:val="000000"/>
          <w:sz w:val="24"/>
          <w:szCs w:val="24"/>
          <w:lang w:eastAsia="ru-RU"/>
        </w:rPr>
        <w:t>по</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z w:val="24"/>
          <w:szCs w:val="24"/>
          <w:lang w:eastAsia="ru-RU"/>
        </w:rPr>
        <w:t>ед</w:t>
      </w:r>
      <w:r w:rsidRPr="006E2D90">
        <w:rPr>
          <w:rFonts w:ascii="Times New Roman" w:eastAsia="Times New Roman" w:hAnsi="Times New Roman"/>
          <w:color w:val="000000"/>
          <w:spacing w:val="-1"/>
          <w:sz w:val="24"/>
          <w:szCs w:val="24"/>
          <w:lang w:eastAsia="ru-RU"/>
        </w:rPr>
        <w:t>ен</w:t>
      </w:r>
      <w:r w:rsidRPr="006E2D90">
        <w:rPr>
          <w:rFonts w:ascii="Times New Roman" w:eastAsia="Times New Roman" w:hAnsi="Times New Roman"/>
          <w:color w:val="000000"/>
          <w:sz w:val="24"/>
          <w:szCs w:val="24"/>
          <w:lang w:eastAsia="ru-RU"/>
        </w:rPr>
        <w:t>ию</w:t>
      </w:r>
      <w:r w:rsidRPr="006E2D90">
        <w:rPr>
          <w:rFonts w:ascii="Times New Roman" w:eastAsia="Times New Roman" w:hAnsi="Times New Roman"/>
          <w:color w:val="000000"/>
          <w:spacing w:val="106"/>
          <w:sz w:val="24"/>
          <w:szCs w:val="24"/>
          <w:lang w:eastAsia="ru-RU"/>
        </w:rPr>
        <w:t xml:space="preserve"> </w:t>
      </w:r>
      <w:r w:rsidRPr="006E2D90">
        <w:rPr>
          <w:rFonts w:ascii="Times New Roman" w:eastAsia="Times New Roman" w:hAnsi="Times New Roman"/>
          <w:color w:val="000000"/>
          <w:sz w:val="24"/>
          <w:szCs w:val="24"/>
          <w:lang w:eastAsia="ru-RU"/>
        </w:rPr>
        <w:t>и действи</w:t>
      </w:r>
      <w:r w:rsidRPr="006E2D90">
        <w:rPr>
          <w:rFonts w:ascii="Times New Roman" w:eastAsia="Times New Roman" w:hAnsi="Times New Roman"/>
          <w:color w:val="000000"/>
          <w:spacing w:val="-1"/>
          <w:sz w:val="24"/>
          <w:szCs w:val="24"/>
          <w:lang w:eastAsia="ru-RU"/>
        </w:rPr>
        <w:t>я</w:t>
      </w:r>
      <w:r w:rsidRPr="006E2D90">
        <w:rPr>
          <w:rFonts w:ascii="Times New Roman" w:eastAsia="Times New Roman" w:hAnsi="Times New Roman"/>
          <w:color w:val="000000"/>
          <w:sz w:val="24"/>
          <w:szCs w:val="24"/>
          <w:lang w:eastAsia="ru-RU"/>
        </w:rPr>
        <w:t>м друг</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х</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людей.</w:t>
      </w:r>
    </w:p>
    <w:p w:rsidR="006E2D90" w:rsidRPr="006E2D90" w:rsidRDefault="006E2D90" w:rsidP="006E2D90">
      <w:pPr>
        <w:widowControl w:val="0"/>
        <w:tabs>
          <w:tab w:val="left" w:pos="1818"/>
          <w:tab w:val="left" w:pos="2283"/>
          <w:tab w:val="left" w:pos="3332"/>
          <w:tab w:val="left" w:pos="4420"/>
          <w:tab w:val="left" w:pos="5710"/>
          <w:tab w:val="left" w:pos="6462"/>
          <w:tab w:val="left" w:pos="7303"/>
          <w:tab w:val="left" w:pos="7766"/>
          <w:tab w:val="left" w:pos="9207"/>
        </w:tabs>
        <w:ind w:right="-17" w:firstLine="709"/>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с</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pacing w:val="-2"/>
          <w:sz w:val="24"/>
          <w:szCs w:val="24"/>
          <w:lang w:eastAsia="ru-RU"/>
        </w:rPr>
        <w:t>в</w:t>
      </w:r>
      <w:r w:rsidRPr="006E2D90">
        <w:rPr>
          <w:rFonts w:ascii="Times New Roman" w:eastAsia="Times New Roman" w:hAnsi="Times New Roman"/>
          <w:color w:val="000000"/>
          <w:spacing w:val="2"/>
          <w:sz w:val="24"/>
          <w:szCs w:val="24"/>
          <w:lang w:eastAsia="ru-RU"/>
        </w:rPr>
        <w:t>н</w:t>
      </w:r>
      <w:r w:rsidRPr="006E2D90">
        <w:rPr>
          <w:rFonts w:ascii="Times New Roman" w:eastAsia="Times New Roman" w:hAnsi="Times New Roman"/>
          <w:color w:val="000000"/>
          <w:sz w:val="24"/>
          <w:szCs w:val="24"/>
          <w:lang w:eastAsia="ru-RU"/>
        </w:rPr>
        <w:t>ой</w:t>
      </w:r>
      <w:r w:rsidRPr="006E2D90">
        <w:rPr>
          <w:rFonts w:ascii="Times New Roman" w:eastAsia="Times New Roman" w:hAnsi="Times New Roman"/>
          <w:color w:val="000000"/>
          <w:spacing w:val="51"/>
          <w:sz w:val="24"/>
          <w:szCs w:val="24"/>
          <w:lang w:eastAsia="ru-RU"/>
        </w:rPr>
        <w:t xml:space="preserve"> </w:t>
      </w:r>
      <w:r w:rsidRPr="006E2D90">
        <w:rPr>
          <w:rFonts w:ascii="Times New Roman" w:eastAsia="Times New Roman" w:hAnsi="Times New Roman"/>
          <w:color w:val="000000"/>
          <w:sz w:val="24"/>
          <w:szCs w:val="24"/>
          <w:lang w:eastAsia="ru-RU"/>
        </w:rPr>
        <w:t>формой</w:t>
      </w:r>
      <w:r w:rsidRPr="006E2D90">
        <w:rPr>
          <w:rFonts w:ascii="Times New Roman" w:eastAsia="Times New Roman" w:hAnsi="Times New Roman"/>
          <w:color w:val="000000"/>
          <w:spacing w:val="48"/>
          <w:sz w:val="24"/>
          <w:szCs w:val="24"/>
          <w:lang w:eastAsia="ru-RU"/>
        </w:rPr>
        <w:t xml:space="preserve"> </w:t>
      </w:r>
      <w:r w:rsidRPr="006E2D90">
        <w:rPr>
          <w:rFonts w:ascii="Times New Roman" w:eastAsia="Times New Roman" w:hAnsi="Times New Roman"/>
          <w:color w:val="000000"/>
          <w:sz w:val="24"/>
          <w:szCs w:val="24"/>
          <w:lang w:eastAsia="ru-RU"/>
        </w:rPr>
        <w:t>воспитательной</w:t>
      </w:r>
      <w:r w:rsidRPr="006E2D90">
        <w:rPr>
          <w:rFonts w:ascii="Times New Roman" w:eastAsia="Times New Roman" w:hAnsi="Times New Roman"/>
          <w:color w:val="000000"/>
          <w:spacing w:val="50"/>
          <w:sz w:val="24"/>
          <w:szCs w:val="24"/>
          <w:lang w:eastAsia="ru-RU"/>
        </w:rPr>
        <w:t xml:space="preserve"> </w:t>
      </w:r>
      <w:r w:rsidRPr="006E2D90">
        <w:rPr>
          <w:rFonts w:ascii="Times New Roman" w:eastAsia="Times New Roman" w:hAnsi="Times New Roman"/>
          <w:color w:val="000000"/>
          <w:sz w:val="24"/>
          <w:szCs w:val="24"/>
          <w:lang w:eastAsia="ru-RU"/>
        </w:rPr>
        <w:t>де</w:t>
      </w:r>
      <w:r w:rsidRPr="006E2D90">
        <w:rPr>
          <w:rFonts w:ascii="Times New Roman" w:eastAsia="Times New Roman" w:hAnsi="Times New Roman"/>
          <w:color w:val="000000"/>
          <w:spacing w:val="-2"/>
          <w:sz w:val="24"/>
          <w:szCs w:val="24"/>
          <w:lang w:eastAsia="ru-RU"/>
        </w:rPr>
        <w:t>я</w:t>
      </w:r>
      <w:r w:rsidRPr="006E2D90">
        <w:rPr>
          <w:rFonts w:ascii="Times New Roman" w:eastAsia="Times New Roman" w:hAnsi="Times New Roman"/>
          <w:color w:val="000000"/>
          <w:sz w:val="24"/>
          <w:szCs w:val="24"/>
          <w:lang w:eastAsia="ru-RU"/>
        </w:rPr>
        <w:t>те</w:t>
      </w:r>
      <w:r w:rsidRPr="006E2D90">
        <w:rPr>
          <w:rFonts w:ascii="Times New Roman" w:eastAsia="Times New Roman" w:hAnsi="Times New Roman"/>
          <w:color w:val="000000"/>
          <w:spacing w:val="-1"/>
          <w:sz w:val="24"/>
          <w:szCs w:val="24"/>
          <w:lang w:eastAsia="ru-RU"/>
        </w:rPr>
        <w:t>л</w:t>
      </w:r>
      <w:r w:rsidRPr="006E2D90">
        <w:rPr>
          <w:rFonts w:ascii="Times New Roman" w:eastAsia="Times New Roman" w:hAnsi="Times New Roman"/>
          <w:color w:val="000000"/>
          <w:sz w:val="24"/>
          <w:szCs w:val="24"/>
          <w:lang w:eastAsia="ru-RU"/>
        </w:rPr>
        <w:t>ьнос</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50"/>
          <w:sz w:val="24"/>
          <w:szCs w:val="24"/>
          <w:lang w:eastAsia="ru-RU"/>
        </w:rPr>
        <w:t xml:space="preserve"> </w:t>
      </w:r>
      <w:r w:rsidRPr="006E2D90">
        <w:rPr>
          <w:rFonts w:ascii="Times New Roman" w:eastAsia="Times New Roman" w:hAnsi="Times New Roman"/>
          <w:color w:val="000000"/>
          <w:spacing w:val="1"/>
          <w:sz w:val="24"/>
          <w:szCs w:val="24"/>
          <w:lang w:eastAsia="ru-RU"/>
        </w:rPr>
        <w:t>в спортивном</w:t>
      </w:r>
      <w:r w:rsidRPr="006E2D90">
        <w:rPr>
          <w:rFonts w:ascii="Times New Roman" w:eastAsia="Times New Roman" w:hAnsi="Times New Roman"/>
          <w:color w:val="000000"/>
          <w:spacing w:val="49"/>
          <w:sz w:val="24"/>
          <w:szCs w:val="24"/>
          <w:lang w:eastAsia="ru-RU"/>
        </w:rPr>
        <w:t xml:space="preserve"> </w:t>
      </w:r>
      <w:r w:rsidRPr="006E2D90">
        <w:rPr>
          <w:rFonts w:ascii="Times New Roman" w:eastAsia="Times New Roman" w:hAnsi="Times New Roman"/>
          <w:color w:val="000000"/>
          <w:sz w:val="24"/>
          <w:szCs w:val="24"/>
          <w:lang w:eastAsia="ru-RU"/>
        </w:rPr>
        <w:t>отделении яв</w:t>
      </w:r>
      <w:r w:rsidRPr="006E2D90">
        <w:rPr>
          <w:rFonts w:ascii="Times New Roman" w:eastAsia="Times New Roman" w:hAnsi="Times New Roman"/>
          <w:color w:val="000000"/>
          <w:spacing w:val="-1"/>
          <w:sz w:val="24"/>
          <w:szCs w:val="24"/>
          <w:lang w:eastAsia="ru-RU"/>
        </w:rPr>
        <w:t>л</w:t>
      </w:r>
      <w:r w:rsidRPr="006E2D90">
        <w:rPr>
          <w:rFonts w:ascii="Times New Roman" w:eastAsia="Times New Roman" w:hAnsi="Times New Roman"/>
          <w:color w:val="000000"/>
          <w:sz w:val="24"/>
          <w:szCs w:val="24"/>
          <w:lang w:eastAsia="ru-RU"/>
        </w:rPr>
        <w:t>яется</w:t>
      </w:r>
      <w:r w:rsidRPr="006E2D90">
        <w:rPr>
          <w:rFonts w:ascii="Times New Roman" w:eastAsia="Times New Roman" w:hAnsi="Times New Roman"/>
          <w:color w:val="000000"/>
          <w:spacing w:val="125"/>
          <w:sz w:val="24"/>
          <w:szCs w:val="24"/>
          <w:lang w:eastAsia="ru-RU"/>
        </w:rPr>
        <w:t xml:space="preserve"> </w:t>
      </w:r>
      <w:r w:rsidRPr="006E2D90">
        <w:rPr>
          <w:rFonts w:ascii="Times New Roman" w:eastAsia="Times New Roman" w:hAnsi="Times New Roman"/>
          <w:b/>
          <w:bCs/>
          <w:color w:val="000000"/>
          <w:sz w:val="24"/>
          <w:szCs w:val="24"/>
          <w:lang w:eastAsia="ru-RU"/>
        </w:rPr>
        <w:t>уч</w:t>
      </w:r>
      <w:r w:rsidRPr="006E2D90">
        <w:rPr>
          <w:rFonts w:ascii="Times New Roman" w:eastAsia="Times New Roman" w:hAnsi="Times New Roman"/>
          <w:b/>
          <w:bCs/>
          <w:color w:val="000000"/>
          <w:spacing w:val="-2"/>
          <w:sz w:val="24"/>
          <w:szCs w:val="24"/>
          <w:lang w:eastAsia="ru-RU"/>
        </w:rPr>
        <w:t>е</w:t>
      </w:r>
      <w:r w:rsidRPr="006E2D90">
        <w:rPr>
          <w:rFonts w:ascii="Times New Roman" w:eastAsia="Times New Roman" w:hAnsi="Times New Roman"/>
          <w:b/>
          <w:bCs/>
          <w:color w:val="000000"/>
          <w:sz w:val="24"/>
          <w:szCs w:val="24"/>
          <w:lang w:eastAsia="ru-RU"/>
        </w:rPr>
        <w:t>б</w:t>
      </w:r>
      <w:r w:rsidRPr="006E2D90">
        <w:rPr>
          <w:rFonts w:ascii="Times New Roman" w:eastAsia="Times New Roman" w:hAnsi="Times New Roman"/>
          <w:b/>
          <w:bCs/>
          <w:color w:val="000000"/>
          <w:spacing w:val="-2"/>
          <w:sz w:val="24"/>
          <w:szCs w:val="24"/>
          <w:lang w:eastAsia="ru-RU"/>
        </w:rPr>
        <w:t>н</w:t>
      </w:r>
      <w:r w:rsidRPr="006E2D90">
        <w:rPr>
          <w:rFonts w:ascii="Times New Roman" w:eastAsia="Times New Roman" w:hAnsi="Times New Roman"/>
          <w:b/>
          <w:bCs/>
          <w:color w:val="000000"/>
          <w:sz w:val="24"/>
          <w:szCs w:val="24"/>
          <w:lang w:eastAsia="ru-RU"/>
        </w:rPr>
        <w:t>ое</w:t>
      </w:r>
      <w:r w:rsidRPr="006E2D90">
        <w:rPr>
          <w:rFonts w:ascii="Times New Roman" w:eastAsia="Times New Roman" w:hAnsi="Times New Roman"/>
          <w:b/>
          <w:bCs/>
          <w:color w:val="000000"/>
          <w:spacing w:val="122"/>
          <w:sz w:val="24"/>
          <w:szCs w:val="24"/>
          <w:lang w:eastAsia="ru-RU"/>
        </w:rPr>
        <w:t xml:space="preserve"> </w:t>
      </w:r>
      <w:r w:rsidRPr="006E2D90">
        <w:rPr>
          <w:rFonts w:ascii="Times New Roman" w:eastAsia="Times New Roman" w:hAnsi="Times New Roman"/>
          <w:b/>
          <w:bCs/>
          <w:color w:val="000000"/>
          <w:sz w:val="24"/>
          <w:szCs w:val="24"/>
          <w:lang w:eastAsia="ru-RU"/>
        </w:rPr>
        <w:t>занятие.</w:t>
      </w:r>
      <w:r w:rsidRPr="006E2D90">
        <w:rPr>
          <w:rFonts w:ascii="Times New Roman" w:eastAsia="Times New Roman" w:hAnsi="Times New Roman"/>
          <w:b/>
          <w:bCs/>
          <w:color w:val="000000"/>
          <w:spacing w:val="125"/>
          <w:sz w:val="24"/>
          <w:szCs w:val="24"/>
          <w:lang w:eastAsia="ru-RU"/>
        </w:rPr>
        <w:t xml:space="preserve"> </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pacing w:val="121"/>
          <w:sz w:val="24"/>
          <w:szCs w:val="24"/>
          <w:lang w:eastAsia="ru-RU"/>
        </w:rPr>
        <w:t xml:space="preserve"> </w:t>
      </w:r>
      <w:r w:rsidRPr="006E2D90">
        <w:rPr>
          <w:rFonts w:ascii="Times New Roman" w:eastAsia="Times New Roman" w:hAnsi="Times New Roman"/>
          <w:color w:val="000000"/>
          <w:sz w:val="24"/>
          <w:szCs w:val="24"/>
          <w:lang w:eastAsia="ru-RU"/>
        </w:rPr>
        <w:t>ходе</w:t>
      </w:r>
      <w:r w:rsidRPr="006E2D90">
        <w:rPr>
          <w:rFonts w:ascii="Times New Roman" w:eastAsia="Times New Roman" w:hAnsi="Times New Roman"/>
          <w:color w:val="000000"/>
          <w:spacing w:val="121"/>
          <w:sz w:val="24"/>
          <w:szCs w:val="24"/>
          <w:lang w:eastAsia="ru-RU"/>
        </w:rPr>
        <w:t xml:space="preserve"> </w:t>
      </w:r>
      <w:r w:rsidRPr="006E2D90">
        <w:rPr>
          <w:rFonts w:ascii="Times New Roman" w:eastAsia="Times New Roman" w:hAnsi="Times New Roman"/>
          <w:color w:val="000000"/>
          <w:spacing w:val="1"/>
          <w:sz w:val="24"/>
          <w:szCs w:val="24"/>
          <w:lang w:eastAsia="ru-RU"/>
        </w:rPr>
        <w:t>у</w:t>
      </w:r>
      <w:r w:rsidRPr="006E2D90">
        <w:rPr>
          <w:rFonts w:ascii="Times New Roman" w:eastAsia="Times New Roman" w:hAnsi="Times New Roman"/>
          <w:color w:val="000000"/>
          <w:sz w:val="24"/>
          <w:szCs w:val="24"/>
          <w:lang w:eastAsia="ru-RU"/>
        </w:rPr>
        <w:t>чеб</w:t>
      </w:r>
      <w:r w:rsidRPr="006E2D90">
        <w:rPr>
          <w:rFonts w:ascii="Times New Roman" w:eastAsia="Times New Roman" w:hAnsi="Times New Roman"/>
          <w:color w:val="000000"/>
          <w:spacing w:val="-1"/>
          <w:sz w:val="24"/>
          <w:szCs w:val="24"/>
          <w:lang w:eastAsia="ru-RU"/>
        </w:rPr>
        <w:t>ны</w:t>
      </w:r>
      <w:r w:rsidRPr="006E2D90">
        <w:rPr>
          <w:rFonts w:ascii="Times New Roman" w:eastAsia="Times New Roman" w:hAnsi="Times New Roman"/>
          <w:color w:val="000000"/>
          <w:sz w:val="24"/>
          <w:szCs w:val="24"/>
          <w:lang w:eastAsia="ru-RU"/>
        </w:rPr>
        <w:t>х</w:t>
      </w:r>
      <w:r w:rsidRPr="006E2D90">
        <w:rPr>
          <w:rFonts w:ascii="Times New Roman" w:eastAsia="Times New Roman" w:hAnsi="Times New Roman"/>
          <w:color w:val="000000"/>
          <w:spacing w:val="125"/>
          <w:sz w:val="24"/>
          <w:szCs w:val="24"/>
          <w:lang w:eastAsia="ru-RU"/>
        </w:rPr>
        <w:t xml:space="preserve"> </w:t>
      </w:r>
      <w:r w:rsidRPr="006E2D90">
        <w:rPr>
          <w:rFonts w:ascii="Times New Roman" w:eastAsia="Times New Roman" w:hAnsi="Times New Roman"/>
          <w:color w:val="000000"/>
          <w:sz w:val="24"/>
          <w:szCs w:val="24"/>
          <w:lang w:eastAsia="ru-RU"/>
        </w:rPr>
        <w:t>з</w:t>
      </w:r>
      <w:r w:rsidRPr="006E2D90">
        <w:rPr>
          <w:rFonts w:ascii="Times New Roman" w:eastAsia="Times New Roman" w:hAnsi="Times New Roman"/>
          <w:color w:val="000000"/>
          <w:spacing w:val="-2"/>
          <w:sz w:val="24"/>
          <w:szCs w:val="24"/>
          <w:lang w:eastAsia="ru-RU"/>
        </w:rPr>
        <w:t>а</w:t>
      </w:r>
      <w:r w:rsidRPr="006E2D90">
        <w:rPr>
          <w:rFonts w:ascii="Times New Roman" w:eastAsia="Times New Roman" w:hAnsi="Times New Roman"/>
          <w:color w:val="000000"/>
          <w:sz w:val="24"/>
          <w:szCs w:val="24"/>
          <w:lang w:eastAsia="ru-RU"/>
        </w:rPr>
        <w:t>нятий</w:t>
      </w:r>
      <w:r w:rsidRPr="006E2D90">
        <w:rPr>
          <w:rFonts w:ascii="Times New Roman" w:eastAsia="Times New Roman" w:hAnsi="Times New Roman"/>
          <w:color w:val="000000"/>
          <w:spacing w:val="122"/>
          <w:sz w:val="24"/>
          <w:szCs w:val="24"/>
          <w:lang w:eastAsia="ru-RU"/>
        </w:rPr>
        <w:t xml:space="preserve"> </w:t>
      </w: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124"/>
          <w:sz w:val="24"/>
          <w:szCs w:val="24"/>
          <w:lang w:eastAsia="ru-RU"/>
        </w:rPr>
        <w:t xml:space="preserve"> </w:t>
      </w:r>
      <w:r w:rsidRPr="006E2D90">
        <w:rPr>
          <w:rFonts w:ascii="Times New Roman" w:eastAsia="Times New Roman" w:hAnsi="Times New Roman"/>
          <w:color w:val="000000"/>
          <w:sz w:val="24"/>
          <w:szCs w:val="24"/>
          <w:lang w:eastAsia="ru-RU"/>
        </w:rPr>
        <w:t>соответст</w:t>
      </w:r>
      <w:r w:rsidRPr="006E2D90">
        <w:rPr>
          <w:rFonts w:ascii="Times New Roman" w:eastAsia="Times New Roman" w:hAnsi="Times New Roman"/>
          <w:color w:val="000000"/>
          <w:spacing w:val="-3"/>
          <w:sz w:val="24"/>
          <w:szCs w:val="24"/>
          <w:lang w:eastAsia="ru-RU"/>
        </w:rPr>
        <w:t>в</w:t>
      </w:r>
      <w:r w:rsidRPr="006E2D90">
        <w:rPr>
          <w:rFonts w:ascii="Times New Roman" w:eastAsia="Times New Roman" w:hAnsi="Times New Roman"/>
          <w:color w:val="000000"/>
          <w:sz w:val="24"/>
          <w:szCs w:val="24"/>
          <w:lang w:eastAsia="ru-RU"/>
        </w:rPr>
        <w:t>ии</w:t>
      </w:r>
      <w:r w:rsidRPr="006E2D90">
        <w:rPr>
          <w:rFonts w:ascii="Times New Roman" w:eastAsia="Times New Roman" w:hAnsi="Times New Roman"/>
          <w:color w:val="000000"/>
          <w:spacing w:val="123"/>
          <w:sz w:val="24"/>
          <w:szCs w:val="24"/>
          <w:lang w:eastAsia="ru-RU"/>
        </w:rPr>
        <w:t xml:space="preserve"> </w:t>
      </w:r>
      <w:r w:rsidRPr="006E2D90">
        <w:rPr>
          <w:rFonts w:ascii="Times New Roman" w:eastAsia="Times New Roman" w:hAnsi="Times New Roman"/>
          <w:color w:val="000000"/>
          <w:sz w:val="24"/>
          <w:szCs w:val="24"/>
          <w:lang w:eastAsia="ru-RU"/>
        </w:rPr>
        <w:t>с п</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дме</w:t>
      </w:r>
      <w:r w:rsidRPr="006E2D90">
        <w:rPr>
          <w:rFonts w:ascii="Times New Roman" w:eastAsia="Times New Roman" w:hAnsi="Times New Roman"/>
          <w:color w:val="000000"/>
          <w:spacing w:val="-1"/>
          <w:sz w:val="24"/>
          <w:szCs w:val="24"/>
          <w:lang w:eastAsia="ru-RU"/>
        </w:rPr>
        <w:t>тн</w:t>
      </w:r>
      <w:r w:rsidRPr="006E2D90">
        <w:rPr>
          <w:rFonts w:ascii="Times New Roman" w:eastAsia="Times New Roman" w:hAnsi="Times New Roman"/>
          <w:color w:val="000000"/>
          <w:sz w:val="24"/>
          <w:szCs w:val="24"/>
          <w:lang w:eastAsia="ru-RU"/>
        </w:rPr>
        <w:t>ым</w:t>
      </w:r>
      <w:r w:rsidRPr="006E2D90">
        <w:rPr>
          <w:rFonts w:ascii="Times New Roman" w:eastAsia="Times New Roman" w:hAnsi="Times New Roman"/>
          <w:color w:val="000000"/>
          <w:spacing w:val="131"/>
          <w:sz w:val="24"/>
          <w:szCs w:val="24"/>
          <w:lang w:eastAsia="ru-RU"/>
        </w:rPr>
        <w:t xml:space="preserve"> </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pacing w:val="129"/>
          <w:sz w:val="24"/>
          <w:szCs w:val="24"/>
          <w:lang w:eastAsia="ru-RU"/>
        </w:rPr>
        <w:t xml:space="preserve"> </w:t>
      </w:r>
      <w:r w:rsidRPr="006E2D90">
        <w:rPr>
          <w:rFonts w:ascii="Times New Roman" w:eastAsia="Times New Roman" w:hAnsi="Times New Roman"/>
          <w:color w:val="000000"/>
          <w:sz w:val="24"/>
          <w:szCs w:val="24"/>
          <w:lang w:eastAsia="ru-RU"/>
        </w:rPr>
        <w:t>м</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тапред</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ет</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ым</w:t>
      </w:r>
      <w:r w:rsidRPr="006E2D90">
        <w:rPr>
          <w:rFonts w:ascii="Times New Roman" w:eastAsia="Times New Roman" w:hAnsi="Times New Roman"/>
          <w:color w:val="000000"/>
          <w:spacing w:val="131"/>
          <w:sz w:val="24"/>
          <w:szCs w:val="24"/>
          <w:lang w:eastAsia="ru-RU"/>
        </w:rPr>
        <w:t xml:space="preserve"> </w:t>
      </w:r>
      <w:r w:rsidRPr="006E2D90">
        <w:rPr>
          <w:rFonts w:ascii="Times New Roman" w:eastAsia="Times New Roman" w:hAnsi="Times New Roman"/>
          <w:color w:val="000000"/>
          <w:spacing w:val="-1"/>
          <w:sz w:val="24"/>
          <w:szCs w:val="24"/>
          <w:lang w:eastAsia="ru-RU"/>
        </w:rPr>
        <w:t>сод</w:t>
      </w:r>
      <w:r w:rsidRPr="006E2D90">
        <w:rPr>
          <w:rFonts w:ascii="Times New Roman" w:eastAsia="Times New Roman" w:hAnsi="Times New Roman"/>
          <w:color w:val="000000"/>
          <w:sz w:val="24"/>
          <w:szCs w:val="24"/>
          <w:lang w:eastAsia="ru-RU"/>
        </w:rPr>
        <w:t>ержанием</w:t>
      </w:r>
      <w:r w:rsidRPr="006E2D90">
        <w:rPr>
          <w:rFonts w:ascii="Times New Roman" w:eastAsia="Times New Roman" w:hAnsi="Times New Roman"/>
          <w:color w:val="000000"/>
          <w:spacing w:val="134"/>
          <w:sz w:val="24"/>
          <w:szCs w:val="24"/>
          <w:lang w:eastAsia="ru-RU"/>
        </w:rPr>
        <w:t xml:space="preserve"> </w:t>
      </w:r>
      <w:r w:rsidRPr="006E2D90">
        <w:rPr>
          <w:rFonts w:ascii="Times New Roman" w:eastAsia="Times New Roman" w:hAnsi="Times New Roman"/>
          <w:color w:val="000000"/>
          <w:spacing w:val="1"/>
          <w:sz w:val="24"/>
          <w:szCs w:val="24"/>
          <w:lang w:eastAsia="ru-RU"/>
        </w:rPr>
        <w:t>п</w:t>
      </w:r>
      <w:r w:rsidRPr="006E2D90">
        <w:rPr>
          <w:rFonts w:ascii="Times New Roman" w:eastAsia="Times New Roman" w:hAnsi="Times New Roman"/>
          <w:color w:val="000000"/>
          <w:sz w:val="24"/>
          <w:szCs w:val="24"/>
          <w:lang w:eastAsia="ru-RU"/>
        </w:rPr>
        <w:t>р</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гра</w:t>
      </w:r>
      <w:r w:rsidRPr="006E2D90">
        <w:rPr>
          <w:rFonts w:ascii="Times New Roman" w:eastAsia="Times New Roman" w:hAnsi="Times New Roman"/>
          <w:color w:val="000000"/>
          <w:spacing w:val="-2"/>
          <w:sz w:val="24"/>
          <w:szCs w:val="24"/>
          <w:lang w:eastAsia="ru-RU"/>
        </w:rPr>
        <w:t>м</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ы</w:t>
      </w:r>
      <w:r w:rsidRPr="006E2D90">
        <w:rPr>
          <w:rFonts w:ascii="Times New Roman" w:eastAsia="Times New Roman" w:hAnsi="Times New Roman"/>
          <w:color w:val="000000"/>
          <w:spacing w:val="133"/>
          <w:sz w:val="24"/>
          <w:szCs w:val="24"/>
          <w:lang w:eastAsia="ru-RU"/>
        </w:rPr>
        <w:t xml:space="preserve"> </w:t>
      </w:r>
      <w:r w:rsidRPr="006E2D90">
        <w:rPr>
          <w:rFonts w:ascii="Times New Roman" w:eastAsia="Times New Roman" w:hAnsi="Times New Roman"/>
          <w:color w:val="000000"/>
          <w:spacing w:val="-1"/>
          <w:sz w:val="24"/>
          <w:szCs w:val="24"/>
          <w:lang w:eastAsia="ru-RU"/>
        </w:rPr>
        <w:t>об</w:t>
      </w:r>
      <w:r w:rsidRPr="006E2D90">
        <w:rPr>
          <w:rFonts w:ascii="Times New Roman" w:eastAsia="Times New Roman" w:hAnsi="Times New Roman"/>
          <w:color w:val="000000"/>
          <w:spacing w:val="1"/>
          <w:sz w:val="24"/>
          <w:szCs w:val="24"/>
          <w:lang w:eastAsia="ru-RU"/>
        </w:rPr>
        <w:t>у</w:t>
      </w:r>
      <w:r w:rsidRPr="006E2D90">
        <w:rPr>
          <w:rFonts w:ascii="Times New Roman" w:eastAsia="Times New Roman" w:hAnsi="Times New Roman"/>
          <w:color w:val="000000"/>
          <w:sz w:val="24"/>
          <w:szCs w:val="24"/>
          <w:lang w:eastAsia="ru-RU"/>
        </w:rPr>
        <w:t>чаю</w:t>
      </w:r>
      <w:r w:rsidRPr="006E2D90">
        <w:rPr>
          <w:rFonts w:ascii="Times New Roman" w:eastAsia="Times New Roman" w:hAnsi="Times New Roman"/>
          <w:color w:val="000000"/>
          <w:spacing w:val="-2"/>
          <w:sz w:val="24"/>
          <w:szCs w:val="24"/>
          <w:lang w:eastAsia="ru-RU"/>
        </w:rPr>
        <w:t>щ</w:t>
      </w:r>
      <w:r w:rsidRPr="006E2D90">
        <w:rPr>
          <w:rFonts w:ascii="Times New Roman" w:eastAsia="Times New Roman" w:hAnsi="Times New Roman"/>
          <w:color w:val="000000"/>
          <w:sz w:val="24"/>
          <w:szCs w:val="24"/>
          <w:lang w:eastAsia="ru-RU"/>
        </w:rPr>
        <w:t>ие</w:t>
      </w:r>
      <w:r w:rsidRPr="006E2D90">
        <w:rPr>
          <w:rFonts w:ascii="Times New Roman" w:eastAsia="Times New Roman" w:hAnsi="Times New Roman"/>
          <w:color w:val="000000"/>
          <w:spacing w:val="-2"/>
          <w:sz w:val="24"/>
          <w:szCs w:val="24"/>
          <w:lang w:eastAsia="ru-RU"/>
        </w:rPr>
        <w:t>с</w:t>
      </w:r>
      <w:r w:rsidRPr="006E2D90">
        <w:rPr>
          <w:rFonts w:ascii="Times New Roman" w:eastAsia="Times New Roman" w:hAnsi="Times New Roman"/>
          <w:color w:val="000000"/>
          <w:sz w:val="24"/>
          <w:szCs w:val="24"/>
          <w:lang w:eastAsia="ru-RU"/>
        </w:rPr>
        <w:t>я: усв</w:t>
      </w:r>
      <w:r w:rsidRPr="006E2D90">
        <w:rPr>
          <w:rFonts w:ascii="Times New Roman" w:eastAsia="Times New Roman" w:hAnsi="Times New Roman"/>
          <w:color w:val="000000"/>
          <w:spacing w:val="-2"/>
          <w:sz w:val="24"/>
          <w:szCs w:val="24"/>
          <w:lang w:eastAsia="ru-RU"/>
        </w:rPr>
        <w:t>а</w:t>
      </w:r>
      <w:r w:rsidRPr="006E2D90">
        <w:rPr>
          <w:rFonts w:ascii="Times New Roman" w:eastAsia="Times New Roman" w:hAnsi="Times New Roman"/>
          <w:color w:val="000000"/>
          <w:sz w:val="24"/>
          <w:szCs w:val="24"/>
          <w:lang w:eastAsia="ru-RU"/>
        </w:rPr>
        <w:t>ива</w:t>
      </w:r>
      <w:r w:rsidRPr="006E2D90">
        <w:rPr>
          <w:rFonts w:ascii="Times New Roman" w:eastAsia="Times New Roman" w:hAnsi="Times New Roman"/>
          <w:color w:val="000000"/>
          <w:spacing w:val="-1"/>
          <w:sz w:val="24"/>
          <w:szCs w:val="24"/>
          <w:lang w:eastAsia="ru-RU"/>
        </w:rPr>
        <w:t>ю</w:t>
      </w:r>
      <w:r w:rsidRPr="006E2D90">
        <w:rPr>
          <w:rFonts w:ascii="Times New Roman" w:eastAsia="Times New Roman" w:hAnsi="Times New Roman"/>
          <w:color w:val="000000"/>
          <w:sz w:val="24"/>
          <w:szCs w:val="24"/>
          <w:lang w:eastAsia="ru-RU"/>
        </w:rPr>
        <w:t>т</w:t>
      </w:r>
      <w:r w:rsidRPr="006E2D90">
        <w:rPr>
          <w:rFonts w:ascii="Times New Roman" w:eastAsia="Times New Roman" w:hAnsi="Times New Roman"/>
          <w:color w:val="000000"/>
          <w:spacing w:val="41"/>
          <w:sz w:val="24"/>
          <w:szCs w:val="24"/>
          <w:lang w:eastAsia="ru-RU"/>
        </w:rPr>
        <w:t xml:space="preserve"> </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еобходим</w:t>
      </w:r>
      <w:r w:rsidRPr="006E2D90">
        <w:rPr>
          <w:rFonts w:ascii="Times New Roman" w:eastAsia="Times New Roman" w:hAnsi="Times New Roman"/>
          <w:color w:val="000000"/>
          <w:spacing w:val="1"/>
          <w:sz w:val="24"/>
          <w:szCs w:val="24"/>
          <w:lang w:eastAsia="ru-RU"/>
        </w:rPr>
        <w:t>у</w:t>
      </w:r>
      <w:r w:rsidRPr="006E2D90">
        <w:rPr>
          <w:rFonts w:ascii="Times New Roman" w:eastAsia="Times New Roman" w:hAnsi="Times New Roman"/>
          <w:color w:val="000000"/>
          <w:sz w:val="24"/>
          <w:szCs w:val="24"/>
          <w:lang w:eastAsia="ru-RU"/>
        </w:rPr>
        <w:t>ю</w:t>
      </w:r>
      <w:r w:rsidRPr="006E2D90">
        <w:rPr>
          <w:rFonts w:ascii="Times New Roman" w:eastAsia="Times New Roman" w:hAnsi="Times New Roman"/>
          <w:color w:val="000000"/>
          <w:spacing w:val="38"/>
          <w:sz w:val="24"/>
          <w:szCs w:val="24"/>
          <w:lang w:eastAsia="ru-RU"/>
        </w:rPr>
        <w:t xml:space="preserve"> </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нформацию,</w:t>
      </w:r>
      <w:r w:rsidRPr="006E2D90">
        <w:rPr>
          <w:rFonts w:ascii="Times New Roman" w:eastAsia="Times New Roman" w:hAnsi="Times New Roman"/>
          <w:color w:val="000000"/>
          <w:spacing w:val="41"/>
          <w:sz w:val="24"/>
          <w:szCs w:val="24"/>
          <w:lang w:eastAsia="ru-RU"/>
        </w:rPr>
        <w:t xml:space="preserve"> </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мею</w:t>
      </w:r>
      <w:r w:rsidRPr="006E2D90">
        <w:rPr>
          <w:rFonts w:ascii="Times New Roman" w:eastAsia="Times New Roman" w:hAnsi="Times New Roman"/>
          <w:color w:val="000000"/>
          <w:spacing w:val="-1"/>
          <w:sz w:val="24"/>
          <w:szCs w:val="24"/>
          <w:lang w:eastAsia="ru-RU"/>
        </w:rPr>
        <w:t>щ</w:t>
      </w:r>
      <w:r w:rsidRPr="006E2D90">
        <w:rPr>
          <w:rFonts w:ascii="Times New Roman" w:eastAsia="Times New Roman" w:hAnsi="Times New Roman"/>
          <w:color w:val="000000"/>
          <w:sz w:val="24"/>
          <w:szCs w:val="24"/>
          <w:lang w:eastAsia="ru-RU"/>
        </w:rPr>
        <w:t>ую</w:t>
      </w:r>
      <w:r w:rsidRPr="006E2D90">
        <w:rPr>
          <w:rFonts w:ascii="Times New Roman" w:eastAsia="Times New Roman" w:hAnsi="Times New Roman"/>
          <w:color w:val="000000"/>
          <w:spacing w:val="39"/>
          <w:sz w:val="24"/>
          <w:szCs w:val="24"/>
          <w:lang w:eastAsia="ru-RU"/>
        </w:rPr>
        <w:t xml:space="preserve"> </w:t>
      </w:r>
      <w:r w:rsidRPr="006E2D90">
        <w:rPr>
          <w:rFonts w:ascii="Times New Roman" w:eastAsia="Times New Roman" w:hAnsi="Times New Roman"/>
          <w:color w:val="000000"/>
          <w:sz w:val="24"/>
          <w:szCs w:val="24"/>
          <w:lang w:eastAsia="ru-RU"/>
        </w:rPr>
        <w:t>воспи</w:t>
      </w:r>
      <w:r w:rsidRPr="006E2D90">
        <w:rPr>
          <w:rFonts w:ascii="Times New Roman" w:eastAsia="Times New Roman" w:hAnsi="Times New Roman"/>
          <w:color w:val="000000"/>
          <w:spacing w:val="-2"/>
          <w:sz w:val="24"/>
          <w:szCs w:val="24"/>
          <w:lang w:eastAsia="ru-RU"/>
        </w:rPr>
        <w:t>та</w:t>
      </w:r>
      <w:r w:rsidRPr="006E2D90">
        <w:rPr>
          <w:rFonts w:ascii="Times New Roman" w:eastAsia="Times New Roman" w:hAnsi="Times New Roman"/>
          <w:color w:val="000000"/>
          <w:sz w:val="24"/>
          <w:szCs w:val="24"/>
          <w:lang w:eastAsia="ru-RU"/>
        </w:rPr>
        <w:t>те</w:t>
      </w:r>
      <w:r w:rsidRPr="006E2D90">
        <w:rPr>
          <w:rFonts w:ascii="Times New Roman" w:eastAsia="Times New Roman" w:hAnsi="Times New Roman"/>
          <w:color w:val="000000"/>
          <w:spacing w:val="-1"/>
          <w:sz w:val="24"/>
          <w:szCs w:val="24"/>
          <w:lang w:eastAsia="ru-RU"/>
        </w:rPr>
        <w:t>л</w:t>
      </w:r>
      <w:r w:rsidRPr="006E2D90">
        <w:rPr>
          <w:rFonts w:ascii="Times New Roman" w:eastAsia="Times New Roman" w:hAnsi="Times New Roman"/>
          <w:color w:val="000000"/>
          <w:sz w:val="24"/>
          <w:szCs w:val="24"/>
          <w:lang w:eastAsia="ru-RU"/>
        </w:rPr>
        <w:t>ьное</w:t>
      </w:r>
      <w:r w:rsidRPr="006E2D90">
        <w:rPr>
          <w:rFonts w:ascii="Times New Roman" w:eastAsia="Times New Roman" w:hAnsi="Times New Roman"/>
          <w:color w:val="000000"/>
          <w:spacing w:val="40"/>
          <w:sz w:val="24"/>
          <w:szCs w:val="24"/>
          <w:lang w:eastAsia="ru-RU"/>
        </w:rPr>
        <w:t xml:space="preserve"> </w:t>
      </w:r>
      <w:r w:rsidRPr="006E2D90">
        <w:rPr>
          <w:rFonts w:ascii="Times New Roman" w:eastAsia="Times New Roman" w:hAnsi="Times New Roman"/>
          <w:color w:val="000000"/>
          <w:spacing w:val="-2"/>
          <w:sz w:val="24"/>
          <w:szCs w:val="24"/>
          <w:lang w:eastAsia="ru-RU"/>
        </w:rPr>
        <w:t>з</w:t>
      </w:r>
      <w:r w:rsidRPr="006E2D90">
        <w:rPr>
          <w:rFonts w:ascii="Times New Roman" w:eastAsia="Times New Roman" w:hAnsi="Times New Roman"/>
          <w:color w:val="000000"/>
          <w:sz w:val="24"/>
          <w:szCs w:val="24"/>
          <w:lang w:eastAsia="ru-RU"/>
        </w:rPr>
        <w:t>наче</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ие; п</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pacing w:val="-2"/>
          <w:sz w:val="24"/>
          <w:szCs w:val="24"/>
          <w:lang w:eastAsia="ru-RU"/>
        </w:rPr>
        <w:t>л</w:t>
      </w:r>
      <w:r w:rsidRPr="006E2D90">
        <w:rPr>
          <w:rFonts w:ascii="Times New Roman" w:eastAsia="Times New Roman" w:hAnsi="Times New Roman"/>
          <w:color w:val="000000"/>
          <w:spacing w:val="1"/>
          <w:sz w:val="24"/>
          <w:szCs w:val="24"/>
          <w:lang w:eastAsia="ru-RU"/>
        </w:rPr>
        <w:t>у</w:t>
      </w:r>
      <w:r w:rsidRPr="006E2D90">
        <w:rPr>
          <w:rFonts w:ascii="Times New Roman" w:eastAsia="Times New Roman" w:hAnsi="Times New Roman"/>
          <w:color w:val="000000"/>
          <w:sz w:val="24"/>
          <w:szCs w:val="24"/>
          <w:lang w:eastAsia="ru-RU"/>
        </w:rPr>
        <w:t>чают</w:t>
      </w:r>
      <w:r w:rsidRPr="006E2D90">
        <w:rPr>
          <w:rFonts w:ascii="Times New Roman" w:eastAsia="Times New Roman" w:hAnsi="Times New Roman"/>
          <w:color w:val="000000"/>
          <w:spacing w:val="128"/>
          <w:sz w:val="24"/>
          <w:szCs w:val="24"/>
          <w:lang w:eastAsia="ru-RU"/>
        </w:rPr>
        <w:t xml:space="preserve"> </w:t>
      </w:r>
      <w:r w:rsidRPr="006E2D90">
        <w:rPr>
          <w:rFonts w:ascii="Times New Roman" w:eastAsia="Times New Roman" w:hAnsi="Times New Roman"/>
          <w:color w:val="000000"/>
          <w:sz w:val="24"/>
          <w:szCs w:val="24"/>
          <w:lang w:eastAsia="ru-RU"/>
        </w:rPr>
        <w:t>опыт</w:t>
      </w:r>
      <w:r w:rsidRPr="006E2D90">
        <w:rPr>
          <w:rFonts w:ascii="Times New Roman" w:eastAsia="Times New Roman" w:hAnsi="Times New Roman"/>
          <w:color w:val="000000"/>
          <w:spacing w:val="129"/>
          <w:sz w:val="24"/>
          <w:szCs w:val="24"/>
          <w:lang w:eastAsia="ru-RU"/>
        </w:rPr>
        <w:t xml:space="preserve"> </w:t>
      </w:r>
      <w:r w:rsidRPr="006E2D90">
        <w:rPr>
          <w:rFonts w:ascii="Times New Roman" w:eastAsia="Times New Roman" w:hAnsi="Times New Roman"/>
          <w:color w:val="000000"/>
          <w:sz w:val="24"/>
          <w:szCs w:val="24"/>
          <w:lang w:eastAsia="ru-RU"/>
        </w:rPr>
        <w:t>деятел</w:t>
      </w:r>
      <w:r w:rsidRPr="006E2D90">
        <w:rPr>
          <w:rFonts w:ascii="Times New Roman" w:eastAsia="Times New Roman" w:hAnsi="Times New Roman"/>
          <w:color w:val="000000"/>
          <w:spacing w:val="-1"/>
          <w:sz w:val="24"/>
          <w:szCs w:val="24"/>
          <w:lang w:eastAsia="ru-RU"/>
        </w:rPr>
        <w:t>ь</w:t>
      </w:r>
      <w:r w:rsidRPr="006E2D90">
        <w:rPr>
          <w:rFonts w:ascii="Times New Roman" w:eastAsia="Times New Roman" w:hAnsi="Times New Roman"/>
          <w:color w:val="000000"/>
          <w:sz w:val="24"/>
          <w:szCs w:val="24"/>
          <w:lang w:eastAsia="ru-RU"/>
        </w:rPr>
        <w:t>ности,</w:t>
      </w:r>
      <w:r w:rsidRPr="006E2D90">
        <w:rPr>
          <w:rFonts w:ascii="Times New Roman" w:eastAsia="Times New Roman" w:hAnsi="Times New Roman"/>
          <w:color w:val="000000"/>
          <w:spacing w:val="129"/>
          <w:sz w:val="24"/>
          <w:szCs w:val="24"/>
          <w:lang w:eastAsia="ru-RU"/>
        </w:rPr>
        <w:t xml:space="preserve"> </w:t>
      </w: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128"/>
          <w:sz w:val="24"/>
          <w:szCs w:val="24"/>
          <w:lang w:eastAsia="ru-RU"/>
        </w:rPr>
        <w:t xml:space="preserve"> </w:t>
      </w:r>
      <w:r w:rsidRPr="006E2D90">
        <w:rPr>
          <w:rFonts w:ascii="Times New Roman" w:eastAsia="Times New Roman" w:hAnsi="Times New Roman"/>
          <w:color w:val="000000"/>
          <w:sz w:val="24"/>
          <w:szCs w:val="24"/>
          <w:lang w:eastAsia="ru-RU"/>
        </w:rPr>
        <w:t>к</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тор</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й</w:t>
      </w:r>
      <w:r w:rsidRPr="006E2D90">
        <w:rPr>
          <w:rFonts w:ascii="Times New Roman" w:eastAsia="Times New Roman" w:hAnsi="Times New Roman"/>
          <w:color w:val="000000"/>
          <w:spacing w:val="130"/>
          <w:sz w:val="24"/>
          <w:szCs w:val="24"/>
          <w:lang w:eastAsia="ru-RU"/>
        </w:rPr>
        <w:t xml:space="preserve"> </w:t>
      </w:r>
      <w:r w:rsidRPr="006E2D90">
        <w:rPr>
          <w:rFonts w:ascii="Times New Roman" w:eastAsia="Times New Roman" w:hAnsi="Times New Roman"/>
          <w:color w:val="000000"/>
          <w:sz w:val="24"/>
          <w:szCs w:val="24"/>
          <w:lang w:eastAsia="ru-RU"/>
        </w:rPr>
        <w:t>формируютс</w:t>
      </w:r>
      <w:r w:rsidRPr="006E2D90">
        <w:rPr>
          <w:rFonts w:ascii="Times New Roman" w:eastAsia="Times New Roman" w:hAnsi="Times New Roman"/>
          <w:color w:val="000000"/>
          <w:spacing w:val="-2"/>
          <w:sz w:val="24"/>
          <w:szCs w:val="24"/>
          <w:lang w:eastAsia="ru-RU"/>
        </w:rPr>
        <w:t>я</w:t>
      </w:r>
      <w:r w:rsidRPr="006E2D90">
        <w:rPr>
          <w:rFonts w:ascii="Times New Roman" w:eastAsia="Times New Roman" w:hAnsi="Times New Roman"/>
          <w:color w:val="000000"/>
          <w:sz w:val="24"/>
          <w:szCs w:val="24"/>
          <w:lang w:eastAsia="ru-RU"/>
        </w:rPr>
        <w:t>,</w:t>
      </w:r>
      <w:r w:rsidRPr="006E2D90">
        <w:rPr>
          <w:rFonts w:ascii="Times New Roman" w:eastAsia="Times New Roman" w:hAnsi="Times New Roman"/>
          <w:color w:val="000000"/>
          <w:spacing w:val="128"/>
          <w:sz w:val="24"/>
          <w:szCs w:val="24"/>
          <w:lang w:eastAsia="ru-RU"/>
        </w:rPr>
        <w:t xml:space="preserve"> </w:t>
      </w:r>
      <w:r w:rsidRPr="006E2D90">
        <w:rPr>
          <w:rFonts w:ascii="Times New Roman" w:eastAsia="Times New Roman" w:hAnsi="Times New Roman"/>
          <w:color w:val="000000"/>
          <w:sz w:val="24"/>
          <w:szCs w:val="24"/>
          <w:lang w:eastAsia="ru-RU"/>
        </w:rPr>
        <w:t>проявляют</w:t>
      </w:r>
      <w:r w:rsidRPr="006E2D90">
        <w:rPr>
          <w:rFonts w:ascii="Times New Roman" w:eastAsia="Times New Roman" w:hAnsi="Times New Roman"/>
          <w:color w:val="000000"/>
          <w:spacing w:val="-1"/>
          <w:sz w:val="24"/>
          <w:szCs w:val="24"/>
          <w:lang w:eastAsia="ru-RU"/>
        </w:rPr>
        <w:t>с</w:t>
      </w:r>
      <w:r w:rsidRPr="006E2D90">
        <w:rPr>
          <w:rFonts w:ascii="Times New Roman" w:eastAsia="Times New Roman" w:hAnsi="Times New Roman"/>
          <w:color w:val="000000"/>
          <w:sz w:val="24"/>
          <w:szCs w:val="24"/>
          <w:lang w:eastAsia="ru-RU"/>
        </w:rPr>
        <w:t>я</w:t>
      </w:r>
      <w:r w:rsidRPr="006E2D90">
        <w:rPr>
          <w:rFonts w:ascii="Times New Roman" w:eastAsia="Times New Roman" w:hAnsi="Times New Roman"/>
          <w:color w:val="000000"/>
          <w:spacing w:val="129"/>
          <w:sz w:val="24"/>
          <w:szCs w:val="24"/>
          <w:lang w:eastAsia="ru-RU"/>
        </w:rPr>
        <w:t xml:space="preserve"> </w:t>
      </w:r>
      <w:r w:rsidRPr="006E2D90">
        <w:rPr>
          <w:rFonts w:ascii="Times New Roman" w:eastAsia="Times New Roman" w:hAnsi="Times New Roman"/>
          <w:color w:val="000000"/>
          <w:sz w:val="24"/>
          <w:szCs w:val="24"/>
          <w:lang w:eastAsia="ru-RU"/>
        </w:rPr>
        <w:t>и утве</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ждаются</w:t>
      </w:r>
      <w:r w:rsidRPr="006E2D90">
        <w:rPr>
          <w:rFonts w:ascii="Times New Roman" w:eastAsia="Times New Roman" w:hAnsi="Times New Roman"/>
          <w:color w:val="000000"/>
          <w:spacing w:val="203"/>
          <w:sz w:val="24"/>
          <w:szCs w:val="24"/>
          <w:lang w:eastAsia="ru-RU"/>
        </w:rPr>
        <w:t xml:space="preserve"> </w:t>
      </w:r>
      <w:r w:rsidRPr="006E2D90">
        <w:rPr>
          <w:rFonts w:ascii="Times New Roman" w:eastAsia="Times New Roman" w:hAnsi="Times New Roman"/>
          <w:color w:val="000000"/>
          <w:sz w:val="24"/>
          <w:szCs w:val="24"/>
          <w:lang w:eastAsia="ru-RU"/>
        </w:rPr>
        <w:t>ц</w:t>
      </w:r>
      <w:r w:rsidRPr="006E2D90">
        <w:rPr>
          <w:rFonts w:ascii="Times New Roman" w:eastAsia="Times New Roman" w:hAnsi="Times New Roman"/>
          <w:color w:val="000000"/>
          <w:spacing w:val="-1"/>
          <w:sz w:val="24"/>
          <w:szCs w:val="24"/>
          <w:lang w:eastAsia="ru-RU"/>
        </w:rPr>
        <w:t>ен</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с</w:t>
      </w:r>
      <w:r w:rsidRPr="006E2D90">
        <w:rPr>
          <w:rFonts w:ascii="Times New Roman" w:eastAsia="Times New Roman" w:hAnsi="Times New Roman"/>
          <w:color w:val="000000"/>
          <w:spacing w:val="-1"/>
          <w:sz w:val="24"/>
          <w:szCs w:val="24"/>
          <w:lang w:eastAsia="ru-RU"/>
        </w:rPr>
        <w:t>тн</w:t>
      </w:r>
      <w:r w:rsidRPr="006E2D90">
        <w:rPr>
          <w:rFonts w:ascii="Times New Roman" w:eastAsia="Times New Roman" w:hAnsi="Times New Roman"/>
          <w:color w:val="000000"/>
          <w:sz w:val="24"/>
          <w:szCs w:val="24"/>
          <w:lang w:eastAsia="ru-RU"/>
        </w:rPr>
        <w:t>ые,</w:t>
      </w:r>
      <w:r w:rsidRPr="006E2D90">
        <w:rPr>
          <w:rFonts w:ascii="Times New Roman" w:eastAsia="Times New Roman" w:hAnsi="Times New Roman"/>
          <w:color w:val="000000"/>
          <w:spacing w:val="205"/>
          <w:sz w:val="24"/>
          <w:szCs w:val="24"/>
          <w:lang w:eastAsia="ru-RU"/>
        </w:rPr>
        <w:t xml:space="preserve"> </w:t>
      </w:r>
      <w:r w:rsidRPr="006E2D90">
        <w:rPr>
          <w:rFonts w:ascii="Times New Roman" w:eastAsia="Times New Roman" w:hAnsi="Times New Roman"/>
          <w:color w:val="000000"/>
          <w:sz w:val="24"/>
          <w:szCs w:val="24"/>
          <w:lang w:eastAsia="ru-RU"/>
        </w:rPr>
        <w:t>нравст</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ые</w:t>
      </w:r>
      <w:r w:rsidRPr="006E2D90">
        <w:rPr>
          <w:rFonts w:ascii="Times New Roman" w:eastAsia="Times New Roman" w:hAnsi="Times New Roman"/>
          <w:color w:val="000000"/>
          <w:spacing w:val="203"/>
          <w:sz w:val="24"/>
          <w:szCs w:val="24"/>
          <w:lang w:eastAsia="ru-RU"/>
        </w:rPr>
        <w:t xml:space="preserve"> </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ри</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нта</w:t>
      </w:r>
      <w:r w:rsidRPr="006E2D90">
        <w:rPr>
          <w:rFonts w:ascii="Times New Roman" w:eastAsia="Times New Roman" w:hAnsi="Times New Roman"/>
          <w:color w:val="000000"/>
          <w:spacing w:val="-1"/>
          <w:sz w:val="24"/>
          <w:szCs w:val="24"/>
          <w:lang w:eastAsia="ru-RU"/>
        </w:rPr>
        <w:t>ци</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204"/>
          <w:sz w:val="24"/>
          <w:szCs w:val="24"/>
          <w:lang w:eastAsia="ru-RU"/>
        </w:rPr>
        <w:t xml:space="preserve"> </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pacing w:val="-1"/>
          <w:sz w:val="24"/>
          <w:szCs w:val="24"/>
          <w:lang w:eastAsia="ru-RU"/>
        </w:rPr>
        <w:t>с</w:t>
      </w:r>
      <w:r w:rsidRPr="006E2D90">
        <w:rPr>
          <w:rFonts w:ascii="Times New Roman" w:eastAsia="Times New Roman" w:hAnsi="Times New Roman"/>
          <w:color w:val="000000"/>
          <w:sz w:val="24"/>
          <w:szCs w:val="24"/>
          <w:lang w:eastAsia="ru-RU"/>
        </w:rPr>
        <w:t>ознают</w:t>
      </w:r>
      <w:r w:rsidRPr="006E2D90">
        <w:rPr>
          <w:rFonts w:ascii="Times New Roman" w:eastAsia="Times New Roman" w:hAnsi="Times New Roman"/>
          <w:color w:val="000000"/>
          <w:spacing w:val="205"/>
          <w:sz w:val="24"/>
          <w:szCs w:val="24"/>
          <w:lang w:eastAsia="ru-RU"/>
        </w:rPr>
        <w:t xml:space="preserve"> </w:t>
      </w:r>
      <w:r w:rsidRPr="006E2D90">
        <w:rPr>
          <w:rFonts w:ascii="Times New Roman" w:eastAsia="Times New Roman" w:hAnsi="Times New Roman"/>
          <w:color w:val="000000"/>
          <w:spacing w:val="-1"/>
          <w:sz w:val="24"/>
          <w:szCs w:val="24"/>
          <w:lang w:eastAsia="ru-RU"/>
        </w:rPr>
        <w:t>с</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1"/>
          <w:sz w:val="24"/>
          <w:szCs w:val="24"/>
          <w:lang w:eastAsia="ru-RU"/>
        </w:rPr>
        <w:t>б</w:t>
      </w:r>
      <w:r w:rsidRPr="006E2D90">
        <w:rPr>
          <w:rFonts w:ascii="Times New Roman" w:eastAsia="Times New Roman" w:hAnsi="Times New Roman"/>
          <w:color w:val="000000"/>
          <w:sz w:val="24"/>
          <w:szCs w:val="24"/>
          <w:lang w:eastAsia="ru-RU"/>
        </w:rPr>
        <w:t>я способны</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и к нравст</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у в</w:t>
      </w:r>
      <w:r w:rsidRPr="006E2D90">
        <w:rPr>
          <w:rFonts w:ascii="Times New Roman" w:eastAsia="Times New Roman" w:hAnsi="Times New Roman"/>
          <w:color w:val="000000"/>
          <w:spacing w:val="-1"/>
          <w:sz w:val="24"/>
          <w:szCs w:val="24"/>
          <w:lang w:eastAsia="ru-RU"/>
        </w:rPr>
        <w:t>ыб</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р</w:t>
      </w:r>
      <w:r w:rsidRPr="006E2D90">
        <w:rPr>
          <w:rFonts w:ascii="Times New Roman" w:eastAsia="Times New Roman" w:hAnsi="Times New Roman"/>
          <w:color w:val="000000"/>
          <w:spacing w:val="-1"/>
          <w:sz w:val="24"/>
          <w:szCs w:val="24"/>
          <w:lang w:eastAsia="ru-RU"/>
        </w:rPr>
        <w:t>у</w:t>
      </w:r>
      <w:r w:rsidRPr="006E2D90">
        <w:rPr>
          <w:rFonts w:ascii="Times New Roman" w:eastAsia="Times New Roman" w:hAnsi="Times New Roman"/>
          <w:color w:val="000000"/>
          <w:sz w:val="24"/>
          <w:szCs w:val="24"/>
          <w:lang w:eastAsia="ru-RU"/>
        </w:rPr>
        <w:t>; участ</w:t>
      </w:r>
      <w:r w:rsidRPr="006E2D90">
        <w:rPr>
          <w:rFonts w:ascii="Times New Roman" w:eastAsia="Times New Roman" w:hAnsi="Times New Roman"/>
          <w:color w:val="000000"/>
          <w:spacing w:val="-2"/>
          <w:sz w:val="24"/>
          <w:szCs w:val="24"/>
          <w:lang w:eastAsia="ru-RU"/>
        </w:rPr>
        <w:t>в</w:t>
      </w:r>
      <w:r w:rsidRPr="006E2D90">
        <w:rPr>
          <w:rFonts w:ascii="Times New Roman" w:eastAsia="Times New Roman" w:hAnsi="Times New Roman"/>
          <w:color w:val="000000"/>
          <w:sz w:val="24"/>
          <w:szCs w:val="24"/>
          <w:lang w:eastAsia="ru-RU"/>
        </w:rPr>
        <w:t>уют</w:t>
      </w:r>
      <w:r w:rsidRPr="006E2D90">
        <w:rPr>
          <w:rFonts w:ascii="Times New Roman" w:eastAsia="Times New Roman" w:hAnsi="Times New Roman"/>
          <w:color w:val="000000"/>
          <w:sz w:val="24"/>
          <w:szCs w:val="24"/>
          <w:lang w:eastAsia="ru-RU"/>
        </w:rPr>
        <w:tab/>
        <w:t>в освое</w:t>
      </w:r>
      <w:r w:rsidRPr="006E2D90">
        <w:rPr>
          <w:rFonts w:ascii="Times New Roman" w:eastAsia="Times New Roman" w:hAnsi="Times New Roman"/>
          <w:color w:val="000000"/>
          <w:spacing w:val="-2"/>
          <w:sz w:val="24"/>
          <w:szCs w:val="24"/>
          <w:lang w:eastAsia="ru-RU"/>
        </w:rPr>
        <w:t>н</w:t>
      </w:r>
      <w:r w:rsidRPr="006E2D90">
        <w:rPr>
          <w:rFonts w:ascii="Times New Roman" w:eastAsia="Times New Roman" w:hAnsi="Times New Roman"/>
          <w:color w:val="000000"/>
          <w:sz w:val="24"/>
          <w:szCs w:val="24"/>
          <w:lang w:eastAsia="ru-RU"/>
        </w:rPr>
        <w:t xml:space="preserve">ии и формировании </w:t>
      </w:r>
      <w:r w:rsidRPr="006E2D90">
        <w:rPr>
          <w:rFonts w:ascii="Times New Roman" w:eastAsia="Times New Roman" w:hAnsi="Times New Roman"/>
          <w:color w:val="000000"/>
          <w:spacing w:val="-69"/>
          <w:sz w:val="24"/>
          <w:szCs w:val="24"/>
          <w:lang w:eastAsia="ru-RU"/>
        </w:rPr>
        <w:t xml:space="preserve"> </w:t>
      </w:r>
      <w:r w:rsidRPr="006E2D90">
        <w:rPr>
          <w:rFonts w:ascii="Times New Roman" w:eastAsia="Times New Roman" w:hAnsi="Times New Roman"/>
          <w:color w:val="000000"/>
          <w:spacing w:val="-2"/>
          <w:sz w:val="24"/>
          <w:szCs w:val="24"/>
          <w:lang w:eastAsia="ru-RU"/>
        </w:rPr>
        <w:t>с</w:t>
      </w:r>
      <w:r w:rsidRPr="006E2D90">
        <w:rPr>
          <w:rFonts w:ascii="Times New Roman" w:eastAsia="Times New Roman" w:hAnsi="Times New Roman"/>
          <w:color w:val="000000"/>
          <w:sz w:val="24"/>
          <w:szCs w:val="24"/>
          <w:lang w:eastAsia="ru-RU"/>
        </w:rPr>
        <w:t>р</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ды сво</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 xml:space="preserve">го </w:t>
      </w:r>
      <w:r w:rsidRPr="006E2D90">
        <w:rPr>
          <w:rFonts w:ascii="Times New Roman" w:eastAsia="Times New Roman" w:hAnsi="Times New Roman"/>
          <w:color w:val="000000"/>
          <w:spacing w:val="-2"/>
          <w:sz w:val="24"/>
          <w:szCs w:val="24"/>
          <w:lang w:eastAsia="ru-RU"/>
        </w:rPr>
        <w:t>л</w:t>
      </w:r>
      <w:r w:rsidRPr="006E2D90">
        <w:rPr>
          <w:rFonts w:ascii="Times New Roman" w:eastAsia="Times New Roman" w:hAnsi="Times New Roman"/>
          <w:color w:val="000000"/>
          <w:sz w:val="24"/>
          <w:szCs w:val="24"/>
          <w:lang w:eastAsia="ru-RU"/>
        </w:rPr>
        <w:t>ичнос</w:t>
      </w:r>
      <w:r w:rsidRPr="006E2D90">
        <w:rPr>
          <w:rFonts w:ascii="Times New Roman" w:eastAsia="Times New Roman" w:hAnsi="Times New Roman"/>
          <w:color w:val="000000"/>
          <w:spacing w:val="-3"/>
          <w:sz w:val="24"/>
          <w:szCs w:val="24"/>
          <w:lang w:eastAsia="ru-RU"/>
        </w:rPr>
        <w:t>т</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4"/>
          <w:sz w:val="24"/>
          <w:szCs w:val="24"/>
          <w:lang w:eastAsia="ru-RU"/>
        </w:rPr>
        <w:t>о</w:t>
      </w:r>
      <w:r w:rsidRPr="006E2D90">
        <w:rPr>
          <w:rFonts w:ascii="Times New Roman" w:eastAsia="Times New Roman" w:hAnsi="Times New Roman"/>
          <w:color w:val="000000"/>
          <w:sz w:val="24"/>
          <w:szCs w:val="24"/>
          <w:lang w:eastAsia="ru-RU"/>
        </w:rPr>
        <w:t xml:space="preserve">го </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азв</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ти</w:t>
      </w:r>
      <w:r w:rsidRPr="006E2D90">
        <w:rPr>
          <w:rFonts w:ascii="Times New Roman" w:eastAsia="Times New Roman" w:hAnsi="Times New Roman"/>
          <w:color w:val="000000"/>
          <w:spacing w:val="1"/>
          <w:sz w:val="24"/>
          <w:szCs w:val="24"/>
          <w:lang w:eastAsia="ru-RU"/>
        </w:rPr>
        <w:t>я</w:t>
      </w:r>
      <w:r w:rsidRPr="006E2D90">
        <w:rPr>
          <w:rFonts w:ascii="Times New Roman" w:eastAsia="Times New Roman" w:hAnsi="Times New Roman"/>
          <w:color w:val="000000"/>
          <w:sz w:val="24"/>
          <w:szCs w:val="24"/>
          <w:lang w:eastAsia="ru-RU"/>
        </w:rPr>
        <w:t>, т</w:t>
      </w:r>
      <w:r w:rsidRPr="006E2D90">
        <w:rPr>
          <w:rFonts w:ascii="Times New Roman" w:eastAsia="Times New Roman" w:hAnsi="Times New Roman"/>
          <w:color w:val="000000"/>
          <w:spacing w:val="-3"/>
          <w:sz w:val="24"/>
          <w:szCs w:val="24"/>
          <w:lang w:eastAsia="ru-RU"/>
        </w:rPr>
        <w:t>в</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рчес</w:t>
      </w:r>
      <w:r w:rsidRPr="006E2D90">
        <w:rPr>
          <w:rFonts w:ascii="Times New Roman" w:eastAsia="Times New Roman" w:hAnsi="Times New Roman"/>
          <w:color w:val="000000"/>
          <w:spacing w:val="-2"/>
          <w:sz w:val="24"/>
          <w:szCs w:val="24"/>
          <w:lang w:eastAsia="ru-RU"/>
        </w:rPr>
        <w:t>к</w:t>
      </w:r>
      <w:r w:rsidRPr="006E2D90">
        <w:rPr>
          <w:rFonts w:ascii="Times New Roman" w:eastAsia="Times New Roman" w:hAnsi="Times New Roman"/>
          <w:color w:val="000000"/>
          <w:sz w:val="24"/>
          <w:szCs w:val="24"/>
          <w:lang w:eastAsia="ru-RU"/>
        </w:rPr>
        <w:t>ой самореа</w:t>
      </w:r>
      <w:r w:rsidRPr="006E2D90">
        <w:rPr>
          <w:rFonts w:ascii="Times New Roman" w:eastAsia="Times New Roman" w:hAnsi="Times New Roman"/>
          <w:color w:val="000000"/>
          <w:spacing w:val="-3"/>
          <w:sz w:val="24"/>
          <w:szCs w:val="24"/>
          <w:lang w:eastAsia="ru-RU"/>
        </w:rPr>
        <w:t>л</w:t>
      </w:r>
      <w:r w:rsidRPr="006E2D90">
        <w:rPr>
          <w:rFonts w:ascii="Times New Roman" w:eastAsia="Times New Roman" w:hAnsi="Times New Roman"/>
          <w:color w:val="000000"/>
          <w:sz w:val="24"/>
          <w:szCs w:val="24"/>
          <w:lang w:eastAsia="ru-RU"/>
        </w:rPr>
        <w:t>иза</w:t>
      </w:r>
      <w:r w:rsidRPr="006E2D90">
        <w:rPr>
          <w:rFonts w:ascii="Times New Roman" w:eastAsia="Times New Roman" w:hAnsi="Times New Roman"/>
          <w:color w:val="000000"/>
          <w:spacing w:val="-1"/>
          <w:sz w:val="24"/>
          <w:szCs w:val="24"/>
          <w:lang w:eastAsia="ru-RU"/>
        </w:rPr>
        <w:t>ц</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w:t>
      </w:r>
    </w:p>
    <w:p w:rsidR="006E2D90" w:rsidRPr="006E2D90" w:rsidRDefault="006E2D90" w:rsidP="006E2D90">
      <w:pPr>
        <w:widowControl w:val="0"/>
        <w:spacing w:before="29"/>
        <w:ind w:right="-15" w:firstLine="709"/>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z w:val="24"/>
          <w:szCs w:val="24"/>
          <w:lang w:eastAsia="ru-RU"/>
        </w:rPr>
        <w:t>Так</w:t>
      </w:r>
      <w:r w:rsidRPr="006E2D90">
        <w:rPr>
          <w:rFonts w:ascii="Times New Roman" w:eastAsia="Times New Roman" w:hAnsi="Times New Roman"/>
          <w:color w:val="000000"/>
          <w:spacing w:val="110"/>
          <w:sz w:val="24"/>
          <w:szCs w:val="24"/>
          <w:lang w:eastAsia="ru-RU"/>
        </w:rPr>
        <w:t xml:space="preserve"> </w:t>
      </w:r>
      <w:r w:rsidRPr="006E2D90">
        <w:rPr>
          <w:rFonts w:ascii="Times New Roman" w:eastAsia="Times New Roman" w:hAnsi="Times New Roman"/>
          <w:color w:val="000000"/>
          <w:sz w:val="24"/>
          <w:szCs w:val="24"/>
          <w:lang w:eastAsia="ru-RU"/>
        </w:rPr>
        <w:t>же</w:t>
      </w:r>
      <w:r w:rsidRPr="006E2D90">
        <w:rPr>
          <w:rFonts w:ascii="Times New Roman" w:eastAsia="Times New Roman" w:hAnsi="Times New Roman"/>
          <w:color w:val="000000"/>
          <w:spacing w:val="110"/>
          <w:sz w:val="24"/>
          <w:szCs w:val="24"/>
          <w:lang w:eastAsia="ru-RU"/>
        </w:rPr>
        <w:t xml:space="preserve"> </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чень</w:t>
      </w:r>
      <w:r w:rsidRPr="006E2D90">
        <w:rPr>
          <w:rFonts w:ascii="Times New Roman" w:eastAsia="Times New Roman" w:hAnsi="Times New Roman"/>
          <w:color w:val="000000"/>
          <w:spacing w:val="111"/>
          <w:sz w:val="24"/>
          <w:szCs w:val="24"/>
          <w:lang w:eastAsia="ru-RU"/>
        </w:rPr>
        <w:t xml:space="preserve"> </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z w:val="24"/>
          <w:szCs w:val="24"/>
          <w:lang w:eastAsia="ru-RU"/>
        </w:rPr>
        <w:t>ажно,</w:t>
      </w:r>
      <w:r w:rsidRPr="006E2D90">
        <w:rPr>
          <w:rFonts w:ascii="Times New Roman" w:eastAsia="Times New Roman" w:hAnsi="Times New Roman"/>
          <w:color w:val="000000"/>
          <w:spacing w:val="112"/>
          <w:sz w:val="24"/>
          <w:szCs w:val="24"/>
          <w:lang w:eastAsia="ru-RU"/>
        </w:rPr>
        <w:t xml:space="preserve"> </w:t>
      </w:r>
      <w:r w:rsidRPr="006E2D90">
        <w:rPr>
          <w:rFonts w:ascii="Times New Roman" w:eastAsia="Times New Roman" w:hAnsi="Times New Roman"/>
          <w:color w:val="000000"/>
          <w:sz w:val="24"/>
          <w:szCs w:val="24"/>
          <w:lang w:eastAsia="ru-RU"/>
        </w:rPr>
        <w:t>прив</w:t>
      </w:r>
      <w:r w:rsidRPr="006E2D90">
        <w:rPr>
          <w:rFonts w:ascii="Times New Roman" w:eastAsia="Times New Roman" w:hAnsi="Times New Roman"/>
          <w:color w:val="000000"/>
          <w:spacing w:val="-1"/>
          <w:sz w:val="24"/>
          <w:szCs w:val="24"/>
          <w:lang w:eastAsia="ru-RU"/>
        </w:rPr>
        <w:t>л</w:t>
      </w:r>
      <w:r w:rsidRPr="006E2D90">
        <w:rPr>
          <w:rFonts w:ascii="Times New Roman" w:eastAsia="Times New Roman" w:hAnsi="Times New Roman"/>
          <w:color w:val="000000"/>
          <w:sz w:val="24"/>
          <w:szCs w:val="24"/>
          <w:lang w:eastAsia="ru-RU"/>
        </w:rPr>
        <w:t>екать</w:t>
      </w:r>
      <w:r w:rsidRPr="006E2D90">
        <w:rPr>
          <w:rFonts w:ascii="Times New Roman" w:eastAsia="Times New Roman" w:hAnsi="Times New Roman"/>
          <w:color w:val="000000"/>
          <w:spacing w:val="109"/>
          <w:sz w:val="24"/>
          <w:szCs w:val="24"/>
          <w:lang w:eastAsia="ru-RU"/>
        </w:rPr>
        <w:t xml:space="preserve"> </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z w:val="24"/>
          <w:szCs w:val="24"/>
          <w:lang w:eastAsia="ru-RU"/>
        </w:rPr>
        <w:t>ет</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й</w:t>
      </w:r>
      <w:r w:rsidRPr="006E2D90">
        <w:rPr>
          <w:rFonts w:ascii="Times New Roman" w:eastAsia="Times New Roman" w:hAnsi="Times New Roman"/>
          <w:color w:val="000000"/>
          <w:spacing w:val="112"/>
          <w:sz w:val="24"/>
          <w:szCs w:val="24"/>
          <w:lang w:eastAsia="ru-RU"/>
        </w:rPr>
        <w:t xml:space="preserve"> </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pacing w:val="108"/>
          <w:sz w:val="24"/>
          <w:szCs w:val="24"/>
          <w:lang w:eastAsia="ru-RU"/>
        </w:rPr>
        <w:t xml:space="preserve"> </w:t>
      </w:r>
      <w:r w:rsidRPr="006E2D90">
        <w:rPr>
          <w:rFonts w:ascii="Times New Roman" w:eastAsia="Times New Roman" w:hAnsi="Times New Roman"/>
          <w:color w:val="000000"/>
          <w:sz w:val="24"/>
          <w:szCs w:val="24"/>
          <w:lang w:eastAsia="ru-RU"/>
        </w:rPr>
        <w:t>сам</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оя</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ел</w:t>
      </w:r>
      <w:r w:rsidRPr="006E2D90">
        <w:rPr>
          <w:rFonts w:ascii="Times New Roman" w:eastAsia="Times New Roman" w:hAnsi="Times New Roman"/>
          <w:color w:val="000000"/>
          <w:spacing w:val="-1"/>
          <w:sz w:val="24"/>
          <w:szCs w:val="24"/>
          <w:lang w:eastAsia="ru-RU"/>
        </w:rPr>
        <w:t>ь</w:t>
      </w:r>
      <w:r w:rsidRPr="006E2D90">
        <w:rPr>
          <w:rFonts w:ascii="Times New Roman" w:eastAsia="Times New Roman" w:hAnsi="Times New Roman"/>
          <w:color w:val="000000"/>
          <w:sz w:val="24"/>
          <w:szCs w:val="24"/>
          <w:lang w:eastAsia="ru-RU"/>
        </w:rPr>
        <w:t>ному поиску, сбору,</w:t>
      </w:r>
      <w:r w:rsidRPr="006E2D90">
        <w:rPr>
          <w:rFonts w:ascii="Times New Roman" w:eastAsia="Times New Roman" w:hAnsi="Times New Roman"/>
          <w:color w:val="000000"/>
          <w:spacing w:val="-3"/>
          <w:sz w:val="24"/>
          <w:szCs w:val="24"/>
          <w:lang w:eastAsia="ru-RU"/>
        </w:rPr>
        <w:t xml:space="preserve"> </w:t>
      </w:r>
      <w:r w:rsidRPr="006E2D90">
        <w:rPr>
          <w:rFonts w:ascii="Times New Roman" w:eastAsia="Times New Roman" w:hAnsi="Times New Roman"/>
          <w:color w:val="000000"/>
          <w:sz w:val="24"/>
          <w:szCs w:val="24"/>
          <w:lang w:eastAsia="ru-RU"/>
        </w:rPr>
        <w:t>обраб</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обмену</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об</w:t>
      </w:r>
      <w:r w:rsidRPr="006E2D90">
        <w:rPr>
          <w:rFonts w:ascii="Times New Roman" w:eastAsia="Times New Roman" w:hAnsi="Times New Roman"/>
          <w:color w:val="000000"/>
          <w:spacing w:val="-1"/>
          <w:sz w:val="24"/>
          <w:szCs w:val="24"/>
          <w:lang w:eastAsia="ru-RU"/>
        </w:rPr>
        <w:t>х</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ди</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ой</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информац</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 xml:space="preserve">и. </w:t>
      </w:r>
    </w:p>
    <w:p w:rsidR="006E2D90" w:rsidRPr="006E2D90" w:rsidRDefault="006E2D90" w:rsidP="006E2D90">
      <w:pPr>
        <w:widowControl w:val="0"/>
        <w:spacing w:before="29"/>
        <w:ind w:right="-16" w:firstLine="709"/>
        <w:jc w:val="both"/>
        <w:rPr>
          <w:rFonts w:ascii="Times New Roman" w:eastAsia="Times New Roman" w:hAnsi="Times New Roman"/>
          <w:color w:val="000000"/>
          <w:sz w:val="24"/>
          <w:szCs w:val="24"/>
          <w:lang w:eastAsia="ru-RU"/>
        </w:rPr>
      </w:pPr>
      <w:r w:rsidRPr="006E2D90">
        <w:rPr>
          <w:rFonts w:ascii="Times New Roman" w:eastAsia="Times New Roman" w:hAnsi="Times New Roman"/>
          <w:b/>
          <w:color w:val="000000"/>
          <w:sz w:val="24"/>
          <w:szCs w:val="24"/>
          <w:lang w:eastAsia="ru-RU"/>
        </w:rPr>
        <w:t xml:space="preserve">Практические занятия детей </w:t>
      </w:r>
      <w:r w:rsidRPr="006E2D90">
        <w:rPr>
          <w:rFonts w:ascii="Times New Roman" w:eastAsia="Times New Roman" w:hAnsi="Times New Roman"/>
          <w:color w:val="000000"/>
          <w:sz w:val="24"/>
          <w:szCs w:val="24"/>
          <w:lang w:eastAsia="ru-RU"/>
        </w:rPr>
        <w:t>(тренировочные занятия, соревнования) способствуют усвое</w:t>
      </w:r>
      <w:r w:rsidRPr="006E2D90">
        <w:rPr>
          <w:rFonts w:ascii="Times New Roman" w:eastAsia="Times New Roman" w:hAnsi="Times New Roman"/>
          <w:color w:val="000000"/>
          <w:spacing w:val="-2"/>
          <w:sz w:val="24"/>
          <w:szCs w:val="24"/>
          <w:lang w:eastAsia="ru-RU"/>
        </w:rPr>
        <w:t>н</w:t>
      </w:r>
      <w:r w:rsidRPr="006E2D90">
        <w:rPr>
          <w:rFonts w:ascii="Times New Roman" w:eastAsia="Times New Roman" w:hAnsi="Times New Roman"/>
          <w:color w:val="000000"/>
          <w:sz w:val="24"/>
          <w:szCs w:val="24"/>
          <w:lang w:eastAsia="ru-RU"/>
        </w:rPr>
        <w:t>ию</w:t>
      </w:r>
      <w:r w:rsidRPr="006E2D90">
        <w:rPr>
          <w:rFonts w:ascii="Times New Roman" w:eastAsia="Times New Roman" w:hAnsi="Times New Roman"/>
          <w:color w:val="000000"/>
          <w:spacing w:val="16"/>
          <w:sz w:val="24"/>
          <w:szCs w:val="24"/>
          <w:lang w:eastAsia="ru-RU"/>
        </w:rPr>
        <w:t xml:space="preserve"> </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5"/>
          <w:sz w:val="24"/>
          <w:szCs w:val="24"/>
          <w:lang w:eastAsia="ru-RU"/>
        </w:rPr>
        <w:t xml:space="preserve"> </w:t>
      </w:r>
      <w:r w:rsidRPr="006E2D90">
        <w:rPr>
          <w:rFonts w:ascii="Times New Roman" w:eastAsia="Times New Roman" w:hAnsi="Times New Roman"/>
          <w:color w:val="000000"/>
          <w:sz w:val="24"/>
          <w:szCs w:val="24"/>
          <w:lang w:eastAsia="ru-RU"/>
        </w:rPr>
        <w:t>применению</w:t>
      </w:r>
      <w:r w:rsidRPr="006E2D90">
        <w:rPr>
          <w:rFonts w:ascii="Times New Roman" w:eastAsia="Times New Roman" w:hAnsi="Times New Roman"/>
          <w:color w:val="000000"/>
          <w:spacing w:val="12"/>
          <w:sz w:val="24"/>
          <w:szCs w:val="24"/>
          <w:lang w:eastAsia="ru-RU"/>
        </w:rPr>
        <w:t xml:space="preserve"> </w:t>
      </w:r>
      <w:r w:rsidRPr="006E2D90">
        <w:rPr>
          <w:rFonts w:ascii="Times New Roman" w:eastAsia="Times New Roman" w:hAnsi="Times New Roman"/>
          <w:color w:val="000000"/>
          <w:sz w:val="24"/>
          <w:szCs w:val="24"/>
          <w:lang w:eastAsia="ru-RU"/>
        </w:rPr>
        <w:t>правил</w:t>
      </w:r>
      <w:r w:rsidRPr="006E2D90">
        <w:rPr>
          <w:rFonts w:ascii="Times New Roman" w:eastAsia="Times New Roman" w:hAnsi="Times New Roman"/>
          <w:color w:val="000000"/>
          <w:spacing w:val="14"/>
          <w:sz w:val="24"/>
          <w:szCs w:val="24"/>
          <w:lang w:eastAsia="ru-RU"/>
        </w:rPr>
        <w:t xml:space="preserve"> </w:t>
      </w:r>
      <w:r w:rsidRPr="006E2D90">
        <w:rPr>
          <w:rFonts w:ascii="Times New Roman" w:eastAsia="Times New Roman" w:hAnsi="Times New Roman"/>
          <w:color w:val="000000"/>
          <w:sz w:val="24"/>
          <w:szCs w:val="24"/>
          <w:lang w:eastAsia="ru-RU"/>
        </w:rPr>
        <w:t>повед</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ния</w:t>
      </w:r>
      <w:r w:rsidRPr="006E2D90">
        <w:rPr>
          <w:rFonts w:ascii="Times New Roman" w:eastAsia="Times New Roman" w:hAnsi="Times New Roman"/>
          <w:color w:val="000000"/>
          <w:spacing w:val="19"/>
          <w:sz w:val="24"/>
          <w:szCs w:val="24"/>
          <w:lang w:eastAsia="ru-RU"/>
        </w:rPr>
        <w:t xml:space="preserve"> </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5"/>
          <w:sz w:val="24"/>
          <w:szCs w:val="24"/>
          <w:lang w:eastAsia="ru-RU"/>
        </w:rPr>
        <w:t xml:space="preserve"> </w:t>
      </w:r>
      <w:r w:rsidRPr="006E2D90">
        <w:rPr>
          <w:rFonts w:ascii="Times New Roman" w:eastAsia="Times New Roman" w:hAnsi="Times New Roman"/>
          <w:color w:val="000000"/>
          <w:sz w:val="24"/>
          <w:szCs w:val="24"/>
          <w:lang w:eastAsia="ru-RU"/>
        </w:rPr>
        <w:t>ком</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уникац</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6"/>
          <w:sz w:val="24"/>
          <w:szCs w:val="24"/>
          <w:lang w:eastAsia="ru-RU"/>
        </w:rPr>
        <w:t xml:space="preserve"> </w:t>
      </w:r>
      <w:r w:rsidRPr="006E2D90">
        <w:rPr>
          <w:rFonts w:ascii="Times New Roman" w:eastAsia="Times New Roman" w:hAnsi="Times New Roman"/>
          <w:color w:val="000000"/>
          <w:sz w:val="24"/>
          <w:szCs w:val="24"/>
          <w:lang w:eastAsia="ru-RU"/>
        </w:rPr>
        <w:t>форм</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р</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z w:val="24"/>
          <w:szCs w:val="24"/>
          <w:lang w:eastAsia="ru-RU"/>
        </w:rPr>
        <w:t>анию п</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pacing w:val="-1"/>
          <w:sz w:val="24"/>
          <w:szCs w:val="24"/>
          <w:lang w:eastAsia="ru-RU"/>
        </w:rPr>
        <w:t>з</w:t>
      </w:r>
      <w:r w:rsidRPr="006E2D90">
        <w:rPr>
          <w:rFonts w:ascii="Times New Roman" w:eastAsia="Times New Roman" w:hAnsi="Times New Roman"/>
          <w:color w:val="000000"/>
          <w:sz w:val="24"/>
          <w:szCs w:val="24"/>
          <w:lang w:eastAsia="ru-RU"/>
        </w:rPr>
        <w:t>ити</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z w:val="24"/>
          <w:szCs w:val="24"/>
          <w:lang w:eastAsia="ru-RU"/>
        </w:rPr>
        <w:t>ного</w:t>
      </w:r>
      <w:r w:rsidRPr="006E2D90">
        <w:rPr>
          <w:rFonts w:ascii="Times New Roman" w:eastAsia="Times New Roman" w:hAnsi="Times New Roman"/>
          <w:color w:val="000000"/>
          <w:spacing w:val="104"/>
          <w:sz w:val="24"/>
          <w:szCs w:val="24"/>
          <w:lang w:eastAsia="ru-RU"/>
        </w:rPr>
        <w:t xml:space="preserve"> </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03"/>
          <w:sz w:val="24"/>
          <w:szCs w:val="24"/>
          <w:lang w:eastAsia="ru-RU"/>
        </w:rPr>
        <w:t xml:space="preserve"> </w:t>
      </w:r>
      <w:r w:rsidRPr="006E2D90">
        <w:rPr>
          <w:rFonts w:ascii="Times New Roman" w:eastAsia="Times New Roman" w:hAnsi="Times New Roman"/>
          <w:color w:val="000000"/>
          <w:sz w:val="24"/>
          <w:szCs w:val="24"/>
          <w:lang w:eastAsia="ru-RU"/>
        </w:rPr>
        <w:t>конструкт</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2"/>
          <w:sz w:val="24"/>
          <w:szCs w:val="24"/>
          <w:lang w:eastAsia="ru-RU"/>
        </w:rPr>
        <w:t>н</w:t>
      </w:r>
      <w:r w:rsidRPr="006E2D90">
        <w:rPr>
          <w:rFonts w:ascii="Times New Roman" w:eastAsia="Times New Roman" w:hAnsi="Times New Roman"/>
          <w:color w:val="000000"/>
          <w:sz w:val="24"/>
          <w:szCs w:val="24"/>
          <w:lang w:eastAsia="ru-RU"/>
        </w:rPr>
        <w:t>ого</w:t>
      </w:r>
      <w:r w:rsidRPr="006E2D90">
        <w:rPr>
          <w:rFonts w:ascii="Times New Roman" w:eastAsia="Times New Roman" w:hAnsi="Times New Roman"/>
          <w:color w:val="000000"/>
          <w:spacing w:val="101"/>
          <w:sz w:val="24"/>
          <w:szCs w:val="24"/>
          <w:lang w:eastAsia="ru-RU"/>
        </w:rPr>
        <w:t xml:space="preserve"> </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тношения</w:t>
      </w:r>
      <w:r w:rsidRPr="006E2D90">
        <w:rPr>
          <w:rFonts w:ascii="Times New Roman" w:eastAsia="Times New Roman" w:hAnsi="Times New Roman"/>
          <w:color w:val="000000"/>
          <w:spacing w:val="102"/>
          <w:sz w:val="24"/>
          <w:szCs w:val="24"/>
          <w:lang w:eastAsia="ru-RU"/>
        </w:rPr>
        <w:t xml:space="preserve"> </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pacing w:val="103"/>
          <w:sz w:val="24"/>
          <w:szCs w:val="24"/>
          <w:lang w:eastAsia="ru-RU"/>
        </w:rPr>
        <w:t xml:space="preserve"> </w:t>
      </w:r>
      <w:r w:rsidRPr="006E2D90">
        <w:rPr>
          <w:rFonts w:ascii="Times New Roman" w:eastAsia="Times New Roman" w:hAnsi="Times New Roman"/>
          <w:color w:val="000000"/>
          <w:sz w:val="24"/>
          <w:szCs w:val="24"/>
          <w:lang w:eastAsia="ru-RU"/>
        </w:rPr>
        <w:t>с</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б</w:t>
      </w:r>
      <w:r w:rsidRPr="006E2D90">
        <w:rPr>
          <w:rFonts w:ascii="Times New Roman" w:eastAsia="Times New Roman" w:hAnsi="Times New Roman"/>
          <w:color w:val="000000"/>
          <w:spacing w:val="1"/>
          <w:sz w:val="24"/>
          <w:szCs w:val="24"/>
          <w:lang w:eastAsia="ru-RU"/>
        </w:rPr>
        <w:t>ы</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
          <w:sz w:val="24"/>
          <w:szCs w:val="24"/>
          <w:lang w:eastAsia="ru-RU"/>
        </w:rPr>
        <w:t>я</w:t>
      </w:r>
      <w:r w:rsidRPr="006E2D90">
        <w:rPr>
          <w:rFonts w:ascii="Times New Roman" w:eastAsia="Times New Roman" w:hAnsi="Times New Roman"/>
          <w:color w:val="000000"/>
          <w:spacing w:val="-2"/>
          <w:sz w:val="24"/>
          <w:szCs w:val="24"/>
          <w:lang w:eastAsia="ru-RU"/>
        </w:rPr>
        <w:t>м</w:t>
      </w:r>
      <w:r w:rsidRPr="006E2D90">
        <w:rPr>
          <w:rFonts w:ascii="Times New Roman" w:eastAsia="Times New Roman" w:hAnsi="Times New Roman"/>
          <w:color w:val="000000"/>
          <w:sz w:val="24"/>
          <w:szCs w:val="24"/>
          <w:lang w:eastAsia="ru-RU"/>
        </w:rPr>
        <w:t>,</w:t>
      </w:r>
      <w:r w:rsidRPr="006E2D90">
        <w:rPr>
          <w:rFonts w:ascii="Times New Roman" w:eastAsia="Times New Roman" w:hAnsi="Times New Roman"/>
          <w:color w:val="000000"/>
          <w:spacing w:val="102"/>
          <w:sz w:val="24"/>
          <w:szCs w:val="24"/>
          <w:lang w:eastAsia="ru-RU"/>
        </w:rPr>
        <w:t xml:space="preserve"> </w:t>
      </w: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102"/>
          <w:sz w:val="24"/>
          <w:szCs w:val="24"/>
          <w:lang w:eastAsia="ru-RU"/>
        </w:rPr>
        <w:t xml:space="preserve"> </w:t>
      </w:r>
      <w:r w:rsidRPr="006E2D90">
        <w:rPr>
          <w:rFonts w:ascii="Times New Roman" w:eastAsia="Times New Roman" w:hAnsi="Times New Roman"/>
          <w:color w:val="000000"/>
          <w:sz w:val="24"/>
          <w:szCs w:val="24"/>
          <w:lang w:eastAsia="ru-RU"/>
        </w:rPr>
        <w:t>к</w:t>
      </w:r>
      <w:r w:rsidRPr="006E2D90">
        <w:rPr>
          <w:rFonts w:ascii="Times New Roman" w:eastAsia="Times New Roman" w:hAnsi="Times New Roman"/>
          <w:color w:val="000000"/>
          <w:spacing w:val="2"/>
          <w:sz w:val="24"/>
          <w:szCs w:val="24"/>
          <w:lang w:eastAsia="ru-RU"/>
        </w:rPr>
        <w:t>о</w:t>
      </w:r>
      <w:r w:rsidRPr="006E2D90">
        <w:rPr>
          <w:rFonts w:ascii="Times New Roman" w:eastAsia="Times New Roman" w:hAnsi="Times New Roman"/>
          <w:color w:val="000000"/>
          <w:sz w:val="24"/>
          <w:szCs w:val="24"/>
          <w:lang w:eastAsia="ru-RU"/>
        </w:rPr>
        <w:t>т</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р</w:t>
      </w:r>
      <w:r w:rsidRPr="006E2D90">
        <w:rPr>
          <w:rFonts w:ascii="Times New Roman" w:eastAsia="Times New Roman" w:hAnsi="Times New Roman"/>
          <w:color w:val="000000"/>
          <w:spacing w:val="-1"/>
          <w:sz w:val="24"/>
          <w:szCs w:val="24"/>
          <w:lang w:eastAsia="ru-RU"/>
        </w:rPr>
        <w:t>ы</w:t>
      </w:r>
      <w:r w:rsidRPr="006E2D90">
        <w:rPr>
          <w:rFonts w:ascii="Times New Roman" w:eastAsia="Times New Roman" w:hAnsi="Times New Roman"/>
          <w:color w:val="000000"/>
          <w:sz w:val="24"/>
          <w:szCs w:val="24"/>
          <w:lang w:eastAsia="ru-RU"/>
        </w:rPr>
        <w:t>х</w:t>
      </w:r>
      <w:r w:rsidRPr="006E2D90">
        <w:rPr>
          <w:rFonts w:ascii="Times New Roman" w:eastAsia="Times New Roman" w:hAnsi="Times New Roman"/>
          <w:color w:val="000000"/>
          <w:spacing w:val="104"/>
          <w:sz w:val="24"/>
          <w:szCs w:val="24"/>
          <w:lang w:eastAsia="ru-RU"/>
        </w:rPr>
        <w:t xml:space="preserve"> </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ни участ</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z w:val="24"/>
          <w:szCs w:val="24"/>
          <w:lang w:eastAsia="ru-RU"/>
        </w:rPr>
        <w:t>уют, к чл</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2"/>
          <w:sz w:val="24"/>
          <w:szCs w:val="24"/>
          <w:lang w:eastAsia="ru-RU"/>
        </w:rPr>
        <w:t>а</w:t>
      </w:r>
      <w:r w:rsidRPr="006E2D90">
        <w:rPr>
          <w:rFonts w:ascii="Times New Roman" w:eastAsia="Times New Roman" w:hAnsi="Times New Roman"/>
          <w:color w:val="000000"/>
          <w:sz w:val="24"/>
          <w:szCs w:val="24"/>
          <w:lang w:eastAsia="ru-RU"/>
        </w:rPr>
        <w:t>м с</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2"/>
          <w:sz w:val="24"/>
          <w:szCs w:val="24"/>
          <w:lang w:eastAsia="ru-RU"/>
        </w:rPr>
        <w:t>г</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z w:val="24"/>
          <w:szCs w:val="24"/>
          <w:lang w:eastAsia="ru-RU"/>
        </w:rPr>
        <w:t>оллектив</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w:t>
      </w:r>
    </w:p>
    <w:p w:rsidR="006E2D90" w:rsidRPr="006E2D90" w:rsidRDefault="006E2D90" w:rsidP="006E2D90">
      <w:pPr>
        <w:widowControl w:val="0"/>
        <w:spacing w:before="2"/>
        <w:ind w:right="-18" w:firstLine="709"/>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137"/>
          <w:sz w:val="24"/>
          <w:szCs w:val="24"/>
          <w:lang w:eastAsia="ru-RU"/>
        </w:rPr>
        <w:t xml:space="preserve"> </w:t>
      </w:r>
      <w:r w:rsidRPr="006E2D90">
        <w:rPr>
          <w:rFonts w:ascii="Times New Roman" w:eastAsia="Times New Roman" w:hAnsi="Times New Roman"/>
          <w:b/>
          <w:bCs/>
          <w:color w:val="000000"/>
          <w:sz w:val="24"/>
          <w:szCs w:val="24"/>
          <w:lang w:eastAsia="ru-RU"/>
        </w:rPr>
        <w:t>коллективных</w:t>
      </w:r>
      <w:r w:rsidRPr="006E2D90">
        <w:rPr>
          <w:rFonts w:ascii="Times New Roman" w:eastAsia="Times New Roman" w:hAnsi="Times New Roman"/>
          <w:b/>
          <w:bCs/>
          <w:color w:val="000000"/>
          <w:spacing w:val="136"/>
          <w:sz w:val="24"/>
          <w:szCs w:val="24"/>
          <w:lang w:eastAsia="ru-RU"/>
        </w:rPr>
        <w:t xml:space="preserve"> </w:t>
      </w:r>
      <w:r w:rsidRPr="006E2D90">
        <w:rPr>
          <w:rFonts w:ascii="Times New Roman" w:eastAsia="Times New Roman" w:hAnsi="Times New Roman"/>
          <w:b/>
          <w:bCs/>
          <w:color w:val="000000"/>
          <w:spacing w:val="1"/>
          <w:sz w:val="24"/>
          <w:szCs w:val="24"/>
          <w:lang w:eastAsia="ru-RU"/>
        </w:rPr>
        <w:t>т</w:t>
      </w:r>
      <w:r w:rsidRPr="006E2D90">
        <w:rPr>
          <w:rFonts w:ascii="Times New Roman" w:eastAsia="Times New Roman" w:hAnsi="Times New Roman"/>
          <w:b/>
          <w:bCs/>
          <w:color w:val="000000"/>
          <w:sz w:val="24"/>
          <w:szCs w:val="24"/>
          <w:lang w:eastAsia="ru-RU"/>
        </w:rPr>
        <w:t>ворческ</w:t>
      </w:r>
      <w:r w:rsidRPr="006E2D90">
        <w:rPr>
          <w:rFonts w:ascii="Times New Roman" w:eastAsia="Times New Roman" w:hAnsi="Times New Roman"/>
          <w:b/>
          <w:bCs/>
          <w:color w:val="000000"/>
          <w:spacing w:val="-2"/>
          <w:sz w:val="24"/>
          <w:szCs w:val="24"/>
          <w:lang w:eastAsia="ru-RU"/>
        </w:rPr>
        <w:t>и</w:t>
      </w:r>
      <w:r w:rsidRPr="006E2D90">
        <w:rPr>
          <w:rFonts w:ascii="Times New Roman" w:eastAsia="Times New Roman" w:hAnsi="Times New Roman"/>
          <w:b/>
          <w:bCs/>
          <w:color w:val="000000"/>
          <w:sz w:val="24"/>
          <w:szCs w:val="24"/>
          <w:lang w:eastAsia="ru-RU"/>
        </w:rPr>
        <w:t>х</w:t>
      </w:r>
      <w:r w:rsidRPr="006E2D90">
        <w:rPr>
          <w:rFonts w:ascii="Times New Roman" w:eastAsia="Times New Roman" w:hAnsi="Times New Roman"/>
          <w:b/>
          <w:bCs/>
          <w:color w:val="000000"/>
          <w:spacing w:val="137"/>
          <w:sz w:val="24"/>
          <w:szCs w:val="24"/>
          <w:lang w:eastAsia="ru-RU"/>
        </w:rPr>
        <w:t xml:space="preserve"> </w:t>
      </w:r>
      <w:r w:rsidRPr="006E2D90">
        <w:rPr>
          <w:rFonts w:ascii="Times New Roman" w:eastAsia="Times New Roman" w:hAnsi="Times New Roman"/>
          <w:b/>
          <w:bCs/>
          <w:color w:val="000000"/>
          <w:sz w:val="24"/>
          <w:szCs w:val="24"/>
          <w:lang w:eastAsia="ru-RU"/>
        </w:rPr>
        <w:t>д</w:t>
      </w:r>
      <w:r w:rsidRPr="006E2D90">
        <w:rPr>
          <w:rFonts w:ascii="Times New Roman" w:eastAsia="Times New Roman" w:hAnsi="Times New Roman"/>
          <w:b/>
          <w:bCs/>
          <w:color w:val="000000"/>
          <w:spacing w:val="-2"/>
          <w:sz w:val="24"/>
          <w:szCs w:val="24"/>
          <w:lang w:eastAsia="ru-RU"/>
        </w:rPr>
        <w:t>е</w:t>
      </w:r>
      <w:r w:rsidRPr="006E2D90">
        <w:rPr>
          <w:rFonts w:ascii="Times New Roman" w:eastAsia="Times New Roman" w:hAnsi="Times New Roman"/>
          <w:b/>
          <w:bCs/>
          <w:color w:val="000000"/>
          <w:sz w:val="24"/>
          <w:szCs w:val="24"/>
          <w:lang w:eastAsia="ru-RU"/>
        </w:rPr>
        <w:t>лах</w:t>
      </w:r>
      <w:r w:rsidRPr="006E2D90">
        <w:rPr>
          <w:rFonts w:ascii="Times New Roman" w:eastAsia="Times New Roman" w:hAnsi="Times New Roman"/>
          <w:b/>
          <w:bCs/>
          <w:color w:val="000000"/>
          <w:spacing w:val="139"/>
          <w:sz w:val="24"/>
          <w:szCs w:val="24"/>
          <w:lang w:eastAsia="ru-RU"/>
        </w:rPr>
        <w:t xml:space="preserve"> </w:t>
      </w:r>
      <w:r w:rsidRPr="006E2D90">
        <w:rPr>
          <w:rFonts w:ascii="Times New Roman" w:eastAsia="Times New Roman" w:hAnsi="Times New Roman"/>
          <w:color w:val="000000"/>
          <w:sz w:val="24"/>
          <w:szCs w:val="24"/>
          <w:lang w:eastAsia="ru-RU"/>
        </w:rPr>
        <w:t>прояв</w:t>
      </w:r>
      <w:r w:rsidRPr="006E2D90">
        <w:rPr>
          <w:rFonts w:ascii="Times New Roman" w:eastAsia="Times New Roman" w:hAnsi="Times New Roman"/>
          <w:color w:val="000000"/>
          <w:spacing w:val="-1"/>
          <w:sz w:val="24"/>
          <w:szCs w:val="24"/>
          <w:lang w:eastAsia="ru-RU"/>
        </w:rPr>
        <w:t>л</w:t>
      </w:r>
      <w:r w:rsidRPr="006E2D90">
        <w:rPr>
          <w:rFonts w:ascii="Times New Roman" w:eastAsia="Times New Roman" w:hAnsi="Times New Roman"/>
          <w:color w:val="000000"/>
          <w:sz w:val="24"/>
          <w:szCs w:val="24"/>
          <w:lang w:eastAsia="ru-RU"/>
        </w:rPr>
        <w:t>яются</w:t>
      </w:r>
      <w:r w:rsidRPr="006E2D90">
        <w:rPr>
          <w:rFonts w:ascii="Times New Roman" w:eastAsia="Times New Roman" w:hAnsi="Times New Roman"/>
          <w:color w:val="000000"/>
          <w:spacing w:val="133"/>
          <w:sz w:val="24"/>
          <w:szCs w:val="24"/>
          <w:lang w:eastAsia="ru-RU"/>
        </w:rPr>
        <w:t xml:space="preserve"> </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37"/>
          <w:sz w:val="24"/>
          <w:szCs w:val="24"/>
          <w:lang w:eastAsia="ru-RU"/>
        </w:rPr>
        <w:t xml:space="preserve"> </w:t>
      </w:r>
      <w:r w:rsidRPr="006E2D90">
        <w:rPr>
          <w:rFonts w:ascii="Times New Roman" w:eastAsia="Times New Roman" w:hAnsi="Times New Roman"/>
          <w:color w:val="000000"/>
          <w:sz w:val="24"/>
          <w:szCs w:val="24"/>
          <w:lang w:eastAsia="ru-RU"/>
        </w:rPr>
        <w:t>развива</w:t>
      </w:r>
      <w:r w:rsidRPr="006E2D90">
        <w:rPr>
          <w:rFonts w:ascii="Times New Roman" w:eastAsia="Times New Roman" w:hAnsi="Times New Roman"/>
          <w:color w:val="000000"/>
          <w:spacing w:val="-1"/>
          <w:sz w:val="24"/>
          <w:szCs w:val="24"/>
          <w:lang w:eastAsia="ru-RU"/>
        </w:rPr>
        <w:t>ю</w:t>
      </w:r>
      <w:r w:rsidRPr="006E2D90">
        <w:rPr>
          <w:rFonts w:ascii="Times New Roman" w:eastAsia="Times New Roman" w:hAnsi="Times New Roman"/>
          <w:color w:val="000000"/>
          <w:sz w:val="24"/>
          <w:szCs w:val="24"/>
          <w:lang w:eastAsia="ru-RU"/>
        </w:rPr>
        <w:t>т</w:t>
      </w:r>
      <w:r w:rsidRPr="006E2D90">
        <w:rPr>
          <w:rFonts w:ascii="Times New Roman" w:eastAsia="Times New Roman" w:hAnsi="Times New Roman"/>
          <w:color w:val="000000"/>
          <w:spacing w:val="-4"/>
          <w:sz w:val="24"/>
          <w:szCs w:val="24"/>
          <w:lang w:eastAsia="ru-RU"/>
        </w:rPr>
        <w:t>с</w:t>
      </w:r>
      <w:r w:rsidRPr="006E2D90">
        <w:rPr>
          <w:rFonts w:ascii="Times New Roman" w:eastAsia="Times New Roman" w:hAnsi="Times New Roman"/>
          <w:color w:val="000000"/>
          <w:sz w:val="24"/>
          <w:szCs w:val="24"/>
          <w:lang w:eastAsia="ru-RU"/>
        </w:rPr>
        <w:t>я личнос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ные</w:t>
      </w:r>
      <w:r w:rsidRPr="006E2D90">
        <w:rPr>
          <w:rFonts w:ascii="Times New Roman" w:eastAsia="Times New Roman" w:hAnsi="Times New Roman"/>
          <w:color w:val="000000"/>
          <w:spacing w:val="30"/>
          <w:sz w:val="24"/>
          <w:szCs w:val="24"/>
          <w:lang w:eastAsia="ru-RU"/>
        </w:rPr>
        <w:t xml:space="preserve"> </w:t>
      </w:r>
      <w:r w:rsidRPr="006E2D90">
        <w:rPr>
          <w:rFonts w:ascii="Times New Roman" w:eastAsia="Times New Roman" w:hAnsi="Times New Roman"/>
          <w:color w:val="000000"/>
          <w:sz w:val="24"/>
          <w:szCs w:val="24"/>
          <w:lang w:eastAsia="ru-RU"/>
        </w:rPr>
        <w:t>ка</w:t>
      </w:r>
      <w:r w:rsidRPr="006E2D90">
        <w:rPr>
          <w:rFonts w:ascii="Times New Roman" w:eastAsia="Times New Roman" w:hAnsi="Times New Roman"/>
          <w:color w:val="000000"/>
          <w:spacing w:val="-1"/>
          <w:sz w:val="24"/>
          <w:szCs w:val="24"/>
          <w:lang w:eastAsia="ru-RU"/>
        </w:rPr>
        <w:t>ч</w:t>
      </w:r>
      <w:r w:rsidRPr="006E2D90">
        <w:rPr>
          <w:rFonts w:ascii="Times New Roman" w:eastAsia="Times New Roman" w:hAnsi="Times New Roman"/>
          <w:color w:val="000000"/>
          <w:sz w:val="24"/>
          <w:szCs w:val="24"/>
          <w:lang w:eastAsia="ru-RU"/>
        </w:rPr>
        <w:t>ест</w:t>
      </w:r>
      <w:r w:rsidRPr="006E2D90">
        <w:rPr>
          <w:rFonts w:ascii="Times New Roman" w:eastAsia="Times New Roman" w:hAnsi="Times New Roman"/>
          <w:color w:val="000000"/>
          <w:spacing w:val="-3"/>
          <w:sz w:val="24"/>
          <w:szCs w:val="24"/>
          <w:lang w:eastAsia="ru-RU"/>
        </w:rPr>
        <w:t>в</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33"/>
          <w:sz w:val="24"/>
          <w:szCs w:val="24"/>
          <w:lang w:eastAsia="ru-RU"/>
        </w:rPr>
        <w:t xml:space="preserve"> </w:t>
      </w:r>
      <w:r w:rsidRPr="006E2D90">
        <w:rPr>
          <w:rFonts w:ascii="Times New Roman" w:eastAsia="Times New Roman" w:hAnsi="Times New Roman"/>
          <w:color w:val="000000"/>
          <w:sz w:val="24"/>
          <w:szCs w:val="24"/>
          <w:lang w:eastAsia="ru-RU"/>
        </w:rPr>
        <w:t>э</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ц</w:t>
      </w:r>
      <w:r w:rsidRPr="006E2D90">
        <w:rPr>
          <w:rFonts w:ascii="Times New Roman" w:eastAsia="Times New Roman" w:hAnsi="Times New Roman"/>
          <w:color w:val="000000"/>
          <w:sz w:val="24"/>
          <w:szCs w:val="24"/>
          <w:lang w:eastAsia="ru-RU"/>
        </w:rPr>
        <w:t>ионал</w:t>
      </w:r>
      <w:r w:rsidRPr="006E2D90">
        <w:rPr>
          <w:rFonts w:ascii="Times New Roman" w:eastAsia="Times New Roman" w:hAnsi="Times New Roman"/>
          <w:color w:val="000000"/>
          <w:spacing w:val="-1"/>
          <w:sz w:val="24"/>
          <w:szCs w:val="24"/>
          <w:lang w:eastAsia="ru-RU"/>
        </w:rPr>
        <w:t>ьн</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ст</w:t>
      </w:r>
      <w:r w:rsidRPr="006E2D90">
        <w:rPr>
          <w:rFonts w:ascii="Times New Roman" w:eastAsia="Times New Roman" w:hAnsi="Times New Roman"/>
          <w:color w:val="000000"/>
          <w:spacing w:val="-2"/>
          <w:sz w:val="24"/>
          <w:szCs w:val="24"/>
          <w:lang w:eastAsia="ru-RU"/>
        </w:rPr>
        <w:t>ь</w:t>
      </w:r>
      <w:r w:rsidRPr="006E2D90">
        <w:rPr>
          <w:rFonts w:ascii="Times New Roman" w:eastAsia="Times New Roman" w:hAnsi="Times New Roman"/>
          <w:color w:val="000000"/>
          <w:sz w:val="24"/>
          <w:szCs w:val="24"/>
          <w:lang w:eastAsia="ru-RU"/>
        </w:rPr>
        <w:t>,</w:t>
      </w:r>
      <w:r w:rsidRPr="006E2D90">
        <w:rPr>
          <w:rFonts w:ascii="Times New Roman" w:eastAsia="Times New Roman" w:hAnsi="Times New Roman"/>
          <w:color w:val="000000"/>
          <w:spacing w:val="32"/>
          <w:sz w:val="24"/>
          <w:szCs w:val="24"/>
          <w:lang w:eastAsia="ru-RU"/>
        </w:rPr>
        <w:t xml:space="preserve"> </w:t>
      </w:r>
      <w:r w:rsidRPr="006E2D90">
        <w:rPr>
          <w:rFonts w:ascii="Times New Roman" w:eastAsia="Times New Roman" w:hAnsi="Times New Roman"/>
          <w:color w:val="000000"/>
          <w:sz w:val="24"/>
          <w:szCs w:val="24"/>
          <w:lang w:eastAsia="ru-RU"/>
        </w:rPr>
        <w:t>акт</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вность,</w:t>
      </w:r>
      <w:r w:rsidRPr="006E2D90">
        <w:rPr>
          <w:rFonts w:ascii="Times New Roman" w:eastAsia="Times New Roman" w:hAnsi="Times New Roman"/>
          <w:color w:val="000000"/>
          <w:spacing w:val="32"/>
          <w:sz w:val="24"/>
          <w:szCs w:val="24"/>
          <w:lang w:eastAsia="ru-RU"/>
        </w:rPr>
        <w:t xml:space="preserve"> </w:t>
      </w:r>
      <w:r w:rsidRPr="006E2D90">
        <w:rPr>
          <w:rFonts w:ascii="Times New Roman" w:eastAsia="Times New Roman" w:hAnsi="Times New Roman"/>
          <w:color w:val="000000"/>
          <w:sz w:val="24"/>
          <w:szCs w:val="24"/>
          <w:lang w:eastAsia="ru-RU"/>
        </w:rPr>
        <w:t>наце</w:t>
      </w:r>
      <w:r w:rsidRPr="006E2D90">
        <w:rPr>
          <w:rFonts w:ascii="Times New Roman" w:eastAsia="Times New Roman" w:hAnsi="Times New Roman"/>
          <w:color w:val="000000"/>
          <w:spacing w:val="-2"/>
          <w:sz w:val="24"/>
          <w:szCs w:val="24"/>
          <w:lang w:eastAsia="ru-RU"/>
        </w:rPr>
        <w:t>л</w:t>
      </w:r>
      <w:r w:rsidRPr="006E2D90">
        <w:rPr>
          <w:rFonts w:ascii="Times New Roman" w:eastAsia="Times New Roman" w:hAnsi="Times New Roman"/>
          <w:color w:val="000000"/>
          <w:sz w:val="24"/>
          <w:szCs w:val="24"/>
          <w:lang w:eastAsia="ru-RU"/>
        </w:rPr>
        <w:t>енность</w:t>
      </w:r>
      <w:r w:rsidRPr="006E2D90">
        <w:rPr>
          <w:rFonts w:ascii="Times New Roman" w:eastAsia="Times New Roman" w:hAnsi="Times New Roman"/>
          <w:color w:val="000000"/>
          <w:spacing w:val="29"/>
          <w:sz w:val="24"/>
          <w:szCs w:val="24"/>
          <w:lang w:eastAsia="ru-RU"/>
        </w:rPr>
        <w:t xml:space="preserve"> </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32"/>
          <w:sz w:val="24"/>
          <w:szCs w:val="24"/>
          <w:lang w:eastAsia="ru-RU"/>
        </w:rPr>
        <w:t xml:space="preserve"> </w:t>
      </w:r>
      <w:r w:rsidRPr="006E2D90">
        <w:rPr>
          <w:rFonts w:ascii="Times New Roman" w:eastAsia="Times New Roman" w:hAnsi="Times New Roman"/>
          <w:color w:val="000000"/>
          <w:sz w:val="24"/>
          <w:szCs w:val="24"/>
          <w:lang w:eastAsia="ru-RU"/>
        </w:rPr>
        <w:t>усп</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х, г</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тов</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ость</w:t>
      </w:r>
      <w:r w:rsidRPr="006E2D90">
        <w:rPr>
          <w:rFonts w:ascii="Times New Roman" w:eastAsia="Times New Roman" w:hAnsi="Times New Roman"/>
          <w:color w:val="000000"/>
          <w:spacing w:val="10"/>
          <w:sz w:val="24"/>
          <w:szCs w:val="24"/>
          <w:lang w:eastAsia="ru-RU"/>
        </w:rPr>
        <w:t xml:space="preserve"> </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pacing w:val="9"/>
          <w:sz w:val="24"/>
          <w:szCs w:val="24"/>
          <w:lang w:eastAsia="ru-RU"/>
        </w:rPr>
        <w:t xml:space="preserve"> </w:t>
      </w:r>
      <w:r w:rsidRPr="006E2D90">
        <w:rPr>
          <w:rFonts w:ascii="Times New Roman" w:eastAsia="Times New Roman" w:hAnsi="Times New Roman"/>
          <w:color w:val="000000"/>
          <w:sz w:val="24"/>
          <w:szCs w:val="24"/>
          <w:lang w:eastAsia="ru-RU"/>
        </w:rPr>
        <w:t>коман</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й</w:t>
      </w:r>
      <w:r w:rsidRPr="006E2D90">
        <w:rPr>
          <w:rFonts w:ascii="Times New Roman" w:eastAsia="Times New Roman" w:hAnsi="Times New Roman"/>
          <w:color w:val="000000"/>
          <w:spacing w:val="10"/>
          <w:sz w:val="24"/>
          <w:szCs w:val="24"/>
          <w:lang w:eastAsia="ru-RU"/>
        </w:rPr>
        <w:t xml:space="preserve"> </w:t>
      </w:r>
      <w:r w:rsidRPr="006E2D90">
        <w:rPr>
          <w:rFonts w:ascii="Times New Roman" w:eastAsia="Times New Roman" w:hAnsi="Times New Roman"/>
          <w:color w:val="000000"/>
          <w:sz w:val="24"/>
          <w:szCs w:val="24"/>
          <w:lang w:eastAsia="ru-RU"/>
        </w:rPr>
        <w:t>деятел</w:t>
      </w:r>
      <w:r w:rsidRPr="006E2D90">
        <w:rPr>
          <w:rFonts w:ascii="Times New Roman" w:eastAsia="Times New Roman" w:hAnsi="Times New Roman"/>
          <w:color w:val="000000"/>
          <w:spacing w:val="-1"/>
          <w:sz w:val="24"/>
          <w:szCs w:val="24"/>
          <w:lang w:eastAsia="ru-RU"/>
        </w:rPr>
        <w:t>ьн</w:t>
      </w:r>
      <w:r w:rsidRPr="006E2D90">
        <w:rPr>
          <w:rFonts w:ascii="Times New Roman" w:eastAsia="Times New Roman" w:hAnsi="Times New Roman"/>
          <w:color w:val="000000"/>
          <w:sz w:val="24"/>
          <w:szCs w:val="24"/>
          <w:lang w:eastAsia="ru-RU"/>
        </w:rPr>
        <w:t>ос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9"/>
          <w:sz w:val="24"/>
          <w:szCs w:val="24"/>
          <w:lang w:eastAsia="ru-RU"/>
        </w:rPr>
        <w:t xml:space="preserve"> </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2"/>
          <w:sz w:val="24"/>
          <w:szCs w:val="24"/>
          <w:lang w:eastAsia="ru-RU"/>
        </w:rPr>
        <w:t xml:space="preserve"> </w:t>
      </w:r>
      <w:r w:rsidRPr="006E2D90">
        <w:rPr>
          <w:rFonts w:ascii="Times New Roman" w:eastAsia="Times New Roman" w:hAnsi="Times New Roman"/>
          <w:color w:val="000000"/>
          <w:sz w:val="24"/>
          <w:szCs w:val="24"/>
          <w:lang w:eastAsia="ru-RU"/>
        </w:rPr>
        <w:t>вза</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мопом</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pacing w:val="-1"/>
          <w:sz w:val="24"/>
          <w:szCs w:val="24"/>
          <w:lang w:eastAsia="ru-RU"/>
        </w:rPr>
        <w:t>щ</w:t>
      </w:r>
      <w:r w:rsidRPr="006E2D90">
        <w:rPr>
          <w:rFonts w:ascii="Times New Roman" w:eastAsia="Times New Roman" w:hAnsi="Times New Roman"/>
          <w:color w:val="000000"/>
          <w:sz w:val="24"/>
          <w:szCs w:val="24"/>
          <w:lang w:eastAsia="ru-RU"/>
        </w:rPr>
        <w:t xml:space="preserve">и. </w:t>
      </w:r>
    </w:p>
    <w:p w:rsidR="006E2D90" w:rsidRPr="006E2D90" w:rsidRDefault="006E2D90" w:rsidP="006E2D90">
      <w:pPr>
        <w:widowControl w:val="0"/>
        <w:ind w:right="-18" w:firstLine="709"/>
        <w:jc w:val="both"/>
        <w:rPr>
          <w:rFonts w:ascii="Times New Roman" w:eastAsia="Times New Roman" w:hAnsi="Times New Roman"/>
          <w:b/>
          <w:color w:val="000000"/>
          <w:sz w:val="24"/>
          <w:szCs w:val="24"/>
          <w:lang w:eastAsia="ru-RU"/>
        </w:rPr>
      </w:pPr>
      <w:r w:rsidRPr="006E2D90">
        <w:rPr>
          <w:rFonts w:ascii="Times New Roman" w:eastAsia="Times New Roman" w:hAnsi="Times New Roman"/>
          <w:b/>
          <w:color w:val="000000"/>
          <w:sz w:val="24"/>
          <w:szCs w:val="24"/>
          <w:lang w:eastAsia="ru-RU"/>
        </w:rPr>
        <w:t>Итоговые мероприятия:</w:t>
      </w:r>
    </w:p>
    <w:p w:rsidR="006E2D90" w:rsidRPr="006E2D90" w:rsidRDefault="006E2D90" w:rsidP="006E2D90">
      <w:pPr>
        <w:widowControl w:val="0"/>
        <w:ind w:right="-18" w:firstLine="709"/>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z w:val="24"/>
          <w:szCs w:val="24"/>
          <w:lang w:eastAsia="ru-RU"/>
        </w:rPr>
        <w:t xml:space="preserve"> Соревнования способству</w:t>
      </w:r>
      <w:r w:rsidRPr="006E2D90">
        <w:rPr>
          <w:rFonts w:ascii="Times New Roman" w:eastAsia="Times New Roman" w:hAnsi="Times New Roman"/>
          <w:color w:val="000000"/>
          <w:spacing w:val="-2"/>
          <w:sz w:val="24"/>
          <w:szCs w:val="24"/>
          <w:lang w:eastAsia="ru-RU"/>
        </w:rPr>
        <w:t>ю</w:t>
      </w:r>
      <w:r w:rsidRPr="006E2D90">
        <w:rPr>
          <w:rFonts w:ascii="Times New Roman" w:eastAsia="Times New Roman" w:hAnsi="Times New Roman"/>
          <w:color w:val="000000"/>
          <w:sz w:val="24"/>
          <w:szCs w:val="24"/>
          <w:lang w:eastAsia="ru-RU"/>
        </w:rPr>
        <w:t>т зак</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пле</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ию</w:t>
      </w:r>
      <w:r w:rsidRPr="006E2D90">
        <w:rPr>
          <w:rFonts w:ascii="Times New Roman" w:eastAsia="Times New Roman" w:hAnsi="Times New Roman"/>
          <w:color w:val="000000"/>
          <w:spacing w:val="13"/>
          <w:sz w:val="24"/>
          <w:szCs w:val="24"/>
          <w:lang w:eastAsia="ru-RU"/>
        </w:rPr>
        <w:t xml:space="preserve"> </w:t>
      </w:r>
      <w:r w:rsidRPr="006E2D90">
        <w:rPr>
          <w:rFonts w:ascii="Times New Roman" w:eastAsia="Times New Roman" w:hAnsi="Times New Roman"/>
          <w:color w:val="000000"/>
          <w:sz w:val="24"/>
          <w:szCs w:val="24"/>
          <w:lang w:eastAsia="ru-RU"/>
        </w:rPr>
        <w:t>си</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у</w:t>
      </w:r>
      <w:r w:rsidRPr="006E2D90">
        <w:rPr>
          <w:rFonts w:ascii="Times New Roman" w:eastAsia="Times New Roman" w:hAnsi="Times New Roman"/>
          <w:color w:val="000000"/>
          <w:spacing w:val="-1"/>
          <w:sz w:val="24"/>
          <w:szCs w:val="24"/>
          <w:lang w:eastAsia="ru-RU"/>
        </w:rPr>
        <w:t>ац</w:t>
      </w:r>
      <w:r w:rsidRPr="006E2D90">
        <w:rPr>
          <w:rFonts w:ascii="Times New Roman" w:eastAsia="Times New Roman" w:hAnsi="Times New Roman"/>
          <w:color w:val="000000"/>
          <w:sz w:val="24"/>
          <w:szCs w:val="24"/>
          <w:lang w:eastAsia="ru-RU"/>
        </w:rPr>
        <w:t>ии</w:t>
      </w:r>
      <w:r w:rsidRPr="006E2D90">
        <w:rPr>
          <w:rFonts w:ascii="Times New Roman" w:eastAsia="Times New Roman" w:hAnsi="Times New Roman"/>
          <w:color w:val="000000"/>
          <w:spacing w:val="12"/>
          <w:sz w:val="24"/>
          <w:szCs w:val="24"/>
          <w:lang w:eastAsia="ru-RU"/>
        </w:rPr>
        <w:t xml:space="preserve"> </w:t>
      </w:r>
      <w:r w:rsidRPr="006E2D90">
        <w:rPr>
          <w:rFonts w:ascii="Times New Roman" w:eastAsia="Times New Roman" w:hAnsi="Times New Roman"/>
          <w:color w:val="000000"/>
          <w:spacing w:val="1"/>
          <w:sz w:val="24"/>
          <w:szCs w:val="24"/>
          <w:lang w:eastAsia="ru-RU"/>
        </w:rPr>
        <w:t>у</w:t>
      </w:r>
      <w:r w:rsidRPr="006E2D90">
        <w:rPr>
          <w:rFonts w:ascii="Times New Roman" w:eastAsia="Times New Roman" w:hAnsi="Times New Roman"/>
          <w:color w:val="000000"/>
          <w:sz w:val="24"/>
          <w:szCs w:val="24"/>
          <w:lang w:eastAsia="ru-RU"/>
        </w:rPr>
        <w:t>сп</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ха,</w:t>
      </w:r>
      <w:r w:rsidRPr="006E2D90">
        <w:rPr>
          <w:rFonts w:ascii="Times New Roman" w:eastAsia="Times New Roman" w:hAnsi="Times New Roman"/>
          <w:color w:val="000000"/>
          <w:spacing w:val="10"/>
          <w:sz w:val="24"/>
          <w:szCs w:val="24"/>
          <w:lang w:eastAsia="ru-RU"/>
        </w:rPr>
        <w:t xml:space="preserve"> </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азвив</w:t>
      </w:r>
      <w:r w:rsidRPr="006E2D90">
        <w:rPr>
          <w:rFonts w:ascii="Times New Roman" w:eastAsia="Times New Roman" w:hAnsi="Times New Roman"/>
          <w:color w:val="000000"/>
          <w:spacing w:val="-1"/>
          <w:sz w:val="24"/>
          <w:szCs w:val="24"/>
          <w:lang w:eastAsia="ru-RU"/>
        </w:rPr>
        <w:t>аю</w:t>
      </w:r>
      <w:r w:rsidRPr="006E2D90">
        <w:rPr>
          <w:rFonts w:ascii="Times New Roman" w:eastAsia="Times New Roman" w:hAnsi="Times New Roman"/>
          <w:color w:val="000000"/>
          <w:sz w:val="24"/>
          <w:szCs w:val="24"/>
          <w:lang w:eastAsia="ru-RU"/>
        </w:rPr>
        <w:t>т</w:t>
      </w:r>
      <w:r w:rsidRPr="006E2D90">
        <w:rPr>
          <w:rFonts w:ascii="Times New Roman" w:eastAsia="Times New Roman" w:hAnsi="Times New Roman"/>
          <w:color w:val="000000"/>
          <w:spacing w:val="19"/>
          <w:sz w:val="24"/>
          <w:szCs w:val="24"/>
          <w:lang w:eastAsia="ru-RU"/>
        </w:rPr>
        <w:t xml:space="preserve"> </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ефлексив</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ые</w:t>
      </w:r>
      <w:r w:rsidRPr="006E2D90">
        <w:rPr>
          <w:rFonts w:ascii="Times New Roman" w:eastAsia="Times New Roman" w:hAnsi="Times New Roman"/>
          <w:color w:val="000000"/>
          <w:spacing w:val="10"/>
          <w:sz w:val="24"/>
          <w:szCs w:val="24"/>
          <w:lang w:eastAsia="ru-RU"/>
        </w:rPr>
        <w:t xml:space="preserve"> </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pacing w:val="14"/>
          <w:sz w:val="24"/>
          <w:szCs w:val="24"/>
          <w:lang w:eastAsia="ru-RU"/>
        </w:rPr>
        <w:t xml:space="preserve"> </w:t>
      </w:r>
      <w:r w:rsidRPr="006E2D90">
        <w:rPr>
          <w:rFonts w:ascii="Times New Roman" w:eastAsia="Times New Roman" w:hAnsi="Times New Roman"/>
          <w:color w:val="000000"/>
          <w:sz w:val="24"/>
          <w:szCs w:val="24"/>
          <w:lang w:eastAsia="ru-RU"/>
        </w:rPr>
        <w:t>к</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м</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уникативные ум</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ния,</w:t>
      </w:r>
      <w:r w:rsidRPr="006E2D90">
        <w:rPr>
          <w:rFonts w:ascii="Times New Roman" w:eastAsia="Times New Roman" w:hAnsi="Times New Roman"/>
          <w:color w:val="000000"/>
          <w:spacing w:val="107"/>
          <w:sz w:val="24"/>
          <w:szCs w:val="24"/>
          <w:lang w:eastAsia="ru-RU"/>
        </w:rPr>
        <w:t xml:space="preserve"> </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тветств</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ст</w:t>
      </w:r>
      <w:r w:rsidRPr="006E2D90">
        <w:rPr>
          <w:rFonts w:ascii="Times New Roman" w:eastAsia="Times New Roman" w:hAnsi="Times New Roman"/>
          <w:color w:val="000000"/>
          <w:spacing w:val="-1"/>
          <w:sz w:val="24"/>
          <w:szCs w:val="24"/>
          <w:lang w:eastAsia="ru-RU"/>
        </w:rPr>
        <w:t>ь</w:t>
      </w:r>
      <w:r w:rsidRPr="006E2D90">
        <w:rPr>
          <w:rFonts w:ascii="Times New Roman" w:eastAsia="Times New Roman" w:hAnsi="Times New Roman"/>
          <w:color w:val="000000"/>
          <w:sz w:val="24"/>
          <w:szCs w:val="24"/>
          <w:lang w:eastAsia="ru-RU"/>
        </w:rPr>
        <w:t>,</w:t>
      </w:r>
      <w:r w:rsidRPr="006E2D90">
        <w:rPr>
          <w:rFonts w:ascii="Times New Roman" w:eastAsia="Times New Roman" w:hAnsi="Times New Roman"/>
          <w:color w:val="000000"/>
          <w:spacing w:val="109"/>
          <w:sz w:val="24"/>
          <w:szCs w:val="24"/>
          <w:lang w:eastAsia="ru-RU"/>
        </w:rPr>
        <w:t xml:space="preserve"> </w:t>
      </w:r>
      <w:r w:rsidRPr="006E2D90">
        <w:rPr>
          <w:rFonts w:ascii="Times New Roman" w:eastAsia="Times New Roman" w:hAnsi="Times New Roman"/>
          <w:color w:val="000000"/>
          <w:spacing w:val="1"/>
          <w:sz w:val="24"/>
          <w:szCs w:val="24"/>
          <w:lang w:eastAsia="ru-RU"/>
        </w:rPr>
        <w:t>б</w:t>
      </w:r>
      <w:r w:rsidRPr="006E2D90">
        <w:rPr>
          <w:rFonts w:ascii="Times New Roman" w:eastAsia="Times New Roman" w:hAnsi="Times New Roman"/>
          <w:color w:val="000000"/>
          <w:sz w:val="24"/>
          <w:szCs w:val="24"/>
          <w:lang w:eastAsia="ru-RU"/>
        </w:rPr>
        <w:t>л</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г</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прия</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16"/>
          <w:sz w:val="24"/>
          <w:szCs w:val="24"/>
          <w:lang w:eastAsia="ru-RU"/>
        </w:rPr>
        <w:t xml:space="preserve"> </w:t>
      </w:r>
      <w:r w:rsidRPr="006E2D90">
        <w:rPr>
          <w:rFonts w:ascii="Times New Roman" w:eastAsia="Times New Roman" w:hAnsi="Times New Roman"/>
          <w:color w:val="000000"/>
          <w:sz w:val="24"/>
          <w:szCs w:val="24"/>
          <w:lang w:eastAsia="ru-RU"/>
        </w:rPr>
        <w:t>во</w:t>
      </w:r>
      <w:r w:rsidRPr="006E2D90">
        <w:rPr>
          <w:rFonts w:ascii="Times New Roman" w:eastAsia="Times New Roman" w:hAnsi="Times New Roman"/>
          <w:color w:val="000000"/>
          <w:spacing w:val="-1"/>
          <w:sz w:val="24"/>
          <w:szCs w:val="24"/>
          <w:lang w:eastAsia="ru-RU"/>
        </w:rPr>
        <w:t>з</w:t>
      </w:r>
      <w:r w:rsidRPr="006E2D90">
        <w:rPr>
          <w:rFonts w:ascii="Times New Roman" w:eastAsia="Times New Roman" w:hAnsi="Times New Roman"/>
          <w:color w:val="000000"/>
          <w:sz w:val="24"/>
          <w:szCs w:val="24"/>
          <w:lang w:eastAsia="ru-RU"/>
        </w:rPr>
        <w:t>дей</w:t>
      </w:r>
      <w:r w:rsidRPr="006E2D90">
        <w:rPr>
          <w:rFonts w:ascii="Times New Roman" w:eastAsia="Times New Roman" w:hAnsi="Times New Roman"/>
          <w:color w:val="000000"/>
          <w:spacing w:val="-1"/>
          <w:sz w:val="24"/>
          <w:szCs w:val="24"/>
          <w:lang w:eastAsia="ru-RU"/>
        </w:rPr>
        <w:t>с</w:t>
      </w:r>
      <w:r w:rsidRPr="006E2D90">
        <w:rPr>
          <w:rFonts w:ascii="Times New Roman" w:eastAsia="Times New Roman" w:hAnsi="Times New Roman"/>
          <w:color w:val="000000"/>
          <w:sz w:val="24"/>
          <w:szCs w:val="24"/>
          <w:lang w:eastAsia="ru-RU"/>
        </w:rPr>
        <w:t>твуют</w:t>
      </w:r>
      <w:r w:rsidRPr="006E2D90">
        <w:rPr>
          <w:rFonts w:ascii="Times New Roman" w:eastAsia="Times New Roman" w:hAnsi="Times New Roman"/>
          <w:color w:val="000000"/>
          <w:spacing w:val="110"/>
          <w:sz w:val="24"/>
          <w:szCs w:val="24"/>
          <w:lang w:eastAsia="ru-RU"/>
        </w:rPr>
        <w:t xml:space="preserve"> </w:t>
      </w:r>
      <w:r w:rsidRPr="006E2D90">
        <w:rPr>
          <w:rFonts w:ascii="Times New Roman" w:eastAsia="Times New Roman" w:hAnsi="Times New Roman"/>
          <w:color w:val="000000"/>
          <w:sz w:val="24"/>
          <w:szCs w:val="24"/>
          <w:lang w:eastAsia="ru-RU"/>
        </w:rPr>
        <w:t>на</w:t>
      </w:r>
      <w:r w:rsidRPr="006E2D90">
        <w:rPr>
          <w:rFonts w:ascii="Times New Roman" w:eastAsia="Times New Roman" w:hAnsi="Times New Roman"/>
          <w:color w:val="000000"/>
          <w:spacing w:val="107"/>
          <w:sz w:val="24"/>
          <w:szCs w:val="24"/>
          <w:lang w:eastAsia="ru-RU"/>
        </w:rPr>
        <w:t xml:space="preserve"> </w:t>
      </w:r>
      <w:r w:rsidRPr="006E2D90">
        <w:rPr>
          <w:rFonts w:ascii="Times New Roman" w:eastAsia="Times New Roman" w:hAnsi="Times New Roman"/>
          <w:color w:val="000000"/>
          <w:sz w:val="24"/>
          <w:szCs w:val="24"/>
          <w:lang w:eastAsia="ru-RU"/>
        </w:rPr>
        <w:t>эмоциональную сферу</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дет</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й.</w:t>
      </w:r>
    </w:p>
    <w:p w:rsidR="006E2D90" w:rsidRPr="006E2D90" w:rsidRDefault="006E2D90" w:rsidP="006E2D90">
      <w:pPr>
        <w:widowControl w:val="0"/>
        <w:spacing w:before="29"/>
        <w:ind w:right="-15" w:firstLine="709"/>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z w:val="24"/>
          <w:szCs w:val="24"/>
          <w:lang w:eastAsia="ru-RU"/>
        </w:rPr>
        <w:t xml:space="preserve">Приобретению социокультурного опыта поведения, общения, межличностных и социальных отношений, применению полученных знаний на практике способствует </w:t>
      </w:r>
      <w:r w:rsidRPr="006E2D90">
        <w:rPr>
          <w:rFonts w:ascii="Times New Roman" w:eastAsia="Times New Roman" w:hAnsi="Times New Roman"/>
          <w:color w:val="000000"/>
          <w:sz w:val="24"/>
          <w:szCs w:val="24"/>
          <w:lang w:eastAsia="ru-RU"/>
        </w:rPr>
        <w:lastRenderedPageBreak/>
        <w:t xml:space="preserve">привлечение обучающихся к участию в соревнованиях. </w:t>
      </w:r>
    </w:p>
    <w:p w:rsidR="006E2D90" w:rsidRPr="006E2D90" w:rsidRDefault="006E2D90" w:rsidP="006E2D90">
      <w:pPr>
        <w:widowControl w:val="0"/>
        <w:spacing w:before="29"/>
        <w:ind w:right="-15" w:firstLine="709"/>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38"/>
          <w:sz w:val="24"/>
          <w:szCs w:val="24"/>
          <w:lang w:eastAsia="ru-RU"/>
        </w:rPr>
        <w:t xml:space="preserve"> </w:t>
      </w:r>
      <w:r w:rsidRPr="006E2D90">
        <w:rPr>
          <w:rFonts w:ascii="Times New Roman" w:eastAsia="Times New Roman" w:hAnsi="Times New Roman"/>
          <w:color w:val="000000"/>
          <w:sz w:val="24"/>
          <w:szCs w:val="24"/>
          <w:lang w:eastAsia="ru-RU"/>
        </w:rPr>
        <w:t>воспита</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ел</w:t>
      </w:r>
      <w:r w:rsidRPr="006E2D90">
        <w:rPr>
          <w:rFonts w:ascii="Times New Roman" w:eastAsia="Times New Roman" w:hAnsi="Times New Roman"/>
          <w:color w:val="000000"/>
          <w:spacing w:val="-1"/>
          <w:sz w:val="24"/>
          <w:szCs w:val="24"/>
          <w:lang w:eastAsia="ru-RU"/>
        </w:rPr>
        <w:t>ь</w:t>
      </w:r>
      <w:r w:rsidRPr="006E2D90">
        <w:rPr>
          <w:rFonts w:ascii="Times New Roman" w:eastAsia="Times New Roman" w:hAnsi="Times New Roman"/>
          <w:color w:val="000000"/>
          <w:sz w:val="24"/>
          <w:szCs w:val="24"/>
          <w:lang w:eastAsia="ru-RU"/>
        </w:rPr>
        <w:t>ной</w:t>
      </w:r>
      <w:r w:rsidRPr="006E2D90">
        <w:rPr>
          <w:rFonts w:ascii="Times New Roman" w:eastAsia="Times New Roman" w:hAnsi="Times New Roman"/>
          <w:color w:val="000000"/>
          <w:spacing w:val="36"/>
          <w:sz w:val="24"/>
          <w:szCs w:val="24"/>
          <w:lang w:eastAsia="ru-RU"/>
        </w:rPr>
        <w:t xml:space="preserve"> </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z w:val="24"/>
          <w:szCs w:val="24"/>
          <w:lang w:eastAsia="ru-RU"/>
        </w:rPr>
        <w:t>еятел</w:t>
      </w:r>
      <w:r w:rsidRPr="006E2D90">
        <w:rPr>
          <w:rFonts w:ascii="Times New Roman" w:eastAsia="Times New Roman" w:hAnsi="Times New Roman"/>
          <w:color w:val="000000"/>
          <w:spacing w:val="-1"/>
          <w:sz w:val="24"/>
          <w:szCs w:val="24"/>
          <w:lang w:eastAsia="ru-RU"/>
        </w:rPr>
        <w:t>ьн</w:t>
      </w:r>
      <w:r w:rsidRPr="006E2D90">
        <w:rPr>
          <w:rFonts w:ascii="Times New Roman" w:eastAsia="Times New Roman" w:hAnsi="Times New Roman"/>
          <w:color w:val="000000"/>
          <w:sz w:val="24"/>
          <w:szCs w:val="24"/>
          <w:lang w:eastAsia="ru-RU"/>
        </w:rPr>
        <w:t>ости</w:t>
      </w:r>
      <w:r w:rsidRPr="006E2D90">
        <w:rPr>
          <w:rFonts w:ascii="Times New Roman" w:eastAsia="Times New Roman" w:hAnsi="Times New Roman"/>
          <w:color w:val="000000"/>
          <w:spacing w:val="36"/>
          <w:sz w:val="24"/>
          <w:szCs w:val="24"/>
          <w:lang w:eastAsia="ru-RU"/>
        </w:rPr>
        <w:t xml:space="preserve"> </w:t>
      </w:r>
      <w:r w:rsidRPr="006E2D90">
        <w:rPr>
          <w:rFonts w:ascii="Times New Roman" w:eastAsia="Times New Roman" w:hAnsi="Times New Roman"/>
          <w:color w:val="000000"/>
          <w:sz w:val="24"/>
          <w:szCs w:val="24"/>
          <w:lang w:eastAsia="ru-RU"/>
        </w:rPr>
        <w:t>с</w:t>
      </w:r>
      <w:r w:rsidRPr="006E2D90">
        <w:rPr>
          <w:rFonts w:ascii="Times New Roman" w:eastAsia="Times New Roman" w:hAnsi="Times New Roman"/>
          <w:color w:val="000000"/>
          <w:spacing w:val="38"/>
          <w:sz w:val="24"/>
          <w:szCs w:val="24"/>
          <w:lang w:eastAsia="ru-RU"/>
        </w:rPr>
        <w:t xml:space="preserve"> </w:t>
      </w:r>
      <w:r w:rsidRPr="006E2D90">
        <w:rPr>
          <w:rFonts w:ascii="Times New Roman" w:eastAsia="Times New Roman" w:hAnsi="Times New Roman"/>
          <w:color w:val="000000"/>
          <w:sz w:val="24"/>
          <w:szCs w:val="24"/>
          <w:lang w:eastAsia="ru-RU"/>
        </w:rPr>
        <w:t>дет</w:t>
      </w:r>
      <w:r w:rsidRPr="006E2D90">
        <w:rPr>
          <w:rFonts w:ascii="Times New Roman" w:eastAsia="Times New Roman" w:hAnsi="Times New Roman"/>
          <w:color w:val="000000"/>
          <w:spacing w:val="-2"/>
          <w:sz w:val="24"/>
          <w:szCs w:val="24"/>
          <w:lang w:eastAsia="ru-RU"/>
        </w:rPr>
        <w:t>ь</w:t>
      </w:r>
      <w:r w:rsidRPr="006E2D90">
        <w:rPr>
          <w:rFonts w:ascii="Times New Roman" w:eastAsia="Times New Roman" w:hAnsi="Times New Roman"/>
          <w:color w:val="000000"/>
          <w:sz w:val="24"/>
          <w:szCs w:val="24"/>
          <w:lang w:eastAsia="ru-RU"/>
        </w:rPr>
        <w:t>ми</w:t>
      </w:r>
      <w:r w:rsidRPr="006E2D90">
        <w:rPr>
          <w:rFonts w:ascii="Times New Roman" w:eastAsia="Times New Roman" w:hAnsi="Times New Roman"/>
          <w:color w:val="000000"/>
          <w:spacing w:val="39"/>
          <w:sz w:val="24"/>
          <w:szCs w:val="24"/>
          <w:lang w:eastAsia="ru-RU"/>
        </w:rPr>
        <w:t xml:space="preserve"> </w:t>
      </w:r>
      <w:r w:rsidRPr="006E2D90">
        <w:rPr>
          <w:rFonts w:ascii="Times New Roman" w:eastAsia="Times New Roman" w:hAnsi="Times New Roman"/>
          <w:color w:val="000000"/>
          <w:spacing w:val="-1"/>
          <w:sz w:val="24"/>
          <w:szCs w:val="24"/>
          <w:lang w:eastAsia="ru-RU"/>
        </w:rPr>
        <w:t>п</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36"/>
          <w:sz w:val="24"/>
          <w:szCs w:val="24"/>
          <w:lang w:eastAsia="ru-RU"/>
        </w:rPr>
        <w:t xml:space="preserve"> </w:t>
      </w:r>
      <w:r w:rsidRPr="006E2D90">
        <w:rPr>
          <w:rFonts w:ascii="Times New Roman" w:eastAsia="Times New Roman" w:hAnsi="Times New Roman"/>
          <w:color w:val="000000"/>
          <w:spacing w:val="1"/>
          <w:sz w:val="24"/>
          <w:szCs w:val="24"/>
          <w:lang w:eastAsia="ru-RU"/>
        </w:rPr>
        <w:t>п</w:t>
      </w:r>
      <w:r w:rsidRPr="006E2D90">
        <w:rPr>
          <w:rFonts w:ascii="Times New Roman" w:eastAsia="Times New Roman" w:hAnsi="Times New Roman"/>
          <w:color w:val="000000"/>
          <w:sz w:val="24"/>
          <w:szCs w:val="24"/>
          <w:lang w:eastAsia="ru-RU"/>
        </w:rPr>
        <w:t>рограмме</w:t>
      </w:r>
      <w:r w:rsidRPr="006E2D90">
        <w:rPr>
          <w:rFonts w:ascii="Times New Roman" w:eastAsia="Times New Roman" w:hAnsi="Times New Roman"/>
          <w:color w:val="000000"/>
          <w:spacing w:val="35"/>
          <w:sz w:val="24"/>
          <w:szCs w:val="24"/>
          <w:lang w:eastAsia="ru-RU"/>
        </w:rPr>
        <w:t xml:space="preserve"> </w:t>
      </w:r>
      <w:r w:rsidRPr="006E2D90">
        <w:rPr>
          <w:rFonts w:ascii="Times New Roman" w:eastAsia="Times New Roman" w:hAnsi="Times New Roman"/>
          <w:color w:val="000000"/>
          <w:sz w:val="24"/>
          <w:szCs w:val="24"/>
          <w:lang w:eastAsia="ru-RU"/>
        </w:rPr>
        <w:t>исполь</w:t>
      </w:r>
      <w:r w:rsidRPr="006E2D90">
        <w:rPr>
          <w:rFonts w:ascii="Times New Roman" w:eastAsia="Times New Roman" w:hAnsi="Times New Roman"/>
          <w:color w:val="000000"/>
          <w:spacing w:val="-2"/>
          <w:sz w:val="24"/>
          <w:szCs w:val="24"/>
          <w:lang w:eastAsia="ru-RU"/>
        </w:rPr>
        <w:t>з</w:t>
      </w:r>
      <w:r w:rsidRPr="006E2D90">
        <w:rPr>
          <w:rFonts w:ascii="Times New Roman" w:eastAsia="Times New Roman" w:hAnsi="Times New Roman"/>
          <w:color w:val="000000"/>
          <w:sz w:val="24"/>
          <w:szCs w:val="24"/>
          <w:lang w:eastAsia="ru-RU"/>
        </w:rPr>
        <w:t>уются методы</w:t>
      </w:r>
      <w:r w:rsidRPr="006E2D90">
        <w:rPr>
          <w:rFonts w:ascii="Times New Roman" w:eastAsia="Times New Roman" w:hAnsi="Times New Roman"/>
          <w:color w:val="000000"/>
          <w:spacing w:val="108"/>
          <w:sz w:val="24"/>
          <w:szCs w:val="24"/>
          <w:lang w:eastAsia="ru-RU"/>
        </w:rPr>
        <w:t xml:space="preserve"> </w:t>
      </w:r>
      <w:r w:rsidRPr="006E2D90">
        <w:rPr>
          <w:rFonts w:ascii="Times New Roman" w:eastAsia="Times New Roman" w:hAnsi="Times New Roman"/>
          <w:color w:val="000000"/>
          <w:sz w:val="24"/>
          <w:szCs w:val="24"/>
          <w:lang w:eastAsia="ru-RU"/>
        </w:rPr>
        <w:t>вос</w:t>
      </w:r>
      <w:r w:rsidRPr="006E2D90">
        <w:rPr>
          <w:rFonts w:ascii="Times New Roman" w:eastAsia="Times New Roman" w:hAnsi="Times New Roman"/>
          <w:color w:val="000000"/>
          <w:spacing w:val="-2"/>
          <w:sz w:val="24"/>
          <w:szCs w:val="24"/>
          <w:lang w:eastAsia="ru-RU"/>
        </w:rPr>
        <w:t>п</w:t>
      </w:r>
      <w:r w:rsidRPr="006E2D90">
        <w:rPr>
          <w:rFonts w:ascii="Times New Roman" w:eastAsia="Times New Roman" w:hAnsi="Times New Roman"/>
          <w:color w:val="000000"/>
          <w:sz w:val="24"/>
          <w:szCs w:val="24"/>
          <w:lang w:eastAsia="ru-RU"/>
        </w:rPr>
        <w:t>ита</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
          <w:sz w:val="24"/>
          <w:szCs w:val="24"/>
          <w:lang w:eastAsia="ru-RU"/>
        </w:rPr>
        <w:t>я</w:t>
      </w:r>
      <w:r w:rsidRPr="006E2D90">
        <w:rPr>
          <w:rFonts w:ascii="Times New Roman" w:eastAsia="Times New Roman" w:hAnsi="Times New Roman"/>
          <w:color w:val="000000"/>
          <w:sz w:val="24"/>
          <w:szCs w:val="24"/>
          <w:lang w:eastAsia="ru-RU"/>
        </w:rPr>
        <w:t>:</w:t>
      </w:r>
      <w:r w:rsidRPr="006E2D90">
        <w:rPr>
          <w:rFonts w:ascii="Times New Roman" w:eastAsia="Times New Roman" w:hAnsi="Times New Roman"/>
          <w:color w:val="000000"/>
          <w:spacing w:val="107"/>
          <w:sz w:val="24"/>
          <w:szCs w:val="24"/>
          <w:lang w:eastAsia="ru-RU"/>
        </w:rPr>
        <w:t xml:space="preserve"> </w:t>
      </w:r>
      <w:r w:rsidRPr="006E2D90">
        <w:rPr>
          <w:rFonts w:ascii="Times New Roman" w:eastAsia="Times New Roman" w:hAnsi="Times New Roman"/>
          <w:color w:val="000000"/>
          <w:sz w:val="24"/>
          <w:szCs w:val="24"/>
          <w:lang w:eastAsia="ru-RU"/>
        </w:rPr>
        <w:t>метод</w:t>
      </w:r>
      <w:r w:rsidRPr="006E2D90">
        <w:rPr>
          <w:rFonts w:ascii="Times New Roman" w:eastAsia="Times New Roman" w:hAnsi="Times New Roman"/>
          <w:color w:val="000000"/>
          <w:spacing w:val="112"/>
          <w:sz w:val="24"/>
          <w:szCs w:val="24"/>
          <w:lang w:eastAsia="ru-RU"/>
        </w:rPr>
        <w:t xml:space="preserve"> </w:t>
      </w:r>
      <w:r w:rsidRPr="006E2D90">
        <w:rPr>
          <w:rFonts w:ascii="Times New Roman" w:eastAsia="Times New Roman" w:hAnsi="Times New Roman"/>
          <w:color w:val="000000"/>
          <w:sz w:val="24"/>
          <w:szCs w:val="24"/>
          <w:lang w:eastAsia="ru-RU"/>
        </w:rPr>
        <w:t>убе</w:t>
      </w:r>
      <w:r w:rsidRPr="006E2D90">
        <w:rPr>
          <w:rFonts w:ascii="Times New Roman" w:eastAsia="Times New Roman" w:hAnsi="Times New Roman"/>
          <w:color w:val="000000"/>
          <w:spacing w:val="-1"/>
          <w:sz w:val="24"/>
          <w:szCs w:val="24"/>
          <w:lang w:eastAsia="ru-RU"/>
        </w:rPr>
        <w:t>ж</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ния</w:t>
      </w:r>
      <w:r w:rsidRPr="006E2D90">
        <w:rPr>
          <w:rFonts w:ascii="Times New Roman" w:eastAsia="Times New Roman" w:hAnsi="Times New Roman"/>
          <w:color w:val="000000"/>
          <w:spacing w:val="104"/>
          <w:sz w:val="24"/>
          <w:szCs w:val="24"/>
          <w:lang w:eastAsia="ru-RU"/>
        </w:rPr>
        <w:t xml:space="preserve"> </w:t>
      </w:r>
      <w:r w:rsidRPr="006E2D90">
        <w:rPr>
          <w:rFonts w:ascii="Times New Roman" w:eastAsia="Times New Roman" w:hAnsi="Times New Roman"/>
          <w:color w:val="000000"/>
          <w:sz w:val="24"/>
          <w:szCs w:val="24"/>
          <w:lang w:eastAsia="ru-RU"/>
        </w:rPr>
        <w:t>(</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ассказ,</w:t>
      </w:r>
      <w:r w:rsidRPr="006E2D90">
        <w:rPr>
          <w:rFonts w:ascii="Times New Roman" w:eastAsia="Times New Roman" w:hAnsi="Times New Roman"/>
          <w:color w:val="000000"/>
          <w:spacing w:val="107"/>
          <w:sz w:val="24"/>
          <w:szCs w:val="24"/>
          <w:lang w:eastAsia="ru-RU"/>
        </w:rPr>
        <w:t xml:space="preserve"> </w:t>
      </w:r>
      <w:r w:rsidRPr="006E2D90">
        <w:rPr>
          <w:rFonts w:ascii="Times New Roman" w:eastAsia="Times New Roman" w:hAnsi="Times New Roman"/>
          <w:color w:val="000000"/>
          <w:sz w:val="24"/>
          <w:szCs w:val="24"/>
          <w:lang w:eastAsia="ru-RU"/>
        </w:rPr>
        <w:t>разъясн</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ние,</w:t>
      </w:r>
      <w:r w:rsidRPr="006E2D90">
        <w:rPr>
          <w:rFonts w:ascii="Times New Roman" w:eastAsia="Times New Roman" w:hAnsi="Times New Roman"/>
          <w:color w:val="000000"/>
          <w:spacing w:val="111"/>
          <w:sz w:val="24"/>
          <w:szCs w:val="24"/>
          <w:lang w:eastAsia="ru-RU"/>
        </w:rPr>
        <w:t xml:space="preserve"> </w:t>
      </w:r>
      <w:r w:rsidRPr="006E2D90">
        <w:rPr>
          <w:rFonts w:ascii="Times New Roman" w:eastAsia="Times New Roman" w:hAnsi="Times New Roman"/>
          <w:color w:val="000000"/>
          <w:sz w:val="24"/>
          <w:szCs w:val="24"/>
          <w:lang w:eastAsia="ru-RU"/>
        </w:rPr>
        <w:t>внуш</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ни</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 метод</w:t>
      </w:r>
      <w:r w:rsidRPr="006E2D90">
        <w:rPr>
          <w:rFonts w:ascii="Times New Roman" w:eastAsia="Times New Roman" w:hAnsi="Times New Roman"/>
          <w:color w:val="000000"/>
          <w:spacing w:val="36"/>
          <w:sz w:val="24"/>
          <w:szCs w:val="24"/>
          <w:lang w:eastAsia="ru-RU"/>
        </w:rPr>
        <w:t xml:space="preserve"> </w:t>
      </w:r>
      <w:r w:rsidRPr="006E2D90">
        <w:rPr>
          <w:rFonts w:ascii="Times New Roman" w:eastAsia="Times New Roman" w:hAnsi="Times New Roman"/>
          <w:color w:val="000000"/>
          <w:sz w:val="24"/>
          <w:szCs w:val="24"/>
          <w:lang w:eastAsia="ru-RU"/>
        </w:rPr>
        <w:t>по</w:t>
      </w:r>
      <w:r w:rsidRPr="006E2D90">
        <w:rPr>
          <w:rFonts w:ascii="Times New Roman" w:eastAsia="Times New Roman" w:hAnsi="Times New Roman"/>
          <w:color w:val="000000"/>
          <w:spacing w:val="-1"/>
          <w:sz w:val="24"/>
          <w:szCs w:val="24"/>
          <w:lang w:eastAsia="ru-RU"/>
        </w:rPr>
        <w:t>л</w:t>
      </w:r>
      <w:r w:rsidRPr="006E2D90">
        <w:rPr>
          <w:rFonts w:ascii="Times New Roman" w:eastAsia="Times New Roman" w:hAnsi="Times New Roman"/>
          <w:color w:val="000000"/>
          <w:sz w:val="24"/>
          <w:szCs w:val="24"/>
          <w:lang w:eastAsia="ru-RU"/>
        </w:rPr>
        <w:t>ож</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ел</w:t>
      </w:r>
      <w:r w:rsidRPr="006E2D90">
        <w:rPr>
          <w:rFonts w:ascii="Times New Roman" w:eastAsia="Times New Roman" w:hAnsi="Times New Roman"/>
          <w:color w:val="000000"/>
          <w:spacing w:val="-2"/>
          <w:sz w:val="24"/>
          <w:szCs w:val="24"/>
          <w:lang w:eastAsia="ru-RU"/>
        </w:rPr>
        <w:t>ь</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го</w:t>
      </w:r>
      <w:r w:rsidRPr="006E2D90">
        <w:rPr>
          <w:rFonts w:ascii="Times New Roman" w:eastAsia="Times New Roman" w:hAnsi="Times New Roman"/>
          <w:color w:val="000000"/>
          <w:spacing w:val="34"/>
          <w:sz w:val="24"/>
          <w:szCs w:val="24"/>
          <w:lang w:eastAsia="ru-RU"/>
        </w:rPr>
        <w:t xml:space="preserve"> </w:t>
      </w:r>
      <w:r w:rsidRPr="006E2D90">
        <w:rPr>
          <w:rFonts w:ascii="Times New Roman" w:eastAsia="Times New Roman" w:hAnsi="Times New Roman"/>
          <w:color w:val="000000"/>
          <w:sz w:val="24"/>
          <w:szCs w:val="24"/>
          <w:lang w:eastAsia="ru-RU"/>
        </w:rPr>
        <w:t>приме</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35"/>
          <w:sz w:val="24"/>
          <w:szCs w:val="24"/>
          <w:lang w:eastAsia="ru-RU"/>
        </w:rPr>
        <w:t xml:space="preserve"> </w:t>
      </w:r>
      <w:r w:rsidRPr="006E2D90">
        <w:rPr>
          <w:rFonts w:ascii="Times New Roman" w:eastAsia="Times New Roman" w:hAnsi="Times New Roman"/>
          <w:color w:val="000000"/>
          <w:spacing w:val="-1"/>
          <w:sz w:val="24"/>
          <w:szCs w:val="24"/>
          <w:lang w:eastAsia="ru-RU"/>
        </w:rPr>
        <w:t>(</w:t>
      </w:r>
      <w:r w:rsidRPr="006E2D90">
        <w:rPr>
          <w:rFonts w:ascii="Times New Roman" w:eastAsia="Times New Roman" w:hAnsi="Times New Roman"/>
          <w:color w:val="000000"/>
          <w:sz w:val="24"/>
          <w:szCs w:val="24"/>
          <w:lang w:eastAsia="ru-RU"/>
        </w:rPr>
        <w:t>пе</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1"/>
          <w:sz w:val="24"/>
          <w:szCs w:val="24"/>
          <w:lang w:eastAsia="ru-RU"/>
        </w:rPr>
        <w:t>г</w:t>
      </w:r>
      <w:r w:rsidRPr="006E2D90">
        <w:rPr>
          <w:rFonts w:ascii="Times New Roman" w:eastAsia="Times New Roman" w:hAnsi="Times New Roman"/>
          <w:color w:val="000000"/>
          <w:sz w:val="24"/>
          <w:szCs w:val="24"/>
          <w:lang w:eastAsia="ru-RU"/>
        </w:rPr>
        <w:t>ога</w:t>
      </w:r>
      <w:r w:rsidRPr="006E2D90">
        <w:rPr>
          <w:rFonts w:ascii="Times New Roman" w:eastAsia="Times New Roman" w:hAnsi="Times New Roman"/>
          <w:color w:val="000000"/>
          <w:spacing w:val="32"/>
          <w:sz w:val="24"/>
          <w:szCs w:val="24"/>
          <w:lang w:eastAsia="ru-RU"/>
        </w:rPr>
        <w:t xml:space="preserve"> </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pacing w:val="33"/>
          <w:sz w:val="24"/>
          <w:szCs w:val="24"/>
          <w:lang w:eastAsia="ru-RU"/>
        </w:rPr>
        <w:t xml:space="preserve"> </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z w:val="24"/>
          <w:szCs w:val="24"/>
          <w:lang w:eastAsia="ru-RU"/>
        </w:rPr>
        <w:t>ругих</w:t>
      </w:r>
      <w:r w:rsidRPr="006E2D90">
        <w:rPr>
          <w:rFonts w:ascii="Times New Roman" w:eastAsia="Times New Roman" w:hAnsi="Times New Roman"/>
          <w:color w:val="000000"/>
          <w:spacing w:val="36"/>
          <w:sz w:val="24"/>
          <w:szCs w:val="24"/>
          <w:lang w:eastAsia="ru-RU"/>
        </w:rPr>
        <w:t xml:space="preserve"> </w:t>
      </w: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1"/>
          <w:sz w:val="24"/>
          <w:szCs w:val="24"/>
          <w:lang w:eastAsia="ru-RU"/>
        </w:rPr>
        <w:t>зр</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сл</w:t>
      </w:r>
      <w:r w:rsidRPr="006E2D90">
        <w:rPr>
          <w:rFonts w:ascii="Times New Roman" w:eastAsia="Times New Roman" w:hAnsi="Times New Roman"/>
          <w:color w:val="000000"/>
          <w:sz w:val="24"/>
          <w:szCs w:val="24"/>
          <w:lang w:eastAsia="ru-RU"/>
        </w:rPr>
        <w:t>ых</w:t>
      </w:r>
      <w:r w:rsidRPr="006E2D90">
        <w:rPr>
          <w:rFonts w:ascii="Times New Roman" w:eastAsia="Times New Roman" w:hAnsi="Times New Roman"/>
          <w:color w:val="000000"/>
          <w:spacing w:val="1"/>
          <w:sz w:val="24"/>
          <w:szCs w:val="24"/>
          <w:lang w:eastAsia="ru-RU"/>
        </w:rPr>
        <w:t>,</w:t>
      </w:r>
      <w:r w:rsidRPr="006E2D90">
        <w:rPr>
          <w:rFonts w:ascii="Times New Roman" w:eastAsia="Times New Roman" w:hAnsi="Times New Roman"/>
          <w:color w:val="000000"/>
          <w:spacing w:val="32"/>
          <w:sz w:val="24"/>
          <w:szCs w:val="24"/>
          <w:lang w:eastAsia="ru-RU"/>
        </w:rPr>
        <w:t xml:space="preserve"> </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z w:val="24"/>
          <w:szCs w:val="24"/>
          <w:lang w:eastAsia="ru-RU"/>
        </w:rPr>
        <w:t>ет</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й);</w:t>
      </w:r>
      <w:r w:rsidRPr="006E2D90">
        <w:rPr>
          <w:rFonts w:ascii="Times New Roman" w:eastAsia="Times New Roman" w:hAnsi="Times New Roman"/>
          <w:color w:val="000000"/>
          <w:spacing w:val="34"/>
          <w:sz w:val="24"/>
          <w:szCs w:val="24"/>
          <w:lang w:eastAsia="ru-RU"/>
        </w:rPr>
        <w:t xml:space="preserve"> </w:t>
      </w:r>
      <w:r w:rsidRPr="006E2D90">
        <w:rPr>
          <w:rFonts w:ascii="Times New Roman" w:eastAsia="Times New Roman" w:hAnsi="Times New Roman"/>
          <w:color w:val="000000"/>
          <w:sz w:val="24"/>
          <w:szCs w:val="24"/>
          <w:lang w:eastAsia="ru-RU"/>
        </w:rPr>
        <w:t>ме</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од у</w:t>
      </w:r>
      <w:r w:rsidRPr="006E2D90">
        <w:rPr>
          <w:rFonts w:ascii="Times New Roman" w:eastAsia="Times New Roman" w:hAnsi="Times New Roman"/>
          <w:color w:val="000000"/>
          <w:spacing w:val="-1"/>
          <w:sz w:val="24"/>
          <w:szCs w:val="24"/>
          <w:lang w:eastAsia="ru-RU"/>
        </w:rPr>
        <w:t>п</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2"/>
          <w:sz w:val="24"/>
          <w:szCs w:val="24"/>
          <w:lang w:eastAsia="ru-RU"/>
        </w:rPr>
        <w:t>ж</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ний</w:t>
      </w:r>
      <w:r w:rsidRPr="006E2D90">
        <w:rPr>
          <w:rFonts w:ascii="Times New Roman" w:eastAsia="Times New Roman" w:hAnsi="Times New Roman"/>
          <w:color w:val="000000"/>
          <w:spacing w:val="40"/>
          <w:sz w:val="24"/>
          <w:szCs w:val="24"/>
          <w:lang w:eastAsia="ru-RU"/>
        </w:rPr>
        <w:t xml:space="preserve"> </w:t>
      </w:r>
      <w:r w:rsidRPr="006E2D90">
        <w:rPr>
          <w:rFonts w:ascii="Times New Roman" w:eastAsia="Times New Roman" w:hAnsi="Times New Roman"/>
          <w:color w:val="000000"/>
          <w:sz w:val="24"/>
          <w:szCs w:val="24"/>
          <w:lang w:eastAsia="ru-RU"/>
        </w:rPr>
        <w:t>(приу</w:t>
      </w:r>
      <w:r w:rsidRPr="006E2D90">
        <w:rPr>
          <w:rFonts w:ascii="Times New Roman" w:eastAsia="Times New Roman" w:hAnsi="Times New Roman"/>
          <w:color w:val="000000"/>
          <w:spacing w:val="-2"/>
          <w:sz w:val="24"/>
          <w:szCs w:val="24"/>
          <w:lang w:eastAsia="ru-RU"/>
        </w:rPr>
        <w:t>ч</w:t>
      </w:r>
      <w:r w:rsidRPr="006E2D90">
        <w:rPr>
          <w:rFonts w:ascii="Times New Roman" w:eastAsia="Times New Roman" w:hAnsi="Times New Roman"/>
          <w:color w:val="000000"/>
          <w:sz w:val="24"/>
          <w:szCs w:val="24"/>
          <w:lang w:eastAsia="ru-RU"/>
        </w:rPr>
        <w:t>ен</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я);</w:t>
      </w:r>
      <w:r w:rsidRPr="006E2D90">
        <w:rPr>
          <w:rFonts w:ascii="Times New Roman" w:eastAsia="Times New Roman" w:hAnsi="Times New Roman"/>
          <w:color w:val="000000"/>
          <w:spacing w:val="41"/>
          <w:sz w:val="24"/>
          <w:szCs w:val="24"/>
          <w:lang w:eastAsia="ru-RU"/>
        </w:rPr>
        <w:t xml:space="preserve"> </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ет</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ды</w:t>
      </w:r>
      <w:r w:rsidRPr="006E2D90">
        <w:rPr>
          <w:rFonts w:ascii="Times New Roman" w:eastAsia="Times New Roman" w:hAnsi="Times New Roman"/>
          <w:color w:val="000000"/>
          <w:spacing w:val="38"/>
          <w:sz w:val="24"/>
          <w:szCs w:val="24"/>
          <w:lang w:eastAsia="ru-RU"/>
        </w:rPr>
        <w:t xml:space="preserve"> </w:t>
      </w:r>
      <w:r w:rsidRPr="006E2D90">
        <w:rPr>
          <w:rFonts w:ascii="Times New Roman" w:eastAsia="Times New Roman" w:hAnsi="Times New Roman"/>
          <w:color w:val="000000"/>
          <w:sz w:val="24"/>
          <w:szCs w:val="24"/>
          <w:lang w:eastAsia="ru-RU"/>
        </w:rPr>
        <w:t>одобрения</w:t>
      </w:r>
      <w:r w:rsidRPr="006E2D90">
        <w:rPr>
          <w:rFonts w:ascii="Times New Roman" w:eastAsia="Times New Roman" w:hAnsi="Times New Roman"/>
          <w:color w:val="000000"/>
          <w:spacing w:val="38"/>
          <w:sz w:val="24"/>
          <w:szCs w:val="24"/>
          <w:lang w:eastAsia="ru-RU"/>
        </w:rPr>
        <w:t xml:space="preserve"> </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41"/>
          <w:sz w:val="24"/>
          <w:szCs w:val="24"/>
          <w:lang w:eastAsia="ru-RU"/>
        </w:rPr>
        <w:t xml:space="preserve"> </w:t>
      </w:r>
      <w:r w:rsidRPr="006E2D90">
        <w:rPr>
          <w:rFonts w:ascii="Times New Roman" w:eastAsia="Times New Roman" w:hAnsi="Times New Roman"/>
          <w:color w:val="000000"/>
          <w:sz w:val="24"/>
          <w:szCs w:val="24"/>
          <w:lang w:eastAsia="ru-RU"/>
        </w:rPr>
        <w:t>осужд</w:t>
      </w:r>
      <w:r w:rsidRPr="006E2D90">
        <w:rPr>
          <w:rFonts w:ascii="Times New Roman" w:eastAsia="Times New Roman" w:hAnsi="Times New Roman"/>
          <w:color w:val="000000"/>
          <w:spacing w:val="-1"/>
          <w:sz w:val="24"/>
          <w:szCs w:val="24"/>
          <w:lang w:eastAsia="ru-RU"/>
        </w:rPr>
        <w:t>ения</w:t>
      </w:r>
      <w:r w:rsidRPr="006E2D90">
        <w:rPr>
          <w:rFonts w:ascii="Times New Roman" w:eastAsia="Times New Roman" w:hAnsi="Times New Roman"/>
          <w:color w:val="000000"/>
          <w:spacing w:val="38"/>
          <w:sz w:val="24"/>
          <w:szCs w:val="24"/>
          <w:lang w:eastAsia="ru-RU"/>
        </w:rPr>
        <w:t xml:space="preserve"> </w:t>
      </w:r>
      <w:r w:rsidRPr="006E2D90">
        <w:rPr>
          <w:rFonts w:ascii="Times New Roman" w:eastAsia="Times New Roman" w:hAnsi="Times New Roman"/>
          <w:color w:val="000000"/>
          <w:sz w:val="24"/>
          <w:szCs w:val="24"/>
          <w:lang w:eastAsia="ru-RU"/>
        </w:rPr>
        <w:t>п</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д</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я</w:t>
      </w:r>
      <w:r w:rsidRPr="006E2D90">
        <w:rPr>
          <w:rFonts w:ascii="Times New Roman" w:eastAsia="Times New Roman" w:hAnsi="Times New Roman"/>
          <w:color w:val="000000"/>
          <w:spacing w:val="38"/>
          <w:sz w:val="24"/>
          <w:szCs w:val="24"/>
          <w:lang w:eastAsia="ru-RU"/>
        </w:rPr>
        <w:t xml:space="preserve"> </w:t>
      </w:r>
      <w:r w:rsidRPr="006E2D90">
        <w:rPr>
          <w:rFonts w:ascii="Times New Roman" w:eastAsia="Times New Roman" w:hAnsi="Times New Roman"/>
          <w:color w:val="000000"/>
          <w:sz w:val="24"/>
          <w:szCs w:val="24"/>
          <w:lang w:eastAsia="ru-RU"/>
        </w:rPr>
        <w:t>детей, педагогичес</w:t>
      </w:r>
      <w:r w:rsidRPr="006E2D90">
        <w:rPr>
          <w:rFonts w:ascii="Times New Roman" w:eastAsia="Times New Roman" w:hAnsi="Times New Roman"/>
          <w:color w:val="000000"/>
          <w:spacing w:val="-2"/>
          <w:sz w:val="24"/>
          <w:szCs w:val="24"/>
          <w:lang w:eastAsia="ru-RU"/>
        </w:rPr>
        <w:t>к</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г</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96"/>
          <w:sz w:val="24"/>
          <w:szCs w:val="24"/>
          <w:lang w:eastAsia="ru-RU"/>
        </w:rPr>
        <w:t xml:space="preserve"> </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ребов</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ния</w:t>
      </w:r>
      <w:r w:rsidRPr="006E2D90">
        <w:rPr>
          <w:rFonts w:ascii="Times New Roman" w:eastAsia="Times New Roman" w:hAnsi="Times New Roman"/>
          <w:color w:val="000000"/>
          <w:spacing w:val="196"/>
          <w:sz w:val="24"/>
          <w:szCs w:val="24"/>
          <w:lang w:eastAsia="ru-RU"/>
        </w:rPr>
        <w:t xml:space="preserve"> </w:t>
      </w:r>
      <w:r w:rsidRPr="006E2D90">
        <w:rPr>
          <w:rFonts w:ascii="Times New Roman" w:eastAsia="Times New Roman" w:hAnsi="Times New Roman"/>
          <w:color w:val="000000"/>
          <w:sz w:val="24"/>
          <w:szCs w:val="24"/>
          <w:lang w:eastAsia="ru-RU"/>
        </w:rPr>
        <w:t>(с</w:t>
      </w:r>
      <w:r w:rsidRPr="006E2D90">
        <w:rPr>
          <w:rFonts w:ascii="Times New Roman" w:eastAsia="Times New Roman" w:hAnsi="Times New Roman"/>
          <w:color w:val="000000"/>
          <w:spacing w:val="193"/>
          <w:sz w:val="24"/>
          <w:szCs w:val="24"/>
          <w:lang w:eastAsia="ru-RU"/>
        </w:rPr>
        <w:t xml:space="preserve"> </w:t>
      </w:r>
      <w:r w:rsidRPr="006E2D90">
        <w:rPr>
          <w:rFonts w:ascii="Times New Roman" w:eastAsia="Times New Roman" w:hAnsi="Times New Roman"/>
          <w:color w:val="000000"/>
          <w:sz w:val="24"/>
          <w:szCs w:val="24"/>
          <w:lang w:eastAsia="ru-RU"/>
        </w:rPr>
        <w:t>учётом</w:t>
      </w:r>
      <w:r w:rsidRPr="006E2D90">
        <w:rPr>
          <w:rFonts w:ascii="Times New Roman" w:eastAsia="Times New Roman" w:hAnsi="Times New Roman"/>
          <w:color w:val="000000"/>
          <w:spacing w:val="194"/>
          <w:sz w:val="24"/>
          <w:szCs w:val="24"/>
          <w:lang w:eastAsia="ru-RU"/>
        </w:rPr>
        <w:t xml:space="preserve"> </w:t>
      </w:r>
      <w:r w:rsidRPr="006E2D90">
        <w:rPr>
          <w:rFonts w:ascii="Times New Roman" w:eastAsia="Times New Roman" w:hAnsi="Times New Roman"/>
          <w:color w:val="000000"/>
          <w:sz w:val="24"/>
          <w:szCs w:val="24"/>
          <w:lang w:eastAsia="ru-RU"/>
        </w:rPr>
        <w:t>преи</w:t>
      </w:r>
      <w:r w:rsidRPr="006E2D90">
        <w:rPr>
          <w:rFonts w:ascii="Times New Roman" w:eastAsia="Times New Roman" w:hAnsi="Times New Roman"/>
          <w:color w:val="000000"/>
          <w:spacing w:val="-2"/>
          <w:sz w:val="24"/>
          <w:szCs w:val="24"/>
          <w:lang w:eastAsia="ru-RU"/>
        </w:rPr>
        <w:t>м</w:t>
      </w:r>
      <w:r w:rsidRPr="006E2D90">
        <w:rPr>
          <w:rFonts w:ascii="Times New Roman" w:eastAsia="Times New Roman" w:hAnsi="Times New Roman"/>
          <w:color w:val="000000"/>
          <w:sz w:val="24"/>
          <w:szCs w:val="24"/>
          <w:lang w:eastAsia="ru-RU"/>
        </w:rPr>
        <w:t>уще</w:t>
      </w:r>
      <w:r w:rsidRPr="006E2D90">
        <w:rPr>
          <w:rFonts w:ascii="Times New Roman" w:eastAsia="Times New Roman" w:hAnsi="Times New Roman"/>
          <w:color w:val="000000"/>
          <w:spacing w:val="-1"/>
          <w:sz w:val="24"/>
          <w:szCs w:val="24"/>
          <w:lang w:eastAsia="ru-RU"/>
        </w:rPr>
        <w:t>с</w:t>
      </w:r>
      <w:r w:rsidRPr="006E2D90">
        <w:rPr>
          <w:rFonts w:ascii="Times New Roman" w:eastAsia="Times New Roman" w:hAnsi="Times New Roman"/>
          <w:color w:val="000000"/>
          <w:sz w:val="24"/>
          <w:szCs w:val="24"/>
          <w:lang w:eastAsia="ru-RU"/>
        </w:rPr>
        <w:t>тв</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нно</w:t>
      </w:r>
      <w:r w:rsidRPr="006E2D90">
        <w:rPr>
          <w:rFonts w:ascii="Times New Roman" w:eastAsia="Times New Roman" w:hAnsi="Times New Roman"/>
          <w:color w:val="000000"/>
          <w:spacing w:val="-1"/>
          <w:sz w:val="24"/>
          <w:szCs w:val="24"/>
          <w:lang w:eastAsia="ru-RU"/>
        </w:rPr>
        <w:t>г</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97"/>
          <w:sz w:val="24"/>
          <w:szCs w:val="24"/>
          <w:lang w:eastAsia="ru-RU"/>
        </w:rPr>
        <w:t xml:space="preserve"> </w:t>
      </w:r>
      <w:r w:rsidRPr="006E2D90">
        <w:rPr>
          <w:rFonts w:ascii="Times New Roman" w:eastAsia="Times New Roman" w:hAnsi="Times New Roman"/>
          <w:color w:val="000000"/>
          <w:sz w:val="24"/>
          <w:szCs w:val="24"/>
          <w:lang w:eastAsia="ru-RU"/>
        </w:rPr>
        <w:t>права</w:t>
      </w:r>
      <w:r w:rsidRPr="006E2D90">
        <w:rPr>
          <w:rFonts w:ascii="Times New Roman" w:eastAsia="Times New Roman" w:hAnsi="Times New Roman"/>
          <w:color w:val="000000"/>
          <w:spacing w:val="193"/>
          <w:sz w:val="24"/>
          <w:szCs w:val="24"/>
          <w:lang w:eastAsia="ru-RU"/>
        </w:rPr>
        <w:t xml:space="preserve"> </w:t>
      </w:r>
      <w:r w:rsidRPr="006E2D90">
        <w:rPr>
          <w:rFonts w:ascii="Times New Roman" w:eastAsia="Times New Roman" w:hAnsi="Times New Roman"/>
          <w:color w:val="000000"/>
          <w:sz w:val="24"/>
          <w:szCs w:val="24"/>
          <w:lang w:eastAsia="ru-RU"/>
        </w:rPr>
        <w:t>на воспит</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11"/>
          <w:sz w:val="24"/>
          <w:szCs w:val="24"/>
          <w:lang w:eastAsia="ru-RU"/>
        </w:rPr>
        <w:t xml:space="preserve"> </w:t>
      </w:r>
      <w:r w:rsidRPr="006E2D90">
        <w:rPr>
          <w:rFonts w:ascii="Times New Roman" w:eastAsia="Times New Roman" w:hAnsi="Times New Roman"/>
          <w:color w:val="000000"/>
          <w:sz w:val="24"/>
          <w:szCs w:val="24"/>
          <w:lang w:eastAsia="ru-RU"/>
        </w:rPr>
        <w:t>детей</w:t>
      </w:r>
      <w:r w:rsidRPr="006E2D90">
        <w:rPr>
          <w:rFonts w:ascii="Times New Roman" w:eastAsia="Times New Roman" w:hAnsi="Times New Roman"/>
          <w:color w:val="000000"/>
          <w:spacing w:val="14"/>
          <w:sz w:val="24"/>
          <w:szCs w:val="24"/>
          <w:lang w:eastAsia="ru-RU"/>
        </w:rPr>
        <w:t xml:space="preserve"> </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х</w:t>
      </w:r>
      <w:r w:rsidRPr="006E2D90">
        <w:rPr>
          <w:rFonts w:ascii="Times New Roman" w:eastAsia="Times New Roman" w:hAnsi="Times New Roman"/>
          <w:color w:val="000000"/>
          <w:spacing w:val="15"/>
          <w:sz w:val="24"/>
          <w:szCs w:val="24"/>
          <w:lang w:eastAsia="ru-RU"/>
        </w:rPr>
        <w:t xml:space="preserve"> </w:t>
      </w:r>
      <w:r w:rsidRPr="006E2D90">
        <w:rPr>
          <w:rFonts w:ascii="Times New Roman" w:eastAsia="Times New Roman" w:hAnsi="Times New Roman"/>
          <w:color w:val="000000"/>
          <w:sz w:val="24"/>
          <w:szCs w:val="24"/>
          <w:lang w:eastAsia="ru-RU"/>
        </w:rPr>
        <w:t>родителей</w:t>
      </w:r>
      <w:r w:rsidRPr="006E2D90">
        <w:rPr>
          <w:rFonts w:ascii="Times New Roman" w:eastAsia="Times New Roman" w:hAnsi="Times New Roman"/>
          <w:color w:val="000000"/>
          <w:spacing w:val="14"/>
          <w:sz w:val="24"/>
          <w:szCs w:val="24"/>
          <w:lang w:eastAsia="ru-RU"/>
        </w:rPr>
        <w:t xml:space="preserve"> </w:t>
      </w:r>
      <w:r w:rsidRPr="006E2D90">
        <w:rPr>
          <w:rFonts w:ascii="Times New Roman" w:eastAsia="Times New Roman" w:hAnsi="Times New Roman"/>
          <w:color w:val="000000"/>
          <w:sz w:val="24"/>
          <w:szCs w:val="24"/>
          <w:lang w:eastAsia="ru-RU"/>
        </w:rPr>
        <w:t>(з</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конных</w:t>
      </w:r>
      <w:r w:rsidRPr="006E2D90">
        <w:rPr>
          <w:rFonts w:ascii="Times New Roman" w:eastAsia="Times New Roman" w:hAnsi="Times New Roman"/>
          <w:color w:val="000000"/>
          <w:spacing w:val="21"/>
          <w:sz w:val="24"/>
          <w:szCs w:val="24"/>
          <w:lang w:eastAsia="ru-RU"/>
        </w:rPr>
        <w:t xml:space="preserve"> </w:t>
      </w:r>
      <w:r w:rsidRPr="006E2D90">
        <w:rPr>
          <w:rFonts w:ascii="Times New Roman" w:eastAsia="Times New Roman" w:hAnsi="Times New Roman"/>
          <w:color w:val="000000"/>
          <w:sz w:val="24"/>
          <w:szCs w:val="24"/>
          <w:lang w:eastAsia="ru-RU"/>
        </w:rPr>
        <w:t>предста</w:t>
      </w:r>
      <w:r w:rsidRPr="006E2D90">
        <w:rPr>
          <w:rFonts w:ascii="Times New Roman" w:eastAsia="Times New Roman" w:hAnsi="Times New Roman"/>
          <w:color w:val="000000"/>
          <w:spacing w:val="-3"/>
          <w:sz w:val="24"/>
          <w:szCs w:val="24"/>
          <w:lang w:eastAsia="ru-RU"/>
        </w:rPr>
        <w:t>в</w:t>
      </w:r>
      <w:r w:rsidRPr="006E2D90">
        <w:rPr>
          <w:rFonts w:ascii="Times New Roman" w:eastAsia="Times New Roman" w:hAnsi="Times New Roman"/>
          <w:color w:val="000000"/>
          <w:sz w:val="24"/>
          <w:szCs w:val="24"/>
          <w:lang w:eastAsia="ru-RU"/>
        </w:rPr>
        <w:t>ите</w:t>
      </w:r>
      <w:r w:rsidRPr="006E2D90">
        <w:rPr>
          <w:rFonts w:ascii="Times New Roman" w:eastAsia="Times New Roman" w:hAnsi="Times New Roman"/>
          <w:color w:val="000000"/>
          <w:spacing w:val="-1"/>
          <w:sz w:val="24"/>
          <w:szCs w:val="24"/>
          <w:lang w:eastAsia="ru-RU"/>
        </w:rPr>
        <w:t>л</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pacing w:val="1"/>
          <w:sz w:val="24"/>
          <w:szCs w:val="24"/>
          <w:lang w:eastAsia="ru-RU"/>
        </w:rPr>
        <w:t>й</w:t>
      </w:r>
      <w:r w:rsidRPr="006E2D90">
        <w:rPr>
          <w:rFonts w:ascii="Times New Roman" w:eastAsia="Times New Roman" w:hAnsi="Times New Roman"/>
          <w:color w:val="000000"/>
          <w:sz w:val="24"/>
          <w:szCs w:val="24"/>
          <w:lang w:eastAsia="ru-RU"/>
        </w:rPr>
        <w:t>),</w:t>
      </w:r>
      <w:r w:rsidRPr="006E2D90">
        <w:rPr>
          <w:rFonts w:ascii="Times New Roman" w:eastAsia="Times New Roman" w:hAnsi="Times New Roman"/>
          <w:color w:val="000000"/>
          <w:spacing w:val="11"/>
          <w:sz w:val="24"/>
          <w:szCs w:val="24"/>
          <w:lang w:eastAsia="ru-RU"/>
        </w:rPr>
        <w:t xml:space="preserve"> </w:t>
      </w:r>
      <w:r w:rsidRPr="006E2D90">
        <w:rPr>
          <w:rFonts w:ascii="Times New Roman" w:eastAsia="Times New Roman" w:hAnsi="Times New Roman"/>
          <w:color w:val="000000"/>
          <w:sz w:val="24"/>
          <w:szCs w:val="24"/>
          <w:lang w:eastAsia="ru-RU"/>
        </w:rPr>
        <w:t>инд</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видуальных и</w:t>
      </w:r>
      <w:r w:rsidRPr="006E2D90">
        <w:rPr>
          <w:rFonts w:ascii="Times New Roman" w:eastAsia="Times New Roman" w:hAnsi="Times New Roman"/>
          <w:color w:val="000000"/>
          <w:spacing w:val="81"/>
          <w:sz w:val="24"/>
          <w:szCs w:val="24"/>
          <w:lang w:eastAsia="ru-RU"/>
        </w:rPr>
        <w:t xml:space="preserve"> </w:t>
      </w:r>
      <w:r w:rsidRPr="006E2D90">
        <w:rPr>
          <w:rFonts w:ascii="Times New Roman" w:eastAsia="Times New Roman" w:hAnsi="Times New Roman"/>
          <w:color w:val="000000"/>
          <w:sz w:val="24"/>
          <w:szCs w:val="24"/>
          <w:lang w:eastAsia="ru-RU"/>
        </w:rPr>
        <w:t>возрас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ных</w:t>
      </w:r>
      <w:r w:rsidRPr="006E2D90">
        <w:rPr>
          <w:rFonts w:ascii="Times New Roman" w:eastAsia="Times New Roman" w:hAnsi="Times New Roman"/>
          <w:color w:val="000000"/>
          <w:spacing w:val="81"/>
          <w:sz w:val="24"/>
          <w:szCs w:val="24"/>
          <w:lang w:eastAsia="ru-RU"/>
        </w:rPr>
        <w:t xml:space="preserve"> </w:t>
      </w:r>
      <w:r w:rsidRPr="006E2D90">
        <w:rPr>
          <w:rFonts w:ascii="Times New Roman" w:eastAsia="Times New Roman" w:hAnsi="Times New Roman"/>
          <w:color w:val="000000"/>
          <w:sz w:val="24"/>
          <w:szCs w:val="24"/>
          <w:lang w:eastAsia="ru-RU"/>
        </w:rPr>
        <w:t>ос</w:t>
      </w:r>
      <w:r w:rsidRPr="006E2D90">
        <w:rPr>
          <w:rFonts w:ascii="Times New Roman" w:eastAsia="Times New Roman" w:hAnsi="Times New Roman"/>
          <w:color w:val="000000"/>
          <w:spacing w:val="-1"/>
          <w:sz w:val="24"/>
          <w:szCs w:val="24"/>
          <w:lang w:eastAsia="ru-RU"/>
        </w:rPr>
        <w:t>об</w:t>
      </w:r>
      <w:r w:rsidRPr="006E2D90">
        <w:rPr>
          <w:rFonts w:ascii="Times New Roman" w:eastAsia="Times New Roman" w:hAnsi="Times New Roman"/>
          <w:color w:val="000000"/>
          <w:sz w:val="24"/>
          <w:szCs w:val="24"/>
          <w:lang w:eastAsia="ru-RU"/>
        </w:rPr>
        <w:t>енност</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й</w:t>
      </w:r>
      <w:r w:rsidRPr="006E2D90">
        <w:rPr>
          <w:rFonts w:ascii="Times New Roman" w:eastAsia="Times New Roman" w:hAnsi="Times New Roman"/>
          <w:color w:val="000000"/>
          <w:spacing w:val="81"/>
          <w:sz w:val="24"/>
          <w:szCs w:val="24"/>
          <w:lang w:eastAsia="ru-RU"/>
        </w:rPr>
        <w:t xml:space="preserve"> </w:t>
      </w:r>
      <w:r w:rsidRPr="006E2D90">
        <w:rPr>
          <w:rFonts w:ascii="Times New Roman" w:eastAsia="Times New Roman" w:hAnsi="Times New Roman"/>
          <w:color w:val="000000"/>
          <w:sz w:val="24"/>
          <w:szCs w:val="24"/>
          <w:lang w:eastAsia="ru-RU"/>
        </w:rPr>
        <w:t>детей</w:t>
      </w:r>
      <w:r w:rsidRPr="006E2D90">
        <w:rPr>
          <w:rFonts w:ascii="Times New Roman" w:eastAsia="Times New Roman" w:hAnsi="Times New Roman"/>
          <w:color w:val="000000"/>
          <w:spacing w:val="87"/>
          <w:sz w:val="24"/>
          <w:szCs w:val="24"/>
          <w:lang w:eastAsia="ru-RU"/>
        </w:rPr>
        <w:t xml:space="preserve"> </w:t>
      </w:r>
      <w:r w:rsidRPr="006E2D90">
        <w:rPr>
          <w:rFonts w:ascii="Times New Roman" w:eastAsia="Times New Roman" w:hAnsi="Times New Roman"/>
          <w:color w:val="000000"/>
          <w:sz w:val="24"/>
          <w:szCs w:val="24"/>
          <w:lang w:eastAsia="ru-RU"/>
        </w:rPr>
        <w:t>м</w:t>
      </w:r>
      <w:r w:rsidRPr="006E2D90">
        <w:rPr>
          <w:rFonts w:ascii="Times New Roman" w:eastAsia="Times New Roman" w:hAnsi="Times New Roman"/>
          <w:color w:val="000000"/>
          <w:spacing w:val="-2"/>
          <w:sz w:val="24"/>
          <w:szCs w:val="24"/>
          <w:lang w:eastAsia="ru-RU"/>
        </w:rPr>
        <w:t>л</w:t>
      </w:r>
      <w:r w:rsidRPr="006E2D90">
        <w:rPr>
          <w:rFonts w:ascii="Times New Roman" w:eastAsia="Times New Roman" w:hAnsi="Times New Roman"/>
          <w:color w:val="000000"/>
          <w:sz w:val="24"/>
          <w:szCs w:val="24"/>
          <w:lang w:eastAsia="ru-RU"/>
        </w:rPr>
        <w:t>адше</w:t>
      </w:r>
      <w:r w:rsidRPr="006E2D90">
        <w:rPr>
          <w:rFonts w:ascii="Times New Roman" w:eastAsia="Times New Roman" w:hAnsi="Times New Roman"/>
          <w:color w:val="000000"/>
          <w:spacing w:val="-1"/>
          <w:sz w:val="24"/>
          <w:szCs w:val="24"/>
          <w:lang w:eastAsia="ru-RU"/>
        </w:rPr>
        <w:t>г</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81"/>
          <w:sz w:val="24"/>
          <w:szCs w:val="24"/>
          <w:lang w:eastAsia="ru-RU"/>
        </w:rPr>
        <w:t xml:space="preserve"> </w:t>
      </w:r>
      <w:r w:rsidRPr="006E2D90">
        <w:rPr>
          <w:rFonts w:ascii="Times New Roman" w:eastAsia="Times New Roman" w:hAnsi="Times New Roman"/>
          <w:color w:val="000000"/>
          <w:sz w:val="24"/>
          <w:szCs w:val="24"/>
          <w:lang w:eastAsia="ru-RU"/>
        </w:rPr>
        <w:t>во</w:t>
      </w:r>
      <w:r w:rsidRPr="006E2D90">
        <w:rPr>
          <w:rFonts w:ascii="Times New Roman" w:eastAsia="Times New Roman" w:hAnsi="Times New Roman"/>
          <w:color w:val="000000"/>
          <w:spacing w:val="-1"/>
          <w:sz w:val="24"/>
          <w:szCs w:val="24"/>
          <w:lang w:eastAsia="ru-RU"/>
        </w:rPr>
        <w:t>з</w:t>
      </w:r>
      <w:r w:rsidRPr="006E2D90">
        <w:rPr>
          <w:rFonts w:ascii="Times New Roman" w:eastAsia="Times New Roman" w:hAnsi="Times New Roman"/>
          <w:color w:val="000000"/>
          <w:sz w:val="24"/>
          <w:szCs w:val="24"/>
          <w:lang w:eastAsia="ru-RU"/>
        </w:rPr>
        <w:t>рас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81"/>
          <w:sz w:val="24"/>
          <w:szCs w:val="24"/>
          <w:lang w:eastAsia="ru-RU"/>
        </w:rPr>
        <w:t xml:space="preserve"> </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80"/>
          <w:sz w:val="24"/>
          <w:szCs w:val="24"/>
          <w:lang w:eastAsia="ru-RU"/>
        </w:rPr>
        <w:t xml:space="preserve"> </w:t>
      </w:r>
      <w:r w:rsidRPr="006E2D90">
        <w:rPr>
          <w:rFonts w:ascii="Times New Roman" w:eastAsia="Times New Roman" w:hAnsi="Times New Roman"/>
          <w:color w:val="000000"/>
          <w:sz w:val="24"/>
          <w:szCs w:val="24"/>
          <w:lang w:eastAsia="ru-RU"/>
        </w:rPr>
        <w:t>стим</w:t>
      </w:r>
      <w:r w:rsidRPr="006E2D90">
        <w:rPr>
          <w:rFonts w:ascii="Times New Roman" w:eastAsia="Times New Roman" w:hAnsi="Times New Roman"/>
          <w:color w:val="000000"/>
          <w:spacing w:val="1"/>
          <w:sz w:val="24"/>
          <w:szCs w:val="24"/>
          <w:lang w:eastAsia="ru-RU"/>
        </w:rPr>
        <w:t>у</w:t>
      </w:r>
      <w:r w:rsidRPr="006E2D90">
        <w:rPr>
          <w:rFonts w:ascii="Times New Roman" w:eastAsia="Times New Roman" w:hAnsi="Times New Roman"/>
          <w:color w:val="000000"/>
          <w:spacing w:val="-2"/>
          <w:sz w:val="24"/>
          <w:szCs w:val="24"/>
          <w:lang w:eastAsia="ru-RU"/>
        </w:rPr>
        <w:t>л</w:t>
      </w:r>
      <w:r w:rsidRPr="006E2D90">
        <w:rPr>
          <w:rFonts w:ascii="Times New Roman" w:eastAsia="Times New Roman" w:hAnsi="Times New Roman"/>
          <w:color w:val="000000"/>
          <w:sz w:val="24"/>
          <w:szCs w:val="24"/>
          <w:lang w:eastAsia="ru-RU"/>
        </w:rPr>
        <w:t>иров</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ния, по</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pacing w:val="-1"/>
          <w:sz w:val="24"/>
          <w:szCs w:val="24"/>
          <w:lang w:eastAsia="ru-RU"/>
        </w:rPr>
        <w:t>щ</w:t>
      </w:r>
      <w:r w:rsidRPr="006E2D90">
        <w:rPr>
          <w:rFonts w:ascii="Times New Roman" w:eastAsia="Times New Roman" w:hAnsi="Times New Roman"/>
          <w:color w:val="000000"/>
          <w:sz w:val="24"/>
          <w:szCs w:val="24"/>
          <w:lang w:eastAsia="ru-RU"/>
        </w:rPr>
        <w:t>рения</w:t>
      </w:r>
      <w:r w:rsidRPr="006E2D90">
        <w:rPr>
          <w:rFonts w:ascii="Times New Roman" w:eastAsia="Times New Roman" w:hAnsi="Times New Roman"/>
          <w:color w:val="000000"/>
          <w:spacing w:val="186"/>
          <w:sz w:val="24"/>
          <w:szCs w:val="24"/>
          <w:lang w:eastAsia="ru-RU"/>
        </w:rPr>
        <w:t xml:space="preserve"> </w:t>
      </w:r>
      <w:r w:rsidRPr="006E2D90">
        <w:rPr>
          <w:rFonts w:ascii="Times New Roman" w:eastAsia="Times New Roman" w:hAnsi="Times New Roman"/>
          <w:color w:val="000000"/>
          <w:sz w:val="24"/>
          <w:szCs w:val="24"/>
          <w:lang w:eastAsia="ru-RU"/>
        </w:rPr>
        <w:t>(инди</w:t>
      </w:r>
      <w:r w:rsidRPr="006E2D90">
        <w:rPr>
          <w:rFonts w:ascii="Times New Roman" w:eastAsia="Times New Roman" w:hAnsi="Times New Roman"/>
          <w:color w:val="000000"/>
          <w:spacing w:val="-2"/>
          <w:sz w:val="24"/>
          <w:szCs w:val="24"/>
          <w:lang w:eastAsia="ru-RU"/>
        </w:rPr>
        <w:t>в</w:t>
      </w:r>
      <w:r w:rsidRPr="006E2D90">
        <w:rPr>
          <w:rFonts w:ascii="Times New Roman" w:eastAsia="Times New Roman" w:hAnsi="Times New Roman"/>
          <w:color w:val="000000"/>
          <w:sz w:val="24"/>
          <w:szCs w:val="24"/>
          <w:lang w:eastAsia="ru-RU"/>
        </w:rPr>
        <w:t>идуал</w:t>
      </w:r>
      <w:r w:rsidRPr="006E2D90">
        <w:rPr>
          <w:rFonts w:ascii="Times New Roman" w:eastAsia="Times New Roman" w:hAnsi="Times New Roman"/>
          <w:color w:val="000000"/>
          <w:spacing w:val="-1"/>
          <w:sz w:val="24"/>
          <w:szCs w:val="24"/>
          <w:lang w:eastAsia="ru-RU"/>
        </w:rPr>
        <w:t>ьн</w:t>
      </w:r>
      <w:r w:rsidRPr="006E2D90">
        <w:rPr>
          <w:rFonts w:ascii="Times New Roman" w:eastAsia="Times New Roman" w:hAnsi="Times New Roman"/>
          <w:color w:val="000000"/>
          <w:sz w:val="24"/>
          <w:szCs w:val="24"/>
          <w:lang w:eastAsia="ru-RU"/>
        </w:rPr>
        <w:t>ого</w:t>
      </w:r>
      <w:r w:rsidRPr="006E2D90">
        <w:rPr>
          <w:rFonts w:ascii="Times New Roman" w:eastAsia="Times New Roman" w:hAnsi="Times New Roman"/>
          <w:color w:val="000000"/>
          <w:spacing w:val="192"/>
          <w:sz w:val="24"/>
          <w:szCs w:val="24"/>
          <w:lang w:eastAsia="ru-RU"/>
        </w:rPr>
        <w:t xml:space="preserve"> </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pacing w:val="187"/>
          <w:sz w:val="24"/>
          <w:szCs w:val="24"/>
          <w:lang w:eastAsia="ru-RU"/>
        </w:rPr>
        <w:t xml:space="preserve"> </w:t>
      </w:r>
      <w:r w:rsidRPr="006E2D90">
        <w:rPr>
          <w:rFonts w:ascii="Times New Roman" w:eastAsia="Times New Roman" w:hAnsi="Times New Roman"/>
          <w:color w:val="000000"/>
          <w:sz w:val="24"/>
          <w:szCs w:val="24"/>
          <w:lang w:eastAsia="ru-RU"/>
        </w:rPr>
        <w:t>публи</w:t>
      </w:r>
      <w:r w:rsidRPr="006E2D90">
        <w:rPr>
          <w:rFonts w:ascii="Times New Roman" w:eastAsia="Times New Roman" w:hAnsi="Times New Roman"/>
          <w:color w:val="000000"/>
          <w:spacing w:val="-1"/>
          <w:sz w:val="24"/>
          <w:szCs w:val="24"/>
          <w:lang w:eastAsia="ru-RU"/>
        </w:rPr>
        <w:t>ч</w:t>
      </w:r>
      <w:r w:rsidRPr="006E2D90">
        <w:rPr>
          <w:rFonts w:ascii="Times New Roman" w:eastAsia="Times New Roman" w:hAnsi="Times New Roman"/>
          <w:color w:val="000000"/>
          <w:sz w:val="24"/>
          <w:szCs w:val="24"/>
          <w:lang w:eastAsia="ru-RU"/>
        </w:rPr>
        <w:t>ного);</w:t>
      </w:r>
      <w:r w:rsidRPr="006E2D90">
        <w:rPr>
          <w:rFonts w:ascii="Times New Roman" w:eastAsia="Times New Roman" w:hAnsi="Times New Roman"/>
          <w:color w:val="000000"/>
          <w:spacing w:val="186"/>
          <w:sz w:val="24"/>
          <w:szCs w:val="24"/>
          <w:lang w:eastAsia="ru-RU"/>
        </w:rPr>
        <w:t xml:space="preserve"> </w:t>
      </w:r>
      <w:r w:rsidRPr="006E2D90">
        <w:rPr>
          <w:rFonts w:ascii="Times New Roman" w:eastAsia="Times New Roman" w:hAnsi="Times New Roman"/>
          <w:color w:val="000000"/>
          <w:sz w:val="24"/>
          <w:szCs w:val="24"/>
          <w:lang w:eastAsia="ru-RU"/>
        </w:rPr>
        <w:t>ме</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од</w:t>
      </w:r>
      <w:r w:rsidRPr="006E2D90">
        <w:rPr>
          <w:rFonts w:ascii="Times New Roman" w:eastAsia="Times New Roman" w:hAnsi="Times New Roman"/>
          <w:color w:val="000000"/>
          <w:spacing w:val="185"/>
          <w:sz w:val="24"/>
          <w:szCs w:val="24"/>
          <w:lang w:eastAsia="ru-RU"/>
        </w:rPr>
        <w:t xml:space="preserve"> </w:t>
      </w:r>
      <w:r w:rsidRPr="006E2D90">
        <w:rPr>
          <w:rFonts w:ascii="Times New Roman" w:eastAsia="Times New Roman" w:hAnsi="Times New Roman"/>
          <w:color w:val="000000"/>
          <w:spacing w:val="1"/>
          <w:sz w:val="24"/>
          <w:szCs w:val="24"/>
          <w:lang w:eastAsia="ru-RU"/>
        </w:rPr>
        <w:t>п</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ключе</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ия</w:t>
      </w:r>
      <w:r w:rsidRPr="006E2D90">
        <w:rPr>
          <w:rFonts w:ascii="Times New Roman" w:eastAsia="Times New Roman" w:hAnsi="Times New Roman"/>
          <w:color w:val="000000"/>
          <w:spacing w:val="186"/>
          <w:sz w:val="24"/>
          <w:szCs w:val="24"/>
          <w:lang w:eastAsia="ru-RU"/>
        </w:rPr>
        <w:t xml:space="preserve"> </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z w:val="24"/>
          <w:szCs w:val="24"/>
          <w:lang w:eastAsia="ru-RU"/>
        </w:rPr>
        <w:t xml:space="preserve"> деятел</w:t>
      </w:r>
      <w:r w:rsidRPr="006E2D90">
        <w:rPr>
          <w:rFonts w:ascii="Times New Roman" w:eastAsia="Times New Roman" w:hAnsi="Times New Roman"/>
          <w:color w:val="000000"/>
          <w:spacing w:val="-3"/>
          <w:sz w:val="24"/>
          <w:szCs w:val="24"/>
          <w:lang w:eastAsia="ru-RU"/>
        </w:rPr>
        <w:t>ь</w:t>
      </w:r>
      <w:r w:rsidRPr="006E2D90">
        <w:rPr>
          <w:rFonts w:ascii="Times New Roman" w:eastAsia="Times New Roman" w:hAnsi="Times New Roman"/>
          <w:color w:val="000000"/>
          <w:sz w:val="24"/>
          <w:szCs w:val="24"/>
          <w:lang w:eastAsia="ru-RU"/>
        </w:rPr>
        <w:t>нос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2"/>
          <w:sz w:val="24"/>
          <w:szCs w:val="24"/>
          <w:lang w:eastAsia="ru-RU"/>
        </w:rPr>
        <w:t xml:space="preserve"> </w:t>
      </w:r>
      <w:r w:rsidRPr="006E2D90">
        <w:rPr>
          <w:rFonts w:ascii="Times New Roman" w:eastAsia="Times New Roman" w:hAnsi="Times New Roman"/>
          <w:color w:val="000000"/>
          <w:sz w:val="24"/>
          <w:szCs w:val="24"/>
          <w:lang w:eastAsia="ru-RU"/>
        </w:rPr>
        <w:t>методы</w:t>
      </w:r>
      <w:r w:rsidRPr="006E2D90">
        <w:rPr>
          <w:rFonts w:ascii="Times New Roman" w:eastAsia="Times New Roman" w:hAnsi="Times New Roman"/>
          <w:color w:val="000000"/>
          <w:spacing w:val="2"/>
          <w:sz w:val="24"/>
          <w:szCs w:val="24"/>
          <w:lang w:eastAsia="ru-RU"/>
        </w:rPr>
        <w:t xml:space="preserve"> </w:t>
      </w:r>
      <w:r w:rsidRPr="006E2D90">
        <w:rPr>
          <w:rFonts w:ascii="Times New Roman" w:eastAsia="Times New Roman" w:hAnsi="Times New Roman"/>
          <w:color w:val="000000"/>
          <w:sz w:val="24"/>
          <w:szCs w:val="24"/>
          <w:lang w:eastAsia="ru-RU"/>
        </w:rPr>
        <w:t>руководства</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2"/>
          <w:sz w:val="24"/>
          <w:szCs w:val="24"/>
          <w:lang w:eastAsia="ru-RU"/>
        </w:rPr>
        <w:t xml:space="preserve"> </w:t>
      </w:r>
      <w:r w:rsidRPr="006E2D90">
        <w:rPr>
          <w:rFonts w:ascii="Times New Roman" w:eastAsia="Times New Roman" w:hAnsi="Times New Roman"/>
          <w:color w:val="000000"/>
          <w:sz w:val="24"/>
          <w:szCs w:val="24"/>
          <w:lang w:eastAsia="ru-RU"/>
        </w:rPr>
        <w:t>са</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овос</w:t>
      </w:r>
      <w:r w:rsidRPr="006E2D90">
        <w:rPr>
          <w:rFonts w:ascii="Times New Roman" w:eastAsia="Times New Roman" w:hAnsi="Times New Roman"/>
          <w:color w:val="000000"/>
          <w:spacing w:val="-1"/>
          <w:sz w:val="24"/>
          <w:szCs w:val="24"/>
          <w:lang w:eastAsia="ru-RU"/>
        </w:rPr>
        <w:t>п</w:t>
      </w:r>
      <w:r w:rsidRPr="006E2D90">
        <w:rPr>
          <w:rFonts w:ascii="Times New Roman" w:eastAsia="Times New Roman" w:hAnsi="Times New Roman"/>
          <w:color w:val="000000"/>
          <w:sz w:val="24"/>
          <w:szCs w:val="24"/>
          <w:lang w:eastAsia="ru-RU"/>
        </w:rPr>
        <w:t>ита</w:t>
      </w:r>
      <w:r w:rsidRPr="006E2D90">
        <w:rPr>
          <w:rFonts w:ascii="Times New Roman" w:eastAsia="Times New Roman" w:hAnsi="Times New Roman"/>
          <w:color w:val="000000"/>
          <w:spacing w:val="-2"/>
          <w:sz w:val="24"/>
          <w:szCs w:val="24"/>
          <w:lang w:eastAsia="ru-RU"/>
        </w:rPr>
        <w:t>н</w:t>
      </w:r>
      <w:r w:rsidRPr="006E2D90">
        <w:rPr>
          <w:rFonts w:ascii="Times New Roman" w:eastAsia="Times New Roman" w:hAnsi="Times New Roman"/>
          <w:color w:val="000000"/>
          <w:sz w:val="24"/>
          <w:szCs w:val="24"/>
          <w:lang w:eastAsia="ru-RU"/>
        </w:rPr>
        <w:t>ия,</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разви</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pacing w:val="6"/>
          <w:sz w:val="24"/>
          <w:szCs w:val="24"/>
          <w:lang w:eastAsia="ru-RU"/>
        </w:rPr>
        <w:t>и</w:t>
      </w:r>
      <w:r w:rsidRPr="006E2D90">
        <w:rPr>
          <w:rFonts w:ascii="Times New Roman" w:eastAsia="Times New Roman" w:hAnsi="Times New Roman"/>
          <w:color w:val="000000"/>
          <w:sz w:val="24"/>
          <w:szCs w:val="24"/>
          <w:lang w:eastAsia="ru-RU"/>
        </w:rPr>
        <w:t>я</w:t>
      </w:r>
      <w:r w:rsidRPr="006E2D90">
        <w:rPr>
          <w:rFonts w:ascii="Times New Roman" w:eastAsia="Times New Roman" w:hAnsi="Times New Roman"/>
          <w:color w:val="000000"/>
          <w:spacing w:val="2"/>
          <w:sz w:val="24"/>
          <w:szCs w:val="24"/>
          <w:lang w:eastAsia="ru-RU"/>
        </w:rPr>
        <w:t xml:space="preserve"> </w:t>
      </w:r>
      <w:r w:rsidRPr="006E2D90">
        <w:rPr>
          <w:rFonts w:ascii="Times New Roman" w:eastAsia="Times New Roman" w:hAnsi="Times New Roman"/>
          <w:color w:val="000000"/>
          <w:sz w:val="24"/>
          <w:szCs w:val="24"/>
          <w:lang w:eastAsia="ru-RU"/>
        </w:rPr>
        <w:t>са</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z w:val="24"/>
          <w:szCs w:val="24"/>
          <w:lang w:eastAsia="ru-RU"/>
        </w:rPr>
        <w:t>он</w:t>
      </w:r>
      <w:r w:rsidRPr="006E2D90">
        <w:rPr>
          <w:rFonts w:ascii="Times New Roman" w:eastAsia="Times New Roman" w:hAnsi="Times New Roman"/>
          <w:color w:val="000000"/>
          <w:spacing w:val="-1"/>
          <w:sz w:val="24"/>
          <w:szCs w:val="24"/>
          <w:lang w:eastAsia="ru-RU"/>
        </w:rPr>
        <w:t>тр</w:t>
      </w:r>
      <w:r w:rsidRPr="006E2D90">
        <w:rPr>
          <w:rFonts w:ascii="Times New Roman" w:eastAsia="Times New Roman" w:hAnsi="Times New Roman"/>
          <w:color w:val="000000"/>
          <w:sz w:val="24"/>
          <w:szCs w:val="24"/>
          <w:lang w:eastAsia="ru-RU"/>
        </w:rPr>
        <w:t>оля и</w:t>
      </w:r>
      <w:r w:rsidRPr="006E2D90">
        <w:rPr>
          <w:rFonts w:ascii="Times New Roman" w:eastAsia="Times New Roman" w:hAnsi="Times New Roman"/>
          <w:color w:val="000000"/>
          <w:spacing w:val="14"/>
          <w:sz w:val="24"/>
          <w:szCs w:val="24"/>
          <w:lang w:eastAsia="ru-RU"/>
        </w:rPr>
        <w:t xml:space="preserve"> </w:t>
      </w:r>
      <w:r w:rsidRPr="006E2D90">
        <w:rPr>
          <w:rFonts w:ascii="Times New Roman" w:eastAsia="Times New Roman" w:hAnsi="Times New Roman"/>
          <w:color w:val="000000"/>
          <w:sz w:val="24"/>
          <w:szCs w:val="24"/>
          <w:lang w:eastAsia="ru-RU"/>
        </w:rPr>
        <w:t>са</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ооц</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нки</w:t>
      </w:r>
      <w:r w:rsidRPr="006E2D90">
        <w:rPr>
          <w:rFonts w:ascii="Times New Roman" w:eastAsia="Times New Roman" w:hAnsi="Times New Roman"/>
          <w:color w:val="000000"/>
          <w:spacing w:val="13"/>
          <w:sz w:val="24"/>
          <w:szCs w:val="24"/>
          <w:lang w:eastAsia="ru-RU"/>
        </w:rPr>
        <w:t xml:space="preserve"> </w:t>
      </w:r>
      <w:r w:rsidRPr="006E2D90">
        <w:rPr>
          <w:rFonts w:ascii="Times New Roman" w:eastAsia="Times New Roman" w:hAnsi="Times New Roman"/>
          <w:color w:val="000000"/>
          <w:sz w:val="24"/>
          <w:szCs w:val="24"/>
          <w:lang w:eastAsia="ru-RU"/>
        </w:rPr>
        <w:t>детей</w:t>
      </w:r>
      <w:r w:rsidRPr="006E2D90">
        <w:rPr>
          <w:rFonts w:ascii="Times New Roman" w:eastAsia="Times New Roman" w:hAnsi="Times New Roman"/>
          <w:color w:val="000000"/>
          <w:spacing w:val="15"/>
          <w:sz w:val="24"/>
          <w:szCs w:val="24"/>
          <w:lang w:eastAsia="ru-RU"/>
        </w:rPr>
        <w:t xml:space="preserve"> </w:t>
      </w: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13"/>
          <w:sz w:val="24"/>
          <w:szCs w:val="24"/>
          <w:lang w:eastAsia="ru-RU"/>
        </w:rPr>
        <w:t xml:space="preserve"> </w:t>
      </w:r>
      <w:r w:rsidRPr="006E2D90">
        <w:rPr>
          <w:rFonts w:ascii="Times New Roman" w:eastAsia="Times New Roman" w:hAnsi="Times New Roman"/>
          <w:color w:val="000000"/>
          <w:sz w:val="24"/>
          <w:szCs w:val="24"/>
          <w:lang w:eastAsia="ru-RU"/>
        </w:rPr>
        <w:t>вос</w:t>
      </w:r>
      <w:r w:rsidRPr="006E2D90">
        <w:rPr>
          <w:rFonts w:ascii="Times New Roman" w:eastAsia="Times New Roman" w:hAnsi="Times New Roman"/>
          <w:color w:val="000000"/>
          <w:spacing w:val="1"/>
          <w:sz w:val="24"/>
          <w:szCs w:val="24"/>
          <w:lang w:eastAsia="ru-RU"/>
        </w:rPr>
        <w:t>пи</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ии;</w:t>
      </w:r>
      <w:r w:rsidRPr="006E2D90">
        <w:rPr>
          <w:rFonts w:ascii="Times New Roman" w:eastAsia="Times New Roman" w:hAnsi="Times New Roman"/>
          <w:color w:val="000000"/>
          <w:spacing w:val="14"/>
          <w:sz w:val="24"/>
          <w:szCs w:val="24"/>
          <w:lang w:eastAsia="ru-RU"/>
        </w:rPr>
        <w:t xml:space="preserve"> </w:t>
      </w:r>
      <w:r w:rsidRPr="006E2D90">
        <w:rPr>
          <w:rFonts w:ascii="Times New Roman" w:eastAsia="Times New Roman" w:hAnsi="Times New Roman"/>
          <w:color w:val="000000"/>
          <w:sz w:val="24"/>
          <w:szCs w:val="24"/>
          <w:lang w:eastAsia="ru-RU"/>
        </w:rPr>
        <w:t>ме</w:t>
      </w:r>
      <w:r w:rsidRPr="006E2D90">
        <w:rPr>
          <w:rFonts w:ascii="Times New Roman" w:eastAsia="Times New Roman" w:hAnsi="Times New Roman"/>
          <w:color w:val="000000"/>
          <w:spacing w:val="-1"/>
          <w:sz w:val="24"/>
          <w:szCs w:val="24"/>
          <w:lang w:eastAsia="ru-RU"/>
        </w:rPr>
        <w:t>то</w:t>
      </w:r>
      <w:r w:rsidRPr="006E2D90">
        <w:rPr>
          <w:rFonts w:ascii="Times New Roman" w:eastAsia="Times New Roman" w:hAnsi="Times New Roman"/>
          <w:color w:val="000000"/>
          <w:sz w:val="24"/>
          <w:szCs w:val="24"/>
          <w:lang w:eastAsia="ru-RU"/>
        </w:rPr>
        <w:t>ды</w:t>
      </w:r>
      <w:r w:rsidRPr="006E2D90">
        <w:rPr>
          <w:rFonts w:ascii="Times New Roman" w:eastAsia="Times New Roman" w:hAnsi="Times New Roman"/>
          <w:color w:val="000000"/>
          <w:spacing w:val="14"/>
          <w:sz w:val="24"/>
          <w:szCs w:val="24"/>
          <w:lang w:eastAsia="ru-RU"/>
        </w:rPr>
        <w:t xml:space="preserve"> </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z w:val="24"/>
          <w:szCs w:val="24"/>
          <w:lang w:eastAsia="ru-RU"/>
        </w:rPr>
        <w:t>оспит</w:t>
      </w:r>
      <w:r w:rsidRPr="006E2D90">
        <w:rPr>
          <w:rFonts w:ascii="Times New Roman" w:eastAsia="Times New Roman" w:hAnsi="Times New Roman"/>
          <w:color w:val="000000"/>
          <w:spacing w:val="-2"/>
          <w:sz w:val="24"/>
          <w:szCs w:val="24"/>
          <w:lang w:eastAsia="ru-RU"/>
        </w:rPr>
        <w:t>а</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я</w:t>
      </w:r>
      <w:r w:rsidRPr="006E2D90">
        <w:rPr>
          <w:rFonts w:ascii="Times New Roman" w:eastAsia="Times New Roman" w:hAnsi="Times New Roman"/>
          <w:color w:val="000000"/>
          <w:spacing w:val="13"/>
          <w:sz w:val="24"/>
          <w:szCs w:val="24"/>
          <w:lang w:eastAsia="ru-RU"/>
        </w:rPr>
        <w:t xml:space="preserve"> </w:t>
      </w:r>
      <w:r w:rsidRPr="006E2D90">
        <w:rPr>
          <w:rFonts w:ascii="Times New Roman" w:eastAsia="Times New Roman" w:hAnsi="Times New Roman"/>
          <w:color w:val="000000"/>
          <w:sz w:val="24"/>
          <w:szCs w:val="24"/>
          <w:lang w:eastAsia="ru-RU"/>
        </w:rPr>
        <w:t>воздейств</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ем</w:t>
      </w:r>
      <w:r w:rsidRPr="006E2D90">
        <w:rPr>
          <w:rFonts w:ascii="Times New Roman" w:eastAsia="Times New Roman" w:hAnsi="Times New Roman"/>
          <w:color w:val="000000"/>
          <w:spacing w:val="13"/>
          <w:sz w:val="24"/>
          <w:szCs w:val="24"/>
          <w:lang w:eastAsia="ru-RU"/>
        </w:rPr>
        <w:t xml:space="preserve"> </w:t>
      </w:r>
      <w:r w:rsidRPr="006E2D90">
        <w:rPr>
          <w:rFonts w:ascii="Times New Roman" w:eastAsia="Times New Roman" w:hAnsi="Times New Roman"/>
          <w:color w:val="000000"/>
          <w:sz w:val="24"/>
          <w:szCs w:val="24"/>
          <w:lang w:eastAsia="ru-RU"/>
        </w:rPr>
        <w:t>группы, в к</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ллект</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ве.</w:t>
      </w:r>
    </w:p>
    <w:p w:rsidR="006E2D90" w:rsidRPr="006E2D90" w:rsidRDefault="006E2D90" w:rsidP="006E2D90">
      <w:pPr>
        <w:widowControl w:val="0"/>
        <w:ind w:right="-20"/>
        <w:jc w:val="center"/>
        <w:rPr>
          <w:rFonts w:ascii="Times New Roman" w:eastAsia="Times New Roman" w:hAnsi="Times New Roman"/>
          <w:b/>
          <w:bCs/>
          <w:color w:val="000000"/>
          <w:sz w:val="24"/>
          <w:szCs w:val="24"/>
          <w:lang w:eastAsia="ru-RU"/>
        </w:rPr>
      </w:pPr>
      <w:r w:rsidRPr="006E2D90">
        <w:rPr>
          <w:rFonts w:ascii="Times New Roman" w:eastAsia="Times New Roman" w:hAnsi="Times New Roman"/>
          <w:b/>
          <w:color w:val="auto"/>
          <w:sz w:val="24"/>
          <w:szCs w:val="24"/>
          <w:lang w:val="en-US" w:eastAsia="ru-RU"/>
        </w:rPr>
        <w:t>III</w:t>
      </w:r>
      <w:r w:rsidRPr="006E2D90">
        <w:rPr>
          <w:rFonts w:ascii="Times New Roman" w:eastAsia="Times New Roman" w:hAnsi="Times New Roman"/>
          <w:b/>
          <w:color w:val="auto"/>
          <w:sz w:val="24"/>
          <w:szCs w:val="24"/>
          <w:lang w:eastAsia="ru-RU"/>
        </w:rPr>
        <w:t xml:space="preserve">. Условия </w:t>
      </w:r>
      <w:r w:rsidRPr="006E2D90">
        <w:rPr>
          <w:rFonts w:ascii="Times New Roman" w:eastAsia="Times New Roman" w:hAnsi="Times New Roman"/>
          <w:b/>
          <w:bCs/>
          <w:color w:val="000000"/>
          <w:sz w:val="24"/>
          <w:szCs w:val="24"/>
          <w:lang w:eastAsia="ru-RU"/>
        </w:rPr>
        <w:t>восп</w:t>
      </w:r>
      <w:r w:rsidRPr="006E2D90">
        <w:rPr>
          <w:rFonts w:ascii="Times New Roman" w:eastAsia="Times New Roman" w:hAnsi="Times New Roman"/>
          <w:b/>
          <w:bCs/>
          <w:color w:val="000000"/>
          <w:spacing w:val="-2"/>
          <w:sz w:val="24"/>
          <w:szCs w:val="24"/>
          <w:lang w:eastAsia="ru-RU"/>
        </w:rPr>
        <w:t>и</w:t>
      </w:r>
      <w:r w:rsidRPr="006E2D90">
        <w:rPr>
          <w:rFonts w:ascii="Times New Roman" w:eastAsia="Times New Roman" w:hAnsi="Times New Roman"/>
          <w:b/>
          <w:bCs/>
          <w:color w:val="000000"/>
          <w:sz w:val="24"/>
          <w:szCs w:val="24"/>
          <w:lang w:eastAsia="ru-RU"/>
        </w:rPr>
        <w:t>тания, а</w:t>
      </w:r>
      <w:r w:rsidRPr="006E2D90">
        <w:rPr>
          <w:rFonts w:ascii="Times New Roman" w:eastAsia="Times New Roman" w:hAnsi="Times New Roman"/>
          <w:b/>
          <w:bCs/>
          <w:color w:val="000000"/>
          <w:spacing w:val="-1"/>
          <w:sz w:val="24"/>
          <w:szCs w:val="24"/>
          <w:lang w:eastAsia="ru-RU"/>
        </w:rPr>
        <w:t>н</w:t>
      </w:r>
      <w:r w:rsidRPr="006E2D90">
        <w:rPr>
          <w:rFonts w:ascii="Times New Roman" w:eastAsia="Times New Roman" w:hAnsi="Times New Roman"/>
          <w:b/>
          <w:bCs/>
          <w:color w:val="000000"/>
          <w:sz w:val="24"/>
          <w:szCs w:val="24"/>
          <w:lang w:eastAsia="ru-RU"/>
        </w:rPr>
        <w:t>ализ рез</w:t>
      </w:r>
      <w:r w:rsidRPr="006E2D90">
        <w:rPr>
          <w:rFonts w:ascii="Times New Roman" w:eastAsia="Times New Roman" w:hAnsi="Times New Roman"/>
          <w:b/>
          <w:bCs/>
          <w:color w:val="000000"/>
          <w:spacing w:val="-4"/>
          <w:sz w:val="24"/>
          <w:szCs w:val="24"/>
          <w:lang w:eastAsia="ru-RU"/>
        </w:rPr>
        <w:t>у</w:t>
      </w:r>
      <w:r w:rsidRPr="006E2D90">
        <w:rPr>
          <w:rFonts w:ascii="Times New Roman" w:eastAsia="Times New Roman" w:hAnsi="Times New Roman"/>
          <w:b/>
          <w:bCs/>
          <w:color w:val="000000"/>
          <w:sz w:val="24"/>
          <w:szCs w:val="24"/>
          <w:lang w:eastAsia="ru-RU"/>
        </w:rPr>
        <w:t>л</w:t>
      </w:r>
      <w:r w:rsidRPr="006E2D90">
        <w:rPr>
          <w:rFonts w:ascii="Times New Roman" w:eastAsia="Times New Roman" w:hAnsi="Times New Roman"/>
          <w:b/>
          <w:bCs/>
          <w:color w:val="000000"/>
          <w:spacing w:val="-1"/>
          <w:sz w:val="24"/>
          <w:szCs w:val="24"/>
          <w:lang w:eastAsia="ru-RU"/>
        </w:rPr>
        <w:t>ь</w:t>
      </w:r>
      <w:r w:rsidRPr="006E2D90">
        <w:rPr>
          <w:rFonts w:ascii="Times New Roman" w:eastAsia="Times New Roman" w:hAnsi="Times New Roman"/>
          <w:b/>
          <w:bCs/>
          <w:color w:val="000000"/>
          <w:spacing w:val="1"/>
          <w:sz w:val="24"/>
          <w:szCs w:val="24"/>
          <w:lang w:eastAsia="ru-RU"/>
        </w:rPr>
        <w:t>т</w:t>
      </w:r>
      <w:r w:rsidRPr="006E2D90">
        <w:rPr>
          <w:rFonts w:ascii="Times New Roman" w:eastAsia="Times New Roman" w:hAnsi="Times New Roman"/>
          <w:b/>
          <w:bCs/>
          <w:color w:val="000000"/>
          <w:sz w:val="24"/>
          <w:szCs w:val="24"/>
          <w:lang w:eastAsia="ru-RU"/>
        </w:rPr>
        <w:t>а</w:t>
      </w:r>
      <w:r w:rsidRPr="006E2D90">
        <w:rPr>
          <w:rFonts w:ascii="Times New Roman" w:eastAsia="Times New Roman" w:hAnsi="Times New Roman"/>
          <w:b/>
          <w:bCs/>
          <w:color w:val="000000"/>
          <w:spacing w:val="-1"/>
          <w:sz w:val="24"/>
          <w:szCs w:val="24"/>
          <w:lang w:eastAsia="ru-RU"/>
        </w:rPr>
        <w:t>т</w:t>
      </w:r>
      <w:r w:rsidRPr="006E2D90">
        <w:rPr>
          <w:rFonts w:ascii="Times New Roman" w:eastAsia="Times New Roman" w:hAnsi="Times New Roman"/>
          <w:b/>
          <w:bCs/>
          <w:color w:val="000000"/>
          <w:sz w:val="24"/>
          <w:szCs w:val="24"/>
          <w:lang w:eastAsia="ru-RU"/>
        </w:rPr>
        <w:t>ов</w:t>
      </w:r>
    </w:p>
    <w:p w:rsidR="006E2D90" w:rsidRPr="006E2D90" w:rsidRDefault="006E2D90" w:rsidP="006E2D90">
      <w:pPr>
        <w:widowControl w:val="0"/>
        <w:ind w:right="-19" w:firstLine="709"/>
        <w:jc w:val="both"/>
        <w:rPr>
          <w:rFonts w:ascii="Times New Roman" w:eastAsia="Times New Roman" w:hAnsi="Times New Roman"/>
          <w:color w:val="000000"/>
          <w:sz w:val="24"/>
          <w:szCs w:val="24"/>
          <w:lang w:eastAsia="ru-RU"/>
        </w:rPr>
      </w:pP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pacing w:val="-1"/>
          <w:sz w:val="24"/>
          <w:szCs w:val="24"/>
          <w:lang w:eastAsia="ru-RU"/>
        </w:rPr>
        <w:t>с</w:t>
      </w:r>
      <w:r w:rsidRPr="006E2D90">
        <w:rPr>
          <w:rFonts w:ascii="Times New Roman" w:eastAsia="Times New Roman" w:hAnsi="Times New Roman"/>
          <w:color w:val="000000"/>
          <w:sz w:val="24"/>
          <w:szCs w:val="24"/>
          <w:lang w:eastAsia="ru-RU"/>
        </w:rPr>
        <w:t>пита</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ел</w:t>
      </w:r>
      <w:r w:rsidRPr="006E2D90">
        <w:rPr>
          <w:rFonts w:ascii="Times New Roman" w:eastAsia="Times New Roman" w:hAnsi="Times New Roman"/>
          <w:color w:val="000000"/>
          <w:spacing w:val="-1"/>
          <w:sz w:val="24"/>
          <w:szCs w:val="24"/>
          <w:lang w:eastAsia="ru-RU"/>
        </w:rPr>
        <w:t>ь</w:t>
      </w:r>
      <w:r w:rsidRPr="006E2D90">
        <w:rPr>
          <w:rFonts w:ascii="Times New Roman" w:eastAsia="Times New Roman" w:hAnsi="Times New Roman"/>
          <w:color w:val="000000"/>
          <w:sz w:val="24"/>
          <w:szCs w:val="24"/>
          <w:lang w:eastAsia="ru-RU"/>
        </w:rPr>
        <w:t>ный</w:t>
      </w:r>
      <w:r w:rsidRPr="006E2D90">
        <w:rPr>
          <w:rFonts w:ascii="Times New Roman" w:eastAsia="Times New Roman" w:hAnsi="Times New Roman"/>
          <w:color w:val="000000"/>
          <w:spacing w:val="144"/>
          <w:sz w:val="24"/>
          <w:szCs w:val="24"/>
          <w:lang w:eastAsia="ru-RU"/>
        </w:rPr>
        <w:t xml:space="preserve"> </w:t>
      </w:r>
      <w:r w:rsidRPr="006E2D90">
        <w:rPr>
          <w:rFonts w:ascii="Times New Roman" w:eastAsia="Times New Roman" w:hAnsi="Times New Roman"/>
          <w:color w:val="000000"/>
          <w:sz w:val="24"/>
          <w:szCs w:val="24"/>
          <w:lang w:eastAsia="ru-RU"/>
        </w:rPr>
        <w:t>проце</w:t>
      </w:r>
      <w:r w:rsidRPr="006E2D90">
        <w:rPr>
          <w:rFonts w:ascii="Times New Roman" w:eastAsia="Times New Roman" w:hAnsi="Times New Roman"/>
          <w:color w:val="000000"/>
          <w:spacing w:val="-2"/>
          <w:sz w:val="24"/>
          <w:szCs w:val="24"/>
          <w:lang w:eastAsia="ru-RU"/>
        </w:rPr>
        <w:t>с</w:t>
      </w:r>
      <w:r w:rsidRPr="006E2D90">
        <w:rPr>
          <w:rFonts w:ascii="Times New Roman" w:eastAsia="Times New Roman" w:hAnsi="Times New Roman"/>
          <w:color w:val="000000"/>
          <w:sz w:val="24"/>
          <w:szCs w:val="24"/>
          <w:lang w:eastAsia="ru-RU"/>
        </w:rPr>
        <w:t>с</w:t>
      </w:r>
      <w:r w:rsidRPr="006E2D90">
        <w:rPr>
          <w:rFonts w:ascii="Times New Roman" w:eastAsia="Times New Roman" w:hAnsi="Times New Roman"/>
          <w:color w:val="000000"/>
          <w:spacing w:val="142"/>
          <w:sz w:val="24"/>
          <w:szCs w:val="24"/>
          <w:lang w:eastAsia="ru-RU"/>
        </w:rPr>
        <w:t xml:space="preserve"> </w:t>
      </w:r>
      <w:r w:rsidRPr="006E2D90">
        <w:rPr>
          <w:rFonts w:ascii="Times New Roman" w:eastAsia="Times New Roman" w:hAnsi="Times New Roman"/>
          <w:color w:val="000000"/>
          <w:sz w:val="24"/>
          <w:szCs w:val="24"/>
          <w:lang w:eastAsia="ru-RU"/>
        </w:rPr>
        <w:t>осуществ</w:t>
      </w:r>
      <w:r w:rsidRPr="006E2D90">
        <w:rPr>
          <w:rFonts w:ascii="Times New Roman" w:eastAsia="Times New Roman" w:hAnsi="Times New Roman"/>
          <w:color w:val="000000"/>
          <w:spacing w:val="-1"/>
          <w:sz w:val="24"/>
          <w:szCs w:val="24"/>
          <w:lang w:eastAsia="ru-RU"/>
        </w:rPr>
        <w:t>ля</w:t>
      </w:r>
      <w:r w:rsidRPr="006E2D90">
        <w:rPr>
          <w:rFonts w:ascii="Times New Roman" w:eastAsia="Times New Roman" w:hAnsi="Times New Roman"/>
          <w:color w:val="000000"/>
          <w:sz w:val="24"/>
          <w:szCs w:val="24"/>
          <w:lang w:eastAsia="ru-RU"/>
        </w:rPr>
        <w:t>ется</w:t>
      </w:r>
      <w:r w:rsidRPr="006E2D90">
        <w:rPr>
          <w:rFonts w:ascii="Times New Roman" w:eastAsia="Times New Roman" w:hAnsi="Times New Roman"/>
          <w:color w:val="000000"/>
          <w:spacing w:val="142"/>
          <w:sz w:val="24"/>
          <w:szCs w:val="24"/>
          <w:lang w:eastAsia="ru-RU"/>
        </w:rPr>
        <w:t xml:space="preserve"> </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pacing w:val="142"/>
          <w:sz w:val="24"/>
          <w:szCs w:val="24"/>
          <w:lang w:eastAsia="ru-RU"/>
        </w:rPr>
        <w:t xml:space="preserve"> </w:t>
      </w:r>
      <w:r w:rsidRPr="006E2D90">
        <w:rPr>
          <w:rFonts w:ascii="Times New Roman" w:eastAsia="Times New Roman" w:hAnsi="Times New Roman"/>
          <w:color w:val="000000"/>
          <w:spacing w:val="1"/>
          <w:sz w:val="24"/>
          <w:szCs w:val="24"/>
          <w:lang w:eastAsia="ru-RU"/>
        </w:rPr>
        <w:t>у</w:t>
      </w:r>
      <w:r w:rsidRPr="006E2D90">
        <w:rPr>
          <w:rFonts w:ascii="Times New Roman" w:eastAsia="Times New Roman" w:hAnsi="Times New Roman"/>
          <w:color w:val="000000"/>
          <w:sz w:val="24"/>
          <w:szCs w:val="24"/>
          <w:lang w:eastAsia="ru-RU"/>
        </w:rPr>
        <w:t>словиях</w:t>
      </w:r>
      <w:r w:rsidRPr="006E2D90">
        <w:rPr>
          <w:rFonts w:ascii="Times New Roman" w:eastAsia="Times New Roman" w:hAnsi="Times New Roman"/>
          <w:color w:val="000000"/>
          <w:spacing w:val="142"/>
          <w:sz w:val="24"/>
          <w:szCs w:val="24"/>
          <w:lang w:eastAsia="ru-RU"/>
        </w:rPr>
        <w:t xml:space="preserve"> </w:t>
      </w:r>
      <w:r w:rsidRPr="006E2D90">
        <w:rPr>
          <w:rFonts w:ascii="Times New Roman" w:eastAsia="Times New Roman" w:hAnsi="Times New Roman"/>
          <w:color w:val="000000"/>
          <w:spacing w:val="1"/>
          <w:sz w:val="24"/>
          <w:szCs w:val="24"/>
          <w:lang w:eastAsia="ru-RU"/>
        </w:rPr>
        <w:t>ор</w:t>
      </w:r>
      <w:r w:rsidRPr="006E2D90">
        <w:rPr>
          <w:rFonts w:ascii="Times New Roman" w:eastAsia="Times New Roman" w:hAnsi="Times New Roman"/>
          <w:color w:val="000000"/>
          <w:spacing w:val="-1"/>
          <w:sz w:val="24"/>
          <w:szCs w:val="24"/>
          <w:lang w:eastAsia="ru-RU"/>
        </w:rPr>
        <w:t>г</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иза</w:t>
      </w:r>
      <w:r w:rsidRPr="006E2D90">
        <w:rPr>
          <w:rFonts w:ascii="Times New Roman" w:eastAsia="Times New Roman" w:hAnsi="Times New Roman"/>
          <w:color w:val="000000"/>
          <w:spacing w:val="-1"/>
          <w:sz w:val="24"/>
          <w:szCs w:val="24"/>
          <w:lang w:eastAsia="ru-RU"/>
        </w:rPr>
        <w:t>ци</w:t>
      </w:r>
      <w:r w:rsidRPr="006E2D90">
        <w:rPr>
          <w:rFonts w:ascii="Times New Roman" w:eastAsia="Times New Roman" w:hAnsi="Times New Roman"/>
          <w:color w:val="000000"/>
          <w:sz w:val="24"/>
          <w:szCs w:val="24"/>
          <w:lang w:eastAsia="ru-RU"/>
        </w:rPr>
        <w:t>и деятел</w:t>
      </w:r>
      <w:r w:rsidRPr="006E2D90">
        <w:rPr>
          <w:rFonts w:ascii="Times New Roman" w:eastAsia="Times New Roman" w:hAnsi="Times New Roman"/>
          <w:color w:val="000000"/>
          <w:spacing w:val="-3"/>
          <w:sz w:val="24"/>
          <w:szCs w:val="24"/>
          <w:lang w:eastAsia="ru-RU"/>
        </w:rPr>
        <w:t>ь</w:t>
      </w:r>
      <w:r w:rsidRPr="006E2D90">
        <w:rPr>
          <w:rFonts w:ascii="Times New Roman" w:eastAsia="Times New Roman" w:hAnsi="Times New Roman"/>
          <w:color w:val="000000"/>
          <w:sz w:val="24"/>
          <w:szCs w:val="24"/>
          <w:lang w:eastAsia="ru-RU"/>
        </w:rPr>
        <w:t>нос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9"/>
          <w:sz w:val="24"/>
          <w:szCs w:val="24"/>
          <w:lang w:eastAsia="ru-RU"/>
        </w:rPr>
        <w:t xml:space="preserve"> </w:t>
      </w:r>
      <w:r w:rsidRPr="006E2D90">
        <w:rPr>
          <w:rFonts w:ascii="Times New Roman" w:eastAsia="Times New Roman" w:hAnsi="Times New Roman"/>
          <w:color w:val="000000"/>
          <w:sz w:val="24"/>
          <w:szCs w:val="24"/>
          <w:lang w:eastAsia="ru-RU"/>
        </w:rPr>
        <w:t>спортивного отделения</w:t>
      </w:r>
      <w:r w:rsidRPr="006E2D90">
        <w:rPr>
          <w:rFonts w:ascii="Times New Roman" w:eastAsia="Times New Roman" w:hAnsi="Times New Roman"/>
          <w:color w:val="000000"/>
          <w:spacing w:val="18"/>
          <w:sz w:val="24"/>
          <w:szCs w:val="24"/>
          <w:lang w:eastAsia="ru-RU"/>
        </w:rPr>
        <w:t xml:space="preserve"> </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16"/>
          <w:sz w:val="24"/>
          <w:szCs w:val="24"/>
          <w:lang w:eastAsia="ru-RU"/>
        </w:rPr>
        <w:t xml:space="preserve"> </w:t>
      </w:r>
      <w:r w:rsidRPr="006E2D90">
        <w:rPr>
          <w:rFonts w:ascii="Times New Roman" w:eastAsia="Times New Roman" w:hAnsi="Times New Roman"/>
          <w:color w:val="000000"/>
          <w:spacing w:val="1"/>
          <w:sz w:val="24"/>
          <w:szCs w:val="24"/>
          <w:lang w:eastAsia="ru-RU"/>
        </w:rPr>
        <w:t>б</w:t>
      </w:r>
      <w:r w:rsidRPr="006E2D90">
        <w:rPr>
          <w:rFonts w:ascii="Times New Roman" w:eastAsia="Times New Roman" w:hAnsi="Times New Roman"/>
          <w:color w:val="000000"/>
          <w:sz w:val="24"/>
          <w:szCs w:val="24"/>
          <w:lang w:eastAsia="ru-RU"/>
        </w:rPr>
        <w:t>азе</w:t>
      </w:r>
      <w:r w:rsidRPr="006E2D90">
        <w:rPr>
          <w:rFonts w:ascii="Times New Roman" w:eastAsia="Times New Roman" w:hAnsi="Times New Roman"/>
          <w:color w:val="000000"/>
          <w:spacing w:val="24"/>
          <w:sz w:val="24"/>
          <w:szCs w:val="24"/>
          <w:lang w:eastAsia="ru-RU"/>
        </w:rPr>
        <w:t xml:space="preserve"> </w:t>
      </w:r>
      <w:r w:rsidRPr="006E2D90">
        <w:rPr>
          <w:rFonts w:ascii="Times New Roman" w:eastAsia="Times New Roman" w:hAnsi="Times New Roman"/>
          <w:color w:val="000000"/>
          <w:sz w:val="24"/>
          <w:szCs w:val="24"/>
          <w:lang w:eastAsia="ru-RU"/>
        </w:rPr>
        <w:t>образова</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ел</w:t>
      </w:r>
      <w:r w:rsidRPr="006E2D90">
        <w:rPr>
          <w:rFonts w:ascii="Times New Roman" w:eastAsia="Times New Roman" w:hAnsi="Times New Roman"/>
          <w:color w:val="000000"/>
          <w:spacing w:val="-1"/>
          <w:sz w:val="24"/>
          <w:szCs w:val="24"/>
          <w:lang w:eastAsia="ru-RU"/>
        </w:rPr>
        <w:t>ьн</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го</w:t>
      </w:r>
      <w:r w:rsidRPr="006E2D90">
        <w:rPr>
          <w:rFonts w:ascii="Times New Roman" w:eastAsia="Times New Roman" w:hAnsi="Times New Roman"/>
          <w:color w:val="000000"/>
          <w:spacing w:val="18"/>
          <w:sz w:val="24"/>
          <w:szCs w:val="24"/>
          <w:lang w:eastAsia="ru-RU"/>
        </w:rPr>
        <w:t xml:space="preserve"> </w:t>
      </w:r>
      <w:r w:rsidRPr="006E2D90">
        <w:rPr>
          <w:rFonts w:ascii="Times New Roman" w:eastAsia="Times New Roman" w:hAnsi="Times New Roman"/>
          <w:color w:val="000000"/>
          <w:sz w:val="24"/>
          <w:szCs w:val="24"/>
          <w:lang w:eastAsia="ru-RU"/>
        </w:rPr>
        <w:t>учр</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ж</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я</w:t>
      </w:r>
      <w:r w:rsidRPr="006E2D90">
        <w:rPr>
          <w:rFonts w:ascii="Times New Roman" w:eastAsia="Times New Roman" w:hAnsi="Times New Roman"/>
          <w:color w:val="000000"/>
          <w:spacing w:val="107"/>
          <w:sz w:val="24"/>
          <w:szCs w:val="24"/>
          <w:lang w:eastAsia="ru-RU"/>
        </w:rPr>
        <w:t xml:space="preserve"> </w:t>
      </w:r>
      <w:r w:rsidRPr="006E2D90">
        <w:rPr>
          <w:rFonts w:ascii="Times New Roman" w:eastAsia="Times New Roman" w:hAnsi="Times New Roman"/>
          <w:color w:val="000000"/>
          <w:sz w:val="24"/>
          <w:szCs w:val="24"/>
          <w:lang w:eastAsia="ru-RU"/>
        </w:rPr>
        <w:t>в с</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ответств</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08"/>
          <w:sz w:val="24"/>
          <w:szCs w:val="24"/>
          <w:lang w:eastAsia="ru-RU"/>
        </w:rPr>
        <w:t xml:space="preserve"> </w:t>
      </w:r>
      <w:r w:rsidRPr="006E2D90">
        <w:rPr>
          <w:rFonts w:ascii="Times New Roman" w:eastAsia="Times New Roman" w:hAnsi="Times New Roman"/>
          <w:color w:val="000000"/>
          <w:sz w:val="24"/>
          <w:szCs w:val="24"/>
          <w:lang w:eastAsia="ru-RU"/>
        </w:rPr>
        <w:t>с</w:t>
      </w:r>
      <w:r w:rsidRPr="006E2D90">
        <w:rPr>
          <w:rFonts w:ascii="Times New Roman" w:eastAsia="Times New Roman" w:hAnsi="Times New Roman"/>
          <w:color w:val="000000"/>
          <w:spacing w:val="106"/>
          <w:sz w:val="24"/>
          <w:szCs w:val="24"/>
          <w:lang w:eastAsia="ru-RU"/>
        </w:rPr>
        <w:t xml:space="preserve"> </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орма</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08"/>
          <w:sz w:val="24"/>
          <w:szCs w:val="24"/>
          <w:lang w:eastAsia="ru-RU"/>
        </w:rPr>
        <w:t xml:space="preserve"> </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08"/>
          <w:sz w:val="24"/>
          <w:szCs w:val="24"/>
          <w:lang w:eastAsia="ru-RU"/>
        </w:rPr>
        <w:t xml:space="preserve"> </w:t>
      </w:r>
      <w:r w:rsidRPr="006E2D90">
        <w:rPr>
          <w:rFonts w:ascii="Times New Roman" w:eastAsia="Times New Roman" w:hAnsi="Times New Roman"/>
          <w:color w:val="000000"/>
          <w:sz w:val="24"/>
          <w:szCs w:val="24"/>
          <w:lang w:eastAsia="ru-RU"/>
        </w:rPr>
        <w:t>правила</w:t>
      </w:r>
      <w:r w:rsidRPr="006E2D90">
        <w:rPr>
          <w:rFonts w:ascii="Times New Roman" w:eastAsia="Times New Roman" w:hAnsi="Times New Roman"/>
          <w:color w:val="000000"/>
          <w:spacing w:val="-2"/>
          <w:sz w:val="24"/>
          <w:szCs w:val="24"/>
          <w:lang w:eastAsia="ru-RU"/>
        </w:rPr>
        <w:t>м</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08"/>
          <w:sz w:val="24"/>
          <w:szCs w:val="24"/>
          <w:lang w:eastAsia="ru-RU"/>
        </w:rPr>
        <w:t xml:space="preserve"> </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або</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ы</w:t>
      </w:r>
      <w:r w:rsidRPr="006E2D90">
        <w:rPr>
          <w:rFonts w:ascii="Times New Roman" w:eastAsia="Times New Roman" w:hAnsi="Times New Roman"/>
          <w:color w:val="000000"/>
          <w:spacing w:val="107"/>
          <w:sz w:val="24"/>
          <w:szCs w:val="24"/>
          <w:lang w:eastAsia="ru-RU"/>
        </w:rPr>
        <w:t xml:space="preserve"> </w:t>
      </w:r>
      <w:r w:rsidRPr="006E2D90">
        <w:rPr>
          <w:rFonts w:ascii="Times New Roman" w:eastAsia="Times New Roman" w:hAnsi="Times New Roman"/>
          <w:color w:val="000000"/>
          <w:spacing w:val="1"/>
          <w:sz w:val="24"/>
          <w:szCs w:val="24"/>
          <w:lang w:eastAsia="ru-RU"/>
        </w:rPr>
        <w:t>у</w:t>
      </w:r>
      <w:r w:rsidRPr="006E2D90">
        <w:rPr>
          <w:rFonts w:ascii="Times New Roman" w:eastAsia="Times New Roman" w:hAnsi="Times New Roman"/>
          <w:color w:val="000000"/>
          <w:sz w:val="24"/>
          <w:szCs w:val="24"/>
          <w:lang w:eastAsia="ru-RU"/>
        </w:rPr>
        <w:t>чр</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ж</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z w:val="24"/>
          <w:szCs w:val="24"/>
          <w:lang w:eastAsia="ru-RU"/>
        </w:rPr>
        <w:t>ения</w:t>
      </w:r>
      <w:r w:rsidRPr="006E2D90">
        <w:rPr>
          <w:rFonts w:ascii="Times New Roman" w:eastAsia="Times New Roman" w:hAnsi="Times New Roman"/>
          <w:color w:val="000000"/>
          <w:spacing w:val="105"/>
          <w:sz w:val="24"/>
          <w:szCs w:val="24"/>
          <w:lang w:eastAsia="ru-RU"/>
        </w:rPr>
        <w:t xml:space="preserve"> </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08"/>
          <w:sz w:val="24"/>
          <w:szCs w:val="24"/>
          <w:lang w:eastAsia="ru-RU"/>
        </w:rPr>
        <w:t xml:space="preserve"> </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107"/>
          <w:sz w:val="24"/>
          <w:szCs w:val="24"/>
          <w:lang w:eastAsia="ru-RU"/>
        </w:rPr>
        <w:t xml:space="preserve"> </w:t>
      </w:r>
      <w:r w:rsidRPr="006E2D90">
        <w:rPr>
          <w:rFonts w:ascii="Times New Roman" w:eastAsia="Times New Roman" w:hAnsi="Times New Roman"/>
          <w:color w:val="000000"/>
          <w:sz w:val="24"/>
          <w:szCs w:val="24"/>
          <w:lang w:eastAsia="ru-RU"/>
        </w:rPr>
        <w:t>друг</w:t>
      </w:r>
      <w:r w:rsidRPr="006E2D90">
        <w:rPr>
          <w:rFonts w:ascii="Times New Roman" w:eastAsia="Times New Roman" w:hAnsi="Times New Roman"/>
          <w:color w:val="000000"/>
          <w:spacing w:val="-4"/>
          <w:sz w:val="24"/>
          <w:szCs w:val="24"/>
          <w:lang w:eastAsia="ru-RU"/>
        </w:rPr>
        <w:t>и</w:t>
      </w:r>
      <w:r w:rsidRPr="006E2D90">
        <w:rPr>
          <w:rFonts w:ascii="Times New Roman" w:eastAsia="Times New Roman" w:hAnsi="Times New Roman"/>
          <w:color w:val="000000"/>
          <w:sz w:val="24"/>
          <w:szCs w:val="24"/>
          <w:lang w:eastAsia="ru-RU"/>
        </w:rPr>
        <w:t>х пл</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щ</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д</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z w:val="24"/>
          <w:szCs w:val="24"/>
          <w:lang w:eastAsia="ru-RU"/>
        </w:rPr>
        <w:t>ах,</w:t>
      </w:r>
      <w:r w:rsidRPr="006E2D90">
        <w:rPr>
          <w:rFonts w:ascii="Times New Roman" w:eastAsia="Times New Roman" w:hAnsi="Times New Roman"/>
          <w:color w:val="000000"/>
          <w:spacing w:val="92"/>
          <w:sz w:val="24"/>
          <w:szCs w:val="24"/>
          <w:lang w:eastAsia="ru-RU"/>
        </w:rPr>
        <w:t xml:space="preserve"> </w:t>
      </w:r>
      <w:r w:rsidRPr="006E2D90">
        <w:rPr>
          <w:rFonts w:ascii="Times New Roman" w:eastAsia="Times New Roman" w:hAnsi="Times New Roman"/>
          <w:color w:val="000000"/>
          <w:sz w:val="24"/>
          <w:szCs w:val="24"/>
          <w:lang w:eastAsia="ru-RU"/>
        </w:rPr>
        <w:t>г</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93"/>
          <w:sz w:val="24"/>
          <w:szCs w:val="24"/>
          <w:lang w:eastAsia="ru-RU"/>
        </w:rPr>
        <w:t xml:space="preserve"> </w:t>
      </w:r>
      <w:r w:rsidRPr="006E2D90">
        <w:rPr>
          <w:rFonts w:ascii="Times New Roman" w:eastAsia="Times New Roman" w:hAnsi="Times New Roman"/>
          <w:color w:val="000000"/>
          <w:sz w:val="24"/>
          <w:szCs w:val="24"/>
          <w:lang w:eastAsia="ru-RU"/>
        </w:rPr>
        <w:t>пров</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дят</w:t>
      </w:r>
      <w:r w:rsidRPr="006E2D90">
        <w:rPr>
          <w:rFonts w:ascii="Times New Roman" w:eastAsia="Times New Roman" w:hAnsi="Times New Roman"/>
          <w:color w:val="000000"/>
          <w:spacing w:val="-2"/>
          <w:sz w:val="24"/>
          <w:szCs w:val="24"/>
          <w:lang w:eastAsia="ru-RU"/>
        </w:rPr>
        <w:t>с</w:t>
      </w:r>
      <w:r w:rsidRPr="006E2D90">
        <w:rPr>
          <w:rFonts w:ascii="Times New Roman" w:eastAsia="Times New Roman" w:hAnsi="Times New Roman"/>
          <w:color w:val="000000"/>
          <w:sz w:val="24"/>
          <w:szCs w:val="24"/>
          <w:lang w:eastAsia="ru-RU"/>
        </w:rPr>
        <w:t>я</w:t>
      </w:r>
      <w:r w:rsidRPr="006E2D90">
        <w:rPr>
          <w:rFonts w:ascii="Times New Roman" w:eastAsia="Times New Roman" w:hAnsi="Times New Roman"/>
          <w:color w:val="000000"/>
          <w:spacing w:val="93"/>
          <w:sz w:val="24"/>
          <w:szCs w:val="24"/>
          <w:lang w:eastAsia="ru-RU"/>
        </w:rPr>
        <w:t xml:space="preserve"> </w:t>
      </w:r>
      <w:r w:rsidRPr="006E2D90">
        <w:rPr>
          <w:rFonts w:ascii="Times New Roman" w:eastAsia="Times New Roman" w:hAnsi="Times New Roman"/>
          <w:color w:val="000000"/>
          <w:sz w:val="24"/>
          <w:szCs w:val="24"/>
          <w:lang w:eastAsia="ru-RU"/>
        </w:rPr>
        <w:t>различн</w:t>
      </w:r>
      <w:r w:rsidRPr="006E2D90">
        <w:rPr>
          <w:rFonts w:ascii="Times New Roman" w:eastAsia="Times New Roman" w:hAnsi="Times New Roman"/>
          <w:color w:val="000000"/>
          <w:spacing w:val="-1"/>
          <w:sz w:val="24"/>
          <w:szCs w:val="24"/>
          <w:lang w:eastAsia="ru-RU"/>
        </w:rPr>
        <w:t>ы</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93"/>
          <w:sz w:val="24"/>
          <w:szCs w:val="24"/>
          <w:lang w:eastAsia="ru-RU"/>
        </w:rPr>
        <w:t xml:space="preserve"> </w:t>
      </w:r>
      <w:r w:rsidRPr="006E2D90">
        <w:rPr>
          <w:rFonts w:ascii="Times New Roman" w:eastAsia="Times New Roman" w:hAnsi="Times New Roman"/>
          <w:color w:val="000000"/>
          <w:sz w:val="24"/>
          <w:szCs w:val="24"/>
          <w:lang w:eastAsia="ru-RU"/>
        </w:rPr>
        <w:t>ме</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оприя</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ия</w:t>
      </w:r>
      <w:r w:rsidRPr="006E2D90">
        <w:rPr>
          <w:rFonts w:ascii="Times New Roman" w:eastAsia="Times New Roman" w:hAnsi="Times New Roman"/>
          <w:color w:val="000000"/>
          <w:spacing w:val="93"/>
          <w:sz w:val="24"/>
          <w:szCs w:val="24"/>
          <w:lang w:eastAsia="ru-RU"/>
        </w:rPr>
        <w:t xml:space="preserve"> </w:t>
      </w:r>
      <w:r w:rsidRPr="006E2D90">
        <w:rPr>
          <w:rFonts w:ascii="Times New Roman" w:eastAsia="Times New Roman" w:hAnsi="Times New Roman"/>
          <w:color w:val="000000"/>
          <w:sz w:val="24"/>
          <w:szCs w:val="24"/>
          <w:lang w:eastAsia="ru-RU"/>
        </w:rPr>
        <w:t>с</w:t>
      </w:r>
      <w:r w:rsidRPr="006E2D90">
        <w:rPr>
          <w:rFonts w:ascii="Times New Roman" w:eastAsia="Times New Roman" w:hAnsi="Times New Roman"/>
          <w:color w:val="000000"/>
          <w:spacing w:val="92"/>
          <w:sz w:val="24"/>
          <w:szCs w:val="24"/>
          <w:lang w:eastAsia="ru-RU"/>
        </w:rPr>
        <w:t xml:space="preserve"> </w:t>
      </w:r>
      <w:r w:rsidRPr="006E2D90">
        <w:rPr>
          <w:rFonts w:ascii="Times New Roman" w:eastAsia="Times New Roman" w:hAnsi="Times New Roman"/>
          <w:color w:val="000000"/>
          <w:sz w:val="24"/>
          <w:szCs w:val="24"/>
          <w:lang w:eastAsia="ru-RU"/>
        </w:rPr>
        <w:t>участ</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ем</w:t>
      </w:r>
      <w:r w:rsidRPr="006E2D90">
        <w:rPr>
          <w:rFonts w:ascii="Times New Roman" w:eastAsia="Times New Roman" w:hAnsi="Times New Roman"/>
          <w:color w:val="000000"/>
          <w:spacing w:val="93"/>
          <w:sz w:val="24"/>
          <w:szCs w:val="24"/>
          <w:lang w:eastAsia="ru-RU"/>
        </w:rPr>
        <w:t xml:space="preserve"> </w:t>
      </w:r>
      <w:r w:rsidRPr="006E2D90">
        <w:rPr>
          <w:rFonts w:ascii="Times New Roman" w:eastAsia="Times New Roman" w:hAnsi="Times New Roman"/>
          <w:color w:val="000000"/>
          <w:spacing w:val="1"/>
          <w:sz w:val="24"/>
          <w:szCs w:val="24"/>
          <w:lang w:eastAsia="ru-RU"/>
        </w:rPr>
        <w:t>обучающихся спорт. отделения</w:t>
      </w:r>
      <w:r w:rsidRPr="006E2D90">
        <w:rPr>
          <w:rFonts w:ascii="Times New Roman" w:eastAsia="Times New Roman" w:hAnsi="Times New Roman"/>
          <w:color w:val="000000"/>
          <w:sz w:val="24"/>
          <w:szCs w:val="24"/>
          <w:lang w:eastAsia="ru-RU"/>
        </w:rPr>
        <w:t>,</w:t>
      </w:r>
      <w:r w:rsidRPr="006E2D90">
        <w:rPr>
          <w:rFonts w:ascii="Times New Roman" w:eastAsia="Times New Roman" w:hAnsi="Times New Roman"/>
          <w:color w:val="000000"/>
          <w:spacing w:val="23"/>
          <w:sz w:val="24"/>
          <w:szCs w:val="24"/>
          <w:lang w:eastAsia="ru-RU"/>
        </w:rPr>
        <w:t xml:space="preserve"> </w:t>
      </w:r>
      <w:r w:rsidRPr="006E2D90">
        <w:rPr>
          <w:rFonts w:ascii="Times New Roman" w:eastAsia="Times New Roman" w:hAnsi="Times New Roman"/>
          <w:color w:val="000000"/>
          <w:sz w:val="24"/>
          <w:szCs w:val="24"/>
          <w:lang w:eastAsia="ru-RU"/>
        </w:rPr>
        <w:t>с</w:t>
      </w:r>
      <w:r w:rsidRPr="006E2D90">
        <w:rPr>
          <w:rFonts w:ascii="Times New Roman" w:eastAsia="Times New Roman" w:hAnsi="Times New Roman"/>
          <w:color w:val="000000"/>
          <w:spacing w:val="20"/>
          <w:sz w:val="24"/>
          <w:szCs w:val="24"/>
          <w:lang w:eastAsia="ru-RU"/>
        </w:rPr>
        <w:t xml:space="preserve"> </w:t>
      </w:r>
      <w:r w:rsidRPr="006E2D90">
        <w:rPr>
          <w:rFonts w:ascii="Times New Roman" w:eastAsia="Times New Roman" w:hAnsi="Times New Roman"/>
          <w:color w:val="000000"/>
          <w:spacing w:val="1"/>
          <w:sz w:val="24"/>
          <w:szCs w:val="24"/>
          <w:lang w:eastAsia="ru-RU"/>
        </w:rPr>
        <w:t>у</w:t>
      </w:r>
      <w:r w:rsidRPr="006E2D90">
        <w:rPr>
          <w:rFonts w:ascii="Times New Roman" w:eastAsia="Times New Roman" w:hAnsi="Times New Roman"/>
          <w:color w:val="000000"/>
          <w:sz w:val="24"/>
          <w:szCs w:val="24"/>
          <w:lang w:eastAsia="ru-RU"/>
        </w:rPr>
        <w:t>че</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м</w:t>
      </w:r>
      <w:r w:rsidRPr="006E2D90">
        <w:rPr>
          <w:rFonts w:ascii="Times New Roman" w:eastAsia="Times New Roman" w:hAnsi="Times New Roman"/>
          <w:color w:val="000000"/>
          <w:spacing w:val="20"/>
          <w:sz w:val="24"/>
          <w:szCs w:val="24"/>
          <w:lang w:eastAsia="ru-RU"/>
        </w:rPr>
        <w:t xml:space="preserve"> </w:t>
      </w:r>
      <w:r w:rsidRPr="006E2D90">
        <w:rPr>
          <w:rFonts w:ascii="Times New Roman" w:eastAsia="Times New Roman" w:hAnsi="Times New Roman"/>
          <w:color w:val="000000"/>
          <w:spacing w:val="1"/>
          <w:sz w:val="24"/>
          <w:szCs w:val="24"/>
          <w:lang w:eastAsia="ru-RU"/>
        </w:rPr>
        <w:t>пр</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2"/>
          <w:sz w:val="24"/>
          <w:szCs w:val="24"/>
          <w:lang w:eastAsia="ru-RU"/>
        </w:rPr>
        <w:t>в</w:t>
      </w:r>
      <w:r w:rsidRPr="006E2D90">
        <w:rPr>
          <w:rFonts w:ascii="Times New Roman" w:eastAsia="Times New Roman" w:hAnsi="Times New Roman"/>
          <w:color w:val="000000"/>
          <w:sz w:val="24"/>
          <w:szCs w:val="24"/>
          <w:lang w:eastAsia="ru-RU"/>
        </w:rPr>
        <w:t>ил</w:t>
      </w:r>
      <w:r w:rsidRPr="006E2D90">
        <w:rPr>
          <w:rFonts w:ascii="Times New Roman" w:eastAsia="Times New Roman" w:hAnsi="Times New Roman"/>
          <w:color w:val="000000"/>
          <w:spacing w:val="22"/>
          <w:sz w:val="24"/>
          <w:szCs w:val="24"/>
          <w:lang w:eastAsia="ru-RU"/>
        </w:rPr>
        <w:t xml:space="preserve"> </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pacing w:val="21"/>
          <w:sz w:val="24"/>
          <w:szCs w:val="24"/>
          <w:lang w:eastAsia="ru-RU"/>
        </w:rPr>
        <w:t xml:space="preserve"> </w:t>
      </w:r>
      <w:r w:rsidRPr="006E2D90">
        <w:rPr>
          <w:rFonts w:ascii="Times New Roman" w:eastAsia="Times New Roman" w:hAnsi="Times New Roman"/>
          <w:color w:val="000000"/>
          <w:sz w:val="24"/>
          <w:szCs w:val="24"/>
          <w:lang w:eastAsia="ru-RU"/>
        </w:rPr>
        <w:t>норм</w:t>
      </w:r>
      <w:r w:rsidRPr="006E2D90">
        <w:rPr>
          <w:rFonts w:ascii="Times New Roman" w:eastAsia="Times New Roman" w:hAnsi="Times New Roman"/>
          <w:color w:val="000000"/>
          <w:spacing w:val="23"/>
          <w:sz w:val="24"/>
          <w:szCs w:val="24"/>
          <w:lang w:eastAsia="ru-RU"/>
        </w:rPr>
        <w:t xml:space="preserve"> </w:t>
      </w:r>
      <w:r w:rsidRPr="006E2D90">
        <w:rPr>
          <w:rFonts w:ascii="Times New Roman" w:eastAsia="Times New Roman" w:hAnsi="Times New Roman"/>
          <w:color w:val="000000"/>
          <w:sz w:val="24"/>
          <w:szCs w:val="24"/>
          <w:lang w:eastAsia="ru-RU"/>
        </w:rPr>
        <w:t>деятел</w:t>
      </w:r>
      <w:r w:rsidRPr="006E2D90">
        <w:rPr>
          <w:rFonts w:ascii="Times New Roman" w:eastAsia="Times New Roman" w:hAnsi="Times New Roman"/>
          <w:color w:val="000000"/>
          <w:spacing w:val="-1"/>
          <w:sz w:val="24"/>
          <w:szCs w:val="24"/>
          <w:lang w:eastAsia="ru-RU"/>
        </w:rPr>
        <w:t>ьн</w:t>
      </w:r>
      <w:r w:rsidRPr="006E2D90">
        <w:rPr>
          <w:rFonts w:ascii="Times New Roman" w:eastAsia="Times New Roman" w:hAnsi="Times New Roman"/>
          <w:color w:val="000000"/>
          <w:sz w:val="24"/>
          <w:szCs w:val="24"/>
          <w:lang w:eastAsia="ru-RU"/>
        </w:rPr>
        <w:t>ости</w:t>
      </w:r>
      <w:r w:rsidRPr="006E2D90">
        <w:rPr>
          <w:rFonts w:ascii="Times New Roman" w:eastAsia="Times New Roman" w:hAnsi="Times New Roman"/>
          <w:color w:val="000000"/>
          <w:spacing w:val="21"/>
          <w:sz w:val="24"/>
          <w:szCs w:val="24"/>
          <w:lang w:eastAsia="ru-RU"/>
        </w:rPr>
        <w:t xml:space="preserve"> </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23"/>
          <w:sz w:val="24"/>
          <w:szCs w:val="24"/>
          <w:lang w:eastAsia="ru-RU"/>
        </w:rPr>
        <w:t xml:space="preserve"> </w:t>
      </w:r>
      <w:r w:rsidRPr="006E2D90">
        <w:rPr>
          <w:rFonts w:ascii="Times New Roman" w:eastAsia="Times New Roman" w:hAnsi="Times New Roman"/>
          <w:color w:val="000000"/>
          <w:sz w:val="24"/>
          <w:szCs w:val="24"/>
          <w:lang w:eastAsia="ru-RU"/>
        </w:rPr>
        <w:t>э</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х</w:t>
      </w:r>
      <w:r w:rsidRPr="006E2D90">
        <w:rPr>
          <w:rFonts w:ascii="Times New Roman" w:eastAsia="Times New Roman" w:hAnsi="Times New Roman"/>
          <w:color w:val="000000"/>
          <w:spacing w:val="22"/>
          <w:sz w:val="24"/>
          <w:szCs w:val="24"/>
          <w:lang w:eastAsia="ru-RU"/>
        </w:rPr>
        <w:t xml:space="preserve"> </w:t>
      </w:r>
      <w:r w:rsidRPr="006E2D90">
        <w:rPr>
          <w:rFonts w:ascii="Times New Roman" w:eastAsia="Times New Roman" w:hAnsi="Times New Roman"/>
          <w:color w:val="000000"/>
          <w:spacing w:val="1"/>
          <w:sz w:val="24"/>
          <w:szCs w:val="24"/>
          <w:lang w:eastAsia="ru-RU"/>
        </w:rPr>
        <w:t>п</w:t>
      </w:r>
      <w:r w:rsidRPr="006E2D90">
        <w:rPr>
          <w:rFonts w:ascii="Times New Roman" w:eastAsia="Times New Roman" w:hAnsi="Times New Roman"/>
          <w:color w:val="000000"/>
          <w:sz w:val="24"/>
          <w:szCs w:val="24"/>
          <w:lang w:eastAsia="ru-RU"/>
        </w:rPr>
        <w:t>л</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щад</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z w:val="24"/>
          <w:szCs w:val="24"/>
          <w:lang w:eastAsia="ru-RU"/>
        </w:rPr>
        <w:t>ах.</w:t>
      </w:r>
      <w:r w:rsidRPr="006E2D90">
        <w:rPr>
          <w:rFonts w:ascii="Times New Roman" w:eastAsia="Times New Roman" w:hAnsi="Times New Roman"/>
          <w:color w:val="000000"/>
          <w:spacing w:val="31"/>
          <w:sz w:val="24"/>
          <w:szCs w:val="24"/>
          <w:lang w:eastAsia="ru-RU"/>
        </w:rPr>
        <w:t xml:space="preserve"> </w:t>
      </w:r>
      <w:r w:rsidRPr="006E2D90">
        <w:rPr>
          <w:rFonts w:ascii="Times New Roman" w:eastAsia="Times New Roman" w:hAnsi="Times New Roman"/>
          <w:color w:val="000000"/>
          <w:sz w:val="24"/>
          <w:szCs w:val="24"/>
          <w:lang w:eastAsia="ru-RU"/>
        </w:rPr>
        <w:t>Для достиже</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ия</w:t>
      </w:r>
      <w:r w:rsidRPr="006E2D90">
        <w:rPr>
          <w:rFonts w:ascii="Times New Roman" w:eastAsia="Times New Roman" w:hAnsi="Times New Roman"/>
          <w:color w:val="000000"/>
          <w:spacing w:val="18"/>
          <w:sz w:val="24"/>
          <w:szCs w:val="24"/>
          <w:lang w:eastAsia="ru-RU"/>
        </w:rPr>
        <w:t xml:space="preserve"> </w:t>
      </w:r>
      <w:r w:rsidRPr="006E2D90">
        <w:rPr>
          <w:rFonts w:ascii="Times New Roman" w:eastAsia="Times New Roman" w:hAnsi="Times New Roman"/>
          <w:color w:val="000000"/>
          <w:sz w:val="24"/>
          <w:szCs w:val="24"/>
          <w:lang w:eastAsia="ru-RU"/>
        </w:rPr>
        <w:t>з</w:t>
      </w:r>
      <w:r w:rsidRPr="006E2D90">
        <w:rPr>
          <w:rFonts w:ascii="Times New Roman" w:eastAsia="Times New Roman" w:hAnsi="Times New Roman"/>
          <w:color w:val="000000"/>
          <w:spacing w:val="-2"/>
          <w:sz w:val="24"/>
          <w:szCs w:val="24"/>
          <w:lang w:eastAsia="ru-RU"/>
        </w:rPr>
        <w:t>а</w:t>
      </w:r>
      <w:r w:rsidRPr="006E2D90">
        <w:rPr>
          <w:rFonts w:ascii="Times New Roman" w:eastAsia="Times New Roman" w:hAnsi="Times New Roman"/>
          <w:color w:val="000000"/>
          <w:sz w:val="24"/>
          <w:szCs w:val="24"/>
          <w:lang w:eastAsia="ru-RU"/>
        </w:rPr>
        <w:t>дач</w:t>
      </w:r>
      <w:r w:rsidRPr="006E2D90">
        <w:rPr>
          <w:rFonts w:ascii="Times New Roman" w:eastAsia="Times New Roman" w:hAnsi="Times New Roman"/>
          <w:color w:val="000000"/>
          <w:spacing w:val="19"/>
          <w:sz w:val="24"/>
          <w:szCs w:val="24"/>
          <w:lang w:eastAsia="ru-RU"/>
        </w:rPr>
        <w:t xml:space="preserve"> </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с</w:t>
      </w:r>
      <w:r w:rsidRPr="006E2D90">
        <w:rPr>
          <w:rFonts w:ascii="Times New Roman" w:eastAsia="Times New Roman" w:hAnsi="Times New Roman"/>
          <w:color w:val="000000"/>
          <w:sz w:val="24"/>
          <w:szCs w:val="24"/>
          <w:lang w:eastAsia="ru-RU"/>
        </w:rPr>
        <w:t>пит</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ния</w:t>
      </w:r>
      <w:r w:rsidRPr="006E2D90">
        <w:rPr>
          <w:rFonts w:ascii="Times New Roman" w:eastAsia="Times New Roman" w:hAnsi="Times New Roman"/>
          <w:color w:val="000000"/>
          <w:spacing w:val="18"/>
          <w:sz w:val="24"/>
          <w:szCs w:val="24"/>
          <w:lang w:eastAsia="ru-RU"/>
        </w:rPr>
        <w:t xml:space="preserve"> </w:t>
      </w:r>
      <w:r w:rsidRPr="006E2D90">
        <w:rPr>
          <w:rFonts w:ascii="Times New Roman" w:eastAsia="Times New Roman" w:hAnsi="Times New Roman"/>
          <w:color w:val="000000"/>
          <w:sz w:val="24"/>
          <w:szCs w:val="24"/>
          <w:lang w:eastAsia="ru-RU"/>
        </w:rPr>
        <w:t>при</w:t>
      </w:r>
      <w:r w:rsidRPr="006E2D90">
        <w:rPr>
          <w:rFonts w:ascii="Times New Roman" w:eastAsia="Times New Roman" w:hAnsi="Times New Roman"/>
          <w:color w:val="000000"/>
          <w:spacing w:val="17"/>
          <w:sz w:val="24"/>
          <w:szCs w:val="24"/>
          <w:lang w:eastAsia="ru-RU"/>
        </w:rPr>
        <w:t xml:space="preserve"> </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еа</w:t>
      </w:r>
      <w:r w:rsidRPr="006E2D90">
        <w:rPr>
          <w:rFonts w:ascii="Times New Roman" w:eastAsia="Times New Roman" w:hAnsi="Times New Roman"/>
          <w:color w:val="000000"/>
          <w:spacing w:val="-2"/>
          <w:sz w:val="24"/>
          <w:szCs w:val="24"/>
          <w:lang w:eastAsia="ru-RU"/>
        </w:rPr>
        <w:t>л</w:t>
      </w:r>
      <w:r w:rsidRPr="006E2D90">
        <w:rPr>
          <w:rFonts w:ascii="Times New Roman" w:eastAsia="Times New Roman" w:hAnsi="Times New Roman"/>
          <w:color w:val="000000"/>
          <w:sz w:val="24"/>
          <w:szCs w:val="24"/>
          <w:lang w:eastAsia="ru-RU"/>
        </w:rPr>
        <w:t>иза</w:t>
      </w:r>
      <w:r w:rsidRPr="006E2D90">
        <w:rPr>
          <w:rFonts w:ascii="Times New Roman" w:eastAsia="Times New Roman" w:hAnsi="Times New Roman"/>
          <w:color w:val="000000"/>
          <w:spacing w:val="-1"/>
          <w:sz w:val="24"/>
          <w:szCs w:val="24"/>
          <w:lang w:eastAsia="ru-RU"/>
        </w:rPr>
        <w:t>ц</w:t>
      </w:r>
      <w:r w:rsidRPr="006E2D90">
        <w:rPr>
          <w:rFonts w:ascii="Times New Roman" w:eastAsia="Times New Roman" w:hAnsi="Times New Roman"/>
          <w:color w:val="000000"/>
          <w:sz w:val="24"/>
          <w:szCs w:val="24"/>
          <w:lang w:eastAsia="ru-RU"/>
        </w:rPr>
        <w:t>ии</w:t>
      </w:r>
      <w:r w:rsidRPr="006E2D90">
        <w:rPr>
          <w:rFonts w:ascii="Times New Roman" w:eastAsia="Times New Roman" w:hAnsi="Times New Roman"/>
          <w:color w:val="000000"/>
          <w:spacing w:val="17"/>
          <w:sz w:val="24"/>
          <w:szCs w:val="24"/>
          <w:lang w:eastAsia="ru-RU"/>
        </w:rPr>
        <w:t xml:space="preserve"> </w:t>
      </w:r>
      <w:r w:rsidRPr="006E2D90">
        <w:rPr>
          <w:rFonts w:ascii="Times New Roman" w:eastAsia="Times New Roman" w:hAnsi="Times New Roman"/>
          <w:color w:val="000000"/>
          <w:sz w:val="24"/>
          <w:szCs w:val="24"/>
          <w:lang w:eastAsia="ru-RU"/>
        </w:rPr>
        <w:t>об</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1"/>
          <w:sz w:val="24"/>
          <w:szCs w:val="24"/>
          <w:lang w:eastAsia="ru-RU"/>
        </w:rPr>
        <w:t>з</w:t>
      </w:r>
      <w:r w:rsidRPr="006E2D90">
        <w:rPr>
          <w:rFonts w:ascii="Times New Roman" w:eastAsia="Times New Roman" w:hAnsi="Times New Roman"/>
          <w:color w:val="000000"/>
          <w:sz w:val="24"/>
          <w:szCs w:val="24"/>
          <w:lang w:eastAsia="ru-RU"/>
        </w:rPr>
        <w:t>овате</w:t>
      </w:r>
      <w:r w:rsidRPr="006E2D90">
        <w:rPr>
          <w:rFonts w:ascii="Times New Roman" w:eastAsia="Times New Roman" w:hAnsi="Times New Roman"/>
          <w:color w:val="000000"/>
          <w:spacing w:val="-3"/>
          <w:sz w:val="24"/>
          <w:szCs w:val="24"/>
          <w:lang w:eastAsia="ru-RU"/>
        </w:rPr>
        <w:t>л</w:t>
      </w:r>
      <w:r w:rsidRPr="006E2D90">
        <w:rPr>
          <w:rFonts w:ascii="Times New Roman" w:eastAsia="Times New Roman" w:hAnsi="Times New Roman"/>
          <w:color w:val="000000"/>
          <w:spacing w:val="-1"/>
          <w:sz w:val="24"/>
          <w:szCs w:val="24"/>
          <w:lang w:eastAsia="ru-RU"/>
        </w:rPr>
        <w:t>ь</w:t>
      </w:r>
      <w:r w:rsidRPr="006E2D90">
        <w:rPr>
          <w:rFonts w:ascii="Times New Roman" w:eastAsia="Times New Roman" w:hAnsi="Times New Roman"/>
          <w:color w:val="000000"/>
          <w:sz w:val="24"/>
          <w:szCs w:val="24"/>
          <w:lang w:eastAsia="ru-RU"/>
        </w:rPr>
        <w:t>ной</w:t>
      </w:r>
      <w:r w:rsidRPr="006E2D90">
        <w:rPr>
          <w:rFonts w:ascii="Times New Roman" w:eastAsia="Times New Roman" w:hAnsi="Times New Roman"/>
          <w:color w:val="000000"/>
          <w:spacing w:val="19"/>
          <w:sz w:val="24"/>
          <w:szCs w:val="24"/>
          <w:lang w:eastAsia="ru-RU"/>
        </w:rPr>
        <w:t xml:space="preserve"> </w:t>
      </w:r>
      <w:r w:rsidRPr="006E2D90">
        <w:rPr>
          <w:rFonts w:ascii="Times New Roman" w:eastAsia="Times New Roman" w:hAnsi="Times New Roman"/>
          <w:color w:val="000000"/>
          <w:sz w:val="24"/>
          <w:szCs w:val="24"/>
          <w:lang w:eastAsia="ru-RU"/>
        </w:rPr>
        <w:t>прог</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ммы</w:t>
      </w:r>
      <w:r w:rsidRPr="006E2D90">
        <w:rPr>
          <w:rFonts w:ascii="Times New Roman" w:eastAsia="Times New Roman" w:hAnsi="Times New Roman"/>
          <w:color w:val="000000"/>
          <w:spacing w:val="17"/>
          <w:sz w:val="24"/>
          <w:szCs w:val="24"/>
          <w:lang w:eastAsia="ru-RU"/>
        </w:rPr>
        <w:t xml:space="preserve"> </w:t>
      </w:r>
      <w:r w:rsidRPr="006E2D90">
        <w:rPr>
          <w:rFonts w:ascii="Times New Roman" w:eastAsia="Times New Roman" w:hAnsi="Times New Roman"/>
          <w:color w:val="000000"/>
          <w:sz w:val="24"/>
          <w:szCs w:val="24"/>
          <w:lang w:eastAsia="ru-RU"/>
        </w:rPr>
        <w:t>в учре</w:t>
      </w:r>
      <w:r w:rsidRPr="006E2D90">
        <w:rPr>
          <w:rFonts w:ascii="Times New Roman" w:eastAsia="Times New Roman" w:hAnsi="Times New Roman"/>
          <w:color w:val="000000"/>
          <w:spacing w:val="-2"/>
          <w:sz w:val="24"/>
          <w:szCs w:val="24"/>
          <w:lang w:eastAsia="ru-RU"/>
        </w:rPr>
        <w:t>ж</w:t>
      </w:r>
      <w:r w:rsidRPr="006E2D90">
        <w:rPr>
          <w:rFonts w:ascii="Times New Roman" w:eastAsia="Times New Roman" w:hAnsi="Times New Roman"/>
          <w:color w:val="000000"/>
          <w:sz w:val="24"/>
          <w:szCs w:val="24"/>
          <w:lang w:eastAsia="ru-RU"/>
        </w:rPr>
        <w:t>дении</w:t>
      </w:r>
      <w:r w:rsidRPr="006E2D90">
        <w:rPr>
          <w:rFonts w:ascii="Times New Roman" w:eastAsia="Times New Roman" w:hAnsi="Times New Roman"/>
          <w:color w:val="000000"/>
          <w:spacing w:val="187"/>
          <w:sz w:val="24"/>
          <w:szCs w:val="24"/>
          <w:lang w:eastAsia="ru-RU"/>
        </w:rPr>
        <w:t xml:space="preserve"> </w:t>
      </w:r>
      <w:r w:rsidRPr="006E2D90">
        <w:rPr>
          <w:rFonts w:ascii="Times New Roman" w:eastAsia="Times New Roman" w:hAnsi="Times New Roman"/>
          <w:color w:val="000000"/>
          <w:sz w:val="24"/>
          <w:szCs w:val="24"/>
          <w:lang w:eastAsia="ru-RU"/>
        </w:rPr>
        <w:t>со</w:t>
      </w:r>
      <w:r w:rsidRPr="006E2D90">
        <w:rPr>
          <w:rFonts w:ascii="Times New Roman" w:eastAsia="Times New Roman" w:hAnsi="Times New Roman"/>
          <w:color w:val="000000"/>
          <w:spacing w:val="-1"/>
          <w:sz w:val="24"/>
          <w:szCs w:val="24"/>
          <w:lang w:eastAsia="ru-RU"/>
        </w:rPr>
        <w:t>з</w:t>
      </w:r>
      <w:r w:rsidRPr="006E2D90">
        <w:rPr>
          <w:rFonts w:ascii="Times New Roman" w:eastAsia="Times New Roman" w:hAnsi="Times New Roman"/>
          <w:color w:val="000000"/>
          <w:sz w:val="24"/>
          <w:szCs w:val="24"/>
          <w:lang w:eastAsia="ru-RU"/>
        </w:rPr>
        <w:t>д</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ются</w:t>
      </w:r>
      <w:r w:rsidRPr="006E2D90">
        <w:rPr>
          <w:rFonts w:ascii="Times New Roman" w:eastAsia="Times New Roman" w:hAnsi="Times New Roman"/>
          <w:color w:val="000000"/>
          <w:spacing w:val="186"/>
          <w:sz w:val="24"/>
          <w:szCs w:val="24"/>
          <w:lang w:eastAsia="ru-RU"/>
        </w:rPr>
        <w:t xml:space="preserve"> </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88"/>
          <w:sz w:val="24"/>
          <w:szCs w:val="24"/>
          <w:lang w:eastAsia="ru-RU"/>
        </w:rPr>
        <w:t xml:space="preserve"> </w:t>
      </w:r>
      <w:r w:rsidRPr="006E2D90">
        <w:rPr>
          <w:rFonts w:ascii="Times New Roman" w:eastAsia="Times New Roman" w:hAnsi="Times New Roman"/>
          <w:color w:val="000000"/>
          <w:sz w:val="24"/>
          <w:szCs w:val="24"/>
          <w:lang w:eastAsia="ru-RU"/>
        </w:rPr>
        <w:t>подд</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ржива</w:t>
      </w:r>
      <w:r w:rsidRPr="006E2D90">
        <w:rPr>
          <w:rFonts w:ascii="Times New Roman" w:eastAsia="Times New Roman" w:hAnsi="Times New Roman"/>
          <w:color w:val="000000"/>
          <w:spacing w:val="-1"/>
          <w:sz w:val="24"/>
          <w:szCs w:val="24"/>
          <w:lang w:eastAsia="ru-RU"/>
        </w:rPr>
        <w:t>ю</w:t>
      </w:r>
      <w:r w:rsidRPr="006E2D90">
        <w:rPr>
          <w:rFonts w:ascii="Times New Roman" w:eastAsia="Times New Roman" w:hAnsi="Times New Roman"/>
          <w:color w:val="000000"/>
          <w:sz w:val="24"/>
          <w:szCs w:val="24"/>
          <w:lang w:eastAsia="ru-RU"/>
        </w:rPr>
        <w:t>тся</w:t>
      </w:r>
      <w:r w:rsidRPr="006E2D90">
        <w:rPr>
          <w:rFonts w:ascii="Times New Roman" w:eastAsia="Times New Roman" w:hAnsi="Times New Roman"/>
          <w:color w:val="000000"/>
          <w:spacing w:val="191"/>
          <w:sz w:val="24"/>
          <w:szCs w:val="24"/>
          <w:lang w:eastAsia="ru-RU"/>
        </w:rPr>
        <w:t xml:space="preserve"> </w:t>
      </w:r>
      <w:r w:rsidRPr="006E2D90">
        <w:rPr>
          <w:rFonts w:ascii="Times New Roman" w:eastAsia="Times New Roman" w:hAnsi="Times New Roman"/>
          <w:color w:val="000000"/>
          <w:sz w:val="24"/>
          <w:szCs w:val="24"/>
          <w:lang w:eastAsia="ru-RU"/>
        </w:rPr>
        <w:t>все</w:t>
      </w:r>
      <w:r w:rsidRPr="006E2D90">
        <w:rPr>
          <w:rFonts w:ascii="Times New Roman" w:eastAsia="Times New Roman" w:hAnsi="Times New Roman"/>
          <w:color w:val="000000"/>
          <w:spacing w:val="186"/>
          <w:sz w:val="24"/>
          <w:szCs w:val="24"/>
          <w:lang w:eastAsia="ru-RU"/>
        </w:rPr>
        <w:t xml:space="preserve"> </w:t>
      </w:r>
      <w:r w:rsidRPr="006E2D90">
        <w:rPr>
          <w:rFonts w:ascii="Times New Roman" w:eastAsia="Times New Roman" w:hAnsi="Times New Roman"/>
          <w:color w:val="000000"/>
          <w:sz w:val="24"/>
          <w:szCs w:val="24"/>
          <w:lang w:eastAsia="ru-RU"/>
        </w:rPr>
        <w:t>необходи</w:t>
      </w:r>
      <w:r w:rsidRPr="006E2D90">
        <w:rPr>
          <w:rFonts w:ascii="Times New Roman" w:eastAsia="Times New Roman" w:hAnsi="Times New Roman"/>
          <w:color w:val="000000"/>
          <w:spacing w:val="-1"/>
          <w:sz w:val="24"/>
          <w:szCs w:val="24"/>
          <w:lang w:eastAsia="ru-RU"/>
        </w:rPr>
        <w:t>м</w:t>
      </w:r>
      <w:r w:rsidRPr="006E2D90">
        <w:rPr>
          <w:rFonts w:ascii="Times New Roman" w:eastAsia="Times New Roman" w:hAnsi="Times New Roman"/>
          <w:color w:val="000000"/>
          <w:sz w:val="24"/>
          <w:szCs w:val="24"/>
          <w:lang w:eastAsia="ru-RU"/>
        </w:rPr>
        <w:t>ые</w:t>
      </w:r>
      <w:r w:rsidRPr="006E2D90">
        <w:rPr>
          <w:rFonts w:ascii="Times New Roman" w:eastAsia="Times New Roman" w:hAnsi="Times New Roman"/>
          <w:color w:val="000000"/>
          <w:spacing w:val="189"/>
          <w:sz w:val="24"/>
          <w:szCs w:val="24"/>
          <w:lang w:eastAsia="ru-RU"/>
        </w:rPr>
        <w:t xml:space="preserve"> </w:t>
      </w:r>
      <w:r w:rsidRPr="006E2D90">
        <w:rPr>
          <w:rFonts w:ascii="Times New Roman" w:eastAsia="Times New Roman" w:hAnsi="Times New Roman"/>
          <w:color w:val="000000"/>
          <w:spacing w:val="1"/>
          <w:sz w:val="24"/>
          <w:szCs w:val="24"/>
          <w:lang w:eastAsia="ru-RU"/>
        </w:rPr>
        <w:t>у</w:t>
      </w:r>
      <w:r w:rsidRPr="006E2D90">
        <w:rPr>
          <w:rFonts w:ascii="Times New Roman" w:eastAsia="Times New Roman" w:hAnsi="Times New Roman"/>
          <w:color w:val="000000"/>
          <w:sz w:val="24"/>
          <w:szCs w:val="24"/>
          <w:lang w:eastAsia="ru-RU"/>
        </w:rPr>
        <w:t>с</w:t>
      </w:r>
      <w:r w:rsidRPr="006E2D90">
        <w:rPr>
          <w:rFonts w:ascii="Times New Roman" w:eastAsia="Times New Roman" w:hAnsi="Times New Roman"/>
          <w:color w:val="000000"/>
          <w:spacing w:val="-3"/>
          <w:sz w:val="24"/>
          <w:szCs w:val="24"/>
          <w:lang w:eastAsia="ru-RU"/>
        </w:rPr>
        <w:t>л</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я ф</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зичес</w:t>
      </w:r>
      <w:r w:rsidRPr="006E2D90">
        <w:rPr>
          <w:rFonts w:ascii="Times New Roman" w:eastAsia="Times New Roman" w:hAnsi="Times New Roman"/>
          <w:color w:val="000000"/>
          <w:spacing w:val="-1"/>
          <w:sz w:val="24"/>
          <w:szCs w:val="24"/>
          <w:lang w:eastAsia="ru-RU"/>
        </w:rPr>
        <w:t>ко</w:t>
      </w:r>
      <w:r w:rsidRPr="006E2D90">
        <w:rPr>
          <w:rFonts w:ascii="Times New Roman" w:eastAsia="Times New Roman" w:hAnsi="Times New Roman"/>
          <w:color w:val="000000"/>
          <w:sz w:val="24"/>
          <w:szCs w:val="24"/>
          <w:lang w:eastAsia="ru-RU"/>
        </w:rPr>
        <w:t>й</w:t>
      </w:r>
      <w:r w:rsidRPr="006E2D90">
        <w:rPr>
          <w:rFonts w:ascii="Times New Roman" w:eastAsia="Times New Roman" w:hAnsi="Times New Roman"/>
          <w:color w:val="000000"/>
          <w:spacing w:val="41"/>
          <w:sz w:val="24"/>
          <w:szCs w:val="24"/>
          <w:lang w:eastAsia="ru-RU"/>
        </w:rPr>
        <w:t xml:space="preserve"> </w:t>
      </w:r>
      <w:r w:rsidRPr="006E2D90">
        <w:rPr>
          <w:rFonts w:ascii="Times New Roman" w:eastAsia="Times New Roman" w:hAnsi="Times New Roman"/>
          <w:color w:val="000000"/>
          <w:spacing w:val="1"/>
          <w:sz w:val="24"/>
          <w:szCs w:val="24"/>
          <w:lang w:eastAsia="ru-RU"/>
        </w:rPr>
        <w:t>б</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2"/>
          <w:sz w:val="24"/>
          <w:szCs w:val="24"/>
          <w:lang w:eastAsia="ru-RU"/>
        </w:rPr>
        <w:t>з</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па</w:t>
      </w:r>
      <w:r w:rsidRPr="006E2D90">
        <w:rPr>
          <w:rFonts w:ascii="Times New Roman" w:eastAsia="Times New Roman" w:hAnsi="Times New Roman"/>
          <w:color w:val="000000"/>
          <w:spacing w:val="-1"/>
          <w:sz w:val="24"/>
          <w:szCs w:val="24"/>
          <w:lang w:eastAsia="ru-RU"/>
        </w:rPr>
        <w:t>с</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39"/>
          <w:sz w:val="24"/>
          <w:szCs w:val="24"/>
          <w:lang w:eastAsia="ru-RU"/>
        </w:rPr>
        <w:t xml:space="preserve"> </w:t>
      </w:r>
      <w:r w:rsidRPr="006E2D90">
        <w:rPr>
          <w:rFonts w:ascii="Times New Roman" w:eastAsia="Times New Roman" w:hAnsi="Times New Roman"/>
          <w:color w:val="000000"/>
          <w:sz w:val="24"/>
          <w:szCs w:val="24"/>
          <w:lang w:eastAsia="ru-RU"/>
        </w:rPr>
        <w:t>комфорта,</w:t>
      </w:r>
      <w:r w:rsidRPr="006E2D90">
        <w:rPr>
          <w:rFonts w:ascii="Times New Roman" w:eastAsia="Times New Roman" w:hAnsi="Times New Roman"/>
          <w:color w:val="000000"/>
          <w:spacing w:val="38"/>
          <w:sz w:val="24"/>
          <w:szCs w:val="24"/>
          <w:lang w:eastAsia="ru-RU"/>
        </w:rPr>
        <w:t xml:space="preserve"> </w:t>
      </w:r>
      <w:r w:rsidRPr="006E2D90">
        <w:rPr>
          <w:rFonts w:ascii="Times New Roman" w:eastAsia="Times New Roman" w:hAnsi="Times New Roman"/>
          <w:color w:val="000000"/>
          <w:sz w:val="24"/>
          <w:szCs w:val="24"/>
          <w:lang w:eastAsia="ru-RU"/>
        </w:rPr>
        <w:t>актив</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ост</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й</w:t>
      </w:r>
      <w:r w:rsidRPr="006E2D90">
        <w:rPr>
          <w:rFonts w:ascii="Times New Roman" w:eastAsia="Times New Roman" w:hAnsi="Times New Roman"/>
          <w:color w:val="000000"/>
          <w:spacing w:val="41"/>
          <w:sz w:val="24"/>
          <w:szCs w:val="24"/>
          <w:lang w:eastAsia="ru-RU"/>
        </w:rPr>
        <w:t xml:space="preserve"> </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z w:val="24"/>
          <w:szCs w:val="24"/>
          <w:lang w:eastAsia="ru-RU"/>
        </w:rPr>
        <w:t>етей</w:t>
      </w:r>
      <w:r w:rsidRPr="006E2D90">
        <w:rPr>
          <w:rFonts w:ascii="Times New Roman" w:eastAsia="Times New Roman" w:hAnsi="Times New Roman"/>
          <w:color w:val="000000"/>
          <w:spacing w:val="38"/>
          <w:sz w:val="24"/>
          <w:szCs w:val="24"/>
          <w:lang w:eastAsia="ru-RU"/>
        </w:rPr>
        <w:t xml:space="preserve"> </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39"/>
          <w:sz w:val="24"/>
          <w:szCs w:val="24"/>
          <w:lang w:eastAsia="ru-RU"/>
        </w:rPr>
        <w:t xml:space="preserve"> </w:t>
      </w:r>
      <w:r w:rsidRPr="006E2D90">
        <w:rPr>
          <w:rFonts w:ascii="Times New Roman" w:eastAsia="Times New Roman" w:hAnsi="Times New Roman"/>
          <w:color w:val="000000"/>
          <w:spacing w:val="1"/>
          <w:sz w:val="24"/>
          <w:szCs w:val="24"/>
          <w:lang w:eastAsia="ru-RU"/>
        </w:rPr>
        <w:t>об</w:t>
      </w:r>
      <w:r w:rsidRPr="006E2D90">
        <w:rPr>
          <w:rFonts w:ascii="Times New Roman" w:eastAsia="Times New Roman" w:hAnsi="Times New Roman"/>
          <w:color w:val="000000"/>
          <w:sz w:val="24"/>
          <w:szCs w:val="24"/>
          <w:lang w:eastAsia="ru-RU"/>
        </w:rPr>
        <w:t>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оя</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ел</w:t>
      </w:r>
      <w:r w:rsidRPr="006E2D90">
        <w:rPr>
          <w:rFonts w:ascii="Times New Roman" w:eastAsia="Times New Roman" w:hAnsi="Times New Roman"/>
          <w:color w:val="000000"/>
          <w:spacing w:val="-1"/>
          <w:sz w:val="24"/>
          <w:szCs w:val="24"/>
          <w:lang w:eastAsia="ru-RU"/>
        </w:rPr>
        <w:t>ь</w:t>
      </w:r>
      <w:r w:rsidRPr="006E2D90">
        <w:rPr>
          <w:rFonts w:ascii="Times New Roman" w:eastAsia="Times New Roman" w:hAnsi="Times New Roman"/>
          <w:color w:val="000000"/>
          <w:sz w:val="24"/>
          <w:szCs w:val="24"/>
          <w:lang w:eastAsia="ru-RU"/>
        </w:rPr>
        <w:t>ств</w:t>
      </w:r>
      <w:r w:rsidRPr="006E2D90">
        <w:rPr>
          <w:rFonts w:ascii="Times New Roman" w:eastAsia="Times New Roman" w:hAnsi="Times New Roman"/>
          <w:color w:val="000000"/>
          <w:spacing w:val="40"/>
          <w:sz w:val="24"/>
          <w:szCs w:val="24"/>
          <w:lang w:eastAsia="ru-RU"/>
        </w:rPr>
        <w:t xml:space="preserve"> </w:t>
      </w:r>
      <w:r w:rsidRPr="006E2D90">
        <w:rPr>
          <w:rFonts w:ascii="Times New Roman" w:eastAsia="Times New Roman" w:hAnsi="Times New Roman"/>
          <w:color w:val="000000"/>
          <w:sz w:val="24"/>
          <w:szCs w:val="24"/>
          <w:lang w:eastAsia="ru-RU"/>
        </w:rPr>
        <w:t>их о</w:t>
      </w:r>
      <w:r w:rsidRPr="006E2D90">
        <w:rPr>
          <w:rFonts w:ascii="Times New Roman" w:eastAsia="Times New Roman" w:hAnsi="Times New Roman"/>
          <w:color w:val="000000"/>
          <w:spacing w:val="1"/>
          <w:sz w:val="24"/>
          <w:szCs w:val="24"/>
          <w:lang w:eastAsia="ru-RU"/>
        </w:rPr>
        <w:t>б</w:t>
      </w:r>
      <w:r w:rsidRPr="006E2D90">
        <w:rPr>
          <w:rFonts w:ascii="Times New Roman" w:eastAsia="Times New Roman" w:hAnsi="Times New Roman"/>
          <w:color w:val="000000"/>
          <w:sz w:val="24"/>
          <w:szCs w:val="24"/>
          <w:lang w:eastAsia="ru-RU"/>
        </w:rPr>
        <w:t>ще</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 xml:space="preserve">ия, </w:t>
      </w:r>
      <w:r w:rsidRPr="006E2D90">
        <w:rPr>
          <w:rFonts w:ascii="Times New Roman" w:eastAsia="Times New Roman" w:hAnsi="Times New Roman"/>
          <w:color w:val="000000"/>
          <w:spacing w:val="-2"/>
          <w:sz w:val="24"/>
          <w:szCs w:val="24"/>
          <w:lang w:eastAsia="ru-RU"/>
        </w:rPr>
        <w:t>с</w:t>
      </w:r>
      <w:r w:rsidRPr="006E2D90">
        <w:rPr>
          <w:rFonts w:ascii="Times New Roman" w:eastAsia="Times New Roman" w:hAnsi="Times New Roman"/>
          <w:color w:val="000000"/>
          <w:sz w:val="24"/>
          <w:szCs w:val="24"/>
          <w:lang w:eastAsia="ru-RU"/>
        </w:rPr>
        <w:t>оциализ</w:t>
      </w:r>
      <w:r w:rsidRPr="006E2D90">
        <w:rPr>
          <w:rFonts w:ascii="Times New Roman" w:eastAsia="Times New Roman" w:hAnsi="Times New Roman"/>
          <w:color w:val="000000"/>
          <w:spacing w:val="-2"/>
          <w:sz w:val="24"/>
          <w:szCs w:val="24"/>
          <w:lang w:eastAsia="ru-RU"/>
        </w:rPr>
        <w:t>а</w:t>
      </w:r>
      <w:r w:rsidRPr="006E2D90">
        <w:rPr>
          <w:rFonts w:ascii="Times New Roman" w:eastAsia="Times New Roman" w:hAnsi="Times New Roman"/>
          <w:color w:val="000000"/>
          <w:sz w:val="24"/>
          <w:szCs w:val="24"/>
          <w:lang w:eastAsia="ru-RU"/>
        </w:rPr>
        <w:t xml:space="preserve">ции, </w:t>
      </w:r>
      <w:r w:rsidRPr="006E2D90">
        <w:rPr>
          <w:rFonts w:ascii="Times New Roman" w:eastAsia="Times New Roman" w:hAnsi="Times New Roman"/>
          <w:color w:val="000000"/>
          <w:spacing w:val="-1"/>
          <w:sz w:val="24"/>
          <w:szCs w:val="24"/>
          <w:lang w:eastAsia="ru-RU"/>
        </w:rPr>
        <w:t>п</w:t>
      </w:r>
      <w:r w:rsidRPr="006E2D90">
        <w:rPr>
          <w:rFonts w:ascii="Times New Roman" w:eastAsia="Times New Roman" w:hAnsi="Times New Roman"/>
          <w:color w:val="000000"/>
          <w:sz w:val="24"/>
          <w:szCs w:val="24"/>
          <w:lang w:eastAsia="ru-RU"/>
        </w:rPr>
        <w:t>ри</w:t>
      </w:r>
      <w:r w:rsidRPr="006E2D90">
        <w:rPr>
          <w:rFonts w:ascii="Times New Roman" w:eastAsia="Times New Roman" w:hAnsi="Times New Roman"/>
          <w:color w:val="000000"/>
          <w:spacing w:val="-1"/>
          <w:sz w:val="24"/>
          <w:szCs w:val="24"/>
          <w:lang w:eastAsia="ru-RU"/>
        </w:rPr>
        <w:t>з</w:t>
      </w:r>
      <w:r w:rsidRPr="006E2D90">
        <w:rPr>
          <w:rFonts w:ascii="Times New Roman" w:eastAsia="Times New Roman" w:hAnsi="Times New Roman"/>
          <w:color w:val="000000"/>
          <w:sz w:val="24"/>
          <w:szCs w:val="24"/>
          <w:lang w:eastAsia="ru-RU"/>
        </w:rPr>
        <w:t>на</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ия, с</w:t>
      </w:r>
      <w:r w:rsidRPr="006E2D90">
        <w:rPr>
          <w:rFonts w:ascii="Times New Roman" w:eastAsia="Times New Roman" w:hAnsi="Times New Roman"/>
          <w:color w:val="000000"/>
          <w:spacing w:val="-3"/>
          <w:sz w:val="24"/>
          <w:szCs w:val="24"/>
          <w:lang w:eastAsia="ru-RU"/>
        </w:rPr>
        <w:t>ам</w:t>
      </w:r>
      <w:r w:rsidRPr="006E2D90">
        <w:rPr>
          <w:rFonts w:ascii="Times New Roman" w:eastAsia="Times New Roman" w:hAnsi="Times New Roman"/>
          <w:color w:val="000000"/>
          <w:sz w:val="24"/>
          <w:szCs w:val="24"/>
          <w:lang w:eastAsia="ru-RU"/>
        </w:rPr>
        <w:t>ореализации, тв</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рчества.</w:t>
      </w:r>
    </w:p>
    <w:p w:rsidR="006E2D90" w:rsidRPr="006E2D90" w:rsidRDefault="006E2D90" w:rsidP="006E2D90">
      <w:pPr>
        <w:widowControl w:val="0"/>
        <w:tabs>
          <w:tab w:val="left" w:pos="2097"/>
          <w:tab w:val="left" w:pos="4071"/>
          <w:tab w:val="left" w:pos="4787"/>
          <w:tab w:val="left" w:pos="5970"/>
          <w:tab w:val="left" w:pos="7234"/>
        </w:tabs>
        <w:spacing w:before="1"/>
        <w:ind w:right="-13" w:firstLine="709"/>
        <w:jc w:val="both"/>
        <w:rPr>
          <w:rFonts w:ascii="Times New Roman" w:eastAsia="Times New Roman" w:hAnsi="Times New Roman"/>
          <w:color w:val="000000"/>
          <w:spacing w:val="193"/>
          <w:sz w:val="24"/>
          <w:szCs w:val="24"/>
          <w:lang w:eastAsia="ru-RU"/>
        </w:rPr>
      </w:pPr>
      <w:r w:rsidRPr="006E2D90">
        <w:rPr>
          <w:rFonts w:ascii="Times New Roman" w:eastAsia="Times New Roman" w:hAnsi="Times New Roman"/>
          <w:color w:val="000000"/>
          <w:sz w:val="24"/>
          <w:szCs w:val="24"/>
          <w:lang w:eastAsia="ru-RU"/>
        </w:rPr>
        <w:t>Анализ р</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pacing w:val="-1"/>
          <w:sz w:val="24"/>
          <w:szCs w:val="24"/>
          <w:lang w:eastAsia="ru-RU"/>
        </w:rPr>
        <w:t>з</w:t>
      </w:r>
      <w:r w:rsidRPr="006E2D90">
        <w:rPr>
          <w:rFonts w:ascii="Times New Roman" w:eastAsia="Times New Roman" w:hAnsi="Times New Roman"/>
          <w:color w:val="000000"/>
          <w:sz w:val="24"/>
          <w:szCs w:val="24"/>
          <w:lang w:eastAsia="ru-RU"/>
        </w:rPr>
        <w:t>ульт</w:t>
      </w:r>
      <w:r w:rsidRPr="006E2D90">
        <w:rPr>
          <w:rFonts w:ascii="Times New Roman" w:eastAsia="Times New Roman" w:hAnsi="Times New Roman"/>
          <w:color w:val="000000"/>
          <w:spacing w:val="-2"/>
          <w:sz w:val="24"/>
          <w:szCs w:val="24"/>
          <w:lang w:eastAsia="ru-RU"/>
        </w:rPr>
        <w:t>а</w:t>
      </w:r>
      <w:r w:rsidRPr="006E2D90">
        <w:rPr>
          <w:rFonts w:ascii="Times New Roman" w:eastAsia="Times New Roman" w:hAnsi="Times New Roman"/>
          <w:color w:val="000000"/>
          <w:sz w:val="24"/>
          <w:szCs w:val="24"/>
          <w:lang w:eastAsia="ru-RU"/>
        </w:rPr>
        <w:t>тов восп</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2"/>
          <w:sz w:val="24"/>
          <w:szCs w:val="24"/>
          <w:lang w:eastAsia="ru-RU"/>
        </w:rPr>
        <w:t>н</w:t>
      </w:r>
      <w:r w:rsidRPr="006E2D90">
        <w:rPr>
          <w:rFonts w:ascii="Times New Roman" w:eastAsia="Times New Roman" w:hAnsi="Times New Roman"/>
          <w:color w:val="000000"/>
          <w:sz w:val="24"/>
          <w:szCs w:val="24"/>
          <w:lang w:eastAsia="ru-RU"/>
        </w:rPr>
        <w:t>ия проводится в процессе педагогического наблюдения детей, их общением, отношениями детей друг с другом, в к</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лл</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ктиве, их отношением к тренерам-преподавателям,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путем опроса родителей в процессе реализации программы (отзывы родителей, интервью с ними) и после ее завершения (итоговые исследования результатов реализации программы за учебный год</w:t>
      </w:r>
      <w:r w:rsidRPr="006E2D90">
        <w:rPr>
          <w:rFonts w:ascii="Times New Roman" w:eastAsia="Times New Roman" w:hAnsi="Times New Roman"/>
          <w:color w:val="000000"/>
          <w:spacing w:val="193"/>
          <w:sz w:val="24"/>
          <w:szCs w:val="24"/>
          <w:lang w:eastAsia="ru-RU"/>
        </w:rPr>
        <w:t>,</w:t>
      </w:r>
      <w:r w:rsidRPr="006E2D90">
        <w:rPr>
          <w:rFonts w:ascii="Times New Roman" w:eastAsia="Times New Roman" w:hAnsi="Times New Roman"/>
          <w:color w:val="000000"/>
          <w:spacing w:val="33"/>
          <w:sz w:val="24"/>
          <w:szCs w:val="24"/>
          <w:lang w:eastAsia="ru-RU"/>
        </w:rPr>
        <w:t xml:space="preserve"> </w:t>
      </w:r>
      <w:r w:rsidRPr="006E2D90">
        <w:rPr>
          <w:rFonts w:ascii="Times New Roman" w:eastAsia="Times New Roman" w:hAnsi="Times New Roman"/>
          <w:color w:val="000000"/>
          <w:sz w:val="24"/>
          <w:szCs w:val="24"/>
          <w:lang w:eastAsia="ru-RU"/>
        </w:rPr>
        <w:t>оце</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ки</w:t>
      </w:r>
      <w:r w:rsidRPr="006E2D90">
        <w:rPr>
          <w:rFonts w:ascii="Times New Roman" w:eastAsia="Times New Roman" w:hAnsi="Times New Roman"/>
          <w:color w:val="000000"/>
          <w:spacing w:val="32"/>
          <w:sz w:val="24"/>
          <w:szCs w:val="24"/>
          <w:lang w:eastAsia="ru-RU"/>
        </w:rPr>
        <w:t xml:space="preserve"> </w:t>
      </w:r>
      <w:r w:rsidRPr="006E2D90">
        <w:rPr>
          <w:rFonts w:ascii="Times New Roman" w:eastAsia="Times New Roman" w:hAnsi="Times New Roman"/>
          <w:color w:val="000000"/>
          <w:sz w:val="24"/>
          <w:szCs w:val="24"/>
          <w:lang w:eastAsia="ru-RU"/>
        </w:rPr>
        <w:t>личностных</w:t>
      </w:r>
      <w:r w:rsidRPr="006E2D90">
        <w:rPr>
          <w:rFonts w:ascii="Times New Roman" w:eastAsia="Times New Roman" w:hAnsi="Times New Roman"/>
          <w:color w:val="000000"/>
          <w:spacing w:val="34"/>
          <w:sz w:val="24"/>
          <w:szCs w:val="24"/>
          <w:lang w:eastAsia="ru-RU"/>
        </w:rPr>
        <w:t xml:space="preserve"> </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1"/>
          <w:sz w:val="24"/>
          <w:szCs w:val="24"/>
          <w:lang w:eastAsia="ru-RU"/>
        </w:rPr>
        <w:t>з</w:t>
      </w:r>
      <w:r w:rsidRPr="006E2D90">
        <w:rPr>
          <w:rFonts w:ascii="Times New Roman" w:eastAsia="Times New Roman" w:hAnsi="Times New Roman"/>
          <w:color w:val="000000"/>
          <w:sz w:val="24"/>
          <w:szCs w:val="24"/>
          <w:lang w:eastAsia="ru-RU"/>
        </w:rPr>
        <w:t>ул</w:t>
      </w:r>
      <w:r w:rsidRPr="006E2D90">
        <w:rPr>
          <w:rFonts w:ascii="Times New Roman" w:eastAsia="Times New Roman" w:hAnsi="Times New Roman"/>
          <w:color w:val="000000"/>
          <w:spacing w:val="-1"/>
          <w:sz w:val="24"/>
          <w:szCs w:val="24"/>
          <w:lang w:eastAsia="ru-RU"/>
        </w:rPr>
        <w:t>ь</w:t>
      </w:r>
      <w:r w:rsidRPr="006E2D90">
        <w:rPr>
          <w:rFonts w:ascii="Times New Roman" w:eastAsia="Times New Roman" w:hAnsi="Times New Roman"/>
          <w:color w:val="000000"/>
          <w:sz w:val="24"/>
          <w:szCs w:val="24"/>
          <w:lang w:eastAsia="ru-RU"/>
        </w:rPr>
        <w:t>татов</w:t>
      </w:r>
      <w:r w:rsidRPr="006E2D90">
        <w:rPr>
          <w:rFonts w:ascii="Times New Roman" w:eastAsia="Times New Roman" w:hAnsi="Times New Roman"/>
          <w:color w:val="000000"/>
          <w:spacing w:val="33"/>
          <w:sz w:val="24"/>
          <w:szCs w:val="24"/>
          <w:lang w:eastAsia="ru-RU"/>
        </w:rPr>
        <w:t xml:space="preserve"> </w:t>
      </w:r>
      <w:r w:rsidRPr="006E2D90">
        <w:rPr>
          <w:rFonts w:ascii="Times New Roman" w:eastAsia="Times New Roman" w:hAnsi="Times New Roman"/>
          <w:color w:val="000000"/>
          <w:sz w:val="24"/>
          <w:szCs w:val="24"/>
          <w:lang w:eastAsia="ru-RU"/>
        </w:rPr>
        <w:t>у</w:t>
      </w:r>
      <w:r w:rsidRPr="006E2D90">
        <w:rPr>
          <w:rFonts w:ascii="Times New Roman" w:eastAsia="Times New Roman" w:hAnsi="Times New Roman"/>
          <w:color w:val="000000"/>
          <w:spacing w:val="-1"/>
          <w:sz w:val="24"/>
          <w:szCs w:val="24"/>
          <w:lang w:eastAsia="ru-RU"/>
        </w:rPr>
        <w:t>ч</w:t>
      </w:r>
      <w:r w:rsidRPr="006E2D90">
        <w:rPr>
          <w:rFonts w:ascii="Times New Roman" w:eastAsia="Times New Roman" w:hAnsi="Times New Roman"/>
          <w:color w:val="000000"/>
          <w:sz w:val="24"/>
          <w:szCs w:val="24"/>
          <w:lang w:eastAsia="ru-RU"/>
        </w:rPr>
        <w:t>аст</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я</w:t>
      </w:r>
      <w:r w:rsidRPr="006E2D90">
        <w:rPr>
          <w:rFonts w:ascii="Times New Roman" w:eastAsia="Times New Roman" w:hAnsi="Times New Roman"/>
          <w:color w:val="000000"/>
          <w:spacing w:val="32"/>
          <w:sz w:val="24"/>
          <w:szCs w:val="24"/>
          <w:lang w:eastAsia="ru-RU"/>
        </w:rPr>
        <w:t xml:space="preserve"> </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ей</w:t>
      </w:r>
      <w:r w:rsidRPr="006E2D90">
        <w:rPr>
          <w:rFonts w:ascii="Times New Roman" w:eastAsia="Times New Roman" w:hAnsi="Times New Roman"/>
          <w:color w:val="000000"/>
          <w:spacing w:val="31"/>
          <w:sz w:val="24"/>
          <w:szCs w:val="24"/>
          <w:lang w:eastAsia="ru-RU"/>
        </w:rPr>
        <w:t xml:space="preserve"> </w:t>
      </w: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40"/>
          <w:sz w:val="24"/>
          <w:szCs w:val="24"/>
          <w:lang w:eastAsia="ru-RU"/>
        </w:rPr>
        <w:t xml:space="preserve"> </w:t>
      </w:r>
      <w:r w:rsidRPr="006E2D90">
        <w:rPr>
          <w:rFonts w:ascii="Times New Roman" w:eastAsia="Times New Roman" w:hAnsi="Times New Roman"/>
          <w:color w:val="000000"/>
          <w:sz w:val="24"/>
          <w:szCs w:val="24"/>
          <w:lang w:eastAsia="ru-RU"/>
        </w:rPr>
        <w:t>разнообра</w:t>
      </w:r>
      <w:r w:rsidRPr="006E2D90">
        <w:rPr>
          <w:rFonts w:ascii="Times New Roman" w:eastAsia="Times New Roman" w:hAnsi="Times New Roman"/>
          <w:color w:val="000000"/>
          <w:spacing w:val="-2"/>
          <w:sz w:val="24"/>
          <w:szCs w:val="24"/>
          <w:lang w:eastAsia="ru-RU"/>
        </w:rPr>
        <w:t>з</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ой деятел</w:t>
      </w:r>
      <w:r w:rsidRPr="006E2D90">
        <w:rPr>
          <w:rFonts w:ascii="Times New Roman" w:eastAsia="Times New Roman" w:hAnsi="Times New Roman"/>
          <w:color w:val="000000"/>
          <w:spacing w:val="-3"/>
          <w:sz w:val="24"/>
          <w:szCs w:val="24"/>
          <w:lang w:eastAsia="ru-RU"/>
        </w:rPr>
        <w:t>ь</w:t>
      </w:r>
      <w:r w:rsidRPr="006E2D90">
        <w:rPr>
          <w:rFonts w:ascii="Times New Roman" w:eastAsia="Times New Roman" w:hAnsi="Times New Roman"/>
          <w:color w:val="000000"/>
          <w:sz w:val="24"/>
          <w:szCs w:val="24"/>
          <w:lang w:eastAsia="ru-RU"/>
        </w:rPr>
        <w:t>нос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pacing w:val="-1"/>
          <w:sz w:val="24"/>
          <w:szCs w:val="24"/>
          <w:lang w:eastAsia="ru-RU"/>
        </w:rPr>
        <w:t>п</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програм</w:t>
      </w:r>
      <w:r w:rsidRPr="006E2D90">
        <w:rPr>
          <w:rFonts w:ascii="Times New Roman" w:eastAsia="Times New Roman" w:hAnsi="Times New Roman"/>
          <w:color w:val="000000"/>
          <w:spacing w:val="-2"/>
          <w:sz w:val="24"/>
          <w:szCs w:val="24"/>
          <w:lang w:eastAsia="ru-RU"/>
        </w:rPr>
        <w:t>м</w:t>
      </w:r>
      <w:r w:rsidRPr="006E2D90">
        <w:rPr>
          <w:rFonts w:ascii="Times New Roman" w:eastAsia="Times New Roman" w:hAnsi="Times New Roman"/>
          <w:color w:val="000000"/>
          <w:sz w:val="24"/>
          <w:szCs w:val="24"/>
          <w:lang w:eastAsia="ru-RU"/>
        </w:rPr>
        <w:t>е).</w:t>
      </w:r>
    </w:p>
    <w:p w:rsidR="006E2D90" w:rsidRPr="006E2D90" w:rsidRDefault="006E2D90" w:rsidP="006E2D90">
      <w:pPr>
        <w:widowControl w:val="0"/>
        <w:spacing w:after="248"/>
        <w:jc w:val="both"/>
        <w:rPr>
          <w:rFonts w:ascii="Times New Roman" w:eastAsia="Times New Roman" w:hAnsi="Times New Roman"/>
          <w:color w:val="auto"/>
          <w:sz w:val="24"/>
          <w:szCs w:val="24"/>
          <w:lang w:eastAsia="ru-RU"/>
        </w:rPr>
      </w:pPr>
      <w:r w:rsidRPr="006E2D90">
        <w:rPr>
          <w:rFonts w:ascii="Times New Roman" w:eastAsia="Times New Roman" w:hAnsi="Times New Roman"/>
          <w:color w:val="000000"/>
          <w:sz w:val="24"/>
          <w:szCs w:val="24"/>
          <w:lang w:eastAsia="ru-RU"/>
        </w:rPr>
        <w:t>Анализ</w:t>
      </w:r>
      <w:r w:rsidRPr="006E2D90">
        <w:rPr>
          <w:rFonts w:ascii="Times New Roman" w:eastAsia="Times New Roman" w:hAnsi="Times New Roman"/>
          <w:color w:val="000000"/>
          <w:spacing w:val="199"/>
          <w:sz w:val="24"/>
          <w:szCs w:val="24"/>
          <w:lang w:eastAsia="ru-RU"/>
        </w:rPr>
        <w:t xml:space="preserve"> </w:t>
      </w:r>
      <w:r w:rsidRPr="006E2D90">
        <w:rPr>
          <w:rFonts w:ascii="Times New Roman" w:eastAsia="Times New Roman" w:hAnsi="Times New Roman"/>
          <w:color w:val="000000"/>
          <w:sz w:val="24"/>
          <w:szCs w:val="24"/>
          <w:lang w:eastAsia="ru-RU"/>
        </w:rPr>
        <w:t>ре</w:t>
      </w:r>
      <w:r w:rsidRPr="006E2D90">
        <w:rPr>
          <w:rFonts w:ascii="Times New Roman" w:eastAsia="Times New Roman" w:hAnsi="Times New Roman"/>
          <w:color w:val="000000"/>
          <w:spacing w:val="-2"/>
          <w:sz w:val="24"/>
          <w:szCs w:val="24"/>
          <w:lang w:eastAsia="ru-RU"/>
        </w:rPr>
        <w:t>з</w:t>
      </w:r>
      <w:r w:rsidRPr="006E2D90">
        <w:rPr>
          <w:rFonts w:ascii="Times New Roman" w:eastAsia="Times New Roman" w:hAnsi="Times New Roman"/>
          <w:color w:val="000000"/>
          <w:sz w:val="24"/>
          <w:szCs w:val="24"/>
          <w:lang w:eastAsia="ru-RU"/>
        </w:rPr>
        <w:t>ультатов</w:t>
      </w:r>
      <w:r w:rsidRPr="006E2D90">
        <w:rPr>
          <w:rFonts w:ascii="Times New Roman" w:eastAsia="Times New Roman" w:hAnsi="Times New Roman"/>
          <w:color w:val="000000"/>
          <w:spacing w:val="197"/>
          <w:sz w:val="24"/>
          <w:szCs w:val="24"/>
          <w:lang w:eastAsia="ru-RU"/>
        </w:rPr>
        <w:t xml:space="preserve"> </w:t>
      </w:r>
      <w:r w:rsidRPr="006E2D90">
        <w:rPr>
          <w:rFonts w:ascii="Times New Roman" w:eastAsia="Times New Roman" w:hAnsi="Times New Roman"/>
          <w:color w:val="000000"/>
          <w:sz w:val="24"/>
          <w:szCs w:val="24"/>
          <w:lang w:eastAsia="ru-RU"/>
        </w:rPr>
        <w:t>воспитательной</w:t>
      </w:r>
      <w:r w:rsidRPr="006E2D90">
        <w:rPr>
          <w:rFonts w:ascii="Times New Roman" w:eastAsia="Times New Roman" w:hAnsi="Times New Roman"/>
          <w:color w:val="000000"/>
          <w:spacing w:val="198"/>
          <w:sz w:val="24"/>
          <w:szCs w:val="24"/>
          <w:lang w:eastAsia="ru-RU"/>
        </w:rPr>
        <w:t xml:space="preserve"> </w:t>
      </w:r>
      <w:r w:rsidRPr="006E2D90">
        <w:rPr>
          <w:rFonts w:ascii="Times New Roman" w:eastAsia="Times New Roman" w:hAnsi="Times New Roman"/>
          <w:color w:val="000000"/>
          <w:sz w:val="24"/>
          <w:szCs w:val="24"/>
          <w:lang w:eastAsia="ru-RU"/>
        </w:rPr>
        <w:t>деятельнос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99"/>
          <w:sz w:val="24"/>
          <w:szCs w:val="24"/>
          <w:lang w:eastAsia="ru-RU"/>
        </w:rPr>
        <w:t xml:space="preserve"> </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
          <w:sz w:val="24"/>
          <w:szCs w:val="24"/>
          <w:lang w:eastAsia="ru-RU"/>
        </w:rPr>
        <w:t>а</w:t>
      </w:r>
      <w:r w:rsidRPr="006E2D90">
        <w:rPr>
          <w:rFonts w:ascii="Times New Roman" w:eastAsia="Times New Roman" w:hAnsi="Times New Roman"/>
          <w:color w:val="000000"/>
          <w:sz w:val="24"/>
          <w:szCs w:val="24"/>
          <w:lang w:eastAsia="ru-RU"/>
        </w:rPr>
        <w:t>правл</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w:t>
      </w:r>
      <w:r w:rsidRPr="006E2D90">
        <w:rPr>
          <w:rFonts w:ascii="Times New Roman" w:eastAsia="Times New Roman" w:hAnsi="Times New Roman"/>
          <w:color w:val="000000"/>
          <w:spacing w:val="196"/>
          <w:sz w:val="24"/>
          <w:szCs w:val="24"/>
          <w:lang w:eastAsia="ru-RU"/>
        </w:rPr>
        <w:t xml:space="preserve"> </w:t>
      </w:r>
      <w:r w:rsidRPr="006E2D90">
        <w:rPr>
          <w:rFonts w:ascii="Times New Roman" w:eastAsia="Times New Roman" w:hAnsi="Times New Roman"/>
          <w:color w:val="000000"/>
          <w:sz w:val="24"/>
          <w:szCs w:val="24"/>
          <w:lang w:eastAsia="ru-RU"/>
        </w:rPr>
        <w:t>на п</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pacing w:val="-2"/>
          <w:sz w:val="24"/>
          <w:szCs w:val="24"/>
          <w:lang w:eastAsia="ru-RU"/>
        </w:rPr>
        <w:t>л</w:t>
      </w:r>
      <w:r w:rsidRPr="006E2D90">
        <w:rPr>
          <w:rFonts w:ascii="Times New Roman" w:eastAsia="Times New Roman" w:hAnsi="Times New Roman"/>
          <w:color w:val="000000"/>
          <w:sz w:val="24"/>
          <w:szCs w:val="24"/>
          <w:lang w:eastAsia="ru-RU"/>
        </w:rPr>
        <w:t>учение</w:t>
      </w:r>
      <w:r w:rsidRPr="006E2D90">
        <w:rPr>
          <w:rFonts w:ascii="Times New Roman" w:eastAsia="Times New Roman" w:hAnsi="Times New Roman"/>
          <w:color w:val="000000"/>
          <w:spacing w:val="29"/>
          <w:sz w:val="24"/>
          <w:szCs w:val="24"/>
          <w:lang w:eastAsia="ru-RU"/>
        </w:rPr>
        <w:t xml:space="preserve"> </w:t>
      </w:r>
      <w:r w:rsidRPr="006E2D90">
        <w:rPr>
          <w:rFonts w:ascii="Times New Roman" w:eastAsia="Times New Roman" w:hAnsi="Times New Roman"/>
          <w:color w:val="000000"/>
          <w:spacing w:val="1"/>
          <w:sz w:val="24"/>
          <w:szCs w:val="24"/>
          <w:lang w:eastAsia="ru-RU"/>
        </w:rPr>
        <w:t>об</w:t>
      </w:r>
      <w:r w:rsidRPr="006E2D90">
        <w:rPr>
          <w:rFonts w:ascii="Times New Roman" w:eastAsia="Times New Roman" w:hAnsi="Times New Roman"/>
          <w:color w:val="000000"/>
          <w:spacing w:val="-1"/>
          <w:sz w:val="24"/>
          <w:szCs w:val="24"/>
          <w:lang w:eastAsia="ru-RU"/>
        </w:rPr>
        <w:t>щ</w:t>
      </w:r>
      <w:r w:rsidRPr="006E2D90">
        <w:rPr>
          <w:rFonts w:ascii="Times New Roman" w:eastAsia="Times New Roman" w:hAnsi="Times New Roman"/>
          <w:color w:val="000000"/>
          <w:sz w:val="24"/>
          <w:szCs w:val="24"/>
          <w:lang w:eastAsia="ru-RU"/>
        </w:rPr>
        <w:t>его</w:t>
      </w:r>
      <w:r w:rsidRPr="006E2D90">
        <w:rPr>
          <w:rFonts w:ascii="Times New Roman" w:eastAsia="Times New Roman" w:hAnsi="Times New Roman"/>
          <w:color w:val="000000"/>
          <w:spacing w:val="29"/>
          <w:sz w:val="24"/>
          <w:szCs w:val="24"/>
          <w:lang w:eastAsia="ru-RU"/>
        </w:rPr>
        <w:t xml:space="preserve"> </w:t>
      </w:r>
      <w:r w:rsidRPr="006E2D90">
        <w:rPr>
          <w:rFonts w:ascii="Times New Roman" w:eastAsia="Times New Roman" w:hAnsi="Times New Roman"/>
          <w:color w:val="000000"/>
          <w:sz w:val="24"/>
          <w:szCs w:val="24"/>
          <w:lang w:eastAsia="ru-RU"/>
        </w:rPr>
        <w:t>предс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ав</w:t>
      </w:r>
      <w:r w:rsidRPr="006E2D90">
        <w:rPr>
          <w:rFonts w:ascii="Times New Roman" w:eastAsia="Times New Roman" w:hAnsi="Times New Roman"/>
          <w:color w:val="000000"/>
          <w:spacing w:val="-1"/>
          <w:sz w:val="24"/>
          <w:szCs w:val="24"/>
          <w:lang w:eastAsia="ru-RU"/>
        </w:rPr>
        <w:t>л</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ия</w:t>
      </w:r>
      <w:r w:rsidRPr="006E2D90">
        <w:rPr>
          <w:rFonts w:ascii="Times New Roman" w:eastAsia="Times New Roman" w:hAnsi="Times New Roman"/>
          <w:color w:val="000000"/>
          <w:spacing w:val="31"/>
          <w:sz w:val="24"/>
          <w:szCs w:val="24"/>
          <w:lang w:eastAsia="ru-RU"/>
        </w:rPr>
        <w:t xml:space="preserve"> </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32"/>
          <w:sz w:val="24"/>
          <w:szCs w:val="24"/>
          <w:lang w:eastAsia="ru-RU"/>
        </w:rPr>
        <w:t xml:space="preserve"> </w:t>
      </w: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сп</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ате</w:t>
      </w:r>
      <w:r w:rsidRPr="006E2D90">
        <w:rPr>
          <w:rFonts w:ascii="Times New Roman" w:eastAsia="Times New Roman" w:hAnsi="Times New Roman"/>
          <w:color w:val="000000"/>
          <w:spacing w:val="-1"/>
          <w:sz w:val="24"/>
          <w:szCs w:val="24"/>
          <w:lang w:eastAsia="ru-RU"/>
        </w:rPr>
        <w:t>л</w:t>
      </w:r>
      <w:r w:rsidRPr="006E2D90">
        <w:rPr>
          <w:rFonts w:ascii="Times New Roman" w:eastAsia="Times New Roman" w:hAnsi="Times New Roman"/>
          <w:color w:val="000000"/>
          <w:sz w:val="24"/>
          <w:szCs w:val="24"/>
          <w:lang w:eastAsia="ru-RU"/>
        </w:rPr>
        <w:t>ь</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ых</w:t>
      </w:r>
      <w:r w:rsidRPr="006E2D90">
        <w:rPr>
          <w:rFonts w:ascii="Times New Roman" w:eastAsia="Times New Roman" w:hAnsi="Times New Roman"/>
          <w:color w:val="000000"/>
          <w:spacing w:val="31"/>
          <w:sz w:val="24"/>
          <w:szCs w:val="24"/>
          <w:lang w:eastAsia="ru-RU"/>
        </w:rPr>
        <w:t xml:space="preserve"> </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е</w:t>
      </w:r>
      <w:r w:rsidRPr="006E2D90">
        <w:rPr>
          <w:rFonts w:ascii="Times New Roman" w:eastAsia="Times New Roman" w:hAnsi="Times New Roman"/>
          <w:color w:val="000000"/>
          <w:spacing w:val="-2"/>
          <w:sz w:val="24"/>
          <w:szCs w:val="24"/>
          <w:lang w:eastAsia="ru-RU"/>
        </w:rPr>
        <w:t>з</w:t>
      </w:r>
      <w:r w:rsidRPr="006E2D90">
        <w:rPr>
          <w:rFonts w:ascii="Times New Roman" w:eastAsia="Times New Roman" w:hAnsi="Times New Roman"/>
          <w:color w:val="000000"/>
          <w:sz w:val="24"/>
          <w:szCs w:val="24"/>
          <w:lang w:eastAsia="ru-RU"/>
        </w:rPr>
        <w:t>у</w:t>
      </w:r>
      <w:r w:rsidRPr="006E2D90">
        <w:rPr>
          <w:rFonts w:ascii="Times New Roman" w:eastAsia="Times New Roman" w:hAnsi="Times New Roman"/>
          <w:color w:val="000000"/>
          <w:spacing w:val="-3"/>
          <w:sz w:val="24"/>
          <w:szCs w:val="24"/>
          <w:lang w:eastAsia="ru-RU"/>
        </w:rPr>
        <w:t>л</w:t>
      </w:r>
      <w:r w:rsidRPr="006E2D90">
        <w:rPr>
          <w:rFonts w:ascii="Times New Roman" w:eastAsia="Times New Roman" w:hAnsi="Times New Roman"/>
          <w:color w:val="000000"/>
          <w:sz w:val="24"/>
          <w:szCs w:val="24"/>
          <w:lang w:eastAsia="ru-RU"/>
        </w:rPr>
        <w:t>ьтатах</w:t>
      </w:r>
      <w:r w:rsidRPr="006E2D90">
        <w:rPr>
          <w:rFonts w:ascii="Times New Roman" w:eastAsia="Times New Roman" w:hAnsi="Times New Roman"/>
          <w:color w:val="000000"/>
          <w:spacing w:val="31"/>
          <w:sz w:val="24"/>
          <w:szCs w:val="24"/>
          <w:lang w:eastAsia="ru-RU"/>
        </w:rPr>
        <w:t xml:space="preserve"> </w:t>
      </w:r>
      <w:r w:rsidRPr="006E2D90">
        <w:rPr>
          <w:rFonts w:ascii="Times New Roman" w:eastAsia="Times New Roman" w:hAnsi="Times New Roman"/>
          <w:color w:val="000000"/>
          <w:sz w:val="24"/>
          <w:szCs w:val="24"/>
          <w:lang w:eastAsia="ru-RU"/>
        </w:rPr>
        <w:t>реа</w:t>
      </w:r>
      <w:r w:rsidRPr="006E2D90">
        <w:rPr>
          <w:rFonts w:ascii="Times New Roman" w:eastAsia="Times New Roman" w:hAnsi="Times New Roman"/>
          <w:color w:val="000000"/>
          <w:spacing w:val="-2"/>
          <w:sz w:val="24"/>
          <w:szCs w:val="24"/>
          <w:lang w:eastAsia="ru-RU"/>
        </w:rPr>
        <w:t>л</w:t>
      </w:r>
      <w:r w:rsidRPr="006E2D90">
        <w:rPr>
          <w:rFonts w:ascii="Times New Roman" w:eastAsia="Times New Roman" w:hAnsi="Times New Roman"/>
          <w:color w:val="000000"/>
          <w:sz w:val="24"/>
          <w:szCs w:val="24"/>
          <w:lang w:eastAsia="ru-RU"/>
        </w:rPr>
        <w:t>иза</w:t>
      </w:r>
      <w:r w:rsidRPr="006E2D90">
        <w:rPr>
          <w:rFonts w:ascii="Times New Roman" w:eastAsia="Times New Roman" w:hAnsi="Times New Roman"/>
          <w:color w:val="000000"/>
          <w:spacing w:val="-1"/>
          <w:sz w:val="24"/>
          <w:szCs w:val="24"/>
          <w:lang w:eastAsia="ru-RU"/>
        </w:rPr>
        <w:t>ц</w:t>
      </w:r>
      <w:r w:rsidRPr="006E2D90">
        <w:rPr>
          <w:rFonts w:ascii="Times New Roman" w:eastAsia="Times New Roman" w:hAnsi="Times New Roman"/>
          <w:color w:val="000000"/>
          <w:sz w:val="24"/>
          <w:szCs w:val="24"/>
          <w:lang w:eastAsia="ru-RU"/>
        </w:rPr>
        <w:t>ии пр</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грам</w:t>
      </w:r>
      <w:r w:rsidRPr="006E2D90">
        <w:rPr>
          <w:rFonts w:ascii="Times New Roman" w:eastAsia="Times New Roman" w:hAnsi="Times New Roman"/>
          <w:color w:val="000000"/>
          <w:spacing w:val="-2"/>
          <w:sz w:val="24"/>
          <w:szCs w:val="24"/>
          <w:lang w:eastAsia="ru-RU"/>
        </w:rPr>
        <w:t>м</w:t>
      </w:r>
      <w:r w:rsidRPr="006E2D90">
        <w:rPr>
          <w:rFonts w:ascii="Times New Roman" w:eastAsia="Times New Roman" w:hAnsi="Times New Roman"/>
          <w:color w:val="000000"/>
          <w:sz w:val="24"/>
          <w:szCs w:val="24"/>
          <w:lang w:eastAsia="ru-RU"/>
        </w:rPr>
        <w:t>ы,</w:t>
      </w:r>
      <w:r w:rsidRPr="006E2D90">
        <w:rPr>
          <w:rFonts w:ascii="Times New Roman" w:eastAsia="Times New Roman" w:hAnsi="Times New Roman"/>
          <w:color w:val="000000"/>
          <w:spacing w:val="18"/>
          <w:sz w:val="24"/>
          <w:szCs w:val="24"/>
          <w:lang w:eastAsia="ru-RU"/>
        </w:rPr>
        <w:t xml:space="preserve"> </w:t>
      </w:r>
      <w:r w:rsidRPr="006E2D90">
        <w:rPr>
          <w:rFonts w:ascii="Times New Roman" w:eastAsia="Times New Roman" w:hAnsi="Times New Roman"/>
          <w:color w:val="000000"/>
          <w:sz w:val="24"/>
          <w:szCs w:val="24"/>
          <w:lang w:eastAsia="ru-RU"/>
        </w:rPr>
        <w:t>продв</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z w:val="24"/>
          <w:szCs w:val="24"/>
          <w:lang w:eastAsia="ru-RU"/>
        </w:rPr>
        <w:t>же</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ия</w:t>
      </w:r>
      <w:r w:rsidRPr="006E2D90">
        <w:rPr>
          <w:rFonts w:ascii="Times New Roman" w:eastAsia="Times New Roman" w:hAnsi="Times New Roman"/>
          <w:color w:val="000000"/>
          <w:spacing w:val="18"/>
          <w:sz w:val="24"/>
          <w:szCs w:val="24"/>
          <w:lang w:eastAsia="ru-RU"/>
        </w:rPr>
        <w:t xml:space="preserve"> </w:t>
      </w: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18"/>
          <w:sz w:val="24"/>
          <w:szCs w:val="24"/>
          <w:lang w:eastAsia="ru-RU"/>
        </w:rPr>
        <w:t xml:space="preserve"> </w:t>
      </w:r>
      <w:r w:rsidRPr="006E2D90">
        <w:rPr>
          <w:rFonts w:ascii="Times New Roman" w:eastAsia="Times New Roman" w:hAnsi="Times New Roman"/>
          <w:color w:val="000000"/>
          <w:sz w:val="24"/>
          <w:szCs w:val="24"/>
          <w:lang w:eastAsia="ru-RU"/>
        </w:rPr>
        <w:t>дос</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иж</w:t>
      </w:r>
      <w:r w:rsidRPr="006E2D90">
        <w:rPr>
          <w:rFonts w:ascii="Times New Roman" w:eastAsia="Times New Roman" w:hAnsi="Times New Roman"/>
          <w:color w:val="000000"/>
          <w:spacing w:val="-1"/>
          <w:sz w:val="24"/>
          <w:szCs w:val="24"/>
          <w:lang w:eastAsia="ru-RU"/>
        </w:rPr>
        <w:t>ени</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9"/>
          <w:sz w:val="24"/>
          <w:szCs w:val="24"/>
          <w:lang w:eastAsia="ru-RU"/>
        </w:rPr>
        <w:t xml:space="preserve"> </w:t>
      </w:r>
      <w:r w:rsidRPr="006E2D90">
        <w:rPr>
          <w:rFonts w:ascii="Times New Roman" w:eastAsia="Times New Roman" w:hAnsi="Times New Roman"/>
          <w:color w:val="000000"/>
          <w:sz w:val="24"/>
          <w:szCs w:val="24"/>
          <w:lang w:eastAsia="ru-RU"/>
        </w:rPr>
        <w:t>определ</w:t>
      </w:r>
      <w:r w:rsidRPr="006E2D90">
        <w:rPr>
          <w:rFonts w:ascii="Times New Roman" w:eastAsia="Times New Roman" w:hAnsi="Times New Roman"/>
          <w:color w:val="000000"/>
          <w:spacing w:val="-2"/>
          <w:sz w:val="24"/>
          <w:szCs w:val="24"/>
          <w:lang w:eastAsia="ru-RU"/>
        </w:rPr>
        <w:t>е</w:t>
      </w:r>
      <w:r w:rsidRPr="006E2D90">
        <w:rPr>
          <w:rFonts w:ascii="Times New Roman" w:eastAsia="Times New Roman" w:hAnsi="Times New Roman"/>
          <w:color w:val="000000"/>
          <w:sz w:val="24"/>
          <w:szCs w:val="24"/>
          <w:lang w:eastAsia="ru-RU"/>
        </w:rPr>
        <w:t>нн</w:t>
      </w:r>
      <w:r w:rsidRPr="006E2D90">
        <w:rPr>
          <w:rFonts w:ascii="Times New Roman" w:eastAsia="Times New Roman" w:hAnsi="Times New Roman"/>
          <w:color w:val="000000"/>
          <w:spacing w:val="-1"/>
          <w:sz w:val="24"/>
          <w:szCs w:val="24"/>
          <w:lang w:eastAsia="ru-RU"/>
        </w:rPr>
        <w:t>ы</w:t>
      </w:r>
      <w:r w:rsidRPr="006E2D90">
        <w:rPr>
          <w:rFonts w:ascii="Times New Roman" w:eastAsia="Times New Roman" w:hAnsi="Times New Roman"/>
          <w:color w:val="000000"/>
          <w:sz w:val="24"/>
          <w:szCs w:val="24"/>
          <w:lang w:eastAsia="ru-RU"/>
        </w:rPr>
        <w:t>х</w:t>
      </w:r>
      <w:r w:rsidRPr="006E2D90">
        <w:rPr>
          <w:rFonts w:ascii="Times New Roman" w:eastAsia="Times New Roman" w:hAnsi="Times New Roman"/>
          <w:color w:val="000000"/>
          <w:spacing w:val="20"/>
          <w:sz w:val="24"/>
          <w:szCs w:val="24"/>
          <w:lang w:eastAsia="ru-RU"/>
        </w:rPr>
        <w:t xml:space="preserve"> </w:t>
      </w: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18"/>
          <w:sz w:val="24"/>
          <w:szCs w:val="24"/>
          <w:lang w:eastAsia="ru-RU"/>
        </w:rPr>
        <w:t xml:space="preserve"> </w:t>
      </w:r>
      <w:r w:rsidRPr="006E2D90">
        <w:rPr>
          <w:rFonts w:ascii="Times New Roman" w:eastAsia="Times New Roman" w:hAnsi="Times New Roman"/>
          <w:color w:val="000000"/>
          <w:sz w:val="24"/>
          <w:szCs w:val="24"/>
          <w:lang w:eastAsia="ru-RU"/>
        </w:rPr>
        <w:t>прогр</w:t>
      </w:r>
      <w:r w:rsidRPr="006E2D90">
        <w:rPr>
          <w:rFonts w:ascii="Times New Roman" w:eastAsia="Times New Roman" w:hAnsi="Times New Roman"/>
          <w:color w:val="000000"/>
          <w:spacing w:val="-2"/>
          <w:sz w:val="24"/>
          <w:szCs w:val="24"/>
          <w:lang w:eastAsia="ru-RU"/>
        </w:rPr>
        <w:t>а</w:t>
      </w:r>
      <w:r w:rsidRPr="006E2D90">
        <w:rPr>
          <w:rFonts w:ascii="Times New Roman" w:eastAsia="Times New Roman" w:hAnsi="Times New Roman"/>
          <w:color w:val="000000"/>
          <w:sz w:val="24"/>
          <w:szCs w:val="24"/>
          <w:lang w:eastAsia="ru-RU"/>
        </w:rPr>
        <w:t>мме</w:t>
      </w:r>
      <w:r w:rsidRPr="006E2D90">
        <w:rPr>
          <w:rFonts w:ascii="Times New Roman" w:eastAsia="Times New Roman" w:hAnsi="Times New Roman"/>
          <w:color w:val="000000"/>
          <w:spacing w:val="18"/>
          <w:sz w:val="24"/>
          <w:szCs w:val="24"/>
          <w:lang w:eastAsia="ru-RU"/>
        </w:rPr>
        <w:t xml:space="preserve"> </w:t>
      </w:r>
      <w:r w:rsidRPr="006E2D90">
        <w:rPr>
          <w:rFonts w:ascii="Times New Roman" w:eastAsia="Times New Roman" w:hAnsi="Times New Roman"/>
          <w:color w:val="000000"/>
          <w:sz w:val="24"/>
          <w:szCs w:val="24"/>
          <w:lang w:eastAsia="ru-RU"/>
        </w:rPr>
        <w:t>целе</w:t>
      </w:r>
      <w:r w:rsidRPr="006E2D90">
        <w:rPr>
          <w:rFonts w:ascii="Times New Roman" w:eastAsia="Times New Roman" w:hAnsi="Times New Roman"/>
          <w:color w:val="000000"/>
          <w:spacing w:val="-1"/>
          <w:sz w:val="24"/>
          <w:szCs w:val="24"/>
          <w:lang w:eastAsia="ru-RU"/>
        </w:rPr>
        <w:t>вы</w:t>
      </w:r>
      <w:r w:rsidRPr="006E2D90">
        <w:rPr>
          <w:rFonts w:ascii="Times New Roman" w:eastAsia="Times New Roman" w:hAnsi="Times New Roman"/>
          <w:color w:val="000000"/>
          <w:sz w:val="24"/>
          <w:szCs w:val="24"/>
          <w:lang w:eastAsia="ru-RU"/>
        </w:rPr>
        <w:t>х ориенти</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ов</w:t>
      </w:r>
      <w:r w:rsidRPr="006E2D90">
        <w:rPr>
          <w:rFonts w:ascii="Times New Roman" w:eastAsia="Times New Roman" w:hAnsi="Times New Roman"/>
          <w:color w:val="000000"/>
          <w:spacing w:val="153"/>
          <w:sz w:val="24"/>
          <w:szCs w:val="24"/>
          <w:lang w:eastAsia="ru-RU"/>
        </w:rPr>
        <w:t xml:space="preserve"> </w:t>
      </w:r>
      <w:r w:rsidRPr="006E2D90">
        <w:rPr>
          <w:rFonts w:ascii="Times New Roman" w:eastAsia="Times New Roman" w:hAnsi="Times New Roman"/>
          <w:color w:val="000000"/>
          <w:sz w:val="24"/>
          <w:szCs w:val="24"/>
          <w:lang w:eastAsia="ru-RU"/>
        </w:rPr>
        <w:t>воспи</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ания,</w:t>
      </w:r>
      <w:r w:rsidRPr="006E2D90">
        <w:rPr>
          <w:rFonts w:ascii="Times New Roman" w:eastAsia="Times New Roman" w:hAnsi="Times New Roman"/>
          <w:color w:val="000000"/>
          <w:spacing w:val="151"/>
          <w:sz w:val="24"/>
          <w:szCs w:val="24"/>
          <w:lang w:eastAsia="ru-RU"/>
        </w:rPr>
        <w:t xml:space="preserve"> </w:t>
      </w:r>
      <w:r w:rsidRPr="006E2D90">
        <w:rPr>
          <w:rFonts w:ascii="Times New Roman" w:eastAsia="Times New Roman" w:hAnsi="Times New Roman"/>
          <w:color w:val="000000"/>
          <w:sz w:val="24"/>
          <w:szCs w:val="24"/>
          <w:lang w:eastAsia="ru-RU"/>
        </w:rPr>
        <w:t>вли</w:t>
      </w:r>
      <w:r w:rsidRPr="006E2D90">
        <w:rPr>
          <w:rFonts w:ascii="Times New Roman" w:eastAsia="Times New Roman" w:hAnsi="Times New Roman"/>
          <w:color w:val="000000"/>
          <w:spacing w:val="-1"/>
          <w:sz w:val="24"/>
          <w:szCs w:val="24"/>
          <w:lang w:eastAsia="ru-RU"/>
        </w:rPr>
        <w:t>я</w:t>
      </w:r>
      <w:r w:rsidRPr="006E2D90">
        <w:rPr>
          <w:rFonts w:ascii="Times New Roman" w:eastAsia="Times New Roman" w:hAnsi="Times New Roman"/>
          <w:color w:val="000000"/>
          <w:sz w:val="24"/>
          <w:szCs w:val="24"/>
          <w:lang w:eastAsia="ru-RU"/>
        </w:rPr>
        <w:t>ния</w:t>
      </w:r>
      <w:r w:rsidRPr="006E2D90">
        <w:rPr>
          <w:rFonts w:ascii="Times New Roman" w:eastAsia="Times New Roman" w:hAnsi="Times New Roman"/>
          <w:color w:val="000000"/>
          <w:spacing w:val="152"/>
          <w:sz w:val="24"/>
          <w:szCs w:val="24"/>
          <w:lang w:eastAsia="ru-RU"/>
        </w:rPr>
        <w:t xml:space="preserve"> </w:t>
      </w:r>
      <w:r w:rsidRPr="006E2D90">
        <w:rPr>
          <w:rFonts w:ascii="Times New Roman" w:eastAsia="Times New Roman" w:hAnsi="Times New Roman"/>
          <w:color w:val="000000"/>
          <w:sz w:val="24"/>
          <w:szCs w:val="24"/>
          <w:lang w:eastAsia="ru-RU"/>
        </w:rPr>
        <w:t>ре</w:t>
      </w:r>
      <w:r w:rsidRPr="006E2D90">
        <w:rPr>
          <w:rFonts w:ascii="Times New Roman" w:eastAsia="Times New Roman" w:hAnsi="Times New Roman"/>
          <w:color w:val="000000"/>
          <w:spacing w:val="-2"/>
          <w:sz w:val="24"/>
          <w:szCs w:val="24"/>
          <w:lang w:eastAsia="ru-RU"/>
        </w:rPr>
        <w:t>а</w:t>
      </w:r>
      <w:r w:rsidRPr="006E2D90">
        <w:rPr>
          <w:rFonts w:ascii="Times New Roman" w:eastAsia="Times New Roman" w:hAnsi="Times New Roman"/>
          <w:color w:val="000000"/>
          <w:spacing w:val="-1"/>
          <w:sz w:val="24"/>
          <w:szCs w:val="24"/>
          <w:lang w:eastAsia="ru-RU"/>
        </w:rPr>
        <w:t>л</w:t>
      </w:r>
      <w:r w:rsidRPr="006E2D90">
        <w:rPr>
          <w:rFonts w:ascii="Times New Roman" w:eastAsia="Times New Roman" w:hAnsi="Times New Roman"/>
          <w:color w:val="000000"/>
          <w:sz w:val="24"/>
          <w:szCs w:val="24"/>
          <w:lang w:eastAsia="ru-RU"/>
        </w:rPr>
        <w:t>иза</w:t>
      </w:r>
      <w:r w:rsidRPr="006E2D90">
        <w:rPr>
          <w:rFonts w:ascii="Times New Roman" w:eastAsia="Times New Roman" w:hAnsi="Times New Roman"/>
          <w:color w:val="000000"/>
          <w:spacing w:val="-1"/>
          <w:sz w:val="24"/>
          <w:szCs w:val="24"/>
          <w:lang w:eastAsia="ru-RU"/>
        </w:rPr>
        <w:t>ц</w:t>
      </w:r>
      <w:r w:rsidRPr="006E2D90">
        <w:rPr>
          <w:rFonts w:ascii="Times New Roman" w:eastAsia="Times New Roman" w:hAnsi="Times New Roman"/>
          <w:color w:val="000000"/>
          <w:sz w:val="24"/>
          <w:szCs w:val="24"/>
          <w:lang w:eastAsia="ru-RU"/>
        </w:rPr>
        <w:t>ии</w:t>
      </w:r>
      <w:r w:rsidRPr="006E2D90">
        <w:rPr>
          <w:rFonts w:ascii="Times New Roman" w:eastAsia="Times New Roman" w:hAnsi="Times New Roman"/>
          <w:color w:val="000000"/>
          <w:spacing w:val="151"/>
          <w:sz w:val="24"/>
          <w:szCs w:val="24"/>
          <w:lang w:eastAsia="ru-RU"/>
        </w:rPr>
        <w:t xml:space="preserve"> </w:t>
      </w:r>
      <w:r w:rsidRPr="006E2D90">
        <w:rPr>
          <w:rFonts w:ascii="Times New Roman" w:eastAsia="Times New Roman" w:hAnsi="Times New Roman"/>
          <w:color w:val="000000"/>
          <w:spacing w:val="1"/>
          <w:sz w:val="24"/>
          <w:szCs w:val="24"/>
          <w:lang w:eastAsia="ru-RU"/>
        </w:rPr>
        <w:t>п</w:t>
      </w:r>
      <w:r w:rsidRPr="006E2D90">
        <w:rPr>
          <w:rFonts w:ascii="Times New Roman" w:eastAsia="Times New Roman" w:hAnsi="Times New Roman"/>
          <w:color w:val="000000"/>
          <w:sz w:val="24"/>
          <w:szCs w:val="24"/>
          <w:lang w:eastAsia="ru-RU"/>
        </w:rPr>
        <w:t>ро</w:t>
      </w:r>
      <w:r w:rsidRPr="006E2D90">
        <w:rPr>
          <w:rFonts w:ascii="Times New Roman" w:eastAsia="Times New Roman" w:hAnsi="Times New Roman"/>
          <w:color w:val="000000"/>
          <w:spacing w:val="-1"/>
          <w:sz w:val="24"/>
          <w:szCs w:val="24"/>
          <w:lang w:eastAsia="ru-RU"/>
        </w:rPr>
        <w:t>г</w:t>
      </w:r>
      <w:r w:rsidRPr="006E2D90">
        <w:rPr>
          <w:rFonts w:ascii="Times New Roman" w:eastAsia="Times New Roman" w:hAnsi="Times New Roman"/>
          <w:color w:val="000000"/>
          <w:sz w:val="24"/>
          <w:szCs w:val="24"/>
          <w:lang w:eastAsia="ru-RU"/>
        </w:rPr>
        <w:t>раммы</w:t>
      </w:r>
      <w:r w:rsidRPr="006E2D90">
        <w:rPr>
          <w:rFonts w:ascii="Times New Roman" w:eastAsia="Times New Roman" w:hAnsi="Times New Roman"/>
          <w:color w:val="000000"/>
          <w:spacing w:val="154"/>
          <w:sz w:val="24"/>
          <w:szCs w:val="24"/>
          <w:lang w:eastAsia="ru-RU"/>
        </w:rPr>
        <w:t xml:space="preserve"> </w:t>
      </w:r>
      <w:r w:rsidRPr="006E2D90">
        <w:rPr>
          <w:rFonts w:ascii="Times New Roman" w:eastAsia="Times New Roman" w:hAnsi="Times New Roman"/>
          <w:color w:val="000000"/>
          <w:sz w:val="24"/>
          <w:szCs w:val="24"/>
          <w:lang w:eastAsia="ru-RU"/>
        </w:rPr>
        <w:t>на</w:t>
      </w:r>
      <w:r w:rsidRPr="006E2D90">
        <w:rPr>
          <w:rFonts w:ascii="Times New Roman" w:eastAsia="Times New Roman" w:hAnsi="Times New Roman"/>
          <w:color w:val="000000"/>
          <w:spacing w:val="150"/>
          <w:sz w:val="24"/>
          <w:szCs w:val="24"/>
          <w:lang w:eastAsia="ru-RU"/>
        </w:rPr>
        <w:t xml:space="preserve"> </w:t>
      </w:r>
      <w:r w:rsidRPr="006E2D90">
        <w:rPr>
          <w:rFonts w:ascii="Times New Roman" w:eastAsia="Times New Roman" w:hAnsi="Times New Roman"/>
          <w:color w:val="000000"/>
          <w:sz w:val="24"/>
          <w:szCs w:val="24"/>
          <w:lang w:eastAsia="ru-RU"/>
        </w:rPr>
        <w:t>кол</w:t>
      </w:r>
      <w:r w:rsidRPr="006E2D90">
        <w:rPr>
          <w:rFonts w:ascii="Times New Roman" w:eastAsia="Times New Roman" w:hAnsi="Times New Roman"/>
          <w:color w:val="000000"/>
          <w:spacing w:val="-1"/>
          <w:sz w:val="24"/>
          <w:szCs w:val="24"/>
          <w:lang w:eastAsia="ru-RU"/>
        </w:rPr>
        <w:t>л</w:t>
      </w:r>
      <w:r w:rsidRPr="006E2D90">
        <w:rPr>
          <w:rFonts w:ascii="Times New Roman" w:eastAsia="Times New Roman" w:hAnsi="Times New Roman"/>
          <w:color w:val="000000"/>
          <w:sz w:val="24"/>
          <w:szCs w:val="24"/>
          <w:lang w:eastAsia="ru-RU"/>
        </w:rPr>
        <w:t>ектив обучаю</w:t>
      </w:r>
      <w:r w:rsidRPr="006E2D90">
        <w:rPr>
          <w:rFonts w:ascii="Times New Roman" w:eastAsia="Times New Roman" w:hAnsi="Times New Roman"/>
          <w:color w:val="000000"/>
          <w:spacing w:val="-1"/>
          <w:sz w:val="24"/>
          <w:szCs w:val="24"/>
          <w:lang w:eastAsia="ru-RU"/>
        </w:rPr>
        <w:t>щ</w:t>
      </w:r>
      <w:r w:rsidRPr="006E2D90">
        <w:rPr>
          <w:rFonts w:ascii="Times New Roman" w:eastAsia="Times New Roman" w:hAnsi="Times New Roman"/>
          <w:color w:val="000000"/>
          <w:sz w:val="24"/>
          <w:szCs w:val="24"/>
          <w:lang w:eastAsia="ru-RU"/>
        </w:rPr>
        <w:t>ихся</w:t>
      </w:r>
      <w:r w:rsidRPr="006E2D90">
        <w:rPr>
          <w:rFonts w:ascii="Times New Roman" w:eastAsia="Times New Roman" w:hAnsi="Times New Roman"/>
          <w:color w:val="000000"/>
          <w:spacing w:val="67"/>
          <w:sz w:val="24"/>
          <w:szCs w:val="24"/>
          <w:lang w:eastAsia="ru-RU"/>
        </w:rPr>
        <w:t xml:space="preserve"> </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67"/>
          <w:sz w:val="24"/>
          <w:szCs w:val="24"/>
          <w:lang w:eastAsia="ru-RU"/>
        </w:rPr>
        <w:t xml:space="preserve"> </w:t>
      </w:r>
      <w:r w:rsidRPr="006E2D90">
        <w:rPr>
          <w:rFonts w:ascii="Times New Roman" w:eastAsia="Times New Roman" w:hAnsi="Times New Roman"/>
          <w:color w:val="000000"/>
          <w:sz w:val="24"/>
          <w:szCs w:val="24"/>
          <w:lang w:eastAsia="ru-RU"/>
        </w:rPr>
        <w:t>кон</w:t>
      </w:r>
      <w:r w:rsidRPr="006E2D90">
        <w:rPr>
          <w:rFonts w:ascii="Times New Roman" w:eastAsia="Times New Roman" w:hAnsi="Times New Roman"/>
          <w:color w:val="000000"/>
          <w:spacing w:val="-1"/>
          <w:sz w:val="24"/>
          <w:szCs w:val="24"/>
          <w:lang w:eastAsia="ru-RU"/>
        </w:rPr>
        <w:t>к</w:t>
      </w:r>
      <w:r w:rsidRPr="006E2D90">
        <w:rPr>
          <w:rFonts w:ascii="Times New Roman" w:eastAsia="Times New Roman" w:hAnsi="Times New Roman"/>
          <w:color w:val="000000"/>
          <w:sz w:val="24"/>
          <w:szCs w:val="24"/>
          <w:lang w:eastAsia="ru-RU"/>
        </w:rPr>
        <w:t>рет</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1"/>
          <w:sz w:val="24"/>
          <w:szCs w:val="24"/>
          <w:lang w:eastAsia="ru-RU"/>
        </w:rPr>
        <w:t>г</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67"/>
          <w:sz w:val="24"/>
          <w:szCs w:val="24"/>
          <w:lang w:eastAsia="ru-RU"/>
        </w:rPr>
        <w:t xml:space="preserve"> </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б</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нка.</w:t>
      </w:r>
      <w:r w:rsidRPr="006E2D90">
        <w:rPr>
          <w:rFonts w:ascii="Times New Roman" w:eastAsia="Times New Roman" w:hAnsi="Times New Roman"/>
          <w:color w:val="000000"/>
          <w:spacing w:val="64"/>
          <w:sz w:val="24"/>
          <w:szCs w:val="24"/>
          <w:lang w:eastAsia="ru-RU"/>
        </w:rPr>
        <w:t xml:space="preserve"> </w:t>
      </w:r>
      <w:r w:rsidRPr="006E2D90">
        <w:rPr>
          <w:rFonts w:ascii="Times New Roman" w:eastAsia="Times New Roman" w:hAnsi="Times New Roman"/>
          <w:color w:val="000000"/>
          <w:sz w:val="24"/>
          <w:szCs w:val="24"/>
          <w:lang w:eastAsia="ru-RU"/>
        </w:rPr>
        <w:t>Результаты,</w:t>
      </w:r>
      <w:r w:rsidRPr="006E2D90">
        <w:rPr>
          <w:rFonts w:ascii="Times New Roman" w:eastAsia="Times New Roman" w:hAnsi="Times New Roman"/>
          <w:color w:val="000000"/>
          <w:spacing w:val="66"/>
          <w:sz w:val="24"/>
          <w:szCs w:val="24"/>
          <w:lang w:eastAsia="ru-RU"/>
        </w:rPr>
        <w:t xml:space="preserve"> </w:t>
      </w:r>
      <w:r w:rsidRPr="006E2D90">
        <w:rPr>
          <w:rFonts w:ascii="Times New Roman" w:eastAsia="Times New Roman" w:hAnsi="Times New Roman"/>
          <w:color w:val="000000"/>
          <w:sz w:val="24"/>
          <w:szCs w:val="24"/>
          <w:lang w:eastAsia="ru-RU"/>
        </w:rPr>
        <w:t>по</w:t>
      </w:r>
      <w:r w:rsidRPr="006E2D90">
        <w:rPr>
          <w:rFonts w:ascii="Times New Roman" w:eastAsia="Times New Roman" w:hAnsi="Times New Roman"/>
          <w:color w:val="000000"/>
          <w:spacing w:val="7"/>
          <w:sz w:val="24"/>
          <w:szCs w:val="24"/>
          <w:lang w:eastAsia="ru-RU"/>
        </w:rPr>
        <w:t>л</w:t>
      </w:r>
      <w:r w:rsidRPr="006E2D90">
        <w:rPr>
          <w:rFonts w:ascii="Times New Roman" w:eastAsia="Times New Roman" w:hAnsi="Times New Roman"/>
          <w:color w:val="000000"/>
          <w:spacing w:val="1"/>
          <w:sz w:val="24"/>
          <w:szCs w:val="24"/>
          <w:lang w:eastAsia="ru-RU"/>
        </w:rPr>
        <w:t>у</w:t>
      </w:r>
      <w:r w:rsidRPr="006E2D90">
        <w:rPr>
          <w:rFonts w:ascii="Times New Roman" w:eastAsia="Times New Roman" w:hAnsi="Times New Roman"/>
          <w:color w:val="000000"/>
          <w:sz w:val="24"/>
          <w:szCs w:val="24"/>
          <w:lang w:eastAsia="ru-RU"/>
        </w:rPr>
        <w:t>ченные</w:t>
      </w:r>
      <w:r w:rsidRPr="006E2D90">
        <w:rPr>
          <w:rFonts w:ascii="Times New Roman" w:eastAsia="Times New Roman" w:hAnsi="Times New Roman"/>
          <w:color w:val="000000"/>
          <w:spacing w:val="66"/>
          <w:sz w:val="24"/>
          <w:szCs w:val="24"/>
          <w:lang w:eastAsia="ru-RU"/>
        </w:rPr>
        <w:t xml:space="preserve"> </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pacing w:val="66"/>
          <w:sz w:val="24"/>
          <w:szCs w:val="24"/>
          <w:lang w:eastAsia="ru-RU"/>
        </w:rPr>
        <w:t xml:space="preserve"> </w:t>
      </w:r>
      <w:r w:rsidRPr="006E2D90">
        <w:rPr>
          <w:rFonts w:ascii="Times New Roman" w:eastAsia="Times New Roman" w:hAnsi="Times New Roman"/>
          <w:color w:val="000000"/>
          <w:sz w:val="24"/>
          <w:szCs w:val="24"/>
          <w:lang w:eastAsia="ru-RU"/>
        </w:rPr>
        <w:t>пр</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цес</w:t>
      </w:r>
      <w:r w:rsidRPr="006E2D90">
        <w:rPr>
          <w:rFonts w:ascii="Times New Roman" w:eastAsia="Times New Roman" w:hAnsi="Times New Roman"/>
          <w:color w:val="000000"/>
          <w:spacing w:val="-2"/>
          <w:sz w:val="24"/>
          <w:szCs w:val="24"/>
          <w:lang w:eastAsia="ru-RU"/>
        </w:rPr>
        <w:t>с</w:t>
      </w:r>
      <w:r w:rsidRPr="006E2D90">
        <w:rPr>
          <w:rFonts w:ascii="Times New Roman" w:eastAsia="Times New Roman" w:hAnsi="Times New Roman"/>
          <w:color w:val="000000"/>
          <w:sz w:val="24"/>
          <w:szCs w:val="24"/>
          <w:lang w:eastAsia="ru-RU"/>
        </w:rPr>
        <w:t>е оц</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нки</w:t>
      </w:r>
      <w:r w:rsidRPr="006E2D90">
        <w:rPr>
          <w:rFonts w:ascii="Times New Roman" w:eastAsia="Times New Roman" w:hAnsi="Times New Roman"/>
          <w:color w:val="000000"/>
          <w:spacing w:val="151"/>
          <w:sz w:val="24"/>
          <w:szCs w:val="24"/>
          <w:lang w:eastAsia="ru-RU"/>
        </w:rPr>
        <w:t xml:space="preserve"> </w:t>
      </w:r>
      <w:r w:rsidRPr="006E2D90">
        <w:rPr>
          <w:rFonts w:ascii="Times New Roman" w:eastAsia="Times New Roman" w:hAnsi="Times New Roman"/>
          <w:color w:val="000000"/>
          <w:sz w:val="24"/>
          <w:szCs w:val="24"/>
          <w:lang w:eastAsia="ru-RU"/>
        </w:rPr>
        <w:t>дос</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иж</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ния</w:t>
      </w:r>
      <w:r w:rsidRPr="006E2D90">
        <w:rPr>
          <w:rFonts w:ascii="Times New Roman" w:eastAsia="Times New Roman" w:hAnsi="Times New Roman"/>
          <w:color w:val="000000"/>
          <w:spacing w:val="150"/>
          <w:sz w:val="24"/>
          <w:szCs w:val="24"/>
          <w:lang w:eastAsia="ru-RU"/>
        </w:rPr>
        <w:t xml:space="preserve"> </w:t>
      </w:r>
      <w:r w:rsidRPr="006E2D90">
        <w:rPr>
          <w:rFonts w:ascii="Times New Roman" w:eastAsia="Times New Roman" w:hAnsi="Times New Roman"/>
          <w:color w:val="000000"/>
          <w:spacing w:val="1"/>
          <w:sz w:val="24"/>
          <w:szCs w:val="24"/>
          <w:lang w:eastAsia="ru-RU"/>
        </w:rPr>
        <w:t>ц</w:t>
      </w:r>
      <w:r w:rsidRPr="006E2D90">
        <w:rPr>
          <w:rFonts w:ascii="Times New Roman" w:eastAsia="Times New Roman" w:hAnsi="Times New Roman"/>
          <w:color w:val="000000"/>
          <w:sz w:val="24"/>
          <w:szCs w:val="24"/>
          <w:lang w:eastAsia="ru-RU"/>
        </w:rPr>
        <w:t>елевых</w:t>
      </w:r>
      <w:r w:rsidRPr="006E2D90">
        <w:rPr>
          <w:rFonts w:ascii="Times New Roman" w:eastAsia="Times New Roman" w:hAnsi="Times New Roman"/>
          <w:color w:val="000000"/>
          <w:spacing w:val="151"/>
          <w:sz w:val="24"/>
          <w:szCs w:val="24"/>
          <w:lang w:eastAsia="ru-RU"/>
        </w:rPr>
        <w:t xml:space="preserve"> </w:t>
      </w:r>
      <w:r w:rsidRPr="006E2D90">
        <w:rPr>
          <w:rFonts w:ascii="Times New Roman" w:eastAsia="Times New Roman" w:hAnsi="Times New Roman"/>
          <w:color w:val="000000"/>
          <w:sz w:val="24"/>
          <w:szCs w:val="24"/>
          <w:lang w:eastAsia="ru-RU"/>
        </w:rPr>
        <w:t>ориен</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иров</w:t>
      </w:r>
      <w:r w:rsidRPr="006E2D90">
        <w:rPr>
          <w:rFonts w:ascii="Times New Roman" w:eastAsia="Times New Roman" w:hAnsi="Times New Roman"/>
          <w:color w:val="000000"/>
          <w:spacing w:val="156"/>
          <w:sz w:val="24"/>
          <w:szCs w:val="24"/>
          <w:lang w:eastAsia="ru-RU"/>
        </w:rPr>
        <w:t xml:space="preserve"> </w:t>
      </w:r>
      <w:r w:rsidRPr="006E2D90">
        <w:rPr>
          <w:rFonts w:ascii="Times New Roman" w:eastAsia="Times New Roman" w:hAnsi="Times New Roman"/>
          <w:color w:val="000000"/>
          <w:sz w:val="24"/>
          <w:szCs w:val="24"/>
          <w:lang w:eastAsia="ru-RU"/>
        </w:rPr>
        <w:t>воспи</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2"/>
          <w:sz w:val="24"/>
          <w:szCs w:val="24"/>
          <w:lang w:eastAsia="ru-RU"/>
        </w:rPr>
        <w:t>н</w:t>
      </w:r>
      <w:r w:rsidRPr="006E2D90">
        <w:rPr>
          <w:rFonts w:ascii="Times New Roman" w:eastAsia="Times New Roman" w:hAnsi="Times New Roman"/>
          <w:color w:val="000000"/>
          <w:sz w:val="24"/>
          <w:szCs w:val="24"/>
          <w:lang w:eastAsia="ru-RU"/>
        </w:rPr>
        <w:t>ия</w:t>
      </w:r>
      <w:r w:rsidRPr="006E2D90">
        <w:rPr>
          <w:rFonts w:ascii="Times New Roman" w:eastAsia="Times New Roman" w:hAnsi="Times New Roman"/>
          <w:color w:val="000000"/>
          <w:spacing w:val="147"/>
          <w:sz w:val="24"/>
          <w:szCs w:val="24"/>
          <w:lang w:eastAsia="ru-RU"/>
        </w:rPr>
        <w:t xml:space="preserve"> </w:t>
      </w:r>
      <w:r w:rsidRPr="006E2D90">
        <w:rPr>
          <w:rFonts w:ascii="Times New Roman" w:eastAsia="Times New Roman" w:hAnsi="Times New Roman"/>
          <w:color w:val="000000"/>
          <w:sz w:val="24"/>
          <w:szCs w:val="24"/>
          <w:lang w:eastAsia="ru-RU"/>
        </w:rPr>
        <w:t>используе</w:t>
      </w:r>
      <w:r w:rsidRPr="006E2D90">
        <w:rPr>
          <w:rFonts w:ascii="Times New Roman" w:eastAsia="Times New Roman" w:hAnsi="Times New Roman"/>
          <w:color w:val="000000"/>
          <w:spacing w:val="-1"/>
          <w:sz w:val="24"/>
          <w:szCs w:val="24"/>
          <w:lang w:eastAsia="ru-RU"/>
        </w:rPr>
        <w:t>т</w:t>
      </w:r>
      <w:r w:rsidRPr="006E2D90">
        <w:rPr>
          <w:rFonts w:ascii="Times New Roman" w:eastAsia="Times New Roman" w:hAnsi="Times New Roman"/>
          <w:color w:val="000000"/>
          <w:sz w:val="24"/>
          <w:szCs w:val="24"/>
          <w:lang w:eastAsia="ru-RU"/>
        </w:rPr>
        <w:t>ся</w:t>
      </w:r>
      <w:r w:rsidRPr="006E2D90">
        <w:rPr>
          <w:rFonts w:ascii="Times New Roman" w:eastAsia="Times New Roman" w:hAnsi="Times New Roman"/>
          <w:color w:val="000000"/>
          <w:spacing w:val="150"/>
          <w:sz w:val="24"/>
          <w:szCs w:val="24"/>
          <w:lang w:eastAsia="ru-RU"/>
        </w:rPr>
        <w:t xml:space="preserve"> </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pacing w:val="-2"/>
          <w:sz w:val="24"/>
          <w:szCs w:val="24"/>
          <w:lang w:eastAsia="ru-RU"/>
        </w:rPr>
        <w:t>л</w:t>
      </w:r>
      <w:r w:rsidRPr="006E2D90">
        <w:rPr>
          <w:rFonts w:ascii="Times New Roman" w:eastAsia="Times New Roman" w:hAnsi="Times New Roman"/>
          <w:color w:val="000000"/>
          <w:sz w:val="24"/>
          <w:szCs w:val="24"/>
          <w:lang w:eastAsia="ru-RU"/>
        </w:rPr>
        <w:t>я пла</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ирова</w:t>
      </w:r>
      <w:r w:rsidRPr="006E2D90">
        <w:rPr>
          <w:rFonts w:ascii="Times New Roman" w:eastAsia="Times New Roman" w:hAnsi="Times New Roman"/>
          <w:color w:val="000000"/>
          <w:spacing w:val="-1"/>
          <w:sz w:val="24"/>
          <w:szCs w:val="24"/>
          <w:lang w:eastAsia="ru-RU"/>
        </w:rPr>
        <w:t>ния</w:t>
      </w:r>
      <w:r w:rsidRPr="006E2D90">
        <w:rPr>
          <w:rFonts w:ascii="Times New Roman" w:eastAsia="Times New Roman" w:hAnsi="Times New Roman"/>
          <w:color w:val="000000"/>
          <w:spacing w:val="59"/>
          <w:sz w:val="24"/>
          <w:szCs w:val="24"/>
          <w:lang w:eastAsia="ru-RU"/>
        </w:rPr>
        <w:t xml:space="preserve"> </w:t>
      </w:r>
      <w:r w:rsidRPr="006E2D90">
        <w:rPr>
          <w:rFonts w:ascii="Times New Roman" w:eastAsia="Times New Roman" w:hAnsi="Times New Roman"/>
          <w:color w:val="000000"/>
          <w:sz w:val="24"/>
          <w:szCs w:val="24"/>
          <w:lang w:eastAsia="ru-RU"/>
        </w:rPr>
        <w:t>дал</w:t>
      </w:r>
      <w:r w:rsidRPr="006E2D90">
        <w:rPr>
          <w:rFonts w:ascii="Times New Roman" w:eastAsia="Times New Roman" w:hAnsi="Times New Roman"/>
          <w:color w:val="000000"/>
          <w:spacing w:val="-1"/>
          <w:sz w:val="24"/>
          <w:szCs w:val="24"/>
          <w:lang w:eastAsia="ru-RU"/>
        </w:rPr>
        <w:t>ь</w:t>
      </w:r>
      <w:r w:rsidRPr="006E2D90">
        <w:rPr>
          <w:rFonts w:ascii="Times New Roman" w:eastAsia="Times New Roman" w:hAnsi="Times New Roman"/>
          <w:color w:val="000000"/>
          <w:sz w:val="24"/>
          <w:szCs w:val="24"/>
          <w:lang w:eastAsia="ru-RU"/>
        </w:rPr>
        <w:t>ней</w:t>
      </w:r>
      <w:r w:rsidRPr="006E2D90">
        <w:rPr>
          <w:rFonts w:ascii="Times New Roman" w:eastAsia="Times New Roman" w:hAnsi="Times New Roman"/>
          <w:color w:val="000000"/>
          <w:spacing w:val="-1"/>
          <w:sz w:val="24"/>
          <w:szCs w:val="24"/>
          <w:lang w:eastAsia="ru-RU"/>
        </w:rPr>
        <w:t>ш</w:t>
      </w:r>
      <w:r w:rsidRPr="006E2D90">
        <w:rPr>
          <w:rFonts w:ascii="Times New Roman" w:eastAsia="Times New Roman" w:hAnsi="Times New Roman"/>
          <w:color w:val="000000"/>
          <w:sz w:val="24"/>
          <w:szCs w:val="24"/>
          <w:lang w:eastAsia="ru-RU"/>
        </w:rPr>
        <w:t>ей</w:t>
      </w:r>
      <w:r w:rsidRPr="006E2D90">
        <w:rPr>
          <w:rFonts w:ascii="Times New Roman" w:eastAsia="Times New Roman" w:hAnsi="Times New Roman"/>
          <w:color w:val="000000"/>
          <w:spacing w:val="57"/>
          <w:sz w:val="24"/>
          <w:szCs w:val="24"/>
          <w:lang w:eastAsia="ru-RU"/>
        </w:rPr>
        <w:t xml:space="preserve"> </w:t>
      </w:r>
      <w:r w:rsidRPr="006E2D90">
        <w:rPr>
          <w:rFonts w:ascii="Times New Roman" w:eastAsia="Times New Roman" w:hAnsi="Times New Roman"/>
          <w:color w:val="000000"/>
          <w:spacing w:val="1"/>
          <w:sz w:val="24"/>
          <w:szCs w:val="24"/>
          <w:lang w:eastAsia="ru-RU"/>
        </w:rPr>
        <w:t>р</w:t>
      </w:r>
      <w:r w:rsidRPr="006E2D90">
        <w:rPr>
          <w:rFonts w:ascii="Times New Roman" w:eastAsia="Times New Roman" w:hAnsi="Times New Roman"/>
          <w:color w:val="000000"/>
          <w:sz w:val="24"/>
          <w:szCs w:val="24"/>
          <w:lang w:eastAsia="ru-RU"/>
        </w:rPr>
        <w:t>а</w:t>
      </w:r>
      <w:r w:rsidRPr="006E2D90">
        <w:rPr>
          <w:rFonts w:ascii="Times New Roman" w:eastAsia="Times New Roman" w:hAnsi="Times New Roman"/>
          <w:color w:val="000000"/>
          <w:spacing w:val="-2"/>
          <w:sz w:val="24"/>
          <w:szCs w:val="24"/>
          <w:lang w:eastAsia="ru-RU"/>
        </w:rPr>
        <w:t>б</w:t>
      </w:r>
      <w:r w:rsidRPr="006E2D90">
        <w:rPr>
          <w:rFonts w:ascii="Times New Roman" w:eastAsia="Times New Roman" w:hAnsi="Times New Roman"/>
          <w:color w:val="000000"/>
          <w:sz w:val="24"/>
          <w:szCs w:val="24"/>
          <w:lang w:eastAsia="ru-RU"/>
        </w:rPr>
        <w:t>оты</w:t>
      </w:r>
      <w:r w:rsidRPr="006E2D90">
        <w:rPr>
          <w:rFonts w:ascii="Times New Roman" w:eastAsia="Times New Roman" w:hAnsi="Times New Roman"/>
          <w:color w:val="000000"/>
          <w:spacing w:val="58"/>
          <w:sz w:val="24"/>
          <w:szCs w:val="24"/>
          <w:lang w:eastAsia="ru-RU"/>
        </w:rPr>
        <w:t xml:space="preserve"> </w:t>
      </w:r>
      <w:r w:rsidRPr="006E2D90">
        <w:rPr>
          <w:rFonts w:ascii="Times New Roman" w:eastAsia="Times New Roman" w:hAnsi="Times New Roman"/>
          <w:color w:val="000000"/>
          <w:sz w:val="24"/>
          <w:szCs w:val="24"/>
          <w:lang w:eastAsia="ru-RU"/>
        </w:rPr>
        <w:t>п</w:t>
      </w:r>
      <w:r w:rsidRPr="006E2D90">
        <w:rPr>
          <w:rFonts w:ascii="Times New Roman" w:eastAsia="Times New Roman" w:hAnsi="Times New Roman"/>
          <w:color w:val="000000"/>
          <w:spacing w:val="-1"/>
          <w:sz w:val="24"/>
          <w:szCs w:val="24"/>
          <w:lang w:eastAsia="ru-RU"/>
        </w:rPr>
        <w:t>ед</w:t>
      </w:r>
      <w:r w:rsidRPr="006E2D90">
        <w:rPr>
          <w:rFonts w:ascii="Times New Roman" w:eastAsia="Times New Roman" w:hAnsi="Times New Roman"/>
          <w:color w:val="000000"/>
          <w:sz w:val="24"/>
          <w:szCs w:val="24"/>
          <w:lang w:eastAsia="ru-RU"/>
        </w:rPr>
        <w:t>аго</w:t>
      </w:r>
      <w:r w:rsidRPr="006E2D90">
        <w:rPr>
          <w:rFonts w:ascii="Times New Roman" w:eastAsia="Times New Roman" w:hAnsi="Times New Roman"/>
          <w:color w:val="000000"/>
          <w:spacing w:val="1"/>
          <w:sz w:val="24"/>
          <w:szCs w:val="24"/>
          <w:lang w:eastAsia="ru-RU"/>
        </w:rPr>
        <w:t>га,</w:t>
      </w:r>
      <w:r w:rsidRPr="006E2D90">
        <w:rPr>
          <w:rFonts w:ascii="Times New Roman" w:eastAsia="Times New Roman" w:hAnsi="Times New Roman"/>
          <w:color w:val="000000"/>
          <w:spacing w:val="56"/>
          <w:sz w:val="24"/>
          <w:szCs w:val="24"/>
          <w:lang w:eastAsia="ru-RU"/>
        </w:rPr>
        <w:t xml:space="preserve"> </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pacing w:val="57"/>
          <w:sz w:val="24"/>
          <w:szCs w:val="24"/>
          <w:lang w:eastAsia="ru-RU"/>
        </w:rPr>
        <w:t xml:space="preserve"> </w:t>
      </w:r>
      <w:r w:rsidRPr="006E2D90">
        <w:rPr>
          <w:rFonts w:ascii="Times New Roman" w:eastAsia="Times New Roman" w:hAnsi="Times New Roman"/>
          <w:color w:val="000000"/>
          <w:spacing w:val="1"/>
          <w:sz w:val="24"/>
          <w:szCs w:val="24"/>
          <w:lang w:eastAsia="ru-RU"/>
        </w:rPr>
        <w:t>и</w:t>
      </w:r>
      <w:r w:rsidRPr="006E2D90">
        <w:rPr>
          <w:rFonts w:ascii="Times New Roman" w:eastAsia="Times New Roman" w:hAnsi="Times New Roman"/>
          <w:color w:val="000000"/>
          <w:spacing w:val="-1"/>
          <w:sz w:val="24"/>
          <w:szCs w:val="24"/>
          <w:lang w:eastAsia="ru-RU"/>
        </w:rPr>
        <w:t>с</w:t>
      </w:r>
      <w:r w:rsidRPr="006E2D90">
        <w:rPr>
          <w:rFonts w:ascii="Times New Roman" w:eastAsia="Times New Roman" w:hAnsi="Times New Roman"/>
          <w:color w:val="000000"/>
          <w:sz w:val="24"/>
          <w:szCs w:val="24"/>
          <w:lang w:eastAsia="ru-RU"/>
        </w:rPr>
        <w:t>п</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л</w:t>
      </w:r>
      <w:r w:rsidRPr="006E2D90">
        <w:rPr>
          <w:rFonts w:ascii="Times New Roman" w:eastAsia="Times New Roman" w:hAnsi="Times New Roman"/>
          <w:color w:val="000000"/>
          <w:spacing w:val="-1"/>
          <w:sz w:val="24"/>
          <w:szCs w:val="24"/>
          <w:lang w:eastAsia="ru-RU"/>
        </w:rPr>
        <w:t>ь</w:t>
      </w:r>
      <w:r w:rsidRPr="006E2D90">
        <w:rPr>
          <w:rFonts w:ascii="Times New Roman" w:eastAsia="Times New Roman" w:hAnsi="Times New Roman"/>
          <w:color w:val="000000"/>
          <w:sz w:val="24"/>
          <w:szCs w:val="24"/>
          <w:lang w:eastAsia="ru-RU"/>
        </w:rPr>
        <w:t>зую</w:t>
      </w:r>
      <w:r w:rsidRPr="006E2D90">
        <w:rPr>
          <w:rFonts w:ascii="Times New Roman" w:eastAsia="Times New Roman" w:hAnsi="Times New Roman"/>
          <w:color w:val="000000"/>
          <w:spacing w:val="-2"/>
          <w:sz w:val="24"/>
          <w:szCs w:val="24"/>
          <w:lang w:eastAsia="ru-RU"/>
        </w:rPr>
        <w:t>т</w:t>
      </w:r>
      <w:r w:rsidRPr="006E2D90">
        <w:rPr>
          <w:rFonts w:ascii="Times New Roman" w:eastAsia="Times New Roman" w:hAnsi="Times New Roman"/>
          <w:color w:val="000000"/>
          <w:sz w:val="24"/>
          <w:szCs w:val="24"/>
          <w:lang w:eastAsia="ru-RU"/>
        </w:rPr>
        <w:t>ся</w:t>
      </w:r>
      <w:r w:rsidRPr="006E2D90">
        <w:rPr>
          <w:rFonts w:ascii="Times New Roman" w:eastAsia="Times New Roman" w:hAnsi="Times New Roman"/>
          <w:color w:val="000000"/>
          <w:spacing w:val="59"/>
          <w:sz w:val="24"/>
          <w:szCs w:val="24"/>
          <w:lang w:eastAsia="ru-RU"/>
        </w:rPr>
        <w:t xml:space="preserve"> </w:t>
      </w:r>
      <w:r w:rsidRPr="006E2D90">
        <w:rPr>
          <w:rFonts w:ascii="Times New Roman" w:eastAsia="Times New Roman" w:hAnsi="Times New Roman"/>
          <w:color w:val="000000"/>
          <w:sz w:val="24"/>
          <w:szCs w:val="24"/>
          <w:lang w:eastAsia="ru-RU"/>
        </w:rPr>
        <w:t>т</w:t>
      </w:r>
      <w:r w:rsidRPr="006E2D90">
        <w:rPr>
          <w:rFonts w:ascii="Times New Roman" w:eastAsia="Times New Roman" w:hAnsi="Times New Roman"/>
          <w:color w:val="000000"/>
          <w:spacing w:val="1"/>
          <w:sz w:val="24"/>
          <w:szCs w:val="24"/>
          <w:lang w:eastAsia="ru-RU"/>
        </w:rPr>
        <w:t>о</w:t>
      </w:r>
      <w:r w:rsidRPr="006E2D90">
        <w:rPr>
          <w:rFonts w:ascii="Times New Roman" w:eastAsia="Times New Roman" w:hAnsi="Times New Roman"/>
          <w:color w:val="000000"/>
          <w:sz w:val="24"/>
          <w:szCs w:val="24"/>
          <w:lang w:eastAsia="ru-RU"/>
        </w:rPr>
        <w:t>ль</w:t>
      </w:r>
      <w:r w:rsidRPr="006E2D90">
        <w:rPr>
          <w:rFonts w:ascii="Times New Roman" w:eastAsia="Times New Roman" w:hAnsi="Times New Roman"/>
          <w:color w:val="000000"/>
          <w:spacing w:val="-2"/>
          <w:sz w:val="24"/>
          <w:szCs w:val="24"/>
          <w:lang w:eastAsia="ru-RU"/>
        </w:rPr>
        <w:t>к</w:t>
      </w:r>
      <w:r w:rsidRPr="006E2D90">
        <w:rPr>
          <w:rFonts w:ascii="Times New Roman" w:eastAsia="Times New Roman" w:hAnsi="Times New Roman"/>
          <w:color w:val="000000"/>
          <w:sz w:val="24"/>
          <w:szCs w:val="24"/>
          <w:lang w:eastAsia="ru-RU"/>
        </w:rPr>
        <w:t>о</w:t>
      </w:r>
      <w:r w:rsidRPr="006E2D90">
        <w:rPr>
          <w:rFonts w:ascii="Times New Roman" w:eastAsia="Times New Roman" w:hAnsi="Times New Roman"/>
          <w:color w:val="000000"/>
          <w:spacing w:val="61"/>
          <w:sz w:val="24"/>
          <w:szCs w:val="24"/>
          <w:lang w:eastAsia="ru-RU"/>
        </w:rPr>
        <w:t xml:space="preserve"> </w:t>
      </w:r>
      <w:r w:rsidRPr="006E2D90">
        <w:rPr>
          <w:rFonts w:ascii="Times New Roman" w:eastAsia="Times New Roman" w:hAnsi="Times New Roman"/>
          <w:color w:val="000000"/>
          <w:sz w:val="24"/>
          <w:szCs w:val="24"/>
          <w:lang w:eastAsia="ru-RU"/>
        </w:rPr>
        <w:t>в</w:t>
      </w:r>
      <w:r w:rsidRPr="006E2D90">
        <w:rPr>
          <w:rFonts w:ascii="Times New Roman" w:eastAsia="Times New Roman" w:hAnsi="Times New Roman"/>
          <w:color w:val="000000"/>
          <w:spacing w:val="59"/>
          <w:sz w:val="24"/>
          <w:szCs w:val="24"/>
          <w:lang w:eastAsia="ru-RU"/>
        </w:rPr>
        <w:t xml:space="preserve"> </w:t>
      </w:r>
      <w:r w:rsidRPr="006E2D90">
        <w:rPr>
          <w:rFonts w:ascii="Times New Roman" w:eastAsia="Times New Roman" w:hAnsi="Times New Roman"/>
          <w:color w:val="000000"/>
          <w:spacing w:val="-1"/>
          <w:sz w:val="24"/>
          <w:szCs w:val="24"/>
          <w:lang w:eastAsia="ru-RU"/>
        </w:rPr>
        <w:t>в</w:t>
      </w:r>
      <w:r w:rsidRPr="006E2D90">
        <w:rPr>
          <w:rFonts w:ascii="Times New Roman" w:eastAsia="Times New Roman" w:hAnsi="Times New Roman"/>
          <w:color w:val="000000"/>
          <w:sz w:val="24"/>
          <w:szCs w:val="24"/>
          <w:lang w:eastAsia="ru-RU"/>
        </w:rPr>
        <w:t>и</w:t>
      </w:r>
      <w:r w:rsidRPr="006E2D90">
        <w:rPr>
          <w:rFonts w:ascii="Times New Roman" w:eastAsia="Times New Roman" w:hAnsi="Times New Roman"/>
          <w:color w:val="000000"/>
          <w:spacing w:val="-1"/>
          <w:sz w:val="24"/>
          <w:szCs w:val="24"/>
          <w:lang w:eastAsia="ru-RU"/>
        </w:rPr>
        <w:t>д</w:t>
      </w:r>
      <w:r w:rsidRPr="006E2D90">
        <w:rPr>
          <w:rFonts w:ascii="Times New Roman" w:eastAsia="Times New Roman" w:hAnsi="Times New Roman"/>
          <w:color w:val="000000"/>
          <w:sz w:val="24"/>
          <w:szCs w:val="24"/>
          <w:lang w:eastAsia="ru-RU"/>
        </w:rPr>
        <w:t>е обобщ</w:t>
      </w:r>
      <w:r w:rsidRPr="006E2D90">
        <w:rPr>
          <w:rFonts w:ascii="Times New Roman" w:eastAsia="Times New Roman" w:hAnsi="Times New Roman"/>
          <w:color w:val="000000"/>
          <w:spacing w:val="-1"/>
          <w:sz w:val="24"/>
          <w:szCs w:val="24"/>
          <w:lang w:eastAsia="ru-RU"/>
        </w:rPr>
        <w:t>е</w:t>
      </w:r>
      <w:r w:rsidRPr="006E2D90">
        <w:rPr>
          <w:rFonts w:ascii="Times New Roman" w:eastAsia="Times New Roman" w:hAnsi="Times New Roman"/>
          <w:color w:val="000000"/>
          <w:sz w:val="24"/>
          <w:szCs w:val="24"/>
          <w:lang w:eastAsia="ru-RU"/>
        </w:rPr>
        <w:t>нных</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и аноним</w:t>
      </w:r>
      <w:r w:rsidRPr="006E2D90">
        <w:rPr>
          <w:rFonts w:ascii="Times New Roman" w:eastAsia="Times New Roman" w:hAnsi="Times New Roman"/>
          <w:color w:val="000000"/>
          <w:spacing w:val="-1"/>
          <w:sz w:val="24"/>
          <w:szCs w:val="24"/>
          <w:lang w:eastAsia="ru-RU"/>
        </w:rPr>
        <w:t>н</w:t>
      </w:r>
      <w:r w:rsidRPr="006E2D90">
        <w:rPr>
          <w:rFonts w:ascii="Times New Roman" w:eastAsia="Times New Roman" w:hAnsi="Times New Roman"/>
          <w:color w:val="000000"/>
          <w:sz w:val="24"/>
          <w:szCs w:val="24"/>
          <w:lang w:eastAsia="ru-RU"/>
        </w:rPr>
        <w:t>ых</w:t>
      </w:r>
      <w:r w:rsidRPr="006E2D90">
        <w:rPr>
          <w:rFonts w:ascii="Times New Roman" w:eastAsia="Times New Roman" w:hAnsi="Times New Roman"/>
          <w:color w:val="000000"/>
          <w:spacing w:val="1"/>
          <w:sz w:val="24"/>
          <w:szCs w:val="24"/>
          <w:lang w:eastAsia="ru-RU"/>
        </w:rPr>
        <w:t xml:space="preserve"> </w:t>
      </w:r>
      <w:r w:rsidRPr="006E2D90">
        <w:rPr>
          <w:rFonts w:ascii="Times New Roman" w:eastAsia="Times New Roman" w:hAnsi="Times New Roman"/>
          <w:color w:val="000000"/>
          <w:sz w:val="24"/>
          <w:szCs w:val="24"/>
          <w:lang w:eastAsia="ru-RU"/>
        </w:rPr>
        <w:t>данн</w:t>
      </w:r>
      <w:r w:rsidRPr="006E2D90">
        <w:rPr>
          <w:rFonts w:ascii="Times New Roman" w:eastAsia="Times New Roman" w:hAnsi="Times New Roman"/>
          <w:color w:val="000000"/>
          <w:spacing w:val="-1"/>
          <w:sz w:val="24"/>
          <w:szCs w:val="24"/>
          <w:lang w:eastAsia="ru-RU"/>
        </w:rPr>
        <w:t>ы</w:t>
      </w:r>
      <w:r w:rsidRPr="006E2D90">
        <w:rPr>
          <w:rFonts w:ascii="Times New Roman" w:eastAsia="Times New Roman" w:hAnsi="Times New Roman"/>
          <w:color w:val="000000"/>
          <w:sz w:val="24"/>
          <w:szCs w:val="24"/>
          <w:lang w:eastAsia="ru-RU"/>
        </w:rPr>
        <w:t>х.</w:t>
      </w:r>
    </w:p>
    <w:p w:rsidR="006E2D90" w:rsidRPr="006E2D90" w:rsidRDefault="006E2D90" w:rsidP="006E2D90">
      <w:pPr>
        <w:autoSpaceDE w:val="0"/>
        <w:autoSpaceDN w:val="0"/>
        <w:adjustRightInd w:val="0"/>
        <w:spacing w:after="0"/>
        <w:ind w:firstLine="709"/>
        <w:jc w:val="both"/>
        <w:rPr>
          <w:rFonts w:ascii="Times New Roman" w:hAnsi="Times New Roman"/>
          <w:color w:val="000000"/>
          <w:sz w:val="24"/>
          <w:szCs w:val="24"/>
        </w:rPr>
      </w:pPr>
      <w:r w:rsidRPr="006E2D90">
        <w:rPr>
          <w:rFonts w:ascii="Times New Roman" w:hAnsi="Times New Roman"/>
          <w:color w:val="000000"/>
          <w:sz w:val="24"/>
          <w:szCs w:val="24"/>
        </w:rPr>
        <w:t xml:space="preserve">Календарный план воспитательной работы отделения </w:t>
      </w:r>
      <w:r>
        <w:rPr>
          <w:rFonts w:ascii="Times New Roman" w:hAnsi="Times New Roman"/>
          <w:color w:val="000000"/>
          <w:sz w:val="24"/>
          <w:szCs w:val="24"/>
        </w:rPr>
        <w:t>тяжелая атлетика</w:t>
      </w:r>
      <w:r w:rsidRPr="006E2D90">
        <w:rPr>
          <w:rFonts w:ascii="Times New Roman" w:hAnsi="Times New Roman"/>
          <w:color w:val="000000"/>
          <w:sz w:val="24"/>
          <w:szCs w:val="24"/>
        </w:rPr>
        <w:t xml:space="preserve"> – по отдельному плану</w:t>
      </w:r>
    </w:p>
    <w:p w:rsidR="008B496A" w:rsidRPr="008B496A" w:rsidRDefault="008B496A" w:rsidP="008B496A">
      <w:pPr>
        <w:pStyle w:val="a6"/>
        <w:spacing w:after="0"/>
        <w:ind w:left="0" w:right="-1" w:firstLine="709"/>
        <w:jc w:val="both"/>
        <w:rPr>
          <w:rFonts w:ascii="Times New Roman" w:hAnsi="Times New Roman"/>
          <w:color w:val="auto"/>
          <w:sz w:val="24"/>
          <w:szCs w:val="24"/>
        </w:rPr>
      </w:pPr>
    </w:p>
    <w:sectPr w:rsidR="008B496A" w:rsidRPr="008B496A" w:rsidSect="006E2D90">
      <w:footerReference w:type="default" r:id="rId13"/>
      <w:pgSz w:w="11906" w:h="16838"/>
      <w:pgMar w:top="1134" w:right="850" w:bottom="1134" w:left="1701" w:header="709" w:footer="709" w:gutter="0"/>
      <w:pgNumType w:start="6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CAF" w:rsidRDefault="00CB2CAF" w:rsidP="007E2905">
      <w:pPr>
        <w:spacing w:after="0" w:line="240" w:lineRule="auto"/>
      </w:pPr>
      <w:r>
        <w:separator/>
      </w:r>
    </w:p>
  </w:endnote>
  <w:endnote w:type="continuationSeparator" w:id="0">
    <w:p w:rsidR="00CB2CAF" w:rsidRDefault="00CB2CAF" w:rsidP="007E2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D90" w:rsidRDefault="00A40C99">
    <w:pPr>
      <w:pStyle w:val="a4"/>
      <w:jc w:val="right"/>
    </w:pPr>
    <w:r>
      <w:fldChar w:fldCharType="begin"/>
    </w:r>
    <w:r w:rsidR="006E2D90">
      <w:instrText xml:space="preserve"> PAGE   \* MERGEFORMAT </w:instrText>
    </w:r>
    <w:r>
      <w:fldChar w:fldCharType="separate"/>
    </w:r>
    <w:r w:rsidR="00CE6CCF">
      <w:rPr>
        <w:noProof/>
      </w:rPr>
      <w:t>2</w:t>
    </w:r>
    <w:r>
      <w:rPr>
        <w:noProof/>
      </w:rPr>
      <w:fldChar w:fldCharType="end"/>
    </w:r>
  </w:p>
  <w:p w:rsidR="006E2D90" w:rsidRDefault="006E2D9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D90" w:rsidRDefault="00A40C99">
    <w:pPr>
      <w:pStyle w:val="a4"/>
      <w:jc w:val="right"/>
    </w:pPr>
    <w:r>
      <w:fldChar w:fldCharType="begin"/>
    </w:r>
    <w:r w:rsidR="006E2D90">
      <w:instrText xml:space="preserve"> PAGE   \* MERGEFORMAT </w:instrText>
    </w:r>
    <w:r>
      <w:fldChar w:fldCharType="separate"/>
    </w:r>
    <w:r w:rsidR="00CE6CCF">
      <w:rPr>
        <w:noProof/>
      </w:rPr>
      <w:t>68</w:t>
    </w:r>
    <w:r>
      <w:rPr>
        <w:noProof/>
      </w:rPr>
      <w:fldChar w:fldCharType="end"/>
    </w:r>
  </w:p>
  <w:p w:rsidR="006E2D90" w:rsidRDefault="006E2D9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CAF" w:rsidRDefault="00CB2CAF" w:rsidP="007E2905">
      <w:pPr>
        <w:spacing w:after="0" w:line="240" w:lineRule="auto"/>
      </w:pPr>
      <w:r>
        <w:separator/>
      </w:r>
    </w:p>
  </w:footnote>
  <w:footnote w:type="continuationSeparator" w:id="0">
    <w:p w:rsidR="00CB2CAF" w:rsidRDefault="00CB2CAF" w:rsidP="007E29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624FE"/>
    <w:multiLevelType w:val="hybridMultilevel"/>
    <w:tmpl w:val="753259F4"/>
    <w:lvl w:ilvl="0" w:tplc="34AAA522">
      <w:start w:val="1"/>
      <w:numFmt w:val="decimal"/>
      <w:lvlText w:val="%1."/>
      <w:lvlJc w:val="left"/>
      <w:pPr>
        <w:ind w:left="1066"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
    <w:nsid w:val="0AB2794F"/>
    <w:multiLevelType w:val="hybridMultilevel"/>
    <w:tmpl w:val="D47653EE"/>
    <w:lvl w:ilvl="0" w:tplc="503C9488">
      <w:start w:val="1"/>
      <w:numFmt w:val="decimal"/>
      <w:lvlText w:val="%1."/>
      <w:lvlJc w:val="left"/>
      <w:pPr>
        <w:ind w:left="1069" w:hanging="360"/>
      </w:pPr>
      <w:rPr>
        <w:rFonts w:hint="default"/>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623815"/>
    <w:multiLevelType w:val="multilevel"/>
    <w:tmpl w:val="57AE110A"/>
    <w:lvl w:ilvl="0">
      <w:start w:val="3"/>
      <w:numFmt w:val="decimal"/>
      <w:lvlText w:val="%1"/>
      <w:lvlJc w:val="left"/>
      <w:pPr>
        <w:ind w:left="360" w:hanging="360"/>
      </w:pPr>
      <w:rPr>
        <w:rFonts w:hint="default"/>
        <w:color w:val="auto"/>
      </w:rPr>
    </w:lvl>
    <w:lvl w:ilvl="1">
      <w:start w:val="6"/>
      <w:numFmt w:val="decimal"/>
      <w:lvlText w:val="%1.%2"/>
      <w:lvlJc w:val="left"/>
      <w:pPr>
        <w:ind w:left="1430" w:hanging="360"/>
      </w:pPr>
      <w:rPr>
        <w:rFonts w:hint="default"/>
        <w:color w:val="auto"/>
      </w:rPr>
    </w:lvl>
    <w:lvl w:ilvl="2">
      <w:start w:val="1"/>
      <w:numFmt w:val="decimal"/>
      <w:lvlText w:val="%1.%2.%3"/>
      <w:lvlJc w:val="left"/>
      <w:pPr>
        <w:ind w:left="2860" w:hanging="720"/>
      </w:pPr>
      <w:rPr>
        <w:rFonts w:hint="default"/>
        <w:color w:val="auto"/>
      </w:rPr>
    </w:lvl>
    <w:lvl w:ilvl="3">
      <w:start w:val="1"/>
      <w:numFmt w:val="decimal"/>
      <w:lvlText w:val="%1.%2.%3.%4"/>
      <w:lvlJc w:val="left"/>
      <w:pPr>
        <w:ind w:left="3930" w:hanging="720"/>
      </w:pPr>
      <w:rPr>
        <w:rFonts w:hint="default"/>
        <w:color w:val="auto"/>
      </w:rPr>
    </w:lvl>
    <w:lvl w:ilvl="4">
      <w:start w:val="1"/>
      <w:numFmt w:val="decimal"/>
      <w:lvlText w:val="%1.%2.%3.%4.%5"/>
      <w:lvlJc w:val="left"/>
      <w:pPr>
        <w:ind w:left="5360" w:hanging="1080"/>
      </w:pPr>
      <w:rPr>
        <w:rFonts w:hint="default"/>
        <w:color w:val="auto"/>
      </w:rPr>
    </w:lvl>
    <w:lvl w:ilvl="5">
      <w:start w:val="1"/>
      <w:numFmt w:val="decimal"/>
      <w:lvlText w:val="%1.%2.%3.%4.%5.%6"/>
      <w:lvlJc w:val="left"/>
      <w:pPr>
        <w:ind w:left="6430" w:hanging="1080"/>
      </w:pPr>
      <w:rPr>
        <w:rFonts w:hint="default"/>
        <w:color w:val="auto"/>
      </w:rPr>
    </w:lvl>
    <w:lvl w:ilvl="6">
      <w:start w:val="1"/>
      <w:numFmt w:val="decimal"/>
      <w:lvlText w:val="%1.%2.%3.%4.%5.%6.%7"/>
      <w:lvlJc w:val="left"/>
      <w:pPr>
        <w:ind w:left="7860" w:hanging="1440"/>
      </w:pPr>
      <w:rPr>
        <w:rFonts w:hint="default"/>
        <w:color w:val="auto"/>
      </w:rPr>
    </w:lvl>
    <w:lvl w:ilvl="7">
      <w:start w:val="1"/>
      <w:numFmt w:val="decimal"/>
      <w:lvlText w:val="%1.%2.%3.%4.%5.%6.%7.%8"/>
      <w:lvlJc w:val="left"/>
      <w:pPr>
        <w:ind w:left="8930" w:hanging="1440"/>
      </w:pPr>
      <w:rPr>
        <w:rFonts w:hint="default"/>
        <w:color w:val="auto"/>
      </w:rPr>
    </w:lvl>
    <w:lvl w:ilvl="8">
      <w:start w:val="1"/>
      <w:numFmt w:val="decimal"/>
      <w:lvlText w:val="%1.%2.%3.%4.%5.%6.%7.%8.%9"/>
      <w:lvlJc w:val="left"/>
      <w:pPr>
        <w:ind w:left="10360" w:hanging="1800"/>
      </w:pPr>
      <w:rPr>
        <w:rFonts w:hint="default"/>
        <w:color w:val="auto"/>
      </w:rPr>
    </w:lvl>
  </w:abstractNum>
  <w:abstractNum w:abstractNumId="3">
    <w:nsid w:val="18B8053E"/>
    <w:multiLevelType w:val="hybridMultilevel"/>
    <w:tmpl w:val="EF1CB244"/>
    <w:lvl w:ilvl="0" w:tplc="7DC0D06E">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A457AE7"/>
    <w:multiLevelType w:val="hybridMultilevel"/>
    <w:tmpl w:val="E1B47AC6"/>
    <w:lvl w:ilvl="0" w:tplc="8FCA9C48">
      <w:start w:val="3"/>
      <w:numFmt w:val="decimal"/>
      <w:lvlText w:val="%1"/>
      <w:lvlJc w:val="left"/>
      <w:pPr>
        <w:ind w:left="1365" w:hanging="420"/>
      </w:pPr>
      <w:rPr>
        <w:rFonts w:hint="default"/>
        <w:lang w:val="ru-RU" w:eastAsia="ru-RU" w:bidi="ru-RU"/>
      </w:rPr>
    </w:lvl>
    <w:lvl w:ilvl="1" w:tplc="E724DCC2">
      <w:numFmt w:val="none"/>
      <w:lvlText w:val=""/>
      <w:lvlJc w:val="left"/>
      <w:pPr>
        <w:tabs>
          <w:tab w:val="num" w:pos="360"/>
        </w:tabs>
      </w:pPr>
    </w:lvl>
    <w:lvl w:ilvl="2" w:tplc="AE706F96">
      <w:start w:val="1"/>
      <w:numFmt w:val="decimal"/>
      <w:lvlText w:val="%3."/>
      <w:lvlJc w:val="left"/>
      <w:pPr>
        <w:ind w:left="1844" w:hanging="320"/>
      </w:pPr>
      <w:rPr>
        <w:rFonts w:ascii="Times New Roman" w:eastAsia="Times New Roman" w:hAnsi="Times New Roman" w:cs="Times New Roman" w:hint="default"/>
        <w:spacing w:val="-3"/>
        <w:w w:val="100"/>
        <w:sz w:val="24"/>
        <w:szCs w:val="24"/>
        <w:lang w:val="ru-RU" w:eastAsia="ru-RU" w:bidi="ru-RU"/>
      </w:rPr>
    </w:lvl>
    <w:lvl w:ilvl="3" w:tplc="3A7C065E">
      <w:numFmt w:val="bullet"/>
      <w:lvlText w:val=""/>
      <w:lvlJc w:val="left"/>
      <w:pPr>
        <w:ind w:left="2085" w:hanging="360"/>
      </w:pPr>
      <w:rPr>
        <w:rFonts w:ascii="Symbol" w:eastAsia="Symbol" w:hAnsi="Symbol" w:cs="Symbol" w:hint="default"/>
        <w:w w:val="100"/>
        <w:sz w:val="24"/>
        <w:szCs w:val="24"/>
        <w:lang w:val="ru-RU" w:eastAsia="ru-RU" w:bidi="ru-RU"/>
      </w:rPr>
    </w:lvl>
    <w:lvl w:ilvl="4" w:tplc="9E1C2AB4">
      <w:numFmt w:val="bullet"/>
      <w:lvlText w:val="•"/>
      <w:lvlJc w:val="left"/>
      <w:pPr>
        <w:ind w:left="3369" w:hanging="360"/>
      </w:pPr>
      <w:rPr>
        <w:rFonts w:hint="default"/>
        <w:lang w:val="ru-RU" w:eastAsia="ru-RU" w:bidi="ru-RU"/>
      </w:rPr>
    </w:lvl>
    <w:lvl w:ilvl="5" w:tplc="9EC2F636">
      <w:numFmt w:val="bullet"/>
      <w:lvlText w:val="•"/>
      <w:lvlJc w:val="left"/>
      <w:pPr>
        <w:ind w:left="4658" w:hanging="360"/>
      </w:pPr>
      <w:rPr>
        <w:rFonts w:hint="default"/>
        <w:lang w:val="ru-RU" w:eastAsia="ru-RU" w:bidi="ru-RU"/>
      </w:rPr>
    </w:lvl>
    <w:lvl w:ilvl="6" w:tplc="1218A820">
      <w:numFmt w:val="bullet"/>
      <w:lvlText w:val="•"/>
      <w:lvlJc w:val="left"/>
      <w:pPr>
        <w:ind w:left="5947" w:hanging="360"/>
      </w:pPr>
      <w:rPr>
        <w:rFonts w:hint="default"/>
        <w:lang w:val="ru-RU" w:eastAsia="ru-RU" w:bidi="ru-RU"/>
      </w:rPr>
    </w:lvl>
    <w:lvl w:ilvl="7" w:tplc="4DBC821A">
      <w:numFmt w:val="bullet"/>
      <w:lvlText w:val="•"/>
      <w:lvlJc w:val="left"/>
      <w:pPr>
        <w:ind w:left="7236" w:hanging="360"/>
      </w:pPr>
      <w:rPr>
        <w:rFonts w:hint="default"/>
        <w:lang w:val="ru-RU" w:eastAsia="ru-RU" w:bidi="ru-RU"/>
      </w:rPr>
    </w:lvl>
    <w:lvl w:ilvl="8" w:tplc="81E22D66">
      <w:numFmt w:val="bullet"/>
      <w:lvlText w:val="•"/>
      <w:lvlJc w:val="left"/>
      <w:pPr>
        <w:ind w:left="8526" w:hanging="360"/>
      </w:pPr>
      <w:rPr>
        <w:rFonts w:hint="default"/>
        <w:lang w:val="ru-RU" w:eastAsia="ru-RU" w:bidi="ru-RU"/>
      </w:rPr>
    </w:lvl>
  </w:abstractNum>
  <w:abstractNum w:abstractNumId="5">
    <w:nsid w:val="1C3F4FC3"/>
    <w:multiLevelType w:val="hybridMultilevel"/>
    <w:tmpl w:val="7D5EEF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D6D0AD7"/>
    <w:multiLevelType w:val="hybridMultilevel"/>
    <w:tmpl w:val="30DE4136"/>
    <w:lvl w:ilvl="0" w:tplc="1C622738">
      <w:start w:val="3"/>
      <w:numFmt w:val="decimal"/>
      <w:lvlText w:val="%1"/>
      <w:lvlJc w:val="left"/>
      <w:pPr>
        <w:ind w:left="1091" w:hanging="420"/>
      </w:pPr>
      <w:rPr>
        <w:rFonts w:hint="default"/>
        <w:lang w:val="ru-RU" w:eastAsia="ru-RU" w:bidi="ru-RU"/>
      </w:rPr>
    </w:lvl>
    <w:lvl w:ilvl="1" w:tplc="EA00AD0A">
      <w:numFmt w:val="none"/>
      <w:lvlText w:val=""/>
      <w:lvlJc w:val="left"/>
      <w:pPr>
        <w:tabs>
          <w:tab w:val="num" w:pos="360"/>
        </w:tabs>
      </w:pPr>
    </w:lvl>
    <w:lvl w:ilvl="2" w:tplc="F2789252">
      <w:numFmt w:val="none"/>
      <w:lvlText w:val=""/>
      <w:lvlJc w:val="left"/>
      <w:pPr>
        <w:tabs>
          <w:tab w:val="num" w:pos="360"/>
        </w:tabs>
      </w:pPr>
    </w:lvl>
    <w:lvl w:ilvl="3" w:tplc="CE040114">
      <w:start w:val="1"/>
      <w:numFmt w:val="decimal"/>
      <w:lvlText w:val="%4)."/>
      <w:lvlJc w:val="left"/>
      <w:pPr>
        <w:ind w:left="1550" w:hanging="320"/>
      </w:pPr>
      <w:rPr>
        <w:rFonts w:ascii="Times New Roman" w:eastAsia="Times New Roman" w:hAnsi="Times New Roman" w:cs="Times New Roman" w:hint="default"/>
        <w:b/>
        <w:bCs/>
        <w:spacing w:val="-3"/>
        <w:w w:val="100"/>
        <w:sz w:val="24"/>
        <w:szCs w:val="24"/>
        <w:lang w:val="ru-RU" w:eastAsia="ru-RU" w:bidi="ru-RU"/>
      </w:rPr>
    </w:lvl>
    <w:lvl w:ilvl="4" w:tplc="AF1E9900">
      <w:numFmt w:val="bullet"/>
      <w:lvlText w:val="•"/>
      <w:lvlJc w:val="left"/>
      <w:pPr>
        <w:ind w:left="4031" w:hanging="320"/>
      </w:pPr>
      <w:rPr>
        <w:rFonts w:hint="default"/>
        <w:lang w:val="ru-RU" w:eastAsia="ru-RU" w:bidi="ru-RU"/>
      </w:rPr>
    </w:lvl>
    <w:lvl w:ilvl="5" w:tplc="34CE485C">
      <w:numFmt w:val="bullet"/>
      <w:lvlText w:val="•"/>
      <w:lvlJc w:val="left"/>
      <w:pPr>
        <w:ind w:left="5267" w:hanging="320"/>
      </w:pPr>
      <w:rPr>
        <w:rFonts w:hint="default"/>
        <w:lang w:val="ru-RU" w:eastAsia="ru-RU" w:bidi="ru-RU"/>
      </w:rPr>
    </w:lvl>
    <w:lvl w:ilvl="6" w:tplc="730C385A">
      <w:numFmt w:val="bullet"/>
      <w:lvlText w:val="•"/>
      <w:lvlJc w:val="left"/>
      <w:pPr>
        <w:ind w:left="6503" w:hanging="320"/>
      </w:pPr>
      <w:rPr>
        <w:rFonts w:hint="default"/>
        <w:lang w:val="ru-RU" w:eastAsia="ru-RU" w:bidi="ru-RU"/>
      </w:rPr>
    </w:lvl>
    <w:lvl w:ilvl="7" w:tplc="34BA2AEE">
      <w:numFmt w:val="bullet"/>
      <w:lvlText w:val="•"/>
      <w:lvlJc w:val="left"/>
      <w:pPr>
        <w:ind w:left="7739" w:hanging="320"/>
      </w:pPr>
      <w:rPr>
        <w:rFonts w:hint="default"/>
        <w:lang w:val="ru-RU" w:eastAsia="ru-RU" w:bidi="ru-RU"/>
      </w:rPr>
    </w:lvl>
    <w:lvl w:ilvl="8" w:tplc="46129CB8">
      <w:numFmt w:val="bullet"/>
      <w:lvlText w:val="•"/>
      <w:lvlJc w:val="left"/>
      <w:pPr>
        <w:ind w:left="8974" w:hanging="320"/>
      </w:pPr>
      <w:rPr>
        <w:rFonts w:hint="default"/>
        <w:lang w:val="ru-RU" w:eastAsia="ru-RU" w:bidi="ru-RU"/>
      </w:rPr>
    </w:lvl>
  </w:abstractNum>
  <w:abstractNum w:abstractNumId="7">
    <w:nsid w:val="1FD74527"/>
    <w:multiLevelType w:val="hybridMultilevel"/>
    <w:tmpl w:val="4F70F062"/>
    <w:lvl w:ilvl="0" w:tplc="74649470">
      <w:start w:val="1"/>
      <w:numFmt w:val="decimal"/>
      <w:lvlText w:val="%1."/>
      <w:lvlJc w:val="left"/>
      <w:pPr>
        <w:ind w:left="2090" w:hanging="852"/>
      </w:pPr>
      <w:rPr>
        <w:rFonts w:ascii="Times New Roman" w:eastAsia="Times New Roman" w:hAnsi="Times New Roman" w:cs="Times New Roman" w:hint="default"/>
        <w:spacing w:val="-2"/>
        <w:w w:val="100"/>
        <w:sz w:val="24"/>
        <w:szCs w:val="24"/>
        <w:lang w:val="ru-RU" w:eastAsia="ru-RU" w:bidi="ru-RU"/>
      </w:rPr>
    </w:lvl>
    <w:lvl w:ilvl="1" w:tplc="FEA485F0">
      <w:numFmt w:val="bullet"/>
      <w:lvlText w:val="•"/>
      <w:lvlJc w:val="left"/>
      <w:pPr>
        <w:ind w:left="3034" w:hanging="852"/>
      </w:pPr>
      <w:rPr>
        <w:rFonts w:hint="default"/>
        <w:lang w:val="ru-RU" w:eastAsia="ru-RU" w:bidi="ru-RU"/>
      </w:rPr>
    </w:lvl>
    <w:lvl w:ilvl="2" w:tplc="DC729F60">
      <w:numFmt w:val="bullet"/>
      <w:lvlText w:val="•"/>
      <w:lvlJc w:val="left"/>
      <w:pPr>
        <w:ind w:left="3969" w:hanging="852"/>
      </w:pPr>
      <w:rPr>
        <w:rFonts w:hint="default"/>
        <w:lang w:val="ru-RU" w:eastAsia="ru-RU" w:bidi="ru-RU"/>
      </w:rPr>
    </w:lvl>
    <w:lvl w:ilvl="3" w:tplc="C212C716">
      <w:numFmt w:val="bullet"/>
      <w:lvlText w:val="•"/>
      <w:lvlJc w:val="left"/>
      <w:pPr>
        <w:ind w:left="4903" w:hanging="852"/>
      </w:pPr>
      <w:rPr>
        <w:rFonts w:hint="default"/>
        <w:lang w:val="ru-RU" w:eastAsia="ru-RU" w:bidi="ru-RU"/>
      </w:rPr>
    </w:lvl>
    <w:lvl w:ilvl="4" w:tplc="43BAB558">
      <w:numFmt w:val="bullet"/>
      <w:lvlText w:val="•"/>
      <w:lvlJc w:val="left"/>
      <w:pPr>
        <w:ind w:left="5838" w:hanging="852"/>
      </w:pPr>
      <w:rPr>
        <w:rFonts w:hint="default"/>
        <w:lang w:val="ru-RU" w:eastAsia="ru-RU" w:bidi="ru-RU"/>
      </w:rPr>
    </w:lvl>
    <w:lvl w:ilvl="5" w:tplc="72F45CA6">
      <w:numFmt w:val="bullet"/>
      <w:lvlText w:val="•"/>
      <w:lvlJc w:val="left"/>
      <w:pPr>
        <w:ind w:left="6773" w:hanging="852"/>
      </w:pPr>
      <w:rPr>
        <w:rFonts w:hint="default"/>
        <w:lang w:val="ru-RU" w:eastAsia="ru-RU" w:bidi="ru-RU"/>
      </w:rPr>
    </w:lvl>
    <w:lvl w:ilvl="6" w:tplc="D19E3900">
      <w:numFmt w:val="bullet"/>
      <w:lvlText w:val="•"/>
      <w:lvlJc w:val="left"/>
      <w:pPr>
        <w:ind w:left="7707" w:hanging="852"/>
      </w:pPr>
      <w:rPr>
        <w:rFonts w:hint="default"/>
        <w:lang w:val="ru-RU" w:eastAsia="ru-RU" w:bidi="ru-RU"/>
      </w:rPr>
    </w:lvl>
    <w:lvl w:ilvl="7" w:tplc="42FAFB20">
      <w:numFmt w:val="bullet"/>
      <w:lvlText w:val="•"/>
      <w:lvlJc w:val="left"/>
      <w:pPr>
        <w:ind w:left="8642" w:hanging="852"/>
      </w:pPr>
      <w:rPr>
        <w:rFonts w:hint="default"/>
        <w:lang w:val="ru-RU" w:eastAsia="ru-RU" w:bidi="ru-RU"/>
      </w:rPr>
    </w:lvl>
    <w:lvl w:ilvl="8" w:tplc="8E92EE48">
      <w:numFmt w:val="bullet"/>
      <w:lvlText w:val="•"/>
      <w:lvlJc w:val="left"/>
      <w:pPr>
        <w:ind w:left="9577" w:hanging="852"/>
      </w:pPr>
      <w:rPr>
        <w:rFonts w:hint="default"/>
        <w:lang w:val="ru-RU" w:eastAsia="ru-RU" w:bidi="ru-RU"/>
      </w:rPr>
    </w:lvl>
  </w:abstractNum>
  <w:abstractNum w:abstractNumId="8">
    <w:nsid w:val="23163AAE"/>
    <w:multiLevelType w:val="multilevel"/>
    <w:tmpl w:val="CC404A36"/>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nsid w:val="281B3C8D"/>
    <w:multiLevelType w:val="hybridMultilevel"/>
    <w:tmpl w:val="39F60732"/>
    <w:lvl w:ilvl="0" w:tplc="4510F704">
      <w:numFmt w:val="bullet"/>
      <w:lvlText w:val="-"/>
      <w:lvlJc w:val="left"/>
      <w:pPr>
        <w:ind w:left="818" w:hanging="468"/>
      </w:pPr>
      <w:rPr>
        <w:rFonts w:ascii="Times New Roman" w:eastAsia="Times New Roman" w:hAnsi="Times New Roman" w:cs="Times New Roman" w:hint="default"/>
        <w:spacing w:val="-3"/>
        <w:w w:val="100"/>
        <w:sz w:val="24"/>
        <w:szCs w:val="24"/>
        <w:lang w:val="ru-RU" w:eastAsia="ru-RU" w:bidi="ru-RU"/>
      </w:rPr>
    </w:lvl>
    <w:lvl w:ilvl="1" w:tplc="F4980DA2">
      <w:numFmt w:val="bullet"/>
      <w:lvlText w:val="-"/>
      <w:lvlJc w:val="left"/>
      <w:pPr>
        <w:ind w:left="818" w:hanging="141"/>
      </w:pPr>
      <w:rPr>
        <w:rFonts w:ascii="Times New Roman" w:eastAsia="Times New Roman" w:hAnsi="Times New Roman" w:cs="Times New Roman" w:hint="default"/>
        <w:spacing w:val="-3"/>
        <w:w w:val="100"/>
        <w:sz w:val="24"/>
        <w:szCs w:val="24"/>
        <w:lang w:val="ru-RU" w:eastAsia="ru-RU" w:bidi="ru-RU"/>
      </w:rPr>
    </w:lvl>
    <w:lvl w:ilvl="2" w:tplc="3EEA2A20">
      <w:numFmt w:val="bullet"/>
      <w:lvlText w:val="•"/>
      <w:lvlJc w:val="left"/>
      <w:pPr>
        <w:ind w:left="3278" w:hanging="141"/>
      </w:pPr>
      <w:rPr>
        <w:rFonts w:hint="default"/>
        <w:lang w:val="ru-RU" w:eastAsia="ru-RU" w:bidi="ru-RU"/>
      </w:rPr>
    </w:lvl>
    <w:lvl w:ilvl="3" w:tplc="5B089F62">
      <w:numFmt w:val="bullet"/>
      <w:lvlText w:val="•"/>
      <w:lvlJc w:val="left"/>
      <w:pPr>
        <w:ind w:left="4256" w:hanging="141"/>
      </w:pPr>
      <w:rPr>
        <w:rFonts w:hint="default"/>
        <w:lang w:val="ru-RU" w:eastAsia="ru-RU" w:bidi="ru-RU"/>
      </w:rPr>
    </w:lvl>
    <w:lvl w:ilvl="4" w:tplc="0EF8834E">
      <w:numFmt w:val="bullet"/>
      <w:lvlText w:val="•"/>
      <w:lvlJc w:val="left"/>
      <w:pPr>
        <w:ind w:left="5234" w:hanging="141"/>
      </w:pPr>
      <w:rPr>
        <w:rFonts w:hint="default"/>
        <w:lang w:val="ru-RU" w:eastAsia="ru-RU" w:bidi="ru-RU"/>
      </w:rPr>
    </w:lvl>
    <w:lvl w:ilvl="5" w:tplc="CD280B90">
      <w:numFmt w:val="bullet"/>
      <w:lvlText w:val="•"/>
      <w:lvlJc w:val="left"/>
      <w:pPr>
        <w:ind w:left="6213" w:hanging="141"/>
      </w:pPr>
      <w:rPr>
        <w:rFonts w:hint="default"/>
        <w:lang w:val="ru-RU" w:eastAsia="ru-RU" w:bidi="ru-RU"/>
      </w:rPr>
    </w:lvl>
    <w:lvl w:ilvl="6" w:tplc="D8442C72">
      <w:numFmt w:val="bullet"/>
      <w:lvlText w:val="•"/>
      <w:lvlJc w:val="left"/>
      <w:pPr>
        <w:ind w:left="7191" w:hanging="141"/>
      </w:pPr>
      <w:rPr>
        <w:rFonts w:hint="default"/>
        <w:lang w:val="ru-RU" w:eastAsia="ru-RU" w:bidi="ru-RU"/>
      </w:rPr>
    </w:lvl>
    <w:lvl w:ilvl="7" w:tplc="5AA24B1A">
      <w:numFmt w:val="bullet"/>
      <w:lvlText w:val="•"/>
      <w:lvlJc w:val="left"/>
      <w:pPr>
        <w:ind w:left="8169" w:hanging="141"/>
      </w:pPr>
      <w:rPr>
        <w:rFonts w:hint="default"/>
        <w:lang w:val="ru-RU" w:eastAsia="ru-RU" w:bidi="ru-RU"/>
      </w:rPr>
    </w:lvl>
    <w:lvl w:ilvl="8" w:tplc="7E8890B0">
      <w:numFmt w:val="bullet"/>
      <w:lvlText w:val="•"/>
      <w:lvlJc w:val="left"/>
      <w:pPr>
        <w:ind w:left="9147" w:hanging="141"/>
      </w:pPr>
      <w:rPr>
        <w:rFonts w:hint="default"/>
        <w:lang w:val="ru-RU" w:eastAsia="ru-RU" w:bidi="ru-RU"/>
      </w:rPr>
    </w:lvl>
  </w:abstractNum>
  <w:abstractNum w:abstractNumId="10">
    <w:nsid w:val="2A7F7A7D"/>
    <w:multiLevelType w:val="hybridMultilevel"/>
    <w:tmpl w:val="BC4C69A6"/>
    <w:lvl w:ilvl="0" w:tplc="8D242D92">
      <w:numFmt w:val="bullet"/>
      <w:lvlText w:val="-"/>
      <w:lvlJc w:val="left"/>
      <w:pPr>
        <w:ind w:left="671" w:hanging="137"/>
      </w:pPr>
      <w:rPr>
        <w:rFonts w:ascii="Times New Roman" w:eastAsia="Times New Roman" w:hAnsi="Times New Roman" w:cs="Times New Roman" w:hint="default"/>
        <w:w w:val="99"/>
        <w:sz w:val="24"/>
        <w:szCs w:val="24"/>
        <w:lang w:val="ru-RU" w:eastAsia="ru-RU" w:bidi="ru-RU"/>
      </w:rPr>
    </w:lvl>
    <w:lvl w:ilvl="1" w:tplc="B26A11E6">
      <w:numFmt w:val="bullet"/>
      <w:lvlText w:val="•"/>
      <w:lvlJc w:val="left"/>
      <w:pPr>
        <w:ind w:left="1756" w:hanging="137"/>
      </w:pPr>
      <w:rPr>
        <w:rFonts w:hint="default"/>
        <w:lang w:val="ru-RU" w:eastAsia="ru-RU" w:bidi="ru-RU"/>
      </w:rPr>
    </w:lvl>
    <w:lvl w:ilvl="2" w:tplc="079A1FDE">
      <w:numFmt w:val="bullet"/>
      <w:lvlText w:val="•"/>
      <w:lvlJc w:val="left"/>
      <w:pPr>
        <w:ind w:left="2833" w:hanging="137"/>
      </w:pPr>
      <w:rPr>
        <w:rFonts w:hint="default"/>
        <w:lang w:val="ru-RU" w:eastAsia="ru-RU" w:bidi="ru-RU"/>
      </w:rPr>
    </w:lvl>
    <w:lvl w:ilvl="3" w:tplc="DCB6CCA6">
      <w:numFmt w:val="bullet"/>
      <w:lvlText w:val="•"/>
      <w:lvlJc w:val="left"/>
      <w:pPr>
        <w:ind w:left="3909" w:hanging="137"/>
      </w:pPr>
      <w:rPr>
        <w:rFonts w:hint="default"/>
        <w:lang w:val="ru-RU" w:eastAsia="ru-RU" w:bidi="ru-RU"/>
      </w:rPr>
    </w:lvl>
    <w:lvl w:ilvl="4" w:tplc="877E71D6">
      <w:numFmt w:val="bullet"/>
      <w:lvlText w:val="•"/>
      <w:lvlJc w:val="left"/>
      <w:pPr>
        <w:ind w:left="4986" w:hanging="137"/>
      </w:pPr>
      <w:rPr>
        <w:rFonts w:hint="default"/>
        <w:lang w:val="ru-RU" w:eastAsia="ru-RU" w:bidi="ru-RU"/>
      </w:rPr>
    </w:lvl>
    <w:lvl w:ilvl="5" w:tplc="7CDA4998">
      <w:numFmt w:val="bullet"/>
      <w:lvlText w:val="•"/>
      <w:lvlJc w:val="left"/>
      <w:pPr>
        <w:ind w:left="6063" w:hanging="137"/>
      </w:pPr>
      <w:rPr>
        <w:rFonts w:hint="default"/>
        <w:lang w:val="ru-RU" w:eastAsia="ru-RU" w:bidi="ru-RU"/>
      </w:rPr>
    </w:lvl>
    <w:lvl w:ilvl="6" w:tplc="CC509554">
      <w:numFmt w:val="bullet"/>
      <w:lvlText w:val="•"/>
      <w:lvlJc w:val="left"/>
      <w:pPr>
        <w:ind w:left="7139" w:hanging="137"/>
      </w:pPr>
      <w:rPr>
        <w:rFonts w:hint="default"/>
        <w:lang w:val="ru-RU" w:eastAsia="ru-RU" w:bidi="ru-RU"/>
      </w:rPr>
    </w:lvl>
    <w:lvl w:ilvl="7" w:tplc="448407E8">
      <w:numFmt w:val="bullet"/>
      <w:lvlText w:val="•"/>
      <w:lvlJc w:val="left"/>
      <w:pPr>
        <w:ind w:left="8216" w:hanging="137"/>
      </w:pPr>
      <w:rPr>
        <w:rFonts w:hint="default"/>
        <w:lang w:val="ru-RU" w:eastAsia="ru-RU" w:bidi="ru-RU"/>
      </w:rPr>
    </w:lvl>
    <w:lvl w:ilvl="8" w:tplc="93A0CD4C">
      <w:numFmt w:val="bullet"/>
      <w:lvlText w:val="•"/>
      <w:lvlJc w:val="left"/>
      <w:pPr>
        <w:ind w:left="9293" w:hanging="137"/>
      </w:pPr>
      <w:rPr>
        <w:rFonts w:hint="default"/>
        <w:lang w:val="ru-RU" w:eastAsia="ru-RU" w:bidi="ru-RU"/>
      </w:rPr>
    </w:lvl>
  </w:abstractNum>
  <w:abstractNum w:abstractNumId="11">
    <w:nsid w:val="2C1F4D9B"/>
    <w:multiLevelType w:val="hybridMultilevel"/>
    <w:tmpl w:val="7E2CCCCE"/>
    <w:lvl w:ilvl="0" w:tplc="96B6280C">
      <w:start w:val="5"/>
      <w:numFmt w:val="decimal"/>
      <w:lvlText w:val="%1"/>
      <w:lvlJc w:val="left"/>
      <w:pPr>
        <w:ind w:left="1091" w:hanging="420"/>
        <w:jc w:val="left"/>
      </w:pPr>
      <w:rPr>
        <w:rFonts w:hint="default"/>
        <w:lang w:val="ru-RU" w:eastAsia="ru-RU" w:bidi="ru-RU"/>
      </w:rPr>
    </w:lvl>
    <w:lvl w:ilvl="1" w:tplc="BD8A023E">
      <w:numFmt w:val="none"/>
      <w:lvlText w:val=""/>
      <w:lvlJc w:val="left"/>
      <w:pPr>
        <w:tabs>
          <w:tab w:val="num" w:pos="360"/>
        </w:tabs>
      </w:pPr>
    </w:lvl>
    <w:lvl w:ilvl="2" w:tplc="77DEDC5A">
      <w:start w:val="1"/>
      <w:numFmt w:val="decimal"/>
      <w:lvlText w:val="%3."/>
      <w:lvlJc w:val="left"/>
      <w:pPr>
        <w:ind w:left="1391" w:hanging="348"/>
        <w:jc w:val="left"/>
      </w:pPr>
      <w:rPr>
        <w:rFonts w:ascii="Times New Roman" w:eastAsia="Times New Roman" w:hAnsi="Times New Roman" w:cs="Times New Roman" w:hint="default"/>
        <w:spacing w:val="-12"/>
        <w:w w:val="100"/>
        <w:sz w:val="24"/>
        <w:szCs w:val="24"/>
        <w:lang w:val="ru-RU" w:eastAsia="ru-RU" w:bidi="ru-RU"/>
      </w:rPr>
    </w:lvl>
    <w:lvl w:ilvl="3" w:tplc="2848BBCE">
      <w:numFmt w:val="bullet"/>
      <w:lvlText w:val="•"/>
      <w:lvlJc w:val="left"/>
      <w:pPr>
        <w:ind w:left="3632" w:hanging="348"/>
      </w:pPr>
      <w:rPr>
        <w:rFonts w:hint="default"/>
        <w:lang w:val="ru-RU" w:eastAsia="ru-RU" w:bidi="ru-RU"/>
      </w:rPr>
    </w:lvl>
    <w:lvl w:ilvl="4" w:tplc="5B3C7EE2">
      <w:numFmt w:val="bullet"/>
      <w:lvlText w:val="•"/>
      <w:lvlJc w:val="left"/>
      <w:pPr>
        <w:ind w:left="4748" w:hanging="348"/>
      </w:pPr>
      <w:rPr>
        <w:rFonts w:hint="default"/>
        <w:lang w:val="ru-RU" w:eastAsia="ru-RU" w:bidi="ru-RU"/>
      </w:rPr>
    </w:lvl>
    <w:lvl w:ilvl="5" w:tplc="1CB255BA">
      <w:numFmt w:val="bullet"/>
      <w:lvlText w:val="•"/>
      <w:lvlJc w:val="left"/>
      <w:pPr>
        <w:ind w:left="5865" w:hanging="348"/>
      </w:pPr>
      <w:rPr>
        <w:rFonts w:hint="default"/>
        <w:lang w:val="ru-RU" w:eastAsia="ru-RU" w:bidi="ru-RU"/>
      </w:rPr>
    </w:lvl>
    <w:lvl w:ilvl="6" w:tplc="2C04143C">
      <w:numFmt w:val="bullet"/>
      <w:lvlText w:val="•"/>
      <w:lvlJc w:val="left"/>
      <w:pPr>
        <w:ind w:left="6981" w:hanging="348"/>
      </w:pPr>
      <w:rPr>
        <w:rFonts w:hint="default"/>
        <w:lang w:val="ru-RU" w:eastAsia="ru-RU" w:bidi="ru-RU"/>
      </w:rPr>
    </w:lvl>
    <w:lvl w:ilvl="7" w:tplc="8B9A0172">
      <w:numFmt w:val="bullet"/>
      <w:lvlText w:val="•"/>
      <w:lvlJc w:val="left"/>
      <w:pPr>
        <w:ind w:left="8097" w:hanging="348"/>
      </w:pPr>
      <w:rPr>
        <w:rFonts w:hint="default"/>
        <w:lang w:val="ru-RU" w:eastAsia="ru-RU" w:bidi="ru-RU"/>
      </w:rPr>
    </w:lvl>
    <w:lvl w:ilvl="8" w:tplc="CF8EFF44">
      <w:numFmt w:val="bullet"/>
      <w:lvlText w:val="•"/>
      <w:lvlJc w:val="left"/>
      <w:pPr>
        <w:ind w:left="9213" w:hanging="348"/>
      </w:pPr>
      <w:rPr>
        <w:rFonts w:hint="default"/>
        <w:lang w:val="ru-RU" w:eastAsia="ru-RU" w:bidi="ru-RU"/>
      </w:rPr>
    </w:lvl>
  </w:abstractNum>
  <w:abstractNum w:abstractNumId="12">
    <w:nsid w:val="2CCF415C"/>
    <w:multiLevelType w:val="hybridMultilevel"/>
    <w:tmpl w:val="3620EC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2AC3265"/>
    <w:multiLevelType w:val="hybridMultilevel"/>
    <w:tmpl w:val="119AAAC2"/>
    <w:lvl w:ilvl="0" w:tplc="424A6D14">
      <w:numFmt w:val="bullet"/>
      <w:lvlText w:val="-"/>
      <w:lvlJc w:val="left"/>
      <w:pPr>
        <w:ind w:left="1230" w:hanging="142"/>
      </w:pPr>
      <w:rPr>
        <w:rFonts w:ascii="Times New Roman" w:eastAsia="Times New Roman" w:hAnsi="Times New Roman" w:cs="Times New Roman" w:hint="default"/>
        <w:w w:val="99"/>
        <w:sz w:val="24"/>
        <w:szCs w:val="24"/>
        <w:lang w:val="ru-RU" w:eastAsia="ru-RU" w:bidi="ru-RU"/>
      </w:rPr>
    </w:lvl>
    <w:lvl w:ilvl="1" w:tplc="0C601C78">
      <w:numFmt w:val="bullet"/>
      <w:lvlText w:val="•"/>
      <w:lvlJc w:val="left"/>
      <w:pPr>
        <w:ind w:left="2260" w:hanging="142"/>
      </w:pPr>
      <w:rPr>
        <w:rFonts w:hint="default"/>
        <w:lang w:val="ru-RU" w:eastAsia="ru-RU" w:bidi="ru-RU"/>
      </w:rPr>
    </w:lvl>
    <w:lvl w:ilvl="2" w:tplc="7A6E5562">
      <w:numFmt w:val="bullet"/>
      <w:lvlText w:val="•"/>
      <w:lvlJc w:val="left"/>
      <w:pPr>
        <w:ind w:left="3281" w:hanging="142"/>
      </w:pPr>
      <w:rPr>
        <w:rFonts w:hint="default"/>
        <w:lang w:val="ru-RU" w:eastAsia="ru-RU" w:bidi="ru-RU"/>
      </w:rPr>
    </w:lvl>
    <w:lvl w:ilvl="3" w:tplc="22962A18">
      <w:numFmt w:val="bullet"/>
      <w:lvlText w:val="•"/>
      <w:lvlJc w:val="left"/>
      <w:pPr>
        <w:ind w:left="4301" w:hanging="142"/>
      </w:pPr>
      <w:rPr>
        <w:rFonts w:hint="default"/>
        <w:lang w:val="ru-RU" w:eastAsia="ru-RU" w:bidi="ru-RU"/>
      </w:rPr>
    </w:lvl>
    <w:lvl w:ilvl="4" w:tplc="51E63C16">
      <w:numFmt w:val="bullet"/>
      <w:lvlText w:val="•"/>
      <w:lvlJc w:val="left"/>
      <w:pPr>
        <w:ind w:left="5322" w:hanging="142"/>
      </w:pPr>
      <w:rPr>
        <w:rFonts w:hint="default"/>
        <w:lang w:val="ru-RU" w:eastAsia="ru-RU" w:bidi="ru-RU"/>
      </w:rPr>
    </w:lvl>
    <w:lvl w:ilvl="5" w:tplc="7038757E">
      <w:numFmt w:val="bullet"/>
      <w:lvlText w:val="•"/>
      <w:lvlJc w:val="left"/>
      <w:pPr>
        <w:ind w:left="6343" w:hanging="142"/>
      </w:pPr>
      <w:rPr>
        <w:rFonts w:hint="default"/>
        <w:lang w:val="ru-RU" w:eastAsia="ru-RU" w:bidi="ru-RU"/>
      </w:rPr>
    </w:lvl>
    <w:lvl w:ilvl="6" w:tplc="0220BC90">
      <w:numFmt w:val="bullet"/>
      <w:lvlText w:val="•"/>
      <w:lvlJc w:val="left"/>
      <w:pPr>
        <w:ind w:left="7363" w:hanging="142"/>
      </w:pPr>
      <w:rPr>
        <w:rFonts w:hint="default"/>
        <w:lang w:val="ru-RU" w:eastAsia="ru-RU" w:bidi="ru-RU"/>
      </w:rPr>
    </w:lvl>
    <w:lvl w:ilvl="7" w:tplc="91EED2D0">
      <w:numFmt w:val="bullet"/>
      <w:lvlText w:val="•"/>
      <w:lvlJc w:val="left"/>
      <w:pPr>
        <w:ind w:left="8384" w:hanging="142"/>
      </w:pPr>
      <w:rPr>
        <w:rFonts w:hint="default"/>
        <w:lang w:val="ru-RU" w:eastAsia="ru-RU" w:bidi="ru-RU"/>
      </w:rPr>
    </w:lvl>
    <w:lvl w:ilvl="8" w:tplc="1DE2AC3C">
      <w:numFmt w:val="bullet"/>
      <w:lvlText w:val="•"/>
      <w:lvlJc w:val="left"/>
      <w:pPr>
        <w:ind w:left="9405" w:hanging="142"/>
      </w:pPr>
      <w:rPr>
        <w:rFonts w:hint="default"/>
        <w:lang w:val="ru-RU" w:eastAsia="ru-RU" w:bidi="ru-RU"/>
      </w:rPr>
    </w:lvl>
  </w:abstractNum>
  <w:abstractNum w:abstractNumId="14">
    <w:nsid w:val="383E6533"/>
    <w:multiLevelType w:val="hybridMultilevel"/>
    <w:tmpl w:val="372E36E4"/>
    <w:lvl w:ilvl="0" w:tplc="3D041390">
      <w:start w:val="1"/>
      <w:numFmt w:val="decimal"/>
      <w:lvlText w:val="%1."/>
      <w:lvlJc w:val="left"/>
      <w:pPr>
        <w:ind w:left="791" w:hanging="248"/>
        <w:jc w:val="right"/>
      </w:pPr>
      <w:rPr>
        <w:rFonts w:ascii="Times New Roman" w:eastAsia="Times New Roman" w:hAnsi="Times New Roman" w:cs="Times New Roman" w:hint="default"/>
        <w:w w:val="100"/>
        <w:sz w:val="24"/>
        <w:szCs w:val="24"/>
        <w:lang w:val="ru-RU" w:eastAsia="ru-RU" w:bidi="ru-RU"/>
      </w:rPr>
    </w:lvl>
    <w:lvl w:ilvl="1" w:tplc="BC92CA66">
      <w:numFmt w:val="bullet"/>
      <w:lvlText w:val="•"/>
      <w:lvlJc w:val="left"/>
      <w:pPr>
        <w:ind w:left="1864" w:hanging="248"/>
      </w:pPr>
      <w:rPr>
        <w:rFonts w:hint="default"/>
        <w:lang w:val="ru-RU" w:eastAsia="ru-RU" w:bidi="ru-RU"/>
      </w:rPr>
    </w:lvl>
    <w:lvl w:ilvl="2" w:tplc="298C6300">
      <w:numFmt w:val="bullet"/>
      <w:lvlText w:val="•"/>
      <w:lvlJc w:val="left"/>
      <w:pPr>
        <w:ind w:left="2929" w:hanging="248"/>
      </w:pPr>
      <w:rPr>
        <w:rFonts w:hint="default"/>
        <w:lang w:val="ru-RU" w:eastAsia="ru-RU" w:bidi="ru-RU"/>
      </w:rPr>
    </w:lvl>
    <w:lvl w:ilvl="3" w:tplc="749C17F0">
      <w:numFmt w:val="bullet"/>
      <w:lvlText w:val="•"/>
      <w:lvlJc w:val="left"/>
      <w:pPr>
        <w:ind w:left="3993" w:hanging="248"/>
      </w:pPr>
      <w:rPr>
        <w:rFonts w:hint="default"/>
        <w:lang w:val="ru-RU" w:eastAsia="ru-RU" w:bidi="ru-RU"/>
      </w:rPr>
    </w:lvl>
    <w:lvl w:ilvl="4" w:tplc="A3AA5A26">
      <w:numFmt w:val="bullet"/>
      <w:lvlText w:val="•"/>
      <w:lvlJc w:val="left"/>
      <w:pPr>
        <w:ind w:left="5058" w:hanging="248"/>
      </w:pPr>
      <w:rPr>
        <w:rFonts w:hint="default"/>
        <w:lang w:val="ru-RU" w:eastAsia="ru-RU" w:bidi="ru-RU"/>
      </w:rPr>
    </w:lvl>
    <w:lvl w:ilvl="5" w:tplc="D3F4E432">
      <w:numFmt w:val="bullet"/>
      <w:lvlText w:val="•"/>
      <w:lvlJc w:val="left"/>
      <w:pPr>
        <w:ind w:left="6123" w:hanging="248"/>
      </w:pPr>
      <w:rPr>
        <w:rFonts w:hint="default"/>
        <w:lang w:val="ru-RU" w:eastAsia="ru-RU" w:bidi="ru-RU"/>
      </w:rPr>
    </w:lvl>
    <w:lvl w:ilvl="6" w:tplc="E2A0C04C">
      <w:numFmt w:val="bullet"/>
      <w:lvlText w:val="•"/>
      <w:lvlJc w:val="left"/>
      <w:pPr>
        <w:ind w:left="7187" w:hanging="248"/>
      </w:pPr>
      <w:rPr>
        <w:rFonts w:hint="default"/>
        <w:lang w:val="ru-RU" w:eastAsia="ru-RU" w:bidi="ru-RU"/>
      </w:rPr>
    </w:lvl>
    <w:lvl w:ilvl="7" w:tplc="B7560A78">
      <w:numFmt w:val="bullet"/>
      <w:lvlText w:val="•"/>
      <w:lvlJc w:val="left"/>
      <w:pPr>
        <w:ind w:left="8252" w:hanging="248"/>
      </w:pPr>
      <w:rPr>
        <w:rFonts w:hint="default"/>
        <w:lang w:val="ru-RU" w:eastAsia="ru-RU" w:bidi="ru-RU"/>
      </w:rPr>
    </w:lvl>
    <w:lvl w:ilvl="8" w:tplc="DD7C84CC">
      <w:numFmt w:val="bullet"/>
      <w:lvlText w:val="•"/>
      <w:lvlJc w:val="left"/>
      <w:pPr>
        <w:ind w:left="9317" w:hanging="248"/>
      </w:pPr>
      <w:rPr>
        <w:rFonts w:hint="default"/>
        <w:lang w:val="ru-RU" w:eastAsia="ru-RU" w:bidi="ru-RU"/>
      </w:rPr>
    </w:lvl>
  </w:abstractNum>
  <w:abstractNum w:abstractNumId="15">
    <w:nsid w:val="3F28358D"/>
    <w:multiLevelType w:val="hybridMultilevel"/>
    <w:tmpl w:val="33E683D2"/>
    <w:lvl w:ilvl="0" w:tplc="CE040114">
      <w:start w:val="1"/>
      <w:numFmt w:val="decimal"/>
      <w:lvlText w:val="%1)."/>
      <w:lvlJc w:val="left"/>
      <w:pPr>
        <w:ind w:left="1550" w:hanging="320"/>
      </w:pPr>
      <w:rPr>
        <w:rFonts w:ascii="Times New Roman" w:eastAsia="Times New Roman" w:hAnsi="Times New Roman" w:cs="Times New Roman" w:hint="default"/>
        <w:b/>
        <w:bCs/>
        <w:spacing w:val="-3"/>
        <w:w w:val="100"/>
        <w:sz w:val="24"/>
        <w:szCs w:val="24"/>
        <w:lang w:val="ru-RU" w:eastAsia="ru-RU" w:bidi="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5308E8"/>
    <w:multiLevelType w:val="hybridMultilevel"/>
    <w:tmpl w:val="A67436B0"/>
    <w:lvl w:ilvl="0" w:tplc="8C10AC60">
      <w:start w:val="1"/>
      <w:numFmt w:val="decimal"/>
      <w:lvlText w:val="%1)"/>
      <w:lvlJc w:val="left"/>
      <w:pPr>
        <w:ind w:left="3773" w:hanging="269"/>
      </w:pPr>
      <w:rPr>
        <w:rFonts w:ascii="Times New Roman" w:eastAsia="Times New Roman" w:hAnsi="Times New Roman" w:cs="Times New Roman" w:hint="default"/>
        <w:w w:val="99"/>
        <w:sz w:val="24"/>
        <w:szCs w:val="24"/>
        <w:lang w:val="ru-RU" w:eastAsia="ru-RU" w:bidi="ru-RU"/>
      </w:rPr>
    </w:lvl>
    <w:lvl w:ilvl="1" w:tplc="7FE012B8">
      <w:numFmt w:val="bullet"/>
      <w:lvlText w:val="•"/>
      <w:lvlJc w:val="left"/>
      <w:pPr>
        <w:ind w:left="4546" w:hanging="269"/>
      </w:pPr>
      <w:rPr>
        <w:rFonts w:hint="default"/>
        <w:lang w:val="ru-RU" w:eastAsia="ru-RU" w:bidi="ru-RU"/>
      </w:rPr>
    </w:lvl>
    <w:lvl w:ilvl="2" w:tplc="72ACD3B0">
      <w:numFmt w:val="bullet"/>
      <w:lvlText w:val="•"/>
      <w:lvlJc w:val="left"/>
      <w:pPr>
        <w:ind w:left="5313" w:hanging="269"/>
      </w:pPr>
      <w:rPr>
        <w:rFonts w:hint="default"/>
        <w:lang w:val="ru-RU" w:eastAsia="ru-RU" w:bidi="ru-RU"/>
      </w:rPr>
    </w:lvl>
    <w:lvl w:ilvl="3" w:tplc="949CA6F8">
      <w:numFmt w:val="bullet"/>
      <w:lvlText w:val="•"/>
      <w:lvlJc w:val="left"/>
      <w:pPr>
        <w:ind w:left="6079" w:hanging="269"/>
      </w:pPr>
      <w:rPr>
        <w:rFonts w:hint="default"/>
        <w:lang w:val="ru-RU" w:eastAsia="ru-RU" w:bidi="ru-RU"/>
      </w:rPr>
    </w:lvl>
    <w:lvl w:ilvl="4" w:tplc="0B948998">
      <w:numFmt w:val="bullet"/>
      <w:lvlText w:val="•"/>
      <w:lvlJc w:val="left"/>
      <w:pPr>
        <w:ind w:left="6846" w:hanging="269"/>
      </w:pPr>
      <w:rPr>
        <w:rFonts w:hint="default"/>
        <w:lang w:val="ru-RU" w:eastAsia="ru-RU" w:bidi="ru-RU"/>
      </w:rPr>
    </w:lvl>
    <w:lvl w:ilvl="5" w:tplc="F5B0E962">
      <w:numFmt w:val="bullet"/>
      <w:lvlText w:val="•"/>
      <w:lvlJc w:val="left"/>
      <w:pPr>
        <w:ind w:left="7613" w:hanging="269"/>
      </w:pPr>
      <w:rPr>
        <w:rFonts w:hint="default"/>
        <w:lang w:val="ru-RU" w:eastAsia="ru-RU" w:bidi="ru-RU"/>
      </w:rPr>
    </w:lvl>
    <w:lvl w:ilvl="6" w:tplc="17F44D7E">
      <w:numFmt w:val="bullet"/>
      <w:lvlText w:val="•"/>
      <w:lvlJc w:val="left"/>
      <w:pPr>
        <w:ind w:left="8379" w:hanging="269"/>
      </w:pPr>
      <w:rPr>
        <w:rFonts w:hint="default"/>
        <w:lang w:val="ru-RU" w:eastAsia="ru-RU" w:bidi="ru-RU"/>
      </w:rPr>
    </w:lvl>
    <w:lvl w:ilvl="7" w:tplc="417C8A54">
      <w:numFmt w:val="bullet"/>
      <w:lvlText w:val="•"/>
      <w:lvlJc w:val="left"/>
      <w:pPr>
        <w:ind w:left="9146" w:hanging="269"/>
      </w:pPr>
      <w:rPr>
        <w:rFonts w:hint="default"/>
        <w:lang w:val="ru-RU" w:eastAsia="ru-RU" w:bidi="ru-RU"/>
      </w:rPr>
    </w:lvl>
    <w:lvl w:ilvl="8" w:tplc="2DFEAF4E">
      <w:numFmt w:val="bullet"/>
      <w:lvlText w:val="•"/>
      <w:lvlJc w:val="left"/>
      <w:pPr>
        <w:ind w:left="9913" w:hanging="269"/>
      </w:pPr>
      <w:rPr>
        <w:rFonts w:hint="default"/>
        <w:lang w:val="ru-RU" w:eastAsia="ru-RU" w:bidi="ru-RU"/>
      </w:rPr>
    </w:lvl>
  </w:abstractNum>
  <w:abstractNum w:abstractNumId="17">
    <w:nsid w:val="44CF7006"/>
    <w:multiLevelType w:val="hybridMultilevel"/>
    <w:tmpl w:val="C2864174"/>
    <w:lvl w:ilvl="0" w:tplc="62EC5FDA">
      <w:start w:val="3"/>
      <w:numFmt w:val="decimal"/>
      <w:lvlText w:val="%1."/>
      <w:lvlJc w:val="left"/>
      <w:pPr>
        <w:ind w:left="1470" w:hanging="240"/>
      </w:pPr>
      <w:rPr>
        <w:rFonts w:ascii="Times New Roman" w:eastAsia="Times New Roman" w:hAnsi="Times New Roman" w:cs="Times New Roman" w:hint="default"/>
        <w:spacing w:val="-2"/>
        <w:w w:val="100"/>
        <w:sz w:val="24"/>
        <w:szCs w:val="24"/>
        <w:lang w:val="ru-RU" w:eastAsia="ru-RU" w:bidi="ru-RU"/>
      </w:rPr>
    </w:lvl>
    <w:lvl w:ilvl="1" w:tplc="9B627232">
      <w:numFmt w:val="bullet"/>
      <w:lvlText w:val="•"/>
      <w:lvlJc w:val="left"/>
      <w:pPr>
        <w:ind w:left="2476" w:hanging="240"/>
      </w:pPr>
      <w:rPr>
        <w:rFonts w:hint="default"/>
        <w:lang w:val="ru-RU" w:eastAsia="ru-RU" w:bidi="ru-RU"/>
      </w:rPr>
    </w:lvl>
    <w:lvl w:ilvl="2" w:tplc="7388C8CC">
      <w:numFmt w:val="bullet"/>
      <w:lvlText w:val="•"/>
      <w:lvlJc w:val="left"/>
      <w:pPr>
        <w:ind w:left="3473" w:hanging="240"/>
      </w:pPr>
      <w:rPr>
        <w:rFonts w:hint="default"/>
        <w:lang w:val="ru-RU" w:eastAsia="ru-RU" w:bidi="ru-RU"/>
      </w:rPr>
    </w:lvl>
    <w:lvl w:ilvl="3" w:tplc="D68AE6DC">
      <w:numFmt w:val="bullet"/>
      <w:lvlText w:val="•"/>
      <w:lvlJc w:val="left"/>
      <w:pPr>
        <w:ind w:left="4469" w:hanging="240"/>
      </w:pPr>
      <w:rPr>
        <w:rFonts w:hint="default"/>
        <w:lang w:val="ru-RU" w:eastAsia="ru-RU" w:bidi="ru-RU"/>
      </w:rPr>
    </w:lvl>
    <w:lvl w:ilvl="4" w:tplc="242878CA">
      <w:numFmt w:val="bullet"/>
      <w:lvlText w:val="•"/>
      <w:lvlJc w:val="left"/>
      <w:pPr>
        <w:ind w:left="5466" w:hanging="240"/>
      </w:pPr>
      <w:rPr>
        <w:rFonts w:hint="default"/>
        <w:lang w:val="ru-RU" w:eastAsia="ru-RU" w:bidi="ru-RU"/>
      </w:rPr>
    </w:lvl>
    <w:lvl w:ilvl="5" w:tplc="4C1E8EA8">
      <w:numFmt w:val="bullet"/>
      <w:lvlText w:val="•"/>
      <w:lvlJc w:val="left"/>
      <w:pPr>
        <w:ind w:left="6463" w:hanging="240"/>
      </w:pPr>
      <w:rPr>
        <w:rFonts w:hint="default"/>
        <w:lang w:val="ru-RU" w:eastAsia="ru-RU" w:bidi="ru-RU"/>
      </w:rPr>
    </w:lvl>
    <w:lvl w:ilvl="6" w:tplc="27FE84D6">
      <w:numFmt w:val="bullet"/>
      <w:lvlText w:val="•"/>
      <w:lvlJc w:val="left"/>
      <w:pPr>
        <w:ind w:left="7459" w:hanging="240"/>
      </w:pPr>
      <w:rPr>
        <w:rFonts w:hint="default"/>
        <w:lang w:val="ru-RU" w:eastAsia="ru-RU" w:bidi="ru-RU"/>
      </w:rPr>
    </w:lvl>
    <w:lvl w:ilvl="7" w:tplc="648264BC">
      <w:numFmt w:val="bullet"/>
      <w:lvlText w:val="•"/>
      <w:lvlJc w:val="left"/>
      <w:pPr>
        <w:ind w:left="8456" w:hanging="240"/>
      </w:pPr>
      <w:rPr>
        <w:rFonts w:hint="default"/>
        <w:lang w:val="ru-RU" w:eastAsia="ru-RU" w:bidi="ru-RU"/>
      </w:rPr>
    </w:lvl>
    <w:lvl w:ilvl="8" w:tplc="190E7A56">
      <w:numFmt w:val="bullet"/>
      <w:lvlText w:val="•"/>
      <w:lvlJc w:val="left"/>
      <w:pPr>
        <w:ind w:left="9453" w:hanging="240"/>
      </w:pPr>
      <w:rPr>
        <w:rFonts w:hint="default"/>
        <w:lang w:val="ru-RU" w:eastAsia="ru-RU" w:bidi="ru-RU"/>
      </w:rPr>
    </w:lvl>
  </w:abstractNum>
  <w:abstractNum w:abstractNumId="18">
    <w:nsid w:val="48BD397E"/>
    <w:multiLevelType w:val="hybridMultilevel"/>
    <w:tmpl w:val="8B3E5466"/>
    <w:lvl w:ilvl="0" w:tplc="287C662A">
      <w:numFmt w:val="bullet"/>
      <w:lvlText w:val="-"/>
      <w:lvlJc w:val="left"/>
      <w:pPr>
        <w:ind w:left="1391" w:hanging="348"/>
      </w:pPr>
      <w:rPr>
        <w:rFonts w:ascii="Times New Roman" w:eastAsia="Times New Roman" w:hAnsi="Times New Roman" w:cs="Times New Roman" w:hint="default"/>
        <w:spacing w:val="-8"/>
        <w:w w:val="99"/>
        <w:sz w:val="24"/>
        <w:szCs w:val="24"/>
        <w:lang w:val="ru-RU" w:eastAsia="ru-RU" w:bidi="ru-RU"/>
      </w:rPr>
    </w:lvl>
    <w:lvl w:ilvl="1" w:tplc="EF96ED1C">
      <w:numFmt w:val="bullet"/>
      <w:lvlText w:val="-"/>
      <w:lvlJc w:val="left"/>
      <w:pPr>
        <w:ind w:left="671" w:hanging="142"/>
      </w:pPr>
      <w:rPr>
        <w:rFonts w:ascii="Times New Roman" w:eastAsia="Times New Roman" w:hAnsi="Times New Roman" w:cs="Times New Roman" w:hint="default"/>
        <w:w w:val="99"/>
        <w:sz w:val="24"/>
        <w:szCs w:val="24"/>
        <w:lang w:val="ru-RU" w:eastAsia="ru-RU" w:bidi="ru-RU"/>
      </w:rPr>
    </w:lvl>
    <w:lvl w:ilvl="2" w:tplc="09D0F348">
      <w:numFmt w:val="bullet"/>
      <w:lvlText w:val="•"/>
      <w:lvlJc w:val="left"/>
      <w:pPr>
        <w:ind w:left="1520" w:hanging="142"/>
      </w:pPr>
      <w:rPr>
        <w:rFonts w:hint="default"/>
        <w:lang w:val="ru-RU" w:eastAsia="ru-RU" w:bidi="ru-RU"/>
      </w:rPr>
    </w:lvl>
    <w:lvl w:ilvl="3" w:tplc="DA80F3C4">
      <w:numFmt w:val="bullet"/>
      <w:lvlText w:val="•"/>
      <w:lvlJc w:val="left"/>
      <w:pPr>
        <w:ind w:left="2760" w:hanging="142"/>
      </w:pPr>
      <w:rPr>
        <w:rFonts w:hint="default"/>
        <w:lang w:val="ru-RU" w:eastAsia="ru-RU" w:bidi="ru-RU"/>
      </w:rPr>
    </w:lvl>
    <w:lvl w:ilvl="4" w:tplc="2D7EADAE">
      <w:numFmt w:val="bullet"/>
      <w:lvlText w:val="•"/>
      <w:lvlJc w:val="left"/>
      <w:pPr>
        <w:ind w:left="4001" w:hanging="142"/>
      </w:pPr>
      <w:rPr>
        <w:rFonts w:hint="default"/>
        <w:lang w:val="ru-RU" w:eastAsia="ru-RU" w:bidi="ru-RU"/>
      </w:rPr>
    </w:lvl>
    <w:lvl w:ilvl="5" w:tplc="582A9E2C">
      <w:numFmt w:val="bullet"/>
      <w:lvlText w:val="•"/>
      <w:lvlJc w:val="left"/>
      <w:pPr>
        <w:ind w:left="5242" w:hanging="142"/>
      </w:pPr>
      <w:rPr>
        <w:rFonts w:hint="default"/>
        <w:lang w:val="ru-RU" w:eastAsia="ru-RU" w:bidi="ru-RU"/>
      </w:rPr>
    </w:lvl>
    <w:lvl w:ilvl="6" w:tplc="63F4027C">
      <w:numFmt w:val="bullet"/>
      <w:lvlText w:val="•"/>
      <w:lvlJc w:val="left"/>
      <w:pPr>
        <w:ind w:left="6483" w:hanging="142"/>
      </w:pPr>
      <w:rPr>
        <w:rFonts w:hint="default"/>
        <w:lang w:val="ru-RU" w:eastAsia="ru-RU" w:bidi="ru-RU"/>
      </w:rPr>
    </w:lvl>
    <w:lvl w:ilvl="7" w:tplc="C01208E2">
      <w:numFmt w:val="bullet"/>
      <w:lvlText w:val="•"/>
      <w:lvlJc w:val="left"/>
      <w:pPr>
        <w:ind w:left="7724" w:hanging="142"/>
      </w:pPr>
      <w:rPr>
        <w:rFonts w:hint="default"/>
        <w:lang w:val="ru-RU" w:eastAsia="ru-RU" w:bidi="ru-RU"/>
      </w:rPr>
    </w:lvl>
    <w:lvl w:ilvl="8" w:tplc="2B780EB0">
      <w:numFmt w:val="bullet"/>
      <w:lvlText w:val="•"/>
      <w:lvlJc w:val="left"/>
      <w:pPr>
        <w:ind w:left="8964" w:hanging="142"/>
      </w:pPr>
      <w:rPr>
        <w:rFonts w:hint="default"/>
        <w:lang w:val="ru-RU" w:eastAsia="ru-RU" w:bidi="ru-RU"/>
      </w:rPr>
    </w:lvl>
  </w:abstractNum>
  <w:abstractNum w:abstractNumId="19">
    <w:nsid w:val="4D7B2325"/>
    <w:multiLevelType w:val="hybridMultilevel"/>
    <w:tmpl w:val="D4EC19F6"/>
    <w:lvl w:ilvl="0" w:tplc="3C1ECD28">
      <w:start w:val="1"/>
      <w:numFmt w:val="decimal"/>
      <w:lvlText w:val="%1."/>
      <w:lvlJc w:val="left"/>
      <w:pPr>
        <w:ind w:left="671" w:hanging="303"/>
      </w:pPr>
      <w:rPr>
        <w:rFonts w:ascii="Times New Roman" w:eastAsia="Times New Roman" w:hAnsi="Times New Roman" w:cs="Times New Roman" w:hint="default"/>
        <w:spacing w:val="-8"/>
        <w:w w:val="100"/>
        <w:sz w:val="24"/>
        <w:szCs w:val="24"/>
        <w:lang w:val="ru-RU" w:eastAsia="ru-RU" w:bidi="ru-RU"/>
      </w:rPr>
    </w:lvl>
    <w:lvl w:ilvl="1" w:tplc="2BF0F41C">
      <w:numFmt w:val="bullet"/>
      <w:lvlText w:val="•"/>
      <w:lvlJc w:val="left"/>
      <w:pPr>
        <w:ind w:left="1756" w:hanging="303"/>
      </w:pPr>
      <w:rPr>
        <w:rFonts w:hint="default"/>
        <w:lang w:val="ru-RU" w:eastAsia="ru-RU" w:bidi="ru-RU"/>
      </w:rPr>
    </w:lvl>
    <w:lvl w:ilvl="2" w:tplc="A000C0D8">
      <w:numFmt w:val="bullet"/>
      <w:lvlText w:val="•"/>
      <w:lvlJc w:val="left"/>
      <w:pPr>
        <w:ind w:left="2833" w:hanging="303"/>
      </w:pPr>
      <w:rPr>
        <w:rFonts w:hint="default"/>
        <w:lang w:val="ru-RU" w:eastAsia="ru-RU" w:bidi="ru-RU"/>
      </w:rPr>
    </w:lvl>
    <w:lvl w:ilvl="3" w:tplc="C700087A">
      <w:numFmt w:val="bullet"/>
      <w:lvlText w:val="•"/>
      <w:lvlJc w:val="left"/>
      <w:pPr>
        <w:ind w:left="3909" w:hanging="303"/>
      </w:pPr>
      <w:rPr>
        <w:rFonts w:hint="default"/>
        <w:lang w:val="ru-RU" w:eastAsia="ru-RU" w:bidi="ru-RU"/>
      </w:rPr>
    </w:lvl>
    <w:lvl w:ilvl="4" w:tplc="8FC63F56">
      <w:numFmt w:val="bullet"/>
      <w:lvlText w:val="•"/>
      <w:lvlJc w:val="left"/>
      <w:pPr>
        <w:ind w:left="4986" w:hanging="303"/>
      </w:pPr>
      <w:rPr>
        <w:rFonts w:hint="default"/>
        <w:lang w:val="ru-RU" w:eastAsia="ru-RU" w:bidi="ru-RU"/>
      </w:rPr>
    </w:lvl>
    <w:lvl w:ilvl="5" w:tplc="41A261BE">
      <w:numFmt w:val="bullet"/>
      <w:lvlText w:val="•"/>
      <w:lvlJc w:val="left"/>
      <w:pPr>
        <w:ind w:left="6063" w:hanging="303"/>
      </w:pPr>
      <w:rPr>
        <w:rFonts w:hint="default"/>
        <w:lang w:val="ru-RU" w:eastAsia="ru-RU" w:bidi="ru-RU"/>
      </w:rPr>
    </w:lvl>
    <w:lvl w:ilvl="6" w:tplc="4D96CFE8">
      <w:numFmt w:val="bullet"/>
      <w:lvlText w:val="•"/>
      <w:lvlJc w:val="left"/>
      <w:pPr>
        <w:ind w:left="7139" w:hanging="303"/>
      </w:pPr>
      <w:rPr>
        <w:rFonts w:hint="default"/>
        <w:lang w:val="ru-RU" w:eastAsia="ru-RU" w:bidi="ru-RU"/>
      </w:rPr>
    </w:lvl>
    <w:lvl w:ilvl="7" w:tplc="6D640FDA">
      <w:numFmt w:val="bullet"/>
      <w:lvlText w:val="•"/>
      <w:lvlJc w:val="left"/>
      <w:pPr>
        <w:ind w:left="8216" w:hanging="303"/>
      </w:pPr>
      <w:rPr>
        <w:rFonts w:hint="default"/>
        <w:lang w:val="ru-RU" w:eastAsia="ru-RU" w:bidi="ru-RU"/>
      </w:rPr>
    </w:lvl>
    <w:lvl w:ilvl="8" w:tplc="83C81498">
      <w:numFmt w:val="bullet"/>
      <w:lvlText w:val="•"/>
      <w:lvlJc w:val="left"/>
      <w:pPr>
        <w:ind w:left="9293" w:hanging="303"/>
      </w:pPr>
      <w:rPr>
        <w:rFonts w:hint="default"/>
        <w:lang w:val="ru-RU" w:eastAsia="ru-RU" w:bidi="ru-RU"/>
      </w:rPr>
    </w:lvl>
  </w:abstractNum>
  <w:abstractNum w:abstractNumId="20">
    <w:nsid w:val="50E64E67"/>
    <w:multiLevelType w:val="hybridMultilevel"/>
    <w:tmpl w:val="004CC60C"/>
    <w:lvl w:ilvl="0" w:tplc="70747EB8">
      <w:numFmt w:val="bullet"/>
      <w:lvlText w:val="-"/>
      <w:lvlJc w:val="left"/>
      <w:pPr>
        <w:ind w:left="672" w:hanging="322"/>
      </w:pPr>
      <w:rPr>
        <w:rFonts w:ascii="Times New Roman" w:eastAsia="Times New Roman" w:hAnsi="Times New Roman" w:cs="Times New Roman" w:hint="default"/>
        <w:w w:val="100"/>
        <w:sz w:val="28"/>
        <w:szCs w:val="28"/>
        <w:lang w:val="ru-RU" w:eastAsia="ru-RU" w:bidi="ru-RU"/>
      </w:rPr>
    </w:lvl>
    <w:lvl w:ilvl="1" w:tplc="E25A22D0">
      <w:numFmt w:val="bullet"/>
      <w:lvlText w:val="•"/>
      <w:lvlJc w:val="left"/>
      <w:pPr>
        <w:ind w:left="1714" w:hanging="322"/>
      </w:pPr>
      <w:rPr>
        <w:rFonts w:hint="default"/>
        <w:lang w:val="ru-RU" w:eastAsia="ru-RU" w:bidi="ru-RU"/>
      </w:rPr>
    </w:lvl>
    <w:lvl w:ilvl="2" w:tplc="D4BCCD3E">
      <w:numFmt w:val="bullet"/>
      <w:lvlText w:val="•"/>
      <w:lvlJc w:val="left"/>
      <w:pPr>
        <w:ind w:left="2748" w:hanging="322"/>
      </w:pPr>
      <w:rPr>
        <w:rFonts w:hint="default"/>
        <w:lang w:val="ru-RU" w:eastAsia="ru-RU" w:bidi="ru-RU"/>
      </w:rPr>
    </w:lvl>
    <w:lvl w:ilvl="3" w:tplc="72DCBF02">
      <w:numFmt w:val="bullet"/>
      <w:lvlText w:val="•"/>
      <w:lvlJc w:val="left"/>
      <w:pPr>
        <w:ind w:left="3782" w:hanging="322"/>
      </w:pPr>
      <w:rPr>
        <w:rFonts w:hint="default"/>
        <w:lang w:val="ru-RU" w:eastAsia="ru-RU" w:bidi="ru-RU"/>
      </w:rPr>
    </w:lvl>
    <w:lvl w:ilvl="4" w:tplc="582CFBB4">
      <w:numFmt w:val="bullet"/>
      <w:lvlText w:val="•"/>
      <w:lvlJc w:val="left"/>
      <w:pPr>
        <w:ind w:left="4816" w:hanging="322"/>
      </w:pPr>
      <w:rPr>
        <w:rFonts w:hint="default"/>
        <w:lang w:val="ru-RU" w:eastAsia="ru-RU" w:bidi="ru-RU"/>
      </w:rPr>
    </w:lvl>
    <w:lvl w:ilvl="5" w:tplc="BD8E7A92">
      <w:numFmt w:val="bullet"/>
      <w:lvlText w:val="•"/>
      <w:lvlJc w:val="left"/>
      <w:pPr>
        <w:ind w:left="5850" w:hanging="322"/>
      </w:pPr>
      <w:rPr>
        <w:rFonts w:hint="default"/>
        <w:lang w:val="ru-RU" w:eastAsia="ru-RU" w:bidi="ru-RU"/>
      </w:rPr>
    </w:lvl>
    <w:lvl w:ilvl="6" w:tplc="BAD89AA6">
      <w:numFmt w:val="bullet"/>
      <w:lvlText w:val="•"/>
      <w:lvlJc w:val="left"/>
      <w:pPr>
        <w:ind w:left="6884" w:hanging="322"/>
      </w:pPr>
      <w:rPr>
        <w:rFonts w:hint="default"/>
        <w:lang w:val="ru-RU" w:eastAsia="ru-RU" w:bidi="ru-RU"/>
      </w:rPr>
    </w:lvl>
    <w:lvl w:ilvl="7" w:tplc="4ECC5338">
      <w:numFmt w:val="bullet"/>
      <w:lvlText w:val="•"/>
      <w:lvlJc w:val="left"/>
      <w:pPr>
        <w:ind w:left="7918" w:hanging="322"/>
      </w:pPr>
      <w:rPr>
        <w:rFonts w:hint="default"/>
        <w:lang w:val="ru-RU" w:eastAsia="ru-RU" w:bidi="ru-RU"/>
      </w:rPr>
    </w:lvl>
    <w:lvl w:ilvl="8" w:tplc="DA92B606">
      <w:numFmt w:val="bullet"/>
      <w:lvlText w:val="•"/>
      <w:lvlJc w:val="left"/>
      <w:pPr>
        <w:ind w:left="8952" w:hanging="322"/>
      </w:pPr>
      <w:rPr>
        <w:rFonts w:hint="default"/>
        <w:lang w:val="ru-RU" w:eastAsia="ru-RU" w:bidi="ru-RU"/>
      </w:rPr>
    </w:lvl>
  </w:abstractNum>
  <w:abstractNum w:abstractNumId="21">
    <w:nsid w:val="516A2539"/>
    <w:multiLevelType w:val="hybridMultilevel"/>
    <w:tmpl w:val="62A843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3AD6C74"/>
    <w:multiLevelType w:val="hybridMultilevel"/>
    <w:tmpl w:val="D05E207A"/>
    <w:lvl w:ilvl="0" w:tplc="732A88C0">
      <w:numFmt w:val="bullet"/>
      <w:lvlText w:val="-"/>
      <w:lvlJc w:val="left"/>
      <w:pPr>
        <w:ind w:left="1238" w:hanging="567"/>
      </w:pPr>
      <w:rPr>
        <w:rFonts w:hint="default"/>
        <w:spacing w:val="-3"/>
        <w:w w:val="99"/>
        <w:lang w:val="ru-RU" w:eastAsia="ru-RU" w:bidi="ru-RU"/>
      </w:rPr>
    </w:lvl>
    <w:lvl w:ilvl="1" w:tplc="BD76D65A">
      <w:numFmt w:val="bullet"/>
      <w:lvlText w:val="-"/>
      <w:lvlJc w:val="left"/>
      <w:pPr>
        <w:ind w:left="671" w:hanging="231"/>
      </w:pPr>
      <w:rPr>
        <w:rFonts w:ascii="Times New Roman" w:eastAsia="Times New Roman" w:hAnsi="Times New Roman" w:cs="Times New Roman" w:hint="default"/>
        <w:spacing w:val="-30"/>
        <w:w w:val="99"/>
        <w:sz w:val="24"/>
        <w:szCs w:val="24"/>
        <w:lang w:val="ru-RU" w:eastAsia="ru-RU" w:bidi="ru-RU"/>
      </w:rPr>
    </w:lvl>
    <w:lvl w:ilvl="2" w:tplc="DF822960">
      <w:numFmt w:val="bullet"/>
      <w:lvlText w:val="•"/>
      <w:lvlJc w:val="left"/>
      <w:pPr>
        <w:ind w:left="2374" w:hanging="231"/>
      </w:pPr>
      <w:rPr>
        <w:rFonts w:hint="default"/>
        <w:lang w:val="ru-RU" w:eastAsia="ru-RU" w:bidi="ru-RU"/>
      </w:rPr>
    </w:lvl>
    <w:lvl w:ilvl="3" w:tplc="931624A8">
      <w:numFmt w:val="bullet"/>
      <w:lvlText w:val="•"/>
      <w:lvlJc w:val="left"/>
      <w:pPr>
        <w:ind w:left="3508" w:hanging="231"/>
      </w:pPr>
      <w:rPr>
        <w:rFonts w:hint="default"/>
        <w:lang w:val="ru-RU" w:eastAsia="ru-RU" w:bidi="ru-RU"/>
      </w:rPr>
    </w:lvl>
    <w:lvl w:ilvl="4" w:tplc="A7BC6618">
      <w:numFmt w:val="bullet"/>
      <w:lvlText w:val="•"/>
      <w:lvlJc w:val="left"/>
      <w:pPr>
        <w:ind w:left="4642" w:hanging="231"/>
      </w:pPr>
      <w:rPr>
        <w:rFonts w:hint="default"/>
        <w:lang w:val="ru-RU" w:eastAsia="ru-RU" w:bidi="ru-RU"/>
      </w:rPr>
    </w:lvl>
    <w:lvl w:ilvl="5" w:tplc="25C0C2F4">
      <w:numFmt w:val="bullet"/>
      <w:lvlText w:val="•"/>
      <w:lvlJc w:val="left"/>
      <w:pPr>
        <w:ind w:left="5776" w:hanging="231"/>
      </w:pPr>
      <w:rPr>
        <w:rFonts w:hint="default"/>
        <w:lang w:val="ru-RU" w:eastAsia="ru-RU" w:bidi="ru-RU"/>
      </w:rPr>
    </w:lvl>
    <w:lvl w:ilvl="6" w:tplc="8E3287B8">
      <w:numFmt w:val="bullet"/>
      <w:lvlText w:val="•"/>
      <w:lvlJc w:val="left"/>
      <w:pPr>
        <w:ind w:left="6910" w:hanging="231"/>
      </w:pPr>
      <w:rPr>
        <w:rFonts w:hint="default"/>
        <w:lang w:val="ru-RU" w:eastAsia="ru-RU" w:bidi="ru-RU"/>
      </w:rPr>
    </w:lvl>
    <w:lvl w:ilvl="7" w:tplc="1DD0F5F0">
      <w:numFmt w:val="bullet"/>
      <w:lvlText w:val="•"/>
      <w:lvlJc w:val="left"/>
      <w:pPr>
        <w:ind w:left="8044" w:hanging="231"/>
      </w:pPr>
      <w:rPr>
        <w:rFonts w:hint="default"/>
        <w:lang w:val="ru-RU" w:eastAsia="ru-RU" w:bidi="ru-RU"/>
      </w:rPr>
    </w:lvl>
    <w:lvl w:ilvl="8" w:tplc="80A4850E">
      <w:numFmt w:val="bullet"/>
      <w:lvlText w:val="•"/>
      <w:lvlJc w:val="left"/>
      <w:pPr>
        <w:ind w:left="9178" w:hanging="231"/>
      </w:pPr>
      <w:rPr>
        <w:rFonts w:hint="default"/>
        <w:lang w:val="ru-RU" w:eastAsia="ru-RU" w:bidi="ru-RU"/>
      </w:rPr>
    </w:lvl>
  </w:abstractNum>
  <w:abstractNum w:abstractNumId="23">
    <w:nsid w:val="5D88655F"/>
    <w:multiLevelType w:val="hybridMultilevel"/>
    <w:tmpl w:val="7FB02BA4"/>
    <w:lvl w:ilvl="0" w:tplc="BEE8771E">
      <w:numFmt w:val="bullet"/>
      <w:lvlText w:val="-"/>
      <w:lvlJc w:val="left"/>
      <w:pPr>
        <w:ind w:left="671" w:hanging="132"/>
      </w:pPr>
      <w:rPr>
        <w:rFonts w:ascii="Times New Roman" w:eastAsia="Times New Roman" w:hAnsi="Times New Roman" w:cs="Times New Roman" w:hint="default"/>
        <w:w w:val="99"/>
        <w:sz w:val="24"/>
        <w:szCs w:val="24"/>
        <w:lang w:val="ru-RU" w:eastAsia="ru-RU" w:bidi="ru-RU"/>
      </w:rPr>
    </w:lvl>
    <w:lvl w:ilvl="1" w:tplc="5064907E">
      <w:numFmt w:val="bullet"/>
      <w:lvlText w:val="•"/>
      <w:lvlJc w:val="left"/>
      <w:pPr>
        <w:ind w:left="1756" w:hanging="132"/>
      </w:pPr>
      <w:rPr>
        <w:rFonts w:hint="default"/>
        <w:lang w:val="ru-RU" w:eastAsia="ru-RU" w:bidi="ru-RU"/>
      </w:rPr>
    </w:lvl>
    <w:lvl w:ilvl="2" w:tplc="D36429E8">
      <w:numFmt w:val="bullet"/>
      <w:lvlText w:val="•"/>
      <w:lvlJc w:val="left"/>
      <w:pPr>
        <w:ind w:left="2833" w:hanging="132"/>
      </w:pPr>
      <w:rPr>
        <w:rFonts w:hint="default"/>
        <w:lang w:val="ru-RU" w:eastAsia="ru-RU" w:bidi="ru-RU"/>
      </w:rPr>
    </w:lvl>
    <w:lvl w:ilvl="3" w:tplc="F4DAF0DA">
      <w:numFmt w:val="bullet"/>
      <w:lvlText w:val="•"/>
      <w:lvlJc w:val="left"/>
      <w:pPr>
        <w:ind w:left="3909" w:hanging="132"/>
      </w:pPr>
      <w:rPr>
        <w:rFonts w:hint="default"/>
        <w:lang w:val="ru-RU" w:eastAsia="ru-RU" w:bidi="ru-RU"/>
      </w:rPr>
    </w:lvl>
    <w:lvl w:ilvl="4" w:tplc="86EA2A06">
      <w:numFmt w:val="bullet"/>
      <w:lvlText w:val="•"/>
      <w:lvlJc w:val="left"/>
      <w:pPr>
        <w:ind w:left="4986" w:hanging="132"/>
      </w:pPr>
      <w:rPr>
        <w:rFonts w:hint="default"/>
        <w:lang w:val="ru-RU" w:eastAsia="ru-RU" w:bidi="ru-RU"/>
      </w:rPr>
    </w:lvl>
    <w:lvl w:ilvl="5" w:tplc="897E27A2">
      <w:numFmt w:val="bullet"/>
      <w:lvlText w:val="•"/>
      <w:lvlJc w:val="left"/>
      <w:pPr>
        <w:ind w:left="6063" w:hanging="132"/>
      </w:pPr>
      <w:rPr>
        <w:rFonts w:hint="default"/>
        <w:lang w:val="ru-RU" w:eastAsia="ru-RU" w:bidi="ru-RU"/>
      </w:rPr>
    </w:lvl>
    <w:lvl w:ilvl="6" w:tplc="D422DE0C">
      <w:numFmt w:val="bullet"/>
      <w:lvlText w:val="•"/>
      <w:lvlJc w:val="left"/>
      <w:pPr>
        <w:ind w:left="7139" w:hanging="132"/>
      </w:pPr>
      <w:rPr>
        <w:rFonts w:hint="default"/>
        <w:lang w:val="ru-RU" w:eastAsia="ru-RU" w:bidi="ru-RU"/>
      </w:rPr>
    </w:lvl>
    <w:lvl w:ilvl="7" w:tplc="35EE3C1E">
      <w:numFmt w:val="bullet"/>
      <w:lvlText w:val="•"/>
      <w:lvlJc w:val="left"/>
      <w:pPr>
        <w:ind w:left="8216" w:hanging="132"/>
      </w:pPr>
      <w:rPr>
        <w:rFonts w:hint="default"/>
        <w:lang w:val="ru-RU" w:eastAsia="ru-RU" w:bidi="ru-RU"/>
      </w:rPr>
    </w:lvl>
    <w:lvl w:ilvl="8" w:tplc="9962C038">
      <w:numFmt w:val="bullet"/>
      <w:lvlText w:val="•"/>
      <w:lvlJc w:val="left"/>
      <w:pPr>
        <w:ind w:left="9293" w:hanging="132"/>
      </w:pPr>
      <w:rPr>
        <w:rFonts w:hint="default"/>
        <w:lang w:val="ru-RU" w:eastAsia="ru-RU" w:bidi="ru-RU"/>
      </w:rPr>
    </w:lvl>
  </w:abstractNum>
  <w:abstractNum w:abstractNumId="24">
    <w:nsid w:val="5D8F06C6"/>
    <w:multiLevelType w:val="hybridMultilevel"/>
    <w:tmpl w:val="EF22B51A"/>
    <w:lvl w:ilvl="0" w:tplc="4A702828">
      <w:start w:val="1"/>
      <w:numFmt w:val="decimal"/>
      <w:lvlText w:val="%1."/>
      <w:lvlJc w:val="left"/>
      <w:pPr>
        <w:ind w:left="671" w:hanging="298"/>
      </w:pPr>
      <w:rPr>
        <w:rFonts w:ascii="Times New Roman" w:eastAsia="Times New Roman" w:hAnsi="Times New Roman" w:cs="Times New Roman" w:hint="default"/>
        <w:spacing w:val="-30"/>
        <w:w w:val="100"/>
        <w:sz w:val="24"/>
        <w:szCs w:val="24"/>
        <w:lang w:val="ru-RU" w:eastAsia="ru-RU" w:bidi="ru-RU"/>
      </w:rPr>
    </w:lvl>
    <w:lvl w:ilvl="1" w:tplc="EF0C5300">
      <w:numFmt w:val="bullet"/>
      <w:lvlText w:val="•"/>
      <w:lvlJc w:val="left"/>
      <w:pPr>
        <w:ind w:left="1756" w:hanging="298"/>
      </w:pPr>
      <w:rPr>
        <w:rFonts w:hint="default"/>
        <w:lang w:val="ru-RU" w:eastAsia="ru-RU" w:bidi="ru-RU"/>
      </w:rPr>
    </w:lvl>
    <w:lvl w:ilvl="2" w:tplc="B8762970">
      <w:numFmt w:val="bullet"/>
      <w:lvlText w:val="•"/>
      <w:lvlJc w:val="left"/>
      <w:pPr>
        <w:ind w:left="2833" w:hanging="298"/>
      </w:pPr>
      <w:rPr>
        <w:rFonts w:hint="default"/>
        <w:lang w:val="ru-RU" w:eastAsia="ru-RU" w:bidi="ru-RU"/>
      </w:rPr>
    </w:lvl>
    <w:lvl w:ilvl="3" w:tplc="0136EC74">
      <w:numFmt w:val="bullet"/>
      <w:lvlText w:val="•"/>
      <w:lvlJc w:val="left"/>
      <w:pPr>
        <w:ind w:left="3909" w:hanging="298"/>
      </w:pPr>
      <w:rPr>
        <w:rFonts w:hint="default"/>
        <w:lang w:val="ru-RU" w:eastAsia="ru-RU" w:bidi="ru-RU"/>
      </w:rPr>
    </w:lvl>
    <w:lvl w:ilvl="4" w:tplc="DD3A9A2A">
      <w:numFmt w:val="bullet"/>
      <w:lvlText w:val="•"/>
      <w:lvlJc w:val="left"/>
      <w:pPr>
        <w:ind w:left="4986" w:hanging="298"/>
      </w:pPr>
      <w:rPr>
        <w:rFonts w:hint="default"/>
        <w:lang w:val="ru-RU" w:eastAsia="ru-RU" w:bidi="ru-RU"/>
      </w:rPr>
    </w:lvl>
    <w:lvl w:ilvl="5" w:tplc="CD421A46">
      <w:numFmt w:val="bullet"/>
      <w:lvlText w:val="•"/>
      <w:lvlJc w:val="left"/>
      <w:pPr>
        <w:ind w:left="6063" w:hanging="298"/>
      </w:pPr>
      <w:rPr>
        <w:rFonts w:hint="default"/>
        <w:lang w:val="ru-RU" w:eastAsia="ru-RU" w:bidi="ru-RU"/>
      </w:rPr>
    </w:lvl>
    <w:lvl w:ilvl="6" w:tplc="62665432">
      <w:numFmt w:val="bullet"/>
      <w:lvlText w:val="•"/>
      <w:lvlJc w:val="left"/>
      <w:pPr>
        <w:ind w:left="7139" w:hanging="298"/>
      </w:pPr>
      <w:rPr>
        <w:rFonts w:hint="default"/>
        <w:lang w:val="ru-RU" w:eastAsia="ru-RU" w:bidi="ru-RU"/>
      </w:rPr>
    </w:lvl>
    <w:lvl w:ilvl="7" w:tplc="893664D4">
      <w:numFmt w:val="bullet"/>
      <w:lvlText w:val="•"/>
      <w:lvlJc w:val="left"/>
      <w:pPr>
        <w:ind w:left="8216" w:hanging="298"/>
      </w:pPr>
      <w:rPr>
        <w:rFonts w:hint="default"/>
        <w:lang w:val="ru-RU" w:eastAsia="ru-RU" w:bidi="ru-RU"/>
      </w:rPr>
    </w:lvl>
    <w:lvl w:ilvl="8" w:tplc="73CE24F4">
      <w:numFmt w:val="bullet"/>
      <w:lvlText w:val="•"/>
      <w:lvlJc w:val="left"/>
      <w:pPr>
        <w:ind w:left="9293" w:hanging="298"/>
      </w:pPr>
      <w:rPr>
        <w:rFonts w:hint="default"/>
        <w:lang w:val="ru-RU" w:eastAsia="ru-RU" w:bidi="ru-RU"/>
      </w:rPr>
    </w:lvl>
  </w:abstractNum>
  <w:abstractNum w:abstractNumId="25">
    <w:nsid w:val="60B84CC9"/>
    <w:multiLevelType w:val="hybridMultilevel"/>
    <w:tmpl w:val="EE44579A"/>
    <w:lvl w:ilvl="0" w:tplc="16FE948E">
      <w:start w:val="1"/>
      <w:numFmt w:val="decimal"/>
      <w:lvlText w:val="%1)."/>
      <w:lvlJc w:val="left"/>
      <w:pPr>
        <w:ind w:left="1553" w:hanging="320"/>
      </w:pPr>
      <w:rPr>
        <w:rFonts w:ascii="Times New Roman" w:eastAsia="Times New Roman" w:hAnsi="Times New Roman" w:cs="Times New Roman" w:hint="default"/>
        <w:spacing w:val="-2"/>
        <w:w w:val="100"/>
        <w:sz w:val="24"/>
        <w:szCs w:val="24"/>
        <w:lang w:val="ru-RU" w:eastAsia="ru-RU" w:bidi="ru-RU"/>
      </w:rPr>
    </w:lvl>
    <w:lvl w:ilvl="1" w:tplc="7CD6B510">
      <w:numFmt w:val="bullet"/>
      <w:lvlText w:val="•"/>
      <w:lvlJc w:val="left"/>
      <w:pPr>
        <w:ind w:left="2548" w:hanging="320"/>
      </w:pPr>
      <w:rPr>
        <w:rFonts w:hint="default"/>
        <w:lang w:val="ru-RU" w:eastAsia="ru-RU" w:bidi="ru-RU"/>
      </w:rPr>
    </w:lvl>
    <w:lvl w:ilvl="2" w:tplc="A320A206">
      <w:numFmt w:val="bullet"/>
      <w:lvlText w:val="•"/>
      <w:lvlJc w:val="left"/>
      <w:pPr>
        <w:ind w:left="3537" w:hanging="320"/>
      </w:pPr>
      <w:rPr>
        <w:rFonts w:hint="default"/>
        <w:lang w:val="ru-RU" w:eastAsia="ru-RU" w:bidi="ru-RU"/>
      </w:rPr>
    </w:lvl>
    <w:lvl w:ilvl="3" w:tplc="676028B6">
      <w:numFmt w:val="bullet"/>
      <w:lvlText w:val="•"/>
      <w:lvlJc w:val="left"/>
      <w:pPr>
        <w:ind w:left="4525" w:hanging="320"/>
      </w:pPr>
      <w:rPr>
        <w:rFonts w:hint="default"/>
        <w:lang w:val="ru-RU" w:eastAsia="ru-RU" w:bidi="ru-RU"/>
      </w:rPr>
    </w:lvl>
    <w:lvl w:ilvl="4" w:tplc="3FECB180">
      <w:numFmt w:val="bullet"/>
      <w:lvlText w:val="•"/>
      <w:lvlJc w:val="left"/>
      <w:pPr>
        <w:ind w:left="5514" w:hanging="320"/>
      </w:pPr>
      <w:rPr>
        <w:rFonts w:hint="default"/>
        <w:lang w:val="ru-RU" w:eastAsia="ru-RU" w:bidi="ru-RU"/>
      </w:rPr>
    </w:lvl>
    <w:lvl w:ilvl="5" w:tplc="23ACD406">
      <w:numFmt w:val="bullet"/>
      <w:lvlText w:val="•"/>
      <w:lvlJc w:val="left"/>
      <w:pPr>
        <w:ind w:left="6503" w:hanging="320"/>
      </w:pPr>
      <w:rPr>
        <w:rFonts w:hint="default"/>
        <w:lang w:val="ru-RU" w:eastAsia="ru-RU" w:bidi="ru-RU"/>
      </w:rPr>
    </w:lvl>
    <w:lvl w:ilvl="6" w:tplc="9CFAAD52">
      <w:numFmt w:val="bullet"/>
      <w:lvlText w:val="•"/>
      <w:lvlJc w:val="left"/>
      <w:pPr>
        <w:ind w:left="7491" w:hanging="320"/>
      </w:pPr>
      <w:rPr>
        <w:rFonts w:hint="default"/>
        <w:lang w:val="ru-RU" w:eastAsia="ru-RU" w:bidi="ru-RU"/>
      </w:rPr>
    </w:lvl>
    <w:lvl w:ilvl="7" w:tplc="9A52EBC0">
      <w:numFmt w:val="bullet"/>
      <w:lvlText w:val="•"/>
      <w:lvlJc w:val="left"/>
      <w:pPr>
        <w:ind w:left="8480" w:hanging="320"/>
      </w:pPr>
      <w:rPr>
        <w:rFonts w:hint="default"/>
        <w:lang w:val="ru-RU" w:eastAsia="ru-RU" w:bidi="ru-RU"/>
      </w:rPr>
    </w:lvl>
    <w:lvl w:ilvl="8" w:tplc="B3E4E742">
      <w:numFmt w:val="bullet"/>
      <w:lvlText w:val="•"/>
      <w:lvlJc w:val="left"/>
      <w:pPr>
        <w:ind w:left="9469" w:hanging="320"/>
      </w:pPr>
      <w:rPr>
        <w:rFonts w:hint="default"/>
        <w:lang w:val="ru-RU" w:eastAsia="ru-RU" w:bidi="ru-RU"/>
      </w:rPr>
    </w:lvl>
  </w:abstractNum>
  <w:abstractNum w:abstractNumId="26">
    <w:nsid w:val="60C477FB"/>
    <w:multiLevelType w:val="hybridMultilevel"/>
    <w:tmpl w:val="6C3CDBA0"/>
    <w:lvl w:ilvl="0" w:tplc="2E4ECB96">
      <w:start w:val="1"/>
      <w:numFmt w:val="decimal"/>
      <w:lvlText w:val="%1)"/>
      <w:lvlJc w:val="left"/>
      <w:pPr>
        <w:ind w:left="1078" w:hanging="261"/>
      </w:pPr>
      <w:rPr>
        <w:rFonts w:ascii="Times New Roman" w:eastAsia="Times New Roman" w:hAnsi="Times New Roman" w:cs="Times New Roman" w:hint="default"/>
        <w:spacing w:val="-2"/>
        <w:w w:val="100"/>
        <w:sz w:val="24"/>
        <w:szCs w:val="24"/>
        <w:lang w:val="ru-RU" w:eastAsia="ru-RU" w:bidi="ru-RU"/>
      </w:rPr>
    </w:lvl>
    <w:lvl w:ilvl="1" w:tplc="CDA0FED2">
      <w:start w:val="1"/>
      <w:numFmt w:val="decimal"/>
      <w:lvlText w:val="%2)"/>
      <w:lvlJc w:val="left"/>
      <w:pPr>
        <w:ind w:left="818" w:hanging="393"/>
        <w:jc w:val="right"/>
      </w:pPr>
      <w:rPr>
        <w:rFonts w:ascii="Times New Roman" w:eastAsia="Times New Roman" w:hAnsi="Times New Roman" w:cs="Times New Roman" w:hint="default"/>
        <w:spacing w:val="-18"/>
        <w:w w:val="100"/>
        <w:sz w:val="24"/>
        <w:szCs w:val="24"/>
        <w:lang w:val="ru-RU" w:eastAsia="ru-RU" w:bidi="ru-RU"/>
      </w:rPr>
    </w:lvl>
    <w:lvl w:ilvl="2" w:tplc="52F4EF2A">
      <w:numFmt w:val="bullet"/>
      <w:lvlText w:val="•"/>
      <w:lvlJc w:val="left"/>
      <w:pPr>
        <w:ind w:left="2193" w:hanging="393"/>
      </w:pPr>
      <w:rPr>
        <w:rFonts w:hint="default"/>
        <w:lang w:val="ru-RU" w:eastAsia="ru-RU" w:bidi="ru-RU"/>
      </w:rPr>
    </w:lvl>
    <w:lvl w:ilvl="3" w:tplc="C1044F74">
      <w:numFmt w:val="bullet"/>
      <w:lvlText w:val="•"/>
      <w:lvlJc w:val="left"/>
      <w:pPr>
        <w:ind w:left="3307" w:hanging="393"/>
      </w:pPr>
      <w:rPr>
        <w:rFonts w:hint="default"/>
        <w:lang w:val="ru-RU" w:eastAsia="ru-RU" w:bidi="ru-RU"/>
      </w:rPr>
    </w:lvl>
    <w:lvl w:ilvl="4" w:tplc="67B02EEE">
      <w:numFmt w:val="bullet"/>
      <w:lvlText w:val="•"/>
      <w:lvlJc w:val="left"/>
      <w:pPr>
        <w:ind w:left="4421" w:hanging="393"/>
      </w:pPr>
      <w:rPr>
        <w:rFonts w:hint="default"/>
        <w:lang w:val="ru-RU" w:eastAsia="ru-RU" w:bidi="ru-RU"/>
      </w:rPr>
    </w:lvl>
    <w:lvl w:ilvl="5" w:tplc="D844494E">
      <w:numFmt w:val="bullet"/>
      <w:lvlText w:val="•"/>
      <w:lvlJc w:val="left"/>
      <w:pPr>
        <w:ind w:left="5535" w:hanging="393"/>
      </w:pPr>
      <w:rPr>
        <w:rFonts w:hint="default"/>
        <w:lang w:val="ru-RU" w:eastAsia="ru-RU" w:bidi="ru-RU"/>
      </w:rPr>
    </w:lvl>
    <w:lvl w:ilvl="6" w:tplc="B5F407C2">
      <w:numFmt w:val="bullet"/>
      <w:lvlText w:val="•"/>
      <w:lvlJc w:val="left"/>
      <w:pPr>
        <w:ind w:left="6649" w:hanging="393"/>
      </w:pPr>
      <w:rPr>
        <w:rFonts w:hint="default"/>
        <w:lang w:val="ru-RU" w:eastAsia="ru-RU" w:bidi="ru-RU"/>
      </w:rPr>
    </w:lvl>
    <w:lvl w:ilvl="7" w:tplc="E220A212">
      <w:numFmt w:val="bullet"/>
      <w:lvlText w:val="•"/>
      <w:lvlJc w:val="left"/>
      <w:pPr>
        <w:ind w:left="7762" w:hanging="393"/>
      </w:pPr>
      <w:rPr>
        <w:rFonts w:hint="default"/>
        <w:lang w:val="ru-RU" w:eastAsia="ru-RU" w:bidi="ru-RU"/>
      </w:rPr>
    </w:lvl>
    <w:lvl w:ilvl="8" w:tplc="389411BC">
      <w:numFmt w:val="bullet"/>
      <w:lvlText w:val="•"/>
      <w:lvlJc w:val="left"/>
      <w:pPr>
        <w:ind w:left="8876" w:hanging="393"/>
      </w:pPr>
      <w:rPr>
        <w:rFonts w:hint="default"/>
        <w:lang w:val="ru-RU" w:eastAsia="ru-RU" w:bidi="ru-RU"/>
      </w:rPr>
    </w:lvl>
  </w:abstractNum>
  <w:abstractNum w:abstractNumId="27">
    <w:nsid w:val="63127E91"/>
    <w:multiLevelType w:val="hybridMultilevel"/>
    <w:tmpl w:val="B6A68358"/>
    <w:lvl w:ilvl="0" w:tplc="4C50EBD0">
      <w:numFmt w:val="bullet"/>
      <w:lvlText w:val="-"/>
      <w:lvlJc w:val="left"/>
      <w:pPr>
        <w:ind w:left="1230" w:hanging="140"/>
      </w:pPr>
      <w:rPr>
        <w:rFonts w:ascii="Times New Roman" w:eastAsia="Times New Roman" w:hAnsi="Times New Roman" w:cs="Times New Roman" w:hint="default"/>
        <w:w w:val="99"/>
        <w:sz w:val="24"/>
        <w:szCs w:val="24"/>
        <w:lang w:val="ru-RU" w:eastAsia="ru-RU" w:bidi="ru-RU"/>
      </w:rPr>
    </w:lvl>
    <w:lvl w:ilvl="1" w:tplc="4C804CBA">
      <w:numFmt w:val="bullet"/>
      <w:lvlText w:val="•"/>
      <w:lvlJc w:val="left"/>
      <w:pPr>
        <w:ind w:left="2260" w:hanging="140"/>
      </w:pPr>
      <w:rPr>
        <w:rFonts w:hint="default"/>
        <w:lang w:val="ru-RU" w:eastAsia="ru-RU" w:bidi="ru-RU"/>
      </w:rPr>
    </w:lvl>
    <w:lvl w:ilvl="2" w:tplc="E63A01BA">
      <w:numFmt w:val="bullet"/>
      <w:lvlText w:val="•"/>
      <w:lvlJc w:val="left"/>
      <w:pPr>
        <w:ind w:left="3281" w:hanging="140"/>
      </w:pPr>
      <w:rPr>
        <w:rFonts w:hint="default"/>
        <w:lang w:val="ru-RU" w:eastAsia="ru-RU" w:bidi="ru-RU"/>
      </w:rPr>
    </w:lvl>
    <w:lvl w:ilvl="3" w:tplc="B07628B2">
      <w:numFmt w:val="bullet"/>
      <w:lvlText w:val="•"/>
      <w:lvlJc w:val="left"/>
      <w:pPr>
        <w:ind w:left="4301" w:hanging="140"/>
      </w:pPr>
      <w:rPr>
        <w:rFonts w:hint="default"/>
        <w:lang w:val="ru-RU" w:eastAsia="ru-RU" w:bidi="ru-RU"/>
      </w:rPr>
    </w:lvl>
    <w:lvl w:ilvl="4" w:tplc="97704F9C">
      <w:numFmt w:val="bullet"/>
      <w:lvlText w:val="•"/>
      <w:lvlJc w:val="left"/>
      <w:pPr>
        <w:ind w:left="5322" w:hanging="140"/>
      </w:pPr>
      <w:rPr>
        <w:rFonts w:hint="default"/>
        <w:lang w:val="ru-RU" w:eastAsia="ru-RU" w:bidi="ru-RU"/>
      </w:rPr>
    </w:lvl>
    <w:lvl w:ilvl="5" w:tplc="9DDCA902">
      <w:numFmt w:val="bullet"/>
      <w:lvlText w:val="•"/>
      <w:lvlJc w:val="left"/>
      <w:pPr>
        <w:ind w:left="6343" w:hanging="140"/>
      </w:pPr>
      <w:rPr>
        <w:rFonts w:hint="default"/>
        <w:lang w:val="ru-RU" w:eastAsia="ru-RU" w:bidi="ru-RU"/>
      </w:rPr>
    </w:lvl>
    <w:lvl w:ilvl="6" w:tplc="4A7E1664">
      <w:numFmt w:val="bullet"/>
      <w:lvlText w:val="•"/>
      <w:lvlJc w:val="left"/>
      <w:pPr>
        <w:ind w:left="7363" w:hanging="140"/>
      </w:pPr>
      <w:rPr>
        <w:rFonts w:hint="default"/>
        <w:lang w:val="ru-RU" w:eastAsia="ru-RU" w:bidi="ru-RU"/>
      </w:rPr>
    </w:lvl>
    <w:lvl w:ilvl="7" w:tplc="43BA835E">
      <w:numFmt w:val="bullet"/>
      <w:lvlText w:val="•"/>
      <w:lvlJc w:val="left"/>
      <w:pPr>
        <w:ind w:left="8384" w:hanging="140"/>
      </w:pPr>
      <w:rPr>
        <w:rFonts w:hint="default"/>
        <w:lang w:val="ru-RU" w:eastAsia="ru-RU" w:bidi="ru-RU"/>
      </w:rPr>
    </w:lvl>
    <w:lvl w:ilvl="8" w:tplc="0B0E70C8">
      <w:numFmt w:val="bullet"/>
      <w:lvlText w:val="•"/>
      <w:lvlJc w:val="left"/>
      <w:pPr>
        <w:ind w:left="9405" w:hanging="140"/>
      </w:pPr>
      <w:rPr>
        <w:rFonts w:hint="default"/>
        <w:lang w:val="ru-RU" w:eastAsia="ru-RU" w:bidi="ru-RU"/>
      </w:rPr>
    </w:lvl>
  </w:abstractNum>
  <w:abstractNum w:abstractNumId="28">
    <w:nsid w:val="68BC355B"/>
    <w:multiLevelType w:val="hybridMultilevel"/>
    <w:tmpl w:val="090EB768"/>
    <w:lvl w:ilvl="0" w:tplc="B51A1D7C">
      <w:start w:val="1"/>
      <w:numFmt w:val="decimal"/>
      <w:lvlText w:val="%1"/>
      <w:lvlJc w:val="left"/>
      <w:pPr>
        <w:ind w:left="671" w:hanging="538"/>
      </w:pPr>
      <w:rPr>
        <w:rFonts w:hint="default"/>
        <w:lang w:val="ru-RU" w:eastAsia="ru-RU" w:bidi="ru-RU"/>
      </w:rPr>
    </w:lvl>
    <w:lvl w:ilvl="1" w:tplc="9BE29EBC">
      <w:numFmt w:val="none"/>
      <w:lvlText w:val=""/>
      <w:lvlJc w:val="left"/>
      <w:pPr>
        <w:tabs>
          <w:tab w:val="num" w:pos="360"/>
        </w:tabs>
      </w:pPr>
    </w:lvl>
    <w:lvl w:ilvl="2" w:tplc="19B0E0BA">
      <w:numFmt w:val="bullet"/>
      <w:lvlText w:val="•"/>
      <w:lvlJc w:val="left"/>
      <w:pPr>
        <w:ind w:left="2833" w:hanging="538"/>
      </w:pPr>
      <w:rPr>
        <w:rFonts w:hint="default"/>
        <w:lang w:val="ru-RU" w:eastAsia="ru-RU" w:bidi="ru-RU"/>
      </w:rPr>
    </w:lvl>
    <w:lvl w:ilvl="3" w:tplc="C62063CE">
      <w:numFmt w:val="bullet"/>
      <w:lvlText w:val="•"/>
      <w:lvlJc w:val="left"/>
      <w:pPr>
        <w:ind w:left="3909" w:hanging="538"/>
      </w:pPr>
      <w:rPr>
        <w:rFonts w:hint="default"/>
        <w:lang w:val="ru-RU" w:eastAsia="ru-RU" w:bidi="ru-RU"/>
      </w:rPr>
    </w:lvl>
    <w:lvl w:ilvl="4" w:tplc="5E8C76E0">
      <w:numFmt w:val="bullet"/>
      <w:lvlText w:val="•"/>
      <w:lvlJc w:val="left"/>
      <w:pPr>
        <w:ind w:left="4986" w:hanging="538"/>
      </w:pPr>
      <w:rPr>
        <w:rFonts w:hint="default"/>
        <w:lang w:val="ru-RU" w:eastAsia="ru-RU" w:bidi="ru-RU"/>
      </w:rPr>
    </w:lvl>
    <w:lvl w:ilvl="5" w:tplc="0CB03342">
      <w:numFmt w:val="bullet"/>
      <w:lvlText w:val="•"/>
      <w:lvlJc w:val="left"/>
      <w:pPr>
        <w:ind w:left="6063" w:hanging="538"/>
      </w:pPr>
      <w:rPr>
        <w:rFonts w:hint="default"/>
        <w:lang w:val="ru-RU" w:eastAsia="ru-RU" w:bidi="ru-RU"/>
      </w:rPr>
    </w:lvl>
    <w:lvl w:ilvl="6" w:tplc="E5DA820E">
      <w:numFmt w:val="bullet"/>
      <w:lvlText w:val="•"/>
      <w:lvlJc w:val="left"/>
      <w:pPr>
        <w:ind w:left="7139" w:hanging="538"/>
      </w:pPr>
      <w:rPr>
        <w:rFonts w:hint="default"/>
        <w:lang w:val="ru-RU" w:eastAsia="ru-RU" w:bidi="ru-RU"/>
      </w:rPr>
    </w:lvl>
    <w:lvl w:ilvl="7" w:tplc="C58E8CA8">
      <w:numFmt w:val="bullet"/>
      <w:lvlText w:val="•"/>
      <w:lvlJc w:val="left"/>
      <w:pPr>
        <w:ind w:left="8216" w:hanging="538"/>
      </w:pPr>
      <w:rPr>
        <w:rFonts w:hint="default"/>
        <w:lang w:val="ru-RU" w:eastAsia="ru-RU" w:bidi="ru-RU"/>
      </w:rPr>
    </w:lvl>
    <w:lvl w:ilvl="8" w:tplc="A00A3E04">
      <w:numFmt w:val="bullet"/>
      <w:lvlText w:val="•"/>
      <w:lvlJc w:val="left"/>
      <w:pPr>
        <w:ind w:left="9293" w:hanging="538"/>
      </w:pPr>
      <w:rPr>
        <w:rFonts w:hint="default"/>
        <w:lang w:val="ru-RU" w:eastAsia="ru-RU" w:bidi="ru-RU"/>
      </w:rPr>
    </w:lvl>
  </w:abstractNum>
  <w:abstractNum w:abstractNumId="29">
    <w:nsid w:val="692040A3"/>
    <w:multiLevelType w:val="hybridMultilevel"/>
    <w:tmpl w:val="2CC4B068"/>
    <w:lvl w:ilvl="0" w:tplc="57D4D0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9287F84"/>
    <w:multiLevelType w:val="hybridMultilevel"/>
    <w:tmpl w:val="5D5E4066"/>
    <w:lvl w:ilvl="0" w:tplc="F8E283D0">
      <w:numFmt w:val="bullet"/>
      <w:lvlText w:val="-"/>
      <w:lvlJc w:val="left"/>
      <w:pPr>
        <w:ind w:left="671" w:hanging="156"/>
      </w:pPr>
      <w:rPr>
        <w:rFonts w:ascii="Times New Roman" w:eastAsia="Times New Roman" w:hAnsi="Times New Roman" w:cs="Times New Roman" w:hint="default"/>
        <w:w w:val="99"/>
        <w:sz w:val="24"/>
        <w:szCs w:val="24"/>
        <w:lang w:val="ru-RU" w:eastAsia="ru-RU" w:bidi="ru-RU"/>
      </w:rPr>
    </w:lvl>
    <w:lvl w:ilvl="1" w:tplc="631CB808">
      <w:numFmt w:val="bullet"/>
      <w:lvlText w:val="•"/>
      <w:lvlJc w:val="left"/>
      <w:pPr>
        <w:ind w:left="1756" w:hanging="156"/>
      </w:pPr>
      <w:rPr>
        <w:rFonts w:hint="default"/>
        <w:lang w:val="ru-RU" w:eastAsia="ru-RU" w:bidi="ru-RU"/>
      </w:rPr>
    </w:lvl>
    <w:lvl w:ilvl="2" w:tplc="C1E28234">
      <w:numFmt w:val="bullet"/>
      <w:lvlText w:val="•"/>
      <w:lvlJc w:val="left"/>
      <w:pPr>
        <w:ind w:left="2833" w:hanging="156"/>
      </w:pPr>
      <w:rPr>
        <w:rFonts w:hint="default"/>
        <w:lang w:val="ru-RU" w:eastAsia="ru-RU" w:bidi="ru-RU"/>
      </w:rPr>
    </w:lvl>
    <w:lvl w:ilvl="3" w:tplc="9C90E39C">
      <w:numFmt w:val="bullet"/>
      <w:lvlText w:val="•"/>
      <w:lvlJc w:val="left"/>
      <w:pPr>
        <w:ind w:left="3909" w:hanging="156"/>
      </w:pPr>
      <w:rPr>
        <w:rFonts w:hint="default"/>
        <w:lang w:val="ru-RU" w:eastAsia="ru-RU" w:bidi="ru-RU"/>
      </w:rPr>
    </w:lvl>
    <w:lvl w:ilvl="4" w:tplc="7D14D7B4">
      <w:numFmt w:val="bullet"/>
      <w:lvlText w:val="•"/>
      <w:lvlJc w:val="left"/>
      <w:pPr>
        <w:ind w:left="4986" w:hanging="156"/>
      </w:pPr>
      <w:rPr>
        <w:rFonts w:hint="default"/>
        <w:lang w:val="ru-RU" w:eastAsia="ru-RU" w:bidi="ru-RU"/>
      </w:rPr>
    </w:lvl>
    <w:lvl w:ilvl="5" w:tplc="9C6C6CA2">
      <w:numFmt w:val="bullet"/>
      <w:lvlText w:val="•"/>
      <w:lvlJc w:val="left"/>
      <w:pPr>
        <w:ind w:left="6063" w:hanging="156"/>
      </w:pPr>
      <w:rPr>
        <w:rFonts w:hint="default"/>
        <w:lang w:val="ru-RU" w:eastAsia="ru-RU" w:bidi="ru-RU"/>
      </w:rPr>
    </w:lvl>
    <w:lvl w:ilvl="6" w:tplc="12D84D52">
      <w:numFmt w:val="bullet"/>
      <w:lvlText w:val="•"/>
      <w:lvlJc w:val="left"/>
      <w:pPr>
        <w:ind w:left="7139" w:hanging="156"/>
      </w:pPr>
      <w:rPr>
        <w:rFonts w:hint="default"/>
        <w:lang w:val="ru-RU" w:eastAsia="ru-RU" w:bidi="ru-RU"/>
      </w:rPr>
    </w:lvl>
    <w:lvl w:ilvl="7" w:tplc="BCB4ED20">
      <w:numFmt w:val="bullet"/>
      <w:lvlText w:val="•"/>
      <w:lvlJc w:val="left"/>
      <w:pPr>
        <w:ind w:left="8216" w:hanging="156"/>
      </w:pPr>
      <w:rPr>
        <w:rFonts w:hint="default"/>
        <w:lang w:val="ru-RU" w:eastAsia="ru-RU" w:bidi="ru-RU"/>
      </w:rPr>
    </w:lvl>
    <w:lvl w:ilvl="8" w:tplc="A4364E82">
      <w:numFmt w:val="bullet"/>
      <w:lvlText w:val="•"/>
      <w:lvlJc w:val="left"/>
      <w:pPr>
        <w:ind w:left="9293" w:hanging="156"/>
      </w:pPr>
      <w:rPr>
        <w:rFonts w:hint="default"/>
        <w:lang w:val="ru-RU" w:eastAsia="ru-RU" w:bidi="ru-RU"/>
      </w:rPr>
    </w:lvl>
  </w:abstractNum>
  <w:abstractNum w:abstractNumId="31">
    <w:nsid w:val="6DEE1EFD"/>
    <w:multiLevelType w:val="hybridMultilevel"/>
    <w:tmpl w:val="EB468D96"/>
    <w:lvl w:ilvl="0" w:tplc="326E118A">
      <w:start w:val="1"/>
      <w:numFmt w:val="decimal"/>
      <w:lvlText w:val="%1."/>
      <w:lvlJc w:val="left"/>
      <w:pPr>
        <w:ind w:left="1612" w:hanging="377"/>
      </w:pPr>
      <w:rPr>
        <w:rFonts w:ascii="Times New Roman" w:eastAsia="Times New Roman" w:hAnsi="Times New Roman" w:cs="Times New Roman" w:hint="default"/>
        <w:spacing w:val="-4"/>
        <w:w w:val="100"/>
        <w:sz w:val="24"/>
        <w:szCs w:val="24"/>
        <w:lang w:val="ru-RU" w:eastAsia="ru-RU" w:bidi="ru-RU"/>
      </w:rPr>
    </w:lvl>
    <w:lvl w:ilvl="1" w:tplc="5A88A1CE">
      <w:numFmt w:val="bullet"/>
      <w:lvlText w:val="•"/>
      <w:lvlJc w:val="left"/>
      <w:pPr>
        <w:ind w:left="2602" w:hanging="377"/>
      </w:pPr>
      <w:rPr>
        <w:rFonts w:hint="default"/>
        <w:lang w:val="ru-RU" w:eastAsia="ru-RU" w:bidi="ru-RU"/>
      </w:rPr>
    </w:lvl>
    <w:lvl w:ilvl="2" w:tplc="E57075A0">
      <w:numFmt w:val="bullet"/>
      <w:lvlText w:val="•"/>
      <w:lvlJc w:val="left"/>
      <w:pPr>
        <w:ind w:left="3585" w:hanging="377"/>
      </w:pPr>
      <w:rPr>
        <w:rFonts w:hint="default"/>
        <w:lang w:val="ru-RU" w:eastAsia="ru-RU" w:bidi="ru-RU"/>
      </w:rPr>
    </w:lvl>
    <w:lvl w:ilvl="3" w:tplc="05EA247A">
      <w:numFmt w:val="bullet"/>
      <w:lvlText w:val="•"/>
      <w:lvlJc w:val="left"/>
      <w:pPr>
        <w:ind w:left="4567" w:hanging="377"/>
      </w:pPr>
      <w:rPr>
        <w:rFonts w:hint="default"/>
        <w:lang w:val="ru-RU" w:eastAsia="ru-RU" w:bidi="ru-RU"/>
      </w:rPr>
    </w:lvl>
    <w:lvl w:ilvl="4" w:tplc="BC42B654">
      <w:numFmt w:val="bullet"/>
      <w:lvlText w:val="•"/>
      <w:lvlJc w:val="left"/>
      <w:pPr>
        <w:ind w:left="5550" w:hanging="377"/>
      </w:pPr>
      <w:rPr>
        <w:rFonts w:hint="default"/>
        <w:lang w:val="ru-RU" w:eastAsia="ru-RU" w:bidi="ru-RU"/>
      </w:rPr>
    </w:lvl>
    <w:lvl w:ilvl="5" w:tplc="32ECE8FA">
      <w:numFmt w:val="bullet"/>
      <w:lvlText w:val="•"/>
      <w:lvlJc w:val="left"/>
      <w:pPr>
        <w:ind w:left="6533" w:hanging="377"/>
      </w:pPr>
      <w:rPr>
        <w:rFonts w:hint="default"/>
        <w:lang w:val="ru-RU" w:eastAsia="ru-RU" w:bidi="ru-RU"/>
      </w:rPr>
    </w:lvl>
    <w:lvl w:ilvl="6" w:tplc="4F8034AE">
      <w:numFmt w:val="bullet"/>
      <w:lvlText w:val="•"/>
      <w:lvlJc w:val="left"/>
      <w:pPr>
        <w:ind w:left="7515" w:hanging="377"/>
      </w:pPr>
      <w:rPr>
        <w:rFonts w:hint="default"/>
        <w:lang w:val="ru-RU" w:eastAsia="ru-RU" w:bidi="ru-RU"/>
      </w:rPr>
    </w:lvl>
    <w:lvl w:ilvl="7" w:tplc="85128522">
      <w:numFmt w:val="bullet"/>
      <w:lvlText w:val="•"/>
      <w:lvlJc w:val="left"/>
      <w:pPr>
        <w:ind w:left="8498" w:hanging="377"/>
      </w:pPr>
      <w:rPr>
        <w:rFonts w:hint="default"/>
        <w:lang w:val="ru-RU" w:eastAsia="ru-RU" w:bidi="ru-RU"/>
      </w:rPr>
    </w:lvl>
    <w:lvl w:ilvl="8" w:tplc="E71EE97C">
      <w:numFmt w:val="bullet"/>
      <w:lvlText w:val="•"/>
      <w:lvlJc w:val="left"/>
      <w:pPr>
        <w:ind w:left="9481" w:hanging="377"/>
      </w:pPr>
      <w:rPr>
        <w:rFonts w:hint="default"/>
        <w:lang w:val="ru-RU" w:eastAsia="ru-RU" w:bidi="ru-RU"/>
      </w:rPr>
    </w:lvl>
  </w:abstractNum>
  <w:abstractNum w:abstractNumId="32">
    <w:nsid w:val="70900B81"/>
    <w:multiLevelType w:val="hybridMultilevel"/>
    <w:tmpl w:val="2E028A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3AF5BDF"/>
    <w:multiLevelType w:val="hybridMultilevel"/>
    <w:tmpl w:val="95F41718"/>
    <w:lvl w:ilvl="0" w:tplc="45761178">
      <w:start w:val="1"/>
      <w:numFmt w:val="decimal"/>
      <w:lvlText w:val="%1)."/>
      <w:lvlJc w:val="left"/>
      <w:pPr>
        <w:ind w:left="1550" w:hanging="320"/>
      </w:pPr>
      <w:rPr>
        <w:rFonts w:ascii="Times New Roman" w:eastAsia="Times New Roman" w:hAnsi="Times New Roman" w:cs="Times New Roman" w:hint="default"/>
        <w:b/>
        <w:bCs/>
        <w:spacing w:val="-4"/>
        <w:w w:val="100"/>
        <w:sz w:val="24"/>
        <w:szCs w:val="24"/>
        <w:lang w:val="ru-RU" w:eastAsia="ru-RU" w:bidi="ru-RU"/>
      </w:rPr>
    </w:lvl>
    <w:lvl w:ilvl="1" w:tplc="6BF2B404">
      <w:numFmt w:val="bullet"/>
      <w:lvlText w:val="•"/>
      <w:lvlJc w:val="left"/>
      <w:pPr>
        <w:ind w:left="2548" w:hanging="320"/>
      </w:pPr>
      <w:rPr>
        <w:rFonts w:hint="default"/>
        <w:lang w:val="ru-RU" w:eastAsia="ru-RU" w:bidi="ru-RU"/>
      </w:rPr>
    </w:lvl>
    <w:lvl w:ilvl="2" w:tplc="6F36ED9C">
      <w:numFmt w:val="bullet"/>
      <w:lvlText w:val="•"/>
      <w:lvlJc w:val="left"/>
      <w:pPr>
        <w:ind w:left="3537" w:hanging="320"/>
      </w:pPr>
      <w:rPr>
        <w:rFonts w:hint="default"/>
        <w:lang w:val="ru-RU" w:eastAsia="ru-RU" w:bidi="ru-RU"/>
      </w:rPr>
    </w:lvl>
    <w:lvl w:ilvl="3" w:tplc="1DB2A6C4">
      <w:numFmt w:val="bullet"/>
      <w:lvlText w:val="•"/>
      <w:lvlJc w:val="left"/>
      <w:pPr>
        <w:ind w:left="4525" w:hanging="320"/>
      </w:pPr>
      <w:rPr>
        <w:rFonts w:hint="default"/>
        <w:lang w:val="ru-RU" w:eastAsia="ru-RU" w:bidi="ru-RU"/>
      </w:rPr>
    </w:lvl>
    <w:lvl w:ilvl="4" w:tplc="58D0936A">
      <w:numFmt w:val="bullet"/>
      <w:lvlText w:val="•"/>
      <w:lvlJc w:val="left"/>
      <w:pPr>
        <w:ind w:left="5514" w:hanging="320"/>
      </w:pPr>
      <w:rPr>
        <w:rFonts w:hint="default"/>
        <w:lang w:val="ru-RU" w:eastAsia="ru-RU" w:bidi="ru-RU"/>
      </w:rPr>
    </w:lvl>
    <w:lvl w:ilvl="5" w:tplc="B89E09FC">
      <w:numFmt w:val="bullet"/>
      <w:lvlText w:val="•"/>
      <w:lvlJc w:val="left"/>
      <w:pPr>
        <w:ind w:left="6503" w:hanging="320"/>
      </w:pPr>
      <w:rPr>
        <w:rFonts w:hint="default"/>
        <w:lang w:val="ru-RU" w:eastAsia="ru-RU" w:bidi="ru-RU"/>
      </w:rPr>
    </w:lvl>
    <w:lvl w:ilvl="6" w:tplc="48F68AA0">
      <w:numFmt w:val="bullet"/>
      <w:lvlText w:val="•"/>
      <w:lvlJc w:val="left"/>
      <w:pPr>
        <w:ind w:left="7491" w:hanging="320"/>
      </w:pPr>
      <w:rPr>
        <w:rFonts w:hint="default"/>
        <w:lang w:val="ru-RU" w:eastAsia="ru-RU" w:bidi="ru-RU"/>
      </w:rPr>
    </w:lvl>
    <w:lvl w:ilvl="7" w:tplc="A9EEC0B6">
      <w:numFmt w:val="bullet"/>
      <w:lvlText w:val="•"/>
      <w:lvlJc w:val="left"/>
      <w:pPr>
        <w:ind w:left="8480" w:hanging="320"/>
      </w:pPr>
      <w:rPr>
        <w:rFonts w:hint="default"/>
        <w:lang w:val="ru-RU" w:eastAsia="ru-RU" w:bidi="ru-RU"/>
      </w:rPr>
    </w:lvl>
    <w:lvl w:ilvl="8" w:tplc="97D2E486">
      <w:numFmt w:val="bullet"/>
      <w:lvlText w:val="•"/>
      <w:lvlJc w:val="left"/>
      <w:pPr>
        <w:ind w:left="9469" w:hanging="320"/>
      </w:pPr>
      <w:rPr>
        <w:rFonts w:hint="default"/>
        <w:lang w:val="ru-RU" w:eastAsia="ru-RU" w:bidi="ru-RU"/>
      </w:rPr>
    </w:lvl>
  </w:abstractNum>
  <w:abstractNum w:abstractNumId="34">
    <w:nsid w:val="74E6666E"/>
    <w:multiLevelType w:val="hybridMultilevel"/>
    <w:tmpl w:val="CDD4CD44"/>
    <w:lvl w:ilvl="0" w:tplc="46A21860">
      <w:start w:val="1"/>
      <w:numFmt w:val="decimal"/>
      <w:lvlText w:val="%1."/>
      <w:lvlJc w:val="left"/>
      <w:pPr>
        <w:ind w:left="671" w:hanging="411"/>
      </w:pPr>
      <w:rPr>
        <w:rFonts w:ascii="Times New Roman" w:eastAsia="Times New Roman" w:hAnsi="Times New Roman" w:cs="Times New Roman" w:hint="default"/>
        <w:spacing w:val="-30"/>
        <w:w w:val="100"/>
        <w:sz w:val="24"/>
        <w:szCs w:val="24"/>
        <w:lang w:val="ru-RU" w:eastAsia="ru-RU" w:bidi="ru-RU"/>
      </w:rPr>
    </w:lvl>
    <w:lvl w:ilvl="1" w:tplc="8DA2EA9E">
      <w:numFmt w:val="bullet"/>
      <w:lvlText w:val="•"/>
      <w:lvlJc w:val="left"/>
      <w:pPr>
        <w:ind w:left="1756" w:hanging="411"/>
      </w:pPr>
      <w:rPr>
        <w:rFonts w:hint="default"/>
        <w:lang w:val="ru-RU" w:eastAsia="ru-RU" w:bidi="ru-RU"/>
      </w:rPr>
    </w:lvl>
    <w:lvl w:ilvl="2" w:tplc="494416B2">
      <w:numFmt w:val="bullet"/>
      <w:lvlText w:val="•"/>
      <w:lvlJc w:val="left"/>
      <w:pPr>
        <w:ind w:left="2833" w:hanging="411"/>
      </w:pPr>
      <w:rPr>
        <w:rFonts w:hint="default"/>
        <w:lang w:val="ru-RU" w:eastAsia="ru-RU" w:bidi="ru-RU"/>
      </w:rPr>
    </w:lvl>
    <w:lvl w:ilvl="3" w:tplc="28BAECAA">
      <w:numFmt w:val="bullet"/>
      <w:lvlText w:val="•"/>
      <w:lvlJc w:val="left"/>
      <w:pPr>
        <w:ind w:left="3909" w:hanging="411"/>
      </w:pPr>
      <w:rPr>
        <w:rFonts w:hint="default"/>
        <w:lang w:val="ru-RU" w:eastAsia="ru-RU" w:bidi="ru-RU"/>
      </w:rPr>
    </w:lvl>
    <w:lvl w:ilvl="4" w:tplc="BDC85C92">
      <w:numFmt w:val="bullet"/>
      <w:lvlText w:val="•"/>
      <w:lvlJc w:val="left"/>
      <w:pPr>
        <w:ind w:left="4986" w:hanging="411"/>
      </w:pPr>
      <w:rPr>
        <w:rFonts w:hint="default"/>
        <w:lang w:val="ru-RU" w:eastAsia="ru-RU" w:bidi="ru-RU"/>
      </w:rPr>
    </w:lvl>
    <w:lvl w:ilvl="5" w:tplc="CD14FD50">
      <w:numFmt w:val="bullet"/>
      <w:lvlText w:val="•"/>
      <w:lvlJc w:val="left"/>
      <w:pPr>
        <w:ind w:left="6063" w:hanging="411"/>
      </w:pPr>
      <w:rPr>
        <w:rFonts w:hint="default"/>
        <w:lang w:val="ru-RU" w:eastAsia="ru-RU" w:bidi="ru-RU"/>
      </w:rPr>
    </w:lvl>
    <w:lvl w:ilvl="6" w:tplc="9A24F474">
      <w:numFmt w:val="bullet"/>
      <w:lvlText w:val="•"/>
      <w:lvlJc w:val="left"/>
      <w:pPr>
        <w:ind w:left="7139" w:hanging="411"/>
      </w:pPr>
      <w:rPr>
        <w:rFonts w:hint="default"/>
        <w:lang w:val="ru-RU" w:eastAsia="ru-RU" w:bidi="ru-RU"/>
      </w:rPr>
    </w:lvl>
    <w:lvl w:ilvl="7" w:tplc="88328D32">
      <w:numFmt w:val="bullet"/>
      <w:lvlText w:val="•"/>
      <w:lvlJc w:val="left"/>
      <w:pPr>
        <w:ind w:left="8216" w:hanging="411"/>
      </w:pPr>
      <w:rPr>
        <w:rFonts w:hint="default"/>
        <w:lang w:val="ru-RU" w:eastAsia="ru-RU" w:bidi="ru-RU"/>
      </w:rPr>
    </w:lvl>
    <w:lvl w:ilvl="8" w:tplc="3F783B28">
      <w:numFmt w:val="bullet"/>
      <w:lvlText w:val="•"/>
      <w:lvlJc w:val="left"/>
      <w:pPr>
        <w:ind w:left="9293" w:hanging="411"/>
      </w:pPr>
      <w:rPr>
        <w:rFonts w:hint="default"/>
        <w:lang w:val="ru-RU" w:eastAsia="ru-RU" w:bidi="ru-RU"/>
      </w:rPr>
    </w:lvl>
  </w:abstractNum>
  <w:abstractNum w:abstractNumId="35">
    <w:nsid w:val="7506452B"/>
    <w:multiLevelType w:val="hybridMultilevel"/>
    <w:tmpl w:val="4C6A0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CF7928"/>
    <w:multiLevelType w:val="multilevel"/>
    <w:tmpl w:val="91FACD92"/>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7DF26E9E"/>
    <w:multiLevelType w:val="hybridMultilevel"/>
    <w:tmpl w:val="D13213D0"/>
    <w:lvl w:ilvl="0" w:tplc="729E7D80">
      <w:start w:val="1"/>
      <w:numFmt w:val="decimal"/>
      <w:lvlText w:val="%1."/>
      <w:lvlJc w:val="left"/>
      <w:pPr>
        <w:ind w:left="1492" w:hanging="255"/>
      </w:pPr>
      <w:rPr>
        <w:rFonts w:ascii="Times New Roman" w:eastAsia="Times New Roman" w:hAnsi="Times New Roman" w:cs="Times New Roman" w:hint="default"/>
        <w:w w:val="100"/>
        <w:sz w:val="24"/>
        <w:szCs w:val="24"/>
        <w:lang w:val="ru-RU" w:eastAsia="ru-RU" w:bidi="ru-RU"/>
      </w:rPr>
    </w:lvl>
    <w:lvl w:ilvl="1" w:tplc="1F2AEBB2">
      <w:numFmt w:val="bullet"/>
      <w:lvlText w:val="•"/>
      <w:lvlJc w:val="left"/>
      <w:pPr>
        <w:ind w:left="2494" w:hanging="255"/>
      </w:pPr>
      <w:rPr>
        <w:rFonts w:hint="default"/>
        <w:lang w:val="ru-RU" w:eastAsia="ru-RU" w:bidi="ru-RU"/>
      </w:rPr>
    </w:lvl>
    <w:lvl w:ilvl="2" w:tplc="9EBAD2C0">
      <w:numFmt w:val="bullet"/>
      <w:lvlText w:val="•"/>
      <w:lvlJc w:val="left"/>
      <w:pPr>
        <w:ind w:left="3489" w:hanging="255"/>
      </w:pPr>
      <w:rPr>
        <w:rFonts w:hint="default"/>
        <w:lang w:val="ru-RU" w:eastAsia="ru-RU" w:bidi="ru-RU"/>
      </w:rPr>
    </w:lvl>
    <w:lvl w:ilvl="3" w:tplc="C54A41E2">
      <w:numFmt w:val="bullet"/>
      <w:lvlText w:val="•"/>
      <w:lvlJc w:val="left"/>
      <w:pPr>
        <w:ind w:left="4483" w:hanging="255"/>
      </w:pPr>
      <w:rPr>
        <w:rFonts w:hint="default"/>
        <w:lang w:val="ru-RU" w:eastAsia="ru-RU" w:bidi="ru-RU"/>
      </w:rPr>
    </w:lvl>
    <w:lvl w:ilvl="4" w:tplc="0222413C">
      <w:numFmt w:val="bullet"/>
      <w:lvlText w:val="•"/>
      <w:lvlJc w:val="left"/>
      <w:pPr>
        <w:ind w:left="5478" w:hanging="255"/>
      </w:pPr>
      <w:rPr>
        <w:rFonts w:hint="default"/>
        <w:lang w:val="ru-RU" w:eastAsia="ru-RU" w:bidi="ru-RU"/>
      </w:rPr>
    </w:lvl>
    <w:lvl w:ilvl="5" w:tplc="00D8E14E">
      <w:numFmt w:val="bullet"/>
      <w:lvlText w:val="•"/>
      <w:lvlJc w:val="left"/>
      <w:pPr>
        <w:ind w:left="6473" w:hanging="255"/>
      </w:pPr>
      <w:rPr>
        <w:rFonts w:hint="default"/>
        <w:lang w:val="ru-RU" w:eastAsia="ru-RU" w:bidi="ru-RU"/>
      </w:rPr>
    </w:lvl>
    <w:lvl w:ilvl="6" w:tplc="F99C5952">
      <w:numFmt w:val="bullet"/>
      <w:lvlText w:val="•"/>
      <w:lvlJc w:val="left"/>
      <w:pPr>
        <w:ind w:left="7467" w:hanging="255"/>
      </w:pPr>
      <w:rPr>
        <w:rFonts w:hint="default"/>
        <w:lang w:val="ru-RU" w:eastAsia="ru-RU" w:bidi="ru-RU"/>
      </w:rPr>
    </w:lvl>
    <w:lvl w:ilvl="7" w:tplc="04AA61EA">
      <w:numFmt w:val="bullet"/>
      <w:lvlText w:val="•"/>
      <w:lvlJc w:val="left"/>
      <w:pPr>
        <w:ind w:left="8462" w:hanging="255"/>
      </w:pPr>
      <w:rPr>
        <w:rFonts w:hint="default"/>
        <w:lang w:val="ru-RU" w:eastAsia="ru-RU" w:bidi="ru-RU"/>
      </w:rPr>
    </w:lvl>
    <w:lvl w:ilvl="8" w:tplc="BE1009BC">
      <w:numFmt w:val="bullet"/>
      <w:lvlText w:val="•"/>
      <w:lvlJc w:val="left"/>
      <w:pPr>
        <w:ind w:left="9457" w:hanging="255"/>
      </w:pPr>
      <w:rPr>
        <w:rFonts w:hint="default"/>
        <w:lang w:val="ru-RU" w:eastAsia="ru-RU" w:bidi="ru-RU"/>
      </w:rPr>
    </w:lvl>
  </w:abstractNum>
  <w:num w:numId="1">
    <w:abstractNumId w:val="8"/>
  </w:num>
  <w:num w:numId="2">
    <w:abstractNumId w:val="9"/>
  </w:num>
  <w:num w:numId="3">
    <w:abstractNumId w:val="35"/>
  </w:num>
  <w:num w:numId="4">
    <w:abstractNumId w:val="4"/>
  </w:num>
  <w:num w:numId="5">
    <w:abstractNumId w:val="26"/>
  </w:num>
  <w:num w:numId="6">
    <w:abstractNumId w:val="0"/>
  </w:num>
  <w:num w:numId="7">
    <w:abstractNumId w:val="20"/>
  </w:num>
  <w:num w:numId="8">
    <w:abstractNumId w:val="2"/>
  </w:num>
  <w:num w:numId="9">
    <w:abstractNumId w:val="28"/>
  </w:num>
  <w:num w:numId="10">
    <w:abstractNumId w:val="6"/>
  </w:num>
  <w:num w:numId="11">
    <w:abstractNumId w:val="15"/>
  </w:num>
  <w:num w:numId="12">
    <w:abstractNumId w:val="14"/>
  </w:num>
  <w:num w:numId="13">
    <w:abstractNumId w:val="19"/>
  </w:num>
  <w:num w:numId="14">
    <w:abstractNumId w:val="33"/>
  </w:num>
  <w:num w:numId="15">
    <w:abstractNumId w:val="17"/>
  </w:num>
  <w:num w:numId="16">
    <w:abstractNumId w:val="13"/>
  </w:num>
  <w:num w:numId="17">
    <w:abstractNumId w:val="30"/>
  </w:num>
  <w:num w:numId="18">
    <w:abstractNumId w:val="31"/>
  </w:num>
  <w:num w:numId="19">
    <w:abstractNumId w:val="37"/>
  </w:num>
  <w:num w:numId="20">
    <w:abstractNumId w:val="7"/>
  </w:num>
  <w:num w:numId="21">
    <w:abstractNumId w:val="27"/>
  </w:num>
  <w:num w:numId="22">
    <w:abstractNumId w:val="24"/>
  </w:num>
  <w:num w:numId="23">
    <w:abstractNumId w:val="34"/>
  </w:num>
  <w:num w:numId="24">
    <w:abstractNumId w:val="18"/>
  </w:num>
  <w:num w:numId="25">
    <w:abstractNumId w:val="25"/>
  </w:num>
  <w:num w:numId="26">
    <w:abstractNumId w:val="22"/>
  </w:num>
  <w:num w:numId="27">
    <w:abstractNumId w:val="23"/>
  </w:num>
  <w:num w:numId="28">
    <w:abstractNumId w:val="10"/>
  </w:num>
  <w:num w:numId="29">
    <w:abstractNumId w:val="16"/>
  </w:num>
  <w:num w:numId="30">
    <w:abstractNumId w:val="29"/>
  </w:num>
  <w:num w:numId="31">
    <w:abstractNumId w:val="36"/>
  </w:num>
  <w:num w:numId="32">
    <w:abstractNumId w:val="11"/>
  </w:num>
  <w:num w:numId="33">
    <w:abstractNumId w:val="1"/>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21"/>
  </w:num>
  <w:num w:numId="37">
    <w:abstractNumId w:val="5"/>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A36484"/>
    <w:rsid w:val="00083F83"/>
    <w:rsid w:val="000946E0"/>
    <w:rsid w:val="00143C90"/>
    <w:rsid w:val="001553CD"/>
    <w:rsid w:val="00171447"/>
    <w:rsid w:val="00177F69"/>
    <w:rsid w:val="001D26EF"/>
    <w:rsid w:val="002162D0"/>
    <w:rsid w:val="0022654B"/>
    <w:rsid w:val="00256D4D"/>
    <w:rsid w:val="00264F46"/>
    <w:rsid w:val="0026521B"/>
    <w:rsid w:val="00271B1C"/>
    <w:rsid w:val="00283573"/>
    <w:rsid w:val="00283EA7"/>
    <w:rsid w:val="002A441E"/>
    <w:rsid w:val="002B20A6"/>
    <w:rsid w:val="002C4D8B"/>
    <w:rsid w:val="002C62B6"/>
    <w:rsid w:val="002E5091"/>
    <w:rsid w:val="002F6766"/>
    <w:rsid w:val="00332FF3"/>
    <w:rsid w:val="003465E1"/>
    <w:rsid w:val="003817DD"/>
    <w:rsid w:val="00386DCE"/>
    <w:rsid w:val="003E3559"/>
    <w:rsid w:val="003F1F43"/>
    <w:rsid w:val="004553FB"/>
    <w:rsid w:val="004A0CD9"/>
    <w:rsid w:val="004C1633"/>
    <w:rsid w:val="004E7A4E"/>
    <w:rsid w:val="004F0842"/>
    <w:rsid w:val="004F0B54"/>
    <w:rsid w:val="00542BA3"/>
    <w:rsid w:val="00545FC5"/>
    <w:rsid w:val="005E6618"/>
    <w:rsid w:val="00624A5E"/>
    <w:rsid w:val="0062517F"/>
    <w:rsid w:val="00661FA3"/>
    <w:rsid w:val="006755B3"/>
    <w:rsid w:val="006774F1"/>
    <w:rsid w:val="00677CF9"/>
    <w:rsid w:val="006C404E"/>
    <w:rsid w:val="006E2D90"/>
    <w:rsid w:val="006E49FD"/>
    <w:rsid w:val="006E57A0"/>
    <w:rsid w:val="006F08E8"/>
    <w:rsid w:val="006F3723"/>
    <w:rsid w:val="00701B66"/>
    <w:rsid w:val="00721C51"/>
    <w:rsid w:val="00730F11"/>
    <w:rsid w:val="007657F5"/>
    <w:rsid w:val="007740C1"/>
    <w:rsid w:val="007A4928"/>
    <w:rsid w:val="007E2905"/>
    <w:rsid w:val="007F5868"/>
    <w:rsid w:val="00801ABB"/>
    <w:rsid w:val="00803518"/>
    <w:rsid w:val="00826C82"/>
    <w:rsid w:val="00887AA8"/>
    <w:rsid w:val="008956F3"/>
    <w:rsid w:val="008B496A"/>
    <w:rsid w:val="008F1451"/>
    <w:rsid w:val="0090142D"/>
    <w:rsid w:val="0090540D"/>
    <w:rsid w:val="009476D2"/>
    <w:rsid w:val="009665A2"/>
    <w:rsid w:val="009A3DB3"/>
    <w:rsid w:val="009F23E4"/>
    <w:rsid w:val="00A36484"/>
    <w:rsid w:val="00A40C99"/>
    <w:rsid w:val="00A6793F"/>
    <w:rsid w:val="00A70560"/>
    <w:rsid w:val="00A717BB"/>
    <w:rsid w:val="00A7559F"/>
    <w:rsid w:val="00B21BEA"/>
    <w:rsid w:val="00B40F90"/>
    <w:rsid w:val="00B43ED4"/>
    <w:rsid w:val="00B74437"/>
    <w:rsid w:val="00B82F31"/>
    <w:rsid w:val="00B97E57"/>
    <w:rsid w:val="00BA2DAD"/>
    <w:rsid w:val="00BF73C3"/>
    <w:rsid w:val="00C15040"/>
    <w:rsid w:val="00C30EBB"/>
    <w:rsid w:val="00C33006"/>
    <w:rsid w:val="00C60879"/>
    <w:rsid w:val="00C61A96"/>
    <w:rsid w:val="00CA6EA8"/>
    <w:rsid w:val="00CB2CAF"/>
    <w:rsid w:val="00CE6CCF"/>
    <w:rsid w:val="00CF03DE"/>
    <w:rsid w:val="00D210EA"/>
    <w:rsid w:val="00D34C21"/>
    <w:rsid w:val="00D37D25"/>
    <w:rsid w:val="00D62A5F"/>
    <w:rsid w:val="00D72C75"/>
    <w:rsid w:val="00D72DAD"/>
    <w:rsid w:val="00DC1537"/>
    <w:rsid w:val="00E51714"/>
    <w:rsid w:val="00E72E6C"/>
    <w:rsid w:val="00E742EB"/>
    <w:rsid w:val="00E744AA"/>
    <w:rsid w:val="00E93A28"/>
    <w:rsid w:val="00EC1B96"/>
    <w:rsid w:val="00EC609D"/>
    <w:rsid w:val="00EE2D47"/>
    <w:rsid w:val="00EF0ED4"/>
    <w:rsid w:val="00F11EF9"/>
    <w:rsid w:val="00F60368"/>
    <w:rsid w:val="00FA6197"/>
    <w:rsid w:val="00FC3FB3"/>
    <w:rsid w:val="00FC5A17"/>
    <w:rsid w:val="00FF74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line="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84"/>
    <w:pPr>
      <w:spacing w:after="200" w:line="276" w:lineRule="auto"/>
      <w:jc w:val="left"/>
    </w:pPr>
    <w:rPr>
      <w:rFonts w:ascii="Calibri" w:eastAsia="Calibri" w:hAnsi="Calibri"/>
      <w:color w:val="00000A"/>
      <w:sz w:val="22"/>
      <w:szCs w:val="22"/>
    </w:rPr>
  </w:style>
  <w:style w:type="paragraph" w:styleId="1">
    <w:name w:val="heading 1"/>
    <w:basedOn w:val="a"/>
    <w:link w:val="10"/>
    <w:uiPriority w:val="9"/>
    <w:qFormat/>
    <w:rsid w:val="006E2D90"/>
    <w:pPr>
      <w:spacing w:before="100" w:beforeAutospacing="1" w:after="100" w:afterAutospacing="1" w:line="240" w:lineRule="auto"/>
      <w:outlineLvl w:val="0"/>
    </w:pPr>
    <w:rPr>
      <w:rFonts w:ascii="Times New Roman" w:eastAsia="Times New Roman" w:hAnsi="Times New Roman"/>
      <w:b/>
      <w:bCs/>
      <w:color w:val="auto"/>
      <w:kern w:val="36"/>
      <w:sz w:val="48"/>
      <w:szCs w:val="48"/>
      <w:lang w:eastAsia="ru-RU"/>
    </w:rPr>
  </w:style>
  <w:style w:type="paragraph" w:styleId="2">
    <w:name w:val="heading 2"/>
    <w:basedOn w:val="a"/>
    <w:next w:val="a"/>
    <w:link w:val="20"/>
    <w:semiHidden/>
    <w:unhideWhenUsed/>
    <w:qFormat/>
    <w:rsid w:val="006E2D90"/>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link w:val="30"/>
    <w:uiPriority w:val="9"/>
    <w:qFormat/>
    <w:rsid w:val="002C4D8B"/>
    <w:pPr>
      <w:spacing w:before="100" w:beforeAutospacing="1" w:after="100" w:afterAutospacing="1" w:line="240" w:lineRule="auto"/>
      <w:outlineLvl w:val="2"/>
    </w:pPr>
    <w:rPr>
      <w:rFonts w:ascii="Times New Roman" w:eastAsia="Times New Roman" w:hAnsi="Times New Roman"/>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D90"/>
    <w:rPr>
      <w:rFonts w:eastAsia="Times New Roman"/>
      <w:b/>
      <w:bCs/>
      <w:kern w:val="36"/>
      <w:sz w:val="48"/>
      <w:szCs w:val="48"/>
      <w:lang w:eastAsia="ru-RU"/>
    </w:rPr>
  </w:style>
  <w:style w:type="character" w:customStyle="1" w:styleId="30">
    <w:name w:val="Заголовок 3 Знак"/>
    <w:basedOn w:val="a0"/>
    <w:link w:val="3"/>
    <w:uiPriority w:val="9"/>
    <w:rsid w:val="002C4D8B"/>
    <w:rPr>
      <w:rFonts w:eastAsia="Times New Roman"/>
      <w:b/>
      <w:bCs/>
      <w:sz w:val="27"/>
      <w:szCs w:val="27"/>
      <w:lang w:eastAsia="ru-RU"/>
    </w:rPr>
  </w:style>
  <w:style w:type="paragraph" w:styleId="a3">
    <w:name w:val="No Spacing"/>
    <w:uiPriority w:val="1"/>
    <w:qFormat/>
    <w:rsid w:val="00A36484"/>
    <w:pPr>
      <w:spacing w:line="240" w:lineRule="auto"/>
      <w:jc w:val="left"/>
    </w:pPr>
    <w:rPr>
      <w:rFonts w:eastAsia="Times New Roman"/>
      <w:color w:val="00000A"/>
    </w:rPr>
  </w:style>
  <w:style w:type="paragraph" w:customStyle="1" w:styleId="Default">
    <w:name w:val="Default"/>
    <w:uiPriority w:val="99"/>
    <w:rsid w:val="00A36484"/>
    <w:pPr>
      <w:autoSpaceDE w:val="0"/>
      <w:autoSpaceDN w:val="0"/>
      <w:adjustRightInd w:val="0"/>
      <w:spacing w:line="240" w:lineRule="auto"/>
      <w:jc w:val="left"/>
    </w:pPr>
    <w:rPr>
      <w:rFonts w:eastAsia="Calibri"/>
      <w:color w:val="000000"/>
    </w:rPr>
  </w:style>
  <w:style w:type="paragraph" w:styleId="a4">
    <w:name w:val="footer"/>
    <w:basedOn w:val="a"/>
    <w:link w:val="a5"/>
    <w:uiPriority w:val="99"/>
    <w:unhideWhenUsed/>
    <w:rsid w:val="00A36484"/>
    <w:pPr>
      <w:tabs>
        <w:tab w:val="center" w:pos="4677"/>
        <w:tab w:val="right" w:pos="9355"/>
      </w:tabs>
      <w:spacing w:after="0" w:line="240" w:lineRule="auto"/>
    </w:pPr>
  </w:style>
  <w:style w:type="character" w:customStyle="1" w:styleId="a5">
    <w:name w:val="Нижний колонтитул Знак"/>
    <w:basedOn w:val="a0"/>
    <w:link w:val="a4"/>
    <w:uiPriority w:val="99"/>
    <w:rsid w:val="00A36484"/>
    <w:rPr>
      <w:rFonts w:ascii="Calibri" w:eastAsia="Calibri" w:hAnsi="Calibri"/>
      <w:color w:val="00000A"/>
      <w:sz w:val="22"/>
      <w:szCs w:val="22"/>
    </w:rPr>
  </w:style>
  <w:style w:type="paragraph" w:styleId="a6">
    <w:name w:val="List Paragraph"/>
    <w:basedOn w:val="a"/>
    <w:uiPriority w:val="34"/>
    <w:qFormat/>
    <w:rsid w:val="00D34C21"/>
    <w:pPr>
      <w:ind w:left="720"/>
      <w:contextualSpacing/>
    </w:pPr>
  </w:style>
  <w:style w:type="paragraph" w:styleId="a7">
    <w:name w:val="Body Text"/>
    <w:basedOn w:val="a"/>
    <w:link w:val="a8"/>
    <w:uiPriority w:val="99"/>
    <w:qFormat/>
    <w:rsid w:val="00D34C21"/>
    <w:pPr>
      <w:widowControl w:val="0"/>
      <w:autoSpaceDE w:val="0"/>
      <w:autoSpaceDN w:val="0"/>
      <w:spacing w:after="0" w:line="240" w:lineRule="auto"/>
      <w:ind w:left="818"/>
    </w:pPr>
    <w:rPr>
      <w:rFonts w:ascii="Times New Roman" w:eastAsia="Times New Roman" w:hAnsi="Times New Roman"/>
      <w:color w:val="auto"/>
      <w:sz w:val="24"/>
      <w:szCs w:val="24"/>
      <w:lang w:eastAsia="ru-RU" w:bidi="ru-RU"/>
    </w:rPr>
  </w:style>
  <w:style w:type="character" w:customStyle="1" w:styleId="a8">
    <w:name w:val="Основной текст Знак"/>
    <w:basedOn w:val="a0"/>
    <w:link w:val="a7"/>
    <w:uiPriority w:val="99"/>
    <w:rsid w:val="00D34C21"/>
    <w:rPr>
      <w:rFonts w:eastAsia="Times New Roman"/>
      <w:lang w:eastAsia="ru-RU" w:bidi="ru-RU"/>
    </w:rPr>
  </w:style>
  <w:style w:type="paragraph" w:styleId="a9">
    <w:name w:val="Normal (Web)"/>
    <w:basedOn w:val="a"/>
    <w:uiPriority w:val="99"/>
    <w:unhideWhenUsed/>
    <w:rsid w:val="00887AA8"/>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styleId="aa">
    <w:name w:val="header"/>
    <w:basedOn w:val="a"/>
    <w:link w:val="ab"/>
    <w:uiPriority w:val="99"/>
    <w:unhideWhenUsed/>
    <w:rsid w:val="00D37D2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D25"/>
    <w:rPr>
      <w:rFonts w:ascii="Calibri" w:eastAsia="Calibri" w:hAnsi="Calibri"/>
      <w:color w:val="00000A"/>
      <w:sz w:val="22"/>
      <w:szCs w:val="22"/>
    </w:rPr>
  </w:style>
  <w:style w:type="table" w:styleId="ac">
    <w:name w:val="Table Grid"/>
    <w:basedOn w:val="a1"/>
    <w:uiPriority w:val="59"/>
    <w:rsid w:val="00E5171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E93A28"/>
    <w:pPr>
      <w:widowControl w:val="0"/>
      <w:autoSpaceDE w:val="0"/>
      <w:autoSpaceDN w:val="0"/>
      <w:spacing w:after="0" w:line="240" w:lineRule="auto"/>
    </w:pPr>
    <w:rPr>
      <w:rFonts w:ascii="Times New Roman" w:eastAsia="Times New Roman" w:hAnsi="Times New Roman"/>
      <w:color w:val="auto"/>
      <w:lang w:eastAsia="ru-RU" w:bidi="ru-RU"/>
    </w:rPr>
  </w:style>
  <w:style w:type="paragraph" w:customStyle="1" w:styleId="11">
    <w:name w:val="Заголовок 11"/>
    <w:basedOn w:val="a"/>
    <w:uiPriority w:val="1"/>
    <w:qFormat/>
    <w:rsid w:val="00E93A28"/>
    <w:pPr>
      <w:widowControl w:val="0"/>
      <w:autoSpaceDE w:val="0"/>
      <w:autoSpaceDN w:val="0"/>
      <w:spacing w:after="0" w:line="240" w:lineRule="auto"/>
      <w:ind w:left="1087"/>
      <w:outlineLvl w:val="1"/>
    </w:pPr>
    <w:rPr>
      <w:rFonts w:ascii="Times New Roman" w:eastAsia="Times New Roman" w:hAnsi="Times New Roman"/>
      <w:b/>
      <w:bCs/>
      <w:color w:val="auto"/>
      <w:sz w:val="24"/>
      <w:szCs w:val="24"/>
      <w:lang w:eastAsia="ru-RU" w:bidi="ru-RU"/>
    </w:rPr>
  </w:style>
  <w:style w:type="paragraph" w:customStyle="1" w:styleId="21">
    <w:name w:val="Заголовок 21"/>
    <w:basedOn w:val="a"/>
    <w:uiPriority w:val="1"/>
    <w:qFormat/>
    <w:rsid w:val="00D72C75"/>
    <w:pPr>
      <w:widowControl w:val="0"/>
      <w:autoSpaceDE w:val="0"/>
      <w:autoSpaceDN w:val="0"/>
      <w:spacing w:after="0" w:line="240" w:lineRule="auto"/>
      <w:ind w:left="1091"/>
      <w:outlineLvl w:val="2"/>
    </w:pPr>
    <w:rPr>
      <w:rFonts w:ascii="Times New Roman" w:eastAsia="Times New Roman" w:hAnsi="Times New Roman"/>
      <w:b/>
      <w:bCs/>
      <w:color w:val="auto"/>
      <w:sz w:val="24"/>
      <w:szCs w:val="24"/>
      <w:lang w:eastAsia="ru-RU" w:bidi="ru-RU"/>
    </w:rPr>
  </w:style>
  <w:style w:type="character" w:customStyle="1" w:styleId="apple-converted-space">
    <w:name w:val="apple-converted-space"/>
    <w:basedOn w:val="a0"/>
    <w:rsid w:val="00C61A96"/>
  </w:style>
  <w:style w:type="character" w:styleId="ad">
    <w:name w:val="Hyperlink"/>
    <w:basedOn w:val="a0"/>
    <w:uiPriority w:val="99"/>
    <w:unhideWhenUsed/>
    <w:rsid w:val="008B496A"/>
    <w:rPr>
      <w:color w:val="0000FF"/>
      <w:u w:val="single"/>
    </w:rPr>
  </w:style>
  <w:style w:type="paragraph" w:styleId="ae">
    <w:name w:val="Balloon Text"/>
    <w:basedOn w:val="a"/>
    <w:link w:val="af"/>
    <w:uiPriority w:val="99"/>
    <w:semiHidden/>
    <w:unhideWhenUsed/>
    <w:rsid w:val="006E2D9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E2D90"/>
    <w:rPr>
      <w:rFonts w:ascii="Tahoma" w:eastAsia="Calibri" w:hAnsi="Tahoma" w:cs="Tahoma"/>
      <w:color w:val="00000A"/>
      <w:sz w:val="16"/>
      <w:szCs w:val="16"/>
    </w:rPr>
  </w:style>
  <w:style w:type="character" w:customStyle="1" w:styleId="20">
    <w:name w:val="Заголовок 2 Знак"/>
    <w:basedOn w:val="a0"/>
    <w:link w:val="2"/>
    <w:semiHidden/>
    <w:rsid w:val="006E2D90"/>
    <w:rPr>
      <w:rFonts w:ascii="Cambria" w:eastAsia="Times New Roman" w:hAnsi="Cambria"/>
      <w:b/>
      <w:bCs/>
      <w:color w:val="4F81BD"/>
      <w:sz w:val="26"/>
      <w:szCs w:val="26"/>
      <w:lang w:eastAsia="ru-RU"/>
    </w:rPr>
  </w:style>
  <w:style w:type="paragraph" w:styleId="af0">
    <w:name w:val="Intense Quote"/>
    <w:basedOn w:val="a"/>
    <w:next w:val="a"/>
    <w:link w:val="af1"/>
    <w:uiPriority w:val="30"/>
    <w:qFormat/>
    <w:rsid w:val="006E2D90"/>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rPr>
  </w:style>
  <w:style w:type="character" w:customStyle="1" w:styleId="af1">
    <w:name w:val="Выделенная цитата Знак"/>
    <w:basedOn w:val="a0"/>
    <w:link w:val="af0"/>
    <w:uiPriority w:val="30"/>
    <w:rsid w:val="006E2D90"/>
    <w:rPr>
      <w:rFonts w:eastAsia="Times New Roman"/>
      <w:b/>
      <w:bCs/>
      <w:i/>
      <w:iCs/>
      <w:color w:val="4F81BD"/>
      <w:lang/>
    </w:rPr>
  </w:style>
  <w:style w:type="character" w:customStyle="1" w:styleId="22">
    <w:name w:val="Основной текст (2)_"/>
    <w:link w:val="23"/>
    <w:locked/>
    <w:rsid w:val="006E2D90"/>
    <w:rPr>
      <w:rFonts w:eastAsia="Times New Roman"/>
      <w:shd w:val="clear" w:color="auto" w:fill="FFFFFF"/>
    </w:rPr>
  </w:style>
  <w:style w:type="paragraph" w:customStyle="1" w:styleId="23">
    <w:name w:val="Основной текст (2)"/>
    <w:basedOn w:val="a"/>
    <w:link w:val="22"/>
    <w:rsid w:val="006E2D90"/>
    <w:pPr>
      <w:widowControl w:val="0"/>
      <w:shd w:val="clear" w:color="auto" w:fill="FFFFFF"/>
      <w:spacing w:before="300" w:after="0" w:line="298" w:lineRule="exact"/>
      <w:ind w:hanging="180"/>
    </w:pPr>
    <w:rPr>
      <w:rFonts w:ascii="Times New Roman" w:eastAsia="Times New Roman" w:hAnsi="Times New Roman"/>
      <w:color w:val="auto"/>
      <w:sz w:val="24"/>
      <w:szCs w:val="24"/>
    </w:rPr>
  </w:style>
  <w:style w:type="paragraph" w:customStyle="1" w:styleId="rvps21">
    <w:name w:val="rvps21"/>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5">
    <w:name w:val="Основной текст (5)_"/>
    <w:link w:val="50"/>
    <w:locked/>
    <w:rsid w:val="006E2D90"/>
    <w:rPr>
      <w:rFonts w:eastAsia="Times New Roman"/>
      <w:b/>
      <w:bCs/>
      <w:sz w:val="19"/>
      <w:szCs w:val="19"/>
      <w:shd w:val="clear" w:color="auto" w:fill="FFFFFF"/>
    </w:rPr>
  </w:style>
  <w:style w:type="paragraph" w:customStyle="1" w:styleId="50">
    <w:name w:val="Основной текст (5)"/>
    <w:basedOn w:val="a"/>
    <w:link w:val="5"/>
    <w:rsid w:val="006E2D90"/>
    <w:pPr>
      <w:widowControl w:val="0"/>
      <w:shd w:val="clear" w:color="auto" w:fill="FFFFFF"/>
      <w:spacing w:after="240" w:line="230" w:lineRule="exact"/>
    </w:pPr>
    <w:rPr>
      <w:rFonts w:ascii="Times New Roman" w:eastAsia="Times New Roman" w:hAnsi="Times New Roman"/>
      <w:b/>
      <w:bCs/>
      <w:color w:val="auto"/>
      <w:sz w:val="19"/>
      <w:szCs w:val="19"/>
    </w:rPr>
  </w:style>
  <w:style w:type="paragraph" w:customStyle="1" w:styleId="LO-normal">
    <w:name w:val="LO-normal"/>
    <w:uiPriority w:val="99"/>
    <w:rsid w:val="006E2D90"/>
    <w:pPr>
      <w:suppressAutoHyphens/>
      <w:spacing w:line="276" w:lineRule="auto"/>
      <w:jc w:val="left"/>
    </w:pPr>
    <w:rPr>
      <w:rFonts w:ascii="Arial" w:eastAsia="Times New Roman" w:hAnsi="Arial" w:cs="Arial"/>
      <w:color w:val="000000"/>
      <w:sz w:val="22"/>
      <w:szCs w:val="22"/>
      <w:lang w:eastAsia="zh-CN"/>
    </w:rPr>
  </w:style>
  <w:style w:type="paragraph" w:customStyle="1" w:styleId="c9">
    <w:name w:val="c9"/>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7">
    <w:name w:val="c7"/>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FR4">
    <w:name w:val="FR4"/>
    <w:uiPriority w:val="99"/>
    <w:rsid w:val="006E2D90"/>
    <w:pPr>
      <w:widowControl w:val="0"/>
      <w:suppressAutoHyphens/>
      <w:spacing w:before="120" w:line="240" w:lineRule="auto"/>
    </w:pPr>
    <w:rPr>
      <w:rFonts w:ascii="Arial" w:eastAsia="Times New Roman" w:hAnsi="Arial" w:cs="Arial"/>
      <w:b/>
      <w:bCs/>
      <w:kern w:val="2"/>
      <w:sz w:val="16"/>
      <w:szCs w:val="16"/>
      <w:lang w:eastAsia="ar-SA"/>
    </w:rPr>
  </w:style>
  <w:style w:type="paragraph" w:customStyle="1" w:styleId="af2">
    <w:name w:val="Знак Знак Знак Знак"/>
    <w:basedOn w:val="a"/>
    <w:uiPriority w:val="99"/>
    <w:rsid w:val="006E2D90"/>
    <w:pPr>
      <w:spacing w:after="160" w:line="240" w:lineRule="exact"/>
      <w:jc w:val="both"/>
    </w:pPr>
    <w:rPr>
      <w:rFonts w:ascii="Verdana" w:eastAsia="Times New Roman" w:hAnsi="Verdana" w:cs="Verdana"/>
      <w:color w:val="auto"/>
      <w:sz w:val="20"/>
      <w:szCs w:val="20"/>
      <w:lang w:val="en-US"/>
    </w:rPr>
  </w:style>
  <w:style w:type="character" w:customStyle="1" w:styleId="4">
    <w:name w:val="Основной текст (4)_"/>
    <w:link w:val="40"/>
    <w:locked/>
    <w:rsid w:val="006E2D90"/>
    <w:rPr>
      <w:shd w:val="clear" w:color="auto" w:fill="FFFFFF"/>
    </w:rPr>
  </w:style>
  <w:style w:type="paragraph" w:customStyle="1" w:styleId="40">
    <w:name w:val="Основной текст (4)"/>
    <w:basedOn w:val="a"/>
    <w:link w:val="4"/>
    <w:rsid w:val="006E2D90"/>
    <w:pPr>
      <w:widowControl w:val="0"/>
      <w:shd w:val="clear" w:color="auto" w:fill="FFFFFF"/>
      <w:spacing w:before="60" w:after="0" w:line="245" w:lineRule="exact"/>
      <w:jc w:val="center"/>
    </w:pPr>
    <w:rPr>
      <w:rFonts w:ascii="Times New Roman" w:eastAsiaTheme="minorHAnsi" w:hAnsi="Times New Roman"/>
      <w:color w:val="auto"/>
      <w:sz w:val="24"/>
      <w:szCs w:val="24"/>
    </w:rPr>
  </w:style>
  <w:style w:type="paragraph" w:customStyle="1" w:styleId="c28">
    <w:name w:val="c28"/>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6">
    <w:name w:val="c6"/>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21">
    <w:name w:val="c21"/>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54">
    <w:name w:val="c54"/>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38">
    <w:name w:val="c38"/>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25">
    <w:name w:val="c25"/>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4">
    <w:name w:val="c4"/>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18">
    <w:name w:val="c18"/>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102">
    <w:name w:val="c102"/>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92">
    <w:name w:val="c92"/>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75">
    <w:name w:val="c75"/>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78">
    <w:name w:val="c78"/>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40">
    <w:name w:val="c40"/>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23">
    <w:name w:val="c23"/>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49">
    <w:name w:val="c49"/>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26">
    <w:name w:val="c26"/>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112">
    <w:name w:val="c112"/>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c0">
    <w:name w:val="c0"/>
    <w:rsid w:val="006E2D90"/>
  </w:style>
  <w:style w:type="character" w:customStyle="1" w:styleId="31">
    <w:name w:val="Основной текст (3) + Не полужирный"/>
    <w:rsid w:val="006E2D90"/>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rvts7">
    <w:name w:val="rvts7"/>
    <w:rsid w:val="006E2D90"/>
  </w:style>
  <w:style w:type="character" w:customStyle="1" w:styleId="c8">
    <w:name w:val="c8"/>
    <w:rsid w:val="006E2D90"/>
  </w:style>
  <w:style w:type="character" w:customStyle="1" w:styleId="hgkelc">
    <w:name w:val="hgkelc"/>
    <w:rsid w:val="006E2D90"/>
  </w:style>
  <w:style w:type="character" w:customStyle="1" w:styleId="24">
    <w:name w:val="Основной текст (2) + Не курсив"/>
    <w:rsid w:val="006E2D90"/>
    <w:rPr>
      <w:i/>
      <w:iCs/>
      <w:color w:val="000000"/>
      <w:spacing w:val="0"/>
      <w:w w:val="100"/>
      <w:position w:val="0"/>
      <w:shd w:val="clear" w:color="auto" w:fill="FFFFFF"/>
      <w:lang w:val="ru-RU" w:eastAsia="ru-RU" w:bidi="ru-RU"/>
    </w:rPr>
  </w:style>
  <w:style w:type="character" w:customStyle="1" w:styleId="c42">
    <w:name w:val="c42"/>
    <w:rsid w:val="006E2D90"/>
  </w:style>
  <w:style w:type="character" w:customStyle="1" w:styleId="c31">
    <w:name w:val="c31"/>
    <w:rsid w:val="006E2D90"/>
  </w:style>
  <w:style w:type="character" w:customStyle="1" w:styleId="c73">
    <w:name w:val="c73"/>
    <w:rsid w:val="006E2D90"/>
  </w:style>
  <w:style w:type="character" w:customStyle="1" w:styleId="c30">
    <w:name w:val="c30"/>
    <w:rsid w:val="006E2D90"/>
  </w:style>
  <w:style w:type="character" w:customStyle="1" w:styleId="c60">
    <w:name w:val="c60"/>
    <w:rsid w:val="006E2D90"/>
  </w:style>
  <w:style w:type="character" w:customStyle="1" w:styleId="c14">
    <w:name w:val="c14"/>
    <w:rsid w:val="006E2D90"/>
  </w:style>
  <w:style w:type="character" w:customStyle="1" w:styleId="c11">
    <w:name w:val="c11"/>
    <w:rsid w:val="006E2D90"/>
  </w:style>
  <w:style w:type="character" w:customStyle="1" w:styleId="c19">
    <w:name w:val="c19"/>
    <w:rsid w:val="006E2D90"/>
  </w:style>
  <w:style w:type="character" w:customStyle="1" w:styleId="c46">
    <w:name w:val="c46"/>
    <w:rsid w:val="006E2D90"/>
  </w:style>
  <w:style w:type="character" w:customStyle="1" w:styleId="c36">
    <w:name w:val="c36"/>
    <w:rsid w:val="006E2D90"/>
  </w:style>
  <w:style w:type="character" w:customStyle="1" w:styleId="c70">
    <w:name w:val="c70"/>
    <w:rsid w:val="006E2D90"/>
  </w:style>
  <w:style w:type="character" w:customStyle="1" w:styleId="c43">
    <w:name w:val="c43"/>
    <w:rsid w:val="006E2D90"/>
  </w:style>
  <w:style w:type="character" w:customStyle="1" w:styleId="c10">
    <w:name w:val="c10"/>
    <w:rsid w:val="006E2D90"/>
  </w:style>
  <w:style w:type="character" w:customStyle="1" w:styleId="c20">
    <w:name w:val="c20"/>
    <w:rsid w:val="006E2D90"/>
  </w:style>
  <w:style w:type="character" w:customStyle="1" w:styleId="c82">
    <w:name w:val="c82"/>
    <w:rsid w:val="006E2D90"/>
  </w:style>
  <w:style w:type="character" w:customStyle="1" w:styleId="c105">
    <w:name w:val="c105"/>
    <w:rsid w:val="006E2D90"/>
  </w:style>
  <w:style w:type="character" w:customStyle="1" w:styleId="c91">
    <w:name w:val="c91"/>
    <w:rsid w:val="006E2D90"/>
  </w:style>
  <w:style w:type="character" w:customStyle="1" w:styleId="c71">
    <w:name w:val="c71"/>
    <w:rsid w:val="006E2D90"/>
  </w:style>
  <w:style w:type="character" w:customStyle="1" w:styleId="c120">
    <w:name w:val="c120"/>
    <w:rsid w:val="006E2D90"/>
  </w:style>
  <w:style w:type="character" w:styleId="af3">
    <w:name w:val="FollowedHyperlink"/>
    <w:basedOn w:val="a0"/>
    <w:uiPriority w:val="99"/>
    <w:semiHidden/>
    <w:unhideWhenUsed/>
    <w:rsid w:val="006E2D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line="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84"/>
    <w:pPr>
      <w:spacing w:after="200" w:line="276" w:lineRule="auto"/>
      <w:jc w:val="left"/>
    </w:pPr>
    <w:rPr>
      <w:rFonts w:ascii="Calibri" w:eastAsia="Calibri" w:hAnsi="Calibri"/>
      <w:color w:val="00000A"/>
      <w:sz w:val="22"/>
      <w:szCs w:val="22"/>
    </w:rPr>
  </w:style>
  <w:style w:type="paragraph" w:styleId="1">
    <w:name w:val="heading 1"/>
    <w:basedOn w:val="a"/>
    <w:link w:val="10"/>
    <w:uiPriority w:val="9"/>
    <w:qFormat/>
    <w:rsid w:val="006E2D90"/>
    <w:pPr>
      <w:spacing w:before="100" w:beforeAutospacing="1" w:after="100" w:afterAutospacing="1" w:line="240" w:lineRule="auto"/>
      <w:outlineLvl w:val="0"/>
    </w:pPr>
    <w:rPr>
      <w:rFonts w:ascii="Times New Roman" w:eastAsia="Times New Roman" w:hAnsi="Times New Roman"/>
      <w:b/>
      <w:bCs/>
      <w:color w:val="auto"/>
      <w:kern w:val="36"/>
      <w:sz w:val="48"/>
      <w:szCs w:val="48"/>
      <w:lang w:eastAsia="ru-RU"/>
    </w:rPr>
  </w:style>
  <w:style w:type="paragraph" w:styleId="2">
    <w:name w:val="heading 2"/>
    <w:basedOn w:val="a"/>
    <w:next w:val="a"/>
    <w:link w:val="20"/>
    <w:semiHidden/>
    <w:unhideWhenUsed/>
    <w:qFormat/>
    <w:rsid w:val="006E2D90"/>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link w:val="30"/>
    <w:uiPriority w:val="9"/>
    <w:qFormat/>
    <w:rsid w:val="002C4D8B"/>
    <w:pPr>
      <w:spacing w:before="100" w:beforeAutospacing="1" w:after="100" w:afterAutospacing="1" w:line="240" w:lineRule="auto"/>
      <w:outlineLvl w:val="2"/>
    </w:pPr>
    <w:rPr>
      <w:rFonts w:ascii="Times New Roman" w:eastAsia="Times New Roman" w:hAnsi="Times New Roman"/>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D90"/>
    <w:rPr>
      <w:rFonts w:eastAsia="Times New Roman"/>
      <w:b/>
      <w:bCs/>
      <w:kern w:val="36"/>
      <w:sz w:val="48"/>
      <w:szCs w:val="48"/>
      <w:lang w:eastAsia="ru-RU"/>
    </w:rPr>
  </w:style>
  <w:style w:type="character" w:customStyle="1" w:styleId="30">
    <w:name w:val="Заголовок 3 Знак"/>
    <w:basedOn w:val="a0"/>
    <w:link w:val="3"/>
    <w:uiPriority w:val="9"/>
    <w:rsid w:val="002C4D8B"/>
    <w:rPr>
      <w:rFonts w:eastAsia="Times New Roman"/>
      <w:b/>
      <w:bCs/>
      <w:sz w:val="27"/>
      <w:szCs w:val="27"/>
      <w:lang w:eastAsia="ru-RU"/>
    </w:rPr>
  </w:style>
  <w:style w:type="paragraph" w:styleId="a3">
    <w:name w:val="No Spacing"/>
    <w:uiPriority w:val="1"/>
    <w:qFormat/>
    <w:rsid w:val="00A36484"/>
    <w:pPr>
      <w:spacing w:line="240" w:lineRule="auto"/>
      <w:jc w:val="left"/>
    </w:pPr>
    <w:rPr>
      <w:rFonts w:eastAsia="Times New Roman"/>
      <w:color w:val="00000A"/>
    </w:rPr>
  </w:style>
  <w:style w:type="paragraph" w:customStyle="1" w:styleId="Default">
    <w:name w:val="Default"/>
    <w:uiPriority w:val="99"/>
    <w:rsid w:val="00A36484"/>
    <w:pPr>
      <w:autoSpaceDE w:val="0"/>
      <w:autoSpaceDN w:val="0"/>
      <w:adjustRightInd w:val="0"/>
      <w:spacing w:line="240" w:lineRule="auto"/>
      <w:jc w:val="left"/>
    </w:pPr>
    <w:rPr>
      <w:rFonts w:eastAsia="Calibri"/>
      <w:color w:val="000000"/>
    </w:rPr>
  </w:style>
  <w:style w:type="paragraph" w:styleId="a4">
    <w:name w:val="footer"/>
    <w:basedOn w:val="a"/>
    <w:link w:val="a5"/>
    <w:uiPriority w:val="99"/>
    <w:unhideWhenUsed/>
    <w:rsid w:val="00A36484"/>
    <w:pPr>
      <w:tabs>
        <w:tab w:val="center" w:pos="4677"/>
        <w:tab w:val="right" w:pos="9355"/>
      </w:tabs>
      <w:spacing w:after="0" w:line="240" w:lineRule="auto"/>
    </w:pPr>
  </w:style>
  <w:style w:type="character" w:customStyle="1" w:styleId="a5">
    <w:name w:val="Нижний колонтитул Знак"/>
    <w:basedOn w:val="a0"/>
    <w:link w:val="a4"/>
    <w:uiPriority w:val="99"/>
    <w:rsid w:val="00A36484"/>
    <w:rPr>
      <w:rFonts w:ascii="Calibri" w:eastAsia="Calibri" w:hAnsi="Calibri"/>
      <w:color w:val="00000A"/>
      <w:sz w:val="22"/>
      <w:szCs w:val="22"/>
    </w:rPr>
  </w:style>
  <w:style w:type="paragraph" w:styleId="a6">
    <w:name w:val="List Paragraph"/>
    <w:basedOn w:val="a"/>
    <w:uiPriority w:val="34"/>
    <w:qFormat/>
    <w:rsid w:val="00D34C21"/>
    <w:pPr>
      <w:ind w:left="720"/>
      <w:contextualSpacing/>
    </w:pPr>
  </w:style>
  <w:style w:type="paragraph" w:styleId="a7">
    <w:name w:val="Body Text"/>
    <w:basedOn w:val="a"/>
    <w:link w:val="a8"/>
    <w:uiPriority w:val="99"/>
    <w:qFormat/>
    <w:rsid w:val="00D34C21"/>
    <w:pPr>
      <w:widowControl w:val="0"/>
      <w:autoSpaceDE w:val="0"/>
      <w:autoSpaceDN w:val="0"/>
      <w:spacing w:after="0" w:line="240" w:lineRule="auto"/>
      <w:ind w:left="818"/>
    </w:pPr>
    <w:rPr>
      <w:rFonts w:ascii="Times New Roman" w:eastAsia="Times New Roman" w:hAnsi="Times New Roman"/>
      <w:color w:val="auto"/>
      <w:sz w:val="24"/>
      <w:szCs w:val="24"/>
      <w:lang w:eastAsia="ru-RU" w:bidi="ru-RU"/>
    </w:rPr>
  </w:style>
  <w:style w:type="character" w:customStyle="1" w:styleId="a8">
    <w:name w:val="Основной текст Знак"/>
    <w:basedOn w:val="a0"/>
    <w:link w:val="a7"/>
    <w:uiPriority w:val="99"/>
    <w:rsid w:val="00D34C21"/>
    <w:rPr>
      <w:rFonts w:eastAsia="Times New Roman"/>
      <w:lang w:eastAsia="ru-RU" w:bidi="ru-RU"/>
    </w:rPr>
  </w:style>
  <w:style w:type="paragraph" w:styleId="a9">
    <w:name w:val="Normal (Web)"/>
    <w:basedOn w:val="a"/>
    <w:uiPriority w:val="99"/>
    <w:unhideWhenUsed/>
    <w:rsid w:val="00887AA8"/>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styleId="aa">
    <w:name w:val="header"/>
    <w:basedOn w:val="a"/>
    <w:link w:val="ab"/>
    <w:uiPriority w:val="99"/>
    <w:unhideWhenUsed/>
    <w:rsid w:val="00D37D2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D25"/>
    <w:rPr>
      <w:rFonts w:ascii="Calibri" w:eastAsia="Calibri" w:hAnsi="Calibri"/>
      <w:color w:val="00000A"/>
      <w:sz w:val="22"/>
      <w:szCs w:val="22"/>
    </w:rPr>
  </w:style>
  <w:style w:type="table" w:styleId="ac">
    <w:name w:val="Table Grid"/>
    <w:basedOn w:val="a1"/>
    <w:uiPriority w:val="59"/>
    <w:rsid w:val="00E5171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E93A28"/>
    <w:pPr>
      <w:widowControl w:val="0"/>
      <w:autoSpaceDE w:val="0"/>
      <w:autoSpaceDN w:val="0"/>
      <w:spacing w:after="0" w:line="240" w:lineRule="auto"/>
    </w:pPr>
    <w:rPr>
      <w:rFonts w:ascii="Times New Roman" w:eastAsia="Times New Roman" w:hAnsi="Times New Roman"/>
      <w:color w:val="auto"/>
      <w:lang w:eastAsia="ru-RU" w:bidi="ru-RU"/>
    </w:rPr>
  </w:style>
  <w:style w:type="paragraph" w:customStyle="1" w:styleId="11">
    <w:name w:val="Заголовок 11"/>
    <w:basedOn w:val="a"/>
    <w:uiPriority w:val="1"/>
    <w:qFormat/>
    <w:rsid w:val="00E93A28"/>
    <w:pPr>
      <w:widowControl w:val="0"/>
      <w:autoSpaceDE w:val="0"/>
      <w:autoSpaceDN w:val="0"/>
      <w:spacing w:after="0" w:line="240" w:lineRule="auto"/>
      <w:ind w:left="1087"/>
      <w:outlineLvl w:val="1"/>
    </w:pPr>
    <w:rPr>
      <w:rFonts w:ascii="Times New Roman" w:eastAsia="Times New Roman" w:hAnsi="Times New Roman"/>
      <w:b/>
      <w:bCs/>
      <w:color w:val="auto"/>
      <w:sz w:val="24"/>
      <w:szCs w:val="24"/>
      <w:lang w:eastAsia="ru-RU" w:bidi="ru-RU"/>
    </w:rPr>
  </w:style>
  <w:style w:type="paragraph" w:customStyle="1" w:styleId="21">
    <w:name w:val="Заголовок 21"/>
    <w:basedOn w:val="a"/>
    <w:uiPriority w:val="1"/>
    <w:qFormat/>
    <w:rsid w:val="00D72C75"/>
    <w:pPr>
      <w:widowControl w:val="0"/>
      <w:autoSpaceDE w:val="0"/>
      <w:autoSpaceDN w:val="0"/>
      <w:spacing w:after="0" w:line="240" w:lineRule="auto"/>
      <w:ind w:left="1091"/>
      <w:outlineLvl w:val="2"/>
    </w:pPr>
    <w:rPr>
      <w:rFonts w:ascii="Times New Roman" w:eastAsia="Times New Roman" w:hAnsi="Times New Roman"/>
      <w:b/>
      <w:bCs/>
      <w:color w:val="auto"/>
      <w:sz w:val="24"/>
      <w:szCs w:val="24"/>
      <w:lang w:eastAsia="ru-RU" w:bidi="ru-RU"/>
    </w:rPr>
  </w:style>
  <w:style w:type="character" w:customStyle="1" w:styleId="apple-converted-space">
    <w:name w:val="apple-converted-space"/>
    <w:basedOn w:val="a0"/>
    <w:rsid w:val="00C61A96"/>
  </w:style>
  <w:style w:type="character" w:styleId="ad">
    <w:name w:val="Hyperlink"/>
    <w:basedOn w:val="a0"/>
    <w:uiPriority w:val="99"/>
    <w:unhideWhenUsed/>
    <w:rsid w:val="008B496A"/>
    <w:rPr>
      <w:color w:val="0000FF"/>
      <w:u w:val="single"/>
    </w:rPr>
  </w:style>
  <w:style w:type="paragraph" w:styleId="ae">
    <w:name w:val="Balloon Text"/>
    <w:basedOn w:val="a"/>
    <w:link w:val="af"/>
    <w:uiPriority w:val="99"/>
    <w:semiHidden/>
    <w:unhideWhenUsed/>
    <w:rsid w:val="006E2D9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E2D90"/>
    <w:rPr>
      <w:rFonts w:ascii="Tahoma" w:eastAsia="Calibri" w:hAnsi="Tahoma" w:cs="Tahoma"/>
      <w:color w:val="00000A"/>
      <w:sz w:val="16"/>
      <w:szCs w:val="16"/>
    </w:rPr>
  </w:style>
  <w:style w:type="character" w:customStyle="1" w:styleId="20">
    <w:name w:val="Заголовок 2 Знак"/>
    <w:basedOn w:val="a0"/>
    <w:link w:val="2"/>
    <w:semiHidden/>
    <w:rsid w:val="006E2D90"/>
    <w:rPr>
      <w:rFonts w:ascii="Cambria" w:eastAsia="Times New Roman" w:hAnsi="Cambria"/>
      <w:b/>
      <w:bCs/>
      <w:color w:val="4F81BD"/>
      <w:sz w:val="26"/>
      <w:szCs w:val="26"/>
      <w:lang w:eastAsia="ru-RU"/>
    </w:rPr>
  </w:style>
  <w:style w:type="paragraph" w:styleId="af0">
    <w:name w:val="Intense Quote"/>
    <w:basedOn w:val="a"/>
    <w:next w:val="a"/>
    <w:link w:val="af1"/>
    <w:uiPriority w:val="30"/>
    <w:qFormat/>
    <w:rsid w:val="006E2D90"/>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x-none" w:eastAsia="x-none"/>
    </w:rPr>
  </w:style>
  <w:style w:type="character" w:customStyle="1" w:styleId="af1">
    <w:name w:val="Выделенная цитата Знак"/>
    <w:basedOn w:val="a0"/>
    <w:link w:val="af0"/>
    <w:uiPriority w:val="30"/>
    <w:rsid w:val="006E2D90"/>
    <w:rPr>
      <w:rFonts w:eastAsia="Times New Roman"/>
      <w:b/>
      <w:bCs/>
      <w:i/>
      <w:iCs/>
      <w:color w:val="4F81BD"/>
      <w:lang w:val="x-none" w:eastAsia="x-none"/>
    </w:rPr>
  </w:style>
  <w:style w:type="character" w:customStyle="1" w:styleId="22">
    <w:name w:val="Основной текст (2)_"/>
    <w:link w:val="23"/>
    <w:locked/>
    <w:rsid w:val="006E2D90"/>
    <w:rPr>
      <w:rFonts w:eastAsia="Times New Roman"/>
      <w:shd w:val="clear" w:color="auto" w:fill="FFFFFF"/>
    </w:rPr>
  </w:style>
  <w:style w:type="paragraph" w:customStyle="1" w:styleId="23">
    <w:name w:val="Основной текст (2)"/>
    <w:basedOn w:val="a"/>
    <w:link w:val="22"/>
    <w:rsid w:val="006E2D90"/>
    <w:pPr>
      <w:widowControl w:val="0"/>
      <w:shd w:val="clear" w:color="auto" w:fill="FFFFFF"/>
      <w:spacing w:before="300" w:after="0" w:line="298" w:lineRule="exact"/>
      <w:ind w:hanging="180"/>
    </w:pPr>
    <w:rPr>
      <w:rFonts w:ascii="Times New Roman" w:eastAsia="Times New Roman" w:hAnsi="Times New Roman"/>
      <w:color w:val="auto"/>
      <w:sz w:val="24"/>
      <w:szCs w:val="24"/>
    </w:rPr>
  </w:style>
  <w:style w:type="paragraph" w:customStyle="1" w:styleId="rvps21">
    <w:name w:val="rvps21"/>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5">
    <w:name w:val="Основной текст (5)_"/>
    <w:link w:val="50"/>
    <w:locked/>
    <w:rsid w:val="006E2D90"/>
    <w:rPr>
      <w:rFonts w:eastAsia="Times New Roman"/>
      <w:b/>
      <w:bCs/>
      <w:sz w:val="19"/>
      <w:szCs w:val="19"/>
      <w:shd w:val="clear" w:color="auto" w:fill="FFFFFF"/>
    </w:rPr>
  </w:style>
  <w:style w:type="paragraph" w:customStyle="1" w:styleId="50">
    <w:name w:val="Основной текст (5)"/>
    <w:basedOn w:val="a"/>
    <w:link w:val="5"/>
    <w:rsid w:val="006E2D90"/>
    <w:pPr>
      <w:widowControl w:val="0"/>
      <w:shd w:val="clear" w:color="auto" w:fill="FFFFFF"/>
      <w:spacing w:after="240" w:line="230" w:lineRule="exact"/>
    </w:pPr>
    <w:rPr>
      <w:rFonts w:ascii="Times New Roman" w:eastAsia="Times New Roman" w:hAnsi="Times New Roman"/>
      <w:b/>
      <w:bCs/>
      <w:color w:val="auto"/>
      <w:sz w:val="19"/>
      <w:szCs w:val="19"/>
    </w:rPr>
  </w:style>
  <w:style w:type="paragraph" w:customStyle="1" w:styleId="LO-normal">
    <w:name w:val="LO-normal"/>
    <w:uiPriority w:val="99"/>
    <w:rsid w:val="006E2D90"/>
    <w:pPr>
      <w:suppressAutoHyphens/>
      <w:spacing w:line="276" w:lineRule="auto"/>
      <w:jc w:val="left"/>
    </w:pPr>
    <w:rPr>
      <w:rFonts w:ascii="Arial" w:eastAsia="Times New Roman" w:hAnsi="Arial" w:cs="Arial"/>
      <w:color w:val="000000"/>
      <w:sz w:val="22"/>
      <w:szCs w:val="22"/>
      <w:lang w:eastAsia="zh-CN"/>
    </w:rPr>
  </w:style>
  <w:style w:type="paragraph" w:customStyle="1" w:styleId="c9">
    <w:name w:val="c9"/>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7">
    <w:name w:val="c7"/>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FR4">
    <w:name w:val="FR4"/>
    <w:uiPriority w:val="99"/>
    <w:rsid w:val="006E2D90"/>
    <w:pPr>
      <w:widowControl w:val="0"/>
      <w:suppressAutoHyphens/>
      <w:spacing w:before="120" w:line="240" w:lineRule="auto"/>
    </w:pPr>
    <w:rPr>
      <w:rFonts w:ascii="Arial" w:eastAsia="Times New Roman" w:hAnsi="Arial" w:cs="Arial"/>
      <w:b/>
      <w:bCs/>
      <w:kern w:val="2"/>
      <w:sz w:val="16"/>
      <w:szCs w:val="16"/>
      <w:lang w:eastAsia="ar-SA"/>
    </w:rPr>
  </w:style>
  <w:style w:type="paragraph" w:customStyle="1" w:styleId="af2">
    <w:name w:val="Знак Знак Знак Знак"/>
    <w:basedOn w:val="a"/>
    <w:uiPriority w:val="99"/>
    <w:rsid w:val="006E2D90"/>
    <w:pPr>
      <w:spacing w:after="160" w:line="240" w:lineRule="exact"/>
      <w:jc w:val="both"/>
    </w:pPr>
    <w:rPr>
      <w:rFonts w:ascii="Verdana" w:eastAsia="Times New Roman" w:hAnsi="Verdana" w:cs="Verdana"/>
      <w:color w:val="auto"/>
      <w:sz w:val="20"/>
      <w:szCs w:val="20"/>
      <w:lang w:val="en-US"/>
    </w:rPr>
  </w:style>
  <w:style w:type="character" w:customStyle="1" w:styleId="4">
    <w:name w:val="Основной текст (4)_"/>
    <w:link w:val="40"/>
    <w:locked/>
    <w:rsid w:val="006E2D90"/>
    <w:rPr>
      <w:shd w:val="clear" w:color="auto" w:fill="FFFFFF"/>
    </w:rPr>
  </w:style>
  <w:style w:type="paragraph" w:customStyle="1" w:styleId="40">
    <w:name w:val="Основной текст (4)"/>
    <w:basedOn w:val="a"/>
    <w:link w:val="4"/>
    <w:rsid w:val="006E2D90"/>
    <w:pPr>
      <w:widowControl w:val="0"/>
      <w:shd w:val="clear" w:color="auto" w:fill="FFFFFF"/>
      <w:spacing w:before="60" w:after="0" w:line="245" w:lineRule="exact"/>
      <w:jc w:val="center"/>
    </w:pPr>
    <w:rPr>
      <w:rFonts w:ascii="Times New Roman" w:eastAsiaTheme="minorHAnsi" w:hAnsi="Times New Roman"/>
      <w:color w:val="auto"/>
      <w:sz w:val="24"/>
      <w:szCs w:val="24"/>
    </w:rPr>
  </w:style>
  <w:style w:type="paragraph" w:customStyle="1" w:styleId="c28">
    <w:name w:val="c28"/>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6">
    <w:name w:val="c6"/>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21">
    <w:name w:val="c21"/>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54">
    <w:name w:val="c54"/>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38">
    <w:name w:val="c38"/>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25">
    <w:name w:val="c25"/>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4">
    <w:name w:val="c4"/>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18">
    <w:name w:val="c18"/>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102">
    <w:name w:val="c102"/>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92">
    <w:name w:val="c92"/>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75">
    <w:name w:val="c75"/>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78">
    <w:name w:val="c78"/>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40">
    <w:name w:val="c40"/>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23">
    <w:name w:val="c23"/>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49">
    <w:name w:val="c49"/>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26">
    <w:name w:val="c26"/>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112">
    <w:name w:val="c112"/>
    <w:basedOn w:val="a"/>
    <w:uiPriority w:val="99"/>
    <w:rsid w:val="006E2D90"/>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c0">
    <w:name w:val="c0"/>
    <w:rsid w:val="006E2D90"/>
  </w:style>
  <w:style w:type="character" w:customStyle="1" w:styleId="31">
    <w:name w:val="Основной текст (3) + Не полужирный"/>
    <w:rsid w:val="006E2D90"/>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rvts7">
    <w:name w:val="rvts7"/>
    <w:rsid w:val="006E2D90"/>
  </w:style>
  <w:style w:type="character" w:customStyle="1" w:styleId="c8">
    <w:name w:val="c8"/>
    <w:rsid w:val="006E2D90"/>
  </w:style>
  <w:style w:type="character" w:customStyle="1" w:styleId="hgkelc">
    <w:name w:val="hgkelc"/>
    <w:rsid w:val="006E2D90"/>
  </w:style>
  <w:style w:type="character" w:customStyle="1" w:styleId="24">
    <w:name w:val="Основной текст (2) + Не курсив"/>
    <w:rsid w:val="006E2D90"/>
    <w:rPr>
      <w:i/>
      <w:iCs/>
      <w:color w:val="000000"/>
      <w:spacing w:val="0"/>
      <w:w w:val="100"/>
      <w:position w:val="0"/>
      <w:shd w:val="clear" w:color="auto" w:fill="FFFFFF"/>
      <w:lang w:val="ru-RU" w:eastAsia="ru-RU" w:bidi="ru-RU"/>
    </w:rPr>
  </w:style>
  <w:style w:type="character" w:customStyle="1" w:styleId="c42">
    <w:name w:val="c42"/>
    <w:rsid w:val="006E2D90"/>
  </w:style>
  <w:style w:type="character" w:customStyle="1" w:styleId="c31">
    <w:name w:val="c31"/>
    <w:rsid w:val="006E2D90"/>
  </w:style>
  <w:style w:type="character" w:customStyle="1" w:styleId="c73">
    <w:name w:val="c73"/>
    <w:rsid w:val="006E2D90"/>
  </w:style>
  <w:style w:type="character" w:customStyle="1" w:styleId="c30">
    <w:name w:val="c30"/>
    <w:rsid w:val="006E2D90"/>
  </w:style>
  <w:style w:type="character" w:customStyle="1" w:styleId="c60">
    <w:name w:val="c60"/>
    <w:rsid w:val="006E2D90"/>
  </w:style>
  <w:style w:type="character" w:customStyle="1" w:styleId="c14">
    <w:name w:val="c14"/>
    <w:rsid w:val="006E2D90"/>
  </w:style>
  <w:style w:type="character" w:customStyle="1" w:styleId="c11">
    <w:name w:val="c11"/>
    <w:rsid w:val="006E2D90"/>
  </w:style>
  <w:style w:type="character" w:customStyle="1" w:styleId="c19">
    <w:name w:val="c19"/>
    <w:rsid w:val="006E2D90"/>
  </w:style>
  <w:style w:type="character" w:customStyle="1" w:styleId="c46">
    <w:name w:val="c46"/>
    <w:rsid w:val="006E2D90"/>
  </w:style>
  <w:style w:type="character" w:customStyle="1" w:styleId="c36">
    <w:name w:val="c36"/>
    <w:rsid w:val="006E2D90"/>
  </w:style>
  <w:style w:type="character" w:customStyle="1" w:styleId="c70">
    <w:name w:val="c70"/>
    <w:rsid w:val="006E2D90"/>
  </w:style>
  <w:style w:type="character" w:customStyle="1" w:styleId="c43">
    <w:name w:val="c43"/>
    <w:rsid w:val="006E2D90"/>
  </w:style>
  <w:style w:type="character" w:customStyle="1" w:styleId="c10">
    <w:name w:val="c10"/>
    <w:rsid w:val="006E2D90"/>
  </w:style>
  <w:style w:type="character" w:customStyle="1" w:styleId="c20">
    <w:name w:val="c20"/>
    <w:rsid w:val="006E2D90"/>
  </w:style>
  <w:style w:type="character" w:customStyle="1" w:styleId="c82">
    <w:name w:val="c82"/>
    <w:rsid w:val="006E2D90"/>
  </w:style>
  <w:style w:type="character" w:customStyle="1" w:styleId="c105">
    <w:name w:val="c105"/>
    <w:rsid w:val="006E2D90"/>
  </w:style>
  <w:style w:type="character" w:customStyle="1" w:styleId="c91">
    <w:name w:val="c91"/>
    <w:rsid w:val="006E2D90"/>
  </w:style>
  <w:style w:type="character" w:customStyle="1" w:styleId="c71">
    <w:name w:val="c71"/>
    <w:rsid w:val="006E2D90"/>
  </w:style>
  <w:style w:type="character" w:customStyle="1" w:styleId="c120">
    <w:name w:val="c120"/>
    <w:rsid w:val="006E2D90"/>
  </w:style>
  <w:style w:type="character" w:styleId="af3">
    <w:name w:val="FollowedHyperlink"/>
    <w:basedOn w:val="a0"/>
    <w:uiPriority w:val="99"/>
    <w:semiHidden/>
    <w:unhideWhenUsed/>
    <w:rsid w:val="006E2D9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8855752">
      <w:bodyDiv w:val="1"/>
      <w:marLeft w:val="0"/>
      <w:marRight w:val="0"/>
      <w:marTop w:val="0"/>
      <w:marBottom w:val="0"/>
      <w:divBdr>
        <w:top w:val="none" w:sz="0" w:space="0" w:color="auto"/>
        <w:left w:val="none" w:sz="0" w:space="0" w:color="auto"/>
        <w:bottom w:val="none" w:sz="0" w:space="0" w:color="auto"/>
        <w:right w:val="none" w:sz="0" w:space="0" w:color="auto"/>
      </w:divBdr>
    </w:div>
    <w:div w:id="239759460">
      <w:bodyDiv w:val="1"/>
      <w:marLeft w:val="0"/>
      <w:marRight w:val="0"/>
      <w:marTop w:val="0"/>
      <w:marBottom w:val="0"/>
      <w:divBdr>
        <w:top w:val="none" w:sz="0" w:space="0" w:color="auto"/>
        <w:left w:val="none" w:sz="0" w:space="0" w:color="auto"/>
        <w:bottom w:val="none" w:sz="0" w:space="0" w:color="auto"/>
        <w:right w:val="none" w:sz="0" w:space="0" w:color="auto"/>
      </w:divBdr>
    </w:div>
    <w:div w:id="545916758">
      <w:bodyDiv w:val="1"/>
      <w:marLeft w:val="0"/>
      <w:marRight w:val="0"/>
      <w:marTop w:val="0"/>
      <w:marBottom w:val="0"/>
      <w:divBdr>
        <w:top w:val="none" w:sz="0" w:space="0" w:color="auto"/>
        <w:left w:val="none" w:sz="0" w:space="0" w:color="auto"/>
        <w:bottom w:val="none" w:sz="0" w:space="0" w:color="auto"/>
        <w:right w:val="none" w:sz="0" w:space="0" w:color="auto"/>
      </w:divBdr>
    </w:div>
    <w:div w:id="1028605167">
      <w:bodyDiv w:val="1"/>
      <w:marLeft w:val="0"/>
      <w:marRight w:val="0"/>
      <w:marTop w:val="0"/>
      <w:marBottom w:val="0"/>
      <w:divBdr>
        <w:top w:val="none" w:sz="0" w:space="0" w:color="auto"/>
        <w:left w:val="none" w:sz="0" w:space="0" w:color="auto"/>
        <w:bottom w:val="none" w:sz="0" w:space="0" w:color="auto"/>
        <w:right w:val="none" w:sz="0" w:space="0" w:color="auto"/>
      </w:divBdr>
    </w:div>
    <w:div w:id="1063410540">
      <w:bodyDiv w:val="1"/>
      <w:marLeft w:val="0"/>
      <w:marRight w:val="0"/>
      <w:marTop w:val="0"/>
      <w:marBottom w:val="0"/>
      <w:divBdr>
        <w:top w:val="none" w:sz="0" w:space="0" w:color="auto"/>
        <w:left w:val="none" w:sz="0" w:space="0" w:color="auto"/>
        <w:bottom w:val="none" w:sz="0" w:space="0" w:color="auto"/>
        <w:right w:val="none" w:sz="0" w:space="0" w:color="auto"/>
      </w:divBdr>
    </w:div>
    <w:div w:id="1185825910">
      <w:bodyDiv w:val="1"/>
      <w:marLeft w:val="0"/>
      <w:marRight w:val="0"/>
      <w:marTop w:val="0"/>
      <w:marBottom w:val="0"/>
      <w:divBdr>
        <w:top w:val="none" w:sz="0" w:space="0" w:color="auto"/>
        <w:left w:val="none" w:sz="0" w:space="0" w:color="auto"/>
        <w:bottom w:val="none" w:sz="0" w:space="0" w:color="auto"/>
        <w:right w:val="none" w:sz="0" w:space="0" w:color="auto"/>
      </w:divBdr>
    </w:div>
    <w:div w:id="1429497728">
      <w:bodyDiv w:val="1"/>
      <w:marLeft w:val="0"/>
      <w:marRight w:val="0"/>
      <w:marTop w:val="0"/>
      <w:marBottom w:val="0"/>
      <w:divBdr>
        <w:top w:val="none" w:sz="0" w:space="0" w:color="auto"/>
        <w:left w:val="none" w:sz="0" w:space="0" w:color="auto"/>
        <w:bottom w:val="none" w:sz="0" w:space="0" w:color="auto"/>
        <w:right w:val="none" w:sz="0" w:space="0" w:color="auto"/>
      </w:divBdr>
    </w:div>
    <w:div w:id="1540239458">
      <w:bodyDiv w:val="1"/>
      <w:marLeft w:val="0"/>
      <w:marRight w:val="0"/>
      <w:marTop w:val="0"/>
      <w:marBottom w:val="0"/>
      <w:divBdr>
        <w:top w:val="none" w:sz="0" w:space="0" w:color="auto"/>
        <w:left w:val="none" w:sz="0" w:space="0" w:color="auto"/>
        <w:bottom w:val="none" w:sz="0" w:space="0" w:color="auto"/>
        <w:right w:val="none" w:sz="0" w:space="0" w:color="auto"/>
      </w:divBdr>
    </w:div>
    <w:div w:id="1571308086">
      <w:bodyDiv w:val="1"/>
      <w:marLeft w:val="0"/>
      <w:marRight w:val="0"/>
      <w:marTop w:val="0"/>
      <w:marBottom w:val="0"/>
      <w:divBdr>
        <w:top w:val="none" w:sz="0" w:space="0" w:color="auto"/>
        <w:left w:val="none" w:sz="0" w:space="0" w:color="auto"/>
        <w:bottom w:val="none" w:sz="0" w:space="0" w:color="auto"/>
        <w:right w:val="none" w:sz="0" w:space="0" w:color="auto"/>
      </w:divBdr>
    </w:div>
    <w:div w:id="1585648476">
      <w:bodyDiv w:val="1"/>
      <w:marLeft w:val="0"/>
      <w:marRight w:val="0"/>
      <w:marTop w:val="0"/>
      <w:marBottom w:val="0"/>
      <w:divBdr>
        <w:top w:val="none" w:sz="0" w:space="0" w:color="auto"/>
        <w:left w:val="none" w:sz="0" w:space="0" w:color="auto"/>
        <w:bottom w:val="none" w:sz="0" w:space="0" w:color="auto"/>
        <w:right w:val="none" w:sz="0" w:space="0" w:color="auto"/>
      </w:divBdr>
    </w:div>
    <w:div w:id="1605259595">
      <w:bodyDiv w:val="1"/>
      <w:marLeft w:val="0"/>
      <w:marRight w:val="0"/>
      <w:marTop w:val="0"/>
      <w:marBottom w:val="0"/>
      <w:divBdr>
        <w:top w:val="none" w:sz="0" w:space="0" w:color="auto"/>
        <w:left w:val="none" w:sz="0" w:space="0" w:color="auto"/>
        <w:bottom w:val="none" w:sz="0" w:space="0" w:color="auto"/>
        <w:right w:val="none" w:sz="0" w:space="0" w:color="auto"/>
      </w:divBdr>
    </w:div>
    <w:div w:id="174761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rusada.ru"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rant.ru/products/ipo/prime/doc/7287225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nsport.gov.ru"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68</Pages>
  <Words>26262</Words>
  <Characters>149698</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175609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Ириша_2</dc:creator>
  <cp:lastModifiedBy>Office</cp:lastModifiedBy>
  <cp:revision>6</cp:revision>
  <cp:lastPrinted>2024-03-11T13:21:00Z</cp:lastPrinted>
  <dcterms:created xsi:type="dcterms:W3CDTF">2024-03-11T13:11:00Z</dcterms:created>
  <dcterms:modified xsi:type="dcterms:W3CDTF">2024-03-12T11:30:00Z</dcterms:modified>
</cp:coreProperties>
</file>