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42" w:rsidRPr="00B30C5D" w:rsidRDefault="00B30C5D" w:rsidP="00B30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C5D"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международных и всероссийских </w:t>
      </w:r>
      <w:r w:rsidR="00366106">
        <w:rPr>
          <w:rFonts w:ascii="Times New Roman" w:hAnsi="Times New Roman" w:cs="Times New Roman"/>
          <w:b/>
          <w:sz w:val="28"/>
          <w:szCs w:val="28"/>
        </w:rPr>
        <w:t xml:space="preserve">профессиональных </w:t>
      </w:r>
      <w:r w:rsidRPr="00B30C5D">
        <w:rPr>
          <w:rFonts w:ascii="Times New Roman" w:hAnsi="Times New Roman" w:cs="Times New Roman"/>
          <w:b/>
          <w:sz w:val="28"/>
          <w:szCs w:val="28"/>
        </w:rPr>
        <w:t>конкурсов</w:t>
      </w:r>
      <w:r w:rsidR="00D6779E">
        <w:rPr>
          <w:rFonts w:ascii="Times New Roman" w:hAnsi="Times New Roman" w:cs="Times New Roman"/>
          <w:b/>
          <w:sz w:val="28"/>
          <w:szCs w:val="28"/>
        </w:rPr>
        <w:t xml:space="preserve"> в 2021-2022 учебном году</w:t>
      </w:r>
      <w:bookmarkStart w:id="0" w:name="_GoBack"/>
      <w:bookmarkEnd w:id="0"/>
    </w:p>
    <w:p w:rsidR="00CC42AE" w:rsidRDefault="00CC42AE"/>
    <w:tbl>
      <w:tblPr>
        <w:tblStyle w:val="a3"/>
        <w:tblW w:w="10349" w:type="dxa"/>
        <w:tblInd w:w="-885" w:type="dxa"/>
        <w:tblLayout w:type="fixed"/>
        <w:tblLook w:val="04A0"/>
      </w:tblPr>
      <w:tblGrid>
        <w:gridCol w:w="709"/>
        <w:gridCol w:w="1275"/>
        <w:gridCol w:w="1948"/>
        <w:gridCol w:w="4858"/>
        <w:gridCol w:w="1559"/>
      </w:tblGrid>
      <w:tr w:rsidR="003E04DA" w:rsidRPr="003B272E" w:rsidTr="00F22036">
        <w:trPr>
          <w:trHeight w:val="314"/>
        </w:trPr>
        <w:tc>
          <w:tcPr>
            <w:tcW w:w="709" w:type="dxa"/>
          </w:tcPr>
          <w:p w:rsidR="003E04DA" w:rsidRPr="00A3583C" w:rsidRDefault="003E04DA" w:rsidP="005B2EE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3E04DA" w:rsidRPr="00A3583C" w:rsidRDefault="003E04DA" w:rsidP="005B2EE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83C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948" w:type="dxa"/>
          </w:tcPr>
          <w:p w:rsidR="003E04DA" w:rsidRPr="003B272E" w:rsidRDefault="003E04DA" w:rsidP="005B2E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858" w:type="dxa"/>
          </w:tcPr>
          <w:p w:rsidR="003E04DA" w:rsidRPr="003B272E" w:rsidRDefault="003E04DA" w:rsidP="005B2E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1559" w:type="dxa"/>
          </w:tcPr>
          <w:p w:rsidR="003E04DA" w:rsidRPr="003B272E" w:rsidRDefault="003E04DA" w:rsidP="005B2E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3E04DA" w:rsidRPr="003B272E" w:rsidTr="00F22036">
        <w:tc>
          <w:tcPr>
            <w:tcW w:w="10349" w:type="dxa"/>
            <w:gridSpan w:val="5"/>
          </w:tcPr>
          <w:p w:rsidR="003E04DA" w:rsidRPr="003B272E" w:rsidRDefault="003E04DA" w:rsidP="00795C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уровень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№1</w:t>
            </w:r>
          </w:p>
        </w:tc>
        <w:tc>
          <w:tcPr>
            <w:tcW w:w="1948" w:type="dxa"/>
          </w:tcPr>
          <w:p w:rsidR="003E04DA" w:rsidRPr="003B272E" w:rsidRDefault="003E04DA" w:rsidP="00800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Кирошка Елена Викторовна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профессионального педагогического мастерства «Преемственность и инновации в образовании»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</w:p>
        </w:tc>
        <w:tc>
          <w:tcPr>
            <w:tcW w:w="1948" w:type="dxa"/>
          </w:tcPr>
          <w:p w:rsidR="003E04DA" w:rsidRPr="003B272E" w:rsidRDefault="003E04DA" w:rsidP="00800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Лобановская Олеся Александровна</w:t>
            </w:r>
          </w:p>
        </w:tc>
        <w:tc>
          <w:tcPr>
            <w:tcW w:w="4858" w:type="dxa"/>
          </w:tcPr>
          <w:p w:rsidR="003E04DA" w:rsidRPr="003B272E" w:rsidRDefault="003E04DA" w:rsidP="006F5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 конкурс творческих работ и учебно-методических разработок педагогов «Мое призвание - педагог» 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</w:p>
        </w:tc>
        <w:tc>
          <w:tcPr>
            <w:tcW w:w="1948" w:type="dxa"/>
          </w:tcPr>
          <w:p w:rsidR="003E04DA" w:rsidRPr="003B272E" w:rsidRDefault="003E04DA" w:rsidP="00800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Демина Наталья Анатольевна</w:t>
            </w:r>
          </w:p>
        </w:tc>
        <w:tc>
          <w:tcPr>
            <w:tcW w:w="4858" w:type="dxa"/>
          </w:tcPr>
          <w:p w:rsidR="003E04DA" w:rsidRPr="003B272E" w:rsidRDefault="003E04DA" w:rsidP="00FD0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 конкурс творческих работ и учебно-методических разработок педагогов «Мое призвание - педагог» 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</w:p>
        </w:tc>
        <w:tc>
          <w:tcPr>
            <w:tcW w:w="1948" w:type="dxa"/>
          </w:tcPr>
          <w:p w:rsidR="003E04DA" w:rsidRPr="003B272E" w:rsidRDefault="003E04DA" w:rsidP="00800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Третьякова Татьяна Николаевна</w:t>
            </w:r>
          </w:p>
        </w:tc>
        <w:tc>
          <w:tcPr>
            <w:tcW w:w="4858" w:type="dxa"/>
          </w:tcPr>
          <w:p w:rsidR="003E04DA" w:rsidRPr="003B272E" w:rsidRDefault="003E04DA" w:rsidP="002C7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 конкурс творческих работ и учебно-методических разработок педагогов «Мое призвание - педагог» 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№4</w:t>
            </w:r>
          </w:p>
        </w:tc>
        <w:tc>
          <w:tcPr>
            <w:tcW w:w="1948" w:type="dxa"/>
          </w:tcPr>
          <w:p w:rsidR="003E04DA" w:rsidRPr="003B272E" w:rsidRDefault="003E04DA" w:rsidP="008008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Карташова Марина Павловна</w:t>
            </w:r>
          </w:p>
        </w:tc>
        <w:tc>
          <w:tcPr>
            <w:tcW w:w="4858" w:type="dxa"/>
          </w:tcPr>
          <w:p w:rsidR="003E04DA" w:rsidRPr="003B272E" w:rsidRDefault="003E04DA" w:rsidP="002C7635">
            <w:pPr>
              <w:tabs>
                <w:tab w:val="left" w:pos="44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премия «Мы вместе»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 финалист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№4</w:t>
            </w:r>
          </w:p>
        </w:tc>
        <w:tc>
          <w:tcPr>
            <w:tcW w:w="1948" w:type="dxa"/>
          </w:tcPr>
          <w:p w:rsidR="003E04DA" w:rsidRPr="003B272E" w:rsidRDefault="003E04DA" w:rsidP="008008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Чаговец Анна Борисовна</w:t>
            </w:r>
          </w:p>
        </w:tc>
        <w:tc>
          <w:tcPr>
            <w:tcW w:w="4858" w:type="dxa"/>
          </w:tcPr>
          <w:p w:rsidR="003E04DA" w:rsidRPr="003B272E" w:rsidRDefault="003E04DA" w:rsidP="002C7635">
            <w:pPr>
              <w:tabs>
                <w:tab w:val="left" w:pos="44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«Лучший проект педагога», проводимый издательством «</w:t>
            </w:r>
            <w:proofErr w:type="spellStart"/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Journal</w:t>
            </w: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A3583C" w:rsidRDefault="003E04DA" w:rsidP="00F22036">
            <w:pPr>
              <w:pStyle w:val="a4"/>
              <w:spacing w:line="360" w:lineRule="auto"/>
              <w:ind w:left="459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1" w:type="dxa"/>
            <w:gridSpan w:val="3"/>
          </w:tcPr>
          <w:p w:rsidR="003E04DA" w:rsidRPr="00A3583C" w:rsidRDefault="003E04DA" w:rsidP="00A3583C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83C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1559" w:type="dxa"/>
          </w:tcPr>
          <w:p w:rsidR="003E04DA" w:rsidRPr="00A3583C" w:rsidRDefault="003E04DA" w:rsidP="00F2203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4DA" w:rsidRPr="003B272E" w:rsidTr="00F22036">
        <w:tc>
          <w:tcPr>
            <w:tcW w:w="709" w:type="dxa"/>
          </w:tcPr>
          <w:p w:rsidR="003E04DA" w:rsidRDefault="003E04DA" w:rsidP="00F22036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№1</w:t>
            </w:r>
          </w:p>
        </w:tc>
        <w:tc>
          <w:tcPr>
            <w:tcW w:w="194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Иванова Галина Николаевна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«Радуга Талантов Февраль 2022»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Default="003E04DA" w:rsidP="00F22036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№1</w:t>
            </w:r>
          </w:p>
        </w:tc>
        <w:tc>
          <w:tcPr>
            <w:tcW w:w="194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Иванова Галина Николаевна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образовательных программ, проектов и методических разработок «Педагогическая мастерская»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Default="003E04DA" w:rsidP="00F22036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№1</w:t>
            </w:r>
          </w:p>
        </w:tc>
        <w:tc>
          <w:tcPr>
            <w:tcW w:w="194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Кирошка Елена Викторовна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педагогический конкурс «Педагогика </w:t>
            </w:r>
            <w:r w:rsidRPr="003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века: опыт, достижения, методика»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Default="003E04DA" w:rsidP="00F22036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№1</w:t>
            </w:r>
          </w:p>
        </w:tc>
        <w:tc>
          <w:tcPr>
            <w:tcW w:w="194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Пылаева Светлана Сергеевна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профессиональный педагогический конкурс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Default="003E04DA" w:rsidP="00F22036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№1</w:t>
            </w:r>
          </w:p>
        </w:tc>
        <w:tc>
          <w:tcPr>
            <w:tcW w:w="194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Бахрова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«Педагогическая эрудиция»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Default="003E04DA" w:rsidP="00F22036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№1</w:t>
            </w:r>
          </w:p>
        </w:tc>
        <w:tc>
          <w:tcPr>
            <w:tcW w:w="194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Кухарева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«Речевая культура педагога»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Default="003E04DA" w:rsidP="00F22036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№1</w:t>
            </w:r>
          </w:p>
        </w:tc>
        <w:tc>
          <w:tcPr>
            <w:tcW w:w="194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Кирошка Елена Викторовна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педагогический конкурс «Педагогика </w:t>
            </w:r>
            <w:r w:rsidRPr="003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века: опыт, достижения, методика»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№1</w:t>
            </w:r>
          </w:p>
        </w:tc>
        <w:tc>
          <w:tcPr>
            <w:tcW w:w="1948" w:type="dxa"/>
          </w:tcPr>
          <w:p w:rsidR="003E04DA" w:rsidRPr="003B272E" w:rsidRDefault="003E04DA" w:rsidP="0080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Кирошка Елена Викторовна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«Педагогический олимп»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Default="003E04DA" w:rsidP="00F22036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№1</w:t>
            </w:r>
          </w:p>
        </w:tc>
        <w:tc>
          <w:tcPr>
            <w:tcW w:w="194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Калачева Ольга 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XIII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педагогического 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  «</w:t>
            </w:r>
            <w:proofErr w:type="spellStart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ФГОСОБРазование</w:t>
            </w:r>
            <w:proofErr w:type="spellEnd"/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Default="003E04DA" w:rsidP="00F22036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№1</w:t>
            </w:r>
          </w:p>
        </w:tc>
        <w:tc>
          <w:tcPr>
            <w:tcW w:w="194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Маринина Надежда Викторовна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профессиональный конкурс «Будущее страны»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</w:p>
        </w:tc>
        <w:tc>
          <w:tcPr>
            <w:tcW w:w="1948" w:type="dxa"/>
          </w:tcPr>
          <w:p w:rsidR="003E04DA" w:rsidRPr="003B272E" w:rsidRDefault="003E04DA" w:rsidP="005A5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Лобановская Олеся Александровна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III Всероссийский конкурс современных инновационных разработок «Педагог будущего»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№4</w:t>
            </w:r>
          </w:p>
        </w:tc>
        <w:tc>
          <w:tcPr>
            <w:tcW w:w="1948" w:type="dxa"/>
          </w:tcPr>
          <w:p w:rsidR="003E04DA" w:rsidRPr="003B272E" w:rsidRDefault="003E04DA" w:rsidP="008070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 Александр Игоревич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tabs>
                <w:tab w:val="left" w:pos="44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Всероссийский Фестиваль профессионального мастерства педагогических работников «Школа будущего»;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№4</w:t>
            </w:r>
          </w:p>
        </w:tc>
        <w:tc>
          <w:tcPr>
            <w:tcW w:w="1948" w:type="dxa"/>
          </w:tcPr>
          <w:p w:rsidR="003E04DA" w:rsidRPr="003B272E" w:rsidRDefault="003E04DA" w:rsidP="008070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Викторова Светлана Анатольевна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tabs>
                <w:tab w:val="left" w:pos="44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Всероссийского издательства «АЛЬМАНАХ ПЕДАГОГА»;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№4</w:t>
            </w:r>
          </w:p>
        </w:tc>
        <w:tc>
          <w:tcPr>
            <w:tcW w:w="1948" w:type="dxa"/>
          </w:tcPr>
          <w:p w:rsidR="003E04DA" w:rsidRPr="003B272E" w:rsidRDefault="003E04DA" w:rsidP="008070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Вьюгина Наталья Юрьевна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Всероссийского центра творчества «Мир талантов»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№4</w:t>
            </w:r>
          </w:p>
        </w:tc>
        <w:tc>
          <w:tcPr>
            <w:tcW w:w="1948" w:type="dxa"/>
          </w:tcPr>
          <w:p w:rsidR="003E04DA" w:rsidRPr="003B272E" w:rsidRDefault="003E04DA" w:rsidP="008070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Вьюгина Наталья Юрьевна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tabs>
                <w:tab w:val="left" w:pos="442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для работников образования «Новогодняя фантазия»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№4</w:t>
            </w:r>
          </w:p>
        </w:tc>
        <w:tc>
          <w:tcPr>
            <w:tcW w:w="1948" w:type="dxa"/>
          </w:tcPr>
          <w:p w:rsidR="003E04DA" w:rsidRPr="003B272E" w:rsidRDefault="003E04DA" w:rsidP="008070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Вьюгина Наталья Юрьевна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для работников образования «Новогоднее оформление»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№4</w:t>
            </w:r>
          </w:p>
        </w:tc>
        <w:tc>
          <w:tcPr>
            <w:tcW w:w="1948" w:type="dxa"/>
          </w:tcPr>
          <w:p w:rsidR="003E04DA" w:rsidRPr="003B272E" w:rsidRDefault="003E04DA" w:rsidP="0080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 Ирина Алексеевна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для работников образования «Новогодняя фантазия»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№4</w:t>
            </w:r>
          </w:p>
        </w:tc>
        <w:tc>
          <w:tcPr>
            <w:tcW w:w="1948" w:type="dxa"/>
          </w:tcPr>
          <w:p w:rsidR="003E04DA" w:rsidRPr="003B272E" w:rsidRDefault="003E04DA" w:rsidP="0080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 Ирина Алексеевна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tabs>
                <w:tab w:val="left" w:pos="442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для работников образования «Новогоднее оформление»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№6</w:t>
            </w:r>
          </w:p>
        </w:tc>
        <w:tc>
          <w:tcPr>
            <w:tcW w:w="1948" w:type="dxa"/>
          </w:tcPr>
          <w:p w:rsidR="003E04DA" w:rsidRPr="003B272E" w:rsidRDefault="003E04DA" w:rsidP="00800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Полякова Е.М.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pStyle w:val="a5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 «Мир-Олимпиад»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Pr="00795C4D" w:rsidRDefault="003E04DA" w:rsidP="00F2203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B272E" w:rsidRDefault="003E04DA" w:rsidP="008C3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№6</w:t>
            </w:r>
          </w:p>
        </w:tc>
        <w:tc>
          <w:tcPr>
            <w:tcW w:w="1948" w:type="dxa"/>
          </w:tcPr>
          <w:p w:rsidR="003E04DA" w:rsidRPr="003B272E" w:rsidRDefault="003E04DA" w:rsidP="00800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Кондрашова Е.В.</w:t>
            </w:r>
          </w:p>
        </w:tc>
        <w:tc>
          <w:tcPr>
            <w:tcW w:w="4858" w:type="dxa"/>
          </w:tcPr>
          <w:p w:rsidR="003E04DA" w:rsidRPr="003B272E" w:rsidRDefault="003E04DA" w:rsidP="0080702C">
            <w:pPr>
              <w:pStyle w:val="a5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«Исследовательские и научные работы, проекты»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Default="003E04DA" w:rsidP="00F22036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841A91" w:rsidRDefault="003E04DA" w:rsidP="008C3C40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№6</w:t>
            </w:r>
          </w:p>
        </w:tc>
        <w:tc>
          <w:tcPr>
            <w:tcW w:w="1948" w:type="dxa"/>
          </w:tcPr>
          <w:p w:rsidR="003E04DA" w:rsidRPr="00841A91" w:rsidRDefault="003E04DA" w:rsidP="008008F1">
            <w:pPr>
              <w:pStyle w:val="a5"/>
              <w:snapToGrid w:val="0"/>
              <w:spacing w:after="0" w:line="240" w:lineRule="auto"/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841A91">
              <w:rPr>
                <w:rFonts w:ascii="Times New Roman" w:hAnsi="Times New Roman" w:cs="Times New Roman"/>
                <w:sz w:val="24"/>
                <w:szCs w:val="24"/>
              </w:rPr>
              <w:t>Петропавловская И.Ю.</w:t>
            </w:r>
          </w:p>
        </w:tc>
        <w:tc>
          <w:tcPr>
            <w:tcW w:w="4858" w:type="dxa"/>
          </w:tcPr>
          <w:p w:rsidR="003E04DA" w:rsidRPr="00841A91" w:rsidRDefault="003E04DA" w:rsidP="0080702C">
            <w:pPr>
              <w:pStyle w:val="a5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9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«Альманах учителя начальных классов»</w:t>
            </w:r>
          </w:p>
        </w:tc>
        <w:tc>
          <w:tcPr>
            <w:tcW w:w="1559" w:type="dxa"/>
          </w:tcPr>
          <w:p w:rsidR="003E04DA" w:rsidRPr="003B272E" w:rsidRDefault="003E04DA" w:rsidP="00F22036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2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D3A8D" w:rsidRPr="003B272E" w:rsidTr="00F22036">
        <w:tc>
          <w:tcPr>
            <w:tcW w:w="10349" w:type="dxa"/>
            <w:gridSpan w:val="5"/>
          </w:tcPr>
          <w:p w:rsidR="00FD3A8D" w:rsidRPr="00FD3A8D" w:rsidRDefault="00FD3A8D" w:rsidP="00F22036">
            <w:pPr>
              <w:pStyle w:val="a5"/>
              <w:snapToGrid w:val="0"/>
              <w:spacing w:after="0" w:line="360" w:lineRule="auto"/>
              <w:ind w:left="459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Default="003E04DA" w:rsidP="00F22036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E04DA" w:rsidRDefault="003E04DA" w:rsidP="008C3C40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DA">
              <w:rPr>
                <w:rFonts w:ascii="Times New Roman" w:hAnsi="Times New Roman" w:cs="Times New Roman"/>
                <w:sz w:val="24"/>
                <w:szCs w:val="24"/>
              </w:rPr>
              <w:t>МБУ ДО «ДДТ»</w:t>
            </w:r>
          </w:p>
        </w:tc>
        <w:tc>
          <w:tcPr>
            <w:tcW w:w="1948" w:type="dxa"/>
          </w:tcPr>
          <w:p w:rsidR="003E04DA" w:rsidRPr="00673774" w:rsidRDefault="003E04DA" w:rsidP="0080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Антипова Н.Ю.</w:t>
            </w:r>
          </w:p>
        </w:tc>
        <w:tc>
          <w:tcPr>
            <w:tcW w:w="4858" w:type="dxa"/>
          </w:tcPr>
          <w:p w:rsidR="003E04DA" w:rsidRPr="00673774" w:rsidRDefault="003E04DA" w:rsidP="0080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педагогического мастерства, посвященный Году народного искусства и культурного наследия народов России "Сокровищница культуры и традиций народа"</w:t>
            </w:r>
          </w:p>
        </w:tc>
        <w:tc>
          <w:tcPr>
            <w:tcW w:w="1559" w:type="dxa"/>
          </w:tcPr>
          <w:p w:rsidR="003E04DA" w:rsidRPr="00673774" w:rsidRDefault="003E04DA" w:rsidP="00F22036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Default="003E04DA" w:rsidP="00F22036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E04DA" w:rsidRDefault="003E04DA" w:rsidP="008C3C40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DA">
              <w:rPr>
                <w:rFonts w:ascii="Times New Roman" w:hAnsi="Times New Roman" w:cs="Times New Roman"/>
                <w:sz w:val="24"/>
                <w:szCs w:val="24"/>
              </w:rPr>
              <w:t>«СЮН»</w:t>
            </w:r>
          </w:p>
        </w:tc>
        <w:tc>
          <w:tcPr>
            <w:tcW w:w="1948" w:type="dxa"/>
          </w:tcPr>
          <w:p w:rsidR="003E04DA" w:rsidRPr="00673774" w:rsidRDefault="003E04DA" w:rsidP="0080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Нелина А.П.</w:t>
            </w:r>
          </w:p>
        </w:tc>
        <w:tc>
          <w:tcPr>
            <w:tcW w:w="4858" w:type="dxa"/>
          </w:tcPr>
          <w:p w:rsidR="003E04DA" w:rsidRPr="00673774" w:rsidRDefault="003E04DA" w:rsidP="0080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ТОП  ПРОФИ»</w:t>
            </w:r>
          </w:p>
          <w:p w:rsidR="003E04DA" w:rsidRPr="00673774" w:rsidRDefault="003E04DA" w:rsidP="0080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4DA" w:rsidRPr="00673774" w:rsidRDefault="00F22036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Default="003E04DA" w:rsidP="00F22036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E04DA" w:rsidRDefault="003E04DA" w:rsidP="008C3C40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DA">
              <w:rPr>
                <w:rFonts w:ascii="Times New Roman" w:hAnsi="Times New Roman" w:cs="Times New Roman"/>
                <w:sz w:val="24"/>
                <w:szCs w:val="24"/>
              </w:rPr>
              <w:t>«СЮН»</w:t>
            </w:r>
          </w:p>
        </w:tc>
        <w:tc>
          <w:tcPr>
            <w:tcW w:w="1948" w:type="dxa"/>
          </w:tcPr>
          <w:p w:rsidR="003E04DA" w:rsidRPr="00673774" w:rsidRDefault="003E04DA" w:rsidP="0080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Шведова Н.В.</w:t>
            </w:r>
          </w:p>
        </w:tc>
        <w:tc>
          <w:tcPr>
            <w:tcW w:w="4858" w:type="dxa"/>
          </w:tcPr>
          <w:p w:rsidR="003E04DA" w:rsidRPr="00673774" w:rsidRDefault="003E04DA" w:rsidP="0080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ТОП  ПРОФИ»</w:t>
            </w:r>
          </w:p>
          <w:p w:rsidR="003E04DA" w:rsidRPr="00673774" w:rsidRDefault="003E04DA" w:rsidP="0080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4DA" w:rsidRPr="00673774" w:rsidRDefault="00F22036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E04DA" w:rsidRPr="003B272E" w:rsidTr="00F22036">
        <w:tc>
          <w:tcPr>
            <w:tcW w:w="709" w:type="dxa"/>
          </w:tcPr>
          <w:p w:rsidR="003E04DA" w:rsidRDefault="003E04DA" w:rsidP="00F22036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04DA" w:rsidRPr="003E04DA" w:rsidRDefault="003E04DA" w:rsidP="008C3C40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DA">
              <w:rPr>
                <w:rFonts w:ascii="Times New Roman" w:hAnsi="Times New Roman" w:cs="Times New Roman"/>
                <w:sz w:val="24"/>
                <w:szCs w:val="24"/>
              </w:rPr>
              <w:t>«СЮН»</w:t>
            </w:r>
          </w:p>
        </w:tc>
        <w:tc>
          <w:tcPr>
            <w:tcW w:w="1948" w:type="dxa"/>
          </w:tcPr>
          <w:p w:rsidR="003E04DA" w:rsidRPr="00673774" w:rsidRDefault="003E04DA" w:rsidP="0080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Нелина А</w:t>
            </w:r>
            <w:proofErr w:type="gram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8" w:type="dxa"/>
          </w:tcPr>
          <w:p w:rsidR="003E04DA" w:rsidRPr="00673774" w:rsidRDefault="003E04DA" w:rsidP="00807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Экодиктант</w:t>
            </w:r>
            <w:proofErr w:type="spellEnd"/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04DA" w:rsidRPr="00673774" w:rsidRDefault="003E04DA" w:rsidP="00807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4DA" w:rsidRPr="00673774" w:rsidRDefault="003E04DA" w:rsidP="00F2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673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73774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</w:tbl>
    <w:p w:rsidR="00CC42AE" w:rsidRDefault="00CC42AE"/>
    <w:sectPr w:rsidR="00CC42AE" w:rsidSect="00F1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A6A16"/>
    <w:multiLevelType w:val="hybridMultilevel"/>
    <w:tmpl w:val="47FCE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30AA4"/>
    <w:rsid w:val="000323E7"/>
    <w:rsid w:val="000A30AB"/>
    <w:rsid w:val="00174648"/>
    <w:rsid w:val="002E6E2E"/>
    <w:rsid w:val="00366106"/>
    <w:rsid w:val="003E04DA"/>
    <w:rsid w:val="00564F03"/>
    <w:rsid w:val="005A5748"/>
    <w:rsid w:val="006B5C2E"/>
    <w:rsid w:val="00795C4D"/>
    <w:rsid w:val="007C4619"/>
    <w:rsid w:val="008008F1"/>
    <w:rsid w:val="008569CB"/>
    <w:rsid w:val="008C3C40"/>
    <w:rsid w:val="00A3583C"/>
    <w:rsid w:val="00AC5FC8"/>
    <w:rsid w:val="00B30C5D"/>
    <w:rsid w:val="00C30AA4"/>
    <w:rsid w:val="00CC42AE"/>
    <w:rsid w:val="00D6779E"/>
    <w:rsid w:val="00F1647C"/>
    <w:rsid w:val="00F22036"/>
    <w:rsid w:val="00F91542"/>
    <w:rsid w:val="00FD3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C42AE"/>
    <w:pPr>
      <w:spacing w:after="0" w:line="240" w:lineRule="auto"/>
    </w:pPr>
  </w:style>
  <w:style w:type="paragraph" w:customStyle="1" w:styleId="a5">
    <w:name w:val="Содержимое таблицы"/>
    <w:basedOn w:val="a"/>
    <w:qFormat/>
    <w:rsid w:val="000A30AB"/>
    <w:pPr>
      <w:suppressLineNumbers/>
      <w:spacing w:after="200" w:line="276" w:lineRule="auto"/>
    </w:pPr>
  </w:style>
  <w:style w:type="paragraph" w:styleId="a6">
    <w:name w:val="List Paragraph"/>
    <w:basedOn w:val="a"/>
    <w:uiPriority w:val="34"/>
    <w:qFormat/>
    <w:rsid w:val="00795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C42AE"/>
    <w:pPr>
      <w:spacing w:after="0" w:line="240" w:lineRule="auto"/>
    </w:pPr>
  </w:style>
  <w:style w:type="paragraph" w:customStyle="1" w:styleId="a5">
    <w:name w:val="Содержимое таблицы"/>
    <w:basedOn w:val="a"/>
    <w:qFormat/>
    <w:rsid w:val="000A30AB"/>
    <w:pPr>
      <w:suppressLineNumbers/>
      <w:spacing w:after="200" w:line="276" w:lineRule="auto"/>
    </w:pPr>
  </w:style>
  <w:style w:type="paragraph" w:styleId="a6">
    <w:name w:val="List Paragraph"/>
    <w:basedOn w:val="a"/>
    <w:uiPriority w:val="34"/>
    <w:qFormat/>
    <w:rsid w:val="00795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Пользователь2</cp:lastModifiedBy>
  <cp:revision>18</cp:revision>
  <dcterms:created xsi:type="dcterms:W3CDTF">2022-07-28T19:10:00Z</dcterms:created>
  <dcterms:modified xsi:type="dcterms:W3CDTF">2022-07-29T08:53:00Z</dcterms:modified>
</cp:coreProperties>
</file>