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2ED" w:rsidRDefault="009432ED">
      <w:pPr>
        <w:pStyle w:val="ConsPlusTitlePage"/>
      </w:pPr>
      <w:r>
        <w:t xml:space="preserve">Документ предоставлен </w:t>
      </w:r>
      <w:hyperlink r:id="rId4">
        <w:r>
          <w:rPr>
            <w:color w:val="0000FF"/>
          </w:rPr>
          <w:t>КонсультантПлюс</w:t>
        </w:r>
      </w:hyperlink>
      <w:r>
        <w:br/>
      </w:r>
    </w:p>
    <w:p w:rsidR="009432ED" w:rsidRDefault="009432ED">
      <w:pPr>
        <w:pStyle w:val="ConsPlusNormal"/>
        <w:jc w:val="both"/>
        <w:outlineLvl w:val="0"/>
      </w:pPr>
    </w:p>
    <w:p w:rsidR="009432ED" w:rsidRDefault="009432ED">
      <w:pPr>
        <w:pStyle w:val="ConsPlusTitle"/>
        <w:jc w:val="center"/>
        <w:outlineLvl w:val="0"/>
      </w:pPr>
      <w:r>
        <w:t>МИНИСТЕРСТВО ОБРАЗОВАНИЯ РЯЗАНСКОЙ ОБЛАСТИ</w:t>
      </w:r>
    </w:p>
    <w:p w:rsidR="009432ED" w:rsidRDefault="009432ED">
      <w:pPr>
        <w:pStyle w:val="ConsPlusTitle"/>
        <w:jc w:val="center"/>
      </w:pPr>
    </w:p>
    <w:p w:rsidR="009432ED" w:rsidRDefault="009432ED">
      <w:pPr>
        <w:pStyle w:val="ConsPlusTitle"/>
        <w:jc w:val="center"/>
      </w:pPr>
      <w:r>
        <w:t>ПОСТАНОВЛЕНИЕ</w:t>
      </w:r>
    </w:p>
    <w:p w:rsidR="009432ED" w:rsidRDefault="009432ED">
      <w:pPr>
        <w:pStyle w:val="ConsPlusTitle"/>
        <w:jc w:val="center"/>
      </w:pPr>
      <w:r>
        <w:t>от 30 декабря 2014 г. N 24</w:t>
      </w:r>
    </w:p>
    <w:p w:rsidR="009432ED" w:rsidRDefault="009432ED">
      <w:pPr>
        <w:pStyle w:val="ConsPlusTitle"/>
        <w:jc w:val="center"/>
      </w:pPr>
    </w:p>
    <w:p w:rsidR="009432ED" w:rsidRDefault="009432ED">
      <w:pPr>
        <w:pStyle w:val="ConsPlusTitle"/>
        <w:jc w:val="center"/>
      </w:pPr>
      <w:r>
        <w:t>ОБ УТВЕРЖДЕНИИ АДМИНИСТРАТИВНОГО РЕГЛАМЕНТА ПРЕДОСТАВЛЕНИЯ</w:t>
      </w:r>
    </w:p>
    <w:p w:rsidR="009432ED" w:rsidRDefault="009432ED">
      <w:pPr>
        <w:pStyle w:val="ConsPlusTitle"/>
        <w:jc w:val="center"/>
      </w:pPr>
      <w:r>
        <w:t>ГОСУДАРСТВЕННОЙ УСЛУГИ "ВКЛЮЧЕНИЕ В СПИСОК ДЕТЕЙ-СИРОТ И</w:t>
      </w:r>
    </w:p>
    <w:p w:rsidR="009432ED" w:rsidRDefault="009432ED">
      <w:pPr>
        <w:pStyle w:val="ConsPlusTitle"/>
        <w:jc w:val="center"/>
      </w:pPr>
      <w:r>
        <w:t>ДЕТЕЙ, ОСТАВШИХСЯ БЕЗ ПОПЕЧЕНИЯ РОДИТЕЛЕЙ, ЛИЦ ИЗ ЧИСЛА</w:t>
      </w:r>
    </w:p>
    <w:p w:rsidR="009432ED" w:rsidRDefault="009432ED">
      <w:pPr>
        <w:pStyle w:val="ConsPlusTitle"/>
        <w:jc w:val="center"/>
      </w:pPr>
      <w:r>
        <w:t>ДЕТЕЙ-СИРОТ И ДЕТЕЙ, ОСТАВШИХСЯ БЕЗ ПОПЕЧЕНИЯ РОДИТЕЛЕЙ,</w:t>
      </w:r>
    </w:p>
    <w:p w:rsidR="009432ED" w:rsidRDefault="009432ED">
      <w:pPr>
        <w:pStyle w:val="ConsPlusTitle"/>
        <w:jc w:val="center"/>
      </w:pPr>
      <w:r>
        <w:t>ЛИЦ, КОТОРЫЕ ОТНОСИЛИСЬ К КАТЕГОРИИ ДЕТЕЙ-СИРОТ И ДЕТЕЙ,</w:t>
      </w:r>
    </w:p>
    <w:p w:rsidR="009432ED" w:rsidRDefault="009432ED">
      <w:pPr>
        <w:pStyle w:val="ConsPlusTitle"/>
        <w:jc w:val="center"/>
      </w:pPr>
      <w:r>
        <w:t>ОСТАВШИХСЯ БЕЗ ПОПЕЧЕНИЯ РОДИТЕЛЕЙ, ЛИЦ ИЗ ЧИСЛА</w:t>
      </w:r>
    </w:p>
    <w:p w:rsidR="009432ED" w:rsidRDefault="009432ED">
      <w:pPr>
        <w:pStyle w:val="ConsPlusTitle"/>
        <w:jc w:val="center"/>
      </w:pPr>
      <w:r>
        <w:t>ДЕТЕЙ-СИРОТ И ДЕТЕЙ, ОСТАВШИХСЯ БЕЗ ПОПЕЧЕНИЯ РОДИТЕЛЕЙ,</w:t>
      </w:r>
    </w:p>
    <w:p w:rsidR="009432ED" w:rsidRDefault="009432ED">
      <w:pPr>
        <w:pStyle w:val="ConsPlusTitle"/>
        <w:jc w:val="center"/>
      </w:pPr>
      <w:r>
        <w:t>И ДОСТИГЛИ ВОЗРАСТА 23 ЛЕТ, КОТОРЫЕ ПОДЛЕЖАТ ОБЕСПЕЧЕНИЮ</w:t>
      </w:r>
    </w:p>
    <w:p w:rsidR="009432ED" w:rsidRDefault="009432ED">
      <w:pPr>
        <w:pStyle w:val="ConsPlusTitle"/>
        <w:jc w:val="center"/>
      </w:pPr>
      <w:r>
        <w:t>ЖИЛЫМИ ПОМЕЩЕНИЯМИ"</w:t>
      </w:r>
    </w:p>
    <w:p w:rsidR="009432ED" w:rsidRDefault="009432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32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32ED" w:rsidRDefault="009432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32ED" w:rsidRDefault="009432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32ED" w:rsidRDefault="009432ED">
            <w:pPr>
              <w:pStyle w:val="ConsPlusNormal"/>
              <w:jc w:val="center"/>
            </w:pPr>
            <w:r>
              <w:rPr>
                <w:color w:val="392C69"/>
              </w:rPr>
              <w:t>Список изменяющих документов</w:t>
            </w:r>
          </w:p>
          <w:p w:rsidR="009432ED" w:rsidRDefault="009432ED">
            <w:pPr>
              <w:pStyle w:val="ConsPlusNormal"/>
              <w:jc w:val="center"/>
            </w:pPr>
            <w:r>
              <w:rPr>
                <w:color w:val="392C69"/>
              </w:rPr>
              <w:t>(в ред. Постановлений Минобразования Рязанской области</w:t>
            </w:r>
          </w:p>
          <w:p w:rsidR="009432ED" w:rsidRDefault="009432ED">
            <w:pPr>
              <w:pStyle w:val="ConsPlusNormal"/>
              <w:jc w:val="center"/>
            </w:pPr>
            <w:r>
              <w:rPr>
                <w:color w:val="392C69"/>
              </w:rPr>
              <w:t xml:space="preserve">от 03.12.2015 </w:t>
            </w:r>
            <w:hyperlink r:id="rId5">
              <w:r>
                <w:rPr>
                  <w:color w:val="0000FF"/>
                </w:rPr>
                <w:t>N 16</w:t>
              </w:r>
            </w:hyperlink>
            <w:r>
              <w:rPr>
                <w:color w:val="392C69"/>
              </w:rPr>
              <w:t xml:space="preserve">, от 23.03.2016 </w:t>
            </w:r>
            <w:hyperlink r:id="rId6">
              <w:r>
                <w:rPr>
                  <w:color w:val="0000FF"/>
                </w:rPr>
                <w:t>N 8</w:t>
              </w:r>
            </w:hyperlink>
            <w:r>
              <w:rPr>
                <w:color w:val="392C69"/>
              </w:rPr>
              <w:t xml:space="preserve">, от 22.03.2018 </w:t>
            </w:r>
            <w:hyperlink r:id="rId7">
              <w:r>
                <w:rPr>
                  <w:color w:val="0000FF"/>
                </w:rPr>
                <w:t>N 11</w:t>
              </w:r>
            </w:hyperlink>
            <w:r>
              <w:rPr>
                <w:color w:val="392C69"/>
              </w:rPr>
              <w:t>,</w:t>
            </w:r>
          </w:p>
          <w:p w:rsidR="009432ED" w:rsidRDefault="009432ED">
            <w:pPr>
              <w:pStyle w:val="ConsPlusNormal"/>
              <w:jc w:val="center"/>
            </w:pPr>
            <w:r>
              <w:rPr>
                <w:color w:val="392C69"/>
              </w:rPr>
              <w:t xml:space="preserve">от 05.12.2018 </w:t>
            </w:r>
            <w:hyperlink r:id="rId8">
              <w:r>
                <w:rPr>
                  <w:color w:val="0000FF"/>
                </w:rPr>
                <w:t>N 23</w:t>
              </w:r>
            </w:hyperlink>
            <w:r>
              <w:rPr>
                <w:color w:val="392C69"/>
              </w:rPr>
              <w:t xml:space="preserve">, от 06.06.2019 </w:t>
            </w:r>
            <w:hyperlink r:id="rId9">
              <w:r>
                <w:rPr>
                  <w:color w:val="0000FF"/>
                </w:rPr>
                <w:t>N 13</w:t>
              </w:r>
            </w:hyperlink>
            <w:r>
              <w:rPr>
                <w:color w:val="392C69"/>
              </w:rPr>
              <w:t xml:space="preserve">, от 08.04.2020 </w:t>
            </w:r>
            <w:hyperlink r:id="rId10">
              <w:r>
                <w:rPr>
                  <w:color w:val="0000FF"/>
                </w:rPr>
                <w:t>N 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432ED" w:rsidRDefault="009432ED">
            <w:pPr>
              <w:pStyle w:val="ConsPlusNormal"/>
            </w:pPr>
          </w:p>
        </w:tc>
      </w:tr>
    </w:tbl>
    <w:p w:rsidR="009432ED" w:rsidRDefault="009432ED">
      <w:pPr>
        <w:pStyle w:val="ConsPlusNormal"/>
        <w:jc w:val="both"/>
      </w:pPr>
    </w:p>
    <w:p w:rsidR="009432ED" w:rsidRDefault="009432ED">
      <w:pPr>
        <w:pStyle w:val="ConsPlusNormal"/>
        <w:ind w:firstLine="540"/>
        <w:jc w:val="both"/>
      </w:pPr>
      <w:r>
        <w:t xml:space="preserve">В соответствии с Федеральным </w:t>
      </w:r>
      <w:hyperlink r:id="rId11">
        <w:r>
          <w:rPr>
            <w:color w:val="0000FF"/>
          </w:rPr>
          <w:t>законом</w:t>
        </w:r>
      </w:hyperlink>
      <w:r>
        <w:t xml:space="preserve"> от 27 июля 2010 года N 210-ФЗ "Об организации предоставления государственных и муниципальных услуг", </w:t>
      </w:r>
      <w:hyperlink r:id="rId12">
        <w:r>
          <w:rPr>
            <w:color w:val="0000FF"/>
          </w:rPr>
          <w:t>Постановлением</w:t>
        </w:r>
      </w:hyperlink>
      <w:r>
        <w:t xml:space="preserve"> Правительства Рязанской области от 27 апреля 2011 года N 98 "О разработке и утверждении исполнительными органами государственной власти Рязанской области административных регламентов предоставления государственных услуг и административных регламентов, исполнения государственных функций" министерство образования Рязанской области постановляет:</w:t>
      </w:r>
    </w:p>
    <w:p w:rsidR="009432ED" w:rsidRDefault="009432ED">
      <w:pPr>
        <w:pStyle w:val="ConsPlusNormal"/>
        <w:spacing w:before="200"/>
        <w:ind w:firstLine="540"/>
        <w:jc w:val="both"/>
      </w:pPr>
      <w:r>
        <w:t xml:space="preserve">1. Утвердить </w:t>
      </w:r>
      <w:hyperlink w:anchor="P40">
        <w:r>
          <w:rPr>
            <w:color w:val="0000FF"/>
          </w:rPr>
          <w:t>Административный регламент</w:t>
        </w:r>
      </w:hyperlink>
      <w:r>
        <w:t xml:space="preserve"> предоставления государственной услуги "Включение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согласно приложению.</w:t>
      </w:r>
    </w:p>
    <w:p w:rsidR="009432ED" w:rsidRDefault="009432ED">
      <w:pPr>
        <w:pStyle w:val="ConsPlusNormal"/>
        <w:jc w:val="both"/>
      </w:pPr>
      <w:r>
        <w:t xml:space="preserve">(в ред. </w:t>
      </w:r>
      <w:hyperlink r:id="rId13">
        <w:r>
          <w:rPr>
            <w:color w:val="0000FF"/>
          </w:rPr>
          <w:t>Постановления</w:t>
        </w:r>
      </w:hyperlink>
      <w:r>
        <w:t xml:space="preserve"> Минобразования Рязанской области от 06.06.2019 N 13)</w:t>
      </w:r>
    </w:p>
    <w:p w:rsidR="009432ED" w:rsidRDefault="009432ED">
      <w:pPr>
        <w:pStyle w:val="ConsPlusNormal"/>
        <w:spacing w:before="200"/>
        <w:ind w:firstLine="540"/>
        <w:jc w:val="both"/>
      </w:pPr>
      <w:r>
        <w:t>2. Контроль за исполнением настоящего постановления оставляю за собой.</w:t>
      </w:r>
    </w:p>
    <w:p w:rsidR="009432ED" w:rsidRDefault="009432ED">
      <w:pPr>
        <w:pStyle w:val="ConsPlusNormal"/>
        <w:jc w:val="both"/>
      </w:pPr>
      <w:r>
        <w:t xml:space="preserve">(п. 2 в ред. </w:t>
      </w:r>
      <w:hyperlink r:id="rId14">
        <w:r>
          <w:rPr>
            <w:color w:val="0000FF"/>
          </w:rPr>
          <w:t>Постановления</w:t>
        </w:r>
      </w:hyperlink>
      <w:r>
        <w:t xml:space="preserve"> Минобразования Рязанской области от 05.12.2018 N 23)</w:t>
      </w:r>
    </w:p>
    <w:p w:rsidR="009432ED" w:rsidRDefault="009432ED">
      <w:pPr>
        <w:pStyle w:val="ConsPlusNormal"/>
        <w:jc w:val="both"/>
      </w:pPr>
    </w:p>
    <w:p w:rsidR="009432ED" w:rsidRDefault="009432ED">
      <w:pPr>
        <w:pStyle w:val="ConsPlusNormal"/>
        <w:jc w:val="right"/>
      </w:pPr>
      <w:r>
        <w:t>Министр образования</w:t>
      </w:r>
    </w:p>
    <w:p w:rsidR="009432ED" w:rsidRDefault="009432ED">
      <w:pPr>
        <w:pStyle w:val="ConsPlusNormal"/>
        <w:jc w:val="right"/>
      </w:pPr>
      <w:r>
        <w:t>Рязанской области</w:t>
      </w:r>
    </w:p>
    <w:p w:rsidR="009432ED" w:rsidRDefault="009432ED">
      <w:pPr>
        <w:pStyle w:val="ConsPlusNormal"/>
        <w:jc w:val="right"/>
      </w:pPr>
      <w:r>
        <w:t>О.С.ЩЕТИНКИНА</w:t>
      </w:r>
    </w:p>
    <w:p w:rsidR="009432ED" w:rsidRDefault="009432ED">
      <w:pPr>
        <w:pStyle w:val="ConsPlusNormal"/>
        <w:jc w:val="both"/>
      </w:pPr>
    </w:p>
    <w:p w:rsidR="009432ED" w:rsidRDefault="009432ED">
      <w:pPr>
        <w:pStyle w:val="ConsPlusNormal"/>
        <w:jc w:val="both"/>
      </w:pPr>
    </w:p>
    <w:p w:rsidR="009432ED" w:rsidRDefault="009432ED">
      <w:pPr>
        <w:pStyle w:val="ConsPlusNormal"/>
        <w:jc w:val="both"/>
      </w:pPr>
    </w:p>
    <w:p w:rsidR="009432ED" w:rsidRDefault="009432ED">
      <w:pPr>
        <w:pStyle w:val="ConsPlusNormal"/>
        <w:jc w:val="both"/>
      </w:pPr>
    </w:p>
    <w:p w:rsidR="009432ED" w:rsidRDefault="009432ED">
      <w:pPr>
        <w:pStyle w:val="ConsPlusNormal"/>
        <w:jc w:val="both"/>
      </w:pPr>
    </w:p>
    <w:p w:rsidR="009432ED" w:rsidRDefault="009432ED">
      <w:pPr>
        <w:pStyle w:val="ConsPlusNormal"/>
        <w:jc w:val="right"/>
        <w:outlineLvl w:val="0"/>
      </w:pPr>
      <w:r>
        <w:t>Приложение</w:t>
      </w:r>
    </w:p>
    <w:p w:rsidR="009432ED" w:rsidRDefault="009432ED">
      <w:pPr>
        <w:pStyle w:val="ConsPlusNormal"/>
        <w:jc w:val="right"/>
      </w:pPr>
      <w:r>
        <w:t>к Постановлению</w:t>
      </w:r>
    </w:p>
    <w:p w:rsidR="009432ED" w:rsidRDefault="009432ED">
      <w:pPr>
        <w:pStyle w:val="ConsPlusNormal"/>
        <w:jc w:val="right"/>
      </w:pPr>
      <w:r>
        <w:t>министерства образования</w:t>
      </w:r>
    </w:p>
    <w:p w:rsidR="009432ED" w:rsidRDefault="009432ED">
      <w:pPr>
        <w:pStyle w:val="ConsPlusNormal"/>
        <w:jc w:val="right"/>
      </w:pPr>
      <w:r>
        <w:t>Рязанской области</w:t>
      </w:r>
    </w:p>
    <w:p w:rsidR="009432ED" w:rsidRDefault="009432ED">
      <w:pPr>
        <w:pStyle w:val="ConsPlusNormal"/>
        <w:jc w:val="right"/>
      </w:pPr>
      <w:r>
        <w:t>от 30 декабря 2014 г. N 24</w:t>
      </w:r>
    </w:p>
    <w:p w:rsidR="009432ED" w:rsidRDefault="009432ED">
      <w:pPr>
        <w:pStyle w:val="ConsPlusNormal"/>
        <w:jc w:val="both"/>
      </w:pPr>
    </w:p>
    <w:p w:rsidR="009432ED" w:rsidRDefault="009432ED">
      <w:pPr>
        <w:pStyle w:val="ConsPlusTitle"/>
        <w:jc w:val="center"/>
      </w:pPr>
      <w:bookmarkStart w:id="0" w:name="P40"/>
      <w:bookmarkEnd w:id="0"/>
      <w:r>
        <w:t>АДМИНИСТРАТИВНЫЙ РЕГЛАМЕНТ</w:t>
      </w:r>
    </w:p>
    <w:p w:rsidR="009432ED" w:rsidRDefault="009432ED">
      <w:pPr>
        <w:pStyle w:val="ConsPlusTitle"/>
        <w:jc w:val="center"/>
      </w:pPr>
      <w:r>
        <w:t>ПРЕДОСТАВЛЕНИЯ ГОСУДАРСТВЕННОЙ УСЛУГИ "ВКЛЮЧЕНИЕ В СПИСОК</w:t>
      </w:r>
    </w:p>
    <w:p w:rsidR="009432ED" w:rsidRDefault="009432ED">
      <w:pPr>
        <w:pStyle w:val="ConsPlusTitle"/>
        <w:jc w:val="center"/>
      </w:pPr>
      <w:r>
        <w:t>ДЕТЕЙ-СИРОТ И ДЕТЕЙ, ОСТАВШИХСЯ БЕЗ ПОПЕЧЕНИЯ РОДИТЕЛЕЙ,</w:t>
      </w:r>
    </w:p>
    <w:p w:rsidR="009432ED" w:rsidRDefault="009432ED">
      <w:pPr>
        <w:pStyle w:val="ConsPlusTitle"/>
        <w:jc w:val="center"/>
      </w:pPr>
      <w:r>
        <w:t>ЛИЦ ИЗ ЧИСЛА ДЕТЕЙ-СИРОТ И ДЕТЕЙ, ОСТАВШИХСЯ БЕЗ ПОПЕЧЕНИЯ</w:t>
      </w:r>
    </w:p>
    <w:p w:rsidR="009432ED" w:rsidRDefault="009432ED">
      <w:pPr>
        <w:pStyle w:val="ConsPlusTitle"/>
        <w:jc w:val="center"/>
      </w:pPr>
      <w:r>
        <w:t>РОДИТЕЛЕЙ, ЛИЦ, КОТОРЫЕ ОТНОСИЛИСЬ К КАТЕГОРИИ ДЕТЕЙ-СИРОТ И</w:t>
      </w:r>
    </w:p>
    <w:p w:rsidR="009432ED" w:rsidRDefault="009432ED">
      <w:pPr>
        <w:pStyle w:val="ConsPlusTitle"/>
        <w:jc w:val="center"/>
      </w:pPr>
      <w:r>
        <w:t>ДЕТЕЙ, ОСТАВШИХСЯ БЕЗ ПОПЕЧЕНИЯ РОДИТЕЛЕЙ, ЛИЦ ИЗ ЧИСЛА</w:t>
      </w:r>
    </w:p>
    <w:p w:rsidR="009432ED" w:rsidRDefault="009432ED">
      <w:pPr>
        <w:pStyle w:val="ConsPlusTitle"/>
        <w:jc w:val="center"/>
      </w:pPr>
      <w:r>
        <w:t>ДЕТЕЙ-СИРОТ И ДЕТЕЙ, ОСТАВШИХСЯ БЕЗ ПОПЕЧЕНИЯ РОДИТЕЛЕЙ, И</w:t>
      </w:r>
    </w:p>
    <w:p w:rsidR="009432ED" w:rsidRDefault="009432ED">
      <w:pPr>
        <w:pStyle w:val="ConsPlusTitle"/>
        <w:jc w:val="center"/>
      </w:pPr>
      <w:r>
        <w:lastRenderedPageBreak/>
        <w:t>ДОСТИГЛИ ВОЗРАСТА 23 ЛЕТ, КОТОРЫЕ ПОДЛЕЖАТ ОБЕСПЕЧЕНИЮ</w:t>
      </w:r>
    </w:p>
    <w:p w:rsidR="009432ED" w:rsidRDefault="009432ED">
      <w:pPr>
        <w:pStyle w:val="ConsPlusTitle"/>
        <w:jc w:val="center"/>
      </w:pPr>
      <w:r>
        <w:t>ЖИЛЫМИ ПОМЕЩЕНИЯМИ"</w:t>
      </w:r>
    </w:p>
    <w:p w:rsidR="009432ED" w:rsidRDefault="009432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32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32ED" w:rsidRDefault="009432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32ED" w:rsidRDefault="009432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32ED" w:rsidRDefault="009432ED">
            <w:pPr>
              <w:pStyle w:val="ConsPlusNormal"/>
              <w:jc w:val="center"/>
            </w:pPr>
            <w:r>
              <w:rPr>
                <w:color w:val="392C69"/>
              </w:rPr>
              <w:t>Список изменяющих документов</w:t>
            </w:r>
          </w:p>
          <w:p w:rsidR="009432ED" w:rsidRDefault="009432ED">
            <w:pPr>
              <w:pStyle w:val="ConsPlusNormal"/>
              <w:jc w:val="center"/>
            </w:pPr>
            <w:r>
              <w:rPr>
                <w:color w:val="392C69"/>
              </w:rPr>
              <w:t>(в ред. Постановлений Минобразования Рязанской области</w:t>
            </w:r>
          </w:p>
          <w:p w:rsidR="009432ED" w:rsidRDefault="009432ED">
            <w:pPr>
              <w:pStyle w:val="ConsPlusNormal"/>
              <w:jc w:val="center"/>
            </w:pPr>
            <w:r>
              <w:rPr>
                <w:color w:val="392C69"/>
              </w:rPr>
              <w:t xml:space="preserve">от 03.12.2015 </w:t>
            </w:r>
            <w:hyperlink r:id="rId15">
              <w:r>
                <w:rPr>
                  <w:color w:val="0000FF"/>
                </w:rPr>
                <w:t>N 16</w:t>
              </w:r>
            </w:hyperlink>
            <w:r>
              <w:rPr>
                <w:color w:val="392C69"/>
              </w:rPr>
              <w:t xml:space="preserve">, от 23.03.2016 </w:t>
            </w:r>
            <w:hyperlink r:id="rId16">
              <w:r>
                <w:rPr>
                  <w:color w:val="0000FF"/>
                </w:rPr>
                <w:t>N 8</w:t>
              </w:r>
            </w:hyperlink>
            <w:r>
              <w:rPr>
                <w:color w:val="392C69"/>
              </w:rPr>
              <w:t xml:space="preserve">, от 22.03.2018 </w:t>
            </w:r>
            <w:hyperlink r:id="rId17">
              <w:r>
                <w:rPr>
                  <w:color w:val="0000FF"/>
                </w:rPr>
                <w:t>N 11</w:t>
              </w:r>
            </w:hyperlink>
            <w:r>
              <w:rPr>
                <w:color w:val="392C69"/>
              </w:rPr>
              <w:t>,</w:t>
            </w:r>
          </w:p>
          <w:p w:rsidR="009432ED" w:rsidRDefault="009432ED">
            <w:pPr>
              <w:pStyle w:val="ConsPlusNormal"/>
              <w:jc w:val="center"/>
            </w:pPr>
            <w:r>
              <w:rPr>
                <w:color w:val="392C69"/>
              </w:rPr>
              <w:t xml:space="preserve">от 05.12.2018 </w:t>
            </w:r>
            <w:hyperlink r:id="rId18">
              <w:r>
                <w:rPr>
                  <w:color w:val="0000FF"/>
                </w:rPr>
                <w:t>N 23</w:t>
              </w:r>
            </w:hyperlink>
            <w:r>
              <w:rPr>
                <w:color w:val="392C69"/>
              </w:rPr>
              <w:t xml:space="preserve">, от 06.06.2019 </w:t>
            </w:r>
            <w:hyperlink r:id="rId19">
              <w:r>
                <w:rPr>
                  <w:color w:val="0000FF"/>
                </w:rPr>
                <w:t>N 13</w:t>
              </w:r>
            </w:hyperlink>
            <w:r>
              <w:rPr>
                <w:color w:val="392C69"/>
              </w:rPr>
              <w:t xml:space="preserve">, от 08.04.2020 </w:t>
            </w:r>
            <w:hyperlink r:id="rId20">
              <w:r>
                <w:rPr>
                  <w:color w:val="0000FF"/>
                </w:rPr>
                <w:t>N 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432ED" w:rsidRDefault="009432ED">
            <w:pPr>
              <w:pStyle w:val="ConsPlusNormal"/>
            </w:pPr>
          </w:p>
        </w:tc>
      </w:tr>
    </w:tbl>
    <w:p w:rsidR="009432ED" w:rsidRDefault="009432ED">
      <w:pPr>
        <w:pStyle w:val="ConsPlusNormal"/>
        <w:jc w:val="both"/>
      </w:pPr>
    </w:p>
    <w:p w:rsidR="009432ED" w:rsidRDefault="009432ED">
      <w:pPr>
        <w:pStyle w:val="ConsPlusTitle"/>
        <w:jc w:val="center"/>
        <w:outlineLvl w:val="1"/>
      </w:pPr>
      <w:r>
        <w:t>I. Общие положения</w:t>
      </w:r>
    </w:p>
    <w:p w:rsidR="009432ED" w:rsidRDefault="009432ED">
      <w:pPr>
        <w:pStyle w:val="ConsPlusNormal"/>
        <w:jc w:val="both"/>
      </w:pPr>
    </w:p>
    <w:p w:rsidR="009432ED" w:rsidRDefault="009432ED">
      <w:pPr>
        <w:pStyle w:val="ConsPlusTitle"/>
        <w:jc w:val="center"/>
        <w:outlineLvl w:val="2"/>
      </w:pPr>
      <w:r>
        <w:t>Предмет регулирования административного регламента</w:t>
      </w:r>
    </w:p>
    <w:p w:rsidR="009432ED" w:rsidRDefault="009432ED">
      <w:pPr>
        <w:pStyle w:val="ConsPlusTitle"/>
        <w:jc w:val="center"/>
      </w:pPr>
      <w:r>
        <w:t>предоставления государственной услуги "Включение в</w:t>
      </w:r>
    </w:p>
    <w:p w:rsidR="009432ED" w:rsidRDefault="009432ED">
      <w:pPr>
        <w:pStyle w:val="ConsPlusTitle"/>
        <w:jc w:val="center"/>
      </w:pPr>
      <w:r>
        <w:t>список детей-сирот и детей, оставшихся без попечения</w:t>
      </w:r>
    </w:p>
    <w:p w:rsidR="009432ED" w:rsidRDefault="009432ED">
      <w:pPr>
        <w:pStyle w:val="ConsPlusTitle"/>
        <w:jc w:val="center"/>
      </w:pPr>
      <w:r>
        <w:t>родителей, лиц из числа детей-сирот и детей,</w:t>
      </w:r>
    </w:p>
    <w:p w:rsidR="009432ED" w:rsidRDefault="009432ED">
      <w:pPr>
        <w:pStyle w:val="ConsPlusTitle"/>
        <w:jc w:val="center"/>
      </w:pPr>
      <w:r>
        <w:t>оставшихся без попечения родителей, лиц, которые</w:t>
      </w:r>
    </w:p>
    <w:p w:rsidR="009432ED" w:rsidRDefault="009432ED">
      <w:pPr>
        <w:pStyle w:val="ConsPlusTitle"/>
        <w:jc w:val="center"/>
      </w:pPr>
      <w:r>
        <w:t>относились к категории детей-сирот и детей, оставшихся</w:t>
      </w:r>
    </w:p>
    <w:p w:rsidR="009432ED" w:rsidRDefault="009432ED">
      <w:pPr>
        <w:pStyle w:val="ConsPlusTitle"/>
        <w:jc w:val="center"/>
      </w:pPr>
      <w:r>
        <w:t>без попечения родителей, лиц из числа детей-сирот и</w:t>
      </w:r>
    </w:p>
    <w:p w:rsidR="009432ED" w:rsidRDefault="009432ED">
      <w:pPr>
        <w:pStyle w:val="ConsPlusTitle"/>
        <w:jc w:val="center"/>
      </w:pPr>
      <w:r>
        <w:t>детей, оставшихся без попечения родителей, и достигли</w:t>
      </w:r>
    </w:p>
    <w:p w:rsidR="009432ED" w:rsidRDefault="009432ED">
      <w:pPr>
        <w:pStyle w:val="ConsPlusTitle"/>
        <w:jc w:val="center"/>
      </w:pPr>
      <w:r>
        <w:t>возраста 23 лет, которые подлежат обеспечению</w:t>
      </w:r>
    </w:p>
    <w:p w:rsidR="009432ED" w:rsidRDefault="009432ED">
      <w:pPr>
        <w:pStyle w:val="ConsPlusTitle"/>
        <w:jc w:val="center"/>
      </w:pPr>
      <w:r>
        <w:t>жилыми помещениями"</w:t>
      </w:r>
    </w:p>
    <w:p w:rsidR="009432ED" w:rsidRDefault="009432ED">
      <w:pPr>
        <w:pStyle w:val="ConsPlusNormal"/>
        <w:jc w:val="center"/>
      </w:pPr>
      <w:r>
        <w:t xml:space="preserve">(в ред. </w:t>
      </w:r>
      <w:hyperlink r:id="rId21">
        <w:r>
          <w:rPr>
            <w:color w:val="0000FF"/>
          </w:rPr>
          <w:t>Постановления</w:t>
        </w:r>
      </w:hyperlink>
      <w:r>
        <w:t xml:space="preserve"> Минобразования Рязанской области</w:t>
      </w:r>
    </w:p>
    <w:p w:rsidR="009432ED" w:rsidRDefault="009432ED">
      <w:pPr>
        <w:pStyle w:val="ConsPlusNormal"/>
        <w:jc w:val="center"/>
      </w:pPr>
      <w:r>
        <w:t>от 06.06.2019 N 13)</w:t>
      </w:r>
    </w:p>
    <w:p w:rsidR="009432ED" w:rsidRDefault="009432ED">
      <w:pPr>
        <w:pStyle w:val="ConsPlusNormal"/>
        <w:jc w:val="both"/>
      </w:pPr>
    </w:p>
    <w:p w:rsidR="009432ED" w:rsidRDefault="009432ED">
      <w:pPr>
        <w:pStyle w:val="ConsPlusNormal"/>
        <w:ind w:firstLine="540"/>
        <w:jc w:val="both"/>
      </w:pPr>
      <w:r>
        <w:t>1.1. Административный регламент предоставления государственной услуги "Включение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(далее - Регламент, Государственная услуга) разработан в целях повышения качества исполнения и доступности результатов предоставления Государственной услуги, создания комфортных условий для участников отношений, возникающих при предоставлении Государственной услуги, и определяет сроки и последовательность действий (административных процедур) министерства образования и молодежной политики Рязанской области (далее - Министерство) и уполномоченных органов местного самоуправления, ответственных за прием заявлений о включении в список детей-сирот и детей, оставшихся без попечения родителей, которые подлежат обеспечению жилыми помещениями (далее - Уполномоченные органы), при предоставлении Государственной услуги.</w:t>
      </w:r>
    </w:p>
    <w:p w:rsidR="009432ED" w:rsidRDefault="009432ED">
      <w:pPr>
        <w:pStyle w:val="ConsPlusNormal"/>
        <w:jc w:val="both"/>
      </w:pPr>
      <w:r>
        <w:t xml:space="preserve">(в ред. Постановлений Минобразования Рязанской области от 22.03.2018 </w:t>
      </w:r>
      <w:hyperlink r:id="rId22">
        <w:r>
          <w:rPr>
            <w:color w:val="0000FF"/>
          </w:rPr>
          <w:t>N 11</w:t>
        </w:r>
      </w:hyperlink>
      <w:r>
        <w:t xml:space="preserve">, от 06.06.2019 </w:t>
      </w:r>
      <w:hyperlink r:id="rId23">
        <w:r>
          <w:rPr>
            <w:color w:val="0000FF"/>
          </w:rPr>
          <w:t>N 13</w:t>
        </w:r>
      </w:hyperlink>
      <w:r>
        <w:t>)</w:t>
      </w:r>
    </w:p>
    <w:p w:rsidR="009432ED" w:rsidRDefault="009432ED">
      <w:pPr>
        <w:pStyle w:val="ConsPlusNormal"/>
        <w:jc w:val="both"/>
      </w:pPr>
    </w:p>
    <w:p w:rsidR="009432ED" w:rsidRDefault="009432ED">
      <w:pPr>
        <w:pStyle w:val="ConsPlusTitle"/>
        <w:jc w:val="center"/>
        <w:outlineLvl w:val="2"/>
      </w:pPr>
      <w:r>
        <w:t>Круг заявителей</w:t>
      </w:r>
    </w:p>
    <w:p w:rsidR="009432ED" w:rsidRDefault="009432ED">
      <w:pPr>
        <w:pStyle w:val="ConsPlusNormal"/>
        <w:jc w:val="both"/>
      </w:pPr>
    </w:p>
    <w:p w:rsidR="009432ED" w:rsidRDefault="009432ED">
      <w:pPr>
        <w:pStyle w:val="ConsPlusNormal"/>
        <w:ind w:firstLine="540"/>
        <w:jc w:val="both"/>
      </w:pPr>
      <w:r>
        <w:t>1.2. Заявителями на предоставление Государственной услуги являются (далее - Заявители):</w:t>
      </w:r>
    </w:p>
    <w:p w:rsidR="009432ED" w:rsidRDefault="009432ED">
      <w:pPr>
        <w:pStyle w:val="ConsPlusNormal"/>
        <w:spacing w:before="200"/>
        <w:ind w:firstLine="540"/>
        <w:jc w:val="both"/>
      </w:pPr>
      <w:r>
        <w:t>1.2.1. При подаче заявления о включении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(далее - Список):</w:t>
      </w:r>
    </w:p>
    <w:p w:rsidR="009432ED" w:rsidRDefault="009432ED">
      <w:pPr>
        <w:pStyle w:val="ConsPlusNormal"/>
        <w:spacing w:before="200"/>
        <w:ind w:firstLine="540"/>
        <w:jc w:val="both"/>
      </w:pPr>
      <w:bookmarkStart w:id="1" w:name="P76"/>
      <w:bookmarkEnd w:id="1"/>
      <w:r>
        <w:t xml:space="preserve">а) законные представители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если их проживание в ранее занимаемых жилых помещениях признано невозможным (далее - дети-сироты и дети, оставшиеся без попечения родителей), достигших возраста 14 лет, в течение 3 месяцев со дня достижения ими указанного возраста или с момента возникновения оснований предоставления жилых помещений, предусмотренных </w:t>
      </w:r>
      <w:hyperlink r:id="rId24">
        <w:r>
          <w:rPr>
            <w:color w:val="0000FF"/>
          </w:rPr>
          <w:t>пунктом 1 статьи 8</w:t>
        </w:r>
      </w:hyperlink>
      <w:r>
        <w:t xml:space="preserve"> Федерального закона "О дополнительных гарантиях по социальной поддержке детей-сирот и детей, оставшихся без попечения родителей";</w:t>
      </w:r>
    </w:p>
    <w:p w:rsidR="009432ED" w:rsidRDefault="009432ED">
      <w:pPr>
        <w:pStyle w:val="ConsPlusNormal"/>
        <w:spacing w:before="200"/>
        <w:ind w:firstLine="540"/>
        <w:jc w:val="both"/>
      </w:pPr>
      <w:r>
        <w:lastRenderedPageBreak/>
        <w:t>б) дети-сироты и дети, оставшиеся без попечения родителей, приобретшие полную дееспособность до достижения ими совершеннолетия, если они в установленном порядке не были включены в Список до приобретения ими полной дееспособности;</w:t>
      </w:r>
    </w:p>
    <w:p w:rsidR="009432ED" w:rsidRDefault="009432ED">
      <w:pPr>
        <w:pStyle w:val="ConsPlusNormal"/>
        <w:spacing w:before="200"/>
        <w:ind w:firstLine="540"/>
        <w:jc w:val="both"/>
      </w:pPr>
      <w:r>
        <w:t>в) лица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лица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если их проживание в ранее занимаемых жилых помещениях признано невозможным (далее - лица из числа детей-сирот и детей, оставшихся без попечения родителей), если они в установленном порядке не были включены в Список до приобретения ими полной дееспособности до достижения совершеннолетия либо до достижения возраста 18 лет и не реализовали принадлежащее им право на обеспечение жилыми помещениями;</w:t>
      </w:r>
    </w:p>
    <w:p w:rsidR="009432ED" w:rsidRDefault="009432ED">
      <w:pPr>
        <w:pStyle w:val="ConsPlusNormal"/>
        <w:spacing w:before="200"/>
        <w:ind w:firstLine="540"/>
        <w:jc w:val="both"/>
      </w:pPr>
      <w:r>
        <w:t>г) лица,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имевшие право на внеочередное обеспечение жилыми помещениями по договору социального найма, но в установленном порядке не поставленные на учет в качестве нуждающихся в улучшении жилищных условий или нуждающихся в жилых помещениях и не реализовавших это право по состоянию на 1 января 2013 г. или после 1 января 2013 г. имевшие право на обеспечение жилыми помещениями из специализированного жилищного фонда по договорам найма специализированных жилых помещений, но не включенные в Список (далее - лица, которые достигли 23 лет);</w:t>
      </w:r>
    </w:p>
    <w:p w:rsidR="009432ED" w:rsidRDefault="009432ED">
      <w:pPr>
        <w:pStyle w:val="ConsPlusNormal"/>
        <w:spacing w:before="200"/>
        <w:ind w:firstLine="540"/>
        <w:jc w:val="both"/>
      </w:pPr>
      <w:r>
        <w:t>д) законные представители недееспособных или ограниченных в дееспособности лиц из числа детей-сирот и детей, оставшихся без попечения родителей, лиц, которые достигли возраста 23 лет.</w:t>
      </w:r>
    </w:p>
    <w:p w:rsidR="009432ED" w:rsidRDefault="009432ED">
      <w:pPr>
        <w:pStyle w:val="ConsPlusNormal"/>
        <w:spacing w:before="200"/>
        <w:ind w:firstLine="540"/>
        <w:jc w:val="both"/>
      </w:pPr>
      <w:r>
        <w:t xml:space="preserve">В случае неподачи законными представителями заявления о включении в Список в порядке и срок, которые предусмотрены </w:t>
      </w:r>
      <w:hyperlink w:anchor="P76">
        <w:r>
          <w:rPr>
            <w:color w:val="0000FF"/>
          </w:rPr>
          <w:t>абзацем вторым подпункта 1.2.1</w:t>
        </w:r>
      </w:hyperlink>
      <w:r>
        <w:t xml:space="preserve"> настоящего пункта, заявление о включении в Список подают органы опеки и попечительства, исполняющие в отношении этих детей свои полномочия, не позднее 30 рабочих дней со дня истечения срока, установленного </w:t>
      </w:r>
      <w:hyperlink r:id="rId25">
        <w:r>
          <w:rPr>
            <w:color w:val="0000FF"/>
          </w:rPr>
          <w:t>абзацем третьим пункта 3 статьи 8</w:t>
        </w:r>
      </w:hyperlink>
      <w:r>
        <w:t xml:space="preserve"> Федерального закона от 21.12.1996 N 159-ФЗ "О дополнительных гарантиях по социальной поддержке детей-сирот и детей, оставшихся без попечения родителей".</w:t>
      </w:r>
    </w:p>
    <w:p w:rsidR="009432ED" w:rsidRDefault="009432ED">
      <w:pPr>
        <w:pStyle w:val="ConsPlusNormal"/>
        <w:spacing w:before="200"/>
        <w:ind w:firstLine="540"/>
        <w:jc w:val="both"/>
      </w:pPr>
      <w:r>
        <w:t>1.2.2. При подаче заявления об исключении из Списка в субъекте Российской Федерации по прежнему месту жительства и включении в Список по новому месту жительства:</w:t>
      </w:r>
    </w:p>
    <w:p w:rsidR="009432ED" w:rsidRDefault="009432ED">
      <w:pPr>
        <w:pStyle w:val="ConsPlusNormal"/>
        <w:spacing w:before="200"/>
        <w:ind w:firstLine="540"/>
        <w:jc w:val="both"/>
      </w:pPr>
      <w:r>
        <w:t>а) законные представители детей-сирот и детей, оставшихся без попечения родителей;</w:t>
      </w:r>
    </w:p>
    <w:p w:rsidR="009432ED" w:rsidRDefault="009432ED">
      <w:pPr>
        <w:pStyle w:val="ConsPlusNormal"/>
        <w:spacing w:before="200"/>
        <w:ind w:firstLine="540"/>
        <w:jc w:val="both"/>
      </w:pPr>
      <w:r>
        <w:t>б) дети-сироты и дети, оставшиеся без попечения родителей, приобретшие полную дееспособность до достижения ими совершеннолетия, в случае, если их законные представители не обращались с таким заявлением до приобретения ими полной дееспособности до достижения ими совершеннолетия либо до достижения возраста 18 лет;</w:t>
      </w:r>
    </w:p>
    <w:p w:rsidR="009432ED" w:rsidRDefault="009432ED">
      <w:pPr>
        <w:pStyle w:val="ConsPlusNormal"/>
        <w:spacing w:before="200"/>
        <w:ind w:firstLine="540"/>
        <w:jc w:val="both"/>
      </w:pPr>
      <w:r>
        <w:t>в) лица из числа детей-сирот и детей, оставшихся без попечения родителей, в случае, если их законные представители не обращались с таким заявлением до приобретения ими полной дееспособности до достижения ими совершеннолетия либо до достижения возраста 18 лет;</w:t>
      </w:r>
    </w:p>
    <w:p w:rsidR="009432ED" w:rsidRDefault="009432ED">
      <w:pPr>
        <w:pStyle w:val="ConsPlusNormal"/>
        <w:spacing w:before="200"/>
        <w:ind w:firstLine="540"/>
        <w:jc w:val="both"/>
      </w:pPr>
      <w:r>
        <w:t>г) действующие на основании доверенности, оформленной в порядке, предусмотренном законодательством Российской Федерации, представители законных представителей, представители детей-сирот и детей, оставшихся без попечения родителей, приобретших полную дееспособность до достижения совершеннолетия, представители лиц из числа детей-сирот и детей, оставшихся без попечения родителей (далее - представители по доверенности).</w:t>
      </w:r>
    </w:p>
    <w:p w:rsidR="009432ED" w:rsidRDefault="009432ED">
      <w:pPr>
        <w:pStyle w:val="ConsPlusNormal"/>
        <w:jc w:val="both"/>
      </w:pPr>
      <w:r>
        <w:t xml:space="preserve">(п. 1.2 в ред. </w:t>
      </w:r>
      <w:hyperlink r:id="rId26">
        <w:r>
          <w:rPr>
            <w:color w:val="0000FF"/>
          </w:rPr>
          <w:t>Постановления</w:t>
        </w:r>
      </w:hyperlink>
      <w:r>
        <w:t xml:space="preserve"> Минобразования Рязанской области от 08.04.2020 N 4)</w:t>
      </w:r>
    </w:p>
    <w:p w:rsidR="009432ED" w:rsidRDefault="009432ED">
      <w:pPr>
        <w:pStyle w:val="ConsPlusNormal"/>
        <w:jc w:val="both"/>
      </w:pPr>
    </w:p>
    <w:p w:rsidR="009432ED" w:rsidRDefault="009432ED">
      <w:pPr>
        <w:pStyle w:val="ConsPlusTitle"/>
        <w:jc w:val="center"/>
        <w:outlineLvl w:val="2"/>
      </w:pPr>
      <w:r>
        <w:t>Требования к порядку информирования о предоставлении</w:t>
      </w:r>
    </w:p>
    <w:p w:rsidR="009432ED" w:rsidRDefault="009432ED">
      <w:pPr>
        <w:pStyle w:val="ConsPlusTitle"/>
        <w:jc w:val="center"/>
      </w:pPr>
      <w:r>
        <w:t>Государственной услуги</w:t>
      </w:r>
    </w:p>
    <w:p w:rsidR="009432ED" w:rsidRDefault="009432ED">
      <w:pPr>
        <w:pStyle w:val="ConsPlusNormal"/>
        <w:jc w:val="both"/>
      </w:pPr>
    </w:p>
    <w:p w:rsidR="009432ED" w:rsidRDefault="009432ED">
      <w:pPr>
        <w:pStyle w:val="ConsPlusNormal"/>
        <w:ind w:firstLine="540"/>
        <w:jc w:val="both"/>
      </w:pPr>
      <w:r>
        <w:t xml:space="preserve">1.3. Информация о месте нахождения и графиках работы Министерства, Уполномоченных органов, справочных телефонах структурных подразделений Министерства, Уполномоченных органов, участвующих в предоставлении Государственной услуги, адресах официальных сайтов, электронной почты Министерства, Уполномоченных органов, получаемая гражданином на </w:t>
      </w:r>
      <w:r>
        <w:lastRenderedPageBreak/>
        <w:t>информационных стендах Министерства, Уполномоченных органов, в федеральной государственной информационной системе "Единый портал государственных и муниципальных услуг (функций)", в региональной информационной системе "Портал государственных услуг (функций) Рязанской области" самостоятельно либо посредством направления письменного обращения в Министерство, Уполномоченные органы.</w:t>
      </w:r>
    </w:p>
    <w:p w:rsidR="009432ED" w:rsidRDefault="009432ED">
      <w:pPr>
        <w:pStyle w:val="ConsPlusNormal"/>
        <w:jc w:val="both"/>
      </w:pPr>
      <w:r>
        <w:t xml:space="preserve">(п. 1.3 в ред. </w:t>
      </w:r>
      <w:hyperlink r:id="rId27">
        <w:r>
          <w:rPr>
            <w:color w:val="0000FF"/>
          </w:rPr>
          <w:t>Постановления</w:t>
        </w:r>
      </w:hyperlink>
      <w:r>
        <w:t xml:space="preserve"> Минобразования Рязанской области от 08.04.2020 N 4)</w:t>
      </w:r>
    </w:p>
    <w:p w:rsidR="009432ED" w:rsidRDefault="009432ED">
      <w:pPr>
        <w:pStyle w:val="ConsPlusNormal"/>
        <w:spacing w:before="200"/>
        <w:ind w:firstLine="540"/>
        <w:jc w:val="both"/>
      </w:pPr>
      <w:r>
        <w:t xml:space="preserve">1.4. Утратил силу с 08.04.2020. - </w:t>
      </w:r>
      <w:hyperlink r:id="rId28">
        <w:r>
          <w:rPr>
            <w:color w:val="0000FF"/>
          </w:rPr>
          <w:t>Постановление</w:t>
        </w:r>
      </w:hyperlink>
      <w:r>
        <w:t xml:space="preserve"> Минобразования Рязанской области от 08.04.2020 N 4.</w:t>
      </w:r>
    </w:p>
    <w:p w:rsidR="009432ED" w:rsidRDefault="009432ED">
      <w:pPr>
        <w:pStyle w:val="ConsPlusNormal"/>
        <w:spacing w:before="200"/>
        <w:ind w:firstLine="540"/>
        <w:jc w:val="both"/>
      </w:pPr>
      <w:r>
        <w:t>1.5. Информация о предоставлении Государственной услуги размещается в информационно-телекоммуникационной сети "Интернет":</w:t>
      </w:r>
    </w:p>
    <w:p w:rsidR="009432ED" w:rsidRDefault="009432ED">
      <w:pPr>
        <w:pStyle w:val="ConsPlusNormal"/>
        <w:spacing w:before="200"/>
        <w:ind w:firstLine="540"/>
        <w:jc w:val="both"/>
      </w:pPr>
      <w:r>
        <w:t>в федеральной государственной информационной системе "Единый портал государственных и муниципальных услуг (функций)";</w:t>
      </w:r>
    </w:p>
    <w:p w:rsidR="009432ED" w:rsidRDefault="009432ED">
      <w:pPr>
        <w:pStyle w:val="ConsPlusNormal"/>
        <w:jc w:val="both"/>
      </w:pPr>
      <w:r>
        <w:t xml:space="preserve">(в ред. </w:t>
      </w:r>
      <w:hyperlink r:id="rId29">
        <w:r>
          <w:rPr>
            <w:color w:val="0000FF"/>
          </w:rPr>
          <w:t>Постановления</w:t>
        </w:r>
      </w:hyperlink>
      <w:r>
        <w:t xml:space="preserve"> Минобразования Рязанской области от 08.04.2020 N 4)</w:t>
      </w:r>
    </w:p>
    <w:p w:rsidR="009432ED" w:rsidRDefault="009432ED">
      <w:pPr>
        <w:pStyle w:val="ConsPlusNormal"/>
        <w:spacing w:before="200"/>
        <w:ind w:firstLine="540"/>
        <w:jc w:val="both"/>
      </w:pPr>
      <w:r>
        <w:t>в региональной информационной системе "Портал государственных услуг (функций) Рязанской области";</w:t>
      </w:r>
    </w:p>
    <w:p w:rsidR="009432ED" w:rsidRDefault="009432ED">
      <w:pPr>
        <w:pStyle w:val="ConsPlusNormal"/>
        <w:jc w:val="both"/>
      </w:pPr>
      <w:r>
        <w:t xml:space="preserve">(в ред. </w:t>
      </w:r>
      <w:hyperlink r:id="rId30">
        <w:r>
          <w:rPr>
            <w:color w:val="0000FF"/>
          </w:rPr>
          <w:t>Постановления</w:t>
        </w:r>
      </w:hyperlink>
      <w:r>
        <w:t xml:space="preserve"> Минобразования Рязанской области от 08.04.2020 N 4)</w:t>
      </w:r>
    </w:p>
    <w:p w:rsidR="009432ED" w:rsidRDefault="009432ED">
      <w:pPr>
        <w:pStyle w:val="ConsPlusNormal"/>
        <w:spacing w:before="200"/>
        <w:ind w:firstLine="540"/>
        <w:jc w:val="both"/>
      </w:pPr>
      <w:r>
        <w:t>на официальных сайтах Министерства, Уполномоченных органов.</w:t>
      </w:r>
    </w:p>
    <w:p w:rsidR="009432ED" w:rsidRDefault="009432ED">
      <w:pPr>
        <w:pStyle w:val="ConsPlusNormal"/>
        <w:spacing w:before="200"/>
        <w:ind w:firstLine="540"/>
        <w:jc w:val="both"/>
      </w:pPr>
      <w:r>
        <w:t>1.6. Информирование Заявителей осуществляется следующим образом:</w:t>
      </w:r>
    </w:p>
    <w:p w:rsidR="009432ED" w:rsidRDefault="009432ED">
      <w:pPr>
        <w:pStyle w:val="ConsPlusNormal"/>
        <w:spacing w:before="200"/>
        <w:ind w:firstLine="540"/>
        <w:jc w:val="both"/>
      </w:pPr>
      <w:r>
        <w:t>публичное информирование проводится посредством размещения информации в федеральной государственной информационной системе "Единый портал государственных и муниципальных услуг (функций)", региональной информационной системе "Портал государственных услуг (функций) Рязанской области", на официальных сайтах Министерства, Уполномоченных органов, на информационных стендах в помещениях Министерства, Уполномоченных органов;</w:t>
      </w:r>
    </w:p>
    <w:p w:rsidR="009432ED" w:rsidRDefault="009432ED">
      <w:pPr>
        <w:pStyle w:val="ConsPlusNormal"/>
        <w:jc w:val="both"/>
      </w:pPr>
      <w:r>
        <w:t xml:space="preserve">(в ред. </w:t>
      </w:r>
      <w:hyperlink r:id="rId31">
        <w:r>
          <w:rPr>
            <w:color w:val="0000FF"/>
          </w:rPr>
          <w:t>Постановления</w:t>
        </w:r>
      </w:hyperlink>
      <w:r>
        <w:t xml:space="preserve"> Минобразования Рязанской области от 08.04.2020 N 4)</w:t>
      </w:r>
    </w:p>
    <w:p w:rsidR="009432ED" w:rsidRDefault="009432ED">
      <w:pPr>
        <w:pStyle w:val="ConsPlusNormal"/>
        <w:spacing w:before="200"/>
        <w:ind w:firstLine="540"/>
        <w:jc w:val="both"/>
      </w:pPr>
      <w:r>
        <w:t>индивидуальное информирование проводится в форме устного информирования (лично или по телефону) и письменного информирования (по почте или электронной почте).</w:t>
      </w:r>
    </w:p>
    <w:p w:rsidR="009432ED" w:rsidRDefault="009432ED">
      <w:pPr>
        <w:pStyle w:val="ConsPlusNormal"/>
        <w:spacing w:before="200"/>
        <w:ind w:firstLine="540"/>
        <w:jc w:val="both"/>
      </w:pPr>
      <w:r>
        <w:t>1.7. При личном обращении в Министерство, Уполномоченные органы, гражданин информируется о:</w:t>
      </w:r>
    </w:p>
    <w:p w:rsidR="009432ED" w:rsidRDefault="009432ED">
      <w:pPr>
        <w:pStyle w:val="ConsPlusNormal"/>
        <w:spacing w:before="200"/>
        <w:ind w:firstLine="540"/>
        <w:jc w:val="both"/>
      </w:pPr>
      <w:r>
        <w:t>порядке предоставления Государственной услуги;</w:t>
      </w:r>
    </w:p>
    <w:p w:rsidR="009432ED" w:rsidRDefault="009432ED">
      <w:pPr>
        <w:pStyle w:val="ConsPlusNormal"/>
        <w:spacing w:before="200"/>
        <w:ind w:firstLine="540"/>
        <w:jc w:val="both"/>
      </w:pPr>
      <w:r>
        <w:t>сроках предоставления Государственной услуги;</w:t>
      </w:r>
    </w:p>
    <w:p w:rsidR="009432ED" w:rsidRDefault="009432ED">
      <w:pPr>
        <w:pStyle w:val="ConsPlusNormal"/>
        <w:spacing w:before="200"/>
        <w:ind w:firstLine="540"/>
        <w:jc w:val="both"/>
      </w:pPr>
      <w:r>
        <w:t>порядке обжалования действий (бездействия) и решений, осуществляемых и принимаемых в ходе предоставления Государственной услуги;</w:t>
      </w:r>
    </w:p>
    <w:p w:rsidR="009432ED" w:rsidRDefault="009432ED">
      <w:pPr>
        <w:pStyle w:val="ConsPlusNormal"/>
        <w:spacing w:before="200"/>
        <w:ind w:firstLine="540"/>
        <w:jc w:val="both"/>
      </w:pPr>
      <w:r>
        <w:t>о ходе предоставления государственной услуги.</w:t>
      </w:r>
    </w:p>
    <w:p w:rsidR="009432ED" w:rsidRDefault="009432ED">
      <w:pPr>
        <w:pStyle w:val="ConsPlusNormal"/>
        <w:jc w:val="both"/>
      </w:pPr>
      <w:r>
        <w:t xml:space="preserve">(абзац введен </w:t>
      </w:r>
      <w:hyperlink r:id="rId32">
        <w:r>
          <w:rPr>
            <w:color w:val="0000FF"/>
          </w:rPr>
          <w:t>Постановлением</w:t>
        </w:r>
      </w:hyperlink>
      <w:r>
        <w:t xml:space="preserve"> Минобразования Рязанской области от 08.04.2020 N 4)</w:t>
      </w:r>
    </w:p>
    <w:p w:rsidR="009432ED" w:rsidRDefault="009432ED">
      <w:pPr>
        <w:pStyle w:val="ConsPlusNormal"/>
        <w:spacing w:before="200"/>
        <w:ind w:firstLine="540"/>
        <w:jc w:val="both"/>
      </w:pPr>
      <w:r>
        <w:t>В случае если для подготовки ответа требуется продолжительное время, работник Министерства, Уполномоченного органа,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гражданина время для устного информирования.</w:t>
      </w:r>
    </w:p>
    <w:p w:rsidR="009432ED" w:rsidRDefault="009432ED">
      <w:pPr>
        <w:pStyle w:val="ConsPlusNormal"/>
        <w:spacing w:before="200"/>
        <w:ind w:firstLine="540"/>
        <w:jc w:val="both"/>
      </w:pPr>
      <w:r>
        <w:t>На индивидуальное устное информирование каждого гражданина работник Министерства, Уполномоченного органа, осуществляющий индивидуальное устное информирование, выделяет не более 15 минут.</w:t>
      </w:r>
    </w:p>
    <w:p w:rsidR="009432ED" w:rsidRDefault="009432ED">
      <w:pPr>
        <w:pStyle w:val="ConsPlusNormal"/>
        <w:spacing w:before="200"/>
        <w:ind w:firstLine="540"/>
        <w:jc w:val="both"/>
      </w:pPr>
      <w:r>
        <w:t>1.8. Информирование граждан по телефону осуществляется в соответствии с графиком работы Министерства, Уполномоченных органов.</w:t>
      </w:r>
    </w:p>
    <w:p w:rsidR="009432ED" w:rsidRDefault="009432ED">
      <w:pPr>
        <w:pStyle w:val="ConsPlusNormal"/>
        <w:spacing w:before="200"/>
        <w:ind w:firstLine="540"/>
        <w:jc w:val="both"/>
      </w:pPr>
      <w:r>
        <w:t>При ответах на телефонные звонки работники Министерства, Уполномоченных органов, подробно, со ссылками на соответствующие нормативные правовые акты, в вежливой форме информируют обратившихся о:</w:t>
      </w:r>
    </w:p>
    <w:p w:rsidR="009432ED" w:rsidRDefault="009432ED">
      <w:pPr>
        <w:pStyle w:val="ConsPlusNormal"/>
        <w:spacing w:before="200"/>
        <w:ind w:firstLine="540"/>
        <w:jc w:val="both"/>
      </w:pPr>
      <w:r>
        <w:lastRenderedPageBreak/>
        <w:t>месте нахождения и графике (режиме) работы Министерства, Уполномоченных органов;</w:t>
      </w:r>
    </w:p>
    <w:p w:rsidR="009432ED" w:rsidRDefault="009432ED">
      <w:pPr>
        <w:pStyle w:val="ConsPlusNormal"/>
        <w:spacing w:before="200"/>
        <w:ind w:firstLine="540"/>
        <w:jc w:val="both"/>
      </w:pPr>
      <w:r>
        <w:t>сроках предоставления Государственной услуги;</w:t>
      </w:r>
    </w:p>
    <w:p w:rsidR="009432ED" w:rsidRDefault="009432ED">
      <w:pPr>
        <w:pStyle w:val="ConsPlusNormal"/>
        <w:spacing w:before="200"/>
        <w:ind w:firstLine="540"/>
        <w:jc w:val="both"/>
      </w:pPr>
      <w:r>
        <w:t>порядке обжалования действий (бездействия) и решений осуществляемых и принимаемых в ходе предоставлении Государственной услуги;</w:t>
      </w:r>
    </w:p>
    <w:p w:rsidR="009432ED" w:rsidRDefault="009432ED">
      <w:pPr>
        <w:pStyle w:val="ConsPlusNormal"/>
        <w:spacing w:before="200"/>
        <w:ind w:firstLine="540"/>
        <w:jc w:val="both"/>
      </w:pPr>
      <w:r>
        <w:t>о ходе предоставления государственной услуги.</w:t>
      </w:r>
    </w:p>
    <w:p w:rsidR="009432ED" w:rsidRDefault="009432ED">
      <w:pPr>
        <w:pStyle w:val="ConsPlusNormal"/>
        <w:jc w:val="both"/>
      </w:pPr>
      <w:r>
        <w:t xml:space="preserve">(абзац введен </w:t>
      </w:r>
      <w:hyperlink r:id="rId33">
        <w:r>
          <w:rPr>
            <w:color w:val="0000FF"/>
          </w:rPr>
          <w:t>Постановлением</w:t>
        </w:r>
      </w:hyperlink>
      <w:r>
        <w:t xml:space="preserve"> Минобразования Рязанской области от 08.04.2020 N 4)</w:t>
      </w:r>
    </w:p>
    <w:p w:rsidR="009432ED" w:rsidRDefault="009432ED">
      <w:pPr>
        <w:pStyle w:val="ConsPlusNormal"/>
        <w:spacing w:before="200"/>
        <w:ind w:firstLine="540"/>
        <w:jc w:val="both"/>
      </w:pPr>
      <w:r>
        <w:t>Время разговора не должно превышать 10 минут.</w:t>
      </w:r>
    </w:p>
    <w:p w:rsidR="009432ED" w:rsidRDefault="009432ED">
      <w:pPr>
        <w:pStyle w:val="ConsPlusNormal"/>
        <w:spacing w:before="200"/>
        <w:ind w:firstLine="540"/>
        <w:jc w:val="both"/>
      </w:pPr>
      <w:r>
        <w:t>В случае, если для подготовки ответа требуется продолжительное время, сотрудник Министерства, Уполномоченного органа, осуществляющий индивидуальное устное информирование, предлагает обратиться за необходимой информацией в письменном виде либо назначает другое удобное для гражданина время для устного информирования.</w:t>
      </w:r>
    </w:p>
    <w:p w:rsidR="009432ED" w:rsidRDefault="009432ED">
      <w:pPr>
        <w:pStyle w:val="ConsPlusNormal"/>
        <w:jc w:val="both"/>
      </w:pPr>
      <w:r>
        <w:t xml:space="preserve">(абзац введен </w:t>
      </w:r>
      <w:hyperlink r:id="rId34">
        <w:r>
          <w:rPr>
            <w:color w:val="0000FF"/>
          </w:rPr>
          <w:t>Постановлением</w:t>
        </w:r>
      </w:hyperlink>
      <w:r>
        <w:t xml:space="preserve"> Минобразования Рязанской области от 08.04.2020 N 4)</w:t>
      </w:r>
    </w:p>
    <w:p w:rsidR="009432ED" w:rsidRDefault="009432ED">
      <w:pPr>
        <w:pStyle w:val="ConsPlusNormal"/>
        <w:spacing w:before="200"/>
        <w:ind w:firstLine="540"/>
        <w:jc w:val="both"/>
      </w:pPr>
      <w:r>
        <w:t>1.9. Информация о предоставлении Государственной услуги в письменной форме предоставляется работниками Министерства, Уполномоченных органов на основании письменного обращения (запроса) гражданина в течение 30 календарных дней после получения письменного обращения, если предоставление информации по данному обращению не требует дополнительных разъяснений других органов и организаций, а в случаях, требующих дополнительной проработки, в срок, установленный законодательством.</w:t>
      </w:r>
    </w:p>
    <w:p w:rsidR="009432ED" w:rsidRDefault="009432ED">
      <w:pPr>
        <w:pStyle w:val="ConsPlusNormal"/>
        <w:jc w:val="both"/>
      </w:pPr>
      <w:r>
        <w:t xml:space="preserve">(в ред. Постановлений Минобразования Рязанской области от 06.06.2019 </w:t>
      </w:r>
      <w:hyperlink r:id="rId35">
        <w:r>
          <w:rPr>
            <w:color w:val="0000FF"/>
          </w:rPr>
          <w:t>N 13</w:t>
        </w:r>
      </w:hyperlink>
      <w:r>
        <w:t xml:space="preserve">, от 08.04.2020 </w:t>
      </w:r>
      <w:hyperlink r:id="rId36">
        <w:r>
          <w:rPr>
            <w:color w:val="0000FF"/>
          </w:rPr>
          <w:t>N 4</w:t>
        </w:r>
      </w:hyperlink>
      <w:r>
        <w:t>)</w:t>
      </w:r>
    </w:p>
    <w:p w:rsidR="009432ED" w:rsidRDefault="009432ED">
      <w:pPr>
        <w:pStyle w:val="ConsPlusNormal"/>
        <w:spacing w:before="200"/>
        <w:ind w:firstLine="540"/>
        <w:jc w:val="both"/>
      </w:pPr>
      <w:r>
        <w:t>1.10. При получении обращения в форме электронного документа работниками Министерства, Уполномоченных органов готовится подробный ответ, который направляется в форме электронного документа в течение 30 календарных дней после получения запроса по адресу электронной почты, указанному в обращении, или в письменной форме по почтовому адресу, указанному в обращении.</w:t>
      </w:r>
    </w:p>
    <w:p w:rsidR="009432ED" w:rsidRDefault="009432ED">
      <w:pPr>
        <w:pStyle w:val="ConsPlusNormal"/>
        <w:jc w:val="both"/>
      </w:pPr>
      <w:r>
        <w:t xml:space="preserve">(в ред. Постановлений Минобразования Рязанской области от 06.06.2019 </w:t>
      </w:r>
      <w:hyperlink r:id="rId37">
        <w:r>
          <w:rPr>
            <w:color w:val="0000FF"/>
          </w:rPr>
          <w:t>N 13</w:t>
        </w:r>
      </w:hyperlink>
      <w:r>
        <w:t xml:space="preserve">, от 08.04.2020 </w:t>
      </w:r>
      <w:hyperlink r:id="rId38">
        <w:r>
          <w:rPr>
            <w:color w:val="0000FF"/>
          </w:rPr>
          <w:t>N 4</w:t>
        </w:r>
      </w:hyperlink>
      <w:r>
        <w:t>)</w:t>
      </w:r>
    </w:p>
    <w:p w:rsidR="009432ED" w:rsidRDefault="009432ED">
      <w:pPr>
        <w:pStyle w:val="ConsPlusNormal"/>
        <w:spacing w:before="200"/>
        <w:ind w:firstLine="540"/>
        <w:jc w:val="both"/>
      </w:pPr>
      <w:r>
        <w:t>1.11. На официальных сайтах Министерства, Уполномоченных органов в информационно-телекоммуникационной сети "Интернет" размещается следующая обязательная информация:</w:t>
      </w:r>
    </w:p>
    <w:p w:rsidR="009432ED" w:rsidRDefault="009432ED">
      <w:pPr>
        <w:pStyle w:val="ConsPlusNormal"/>
        <w:spacing w:before="200"/>
        <w:ind w:firstLine="540"/>
        <w:jc w:val="both"/>
      </w:pPr>
      <w:r>
        <w:t>о месте нахождения и графике (режиме) работы Министерства, Уполномоченных органов, справочный телефон, адрес электронной почты, адреса официальных сайтов Министерства, Уполномоченных органов;</w:t>
      </w:r>
    </w:p>
    <w:p w:rsidR="009432ED" w:rsidRDefault="009432ED">
      <w:pPr>
        <w:pStyle w:val="ConsPlusNormal"/>
        <w:spacing w:before="200"/>
        <w:ind w:firstLine="540"/>
        <w:jc w:val="both"/>
      </w:pPr>
      <w:r>
        <w:t>извлечения из нормативных правовых актов, регламентирующих предоставление Государственной услуги;</w:t>
      </w:r>
    </w:p>
    <w:p w:rsidR="009432ED" w:rsidRDefault="009432ED">
      <w:pPr>
        <w:pStyle w:val="ConsPlusNormal"/>
        <w:spacing w:before="200"/>
        <w:ind w:firstLine="540"/>
        <w:jc w:val="both"/>
      </w:pPr>
      <w:r>
        <w:t>порядок предоставления Государственной услуги;</w:t>
      </w:r>
    </w:p>
    <w:p w:rsidR="009432ED" w:rsidRDefault="009432ED">
      <w:pPr>
        <w:pStyle w:val="ConsPlusNormal"/>
        <w:spacing w:before="200"/>
        <w:ind w:firstLine="540"/>
        <w:jc w:val="both"/>
      </w:pPr>
      <w:r>
        <w:t>перечень документов, необходимых для предоставления Государственной услуги;</w:t>
      </w:r>
    </w:p>
    <w:p w:rsidR="009432ED" w:rsidRDefault="009432ED">
      <w:pPr>
        <w:pStyle w:val="ConsPlusNormal"/>
        <w:spacing w:before="200"/>
        <w:ind w:firstLine="540"/>
        <w:jc w:val="both"/>
      </w:pPr>
      <w:r>
        <w:t>образец заявления для предоставления Государственной услуги;</w:t>
      </w:r>
    </w:p>
    <w:p w:rsidR="009432ED" w:rsidRDefault="009432ED">
      <w:pPr>
        <w:pStyle w:val="ConsPlusNormal"/>
        <w:spacing w:before="200"/>
        <w:ind w:firstLine="540"/>
        <w:jc w:val="both"/>
      </w:pPr>
      <w:r>
        <w:t>порядок предоставления Государственной услуги;</w:t>
      </w:r>
    </w:p>
    <w:p w:rsidR="009432ED" w:rsidRDefault="009432ED">
      <w:pPr>
        <w:pStyle w:val="ConsPlusNormal"/>
        <w:spacing w:before="200"/>
        <w:ind w:firstLine="540"/>
        <w:jc w:val="both"/>
      </w:pPr>
      <w:r>
        <w:t>основания для отказа в предоставлении Государственной услуги;</w:t>
      </w:r>
    </w:p>
    <w:p w:rsidR="009432ED" w:rsidRDefault="009432ED">
      <w:pPr>
        <w:pStyle w:val="ConsPlusNormal"/>
        <w:spacing w:before="200"/>
        <w:ind w:firstLine="540"/>
        <w:jc w:val="both"/>
      </w:pPr>
      <w:r>
        <w:t>Регламент.</w:t>
      </w:r>
    </w:p>
    <w:p w:rsidR="009432ED" w:rsidRDefault="009432ED">
      <w:pPr>
        <w:pStyle w:val="ConsPlusNormal"/>
        <w:spacing w:before="200"/>
        <w:ind w:firstLine="540"/>
        <w:jc w:val="both"/>
      </w:pPr>
      <w:r>
        <w:t>1.12. В федеральной государственной информационной системе "Единый портал государственных и муниципальных услуг (функций)" и региональной информационной системе "Портал государственных услуг (функций) Рязанской области", размещается следующая информация:</w:t>
      </w:r>
    </w:p>
    <w:p w:rsidR="009432ED" w:rsidRDefault="009432ED">
      <w:pPr>
        <w:pStyle w:val="ConsPlusNormal"/>
        <w:jc w:val="both"/>
      </w:pPr>
      <w:r>
        <w:t xml:space="preserve">(в ред. </w:t>
      </w:r>
      <w:hyperlink r:id="rId39">
        <w:r>
          <w:rPr>
            <w:color w:val="0000FF"/>
          </w:rPr>
          <w:t>Постановления</w:t>
        </w:r>
      </w:hyperlink>
      <w:r>
        <w:t xml:space="preserve"> Минобразования Рязанской области от 08.04.2020 N 4)</w:t>
      </w:r>
    </w:p>
    <w:p w:rsidR="009432ED" w:rsidRDefault="009432ED">
      <w:pPr>
        <w:pStyle w:val="ConsPlusNormal"/>
        <w:spacing w:before="200"/>
        <w:ind w:firstLine="540"/>
        <w:jc w:val="both"/>
      </w:pPr>
      <w:r>
        <w:t>сведения о Государственной услуге;</w:t>
      </w:r>
    </w:p>
    <w:p w:rsidR="009432ED" w:rsidRDefault="009432ED">
      <w:pPr>
        <w:pStyle w:val="ConsPlusNormal"/>
        <w:spacing w:before="200"/>
        <w:ind w:firstLine="540"/>
        <w:jc w:val="both"/>
      </w:pPr>
      <w:r>
        <w:t>справочная информация.</w:t>
      </w:r>
    </w:p>
    <w:p w:rsidR="009432ED" w:rsidRDefault="009432ED">
      <w:pPr>
        <w:pStyle w:val="ConsPlusNormal"/>
        <w:jc w:val="both"/>
      </w:pPr>
    </w:p>
    <w:p w:rsidR="009432ED" w:rsidRDefault="009432ED">
      <w:pPr>
        <w:pStyle w:val="ConsPlusTitle"/>
        <w:jc w:val="center"/>
        <w:outlineLvl w:val="1"/>
      </w:pPr>
      <w:r>
        <w:t>II. Стандарт предоставления Государственной услуги</w:t>
      </w:r>
    </w:p>
    <w:p w:rsidR="009432ED" w:rsidRDefault="009432ED">
      <w:pPr>
        <w:pStyle w:val="ConsPlusNormal"/>
        <w:jc w:val="both"/>
      </w:pPr>
    </w:p>
    <w:p w:rsidR="009432ED" w:rsidRDefault="009432ED">
      <w:pPr>
        <w:pStyle w:val="ConsPlusTitle"/>
        <w:jc w:val="center"/>
        <w:outlineLvl w:val="2"/>
      </w:pPr>
      <w:r>
        <w:t>Наименование Государственной услуги</w:t>
      </w:r>
    </w:p>
    <w:p w:rsidR="009432ED" w:rsidRDefault="009432ED">
      <w:pPr>
        <w:pStyle w:val="ConsPlusNormal"/>
        <w:jc w:val="both"/>
      </w:pPr>
    </w:p>
    <w:p w:rsidR="009432ED" w:rsidRDefault="009432ED">
      <w:pPr>
        <w:pStyle w:val="ConsPlusNormal"/>
        <w:ind w:firstLine="540"/>
        <w:jc w:val="both"/>
      </w:pPr>
      <w:r>
        <w:t>2.1. "Включение в список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w:t>
      </w:r>
    </w:p>
    <w:p w:rsidR="009432ED" w:rsidRDefault="009432ED">
      <w:pPr>
        <w:pStyle w:val="ConsPlusNormal"/>
        <w:jc w:val="both"/>
      </w:pPr>
      <w:r>
        <w:t xml:space="preserve">(в ред. </w:t>
      </w:r>
      <w:hyperlink r:id="rId40">
        <w:r>
          <w:rPr>
            <w:color w:val="0000FF"/>
          </w:rPr>
          <w:t>Постановления</w:t>
        </w:r>
      </w:hyperlink>
      <w:r>
        <w:t xml:space="preserve"> Минобразования Рязанской области от 06.06.2019 N 13)</w:t>
      </w:r>
    </w:p>
    <w:p w:rsidR="009432ED" w:rsidRDefault="009432ED">
      <w:pPr>
        <w:pStyle w:val="ConsPlusNormal"/>
        <w:jc w:val="both"/>
      </w:pPr>
    </w:p>
    <w:p w:rsidR="009432ED" w:rsidRDefault="009432ED">
      <w:pPr>
        <w:pStyle w:val="ConsPlusTitle"/>
        <w:jc w:val="center"/>
        <w:outlineLvl w:val="2"/>
      </w:pPr>
      <w:r>
        <w:t>Наименование государственного органа,</w:t>
      </w:r>
    </w:p>
    <w:p w:rsidR="009432ED" w:rsidRDefault="009432ED">
      <w:pPr>
        <w:pStyle w:val="ConsPlusTitle"/>
        <w:jc w:val="center"/>
      </w:pPr>
      <w:r>
        <w:t>предоставляющего Государственную услугу</w:t>
      </w:r>
    </w:p>
    <w:p w:rsidR="009432ED" w:rsidRDefault="009432ED">
      <w:pPr>
        <w:pStyle w:val="ConsPlusNormal"/>
        <w:jc w:val="both"/>
      </w:pPr>
    </w:p>
    <w:p w:rsidR="009432ED" w:rsidRDefault="009432ED">
      <w:pPr>
        <w:pStyle w:val="ConsPlusNormal"/>
        <w:ind w:firstLine="540"/>
        <w:jc w:val="both"/>
      </w:pPr>
      <w:r>
        <w:t>2.2. Предоставление Государственной услуги осуществляют Министерство, Уполномоченные органы.</w:t>
      </w:r>
    </w:p>
    <w:p w:rsidR="009432ED" w:rsidRDefault="009432ED">
      <w:pPr>
        <w:pStyle w:val="ConsPlusNormal"/>
        <w:spacing w:before="200"/>
        <w:ind w:firstLine="540"/>
        <w:jc w:val="both"/>
      </w:pPr>
      <w:r>
        <w:t xml:space="preserve">2.3. В соответствии с требованиями </w:t>
      </w:r>
      <w:hyperlink r:id="rId41">
        <w:r>
          <w:rPr>
            <w:color w:val="0000FF"/>
          </w:rPr>
          <w:t>подпункта 3 пункта 1 статьи 7</w:t>
        </w:r>
      </w:hyperlink>
      <w:r>
        <w:t xml:space="preserve"> Федерального закона от 27.07.2010 N 210-ФЗ "Об организации предоставления государственных и муниципальных услуг" при предоставлении Государственной услуги Министерство, Уполномоченные органы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документов и информации, предоставляемых в результате предоставления таких услуг, включенных в перечни, указанные в </w:t>
      </w:r>
      <w:hyperlink r:id="rId42">
        <w:r>
          <w:rPr>
            <w:color w:val="0000FF"/>
          </w:rPr>
          <w:t>части 1 статьи 9</w:t>
        </w:r>
      </w:hyperlink>
      <w:r>
        <w:t xml:space="preserve"> Федерального закона от 27.07.2010 N 210-ФЗ "Об организации предоставления государственных и муниципальных услуг".</w:t>
      </w:r>
    </w:p>
    <w:p w:rsidR="009432ED" w:rsidRDefault="009432ED">
      <w:pPr>
        <w:pStyle w:val="ConsPlusNormal"/>
        <w:jc w:val="both"/>
      </w:pPr>
    </w:p>
    <w:p w:rsidR="009432ED" w:rsidRDefault="009432ED">
      <w:pPr>
        <w:pStyle w:val="ConsPlusTitle"/>
        <w:jc w:val="center"/>
        <w:outlineLvl w:val="2"/>
      </w:pPr>
      <w:r>
        <w:t>Описание результата предоставления Государственной услуги</w:t>
      </w:r>
    </w:p>
    <w:p w:rsidR="009432ED" w:rsidRDefault="009432ED">
      <w:pPr>
        <w:pStyle w:val="ConsPlusNormal"/>
        <w:jc w:val="both"/>
      </w:pPr>
    </w:p>
    <w:p w:rsidR="009432ED" w:rsidRDefault="009432ED">
      <w:pPr>
        <w:pStyle w:val="ConsPlusNormal"/>
        <w:ind w:firstLine="540"/>
        <w:jc w:val="both"/>
      </w:pPr>
      <w:r>
        <w:t>2.4. Результатом предоставления Государственной услуги является принятие одного из следующих решений:</w:t>
      </w:r>
    </w:p>
    <w:p w:rsidR="009432ED" w:rsidRDefault="009432ED">
      <w:pPr>
        <w:pStyle w:val="ConsPlusNormal"/>
        <w:spacing w:before="200"/>
        <w:ind w:firstLine="540"/>
        <w:jc w:val="both"/>
      </w:pPr>
      <w:r>
        <w:t>1) о включении детей-сирот и детей, оставшихся без попечения родителей, детей-сирот и детей, оставшихся без попечения родителей, приобретших полную дееспособность до достижения ими совершеннолетия, лиц из числа детей-сирот и детей, оставшихся без попечения родителей, лиц, которые достигли возраста 23 лет в Список (о включении в Список);</w:t>
      </w:r>
    </w:p>
    <w:p w:rsidR="009432ED" w:rsidRDefault="009432ED">
      <w:pPr>
        <w:pStyle w:val="ConsPlusNormal"/>
        <w:spacing w:before="200"/>
        <w:ind w:firstLine="540"/>
        <w:jc w:val="both"/>
      </w:pPr>
      <w:r>
        <w:t>2) о включении детей-сирот и детей, оставшихся без попечения родителей, детей-сирот и детей, оставшихся без попечения родителей, приобретших полную дееспособность до достижения ими совершеннолетия, лиц из числа детей-сирот и детей, оставшихся без попечения родителей, в Список по новому месту жительства (о включении в Список по новому месту жительства);</w:t>
      </w:r>
    </w:p>
    <w:p w:rsidR="009432ED" w:rsidRDefault="009432ED">
      <w:pPr>
        <w:pStyle w:val="ConsPlusNormal"/>
        <w:spacing w:before="200"/>
        <w:ind w:firstLine="540"/>
        <w:jc w:val="both"/>
      </w:pPr>
      <w:r>
        <w:t>3) об отказе во включении детей-сирот и детей, оставшихся без попечения родителей, детей-сирот и детей, оставшихся без попечения родителей, приобретших полную дееспособность до достижения ими совершеннолетия, лиц из числа детей-сирот и детей, оставшихся без попечения родителей, лиц, которые достигли возраста 23 лет в Список (об отказе во включении в Список);</w:t>
      </w:r>
    </w:p>
    <w:p w:rsidR="009432ED" w:rsidRDefault="009432ED">
      <w:pPr>
        <w:pStyle w:val="ConsPlusNormal"/>
        <w:spacing w:before="200"/>
        <w:ind w:firstLine="540"/>
        <w:jc w:val="both"/>
      </w:pPr>
      <w:r>
        <w:t>4) об отказе во включении детей-сирот и детей, оставшихся без попечения родителей, детей-сирот и детей, оставшихся без попечения родителей, приобретших полную дееспособность до достижения ими совершеннолетия, лиц из числа детей-сирот и детей, оставшихся без попечения родителей, в Список по новому месту жительства (об отказе во включении в Список по новому месту жительства).</w:t>
      </w:r>
    </w:p>
    <w:p w:rsidR="009432ED" w:rsidRDefault="009432ED">
      <w:pPr>
        <w:pStyle w:val="ConsPlusNormal"/>
        <w:jc w:val="both"/>
      </w:pPr>
      <w:r>
        <w:t xml:space="preserve">(п. 2.4 в ред. </w:t>
      </w:r>
      <w:hyperlink r:id="rId43">
        <w:r>
          <w:rPr>
            <w:color w:val="0000FF"/>
          </w:rPr>
          <w:t>Постановления</w:t>
        </w:r>
      </w:hyperlink>
      <w:r>
        <w:t xml:space="preserve"> Минобразования Рязанской области от 08.04.2020 N 4)</w:t>
      </w:r>
    </w:p>
    <w:p w:rsidR="009432ED" w:rsidRDefault="009432ED">
      <w:pPr>
        <w:pStyle w:val="ConsPlusNormal"/>
        <w:jc w:val="both"/>
      </w:pPr>
    </w:p>
    <w:p w:rsidR="009432ED" w:rsidRDefault="009432ED">
      <w:pPr>
        <w:pStyle w:val="ConsPlusTitle"/>
        <w:jc w:val="center"/>
        <w:outlineLvl w:val="2"/>
      </w:pPr>
      <w:r>
        <w:t>Срок предоставления Государственной услуги</w:t>
      </w:r>
    </w:p>
    <w:p w:rsidR="009432ED" w:rsidRDefault="009432ED">
      <w:pPr>
        <w:pStyle w:val="ConsPlusNormal"/>
        <w:jc w:val="both"/>
      </w:pPr>
    </w:p>
    <w:p w:rsidR="009432ED" w:rsidRDefault="009432ED">
      <w:pPr>
        <w:pStyle w:val="ConsPlusNormal"/>
        <w:ind w:firstLine="540"/>
        <w:jc w:val="both"/>
      </w:pPr>
      <w:r>
        <w:t>2.5. Срок предоставления Государственной услуги составляет:</w:t>
      </w:r>
    </w:p>
    <w:p w:rsidR="009432ED" w:rsidRDefault="009432ED">
      <w:pPr>
        <w:pStyle w:val="ConsPlusNormal"/>
        <w:spacing w:before="200"/>
        <w:ind w:firstLine="540"/>
        <w:jc w:val="both"/>
      </w:pPr>
      <w:bookmarkStart w:id="2" w:name="P166"/>
      <w:bookmarkEnd w:id="2"/>
      <w:r>
        <w:t>- 60 рабочих дней со дня регистрации заявления о включении в Список;</w:t>
      </w:r>
    </w:p>
    <w:p w:rsidR="009432ED" w:rsidRDefault="009432ED">
      <w:pPr>
        <w:pStyle w:val="ConsPlusNormal"/>
        <w:spacing w:before="200"/>
        <w:ind w:firstLine="540"/>
        <w:jc w:val="both"/>
      </w:pPr>
      <w:bookmarkStart w:id="3" w:name="P167"/>
      <w:bookmarkEnd w:id="3"/>
      <w:r>
        <w:t>- 35 рабочих дней со дня регистрации заявления об исключении из Списка в субъекте Российской Федерации по прежнему месту жительства и включении в Список по новому месту жительства.</w:t>
      </w:r>
    </w:p>
    <w:p w:rsidR="009432ED" w:rsidRDefault="009432ED">
      <w:pPr>
        <w:pStyle w:val="ConsPlusNormal"/>
        <w:jc w:val="both"/>
      </w:pPr>
      <w:r>
        <w:t xml:space="preserve">(п. 2.5 в ред. </w:t>
      </w:r>
      <w:hyperlink r:id="rId44">
        <w:r>
          <w:rPr>
            <w:color w:val="0000FF"/>
          </w:rPr>
          <w:t>Постановления</w:t>
        </w:r>
      </w:hyperlink>
      <w:r>
        <w:t xml:space="preserve"> Минобразования Рязанской области от 08.04.2020 N 4)</w:t>
      </w:r>
    </w:p>
    <w:p w:rsidR="009432ED" w:rsidRDefault="009432ED">
      <w:pPr>
        <w:pStyle w:val="ConsPlusNormal"/>
        <w:jc w:val="both"/>
      </w:pPr>
    </w:p>
    <w:p w:rsidR="009432ED" w:rsidRDefault="009432ED">
      <w:pPr>
        <w:pStyle w:val="ConsPlusTitle"/>
        <w:jc w:val="center"/>
        <w:outlineLvl w:val="2"/>
      </w:pPr>
      <w:r>
        <w:lastRenderedPageBreak/>
        <w:t>Перечень нормативных правовых актов, регулирующих</w:t>
      </w:r>
    </w:p>
    <w:p w:rsidR="009432ED" w:rsidRDefault="009432ED">
      <w:pPr>
        <w:pStyle w:val="ConsPlusTitle"/>
        <w:jc w:val="center"/>
      </w:pPr>
      <w:r>
        <w:t>отношения, возникающие в связи с предоставлением</w:t>
      </w:r>
    </w:p>
    <w:p w:rsidR="009432ED" w:rsidRDefault="009432ED">
      <w:pPr>
        <w:pStyle w:val="ConsPlusTitle"/>
        <w:jc w:val="center"/>
      </w:pPr>
      <w:r>
        <w:t>Государственной услуги, с указанием их реквизитов</w:t>
      </w:r>
    </w:p>
    <w:p w:rsidR="009432ED" w:rsidRDefault="009432ED">
      <w:pPr>
        <w:pStyle w:val="ConsPlusTitle"/>
        <w:jc w:val="center"/>
      </w:pPr>
      <w:r>
        <w:t>и источников официального опубликования</w:t>
      </w:r>
    </w:p>
    <w:p w:rsidR="009432ED" w:rsidRDefault="009432ED">
      <w:pPr>
        <w:pStyle w:val="ConsPlusNormal"/>
        <w:jc w:val="both"/>
      </w:pPr>
    </w:p>
    <w:p w:rsidR="009432ED" w:rsidRDefault="009432ED">
      <w:pPr>
        <w:pStyle w:val="ConsPlusNormal"/>
        <w:ind w:firstLine="540"/>
        <w:jc w:val="both"/>
      </w:pPr>
      <w:r>
        <w:t>2.6.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официальных сайтах Министерства, Уполномоченных органов, в информационно-телекоммуникационной системе "Интернет", в региональной информационной системе "Реестр государственных услуг (функций) Рязанской области", в федеральной государственной информационной системе "Единый портал государственных и муниципальных услуг (функций)".</w:t>
      </w:r>
    </w:p>
    <w:p w:rsidR="009432ED" w:rsidRDefault="009432ED">
      <w:pPr>
        <w:pStyle w:val="ConsPlusNormal"/>
        <w:jc w:val="both"/>
      </w:pPr>
      <w:r>
        <w:t xml:space="preserve">(п. 2.6 в ред. </w:t>
      </w:r>
      <w:hyperlink r:id="rId45">
        <w:r>
          <w:rPr>
            <w:color w:val="0000FF"/>
          </w:rPr>
          <w:t>Постановления</w:t>
        </w:r>
      </w:hyperlink>
      <w:r>
        <w:t xml:space="preserve"> Минобразования Рязанской области от 08.04.2020 N 4)</w:t>
      </w:r>
    </w:p>
    <w:p w:rsidR="009432ED" w:rsidRDefault="009432ED">
      <w:pPr>
        <w:pStyle w:val="ConsPlusNormal"/>
        <w:jc w:val="both"/>
      </w:pPr>
    </w:p>
    <w:p w:rsidR="009432ED" w:rsidRDefault="009432ED">
      <w:pPr>
        <w:pStyle w:val="ConsPlusTitle"/>
        <w:jc w:val="center"/>
        <w:outlineLvl w:val="2"/>
      </w:pPr>
      <w:r>
        <w:t>Исчерпывающий перечень документов, необходимых</w:t>
      </w:r>
    </w:p>
    <w:p w:rsidR="009432ED" w:rsidRDefault="009432ED">
      <w:pPr>
        <w:pStyle w:val="ConsPlusTitle"/>
        <w:jc w:val="center"/>
      </w:pPr>
      <w:r>
        <w:t>в соответствии с нормативными правовыми актами для</w:t>
      </w:r>
    </w:p>
    <w:p w:rsidR="009432ED" w:rsidRDefault="009432ED">
      <w:pPr>
        <w:pStyle w:val="ConsPlusTitle"/>
        <w:jc w:val="center"/>
      </w:pPr>
      <w:r>
        <w:t>предоставления Государственной услуги и услуг,</w:t>
      </w:r>
    </w:p>
    <w:p w:rsidR="009432ED" w:rsidRDefault="009432ED">
      <w:pPr>
        <w:pStyle w:val="ConsPlusTitle"/>
        <w:jc w:val="center"/>
      </w:pPr>
      <w:r>
        <w:t>которые являются необходимыми и обязательными для</w:t>
      </w:r>
    </w:p>
    <w:p w:rsidR="009432ED" w:rsidRDefault="009432ED">
      <w:pPr>
        <w:pStyle w:val="ConsPlusTitle"/>
        <w:jc w:val="center"/>
      </w:pPr>
      <w:r>
        <w:t>предоставления Государственной услуги, подлежащих</w:t>
      </w:r>
    </w:p>
    <w:p w:rsidR="009432ED" w:rsidRDefault="009432ED">
      <w:pPr>
        <w:pStyle w:val="ConsPlusTitle"/>
        <w:jc w:val="center"/>
      </w:pPr>
      <w:r>
        <w:t>представлению Заявителем, способы их получения</w:t>
      </w:r>
    </w:p>
    <w:p w:rsidR="009432ED" w:rsidRDefault="009432ED">
      <w:pPr>
        <w:pStyle w:val="ConsPlusTitle"/>
        <w:jc w:val="center"/>
      </w:pPr>
      <w:r>
        <w:t>Заявителем, в том числе в электронной форме,</w:t>
      </w:r>
    </w:p>
    <w:p w:rsidR="009432ED" w:rsidRDefault="009432ED">
      <w:pPr>
        <w:pStyle w:val="ConsPlusTitle"/>
        <w:jc w:val="center"/>
      </w:pPr>
      <w:r>
        <w:t>порядок их представления</w:t>
      </w:r>
    </w:p>
    <w:p w:rsidR="009432ED" w:rsidRDefault="009432ED">
      <w:pPr>
        <w:pStyle w:val="ConsPlusNormal"/>
        <w:jc w:val="both"/>
      </w:pPr>
    </w:p>
    <w:p w:rsidR="009432ED" w:rsidRDefault="009432ED">
      <w:pPr>
        <w:pStyle w:val="ConsPlusNormal"/>
        <w:ind w:firstLine="540"/>
        <w:jc w:val="both"/>
      </w:pPr>
      <w:bookmarkStart w:id="4" w:name="P187"/>
      <w:bookmarkEnd w:id="4"/>
      <w:r>
        <w:t>2.7. Перечень документов, подлежащих представлению Заявителем:</w:t>
      </w:r>
    </w:p>
    <w:p w:rsidR="009432ED" w:rsidRDefault="009432ED">
      <w:pPr>
        <w:pStyle w:val="ConsPlusNormal"/>
        <w:spacing w:before="200"/>
        <w:ind w:firstLine="540"/>
        <w:jc w:val="both"/>
      </w:pPr>
      <w:r>
        <w:t>При подаче заявления о включении в Список Заявитель представляет следующие документы:</w:t>
      </w:r>
    </w:p>
    <w:p w:rsidR="009432ED" w:rsidRDefault="009432ED">
      <w:pPr>
        <w:pStyle w:val="ConsPlusNormal"/>
        <w:spacing w:before="200"/>
        <w:ind w:firstLine="540"/>
        <w:jc w:val="both"/>
      </w:pPr>
      <w:hyperlink w:anchor="P695">
        <w:r>
          <w:rPr>
            <w:color w:val="0000FF"/>
          </w:rPr>
          <w:t>заявление</w:t>
        </w:r>
      </w:hyperlink>
      <w:r>
        <w:t xml:space="preserve"> по форме, согласно приложению N 1 к настоящему Регламенту;</w:t>
      </w:r>
    </w:p>
    <w:p w:rsidR="009432ED" w:rsidRDefault="009432ED">
      <w:pPr>
        <w:pStyle w:val="ConsPlusNormal"/>
        <w:spacing w:before="200"/>
        <w:ind w:firstLine="540"/>
        <w:jc w:val="both"/>
      </w:pPr>
      <w:bookmarkStart w:id="5" w:name="P190"/>
      <w:bookmarkEnd w:id="5"/>
      <w:r>
        <w:t>паспорт Заявителя и (или) законного представителя;</w:t>
      </w:r>
    </w:p>
    <w:p w:rsidR="009432ED" w:rsidRDefault="009432ED">
      <w:pPr>
        <w:pStyle w:val="ConsPlusNormal"/>
        <w:spacing w:before="200"/>
        <w:ind w:firstLine="540"/>
        <w:jc w:val="both"/>
      </w:pPr>
      <w:r>
        <w:t>свидетельство о рождении лица, в отношении которого решается вопрос о включении в Список;</w:t>
      </w:r>
    </w:p>
    <w:p w:rsidR="009432ED" w:rsidRDefault="009432ED">
      <w:pPr>
        <w:pStyle w:val="ConsPlusNormal"/>
        <w:spacing w:before="200"/>
        <w:ind w:firstLine="540"/>
        <w:jc w:val="both"/>
      </w:pPr>
      <w:bookmarkStart w:id="6" w:name="P192"/>
      <w:bookmarkEnd w:id="6"/>
      <w:r>
        <w:t>документ, подтверждающий полномочия законного представителя;</w:t>
      </w:r>
    </w:p>
    <w:p w:rsidR="009432ED" w:rsidRDefault="009432ED">
      <w:pPr>
        <w:pStyle w:val="ConsPlusNormal"/>
        <w:spacing w:before="200"/>
        <w:ind w:firstLine="540"/>
        <w:jc w:val="both"/>
      </w:pPr>
      <w:r>
        <w:t>решение органа опеки и попечительства или решение суда об объявлении несовершеннолетнего полностью дееспособным либо свидетельство о заключении брака - в случае подачи заявления детьми-сиротами и детьми, оставшимися без попечения родителей, признанными полностью дееспособными (эмансипированными);</w:t>
      </w:r>
    </w:p>
    <w:p w:rsidR="009432ED" w:rsidRDefault="009432ED">
      <w:pPr>
        <w:pStyle w:val="ConsPlusNormal"/>
        <w:spacing w:before="200"/>
        <w:ind w:firstLine="540"/>
        <w:jc w:val="both"/>
      </w:pPr>
      <w:r>
        <w:t>свидетельство о перемене имени (фамилии), о заключении брака - в случае смены имени (фамилии) Заявителя (лица, в отношении которого решается вопрос о включении в Список);</w:t>
      </w:r>
    </w:p>
    <w:p w:rsidR="009432ED" w:rsidRDefault="009432ED">
      <w:pPr>
        <w:pStyle w:val="ConsPlusNormal"/>
        <w:spacing w:before="200"/>
        <w:ind w:firstLine="540"/>
        <w:jc w:val="both"/>
      </w:pPr>
      <w:bookmarkStart w:id="7" w:name="P195"/>
      <w:bookmarkEnd w:id="7"/>
      <w:r>
        <w:t>документы, подтверждающие утрату (отсутствие) попечения родителей (единственного родителя);</w:t>
      </w:r>
    </w:p>
    <w:p w:rsidR="009432ED" w:rsidRDefault="009432ED">
      <w:pPr>
        <w:pStyle w:val="ConsPlusNormal"/>
        <w:spacing w:before="200"/>
        <w:ind w:firstLine="540"/>
        <w:jc w:val="both"/>
      </w:pPr>
      <w:bookmarkStart w:id="8" w:name="P196"/>
      <w:bookmarkEnd w:id="8"/>
      <w:r>
        <w:t>договор социального найма жилого помещения или иные документы, подтверждающие право пользования жилым помещения на условиях социального найма;</w:t>
      </w:r>
    </w:p>
    <w:p w:rsidR="009432ED" w:rsidRDefault="009432ED">
      <w:pPr>
        <w:pStyle w:val="ConsPlusNormal"/>
        <w:spacing w:before="200"/>
        <w:ind w:firstLine="540"/>
        <w:jc w:val="both"/>
      </w:pPr>
      <w:r>
        <w:t xml:space="preserve">документы, подтверждающие невозможность проживания в ранее занимаемой жилом помещении, выданные в </w:t>
      </w:r>
      <w:hyperlink r:id="rId46">
        <w:r>
          <w:rPr>
            <w:color w:val="0000FF"/>
          </w:rPr>
          <w:t>порядке</w:t>
        </w:r>
      </w:hyperlink>
      <w:r>
        <w:t>, установленном Постановлением Правительства Рязанской области от 8 мая 2013 г. N 117 "Об утверждении Порядка установления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w:t>
      </w:r>
    </w:p>
    <w:p w:rsidR="009432ED" w:rsidRDefault="009432ED">
      <w:pPr>
        <w:pStyle w:val="ConsPlusNormal"/>
        <w:spacing w:before="200"/>
        <w:ind w:firstLine="540"/>
        <w:jc w:val="both"/>
      </w:pPr>
      <w:bookmarkStart w:id="9" w:name="P198"/>
      <w:bookmarkEnd w:id="9"/>
      <w:r>
        <w:t>доверенность (для Заявителя, действующего на основании доверенности), оформленная в порядке, предусмотренном законодательством Российской Федерации.</w:t>
      </w:r>
    </w:p>
    <w:p w:rsidR="009432ED" w:rsidRDefault="009432ED">
      <w:pPr>
        <w:pStyle w:val="ConsPlusNormal"/>
        <w:spacing w:before="200"/>
        <w:ind w:firstLine="540"/>
        <w:jc w:val="both"/>
      </w:pPr>
      <w:bookmarkStart w:id="10" w:name="P199"/>
      <w:bookmarkEnd w:id="10"/>
      <w:r>
        <w:t>При подаче заявления об исключении из Списка в субъекте Российской Федерации по прежнему месту жительства и включении в Список по новому месту жительства:</w:t>
      </w:r>
    </w:p>
    <w:p w:rsidR="009432ED" w:rsidRDefault="009432ED">
      <w:pPr>
        <w:pStyle w:val="ConsPlusNormal"/>
        <w:spacing w:before="200"/>
        <w:ind w:firstLine="540"/>
        <w:jc w:val="both"/>
      </w:pPr>
      <w:hyperlink w:anchor="P853">
        <w:r>
          <w:rPr>
            <w:color w:val="0000FF"/>
          </w:rPr>
          <w:t>заявление</w:t>
        </w:r>
      </w:hyperlink>
      <w:r>
        <w:t xml:space="preserve"> по форме, согласно приложению N 2 к настоящему Регламенту;</w:t>
      </w:r>
    </w:p>
    <w:p w:rsidR="009432ED" w:rsidRDefault="009432ED">
      <w:pPr>
        <w:pStyle w:val="ConsPlusNormal"/>
        <w:spacing w:before="200"/>
        <w:ind w:firstLine="540"/>
        <w:jc w:val="both"/>
      </w:pPr>
      <w:r>
        <w:lastRenderedPageBreak/>
        <w:t>паспорт Заявителя и (или) законного представителя;</w:t>
      </w:r>
    </w:p>
    <w:p w:rsidR="009432ED" w:rsidRDefault="009432ED">
      <w:pPr>
        <w:pStyle w:val="ConsPlusNormal"/>
        <w:spacing w:before="200"/>
        <w:ind w:firstLine="540"/>
        <w:jc w:val="both"/>
      </w:pPr>
      <w:r>
        <w:t>свидетельство о рождении лица, в отношении которого решается вопрос о включении его в Список по новому месту жительства;</w:t>
      </w:r>
    </w:p>
    <w:p w:rsidR="009432ED" w:rsidRDefault="009432ED">
      <w:pPr>
        <w:pStyle w:val="ConsPlusNormal"/>
        <w:spacing w:before="200"/>
        <w:ind w:firstLine="540"/>
        <w:jc w:val="both"/>
      </w:pPr>
      <w:r>
        <w:t>документ, подтверждающий полномочия законного представителя;</w:t>
      </w:r>
    </w:p>
    <w:p w:rsidR="009432ED" w:rsidRDefault="009432ED">
      <w:pPr>
        <w:pStyle w:val="ConsPlusNormal"/>
        <w:spacing w:before="200"/>
        <w:ind w:firstLine="540"/>
        <w:jc w:val="both"/>
      </w:pPr>
      <w:r>
        <w:t>доверенность (для Заявителя, действующего на основании доверенности), оформленная в порядке, предусмотренном законодательством Российской Федерации.</w:t>
      </w:r>
    </w:p>
    <w:p w:rsidR="009432ED" w:rsidRDefault="009432ED">
      <w:pPr>
        <w:pStyle w:val="ConsPlusNormal"/>
        <w:jc w:val="both"/>
      </w:pPr>
      <w:r>
        <w:t xml:space="preserve">(п. 2.7 в ред. </w:t>
      </w:r>
      <w:hyperlink r:id="rId47">
        <w:r>
          <w:rPr>
            <w:color w:val="0000FF"/>
          </w:rPr>
          <w:t>Постановления</w:t>
        </w:r>
      </w:hyperlink>
      <w:r>
        <w:t xml:space="preserve"> Минобразования Рязанской области от 08.04.2020 N 4)</w:t>
      </w:r>
    </w:p>
    <w:p w:rsidR="009432ED" w:rsidRDefault="009432ED">
      <w:pPr>
        <w:pStyle w:val="ConsPlusNormal"/>
        <w:spacing w:before="200"/>
        <w:ind w:firstLine="540"/>
        <w:jc w:val="both"/>
      </w:pPr>
      <w:r>
        <w:t xml:space="preserve">2.8. Бланки заявлений, указанных в </w:t>
      </w:r>
      <w:hyperlink w:anchor="P187">
        <w:r>
          <w:rPr>
            <w:color w:val="0000FF"/>
          </w:rPr>
          <w:t>п. 2.7</w:t>
        </w:r>
      </w:hyperlink>
      <w:r>
        <w:t xml:space="preserve"> настоящего Регламента, предоставляются Заявителям при личном обращении в Министерство, Уполномоченный орган.</w:t>
      </w:r>
    </w:p>
    <w:p w:rsidR="009432ED" w:rsidRDefault="009432ED">
      <w:pPr>
        <w:pStyle w:val="ConsPlusNormal"/>
        <w:spacing w:before="200"/>
        <w:ind w:firstLine="540"/>
        <w:jc w:val="both"/>
      </w:pPr>
      <w:r>
        <w:t>Заявителям предоставляется возможность распечатки бланков заявлений, размещенных на официальных сайтах Министерства, Уполномоченных органов.</w:t>
      </w:r>
    </w:p>
    <w:p w:rsidR="009432ED" w:rsidRDefault="009432ED">
      <w:pPr>
        <w:pStyle w:val="ConsPlusNormal"/>
        <w:jc w:val="both"/>
      </w:pPr>
      <w:r>
        <w:t xml:space="preserve">(п. 2.8 в ред. </w:t>
      </w:r>
      <w:hyperlink r:id="rId48">
        <w:r>
          <w:rPr>
            <w:color w:val="0000FF"/>
          </w:rPr>
          <w:t>Постановления</w:t>
        </w:r>
      </w:hyperlink>
      <w:r>
        <w:t xml:space="preserve"> Минобразования Рязанской области от 08.04.2020 N 4)</w:t>
      </w:r>
    </w:p>
    <w:p w:rsidR="009432ED" w:rsidRDefault="009432ED">
      <w:pPr>
        <w:pStyle w:val="ConsPlusNormal"/>
        <w:spacing w:before="200"/>
        <w:ind w:firstLine="540"/>
        <w:jc w:val="both"/>
      </w:pPr>
      <w:r>
        <w:t xml:space="preserve">2.9. Заявители представляют в Уполномоченный орган документы, указанные в </w:t>
      </w:r>
      <w:hyperlink w:anchor="P187">
        <w:r>
          <w:rPr>
            <w:color w:val="0000FF"/>
          </w:rPr>
          <w:t>п. 2.7</w:t>
        </w:r>
      </w:hyperlink>
      <w:r>
        <w:t xml:space="preserve"> настоящего Регламента, непосредственно по месту жительства лица, в отношении которого решается вопрос о включении его в Список.</w:t>
      </w:r>
    </w:p>
    <w:p w:rsidR="009432ED" w:rsidRDefault="009432ED">
      <w:pPr>
        <w:pStyle w:val="ConsPlusNormal"/>
        <w:jc w:val="both"/>
      </w:pPr>
      <w:r>
        <w:t xml:space="preserve">(п. 2.9 в ред. </w:t>
      </w:r>
      <w:hyperlink r:id="rId49">
        <w:r>
          <w:rPr>
            <w:color w:val="0000FF"/>
          </w:rPr>
          <w:t>Постановления</w:t>
        </w:r>
      </w:hyperlink>
      <w:r>
        <w:t xml:space="preserve"> Минобразования Рязанской области от 08.04.2020 N 4)</w:t>
      </w:r>
    </w:p>
    <w:p w:rsidR="009432ED" w:rsidRDefault="009432ED">
      <w:pPr>
        <w:pStyle w:val="ConsPlusNormal"/>
        <w:jc w:val="both"/>
      </w:pPr>
    </w:p>
    <w:p w:rsidR="009432ED" w:rsidRDefault="009432ED">
      <w:pPr>
        <w:pStyle w:val="ConsPlusTitle"/>
        <w:jc w:val="center"/>
        <w:outlineLvl w:val="2"/>
      </w:pPr>
      <w:r>
        <w:t>Исчерпывающий перечень документов, необходимых в</w:t>
      </w:r>
    </w:p>
    <w:p w:rsidR="009432ED" w:rsidRDefault="009432ED">
      <w:pPr>
        <w:pStyle w:val="ConsPlusTitle"/>
        <w:jc w:val="center"/>
      </w:pPr>
      <w:r>
        <w:t>соответствии с нормативным правовым актом</w:t>
      </w:r>
    </w:p>
    <w:p w:rsidR="009432ED" w:rsidRDefault="009432ED">
      <w:pPr>
        <w:pStyle w:val="ConsPlusTitle"/>
        <w:jc w:val="center"/>
      </w:pPr>
      <w:r>
        <w:t>для предоставления Государственной услуги, которые находятся</w:t>
      </w:r>
    </w:p>
    <w:p w:rsidR="009432ED" w:rsidRDefault="009432ED">
      <w:pPr>
        <w:pStyle w:val="ConsPlusTitle"/>
        <w:jc w:val="center"/>
      </w:pPr>
      <w:r>
        <w:t>в распоряжении государственных органов, органов местного</w:t>
      </w:r>
    </w:p>
    <w:p w:rsidR="009432ED" w:rsidRDefault="009432ED">
      <w:pPr>
        <w:pStyle w:val="ConsPlusTitle"/>
        <w:jc w:val="center"/>
      </w:pPr>
      <w:r>
        <w:t>самоуправления и иных организаций и которые</w:t>
      </w:r>
    </w:p>
    <w:p w:rsidR="009432ED" w:rsidRDefault="009432ED">
      <w:pPr>
        <w:pStyle w:val="ConsPlusTitle"/>
        <w:jc w:val="center"/>
      </w:pPr>
      <w:r>
        <w:t>Заявитель вправе представить, а также способы их получения</w:t>
      </w:r>
    </w:p>
    <w:p w:rsidR="009432ED" w:rsidRDefault="009432ED">
      <w:pPr>
        <w:pStyle w:val="ConsPlusTitle"/>
        <w:jc w:val="center"/>
      </w:pPr>
      <w:r>
        <w:t>Заявителями, в том числе в электронной форме,</w:t>
      </w:r>
    </w:p>
    <w:p w:rsidR="009432ED" w:rsidRDefault="009432ED">
      <w:pPr>
        <w:pStyle w:val="ConsPlusTitle"/>
        <w:jc w:val="center"/>
      </w:pPr>
      <w:r>
        <w:t>порядок их предоставления</w:t>
      </w:r>
    </w:p>
    <w:p w:rsidR="009432ED" w:rsidRDefault="009432ED">
      <w:pPr>
        <w:pStyle w:val="ConsPlusNormal"/>
        <w:jc w:val="both"/>
      </w:pPr>
    </w:p>
    <w:p w:rsidR="009432ED" w:rsidRDefault="009432ED">
      <w:pPr>
        <w:pStyle w:val="ConsPlusNormal"/>
        <w:ind w:firstLine="540"/>
        <w:jc w:val="both"/>
      </w:pPr>
      <w:bookmarkStart w:id="11" w:name="P221"/>
      <w:bookmarkEnd w:id="11"/>
      <w:r>
        <w:t>2.10. Перечень документов, необходимых для предоставления Государственной услуги, которые Заявитель вправе представить:</w:t>
      </w:r>
    </w:p>
    <w:p w:rsidR="009432ED" w:rsidRDefault="009432ED">
      <w:pPr>
        <w:pStyle w:val="ConsPlusNormal"/>
        <w:spacing w:before="200"/>
        <w:ind w:firstLine="540"/>
        <w:jc w:val="both"/>
      </w:pPr>
      <w:r>
        <w:t>При подаче заявления о включении в Список:</w:t>
      </w:r>
    </w:p>
    <w:p w:rsidR="009432ED" w:rsidRDefault="009432ED">
      <w:pPr>
        <w:pStyle w:val="ConsPlusNormal"/>
        <w:spacing w:before="200"/>
        <w:ind w:firstLine="540"/>
        <w:jc w:val="both"/>
      </w:pPr>
      <w:r>
        <w:t>выписка из Единого государственного реестра недвижимости о правах отдельного лица на имевшиеся (имеющиеся) у него объекты недвижимости, имущества либо уведомление об отсутствии в Едином государственном реестре недвижимости имущества запрашиваемых сведений, выданные территориальным органом Федеральной службы государственной регистрации, кадастра и картографии;</w:t>
      </w:r>
    </w:p>
    <w:p w:rsidR="009432ED" w:rsidRDefault="009432ED">
      <w:pPr>
        <w:pStyle w:val="ConsPlusNormal"/>
        <w:spacing w:before="200"/>
        <w:ind w:firstLine="540"/>
        <w:jc w:val="both"/>
      </w:pPr>
      <w:r>
        <w:t xml:space="preserve">решение уполномоченного органа о признании факта невозможности проживания в жилом помещении - при наличии обстоятельств, установленных </w:t>
      </w:r>
      <w:hyperlink r:id="rId50">
        <w:r>
          <w:rPr>
            <w:color w:val="0000FF"/>
          </w:rPr>
          <w:t>подпунктами 1</w:t>
        </w:r>
      </w:hyperlink>
      <w:r>
        <w:t xml:space="preserve"> - </w:t>
      </w:r>
      <w:hyperlink r:id="rId51">
        <w:r>
          <w:rPr>
            <w:color w:val="0000FF"/>
          </w:rPr>
          <w:t>3 пункта 4 статьи 8</w:t>
        </w:r>
      </w:hyperlink>
      <w:r>
        <w:t xml:space="preserve"> Федерального закона от 21.12.1996 N 159-ФЗ "О дополнительных гарантиях по социальной поддержке детей-сирот и детей, оставшихся без попечения родителей";</w:t>
      </w:r>
    </w:p>
    <w:p w:rsidR="009432ED" w:rsidRDefault="009432ED">
      <w:pPr>
        <w:pStyle w:val="ConsPlusNormal"/>
        <w:spacing w:before="200"/>
        <w:ind w:firstLine="540"/>
        <w:jc w:val="both"/>
      </w:pPr>
      <w:r>
        <w:t>документ, содержащий сведения о регистрации гражданина по месту жительства, выданный должностным лицом, ответственным за регистрацию граждан по месту жительства и по месту пребывания, с указанием основания регистрации в данном жилом помещении;</w:t>
      </w:r>
    </w:p>
    <w:p w:rsidR="009432ED" w:rsidRDefault="009432ED">
      <w:pPr>
        <w:pStyle w:val="ConsPlusNormal"/>
        <w:spacing w:before="200"/>
        <w:ind w:firstLine="540"/>
        <w:jc w:val="both"/>
      </w:pPr>
      <w:r>
        <w:t>документы, подтверждающие утрату (отсутствие) попечения родителей (единственного родителя).</w:t>
      </w:r>
    </w:p>
    <w:p w:rsidR="009432ED" w:rsidRDefault="009432ED">
      <w:pPr>
        <w:pStyle w:val="ConsPlusNormal"/>
        <w:jc w:val="both"/>
      </w:pPr>
      <w:r>
        <w:t xml:space="preserve">(п. 2.10 в ред. </w:t>
      </w:r>
      <w:hyperlink r:id="rId52">
        <w:r>
          <w:rPr>
            <w:color w:val="0000FF"/>
          </w:rPr>
          <w:t>Постановления</w:t>
        </w:r>
      </w:hyperlink>
      <w:r>
        <w:t xml:space="preserve"> Минобразования Рязанской области от 08.04.2020 N 4)</w:t>
      </w:r>
    </w:p>
    <w:p w:rsidR="009432ED" w:rsidRDefault="009432ED">
      <w:pPr>
        <w:pStyle w:val="ConsPlusNormal"/>
        <w:spacing w:before="200"/>
        <w:ind w:firstLine="540"/>
        <w:jc w:val="both"/>
      </w:pPr>
      <w:r>
        <w:t xml:space="preserve">2.11. Утратил силу. - </w:t>
      </w:r>
      <w:hyperlink r:id="rId53">
        <w:r>
          <w:rPr>
            <w:color w:val="0000FF"/>
          </w:rPr>
          <w:t>Постановление</w:t>
        </w:r>
      </w:hyperlink>
      <w:r>
        <w:t xml:space="preserve"> Минобразования Рязанской области от 06.06.2019 N 13.</w:t>
      </w:r>
    </w:p>
    <w:p w:rsidR="009432ED" w:rsidRDefault="009432ED">
      <w:pPr>
        <w:pStyle w:val="ConsPlusNormal"/>
        <w:spacing w:before="200"/>
        <w:ind w:firstLine="540"/>
        <w:jc w:val="both"/>
      </w:pPr>
      <w:r>
        <w:t xml:space="preserve">2.12. В случае, если указанные в </w:t>
      </w:r>
      <w:hyperlink w:anchor="P221">
        <w:r>
          <w:rPr>
            <w:color w:val="0000FF"/>
          </w:rPr>
          <w:t>пункте 2.10</w:t>
        </w:r>
      </w:hyperlink>
      <w:r>
        <w:t xml:space="preserve"> настоящего Регламента документы не представлены Заявителем по собственной инициативе, содержащиеся в указанных документах сведения запрашиваются Уполномоченным органом в государственных органах, участвующих в предоставлении государственных услуг, в распоряжении которых находятся соответствующие сведения,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единой системе межведомственного электронного </w:t>
      </w:r>
      <w:r>
        <w:lastRenderedPageBreak/>
        <w:t>взаимодействия - на бумажном носителе с соблюдением требований законодательства Российской Федерации о защите персональных данных.</w:t>
      </w:r>
    </w:p>
    <w:p w:rsidR="009432ED" w:rsidRDefault="009432ED">
      <w:pPr>
        <w:pStyle w:val="ConsPlusNormal"/>
        <w:spacing w:before="200"/>
        <w:ind w:firstLine="540"/>
        <w:jc w:val="both"/>
      </w:pPr>
      <w:r>
        <w:t>При предоставлении Государственной услуги Уполномоченные органы не вправе требовать от Заявителя:</w:t>
      </w:r>
    </w:p>
    <w:p w:rsidR="009432ED" w:rsidRDefault="009432ED">
      <w:pPr>
        <w:pStyle w:val="ConsPlusNormal"/>
        <w:spacing w:before="200"/>
        <w:ind w:firstLine="5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9432ED" w:rsidRDefault="009432ED">
      <w:pPr>
        <w:pStyle w:val="ConsPlusNormal"/>
        <w:spacing w:before="200"/>
        <w:ind w:firstLine="540"/>
        <w:jc w:val="both"/>
      </w:pPr>
      <w:r>
        <w:t xml:space="preserve">представления документов и информации, которые в соответствии с нормативными правовыми актами Российской Федерации и Рязанской области находятся в распоряжении государственных органов, иных органов государственной власти, органов местного самоуправления и (или) подведомственных государственным органам, иным органам государственной власти и органам местного самоуправления организаций, участвующих в предоставлении государственных услуг, за исключением документов, указанных в </w:t>
      </w:r>
      <w:hyperlink r:id="rId54">
        <w:r>
          <w:rPr>
            <w:color w:val="0000FF"/>
          </w:rPr>
          <w:t>части 6 статьи 7</w:t>
        </w:r>
      </w:hyperlink>
      <w:r>
        <w:t xml:space="preserve"> Федерального закона от 27.07.2010 N 210-ФЗ "Об организации предоставления государственных и муниципальных услуг";</w:t>
      </w:r>
    </w:p>
    <w:p w:rsidR="009432ED" w:rsidRDefault="009432ED">
      <w:pPr>
        <w:pStyle w:val="ConsPlusNormal"/>
        <w:spacing w:before="200"/>
        <w:ind w:firstLine="540"/>
        <w:jc w:val="both"/>
      </w:pPr>
      <w: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9432ED" w:rsidRDefault="009432ED">
      <w:pPr>
        <w:pStyle w:val="ConsPlusNormal"/>
        <w:jc w:val="both"/>
      </w:pPr>
      <w:r>
        <w:t xml:space="preserve">(абзац введен </w:t>
      </w:r>
      <w:hyperlink r:id="rId55">
        <w:r>
          <w:rPr>
            <w:color w:val="0000FF"/>
          </w:rPr>
          <w:t>Постановлением</w:t>
        </w:r>
      </w:hyperlink>
      <w:r>
        <w:t xml:space="preserve"> Минобразования Рязанской области от 05.12.2018 N 23)</w:t>
      </w:r>
    </w:p>
    <w:p w:rsidR="009432ED" w:rsidRDefault="009432ED">
      <w:pPr>
        <w:pStyle w:val="ConsPlusNormal"/>
        <w:spacing w:before="200"/>
        <w:ind w:firstLine="540"/>
        <w:jc w:val="both"/>
      </w:pPr>
      <w: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9432ED" w:rsidRDefault="009432ED">
      <w:pPr>
        <w:pStyle w:val="ConsPlusNormal"/>
        <w:jc w:val="both"/>
      </w:pPr>
      <w:r>
        <w:t xml:space="preserve">(пп. "а" введен </w:t>
      </w:r>
      <w:hyperlink r:id="rId56">
        <w:r>
          <w:rPr>
            <w:color w:val="0000FF"/>
          </w:rPr>
          <w:t>Постановлением</w:t>
        </w:r>
      </w:hyperlink>
      <w:r>
        <w:t xml:space="preserve"> Минобразования Рязанской области от 05.12.2018 N 23)</w:t>
      </w:r>
    </w:p>
    <w:p w:rsidR="009432ED" w:rsidRDefault="009432ED">
      <w:pPr>
        <w:pStyle w:val="ConsPlusNormal"/>
        <w:spacing w:before="200"/>
        <w:ind w:firstLine="540"/>
        <w:jc w:val="both"/>
      </w:pPr>
      <w: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9432ED" w:rsidRDefault="009432ED">
      <w:pPr>
        <w:pStyle w:val="ConsPlusNormal"/>
        <w:jc w:val="both"/>
      </w:pPr>
      <w:r>
        <w:t xml:space="preserve">(пп. "б" введен </w:t>
      </w:r>
      <w:hyperlink r:id="rId57">
        <w:r>
          <w:rPr>
            <w:color w:val="0000FF"/>
          </w:rPr>
          <w:t>Постановлением</w:t>
        </w:r>
      </w:hyperlink>
      <w:r>
        <w:t xml:space="preserve"> Минобразования Рязанской области от 05.12.2018 N 23)</w:t>
      </w:r>
    </w:p>
    <w:p w:rsidR="009432ED" w:rsidRDefault="009432ED">
      <w:pPr>
        <w:pStyle w:val="ConsPlusNormal"/>
        <w:spacing w:before="20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9432ED" w:rsidRDefault="009432ED">
      <w:pPr>
        <w:pStyle w:val="ConsPlusNormal"/>
        <w:jc w:val="both"/>
      </w:pPr>
      <w:r>
        <w:t xml:space="preserve">(пп. "в" введен </w:t>
      </w:r>
      <w:hyperlink r:id="rId58">
        <w:r>
          <w:rPr>
            <w:color w:val="0000FF"/>
          </w:rPr>
          <w:t>Постановлением</w:t>
        </w:r>
      </w:hyperlink>
      <w:r>
        <w:t xml:space="preserve"> Минобразования Рязанской области от 05.12.2018 N 23)</w:t>
      </w:r>
    </w:p>
    <w:p w:rsidR="009432ED" w:rsidRDefault="009432ED">
      <w:pPr>
        <w:pStyle w:val="ConsPlusNormal"/>
        <w:spacing w:before="200"/>
        <w:ind w:firstLine="540"/>
        <w:jc w:val="both"/>
      </w:pPr>
      <w:r>
        <w:t>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Уполномоченного органа,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p>
    <w:p w:rsidR="009432ED" w:rsidRDefault="009432ED">
      <w:pPr>
        <w:pStyle w:val="ConsPlusNormal"/>
        <w:jc w:val="both"/>
      </w:pPr>
      <w:r>
        <w:t xml:space="preserve">(пп. "г" введен </w:t>
      </w:r>
      <w:hyperlink r:id="rId59">
        <w:r>
          <w:rPr>
            <w:color w:val="0000FF"/>
          </w:rPr>
          <w:t>Постановлением</w:t>
        </w:r>
      </w:hyperlink>
      <w:r>
        <w:t xml:space="preserve"> Минобразования Рязанской области от 05.12.2018 N 23)</w:t>
      </w:r>
    </w:p>
    <w:p w:rsidR="009432ED" w:rsidRDefault="009432ED">
      <w:pPr>
        <w:pStyle w:val="ConsPlusNormal"/>
        <w:jc w:val="both"/>
      </w:pPr>
    </w:p>
    <w:p w:rsidR="009432ED" w:rsidRDefault="009432ED">
      <w:pPr>
        <w:pStyle w:val="ConsPlusTitle"/>
        <w:jc w:val="center"/>
        <w:outlineLvl w:val="2"/>
      </w:pPr>
      <w:r>
        <w:t>Исчерпывающий перечень</w:t>
      </w:r>
    </w:p>
    <w:p w:rsidR="009432ED" w:rsidRDefault="009432ED">
      <w:pPr>
        <w:pStyle w:val="ConsPlusTitle"/>
        <w:jc w:val="center"/>
      </w:pPr>
      <w:r>
        <w:t>оснований для отказа в приеме документов,</w:t>
      </w:r>
    </w:p>
    <w:p w:rsidR="009432ED" w:rsidRDefault="009432ED">
      <w:pPr>
        <w:pStyle w:val="ConsPlusTitle"/>
        <w:jc w:val="center"/>
      </w:pPr>
      <w:r>
        <w:t>необходимых для предоставления Государственной услуги</w:t>
      </w:r>
    </w:p>
    <w:p w:rsidR="009432ED" w:rsidRDefault="009432ED">
      <w:pPr>
        <w:pStyle w:val="ConsPlusNormal"/>
        <w:jc w:val="both"/>
      </w:pPr>
    </w:p>
    <w:p w:rsidR="009432ED" w:rsidRDefault="009432ED">
      <w:pPr>
        <w:pStyle w:val="ConsPlusNormal"/>
        <w:ind w:firstLine="540"/>
        <w:jc w:val="both"/>
      </w:pPr>
      <w:r>
        <w:t xml:space="preserve">2.13. Основания для отказа в приеме документов, указанных в </w:t>
      </w:r>
      <w:hyperlink w:anchor="P187">
        <w:r>
          <w:rPr>
            <w:color w:val="0000FF"/>
          </w:rPr>
          <w:t>пункте 2.7</w:t>
        </w:r>
      </w:hyperlink>
      <w:r>
        <w:t xml:space="preserve"> настоящего Регламента, отсутствуют.</w:t>
      </w:r>
    </w:p>
    <w:p w:rsidR="009432ED" w:rsidRDefault="009432ED">
      <w:pPr>
        <w:pStyle w:val="ConsPlusNormal"/>
        <w:jc w:val="both"/>
      </w:pPr>
    </w:p>
    <w:p w:rsidR="009432ED" w:rsidRDefault="009432ED">
      <w:pPr>
        <w:pStyle w:val="ConsPlusTitle"/>
        <w:jc w:val="center"/>
        <w:outlineLvl w:val="2"/>
      </w:pPr>
      <w:r>
        <w:t>Исчерпывающий перечень</w:t>
      </w:r>
    </w:p>
    <w:p w:rsidR="009432ED" w:rsidRDefault="009432ED">
      <w:pPr>
        <w:pStyle w:val="ConsPlusTitle"/>
        <w:jc w:val="center"/>
      </w:pPr>
      <w:r>
        <w:t>оснований для приостановлении или отказа</w:t>
      </w:r>
    </w:p>
    <w:p w:rsidR="009432ED" w:rsidRDefault="009432ED">
      <w:pPr>
        <w:pStyle w:val="ConsPlusTitle"/>
        <w:jc w:val="center"/>
      </w:pPr>
      <w:r>
        <w:t>в предоставлении Государственной услуги</w:t>
      </w:r>
    </w:p>
    <w:p w:rsidR="009432ED" w:rsidRDefault="009432ED">
      <w:pPr>
        <w:pStyle w:val="ConsPlusNormal"/>
        <w:jc w:val="both"/>
      </w:pPr>
    </w:p>
    <w:p w:rsidR="009432ED" w:rsidRDefault="009432ED">
      <w:pPr>
        <w:pStyle w:val="ConsPlusNormal"/>
        <w:ind w:firstLine="540"/>
        <w:jc w:val="both"/>
      </w:pPr>
      <w:r>
        <w:t xml:space="preserve">2.14. В случае выявления недостоверности и (или) неполноты сведений, содержащихся в заявлении о включении в Список и представленных Заявителем документах, Уполномоченный орган направляет Заявителю запрос об уточнении указанных сведений. Запрос может быть передан Заявителю под расписку, направлен заказным письмом с уведомлением о вручении или в </w:t>
      </w:r>
      <w:r>
        <w:lastRenderedPageBreak/>
        <w:t>электронной форме по телекоммуникационным каналам связи.</w:t>
      </w:r>
    </w:p>
    <w:p w:rsidR="009432ED" w:rsidRDefault="009432ED">
      <w:pPr>
        <w:pStyle w:val="ConsPlusNormal"/>
        <w:spacing w:before="200"/>
        <w:ind w:firstLine="540"/>
        <w:jc w:val="both"/>
      </w:pPr>
      <w:r>
        <w:t xml:space="preserve">Срок, указанный в </w:t>
      </w:r>
      <w:hyperlink w:anchor="P166">
        <w:r>
          <w:rPr>
            <w:color w:val="0000FF"/>
          </w:rPr>
          <w:t>абзаце втором пункта 2.5</w:t>
        </w:r>
      </w:hyperlink>
      <w:r>
        <w:t xml:space="preserve"> настоящего Регламента, приостанавливается со дня направления Заявителю запроса Уполномоченного органа и не учитывается при исчислении срока принятия решения о включении детей-сирот, и детей, оставшихся без попечения родителей, детей-сирот и детей, оставшихся без попечения родителей, приобретших полную дееспособность до достижения ими совершеннолетия, лиц из числа детей-сирот и детей, оставшихся без попечения родителей, лиц, которые достигли возраста 23 лет, в Список или об отказе во включении их в Список до дня получения ответа на данный запрос.</w:t>
      </w:r>
    </w:p>
    <w:p w:rsidR="009432ED" w:rsidRDefault="009432ED">
      <w:pPr>
        <w:pStyle w:val="ConsPlusNormal"/>
        <w:spacing w:before="200"/>
        <w:ind w:firstLine="540"/>
        <w:jc w:val="both"/>
      </w:pPr>
      <w:r>
        <w:t>В случае выявления недостоверности и (или) неполноты сведений, содержащихся в заявлении об исключении из Списка в субъекте Российской Федерации по прежнему месту жительства и включении в Список по новому месту жительства и представленных с заявлением документах, Уполномоченный орган направляет Заявителю запрос об уточнении указанных сведений. Запрос может быть передан этим лицам под расписку, направлен заказным письмом с уведомлением о вручении или в электронной форме по телекоммуникационным каналам связи.</w:t>
      </w:r>
    </w:p>
    <w:p w:rsidR="009432ED" w:rsidRDefault="009432ED">
      <w:pPr>
        <w:pStyle w:val="ConsPlusNormal"/>
        <w:spacing w:before="200"/>
        <w:ind w:firstLine="540"/>
        <w:jc w:val="both"/>
      </w:pPr>
      <w:r>
        <w:t xml:space="preserve">Сроки, указанные в </w:t>
      </w:r>
      <w:hyperlink w:anchor="P167">
        <w:r>
          <w:rPr>
            <w:color w:val="0000FF"/>
          </w:rPr>
          <w:t>абзаце третьем пункта 2.5</w:t>
        </w:r>
      </w:hyperlink>
      <w:r>
        <w:t xml:space="preserve"> и </w:t>
      </w:r>
      <w:hyperlink w:anchor="P525">
        <w:r>
          <w:rPr>
            <w:color w:val="0000FF"/>
          </w:rPr>
          <w:t>пункта 3.31</w:t>
        </w:r>
      </w:hyperlink>
      <w:r>
        <w:t xml:space="preserve"> настоящего Регламента, приостанавливается со дня направления Заявителю запроса Уполномоченного органа до дня получения ответа на данный запрос.</w:t>
      </w:r>
    </w:p>
    <w:p w:rsidR="009432ED" w:rsidRDefault="009432ED">
      <w:pPr>
        <w:pStyle w:val="ConsPlusNormal"/>
        <w:jc w:val="both"/>
      </w:pPr>
      <w:r>
        <w:t xml:space="preserve">(п. 2.14 в ред. </w:t>
      </w:r>
      <w:hyperlink r:id="rId60">
        <w:r>
          <w:rPr>
            <w:color w:val="0000FF"/>
          </w:rPr>
          <w:t>Постановления</w:t>
        </w:r>
      </w:hyperlink>
      <w:r>
        <w:t xml:space="preserve"> Минобразования Рязанской области от 08.04.2020 N 4)</w:t>
      </w:r>
    </w:p>
    <w:p w:rsidR="009432ED" w:rsidRDefault="009432ED">
      <w:pPr>
        <w:pStyle w:val="ConsPlusNormal"/>
        <w:spacing w:before="200"/>
        <w:ind w:firstLine="540"/>
        <w:jc w:val="both"/>
      </w:pPr>
      <w:r>
        <w:t>2.15. Основанием для отказа в предоставлении Государственной услуги является отсутствие у Заявителя права на предоставление Государственной услуги в соответствии с действующим законодательством.</w:t>
      </w:r>
    </w:p>
    <w:p w:rsidR="009432ED" w:rsidRDefault="009432ED">
      <w:pPr>
        <w:pStyle w:val="ConsPlusNormal"/>
        <w:jc w:val="both"/>
      </w:pPr>
      <w:r>
        <w:t xml:space="preserve">(п. 2.15 в ред. </w:t>
      </w:r>
      <w:hyperlink r:id="rId61">
        <w:r>
          <w:rPr>
            <w:color w:val="0000FF"/>
          </w:rPr>
          <w:t>Постановления</w:t>
        </w:r>
      </w:hyperlink>
      <w:r>
        <w:t xml:space="preserve"> Минобразования Рязанской области от 03.12.2015 N 16)</w:t>
      </w:r>
    </w:p>
    <w:p w:rsidR="009432ED" w:rsidRDefault="009432ED">
      <w:pPr>
        <w:pStyle w:val="ConsPlusNormal"/>
        <w:jc w:val="both"/>
      </w:pPr>
    </w:p>
    <w:p w:rsidR="009432ED" w:rsidRDefault="009432ED">
      <w:pPr>
        <w:pStyle w:val="ConsPlusTitle"/>
        <w:jc w:val="center"/>
        <w:outlineLvl w:val="2"/>
      </w:pPr>
      <w:r>
        <w:t>Перечень</w:t>
      </w:r>
    </w:p>
    <w:p w:rsidR="009432ED" w:rsidRDefault="009432ED">
      <w:pPr>
        <w:pStyle w:val="ConsPlusTitle"/>
        <w:jc w:val="center"/>
      </w:pPr>
      <w:r>
        <w:t>услуг, которые являются необходимыми и обязательными для</w:t>
      </w:r>
    </w:p>
    <w:p w:rsidR="009432ED" w:rsidRDefault="009432ED">
      <w:pPr>
        <w:pStyle w:val="ConsPlusTitle"/>
        <w:jc w:val="center"/>
      </w:pPr>
      <w:r>
        <w:t>предоставления Государственной услуги, в том числе сведения</w:t>
      </w:r>
    </w:p>
    <w:p w:rsidR="009432ED" w:rsidRDefault="009432ED">
      <w:pPr>
        <w:pStyle w:val="ConsPlusTitle"/>
        <w:jc w:val="center"/>
      </w:pPr>
      <w:r>
        <w:t>о документе (документах), выдаваемом (выдаваемых)</w:t>
      </w:r>
    </w:p>
    <w:p w:rsidR="009432ED" w:rsidRDefault="009432ED">
      <w:pPr>
        <w:pStyle w:val="ConsPlusTitle"/>
        <w:jc w:val="center"/>
      </w:pPr>
      <w:r>
        <w:t>организациями, участвующими в предоставлении</w:t>
      </w:r>
    </w:p>
    <w:p w:rsidR="009432ED" w:rsidRDefault="009432ED">
      <w:pPr>
        <w:pStyle w:val="ConsPlusTitle"/>
        <w:jc w:val="center"/>
      </w:pPr>
      <w:r>
        <w:t>Государственной услуги</w:t>
      </w:r>
    </w:p>
    <w:p w:rsidR="009432ED" w:rsidRDefault="009432ED">
      <w:pPr>
        <w:pStyle w:val="ConsPlusNormal"/>
        <w:jc w:val="both"/>
      </w:pPr>
    </w:p>
    <w:p w:rsidR="009432ED" w:rsidRDefault="009432ED">
      <w:pPr>
        <w:pStyle w:val="ConsPlusNormal"/>
        <w:ind w:firstLine="540"/>
        <w:jc w:val="both"/>
      </w:pPr>
      <w:r>
        <w:t>2.16. Предоставление Государственной услуги не связано с получением услуг, которые являются необходимыми и обязательными для предоставления Государственной услуги, в том числе с предоставлением документов, выдаваемых организациями, участвующими в предоставлении Государственной услуги.</w:t>
      </w:r>
    </w:p>
    <w:p w:rsidR="009432ED" w:rsidRDefault="009432ED">
      <w:pPr>
        <w:pStyle w:val="ConsPlusNormal"/>
        <w:jc w:val="both"/>
      </w:pPr>
    </w:p>
    <w:p w:rsidR="009432ED" w:rsidRDefault="009432ED">
      <w:pPr>
        <w:pStyle w:val="ConsPlusTitle"/>
        <w:jc w:val="center"/>
        <w:outlineLvl w:val="2"/>
      </w:pPr>
      <w:r>
        <w:t>Порядок, размер и основания</w:t>
      </w:r>
    </w:p>
    <w:p w:rsidR="009432ED" w:rsidRDefault="009432ED">
      <w:pPr>
        <w:pStyle w:val="ConsPlusTitle"/>
        <w:jc w:val="center"/>
      </w:pPr>
      <w:r>
        <w:t>взимания государственной пошлины или иной платы, взимаемой</w:t>
      </w:r>
    </w:p>
    <w:p w:rsidR="009432ED" w:rsidRDefault="009432ED">
      <w:pPr>
        <w:pStyle w:val="ConsPlusTitle"/>
        <w:jc w:val="center"/>
      </w:pPr>
      <w:r>
        <w:t>за предоставление Государственной услуги</w:t>
      </w:r>
    </w:p>
    <w:p w:rsidR="009432ED" w:rsidRDefault="009432ED">
      <w:pPr>
        <w:pStyle w:val="ConsPlusNormal"/>
        <w:jc w:val="both"/>
      </w:pPr>
    </w:p>
    <w:p w:rsidR="009432ED" w:rsidRDefault="009432ED">
      <w:pPr>
        <w:pStyle w:val="ConsPlusNormal"/>
        <w:ind w:firstLine="540"/>
        <w:jc w:val="both"/>
      </w:pPr>
      <w:r>
        <w:t>2.17. Оснований для взимания платы государственной пошлины за предоставление Государственной услуги, законодательством Российской Федерации не предусмотрено.</w:t>
      </w:r>
    </w:p>
    <w:p w:rsidR="009432ED" w:rsidRDefault="009432ED">
      <w:pPr>
        <w:pStyle w:val="ConsPlusNormal"/>
        <w:jc w:val="both"/>
      </w:pPr>
    </w:p>
    <w:p w:rsidR="009432ED" w:rsidRDefault="009432ED">
      <w:pPr>
        <w:pStyle w:val="ConsPlusTitle"/>
        <w:jc w:val="center"/>
        <w:outlineLvl w:val="2"/>
      </w:pPr>
      <w:r>
        <w:t>Порядок, размер и основания</w:t>
      </w:r>
    </w:p>
    <w:p w:rsidR="009432ED" w:rsidRDefault="009432ED">
      <w:pPr>
        <w:pStyle w:val="ConsPlusTitle"/>
        <w:jc w:val="center"/>
      </w:pPr>
      <w:r>
        <w:t>взимания платы за предоставление услуг,</w:t>
      </w:r>
    </w:p>
    <w:p w:rsidR="009432ED" w:rsidRDefault="009432ED">
      <w:pPr>
        <w:pStyle w:val="ConsPlusTitle"/>
        <w:jc w:val="center"/>
      </w:pPr>
      <w:r>
        <w:t>которые являются необходимыми и обязательными для</w:t>
      </w:r>
    </w:p>
    <w:p w:rsidR="009432ED" w:rsidRDefault="009432ED">
      <w:pPr>
        <w:pStyle w:val="ConsPlusTitle"/>
        <w:jc w:val="center"/>
      </w:pPr>
      <w:r>
        <w:t>предоставления Государственной услуги, включая информацию о</w:t>
      </w:r>
    </w:p>
    <w:p w:rsidR="009432ED" w:rsidRDefault="009432ED">
      <w:pPr>
        <w:pStyle w:val="ConsPlusTitle"/>
        <w:jc w:val="center"/>
      </w:pPr>
      <w:r>
        <w:t>методике расчета такой платы</w:t>
      </w:r>
    </w:p>
    <w:p w:rsidR="009432ED" w:rsidRDefault="009432ED">
      <w:pPr>
        <w:pStyle w:val="ConsPlusNormal"/>
        <w:jc w:val="both"/>
      </w:pPr>
    </w:p>
    <w:p w:rsidR="009432ED" w:rsidRDefault="009432ED">
      <w:pPr>
        <w:pStyle w:val="ConsPlusNormal"/>
        <w:ind w:firstLine="540"/>
        <w:jc w:val="both"/>
      </w:pPr>
      <w:r>
        <w:t>2.18. Оснований для взимания платы за предоставление услуг, которые являются необходимыми и обязательными для предоставления Государственной услуги, законодательством Российской Федерации не предусмотрено.</w:t>
      </w:r>
    </w:p>
    <w:p w:rsidR="009432ED" w:rsidRDefault="009432ED">
      <w:pPr>
        <w:pStyle w:val="ConsPlusNormal"/>
        <w:jc w:val="both"/>
      </w:pPr>
    </w:p>
    <w:p w:rsidR="009432ED" w:rsidRDefault="009432ED">
      <w:pPr>
        <w:pStyle w:val="ConsPlusTitle"/>
        <w:jc w:val="center"/>
        <w:outlineLvl w:val="2"/>
      </w:pPr>
      <w:r>
        <w:t>Максимальный срок ожидания в очереди при подаче запроса</w:t>
      </w:r>
    </w:p>
    <w:p w:rsidR="009432ED" w:rsidRDefault="009432ED">
      <w:pPr>
        <w:pStyle w:val="ConsPlusTitle"/>
        <w:jc w:val="center"/>
      </w:pPr>
      <w:r>
        <w:t>о предоставлении Государственной услуги, услуги</w:t>
      </w:r>
    </w:p>
    <w:p w:rsidR="009432ED" w:rsidRDefault="009432ED">
      <w:pPr>
        <w:pStyle w:val="ConsPlusTitle"/>
        <w:jc w:val="center"/>
      </w:pPr>
      <w:r>
        <w:t>предоставляемой организацией, участвующей в</w:t>
      </w:r>
    </w:p>
    <w:p w:rsidR="009432ED" w:rsidRDefault="009432ED">
      <w:pPr>
        <w:pStyle w:val="ConsPlusTitle"/>
        <w:jc w:val="center"/>
      </w:pPr>
      <w:r>
        <w:t>предоставлении Государственной услуги, и при</w:t>
      </w:r>
    </w:p>
    <w:p w:rsidR="009432ED" w:rsidRDefault="009432ED">
      <w:pPr>
        <w:pStyle w:val="ConsPlusTitle"/>
        <w:jc w:val="center"/>
      </w:pPr>
      <w:r>
        <w:t>получении результата предоставления таких услуг</w:t>
      </w:r>
    </w:p>
    <w:p w:rsidR="009432ED" w:rsidRDefault="009432ED">
      <w:pPr>
        <w:pStyle w:val="ConsPlusNormal"/>
        <w:jc w:val="both"/>
      </w:pPr>
    </w:p>
    <w:p w:rsidR="009432ED" w:rsidRDefault="009432ED">
      <w:pPr>
        <w:pStyle w:val="ConsPlusNormal"/>
        <w:ind w:firstLine="540"/>
        <w:jc w:val="both"/>
      </w:pPr>
      <w:r>
        <w:t xml:space="preserve">2.19. Максимальный срок ожидания в очереди при подаче запроса о предоставлении </w:t>
      </w:r>
      <w:r>
        <w:lastRenderedPageBreak/>
        <w:t>Государственной услуги, и при получении результата предоставления Государственной услуги не должен превышать 15 минут.</w:t>
      </w:r>
    </w:p>
    <w:p w:rsidR="009432ED" w:rsidRDefault="009432ED">
      <w:pPr>
        <w:pStyle w:val="ConsPlusNormal"/>
        <w:jc w:val="both"/>
      </w:pPr>
    </w:p>
    <w:p w:rsidR="009432ED" w:rsidRDefault="009432ED">
      <w:pPr>
        <w:pStyle w:val="ConsPlusTitle"/>
        <w:jc w:val="center"/>
        <w:outlineLvl w:val="2"/>
      </w:pPr>
      <w:r>
        <w:t>Срок и порядок</w:t>
      </w:r>
    </w:p>
    <w:p w:rsidR="009432ED" w:rsidRDefault="009432ED">
      <w:pPr>
        <w:pStyle w:val="ConsPlusTitle"/>
        <w:jc w:val="center"/>
      </w:pPr>
      <w:r>
        <w:t>регистрации запроса Заявителя о предоставлении</w:t>
      </w:r>
    </w:p>
    <w:p w:rsidR="009432ED" w:rsidRDefault="009432ED">
      <w:pPr>
        <w:pStyle w:val="ConsPlusTitle"/>
        <w:jc w:val="center"/>
      </w:pPr>
      <w:r>
        <w:t>Государственной услуги, в том числе в электронной форме</w:t>
      </w:r>
    </w:p>
    <w:p w:rsidR="009432ED" w:rsidRDefault="009432ED">
      <w:pPr>
        <w:pStyle w:val="ConsPlusNormal"/>
        <w:jc w:val="both"/>
      </w:pPr>
    </w:p>
    <w:p w:rsidR="009432ED" w:rsidRDefault="009432ED">
      <w:pPr>
        <w:pStyle w:val="ConsPlusNormal"/>
        <w:ind w:firstLine="540"/>
        <w:jc w:val="both"/>
      </w:pPr>
      <w:r>
        <w:t>2.20. Заявление о предоставлении Государственной услуги регистрируется в Уполномоченном органе, в день поступления.</w:t>
      </w:r>
    </w:p>
    <w:p w:rsidR="009432ED" w:rsidRDefault="009432ED">
      <w:pPr>
        <w:pStyle w:val="ConsPlusNormal"/>
        <w:spacing w:before="200"/>
        <w:ind w:firstLine="540"/>
        <w:jc w:val="both"/>
      </w:pPr>
      <w:r>
        <w:t xml:space="preserve">2.21. Утратил силу. - </w:t>
      </w:r>
      <w:hyperlink r:id="rId62">
        <w:r>
          <w:rPr>
            <w:color w:val="0000FF"/>
          </w:rPr>
          <w:t>Постановление</w:t>
        </w:r>
      </w:hyperlink>
      <w:r>
        <w:t xml:space="preserve"> Минобразования Рязанской области от 06.06.2019 N 13.</w:t>
      </w:r>
    </w:p>
    <w:p w:rsidR="009432ED" w:rsidRDefault="009432ED">
      <w:pPr>
        <w:pStyle w:val="ConsPlusNormal"/>
        <w:jc w:val="both"/>
      </w:pPr>
    </w:p>
    <w:p w:rsidR="009432ED" w:rsidRDefault="009432ED">
      <w:pPr>
        <w:pStyle w:val="ConsPlusTitle"/>
        <w:jc w:val="center"/>
        <w:outlineLvl w:val="2"/>
      </w:pPr>
      <w:r>
        <w:t>Требования к помещениям, в которых предоставляется</w:t>
      </w:r>
    </w:p>
    <w:p w:rsidR="009432ED" w:rsidRDefault="009432ED">
      <w:pPr>
        <w:pStyle w:val="ConsPlusTitle"/>
        <w:jc w:val="center"/>
      </w:pPr>
      <w:r>
        <w:t>Государственная услуга, к залу ожидания, местам для</w:t>
      </w:r>
    </w:p>
    <w:p w:rsidR="009432ED" w:rsidRDefault="009432ED">
      <w:pPr>
        <w:pStyle w:val="ConsPlusTitle"/>
        <w:jc w:val="center"/>
      </w:pPr>
      <w:r>
        <w:t>заполнения запросов о предоставлении Государственной услуги,</w:t>
      </w:r>
    </w:p>
    <w:p w:rsidR="009432ED" w:rsidRDefault="009432ED">
      <w:pPr>
        <w:pStyle w:val="ConsPlusTitle"/>
        <w:jc w:val="center"/>
      </w:pPr>
      <w:r>
        <w:t>информационным стендам с образцами их заполнения</w:t>
      </w:r>
    </w:p>
    <w:p w:rsidR="009432ED" w:rsidRDefault="009432ED">
      <w:pPr>
        <w:pStyle w:val="ConsPlusTitle"/>
        <w:jc w:val="center"/>
      </w:pPr>
      <w:r>
        <w:t>и перечнем документов, необходимых для предоставления</w:t>
      </w:r>
    </w:p>
    <w:p w:rsidR="009432ED" w:rsidRDefault="009432ED">
      <w:pPr>
        <w:pStyle w:val="ConsPlusTitle"/>
        <w:jc w:val="center"/>
      </w:pPr>
      <w:r>
        <w:t>каждой Государственной услуги, в том числе к</w:t>
      </w:r>
    </w:p>
    <w:p w:rsidR="009432ED" w:rsidRDefault="009432ED">
      <w:pPr>
        <w:pStyle w:val="ConsPlusTitle"/>
        <w:jc w:val="center"/>
      </w:pPr>
      <w:r>
        <w:t>обеспечению доступности для инвалидов указанных</w:t>
      </w:r>
    </w:p>
    <w:p w:rsidR="009432ED" w:rsidRDefault="009432ED">
      <w:pPr>
        <w:pStyle w:val="ConsPlusTitle"/>
        <w:jc w:val="center"/>
      </w:pPr>
      <w:r>
        <w:t>объектов в соответствии с законодательством Российской</w:t>
      </w:r>
    </w:p>
    <w:p w:rsidR="009432ED" w:rsidRDefault="009432ED">
      <w:pPr>
        <w:pStyle w:val="ConsPlusTitle"/>
        <w:jc w:val="center"/>
      </w:pPr>
      <w:r>
        <w:t>Федерации о социальной защите инвалидов</w:t>
      </w:r>
    </w:p>
    <w:p w:rsidR="009432ED" w:rsidRDefault="009432ED">
      <w:pPr>
        <w:pStyle w:val="ConsPlusNormal"/>
        <w:jc w:val="center"/>
      </w:pPr>
      <w:r>
        <w:t xml:space="preserve">(в ред. </w:t>
      </w:r>
      <w:hyperlink r:id="rId63">
        <w:r>
          <w:rPr>
            <w:color w:val="0000FF"/>
          </w:rPr>
          <w:t>Постановления</w:t>
        </w:r>
      </w:hyperlink>
      <w:r>
        <w:t xml:space="preserve"> Минобразования Рязанской области</w:t>
      </w:r>
    </w:p>
    <w:p w:rsidR="009432ED" w:rsidRDefault="009432ED">
      <w:pPr>
        <w:pStyle w:val="ConsPlusNormal"/>
        <w:jc w:val="center"/>
      </w:pPr>
      <w:r>
        <w:t>от 23.03.2016 N 8)</w:t>
      </w:r>
    </w:p>
    <w:p w:rsidR="009432ED" w:rsidRDefault="009432ED">
      <w:pPr>
        <w:pStyle w:val="ConsPlusNormal"/>
        <w:jc w:val="both"/>
      </w:pPr>
    </w:p>
    <w:p w:rsidR="009432ED" w:rsidRDefault="009432ED">
      <w:pPr>
        <w:pStyle w:val="ConsPlusNormal"/>
        <w:ind w:firstLine="540"/>
        <w:jc w:val="both"/>
      </w:pPr>
      <w:r>
        <w:t>2.22. Предоставление услуги осуществляется в специально выделенном для этих целей помещении.</w:t>
      </w:r>
    </w:p>
    <w:p w:rsidR="009432ED" w:rsidRDefault="009432ED">
      <w:pPr>
        <w:pStyle w:val="ConsPlusNormal"/>
        <w:spacing w:before="200"/>
        <w:ind w:firstLine="540"/>
        <w:jc w:val="both"/>
      </w:pPr>
      <w:r>
        <w:t>При предоставлении услуги обеспечивается оборудование на прилегающих к объекту территориях мест для парковки автотранспортных средств инвалидов.</w:t>
      </w:r>
    </w:p>
    <w:p w:rsidR="009432ED" w:rsidRDefault="009432ED">
      <w:pPr>
        <w:pStyle w:val="ConsPlusNormal"/>
        <w:spacing w:before="200"/>
        <w:ind w:firstLine="540"/>
        <w:jc w:val="both"/>
      </w:pPr>
      <w:r>
        <w:t>Помещения для приема заявителей должны соответствовать комфортным условиям для заявителей и оптимальным условиям работы специалистов с заявителями.</w:t>
      </w:r>
    </w:p>
    <w:p w:rsidR="009432ED" w:rsidRDefault="009432ED">
      <w:pPr>
        <w:pStyle w:val="ConsPlusNormal"/>
        <w:spacing w:before="200"/>
        <w:ind w:firstLine="540"/>
        <w:jc w:val="both"/>
      </w:pPr>
      <w:r>
        <w:t>Помещения для приема заявителей обеспечиваются необходимым для предоставления услуги оборудованием (компьютерами, средствами электронно-вычислительной техники, средствами связи, включая информационно-телекоммуникационную сеть "Интернет", оргтехникой), канцелярскими принадлежностями, периодическими изданиями, столами и стульями.</w:t>
      </w:r>
    </w:p>
    <w:p w:rsidR="009432ED" w:rsidRDefault="009432ED">
      <w:pPr>
        <w:pStyle w:val="ConsPlusNormal"/>
        <w:spacing w:before="200"/>
        <w:ind w:firstLine="540"/>
        <w:jc w:val="both"/>
      </w:pPr>
      <w:r>
        <w:t>В помещениях обеспечивается создание инвалидам условий доступности объектов в соответствии с требованиями, установленными законодательными и иными нормативными правовыми актами, в том числе:</w:t>
      </w:r>
    </w:p>
    <w:p w:rsidR="009432ED" w:rsidRDefault="009432ED">
      <w:pPr>
        <w:pStyle w:val="ConsPlusNormal"/>
        <w:spacing w:before="200"/>
        <w:ind w:firstLine="540"/>
        <w:jc w:val="both"/>
      </w:pPr>
      <w:r>
        <w:t>возможность беспрепятственного входа в объекты и выхода из них;</w:t>
      </w:r>
    </w:p>
    <w:p w:rsidR="009432ED" w:rsidRDefault="009432ED">
      <w:pPr>
        <w:pStyle w:val="ConsPlusNormal"/>
        <w:spacing w:before="200"/>
        <w:ind w:firstLine="540"/>
        <w:jc w:val="both"/>
      </w:pPr>
      <w:r>
        <w:t>возможность самостоятельного передвижения по территории объекта в целях доступа к месту предоставления услуги, в том числе с помощью работников объекта, предоставляющих услуги;</w:t>
      </w:r>
    </w:p>
    <w:p w:rsidR="009432ED" w:rsidRDefault="009432ED">
      <w:pPr>
        <w:pStyle w:val="ConsPlusNormal"/>
        <w:spacing w:before="200"/>
        <w:ind w:firstLine="540"/>
        <w:jc w:val="both"/>
      </w:pPr>
      <w:r>
        <w:t>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9432ED" w:rsidRDefault="009432ED">
      <w:pPr>
        <w:pStyle w:val="ConsPlusNormal"/>
        <w:spacing w:before="200"/>
        <w:ind w:firstLine="540"/>
        <w:jc w:val="both"/>
      </w:pPr>
      <w:r>
        <w:t>сопровождение инвалидов, имеющих стойкие нарушения функции зрения и самостоятельного передвижения по территории объекта;</w:t>
      </w:r>
    </w:p>
    <w:p w:rsidR="009432ED" w:rsidRDefault="009432ED">
      <w:pPr>
        <w:pStyle w:val="ConsPlusNormal"/>
        <w:spacing w:before="200"/>
        <w:ind w:firstLine="540"/>
        <w:jc w:val="both"/>
      </w:pPr>
      <w:r>
        <w:t>содействие инвалиду при входе в объект и выходе из него, информирование инвалида о доступных маршрутах общественного транспорта;</w:t>
      </w:r>
    </w:p>
    <w:p w:rsidR="009432ED" w:rsidRDefault="009432ED">
      <w:pPr>
        <w:pStyle w:val="ConsPlusNormal"/>
        <w:spacing w:before="200"/>
        <w:ind w:firstLine="540"/>
        <w:jc w:val="both"/>
      </w:pPr>
      <w:r>
        <w:t xml:space="preserve">обеспечение допуска на объект, в котором предоставляются услуги, собаки-проводника при наличии документа, подтверждающего ее специальное обучение, выданного по </w:t>
      </w:r>
      <w:hyperlink r:id="rId64">
        <w:r>
          <w:rPr>
            <w:color w:val="0000FF"/>
          </w:rPr>
          <w:t>форме</w:t>
        </w:r>
      </w:hyperlink>
      <w:r>
        <w:t xml:space="preserve"> и в </w:t>
      </w:r>
      <w:hyperlink r:id="rId65">
        <w:r>
          <w:rPr>
            <w:color w:val="0000FF"/>
          </w:rPr>
          <w:t>порядке</w:t>
        </w:r>
      </w:hyperlink>
      <w:r>
        <w:t>, утвержденных приказом Министерства труда и социальной защиты Российской Федерации от 22 июня 2015 г. N 386н (зарегистрирован Министерством юстиции Российской Федерации 21 июля 2015 г., регистрационный N 38115).</w:t>
      </w:r>
    </w:p>
    <w:p w:rsidR="009432ED" w:rsidRDefault="009432ED">
      <w:pPr>
        <w:pStyle w:val="ConsPlusNormal"/>
        <w:spacing w:before="200"/>
        <w:ind w:firstLine="540"/>
        <w:jc w:val="both"/>
      </w:pPr>
      <w:r>
        <w:t xml:space="preserve">В случаях, если здание, в котором предоставляется услуга, невозможно полностью приспособить с учетом потребностей инвалидов, собственники этого здания до его реконструкции </w:t>
      </w:r>
      <w:r>
        <w:lastRenderedPageBreak/>
        <w:t>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9432ED" w:rsidRDefault="009432ED">
      <w:pPr>
        <w:pStyle w:val="ConsPlusNormal"/>
        <w:spacing w:before="200"/>
        <w:ind w:firstLine="540"/>
        <w:jc w:val="both"/>
      </w:pPr>
      <w:r>
        <w:t>В случае предоставления услуги в арендуемых для предоставления услуг зданиях, которые невозможно полностью приспособить с учетом потребностей инвалидов, учреждение принимает меры по заключению дополнительных соглашений с арендодателем либо по включению в проекты договоров их аренды условий о выполнении собственником объекта требований по обеспечению условий доступности для инвалидов данного объекта.</w:t>
      </w:r>
    </w:p>
    <w:p w:rsidR="009432ED" w:rsidRDefault="009432ED">
      <w:pPr>
        <w:pStyle w:val="ConsPlusNormal"/>
        <w:jc w:val="both"/>
      </w:pPr>
      <w:r>
        <w:t xml:space="preserve">(п. 2.22 в ред. </w:t>
      </w:r>
      <w:hyperlink r:id="rId66">
        <w:r>
          <w:rPr>
            <w:color w:val="0000FF"/>
          </w:rPr>
          <w:t>Постановления</w:t>
        </w:r>
      </w:hyperlink>
      <w:r>
        <w:t xml:space="preserve"> Минобразования Рязанской области от 23.03.2016 N 8)</w:t>
      </w:r>
    </w:p>
    <w:p w:rsidR="009432ED" w:rsidRDefault="009432ED">
      <w:pPr>
        <w:pStyle w:val="ConsPlusNormal"/>
        <w:spacing w:before="200"/>
        <w:ind w:firstLine="540"/>
        <w:jc w:val="both"/>
      </w:pPr>
      <w:r>
        <w:t xml:space="preserve">2.23. Абзацы первый - второй исключены. - </w:t>
      </w:r>
      <w:hyperlink r:id="rId67">
        <w:r>
          <w:rPr>
            <w:color w:val="0000FF"/>
          </w:rPr>
          <w:t>Постановление</w:t>
        </w:r>
      </w:hyperlink>
      <w:r>
        <w:t xml:space="preserve"> Минобразования Рязанской области от 06.06.2019 N 13.</w:t>
      </w:r>
    </w:p>
    <w:p w:rsidR="009432ED" w:rsidRDefault="009432ED">
      <w:pPr>
        <w:pStyle w:val="ConsPlusNormal"/>
        <w:spacing w:before="200"/>
        <w:ind w:firstLine="540"/>
        <w:jc w:val="both"/>
      </w:pPr>
      <w:r>
        <w:t>Помещение для приема заявителей, имеющих инвалидность, должно соответствовать следующим требованиям:</w:t>
      </w:r>
    </w:p>
    <w:p w:rsidR="009432ED" w:rsidRDefault="009432ED">
      <w:pPr>
        <w:pStyle w:val="ConsPlusNormal"/>
        <w:spacing w:before="200"/>
        <w:ind w:firstLine="540"/>
        <w:jc w:val="both"/>
      </w:pPr>
      <w:r>
        <w:t>обязательное наличие справочно-информационной службы;</w:t>
      </w:r>
    </w:p>
    <w:p w:rsidR="009432ED" w:rsidRDefault="009432ED">
      <w:pPr>
        <w:pStyle w:val="ConsPlusNormal"/>
        <w:spacing w:before="200"/>
        <w:ind w:firstLine="540"/>
        <w:jc w:val="both"/>
      </w:pPr>
      <w:r>
        <w:t>стойка информации в вестибюлях и в зонах специализированного обслуживания инвалидов должна быть хорошо видимой со стороны входа и легко различаться слабовидящими посетителями.</w:t>
      </w:r>
    </w:p>
    <w:p w:rsidR="009432ED" w:rsidRDefault="009432ED">
      <w:pPr>
        <w:pStyle w:val="ConsPlusNormal"/>
        <w:spacing w:before="200"/>
        <w:ind w:firstLine="540"/>
        <w:jc w:val="both"/>
      </w:pPr>
      <w:r>
        <w:t>Размещение помещений для приема заявителей, имеющих инвалидность, осуществляется преимущественно на нижних этажах зданий.</w:t>
      </w:r>
    </w:p>
    <w:p w:rsidR="009432ED" w:rsidRDefault="009432ED">
      <w:pPr>
        <w:pStyle w:val="ConsPlusNormal"/>
        <w:spacing w:before="200"/>
        <w:ind w:firstLine="540"/>
        <w:jc w:val="both"/>
      </w:pPr>
      <w:r>
        <w:t>Минимальный размер площади помещения (кабинета или кабины) для индивидуального приема (на одно рабочее место) должно быть не менее 12 кв. м.</w:t>
      </w:r>
    </w:p>
    <w:p w:rsidR="009432ED" w:rsidRDefault="009432ED">
      <w:pPr>
        <w:pStyle w:val="ConsPlusNormal"/>
        <w:jc w:val="both"/>
      </w:pPr>
      <w:r>
        <w:t xml:space="preserve">(п. 2.23 в ред. </w:t>
      </w:r>
      <w:hyperlink r:id="rId68">
        <w:r>
          <w:rPr>
            <w:color w:val="0000FF"/>
          </w:rPr>
          <w:t>Постановления</w:t>
        </w:r>
      </w:hyperlink>
      <w:r>
        <w:t xml:space="preserve"> Минобразования Рязанской области от 23.03.2016 N 8)</w:t>
      </w:r>
    </w:p>
    <w:p w:rsidR="009432ED" w:rsidRDefault="009432ED">
      <w:pPr>
        <w:pStyle w:val="ConsPlusNormal"/>
        <w:spacing w:before="200"/>
        <w:ind w:firstLine="540"/>
        <w:jc w:val="both"/>
      </w:pPr>
      <w:r>
        <w:t>2.24. Место ожидания должно соответствовать комфортным условиям для заявителей. Место ожидания оборудуется стульями.</w:t>
      </w:r>
    </w:p>
    <w:p w:rsidR="009432ED" w:rsidRDefault="009432ED">
      <w:pPr>
        <w:pStyle w:val="ConsPlusNormal"/>
        <w:spacing w:before="200"/>
        <w:ind w:firstLine="540"/>
        <w:jc w:val="both"/>
      </w:pPr>
      <w:r>
        <w:t>В зоне места ожидания должны быть выделены зоны специализированного обслуживания инвалидов в здании.</w:t>
      </w:r>
    </w:p>
    <w:p w:rsidR="009432ED" w:rsidRDefault="009432ED">
      <w:pPr>
        <w:pStyle w:val="ConsPlusNormal"/>
        <w:spacing w:before="200"/>
        <w:ind w:firstLine="540"/>
        <w:jc w:val="both"/>
      </w:pPr>
      <w:r>
        <w:t>В зоне места ожидания должны быть предусмотрены места для инвалидов из расчета не менее 5%, но не менее одного места от расчетной вместимости учреждения или расчетного числа посетителей.</w:t>
      </w:r>
    </w:p>
    <w:p w:rsidR="009432ED" w:rsidRDefault="009432ED">
      <w:pPr>
        <w:pStyle w:val="ConsPlusNormal"/>
        <w:spacing w:before="200"/>
        <w:ind w:firstLine="540"/>
        <w:jc w:val="both"/>
      </w:pPr>
      <w:r>
        <w:t>Зона мест ожидания заявителей, имеющих инвалидность, размещается преимущественно на нижних этажах зданий.</w:t>
      </w:r>
    </w:p>
    <w:p w:rsidR="009432ED" w:rsidRDefault="009432ED">
      <w:pPr>
        <w:pStyle w:val="ConsPlusNormal"/>
        <w:jc w:val="both"/>
      </w:pPr>
      <w:r>
        <w:t xml:space="preserve">(п. 2.24 в ред. </w:t>
      </w:r>
      <w:hyperlink r:id="rId69">
        <w:r>
          <w:rPr>
            <w:color w:val="0000FF"/>
          </w:rPr>
          <w:t>Постановления</w:t>
        </w:r>
      </w:hyperlink>
      <w:r>
        <w:t xml:space="preserve"> Минобразования Рязанской области от 23.03.2016 N 8)</w:t>
      </w:r>
    </w:p>
    <w:p w:rsidR="009432ED" w:rsidRDefault="009432ED">
      <w:pPr>
        <w:pStyle w:val="ConsPlusNormal"/>
        <w:spacing w:before="200"/>
        <w:ind w:firstLine="540"/>
        <w:jc w:val="both"/>
      </w:pPr>
      <w:r>
        <w:t>2.25. Текстовая информация о порядке предоставления услуги размещается на информационных стендах и должна находиться в местах ожидания заявителей.</w:t>
      </w:r>
    </w:p>
    <w:p w:rsidR="009432ED" w:rsidRDefault="009432ED">
      <w:pPr>
        <w:pStyle w:val="ConsPlusNormal"/>
        <w:spacing w:before="200"/>
        <w:ind w:firstLine="540"/>
        <w:jc w:val="both"/>
      </w:pPr>
      <w:r>
        <w:t>Тексты информационных материалов печатаются удобным для чтения шрифтом, без исправлений, наиболее важные места подчеркиваются.</w:t>
      </w:r>
    </w:p>
    <w:p w:rsidR="009432ED" w:rsidRDefault="009432ED">
      <w:pPr>
        <w:pStyle w:val="ConsPlusNormal"/>
        <w:spacing w:before="200"/>
        <w:ind w:firstLine="540"/>
        <w:jc w:val="both"/>
      </w:pPr>
      <w:r>
        <w:t>Обеспечивается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9432ED" w:rsidRDefault="009432ED">
      <w:pPr>
        <w:pStyle w:val="ConsPlusNormal"/>
        <w:spacing w:before="200"/>
        <w:ind w:firstLine="540"/>
        <w:jc w:val="both"/>
      </w:pPr>
      <w:r>
        <w:t>Обеспечивается предоставление бесплатно в доступной форме с учетом стойких расстройств функций организма инвалидов информации об их правах и обязанностях, сроках, порядке и условиях предоставления услуги, доступности ее предоставления.</w:t>
      </w:r>
    </w:p>
    <w:p w:rsidR="009432ED" w:rsidRDefault="009432ED">
      <w:pPr>
        <w:pStyle w:val="ConsPlusNormal"/>
        <w:jc w:val="both"/>
      </w:pPr>
      <w:r>
        <w:t xml:space="preserve">(п. 2.25 в ред. </w:t>
      </w:r>
      <w:hyperlink r:id="rId70">
        <w:r>
          <w:rPr>
            <w:color w:val="0000FF"/>
          </w:rPr>
          <w:t>Постановления</w:t>
        </w:r>
      </w:hyperlink>
      <w:r>
        <w:t xml:space="preserve"> Минобразования Рязанской области от 23.03.2016 N 8)</w:t>
      </w:r>
    </w:p>
    <w:p w:rsidR="009432ED" w:rsidRDefault="009432ED">
      <w:pPr>
        <w:pStyle w:val="ConsPlusNormal"/>
        <w:jc w:val="both"/>
      </w:pPr>
    </w:p>
    <w:p w:rsidR="009432ED" w:rsidRDefault="009432ED">
      <w:pPr>
        <w:pStyle w:val="ConsPlusTitle"/>
        <w:jc w:val="center"/>
        <w:outlineLvl w:val="2"/>
      </w:pPr>
      <w:r>
        <w:t>Показатели доступности и качества Государственной услуги,</w:t>
      </w:r>
    </w:p>
    <w:p w:rsidR="009432ED" w:rsidRDefault="009432ED">
      <w:pPr>
        <w:pStyle w:val="ConsPlusTitle"/>
        <w:jc w:val="center"/>
      </w:pPr>
      <w:r>
        <w:t>в том числе возможность получения Государственной услуги</w:t>
      </w:r>
    </w:p>
    <w:p w:rsidR="009432ED" w:rsidRDefault="009432ED">
      <w:pPr>
        <w:pStyle w:val="ConsPlusTitle"/>
        <w:jc w:val="center"/>
      </w:pPr>
      <w:r>
        <w:t>в многофункциональном центре (далее - МФЦ), в любом</w:t>
      </w:r>
    </w:p>
    <w:p w:rsidR="009432ED" w:rsidRDefault="009432ED">
      <w:pPr>
        <w:pStyle w:val="ConsPlusTitle"/>
        <w:jc w:val="center"/>
      </w:pPr>
      <w:r>
        <w:lastRenderedPageBreak/>
        <w:t>территориальном подразделении государственного органа</w:t>
      </w:r>
    </w:p>
    <w:p w:rsidR="009432ED" w:rsidRDefault="009432ED">
      <w:pPr>
        <w:pStyle w:val="ConsPlusTitle"/>
        <w:jc w:val="center"/>
      </w:pPr>
      <w:r>
        <w:t>по выбору Заявителя (экстерриториальный принцип),</w:t>
      </w:r>
    </w:p>
    <w:p w:rsidR="009432ED" w:rsidRDefault="009432ED">
      <w:pPr>
        <w:pStyle w:val="ConsPlusTitle"/>
        <w:jc w:val="center"/>
      </w:pPr>
      <w:r>
        <w:t>посредством комплексного запроса</w:t>
      </w:r>
    </w:p>
    <w:p w:rsidR="009432ED" w:rsidRDefault="009432ED">
      <w:pPr>
        <w:pStyle w:val="ConsPlusNormal"/>
        <w:jc w:val="center"/>
      </w:pPr>
      <w:r>
        <w:t xml:space="preserve">(в ред. </w:t>
      </w:r>
      <w:hyperlink r:id="rId71">
        <w:r>
          <w:rPr>
            <w:color w:val="0000FF"/>
          </w:rPr>
          <w:t>Постановления</w:t>
        </w:r>
      </w:hyperlink>
      <w:r>
        <w:t xml:space="preserve"> Минобразования Рязанской области</w:t>
      </w:r>
    </w:p>
    <w:p w:rsidR="009432ED" w:rsidRDefault="009432ED">
      <w:pPr>
        <w:pStyle w:val="ConsPlusNormal"/>
        <w:jc w:val="center"/>
      </w:pPr>
      <w:r>
        <w:t>от 08.04.2020 N 4)</w:t>
      </w:r>
    </w:p>
    <w:p w:rsidR="009432ED" w:rsidRDefault="009432ED">
      <w:pPr>
        <w:pStyle w:val="ConsPlusNormal"/>
        <w:jc w:val="both"/>
      </w:pPr>
    </w:p>
    <w:p w:rsidR="009432ED" w:rsidRDefault="009432ED">
      <w:pPr>
        <w:pStyle w:val="ConsPlusNormal"/>
        <w:ind w:firstLine="540"/>
        <w:jc w:val="both"/>
      </w:pPr>
      <w:r>
        <w:t>2.26. Показателями доступности и качества Государственной услуги являются:</w:t>
      </w:r>
    </w:p>
    <w:p w:rsidR="009432ED" w:rsidRDefault="009432E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39"/>
        <w:gridCol w:w="1587"/>
        <w:gridCol w:w="1587"/>
      </w:tblGrid>
      <w:tr w:rsidR="009432ED">
        <w:tc>
          <w:tcPr>
            <w:tcW w:w="5839" w:type="dxa"/>
          </w:tcPr>
          <w:p w:rsidR="009432ED" w:rsidRDefault="009432ED">
            <w:pPr>
              <w:pStyle w:val="ConsPlusNormal"/>
              <w:jc w:val="center"/>
            </w:pPr>
            <w:r>
              <w:t>Показатели доступности</w:t>
            </w:r>
          </w:p>
        </w:tc>
        <w:tc>
          <w:tcPr>
            <w:tcW w:w="1587" w:type="dxa"/>
          </w:tcPr>
          <w:p w:rsidR="009432ED" w:rsidRDefault="009432ED">
            <w:pPr>
              <w:pStyle w:val="ConsPlusNormal"/>
              <w:jc w:val="center"/>
            </w:pPr>
            <w:r>
              <w:t>Единица измерения</w:t>
            </w:r>
          </w:p>
        </w:tc>
        <w:tc>
          <w:tcPr>
            <w:tcW w:w="1587" w:type="dxa"/>
          </w:tcPr>
          <w:p w:rsidR="009432ED" w:rsidRDefault="009432ED">
            <w:pPr>
              <w:pStyle w:val="ConsPlusNormal"/>
              <w:jc w:val="center"/>
            </w:pPr>
            <w:r>
              <w:t>Нормативное значение показателя</w:t>
            </w:r>
          </w:p>
        </w:tc>
      </w:tr>
      <w:tr w:rsidR="009432ED">
        <w:tc>
          <w:tcPr>
            <w:tcW w:w="5839" w:type="dxa"/>
          </w:tcPr>
          <w:p w:rsidR="009432ED" w:rsidRDefault="009432ED">
            <w:pPr>
              <w:pStyle w:val="ConsPlusNormal"/>
            </w:pPr>
            <w:r>
              <w:t>Показатели доступности: количество взаимодействий Заявителя с должностными лицами, ответственными за предоставление Государственной услуги</w:t>
            </w:r>
          </w:p>
        </w:tc>
        <w:tc>
          <w:tcPr>
            <w:tcW w:w="1587" w:type="dxa"/>
          </w:tcPr>
          <w:p w:rsidR="009432ED" w:rsidRDefault="009432ED">
            <w:pPr>
              <w:pStyle w:val="ConsPlusNormal"/>
              <w:jc w:val="center"/>
            </w:pPr>
            <w:r>
              <w:t>количество</w:t>
            </w:r>
          </w:p>
        </w:tc>
        <w:tc>
          <w:tcPr>
            <w:tcW w:w="1587" w:type="dxa"/>
          </w:tcPr>
          <w:p w:rsidR="009432ED" w:rsidRDefault="009432ED">
            <w:pPr>
              <w:pStyle w:val="ConsPlusNormal"/>
              <w:jc w:val="center"/>
            </w:pPr>
            <w:r>
              <w:t>1</w:t>
            </w:r>
          </w:p>
        </w:tc>
      </w:tr>
      <w:tr w:rsidR="009432ED">
        <w:tc>
          <w:tcPr>
            <w:tcW w:w="5839" w:type="dxa"/>
          </w:tcPr>
          <w:p w:rsidR="009432ED" w:rsidRDefault="009432ED">
            <w:pPr>
              <w:pStyle w:val="ConsPlusNormal"/>
            </w:pPr>
            <w:r>
              <w:t>Продолжительность взаимодействия</w:t>
            </w:r>
          </w:p>
        </w:tc>
        <w:tc>
          <w:tcPr>
            <w:tcW w:w="1587" w:type="dxa"/>
          </w:tcPr>
          <w:p w:rsidR="009432ED" w:rsidRDefault="009432ED">
            <w:pPr>
              <w:pStyle w:val="ConsPlusNormal"/>
              <w:jc w:val="center"/>
            </w:pPr>
            <w:r>
              <w:t>минуты</w:t>
            </w:r>
          </w:p>
        </w:tc>
        <w:tc>
          <w:tcPr>
            <w:tcW w:w="1587" w:type="dxa"/>
          </w:tcPr>
          <w:p w:rsidR="009432ED" w:rsidRDefault="009432ED">
            <w:pPr>
              <w:pStyle w:val="ConsPlusNormal"/>
              <w:jc w:val="center"/>
            </w:pPr>
            <w:r>
              <w:t>15</w:t>
            </w:r>
          </w:p>
        </w:tc>
      </w:tr>
      <w:tr w:rsidR="009432ED">
        <w:tc>
          <w:tcPr>
            <w:tcW w:w="5839" w:type="dxa"/>
          </w:tcPr>
          <w:p w:rsidR="009432ED" w:rsidRDefault="009432ED">
            <w:pPr>
              <w:pStyle w:val="ConsPlusNormal"/>
            </w:pPr>
            <w:r>
              <w:t>Наличие возможности получения Государственной услуги в МФЦ (в части приема заявлений)</w:t>
            </w:r>
          </w:p>
        </w:tc>
        <w:tc>
          <w:tcPr>
            <w:tcW w:w="1587" w:type="dxa"/>
          </w:tcPr>
          <w:p w:rsidR="009432ED" w:rsidRDefault="009432ED">
            <w:pPr>
              <w:pStyle w:val="ConsPlusNormal"/>
              <w:jc w:val="center"/>
            </w:pPr>
            <w:r>
              <w:t>да/нет</w:t>
            </w:r>
          </w:p>
        </w:tc>
        <w:tc>
          <w:tcPr>
            <w:tcW w:w="1587" w:type="dxa"/>
          </w:tcPr>
          <w:p w:rsidR="009432ED" w:rsidRDefault="009432ED">
            <w:pPr>
              <w:pStyle w:val="ConsPlusNormal"/>
              <w:jc w:val="center"/>
            </w:pPr>
            <w:r>
              <w:t>нет</w:t>
            </w:r>
          </w:p>
        </w:tc>
      </w:tr>
      <w:tr w:rsidR="009432ED">
        <w:tc>
          <w:tcPr>
            <w:tcW w:w="5839" w:type="dxa"/>
          </w:tcPr>
          <w:p w:rsidR="009432ED" w:rsidRDefault="009432ED">
            <w:pPr>
              <w:pStyle w:val="ConsPlusNormal"/>
            </w:pPr>
            <w:r>
              <w:t>Наличие возможности получения информации о ходе предоставления Государственной услуги с использованием информационно-коммуникационных технологий</w:t>
            </w:r>
          </w:p>
        </w:tc>
        <w:tc>
          <w:tcPr>
            <w:tcW w:w="1587" w:type="dxa"/>
          </w:tcPr>
          <w:p w:rsidR="009432ED" w:rsidRDefault="009432ED">
            <w:pPr>
              <w:pStyle w:val="ConsPlusNormal"/>
              <w:jc w:val="center"/>
            </w:pPr>
            <w:r>
              <w:t>да/нет</w:t>
            </w:r>
          </w:p>
        </w:tc>
        <w:tc>
          <w:tcPr>
            <w:tcW w:w="1587" w:type="dxa"/>
          </w:tcPr>
          <w:p w:rsidR="009432ED" w:rsidRDefault="009432ED">
            <w:pPr>
              <w:pStyle w:val="ConsPlusNormal"/>
              <w:jc w:val="center"/>
            </w:pPr>
            <w:r>
              <w:t>нет</w:t>
            </w:r>
          </w:p>
        </w:tc>
      </w:tr>
      <w:tr w:rsidR="009432ED">
        <w:tc>
          <w:tcPr>
            <w:tcW w:w="5839" w:type="dxa"/>
          </w:tcPr>
          <w:p w:rsidR="009432ED" w:rsidRDefault="009432ED">
            <w:pPr>
              <w:pStyle w:val="ConsPlusNormal"/>
            </w:pPr>
            <w:r>
              <w:t>Возможность предоставления Государственной услуги по экстерриториальному принципу</w:t>
            </w:r>
          </w:p>
        </w:tc>
        <w:tc>
          <w:tcPr>
            <w:tcW w:w="1587" w:type="dxa"/>
          </w:tcPr>
          <w:p w:rsidR="009432ED" w:rsidRDefault="009432ED">
            <w:pPr>
              <w:pStyle w:val="ConsPlusNormal"/>
              <w:jc w:val="center"/>
            </w:pPr>
            <w:r>
              <w:t>предусмотрена/ не предусмотрена</w:t>
            </w:r>
          </w:p>
        </w:tc>
        <w:tc>
          <w:tcPr>
            <w:tcW w:w="1587" w:type="dxa"/>
          </w:tcPr>
          <w:p w:rsidR="009432ED" w:rsidRDefault="009432ED">
            <w:pPr>
              <w:pStyle w:val="ConsPlusNormal"/>
              <w:jc w:val="center"/>
            </w:pPr>
            <w:r>
              <w:t>не предусмотрена</w:t>
            </w:r>
          </w:p>
        </w:tc>
      </w:tr>
      <w:tr w:rsidR="009432ED">
        <w:tc>
          <w:tcPr>
            <w:tcW w:w="5839" w:type="dxa"/>
          </w:tcPr>
          <w:p w:rsidR="009432ED" w:rsidRDefault="009432ED">
            <w:pPr>
              <w:pStyle w:val="ConsPlusNormal"/>
            </w:pPr>
            <w:r>
              <w:t>Возможность предоставления Государственной услуги посредством комплексного запроса</w:t>
            </w:r>
          </w:p>
        </w:tc>
        <w:tc>
          <w:tcPr>
            <w:tcW w:w="1587" w:type="dxa"/>
          </w:tcPr>
          <w:p w:rsidR="009432ED" w:rsidRDefault="009432ED">
            <w:pPr>
              <w:pStyle w:val="ConsPlusNormal"/>
              <w:jc w:val="center"/>
            </w:pPr>
            <w:r>
              <w:t>предусмотрена/ не предусмотрена</w:t>
            </w:r>
          </w:p>
        </w:tc>
        <w:tc>
          <w:tcPr>
            <w:tcW w:w="1587" w:type="dxa"/>
          </w:tcPr>
          <w:p w:rsidR="009432ED" w:rsidRDefault="009432ED">
            <w:pPr>
              <w:pStyle w:val="ConsPlusNormal"/>
              <w:jc w:val="center"/>
            </w:pPr>
            <w:r>
              <w:t>не предусмотрена";</w:t>
            </w:r>
          </w:p>
        </w:tc>
      </w:tr>
      <w:tr w:rsidR="009432ED">
        <w:tc>
          <w:tcPr>
            <w:tcW w:w="5839" w:type="dxa"/>
          </w:tcPr>
          <w:p w:rsidR="009432ED" w:rsidRDefault="009432ED">
            <w:pPr>
              <w:pStyle w:val="ConsPlusNormal"/>
            </w:pPr>
            <w:r>
              <w:t>Показатели качества: удельный вес заявлений, рассмотренных в установленный срок на предоставление Государственной услуги</w:t>
            </w:r>
          </w:p>
        </w:tc>
        <w:tc>
          <w:tcPr>
            <w:tcW w:w="1587" w:type="dxa"/>
          </w:tcPr>
          <w:p w:rsidR="009432ED" w:rsidRDefault="009432ED">
            <w:pPr>
              <w:pStyle w:val="ConsPlusNormal"/>
              <w:jc w:val="center"/>
            </w:pPr>
            <w:r>
              <w:t>%</w:t>
            </w:r>
          </w:p>
        </w:tc>
        <w:tc>
          <w:tcPr>
            <w:tcW w:w="1587" w:type="dxa"/>
          </w:tcPr>
          <w:p w:rsidR="009432ED" w:rsidRDefault="009432ED">
            <w:pPr>
              <w:pStyle w:val="ConsPlusNormal"/>
              <w:jc w:val="center"/>
            </w:pPr>
            <w:r>
              <w:t>100</w:t>
            </w:r>
          </w:p>
        </w:tc>
      </w:tr>
      <w:tr w:rsidR="009432ED">
        <w:tc>
          <w:tcPr>
            <w:tcW w:w="5839" w:type="dxa"/>
          </w:tcPr>
          <w:p w:rsidR="009432ED" w:rsidRDefault="009432ED">
            <w:pPr>
              <w:pStyle w:val="ConsPlusNormal"/>
            </w:pPr>
            <w:r>
              <w:t>Количество жалоб на решение и действия Министерства, его должностных лиц либо государственных служащих, участвующих в предоставлении Государственной услуги</w:t>
            </w:r>
          </w:p>
        </w:tc>
        <w:tc>
          <w:tcPr>
            <w:tcW w:w="1587" w:type="dxa"/>
          </w:tcPr>
          <w:p w:rsidR="009432ED" w:rsidRDefault="009432ED">
            <w:pPr>
              <w:pStyle w:val="ConsPlusNormal"/>
              <w:jc w:val="center"/>
            </w:pPr>
            <w:r>
              <w:t>штук</w:t>
            </w:r>
          </w:p>
        </w:tc>
        <w:tc>
          <w:tcPr>
            <w:tcW w:w="1587" w:type="dxa"/>
          </w:tcPr>
          <w:p w:rsidR="009432ED" w:rsidRDefault="009432ED">
            <w:pPr>
              <w:pStyle w:val="ConsPlusNormal"/>
              <w:jc w:val="center"/>
            </w:pPr>
            <w:r>
              <w:t>0</w:t>
            </w:r>
          </w:p>
        </w:tc>
      </w:tr>
    </w:tbl>
    <w:p w:rsidR="009432ED" w:rsidRDefault="009432ED">
      <w:pPr>
        <w:pStyle w:val="ConsPlusNormal"/>
        <w:jc w:val="both"/>
      </w:pPr>
    </w:p>
    <w:p w:rsidR="009432ED" w:rsidRDefault="009432ED">
      <w:pPr>
        <w:pStyle w:val="ConsPlusTitle"/>
        <w:jc w:val="center"/>
        <w:outlineLvl w:val="2"/>
      </w:pPr>
      <w:r>
        <w:t>Иные требования,</w:t>
      </w:r>
    </w:p>
    <w:p w:rsidR="009432ED" w:rsidRDefault="009432ED">
      <w:pPr>
        <w:pStyle w:val="ConsPlusTitle"/>
        <w:jc w:val="center"/>
      </w:pPr>
      <w:r>
        <w:t>в том числе учитывающие особенности предоставления</w:t>
      </w:r>
    </w:p>
    <w:p w:rsidR="009432ED" w:rsidRDefault="009432ED">
      <w:pPr>
        <w:pStyle w:val="ConsPlusTitle"/>
        <w:jc w:val="center"/>
      </w:pPr>
      <w:r>
        <w:t>Государственной услуги в многофункциональных центрах</w:t>
      </w:r>
    </w:p>
    <w:p w:rsidR="009432ED" w:rsidRDefault="009432ED">
      <w:pPr>
        <w:pStyle w:val="ConsPlusTitle"/>
        <w:jc w:val="center"/>
      </w:pPr>
      <w:r>
        <w:t>предоставления государственных и муниципальных услуг</w:t>
      </w:r>
    </w:p>
    <w:p w:rsidR="009432ED" w:rsidRDefault="009432ED">
      <w:pPr>
        <w:pStyle w:val="ConsPlusTitle"/>
        <w:jc w:val="center"/>
      </w:pPr>
      <w:r>
        <w:t>и особенности предоставления Государственной</w:t>
      </w:r>
    </w:p>
    <w:p w:rsidR="009432ED" w:rsidRDefault="009432ED">
      <w:pPr>
        <w:pStyle w:val="ConsPlusTitle"/>
        <w:jc w:val="center"/>
      </w:pPr>
      <w:r>
        <w:t>услуги в электронной форме</w:t>
      </w:r>
    </w:p>
    <w:p w:rsidR="009432ED" w:rsidRDefault="009432ED">
      <w:pPr>
        <w:pStyle w:val="ConsPlusNormal"/>
        <w:jc w:val="center"/>
      </w:pPr>
      <w:r>
        <w:t xml:space="preserve">(в ред. </w:t>
      </w:r>
      <w:hyperlink r:id="rId72">
        <w:r>
          <w:rPr>
            <w:color w:val="0000FF"/>
          </w:rPr>
          <w:t>Постановления</w:t>
        </w:r>
      </w:hyperlink>
      <w:r>
        <w:t xml:space="preserve"> Минобразования Рязанской области</w:t>
      </w:r>
    </w:p>
    <w:p w:rsidR="009432ED" w:rsidRDefault="009432ED">
      <w:pPr>
        <w:pStyle w:val="ConsPlusNormal"/>
        <w:jc w:val="center"/>
      </w:pPr>
      <w:r>
        <w:t>от 23.03.2016 N 8)</w:t>
      </w:r>
    </w:p>
    <w:p w:rsidR="009432ED" w:rsidRDefault="009432ED">
      <w:pPr>
        <w:pStyle w:val="ConsPlusNormal"/>
        <w:jc w:val="both"/>
      </w:pPr>
    </w:p>
    <w:p w:rsidR="009432ED" w:rsidRDefault="009432ED">
      <w:pPr>
        <w:pStyle w:val="ConsPlusNormal"/>
        <w:ind w:firstLine="540"/>
        <w:jc w:val="both"/>
      </w:pPr>
      <w:r>
        <w:t>2.27. Государственная услуга с использованием многофункционального центра не предоставляется.</w:t>
      </w:r>
    </w:p>
    <w:p w:rsidR="009432ED" w:rsidRDefault="009432ED">
      <w:pPr>
        <w:pStyle w:val="ConsPlusNormal"/>
        <w:spacing w:before="200"/>
        <w:ind w:firstLine="540"/>
        <w:jc w:val="both"/>
      </w:pPr>
      <w:r>
        <w:t xml:space="preserve">2.28. Заявитель вправе направить заявления, указанные в </w:t>
      </w:r>
      <w:hyperlink w:anchor="P187">
        <w:r>
          <w:rPr>
            <w:color w:val="0000FF"/>
          </w:rPr>
          <w:t>п. 2.7</w:t>
        </w:r>
      </w:hyperlink>
      <w:r>
        <w:t xml:space="preserve"> настоящего Регламента, а также необходимые документы через операторов почтовой связи общего пользования.</w:t>
      </w:r>
    </w:p>
    <w:p w:rsidR="009432ED" w:rsidRDefault="009432ED">
      <w:pPr>
        <w:pStyle w:val="ConsPlusNormal"/>
        <w:jc w:val="both"/>
      </w:pPr>
      <w:r>
        <w:t xml:space="preserve">(п. 2.28 в ред. </w:t>
      </w:r>
      <w:hyperlink r:id="rId73">
        <w:r>
          <w:rPr>
            <w:color w:val="0000FF"/>
          </w:rPr>
          <w:t>Постановления</w:t>
        </w:r>
      </w:hyperlink>
      <w:r>
        <w:t xml:space="preserve"> Минобразования Рязанской области от 08.04.2020 N 4)</w:t>
      </w:r>
    </w:p>
    <w:p w:rsidR="009432ED" w:rsidRDefault="009432ED">
      <w:pPr>
        <w:pStyle w:val="ConsPlusNormal"/>
        <w:spacing w:before="200"/>
        <w:ind w:firstLine="540"/>
        <w:jc w:val="both"/>
      </w:pPr>
      <w:r>
        <w:t>2.29. В соответствии с требованиями, установленными законодательными и иными нормативными правовыми актами, обеспечивается создание инвалидам следующих условий доступности услуг:</w:t>
      </w:r>
    </w:p>
    <w:p w:rsidR="009432ED" w:rsidRDefault="009432ED">
      <w:pPr>
        <w:pStyle w:val="ConsPlusNormal"/>
        <w:spacing w:before="200"/>
        <w:ind w:firstLine="540"/>
        <w:jc w:val="both"/>
      </w:pPr>
      <w:r>
        <w:t xml:space="preserve">- оказание инвалидам помощи, необходимой для получения в доступной для них форме информации о правилах предоставления услуги, в том числе об оформлении необходимых для </w:t>
      </w:r>
      <w:r>
        <w:lastRenderedPageBreak/>
        <w:t>получения услуги документов, о совершении ими других необходимых для получения услуги действий, а также о доступных маршрутах общественного транспорта для проезда к месту получения услуг;</w:t>
      </w:r>
    </w:p>
    <w:p w:rsidR="009432ED" w:rsidRDefault="009432ED">
      <w:pPr>
        <w:pStyle w:val="ConsPlusNormal"/>
        <w:spacing w:before="200"/>
        <w:ind w:firstLine="540"/>
        <w:jc w:val="both"/>
      </w:pPr>
      <w:r>
        <w:t>- предоставление инвалидам по слуху, при необходимости, услуги с использованием русского жестового языка, включая обеспечение допуска на объект сурдопереводчика, тифлосурдопереводчика;</w:t>
      </w:r>
    </w:p>
    <w:p w:rsidR="009432ED" w:rsidRDefault="009432ED">
      <w:pPr>
        <w:pStyle w:val="ConsPlusNormal"/>
        <w:spacing w:before="200"/>
        <w:ind w:firstLine="540"/>
        <w:jc w:val="both"/>
      </w:pPr>
      <w:r>
        <w:t>- оказание работниками учреждения иной необходимой инвалидам помощи в преодолении барьеров, мешающих получению ими услуг наравне с другими лицами;</w:t>
      </w:r>
    </w:p>
    <w:p w:rsidR="009432ED" w:rsidRDefault="009432ED">
      <w:pPr>
        <w:pStyle w:val="ConsPlusNormal"/>
        <w:spacing w:before="200"/>
        <w:ind w:firstLine="540"/>
        <w:jc w:val="both"/>
      </w:pPr>
      <w:r>
        <w:t>- наличие копий документов, объявлений, инструкций о порядке предоставления услуги, выполненных рельефно-точечным шрифтом Брайля и на контрастном фоне, а также аудиоконтура на информационном стенде;</w:t>
      </w:r>
    </w:p>
    <w:p w:rsidR="009432ED" w:rsidRDefault="009432ED">
      <w:pPr>
        <w:pStyle w:val="ConsPlusNormal"/>
        <w:spacing w:before="200"/>
        <w:ind w:firstLine="540"/>
        <w:jc w:val="both"/>
      </w:pPr>
      <w:r>
        <w:t xml:space="preserve">- абзац исключен с 08.04.2020. - </w:t>
      </w:r>
      <w:hyperlink r:id="rId74">
        <w:r>
          <w:rPr>
            <w:color w:val="0000FF"/>
          </w:rPr>
          <w:t>Постановление</w:t>
        </w:r>
      </w:hyperlink>
      <w:r>
        <w:t xml:space="preserve"> Минобразования Рязанской области от 08.04.2020 N 4;</w:t>
      </w:r>
    </w:p>
    <w:p w:rsidR="009432ED" w:rsidRDefault="009432ED">
      <w:pPr>
        <w:pStyle w:val="ConsPlusNormal"/>
        <w:spacing w:before="200"/>
        <w:ind w:firstLine="540"/>
        <w:jc w:val="both"/>
      </w:pPr>
      <w:r>
        <w:t>- оборудование на прилегающих к объекту территориях мест для парковки автотранспортных средств инвалидов;</w:t>
      </w:r>
    </w:p>
    <w:p w:rsidR="009432ED" w:rsidRDefault="009432ED">
      <w:pPr>
        <w:pStyle w:val="ConsPlusNormal"/>
        <w:spacing w:before="200"/>
        <w:ind w:firstLine="540"/>
        <w:jc w:val="both"/>
      </w:pPr>
      <w:r>
        <w:t>- адаптация под нужды инвалидов по зрению официальных сайтов учреждения в информационно-телекоммуникационной сети "Интернет";</w:t>
      </w:r>
    </w:p>
    <w:p w:rsidR="009432ED" w:rsidRDefault="009432ED">
      <w:pPr>
        <w:pStyle w:val="ConsPlusNormal"/>
        <w:spacing w:before="200"/>
        <w:ind w:firstLine="540"/>
        <w:jc w:val="both"/>
      </w:pPr>
      <w:r>
        <w:t>- другие условия обеспечения доступности, предусмотренные настоящим Регламентом.</w:t>
      </w:r>
    </w:p>
    <w:p w:rsidR="009432ED" w:rsidRDefault="009432ED">
      <w:pPr>
        <w:pStyle w:val="ConsPlusNormal"/>
        <w:jc w:val="both"/>
      </w:pPr>
      <w:r>
        <w:t xml:space="preserve">(п. 2.29 введен </w:t>
      </w:r>
      <w:hyperlink r:id="rId75">
        <w:r>
          <w:rPr>
            <w:color w:val="0000FF"/>
          </w:rPr>
          <w:t>Постановлением</w:t>
        </w:r>
      </w:hyperlink>
      <w:r>
        <w:t xml:space="preserve"> Минобразования Рязанской области от 23.03.2016 N 8)</w:t>
      </w:r>
    </w:p>
    <w:p w:rsidR="009432ED" w:rsidRDefault="009432ED">
      <w:pPr>
        <w:pStyle w:val="ConsPlusNormal"/>
        <w:jc w:val="both"/>
      </w:pPr>
    </w:p>
    <w:p w:rsidR="009432ED" w:rsidRDefault="009432ED">
      <w:pPr>
        <w:pStyle w:val="ConsPlusTitle"/>
        <w:jc w:val="center"/>
        <w:outlineLvl w:val="1"/>
      </w:pPr>
      <w:r>
        <w:t>III. Состав, последовательность и сроки выполнения</w:t>
      </w:r>
    </w:p>
    <w:p w:rsidR="009432ED" w:rsidRDefault="009432ED">
      <w:pPr>
        <w:pStyle w:val="ConsPlusTitle"/>
        <w:jc w:val="center"/>
      </w:pPr>
      <w:r>
        <w:t>административных процедур (действий), требования</w:t>
      </w:r>
    </w:p>
    <w:p w:rsidR="009432ED" w:rsidRDefault="009432ED">
      <w:pPr>
        <w:pStyle w:val="ConsPlusTitle"/>
        <w:jc w:val="center"/>
      </w:pPr>
      <w:r>
        <w:t>к порядку их выполнения, в том числе особенности выполнения</w:t>
      </w:r>
    </w:p>
    <w:p w:rsidR="009432ED" w:rsidRDefault="009432ED">
      <w:pPr>
        <w:pStyle w:val="ConsPlusTitle"/>
        <w:jc w:val="center"/>
      </w:pPr>
      <w:r>
        <w:t>административных процедур (действий) в электронной форме</w:t>
      </w:r>
    </w:p>
    <w:p w:rsidR="009432ED" w:rsidRDefault="009432ED">
      <w:pPr>
        <w:pStyle w:val="ConsPlusNormal"/>
        <w:jc w:val="both"/>
      </w:pPr>
    </w:p>
    <w:p w:rsidR="009432ED" w:rsidRDefault="009432ED">
      <w:pPr>
        <w:pStyle w:val="ConsPlusNormal"/>
        <w:ind w:firstLine="540"/>
        <w:jc w:val="both"/>
      </w:pPr>
      <w:r>
        <w:t>3.1. Последовательность административных процедур (действий) при предоставлении Государственной услуги:</w:t>
      </w:r>
    </w:p>
    <w:p w:rsidR="009432ED" w:rsidRDefault="009432ED">
      <w:pPr>
        <w:pStyle w:val="ConsPlusNormal"/>
        <w:spacing w:before="200"/>
        <w:ind w:firstLine="540"/>
        <w:jc w:val="both"/>
      </w:pPr>
      <w:r>
        <w:t>При подаче заявления о включении в Список:</w:t>
      </w:r>
    </w:p>
    <w:p w:rsidR="009432ED" w:rsidRDefault="009432ED">
      <w:pPr>
        <w:pStyle w:val="ConsPlusNormal"/>
        <w:spacing w:before="200"/>
        <w:ind w:firstLine="540"/>
        <w:jc w:val="both"/>
      </w:pPr>
      <w:r>
        <w:t>1) прием и регистрация заявления и документов Уполномоченным органом;</w:t>
      </w:r>
    </w:p>
    <w:p w:rsidR="009432ED" w:rsidRDefault="009432ED">
      <w:pPr>
        <w:pStyle w:val="ConsPlusNormal"/>
        <w:spacing w:before="200"/>
        <w:ind w:firstLine="540"/>
        <w:jc w:val="both"/>
      </w:pPr>
      <w:r>
        <w:t>2) формирование и направление межведомственных запросов Уполномоченным органом в органы (организации), участвующие в предоставлении Государственной услуги;</w:t>
      </w:r>
    </w:p>
    <w:p w:rsidR="009432ED" w:rsidRDefault="009432ED">
      <w:pPr>
        <w:pStyle w:val="ConsPlusNormal"/>
        <w:spacing w:before="200"/>
        <w:ind w:firstLine="540"/>
        <w:jc w:val="both"/>
      </w:pPr>
      <w:r>
        <w:t>3) формирование пакета документов и направление его в Министерство;</w:t>
      </w:r>
    </w:p>
    <w:p w:rsidR="009432ED" w:rsidRDefault="009432ED">
      <w:pPr>
        <w:pStyle w:val="ConsPlusNormal"/>
        <w:spacing w:before="200"/>
        <w:ind w:firstLine="540"/>
        <w:jc w:val="both"/>
      </w:pPr>
      <w:r>
        <w:t>4) прием и регистрация пакета документов Министерством;</w:t>
      </w:r>
    </w:p>
    <w:p w:rsidR="009432ED" w:rsidRDefault="009432ED">
      <w:pPr>
        <w:pStyle w:val="ConsPlusNormal"/>
        <w:spacing w:before="200"/>
        <w:ind w:firstLine="540"/>
        <w:jc w:val="both"/>
      </w:pPr>
      <w:r>
        <w:t>5) подготовка проекта решения о включении, либо об отказе во включении в Список;</w:t>
      </w:r>
    </w:p>
    <w:p w:rsidR="009432ED" w:rsidRDefault="009432ED">
      <w:pPr>
        <w:pStyle w:val="ConsPlusNormal"/>
        <w:spacing w:before="200"/>
        <w:ind w:firstLine="540"/>
        <w:jc w:val="both"/>
      </w:pPr>
      <w:r>
        <w:t>6) принятие решения о включении, либо об отказе во включении в Список;</w:t>
      </w:r>
    </w:p>
    <w:p w:rsidR="009432ED" w:rsidRDefault="009432ED">
      <w:pPr>
        <w:pStyle w:val="ConsPlusNormal"/>
        <w:spacing w:before="200"/>
        <w:ind w:firstLine="540"/>
        <w:jc w:val="both"/>
      </w:pPr>
      <w:r>
        <w:t>При подаче заявления об исключении из Списка в субъекте Российской Федерации по прежнему месту жительства и включении в Список по новому месту жительства:</w:t>
      </w:r>
    </w:p>
    <w:p w:rsidR="009432ED" w:rsidRDefault="009432ED">
      <w:pPr>
        <w:pStyle w:val="ConsPlusNormal"/>
        <w:spacing w:before="200"/>
        <w:ind w:firstLine="540"/>
        <w:jc w:val="both"/>
      </w:pPr>
      <w:r>
        <w:t>1) прием и регистрация заявления и документов Уполномоченным органом;</w:t>
      </w:r>
    </w:p>
    <w:p w:rsidR="009432ED" w:rsidRDefault="009432ED">
      <w:pPr>
        <w:pStyle w:val="ConsPlusNormal"/>
        <w:spacing w:before="200"/>
        <w:ind w:firstLine="540"/>
        <w:jc w:val="both"/>
      </w:pPr>
      <w:r>
        <w:t>2) формирование пакета документов и направление его в Министерство;</w:t>
      </w:r>
    </w:p>
    <w:p w:rsidR="009432ED" w:rsidRDefault="009432ED">
      <w:pPr>
        <w:pStyle w:val="ConsPlusNormal"/>
        <w:spacing w:before="200"/>
        <w:ind w:firstLine="540"/>
        <w:jc w:val="both"/>
      </w:pPr>
      <w:r>
        <w:t>3) прием и регистрация пакета документов Министерством;</w:t>
      </w:r>
    </w:p>
    <w:p w:rsidR="009432ED" w:rsidRDefault="009432ED">
      <w:pPr>
        <w:pStyle w:val="ConsPlusNormal"/>
        <w:spacing w:before="200"/>
        <w:ind w:firstLine="540"/>
        <w:jc w:val="both"/>
      </w:pPr>
      <w:r>
        <w:t>4) формирование и направление межведомственных запросов Министерством в органы, участвующие в предоставлении Государственной услуги;</w:t>
      </w:r>
    </w:p>
    <w:p w:rsidR="009432ED" w:rsidRDefault="009432ED">
      <w:pPr>
        <w:pStyle w:val="ConsPlusNormal"/>
        <w:spacing w:before="200"/>
        <w:ind w:firstLine="540"/>
        <w:jc w:val="both"/>
      </w:pPr>
      <w:r>
        <w:t>5) подготовка проекта решения о включении, либо об отказе во включении в Список;</w:t>
      </w:r>
    </w:p>
    <w:p w:rsidR="009432ED" w:rsidRDefault="009432ED">
      <w:pPr>
        <w:pStyle w:val="ConsPlusNormal"/>
        <w:spacing w:before="200"/>
        <w:ind w:firstLine="540"/>
        <w:jc w:val="both"/>
      </w:pPr>
      <w:r>
        <w:t>6) принятие решения о включении, либо об отказе во включении в Список.</w:t>
      </w:r>
    </w:p>
    <w:p w:rsidR="009432ED" w:rsidRDefault="009432ED">
      <w:pPr>
        <w:pStyle w:val="ConsPlusNormal"/>
        <w:spacing w:before="200"/>
        <w:ind w:firstLine="540"/>
        <w:jc w:val="both"/>
      </w:pPr>
      <w:r>
        <w:lastRenderedPageBreak/>
        <w:t>Выполнение административных процедур (действий) при предоставлении Государственной услуги в электронной форме не предусмотрено.</w:t>
      </w:r>
    </w:p>
    <w:p w:rsidR="009432ED" w:rsidRDefault="009432ED">
      <w:pPr>
        <w:pStyle w:val="ConsPlusNormal"/>
        <w:spacing w:before="200"/>
        <w:ind w:firstLine="540"/>
        <w:jc w:val="both"/>
      </w:pPr>
      <w:r>
        <w:t>Исправление допущенных опечаток и (или) ошибок в выданных в результате предоставления Государственной услуги документах осуществляется по заявлению Заявителя, составленному в произвольной форме.</w:t>
      </w:r>
    </w:p>
    <w:p w:rsidR="009432ED" w:rsidRDefault="009432ED">
      <w:pPr>
        <w:pStyle w:val="ConsPlusNormal"/>
        <w:spacing w:before="200"/>
        <w:ind w:firstLine="540"/>
        <w:jc w:val="both"/>
      </w:pPr>
      <w:r>
        <w:t>Заявление об исправлении допущенных опечаток и (или) ошибок рассматривается Министерством в течение 3 рабочих дней с даты регистрации заявления.</w:t>
      </w:r>
    </w:p>
    <w:p w:rsidR="009432ED" w:rsidRDefault="009432ED">
      <w:pPr>
        <w:pStyle w:val="ConsPlusNormal"/>
        <w:spacing w:before="200"/>
        <w:ind w:firstLine="540"/>
        <w:jc w:val="both"/>
      </w:pPr>
      <w:r>
        <w:t>В случае выявления допущенных опечаток и (или) ошибок в выданных в результате предоставления Государственной услуги документах Министерство осуществляет замену указанных документов в срок, не превышающий 5 рабочих дней с даты регистрации заявления.</w:t>
      </w:r>
    </w:p>
    <w:p w:rsidR="009432ED" w:rsidRDefault="009432ED">
      <w:pPr>
        <w:pStyle w:val="ConsPlusNormal"/>
        <w:spacing w:before="200"/>
        <w:ind w:firstLine="540"/>
        <w:jc w:val="both"/>
      </w:pPr>
      <w:r>
        <w:t>В случае отсутствия опечаток и (или) ошибок в выданных в результате предоставления государственной услуги документах Министерство письменно сообщает Заявителю об отсутствии таких опечаток и (или) ошибок в срок, не превышающий 5 рабочих дней с даты регистрации заявления.</w:t>
      </w:r>
    </w:p>
    <w:p w:rsidR="009432ED" w:rsidRDefault="009432ED">
      <w:pPr>
        <w:pStyle w:val="ConsPlusNormal"/>
        <w:jc w:val="both"/>
      </w:pPr>
      <w:r>
        <w:t xml:space="preserve">(п. 3.1 в ред. </w:t>
      </w:r>
      <w:hyperlink r:id="rId76">
        <w:r>
          <w:rPr>
            <w:color w:val="0000FF"/>
          </w:rPr>
          <w:t>Постановления</w:t>
        </w:r>
      </w:hyperlink>
      <w:r>
        <w:t xml:space="preserve"> Минобразования Рязанской области от 08.04.2020 N 4)</w:t>
      </w:r>
    </w:p>
    <w:p w:rsidR="009432ED" w:rsidRDefault="009432ED">
      <w:pPr>
        <w:pStyle w:val="ConsPlusNormal"/>
        <w:jc w:val="both"/>
      </w:pPr>
    </w:p>
    <w:p w:rsidR="009432ED" w:rsidRDefault="009432ED">
      <w:pPr>
        <w:pStyle w:val="ConsPlusTitle"/>
        <w:jc w:val="center"/>
        <w:outlineLvl w:val="2"/>
      </w:pPr>
      <w:r>
        <w:t>Прием и регистрация заявления и документов</w:t>
      </w:r>
    </w:p>
    <w:p w:rsidR="009432ED" w:rsidRDefault="009432ED">
      <w:pPr>
        <w:pStyle w:val="ConsPlusTitle"/>
        <w:jc w:val="center"/>
      </w:pPr>
      <w:r>
        <w:t>Уполномоченным органом</w:t>
      </w:r>
    </w:p>
    <w:p w:rsidR="009432ED" w:rsidRDefault="009432ED">
      <w:pPr>
        <w:pStyle w:val="ConsPlusNormal"/>
        <w:jc w:val="both"/>
      </w:pPr>
    </w:p>
    <w:p w:rsidR="009432ED" w:rsidRDefault="009432ED">
      <w:pPr>
        <w:pStyle w:val="ConsPlusNormal"/>
        <w:ind w:firstLine="540"/>
        <w:jc w:val="both"/>
      </w:pPr>
      <w:r>
        <w:t xml:space="preserve">3.2. Основанием для начала административной процедуры является поступление одного из заявлений Заявителя и прилагаемых к нему документов, предусмотренных </w:t>
      </w:r>
      <w:hyperlink w:anchor="P187">
        <w:r>
          <w:rPr>
            <w:color w:val="0000FF"/>
          </w:rPr>
          <w:t>пунктом 2.7</w:t>
        </w:r>
      </w:hyperlink>
      <w:r>
        <w:t xml:space="preserve"> настоящего Регламента.</w:t>
      </w:r>
    </w:p>
    <w:p w:rsidR="009432ED" w:rsidRDefault="009432ED">
      <w:pPr>
        <w:pStyle w:val="ConsPlusNormal"/>
        <w:jc w:val="both"/>
      </w:pPr>
      <w:r>
        <w:t xml:space="preserve">(в ред. Постановлений Минобразования Рязанской области от 03.12.2015 </w:t>
      </w:r>
      <w:hyperlink r:id="rId77">
        <w:r>
          <w:rPr>
            <w:color w:val="0000FF"/>
          </w:rPr>
          <w:t>N 16</w:t>
        </w:r>
      </w:hyperlink>
      <w:r>
        <w:t xml:space="preserve">, от 08.04.2020 </w:t>
      </w:r>
      <w:hyperlink r:id="rId78">
        <w:r>
          <w:rPr>
            <w:color w:val="0000FF"/>
          </w:rPr>
          <w:t>N 4</w:t>
        </w:r>
      </w:hyperlink>
      <w:r>
        <w:t>)</w:t>
      </w:r>
    </w:p>
    <w:p w:rsidR="009432ED" w:rsidRDefault="009432ED">
      <w:pPr>
        <w:pStyle w:val="ConsPlusNormal"/>
        <w:spacing w:before="200"/>
        <w:ind w:firstLine="540"/>
        <w:jc w:val="both"/>
      </w:pPr>
      <w:r>
        <w:t xml:space="preserve">3.3. Заявления, указанные в </w:t>
      </w:r>
      <w:hyperlink w:anchor="P187">
        <w:r>
          <w:rPr>
            <w:color w:val="0000FF"/>
          </w:rPr>
          <w:t>пункте 2.7</w:t>
        </w:r>
      </w:hyperlink>
      <w:r>
        <w:t xml:space="preserve"> настоящего Регламента, с прилагаемыми документами, представляются Заявителем в уполномоченный орган лично, с помощью почтовой связи.</w:t>
      </w:r>
    </w:p>
    <w:p w:rsidR="009432ED" w:rsidRDefault="009432ED">
      <w:pPr>
        <w:pStyle w:val="ConsPlusNormal"/>
        <w:spacing w:before="200"/>
        <w:ind w:firstLine="540"/>
        <w:jc w:val="both"/>
      </w:pPr>
      <w:r>
        <w:t xml:space="preserve">В случае, если Заявителем не были представлены копии документов, указанных в </w:t>
      </w:r>
      <w:hyperlink w:anchor="P190">
        <w:r>
          <w:rPr>
            <w:color w:val="0000FF"/>
          </w:rPr>
          <w:t>абзацах четвертом</w:t>
        </w:r>
      </w:hyperlink>
      <w:r>
        <w:t xml:space="preserve"> - </w:t>
      </w:r>
      <w:hyperlink w:anchor="P192">
        <w:r>
          <w:rPr>
            <w:color w:val="0000FF"/>
          </w:rPr>
          <w:t>шестом</w:t>
        </w:r>
      </w:hyperlink>
      <w:r>
        <w:t xml:space="preserve">, </w:t>
      </w:r>
      <w:hyperlink w:anchor="P195">
        <w:r>
          <w:rPr>
            <w:color w:val="0000FF"/>
          </w:rPr>
          <w:t>девятом</w:t>
        </w:r>
      </w:hyperlink>
      <w:r>
        <w:t xml:space="preserve"> - </w:t>
      </w:r>
      <w:hyperlink w:anchor="P196">
        <w:r>
          <w:rPr>
            <w:color w:val="0000FF"/>
          </w:rPr>
          <w:t>десятом</w:t>
        </w:r>
      </w:hyperlink>
      <w:r>
        <w:t xml:space="preserve">, </w:t>
      </w:r>
      <w:hyperlink w:anchor="P198">
        <w:r>
          <w:rPr>
            <w:color w:val="0000FF"/>
          </w:rPr>
          <w:t>двенадцатом пункта 2.7</w:t>
        </w:r>
      </w:hyperlink>
      <w:r>
        <w:t xml:space="preserve"> настоящего Регламента, специалист Уполномоченного органа изготавливает копии указанных документов самостоятельно (при наличии представленных Заявителем оригиналов этих документов).</w:t>
      </w:r>
    </w:p>
    <w:p w:rsidR="009432ED" w:rsidRDefault="009432ED">
      <w:pPr>
        <w:pStyle w:val="ConsPlusNormal"/>
        <w:spacing w:before="200"/>
        <w:ind w:firstLine="540"/>
        <w:jc w:val="both"/>
      </w:pPr>
      <w:r>
        <w:t xml:space="preserve">Уполномоченный орган не вправе отказать в приеме заявлений, указанных в </w:t>
      </w:r>
      <w:hyperlink w:anchor="P187">
        <w:r>
          <w:rPr>
            <w:color w:val="0000FF"/>
          </w:rPr>
          <w:t>пункте 2.7</w:t>
        </w:r>
      </w:hyperlink>
      <w:r>
        <w:t xml:space="preserve"> настоящего Регламента, и прилагаемых к ним документов.</w:t>
      </w:r>
    </w:p>
    <w:p w:rsidR="009432ED" w:rsidRDefault="009432ED">
      <w:pPr>
        <w:pStyle w:val="ConsPlusNormal"/>
        <w:jc w:val="both"/>
      </w:pPr>
      <w:r>
        <w:t xml:space="preserve">(п. 3.3 в ред. </w:t>
      </w:r>
      <w:hyperlink r:id="rId79">
        <w:r>
          <w:rPr>
            <w:color w:val="0000FF"/>
          </w:rPr>
          <w:t>Постановления</w:t>
        </w:r>
      </w:hyperlink>
      <w:r>
        <w:t xml:space="preserve"> Минобразования Рязанской области от 08.04.2020 N 4)</w:t>
      </w:r>
    </w:p>
    <w:p w:rsidR="009432ED" w:rsidRDefault="009432ED">
      <w:pPr>
        <w:pStyle w:val="ConsPlusNormal"/>
        <w:spacing w:before="200"/>
        <w:ind w:firstLine="540"/>
        <w:jc w:val="both"/>
      </w:pPr>
      <w:r>
        <w:t xml:space="preserve">3.4. Специалист Уполномоченного органа регистрирует заявления, указанные в </w:t>
      </w:r>
      <w:hyperlink w:anchor="P187">
        <w:r>
          <w:rPr>
            <w:color w:val="0000FF"/>
          </w:rPr>
          <w:t>пункте 2.7</w:t>
        </w:r>
      </w:hyperlink>
      <w:r>
        <w:t xml:space="preserve"> настоящего Регламента, в день их принятия (поступления), в журнале регистрации заявлений граждан о включении в Список, журнале регистрации заявлений граждан об исключении из Списка в субъекте Российской Федерации по прежнему месту жительства и включении в Список по новому месту жительства по формам, утвержденным Министерством, и выдает (направляет) Заявителю расписку о принятии заявления и прилагаемых к нему документов, с указанием даты их принятия.</w:t>
      </w:r>
    </w:p>
    <w:p w:rsidR="009432ED" w:rsidRDefault="009432ED">
      <w:pPr>
        <w:pStyle w:val="ConsPlusNormal"/>
        <w:spacing w:before="200"/>
        <w:ind w:firstLine="540"/>
        <w:jc w:val="both"/>
      </w:pPr>
      <w:r>
        <w:t xml:space="preserve">В случае выявления недостоверности и (или) неполноты сведений, содержащихся в заявлениях, указанных в </w:t>
      </w:r>
      <w:hyperlink w:anchor="P187">
        <w:r>
          <w:rPr>
            <w:color w:val="0000FF"/>
          </w:rPr>
          <w:t>пункте 2.7</w:t>
        </w:r>
      </w:hyperlink>
      <w:r>
        <w:t xml:space="preserve"> настоящего Регламента, и представленных Заявителем документах, Уполномоченный орган направляет Заявителю запрос об уточнении указанных сведений. Запрос может быть передан Заявителю под расписку, направлен заказным письмом с уведомлением о вручении или в электронной форме по телекоммуникационным каналам связи.</w:t>
      </w:r>
    </w:p>
    <w:p w:rsidR="009432ED" w:rsidRDefault="009432ED">
      <w:pPr>
        <w:pStyle w:val="ConsPlusNormal"/>
        <w:spacing w:before="200"/>
        <w:ind w:firstLine="540"/>
        <w:jc w:val="both"/>
      </w:pPr>
      <w:r>
        <w:t xml:space="preserve">Срок, указанный в </w:t>
      </w:r>
      <w:hyperlink w:anchor="P166">
        <w:r>
          <w:rPr>
            <w:color w:val="0000FF"/>
          </w:rPr>
          <w:t>абзаце втором пункта 2.5</w:t>
        </w:r>
      </w:hyperlink>
      <w:r>
        <w:t xml:space="preserve"> настоящего Регламента, приостанавливается со дня направления Заявителю запроса Уполномоченного органа и не учитывается при исчислении срока принятия решения о включении детей-сирот, и детей, оставшихся без попечения родителей, детей-сирот и детей, оставшихся без попечения родителей, приобретших полную дееспособность до достижения ими совершеннолетия, лиц из числа детей-сирот и детей, оставшихся без попечения родителей, лиц, которые достигли возраста 23 лет, в Список или об отказе во включении их в Список до дня получения ответа на данный запрос.</w:t>
      </w:r>
    </w:p>
    <w:p w:rsidR="009432ED" w:rsidRDefault="009432ED">
      <w:pPr>
        <w:pStyle w:val="ConsPlusNormal"/>
        <w:spacing w:before="200"/>
        <w:ind w:firstLine="540"/>
        <w:jc w:val="both"/>
      </w:pPr>
      <w:r>
        <w:t xml:space="preserve">Срок, указанный в </w:t>
      </w:r>
      <w:hyperlink w:anchor="P525">
        <w:r>
          <w:rPr>
            <w:color w:val="0000FF"/>
          </w:rPr>
          <w:t>пункте 3.31</w:t>
        </w:r>
      </w:hyperlink>
      <w:r>
        <w:t xml:space="preserve"> настоящего Регламента, приостанавливается со дня направления Заявителю запроса Уполномоченного органа до дня получения ответа на данный запрос.</w:t>
      </w:r>
    </w:p>
    <w:p w:rsidR="009432ED" w:rsidRDefault="009432ED">
      <w:pPr>
        <w:pStyle w:val="ConsPlusNormal"/>
        <w:spacing w:before="200"/>
        <w:ind w:firstLine="540"/>
        <w:jc w:val="both"/>
      </w:pPr>
      <w:r>
        <w:lastRenderedPageBreak/>
        <w:t>Уполномоченный орган в течение 5 рабочих дней со дня принятия заявления о включении в Список запрашивает в рамках межведомственного взаимодействия подтверждение сведений об утрате (отсутствии) попечения родителей (единственного родителя), о регистрации лица, подлежащего включению в Список, по месту жительства и (или) месту пребывания на территории Рязанской области, наличии или отсутствии права собственности на жилое помещение, или права пользования жилым помещением по договору социального найма, или права пользования жилым помещением в качестве члена семьи нанимателя по договору социального найма, факте признания невозможности проживания в ранее занимаемом жилом помещении.</w:t>
      </w:r>
    </w:p>
    <w:p w:rsidR="009432ED" w:rsidRDefault="009432ED">
      <w:pPr>
        <w:pStyle w:val="ConsPlusNormal"/>
        <w:jc w:val="both"/>
      </w:pPr>
      <w:r>
        <w:t xml:space="preserve">(п. 3.4 в ред. </w:t>
      </w:r>
      <w:hyperlink r:id="rId80">
        <w:r>
          <w:rPr>
            <w:color w:val="0000FF"/>
          </w:rPr>
          <w:t>Постановления</w:t>
        </w:r>
      </w:hyperlink>
      <w:r>
        <w:t xml:space="preserve"> Минобразования Рязанской области от 08.04.2020 N 4)</w:t>
      </w:r>
    </w:p>
    <w:p w:rsidR="009432ED" w:rsidRDefault="009432ED">
      <w:pPr>
        <w:pStyle w:val="ConsPlusNormal"/>
        <w:spacing w:before="200"/>
        <w:ind w:firstLine="540"/>
        <w:jc w:val="both"/>
      </w:pPr>
      <w:r>
        <w:t>3.5. Максимальный срок исполнения процедуры - 1 день.</w:t>
      </w:r>
    </w:p>
    <w:p w:rsidR="009432ED" w:rsidRDefault="009432ED">
      <w:pPr>
        <w:pStyle w:val="ConsPlusNormal"/>
        <w:spacing w:before="200"/>
        <w:ind w:firstLine="540"/>
        <w:jc w:val="both"/>
      </w:pPr>
      <w:r>
        <w:t>3.6. Результатом административной процедуры является регистрация заявлений Уполномоченным органом в журнале регистрации заявлений граждан о включении в Список и журнале регистрации заявлений граждан об исключении из Списка в субъекте Российской Федерации по прежнему месту жительства и включении в Список по новому месту жительства, с прилагаемыми к ним документами.</w:t>
      </w:r>
    </w:p>
    <w:p w:rsidR="009432ED" w:rsidRDefault="009432ED">
      <w:pPr>
        <w:pStyle w:val="ConsPlusNormal"/>
        <w:jc w:val="both"/>
      </w:pPr>
      <w:r>
        <w:t xml:space="preserve">(п. 3.6 в ред. </w:t>
      </w:r>
      <w:hyperlink r:id="rId81">
        <w:r>
          <w:rPr>
            <w:color w:val="0000FF"/>
          </w:rPr>
          <w:t>Постановления</w:t>
        </w:r>
      </w:hyperlink>
      <w:r>
        <w:t xml:space="preserve"> Минобразования Рязанской области от 08.04.2020 N 4)</w:t>
      </w:r>
    </w:p>
    <w:p w:rsidR="009432ED" w:rsidRDefault="009432ED">
      <w:pPr>
        <w:pStyle w:val="ConsPlusNormal"/>
        <w:spacing w:before="200"/>
        <w:ind w:firstLine="540"/>
        <w:jc w:val="both"/>
      </w:pPr>
      <w:r>
        <w:t>3.7. Способом фиксации результата выполнения административной процедуры является регистрация заявлений Уполномоченным органом в журнале регистрации заявлений граждан о включении в Список и журнале регистрации заявлений граждан об исключении из Списка в субъекте Российской Федерации по прежнему месту жительства и включении в Список по новому месту жительства.</w:t>
      </w:r>
    </w:p>
    <w:p w:rsidR="009432ED" w:rsidRDefault="009432ED">
      <w:pPr>
        <w:pStyle w:val="ConsPlusNormal"/>
        <w:jc w:val="both"/>
      </w:pPr>
      <w:r>
        <w:t xml:space="preserve">(п. 3.7 в ред. </w:t>
      </w:r>
      <w:hyperlink r:id="rId82">
        <w:r>
          <w:rPr>
            <w:color w:val="0000FF"/>
          </w:rPr>
          <w:t>Постановления</w:t>
        </w:r>
      </w:hyperlink>
      <w:r>
        <w:t xml:space="preserve"> Минобразования Рязанской области от 08.04.2020 N 4)</w:t>
      </w:r>
    </w:p>
    <w:p w:rsidR="009432ED" w:rsidRDefault="009432ED">
      <w:pPr>
        <w:pStyle w:val="ConsPlusNormal"/>
        <w:jc w:val="both"/>
      </w:pPr>
    </w:p>
    <w:p w:rsidR="009432ED" w:rsidRDefault="009432ED">
      <w:pPr>
        <w:pStyle w:val="ConsPlusTitle"/>
        <w:jc w:val="center"/>
        <w:outlineLvl w:val="2"/>
      </w:pPr>
      <w:r>
        <w:t>Формирование и направление межведомственных запросов</w:t>
      </w:r>
    </w:p>
    <w:p w:rsidR="009432ED" w:rsidRDefault="009432ED">
      <w:pPr>
        <w:pStyle w:val="ConsPlusTitle"/>
        <w:jc w:val="center"/>
      </w:pPr>
      <w:r>
        <w:t>Уполномоченными органами в органы, участвующие</w:t>
      </w:r>
    </w:p>
    <w:p w:rsidR="009432ED" w:rsidRDefault="009432ED">
      <w:pPr>
        <w:pStyle w:val="ConsPlusTitle"/>
        <w:jc w:val="center"/>
      </w:pPr>
      <w:r>
        <w:t>в предоставлении</w:t>
      </w:r>
    </w:p>
    <w:p w:rsidR="009432ED" w:rsidRDefault="009432ED">
      <w:pPr>
        <w:pStyle w:val="ConsPlusTitle"/>
        <w:jc w:val="center"/>
      </w:pPr>
      <w:r>
        <w:t>Государственной услуги</w:t>
      </w:r>
    </w:p>
    <w:p w:rsidR="009432ED" w:rsidRDefault="009432ED">
      <w:pPr>
        <w:pStyle w:val="ConsPlusNormal"/>
        <w:jc w:val="center"/>
      </w:pPr>
      <w:r>
        <w:t xml:space="preserve">(в ред. </w:t>
      </w:r>
      <w:hyperlink r:id="rId83">
        <w:r>
          <w:rPr>
            <w:color w:val="0000FF"/>
          </w:rPr>
          <w:t>Постановления</w:t>
        </w:r>
      </w:hyperlink>
      <w:r>
        <w:t xml:space="preserve"> Минобразования Рязанской области</w:t>
      </w:r>
    </w:p>
    <w:p w:rsidR="009432ED" w:rsidRDefault="009432ED">
      <w:pPr>
        <w:pStyle w:val="ConsPlusNormal"/>
        <w:jc w:val="center"/>
      </w:pPr>
      <w:r>
        <w:t>от 08.04.2020 N 4)</w:t>
      </w:r>
    </w:p>
    <w:p w:rsidR="009432ED" w:rsidRDefault="009432ED">
      <w:pPr>
        <w:pStyle w:val="ConsPlusNormal"/>
        <w:jc w:val="both"/>
      </w:pPr>
    </w:p>
    <w:p w:rsidR="009432ED" w:rsidRDefault="009432ED">
      <w:pPr>
        <w:pStyle w:val="ConsPlusNormal"/>
        <w:ind w:firstLine="540"/>
        <w:jc w:val="both"/>
      </w:pPr>
      <w:r>
        <w:t>3.8. Основанием для начала административной процедуры является зарегистрированное заявление в журнале регистрации заявлений граждан о включении в Список, с прилагаемыми к нему документами.</w:t>
      </w:r>
    </w:p>
    <w:p w:rsidR="009432ED" w:rsidRDefault="009432ED">
      <w:pPr>
        <w:pStyle w:val="ConsPlusNormal"/>
        <w:jc w:val="both"/>
      </w:pPr>
      <w:r>
        <w:t xml:space="preserve">(в ред. </w:t>
      </w:r>
      <w:hyperlink r:id="rId84">
        <w:r>
          <w:rPr>
            <w:color w:val="0000FF"/>
          </w:rPr>
          <w:t>Постановления</w:t>
        </w:r>
      </w:hyperlink>
      <w:r>
        <w:t xml:space="preserve"> Минобразования Рязанской области от 06.06.2019 N 13)</w:t>
      </w:r>
    </w:p>
    <w:p w:rsidR="009432ED" w:rsidRDefault="009432ED">
      <w:pPr>
        <w:pStyle w:val="ConsPlusNormal"/>
        <w:spacing w:before="200"/>
        <w:ind w:firstLine="540"/>
        <w:jc w:val="both"/>
      </w:pPr>
      <w:r>
        <w:t xml:space="preserve">3.9. Утратил силу. - </w:t>
      </w:r>
      <w:hyperlink r:id="rId85">
        <w:r>
          <w:rPr>
            <w:color w:val="0000FF"/>
          </w:rPr>
          <w:t>Постановление</w:t>
        </w:r>
      </w:hyperlink>
      <w:r>
        <w:t xml:space="preserve"> Минобразования Рязанской области от 06.06.2019 N 13.</w:t>
      </w:r>
    </w:p>
    <w:p w:rsidR="009432ED" w:rsidRDefault="009432ED">
      <w:pPr>
        <w:pStyle w:val="ConsPlusNormal"/>
        <w:spacing w:before="200"/>
        <w:ind w:firstLine="540"/>
        <w:jc w:val="both"/>
      </w:pPr>
      <w:r>
        <w:t xml:space="preserve">3.10. Специалист, ответственный за направление межведомственных запросов, составляет межведомственный запрос о представлении документов и (или) информации, указанных в </w:t>
      </w:r>
      <w:hyperlink w:anchor="P221">
        <w:r>
          <w:rPr>
            <w:color w:val="0000FF"/>
          </w:rPr>
          <w:t>пункте 2.10</w:t>
        </w:r>
      </w:hyperlink>
      <w:r>
        <w:t xml:space="preserve"> настоящего Регламента, в соответствии со </w:t>
      </w:r>
      <w:hyperlink r:id="rId86">
        <w:r>
          <w:rPr>
            <w:color w:val="0000FF"/>
          </w:rPr>
          <w:t>статьей 7.2</w:t>
        </w:r>
      </w:hyperlink>
      <w:r>
        <w:t xml:space="preserve"> Федерального закона от 27 июля 2010 года N 210-ФЗ "Об организации предоставления государственных и муниципальных услуг" и направляет его в течение одного дня, следующего за днем регистрации заявления о включении в Список и документов, необходимых для предоставления Государственной услуги, в порядке межведомственного информационного взаимодействия посредством использования единой системы межведомственного электронного взаимодействия или, в случае отсутствия межведомственного электронного взаимодействия, на бумажном носителе:</w:t>
      </w:r>
    </w:p>
    <w:p w:rsidR="009432ED" w:rsidRDefault="009432ED">
      <w:pPr>
        <w:pStyle w:val="ConsPlusNormal"/>
        <w:jc w:val="both"/>
      </w:pPr>
      <w:r>
        <w:t xml:space="preserve">(в ред. </w:t>
      </w:r>
      <w:hyperlink r:id="rId87">
        <w:r>
          <w:rPr>
            <w:color w:val="0000FF"/>
          </w:rPr>
          <w:t>Постановления</w:t>
        </w:r>
      </w:hyperlink>
      <w:r>
        <w:t xml:space="preserve"> Минобразования Рязанской области от 08.04.2020 N 4)</w:t>
      </w:r>
    </w:p>
    <w:p w:rsidR="009432ED" w:rsidRDefault="009432ED">
      <w:pPr>
        <w:pStyle w:val="ConsPlusNormal"/>
        <w:spacing w:before="200"/>
        <w:ind w:firstLine="540"/>
        <w:jc w:val="both"/>
      </w:pPr>
      <w:r>
        <w:t>в территориальный орган Федеральной службы государственной регистрации, кадастра и картографии - выписку из Единого государственного реестра недвижимости о правах отдельного лица на имевшиеся (имеющиеся) у него объекты недвижимости, имущества либо уведомление об отсутствии в Едином государственном реестре недвижимости имущества запрашиваемых сведений.</w:t>
      </w:r>
    </w:p>
    <w:p w:rsidR="009432ED" w:rsidRDefault="009432ED">
      <w:pPr>
        <w:pStyle w:val="ConsPlusNormal"/>
        <w:jc w:val="both"/>
      </w:pPr>
      <w:r>
        <w:t xml:space="preserve">(в ред. </w:t>
      </w:r>
      <w:hyperlink r:id="rId88">
        <w:r>
          <w:rPr>
            <w:color w:val="0000FF"/>
          </w:rPr>
          <w:t>Постановления</w:t>
        </w:r>
      </w:hyperlink>
      <w:r>
        <w:t xml:space="preserve"> Минобразования Рязанской области от 06.06.2019 N 13)</w:t>
      </w:r>
    </w:p>
    <w:p w:rsidR="009432ED" w:rsidRDefault="009432ED">
      <w:pPr>
        <w:pStyle w:val="ConsPlusNormal"/>
        <w:spacing w:before="200"/>
        <w:ind w:firstLine="540"/>
        <w:jc w:val="both"/>
      </w:pPr>
      <w:r>
        <w:t xml:space="preserve">абзац утратил силу. - </w:t>
      </w:r>
      <w:hyperlink r:id="rId89">
        <w:r>
          <w:rPr>
            <w:color w:val="0000FF"/>
          </w:rPr>
          <w:t>Постановление</w:t>
        </w:r>
      </w:hyperlink>
      <w:r>
        <w:t xml:space="preserve"> Минобразования Рязанской области от 06.06.2019 N 13;</w:t>
      </w:r>
    </w:p>
    <w:p w:rsidR="009432ED" w:rsidRDefault="009432ED">
      <w:pPr>
        <w:pStyle w:val="ConsPlusNormal"/>
        <w:spacing w:before="200"/>
        <w:ind w:firstLine="540"/>
        <w:jc w:val="both"/>
      </w:pPr>
      <w:r>
        <w:t>в органы, осуществляющие регистрацию граждан по месту жительства и по месту пребывания.</w:t>
      </w:r>
    </w:p>
    <w:p w:rsidR="009432ED" w:rsidRDefault="009432ED">
      <w:pPr>
        <w:pStyle w:val="ConsPlusNormal"/>
        <w:jc w:val="both"/>
      </w:pPr>
      <w:r>
        <w:t xml:space="preserve">(абзац введен </w:t>
      </w:r>
      <w:hyperlink r:id="rId90">
        <w:r>
          <w:rPr>
            <w:color w:val="0000FF"/>
          </w:rPr>
          <w:t>Постановлением</w:t>
        </w:r>
      </w:hyperlink>
      <w:r>
        <w:t xml:space="preserve"> Минобразования Рязанской области от 03.12.2015 N 16)</w:t>
      </w:r>
    </w:p>
    <w:p w:rsidR="009432ED" w:rsidRDefault="009432ED">
      <w:pPr>
        <w:pStyle w:val="ConsPlusNormal"/>
        <w:spacing w:before="200"/>
        <w:ind w:firstLine="540"/>
        <w:jc w:val="both"/>
      </w:pPr>
      <w:r>
        <w:t xml:space="preserve">в органы местного самоуправления, которые в соответствии с </w:t>
      </w:r>
      <w:hyperlink r:id="rId91">
        <w:r>
          <w:rPr>
            <w:color w:val="0000FF"/>
          </w:rPr>
          <w:t>пунктом 5 статьи 2</w:t>
        </w:r>
      </w:hyperlink>
      <w:r>
        <w:t xml:space="preserve"> Закона </w:t>
      </w:r>
      <w:r>
        <w:lastRenderedPageBreak/>
        <w:t>Рязанской области от 16.08.2007 N 105-ОЗ "О наделении органов местного самоуправления отдельными государственными полномочиями Рязанской области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 решение о признании факта невозможности проживания в жилом помещении.</w:t>
      </w:r>
    </w:p>
    <w:p w:rsidR="009432ED" w:rsidRDefault="009432ED">
      <w:pPr>
        <w:pStyle w:val="ConsPlusNormal"/>
        <w:spacing w:before="200"/>
        <w:ind w:firstLine="540"/>
        <w:jc w:val="both"/>
      </w:pPr>
      <w:r>
        <w:t>Межведомственный запрос направляется Уполномоченным органом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единой системе межведомственного электронного взаимодействия - на бумажном носителе с соблюдением требований законодательства Российской Федерации о защите персональных данных.</w:t>
      </w:r>
    </w:p>
    <w:p w:rsidR="009432ED" w:rsidRDefault="009432ED">
      <w:pPr>
        <w:pStyle w:val="ConsPlusNormal"/>
        <w:spacing w:before="200"/>
        <w:ind w:firstLine="540"/>
        <w:jc w:val="both"/>
      </w:pPr>
      <w:r>
        <w:t>Межведомственный запрос о представлении документов и (или) информации на бумажном носителе регистрируется в день его составления Специалистом, ответственным за регистрацию входящих (исходящих) документов, в журнале исходящей документации Уполномоченного органа.</w:t>
      </w:r>
    </w:p>
    <w:p w:rsidR="009432ED" w:rsidRDefault="009432ED">
      <w:pPr>
        <w:pStyle w:val="ConsPlusNormal"/>
        <w:spacing w:before="200"/>
        <w:ind w:firstLine="540"/>
        <w:jc w:val="both"/>
      </w:pPr>
      <w:r>
        <w:t xml:space="preserve">3.11. Результатом административной процедуры является составление и направление межведомственного запроса о представлении документов, указанных в </w:t>
      </w:r>
      <w:hyperlink w:anchor="P221">
        <w:r>
          <w:rPr>
            <w:color w:val="0000FF"/>
          </w:rPr>
          <w:t>пункте 2.10</w:t>
        </w:r>
      </w:hyperlink>
      <w:r>
        <w:t xml:space="preserve"> настоящего Регламента.</w:t>
      </w:r>
    </w:p>
    <w:p w:rsidR="009432ED" w:rsidRDefault="009432ED">
      <w:pPr>
        <w:pStyle w:val="ConsPlusNormal"/>
        <w:spacing w:before="200"/>
        <w:ind w:firstLine="540"/>
        <w:jc w:val="both"/>
      </w:pPr>
      <w:r>
        <w:t>3.12. Максимальный срок исполнения процедуры - 5 рабочих дней.</w:t>
      </w:r>
    </w:p>
    <w:p w:rsidR="009432ED" w:rsidRDefault="009432ED">
      <w:pPr>
        <w:pStyle w:val="ConsPlusNormal"/>
        <w:jc w:val="both"/>
      </w:pPr>
      <w:r>
        <w:t xml:space="preserve">(в ред. Постановлений Минобразования Рязанской области от 06.06.2019 </w:t>
      </w:r>
      <w:hyperlink r:id="rId92">
        <w:r>
          <w:rPr>
            <w:color w:val="0000FF"/>
          </w:rPr>
          <w:t>N 13</w:t>
        </w:r>
      </w:hyperlink>
      <w:r>
        <w:t xml:space="preserve">, от 08.04.2020 </w:t>
      </w:r>
      <w:hyperlink r:id="rId93">
        <w:r>
          <w:rPr>
            <w:color w:val="0000FF"/>
          </w:rPr>
          <w:t>N 4</w:t>
        </w:r>
      </w:hyperlink>
      <w:r>
        <w:t>)</w:t>
      </w:r>
    </w:p>
    <w:p w:rsidR="009432ED" w:rsidRDefault="009432ED">
      <w:pPr>
        <w:pStyle w:val="ConsPlusNormal"/>
        <w:jc w:val="both"/>
      </w:pPr>
    </w:p>
    <w:p w:rsidR="009432ED" w:rsidRDefault="009432ED">
      <w:pPr>
        <w:pStyle w:val="ConsPlusTitle"/>
        <w:jc w:val="center"/>
        <w:outlineLvl w:val="2"/>
      </w:pPr>
      <w:r>
        <w:t>Формирование пакета документов и</w:t>
      </w:r>
    </w:p>
    <w:p w:rsidR="009432ED" w:rsidRDefault="009432ED">
      <w:pPr>
        <w:pStyle w:val="ConsPlusTitle"/>
        <w:jc w:val="center"/>
      </w:pPr>
      <w:r>
        <w:t>направление его в Министерство</w:t>
      </w:r>
    </w:p>
    <w:p w:rsidR="009432ED" w:rsidRDefault="009432ED">
      <w:pPr>
        <w:pStyle w:val="ConsPlusNormal"/>
        <w:jc w:val="both"/>
      </w:pPr>
    </w:p>
    <w:p w:rsidR="009432ED" w:rsidRDefault="009432ED">
      <w:pPr>
        <w:pStyle w:val="ConsPlusNormal"/>
        <w:ind w:firstLine="540"/>
        <w:jc w:val="both"/>
      </w:pPr>
      <w:r>
        <w:t>3.13. Основаниями для начала административной процедуры являются:</w:t>
      </w:r>
    </w:p>
    <w:p w:rsidR="009432ED" w:rsidRDefault="009432ED">
      <w:pPr>
        <w:pStyle w:val="ConsPlusNormal"/>
        <w:spacing w:before="200"/>
        <w:ind w:firstLine="540"/>
        <w:jc w:val="both"/>
      </w:pPr>
      <w:r>
        <w:t>а) поступление в Уполномоченный орган результатов межведомственных запросов;</w:t>
      </w:r>
    </w:p>
    <w:p w:rsidR="009432ED" w:rsidRDefault="009432ED">
      <w:pPr>
        <w:pStyle w:val="ConsPlusNormal"/>
        <w:spacing w:before="200"/>
        <w:ind w:firstLine="540"/>
        <w:jc w:val="both"/>
      </w:pPr>
      <w:r>
        <w:t xml:space="preserve">б) поступление и регистрация Уполномоченным органом заявления, указанного в </w:t>
      </w:r>
      <w:hyperlink w:anchor="P199">
        <w:r>
          <w:rPr>
            <w:color w:val="0000FF"/>
          </w:rPr>
          <w:t>абзаце тринадцатом пункта 2.7</w:t>
        </w:r>
      </w:hyperlink>
      <w:r>
        <w:t xml:space="preserve"> настоящего Регламента, в журнале регистрации заявлений граждан об исключении из Списка в субъекте Российской Федерации по прежнему месту жительства и включении в Список по новому месту жительства.</w:t>
      </w:r>
    </w:p>
    <w:p w:rsidR="009432ED" w:rsidRDefault="009432ED">
      <w:pPr>
        <w:pStyle w:val="ConsPlusNormal"/>
        <w:jc w:val="both"/>
      </w:pPr>
      <w:r>
        <w:t xml:space="preserve">(п. 3.13 в ред. </w:t>
      </w:r>
      <w:hyperlink r:id="rId94">
        <w:r>
          <w:rPr>
            <w:color w:val="0000FF"/>
          </w:rPr>
          <w:t>Постановления</w:t>
        </w:r>
      </w:hyperlink>
      <w:r>
        <w:t xml:space="preserve"> Минобразования Рязанской области от 08.04.2020 N 4)</w:t>
      </w:r>
    </w:p>
    <w:p w:rsidR="009432ED" w:rsidRDefault="009432ED">
      <w:pPr>
        <w:pStyle w:val="ConsPlusNormal"/>
        <w:spacing w:before="200"/>
        <w:ind w:firstLine="540"/>
        <w:jc w:val="both"/>
      </w:pPr>
      <w:r>
        <w:t>3.14. Должностным лицом, ответственным за формирование пакета документов и направление его в Министерство является специалист Уполномоченного органа, ответственный за предоставление Государственной услуги.</w:t>
      </w:r>
    </w:p>
    <w:p w:rsidR="009432ED" w:rsidRDefault="009432ED">
      <w:pPr>
        <w:pStyle w:val="ConsPlusNormal"/>
        <w:spacing w:before="200"/>
        <w:ind w:firstLine="540"/>
        <w:jc w:val="both"/>
      </w:pPr>
      <w:bookmarkStart w:id="12" w:name="P486"/>
      <w:bookmarkEnd w:id="12"/>
      <w:r>
        <w:t>3.15. Специалист Уполномоченного органа, ответственный за предоставление Государственной услуги принимает представленные Заявителем документы, подготавливает сопроводительное письмо и формирует пакет документов.</w:t>
      </w:r>
    </w:p>
    <w:p w:rsidR="009432ED" w:rsidRDefault="009432ED">
      <w:pPr>
        <w:pStyle w:val="ConsPlusNormal"/>
        <w:spacing w:before="200"/>
        <w:ind w:firstLine="540"/>
        <w:jc w:val="both"/>
      </w:pPr>
      <w:r>
        <w:t xml:space="preserve">3.16. Сформированный пакет документов с сопроводительным письмом, специалист, указанный в </w:t>
      </w:r>
      <w:hyperlink w:anchor="P486">
        <w:r>
          <w:rPr>
            <w:color w:val="0000FF"/>
          </w:rPr>
          <w:t>пункте 3.15</w:t>
        </w:r>
      </w:hyperlink>
      <w:r>
        <w:t xml:space="preserve"> настоящего Регламента направляет в Министерство.</w:t>
      </w:r>
    </w:p>
    <w:p w:rsidR="009432ED" w:rsidRDefault="009432ED">
      <w:pPr>
        <w:pStyle w:val="ConsPlusNormal"/>
        <w:spacing w:before="200"/>
        <w:ind w:firstLine="540"/>
        <w:jc w:val="both"/>
      </w:pPr>
      <w:r>
        <w:t>3.17. Максимальный срок исполнения процедуры - 5 рабочих дней.</w:t>
      </w:r>
    </w:p>
    <w:p w:rsidR="009432ED" w:rsidRDefault="009432ED">
      <w:pPr>
        <w:pStyle w:val="ConsPlusNormal"/>
        <w:jc w:val="both"/>
      </w:pPr>
      <w:r>
        <w:t xml:space="preserve">(в ред. </w:t>
      </w:r>
      <w:hyperlink r:id="rId95">
        <w:r>
          <w:rPr>
            <w:color w:val="0000FF"/>
          </w:rPr>
          <w:t>Постановления</w:t>
        </w:r>
      </w:hyperlink>
      <w:r>
        <w:t xml:space="preserve"> Минобразования Рязанской области от 06.06.2019 N 13)</w:t>
      </w:r>
    </w:p>
    <w:p w:rsidR="009432ED" w:rsidRDefault="009432ED">
      <w:pPr>
        <w:pStyle w:val="ConsPlusNormal"/>
        <w:spacing w:before="200"/>
        <w:ind w:firstLine="540"/>
        <w:jc w:val="both"/>
      </w:pPr>
      <w:r>
        <w:t xml:space="preserve">Максимальный срок исполнения процедуры при формировании пакета документов по поступившему и зарегистрированному Уполномоченным органом заявлению, указанному в </w:t>
      </w:r>
      <w:hyperlink w:anchor="P199">
        <w:r>
          <w:rPr>
            <w:color w:val="0000FF"/>
          </w:rPr>
          <w:t>абзаце тринадцатом пункта 2.7</w:t>
        </w:r>
      </w:hyperlink>
      <w:r>
        <w:t xml:space="preserve"> настоящего Регламента - 1 рабочий день.</w:t>
      </w:r>
    </w:p>
    <w:p w:rsidR="009432ED" w:rsidRDefault="009432ED">
      <w:pPr>
        <w:pStyle w:val="ConsPlusNormal"/>
        <w:jc w:val="both"/>
      </w:pPr>
      <w:r>
        <w:t xml:space="preserve">(абзац введен </w:t>
      </w:r>
      <w:hyperlink r:id="rId96">
        <w:r>
          <w:rPr>
            <w:color w:val="0000FF"/>
          </w:rPr>
          <w:t>Постановлением</w:t>
        </w:r>
      </w:hyperlink>
      <w:r>
        <w:t xml:space="preserve"> Минобразования Рязанской области от 08.04.2020 N 4)</w:t>
      </w:r>
    </w:p>
    <w:p w:rsidR="009432ED" w:rsidRDefault="009432ED">
      <w:pPr>
        <w:pStyle w:val="ConsPlusNormal"/>
        <w:spacing w:before="200"/>
        <w:ind w:firstLine="540"/>
        <w:jc w:val="both"/>
      </w:pPr>
      <w:r>
        <w:t>3.18. Результатом административной процедуры является сформированный и направленный в Министерство пакет документов.</w:t>
      </w:r>
    </w:p>
    <w:p w:rsidR="009432ED" w:rsidRDefault="009432ED">
      <w:pPr>
        <w:pStyle w:val="ConsPlusNormal"/>
        <w:jc w:val="both"/>
      </w:pPr>
      <w:r>
        <w:t xml:space="preserve">(в ред. </w:t>
      </w:r>
      <w:hyperlink r:id="rId97">
        <w:r>
          <w:rPr>
            <w:color w:val="0000FF"/>
          </w:rPr>
          <w:t>Постановления</w:t>
        </w:r>
      </w:hyperlink>
      <w:r>
        <w:t xml:space="preserve"> Минобразования Рязанской области от 06.06.2019 N 13)</w:t>
      </w:r>
    </w:p>
    <w:p w:rsidR="009432ED" w:rsidRDefault="009432ED">
      <w:pPr>
        <w:pStyle w:val="ConsPlusNormal"/>
        <w:spacing w:before="200"/>
        <w:ind w:firstLine="540"/>
        <w:jc w:val="both"/>
      </w:pPr>
      <w:r>
        <w:t>Способом фиксации результата выполнения административной процедуры является регистрация сопроводительного письма в журнале исходящей документации Уполномоченного органа.</w:t>
      </w:r>
    </w:p>
    <w:p w:rsidR="009432ED" w:rsidRDefault="009432ED">
      <w:pPr>
        <w:pStyle w:val="ConsPlusNormal"/>
        <w:jc w:val="both"/>
      </w:pPr>
      <w:r>
        <w:t xml:space="preserve">(абзац введен </w:t>
      </w:r>
      <w:hyperlink r:id="rId98">
        <w:r>
          <w:rPr>
            <w:color w:val="0000FF"/>
          </w:rPr>
          <w:t>Постановлением</w:t>
        </w:r>
      </w:hyperlink>
      <w:r>
        <w:t xml:space="preserve"> Минобразования Рязанской области от 03.12.2015 N 16)</w:t>
      </w:r>
    </w:p>
    <w:p w:rsidR="009432ED" w:rsidRDefault="009432ED">
      <w:pPr>
        <w:pStyle w:val="ConsPlusNormal"/>
        <w:jc w:val="both"/>
      </w:pPr>
    </w:p>
    <w:p w:rsidR="009432ED" w:rsidRDefault="009432ED">
      <w:pPr>
        <w:pStyle w:val="ConsPlusTitle"/>
        <w:jc w:val="center"/>
        <w:outlineLvl w:val="2"/>
      </w:pPr>
      <w:r>
        <w:lastRenderedPageBreak/>
        <w:t>Прием и регистрация пакета документов</w:t>
      </w:r>
    </w:p>
    <w:p w:rsidR="009432ED" w:rsidRDefault="009432ED">
      <w:pPr>
        <w:pStyle w:val="ConsPlusTitle"/>
        <w:jc w:val="center"/>
      </w:pPr>
      <w:r>
        <w:t>Министерством</w:t>
      </w:r>
    </w:p>
    <w:p w:rsidR="009432ED" w:rsidRDefault="009432ED">
      <w:pPr>
        <w:pStyle w:val="ConsPlusNormal"/>
        <w:jc w:val="both"/>
      </w:pPr>
    </w:p>
    <w:p w:rsidR="009432ED" w:rsidRDefault="009432ED">
      <w:pPr>
        <w:pStyle w:val="ConsPlusNormal"/>
        <w:ind w:firstLine="540"/>
        <w:jc w:val="both"/>
      </w:pPr>
      <w:r>
        <w:t>3.19. Основанием для начала административной процедуры является поступление в Министерство пакета документов, сформированного Уполномоченным органом (далее - Документы).</w:t>
      </w:r>
    </w:p>
    <w:p w:rsidR="009432ED" w:rsidRDefault="009432ED">
      <w:pPr>
        <w:pStyle w:val="ConsPlusNormal"/>
        <w:spacing w:before="200"/>
        <w:ind w:firstLine="540"/>
        <w:jc w:val="both"/>
      </w:pPr>
      <w:r>
        <w:t>3.20. Должностным лицом, ответственным за прием Документов является специалист Министерства, к должностным обязанностям которого относится регистрация входящих (исходящих) документов (далее специалист Министерства, ответственный за делопроизводство).</w:t>
      </w:r>
    </w:p>
    <w:p w:rsidR="009432ED" w:rsidRDefault="009432ED">
      <w:pPr>
        <w:pStyle w:val="ConsPlusNormal"/>
        <w:spacing w:before="200"/>
        <w:ind w:firstLine="540"/>
        <w:jc w:val="both"/>
      </w:pPr>
      <w:r>
        <w:t>3.21. Поступившие в Министерство Документы принимаются специалистом Министерства, ответственным за делопроизводство.</w:t>
      </w:r>
    </w:p>
    <w:p w:rsidR="009432ED" w:rsidRDefault="009432ED">
      <w:pPr>
        <w:pStyle w:val="ConsPlusNormal"/>
        <w:spacing w:before="200"/>
        <w:ind w:firstLine="540"/>
        <w:jc w:val="both"/>
      </w:pPr>
      <w:r>
        <w:t>3.22. Зарегистрированные Документы передаются на рассмотрение министру образования и молодежной политики Рязанской области (далее - Министр), а в случае его отсутствия - заместителю министра образования и молодежной политики Рязанской области (далее - заместитель Министра).</w:t>
      </w:r>
    </w:p>
    <w:p w:rsidR="009432ED" w:rsidRDefault="009432ED">
      <w:pPr>
        <w:pStyle w:val="ConsPlusNormal"/>
        <w:jc w:val="both"/>
      </w:pPr>
      <w:r>
        <w:t xml:space="preserve">(в ред. Постановлений Минобразования Рязанской области от 22.03.2018 </w:t>
      </w:r>
      <w:hyperlink r:id="rId99">
        <w:r>
          <w:rPr>
            <w:color w:val="0000FF"/>
          </w:rPr>
          <w:t>N 11</w:t>
        </w:r>
      </w:hyperlink>
      <w:r>
        <w:t xml:space="preserve">, от 08.04.2020 </w:t>
      </w:r>
      <w:hyperlink r:id="rId100">
        <w:r>
          <w:rPr>
            <w:color w:val="0000FF"/>
          </w:rPr>
          <w:t>N 4</w:t>
        </w:r>
      </w:hyperlink>
      <w:r>
        <w:t>)</w:t>
      </w:r>
    </w:p>
    <w:p w:rsidR="009432ED" w:rsidRDefault="009432ED">
      <w:pPr>
        <w:pStyle w:val="ConsPlusNormal"/>
        <w:spacing w:before="200"/>
        <w:ind w:firstLine="540"/>
        <w:jc w:val="both"/>
      </w:pPr>
      <w:r>
        <w:t>3.23. Результатом рассмотрения является наложенная Министром (заместителем Министра) резолюция.</w:t>
      </w:r>
    </w:p>
    <w:p w:rsidR="009432ED" w:rsidRDefault="009432ED">
      <w:pPr>
        <w:pStyle w:val="ConsPlusNormal"/>
        <w:jc w:val="both"/>
      </w:pPr>
      <w:r>
        <w:t xml:space="preserve">(в ред. </w:t>
      </w:r>
      <w:hyperlink r:id="rId101">
        <w:r>
          <w:rPr>
            <w:color w:val="0000FF"/>
          </w:rPr>
          <w:t>Постановления</w:t>
        </w:r>
      </w:hyperlink>
      <w:r>
        <w:t xml:space="preserve"> Минобразования Рязанской области от 08.04.2020 N 4)</w:t>
      </w:r>
    </w:p>
    <w:p w:rsidR="009432ED" w:rsidRDefault="009432ED">
      <w:pPr>
        <w:pStyle w:val="ConsPlusNormal"/>
        <w:spacing w:before="200"/>
        <w:ind w:firstLine="540"/>
        <w:jc w:val="both"/>
      </w:pPr>
      <w:r>
        <w:t>3.24. Документы с резолюцией Министра (заместителя Министра) передаются специалистом Министерства, ответственным за делопроизводство - руководителю структурного подразделения Министерства, ответственного за предоставление Государственной услуги, который в свою очередь передает его на исполнение ответственному исполнителю.</w:t>
      </w:r>
    </w:p>
    <w:p w:rsidR="009432ED" w:rsidRDefault="009432ED">
      <w:pPr>
        <w:pStyle w:val="ConsPlusNormal"/>
        <w:jc w:val="both"/>
      </w:pPr>
      <w:r>
        <w:t xml:space="preserve">(в ред. </w:t>
      </w:r>
      <w:hyperlink r:id="rId102">
        <w:r>
          <w:rPr>
            <w:color w:val="0000FF"/>
          </w:rPr>
          <w:t>Постановления</w:t>
        </w:r>
      </w:hyperlink>
      <w:r>
        <w:t xml:space="preserve"> Минобразования Рязанской области от 08.04.2020 N 4)</w:t>
      </w:r>
    </w:p>
    <w:p w:rsidR="009432ED" w:rsidRDefault="009432ED">
      <w:pPr>
        <w:pStyle w:val="ConsPlusNormal"/>
        <w:spacing w:before="200"/>
        <w:ind w:firstLine="540"/>
        <w:jc w:val="both"/>
      </w:pPr>
      <w:r>
        <w:t>3.25. Прием и регистрация Документов ведется в порядке общего делопроизводства.</w:t>
      </w:r>
    </w:p>
    <w:p w:rsidR="009432ED" w:rsidRDefault="009432ED">
      <w:pPr>
        <w:pStyle w:val="ConsPlusNormal"/>
        <w:spacing w:before="200"/>
        <w:ind w:firstLine="540"/>
        <w:jc w:val="both"/>
      </w:pPr>
      <w:r>
        <w:t>3.26. Максимальный срок исполнения процедуры - 3 дня.</w:t>
      </w:r>
    </w:p>
    <w:p w:rsidR="009432ED" w:rsidRDefault="009432ED">
      <w:pPr>
        <w:pStyle w:val="ConsPlusNormal"/>
        <w:spacing w:before="200"/>
        <w:ind w:firstLine="540"/>
        <w:jc w:val="both"/>
      </w:pPr>
      <w:r>
        <w:t xml:space="preserve">Максимальный срок исполнения процедуры при поступлении документов по заявлению, указанному в </w:t>
      </w:r>
      <w:hyperlink w:anchor="P199">
        <w:r>
          <w:rPr>
            <w:color w:val="0000FF"/>
          </w:rPr>
          <w:t>абзаце тринадцатом пункта 2.7</w:t>
        </w:r>
      </w:hyperlink>
      <w:r>
        <w:t xml:space="preserve"> настоящего Регламента - 1 рабочий день.</w:t>
      </w:r>
    </w:p>
    <w:p w:rsidR="009432ED" w:rsidRDefault="009432ED">
      <w:pPr>
        <w:pStyle w:val="ConsPlusNormal"/>
        <w:jc w:val="both"/>
      </w:pPr>
      <w:r>
        <w:t xml:space="preserve">(абзац введен </w:t>
      </w:r>
      <w:hyperlink r:id="rId103">
        <w:r>
          <w:rPr>
            <w:color w:val="0000FF"/>
          </w:rPr>
          <w:t>Постановлением</w:t>
        </w:r>
      </w:hyperlink>
      <w:r>
        <w:t xml:space="preserve"> Минобразования Рязанской области от 08.04.2020 N 4)</w:t>
      </w:r>
    </w:p>
    <w:p w:rsidR="009432ED" w:rsidRDefault="009432ED">
      <w:pPr>
        <w:pStyle w:val="ConsPlusNormal"/>
        <w:spacing w:before="200"/>
        <w:ind w:firstLine="540"/>
        <w:jc w:val="both"/>
      </w:pPr>
      <w:r>
        <w:t>3.27. Результатом административной процедуры является принятые, зарегистрированные, рассмотренные Министром и переданные ответственному исполнителю Документы.</w:t>
      </w:r>
    </w:p>
    <w:p w:rsidR="009432ED" w:rsidRDefault="009432ED">
      <w:pPr>
        <w:pStyle w:val="ConsPlusNormal"/>
        <w:spacing w:before="200"/>
        <w:ind w:firstLine="540"/>
        <w:jc w:val="both"/>
      </w:pPr>
      <w:r>
        <w:t>3.28. Способом фиксации результата выполнения административной процедуры является регистрация Документов в системе автоматизации делопроизводства и электронного документооборота "Дело".</w:t>
      </w:r>
    </w:p>
    <w:p w:rsidR="009432ED" w:rsidRDefault="009432ED">
      <w:pPr>
        <w:pStyle w:val="ConsPlusNormal"/>
        <w:jc w:val="both"/>
      </w:pPr>
      <w:r>
        <w:t xml:space="preserve">(в ред. </w:t>
      </w:r>
      <w:hyperlink r:id="rId104">
        <w:r>
          <w:rPr>
            <w:color w:val="0000FF"/>
          </w:rPr>
          <w:t>Постановления</w:t>
        </w:r>
      </w:hyperlink>
      <w:r>
        <w:t xml:space="preserve"> Минобразования Рязанской области от 08.04.2020 N 4)</w:t>
      </w:r>
    </w:p>
    <w:p w:rsidR="009432ED" w:rsidRDefault="009432ED">
      <w:pPr>
        <w:pStyle w:val="ConsPlusNormal"/>
        <w:jc w:val="both"/>
      </w:pPr>
    </w:p>
    <w:p w:rsidR="009432ED" w:rsidRDefault="009432ED">
      <w:pPr>
        <w:pStyle w:val="ConsPlusTitle"/>
        <w:jc w:val="center"/>
        <w:outlineLvl w:val="2"/>
      </w:pPr>
      <w:r>
        <w:t>Формирование и направление межведомственных запросов</w:t>
      </w:r>
    </w:p>
    <w:p w:rsidR="009432ED" w:rsidRDefault="009432ED">
      <w:pPr>
        <w:pStyle w:val="ConsPlusTitle"/>
        <w:jc w:val="center"/>
      </w:pPr>
      <w:r>
        <w:t>Министерством в органы, участвующие в предоставлении</w:t>
      </w:r>
    </w:p>
    <w:p w:rsidR="009432ED" w:rsidRDefault="009432ED">
      <w:pPr>
        <w:pStyle w:val="ConsPlusTitle"/>
        <w:jc w:val="center"/>
      </w:pPr>
      <w:r>
        <w:t>Государственной услуги</w:t>
      </w:r>
    </w:p>
    <w:p w:rsidR="009432ED" w:rsidRDefault="009432ED">
      <w:pPr>
        <w:pStyle w:val="ConsPlusNormal"/>
        <w:jc w:val="center"/>
      </w:pPr>
      <w:r>
        <w:t xml:space="preserve">(введено </w:t>
      </w:r>
      <w:hyperlink r:id="rId105">
        <w:r>
          <w:rPr>
            <w:color w:val="0000FF"/>
          </w:rPr>
          <w:t>Постановлением</w:t>
        </w:r>
      </w:hyperlink>
      <w:r>
        <w:t xml:space="preserve"> Минобразования Рязанской области</w:t>
      </w:r>
    </w:p>
    <w:p w:rsidR="009432ED" w:rsidRDefault="009432ED">
      <w:pPr>
        <w:pStyle w:val="ConsPlusNormal"/>
        <w:jc w:val="center"/>
      </w:pPr>
      <w:r>
        <w:t>от 08.04.2020 N 4)</w:t>
      </w:r>
    </w:p>
    <w:p w:rsidR="009432ED" w:rsidRDefault="009432ED">
      <w:pPr>
        <w:pStyle w:val="ConsPlusNormal"/>
        <w:jc w:val="both"/>
      </w:pPr>
    </w:p>
    <w:p w:rsidR="009432ED" w:rsidRDefault="009432ED">
      <w:pPr>
        <w:pStyle w:val="ConsPlusNormal"/>
        <w:ind w:firstLine="540"/>
        <w:jc w:val="both"/>
      </w:pPr>
      <w:bookmarkStart w:id="13" w:name="P523"/>
      <w:bookmarkEnd w:id="13"/>
      <w:r>
        <w:t>3.29. Основанием для начала административной процедуры является зарегистрированные в системе автоматизации делопроизводства и электронного документооборота "Дело" Документы, содержащие заявление об исключении из Списка в субъекте Российской Федерации по прежнему месту жительства и включении в Список по новому месту жительства.</w:t>
      </w:r>
    </w:p>
    <w:p w:rsidR="009432ED" w:rsidRDefault="009432ED">
      <w:pPr>
        <w:pStyle w:val="ConsPlusNormal"/>
        <w:spacing w:before="200"/>
        <w:ind w:firstLine="540"/>
        <w:jc w:val="both"/>
      </w:pPr>
      <w:r>
        <w:t xml:space="preserve">3.30. Должностным лицом, ответственным за составление и направление в соответствующие органы запросов, указанных в </w:t>
      </w:r>
      <w:hyperlink w:anchor="P525">
        <w:r>
          <w:rPr>
            <w:color w:val="0000FF"/>
          </w:rPr>
          <w:t>пункте 3.31</w:t>
        </w:r>
      </w:hyperlink>
      <w:r>
        <w:t xml:space="preserve"> настоящего Регламента, является ответственный исполнитель.</w:t>
      </w:r>
    </w:p>
    <w:p w:rsidR="009432ED" w:rsidRDefault="009432ED">
      <w:pPr>
        <w:pStyle w:val="ConsPlusNormal"/>
        <w:spacing w:before="200"/>
        <w:ind w:firstLine="540"/>
        <w:jc w:val="both"/>
      </w:pPr>
      <w:bookmarkStart w:id="14" w:name="P525"/>
      <w:bookmarkEnd w:id="14"/>
      <w:r>
        <w:t xml:space="preserve">3.31. Ответственный исполнитель в течение 2 рабочих дней со дня регистрации в системе автоматизации делопроизводства и электронного документооборота "Дело" Документов, указанных в </w:t>
      </w:r>
      <w:hyperlink w:anchor="P523">
        <w:r>
          <w:rPr>
            <w:color w:val="0000FF"/>
          </w:rPr>
          <w:t>пункте 3.29</w:t>
        </w:r>
      </w:hyperlink>
      <w:r>
        <w:t xml:space="preserve"> настоящего Регламента, составляет и направляет, в том числе в форме электронного </w:t>
      </w:r>
      <w:r>
        <w:lastRenderedPageBreak/>
        <w:t>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системы межведомственного электронного взаимодействия):</w:t>
      </w:r>
    </w:p>
    <w:p w:rsidR="009432ED" w:rsidRDefault="009432ED">
      <w:pPr>
        <w:pStyle w:val="ConsPlusNormal"/>
        <w:spacing w:before="200"/>
        <w:ind w:firstLine="540"/>
        <w:jc w:val="both"/>
      </w:pPr>
      <w:r>
        <w:t>в уполномоченный орган исполнительной власти субъекта Российской Федерации, в котором дети-сироты и дети, оставшиеся без попечения родителей, дети-сироты и дети, оставшиеся без попечения родителей, приобретшие полную дееспособность до достижения ими совершеннолетия, лица из числа детей-сирот и детей, оставшихся без попечения родителей, включены в Список (далее - орган по прежнему месту жительства), письменный запрос о предоставлении учетного дела;</w:t>
      </w:r>
    </w:p>
    <w:p w:rsidR="009432ED" w:rsidRDefault="009432ED">
      <w:pPr>
        <w:pStyle w:val="ConsPlusNormal"/>
        <w:spacing w:before="200"/>
        <w:ind w:firstLine="540"/>
        <w:jc w:val="both"/>
      </w:pPr>
      <w:r>
        <w:t>в орган опеки и попечительства по новому месту жительства запрос о постановке детей-сирот и детей, оставшихся без попечения родителей на учет в установленном порядке (далее - запрос о постановке на учет).</w:t>
      </w:r>
    </w:p>
    <w:p w:rsidR="009432ED" w:rsidRDefault="009432ED">
      <w:pPr>
        <w:pStyle w:val="ConsPlusNormal"/>
        <w:spacing w:before="200"/>
        <w:ind w:firstLine="540"/>
        <w:jc w:val="both"/>
      </w:pPr>
      <w:r>
        <w:t>Межведомственные запросы о предоставлении учетного дела, о постановке на учет в бумажном виде регистрируются в день их составления Специалистом, ответственным за регистрацию входящих (исходящих) документов, в системе автоматизации делопроизводства и электронного документооборота "Дело".</w:t>
      </w:r>
    </w:p>
    <w:p w:rsidR="009432ED" w:rsidRDefault="009432ED">
      <w:pPr>
        <w:pStyle w:val="ConsPlusNormal"/>
        <w:spacing w:before="200"/>
        <w:ind w:firstLine="540"/>
        <w:jc w:val="both"/>
      </w:pPr>
      <w:r>
        <w:t>3.32. Максимальный срок исполнения процедуры - 2 рабочих дня.</w:t>
      </w:r>
    </w:p>
    <w:p w:rsidR="009432ED" w:rsidRDefault="009432ED">
      <w:pPr>
        <w:pStyle w:val="ConsPlusNormal"/>
        <w:spacing w:before="200"/>
        <w:ind w:firstLine="540"/>
        <w:jc w:val="both"/>
      </w:pPr>
      <w:r>
        <w:t>3.33. Результатом административной процедуры является составление и направление в бумажном виде запросов о предоставлении учетного дела, о постановке на учет, в том числе в рамках межведомственного электронного взаимодействия.</w:t>
      </w:r>
    </w:p>
    <w:p w:rsidR="009432ED" w:rsidRDefault="009432ED">
      <w:pPr>
        <w:pStyle w:val="ConsPlusNormal"/>
        <w:spacing w:before="200"/>
        <w:ind w:firstLine="540"/>
        <w:jc w:val="both"/>
      </w:pPr>
      <w:r>
        <w:t>3.34. Способом фиксации результата выполнения административной процедуры является регистрация запросов о предоставлении учетного дела, о постановке на учет в системе автоматизации делопроизводства и электронного документооборота "Дело".</w:t>
      </w:r>
    </w:p>
    <w:p w:rsidR="009432ED" w:rsidRDefault="009432ED">
      <w:pPr>
        <w:pStyle w:val="ConsPlusNormal"/>
        <w:jc w:val="both"/>
      </w:pPr>
    </w:p>
    <w:p w:rsidR="009432ED" w:rsidRDefault="009432ED">
      <w:pPr>
        <w:pStyle w:val="ConsPlusTitle"/>
        <w:jc w:val="center"/>
        <w:outlineLvl w:val="2"/>
      </w:pPr>
      <w:r>
        <w:t>Подготовка проекта решения о включении</w:t>
      </w:r>
    </w:p>
    <w:p w:rsidR="009432ED" w:rsidRDefault="009432ED">
      <w:pPr>
        <w:pStyle w:val="ConsPlusTitle"/>
        <w:jc w:val="center"/>
      </w:pPr>
      <w:r>
        <w:t>либо об отказе во включении в Список</w:t>
      </w:r>
    </w:p>
    <w:p w:rsidR="009432ED" w:rsidRDefault="009432ED">
      <w:pPr>
        <w:pStyle w:val="ConsPlusNormal"/>
        <w:jc w:val="both"/>
      </w:pPr>
    </w:p>
    <w:bookmarkStart w:id="15" w:name="P536"/>
    <w:bookmarkEnd w:id="15"/>
    <w:p w:rsidR="009432ED" w:rsidRDefault="009432ED">
      <w:pPr>
        <w:pStyle w:val="ConsPlusNormal"/>
        <w:ind w:firstLine="540"/>
        <w:jc w:val="both"/>
      </w:pPr>
      <w:r>
        <w:rPr>
          <w:color w:val="0000FF"/>
        </w:rPr>
        <w:fldChar w:fldCharType="begin"/>
      </w:r>
      <w:r>
        <w:rPr>
          <w:color w:val="0000FF"/>
        </w:rPr>
        <w:instrText xml:space="preserve"> HYPERLINK "consultantplus://offline/ref=94B7447BA5259444967EA1F0A7151E3491FDBA1751B15E41A9070B26A3EA7EF4097AC516D1D35A2F224A35C08891B3CF0E8453F6F441EF93A60459AE48YAN" \h </w:instrText>
      </w:r>
      <w:r>
        <w:rPr>
          <w:color w:val="0000FF"/>
        </w:rPr>
        <w:fldChar w:fldCharType="separate"/>
      </w:r>
      <w:r>
        <w:rPr>
          <w:color w:val="0000FF"/>
        </w:rPr>
        <w:t>3.35</w:t>
      </w:r>
      <w:r>
        <w:rPr>
          <w:color w:val="0000FF"/>
        </w:rPr>
        <w:fldChar w:fldCharType="end"/>
      </w:r>
      <w:r>
        <w:t>. Основаниями для начала административной процедуры являются:</w:t>
      </w:r>
    </w:p>
    <w:p w:rsidR="009432ED" w:rsidRDefault="009432ED">
      <w:pPr>
        <w:pStyle w:val="ConsPlusNormal"/>
        <w:spacing w:before="200"/>
        <w:ind w:firstLine="540"/>
        <w:jc w:val="both"/>
      </w:pPr>
      <w:r>
        <w:t>а) принятые, зарегистрированные, рассмотренные Министром (заместителем Министра) и переданные ответственному исполнителю Документы, содержащие заявление о включении в Список;</w:t>
      </w:r>
    </w:p>
    <w:p w:rsidR="009432ED" w:rsidRDefault="009432ED">
      <w:pPr>
        <w:pStyle w:val="ConsPlusNormal"/>
        <w:spacing w:before="200"/>
        <w:ind w:firstLine="540"/>
        <w:jc w:val="both"/>
      </w:pPr>
      <w:r>
        <w:t xml:space="preserve">б) поступившая в Министерство информация по запросам, указанным в </w:t>
      </w:r>
      <w:hyperlink w:anchor="P525">
        <w:r>
          <w:rPr>
            <w:color w:val="0000FF"/>
          </w:rPr>
          <w:t>пункте 3.31</w:t>
        </w:r>
      </w:hyperlink>
      <w:r>
        <w:t xml:space="preserve"> настоящего Регламента.</w:t>
      </w:r>
    </w:p>
    <w:p w:rsidR="009432ED" w:rsidRDefault="009432ED">
      <w:pPr>
        <w:pStyle w:val="ConsPlusNormal"/>
        <w:jc w:val="both"/>
      </w:pPr>
      <w:r>
        <w:t xml:space="preserve">(пункт в ред. </w:t>
      </w:r>
      <w:hyperlink r:id="rId106">
        <w:r>
          <w:rPr>
            <w:color w:val="0000FF"/>
          </w:rPr>
          <w:t>Постановления</w:t>
        </w:r>
      </w:hyperlink>
      <w:r>
        <w:t xml:space="preserve"> Минобразования Рязанской области от 08.04.2020 N 4)</w:t>
      </w:r>
    </w:p>
    <w:p w:rsidR="009432ED" w:rsidRDefault="009432ED">
      <w:pPr>
        <w:pStyle w:val="ConsPlusNormal"/>
        <w:spacing w:before="200"/>
        <w:ind w:firstLine="540"/>
        <w:jc w:val="both"/>
      </w:pPr>
      <w:hyperlink r:id="rId107">
        <w:r>
          <w:rPr>
            <w:color w:val="0000FF"/>
          </w:rPr>
          <w:t>3.36</w:t>
        </w:r>
      </w:hyperlink>
      <w:r>
        <w:t>. Должностным лицом, ответственным за подготовку проекта решения о включении в Список; о включении в Список по новому месту жительства, либо об отказе во включении в Список; об отказе во включении в Список по новому месту жительства, является ответственный исполнитель.</w:t>
      </w:r>
    </w:p>
    <w:p w:rsidR="009432ED" w:rsidRDefault="009432ED">
      <w:pPr>
        <w:pStyle w:val="ConsPlusNormal"/>
        <w:jc w:val="both"/>
      </w:pPr>
      <w:r>
        <w:t xml:space="preserve">(пункт в ред. </w:t>
      </w:r>
      <w:hyperlink r:id="rId108">
        <w:r>
          <w:rPr>
            <w:color w:val="0000FF"/>
          </w:rPr>
          <w:t>Постановления</w:t>
        </w:r>
      </w:hyperlink>
      <w:r>
        <w:t xml:space="preserve"> Минобразования Рязанской области от 08.04.2020 N 4)</w:t>
      </w:r>
    </w:p>
    <w:p w:rsidR="009432ED" w:rsidRDefault="009432ED">
      <w:pPr>
        <w:pStyle w:val="ConsPlusNormal"/>
        <w:spacing w:before="200"/>
        <w:ind w:firstLine="540"/>
        <w:jc w:val="both"/>
      </w:pPr>
      <w:hyperlink r:id="rId109">
        <w:r>
          <w:rPr>
            <w:color w:val="0000FF"/>
          </w:rPr>
          <w:t>3.37</w:t>
        </w:r>
      </w:hyperlink>
      <w:r>
        <w:t xml:space="preserve">. Ответственный исполнитель на основании полного и объективного рассмотрения представленной информации и документов, указанных в </w:t>
      </w:r>
      <w:hyperlink w:anchor="P536">
        <w:r>
          <w:rPr>
            <w:color w:val="0000FF"/>
          </w:rPr>
          <w:t>пункте 3.35</w:t>
        </w:r>
      </w:hyperlink>
      <w:r>
        <w:t xml:space="preserve"> настоящего Регламента, подготавливает проект решения о включении в Список; о включении в Список по новому месту жительства, либо об отказе во включении в Список; об отказе во включении в Список по новому месту жительства и передает его на утверждение Министру.</w:t>
      </w:r>
    </w:p>
    <w:p w:rsidR="009432ED" w:rsidRDefault="009432ED">
      <w:pPr>
        <w:pStyle w:val="ConsPlusNormal"/>
        <w:jc w:val="both"/>
      </w:pPr>
      <w:r>
        <w:t xml:space="preserve">(пункт в ред. </w:t>
      </w:r>
      <w:hyperlink r:id="rId110">
        <w:r>
          <w:rPr>
            <w:color w:val="0000FF"/>
          </w:rPr>
          <w:t>Постановления</w:t>
        </w:r>
      </w:hyperlink>
      <w:r>
        <w:t xml:space="preserve"> Минобразования Рязанской области от 08.04.2020 N 4)</w:t>
      </w:r>
    </w:p>
    <w:p w:rsidR="009432ED" w:rsidRDefault="009432ED">
      <w:pPr>
        <w:pStyle w:val="ConsPlusNormal"/>
        <w:spacing w:before="200"/>
        <w:ind w:firstLine="540"/>
        <w:jc w:val="both"/>
      </w:pPr>
      <w:hyperlink r:id="rId111">
        <w:r>
          <w:rPr>
            <w:color w:val="0000FF"/>
          </w:rPr>
          <w:t>3.38</w:t>
        </w:r>
      </w:hyperlink>
      <w:r>
        <w:t>. Основанием для принятия решения о включении в Список; о включении в Список по новому месту жительства является наличие права гражданина на предоставление жилого помещения специализированного жилищного фонда по договору найма специализированного жилого помещения.</w:t>
      </w:r>
    </w:p>
    <w:p w:rsidR="009432ED" w:rsidRDefault="009432ED">
      <w:pPr>
        <w:pStyle w:val="ConsPlusNormal"/>
        <w:jc w:val="both"/>
      </w:pPr>
      <w:r>
        <w:t xml:space="preserve">(пункт в ред. Постановлений Минобразования Рязанской области от 06.06.2019 </w:t>
      </w:r>
      <w:hyperlink r:id="rId112">
        <w:r>
          <w:rPr>
            <w:color w:val="0000FF"/>
          </w:rPr>
          <w:t>N 13</w:t>
        </w:r>
      </w:hyperlink>
      <w:r>
        <w:t xml:space="preserve">, от 08.04.2020 </w:t>
      </w:r>
      <w:hyperlink r:id="rId113">
        <w:r>
          <w:rPr>
            <w:color w:val="0000FF"/>
          </w:rPr>
          <w:t>N 4</w:t>
        </w:r>
      </w:hyperlink>
      <w:r>
        <w:t>)</w:t>
      </w:r>
    </w:p>
    <w:p w:rsidR="009432ED" w:rsidRDefault="009432ED">
      <w:pPr>
        <w:pStyle w:val="ConsPlusNormal"/>
        <w:spacing w:before="200"/>
        <w:ind w:firstLine="540"/>
        <w:jc w:val="both"/>
      </w:pPr>
      <w:hyperlink r:id="rId114">
        <w:r>
          <w:rPr>
            <w:color w:val="0000FF"/>
          </w:rPr>
          <w:t>3.39</w:t>
        </w:r>
      </w:hyperlink>
      <w:r>
        <w:t xml:space="preserve">. Решение об отказе во включении в Список принимается в случае отсутствия оснований для предоставления жилого помещения, предусмотренных </w:t>
      </w:r>
      <w:hyperlink r:id="rId115">
        <w:r>
          <w:rPr>
            <w:color w:val="0000FF"/>
          </w:rPr>
          <w:t>статьей 8</w:t>
        </w:r>
      </w:hyperlink>
      <w:r>
        <w:t xml:space="preserve"> Федерального закона от </w:t>
      </w:r>
      <w:r>
        <w:lastRenderedPageBreak/>
        <w:t>21.12.1996 N 159-ФЗ "О дополнительных гарантиях по социальной поддержке детей-сирот и детей, оставшихся без попечения родителей", с указанием основания отказа.</w:t>
      </w:r>
    </w:p>
    <w:p w:rsidR="009432ED" w:rsidRDefault="009432ED">
      <w:pPr>
        <w:pStyle w:val="ConsPlusNormal"/>
        <w:spacing w:before="200"/>
        <w:ind w:firstLine="540"/>
        <w:jc w:val="both"/>
      </w:pPr>
      <w:r>
        <w:t>Решение об отказе во включении в Список по новому месту жительства принимается в случае:</w:t>
      </w:r>
    </w:p>
    <w:p w:rsidR="009432ED" w:rsidRDefault="009432ED">
      <w:pPr>
        <w:pStyle w:val="ConsPlusNormal"/>
        <w:spacing w:before="200"/>
        <w:ind w:firstLine="540"/>
        <w:jc w:val="both"/>
      </w:pPr>
      <w:r>
        <w:t xml:space="preserve">- наличия оснований, предусмотренных </w:t>
      </w:r>
      <w:hyperlink r:id="rId116">
        <w:r>
          <w:rPr>
            <w:color w:val="0000FF"/>
          </w:rPr>
          <w:t>подпунктами 1</w:t>
        </w:r>
      </w:hyperlink>
      <w:r>
        <w:t xml:space="preserve">, </w:t>
      </w:r>
      <w:hyperlink r:id="rId117">
        <w:r>
          <w:rPr>
            <w:color w:val="0000FF"/>
          </w:rPr>
          <w:t>2</w:t>
        </w:r>
      </w:hyperlink>
      <w:r>
        <w:t xml:space="preserve"> и </w:t>
      </w:r>
      <w:hyperlink r:id="rId118">
        <w:r>
          <w:rPr>
            <w:color w:val="0000FF"/>
          </w:rPr>
          <w:t>4 пункта 3.1 статьи 8</w:t>
        </w:r>
      </w:hyperlink>
      <w:r>
        <w:t xml:space="preserve"> Федерального закона "О дополнительных гарантиях по социальной поддержке детей-сирот и детей, оставшихся без попечения родителей";</w:t>
      </w:r>
    </w:p>
    <w:p w:rsidR="009432ED" w:rsidRDefault="009432ED">
      <w:pPr>
        <w:pStyle w:val="ConsPlusNormal"/>
        <w:spacing w:before="200"/>
        <w:ind w:firstLine="540"/>
        <w:jc w:val="both"/>
      </w:pPr>
      <w:r>
        <w:t>- установления в акте органа опеки и попечительства о назначении опекуна или попечителя либо в договоре об осуществлении опеки или попечительства запрета опекуну или попечителю изменять место жительства подопечного.</w:t>
      </w:r>
    </w:p>
    <w:p w:rsidR="009432ED" w:rsidRDefault="009432ED">
      <w:pPr>
        <w:pStyle w:val="ConsPlusNormal"/>
        <w:jc w:val="both"/>
      </w:pPr>
      <w:r>
        <w:t xml:space="preserve">(пункт в ред. </w:t>
      </w:r>
      <w:hyperlink r:id="rId119">
        <w:r>
          <w:rPr>
            <w:color w:val="0000FF"/>
          </w:rPr>
          <w:t>Постановления</w:t>
        </w:r>
      </w:hyperlink>
      <w:r>
        <w:t xml:space="preserve"> Минобразования Рязанской области от 08.04.2020 N 4)</w:t>
      </w:r>
    </w:p>
    <w:p w:rsidR="009432ED" w:rsidRDefault="009432ED">
      <w:pPr>
        <w:pStyle w:val="ConsPlusNormal"/>
        <w:spacing w:before="200"/>
        <w:ind w:firstLine="540"/>
        <w:jc w:val="both"/>
      </w:pPr>
      <w:hyperlink r:id="rId120">
        <w:r>
          <w:rPr>
            <w:color w:val="0000FF"/>
          </w:rPr>
          <w:t>3.40</w:t>
        </w:r>
      </w:hyperlink>
      <w:r>
        <w:t>. Максимальный срок исполнения процедуры - 35 рабочих дней с момента поступления Документов в Министерство.</w:t>
      </w:r>
    </w:p>
    <w:p w:rsidR="009432ED" w:rsidRDefault="009432ED">
      <w:pPr>
        <w:pStyle w:val="ConsPlusNormal"/>
        <w:jc w:val="both"/>
      </w:pPr>
      <w:r>
        <w:t xml:space="preserve">(в ред. </w:t>
      </w:r>
      <w:hyperlink r:id="rId121">
        <w:r>
          <w:rPr>
            <w:color w:val="0000FF"/>
          </w:rPr>
          <w:t>Постановления</w:t>
        </w:r>
      </w:hyperlink>
      <w:r>
        <w:t xml:space="preserve"> Минобразования Рязанской области от 06.06.2019 N 13)</w:t>
      </w:r>
    </w:p>
    <w:p w:rsidR="009432ED" w:rsidRDefault="009432ED">
      <w:pPr>
        <w:pStyle w:val="ConsPlusNormal"/>
        <w:spacing w:before="200"/>
        <w:ind w:firstLine="540"/>
        <w:jc w:val="both"/>
      </w:pPr>
      <w:r>
        <w:t xml:space="preserve">Максимальный срок для подготовки проекта решения о включении в Список по новому месту жительства либо об отказе во включении в Список по новому месту жительства - 8 рабочих дней с момента поступления в Министерство информации по запросам, указанным в </w:t>
      </w:r>
      <w:hyperlink w:anchor="P525">
        <w:r>
          <w:rPr>
            <w:color w:val="0000FF"/>
          </w:rPr>
          <w:t>пункте 3.31</w:t>
        </w:r>
      </w:hyperlink>
      <w:r>
        <w:t xml:space="preserve"> настоящего Регламента.</w:t>
      </w:r>
    </w:p>
    <w:p w:rsidR="009432ED" w:rsidRDefault="009432ED">
      <w:pPr>
        <w:pStyle w:val="ConsPlusNormal"/>
        <w:jc w:val="both"/>
      </w:pPr>
      <w:r>
        <w:t xml:space="preserve">(абзац введен </w:t>
      </w:r>
      <w:hyperlink r:id="rId122">
        <w:r>
          <w:rPr>
            <w:color w:val="0000FF"/>
          </w:rPr>
          <w:t>Постановлением</w:t>
        </w:r>
      </w:hyperlink>
      <w:r>
        <w:t xml:space="preserve"> Минобразования Рязанской области от 08.04.2020 N 4)</w:t>
      </w:r>
    </w:p>
    <w:p w:rsidR="009432ED" w:rsidRDefault="009432ED">
      <w:pPr>
        <w:pStyle w:val="ConsPlusNormal"/>
        <w:spacing w:before="200"/>
        <w:ind w:firstLine="540"/>
        <w:jc w:val="both"/>
      </w:pPr>
      <w:hyperlink r:id="rId123">
        <w:r>
          <w:rPr>
            <w:color w:val="0000FF"/>
          </w:rPr>
          <w:t>3.41</w:t>
        </w:r>
      </w:hyperlink>
      <w:r>
        <w:t>. Результатом административной процедуры является подготовленный и переданный на подпись Министру проект решения о включении в Список; о включении в Список по новому месту жительства, либо об отказе во включении в Список; об отказе во включении в Список по новому месту жительства..</w:t>
      </w:r>
    </w:p>
    <w:p w:rsidR="009432ED" w:rsidRDefault="009432ED">
      <w:pPr>
        <w:pStyle w:val="ConsPlusNormal"/>
        <w:jc w:val="both"/>
      </w:pPr>
      <w:r>
        <w:t xml:space="preserve">(пункт в ред. </w:t>
      </w:r>
      <w:hyperlink r:id="rId124">
        <w:r>
          <w:rPr>
            <w:color w:val="0000FF"/>
          </w:rPr>
          <w:t>Постановления</w:t>
        </w:r>
      </w:hyperlink>
      <w:r>
        <w:t xml:space="preserve"> Минобразования Рязанской области от 08.04.2020 N 4)</w:t>
      </w:r>
    </w:p>
    <w:p w:rsidR="009432ED" w:rsidRDefault="009432ED">
      <w:pPr>
        <w:pStyle w:val="ConsPlusNormal"/>
        <w:spacing w:before="200"/>
        <w:ind w:firstLine="540"/>
        <w:jc w:val="both"/>
      </w:pPr>
      <w:hyperlink r:id="rId125">
        <w:r>
          <w:rPr>
            <w:color w:val="0000FF"/>
          </w:rPr>
          <w:t>3.42</w:t>
        </w:r>
      </w:hyperlink>
      <w:r>
        <w:t>. Способом фиксации результата выполнения административной процедуры является подготовленный проект приказа Министерства о включении в Список; о включении в Список по новому месту жительства, либо об отказе во включении в Список; об отказе во включении в Список по новому месту жительства.</w:t>
      </w:r>
    </w:p>
    <w:p w:rsidR="009432ED" w:rsidRDefault="009432ED">
      <w:pPr>
        <w:pStyle w:val="ConsPlusNormal"/>
        <w:jc w:val="both"/>
      </w:pPr>
      <w:r>
        <w:t xml:space="preserve">(пункт в ред. </w:t>
      </w:r>
      <w:hyperlink r:id="rId126">
        <w:r>
          <w:rPr>
            <w:color w:val="0000FF"/>
          </w:rPr>
          <w:t>Постановления</w:t>
        </w:r>
      </w:hyperlink>
      <w:r>
        <w:t xml:space="preserve"> Минобразования Рязанской области от 08.04.2020 N 4)</w:t>
      </w:r>
    </w:p>
    <w:p w:rsidR="009432ED" w:rsidRDefault="009432ED">
      <w:pPr>
        <w:pStyle w:val="ConsPlusNormal"/>
        <w:jc w:val="both"/>
      </w:pPr>
    </w:p>
    <w:p w:rsidR="009432ED" w:rsidRDefault="009432ED">
      <w:pPr>
        <w:pStyle w:val="ConsPlusTitle"/>
        <w:jc w:val="center"/>
        <w:outlineLvl w:val="2"/>
      </w:pPr>
      <w:r>
        <w:t>Принятие решения о включении, либо об отказе</w:t>
      </w:r>
    </w:p>
    <w:p w:rsidR="009432ED" w:rsidRDefault="009432ED">
      <w:pPr>
        <w:pStyle w:val="ConsPlusTitle"/>
        <w:jc w:val="center"/>
      </w:pPr>
      <w:r>
        <w:t>во включении в Список</w:t>
      </w:r>
    </w:p>
    <w:p w:rsidR="009432ED" w:rsidRDefault="009432ED">
      <w:pPr>
        <w:pStyle w:val="ConsPlusNormal"/>
        <w:jc w:val="both"/>
      </w:pPr>
    </w:p>
    <w:p w:rsidR="009432ED" w:rsidRDefault="009432ED">
      <w:pPr>
        <w:pStyle w:val="ConsPlusNormal"/>
        <w:ind w:firstLine="540"/>
        <w:jc w:val="both"/>
      </w:pPr>
      <w:hyperlink r:id="rId127">
        <w:r>
          <w:rPr>
            <w:color w:val="0000FF"/>
          </w:rPr>
          <w:t>3.43</w:t>
        </w:r>
      </w:hyperlink>
      <w:r>
        <w:t>. Основанием для начала административной процедуры является подготовленный и переданный на подпись Министру проект приказа о включении в Список; о включении в Список по новому месту жительства, либо об отказе во включении в Список; об отказе во включении в Список по новому месту жительства.</w:t>
      </w:r>
    </w:p>
    <w:p w:rsidR="009432ED" w:rsidRDefault="009432ED">
      <w:pPr>
        <w:pStyle w:val="ConsPlusNormal"/>
        <w:jc w:val="both"/>
      </w:pPr>
      <w:r>
        <w:t xml:space="preserve">(пункт в ред. </w:t>
      </w:r>
      <w:hyperlink r:id="rId128">
        <w:r>
          <w:rPr>
            <w:color w:val="0000FF"/>
          </w:rPr>
          <w:t>Постановления</w:t>
        </w:r>
      </w:hyperlink>
      <w:r>
        <w:t xml:space="preserve"> Минобразования Рязанской области от 08.04.2020 N 4)</w:t>
      </w:r>
    </w:p>
    <w:p w:rsidR="009432ED" w:rsidRDefault="009432ED">
      <w:pPr>
        <w:pStyle w:val="ConsPlusNormal"/>
        <w:spacing w:before="200"/>
        <w:ind w:firstLine="540"/>
        <w:jc w:val="both"/>
      </w:pPr>
      <w:hyperlink r:id="rId129">
        <w:r>
          <w:rPr>
            <w:color w:val="0000FF"/>
          </w:rPr>
          <w:t>3.44</w:t>
        </w:r>
      </w:hyperlink>
      <w:r>
        <w:t>. Ответственным за принятие решения о включении в Список; о включении в Список по новому месту жительства, либо об отказе во включении в Список; об отказе во включении в Список по новому месту жительства является Министр.</w:t>
      </w:r>
    </w:p>
    <w:p w:rsidR="009432ED" w:rsidRDefault="009432ED">
      <w:pPr>
        <w:pStyle w:val="ConsPlusNormal"/>
        <w:jc w:val="both"/>
      </w:pPr>
      <w:r>
        <w:t xml:space="preserve">(пункт в ред. </w:t>
      </w:r>
      <w:hyperlink r:id="rId130">
        <w:r>
          <w:rPr>
            <w:color w:val="0000FF"/>
          </w:rPr>
          <w:t>Постановления</w:t>
        </w:r>
      </w:hyperlink>
      <w:r>
        <w:t xml:space="preserve"> Минобразования Рязанской области от 08.04.2020 N 4)</w:t>
      </w:r>
    </w:p>
    <w:p w:rsidR="009432ED" w:rsidRDefault="009432ED">
      <w:pPr>
        <w:pStyle w:val="ConsPlusNormal"/>
        <w:spacing w:before="200"/>
        <w:ind w:firstLine="540"/>
        <w:jc w:val="both"/>
      </w:pPr>
      <w:hyperlink r:id="rId131">
        <w:r>
          <w:rPr>
            <w:color w:val="0000FF"/>
          </w:rPr>
          <w:t>3.45</w:t>
        </w:r>
      </w:hyperlink>
      <w:r>
        <w:t>. Министр утверждает проект решения о включении в Список; о включении в Список по новому месту жительства, либо об отказе во включении в Список; об отказе во включении в Список по новому месту жительства.</w:t>
      </w:r>
    </w:p>
    <w:p w:rsidR="009432ED" w:rsidRDefault="009432ED">
      <w:pPr>
        <w:pStyle w:val="ConsPlusNormal"/>
        <w:jc w:val="both"/>
      </w:pPr>
      <w:r>
        <w:t xml:space="preserve">(пункт в ред. </w:t>
      </w:r>
      <w:hyperlink r:id="rId132">
        <w:r>
          <w:rPr>
            <w:color w:val="0000FF"/>
          </w:rPr>
          <w:t>Постановления</w:t>
        </w:r>
      </w:hyperlink>
      <w:r>
        <w:t xml:space="preserve"> Минобразования Рязанской области от 08.04.2020 N 4)</w:t>
      </w:r>
    </w:p>
    <w:p w:rsidR="009432ED" w:rsidRDefault="009432ED">
      <w:pPr>
        <w:pStyle w:val="ConsPlusNormal"/>
        <w:spacing w:before="200"/>
        <w:ind w:firstLine="540"/>
        <w:jc w:val="both"/>
      </w:pPr>
      <w:hyperlink r:id="rId133">
        <w:r>
          <w:rPr>
            <w:color w:val="0000FF"/>
          </w:rPr>
          <w:t>3.46</w:t>
        </w:r>
      </w:hyperlink>
      <w:r>
        <w:t>. Максимальный срок исполнения процедуры - 6 рабочих дней.</w:t>
      </w:r>
    </w:p>
    <w:p w:rsidR="009432ED" w:rsidRDefault="009432ED">
      <w:pPr>
        <w:pStyle w:val="ConsPlusNormal"/>
        <w:spacing w:before="200"/>
        <w:ind w:firstLine="540"/>
        <w:jc w:val="both"/>
      </w:pPr>
      <w:r>
        <w:t>Максимальный срок принятия решения о включении в Список по новому месту жительства, либо об отказе во включении в Список по новому месту жительства - 2 рабочих дня.</w:t>
      </w:r>
    </w:p>
    <w:p w:rsidR="009432ED" w:rsidRDefault="009432ED">
      <w:pPr>
        <w:pStyle w:val="ConsPlusNormal"/>
        <w:jc w:val="both"/>
      </w:pPr>
      <w:r>
        <w:t xml:space="preserve">(пункт в ред. </w:t>
      </w:r>
      <w:hyperlink r:id="rId134">
        <w:r>
          <w:rPr>
            <w:color w:val="0000FF"/>
          </w:rPr>
          <w:t>Постановления</w:t>
        </w:r>
      </w:hyperlink>
      <w:r>
        <w:t xml:space="preserve"> Минобразования Рязанской области от 08.04.2020 N 4)</w:t>
      </w:r>
    </w:p>
    <w:p w:rsidR="009432ED" w:rsidRDefault="009432ED">
      <w:pPr>
        <w:pStyle w:val="ConsPlusNormal"/>
        <w:spacing w:before="200"/>
        <w:ind w:firstLine="540"/>
        <w:jc w:val="both"/>
      </w:pPr>
      <w:hyperlink r:id="rId135">
        <w:r>
          <w:rPr>
            <w:color w:val="0000FF"/>
          </w:rPr>
          <w:t>3.47</w:t>
        </w:r>
      </w:hyperlink>
      <w:r>
        <w:t>. Результатом административной процедуры является принятие решения о включении в Список; о включении в Список по новому месту жительства, либо об отказе во включении в Список; об отказе во включении в Список по новому месту жительства.</w:t>
      </w:r>
    </w:p>
    <w:p w:rsidR="009432ED" w:rsidRDefault="009432ED">
      <w:pPr>
        <w:pStyle w:val="ConsPlusNormal"/>
        <w:jc w:val="both"/>
      </w:pPr>
      <w:r>
        <w:lastRenderedPageBreak/>
        <w:t xml:space="preserve">(пункт в ред. </w:t>
      </w:r>
      <w:hyperlink r:id="rId136">
        <w:r>
          <w:rPr>
            <w:color w:val="0000FF"/>
          </w:rPr>
          <w:t>Постановления</w:t>
        </w:r>
      </w:hyperlink>
      <w:r>
        <w:t xml:space="preserve"> Минобразования Рязанской области от 08.04.2020 N 4)</w:t>
      </w:r>
    </w:p>
    <w:p w:rsidR="009432ED" w:rsidRDefault="009432ED">
      <w:pPr>
        <w:pStyle w:val="ConsPlusNormal"/>
        <w:spacing w:before="200"/>
        <w:ind w:firstLine="540"/>
        <w:jc w:val="both"/>
      </w:pPr>
      <w:hyperlink r:id="rId137">
        <w:r>
          <w:rPr>
            <w:color w:val="0000FF"/>
          </w:rPr>
          <w:t>3.48</w:t>
        </w:r>
      </w:hyperlink>
      <w:r>
        <w:t>. Способом фиксации административной процедуры является подписанный приказ о включении в Список; о включении в Список по новому месту жительства, либо об отказе во включении в Список; об отказе во включении в Список по новому месту жительства.</w:t>
      </w:r>
    </w:p>
    <w:p w:rsidR="009432ED" w:rsidRDefault="009432ED">
      <w:pPr>
        <w:pStyle w:val="ConsPlusNormal"/>
        <w:jc w:val="both"/>
      </w:pPr>
      <w:r>
        <w:t xml:space="preserve">(пункт в ред. </w:t>
      </w:r>
      <w:hyperlink r:id="rId138">
        <w:r>
          <w:rPr>
            <w:color w:val="0000FF"/>
          </w:rPr>
          <w:t>Постановления</w:t>
        </w:r>
      </w:hyperlink>
      <w:r>
        <w:t xml:space="preserve"> Минобразования Рязанской области от 08.04.2020 N 4)</w:t>
      </w:r>
    </w:p>
    <w:p w:rsidR="009432ED" w:rsidRDefault="009432ED">
      <w:pPr>
        <w:pStyle w:val="ConsPlusNormal"/>
        <w:spacing w:before="200"/>
        <w:ind w:firstLine="540"/>
        <w:jc w:val="both"/>
      </w:pPr>
      <w:hyperlink r:id="rId139">
        <w:r>
          <w:rPr>
            <w:color w:val="0000FF"/>
          </w:rPr>
          <w:t>3.49</w:t>
        </w:r>
      </w:hyperlink>
      <w:r>
        <w:t>. Выписка из приказа о включении в Список, либо об отказе во включении в Список направляется Заявителю в течение 5 рабочих дней со дня его принятия, способом, обеспечивающим подтверждение ее получения. При направлении копии приказа об отказе во включении в Список Заявителю разъясняется порядок обжалования соответствующего решения.</w:t>
      </w:r>
    </w:p>
    <w:p w:rsidR="009432ED" w:rsidRDefault="009432ED">
      <w:pPr>
        <w:pStyle w:val="ConsPlusNormal"/>
        <w:spacing w:before="200"/>
        <w:ind w:firstLine="540"/>
        <w:jc w:val="both"/>
      </w:pPr>
      <w:r>
        <w:t>Копия приказа о включении в Список по новому месту жительства, либо об отказе во включении в Список по новому месту жительства в течение 5 рабочих дней со дня его принятия направляется Заявителю способом, обеспечивающим подтверждение ее получения, а также органу по прежнему месту жительства Заявителя,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9432ED" w:rsidRDefault="009432ED">
      <w:pPr>
        <w:pStyle w:val="ConsPlusNormal"/>
        <w:jc w:val="both"/>
      </w:pPr>
      <w:r>
        <w:t xml:space="preserve">(пункт в ред. </w:t>
      </w:r>
      <w:hyperlink r:id="rId140">
        <w:r>
          <w:rPr>
            <w:color w:val="0000FF"/>
          </w:rPr>
          <w:t>Постановления</w:t>
        </w:r>
      </w:hyperlink>
      <w:r>
        <w:t xml:space="preserve"> Минобразования Рязанской области от 08.04.2020 N 4)</w:t>
      </w:r>
    </w:p>
    <w:p w:rsidR="009432ED" w:rsidRDefault="009432ED">
      <w:pPr>
        <w:pStyle w:val="ConsPlusNormal"/>
        <w:spacing w:before="200"/>
        <w:ind w:firstLine="540"/>
        <w:jc w:val="both"/>
      </w:pPr>
      <w:hyperlink r:id="rId141">
        <w:r>
          <w:rPr>
            <w:color w:val="0000FF"/>
          </w:rPr>
          <w:t>3.50</w:t>
        </w:r>
      </w:hyperlink>
      <w:r>
        <w:t>. Принятое решение Заявитель вправе обжаловать в судебном порядке. При судебном обжаловании сроки обжалования и юрисдикция суда, в который подается соответствующее заявление, устанавливаются в соответствии с действующим процессуальным законодательством Российской Федерации.</w:t>
      </w:r>
    </w:p>
    <w:p w:rsidR="009432ED" w:rsidRDefault="009432ED">
      <w:pPr>
        <w:pStyle w:val="ConsPlusNormal"/>
        <w:jc w:val="both"/>
      </w:pPr>
      <w:r>
        <w:t xml:space="preserve">(пункт введен </w:t>
      </w:r>
      <w:hyperlink r:id="rId142">
        <w:r>
          <w:rPr>
            <w:color w:val="0000FF"/>
          </w:rPr>
          <w:t>Постановлением</w:t>
        </w:r>
      </w:hyperlink>
      <w:r>
        <w:t xml:space="preserve"> Минобразования Рязанской области от 03.12.2015 N 16)</w:t>
      </w:r>
    </w:p>
    <w:p w:rsidR="009432ED" w:rsidRDefault="009432ED">
      <w:pPr>
        <w:pStyle w:val="ConsPlusNormal"/>
        <w:jc w:val="both"/>
      </w:pPr>
    </w:p>
    <w:p w:rsidR="009432ED" w:rsidRDefault="009432ED">
      <w:pPr>
        <w:pStyle w:val="ConsPlusTitle"/>
        <w:jc w:val="center"/>
        <w:outlineLvl w:val="1"/>
      </w:pPr>
      <w:r>
        <w:t>IV. Формы контроля за предоставлением Государственной услуги</w:t>
      </w:r>
    </w:p>
    <w:p w:rsidR="009432ED" w:rsidRDefault="009432ED">
      <w:pPr>
        <w:pStyle w:val="ConsPlusNormal"/>
        <w:jc w:val="center"/>
      </w:pPr>
      <w:r>
        <w:t xml:space="preserve">(в ред. </w:t>
      </w:r>
      <w:hyperlink r:id="rId143">
        <w:r>
          <w:rPr>
            <w:color w:val="0000FF"/>
          </w:rPr>
          <w:t>Постановления</w:t>
        </w:r>
      </w:hyperlink>
      <w:r>
        <w:t xml:space="preserve"> Минобразования Рязанской области</w:t>
      </w:r>
    </w:p>
    <w:p w:rsidR="009432ED" w:rsidRDefault="009432ED">
      <w:pPr>
        <w:pStyle w:val="ConsPlusNormal"/>
        <w:jc w:val="center"/>
      </w:pPr>
      <w:r>
        <w:t>от 08.04.2020 N 4)</w:t>
      </w:r>
    </w:p>
    <w:p w:rsidR="009432ED" w:rsidRDefault="009432ED">
      <w:pPr>
        <w:pStyle w:val="ConsPlusNormal"/>
        <w:jc w:val="both"/>
      </w:pPr>
    </w:p>
    <w:p w:rsidR="009432ED" w:rsidRDefault="009432ED">
      <w:pPr>
        <w:pStyle w:val="ConsPlusTitle"/>
        <w:jc w:val="center"/>
        <w:outlineLvl w:val="2"/>
      </w:pPr>
      <w:r>
        <w:t>Порядок осуществления текущего контроля за соблюдением</w:t>
      </w:r>
    </w:p>
    <w:p w:rsidR="009432ED" w:rsidRDefault="009432ED">
      <w:pPr>
        <w:pStyle w:val="ConsPlusTitle"/>
        <w:jc w:val="center"/>
      </w:pPr>
      <w:r>
        <w:t>и исполнением ответственными должностными лицами положений</w:t>
      </w:r>
    </w:p>
    <w:p w:rsidR="009432ED" w:rsidRDefault="009432ED">
      <w:pPr>
        <w:pStyle w:val="ConsPlusTitle"/>
        <w:jc w:val="center"/>
      </w:pPr>
      <w:r>
        <w:t>Регламента и иных нормативных правовых актов,</w:t>
      </w:r>
    </w:p>
    <w:p w:rsidR="009432ED" w:rsidRDefault="009432ED">
      <w:pPr>
        <w:pStyle w:val="ConsPlusTitle"/>
        <w:jc w:val="center"/>
      </w:pPr>
      <w:r>
        <w:t>устанавливающих требования к предоставлению</w:t>
      </w:r>
    </w:p>
    <w:p w:rsidR="009432ED" w:rsidRDefault="009432ED">
      <w:pPr>
        <w:pStyle w:val="ConsPlusTitle"/>
        <w:jc w:val="center"/>
      </w:pPr>
      <w:r>
        <w:t>Государственной услуги, а также принятием ими решений</w:t>
      </w:r>
    </w:p>
    <w:p w:rsidR="009432ED" w:rsidRDefault="009432ED">
      <w:pPr>
        <w:pStyle w:val="ConsPlusNormal"/>
        <w:jc w:val="both"/>
      </w:pPr>
    </w:p>
    <w:p w:rsidR="009432ED" w:rsidRDefault="009432ED">
      <w:pPr>
        <w:pStyle w:val="ConsPlusNormal"/>
        <w:ind w:firstLine="540"/>
        <w:jc w:val="both"/>
      </w:pPr>
      <w:r>
        <w:t>4.1. Текущий контроль осуществляется руководителем структурного подразделения, ответственного за предоставление Государственной услуги, путем систематических проверок соблюдения и исполнения специалистами Уполномоченного органа положений настоящего Регламента и других нормативно-правовых актов Российской Федерации и Рязанской области.</w:t>
      </w:r>
    </w:p>
    <w:p w:rsidR="009432ED" w:rsidRDefault="009432ED">
      <w:pPr>
        <w:pStyle w:val="ConsPlusNormal"/>
        <w:spacing w:before="200"/>
        <w:ind w:firstLine="540"/>
        <w:jc w:val="both"/>
      </w:pPr>
      <w:r>
        <w:t>Текущий контроль за соблюдением и исполнением специалистами Министерства положений настоящего Регламента и иных нормативных правовых актов, устанавливающих требования к предоставлению Государственной услуги, а также принятием решений ответственными лицами осуществляется заместителем руководителя Министерства, курирующим вопросы предоставления Государственной услуги.</w:t>
      </w:r>
    </w:p>
    <w:p w:rsidR="009432ED" w:rsidRDefault="009432ED">
      <w:pPr>
        <w:pStyle w:val="ConsPlusNormal"/>
        <w:jc w:val="both"/>
      </w:pPr>
    </w:p>
    <w:p w:rsidR="009432ED" w:rsidRDefault="009432ED">
      <w:pPr>
        <w:pStyle w:val="ConsPlusTitle"/>
        <w:jc w:val="center"/>
        <w:outlineLvl w:val="2"/>
      </w:pPr>
      <w:r>
        <w:t>Порядок и периодичность осуществления плановых</w:t>
      </w:r>
    </w:p>
    <w:p w:rsidR="009432ED" w:rsidRDefault="009432ED">
      <w:pPr>
        <w:pStyle w:val="ConsPlusTitle"/>
        <w:jc w:val="center"/>
      </w:pPr>
      <w:r>
        <w:t>и внеплановых проверок полноты и качества предоставления</w:t>
      </w:r>
    </w:p>
    <w:p w:rsidR="009432ED" w:rsidRDefault="009432ED">
      <w:pPr>
        <w:pStyle w:val="ConsPlusTitle"/>
        <w:jc w:val="center"/>
      </w:pPr>
      <w:r>
        <w:t>государственной услуги, в том числе порядок и формы контроля</w:t>
      </w:r>
    </w:p>
    <w:p w:rsidR="009432ED" w:rsidRDefault="009432ED">
      <w:pPr>
        <w:pStyle w:val="ConsPlusTitle"/>
        <w:jc w:val="center"/>
      </w:pPr>
      <w:r>
        <w:t>за полнотой и качеством предоставления государственной</w:t>
      </w:r>
    </w:p>
    <w:p w:rsidR="009432ED" w:rsidRDefault="009432ED">
      <w:pPr>
        <w:pStyle w:val="ConsPlusTitle"/>
        <w:jc w:val="center"/>
      </w:pPr>
      <w:r>
        <w:t>услуги осуществляются на основании приказов Министерства</w:t>
      </w:r>
    </w:p>
    <w:p w:rsidR="009432ED" w:rsidRDefault="009432ED">
      <w:pPr>
        <w:pStyle w:val="ConsPlusNormal"/>
        <w:jc w:val="both"/>
      </w:pPr>
    </w:p>
    <w:p w:rsidR="009432ED" w:rsidRDefault="009432ED">
      <w:pPr>
        <w:pStyle w:val="ConsPlusNormal"/>
        <w:ind w:firstLine="540"/>
        <w:jc w:val="both"/>
      </w:pPr>
      <w:r>
        <w:t>4.2. Контроль полноты и качества предоставления Государственной услуги включает в себя проведение проверок по выявлению и устранению нарушений, допущенных в ходе предоставления государственной услуги.</w:t>
      </w:r>
    </w:p>
    <w:p w:rsidR="009432ED" w:rsidRDefault="009432ED">
      <w:pPr>
        <w:pStyle w:val="ConsPlusNormal"/>
        <w:spacing w:before="200"/>
        <w:ind w:firstLine="540"/>
        <w:jc w:val="both"/>
      </w:pPr>
      <w:r>
        <w:t>По результатам контрольных мероприятий в случае выявления нарушений, допущенных работниками Министерства, Уполномоченного органа при предоставлении Государственной услуги, виновные лица привлекаются к дисциплинарной ответственности в соответствии с законодательством Российской Федерации.</w:t>
      </w:r>
    </w:p>
    <w:p w:rsidR="009432ED" w:rsidRDefault="009432ED">
      <w:pPr>
        <w:pStyle w:val="ConsPlusNormal"/>
        <w:spacing w:before="200"/>
        <w:ind w:firstLine="540"/>
        <w:jc w:val="both"/>
      </w:pPr>
      <w:r>
        <w:t xml:space="preserve">Плановые проверки полноты и качества предоставления Государственной услуги проводятся не чаще одного раза в квартал, внеплановые проверки - по мере необходимости на основании </w:t>
      </w:r>
      <w:r>
        <w:lastRenderedPageBreak/>
        <w:t>приказа Министерства в связи с обращениями Заявителей. Порядок и форма контроля за полнотой и качеством предоставления Государственной услуги определяются заместителем министра образования и молодежной политики Рязанской области, курирующим вопросы предоставления Государственной услуги.</w:t>
      </w:r>
    </w:p>
    <w:p w:rsidR="009432ED" w:rsidRDefault="009432ED">
      <w:pPr>
        <w:pStyle w:val="ConsPlusNormal"/>
        <w:jc w:val="both"/>
      </w:pPr>
      <w:r>
        <w:t xml:space="preserve">(в ред. </w:t>
      </w:r>
      <w:hyperlink r:id="rId144">
        <w:r>
          <w:rPr>
            <w:color w:val="0000FF"/>
          </w:rPr>
          <w:t>Постановления</w:t>
        </w:r>
      </w:hyperlink>
      <w:r>
        <w:t xml:space="preserve"> Минобразования Рязанской области от 22.03.2018 N 11)</w:t>
      </w:r>
    </w:p>
    <w:p w:rsidR="009432ED" w:rsidRDefault="009432ED">
      <w:pPr>
        <w:pStyle w:val="ConsPlusNormal"/>
        <w:jc w:val="both"/>
      </w:pPr>
    </w:p>
    <w:p w:rsidR="009432ED" w:rsidRDefault="009432ED">
      <w:pPr>
        <w:pStyle w:val="ConsPlusTitle"/>
        <w:jc w:val="center"/>
        <w:outlineLvl w:val="2"/>
      </w:pPr>
      <w:r>
        <w:t>Ответственность должностных лиц за решения и</w:t>
      </w:r>
    </w:p>
    <w:p w:rsidR="009432ED" w:rsidRDefault="009432ED">
      <w:pPr>
        <w:pStyle w:val="ConsPlusTitle"/>
        <w:jc w:val="center"/>
      </w:pPr>
      <w:r>
        <w:t>действия (бездействия), принимаемые (осуществляемые)</w:t>
      </w:r>
    </w:p>
    <w:p w:rsidR="009432ED" w:rsidRDefault="009432ED">
      <w:pPr>
        <w:pStyle w:val="ConsPlusTitle"/>
        <w:jc w:val="center"/>
      </w:pPr>
      <w:r>
        <w:t>ими в ходе предоставления Государственной услуги</w:t>
      </w:r>
    </w:p>
    <w:p w:rsidR="009432ED" w:rsidRDefault="009432ED">
      <w:pPr>
        <w:pStyle w:val="ConsPlusNormal"/>
        <w:jc w:val="both"/>
      </w:pPr>
    </w:p>
    <w:p w:rsidR="009432ED" w:rsidRDefault="009432ED">
      <w:pPr>
        <w:pStyle w:val="ConsPlusNormal"/>
        <w:ind w:firstLine="540"/>
        <w:jc w:val="both"/>
      </w:pPr>
      <w:r>
        <w:t>4.3. Специалисты, задействованные в процессе предоставления Государственной услуги, несут персональную ответственность за соблюдение проведения административных процедур, установленных настоящим Регламентом.</w:t>
      </w:r>
    </w:p>
    <w:p w:rsidR="009432ED" w:rsidRDefault="009432ED">
      <w:pPr>
        <w:pStyle w:val="ConsPlusNormal"/>
        <w:spacing w:before="200"/>
        <w:ind w:firstLine="540"/>
        <w:jc w:val="both"/>
      </w:pPr>
      <w:r>
        <w:t>Ответственность специалистов Уполномоченных органов закрепляется в их должностных регламентах и должностных инструкциях.</w:t>
      </w:r>
    </w:p>
    <w:p w:rsidR="009432ED" w:rsidRDefault="009432ED">
      <w:pPr>
        <w:pStyle w:val="ConsPlusNormal"/>
        <w:spacing w:before="200"/>
        <w:ind w:firstLine="540"/>
        <w:jc w:val="both"/>
      </w:pPr>
      <w:r>
        <w:t>За решения и действия (бездействие), принимаемые (осуществляемые) в ходе предоставления государственной услуги, государственные гражданские служащие несут установленную законодательством ответственность.</w:t>
      </w:r>
    </w:p>
    <w:p w:rsidR="009432ED" w:rsidRDefault="009432ED">
      <w:pPr>
        <w:pStyle w:val="ConsPlusNormal"/>
        <w:jc w:val="both"/>
      </w:pPr>
    </w:p>
    <w:p w:rsidR="009432ED" w:rsidRDefault="009432ED">
      <w:pPr>
        <w:pStyle w:val="ConsPlusTitle"/>
        <w:jc w:val="center"/>
        <w:outlineLvl w:val="2"/>
      </w:pPr>
      <w:r>
        <w:t>Положения, характеризующие требования к порядку</w:t>
      </w:r>
    </w:p>
    <w:p w:rsidR="009432ED" w:rsidRDefault="009432ED">
      <w:pPr>
        <w:pStyle w:val="ConsPlusTitle"/>
        <w:jc w:val="center"/>
      </w:pPr>
      <w:r>
        <w:t>и формам контроля за предоставлением государственной услуги,</w:t>
      </w:r>
    </w:p>
    <w:p w:rsidR="009432ED" w:rsidRDefault="009432ED">
      <w:pPr>
        <w:pStyle w:val="ConsPlusTitle"/>
        <w:jc w:val="center"/>
      </w:pPr>
      <w:r>
        <w:t>в том числе со стороны граждан, их объединений и организаций</w:t>
      </w:r>
    </w:p>
    <w:p w:rsidR="009432ED" w:rsidRDefault="009432ED">
      <w:pPr>
        <w:pStyle w:val="ConsPlusNormal"/>
        <w:jc w:val="both"/>
      </w:pPr>
    </w:p>
    <w:p w:rsidR="009432ED" w:rsidRDefault="009432ED">
      <w:pPr>
        <w:pStyle w:val="ConsPlusNormal"/>
        <w:ind w:firstLine="540"/>
        <w:jc w:val="both"/>
      </w:pPr>
      <w:r>
        <w:t>4.4. Контроль за исполнением настоящего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Министерство, Уполномоченный орган, а также путем обжалования действий (бездействия) и решений, осуществляемых (принятых) в ходе исполнения настоящего Регламента, в вышестоящие органы власти.</w:t>
      </w:r>
    </w:p>
    <w:p w:rsidR="009432ED" w:rsidRDefault="009432ED">
      <w:pPr>
        <w:pStyle w:val="ConsPlusNormal"/>
        <w:jc w:val="both"/>
      </w:pPr>
    </w:p>
    <w:p w:rsidR="009432ED" w:rsidRDefault="009432ED">
      <w:pPr>
        <w:pStyle w:val="ConsPlusTitle"/>
        <w:jc w:val="center"/>
        <w:outlineLvl w:val="1"/>
      </w:pPr>
      <w:r>
        <w:t>V. Досудебный (внесудебный) порядок обжалования решений</w:t>
      </w:r>
    </w:p>
    <w:p w:rsidR="009432ED" w:rsidRDefault="009432ED">
      <w:pPr>
        <w:pStyle w:val="ConsPlusTitle"/>
        <w:jc w:val="center"/>
      </w:pPr>
      <w:r>
        <w:t>и действий (бездействия) органа, предоставляющего</w:t>
      </w:r>
    </w:p>
    <w:p w:rsidR="009432ED" w:rsidRDefault="009432ED">
      <w:pPr>
        <w:pStyle w:val="ConsPlusTitle"/>
        <w:jc w:val="center"/>
      </w:pPr>
      <w:r>
        <w:t>Государственную услугу, а также должностных лиц</w:t>
      </w:r>
    </w:p>
    <w:p w:rsidR="009432ED" w:rsidRDefault="009432ED">
      <w:pPr>
        <w:pStyle w:val="ConsPlusNormal"/>
        <w:jc w:val="center"/>
      </w:pPr>
      <w:r>
        <w:t xml:space="preserve">(в ред. </w:t>
      </w:r>
      <w:hyperlink r:id="rId145">
        <w:r>
          <w:rPr>
            <w:color w:val="0000FF"/>
          </w:rPr>
          <w:t>Постановления</w:t>
        </w:r>
      </w:hyperlink>
      <w:r>
        <w:t xml:space="preserve"> Минобразования Рязанской области</w:t>
      </w:r>
    </w:p>
    <w:p w:rsidR="009432ED" w:rsidRDefault="009432ED">
      <w:pPr>
        <w:pStyle w:val="ConsPlusNormal"/>
        <w:jc w:val="center"/>
      </w:pPr>
      <w:r>
        <w:t>от 08.04.2020 N 4)</w:t>
      </w:r>
    </w:p>
    <w:p w:rsidR="009432ED" w:rsidRDefault="009432ED">
      <w:pPr>
        <w:pStyle w:val="ConsPlusNormal"/>
        <w:jc w:val="both"/>
      </w:pPr>
    </w:p>
    <w:p w:rsidR="009432ED" w:rsidRDefault="009432ED">
      <w:pPr>
        <w:pStyle w:val="ConsPlusTitle"/>
        <w:jc w:val="center"/>
        <w:outlineLvl w:val="2"/>
      </w:pPr>
      <w:r>
        <w:t>Информация для заинтересованных лиц об их праве</w:t>
      </w:r>
    </w:p>
    <w:p w:rsidR="009432ED" w:rsidRDefault="009432ED">
      <w:pPr>
        <w:pStyle w:val="ConsPlusTitle"/>
        <w:jc w:val="center"/>
      </w:pPr>
      <w:r>
        <w:t>на досудебное (внесудебное) обжалование действий</w:t>
      </w:r>
    </w:p>
    <w:p w:rsidR="009432ED" w:rsidRDefault="009432ED">
      <w:pPr>
        <w:pStyle w:val="ConsPlusTitle"/>
        <w:jc w:val="center"/>
      </w:pPr>
      <w:r>
        <w:t>(бездействия) и (или) решений, принятых (осуществленных)</w:t>
      </w:r>
    </w:p>
    <w:p w:rsidR="009432ED" w:rsidRDefault="009432ED">
      <w:pPr>
        <w:pStyle w:val="ConsPlusTitle"/>
        <w:jc w:val="center"/>
      </w:pPr>
      <w:r>
        <w:t>в ходе предоставления Государственной услуги</w:t>
      </w:r>
    </w:p>
    <w:p w:rsidR="009432ED" w:rsidRDefault="009432ED">
      <w:pPr>
        <w:pStyle w:val="ConsPlusNormal"/>
        <w:jc w:val="both"/>
      </w:pPr>
    </w:p>
    <w:p w:rsidR="009432ED" w:rsidRDefault="009432ED">
      <w:pPr>
        <w:pStyle w:val="ConsPlusNormal"/>
        <w:ind w:firstLine="540"/>
        <w:jc w:val="both"/>
      </w:pPr>
      <w:r>
        <w:t>5.1. Заинтересованными лицами при обжаловании решений и действий (бездействия) Министерства, Уполномоченного органа и (или) их должностных лиц, работников при предоставлении Государственной услуги являются Заявители.</w:t>
      </w:r>
    </w:p>
    <w:p w:rsidR="009432ED" w:rsidRDefault="009432ED">
      <w:pPr>
        <w:pStyle w:val="ConsPlusNormal"/>
        <w:spacing w:before="200"/>
        <w:ind w:firstLine="540"/>
        <w:jc w:val="both"/>
      </w:pPr>
      <w:r>
        <w:t>Заявители имеют право на обжалование действий и (или) бездействия и (или) решений, принятых (осуществленных) в ходе предоставления Государственной услуги (далее - жалоба).</w:t>
      </w:r>
    </w:p>
    <w:p w:rsidR="009432ED" w:rsidRDefault="009432ED">
      <w:pPr>
        <w:pStyle w:val="ConsPlusNormal"/>
        <w:spacing w:before="200"/>
        <w:ind w:firstLine="540"/>
        <w:jc w:val="both"/>
      </w:pPr>
      <w:r>
        <w:t xml:space="preserve">Заявитель может обратиться с жалобой по основаниям и в порядке, предусмотренном </w:t>
      </w:r>
      <w:hyperlink r:id="rId146">
        <w:r>
          <w:rPr>
            <w:color w:val="0000FF"/>
          </w:rPr>
          <w:t>статьями 11.1</w:t>
        </w:r>
      </w:hyperlink>
      <w:r>
        <w:t xml:space="preserve"> и </w:t>
      </w:r>
      <w:hyperlink r:id="rId147">
        <w:r>
          <w:rPr>
            <w:color w:val="0000FF"/>
          </w:rPr>
          <w:t>11.2</w:t>
        </w:r>
      </w:hyperlink>
      <w:r>
        <w:t xml:space="preserve"> Федерального закона от 27.07.2010 N 210-ФЗ "Об организации предоставления государственных и муниципальных услуг".</w:t>
      </w:r>
    </w:p>
    <w:p w:rsidR="009432ED" w:rsidRDefault="009432ED">
      <w:pPr>
        <w:pStyle w:val="ConsPlusNormal"/>
        <w:jc w:val="both"/>
      </w:pPr>
    </w:p>
    <w:p w:rsidR="009432ED" w:rsidRDefault="009432ED">
      <w:pPr>
        <w:pStyle w:val="ConsPlusTitle"/>
        <w:jc w:val="center"/>
        <w:outlineLvl w:val="2"/>
      </w:pPr>
      <w:r>
        <w:t>Органы государственной власти и уполномоченные</w:t>
      </w:r>
    </w:p>
    <w:p w:rsidR="009432ED" w:rsidRDefault="009432ED">
      <w:pPr>
        <w:pStyle w:val="ConsPlusTitle"/>
        <w:jc w:val="center"/>
      </w:pPr>
      <w:r>
        <w:t>на рассмотрение жалобы должностные лица, которым может быть</w:t>
      </w:r>
    </w:p>
    <w:p w:rsidR="009432ED" w:rsidRDefault="009432ED">
      <w:pPr>
        <w:pStyle w:val="ConsPlusTitle"/>
        <w:jc w:val="center"/>
      </w:pPr>
      <w:r>
        <w:t>направлена жалоба заявителя в досудебном (внесудебном)</w:t>
      </w:r>
    </w:p>
    <w:p w:rsidR="009432ED" w:rsidRDefault="009432ED">
      <w:pPr>
        <w:pStyle w:val="ConsPlusTitle"/>
        <w:jc w:val="center"/>
      </w:pPr>
      <w:r>
        <w:t>порядке</w:t>
      </w:r>
    </w:p>
    <w:p w:rsidR="009432ED" w:rsidRDefault="009432ED">
      <w:pPr>
        <w:pStyle w:val="ConsPlusNormal"/>
        <w:jc w:val="both"/>
      </w:pPr>
    </w:p>
    <w:p w:rsidR="009432ED" w:rsidRDefault="009432ED">
      <w:pPr>
        <w:pStyle w:val="ConsPlusNormal"/>
        <w:ind w:firstLine="540"/>
        <w:jc w:val="both"/>
      </w:pPr>
      <w:r>
        <w:t>5.2. Жалоба рассматривается Министерством, Уполномоченным органом в месте предоставления Государственной услуги в соответствии с законодательством Российской Федерации.</w:t>
      </w:r>
    </w:p>
    <w:p w:rsidR="009432ED" w:rsidRDefault="009432ED">
      <w:pPr>
        <w:pStyle w:val="ConsPlusNormal"/>
        <w:spacing w:before="200"/>
        <w:ind w:firstLine="540"/>
        <w:jc w:val="both"/>
      </w:pPr>
      <w:r>
        <w:t>Заявитель имеет право направить жалобу в Уполномоченный орган на имя руководителя Уполномоченного органа.</w:t>
      </w:r>
    </w:p>
    <w:p w:rsidR="009432ED" w:rsidRDefault="009432ED">
      <w:pPr>
        <w:pStyle w:val="ConsPlusNormal"/>
        <w:spacing w:before="200"/>
        <w:ind w:firstLine="540"/>
        <w:jc w:val="both"/>
      </w:pPr>
      <w:r>
        <w:lastRenderedPageBreak/>
        <w:t>Заявитель вправе обжаловать решение руководителя Уполномоченного органа в вышестоящий орган - Министерство.</w:t>
      </w:r>
    </w:p>
    <w:p w:rsidR="009432ED" w:rsidRDefault="009432ED">
      <w:pPr>
        <w:pStyle w:val="ConsPlusNormal"/>
        <w:spacing w:before="200"/>
        <w:ind w:firstLine="540"/>
        <w:jc w:val="both"/>
      </w:pPr>
      <w:r>
        <w:t>Заявитель вправе обжаловать решение руководителя Министерства в вышестоящий орган - Правительство Рязанской области.</w:t>
      </w:r>
    </w:p>
    <w:p w:rsidR="009432ED" w:rsidRDefault="009432ED">
      <w:pPr>
        <w:pStyle w:val="ConsPlusNormal"/>
        <w:jc w:val="both"/>
      </w:pPr>
    </w:p>
    <w:p w:rsidR="009432ED" w:rsidRDefault="009432ED">
      <w:pPr>
        <w:pStyle w:val="ConsPlusTitle"/>
        <w:jc w:val="center"/>
        <w:outlineLvl w:val="2"/>
      </w:pPr>
      <w:r>
        <w:t>Способы информирования Заявителей о порядке подачи</w:t>
      </w:r>
    </w:p>
    <w:p w:rsidR="009432ED" w:rsidRDefault="009432ED">
      <w:pPr>
        <w:pStyle w:val="ConsPlusTitle"/>
        <w:jc w:val="center"/>
      </w:pPr>
      <w:r>
        <w:t>и рассмотрения жалобы, в том числе с использованием</w:t>
      </w:r>
    </w:p>
    <w:p w:rsidR="009432ED" w:rsidRDefault="009432ED">
      <w:pPr>
        <w:pStyle w:val="ConsPlusTitle"/>
        <w:jc w:val="center"/>
      </w:pPr>
      <w:r>
        <w:t>федеральной государственной информационной системы "Единый</w:t>
      </w:r>
    </w:p>
    <w:p w:rsidR="009432ED" w:rsidRDefault="009432ED">
      <w:pPr>
        <w:pStyle w:val="ConsPlusTitle"/>
        <w:jc w:val="center"/>
      </w:pPr>
      <w:r>
        <w:t>портал государственных и муниципальных услуг (функций)"</w:t>
      </w:r>
    </w:p>
    <w:p w:rsidR="009432ED" w:rsidRDefault="009432ED">
      <w:pPr>
        <w:pStyle w:val="ConsPlusNormal"/>
        <w:jc w:val="both"/>
      </w:pPr>
    </w:p>
    <w:p w:rsidR="009432ED" w:rsidRDefault="009432ED">
      <w:pPr>
        <w:pStyle w:val="ConsPlusNormal"/>
        <w:ind w:firstLine="540"/>
        <w:jc w:val="both"/>
      </w:pPr>
      <w:r>
        <w:t>5.3. Информация о порядке подачи и рассмотрения жалобы представляется:</w:t>
      </w:r>
    </w:p>
    <w:p w:rsidR="009432ED" w:rsidRDefault="009432ED">
      <w:pPr>
        <w:pStyle w:val="ConsPlusNormal"/>
        <w:spacing w:before="200"/>
        <w:ind w:firstLine="540"/>
        <w:jc w:val="both"/>
      </w:pPr>
      <w:r>
        <w:t>посредством размещения информации на стендах Министерства, Уполномоченного органа в местах предоставления Государственной услуги, на официальном сайте Министерства, в федеральной государственной информационной системе "Единый портал государственных и муниципальных услуг (функций)";</w:t>
      </w:r>
    </w:p>
    <w:p w:rsidR="009432ED" w:rsidRDefault="009432ED">
      <w:pPr>
        <w:pStyle w:val="ConsPlusNormal"/>
        <w:spacing w:before="200"/>
        <w:ind w:firstLine="540"/>
        <w:jc w:val="both"/>
      </w:pPr>
      <w:r>
        <w:t>ответственным за предоставление Государственной услуги исполнителем с использованием средств телефонной связи, в письменной форме, по электронной почте, при личном приеме.</w:t>
      </w:r>
    </w:p>
    <w:p w:rsidR="009432ED" w:rsidRDefault="009432ED">
      <w:pPr>
        <w:pStyle w:val="ConsPlusNormal"/>
        <w:jc w:val="both"/>
      </w:pPr>
    </w:p>
    <w:p w:rsidR="009432ED" w:rsidRDefault="009432ED">
      <w:pPr>
        <w:pStyle w:val="ConsPlusTitle"/>
        <w:jc w:val="center"/>
        <w:outlineLvl w:val="2"/>
      </w:pPr>
      <w:r>
        <w:t>Перечень нормативных правовых актов, регулирующих порядок</w:t>
      </w:r>
    </w:p>
    <w:p w:rsidR="009432ED" w:rsidRDefault="009432ED">
      <w:pPr>
        <w:pStyle w:val="ConsPlusTitle"/>
        <w:jc w:val="center"/>
      </w:pPr>
      <w:r>
        <w:t>досудебного (внесудебного) обжалования решений и действий</w:t>
      </w:r>
    </w:p>
    <w:p w:rsidR="009432ED" w:rsidRDefault="009432ED">
      <w:pPr>
        <w:pStyle w:val="ConsPlusTitle"/>
        <w:jc w:val="center"/>
      </w:pPr>
      <w:r>
        <w:t>(бездействия) органа, предоставляющего Государственную</w:t>
      </w:r>
    </w:p>
    <w:p w:rsidR="009432ED" w:rsidRDefault="009432ED">
      <w:pPr>
        <w:pStyle w:val="ConsPlusTitle"/>
        <w:jc w:val="center"/>
      </w:pPr>
      <w:r>
        <w:t>услугу, а также его должностных лиц</w:t>
      </w:r>
    </w:p>
    <w:p w:rsidR="009432ED" w:rsidRDefault="009432ED">
      <w:pPr>
        <w:pStyle w:val="ConsPlusNormal"/>
        <w:jc w:val="both"/>
      </w:pPr>
    </w:p>
    <w:p w:rsidR="009432ED" w:rsidRDefault="009432ED">
      <w:pPr>
        <w:pStyle w:val="ConsPlusNormal"/>
        <w:ind w:firstLine="540"/>
        <w:jc w:val="both"/>
      </w:pPr>
      <w:r>
        <w:t>5.4. Порядок досудебного (внесудебного) обжалования решений и действий (бездействия) Министерства, Уполномоченного органа и (или) их должностных лиц, работников регулируется следующими нормативными правовыми актами:</w:t>
      </w:r>
    </w:p>
    <w:p w:rsidR="009432ED" w:rsidRDefault="009432ED">
      <w:pPr>
        <w:pStyle w:val="ConsPlusNormal"/>
        <w:spacing w:before="200"/>
        <w:ind w:firstLine="540"/>
        <w:jc w:val="both"/>
      </w:pPr>
      <w:r>
        <w:t xml:space="preserve">Федеральным </w:t>
      </w:r>
      <w:hyperlink r:id="rId148">
        <w:r>
          <w:rPr>
            <w:color w:val="0000FF"/>
          </w:rPr>
          <w:t>законом</w:t>
        </w:r>
      </w:hyperlink>
      <w:r>
        <w:t xml:space="preserve"> от 27.07.2010 N 210-ФЗ "Об организации предоставления государственных и муниципальных услуг";</w:t>
      </w:r>
    </w:p>
    <w:p w:rsidR="009432ED" w:rsidRDefault="009432ED">
      <w:pPr>
        <w:pStyle w:val="ConsPlusNormal"/>
        <w:spacing w:before="200"/>
        <w:ind w:firstLine="540"/>
        <w:jc w:val="both"/>
      </w:pPr>
      <w:hyperlink r:id="rId149">
        <w:r>
          <w:rPr>
            <w:color w:val="0000FF"/>
          </w:rPr>
          <w:t>Постановлением</w:t>
        </w:r>
      </w:hyperlink>
      <w:r>
        <w:t xml:space="preserve"> Правительства Рязанской области от 17.10.2012 N 294 "Об особенностях подачи и рассмотрения жалоб в сфере предоставления государственных услуг в Рязанской области";</w:t>
      </w:r>
    </w:p>
    <w:p w:rsidR="009432ED" w:rsidRDefault="009432ED">
      <w:pPr>
        <w:pStyle w:val="ConsPlusNormal"/>
        <w:spacing w:before="200"/>
        <w:ind w:firstLine="540"/>
        <w:jc w:val="both"/>
      </w:pPr>
      <w:hyperlink r:id="rId150">
        <w:r>
          <w:rPr>
            <w:color w:val="0000FF"/>
          </w:rPr>
          <w:t>Постановлением</w:t>
        </w:r>
      </w:hyperlink>
      <w: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9432ED" w:rsidRDefault="009432ED">
      <w:pPr>
        <w:pStyle w:val="ConsPlusNormal"/>
        <w:spacing w:before="200"/>
        <w:ind w:firstLine="540"/>
        <w:jc w:val="both"/>
      </w:pPr>
      <w:r>
        <w:t>5.5. Информация, указанная в настоящем разделе, подлежит обязательному размещению в федеральной государственной информационной системе "Единый портал государственных и муниципальных услуг (функций)".</w:t>
      </w:r>
    </w:p>
    <w:p w:rsidR="009432ED" w:rsidRDefault="009432ED">
      <w:pPr>
        <w:pStyle w:val="ConsPlusNormal"/>
        <w:jc w:val="both"/>
      </w:pPr>
    </w:p>
    <w:p w:rsidR="009432ED" w:rsidRDefault="009432ED">
      <w:pPr>
        <w:pStyle w:val="ConsPlusNormal"/>
        <w:jc w:val="both"/>
      </w:pPr>
    </w:p>
    <w:p w:rsidR="009432ED" w:rsidRDefault="009432ED">
      <w:pPr>
        <w:pStyle w:val="ConsPlusNormal"/>
        <w:jc w:val="both"/>
      </w:pPr>
    </w:p>
    <w:p w:rsidR="009432ED" w:rsidRDefault="009432ED">
      <w:pPr>
        <w:pStyle w:val="ConsPlusNormal"/>
        <w:jc w:val="both"/>
      </w:pPr>
    </w:p>
    <w:p w:rsidR="009432ED" w:rsidRDefault="009432ED">
      <w:pPr>
        <w:pStyle w:val="ConsPlusNormal"/>
        <w:jc w:val="both"/>
      </w:pPr>
    </w:p>
    <w:p w:rsidR="009432ED" w:rsidRDefault="009432ED">
      <w:pPr>
        <w:pStyle w:val="ConsPlusNormal"/>
        <w:jc w:val="right"/>
        <w:outlineLvl w:val="1"/>
      </w:pPr>
      <w:r>
        <w:t>Приложение N 1</w:t>
      </w:r>
    </w:p>
    <w:p w:rsidR="009432ED" w:rsidRDefault="009432ED">
      <w:pPr>
        <w:pStyle w:val="ConsPlusNormal"/>
        <w:jc w:val="right"/>
      </w:pPr>
      <w:r>
        <w:t>к административному регламенту</w:t>
      </w:r>
    </w:p>
    <w:p w:rsidR="009432ED" w:rsidRDefault="009432ED">
      <w:pPr>
        <w:pStyle w:val="ConsPlusNormal"/>
        <w:jc w:val="right"/>
      </w:pPr>
      <w:r>
        <w:t>министерства образования Рязанской</w:t>
      </w:r>
    </w:p>
    <w:p w:rsidR="009432ED" w:rsidRDefault="009432ED">
      <w:pPr>
        <w:pStyle w:val="ConsPlusNormal"/>
        <w:jc w:val="right"/>
      </w:pPr>
      <w:r>
        <w:t>области по предоставлению государственной</w:t>
      </w:r>
    </w:p>
    <w:p w:rsidR="009432ED" w:rsidRDefault="009432ED">
      <w:pPr>
        <w:pStyle w:val="ConsPlusNormal"/>
        <w:jc w:val="right"/>
      </w:pPr>
      <w:r>
        <w:t>услуги "Включение в список детей-сирот и детей,</w:t>
      </w:r>
    </w:p>
    <w:p w:rsidR="009432ED" w:rsidRDefault="009432ED">
      <w:pPr>
        <w:pStyle w:val="ConsPlusNormal"/>
        <w:jc w:val="right"/>
      </w:pPr>
      <w:r>
        <w:t>оставшихся без попечения родителей, лиц из</w:t>
      </w:r>
    </w:p>
    <w:p w:rsidR="009432ED" w:rsidRDefault="009432ED">
      <w:pPr>
        <w:pStyle w:val="ConsPlusNormal"/>
        <w:jc w:val="right"/>
      </w:pPr>
      <w:r>
        <w:t>числа детей-сирот и детей, оставшихся без</w:t>
      </w:r>
    </w:p>
    <w:p w:rsidR="009432ED" w:rsidRDefault="009432ED">
      <w:pPr>
        <w:pStyle w:val="ConsPlusNormal"/>
        <w:jc w:val="right"/>
      </w:pPr>
      <w:r>
        <w:t>попечения родителей, лиц, которые относились к</w:t>
      </w:r>
    </w:p>
    <w:p w:rsidR="009432ED" w:rsidRDefault="009432ED">
      <w:pPr>
        <w:pStyle w:val="ConsPlusNormal"/>
        <w:jc w:val="right"/>
      </w:pPr>
      <w:r>
        <w:t>категории детей-сирот и детей, оставшихся без</w:t>
      </w:r>
    </w:p>
    <w:p w:rsidR="009432ED" w:rsidRDefault="009432ED">
      <w:pPr>
        <w:pStyle w:val="ConsPlusNormal"/>
        <w:jc w:val="right"/>
      </w:pPr>
      <w:r>
        <w:t>попечения родителей, лиц из числа</w:t>
      </w:r>
    </w:p>
    <w:p w:rsidR="009432ED" w:rsidRDefault="009432ED">
      <w:pPr>
        <w:pStyle w:val="ConsPlusNormal"/>
        <w:jc w:val="right"/>
      </w:pPr>
      <w:r>
        <w:t>детей-сирот и детей, оставшихся без</w:t>
      </w:r>
    </w:p>
    <w:p w:rsidR="009432ED" w:rsidRDefault="009432ED">
      <w:pPr>
        <w:pStyle w:val="ConsPlusNormal"/>
        <w:jc w:val="right"/>
      </w:pPr>
      <w:r>
        <w:t>попечения родителей, и достигли возраста</w:t>
      </w:r>
    </w:p>
    <w:p w:rsidR="009432ED" w:rsidRDefault="009432ED">
      <w:pPr>
        <w:pStyle w:val="ConsPlusNormal"/>
        <w:jc w:val="right"/>
      </w:pPr>
      <w:r>
        <w:t>23 лет которые подлежат обеспечению</w:t>
      </w:r>
    </w:p>
    <w:p w:rsidR="009432ED" w:rsidRDefault="009432ED">
      <w:pPr>
        <w:pStyle w:val="ConsPlusNormal"/>
        <w:jc w:val="right"/>
      </w:pPr>
      <w:r>
        <w:t>жилыми помещениями"</w:t>
      </w:r>
    </w:p>
    <w:p w:rsidR="009432ED" w:rsidRDefault="009432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32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32ED" w:rsidRDefault="009432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32ED" w:rsidRDefault="009432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32ED" w:rsidRDefault="009432ED">
            <w:pPr>
              <w:pStyle w:val="ConsPlusNormal"/>
              <w:jc w:val="center"/>
            </w:pPr>
            <w:r>
              <w:rPr>
                <w:color w:val="392C69"/>
              </w:rPr>
              <w:t>Список изменяющих документов</w:t>
            </w:r>
          </w:p>
          <w:p w:rsidR="009432ED" w:rsidRDefault="009432ED">
            <w:pPr>
              <w:pStyle w:val="ConsPlusNormal"/>
              <w:jc w:val="center"/>
            </w:pPr>
            <w:r>
              <w:rPr>
                <w:color w:val="392C69"/>
              </w:rPr>
              <w:t xml:space="preserve">(в ред. </w:t>
            </w:r>
            <w:hyperlink r:id="rId151">
              <w:r>
                <w:rPr>
                  <w:color w:val="0000FF"/>
                </w:rPr>
                <w:t>Постановления</w:t>
              </w:r>
            </w:hyperlink>
            <w:r>
              <w:rPr>
                <w:color w:val="392C69"/>
              </w:rPr>
              <w:t xml:space="preserve"> Минобразования Рязанской области</w:t>
            </w:r>
          </w:p>
          <w:p w:rsidR="009432ED" w:rsidRDefault="009432ED">
            <w:pPr>
              <w:pStyle w:val="ConsPlusNormal"/>
              <w:jc w:val="center"/>
            </w:pPr>
            <w:r>
              <w:rPr>
                <w:color w:val="392C69"/>
              </w:rPr>
              <w:t>от 08.04.2020 N 4)</w:t>
            </w:r>
          </w:p>
        </w:tc>
        <w:tc>
          <w:tcPr>
            <w:tcW w:w="113" w:type="dxa"/>
            <w:tcBorders>
              <w:top w:val="nil"/>
              <w:left w:val="nil"/>
              <w:bottom w:val="nil"/>
              <w:right w:val="nil"/>
            </w:tcBorders>
            <w:shd w:val="clear" w:color="auto" w:fill="F4F3F8"/>
            <w:tcMar>
              <w:top w:w="0" w:type="dxa"/>
              <w:left w:w="0" w:type="dxa"/>
              <w:bottom w:w="0" w:type="dxa"/>
              <w:right w:w="0" w:type="dxa"/>
            </w:tcMar>
          </w:tcPr>
          <w:p w:rsidR="009432ED" w:rsidRDefault="009432ED">
            <w:pPr>
              <w:pStyle w:val="ConsPlusNormal"/>
            </w:pPr>
          </w:p>
        </w:tc>
      </w:tr>
    </w:tbl>
    <w:p w:rsidR="009432ED" w:rsidRDefault="009432ED">
      <w:pPr>
        <w:pStyle w:val="ConsPlusNormal"/>
        <w:jc w:val="both"/>
      </w:pPr>
    </w:p>
    <w:p w:rsidR="009432ED" w:rsidRDefault="009432ED">
      <w:pPr>
        <w:pStyle w:val="ConsPlusNonformat"/>
        <w:jc w:val="both"/>
      </w:pPr>
      <w:r>
        <w:t xml:space="preserve">                              _____________________________________________</w:t>
      </w:r>
    </w:p>
    <w:p w:rsidR="009432ED" w:rsidRDefault="009432ED">
      <w:pPr>
        <w:pStyle w:val="ConsPlusNonformat"/>
        <w:jc w:val="both"/>
      </w:pPr>
      <w:r>
        <w:t xml:space="preserve">                                  (наименование уполномоченного органа)</w:t>
      </w:r>
    </w:p>
    <w:p w:rsidR="009432ED" w:rsidRDefault="009432ED">
      <w:pPr>
        <w:pStyle w:val="ConsPlusNonformat"/>
        <w:jc w:val="both"/>
      </w:pPr>
      <w:r>
        <w:t xml:space="preserve">                              от __________________________________________</w:t>
      </w:r>
    </w:p>
    <w:p w:rsidR="009432ED" w:rsidRDefault="009432ED">
      <w:pPr>
        <w:pStyle w:val="ConsPlusNonformat"/>
        <w:jc w:val="both"/>
      </w:pPr>
      <w:r>
        <w:t xml:space="preserve">                                  (фамилия, имя, отчество (при наличии)</w:t>
      </w:r>
    </w:p>
    <w:p w:rsidR="009432ED" w:rsidRDefault="009432ED">
      <w:pPr>
        <w:pStyle w:val="ConsPlusNonformat"/>
        <w:jc w:val="both"/>
      </w:pPr>
      <w:r>
        <w:t xml:space="preserve">                                             гражданина)</w:t>
      </w:r>
    </w:p>
    <w:p w:rsidR="009432ED" w:rsidRDefault="009432ED">
      <w:pPr>
        <w:pStyle w:val="ConsPlusNonformat"/>
        <w:jc w:val="both"/>
      </w:pPr>
      <w:r>
        <w:t xml:space="preserve">                              _____________________________________________</w:t>
      </w:r>
    </w:p>
    <w:p w:rsidR="009432ED" w:rsidRDefault="009432ED">
      <w:pPr>
        <w:pStyle w:val="ConsPlusNonformat"/>
        <w:jc w:val="both"/>
      </w:pPr>
      <w:r>
        <w:t xml:space="preserve">                              _____________________________________________</w:t>
      </w:r>
    </w:p>
    <w:p w:rsidR="009432ED" w:rsidRDefault="009432ED">
      <w:pPr>
        <w:pStyle w:val="ConsPlusNonformat"/>
        <w:jc w:val="both"/>
      </w:pPr>
    </w:p>
    <w:p w:rsidR="009432ED" w:rsidRDefault="009432ED">
      <w:pPr>
        <w:pStyle w:val="ConsPlusNonformat"/>
        <w:jc w:val="both"/>
      </w:pPr>
      <w:bookmarkStart w:id="16" w:name="P695"/>
      <w:bookmarkEnd w:id="16"/>
      <w:r>
        <w:t xml:space="preserve">                                 ЗАЯВЛЕНИЕ</w:t>
      </w:r>
    </w:p>
    <w:p w:rsidR="009432ED" w:rsidRDefault="009432ED">
      <w:pPr>
        <w:pStyle w:val="ConsPlusNonformat"/>
        <w:jc w:val="both"/>
      </w:pPr>
      <w:r>
        <w:t xml:space="preserve">    о включении в список детей-сирот и детей, оставшихся без попечения</w:t>
      </w:r>
    </w:p>
    <w:p w:rsidR="009432ED" w:rsidRDefault="009432ED">
      <w:pPr>
        <w:pStyle w:val="ConsPlusNonformat"/>
        <w:jc w:val="both"/>
      </w:pPr>
      <w:r>
        <w:t xml:space="preserve">   родителей, лиц из числа детей-сирот и детей, оставшихся без попечения</w:t>
      </w:r>
    </w:p>
    <w:p w:rsidR="009432ED" w:rsidRDefault="009432ED">
      <w:pPr>
        <w:pStyle w:val="ConsPlusNonformat"/>
        <w:jc w:val="both"/>
      </w:pPr>
      <w:r>
        <w:t xml:space="preserve">        родителей, лиц, которые относились к категории детей-сирот</w:t>
      </w:r>
    </w:p>
    <w:p w:rsidR="009432ED" w:rsidRDefault="009432ED">
      <w:pPr>
        <w:pStyle w:val="ConsPlusNonformat"/>
        <w:jc w:val="both"/>
      </w:pPr>
      <w:r>
        <w:t xml:space="preserve">               и детей, оставшихся без попечения родителей,</w:t>
      </w:r>
    </w:p>
    <w:p w:rsidR="009432ED" w:rsidRDefault="009432ED">
      <w:pPr>
        <w:pStyle w:val="ConsPlusNonformat"/>
        <w:jc w:val="both"/>
      </w:pPr>
      <w:r>
        <w:t xml:space="preserve">             лиц из числа детей-сирот и детей, оставшихся без</w:t>
      </w:r>
    </w:p>
    <w:p w:rsidR="009432ED" w:rsidRDefault="009432ED">
      <w:pPr>
        <w:pStyle w:val="ConsPlusNonformat"/>
        <w:jc w:val="both"/>
      </w:pPr>
      <w:r>
        <w:t xml:space="preserve">              попечения родителей, и достигли возраста 23 лет</w:t>
      </w:r>
    </w:p>
    <w:p w:rsidR="009432ED" w:rsidRDefault="009432ED">
      <w:pPr>
        <w:pStyle w:val="ConsPlusNonformat"/>
        <w:jc w:val="both"/>
      </w:pPr>
      <w:r>
        <w:t xml:space="preserve">              которые подлежат обеспечению жилыми помещениями</w:t>
      </w:r>
    </w:p>
    <w:p w:rsidR="009432ED" w:rsidRDefault="009432ED">
      <w:pPr>
        <w:pStyle w:val="ConsPlusNonformat"/>
        <w:jc w:val="both"/>
      </w:pPr>
    </w:p>
    <w:p w:rsidR="009432ED" w:rsidRDefault="009432ED">
      <w:pPr>
        <w:pStyle w:val="ConsPlusNonformat"/>
        <w:jc w:val="both"/>
      </w:pPr>
      <w:r>
        <w:t xml:space="preserve">    Я, ____________________________________________________________________</w:t>
      </w:r>
    </w:p>
    <w:p w:rsidR="009432ED" w:rsidRDefault="009432ED">
      <w:pPr>
        <w:pStyle w:val="ConsPlusNonformat"/>
        <w:jc w:val="both"/>
      </w:pPr>
      <w:r>
        <w:t xml:space="preserve">    (фамилия, имя, отчество (при наличии) заявителя, число, месяц и год</w:t>
      </w:r>
    </w:p>
    <w:p w:rsidR="009432ED" w:rsidRDefault="009432ED">
      <w:pPr>
        <w:pStyle w:val="ConsPlusNonformat"/>
        <w:jc w:val="both"/>
      </w:pPr>
      <w:r>
        <w:t xml:space="preserve">                                 рождения)</w:t>
      </w:r>
    </w:p>
    <w:p w:rsidR="009432ED" w:rsidRDefault="009432ED">
      <w:pPr>
        <w:pStyle w:val="ConsPlusNonformat"/>
        <w:jc w:val="both"/>
      </w:pPr>
      <w:r>
        <w:t>паспорт  гражданина  Российской Федерации или иной документ, удостоверяющий</w:t>
      </w:r>
    </w:p>
    <w:p w:rsidR="009432ED" w:rsidRDefault="009432ED">
      <w:pPr>
        <w:pStyle w:val="ConsPlusNonformat"/>
        <w:jc w:val="both"/>
      </w:pPr>
      <w:r>
        <w:t>личность:__________________________________________________________________</w:t>
      </w:r>
    </w:p>
    <w:p w:rsidR="009432ED" w:rsidRDefault="009432ED">
      <w:pPr>
        <w:pStyle w:val="ConsPlusNonformat"/>
        <w:jc w:val="both"/>
      </w:pPr>
      <w:r>
        <w:t>___________________________________________________________________________</w:t>
      </w:r>
    </w:p>
    <w:p w:rsidR="009432ED" w:rsidRDefault="009432ED">
      <w:pPr>
        <w:pStyle w:val="ConsPlusNonformat"/>
        <w:jc w:val="both"/>
      </w:pPr>
      <w:r>
        <w:t xml:space="preserve">                     (серия, номер, когда и кем выдан)</w:t>
      </w:r>
    </w:p>
    <w:p w:rsidR="009432ED" w:rsidRDefault="009432ED">
      <w:pPr>
        <w:pStyle w:val="ConsPlusNonformat"/>
        <w:jc w:val="both"/>
      </w:pPr>
      <w:r>
        <w:t>зарегистрирован(а) по месту жительства (месту пребывания) по адресу:</w:t>
      </w:r>
    </w:p>
    <w:p w:rsidR="009432ED" w:rsidRDefault="009432ED">
      <w:pPr>
        <w:pStyle w:val="ConsPlusNonformat"/>
        <w:jc w:val="both"/>
      </w:pPr>
      <w:r>
        <w:t>___________________________________________________________________________</w:t>
      </w:r>
    </w:p>
    <w:p w:rsidR="009432ED" w:rsidRDefault="009432ED">
      <w:pPr>
        <w:pStyle w:val="ConsPlusNonformat"/>
        <w:jc w:val="both"/>
      </w:pPr>
      <w:r>
        <w:t>___________________________________________________________________________</w:t>
      </w:r>
    </w:p>
    <w:p w:rsidR="009432ED" w:rsidRDefault="009432ED">
      <w:pPr>
        <w:pStyle w:val="ConsPlusNonformat"/>
        <w:jc w:val="both"/>
      </w:pPr>
      <w:r>
        <w:t>номер телефона, адрес электронной почты:</w:t>
      </w:r>
    </w:p>
    <w:p w:rsidR="009432ED" w:rsidRDefault="009432ED">
      <w:pPr>
        <w:pStyle w:val="ConsPlusNonformat"/>
        <w:jc w:val="both"/>
      </w:pPr>
      <w:r>
        <w:t>____________________________________________________________________</w:t>
      </w:r>
    </w:p>
    <w:p w:rsidR="009432ED" w:rsidRDefault="009432ED">
      <w:pPr>
        <w:pStyle w:val="ConsPlusNonformat"/>
        <w:jc w:val="both"/>
      </w:pPr>
      <w:r>
        <w:t xml:space="preserve">                         (указывается при наличии)</w:t>
      </w:r>
    </w:p>
    <w:p w:rsidR="009432ED" w:rsidRDefault="009432ED">
      <w:pPr>
        <w:pStyle w:val="ConsPlusNonformat"/>
        <w:jc w:val="both"/>
      </w:pPr>
    </w:p>
    <w:p w:rsidR="009432ED" w:rsidRDefault="009432ED">
      <w:pPr>
        <w:pStyle w:val="ConsPlusNonformat"/>
        <w:jc w:val="both"/>
      </w:pPr>
      <w:r>
        <w:t xml:space="preserve">    являюсь</w:t>
      </w:r>
    </w:p>
    <w:p w:rsidR="009432ED" w:rsidRDefault="009432ED">
      <w:pPr>
        <w:pStyle w:val="ConsPlusNormal"/>
        <w:jc w:val="both"/>
      </w:pPr>
    </w:p>
    <w:tbl>
      <w:tblPr>
        <w:tblW w:w="0" w:type="auto"/>
        <w:tblBorders>
          <w:lef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8334"/>
      </w:tblGrid>
      <w:tr w:rsidR="009432ED">
        <w:tc>
          <w:tcPr>
            <w:tcW w:w="680" w:type="dxa"/>
            <w:tcBorders>
              <w:left w:val="single" w:sz="4" w:space="0" w:color="auto"/>
              <w:right w:val="single" w:sz="4" w:space="0" w:color="auto"/>
            </w:tcBorders>
          </w:tcPr>
          <w:p w:rsidR="009432ED" w:rsidRDefault="009432ED">
            <w:pPr>
              <w:pStyle w:val="ConsPlusNormal"/>
            </w:pPr>
          </w:p>
        </w:tc>
        <w:tc>
          <w:tcPr>
            <w:tcW w:w="8334" w:type="dxa"/>
            <w:vMerge w:val="restart"/>
            <w:tcBorders>
              <w:top w:val="nil"/>
              <w:left w:val="nil"/>
              <w:bottom w:val="nil"/>
              <w:right w:val="nil"/>
            </w:tcBorders>
          </w:tcPr>
          <w:p w:rsidR="009432ED" w:rsidRDefault="009432ED">
            <w:pPr>
              <w:pStyle w:val="ConsPlusNormal"/>
            </w:pPr>
            <w:r>
              <w:t>законным представителем ребенка-сироты или ребенка, оставшегося без попечения родителей,</w:t>
            </w:r>
          </w:p>
        </w:tc>
      </w:tr>
      <w:tr w:rsidR="009432ED">
        <w:tblPrEx>
          <w:tblBorders>
            <w:left w:val="none" w:sz="0" w:space="0" w:color="auto"/>
          </w:tblBorders>
        </w:tblPrEx>
        <w:tc>
          <w:tcPr>
            <w:tcW w:w="680" w:type="dxa"/>
            <w:tcBorders>
              <w:left w:val="nil"/>
              <w:bottom w:val="nil"/>
              <w:right w:val="nil"/>
            </w:tcBorders>
          </w:tcPr>
          <w:p w:rsidR="009432ED" w:rsidRDefault="009432ED">
            <w:pPr>
              <w:pStyle w:val="ConsPlusNormal"/>
            </w:pPr>
          </w:p>
        </w:tc>
        <w:tc>
          <w:tcPr>
            <w:tcW w:w="8334" w:type="dxa"/>
            <w:vMerge/>
            <w:tcBorders>
              <w:top w:val="nil"/>
              <w:left w:val="nil"/>
              <w:bottom w:val="nil"/>
              <w:right w:val="nil"/>
            </w:tcBorders>
          </w:tcPr>
          <w:p w:rsidR="009432ED" w:rsidRDefault="009432ED">
            <w:pPr>
              <w:pStyle w:val="ConsPlusNormal"/>
            </w:pPr>
          </w:p>
        </w:tc>
      </w:tr>
    </w:tbl>
    <w:p w:rsidR="009432ED" w:rsidRDefault="009432ED">
      <w:pPr>
        <w:pStyle w:val="ConsPlusNormal"/>
        <w:jc w:val="both"/>
      </w:pPr>
    </w:p>
    <w:tbl>
      <w:tblPr>
        <w:tblW w:w="0" w:type="auto"/>
        <w:tblBorders>
          <w:lef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8334"/>
      </w:tblGrid>
      <w:tr w:rsidR="009432ED">
        <w:tc>
          <w:tcPr>
            <w:tcW w:w="680" w:type="dxa"/>
            <w:tcBorders>
              <w:left w:val="single" w:sz="4" w:space="0" w:color="auto"/>
              <w:right w:val="single" w:sz="4" w:space="0" w:color="auto"/>
            </w:tcBorders>
          </w:tcPr>
          <w:p w:rsidR="009432ED" w:rsidRDefault="009432ED">
            <w:pPr>
              <w:pStyle w:val="ConsPlusNormal"/>
            </w:pPr>
          </w:p>
        </w:tc>
        <w:tc>
          <w:tcPr>
            <w:tcW w:w="8334" w:type="dxa"/>
            <w:vMerge w:val="restart"/>
            <w:tcBorders>
              <w:top w:val="nil"/>
              <w:left w:val="nil"/>
              <w:bottom w:val="nil"/>
              <w:right w:val="nil"/>
            </w:tcBorders>
          </w:tcPr>
          <w:p w:rsidR="009432ED" w:rsidRDefault="009432ED">
            <w:pPr>
              <w:pStyle w:val="ConsPlusNormal"/>
            </w:pPr>
            <w:r>
              <w:t>законным представителем недееспособного или ограниченного в дееспособности лица из числа детей-сирот и детей, оставшихся без попечения родителей, лица, которое относилось к категории детей-сирот и детей, оставшихся без попечения родителей, лиц из числа детей-сирот и детей, оставшихся без попечения родителей, и достигло возраста 23 лет,</w:t>
            </w:r>
          </w:p>
        </w:tc>
      </w:tr>
      <w:tr w:rsidR="009432ED">
        <w:tblPrEx>
          <w:tblBorders>
            <w:left w:val="none" w:sz="0" w:space="0" w:color="auto"/>
          </w:tblBorders>
        </w:tblPrEx>
        <w:tc>
          <w:tcPr>
            <w:tcW w:w="680" w:type="dxa"/>
            <w:tcBorders>
              <w:left w:val="nil"/>
              <w:bottom w:val="nil"/>
              <w:right w:val="nil"/>
            </w:tcBorders>
          </w:tcPr>
          <w:p w:rsidR="009432ED" w:rsidRDefault="009432ED">
            <w:pPr>
              <w:pStyle w:val="ConsPlusNormal"/>
            </w:pPr>
          </w:p>
        </w:tc>
        <w:tc>
          <w:tcPr>
            <w:tcW w:w="8334" w:type="dxa"/>
            <w:vMerge/>
            <w:tcBorders>
              <w:top w:val="nil"/>
              <w:left w:val="nil"/>
              <w:bottom w:val="nil"/>
              <w:right w:val="nil"/>
            </w:tcBorders>
          </w:tcPr>
          <w:p w:rsidR="009432ED" w:rsidRDefault="009432ED">
            <w:pPr>
              <w:pStyle w:val="ConsPlusNormal"/>
            </w:pPr>
          </w:p>
        </w:tc>
      </w:tr>
    </w:tbl>
    <w:p w:rsidR="009432ED" w:rsidRDefault="009432ED">
      <w:pPr>
        <w:pStyle w:val="ConsPlusNormal"/>
        <w:jc w:val="both"/>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8334"/>
      </w:tblGrid>
      <w:tr w:rsidR="009432ED">
        <w:tc>
          <w:tcPr>
            <w:tcW w:w="680" w:type="dxa"/>
            <w:tcBorders>
              <w:top w:val="single" w:sz="4" w:space="0" w:color="auto"/>
              <w:bottom w:val="single" w:sz="4" w:space="0" w:color="auto"/>
            </w:tcBorders>
          </w:tcPr>
          <w:p w:rsidR="009432ED" w:rsidRDefault="009432ED">
            <w:pPr>
              <w:pStyle w:val="ConsPlusNormal"/>
            </w:pPr>
          </w:p>
        </w:tc>
        <w:tc>
          <w:tcPr>
            <w:tcW w:w="8334" w:type="dxa"/>
            <w:tcBorders>
              <w:top w:val="nil"/>
              <w:bottom w:val="nil"/>
              <w:right w:val="nil"/>
            </w:tcBorders>
          </w:tcPr>
          <w:p w:rsidR="009432ED" w:rsidRDefault="009432ED">
            <w:pPr>
              <w:pStyle w:val="ConsPlusNormal"/>
            </w:pPr>
            <w:r>
              <w:t>ребенком-сиротой или ребенком, оставшимся без попечения родителей, приобретшим полную дееспособность до достижения совершеннолетия, на основании</w:t>
            </w:r>
          </w:p>
        </w:tc>
      </w:tr>
    </w:tbl>
    <w:p w:rsidR="009432ED" w:rsidRDefault="009432ED">
      <w:pPr>
        <w:pStyle w:val="ConsPlusNormal"/>
        <w:jc w:val="both"/>
      </w:pPr>
    </w:p>
    <w:p w:rsidR="009432ED" w:rsidRDefault="009432ED">
      <w:pPr>
        <w:pStyle w:val="ConsPlusNormal"/>
        <w:ind w:firstLine="540"/>
        <w:jc w:val="both"/>
      </w:pPr>
      <w:r>
        <w:t>____________________________________________________________________</w:t>
      </w:r>
    </w:p>
    <w:p w:rsidR="009432ED" w:rsidRDefault="009432ED">
      <w:pPr>
        <w:pStyle w:val="ConsPlusNormal"/>
        <w:spacing w:before="200"/>
        <w:ind w:firstLine="540"/>
        <w:jc w:val="both"/>
      </w:pPr>
      <w:r>
        <w:t>____________________________________________________________________</w:t>
      </w:r>
    </w:p>
    <w:p w:rsidR="009432ED" w:rsidRDefault="009432ED">
      <w:pPr>
        <w:pStyle w:val="ConsPlusNormal"/>
        <w:spacing w:before="200"/>
        <w:ind w:firstLine="540"/>
        <w:jc w:val="both"/>
      </w:pPr>
      <w:r>
        <w:t>(указываются реквизиты документа о приобретении полной дееспособности до достижения возраста 18 лет)</w:t>
      </w:r>
    </w:p>
    <w:p w:rsidR="009432ED" w:rsidRDefault="009432ED">
      <w:pPr>
        <w:pStyle w:val="ConsPlusNormal"/>
        <w:jc w:val="both"/>
      </w:pPr>
    </w:p>
    <w:tbl>
      <w:tblPr>
        <w:tblW w:w="0" w:type="auto"/>
        <w:tblBorders>
          <w:lef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8391"/>
      </w:tblGrid>
      <w:tr w:rsidR="009432ED">
        <w:tc>
          <w:tcPr>
            <w:tcW w:w="680" w:type="dxa"/>
            <w:tcBorders>
              <w:left w:val="single" w:sz="4" w:space="0" w:color="auto"/>
              <w:right w:val="single" w:sz="4" w:space="0" w:color="auto"/>
            </w:tcBorders>
          </w:tcPr>
          <w:p w:rsidR="009432ED" w:rsidRDefault="009432ED">
            <w:pPr>
              <w:pStyle w:val="ConsPlusNormal"/>
            </w:pPr>
          </w:p>
        </w:tc>
        <w:tc>
          <w:tcPr>
            <w:tcW w:w="8391" w:type="dxa"/>
            <w:vMerge w:val="restart"/>
            <w:tcBorders>
              <w:top w:val="nil"/>
              <w:left w:val="nil"/>
              <w:bottom w:val="nil"/>
              <w:right w:val="nil"/>
            </w:tcBorders>
          </w:tcPr>
          <w:p w:rsidR="009432ED" w:rsidRDefault="009432ED">
            <w:pPr>
              <w:pStyle w:val="ConsPlusNormal"/>
            </w:pPr>
            <w:r>
              <w:t>лицом из числа детей-сирот и детей, оставшихся без попечения родителей,</w:t>
            </w:r>
          </w:p>
        </w:tc>
      </w:tr>
      <w:tr w:rsidR="009432ED">
        <w:tblPrEx>
          <w:tblBorders>
            <w:left w:val="none" w:sz="0" w:space="0" w:color="auto"/>
          </w:tblBorders>
        </w:tblPrEx>
        <w:tc>
          <w:tcPr>
            <w:tcW w:w="680" w:type="dxa"/>
            <w:tcBorders>
              <w:left w:val="nil"/>
              <w:bottom w:val="nil"/>
              <w:right w:val="nil"/>
            </w:tcBorders>
          </w:tcPr>
          <w:p w:rsidR="009432ED" w:rsidRDefault="009432ED">
            <w:pPr>
              <w:pStyle w:val="ConsPlusNormal"/>
            </w:pPr>
          </w:p>
        </w:tc>
        <w:tc>
          <w:tcPr>
            <w:tcW w:w="8391" w:type="dxa"/>
            <w:vMerge/>
            <w:tcBorders>
              <w:top w:val="nil"/>
              <w:left w:val="nil"/>
              <w:bottom w:val="nil"/>
              <w:right w:val="nil"/>
            </w:tcBorders>
          </w:tcPr>
          <w:p w:rsidR="009432ED" w:rsidRDefault="009432ED">
            <w:pPr>
              <w:pStyle w:val="ConsPlusNormal"/>
            </w:pPr>
          </w:p>
        </w:tc>
      </w:tr>
    </w:tbl>
    <w:p w:rsidR="009432ED" w:rsidRDefault="009432ED">
      <w:pPr>
        <w:pStyle w:val="ConsPlusNormal"/>
        <w:jc w:val="both"/>
      </w:pPr>
    </w:p>
    <w:tbl>
      <w:tblPr>
        <w:tblW w:w="0" w:type="auto"/>
        <w:tblBorders>
          <w:lef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8334"/>
      </w:tblGrid>
      <w:tr w:rsidR="009432ED">
        <w:tc>
          <w:tcPr>
            <w:tcW w:w="680" w:type="dxa"/>
            <w:tcBorders>
              <w:left w:val="single" w:sz="4" w:space="0" w:color="auto"/>
              <w:right w:val="single" w:sz="4" w:space="0" w:color="auto"/>
            </w:tcBorders>
          </w:tcPr>
          <w:p w:rsidR="009432ED" w:rsidRDefault="009432ED">
            <w:pPr>
              <w:pStyle w:val="ConsPlusNormal"/>
            </w:pPr>
          </w:p>
        </w:tc>
        <w:tc>
          <w:tcPr>
            <w:tcW w:w="8334" w:type="dxa"/>
            <w:vMerge w:val="restart"/>
            <w:tcBorders>
              <w:top w:val="nil"/>
              <w:left w:val="nil"/>
              <w:bottom w:val="nil"/>
              <w:right w:val="nil"/>
            </w:tcBorders>
          </w:tcPr>
          <w:p w:rsidR="009432ED" w:rsidRDefault="009432ED">
            <w:pPr>
              <w:pStyle w:val="ConsPlusNormal"/>
            </w:pPr>
            <w:r>
              <w:t>лицом, которое относилось к категории детей-сирот и детей, оставшихся без попечения родителей, лиц из числа детей-сирот и детей, оставшихся без попечения родителей, и достигло возраста 23 лет,</w:t>
            </w:r>
          </w:p>
        </w:tc>
      </w:tr>
      <w:tr w:rsidR="009432ED">
        <w:tblPrEx>
          <w:tblBorders>
            <w:left w:val="none" w:sz="0" w:space="0" w:color="auto"/>
          </w:tblBorders>
        </w:tblPrEx>
        <w:tc>
          <w:tcPr>
            <w:tcW w:w="680" w:type="dxa"/>
            <w:tcBorders>
              <w:left w:val="nil"/>
              <w:bottom w:val="nil"/>
              <w:right w:val="nil"/>
            </w:tcBorders>
          </w:tcPr>
          <w:p w:rsidR="009432ED" w:rsidRDefault="009432ED">
            <w:pPr>
              <w:pStyle w:val="ConsPlusNormal"/>
            </w:pPr>
          </w:p>
        </w:tc>
        <w:tc>
          <w:tcPr>
            <w:tcW w:w="8334" w:type="dxa"/>
            <w:vMerge/>
            <w:tcBorders>
              <w:top w:val="nil"/>
              <w:left w:val="nil"/>
              <w:bottom w:val="nil"/>
              <w:right w:val="nil"/>
            </w:tcBorders>
          </w:tcPr>
          <w:p w:rsidR="009432ED" w:rsidRDefault="009432ED">
            <w:pPr>
              <w:pStyle w:val="ConsPlusNormal"/>
            </w:pPr>
          </w:p>
        </w:tc>
      </w:tr>
    </w:tbl>
    <w:p w:rsidR="009432ED" w:rsidRDefault="009432ED">
      <w:pPr>
        <w:pStyle w:val="ConsPlusNormal"/>
        <w:jc w:val="both"/>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8334"/>
      </w:tblGrid>
      <w:tr w:rsidR="009432ED">
        <w:tc>
          <w:tcPr>
            <w:tcW w:w="680" w:type="dxa"/>
            <w:tcBorders>
              <w:top w:val="single" w:sz="4" w:space="0" w:color="auto"/>
              <w:bottom w:val="single" w:sz="4" w:space="0" w:color="auto"/>
            </w:tcBorders>
          </w:tcPr>
          <w:p w:rsidR="009432ED" w:rsidRDefault="009432ED">
            <w:pPr>
              <w:pStyle w:val="ConsPlusNormal"/>
            </w:pPr>
          </w:p>
        </w:tc>
        <w:tc>
          <w:tcPr>
            <w:tcW w:w="8334" w:type="dxa"/>
            <w:tcBorders>
              <w:top w:val="nil"/>
              <w:bottom w:val="nil"/>
              <w:right w:val="nil"/>
            </w:tcBorders>
          </w:tcPr>
          <w:p w:rsidR="009432ED" w:rsidRDefault="009432ED">
            <w:pPr>
              <w:pStyle w:val="ConsPlusNormal"/>
            </w:pPr>
            <w:r>
              <w:t>представителем, действующим на основании доверенности,</w:t>
            </w:r>
          </w:p>
        </w:tc>
      </w:tr>
    </w:tbl>
    <w:p w:rsidR="009432ED" w:rsidRDefault="009432ED">
      <w:pPr>
        <w:pStyle w:val="ConsPlusNormal"/>
        <w:jc w:val="both"/>
      </w:pPr>
    </w:p>
    <w:p w:rsidR="009432ED" w:rsidRDefault="009432ED">
      <w:pPr>
        <w:pStyle w:val="ConsPlusNonformat"/>
        <w:jc w:val="both"/>
      </w:pPr>
      <w:r>
        <w:t xml:space="preserve">    прошу  включить  в список детей-сирот и детей, оставшихся без попечения</w:t>
      </w:r>
    </w:p>
    <w:p w:rsidR="009432ED" w:rsidRDefault="009432ED">
      <w:pPr>
        <w:pStyle w:val="ConsPlusNonformat"/>
        <w:jc w:val="both"/>
      </w:pPr>
      <w:r>
        <w:t>родителей,  лиц  из  числа  детей-сирот  и  детей, оставшихся без попечения</w:t>
      </w:r>
    </w:p>
    <w:p w:rsidR="009432ED" w:rsidRDefault="009432ED">
      <w:pPr>
        <w:pStyle w:val="ConsPlusNonformat"/>
        <w:jc w:val="both"/>
      </w:pPr>
      <w:r>
        <w:t>родителей,  лиц,  которые  относились  к  категории  детей-сирот  и  детей,</w:t>
      </w:r>
    </w:p>
    <w:p w:rsidR="009432ED" w:rsidRDefault="009432ED">
      <w:pPr>
        <w:pStyle w:val="ConsPlusNonformat"/>
        <w:jc w:val="both"/>
      </w:pPr>
      <w:r>
        <w:t>оставшихся  без  попечения  родителей,  лиц  из  числа детей-сирот и детей,</w:t>
      </w:r>
    </w:p>
    <w:p w:rsidR="009432ED" w:rsidRDefault="009432ED">
      <w:pPr>
        <w:pStyle w:val="ConsPlusNonformat"/>
        <w:jc w:val="both"/>
      </w:pPr>
      <w:r>
        <w:t>оставшихся  без  попечения  родителей,  и достигли возраста 23 лет, которые</w:t>
      </w:r>
    </w:p>
    <w:p w:rsidR="009432ED" w:rsidRDefault="009432ED">
      <w:pPr>
        <w:pStyle w:val="ConsPlusNonformat"/>
        <w:jc w:val="both"/>
      </w:pPr>
      <w:r>
        <w:t>подлежат обеспечению жилыми помещениями</w:t>
      </w:r>
    </w:p>
    <w:p w:rsidR="009432ED" w:rsidRDefault="009432ED">
      <w:pPr>
        <w:pStyle w:val="ConsPlusNonformat"/>
        <w:jc w:val="both"/>
      </w:pPr>
      <w:r>
        <w:t>___________________________________________________________________________</w:t>
      </w:r>
    </w:p>
    <w:p w:rsidR="009432ED" w:rsidRDefault="009432ED">
      <w:pPr>
        <w:pStyle w:val="ConsPlusNonformat"/>
        <w:jc w:val="both"/>
      </w:pPr>
      <w:r>
        <w:t xml:space="preserve">                   (фамилия, имя, отчество (при наличии)</w:t>
      </w:r>
    </w:p>
    <w:p w:rsidR="009432ED" w:rsidRDefault="009432ED">
      <w:pPr>
        <w:pStyle w:val="ConsPlusNonformat"/>
        <w:jc w:val="both"/>
      </w:pPr>
      <w:r>
        <w:t>___________________________________________________________________________</w:t>
      </w:r>
    </w:p>
    <w:p w:rsidR="009432ED" w:rsidRDefault="009432ED">
      <w:pPr>
        <w:pStyle w:val="ConsPlusNonformat"/>
        <w:jc w:val="both"/>
      </w:pPr>
      <w:r>
        <w:t xml:space="preserve">                       (число, месяц и год рождения)</w:t>
      </w:r>
    </w:p>
    <w:p w:rsidR="009432ED" w:rsidRDefault="009432ED">
      <w:pPr>
        <w:pStyle w:val="ConsPlusNonformat"/>
        <w:jc w:val="both"/>
      </w:pPr>
      <w:r>
        <w:t>паспорт гражданина Российской Федерации:</w:t>
      </w:r>
    </w:p>
    <w:p w:rsidR="009432ED" w:rsidRDefault="009432ED">
      <w:pPr>
        <w:pStyle w:val="ConsPlusNonformat"/>
        <w:jc w:val="both"/>
      </w:pPr>
      <w:r>
        <w:t>___________________________________________________________________________</w:t>
      </w:r>
    </w:p>
    <w:p w:rsidR="009432ED" w:rsidRDefault="009432ED">
      <w:pPr>
        <w:pStyle w:val="ConsPlusNonformat"/>
        <w:jc w:val="both"/>
      </w:pPr>
      <w:r>
        <w:t>___________________________________________________________________________</w:t>
      </w:r>
    </w:p>
    <w:p w:rsidR="009432ED" w:rsidRDefault="009432ED">
      <w:pPr>
        <w:pStyle w:val="ConsPlusNonformat"/>
        <w:jc w:val="both"/>
      </w:pPr>
      <w:r>
        <w:t xml:space="preserve">                     (серия, номер, когда и кем выдан)</w:t>
      </w:r>
    </w:p>
    <w:p w:rsidR="009432ED" w:rsidRDefault="009432ED">
      <w:pPr>
        <w:pStyle w:val="ConsPlusNonformat"/>
        <w:jc w:val="both"/>
      </w:pPr>
      <w:r>
        <w:t>зарегистрирован(а) по месту жительства (месту пребывания) по адресу:</w:t>
      </w:r>
    </w:p>
    <w:p w:rsidR="009432ED" w:rsidRDefault="009432ED">
      <w:pPr>
        <w:pStyle w:val="ConsPlusNonformat"/>
        <w:jc w:val="both"/>
      </w:pPr>
      <w:r>
        <w:t>___________________________________________________________________________</w:t>
      </w:r>
    </w:p>
    <w:p w:rsidR="009432ED" w:rsidRDefault="009432ED">
      <w:pPr>
        <w:pStyle w:val="ConsPlusNonformat"/>
        <w:jc w:val="both"/>
      </w:pPr>
      <w:r>
        <w:t>___________________________________________________________________________</w:t>
      </w:r>
    </w:p>
    <w:p w:rsidR="009432ED" w:rsidRDefault="009432ED">
      <w:pPr>
        <w:pStyle w:val="ConsPlusNonformat"/>
        <w:jc w:val="both"/>
      </w:pPr>
      <w:r>
        <w:t>___________________________________________________________________________</w:t>
      </w:r>
    </w:p>
    <w:p w:rsidR="009432ED" w:rsidRDefault="009432ED">
      <w:pPr>
        <w:pStyle w:val="ConsPlusNonformat"/>
        <w:jc w:val="both"/>
      </w:pPr>
      <w:r>
        <w:t>место проживания _____________________________________________________</w:t>
      </w:r>
    </w:p>
    <w:p w:rsidR="009432ED" w:rsidRDefault="009432ED">
      <w:pPr>
        <w:pStyle w:val="ConsPlusNonformat"/>
        <w:jc w:val="both"/>
      </w:pPr>
      <w:r>
        <w:t>страховой номер индивидуального лицевого счета (СНИЛС): ___________________</w:t>
      </w:r>
    </w:p>
    <w:p w:rsidR="009432ED" w:rsidRDefault="009432ED">
      <w:pPr>
        <w:pStyle w:val="ConsPlusNonformat"/>
        <w:jc w:val="both"/>
      </w:pPr>
      <w:r>
        <w:t>___________________________________________________________________________</w:t>
      </w:r>
    </w:p>
    <w:p w:rsidR="009432ED" w:rsidRDefault="009432ED">
      <w:pPr>
        <w:pStyle w:val="ConsPlusNormal"/>
        <w:jc w:val="both"/>
      </w:pPr>
    </w:p>
    <w:tbl>
      <w:tblPr>
        <w:tblW w:w="0" w:type="auto"/>
        <w:tblBorders>
          <w:lef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8334"/>
      </w:tblGrid>
      <w:tr w:rsidR="009432ED">
        <w:tc>
          <w:tcPr>
            <w:tcW w:w="680" w:type="dxa"/>
            <w:tcBorders>
              <w:left w:val="single" w:sz="4" w:space="0" w:color="auto"/>
              <w:right w:val="single" w:sz="4" w:space="0" w:color="auto"/>
            </w:tcBorders>
          </w:tcPr>
          <w:p w:rsidR="009432ED" w:rsidRDefault="009432ED">
            <w:pPr>
              <w:pStyle w:val="ConsPlusNormal"/>
            </w:pPr>
          </w:p>
        </w:tc>
        <w:tc>
          <w:tcPr>
            <w:tcW w:w="8334" w:type="dxa"/>
            <w:vMerge w:val="restart"/>
            <w:tcBorders>
              <w:top w:val="nil"/>
              <w:left w:val="nil"/>
              <w:bottom w:val="nil"/>
              <w:right w:val="nil"/>
            </w:tcBorders>
          </w:tcPr>
          <w:p w:rsidR="009432ED" w:rsidRDefault="009432ED">
            <w:pPr>
              <w:pStyle w:val="ConsPlusNormal"/>
            </w:pPr>
            <w:r>
              <w:t>в связи с тем, что ребенок-сирота или ребенок, оставшийся без попечения родителей, лицо из числа детей-сирот и детей, оставшихся без попечения родителей, не является нанимателем жилого помещения по договору социального найма, или членом семьи нанимателя жилого помещения по договору социального найма, или собственником жилого помещения,</w:t>
            </w:r>
          </w:p>
        </w:tc>
      </w:tr>
      <w:tr w:rsidR="009432ED">
        <w:tblPrEx>
          <w:tblBorders>
            <w:left w:val="none" w:sz="0" w:space="0" w:color="auto"/>
          </w:tblBorders>
        </w:tblPrEx>
        <w:tc>
          <w:tcPr>
            <w:tcW w:w="680" w:type="dxa"/>
            <w:tcBorders>
              <w:left w:val="nil"/>
              <w:bottom w:val="nil"/>
              <w:right w:val="nil"/>
            </w:tcBorders>
          </w:tcPr>
          <w:p w:rsidR="009432ED" w:rsidRDefault="009432ED">
            <w:pPr>
              <w:pStyle w:val="ConsPlusNormal"/>
            </w:pPr>
          </w:p>
        </w:tc>
        <w:tc>
          <w:tcPr>
            <w:tcW w:w="8334" w:type="dxa"/>
            <w:vMerge/>
            <w:tcBorders>
              <w:top w:val="nil"/>
              <w:left w:val="nil"/>
              <w:bottom w:val="nil"/>
              <w:right w:val="nil"/>
            </w:tcBorders>
          </w:tcPr>
          <w:p w:rsidR="009432ED" w:rsidRDefault="009432ED">
            <w:pPr>
              <w:pStyle w:val="ConsPlusNormal"/>
            </w:pPr>
          </w:p>
        </w:tc>
      </w:tr>
    </w:tbl>
    <w:p w:rsidR="009432ED" w:rsidRDefault="009432ED">
      <w:pPr>
        <w:pStyle w:val="ConsPlusNormal"/>
        <w:jc w:val="both"/>
      </w:pPr>
    </w:p>
    <w:tbl>
      <w:tblPr>
        <w:tblW w:w="0" w:type="auto"/>
        <w:tblBorders>
          <w:lef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8334"/>
      </w:tblGrid>
      <w:tr w:rsidR="009432ED">
        <w:tc>
          <w:tcPr>
            <w:tcW w:w="680" w:type="dxa"/>
            <w:tcBorders>
              <w:left w:val="single" w:sz="4" w:space="0" w:color="auto"/>
              <w:right w:val="single" w:sz="4" w:space="0" w:color="auto"/>
            </w:tcBorders>
          </w:tcPr>
          <w:p w:rsidR="009432ED" w:rsidRDefault="009432ED">
            <w:pPr>
              <w:pStyle w:val="ConsPlusNormal"/>
            </w:pPr>
          </w:p>
        </w:tc>
        <w:tc>
          <w:tcPr>
            <w:tcW w:w="8334" w:type="dxa"/>
            <w:vMerge w:val="restart"/>
            <w:tcBorders>
              <w:top w:val="nil"/>
              <w:left w:val="nil"/>
              <w:bottom w:val="nil"/>
              <w:right w:val="nil"/>
            </w:tcBorders>
          </w:tcPr>
          <w:p w:rsidR="009432ED" w:rsidRDefault="009432ED">
            <w:pPr>
              <w:pStyle w:val="ConsPlusNormal"/>
            </w:pPr>
            <w:r>
              <w:t>в связи с тем, что ребенок-сирота или ребенок, оставшийся без попечения родителей, лицо из числа детей-сирот и детей, оставшихся без попечения родителей, является нанимателем жилого помещения по договору социального найма, или членом семьи нанимателя жилого помещения по договору социального найма, или собственником жилого помещения и его проживание в ранее занимаемом жилом помещении признано невозможным,</w:t>
            </w:r>
          </w:p>
        </w:tc>
      </w:tr>
      <w:tr w:rsidR="009432ED">
        <w:tblPrEx>
          <w:tblBorders>
            <w:left w:val="none" w:sz="0" w:space="0" w:color="auto"/>
          </w:tblBorders>
        </w:tblPrEx>
        <w:tc>
          <w:tcPr>
            <w:tcW w:w="680" w:type="dxa"/>
            <w:tcBorders>
              <w:left w:val="nil"/>
              <w:bottom w:val="nil"/>
              <w:right w:val="nil"/>
            </w:tcBorders>
          </w:tcPr>
          <w:p w:rsidR="009432ED" w:rsidRDefault="009432ED">
            <w:pPr>
              <w:pStyle w:val="ConsPlusNormal"/>
            </w:pPr>
          </w:p>
        </w:tc>
        <w:tc>
          <w:tcPr>
            <w:tcW w:w="8334" w:type="dxa"/>
            <w:vMerge/>
            <w:tcBorders>
              <w:top w:val="nil"/>
              <w:left w:val="nil"/>
              <w:bottom w:val="nil"/>
              <w:right w:val="nil"/>
            </w:tcBorders>
          </w:tcPr>
          <w:p w:rsidR="009432ED" w:rsidRDefault="009432ED">
            <w:pPr>
              <w:pStyle w:val="ConsPlusNormal"/>
            </w:pPr>
          </w:p>
        </w:tc>
      </w:tr>
    </w:tbl>
    <w:p w:rsidR="009432ED" w:rsidRDefault="009432ED">
      <w:pPr>
        <w:pStyle w:val="ConsPlusNormal"/>
        <w:jc w:val="both"/>
      </w:pPr>
    </w:p>
    <w:p w:rsidR="009432ED" w:rsidRDefault="009432ED">
      <w:pPr>
        <w:pStyle w:val="ConsPlusNonformat"/>
        <w:jc w:val="both"/>
      </w:pPr>
      <w:r>
        <w:t>___________________________________________________________________________</w:t>
      </w:r>
    </w:p>
    <w:p w:rsidR="009432ED" w:rsidRDefault="009432ED">
      <w:pPr>
        <w:pStyle w:val="ConsPlusNonformat"/>
        <w:jc w:val="both"/>
      </w:pPr>
      <w:r>
        <w:t xml:space="preserve">  (реквизиты договора социального найма, документа, подтверждающего право</w:t>
      </w:r>
    </w:p>
    <w:p w:rsidR="009432ED" w:rsidRDefault="009432ED">
      <w:pPr>
        <w:pStyle w:val="ConsPlusNonformat"/>
        <w:jc w:val="both"/>
      </w:pPr>
      <w:r>
        <w:t xml:space="preserve">                              собственности)</w:t>
      </w:r>
    </w:p>
    <w:p w:rsidR="009432ED" w:rsidRDefault="009432ED">
      <w:pPr>
        <w:pStyle w:val="ConsPlusNonformat"/>
        <w:jc w:val="both"/>
      </w:pPr>
      <w:r>
        <w:t>___________________________________________________________________________</w:t>
      </w:r>
    </w:p>
    <w:p w:rsidR="009432ED" w:rsidRDefault="009432ED">
      <w:pPr>
        <w:pStyle w:val="ConsPlusNonformat"/>
        <w:jc w:val="both"/>
      </w:pPr>
      <w:r>
        <w:t>___________________________________________________________________________</w:t>
      </w:r>
    </w:p>
    <w:p w:rsidR="009432ED" w:rsidRDefault="009432ED">
      <w:pPr>
        <w:pStyle w:val="ConsPlusNonformat"/>
        <w:jc w:val="both"/>
      </w:pPr>
      <w:r>
        <w:t xml:space="preserve">    (наименование органа, принявшего решение о признании невозможности</w:t>
      </w:r>
    </w:p>
    <w:p w:rsidR="009432ED" w:rsidRDefault="009432ED">
      <w:pPr>
        <w:pStyle w:val="ConsPlusNonformat"/>
        <w:jc w:val="both"/>
      </w:pPr>
      <w:r>
        <w:t xml:space="preserve">   проживания в ранее занимаемом жилом помещении, реквизиты документа о</w:t>
      </w:r>
    </w:p>
    <w:p w:rsidR="009432ED" w:rsidRDefault="009432ED">
      <w:pPr>
        <w:pStyle w:val="ConsPlusNonformat"/>
        <w:jc w:val="both"/>
      </w:pPr>
      <w:r>
        <w:t xml:space="preserve">  признании невозможности проживания в ранее занимаемом жилом помещении)</w:t>
      </w:r>
    </w:p>
    <w:p w:rsidR="009432ED" w:rsidRDefault="009432ED">
      <w:pPr>
        <w:pStyle w:val="ConsPlusNonformat"/>
        <w:jc w:val="both"/>
      </w:pPr>
      <w:r>
        <w:t xml:space="preserve">    Жилое  помещение  специализированного жилищного фонда по договору найма</w:t>
      </w:r>
    </w:p>
    <w:p w:rsidR="009432ED" w:rsidRDefault="009432ED">
      <w:pPr>
        <w:pStyle w:val="ConsPlusNonformat"/>
        <w:jc w:val="both"/>
      </w:pPr>
      <w:r>
        <w:t>специализированных   жилых   помещений   предпочтительно   предоставить   в</w:t>
      </w:r>
    </w:p>
    <w:p w:rsidR="009432ED" w:rsidRDefault="009432ED">
      <w:pPr>
        <w:pStyle w:val="ConsPlusNonformat"/>
        <w:jc w:val="both"/>
      </w:pPr>
      <w:r>
        <w:t>_________году  (указывается при наличии заявления в письменной форме от лиц</w:t>
      </w:r>
    </w:p>
    <w:p w:rsidR="009432ED" w:rsidRDefault="009432ED">
      <w:pPr>
        <w:pStyle w:val="ConsPlusNonformat"/>
        <w:jc w:val="both"/>
      </w:pPr>
      <w:r>
        <w:t>из  числа  детей-сирот  и  детей,  оставшихся  без  попечения  родителей, о</w:t>
      </w:r>
    </w:p>
    <w:p w:rsidR="009432ED" w:rsidRDefault="009432ED">
      <w:pPr>
        <w:pStyle w:val="ConsPlusNonformat"/>
        <w:jc w:val="both"/>
      </w:pPr>
      <w:r>
        <w:t>предоставлении   им  жилого  помещения  по  окончании  срока  пребывания  в</w:t>
      </w:r>
    </w:p>
    <w:p w:rsidR="009432ED" w:rsidRDefault="009432ED">
      <w:pPr>
        <w:pStyle w:val="ConsPlusNonformat"/>
        <w:jc w:val="both"/>
      </w:pPr>
      <w:r>
        <w:t>образовательных   организациях,   организациях   социального  обслуживания,</w:t>
      </w:r>
    </w:p>
    <w:p w:rsidR="009432ED" w:rsidRDefault="009432ED">
      <w:pPr>
        <w:pStyle w:val="ConsPlusNonformat"/>
        <w:jc w:val="both"/>
      </w:pPr>
      <w:r>
        <w:t>учреждениях  системы  здравоохранения  и  иных  учреждениях,  создаваемых в</w:t>
      </w:r>
    </w:p>
    <w:p w:rsidR="009432ED" w:rsidRDefault="009432ED">
      <w:pPr>
        <w:pStyle w:val="ConsPlusNonformat"/>
        <w:jc w:val="both"/>
      </w:pPr>
      <w:r>
        <w:t>установленном  законом  порядке  для  детей-сирот  и  детей, оставшихся без</w:t>
      </w:r>
    </w:p>
    <w:p w:rsidR="009432ED" w:rsidRDefault="009432ED">
      <w:pPr>
        <w:pStyle w:val="ConsPlusNonformat"/>
        <w:jc w:val="both"/>
      </w:pPr>
      <w:r>
        <w:lastRenderedPageBreak/>
        <w:t>попечения  родителей,  а  также  по  завершении получения профессионального</w:t>
      </w:r>
    </w:p>
    <w:p w:rsidR="009432ED" w:rsidRDefault="009432ED">
      <w:pPr>
        <w:pStyle w:val="ConsPlusNonformat"/>
        <w:jc w:val="both"/>
      </w:pPr>
      <w:r>
        <w:t>образования,  либо  окончании  прохождения  военной службы по призыву, либо</w:t>
      </w:r>
    </w:p>
    <w:p w:rsidR="009432ED" w:rsidRDefault="009432ED">
      <w:pPr>
        <w:pStyle w:val="ConsPlusNonformat"/>
        <w:jc w:val="both"/>
      </w:pPr>
      <w:r>
        <w:t>окончании отбывания наказания в исправительных учреждениях)</w:t>
      </w:r>
    </w:p>
    <w:p w:rsidR="009432ED" w:rsidRDefault="009432ED">
      <w:pPr>
        <w:pStyle w:val="ConsPlusNonformat"/>
        <w:jc w:val="both"/>
      </w:pPr>
    </w:p>
    <w:p w:rsidR="009432ED" w:rsidRDefault="009432ED">
      <w:pPr>
        <w:pStyle w:val="ConsPlusNonformat"/>
        <w:jc w:val="both"/>
      </w:pPr>
      <w:r>
        <w:t xml:space="preserve">    К заявлению прилагаю следующие документы:</w:t>
      </w:r>
    </w:p>
    <w:p w:rsidR="009432ED" w:rsidRDefault="009432ED">
      <w:pPr>
        <w:pStyle w:val="ConsPlusNonformat"/>
        <w:jc w:val="both"/>
      </w:pPr>
      <w:r>
        <w:t xml:space="preserve">    1.</w:t>
      </w:r>
    </w:p>
    <w:p w:rsidR="009432ED" w:rsidRDefault="009432ED">
      <w:pPr>
        <w:pStyle w:val="ConsPlusNonformat"/>
        <w:jc w:val="both"/>
      </w:pPr>
      <w:r>
        <w:t xml:space="preserve">    2.</w:t>
      </w:r>
    </w:p>
    <w:p w:rsidR="009432ED" w:rsidRDefault="009432ED">
      <w:pPr>
        <w:pStyle w:val="ConsPlusNonformat"/>
        <w:jc w:val="both"/>
      </w:pPr>
      <w:r>
        <w:t xml:space="preserve">    3.</w:t>
      </w:r>
    </w:p>
    <w:p w:rsidR="009432ED" w:rsidRDefault="009432ED">
      <w:pPr>
        <w:pStyle w:val="ConsPlusNonformat"/>
        <w:jc w:val="both"/>
      </w:pPr>
      <w:r>
        <w:t xml:space="preserve">    4.</w:t>
      </w:r>
    </w:p>
    <w:p w:rsidR="009432ED" w:rsidRDefault="009432ED">
      <w:pPr>
        <w:pStyle w:val="ConsPlusNonformat"/>
        <w:jc w:val="both"/>
      </w:pPr>
    </w:p>
    <w:p w:rsidR="009432ED" w:rsidRDefault="009432ED">
      <w:pPr>
        <w:pStyle w:val="ConsPlusNonformat"/>
        <w:jc w:val="both"/>
      </w:pPr>
      <w:r>
        <w:t xml:space="preserve">    Я,_____________________________________________________________________</w:t>
      </w:r>
    </w:p>
    <w:p w:rsidR="009432ED" w:rsidRDefault="009432ED">
      <w:pPr>
        <w:pStyle w:val="ConsPlusNonformat"/>
        <w:jc w:val="both"/>
      </w:pPr>
      <w:r>
        <w:t xml:space="preserve">             (указываются фамилия, имя, отчество (при наличии)</w:t>
      </w:r>
    </w:p>
    <w:p w:rsidR="009432ED" w:rsidRDefault="009432ED">
      <w:pPr>
        <w:pStyle w:val="ConsPlusNonformat"/>
        <w:jc w:val="both"/>
      </w:pPr>
      <w:r>
        <w:t>даю  согласие  на  обработку  и  использование  моих  персональных  данных,</w:t>
      </w:r>
    </w:p>
    <w:p w:rsidR="009432ED" w:rsidRDefault="009432ED">
      <w:pPr>
        <w:pStyle w:val="ConsPlusNonformat"/>
        <w:jc w:val="both"/>
      </w:pPr>
      <w:r>
        <w:t>содержащихся в настоящем заявлении и в представленных мною документах.</w:t>
      </w:r>
    </w:p>
    <w:p w:rsidR="009432ED" w:rsidRDefault="009432ED">
      <w:pPr>
        <w:pStyle w:val="ConsPlusNonformat"/>
        <w:jc w:val="both"/>
      </w:pPr>
      <w:r>
        <w:t xml:space="preserve">    Я  предупрежден(на)  об  ответственности за представление недостоверных</w:t>
      </w:r>
    </w:p>
    <w:p w:rsidR="009432ED" w:rsidRDefault="009432ED">
      <w:pPr>
        <w:pStyle w:val="ConsPlusNonformat"/>
        <w:jc w:val="both"/>
      </w:pPr>
      <w:r>
        <w:t>либо искаженных сведений.</w:t>
      </w:r>
    </w:p>
    <w:p w:rsidR="009432ED" w:rsidRDefault="009432ED">
      <w:pPr>
        <w:pStyle w:val="ConsPlusNonformat"/>
        <w:jc w:val="both"/>
      </w:pPr>
    </w:p>
    <w:p w:rsidR="009432ED" w:rsidRDefault="009432ED">
      <w:pPr>
        <w:pStyle w:val="ConsPlusNonformat"/>
        <w:jc w:val="both"/>
      </w:pPr>
      <w:r>
        <w:t xml:space="preserve">                                           ________________________________</w:t>
      </w:r>
    </w:p>
    <w:p w:rsidR="009432ED" w:rsidRDefault="009432ED">
      <w:pPr>
        <w:pStyle w:val="ConsPlusNonformat"/>
        <w:jc w:val="both"/>
      </w:pPr>
      <w:r>
        <w:t xml:space="preserve">                                                    (подпись, дата)</w:t>
      </w:r>
    </w:p>
    <w:p w:rsidR="009432ED" w:rsidRDefault="009432ED">
      <w:pPr>
        <w:pStyle w:val="ConsPlusNonformat"/>
        <w:jc w:val="both"/>
      </w:pPr>
    </w:p>
    <w:p w:rsidR="009432ED" w:rsidRDefault="009432ED">
      <w:pPr>
        <w:pStyle w:val="ConsPlusNonformat"/>
        <w:jc w:val="both"/>
      </w:pPr>
      <w:r>
        <w:t>---------------------------------------------------------------------------</w:t>
      </w:r>
    </w:p>
    <w:p w:rsidR="009432ED" w:rsidRDefault="009432ED">
      <w:pPr>
        <w:pStyle w:val="ConsPlusNonformat"/>
        <w:jc w:val="both"/>
      </w:pPr>
      <w:r>
        <w:t xml:space="preserve">                              (линия отреза)</w:t>
      </w:r>
    </w:p>
    <w:p w:rsidR="009432ED" w:rsidRDefault="009432ED">
      <w:pPr>
        <w:pStyle w:val="ConsPlusNonformat"/>
        <w:jc w:val="both"/>
      </w:pPr>
    </w:p>
    <w:p w:rsidR="009432ED" w:rsidRDefault="009432ED">
      <w:pPr>
        <w:pStyle w:val="ConsPlusNonformat"/>
        <w:jc w:val="both"/>
      </w:pPr>
      <w:r>
        <w:t xml:space="preserve">                                 Расписка</w:t>
      </w:r>
    </w:p>
    <w:p w:rsidR="009432ED" w:rsidRDefault="009432ED">
      <w:pPr>
        <w:pStyle w:val="ConsPlusNonformat"/>
        <w:jc w:val="both"/>
      </w:pPr>
    </w:p>
    <w:p w:rsidR="009432ED" w:rsidRDefault="009432ED">
      <w:pPr>
        <w:pStyle w:val="ConsPlusNonformat"/>
        <w:jc w:val="both"/>
      </w:pPr>
      <w:r>
        <w:t>Заявление и документы гражданина (гражданки) ______________________________</w:t>
      </w:r>
    </w:p>
    <w:p w:rsidR="009432ED" w:rsidRDefault="009432ED">
      <w:pPr>
        <w:pStyle w:val="ConsPlusNonformat"/>
        <w:jc w:val="both"/>
      </w:pPr>
      <w:r>
        <w:t>_________________________________</w:t>
      </w:r>
    </w:p>
    <w:p w:rsidR="009432ED" w:rsidRDefault="009432ED">
      <w:pPr>
        <w:pStyle w:val="ConsPlusNonformat"/>
        <w:jc w:val="both"/>
      </w:pPr>
      <w:r>
        <w:t>(регистрационный номер заявления)</w:t>
      </w:r>
    </w:p>
    <w:p w:rsidR="009432ED" w:rsidRDefault="009432ED">
      <w:pPr>
        <w:pStyle w:val="ConsPlusNonformat"/>
        <w:jc w:val="both"/>
      </w:pPr>
    </w:p>
    <w:p w:rsidR="009432ED" w:rsidRDefault="009432ED">
      <w:pPr>
        <w:pStyle w:val="ConsPlusNonformat"/>
        <w:jc w:val="both"/>
      </w:pPr>
      <w:r>
        <w:t>Принял _____________________ _____________________</w:t>
      </w:r>
    </w:p>
    <w:p w:rsidR="009432ED" w:rsidRDefault="009432ED">
      <w:pPr>
        <w:pStyle w:val="ConsPlusNonformat"/>
        <w:jc w:val="both"/>
      </w:pPr>
      <w:r>
        <w:t xml:space="preserve">     (дата приема заявления (подпись специалиста)</w:t>
      </w:r>
    </w:p>
    <w:p w:rsidR="009432ED" w:rsidRDefault="009432ED">
      <w:pPr>
        <w:pStyle w:val="ConsPlusNonformat"/>
        <w:jc w:val="both"/>
      </w:pPr>
      <w:r>
        <w:t xml:space="preserve">          и документов)</w:t>
      </w:r>
    </w:p>
    <w:p w:rsidR="009432ED" w:rsidRDefault="009432ED">
      <w:pPr>
        <w:pStyle w:val="ConsPlusNormal"/>
        <w:jc w:val="both"/>
      </w:pPr>
    </w:p>
    <w:p w:rsidR="009432ED" w:rsidRDefault="009432ED">
      <w:pPr>
        <w:pStyle w:val="ConsPlusNormal"/>
        <w:jc w:val="both"/>
      </w:pPr>
    </w:p>
    <w:p w:rsidR="009432ED" w:rsidRDefault="009432ED">
      <w:pPr>
        <w:pStyle w:val="ConsPlusNormal"/>
        <w:jc w:val="both"/>
      </w:pPr>
    </w:p>
    <w:p w:rsidR="009432ED" w:rsidRDefault="009432ED">
      <w:pPr>
        <w:pStyle w:val="ConsPlusNormal"/>
        <w:jc w:val="both"/>
      </w:pPr>
    </w:p>
    <w:p w:rsidR="009432ED" w:rsidRDefault="009432ED">
      <w:pPr>
        <w:pStyle w:val="ConsPlusNormal"/>
        <w:jc w:val="both"/>
      </w:pPr>
    </w:p>
    <w:p w:rsidR="009432ED" w:rsidRDefault="009432ED">
      <w:pPr>
        <w:pStyle w:val="ConsPlusNormal"/>
        <w:jc w:val="right"/>
        <w:outlineLvl w:val="1"/>
      </w:pPr>
      <w:r>
        <w:t>Приложение N 2</w:t>
      </w:r>
    </w:p>
    <w:p w:rsidR="009432ED" w:rsidRDefault="009432ED">
      <w:pPr>
        <w:pStyle w:val="ConsPlusNormal"/>
        <w:jc w:val="right"/>
      </w:pPr>
      <w:r>
        <w:t>к административному регламенту</w:t>
      </w:r>
    </w:p>
    <w:p w:rsidR="009432ED" w:rsidRDefault="009432ED">
      <w:pPr>
        <w:pStyle w:val="ConsPlusNormal"/>
        <w:jc w:val="right"/>
      </w:pPr>
      <w:r>
        <w:t>министерства образования Рязанской</w:t>
      </w:r>
    </w:p>
    <w:p w:rsidR="009432ED" w:rsidRDefault="009432ED">
      <w:pPr>
        <w:pStyle w:val="ConsPlusNormal"/>
        <w:jc w:val="right"/>
      </w:pPr>
      <w:r>
        <w:t>области по предоставлению государственной</w:t>
      </w:r>
    </w:p>
    <w:p w:rsidR="009432ED" w:rsidRDefault="009432ED">
      <w:pPr>
        <w:pStyle w:val="ConsPlusNormal"/>
        <w:jc w:val="right"/>
      </w:pPr>
      <w:r>
        <w:t>услуги "Включение в список детей-сирот и</w:t>
      </w:r>
    </w:p>
    <w:p w:rsidR="009432ED" w:rsidRDefault="009432ED">
      <w:pPr>
        <w:pStyle w:val="ConsPlusNormal"/>
        <w:jc w:val="right"/>
      </w:pPr>
      <w:r>
        <w:t>детей, оставшихся без попечения родителей,</w:t>
      </w:r>
    </w:p>
    <w:p w:rsidR="009432ED" w:rsidRDefault="009432ED">
      <w:pPr>
        <w:pStyle w:val="ConsPlusNormal"/>
        <w:jc w:val="right"/>
      </w:pPr>
      <w:r>
        <w:t>лиц из числа детей-сирот и детей,</w:t>
      </w:r>
    </w:p>
    <w:p w:rsidR="009432ED" w:rsidRDefault="009432ED">
      <w:pPr>
        <w:pStyle w:val="ConsPlusNormal"/>
        <w:jc w:val="right"/>
      </w:pPr>
      <w:r>
        <w:t>оставшихся без попечения родителей,</w:t>
      </w:r>
    </w:p>
    <w:p w:rsidR="009432ED" w:rsidRDefault="009432ED">
      <w:pPr>
        <w:pStyle w:val="ConsPlusNormal"/>
        <w:jc w:val="right"/>
      </w:pPr>
      <w:r>
        <w:t>лиц, которые относились к категории детей-сирот</w:t>
      </w:r>
    </w:p>
    <w:p w:rsidR="009432ED" w:rsidRDefault="009432ED">
      <w:pPr>
        <w:pStyle w:val="ConsPlusNormal"/>
        <w:jc w:val="right"/>
      </w:pPr>
      <w:r>
        <w:t>и детей, оставшихся без попечения родителей,</w:t>
      </w:r>
    </w:p>
    <w:p w:rsidR="009432ED" w:rsidRDefault="009432ED">
      <w:pPr>
        <w:pStyle w:val="ConsPlusNormal"/>
        <w:jc w:val="right"/>
      </w:pPr>
      <w:r>
        <w:t>лиц из числа детей-сирот и детей, оставшихся без</w:t>
      </w:r>
    </w:p>
    <w:p w:rsidR="009432ED" w:rsidRDefault="009432ED">
      <w:pPr>
        <w:pStyle w:val="ConsPlusNormal"/>
        <w:jc w:val="right"/>
      </w:pPr>
      <w:r>
        <w:t>попечения родителей, и достигли возраста 23 лет</w:t>
      </w:r>
    </w:p>
    <w:p w:rsidR="009432ED" w:rsidRDefault="009432ED">
      <w:pPr>
        <w:pStyle w:val="ConsPlusNormal"/>
        <w:jc w:val="right"/>
      </w:pPr>
      <w:r>
        <w:t>которые подлежат обеспечению жилыми помещениями"</w:t>
      </w:r>
    </w:p>
    <w:p w:rsidR="009432ED" w:rsidRDefault="009432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9432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32ED" w:rsidRDefault="009432E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32ED" w:rsidRDefault="009432E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32ED" w:rsidRDefault="009432ED">
            <w:pPr>
              <w:pStyle w:val="ConsPlusNormal"/>
              <w:jc w:val="center"/>
            </w:pPr>
            <w:r>
              <w:rPr>
                <w:color w:val="392C69"/>
              </w:rPr>
              <w:t>Список изменяющих документов</w:t>
            </w:r>
          </w:p>
          <w:p w:rsidR="009432ED" w:rsidRDefault="009432ED">
            <w:pPr>
              <w:pStyle w:val="ConsPlusNormal"/>
              <w:jc w:val="center"/>
            </w:pPr>
            <w:r>
              <w:rPr>
                <w:color w:val="392C69"/>
              </w:rPr>
              <w:t xml:space="preserve">(в ред. </w:t>
            </w:r>
            <w:hyperlink r:id="rId152">
              <w:r>
                <w:rPr>
                  <w:color w:val="0000FF"/>
                </w:rPr>
                <w:t>Постановления</w:t>
              </w:r>
            </w:hyperlink>
            <w:r>
              <w:rPr>
                <w:color w:val="392C69"/>
              </w:rPr>
              <w:t xml:space="preserve"> Минобразования Рязанской области</w:t>
            </w:r>
          </w:p>
          <w:p w:rsidR="009432ED" w:rsidRDefault="009432ED">
            <w:pPr>
              <w:pStyle w:val="ConsPlusNormal"/>
              <w:jc w:val="center"/>
            </w:pPr>
            <w:r>
              <w:rPr>
                <w:color w:val="392C69"/>
              </w:rPr>
              <w:t>от 08.04.2020 N 4)</w:t>
            </w:r>
          </w:p>
        </w:tc>
        <w:tc>
          <w:tcPr>
            <w:tcW w:w="113" w:type="dxa"/>
            <w:tcBorders>
              <w:top w:val="nil"/>
              <w:left w:val="nil"/>
              <w:bottom w:val="nil"/>
              <w:right w:val="nil"/>
            </w:tcBorders>
            <w:shd w:val="clear" w:color="auto" w:fill="F4F3F8"/>
            <w:tcMar>
              <w:top w:w="0" w:type="dxa"/>
              <w:left w:w="0" w:type="dxa"/>
              <w:bottom w:w="0" w:type="dxa"/>
              <w:right w:w="0" w:type="dxa"/>
            </w:tcMar>
          </w:tcPr>
          <w:p w:rsidR="009432ED" w:rsidRDefault="009432ED">
            <w:pPr>
              <w:pStyle w:val="ConsPlusNormal"/>
            </w:pPr>
          </w:p>
        </w:tc>
      </w:tr>
    </w:tbl>
    <w:p w:rsidR="009432ED" w:rsidRDefault="009432ED">
      <w:pPr>
        <w:pStyle w:val="ConsPlusNormal"/>
        <w:jc w:val="both"/>
      </w:pPr>
    </w:p>
    <w:p w:rsidR="009432ED" w:rsidRDefault="009432ED">
      <w:pPr>
        <w:pStyle w:val="ConsPlusNonformat"/>
        <w:jc w:val="both"/>
      </w:pPr>
      <w:r>
        <w:t xml:space="preserve">                           ________________________________________________</w:t>
      </w:r>
    </w:p>
    <w:p w:rsidR="009432ED" w:rsidRDefault="009432ED">
      <w:pPr>
        <w:pStyle w:val="ConsPlusNonformat"/>
        <w:jc w:val="both"/>
      </w:pPr>
      <w:r>
        <w:t xml:space="preserve">                                (наименование уполномоченного органа)</w:t>
      </w:r>
    </w:p>
    <w:p w:rsidR="009432ED" w:rsidRDefault="009432ED">
      <w:pPr>
        <w:pStyle w:val="ConsPlusNonformat"/>
        <w:jc w:val="both"/>
      </w:pPr>
      <w:r>
        <w:t xml:space="preserve">                           от _____________________________________________</w:t>
      </w:r>
    </w:p>
    <w:p w:rsidR="009432ED" w:rsidRDefault="009432ED">
      <w:pPr>
        <w:pStyle w:val="ConsPlusNonformat"/>
        <w:jc w:val="both"/>
      </w:pPr>
      <w:r>
        <w:t xml:space="preserve">                          (фамилия, имя, отчество (при наличии) гражданина)</w:t>
      </w:r>
    </w:p>
    <w:p w:rsidR="009432ED" w:rsidRDefault="009432ED">
      <w:pPr>
        <w:pStyle w:val="ConsPlusNonformat"/>
        <w:jc w:val="both"/>
      </w:pPr>
      <w:r>
        <w:t xml:space="preserve">                              _____________________________________________</w:t>
      </w:r>
    </w:p>
    <w:p w:rsidR="009432ED" w:rsidRDefault="009432ED">
      <w:pPr>
        <w:pStyle w:val="ConsPlusNonformat"/>
        <w:jc w:val="both"/>
      </w:pPr>
      <w:r>
        <w:t xml:space="preserve">                              _____________________________________________</w:t>
      </w:r>
    </w:p>
    <w:p w:rsidR="009432ED" w:rsidRDefault="009432ED">
      <w:pPr>
        <w:pStyle w:val="ConsPlusNonformat"/>
        <w:jc w:val="both"/>
      </w:pPr>
    </w:p>
    <w:p w:rsidR="009432ED" w:rsidRDefault="009432ED">
      <w:pPr>
        <w:pStyle w:val="ConsPlusNonformat"/>
        <w:jc w:val="both"/>
      </w:pPr>
      <w:bookmarkStart w:id="17" w:name="P853"/>
      <w:bookmarkEnd w:id="17"/>
      <w:r>
        <w:lastRenderedPageBreak/>
        <w:t xml:space="preserve">                                 ЗАЯВЛЕНИЕ</w:t>
      </w:r>
    </w:p>
    <w:p w:rsidR="009432ED" w:rsidRDefault="009432ED">
      <w:pPr>
        <w:pStyle w:val="ConsPlusNonformat"/>
        <w:jc w:val="both"/>
      </w:pPr>
      <w:r>
        <w:t xml:space="preserve"> об исключении из списка в субъекте Российской Федерации по прежнему месту</w:t>
      </w:r>
    </w:p>
    <w:p w:rsidR="009432ED" w:rsidRDefault="009432ED">
      <w:pPr>
        <w:pStyle w:val="ConsPlusNonformat"/>
        <w:jc w:val="both"/>
      </w:pPr>
      <w:r>
        <w:t xml:space="preserve">        жительства и включении в список по новому месту жительства</w:t>
      </w:r>
    </w:p>
    <w:p w:rsidR="009432ED" w:rsidRDefault="009432ED">
      <w:pPr>
        <w:pStyle w:val="ConsPlusNonformat"/>
        <w:jc w:val="both"/>
      </w:pPr>
    </w:p>
    <w:p w:rsidR="009432ED" w:rsidRDefault="009432ED">
      <w:pPr>
        <w:pStyle w:val="ConsPlusNonformat"/>
        <w:jc w:val="both"/>
      </w:pPr>
      <w:r>
        <w:t xml:space="preserve">    Я,_____________________________________________________________________</w:t>
      </w:r>
    </w:p>
    <w:p w:rsidR="009432ED" w:rsidRDefault="009432ED">
      <w:pPr>
        <w:pStyle w:val="ConsPlusNonformat"/>
        <w:jc w:val="both"/>
      </w:pPr>
      <w:r>
        <w:t xml:space="preserve">    (фамилия, имя, отчество (при наличии) заявителя, число, месяц и год</w:t>
      </w:r>
    </w:p>
    <w:p w:rsidR="009432ED" w:rsidRDefault="009432ED">
      <w:pPr>
        <w:pStyle w:val="ConsPlusNonformat"/>
        <w:jc w:val="both"/>
      </w:pPr>
      <w:r>
        <w:t xml:space="preserve">                                 рождения)</w:t>
      </w:r>
    </w:p>
    <w:p w:rsidR="009432ED" w:rsidRDefault="009432ED">
      <w:pPr>
        <w:pStyle w:val="ConsPlusNonformat"/>
        <w:jc w:val="both"/>
      </w:pPr>
      <w:r>
        <w:t>паспорт  гражданина  Российской Федерации или иной документ, удостоверяющий</w:t>
      </w:r>
    </w:p>
    <w:p w:rsidR="009432ED" w:rsidRDefault="009432ED">
      <w:pPr>
        <w:pStyle w:val="ConsPlusNonformat"/>
        <w:jc w:val="both"/>
      </w:pPr>
      <w:r>
        <w:t>личность: _________________________________________________________________</w:t>
      </w:r>
    </w:p>
    <w:p w:rsidR="009432ED" w:rsidRDefault="009432ED">
      <w:pPr>
        <w:pStyle w:val="ConsPlusNonformat"/>
        <w:jc w:val="both"/>
      </w:pPr>
      <w:r>
        <w:t xml:space="preserve">                     (серия, номер, когда и кем выдан)</w:t>
      </w:r>
    </w:p>
    <w:p w:rsidR="009432ED" w:rsidRDefault="009432ED">
      <w:pPr>
        <w:pStyle w:val="ConsPlusNonformat"/>
        <w:jc w:val="both"/>
      </w:pPr>
      <w:r>
        <w:t>__________________________________________________________________________</w:t>
      </w:r>
    </w:p>
    <w:p w:rsidR="009432ED" w:rsidRDefault="009432ED">
      <w:pPr>
        <w:pStyle w:val="ConsPlusNonformat"/>
        <w:jc w:val="both"/>
      </w:pPr>
      <w:r>
        <w:t>зарегистрирован(а) по месту жительства (месту пребывания) по адресу:</w:t>
      </w:r>
    </w:p>
    <w:p w:rsidR="009432ED" w:rsidRDefault="009432ED">
      <w:pPr>
        <w:pStyle w:val="ConsPlusNonformat"/>
        <w:jc w:val="both"/>
      </w:pPr>
      <w:r>
        <w:t>___________________________________________________________________________</w:t>
      </w:r>
    </w:p>
    <w:p w:rsidR="009432ED" w:rsidRDefault="009432ED">
      <w:pPr>
        <w:pStyle w:val="ConsPlusNonformat"/>
        <w:jc w:val="both"/>
      </w:pPr>
      <w:r>
        <w:t>___________________________________________________________________________</w:t>
      </w:r>
    </w:p>
    <w:p w:rsidR="009432ED" w:rsidRDefault="009432ED">
      <w:pPr>
        <w:pStyle w:val="ConsPlusNonformat"/>
        <w:jc w:val="both"/>
      </w:pPr>
      <w:r>
        <w:t>___________________________________________________________________________</w:t>
      </w:r>
    </w:p>
    <w:p w:rsidR="009432ED" w:rsidRDefault="009432ED">
      <w:pPr>
        <w:pStyle w:val="ConsPlusNonformat"/>
        <w:jc w:val="both"/>
      </w:pPr>
      <w:r>
        <w:t>адрес фактического проживания:_____________________________________________</w:t>
      </w:r>
    </w:p>
    <w:p w:rsidR="009432ED" w:rsidRDefault="009432ED">
      <w:pPr>
        <w:pStyle w:val="ConsPlusNonformat"/>
        <w:jc w:val="both"/>
      </w:pPr>
      <w:r>
        <w:t>номер телефона: ___________________________________________________________</w:t>
      </w:r>
    </w:p>
    <w:p w:rsidR="009432ED" w:rsidRDefault="009432ED">
      <w:pPr>
        <w:pStyle w:val="ConsPlusNonformat"/>
        <w:jc w:val="both"/>
      </w:pPr>
      <w:r>
        <w:t xml:space="preserve">                             (указывается при наличии)</w:t>
      </w:r>
    </w:p>
    <w:p w:rsidR="009432ED" w:rsidRDefault="009432ED">
      <w:pPr>
        <w:pStyle w:val="ConsPlusNonformat"/>
        <w:jc w:val="both"/>
      </w:pPr>
      <w:r>
        <w:t xml:space="preserve">    являюсь</w:t>
      </w:r>
    </w:p>
    <w:p w:rsidR="009432ED" w:rsidRDefault="009432ED">
      <w:pPr>
        <w:pStyle w:val="ConsPlusNormal"/>
        <w:jc w:val="both"/>
      </w:pPr>
    </w:p>
    <w:tbl>
      <w:tblPr>
        <w:tblW w:w="0" w:type="auto"/>
        <w:tblBorders>
          <w:lef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8334"/>
      </w:tblGrid>
      <w:tr w:rsidR="009432ED">
        <w:tc>
          <w:tcPr>
            <w:tcW w:w="680" w:type="dxa"/>
            <w:tcBorders>
              <w:left w:val="single" w:sz="4" w:space="0" w:color="auto"/>
              <w:right w:val="single" w:sz="4" w:space="0" w:color="auto"/>
            </w:tcBorders>
          </w:tcPr>
          <w:p w:rsidR="009432ED" w:rsidRDefault="009432ED">
            <w:pPr>
              <w:pStyle w:val="ConsPlusNormal"/>
            </w:pPr>
          </w:p>
        </w:tc>
        <w:tc>
          <w:tcPr>
            <w:tcW w:w="8334" w:type="dxa"/>
            <w:vMerge w:val="restart"/>
            <w:tcBorders>
              <w:top w:val="nil"/>
              <w:left w:val="nil"/>
              <w:bottom w:val="nil"/>
              <w:right w:val="nil"/>
            </w:tcBorders>
          </w:tcPr>
          <w:p w:rsidR="009432ED" w:rsidRDefault="009432ED">
            <w:pPr>
              <w:pStyle w:val="ConsPlusNormal"/>
            </w:pPr>
            <w:r>
              <w:t>законным представителем ребенка-сироты или ребенка, оставшегося без попечения родителей,</w:t>
            </w:r>
          </w:p>
        </w:tc>
      </w:tr>
      <w:tr w:rsidR="009432ED">
        <w:tblPrEx>
          <w:tblBorders>
            <w:left w:val="none" w:sz="0" w:space="0" w:color="auto"/>
          </w:tblBorders>
        </w:tblPrEx>
        <w:tc>
          <w:tcPr>
            <w:tcW w:w="680" w:type="dxa"/>
            <w:tcBorders>
              <w:left w:val="nil"/>
              <w:bottom w:val="nil"/>
              <w:right w:val="nil"/>
            </w:tcBorders>
          </w:tcPr>
          <w:p w:rsidR="009432ED" w:rsidRDefault="009432ED">
            <w:pPr>
              <w:pStyle w:val="ConsPlusNormal"/>
            </w:pPr>
          </w:p>
        </w:tc>
        <w:tc>
          <w:tcPr>
            <w:tcW w:w="8334" w:type="dxa"/>
            <w:vMerge/>
            <w:tcBorders>
              <w:top w:val="nil"/>
              <w:left w:val="nil"/>
              <w:bottom w:val="nil"/>
              <w:right w:val="nil"/>
            </w:tcBorders>
          </w:tcPr>
          <w:p w:rsidR="009432ED" w:rsidRDefault="009432ED">
            <w:pPr>
              <w:pStyle w:val="ConsPlusNormal"/>
            </w:pPr>
          </w:p>
        </w:tc>
      </w:tr>
    </w:tbl>
    <w:p w:rsidR="009432ED" w:rsidRDefault="009432ED">
      <w:pPr>
        <w:pStyle w:val="ConsPlusNormal"/>
        <w:jc w:val="both"/>
      </w:pPr>
    </w:p>
    <w:tbl>
      <w:tblPr>
        <w:tblW w:w="0" w:type="auto"/>
        <w:tblBorders>
          <w:lef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8391"/>
      </w:tblGrid>
      <w:tr w:rsidR="009432ED">
        <w:tc>
          <w:tcPr>
            <w:tcW w:w="680" w:type="dxa"/>
            <w:tcBorders>
              <w:left w:val="single" w:sz="4" w:space="0" w:color="auto"/>
              <w:right w:val="single" w:sz="4" w:space="0" w:color="auto"/>
            </w:tcBorders>
          </w:tcPr>
          <w:p w:rsidR="009432ED" w:rsidRDefault="009432ED">
            <w:pPr>
              <w:pStyle w:val="ConsPlusNormal"/>
            </w:pPr>
          </w:p>
        </w:tc>
        <w:tc>
          <w:tcPr>
            <w:tcW w:w="8391" w:type="dxa"/>
            <w:vMerge w:val="restart"/>
            <w:tcBorders>
              <w:top w:val="nil"/>
              <w:left w:val="nil"/>
              <w:bottom w:val="nil"/>
              <w:right w:val="nil"/>
            </w:tcBorders>
          </w:tcPr>
          <w:p w:rsidR="009432ED" w:rsidRDefault="009432ED">
            <w:pPr>
              <w:pStyle w:val="ConsPlusNormal"/>
            </w:pPr>
            <w:r>
              <w:t>законным представителем недееспособного или ограниченного в дееспособности лица из числа детей-сирот и детей, оставшихся без попечения родителей, лица, которое относилось к категории детей-сирот и детей, оставшихся без попечения родителей, лиц из числа детей-сирот и детей, оставшихся без попечения родителей, и достигло возраста 23 лет,</w:t>
            </w:r>
          </w:p>
        </w:tc>
      </w:tr>
      <w:tr w:rsidR="009432ED">
        <w:tblPrEx>
          <w:tblBorders>
            <w:left w:val="none" w:sz="0" w:space="0" w:color="auto"/>
          </w:tblBorders>
        </w:tblPrEx>
        <w:tc>
          <w:tcPr>
            <w:tcW w:w="680" w:type="dxa"/>
            <w:tcBorders>
              <w:left w:val="nil"/>
              <w:bottom w:val="nil"/>
              <w:right w:val="nil"/>
            </w:tcBorders>
          </w:tcPr>
          <w:p w:rsidR="009432ED" w:rsidRDefault="009432ED">
            <w:pPr>
              <w:pStyle w:val="ConsPlusNormal"/>
            </w:pPr>
          </w:p>
        </w:tc>
        <w:tc>
          <w:tcPr>
            <w:tcW w:w="8391" w:type="dxa"/>
            <w:vMerge/>
            <w:tcBorders>
              <w:top w:val="nil"/>
              <w:left w:val="nil"/>
              <w:bottom w:val="nil"/>
              <w:right w:val="nil"/>
            </w:tcBorders>
          </w:tcPr>
          <w:p w:rsidR="009432ED" w:rsidRDefault="009432ED">
            <w:pPr>
              <w:pStyle w:val="ConsPlusNormal"/>
            </w:pPr>
          </w:p>
        </w:tc>
      </w:tr>
    </w:tbl>
    <w:p w:rsidR="009432ED" w:rsidRDefault="009432ED">
      <w:pPr>
        <w:pStyle w:val="ConsPlusNormal"/>
        <w:jc w:val="both"/>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8277"/>
      </w:tblGrid>
      <w:tr w:rsidR="009432ED">
        <w:tc>
          <w:tcPr>
            <w:tcW w:w="680" w:type="dxa"/>
            <w:tcBorders>
              <w:top w:val="single" w:sz="4" w:space="0" w:color="auto"/>
              <w:bottom w:val="single" w:sz="4" w:space="0" w:color="auto"/>
            </w:tcBorders>
          </w:tcPr>
          <w:p w:rsidR="009432ED" w:rsidRDefault="009432ED">
            <w:pPr>
              <w:pStyle w:val="ConsPlusNormal"/>
            </w:pPr>
          </w:p>
        </w:tc>
        <w:tc>
          <w:tcPr>
            <w:tcW w:w="8277" w:type="dxa"/>
            <w:tcBorders>
              <w:top w:val="nil"/>
              <w:bottom w:val="nil"/>
              <w:right w:val="nil"/>
            </w:tcBorders>
          </w:tcPr>
          <w:p w:rsidR="009432ED" w:rsidRDefault="009432ED">
            <w:pPr>
              <w:pStyle w:val="ConsPlusNormal"/>
            </w:pPr>
            <w:r>
              <w:t>ребенком-сиротой или ребенком, оставшимся без попечения родителей, приобретшим полную дееспособность до достижения совершеннолетия, на основании</w:t>
            </w:r>
          </w:p>
        </w:tc>
      </w:tr>
    </w:tbl>
    <w:p w:rsidR="009432ED" w:rsidRDefault="009432ED">
      <w:pPr>
        <w:pStyle w:val="ConsPlusNormal"/>
        <w:jc w:val="both"/>
      </w:pPr>
    </w:p>
    <w:p w:rsidR="009432ED" w:rsidRDefault="009432ED">
      <w:pPr>
        <w:pStyle w:val="ConsPlusNormal"/>
        <w:ind w:firstLine="540"/>
        <w:jc w:val="both"/>
      </w:pPr>
      <w:r>
        <w:t>___________________________________________________________________________</w:t>
      </w:r>
    </w:p>
    <w:p w:rsidR="009432ED" w:rsidRDefault="009432ED">
      <w:pPr>
        <w:pStyle w:val="ConsPlusNormal"/>
        <w:spacing w:before="200"/>
        <w:ind w:firstLine="540"/>
        <w:jc w:val="both"/>
      </w:pPr>
      <w:r>
        <w:t>(указываются реквизиты документа о приобретении полной дееспособности до достижения возраста 18 лет)</w:t>
      </w:r>
    </w:p>
    <w:p w:rsidR="009432ED" w:rsidRDefault="009432ED">
      <w:pPr>
        <w:pStyle w:val="ConsPlusNormal"/>
        <w:jc w:val="both"/>
      </w:pPr>
    </w:p>
    <w:tbl>
      <w:tblPr>
        <w:tblW w:w="0" w:type="auto"/>
        <w:tblBorders>
          <w:lef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8334"/>
      </w:tblGrid>
      <w:tr w:rsidR="009432ED">
        <w:tc>
          <w:tcPr>
            <w:tcW w:w="680" w:type="dxa"/>
            <w:tcBorders>
              <w:left w:val="single" w:sz="4" w:space="0" w:color="auto"/>
              <w:right w:val="single" w:sz="4" w:space="0" w:color="auto"/>
            </w:tcBorders>
          </w:tcPr>
          <w:p w:rsidR="009432ED" w:rsidRDefault="009432ED">
            <w:pPr>
              <w:pStyle w:val="ConsPlusNormal"/>
            </w:pPr>
          </w:p>
        </w:tc>
        <w:tc>
          <w:tcPr>
            <w:tcW w:w="8334" w:type="dxa"/>
            <w:vMerge w:val="restart"/>
            <w:tcBorders>
              <w:top w:val="nil"/>
              <w:left w:val="nil"/>
              <w:bottom w:val="nil"/>
              <w:right w:val="nil"/>
            </w:tcBorders>
          </w:tcPr>
          <w:p w:rsidR="009432ED" w:rsidRDefault="009432ED">
            <w:pPr>
              <w:pStyle w:val="ConsPlusNormal"/>
            </w:pPr>
            <w:r>
              <w:t>лицом из числа детей-сирот и детей, оставшихся без попечения родителей,</w:t>
            </w:r>
          </w:p>
        </w:tc>
      </w:tr>
      <w:tr w:rsidR="009432ED">
        <w:tblPrEx>
          <w:tblBorders>
            <w:left w:val="none" w:sz="0" w:space="0" w:color="auto"/>
          </w:tblBorders>
        </w:tblPrEx>
        <w:tc>
          <w:tcPr>
            <w:tcW w:w="680" w:type="dxa"/>
            <w:tcBorders>
              <w:left w:val="nil"/>
              <w:bottom w:val="nil"/>
              <w:right w:val="nil"/>
            </w:tcBorders>
          </w:tcPr>
          <w:p w:rsidR="009432ED" w:rsidRDefault="009432ED">
            <w:pPr>
              <w:pStyle w:val="ConsPlusNormal"/>
            </w:pPr>
          </w:p>
        </w:tc>
        <w:tc>
          <w:tcPr>
            <w:tcW w:w="8334" w:type="dxa"/>
            <w:vMerge/>
            <w:tcBorders>
              <w:top w:val="nil"/>
              <w:left w:val="nil"/>
              <w:bottom w:val="nil"/>
              <w:right w:val="nil"/>
            </w:tcBorders>
          </w:tcPr>
          <w:p w:rsidR="009432ED" w:rsidRDefault="009432ED">
            <w:pPr>
              <w:pStyle w:val="ConsPlusNormal"/>
            </w:pPr>
          </w:p>
        </w:tc>
      </w:tr>
    </w:tbl>
    <w:p w:rsidR="009432ED" w:rsidRDefault="009432ED">
      <w:pPr>
        <w:pStyle w:val="ConsPlusNormal"/>
        <w:jc w:val="both"/>
      </w:pPr>
    </w:p>
    <w:tbl>
      <w:tblPr>
        <w:tblW w:w="0" w:type="auto"/>
        <w:tblBorders>
          <w:lef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8334"/>
      </w:tblGrid>
      <w:tr w:rsidR="009432ED">
        <w:tc>
          <w:tcPr>
            <w:tcW w:w="680" w:type="dxa"/>
            <w:tcBorders>
              <w:left w:val="single" w:sz="4" w:space="0" w:color="auto"/>
              <w:right w:val="single" w:sz="4" w:space="0" w:color="auto"/>
            </w:tcBorders>
          </w:tcPr>
          <w:p w:rsidR="009432ED" w:rsidRDefault="009432ED">
            <w:pPr>
              <w:pStyle w:val="ConsPlusNormal"/>
            </w:pPr>
          </w:p>
        </w:tc>
        <w:tc>
          <w:tcPr>
            <w:tcW w:w="8334" w:type="dxa"/>
            <w:vMerge w:val="restart"/>
            <w:tcBorders>
              <w:top w:val="nil"/>
              <w:left w:val="nil"/>
              <w:bottom w:val="nil"/>
              <w:right w:val="nil"/>
            </w:tcBorders>
          </w:tcPr>
          <w:p w:rsidR="009432ED" w:rsidRDefault="009432ED">
            <w:pPr>
              <w:pStyle w:val="ConsPlusNormal"/>
            </w:pPr>
            <w:r>
              <w:t>лицом, которое относилось к категории детей-сирот и детей, оставшихся без попечения родителей, лиц из числа детей-сирот и детей, оставшихся без попечения родителей, и достигло возраста 23 лет,</w:t>
            </w:r>
          </w:p>
        </w:tc>
      </w:tr>
      <w:tr w:rsidR="009432ED">
        <w:tblPrEx>
          <w:tblBorders>
            <w:left w:val="none" w:sz="0" w:space="0" w:color="auto"/>
          </w:tblBorders>
        </w:tblPrEx>
        <w:tc>
          <w:tcPr>
            <w:tcW w:w="680" w:type="dxa"/>
            <w:tcBorders>
              <w:left w:val="nil"/>
              <w:bottom w:val="nil"/>
              <w:right w:val="nil"/>
            </w:tcBorders>
          </w:tcPr>
          <w:p w:rsidR="009432ED" w:rsidRDefault="009432ED">
            <w:pPr>
              <w:pStyle w:val="ConsPlusNormal"/>
            </w:pPr>
          </w:p>
        </w:tc>
        <w:tc>
          <w:tcPr>
            <w:tcW w:w="8334" w:type="dxa"/>
            <w:vMerge/>
            <w:tcBorders>
              <w:top w:val="nil"/>
              <w:left w:val="nil"/>
              <w:bottom w:val="nil"/>
              <w:right w:val="nil"/>
            </w:tcBorders>
          </w:tcPr>
          <w:p w:rsidR="009432ED" w:rsidRDefault="009432ED">
            <w:pPr>
              <w:pStyle w:val="ConsPlusNormal"/>
            </w:pPr>
          </w:p>
        </w:tc>
      </w:tr>
    </w:tbl>
    <w:p w:rsidR="009432ED" w:rsidRDefault="009432ED">
      <w:pPr>
        <w:pStyle w:val="ConsPlusNormal"/>
        <w:jc w:val="both"/>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8277"/>
      </w:tblGrid>
      <w:tr w:rsidR="009432ED">
        <w:tc>
          <w:tcPr>
            <w:tcW w:w="680" w:type="dxa"/>
            <w:tcBorders>
              <w:top w:val="single" w:sz="4" w:space="0" w:color="auto"/>
              <w:bottom w:val="single" w:sz="4" w:space="0" w:color="auto"/>
            </w:tcBorders>
          </w:tcPr>
          <w:p w:rsidR="009432ED" w:rsidRDefault="009432ED">
            <w:pPr>
              <w:pStyle w:val="ConsPlusNormal"/>
            </w:pPr>
          </w:p>
        </w:tc>
        <w:tc>
          <w:tcPr>
            <w:tcW w:w="8277" w:type="dxa"/>
            <w:tcBorders>
              <w:top w:val="nil"/>
              <w:bottom w:val="nil"/>
              <w:right w:val="nil"/>
            </w:tcBorders>
          </w:tcPr>
          <w:p w:rsidR="009432ED" w:rsidRDefault="009432ED">
            <w:pPr>
              <w:pStyle w:val="ConsPlusNormal"/>
            </w:pPr>
            <w:r>
              <w:t>представителем, действующим на основании доверенности,</w:t>
            </w:r>
          </w:p>
        </w:tc>
      </w:tr>
    </w:tbl>
    <w:p w:rsidR="009432ED" w:rsidRDefault="009432ED">
      <w:pPr>
        <w:pStyle w:val="ConsPlusNormal"/>
        <w:jc w:val="both"/>
      </w:pPr>
    </w:p>
    <w:p w:rsidR="009432ED" w:rsidRDefault="009432ED">
      <w:pPr>
        <w:pStyle w:val="ConsPlusNonformat"/>
        <w:jc w:val="both"/>
      </w:pPr>
      <w:r>
        <w:t xml:space="preserve">    прошу  включить  в список детей-сирот и детей, оставшихся без попечения</w:t>
      </w:r>
    </w:p>
    <w:p w:rsidR="009432ED" w:rsidRDefault="009432ED">
      <w:pPr>
        <w:pStyle w:val="ConsPlusNonformat"/>
        <w:jc w:val="both"/>
      </w:pPr>
      <w:r>
        <w:t>родителей,  лиц  из  числа  детей-сирот  и  детей, оставшихся без попечения</w:t>
      </w:r>
    </w:p>
    <w:p w:rsidR="009432ED" w:rsidRDefault="009432ED">
      <w:pPr>
        <w:pStyle w:val="ConsPlusNonformat"/>
        <w:jc w:val="both"/>
      </w:pPr>
      <w:r>
        <w:t>родителей,  лиц,  которые  относились  к  категории  детей-сирот  и  детей,</w:t>
      </w:r>
    </w:p>
    <w:p w:rsidR="009432ED" w:rsidRDefault="009432ED">
      <w:pPr>
        <w:pStyle w:val="ConsPlusNonformat"/>
        <w:jc w:val="both"/>
      </w:pPr>
      <w:r>
        <w:t>оставшихся  без  попечения  родителей,  лиц  из  числа детей-сирот и детей,</w:t>
      </w:r>
    </w:p>
    <w:p w:rsidR="009432ED" w:rsidRDefault="009432ED">
      <w:pPr>
        <w:pStyle w:val="ConsPlusNonformat"/>
        <w:jc w:val="both"/>
      </w:pPr>
      <w:r>
        <w:t>оставшихся  без  попечения  родителей,  и достигли возраста 23 лет, которые</w:t>
      </w:r>
    </w:p>
    <w:p w:rsidR="009432ED" w:rsidRDefault="009432ED">
      <w:pPr>
        <w:pStyle w:val="ConsPlusNonformat"/>
        <w:jc w:val="both"/>
      </w:pPr>
      <w:r>
        <w:t>подлежат обеспечению жилыми помещениями</w:t>
      </w:r>
    </w:p>
    <w:p w:rsidR="009432ED" w:rsidRDefault="009432ED">
      <w:pPr>
        <w:pStyle w:val="ConsPlusNonformat"/>
        <w:jc w:val="both"/>
      </w:pPr>
      <w:r>
        <w:t>___________________________________________________________________________</w:t>
      </w:r>
    </w:p>
    <w:p w:rsidR="009432ED" w:rsidRDefault="009432ED">
      <w:pPr>
        <w:pStyle w:val="ConsPlusNonformat"/>
        <w:jc w:val="both"/>
      </w:pPr>
      <w:r>
        <w:t xml:space="preserve">                   (фамилия, имя, отчество (при наличии)</w:t>
      </w:r>
    </w:p>
    <w:p w:rsidR="009432ED" w:rsidRDefault="009432ED">
      <w:pPr>
        <w:pStyle w:val="ConsPlusNonformat"/>
        <w:jc w:val="both"/>
      </w:pPr>
      <w:r>
        <w:t>___________________________________________________________________________</w:t>
      </w:r>
    </w:p>
    <w:p w:rsidR="009432ED" w:rsidRDefault="009432ED">
      <w:pPr>
        <w:pStyle w:val="ConsPlusNonformat"/>
        <w:jc w:val="both"/>
      </w:pPr>
      <w:r>
        <w:t xml:space="preserve">                       (число, месяц и год рождения)</w:t>
      </w:r>
    </w:p>
    <w:p w:rsidR="009432ED" w:rsidRDefault="009432ED">
      <w:pPr>
        <w:pStyle w:val="ConsPlusNonformat"/>
        <w:jc w:val="both"/>
      </w:pPr>
      <w:r>
        <w:lastRenderedPageBreak/>
        <w:t>паспорт гражданина Российской Федерации:</w:t>
      </w:r>
    </w:p>
    <w:p w:rsidR="009432ED" w:rsidRDefault="009432ED">
      <w:pPr>
        <w:pStyle w:val="ConsPlusNonformat"/>
        <w:jc w:val="both"/>
      </w:pPr>
      <w:r>
        <w:t>___________________________________________________________________________</w:t>
      </w:r>
    </w:p>
    <w:p w:rsidR="009432ED" w:rsidRDefault="009432ED">
      <w:pPr>
        <w:pStyle w:val="ConsPlusNonformat"/>
        <w:jc w:val="both"/>
      </w:pPr>
      <w:r>
        <w:t>___________________________________________________________________________</w:t>
      </w:r>
    </w:p>
    <w:p w:rsidR="009432ED" w:rsidRDefault="009432ED">
      <w:pPr>
        <w:pStyle w:val="ConsPlusNonformat"/>
        <w:jc w:val="both"/>
      </w:pPr>
      <w:r>
        <w:t>___________________________________________________________________________</w:t>
      </w:r>
    </w:p>
    <w:p w:rsidR="009432ED" w:rsidRDefault="009432ED">
      <w:pPr>
        <w:pStyle w:val="ConsPlusNonformat"/>
        <w:jc w:val="both"/>
      </w:pPr>
      <w:r>
        <w:t xml:space="preserve">                     (серия, номер, когда и кем выдан)</w:t>
      </w:r>
    </w:p>
    <w:p w:rsidR="009432ED" w:rsidRDefault="009432ED">
      <w:pPr>
        <w:pStyle w:val="ConsPlusNonformat"/>
        <w:jc w:val="both"/>
      </w:pPr>
      <w:r>
        <w:t>зарегистрирован(а) по месту жительства (месту пребывания) по адресу:</w:t>
      </w:r>
    </w:p>
    <w:p w:rsidR="009432ED" w:rsidRDefault="009432ED">
      <w:pPr>
        <w:pStyle w:val="ConsPlusNonformat"/>
        <w:jc w:val="both"/>
      </w:pPr>
      <w:r>
        <w:t>___________________________________________________________________________</w:t>
      </w:r>
    </w:p>
    <w:p w:rsidR="009432ED" w:rsidRDefault="009432ED">
      <w:pPr>
        <w:pStyle w:val="ConsPlusNonformat"/>
        <w:jc w:val="both"/>
      </w:pPr>
      <w:r>
        <w:t>___________________________________________________________________________</w:t>
      </w:r>
    </w:p>
    <w:p w:rsidR="009432ED" w:rsidRDefault="009432ED">
      <w:pPr>
        <w:pStyle w:val="ConsPlusNonformat"/>
        <w:jc w:val="both"/>
      </w:pPr>
      <w:r>
        <w:t>___________________________________________________________________________</w:t>
      </w:r>
    </w:p>
    <w:p w:rsidR="009432ED" w:rsidRDefault="009432ED">
      <w:pPr>
        <w:pStyle w:val="ConsPlusNonformat"/>
        <w:jc w:val="both"/>
      </w:pPr>
      <w:r>
        <w:t xml:space="preserve">    место проживания</w:t>
      </w:r>
    </w:p>
    <w:p w:rsidR="009432ED" w:rsidRDefault="009432ED">
      <w:pPr>
        <w:pStyle w:val="ConsPlusNonformat"/>
        <w:jc w:val="both"/>
      </w:pPr>
      <w:r>
        <w:t>страховой номер индивидуального лицевого счета (СНИЛС):____________________</w:t>
      </w:r>
    </w:p>
    <w:p w:rsidR="009432ED" w:rsidRDefault="009432ED">
      <w:pPr>
        <w:pStyle w:val="ConsPlusNonformat"/>
        <w:jc w:val="both"/>
      </w:pPr>
      <w:r>
        <w:t>включен(а)   в   список  детей-сирот  и  детей,  оставшихся  без  попечения</w:t>
      </w:r>
    </w:p>
    <w:p w:rsidR="009432ED" w:rsidRDefault="009432ED">
      <w:pPr>
        <w:pStyle w:val="ConsPlusNonformat"/>
        <w:jc w:val="both"/>
      </w:pPr>
      <w:r>
        <w:t>родителей,  лиц  из  числа  детей-сирот  и  детей, оставшихся без попечения</w:t>
      </w:r>
    </w:p>
    <w:p w:rsidR="009432ED" w:rsidRDefault="009432ED">
      <w:pPr>
        <w:pStyle w:val="ConsPlusNonformat"/>
        <w:jc w:val="both"/>
      </w:pPr>
      <w:r>
        <w:t>родителей,  лиц,  которые  относились  к  категории  детей-сирот  и  детей,</w:t>
      </w:r>
    </w:p>
    <w:p w:rsidR="009432ED" w:rsidRDefault="009432ED">
      <w:pPr>
        <w:pStyle w:val="ConsPlusNonformat"/>
        <w:jc w:val="both"/>
      </w:pPr>
      <w:r>
        <w:t>оставшихся  без  попечения  родителей,  лиц  из  числа детей-сирот и детей,</w:t>
      </w:r>
    </w:p>
    <w:p w:rsidR="009432ED" w:rsidRDefault="009432ED">
      <w:pPr>
        <w:pStyle w:val="ConsPlusNonformat"/>
        <w:jc w:val="both"/>
      </w:pPr>
      <w:r>
        <w:t>оставшихся  без  попечения  родителей,  и достигли возраста 23 лет, которые</w:t>
      </w:r>
    </w:p>
    <w:p w:rsidR="009432ED" w:rsidRDefault="009432ED">
      <w:pPr>
        <w:pStyle w:val="ConsPlusNonformat"/>
        <w:jc w:val="both"/>
      </w:pPr>
      <w:r>
        <w:t>подлежат обеспечению жилыми помещениями которые подлежат обеспечению жилыми</w:t>
      </w:r>
    </w:p>
    <w:p w:rsidR="009432ED" w:rsidRDefault="009432ED">
      <w:pPr>
        <w:pStyle w:val="ConsPlusNonformat"/>
        <w:jc w:val="both"/>
      </w:pPr>
      <w:r>
        <w:t>помещениями на территории__________________________________________________</w:t>
      </w:r>
    </w:p>
    <w:p w:rsidR="009432ED" w:rsidRDefault="009432ED">
      <w:pPr>
        <w:pStyle w:val="ConsPlusNonformat"/>
        <w:jc w:val="both"/>
      </w:pPr>
      <w:r>
        <w:t>___________________________________________________________________________</w:t>
      </w:r>
    </w:p>
    <w:p w:rsidR="009432ED" w:rsidRDefault="009432ED">
      <w:pPr>
        <w:pStyle w:val="ConsPlusNonformat"/>
        <w:jc w:val="both"/>
      </w:pPr>
      <w:r>
        <w:t xml:space="preserve">                      (субъект Российской Федерации)</w:t>
      </w:r>
    </w:p>
    <w:p w:rsidR="009432ED" w:rsidRDefault="009432ED">
      <w:pPr>
        <w:pStyle w:val="ConsPlusNonformat"/>
        <w:jc w:val="both"/>
      </w:pPr>
      <w:r>
        <w:t>являюсь   (является)  нанимателем,  членом  семьи  нанимателя  по  договору</w:t>
      </w:r>
    </w:p>
    <w:p w:rsidR="009432ED" w:rsidRDefault="009432ED">
      <w:pPr>
        <w:pStyle w:val="ConsPlusNonformat"/>
        <w:jc w:val="both"/>
      </w:pPr>
      <w:r>
        <w:t>социального найма, собственником жилого помещения</w:t>
      </w:r>
    </w:p>
    <w:p w:rsidR="009432ED" w:rsidRDefault="009432ED">
      <w:pPr>
        <w:pStyle w:val="ConsPlusNonformat"/>
        <w:jc w:val="both"/>
      </w:pPr>
      <w:r>
        <w:t>___________________________________________________________________________</w:t>
      </w:r>
    </w:p>
    <w:p w:rsidR="009432ED" w:rsidRDefault="009432ED">
      <w:pPr>
        <w:pStyle w:val="ConsPlusNonformat"/>
        <w:jc w:val="both"/>
      </w:pPr>
      <w:r>
        <w:t xml:space="preserve">                           (нужное подчеркнуть)</w:t>
      </w:r>
    </w:p>
    <w:p w:rsidR="009432ED" w:rsidRDefault="009432ED">
      <w:pPr>
        <w:pStyle w:val="ConsPlusNonformat"/>
        <w:jc w:val="both"/>
      </w:pPr>
      <w:r>
        <w:t>___________________________________________________________________________</w:t>
      </w:r>
    </w:p>
    <w:p w:rsidR="009432ED" w:rsidRDefault="009432ED">
      <w:pPr>
        <w:pStyle w:val="ConsPlusNonformat"/>
        <w:jc w:val="both"/>
      </w:pPr>
      <w:r>
        <w:t xml:space="preserve">  (реквизиты договора социального найма, документа, подтверждающего право</w:t>
      </w:r>
    </w:p>
    <w:p w:rsidR="009432ED" w:rsidRDefault="009432ED">
      <w:pPr>
        <w:pStyle w:val="ConsPlusNonformat"/>
        <w:jc w:val="both"/>
      </w:pPr>
      <w:r>
        <w:t xml:space="preserve">                              собственности)</w:t>
      </w:r>
    </w:p>
    <w:p w:rsidR="009432ED" w:rsidRDefault="009432ED">
      <w:pPr>
        <w:pStyle w:val="ConsPlusNonformat"/>
        <w:jc w:val="both"/>
      </w:pPr>
      <w:r>
        <w:t>___________________________________________________________________________</w:t>
      </w:r>
    </w:p>
    <w:p w:rsidR="009432ED" w:rsidRDefault="009432ED">
      <w:pPr>
        <w:pStyle w:val="ConsPlusNonformat"/>
        <w:jc w:val="both"/>
      </w:pPr>
      <w:r>
        <w:t>страховой номер индивидуального лицевого счета (СНИЛС)_____________________</w:t>
      </w:r>
    </w:p>
    <w:p w:rsidR="009432ED" w:rsidRDefault="009432ED">
      <w:pPr>
        <w:pStyle w:val="ConsPlusNonformat"/>
        <w:jc w:val="both"/>
      </w:pPr>
      <w:r>
        <w:t xml:space="preserve">    прошу исключить из списка детей-сирот и детей, оставшихся без попечения</w:t>
      </w:r>
    </w:p>
    <w:p w:rsidR="009432ED" w:rsidRDefault="009432ED">
      <w:pPr>
        <w:pStyle w:val="ConsPlusNonformat"/>
        <w:jc w:val="both"/>
      </w:pPr>
      <w:r>
        <w:t>родителей,  лиц  из  числа  детей-сирот  и  детей, оставшихся без попечения</w:t>
      </w:r>
    </w:p>
    <w:p w:rsidR="009432ED" w:rsidRDefault="009432ED">
      <w:pPr>
        <w:pStyle w:val="ConsPlusNonformat"/>
        <w:jc w:val="both"/>
      </w:pPr>
      <w:r>
        <w:t>родителей,  лиц,  которые  относились  к  категории  детей-сирот  и  детей,</w:t>
      </w:r>
    </w:p>
    <w:p w:rsidR="009432ED" w:rsidRDefault="009432ED">
      <w:pPr>
        <w:pStyle w:val="ConsPlusNonformat"/>
        <w:jc w:val="both"/>
      </w:pPr>
      <w:r>
        <w:t>оставшихся  без  попечения  родителей,  лиц  из  числа детей-сирот и детей,</w:t>
      </w:r>
    </w:p>
    <w:p w:rsidR="009432ED" w:rsidRDefault="009432ED">
      <w:pPr>
        <w:pStyle w:val="ConsPlusNonformat"/>
        <w:jc w:val="both"/>
      </w:pPr>
      <w:r>
        <w:t>оставшихся  без  попечения  родителей,  и достигли возраста 23 лет, которые</w:t>
      </w:r>
    </w:p>
    <w:p w:rsidR="009432ED" w:rsidRDefault="009432ED">
      <w:pPr>
        <w:pStyle w:val="ConsPlusNonformat"/>
        <w:jc w:val="both"/>
      </w:pPr>
      <w:r>
        <w:t>подлежат обеспечению жилыми помещениями которые подлежат обеспечению жилыми</w:t>
      </w:r>
    </w:p>
    <w:p w:rsidR="009432ED" w:rsidRDefault="009432ED">
      <w:pPr>
        <w:pStyle w:val="ConsPlusNonformat"/>
        <w:jc w:val="both"/>
      </w:pPr>
      <w:r>
        <w:t>помещениями, в субъекте Российской Федерации по прежнему месту жительства и</w:t>
      </w:r>
    </w:p>
    <w:p w:rsidR="009432ED" w:rsidRDefault="009432ED">
      <w:pPr>
        <w:pStyle w:val="ConsPlusNonformat"/>
        <w:jc w:val="both"/>
      </w:pPr>
      <w:r>
        <w:t>включить в список по новому месту жительства</w:t>
      </w:r>
    </w:p>
    <w:p w:rsidR="009432ED" w:rsidRDefault="009432ED">
      <w:pPr>
        <w:pStyle w:val="ConsPlusNonformat"/>
        <w:jc w:val="both"/>
      </w:pPr>
      <w:r>
        <w:t>___________________________________________________________________________</w:t>
      </w:r>
    </w:p>
    <w:p w:rsidR="009432ED" w:rsidRDefault="009432ED">
      <w:pPr>
        <w:pStyle w:val="ConsPlusNonformat"/>
        <w:jc w:val="both"/>
      </w:pPr>
      <w:r>
        <w:t xml:space="preserve">                      (субъект Российской Федерации)</w:t>
      </w:r>
    </w:p>
    <w:p w:rsidR="009432ED" w:rsidRDefault="009432ED">
      <w:pPr>
        <w:pStyle w:val="ConsPlusNonformat"/>
        <w:jc w:val="both"/>
      </w:pPr>
    </w:p>
    <w:p w:rsidR="009432ED" w:rsidRDefault="009432ED">
      <w:pPr>
        <w:pStyle w:val="ConsPlusNonformat"/>
        <w:jc w:val="both"/>
      </w:pPr>
      <w:r>
        <w:t xml:space="preserve">    К заявлению прилагаю следующие документы:</w:t>
      </w:r>
    </w:p>
    <w:p w:rsidR="009432ED" w:rsidRDefault="009432ED">
      <w:pPr>
        <w:pStyle w:val="ConsPlusNonformat"/>
        <w:jc w:val="both"/>
      </w:pPr>
      <w:r>
        <w:t xml:space="preserve">    1.</w:t>
      </w:r>
    </w:p>
    <w:p w:rsidR="009432ED" w:rsidRDefault="009432ED">
      <w:pPr>
        <w:pStyle w:val="ConsPlusNonformat"/>
        <w:jc w:val="both"/>
      </w:pPr>
      <w:r>
        <w:t xml:space="preserve">    2.</w:t>
      </w:r>
    </w:p>
    <w:p w:rsidR="009432ED" w:rsidRDefault="009432ED">
      <w:pPr>
        <w:pStyle w:val="ConsPlusNonformat"/>
        <w:jc w:val="both"/>
      </w:pPr>
      <w:r>
        <w:t xml:space="preserve">    3.</w:t>
      </w:r>
    </w:p>
    <w:p w:rsidR="009432ED" w:rsidRDefault="009432ED">
      <w:pPr>
        <w:pStyle w:val="ConsPlusNonformat"/>
        <w:jc w:val="both"/>
      </w:pPr>
      <w:r>
        <w:t xml:space="preserve">    4.</w:t>
      </w:r>
    </w:p>
    <w:p w:rsidR="009432ED" w:rsidRDefault="009432ED">
      <w:pPr>
        <w:pStyle w:val="ConsPlusNonformat"/>
        <w:jc w:val="both"/>
      </w:pPr>
    </w:p>
    <w:p w:rsidR="009432ED" w:rsidRDefault="009432ED">
      <w:pPr>
        <w:pStyle w:val="ConsPlusNonformat"/>
        <w:jc w:val="both"/>
      </w:pPr>
      <w:r>
        <w:t xml:space="preserve">    Я,_____________________________________________________________________</w:t>
      </w:r>
    </w:p>
    <w:p w:rsidR="009432ED" w:rsidRDefault="009432ED">
      <w:pPr>
        <w:pStyle w:val="ConsPlusNonformat"/>
        <w:jc w:val="both"/>
      </w:pPr>
      <w:r>
        <w:t xml:space="preserve">             (указываются фамилия, имя, отчество (при наличии)</w:t>
      </w:r>
    </w:p>
    <w:p w:rsidR="009432ED" w:rsidRDefault="009432ED">
      <w:pPr>
        <w:pStyle w:val="ConsPlusNonformat"/>
        <w:jc w:val="both"/>
      </w:pPr>
      <w:r>
        <w:t>даю  согласие  на  обработку  и  использование  моих  персональных  данных,</w:t>
      </w:r>
    </w:p>
    <w:p w:rsidR="009432ED" w:rsidRDefault="009432ED">
      <w:pPr>
        <w:pStyle w:val="ConsPlusNonformat"/>
        <w:jc w:val="both"/>
      </w:pPr>
      <w:r>
        <w:t>содержащихся в настоящем заявлении и в представленных мною документах.</w:t>
      </w:r>
    </w:p>
    <w:p w:rsidR="009432ED" w:rsidRDefault="009432ED">
      <w:pPr>
        <w:pStyle w:val="ConsPlusNonformat"/>
        <w:jc w:val="both"/>
      </w:pPr>
      <w:r>
        <w:t xml:space="preserve">    Я  предупрежден(на)  об  ответственности за представление недостоверных</w:t>
      </w:r>
    </w:p>
    <w:p w:rsidR="009432ED" w:rsidRDefault="009432ED">
      <w:pPr>
        <w:pStyle w:val="ConsPlusNonformat"/>
        <w:jc w:val="both"/>
      </w:pPr>
      <w:r>
        <w:t>либо искаженных сведений.</w:t>
      </w:r>
    </w:p>
    <w:p w:rsidR="009432ED" w:rsidRDefault="009432ED">
      <w:pPr>
        <w:pStyle w:val="ConsPlusNonformat"/>
        <w:jc w:val="both"/>
      </w:pPr>
    </w:p>
    <w:p w:rsidR="009432ED" w:rsidRDefault="009432ED">
      <w:pPr>
        <w:pStyle w:val="ConsPlusNonformat"/>
        <w:jc w:val="both"/>
      </w:pPr>
      <w:r>
        <w:t xml:space="preserve">                                                 __________________________</w:t>
      </w:r>
    </w:p>
    <w:p w:rsidR="009432ED" w:rsidRDefault="009432ED">
      <w:pPr>
        <w:pStyle w:val="ConsPlusNonformat"/>
        <w:jc w:val="both"/>
      </w:pPr>
      <w:r>
        <w:t xml:space="preserve">                                                       (подпись, дата)</w:t>
      </w:r>
    </w:p>
    <w:p w:rsidR="009432ED" w:rsidRDefault="009432ED">
      <w:pPr>
        <w:pStyle w:val="ConsPlusNonformat"/>
        <w:jc w:val="both"/>
      </w:pPr>
    </w:p>
    <w:p w:rsidR="009432ED" w:rsidRDefault="009432ED">
      <w:pPr>
        <w:pStyle w:val="ConsPlusNonformat"/>
        <w:jc w:val="both"/>
      </w:pPr>
      <w:r>
        <w:t xml:space="preserve">    ------------------------------------------------------------------</w:t>
      </w:r>
    </w:p>
    <w:p w:rsidR="009432ED" w:rsidRDefault="009432ED">
      <w:pPr>
        <w:pStyle w:val="ConsPlusNonformat"/>
        <w:jc w:val="both"/>
      </w:pPr>
      <w:r>
        <w:t xml:space="preserve">                              (линия отреза)</w:t>
      </w:r>
    </w:p>
    <w:p w:rsidR="009432ED" w:rsidRDefault="009432ED">
      <w:pPr>
        <w:pStyle w:val="ConsPlusNonformat"/>
        <w:jc w:val="both"/>
      </w:pPr>
    </w:p>
    <w:p w:rsidR="009432ED" w:rsidRDefault="009432ED">
      <w:pPr>
        <w:pStyle w:val="ConsPlusNonformat"/>
        <w:jc w:val="both"/>
      </w:pPr>
      <w:r>
        <w:t xml:space="preserve">                                 Расписка</w:t>
      </w:r>
    </w:p>
    <w:p w:rsidR="009432ED" w:rsidRDefault="009432ED">
      <w:pPr>
        <w:pStyle w:val="ConsPlusNonformat"/>
        <w:jc w:val="both"/>
      </w:pPr>
    </w:p>
    <w:p w:rsidR="009432ED" w:rsidRDefault="009432ED">
      <w:pPr>
        <w:pStyle w:val="ConsPlusNonformat"/>
        <w:jc w:val="both"/>
      </w:pPr>
      <w:r>
        <w:t>Заявление и документы гражданина (гражданки) ______________________________</w:t>
      </w:r>
    </w:p>
    <w:p w:rsidR="009432ED" w:rsidRDefault="009432ED">
      <w:pPr>
        <w:pStyle w:val="ConsPlusNonformat"/>
        <w:jc w:val="both"/>
      </w:pPr>
      <w:r>
        <w:t>_________________________________</w:t>
      </w:r>
    </w:p>
    <w:p w:rsidR="009432ED" w:rsidRDefault="009432ED">
      <w:pPr>
        <w:pStyle w:val="ConsPlusNonformat"/>
        <w:jc w:val="both"/>
      </w:pPr>
      <w:r>
        <w:t>(регистрационный номер заявления)</w:t>
      </w:r>
    </w:p>
    <w:p w:rsidR="009432ED" w:rsidRDefault="009432ED">
      <w:pPr>
        <w:pStyle w:val="ConsPlusNonformat"/>
        <w:jc w:val="both"/>
      </w:pPr>
    </w:p>
    <w:p w:rsidR="009432ED" w:rsidRDefault="009432ED">
      <w:pPr>
        <w:pStyle w:val="ConsPlusNonformat"/>
        <w:jc w:val="both"/>
      </w:pPr>
      <w:r>
        <w:t>Принял _____________________ _____________________</w:t>
      </w:r>
    </w:p>
    <w:p w:rsidR="009432ED" w:rsidRDefault="009432ED">
      <w:pPr>
        <w:pStyle w:val="ConsPlusNonformat"/>
        <w:jc w:val="both"/>
      </w:pPr>
      <w:r>
        <w:t xml:space="preserve">     (дата приема заявления (подпись специалиста)</w:t>
      </w:r>
    </w:p>
    <w:p w:rsidR="009432ED" w:rsidRDefault="009432ED">
      <w:pPr>
        <w:pStyle w:val="ConsPlusNonformat"/>
        <w:jc w:val="both"/>
      </w:pPr>
      <w:r>
        <w:t xml:space="preserve">          и документов)</w:t>
      </w:r>
    </w:p>
    <w:p w:rsidR="009432ED" w:rsidRDefault="009432ED">
      <w:pPr>
        <w:pStyle w:val="ConsPlusNormal"/>
        <w:jc w:val="both"/>
      </w:pPr>
    </w:p>
    <w:p w:rsidR="009432ED" w:rsidRDefault="009432ED">
      <w:pPr>
        <w:pStyle w:val="ConsPlusNormal"/>
        <w:jc w:val="both"/>
      </w:pPr>
    </w:p>
    <w:p w:rsidR="009432ED" w:rsidRDefault="009432ED">
      <w:pPr>
        <w:pStyle w:val="ConsPlusNormal"/>
        <w:jc w:val="both"/>
      </w:pPr>
    </w:p>
    <w:p w:rsidR="009432ED" w:rsidRDefault="009432ED">
      <w:pPr>
        <w:pStyle w:val="ConsPlusNormal"/>
        <w:jc w:val="both"/>
      </w:pPr>
    </w:p>
    <w:p w:rsidR="009432ED" w:rsidRDefault="009432ED">
      <w:pPr>
        <w:pStyle w:val="ConsPlusNormal"/>
        <w:jc w:val="both"/>
      </w:pPr>
    </w:p>
    <w:p w:rsidR="009432ED" w:rsidRDefault="009432ED">
      <w:pPr>
        <w:pStyle w:val="ConsPlusNormal"/>
        <w:jc w:val="right"/>
        <w:outlineLvl w:val="1"/>
      </w:pPr>
      <w:r>
        <w:t>Приложение N 3</w:t>
      </w:r>
    </w:p>
    <w:p w:rsidR="009432ED" w:rsidRDefault="009432ED">
      <w:pPr>
        <w:pStyle w:val="ConsPlusNormal"/>
        <w:jc w:val="right"/>
      </w:pPr>
      <w:r>
        <w:t>к административному регламенту</w:t>
      </w:r>
    </w:p>
    <w:p w:rsidR="009432ED" w:rsidRDefault="009432ED">
      <w:pPr>
        <w:pStyle w:val="ConsPlusNormal"/>
        <w:jc w:val="right"/>
      </w:pPr>
      <w:r>
        <w:t>министерства образования Рязанской области</w:t>
      </w:r>
    </w:p>
    <w:p w:rsidR="009432ED" w:rsidRDefault="009432ED">
      <w:pPr>
        <w:pStyle w:val="ConsPlusNormal"/>
        <w:jc w:val="right"/>
      </w:pPr>
      <w:r>
        <w:t>по предоставлению государственной</w:t>
      </w:r>
    </w:p>
    <w:p w:rsidR="009432ED" w:rsidRDefault="009432ED">
      <w:pPr>
        <w:pStyle w:val="ConsPlusNormal"/>
        <w:jc w:val="right"/>
      </w:pPr>
      <w:r>
        <w:t>услуги "Включение в список детей-сирот и детей,</w:t>
      </w:r>
    </w:p>
    <w:p w:rsidR="009432ED" w:rsidRDefault="009432ED">
      <w:pPr>
        <w:pStyle w:val="ConsPlusNormal"/>
        <w:jc w:val="right"/>
      </w:pPr>
      <w:r>
        <w:t>оставшихся без попечения родителей, лиц</w:t>
      </w:r>
    </w:p>
    <w:p w:rsidR="009432ED" w:rsidRDefault="009432ED">
      <w:pPr>
        <w:pStyle w:val="ConsPlusNormal"/>
        <w:jc w:val="right"/>
      </w:pPr>
      <w:r>
        <w:t>из числа детей-сирот и детей, оставшихся</w:t>
      </w:r>
    </w:p>
    <w:p w:rsidR="009432ED" w:rsidRDefault="009432ED">
      <w:pPr>
        <w:pStyle w:val="ConsPlusNormal"/>
        <w:jc w:val="right"/>
      </w:pPr>
      <w:r>
        <w:t>без попечения родителей, лиц, которые относились</w:t>
      </w:r>
    </w:p>
    <w:p w:rsidR="009432ED" w:rsidRDefault="009432ED">
      <w:pPr>
        <w:pStyle w:val="ConsPlusNormal"/>
        <w:jc w:val="right"/>
      </w:pPr>
      <w:r>
        <w:t>к категории детей-сирот и детей, оставшихся</w:t>
      </w:r>
    </w:p>
    <w:p w:rsidR="009432ED" w:rsidRDefault="009432ED">
      <w:pPr>
        <w:pStyle w:val="ConsPlusNormal"/>
        <w:jc w:val="right"/>
      </w:pPr>
      <w:r>
        <w:t>без попечения родителей, лиц из числа детей-сирот</w:t>
      </w:r>
    </w:p>
    <w:p w:rsidR="009432ED" w:rsidRDefault="009432ED">
      <w:pPr>
        <w:pStyle w:val="ConsPlusNormal"/>
        <w:jc w:val="right"/>
      </w:pPr>
      <w:r>
        <w:t>и детей, оставшихся без попечения родителей, и</w:t>
      </w:r>
    </w:p>
    <w:p w:rsidR="009432ED" w:rsidRDefault="009432ED">
      <w:pPr>
        <w:pStyle w:val="ConsPlusNormal"/>
        <w:jc w:val="right"/>
      </w:pPr>
      <w:r>
        <w:t>достигли возраста 23 лет, которые подлежат</w:t>
      </w:r>
    </w:p>
    <w:p w:rsidR="009432ED" w:rsidRDefault="009432ED">
      <w:pPr>
        <w:pStyle w:val="ConsPlusNormal"/>
        <w:jc w:val="right"/>
      </w:pPr>
      <w:r>
        <w:t>обеспечению жилыми помещениями"</w:t>
      </w:r>
    </w:p>
    <w:p w:rsidR="009432ED" w:rsidRDefault="009432ED">
      <w:pPr>
        <w:pStyle w:val="ConsPlusNormal"/>
        <w:jc w:val="both"/>
      </w:pPr>
    </w:p>
    <w:p w:rsidR="009432ED" w:rsidRDefault="009432ED">
      <w:pPr>
        <w:pStyle w:val="ConsPlusTitle"/>
        <w:jc w:val="center"/>
      </w:pPr>
      <w:r>
        <w:t>БЛОК-СХЕМА</w:t>
      </w:r>
    </w:p>
    <w:p w:rsidR="009432ED" w:rsidRDefault="009432ED">
      <w:pPr>
        <w:pStyle w:val="ConsPlusTitle"/>
        <w:jc w:val="center"/>
      </w:pPr>
      <w:r>
        <w:t>ПОСЛЕДОВАТЕЛЬНОСТИ АДМИНИСТРАТИВНЫХ ПРОЦЕДУР</w:t>
      </w:r>
    </w:p>
    <w:p w:rsidR="009432ED" w:rsidRDefault="009432ED">
      <w:pPr>
        <w:pStyle w:val="ConsPlusTitle"/>
        <w:jc w:val="center"/>
      </w:pPr>
      <w:r>
        <w:t>ГОСУДАРСТВЕННОЙ УСЛУГИ "ВКЛЮЧЕНИЕ В СПИСОК ДЕТЕЙ-СИРОТ</w:t>
      </w:r>
    </w:p>
    <w:p w:rsidR="009432ED" w:rsidRDefault="009432ED">
      <w:pPr>
        <w:pStyle w:val="ConsPlusTitle"/>
        <w:jc w:val="center"/>
      </w:pPr>
      <w:r>
        <w:t>И ДЕТЕЙ, ОСТАВШИХСЯ БЕЗ ПОПЕЧЕНИЯ РОДИТЕЛЕЙ, ЛИЦ ИЗ</w:t>
      </w:r>
    </w:p>
    <w:p w:rsidR="009432ED" w:rsidRDefault="009432ED">
      <w:pPr>
        <w:pStyle w:val="ConsPlusTitle"/>
        <w:jc w:val="center"/>
      </w:pPr>
      <w:r>
        <w:t>ЧИСЛА ДЕТЕЙ-СИРОТ И ДЕТЕЙ, ОСТАВШИХСЯ БЕЗ ПОПЕЧЕНИЯ</w:t>
      </w:r>
    </w:p>
    <w:p w:rsidR="009432ED" w:rsidRDefault="009432ED">
      <w:pPr>
        <w:pStyle w:val="ConsPlusTitle"/>
        <w:jc w:val="center"/>
      </w:pPr>
      <w:r>
        <w:t>РОДИТЕЛЕЙ, ЛИЦ, КОТОРЫЕ ОТНОСИЛИСЬ К КАТЕГОРИИ ДЕТЕЙ-СИРОТ</w:t>
      </w:r>
    </w:p>
    <w:p w:rsidR="009432ED" w:rsidRDefault="009432ED">
      <w:pPr>
        <w:pStyle w:val="ConsPlusTitle"/>
        <w:jc w:val="center"/>
      </w:pPr>
      <w:r>
        <w:t>И ДЕТЕЙ, ОСТАВШИХСЯ БЕЗ ПОПЕЧЕНИЯ РОДИТЕЛЕЙ, ЛИЦ ИЗ</w:t>
      </w:r>
    </w:p>
    <w:p w:rsidR="009432ED" w:rsidRDefault="009432ED">
      <w:pPr>
        <w:pStyle w:val="ConsPlusTitle"/>
        <w:jc w:val="center"/>
      </w:pPr>
      <w:r>
        <w:t>ЧИСЛА ДЕТЕЙ-СИРОТ И ДЕТЕЙ, ОСТАВШИХСЯ БЕЗ ПОПЕЧЕНИЯ</w:t>
      </w:r>
    </w:p>
    <w:p w:rsidR="009432ED" w:rsidRDefault="009432ED">
      <w:pPr>
        <w:pStyle w:val="ConsPlusTitle"/>
        <w:jc w:val="center"/>
      </w:pPr>
      <w:r>
        <w:t>РОДИТЕЛЕЙ, И ДОСТИГЛИ ВОЗРАСТА 23 ЛЕТ, КОТОРЫЕ</w:t>
      </w:r>
    </w:p>
    <w:p w:rsidR="009432ED" w:rsidRDefault="009432ED">
      <w:pPr>
        <w:pStyle w:val="ConsPlusTitle"/>
        <w:jc w:val="center"/>
      </w:pPr>
      <w:r>
        <w:t>ПОДЛЕЖАТ ОБЕСПЕЧЕНИЮ ЖИЛЫМИ ПОМЕЩЕНИЯМИ"</w:t>
      </w:r>
    </w:p>
    <w:p w:rsidR="009432ED" w:rsidRDefault="009432ED">
      <w:pPr>
        <w:pStyle w:val="ConsPlusNormal"/>
        <w:jc w:val="both"/>
      </w:pPr>
    </w:p>
    <w:p w:rsidR="009432ED" w:rsidRDefault="009432ED">
      <w:pPr>
        <w:pStyle w:val="ConsPlusNormal"/>
        <w:ind w:firstLine="540"/>
        <w:jc w:val="both"/>
      </w:pPr>
      <w:r>
        <w:t xml:space="preserve">Утратила силу с 08.04.2020. - </w:t>
      </w:r>
      <w:hyperlink r:id="rId153">
        <w:r>
          <w:rPr>
            <w:color w:val="0000FF"/>
          </w:rPr>
          <w:t>Постановление</w:t>
        </w:r>
      </w:hyperlink>
      <w:r>
        <w:t xml:space="preserve"> Минобразования Рязанской области от 08.04.2020 N 4.</w:t>
      </w:r>
    </w:p>
    <w:p w:rsidR="009432ED" w:rsidRDefault="009432ED">
      <w:pPr>
        <w:pStyle w:val="ConsPlusNormal"/>
        <w:jc w:val="both"/>
      </w:pPr>
    </w:p>
    <w:p w:rsidR="009432ED" w:rsidRDefault="009432ED">
      <w:pPr>
        <w:pStyle w:val="ConsPlusNormal"/>
        <w:jc w:val="both"/>
      </w:pPr>
    </w:p>
    <w:p w:rsidR="009432ED" w:rsidRDefault="009432ED">
      <w:pPr>
        <w:pStyle w:val="ConsPlusNormal"/>
        <w:pBdr>
          <w:bottom w:val="single" w:sz="6" w:space="0" w:color="auto"/>
        </w:pBdr>
        <w:spacing w:before="100" w:after="100"/>
        <w:jc w:val="both"/>
        <w:rPr>
          <w:sz w:val="2"/>
          <w:szCs w:val="2"/>
        </w:rPr>
      </w:pPr>
    </w:p>
    <w:p w:rsidR="00CF0523" w:rsidRDefault="00CF0523">
      <w:bookmarkStart w:id="18" w:name="_GoBack"/>
      <w:bookmarkEnd w:id="18"/>
    </w:p>
    <w:sectPr w:rsidR="00CF0523" w:rsidSect="006503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2ED"/>
    <w:rsid w:val="002312E6"/>
    <w:rsid w:val="009432ED"/>
    <w:rsid w:val="00CF05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47ABC4-1B6A-4637-BC7C-7577E6CBE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32ED"/>
    <w:pPr>
      <w:widowControl w:val="0"/>
      <w:autoSpaceDE w:val="0"/>
      <w:autoSpaceDN w:val="0"/>
      <w:ind w:firstLine="0"/>
      <w:jc w:val="left"/>
    </w:pPr>
    <w:rPr>
      <w:rFonts w:ascii="Arial" w:eastAsiaTheme="minorEastAsia" w:hAnsi="Arial" w:cs="Arial"/>
      <w:sz w:val="20"/>
      <w:lang w:eastAsia="ru-RU"/>
    </w:rPr>
  </w:style>
  <w:style w:type="paragraph" w:customStyle="1" w:styleId="ConsPlusNonformat">
    <w:name w:val="ConsPlusNonformat"/>
    <w:rsid w:val="009432ED"/>
    <w:pPr>
      <w:widowControl w:val="0"/>
      <w:autoSpaceDE w:val="0"/>
      <w:autoSpaceDN w:val="0"/>
      <w:ind w:firstLine="0"/>
      <w:jc w:val="left"/>
    </w:pPr>
    <w:rPr>
      <w:rFonts w:ascii="Courier New" w:eastAsiaTheme="minorEastAsia" w:hAnsi="Courier New" w:cs="Courier New"/>
      <w:sz w:val="20"/>
      <w:lang w:eastAsia="ru-RU"/>
    </w:rPr>
  </w:style>
  <w:style w:type="paragraph" w:customStyle="1" w:styleId="ConsPlusTitle">
    <w:name w:val="ConsPlusTitle"/>
    <w:rsid w:val="009432ED"/>
    <w:pPr>
      <w:widowControl w:val="0"/>
      <w:autoSpaceDE w:val="0"/>
      <w:autoSpaceDN w:val="0"/>
      <w:ind w:firstLine="0"/>
      <w:jc w:val="left"/>
    </w:pPr>
    <w:rPr>
      <w:rFonts w:ascii="Arial" w:eastAsiaTheme="minorEastAsia" w:hAnsi="Arial" w:cs="Arial"/>
      <w:b/>
      <w:sz w:val="20"/>
      <w:lang w:eastAsia="ru-RU"/>
    </w:rPr>
  </w:style>
  <w:style w:type="paragraph" w:customStyle="1" w:styleId="ConsPlusCell">
    <w:name w:val="ConsPlusCell"/>
    <w:rsid w:val="009432ED"/>
    <w:pPr>
      <w:widowControl w:val="0"/>
      <w:autoSpaceDE w:val="0"/>
      <w:autoSpaceDN w:val="0"/>
      <w:ind w:firstLine="0"/>
      <w:jc w:val="left"/>
    </w:pPr>
    <w:rPr>
      <w:rFonts w:ascii="Courier New" w:eastAsiaTheme="minorEastAsia" w:hAnsi="Courier New" w:cs="Courier New"/>
      <w:sz w:val="20"/>
      <w:lang w:eastAsia="ru-RU"/>
    </w:rPr>
  </w:style>
  <w:style w:type="paragraph" w:customStyle="1" w:styleId="ConsPlusDocList">
    <w:name w:val="ConsPlusDocList"/>
    <w:rsid w:val="009432ED"/>
    <w:pPr>
      <w:widowControl w:val="0"/>
      <w:autoSpaceDE w:val="0"/>
      <w:autoSpaceDN w:val="0"/>
      <w:ind w:firstLine="0"/>
      <w:jc w:val="left"/>
    </w:pPr>
    <w:rPr>
      <w:rFonts w:ascii="Courier New" w:eastAsiaTheme="minorEastAsia" w:hAnsi="Courier New" w:cs="Courier New"/>
      <w:sz w:val="20"/>
      <w:lang w:eastAsia="ru-RU"/>
    </w:rPr>
  </w:style>
  <w:style w:type="paragraph" w:customStyle="1" w:styleId="ConsPlusTitlePage">
    <w:name w:val="ConsPlusTitlePage"/>
    <w:rsid w:val="009432ED"/>
    <w:pPr>
      <w:widowControl w:val="0"/>
      <w:autoSpaceDE w:val="0"/>
      <w:autoSpaceDN w:val="0"/>
      <w:ind w:firstLine="0"/>
      <w:jc w:val="left"/>
    </w:pPr>
    <w:rPr>
      <w:rFonts w:ascii="Tahoma" w:eastAsiaTheme="minorEastAsia" w:hAnsi="Tahoma" w:cs="Tahoma"/>
      <w:sz w:val="20"/>
      <w:lang w:eastAsia="ru-RU"/>
    </w:rPr>
  </w:style>
  <w:style w:type="paragraph" w:customStyle="1" w:styleId="ConsPlusJurTerm">
    <w:name w:val="ConsPlusJurTerm"/>
    <w:rsid w:val="009432ED"/>
    <w:pPr>
      <w:widowControl w:val="0"/>
      <w:autoSpaceDE w:val="0"/>
      <w:autoSpaceDN w:val="0"/>
      <w:ind w:firstLine="0"/>
      <w:jc w:val="left"/>
    </w:pPr>
    <w:rPr>
      <w:rFonts w:ascii="Tahoma" w:eastAsiaTheme="minorEastAsia" w:hAnsi="Tahoma" w:cs="Tahoma"/>
      <w:sz w:val="26"/>
      <w:lang w:eastAsia="ru-RU"/>
    </w:rPr>
  </w:style>
  <w:style w:type="paragraph" w:customStyle="1" w:styleId="ConsPlusTextList">
    <w:name w:val="ConsPlusTextList"/>
    <w:rsid w:val="009432ED"/>
    <w:pPr>
      <w:widowControl w:val="0"/>
      <w:autoSpaceDE w:val="0"/>
      <w:autoSpaceDN w:val="0"/>
      <w:ind w:firstLine="0"/>
      <w:jc w:val="left"/>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80E043D46ABB9EB8BBF12FD8F5A12229B08AEFD18257A9B4809C59AE728739F595AF3F7F515745115D44F728430BE6D01CA4663C418B580FBF0260F37Y9N" TargetMode="External"/><Relationship Id="rId117" Type="http://schemas.openxmlformats.org/officeDocument/2006/relationships/hyperlink" Target="consultantplus://offline/ref=94B7447BA5259444967EBFFDB179403E96F4E61952B8561FF2550D71FCBA78A1493AC343909E5C7A730E61C58093F99E4BCF5CF7FF45YCN" TargetMode="External"/><Relationship Id="rId21" Type="http://schemas.openxmlformats.org/officeDocument/2006/relationships/hyperlink" Target="consultantplus://offline/ref=080E043D46ABB9EB8BBF12FD8F5A12229B08AEFD192D7A9A4D07C59AE728739F595AF3F7F515745115D44F728430BE6D01CA4663C418B580FBF0260F37Y9N" TargetMode="External"/><Relationship Id="rId42" Type="http://schemas.openxmlformats.org/officeDocument/2006/relationships/hyperlink" Target="consultantplus://offline/ref=080E043D46ABB9EB8BBF0CF099364C289C02F7F91E2D72C5135BC3CDB87875CA191AF5A2B651795513DF1B23C86EE73D4C814B63D304B5833EY6N" TargetMode="External"/><Relationship Id="rId47" Type="http://schemas.openxmlformats.org/officeDocument/2006/relationships/hyperlink" Target="consultantplus://offline/ref=080E043D46ABB9EB8BBF12FD8F5A12229B08AEFD18257A9B4809C59AE728739F595AF3F7F515745115D44F778930BE6D01CA4663C418B580FBF0260F37Y9N" TargetMode="External"/><Relationship Id="rId63" Type="http://schemas.openxmlformats.org/officeDocument/2006/relationships/hyperlink" Target="consultantplus://offline/ref=080E043D46ABB9EB8BBF12FD8F5A12229B08AEFD19267A904A08C59AE728739F595AF3F7F515745115D449778F30BE6D01CA4663C418B580FBF0260F37Y9N" TargetMode="External"/><Relationship Id="rId68" Type="http://schemas.openxmlformats.org/officeDocument/2006/relationships/hyperlink" Target="consultantplus://offline/ref=080E043D46ABB9EB8BBF12FD8F5A12229B08AEFD19267A904A08C59AE728739F595AF3F7F515745115D449748530BE6D01CA4663C418B580FBF0260F37Y9N" TargetMode="External"/><Relationship Id="rId84" Type="http://schemas.openxmlformats.org/officeDocument/2006/relationships/hyperlink" Target="consultantplus://offline/ref=94B7447BA5259444967EA1F0A7151E3491FDBA1750B95E40AC090B26A3EA7EF4097AC516D1D35A2F224A34CD8191B3CF0E8453F6F441EF93A60459AE48YAN" TargetMode="External"/><Relationship Id="rId89" Type="http://schemas.openxmlformats.org/officeDocument/2006/relationships/hyperlink" Target="consultantplus://offline/ref=94B7447BA5259444967EA1F0A7151E3491FDBA1750B95E40AC090B26A3EA7EF4097AC516D1D35A2F224A34CD8591B3CF0E8453F6F441EF93A60459AE48YAN" TargetMode="External"/><Relationship Id="rId112" Type="http://schemas.openxmlformats.org/officeDocument/2006/relationships/hyperlink" Target="consultantplus://offline/ref=94B7447BA5259444967EA1F0A7151E3491FDBA1750B95E40AC090B26A3EA7EF4097AC516D1D35A2F224A34CD8991B3CF0E8453F6F441EF93A60459AE48YAN" TargetMode="External"/><Relationship Id="rId133" Type="http://schemas.openxmlformats.org/officeDocument/2006/relationships/hyperlink" Target="consultantplus://offline/ref=94B7447BA5259444967EA1F0A7151E3491FDBA1751B15E41A9070B26A3EA7EF4097AC516D1D35A2F224A36C88991B3CF0E8453F6F441EF93A60459AE48YAN" TargetMode="External"/><Relationship Id="rId138" Type="http://schemas.openxmlformats.org/officeDocument/2006/relationships/hyperlink" Target="consultantplus://offline/ref=94B7447BA5259444967EA1F0A7151E3491FDBA1751B15E41A9070B26A3EA7EF4097AC516D1D35A2F224A36C98491B3CF0E8453F6F441EF93A60459AE48YAN" TargetMode="External"/><Relationship Id="rId154" Type="http://schemas.openxmlformats.org/officeDocument/2006/relationships/fontTable" Target="fontTable.xml"/><Relationship Id="rId16" Type="http://schemas.openxmlformats.org/officeDocument/2006/relationships/hyperlink" Target="consultantplus://offline/ref=080E043D46ABB9EB8BBF12FD8F5A12229B08AEFD19267A904A08C59AE728739F595AF3F7F515745115D449718830BE6D01CA4663C418B580FBF0260F37Y9N" TargetMode="External"/><Relationship Id="rId107" Type="http://schemas.openxmlformats.org/officeDocument/2006/relationships/hyperlink" Target="consultantplus://offline/ref=94B7447BA5259444967EA1F0A7151E3491FDBA1751B15E41A9070B26A3EA7EF4097AC516D1D35A2F224A35C08891B3CF0E8453F6F441EF93A60459AE48YAN" TargetMode="External"/><Relationship Id="rId11" Type="http://schemas.openxmlformats.org/officeDocument/2006/relationships/hyperlink" Target="consultantplus://offline/ref=080E043D46ABB9EB8BBF0CF099364C289C02F7F91E2D72C5135BC3CDB87875CA191AF5A2B651795911DF1B23C86EE73D4C814B63D304B5833EY6N" TargetMode="External"/><Relationship Id="rId32" Type="http://schemas.openxmlformats.org/officeDocument/2006/relationships/hyperlink" Target="consultantplus://offline/ref=080E043D46ABB9EB8BBF12FD8F5A12229B08AEFD18257A9B4809C59AE728739F595AF3F7F515745115D44F718D30BE6D01CA4663C418B580FBF0260F37Y9N" TargetMode="External"/><Relationship Id="rId37" Type="http://schemas.openxmlformats.org/officeDocument/2006/relationships/hyperlink" Target="consultantplus://offline/ref=080E043D46ABB9EB8BBF12FD8F5A12229B08AEFD192D7A9A4D07C59AE728739F595AF3F7F515745115D44F738F30BE6D01CA4663C418B580FBF0260F37Y9N" TargetMode="External"/><Relationship Id="rId53" Type="http://schemas.openxmlformats.org/officeDocument/2006/relationships/hyperlink" Target="consultantplus://offline/ref=080E043D46ABB9EB8BBF12FD8F5A12229B08AEFD192D7A9A4D07C59AE728739F595AF3F7F515745115D44F768C30BE6D01CA4663C418B580FBF0260F37Y9N" TargetMode="External"/><Relationship Id="rId58" Type="http://schemas.openxmlformats.org/officeDocument/2006/relationships/hyperlink" Target="consultantplus://offline/ref=080E043D46ABB9EB8BBF12FD8F5A12229B08AEFD192278964808C59AE728739F595AF3F7F515745115D44C718E30BE6D01CA4663C418B580FBF0260F37Y9N" TargetMode="External"/><Relationship Id="rId74" Type="http://schemas.openxmlformats.org/officeDocument/2006/relationships/hyperlink" Target="consultantplus://offline/ref=080E043D46ABB9EB8BBF12FD8F5A12229B08AEFD18257A9B4809C59AE728739F595AF3F7F515745115D44E708830BE6D01CA4663C418B580FBF0260F37Y9N" TargetMode="External"/><Relationship Id="rId79" Type="http://schemas.openxmlformats.org/officeDocument/2006/relationships/hyperlink" Target="consultantplus://offline/ref=94B7447BA5259444967EA1F0A7151E3491FDBA1751B15E41A9070B26A3EA7EF4097AC516D1D35A2F224A35CC8691B3CF0E8453F6F441EF93A60459AE48YAN" TargetMode="External"/><Relationship Id="rId102" Type="http://schemas.openxmlformats.org/officeDocument/2006/relationships/hyperlink" Target="consultantplus://offline/ref=94B7447BA5259444967EA1F0A7151E3491FDBA1751B15E41A9070B26A3EA7EF4097AC516D1D35A2F224A35CF8591B3CF0E8453F6F441EF93A60459AE48YAN" TargetMode="External"/><Relationship Id="rId123" Type="http://schemas.openxmlformats.org/officeDocument/2006/relationships/hyperlink" Target="consultantplus://offline/ref=94B7447BA5259444967EA1F0A7151E3491FDBA1751B15E41A9070B26A3EA7EF4097AC516D1D35A2F224A36C88491B3CF0E8453F6F441EF93A60459AE48YAN" TargetMode="External"/><Relationship Id="rId128" Type="http://schemas.openxmlformats.org/officeDocument/2006/relationships/hyperlink" Target="consultantplus://offline/ref=94B7447BA5259444967EA1F0A7151E3491FDBA1751B15E41A9070B26A3EA7EF4097AC516D1D35A2F224A36C88991B3CF0E8453F6F441EF93A60459AE48YAN" TargetMode="External"/><Relationship Id="rId144" Type="http://schemas.openxmlformats.org/officeDocument/2006/relationships/hyperlink" Target="consultantplus://offline/ref=94B7447BA5259444967EA1F0A7151E3491FDBA1750B8554FAA080B26A3EA7EF4097AC516D1D35A2F224A34CF8491B3CF0E8453F6F441EF93A60459AE48YAN" TargetMode="External"/><Relationship Id="rId149" Type="http://schemas.openxmlformats.org/officeDocument/2006/relationships/hyperlink" Target="consultantplus://offline/ref=94B7447BA5259444967EA1F0A7151E3491FDBA1751B95D40A8070B26A3EA7EF4097AC516C3D3022323432AC88084E59E484DY2N" TargetMode="External"/><Relationship Id="rId5" Type="http://schemas.openxmlformats.org/officeDocument/2006/relationships/hyperlink" Target="consultantplus://offline/ref=080E043D46ABB9EB8BBF12FD8F5A12229B08AEFD1925799A4D09C59AE728739F595AF3F7F515745115D44F728930BE6D01CA4663C418B580FBF0260F37Y9N" TargetMode="External"/><Relationship Id="rId90" Type="http://schemas.openxmlformats.org/officeDocument/2006/relationships/hyperlink" Target="consultantplus://offline/ref=94B7447BA5259444967EA1F0A7151E3491FDBA1750B15D40AC070B26A3EA7EF4097AC516D1D35A2F224A34C98491B3CF0E8453F6F441EF93A60459AE48YAN" TargetMode="External"/><Relationship Id="rId95" Type="http://schemas.openxmlformats.org/officeDocument/2006/relationships/hyperlink" Target="consultantplus://offline/ref=94B7447BA5259444967EA1F0A7151E3491FDBA1750B95E40AC090B26A3EA7EF4097AC516D1D35A2F224A34CD8791B3CF0E8453F6F441EF93A60459AE48YAN" TargetMode="External"/><Relationship Id="rId22" Type="http://schemas.openxmlformats.org/officeDocument/2006/relationships/hyperlink" Target="consultantplus://offline/ref=080E043D46ABB9EB8BBF12FD8F5A12229B08AEFD192C71954B06C59AE728739F595AF3F7F515745115D44F758E30BE6D01CA4663C418B580FBF0260F37Y9N" TargetMode="External"/><Relationship Id="rId27" Type="http://schemas.openxmlformats.org/officeDocument/2006/relationships/hyperlink" Target="consultantplus://offline/ref=080E043D46ABB9EB8BBF12FD8F5A12229B08AEFD18257A9B4809C59AE728739F595AF3F7F515745115D44F708E30BE6D01CA4663C418B580FBF0260F37Y9N" TargetMode="External"/><Relationship Id="rId43" Type="http://schemas.openxmlformats.org/officeDocument/2006/relationships/hyperlink" Target="consultantplus://offline/ref=080E043D46ABB9EB8BBF12FD8F5A12229B08AEFD18257A9B4809C59AE728739F595AF3F7F515745115D44F768F30BE6D01CA4663C418B580FBF0260F37Y9N" TargetMode="External"/><Relationship Id="rId48" Type="http://schemas.openxmlformats.org/officeDocument/2006/relationships/hyperlink" Target="consultantplus://offline/ref=080E043D46ABB9EB8BBF12FD8F5A12229B08AEFD18257A9B4809C59AE728739F595AF3F7F515745115D44F758830BE6D01CA4663C418B580FBF0260F37Y9N" TargetMode="External"/><Relationship Id="rId64" Type="http://schemas.openxmlformats.org/officeDocument/2006/relationships/hyperlink" Target="consultantplus://offline/ref=080E043D46ABB9EB8BBF0CF099364C28990BF3F4122372C5135BC3CDB87875CA191AF5A2B651795117DF1B23C86EE73D4C814B63D304B5833EY6N" TargetMode="External"/><Relationship Id="rId69" Type="http://schemas.openxmlformats.org/officeDocument/2006/relationships/hyperlink" Target="consultantplus://offline/ref=080E043D46ABB9EB8BBF12FD8F5A12229B08AEFD19267A904A08C59AE728739F595AF3F7F515745115D449758A30BE6D01CA4663C418B580FBF0260F37Y9N" TargetMode="External"/><Relationship Id="rId113" Type="http://schemas.openxmlformats.org/officeDocument/2006/relationships/hyperlink" Target="consultantplus://offline/ref=94B7447BA5259444967EA1F0A7151E3491FDBA1751B15E41A9070B26A3EA7EF4097AC516D1D35A2F224A35C18691B3CF0E8453F6F441EF93A60459AE48YAN" TargetMode="External"/><Relationship Id="rId118" Type="http://schemas.openxmlformats.org/officeDocument/2006/relationships/hyperlink" Target="consultantplus://offline/ref=94B7447BA5259444967EBFFDB179403E96F4E61952B8561FF2550D71FCBA78A1493AC34391965C7A730E61C58093F99E4BCF5CF7FF45YCN" TargetMode="External"/><Relationship Id="rId134" Type="http://schemas.openxmlformats.org/officeDocument/2006/relationships/hyperlink" Target="consultantplus://offline/ref=94B7447BA5259444967EA1F0A7151E3491FDBA1751B15E41A9070B26A3EA7EF4097AC516D1D35A2F224A36C98391B3CF0E8453F6F441EF93A60459AE48YAN" TargetMode="External"/><Relationship Id="rId139" Type="http://schemas.openxmlformats.org/officeDocument/2006/relationships/hyperlink" Target="consultantplus://offline/ref=94B7447BA5259444967EA1F0A7151E3491FDBA1751B15E41A9070B26A3EA7EF4097AC516D1D35A2F224A36C88991B3CF0E8453F6F441EF93A60459AE48YAN" TargetMode="External"/><Relationship Id="rId80" Type="http://schemas.openxmlformats.org/officeDocument/2006/relationships/hyperlink" Target="consultantplus://offline/ref=94B7447BA5259444967EA1F0A7151E3491FDBA1751B15E41A9070B26A3EA7EF4097AC516D1D35A2F224A35CD8091B3CF0E8453F6F441EF93A60459AE48YAN" TargetMode="External"/><Relationship Id="rId85" Type="http://schemas.openxmlformats.org/officeDocument/2006/relationships/hyperlink" Target="consultantplus://offline/ref=94B7447BA5259444967EA1F0A7151E3491FDBA1750B95E40AC090B26A3EA7EF4097AC516D1D35A2F224A34CD8091B3CF0E8453F6F441EF93A60459AE48YAN" TargetMode="External"/><Relationship Id="rId150" Type="http://schemas.openxmlformats.org/officeDocument/2006/relationships/hyperlink" Target="consultantplus://offline/ref=94B7447BA5259444967EBFFDB179403E91F7E51D5BB0561FF2550D71FCBA78A15B3A9B4F939E492E235436C88349Y9N" TargetMode="External"/><Relationship Id="rId155" Type="http://schemas.openxmlformats.org/officeDocument/2006/relationships/theme" Target="theme/theme1.xml"/><Relationship Id="rId12" Type="http://schemas.openxmlformats.org/officeDocument/2006/relationships/hyperlink" Target="consultantplus://offline/ref=080E043D46ABB9EB8BBF12FD8F5A12229B08AEFD182D799A480EC59AE728739F595AF3F7F515745115D44F728A30BE6D01CA4663C418B580FBF0260F37Y9N" TargetMode="External"/><Relationship Id="rId17" Type="http://schemas.openxmlformats.org/officeDocument/2006/relationships/hyperlink" Target="consultantplus://offline/ref=080E043D46ABB9EB8BBF12FD8F5A12229B08AEFD192C71954B06C59AE728739F595AF3F7F515745115D44F758D30BE6D01CA4663C418B580FBF0260F37Y9N" TargetMode="External"/><Relationship Id="rId25" Type="http://schemas.openxmlformats.org/officeDocument/2006/relationships/hyperlink" Target="consultantplus://offline/ref=080E043D46ABB9EB8BBF0CF099364C289C01F2F31B2C72C5135BC3CDB87875CA191AF5A2B455720444901A7F8D32F43C44814962CF30Y5N" TargetMode="External"/><Relationship Id="rId33" Type="http://schemas.openxmlformats.org/officeDocument/2006/relationships/hyperlink" Target="consultantplus://offline/ref=080E043D46ABB9EB8BBF12FD8F5A12229B08AEFD18257A9B4809C59AE728739F595AF3F7F515745115D44F718830BE6D01CA4663C418B580FBF0260F37Y9N" TargetMode="External"/><Relationship Id="rId38" Type="http://schemas.openxmlformats.org/officeDocument/2006/relationships/hyperlink" Target="consultantplus://offline/ref=080E043D46ABB9EB8BBF12FD8F5A12229B08AEFD18257A9B4809C59AE728739F595AF3F7F515745115D44F718430BE6D01CA4663C418B580FBF0260F37Y9N" TargetMode="External"/><Relationship Id="rId46" Type="http://schemas.openxmlformats.org/officeDocument/2006/relationships/hyperlink" Target="consultantplus://offline/ref=080E043D46ABB9EB8BBF12FD8F5A12229B08AEFD192C7A914706C59AE728739F595AF3F7F515745115D44F708F30BE6D01CA4663C418B580FBF0260F37Y9N" TargetMode="External"/><Relationship Id="rId59" Type="http://schemas.openxmlformats.org/officeDocument/2006/relationships/hyperlink" Target="consultantplus://offline/ref=080E043D46ABB9EB8BBF12FD8F5A12229B08AEFD192278964808C59AE728739F595AF3F7F515745115D44C718F30BE6D01CA4663C418B580FBF0260F37Y9N" TargetMode="External"/><Relationship Id="rId67" Type="http://schemas.openxmlformats.org/officeDocument/2006/relationships/hyperlink" Target="consultantplus://offline/ref=080E043D46ABB9EB8BBF12FD8F5A12229B08AEFD192D7A9A4D07C59AE728739F595AF3F7F515745115D44F768930BE6D01CA4663C418B580FBF0260F37Y9N" TargetMode="External"/><Relationship Id="rId103" Type="http://schemas.openxmlformats.org/officeDocument/2006/relationships/hyperlink" Target="consultantplus://offline/ref=94B7447BA5259444967EA1F0A7151E3491FDBA1751B15E41A9070B26A3EA7EF4097AC516D1D35A2F224A35CF8491B3CF0E8453F6F441EF93A60459AE48YAN" TargetMode="External"/><Relationship Id="rId108" Type="http://schemas.openxmlformats.org/officeDocument/2006/relationships/hyperlink" Target="consultantplus://offline/ref=94B7447BA5259444967EA1F0A7151E3491FDBA1751B15E41A9070B26A3EA7EF4097AC516D1D35A2F224A35C18291B3CF0E8453F6F441EF93A60459AE48YAN" TargetMode="External"/><Relationship Id="rId116" Type="http://schemas.openxmlformats.org/officeDocument/2006/relationships/hyperlink" Target="consultantplus://offline/ref=94B7447BA5259444967EBFFDB179403E96F4E61952B8561FF2550D71FCBA78A1493AC343909F5C7A730E61C58093F99E4BCF5CF7FF45YCN" TargetMode="External"/><Relationship Id="rId124" Type="http://schemas.openxmlformats.org/officeDocument/2006/relationships/hyperlink" Target="consultantplus://offline/ref=94B7447BA5259444967EA1F0A7151E3491FDBA1751B15E41A9070B26A3EA7EF4097AC516D1D35A2F224A36C88491B3CF0E8453F6F441EF93A60459AE48YAN" TargetMode="External"/><Relationship Id="rId129" Type="http://schemas.openxmlformats.org/officeDocument/2006/relationships/hyperlink" Target="consultantplus://offline/ref=94B7447BA5259444967EA1F0A7151E3491FDBA1751B15E41A9070B26A3EA7EF4097AC516D1D35A2F224A36C88991B3CF0E8453F6F441EF93A60459AE48YAN" TargetMode="External"/><Relationship Id="rId137" Type="http://schemas.openxmlformats.org/officeDocument/2006/relationships/hyperlink" Target="consultantplus://offline/ref=94B7447BA5259444967EA1F0A7151E3491FDBA1751B15E41A9070B26A3EA7EF4097AC516D1D35A2F224A36C88991B3CF0E8453F6F441EF93A60459AE48YAN" TargetMode="External"/><Relationship Id="rId20" Type="http://schemas.openxmlformats.org/officeDocument/2006/relationships/hyperlink" Target="consultantplus://offline/ref=080E043D46ABB9EB8BBF12FD8F5A12229B08AEFD18257A9B4809C59AE728739F595AF3F7F515745115D44F728A30BE6D01CA4663C418B580FBF0260F37Y9N" TargetMode="External"/><Relationship Id="rId41" Type="http://schemas.openxmlformats.org/officeDocument/2006/relationships/hyperlink" Target="consultantplus://offline/ref=080E043D46ABB9EB8BBF0CF099364C289C02F7F91E2D72C5135BC3CDB87875CA191AF5A0BE5A2D01518142738525EA3D5B9D4B603CYEN" TargetMode="External"/><Relationship Id="rId54" Type="http://schemas.openxmlformats.org/officeDocument/2006/relationships/hyperlink" Target="consultantplus://offline/ref=080E043D46ABB9EB8BBF0CF099364C289C02F7F91E2D72C5135BC3CDB87875CA191AF5A7B55A2D01518142738525EA3D5B9D4B603CYEN" TargetMode="External"/><Relationship Id="rId62" Type="http://schemas.openxmlformats.org/officeDocument/2006/relationships/hyperlink" Target="consultantplus://offline/ref=080E043D46ABB9EB8BBF12FD8F5A12229B08AEFD192D7A9A4D07C59AE728739F595AF3F7F515745115D44F768830BE6D01CA4663C418B580FBF0260F37Y9N" TargetMode="External"/><Relationship Id="rId70" Type="http://schemas.openxmlformats.org/officeDocument/2006/relationships/hyperlink" Target="consultantplus://offline/ref=080E043D46ABB9EB8BBF12FD8F5A12229B08AEFD19267A904A08C59AE728739F595AF3F7F515745115D4497A8C30BE6D01CA4663C418B580FBF0260F37Y9N" TargetMode="External"/><Relationship Id="rId75" Type="http://schemas.openxmlformats.org/officeDocument/2006/relationships/hyperlink" Target="consultantplus://offline/ref=080E043D46ABB9EB8BBF12FD8F5A12229B08AEFD19267A904A08C59AE728739F595AF3F7F515745115D4497A8A30BE6D01CA4663C418B580FBF0260F37Y9N" TargetMode="External"/><Relationship Id="rId83" Type="http://schemas.openxmlformats.org/officeDocument/2006/relationships/hyperlink" Target="consultantplus://offline/ref=94B7447BA5259444967EA1F0A7151E3491FDBA1751B15E41A9070B26A3EA7EF4097AC516D1D35A2F224A35CE8091B3CF0E8453F6F441EF93A60459AE48YAN" TargetMode="External"/><Relationship Id="rId88" Type="http://schemas.openxmlformats.org/officeDocument/2006/relationships/hyperlink" Target="consultantplus://offline/ref=94B7447BA5259444967EA1F0A7151E3491FDBA1750B95E40AC090B26A3EA7EF4097AC516D1D35A2F224A34CD8291B3CF0E8453F6F441EF93A60459AE48YAN" TargetMode="External"/><Relationship Id="rId91" Type="http://schemas.openxmlformats.org/officeDocument/2006/relationships/hyperlink" Target="consultantplus://offline/ref=94B7447BA5259444967EA1F0A7151E3491FDBA1751B65B48AB040B26A3EA7EF4097AC516D1D35A2F224A35CF8791B3CF0E8453F6F441EF93A60459AE48YAN" TargetMode="External"/><Relationship Id="rId96" Type="http://schemas.openxmlformats.org/officeDocument/2006/relationships/hyperlink" Target="consultantplus://offline/ref=94B7447BA5259444967EA1F0A7151E3491FDBA1751B15E41A9070B26A3EA7EF4097AC516D1D35A2F224A35CF8191B3CF0E8453F6F441EF93A60459AE48YAN" TargetMode="External"/><Relationship Id="rId111" Type="http://schemas.openxmlformats.org/officeDocument/2006/relationships/hyperlink" Target="consultantplus://offline/ref=94B7447BA5259444967EA1F0A7151E3491FDBA1751B15E41A9070B26A3EA7EF4097AC516D1D35A2F224A35C18491B3CF0E8453F6F441EF93A60459AE48YAN" TargetMode="External"/><Relationship Id="rId132" Type="http://schemas.openxmlformats.org/officeDocument/2006/relationships/hyperlink" Target="consultantplus://offline/ref=94B7447BA5259444967EA1F0A7151E3491FDBA1751B15E41A9070B26A3EA7EF4097AC516D1D35A2F224A36C98091B3CF0E8453F6F441EF93A60459AE48YAN" TargetMode="External"/><Relationship Id="rId140" Type="http://schemas.openxmlformats.org/officeDocument/2006/relationships/hyperlink" Target="consultantplus://offline/ref=94B7447BA5259444967EA1F0A7151E3491FDBA1751B15E41A9070B26A3EA7EF4097AC516D1D35A2F224A36C98791B3CF0E8453F6F441EF93A60459AE48YAN" TargetMode="External"/><Relationship Id="rId145" Type="http://schemas.openxmlformats.org/officeDocument/2006/relationships/hyperlink" Target="consultantplus://offline/ref=94B7447BA5259444967EA1F0A7151E3491FDBA1751B15E41A9070B26A3EA7EF4097AC516D1D35A2F224A36CA8191B3CF0E8453F6F441EF93A60459AE48YAN" TargetMode="External"/><Relationship Id="rId153" Type="http://schemas.openxmlformats.org/officeDocument/2006/relationships/hyperlink" Target="consultantplus://offline/ref=94B7447BA5259444967EA1F0A7151E3491FDBA1751B15E41A9070B26A3EA7EF4097AC516D1D35A2F224A36CC8391B3CF0E8453F6F441EF93A60459AE48YAN" TargetMode="External"/><Relationship Id="rId1" Type="http://schemas.openxmlformats.org/officeDocument/2006/relationships/styles" Target="styles.xml"/><Relationship Id="rId6" Type="http://schemas.openxmlformats.org/officeDocument/2006/relationships/hyperlink" Target="consultantplus://offline/ref=080E043D46ABB9EB8BBF12FD8F5A12229B08AEFD19267A904A08C59AE728739F595AF3F7F515745115D449718830BE6D01CA4663C418B580FBF0260F37Y9N" TargetMode="External"/><Relationship Id="rId15" Type="http://schemas.openxmlformats.org/officeDocument/2006/relationships/hyperlink" Target="consultantplus://offline/ref=080E043D46ABB9EB8BBF12FD8F5A12229B08AEFD1925799A4D09C59AE728739F595AF3F7F515745115D44F728930BE6D01CA4663C418B580FBF0260F37Y9N" TargetMode="External"/><Relationship Id="rId23" Type="http://schemas.openxmlformats.org/officeDocument/2006/relationships/hyperlink" Target="consultantplus://offline/ref=080E043D46ABB9EB8BBF12FD8F5A12229B08AEFD192D7A9A4D07C59AE728739F595AF3F7F515745115D44F728430BE6D01CA4663C418B580FBF0260F37Y9N" TargetMode="External"/><Relationship Id="rId28" Type="http://schemas.openxmlformats.org/officeDocument/2006/relationships/hyperlink" Target="consultantplus://offline/ref=080E043D46ABB9EB8BBF12FD8F5A12229B08AEFD18257A9B4809C59AE728739F595AF3F7F515745115D44F708830BE6D01CA4663C418B580FBF0260F37Y9N" TargetMode="External"/><Relationship Id="rId36" Type="http://schemas.openxmlformats.org/officeDocument/2006/relationships/hyperlink" Target="consultantplus://offline/ref=080E043D46ABB9EB8BBF12FD8F5A12229B08AEFD18257A9B4809C59AE728739F595AF3F7F515745115D44F718430BE6D01CA4663C418B580FBF0260F37Y9N" TargetMode="External"/><Relationship Id="rId49" Type="http://schemas.openxmlformats.org/officeDocument/2006/relationships/hyperlink" Target="consultantplus://offline/ref=080E043D46ABB9EB8BBF12FD8F5A12229B08AEFD18257A9B4809C59AE728739F595AF3F7F515745115D44F758B30BE6D01CA4663C418B580FBF0260F37Y9N" TargetMode="External"/><Relationship Id="rId57" Type="http://schemas.openxmlformats.org/officeDocument/2006/relationships/hyperlink" Target="consultantplus://offline/ref=080E043D46ABB9EB8BBF12FD8F5A12229B08AEFD192278964808C59AE728739F595AF3F7F515745115D44C718D30BE6D01CA4663C418B580FBF0260F37Y9N" TargetMode="External"/><Relationship Id="rId106" Type="http://schemas.openxmlformats.org/officeDocument/2006/relationships/hyperlink" Target="consultantplus://offline/ref=94B7447BA5259444967EA1F0A7151E3491FDBA1751B15E41A9070B26A3EA7EF4097AC516D1D35A2F224A35C08891B3CF0E8453F6F441EF93A60459AE48YAN" TargetMode="External"/><Relationship Id="rId114" Type="http://schemas.openxmlformats.org/officeDocument/2006/relationships/hyperlink" Target="consultantplus://offline/ref=94B7447BA5259444967EA1F0A7151E3491FDBA1751B15E41A9070B26A3EA7EF4097AC516D1D35A2F224A35C18991B3CF0E8453F6F441EF93A60459AE48YAN" TargetMode="External"/><Relationship Id="rId119" Type="http://schemas.openxmlformats.org/officeDocument/2006/relationships/hyperlink" Target="consultantplus://offline/ref=94B7447BA5259444967EA1F0A7151E3491FDBA1751B15E41A9070B26A3EA7EF4097AC516D1D35A2F224A35C18991B3CF0E8453F6F441EF93A60459AE48YAN" TargetMode="External"/><Relationship Id="rId127" Type="http://schemas.openxmlformats.org/officeDocument/2006/relationships/hyperlink" Target="consultantplus://offline/ref=94B7447BA5259444967EA1F0A7151E3491FDBA1751B15E41A9070B26A3EA7EF4097AC516D1D35A2F224A36C88991B3CF0E8453F6F441EF93A60459AE48YAN" TargetMode="External"/><Relationship Id="rId10" Type="http://schemas.openxmlformats.org/officeDocument/2006/relationships/hyperlink" Target="consultantplus://offline/ref=080E043D46ABB9EB8BBF12FD8F5A12229B08AEFD18257A9B4809C59AE728739F595AF3F7F515745115D44F728930BE6D01CA4663C418B580FBF0260F37Y9N" TargetMode="External"/><Relationship Id="rId31" Type="http://schemas.openxmlformats.org/officeDocument/2006/relationships/hyperlink" Target="consultantplus://offline/ref=080E043D46ABB9EB8BBF12FD8F5A12229B08AEFD18257A9B4809C59AE728739F595AF3F7F515745115D44F708530BE6D01CA4663C418B580FBF0260F37Y9N" TargetMode="External"/><Relationship Id="rId44" Type="http://schemas.openxmlformats.org/officeDocument/2006/relationships/hyperlink" Target="consultantplus://offline/ref=080E043D46ABB9EB8BBF12FD8F5A12229B08AEFD18257A9B4809C59AE728739F595AF3F7F515745115D44F768530BE6D01CA4663C418B580FBF0260F37Y9N" TargetMode="External"/><Relationship Id="rId52" Type="http://schemas.openxmlformats.org/officeDocument/2006/relationships/hyperlink" Target="consultantplus://offline/ref=080E043D46ABB9EB8BBF12FD8F5A12229B08AEFD18257A9B4809C59AE728739F595AF3F7F515745115D44F758530BE6D01CA4663C418B580FBF0260F37Y9N" TargetMode="External"/><Relationship Id="rId60" Type="http://schemas.openxmlformats.org/officeDocument/2006/relationships/hyperlink" Target="consultantplus://offline/ref=080E043D46ABB9EB8BBF12FD8F5A12229B08AEFD18257A9B4809C59AE728739F595AF3F7F515745115D44F7A8A30BE6D01CA4663C418B580FBF0260F37Y9N" TargetMode="External"/><Relationship Id="rId65" Type="http://schemas.openxmlformats.org/officeDocument/2006/relationships/hyperlink" Target="consultantplus://offline/ref=080E043D46ABB9EB8BBF0CF099364C28990BF3F4122372C5135BC3CDB87875CA191AF5A2B65179531DDF1B23C86EE73D4C814B63D304B5833EY6N" TargetMode="External"/><Relationship Id="rId73" Type="http://schemas.openxmlformats.org/officeDocument/2006/relationships/hyperlink" Target="consultantplus://offline/ref=080E043D46ABB9EB8BBF12FD8F5A12229B08AEFD18257A9B4809C59AE728739F595AF3F7F515745115D44E708D30BE6D01CA4663C418B580FBF0260F37Y9N" TargetMode="External"/><Relationship Id="rId78" Type="http://schemas.openxmlformats.org/officeDocument/2006/relationships/hyperlink" Target="consultantplus://offline/ref=080E043D46ABB9EB8BBF12FD8F5A12229B08AEFD18257A9B4809C59AE728739F595AF3F7F515745115D44E768A30BE6D01CA4663C418B580FBF0260F37Y9N" TargetMode="External"/><Relationship Id="rId81" Type="http://schemas.openxmlformats.org/officeDocument/2006/relationships/hyperlink" Target="consultantplus://offline/ref=94B7447BA5259444967EA1F0A7151E3491FDBA1751B15E41A9070B26A3EA7EF4097AC516D1D35A2F224A35CD8691B3CF0E8453F6F441EF93A60459AE48YAN" TargetMode="External"/><Relationship Id="rId86" Type="http://schemas.openxmlformats.org/officeDocument/2006/relationships/hyperlink" Target="consultantplus://offline/ref=94B7447BA5259444967EBFFDB179403E96F7E31357B9561FF2550D71FCBA78A1493AC34A949C037F661F39C98884E79F54D35EF54FYEN" TargetMode="External"/><Relationship Id="rId94" Type="http://schemas.openxmlformats.org/officeDocument/2006/relationships/hyperlink" Target="consultantplus://offline/ref=94B7447BA5259444967EA1F0A7151E3491FDBA1751B15E41A9070B26A3EA7EF4097AC516D1D35A2F224A35CE8791B3CF0E8453F6F441EF93A60459AE48YAN" TargetMode="External"/><Relationship Id="rId99" Type="http://schemas.openxmlformats.org/officeDocument/2006/relationships/hyperlink" Target="consultantplus://offline/ref=94B7447BA5259444967EA1F0A7151E3491FDBA1750B8554FAA080B26A3EA7EF4097AC516D1D35A2F224A34CF8291B3CF0E8453F6F441EF93A60459AE48YAN" TargetMode="External"/><Relationship Id="rId101" Type="http://schemas.openxmlformats.org/officeDocument/2006/relationships/hyperlink" Target="consultantplus://offline/ref=94B7447BA5259444967EA1F0A7151E3491FDBA1751B15E41A9070B26A3EA7EF4097AC516D1D35A2F224A35CF8291B3CF0E8453F6F441EF93A60459AE48YAN" TargetMode="External"/><Relationship Id="rId122" Type="http://schemas.openxmlformats.org/officeDocument/2006/relationships/hyperlink" Target="consultantplus://offline/ref=94B7447BA5259444967EA1F0A7151E3491FDBA1751B15E41A9070B26A3EA7EF4097AC516D1D35A2F224A36C88291B3CF0E8453F6F441EF93A60459AE48YAN" TargetMode="External"/><Relationship Id="rId130" Type="http://schemas.openxmlformats.org/officeDocument/2006/relationships/hyperlink" Target="consultantplus://offline/ref=94B7447BA5259444967EA1F0A7151E3491FDBA1751B15E41A9070B26A3EA7EF4097AC516D1D35A2F224A36C98191B3CF0E8453F6F441EF93A60459AE48YAN" TargetMode="External"/><Relationship Id="rId135" Type="http://schemas.openxmlformats.org/officeDocument/2006/relationships/hyperlink" Target="consultantplus://offline/ref=94B7447BA5259444967EA1F0A7151E3491FDBA1751B15E41A9070B26A3EA7EF4097AC516D1D35A2F224A36C88991B3CF0E8453F6F441EF93A60459AE48YAN" TargetMode="External"/><Relationship Id="rId143" Type="http://schemas.openxmlformats.org/officeDocument/2006/relationships/hyperlink" Target="consultantplus://offline/ref=94B7447BA5259444967EA1F0A7151E3491FDBA1751B15E41A9070B26A3EA7EF4097AC516D1D35A2F224A36C98891B3CF0E8453F6F441EF93A60459AE48YAN" TargetMode="External"/><Relationship Id="rId148" Type="http://schemas.openxmlformats.org/officeDocument/2006/relationships/hyperlink" Target="consultantplus://offline/ref=94B7447BA5259444967EBFFDB179403E96F7E31357B9561FF2550D71FCBA78A15B3A9B4F939E492E235436C88349Y9N" TargetMode="External"/><Relationship Id="rId151" Type="http://schemas.openxmlformats.org/officeDocument/2006/relationships/hyperlink" Target="consultantplus://offline/ref=94B7447BA5259444967EA1F0A7151E3491FDBA1751B15E41A9070B26A3EA7EF4097AC516D1D35A2F224A36CC8091B3CF0E8453F6F441EF93A60459AE48YAN"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080E043D46ABB9EB8BBF12FD8F5A12229B08AEFD192D7A9A4D07C59AE728739F595AF3F7F515745115D44F728930BE6D01CA4663C418B580FBF0260F37Y9N" TargetMode="External"/><Relationship Id="rId13" Type="http://schemas.openxmlformats.org/officeDocument/2006/relationships/hyperlink" Target="consultantplus://offline/ref=080E043D46ABB9EB8BBF12FD8F5A12229B08AEFD192D7A9A4D07C59AE728739F595AF3F7F515745115D44F728930BE6D01CA4663C418B580FBF0260F37Y9N" TargetMode="External"/><Relationship Id="rId18" Type="http://schemas.openxmlformats.org/officeDocument/2006/relationships/hyperlink" Target="consultantplus://offline/ref=080E043D46ABB9EB8BBF12FD8F5A12229B08AEFD192278964808C59AE728739F595AF3F7F515745115D44C708F30BE6D01CA4663C418B580FBF0260F37Y9N" TargetMode="External"/><Relationship Id="rId39" Type="http://schemas.openxmlformats.org/officeDocument/2006/relationships/hyperlink" Target="consultantplus://offline/ref=080E043D46ABB9EB8BBF12FD8F5A12229B08AEFD18257A9B4809C59AE728739F595AF3F7F515745115D44F768C30BE6D01CA4663C418B580FBF0260F37Y9N" TargetMode="External"/><Relationship Id="rId109" Type="http://schemas.openxmlformats.org/officeDocument/2006/relationships/hyperlink" Target="consultantplus://offline/ref=94B7447BA5259444967EA1F0A7151E3491FDBA1751B15E41A9070B26A3EA7EF4097AC516D1D35A2F224A35C08891B3CF0E8453F6F441EF93A60459AE48YAN" TargetMode="External"/><Relationship Id="rId34" Type="http://schemas.openxmlformats.org/officeDocument/2006/relationships/hyperlink" Target="consultantplus://offline/ref=080E043D46ABB9EB8BBF12FD8F5A12229B08AEFD18257A9B4809C59AE728739F595AF3F7F515745115D44F718A30BE6D01CA4663C418B580FBF0260F37Y9N" TargetMode="External"/><Relationship Id="rId50" Type="http://schemas.openxmlformats.org/officeDocument/2006/relationships/hyperlink" Target="consultantplus://offline/ref=080E043D46ABB9EB8BBF0CF099364C289C01F2F31B2C72C5135BC3CDB87875CA191AF5A7BE5A2D01518142738525EA3D5B9D4B603CYEN" TargetMode="External"/><Relationship Id="rId55" Type="http://schemas.openxmlformats.org/officeDocument/2006/relationships/hyperlink" Target="consultantplus://offline/ref=080E043D46ABB9EB8BBF12FD8F5A12229B08AEFD192278964808C59AE728739F595AF3F7F515745115D44C708430BE6D01CA4663C418B580FBF0260F37Y9N" TargetMode="External"/><Relationship Id="rId76" Type="http://schemas.openxmlformats.org/officeDocument/2006/relationships/hyperlink" Target="consultantplus://offline/ref=080E043D46ABB9EB8BBF12FD8F5A12229B08AEFD18257A9B4809C59AE728739F595AF3F7F515745115D44E708930BE6D01CA4663C418B580FBF0260F37Y9N" TargetMode="External"/><Relationship Id="rId97" Type="http://schemas.openxmlformats.org/officeDocument/2006/relationships/hyperlink" Target="consultantplus://offline/ref=94B7447BA5259444967EA1F0A7151E3491FDBA1750B95E40AC090B26A3EA7EF4097AC516D1D35A2F224A34CD8691B3CF0E8453F6F441EF93A60459AE48YAN" TargetMode="External"/><Relationship Id="rId104" Type="http://schemas.openxmlformats.org/officeDocument/2006/relationships/hyperlink" Target="consultantplus://offline/ref=94B7447BA5259444967EA1F0A7151E3491FDBA1751B15E41A9070B26A3EA7EF4097AC516D1D35A2F224A35CF8691B3CF0E8453F6F441EF93A60459AE48YAN" TargetMode="External"/><Relationship Id="rId120" Type="http://schemas.openxmlformats.org/officeDocument/2006/relationships/hyperlink" Target="consultantplus://offline/ref=94B7447BA5259444967EA1F0A7151E3491FDBA1751B15E41A9070B26A3EA7EF4097AC516D1D35A2F224A36C88291B3CF0E8453F6F441EF93A60459AE48YAN" TargetMode="External"/><Relationship Id="rId125" Type="http://schemas.openxmlformats.org/officeDocument/2006/relationships/hyperlink" Target="consultantplus://offline/ref=94B7447BA5259444967EA1F0A7151E3491FDBA1751B15E41A9070B26A3EA7EF4097AC516D1D35A2F224A36C88491B3CF0E8453F6F441EF93A60459AE48YAN" TargetMode="External"/><Relationship Id="rId141" Type="http://schemas.openxmlformats.org/officeDocument/2006/relationships/hyperlink" Target="consultantplus://offline/ref=94B7447BA5259444967EA1F0A7151E3491FDBA1751B15E41A9070B26A3EA7EF4097AC516D1D35A2F224A36C98991B3CF0E8453F6F441EF93A60459AE48YAN" TargetMode="External"/><Relationship Id="rId146" Type="http://schemas.openxmlformats.org/officeDocument/2006/relationships/hyperlink" Target="consultantplus://offline/ref=94B7447BA5259444967EBFFDB179403E96F7E31357B9561FF2550D71FCBA78A1493AC340939E5C7A730E61C58093F99E4BCF5CF7FF45YCN" TargetMode="External"/><Relationship Id="rId7" Type="http://schemas.openxmlformats.org/officeDocument/2006/relationships/hyperlink" Target="consultantplus://offline/ref=080E043D46ABB9EB8BBF12FD8F5A12229B08AEFD192C71954B06C59AE728739F595AF3F7F515745115D44F748430BE6D01CA4663C418B580FBF0260F37Y9N" TargetMode="External"/><Relationship Id="rId71" Type="http://schemas.openxmlformats.org/officeDocument/2006/relationships/hyperlink" Target="consultantplus://offline/ref=080E043D46ABB9EB8BBF12FD8F5A12229B08AEFD18257A9B4809C59AE728739F595AF3F7F515745115D44F7B8D30BE6D01CA4663C418B580FBF0260F37Y9N" TargetMode="External"/><Relationship Id="rId92" Type="http://schemas.openxmlformats.org/officeDocument/2006/relationships/hyperlink" Target="consultantplus://offline/ref=94B7447BA5259444967EA1F0A7151E3491FDBA1750B95E40AC090B26A3EA7EF4097AC516D1D35A2F224A34CD8491B3CF0E8453F6F441EF93A60459AE48YAN" TargetMode="External"/><Relationship Id="rId2" Type="http://schemas.openxmlformats.org/officeDocument/2006/relationships/settings" Target="settings.xml"/><Relationship Id="rId29" Type="http://schemas.openxmlformats.org/officeDocument/2006/relationships/hyperlink" Target="consultantplus://offline/ref=080E043D46ABB9EB8BBF12FD8F5A12229B08AEFD18257A9B4809C59AE728739F595AF3F7F515745115D44F708930BE6D01CA4663C418B580FBF0260F37Y9N" TargetMode="External"/><Relationship Id="rId24" Type="http://schemas.openxmlformats.org/officeDocument/2006/relationships/hyperlink" Target="consultantplus://offline/ref=080E043D46ABB9EB8BBF0CF099364C289C01F2F31B2C72C5135BC3CDB87875CA191AF5A7B75A2D01518142738525EA3D5B9D4B603CYEN" TargetMode="External"/><Relationship Id="rId40" Type="http://schemas.openxmlformats.org/officeDocument/2006/relationships/hyperlink" Target="consultantplus://offline/ref=080E043D46ABB9EB8BBF12FD8F5A12229B08AEFD192D7A9A4D07C59AE728739F595AF3F7F515745115D44F738930BE6D01CA4663C418B580FBF0260F37Y9N" TargetMode="External"/><Relationship Id="rId45" Type="http://schemas.openxmlformats.org/officeDocument/2006/relationships/hyperlink" Target="consultantplus://offline/ref=080E043D46ABB9EB8BBF12FD8F5A12229B08AEFD18257A9B4809C59AE728739F595AF3F7F515745115D44F778F30BE6D01CA4663C418B580FBF0260F37Y9N" TargetMode="External"/><Relationship Id="rId66" Type="http://schemas.openxmlformats.org/officeDocument/2006/relationships/hyperlink" Target="consultantplus://offline/ref=080E043D46ABB9EB8BBF12FD8F5A12229B08AEFD19267A904A08C59AE728739F595AF3F7F515745115D449778930BE6D01CA4663C418B580FBF0260F37Y9N" TargetMode="External"/><Relationship Id="rId87" Type="http://schemas.openxmlformats.org/officeDocument/2006/relationships/hyperlink" Target="consultantplus://offline/ref=94B7447BA5259444967EA1F0A7151E3491FDBA1751B15E41A9070B26A3EA7EF4097AC516D1D35A2F224A35CE8291B3CF0E8453F6F441EF93A60459AE48YAN" TargetMode="External"/><Relationship Id="rId110" Type="http://schemas.openxmlformats.org/officeDocument/2006/relationships/hyperlink" Target="consultantplus://offline/ref=94B7447BA5259444967EA1F0A7151E3491FDBA1751B15E41A9070B26A3EA7EF4097AC516D1D35A2F224A35C08891B3CF0E8453F6F441EF93A60459AE48YAN" TargetMode="External"/><Relationship Id="rId115" Type="http://schemas.openxmlformats.org/officeDocument/2006/relationships/hyperlink" Target="consultantplus://offline/ref=94B7447BA5259444967EBFFDB179403E96F4E61952B8561FF2550D71FCBA78A1493AC346929C037F661F39C98884E79F54D35EF54FYEN" TargetMode="External"/><Relationship Id="rId131" Type="http://schemas.openxmlformats.org/officeDocument/2006/relationships/hyperlink" Target="consultantplus://offline/ref=94B7447BA5259444967EA1F0A7151E3491FDBA1751B15E41A9070B26A3EA7EF4097AC516D1D35A2F224A36C88991B3CF0E8453F6F441EF93A60459AE48YAN" TargetMode="External"/><Relationship Id="rId136" Type="http://schemas.openxmlformats.org/officeDocument/2006/relationships/hyperlink" Target="consultantplus://offline/ref=94B7447BA5259444967EA1F0A7151E3491FDBA1751B15E41A9070B26A3EA7EF4097AC516D1D35A2F224A36C98591B3CF0E8453F6F441EF93A60459AE48YAN" TargetMode="External"/><Relationship Id="rId61" Type="http://schemas.openxmlformats.org/officeDocument/2006/relationships/hyperlink" Target="consultantplus://offline/ref=080E043D46ABB9EB8BBF12FD8F5A12229B08AEFD1925799A4D09C59AE728739F595AF3F7F515745115D44F728530BE6D01CA4663C418B580FBF0260F37Y9N" TargetMode="External"/><Relationship Id="rId82" Type="http://schemas.openxmlformats.org/officeDocument/2006/relationships/hyperlink" Target="consultantplus://offline/ref=94B7447BA5259444967EA1F0A7151E3491FDBA1751B15E41A9070B26A3EA7EF4097AC516D1D35A2F224A35CD8891B3CF0E8453F6F441EF93A60459AE48YAN" TargetMode="External"/><Relationship Id="rId152" Type="http://schemas.openxmlformats.org/officeDocument/2006/relationships/hyperlink" Target="consultantplus://offline/ref=94B7447BA5259444967EA1F0A7151E3491FDBA1751B15E41A9070B26A3EA7EF4097AC516D1D35A2F224A36CE8291B3CF0E8453F6F441EF93A60459AE48YAN" TargetMode="External"/><Relationship Id="rId19" Type="http://schemas.openxmlformats.org/officeDocument/2006/relationships/hyperlink" Target="consultantplus://offline/ref=080E043D46ABB9EB8BBF12FD8F5A12229B08AEFD192D7A9A4D07C59AE728739F595AF3F7F515745115D44F728B30BE6D01CA4663C418B580FBF0260F37Y9N" TargetMode="External"/><Relationship Id="rId14" Type="http://schemas.openxmlformats.org/officeDocument/2006/relationships/hyperlink" Target="consultantplus://offline/ref=080E043D46ABB9EB8BBF12FD8F5A12229B08AEFD192278964808C59AE728739F595AF3F7F515745115D44C708D30BE6D01CA4663C418B580FBF0260F37Y9N" TargetMode="External"/><Relationship Id="rId30" Type="http://schemas.openxmlformats.org/officeDocument/2006/relationships/hyperlink" Target="consultantplus://offline/ref=080E043D46ABB9EB8BBF12FD8F5A12229B08AEFD18257A9B4809C59AE728739F595AF3F7F515745115D44F708B30BE6D01CA4663C418B580FBF0260F37Y9N" TargetMode="External"/><Relationship Id="rId35" Type="http://schemas.openxmlformats.org/officeDocument/2006/relationships/hyperlink" Target="consultantplus://offline/ref=080E043D46ABB9EB8BBF12FD8F5A12229B08AEFD192D7A9A4D07C59AE728739F595AF3F7F515745115D44F738F30BE6D01CA4663C418B580FBF0260F37Y9N" TargetMode="External"/><Relationship Id="rId56" Type="http://schemas.openxmlformats.org/officeDocument/2006/relationships/hyperlink" Target="consultantplus://offline/ref=080E043D46ABB9EB8BBF12FD8F5A12229B08AEFD192278964808C59AE728739F595AF3F7F515745115D44C718C30BE6D01CA4663C418B580FBF0260F37Y9N" TargetMode="External"/><Relationship Id="rId77" Type="http://schemas.openxmlformats.org/officeDocument/2006/relationships/hyperlink" Target="consultantplus://offline/ref=080E043D46ABB9EB8BBF12FD8F5A12229B08AEFD1925799A4D09C59AE728739F595AF3F7F515745115D44F738F30BE6D01CA4663C418B580FBF0260F37Y9N" TargetMode="External"/><Relationship Id="rId100" Type="http://schemas.openxmlformats.org/officeDocument/2006/relationships/hyperlink" Target="consultantplus://offline/ref=94B7447BA5259444967EA1F0A7151E3491FDBA1751B15E41A9070B26A3EA7EF4097AC516D1D35A2F224A35CF8391B3CF0E8453F6F441EF93A60459AE48YAN" TargetMode="External"/><Relationship Id="rId105" Type="http://schemas.openxmlformats.org/officeDocument/2006/relationships/hyperlink" Target="consultantplus://offline/ref=94B7447BA5259444967EA1F0A7151E3491FDBA1751B15E41A9070B26A3EA7EF4097AC516D1D35A2F224A35CF8991B3CF0E8453F6F441EF93A60459AE48YAN" TargetMode="External"/><Relationship Id="rId126" Type="http://schemas.openxmlformats.org/officeDocument/2006/relationships/hyperlink" Target="consultantplus://offline/ref=94B7447BA5259444967EA1F0A7151E3491FDBA1751B15E41A9070B26A3EA7EF4097AC516D1D35A2F224A36C88691B3CF0E8453F6F441EF93A60459AE48YAN" TargetMode="External"/><Relationship Id="rId147" Type="http://schemas.openxmlformats.org/officeDocument/2006/relationships/hyperlink" Target="consultantplus://offline/ref=94B7447BA5259444967EBFFDB179403E96F7E31357B9561FF2550D71FCBA78A1493AC34392905C7A730E61C58093F99E4BCF5CF7FF45YCN" TargetMode="External"/><Relationship Id="rId8" Type="http://schemas.openxmlformats.org/officeDocument/2006/relationships/hyperlink" Target="consultantplus://offline/ref=080E043D46ABB9EB8BBF12FD8F5A12229B08AEFD192278964808C59AE728739F595AF3F7F515745115D44C708C30BE6D01CA4663C418B580FBF0260F37Y9N" TargetMode="External"/><Relationship Id="rId51" Type="http://schemas.openxmlformats.org/officeDocument/2006/relationships/hyperlink" Target="consultantplus://offline/ref=080E043D46ABB9EB8BBF0CF099364C289C01F2F31B2C72C5135BC3CDB87875CA191AF5A6B45A2D01518142738525EA3D5B9D4B603CYEN" TargetMode="External"/><Relationship Id="rId72" Type="http://schemas.openxmlformats.org/officeDocument/2006/relationships/hyperlink" Target="consultantplus://offline/ref=080E043D46ABB9EB8BBF12FD8F5A12229B08AEFD19267A904A08C59AE728739F595AF3F7F515745115D4497A8830BE6D01CA4663C418B580FBF0260F37Y9N" TargetMode="External"/><Relationship Id="rId93" Type="http://schemas.openxmlformats.org/officeDocument/2006/relationships/hyperlink" Target="consultantplus://offline/ref=94B7447BA5259444967EA1F0A7151E3491FDBA1751B15E41A9070B26A3EA7EF4097AC516D1D35A2F224A35CE8491B3CF0E8453F6F441EF93A60459AE48YAN" TargetMode="External"/><Relationship Id="rId98" Type="http://schemas.openxmlformats.org/officeDocument/2006/relationships/hyperlink" Target="consultantplus://offline/ref=94B7447BA5259444967EA1F0A7151E3491FDBA1750B15D40AC070B26A3EA7EF4097AC516D1D35A2F224A34C98691B3CF0E8453F6F441EF93A60459AE48YAN" TargetMode="External"/><Relationship Id="rId121" Type="http://schemas.openxmlformats.org/officeDocument/2006/relationships/hyperlink" Target="consultantplus://offline/ref=94B7447BA5259444967EA1F0A7151E3491FDBA1750B95E40AC090B26A3EA7EF4097AC516D1D35A2F224A34CE8391B3CF0E8453F6F441EF93A60459AE48YAN" TargetMode="External"/><Relationship Id="rId142" Type="http://schemas.openxmlformats.org/officeDocument/2006/relationships/hyperlink" Target="consultantplus://offline/ref=94B7447BA5259444967EA1F0A7151E3491FDBA1750B15D40AC070B26A3EA7EF4097AC516D1D35A2F224A34CA8791B3CF0E8453F6F441EF93A60459AE48YAN"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17958</Words>
  <Characters>102365</Characters>
  <Application>Microsoft Office Word</Application>
  <DocSecurity>0</DocSecurity>
  <Lines>853</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2023-01-19T13:26:00Z</dcterms:created>
  <dcterms:modified xsi:type="dcterms:W3CDTF">2023-01-19T13:26:00Z</dcterms:modified>
</cp:coreProperties>
</file>