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79" w:rsidRDefault="00697D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7D79" w:rsidRDefault="00697D79">
      <w:pPr>
        <w:pStyle w:val="ConsPlusNormal"/>
        <w:jc w:val="both"/>
        <w:outlineLvl w:val="0"/>
      </w:pPr>
    </w:p>
    <w:p w:rsidR="00697D79" w:rsidRDefault="00697D79">
      <w:pPr>
        <w:pStyle w:val="ConsPlusNormal"/>
        <w:outlineLvl w:val="0"/>
      </w:pPr>
      <w:r>
        <w:t>Зарегистрировано в Минюсте РФ 23 августа 2010 г. N 18224</w:t>
      </w:r>
    </w:p>
    <w:p w:rsidR="00697D79" w:rsidRDefault="00697D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D79" w:rsidRDefault="00697D79">
      <w:pPr>
        <w:pStyle w:val="ConsPlusNormal"/>
        <w:jc w:val="center"/>
      </w:pPr>
    </w:p>
    <w:p w:rsidR="00697D79" w:rsidRDefault="00697D79">
      <w:pPr>
        <w:pStyle w:val="ConsPlusTitle"/>
        <w:jc w:val="center"/>
      </w:pPr>
      <w:r>
        <w:t>МИНИСТЕРСТВО ЗДРАВООХРАНЕНИЯ И СОЦИАЛЬНОГО РАЗВИТИЯ</w:t>
      </w:r>
    </w:p>
    <w:p w:rsidR="00697D79" w:rsidRDefault="00697D79">
      <w:pPr>
        <w:pStyle w:val="ConsPlusTitle"/>
        <w:jc w:val="center"/>
      </w:pPr>
      <w:r>
        <w:t>РОССИЙСКОЙ ФЕДЕРАЦИИ</w:t>
      </w:r>
    </w:p>
    <w:p w:rsidR="00697D79" w:rsidRDefault="00697D79">
      <w:pPr>
        <w:pStyle w:val="ConsPlusTitle"/>
        <w:jc w:val="center"/>
      </w:pPr>
    </w:p>
    <w:p w:rsidR="00697D79" w:rsidRDefault="00697D79">
      <w:pPr>
        <w:pStyle w:val="ConsPlusTitle"/>
        <w:jc w:val="center"/>
      </w:pPr>
      <w:r>
        <w:t>ПРИКАЗ</w:t>
      </w:r>
    </w:p>
    <w:p w:rsidR="00697D79" w:rsidRDefault="00697D79">
      <w:pPr>
        <w:pStyle w:val="ConsPlusTitle"/>
        <w:jc w:val="center"/>
      </w:pPr>
      <w:r>
        <w:t>от 25 июня 2010 г. N 480н</w:t>
      </w:r>
    </w:p>
    <w:p w:rsidR="00697D79" w:rsidRDefault="00697D79">
      <w:pPr>
        <w:pStyle w:val="ConsPlusTitle"/>
        <w:jc w:val="center"/>
      </w:pPr>
    </w:p>
    <w:p w:rsidR="00697D79" w:rsidRDefault="00697D79">
      <w:pPr>
        <w:pStyle w:val="ConsPlusTitle"/>
        <w:jc w:val="center"/>
      </w:pPr>
      <w:r>
        <w:t>О ПОРЯДКЕ</w:t>
      </w:r>
    </w:p>
    <w:p w:rsidR="00697D79" w:rsidRDefault="00697D79">
      <w:pPr>
        <w:pStyle w:val="ConsPlusTitle"/>
        <w:jc w:val="center"/>
      </w:pPr>
      <w:r>
        <w:t>ПРЕДОСТАВЛЕНИЯ СВЕДЕНИЙ О СОСТОЯНИИ ЗДОРОВЬЯ</w:t>
      </w:r>
    </w:p>
    <w:p w:rsidR="00697D79" w:rsidRDefault="00697D79">
      <w:pPr>
        <w:pStyle w:val="ConsPlusTitle"/>
        <w:jc w:val="center"/>
      </w:pPr>
      <w:r>
        <w:t>ДЕТЕЙ, ОСТАВШИХСЯ БЕЗ ПОПЕЧЕНИЯ РОДИТЕЛЕЙ, ДЛЯ ВНЕСЕНИЯ</w:t>
      </w:r>
    </w:p>
    <w:p w:rsidR="00697D79" w:rsidRDefault="00697D79">
      <w:pPr>
        <w:pStyle w:val="ConsPlusTitle"/>
        <w:jc w:val="center"/>
      </w:pPr>
      <w:r>
        <w:t>В ГОСУДАРСТВЕННЫЙ БАНК ДАННЫХ О ДЕТЯХ, ОСТАВШИХСЯ</w:t>
      </w:r>
    </w:p>
    <w:p w:rsidR="00697D79" w:rsidRDefault="00697D79">
      <w:pPr>
        <w:pStyle w:val="ConsPlusTitle"/>
        <w:jc w:val="center"/>
      </w:pPr>
      <w:r>
        <w:t>БЕЗ ПОПЕЧЕНИЯ РОДИТЕЛЕЙ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апреля 2002 г. N 217 "О государственном банке данных о детях, оставшихся без попечения родителей, и осуществлении контроля за его формированием и использованием" (Собрание законодательства Российской Федерации, 2002, N 15, ст. 1434; 2005, N 11, ст. 950; 2006, N 16, ст. 1748) приказываю: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>1. Утвердить: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 xml:space="preserve">по согласованию с Министерством образования и науки Российской Федерации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 согласно приложению N 1;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 xml:space="preserve">учетную </w:t>
      </w:r>
      <w:hyperlink w:anchor="P68">
        <w:r>
          <w:rPr>
            <w:color w:val="0000FF"/>
          </w:rPr>
          <w:t>форму N 470/у-10</w:t>
        </w:r>
      </w:hyperlink>
      <w:r>
        <w:t xml:space="preserve"> "Извещение об установлении, изменении, уточнении и (или) снятии диагноза либо изменении иных данных о состоянии здоровья, физического и умственного развития у детей, оставшихся без попечения родителей" согласно приложению N 2.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июля 2002 г. N 218 "О Порядке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родителей" (зарегистрирован Министерством юстиции Российской Федерации 5 августа 2002 г. N 3662).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jc w:val="right"/>
      </w:pPr>
      <w:r>
        <w:t>Министр</w:t>
      </w:r>
    </w:p>
    <w:p w:rsidR="00697D79" w:rsidRDefault="00697D79">
      <w:pPr>
        <w:pStyle w:val="ConsPlusNormal"/>
        <w:jc w:val="right"/>
      </w:pPr>
      <w:r>
        <w:t>Т.А.ГОЛИКОВА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jc w:val="right"/>
        <w:outlineLvl w:val="0"/>
      </w:pPr>
      <w:r>
        <w:t>Приложение N 1</w:t>
      </w:r>
    </w:p>
    <w:p w:rsidR="00697D79" w:rsidRDefault="00697D79">
      <w:pPr>
        <w:pStyle w:val="ConsPlusNormal"/>
        <w:jc w:val="right"/>
      </w:pPr>
      <w:r>
        <w:t>к Приказу Министерства</w:t>
      </w:r>
    </w:p>
    <w:p w:rsidR="00697D79" w:rsidRDefault="00697D79">
      <w:pPr>
        <w:pStyle w:val="ConsPlusNormal"/>
        <w:jc w:val="right"/>
      </w:pPr>
      <w:r>
        <w:t>здравоохранения и социального</w:t>
      </w:r>
    </w:p>
    <w:p w:rsidR="00697D79" w:rsidRDefault="00697D79">
      <w:pPr>
        <w:pStyle w:val="ConsPlusNormal"/>
        <w:jc w:val="right"/>
      </w:pPr>
      <w:r>
        <w:t>развития Российской Федерации</w:t>
      </w:r>
    </w:p>
    <w:p w:rsidR="00697D79" w:rsidRDefault="00697D79">
      <w:pPr>
        <w:pStyle w:val="ConsPlusNormal"/>
        <w:jc w:val="right"/>
      </w:pPr>
      <w:r>
        <w:t>от 25 июня 2010 г. N 480н</w:t>
      </w:r>
    </w:p>
    <w:p w:rsidR="00697D79" w:rsidRDefault="00697D79">
      <w:pPr>
        <w:pStyle w:val="ConsPlusNormal"/>
        <w:jc w:val="center"/>
      </w:pPr>
    </w:p>
    <w:p w:rsidR="00697D79" w:rsidRDefault="00697D79">
      <w:pPr>
        <w:pStyle w:val="ConsPlusTitle"/>
        <w:jc w:val="center"/>
      </w:pPr>
      <w:bookmarkStart w:id="0" w:name="P35"/>
      <w:bookmarkEnd w:id="0"/>
      <w:r>
        <w:t>ПОРЯДОК</w:t>
      </w:r>
    </w:p>
    <w:p w:rsidR="00697D79" w:rsidRDefault="00697D79">
      <w:pPr>
        <w:pStyle w:val="ConsPlusTitle"/>
        <w:jc w:val="center"/>
      </w:pPr>
      <w:r>
        <w:t>ПРЕДОСТАВЛЕНИЯ СВЕДЕНИЙ О СОСТОЯНИИ ЗДОРОВЬЯ</w:t>
      </w:r>
    </w:p>
    <w:p w:rsidR="00697D79" w:rsidRDefault="00697D79">
      <w:pPr>
        <w:pStyle w:val="ConsPlusTitle"/>
        <w:jc w:val="center"/>
      </w:pPr>
      <w:r>
        <w:t>ДЕТЕЙ, ОСТАВШИХСЯ БЕЗ ПОПЕЧЕНИЯ РОДИТЕЛЕЙ, ДЛЯ ВНЕСЕНИЯ</w:t>
      </w:r>
    </w:p>
    <w:p w:rsidR="00697D79" w:rsidRDefault="00697D79">
      <w:pPr>
        <w:pStyle w:val="ConsPlusTitle"/>
        <w:jc w:val="center"/>
      </w:pPr>
      <w:r>
        <w:t>В ГОСУДАРСТВЕННЫЙ БАНК ДАННЫХ О ДЕТЯХ, ОСТАВШИХСЯ</w:t>
      </w:r>
    </w:p>
    <w:p w:rsidR="00697D79" w:rsidRDefault="00697D79">
      <w:pPr>
        <w:pStyle w:val="ConsPlusTitle"/>
        <w:jc w:val="center"/>
      </w:pPr>
      <w:r>
        <w:t>БЕЗ ПОПЕЧЕНИЯ РОДИТЕЛЕЙ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  <w:r>
        <w:t xml:space="preserve">1. Государственный банк данных о детях, оставшихся без попечения родителей (далее - государственный банк данных о детях), - совокупность информационных ресурсов, сформированных на уровне субъектов Российской Федерации (региональный банк данных о детях) и на федеральном уровне (федеральный банк данных о детях), а также информационные </w:t>
      </w:r>
      <w:r>
        <w:lastRenderedPageBreak/>
        <w:t>технологии, реализующие процессы сбора, обработки, накопления, хранения, поиска и предоставления гражданам, желающим принять детей на воспитание в свои семьи, документированной информации о детях, оставшихся без попечения родителей и подлежащих устройству на воспитание в семьи в соответствии с законодательством Российской Федерации.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 xml:space="preserve">2. Руководители образовательных организаций, медицинских организаций, организаций, оказывающих социальные услуги, или аналогичных организаций, в которых находятся дети, оставшиеся без попечения родителей (далее - организации), представляют в органы опеки и попечительства по месту нахождения данной организации извещение об установлении, изменении, уточнении и (или) снятии диагноза либо изменении иных данных о состоянии здоровья, физического и умственного развития у детей, оставшихся без попечения родителей, форма которого предусмотрена </w:t>
      </w:r>
      <w:hyperlink w:anchor="P68">
        <w:r>
          <w:rPr>
            <w:color w:val="0000FF"/>
          </w:rPr>
          <w:t>приложением N 2</w:t>
        </w:r>
      </w:hyperlink>
      <w:r>
        <w:t xml:space="preserve"> к настоящему Приказу, в следующие сроки: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>на детей, оставшихся без попечения родителей, - в семидневный срок со дня, когда руководителям организаций стало известно, что ребенок может быть передан на воспитание в семью;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>на детей, оставшихся без попечения родителей, у которых изменились данные о состоянии здоровья, физическом и умственном развитии, - в семидневный срок со дня, когда руководителям организаций стало известно об изменениях, но не реже одного раза в год на каждого ребенка.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 xml:space="preserve">3. Сведения о состоянии здоровья, физическом и умственном развитии детей, оставшихся без попечения родителей, предоставляются в соответствии с Международной статистической </w:t>
      </w:r>
      <w:hyperlink r:id="rId7">
        <w:r>
          <w:rPr>
            <w:color w:val="0000FF"/>
          </w:rPr>
          <w:t>классификацией</w:t>
        </w:r>
      </w:hyperlink>
      <w:r>
        <w:t xml:space="preserve"> болезней и проблем, связанных со здоровьем, 10 пересмотра, принятой 43-й Всемирной ассамблеей здравоохранения.</w:t>
      </w:r>
    </w:p>
    <w:p w:rsidR="00697D79" w:rsidRDefault="00697D79">
      <w:pPr>
        <w:pStyle w:val="ConsPlusNormal"/>
        <w:spacing w:before="200"/>
        <w:ind w:firstLine="540"/>
        <w:jc w:val="both"/>
      </w:pPr>
      <w:r>
        <w:t>4. Информация о состоянии здоровья гражданина, диагнозе его заболевания и иные сведения, полученные при его обследовании и лечении, составляют врачебную тайну, конфиденциальность сведений которых гарантируется государством.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jc w:val="right"/>
        <w:outlineLvl w:val="0"/>
      </w:pPr>
      <w:r>
        <w:t>Приложение N 2</w:t>
      </w:r>
    </w:p>
    <w:p w:rsidR="00697D79" w:rsidRDefault="00697D79">
      <w:pPr>
        <w:pStyle w:val="ConsPlusNormal"/>
        <w:jc w:val="right"/>
      </w:pPr>
      <w:r>
        <w:t>к Приказу Министерства</w:t>
      </w:r>
    </w:p>
    <w:p w:rsidR="00697D79" w:rsidRDefault="00697D79">
      <w:pPr>
        <w:pStyle w:val="ConsPlusNormal"/>
        <w:jc w:val="right"/>
      </w:pPr>
      <w:r>
        <w:t>здравоохранения и социального</w:t>
      </w:r>
    </w:p>
    <w:p w:rsidR="00697D79" w:rsidRDefault="00697D79">
      <w:pPr>
        <w:pStyle w:val="ConsPlusNormal"/>
        <w:jc w:val="right"/>
      </w:pPr>
      <w:r>
        <w:t>развития Российской Федерации,</w:t>
      </w:r>
    </w:p>
    <w:p w:rsidR="00697D79" w:rsidRDefault="00697D79">
      <w:pPr>
        <w:pStyle w:val="ConsPlusNormal"/>
        <w:jc w:val="right"/>
      </w:pPr>
      <w:r>
        <w:t>от 25 июня 2010 г. N 480н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nformat"/>
        <w:jc w:val="both"/>
      </w:pPr>
      <w:r>
        <w:t xml:space="preserve">                                     Код формы по </w:t>
      </w:r>
      <w:hyperlink r:id="rId8">
        <w:r>
          <w:rPr>
            <w:color w:val="0000FF"/>
          </w:rPr>
          <w:t>ОКУД</w:t>
        </w:r>
      </w:hyperlink>
      <w:r>
        <w:t xml:space="preserve"> ____________________</w:t>
      </w:r>
    </w:p>
    <w:p w:rsidR="00697D79" w:rsidRDefault="00697D79">
      <w:pPr>
        <w:pStyle w:val="ConsPlusNonformat"/>
        <w:jc w:val="both"/>
      </w:pPr>
      <w:r>
        <w:t xml:space="preserve">                                     Код учреждения по ОКПО _______________</w:t>
      </w:r>
    </w:p>
    <w:p w:rsidR="00697D79" w:rsidRDefault="00697D79">
      <w:pPr>
        <w:pStyle w:val="ConsPlusNonformat"/>
        <w:jc w:val="both"/>
      </w:pPr>
    </w:p>
    <w:p w:rsidR="00697D79" w:rsidRDefault="00697D79">
      <w:pPr>
        <w:pStyle w:val="ConsPlusNonformat"/>
        <w:jc w:val="both"/>
      </w:pPr>
      <w:r>
        <w:t xml:space="preserve">                                     Медицинская документация</w:t>
      </w:r>
    </w:p>
    <w:p w:rsidR="00697D79" w:rsidRDefault="00697D79">
      <w:pPr>
        <w:pStyle w:val="ConsPlusNonformat"/>
        <w:jc w:val="both"/>
      </w:pPr>
      <w:r>
        <w:t xml:space="preserve">                                     Учетная форма N 470/у-10</w:t>
      </w:r>
    </w:p>
    <w:p w:rsidR="00697D79" w:rsidRDefault="00697D79">
      <w:pPr>
        <w:pStyle w:val="ConsPlusNonformat"/>
        <w:jc w:val="both"/>
      </w:pPr>
      <w:r>
        <w:t xml:space="preserve">                                     Утверждена Приказом Министерства</w:t>
      </w:r>
    </w:p>
    <w:p w:rsidR="00697D79" w:rsidRDefault="00697D79">
      <w:pPr>
        <w:pStyle w:val="ConsPlusNonformat"/>
        <w:jc w:val="both"/>
      </w:pPr>
      <w:r>
        <w:t xml:space="preserve">                                     здравоохранения и социального развития</w:t>
      </w:r>
    </w:p>
    <w:p w:rsidR="00697D79" w:rsidRDefault="00697D79">
      <w:pPr>
        <w:pStyle w:val="ConsPlusNonformat"/>
        <w:jc w:val="both"/>
      </w:pPr>
      <w:r>
        <w:t xml:space="preserve">                                     Российской Федерации</w:t>
      </w:r>
    </w:p>
    <w:p w:rsidR="00697D79" w:rsidRDefault="00697D79">
      <w:pPr>
        <w:pStyle w:val="ConsPlusNonformat"/>
        <w:jc w:val="both"/>
      </w:pPr>
      <w:r>
        <w:t xml:space="preserve">                                     от 25 июня 2010 г. N 480н</w:t>
      </w:r>
    </w:p>
    <w:p w:rsidR="00697D79" w:rsidRDefault="00697D79">
      <w:pPr>
        <w:pStyle w:val="ConsPlusNonformat"/>
        <w:jc w:val="both"/>
      </w:pPr>
    </w:p>
    <w:p w:rsidR="00697D79" w:rsidRDefault="00697D79">
      <w:pPr>
        <w:pStyle w:val="ConsPlusNonformat"/>
        <w:jc w:val="both"/>
      </w:pPr>
      <w:bookmarkStart w:id="1" w:name="P68"/>
      <w:bookmarkEnd w:id="1"/>
      <w:r>
        <w:t xml:space="preserve">                                 Извещение</w:t>
      </w:r>
    </w:p>
    <w:p w:rsidR="00697D79" w:rsidRDefault="00697D79">
      <w:pPr>
        <w:pStyle w:val="ConsPlusNonformat"/>
        <w:jc w:val="both"/>
      </w:pPr>
      <w:r>
        <w:t xml:space="preserve">       об установлении, изменении, уточнении и (или) снятии диагноза</w:t>
      </w:r>
    </w:p>
    <w:p w:rsidR="00697D79" w:rsidRDefault="00697D79">
      <w:pPr>
        <w:pStyle w:val="ConsPlusNonformat"/>
        <w:jc w:val="both"/>
      </w:pPr>
      <w:r>
        <w:t xml:space="preserve">       либо изменении иных данных о состоянии здоровья, физического</w:t>
      </w:r>
    </w:p>
    <w:p w:rsidR="00697D79" w:rsidRDefault="00697D79">
      <w:pPr>
        <w:pStyle w:val="ConsPlusNonformat"/>
        <w:jc w:val="both"/>
      </w:pPr>
      <w:r>
        <w:t xml:space="preserve">                и умственного развития у детей, оставшихся</w:t>
      </w:r>
    </w:p>
    <w:p w:rsidR="00697D79" w:rsidRDefault="00697D79">
      <w:pPr>
        <w:pStyle w:val="ConsPlusNonformat"/>
        <w:jc w:val="both"/>
      </w:pPr>
      <w:r>
        <w:t xml:space="preserve">                          без попечения родителей</w:t>
      </w:r>
    </w:p>
    <w:p w:rsidR="00697D79" w:rsidRDefault="00697D79">
      <w:pPr>
        <w:pStyle w:val="ConsPlusNonformat"/>
        <w:jc w:val="both"/>
      </w:pPr>
      <w:r>
        <w:t xml:space="preserve">                           (нужное подчеркнуть)</w:t>
      </w:r>
    </w:p>
    <w:p w:rsidR="00697D79" w:rsidRDefault="00697D79">
      <w:pPr>
        <w:pStyle w:val="ConsPlusNonformat"/>
        <w:jc w:val="both"/>
      </w:pPr>
    </w:p>
    <w:p w:rsidR="00697D79" w:rsidRDefault="00697D79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97D79" w:rsidRDefault="00697D79">
      <w:pPr>
        <w:pStyle w:val="ConsPlusNonformat"/>
        <w:jc w:val="both"/>
      </w:pPr>
      <w:r>
        <w:t xml:space="preserve">          (полное наименование и адрес организации, в которой находятся</w:t>
      </w:r>
    </w:p>
    <w:p w:rsidR="00697D79" w:rsidRDefault="00697D79">
      <w:pPr>
        <w:pStyle w:val="ConsPlusNonformat"/>
        <w:jc w:val="both"/>
      </w:pPr>
      <w:r>
        <w:t xml:space="preserve">                    дети, оставшиеся без попечения родителей)</w:t>
      </w:r>
    </w:p>
    <w:p w:rsidR="00697D79" w:rsidRDefault="00697D79">
      <w:pPr>
        <w:pStyle w:val="ConsPlusNonformat"/>
        <w:jc w:val="both"/>
      </w:pPr>
      <w:r>
        <w:t>__________________________________________________________________________.</w:t>
      </w:r>
    </w:p>
    <w:p w:rsidR="00697D79" w:rsidRDefault="00697D79">
      <w:pPr>
        <w:pStyle w:val="ConsPlusNonformat"/>
        <w:jc w:val="both"/>
      </w:pPr>
      <w:r>
        <w:t xml:space="preserve">    2. Фамилия, имя, отчество  ___________________________________ ребенка,</w:t>
      </w:r>
    </w:p>
    <w:p w:rsidR="00697D79" w:rsidRDefault="00697D79">
      <w:pPr>
        <w:pStyle w:val="ConsPlusNonformat"/>
        <w:jc w:val="both"/>
      </w:pPr>
      <w:r>
        <w:t xml:space="preserve">                                          (при наличии)</w:t>
      </w:r>
    </w:p>
    <w:p w:rsidR="00697D79" w:rsidRDefault="00697D79">
      <w:pPr>
        <w:pStyle w:val="ConsPlusNonformat"/>
        <w:jc w:val="both"/>
      </w:pPr>
      <w:r>
        <w:t>оставшегося без попечения родителей.</w:t>
      </w:r>
    </w:p>
    <w:p w:rsidR="00697D79" w:rsidRDefault="00697D79">
      <w:pPr>
        <w:pStyle w:val="ConsPlusNonformat"/>
        <w:jc w:val="both"/>
      </w:pPr>
      <w:r>
        <w:lastRenderedPageBreak/>
        <w:t xml:space="preserve">    3. Пол: мужской/женский (нужное подчеркнуть).</w:t>
      </w:r>
    </w:p>
    <w:p w:rsidR="00697D79" w:rsidRDefault="00697D79">
      <w:pPr>
        <w:pStyle w:val="ConsPlusNonformat"/>
        <w:jc w:val="both"/>
      </w:pPr>
      <w:r>
        <w:t xml:space="preserve">    4. Дата рождения: число ________ месяц ______________ год ____________.</w:t>
      </w:r>
    </w:p>
    <w:p w:rsidR="00697D79" w:rsidRDefault="00697D79">
      <w:pPr>
        <w:pStyle w:val="ConsPlusNonformat"/>
        <w:jc w:val="both"/>
      </w:pPr>
      <w:r>
        <w:t xml:space="preserve">    5. Страховой полис: серия __________________ N _______________________,</w:t>
      </w:r>
    </w:p>
    <w:p w:rsidR="00697D79" w:rsidRDefault="00697D79">
      <w:pPr>
        <w:pStyle w:val="ConsPlusNonformat"/>
        <w:jc w:val="both"/>
      </w:pPr>
      <w:r>
        <w:t>выдан ______________________________, дата выдачи ________________________.</w:t>
      </w:r>
    </w:p>
    <w:p w:rsidR="00697D79" w:rsidRDefault="00697D79">
      <w:pPr>
        <w:pStyle w:val="ConsPlusNonformat"/>
        <w:jc w:val="both"/>
      </w:pPr>
      <w:r>
        <w:t xml:space="preserve">        (наименование организации)</w:t>
      </w:r>
    </w:p>
    <w:p w:rsidR="00697D79" w:rsidRDefault="00697D79">
      <w:pPr>
        <w:pStyle w:val="ConsPlusNonformat"/>
        <w:jc w:val="both"/>
      </w:pPr>
      <w:r>
        <w:t xml:space="preserve">    6.  Медицинское  заключение  о  состоянии  здоровья и развитии ребенка,</w:t>
      </w:r>
    </w:p>
    <w:p w:rsidR="00697D79" w:rsidRDefault="00697D79">
      <w:pPr>
        <w:pStyle w:val="ConsPlusNonformat"/>
        <w:jc w:val="both"/>
      </w:pPr>
      <w:r>
        <w:t>оставшегося без попечения родителей.</w:t>
      </w:r>
    </w:p>
    <w:p w:rsidR="00697D79" w:rsidRDefault="00697D79">
      <w:pPr>
        <w:pStyle w:val="ConsPlusNonformat"/>
        <w:jc w:val="both"/>
      </w:pPr>
      <w:r>
        <w:t xml:space="preserve">    6.1.   Состояние   здоровья   и   развития   до  проведения  настоящего</w:t>
      </w:r>
    </w:p>
    <w:p w:rsidR="00697D79" w:rsidRDefault="00697D79">
      <w:pPr>
        <w:pStyle w:val="ConsPlusNonformat"/>
        <w:jc w:val="both"/>
      </w:pPr>
      <w:r>
        <w:t>медицинского обследования:</w:t>
      </w:r>
    </w:p>
    <w:p w:rsidR="00697D79" w:rsidRDefault="00697D79">
      <w:pPr>
        <w:pStyle w:val="ConsPlusNonformat"/>
        <w:jc w:val="both"/>
      </w:pPr>
      <w:r>
        <w:t xml:space="preserve">    6.1.1. Дата комплексной оценки состояния здоровья ____________________.</w:t>
      </w:r>
    </w:p>
    <w:p w:rsidR="00697D79" w:rsidRDefault="00697D79">
      <w:pPr>
        <w:pStyle w:val="ConsPlusNonformat"/>
        <w:jc w:val="both"/>
      </w:pPr>
      <w:r>
        <w:t xml:space="preserve">    6.1.2. Диагноз _____________________ (код по МКБ 10).</w:t>
      </w:r>
    </w:p>
    <w:p w:rsidR="00697D79" w:rsidRDefault="00697D79">
      <w:pPr>
        <w:pStyle w:val="ConsPlusNonformat"/>
        <w:jc w:val="both"/>
      </w:pPr>
      <w:r>
        <w:t xml:space="preserve">    6.1.3. Диагноз _____________________ (код по МКБ 10).</w:t>
      </w:r>
    </w:p>
    <w:p w:rsidR="00697D79" w:rsidRDefault="00697D79">
      <w:pPr>
        <w:pStyle w:val="ConsPlusNonformat"/>
        <w:jc w:val="both"/>
      </w:pPr>
      <w:r>
        <w:t xml:space="preserve">    6.1.4. Диагноз _____________________ (код по МКБ 10).</w:t>
      </w:r>
    </w:p>
    <w:p w:rsidR="00697D79" w:rsidRDefault="00697D79">
      <w:pPr>
        <w:pStyle w:val="ConsPlusNonformat"/>
        <w:jc w:val="both"/>
      </w:pPr>
      <w:r>
        <w:t xml:space="preserve">    6.1.5. Диагноз _____________________ (код по МКБ 10).</w:t>
      </w:r>
    </w:p>
    <w:p w:rsidR="00697D79" w:rsidRDefault="00697D79">
      <w:pPr>
        <w:pStyle w:val="ConsPlusNonformat"/>
        <w:jc w:val="both"/>
      </w:pPr>
      <w:r>
        <w:t xml:space="preserve">    6.1.6. Диагноз _____________________ (код по МКБ 10).</w:t>
      </w:r>
    </w:p>
    <w:p w:rsidR="00697D79" w:rsidRDefault="00697D79">
      <w:pPr>
        <w:pStyle w:val="ConsPlusNonformat"/>
        <w:jc w:val="both"/>
      </w:pPr>
      <w:r>
        <w:t xml:space="preserve">    6.1.7. Физическое развитие: нормальное, отклонение (дефицит массы тела,</w:t>
      </w:r>
    </w:p>
    <w:p w:rsidR="00697D79" w:rsidRDefault="00697D79">
      <w:pPr>
        <w:pStyle w:val="ConsPlusNonformat"/>
        <w:jc w:val="both"/>
      </w:pPr>
      <w:r>
        <w:t>избыток массы тела, низкий рост, высокий рост - нужное подчеркнуть).</w:t>
      </w:r>
    </w:p>
    <w:p w:rsidR="00697D79" w:rsidRDefault="00697D79">
      <w:pPr>
        <w:pStyle w:val="ConsPlusNonformat"/>
        <w:jc w:val="both"/>
      </w:pPr>
      <w:r>
        <w:t xml:space="preserve">    6.1.8. Группа здоровья: I, II, III, IV, V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6.2. Состояние здоровья по результатам медицинского обследования:</w:t>
      </w:r>
    </w:p>
    <w:p w:rsidR="00697D79" w:rsidRDefault="00697D79">
      <w:pPr>
        <w:pStyle w:val="ConsPlusNonformat"/>
        <w:jc w:val="both"/>
      </w:pPr>
      <w:r>
        <w:t xml:space="preserve">    6.2.1. Дата обследования _____________________________________________.</w:t>
      </w:r>
    </w:p>
    <w:p w:rsidR="00697D79" w:rsidRDefault="00697D79">
      <w:pPr>
        <w:pStyle w:val="ConsPlusNonformat"/>
        <w:jc w:val="both"/>
      </w:pPr>
      <w:r>
        <w:t xml:space="preserve">    6.2.2. Практически здоров: да, нет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6.2.3. Диагноз _______________________________________ (код по МКБ 10):</w:t>
      </w:r>
    </w:p>
    <w:p w:rsidR="00697D79" w:rsidRDefault="00697D79">
      <w:pPr>
        <w:pStyle w:val="ConsPlusNonformat"/>
        <w:jc w:val="both"/>
      </w:pPr>
      <w:r>
        <w:t xml:space="preserve">    а) функциональные отклонения, хроническое заболевание;</w:t>
      </w:r>
    </w:p>
    <w:p w:rsidR="00697D79" w:rsidRDefault="00697D79">
      <w:pPr>
        <w:pStyle w:val="ConsPlusNonformat"/>
        <w:jc w:val="both"/>
      </w:pPr>
      <w:r>
        <w:t xml:space="preserve">    б) диагноз предварительный или уточненный;</w:t>
      </w:r>
    </w:p>
    <w:p w:rsidR="00697D79" w:rsidRDefault="00697D79">
      <w:pPr>
        <w:pStyle w:val="ConsPlusNonformat"/>
        <w:jc w:val="both"/>
      </w:pPr>
      <w:r>
        <w:t xml:space="preserve">    в)   диспансерный   учет:   состоял  ранее  или  взят  впервые  (нужное</w:t>
      </w:r>
    </w:p>
    <w:p w:rsidR="00697D79" w:rsidRDefault="00697D79">
      <w:pPr>
        <w:pStyle w:val="ConsPlusNonformat"/>
        <w:jc w:val="both"/>
      </w:pPr>
      <w:r>
        <w:t>подчеркнуть).</w:t>
      </w:r>
    </w:p>
    <w:p w:rsidR="00697D79" w:rsidRDefault="00697D79">
      <w:pPr>
        <w:pStyle w:val="ConsPlusNonformat"/>
        <w:jc w:val="both"/>
      </w:pPr>
      <w:r>
        <w:t xml:space="preserve">    6.2.4. Диагноз _______________________________________ (код по МКБ 10):</w:t>
      </w:r>
    </w:p>
    <w:p w:rsidR="00697D79" w:rsidRDefault="00697D79">
      <w:pPr>
        <w:pStyle w:val="ConsPlusNonformat"/>
        <w:jc w:val="both"/>
      </w:pPr>
      <w:r>
        <w:t xml:space="preserve">    а) функциональные отклонения, хроническое заболевание;</w:t>
      </w:r>
    </w:p>
    <w:p w:rsidR="00697D79" w:rsidRDefault="00697D79">
      <w:pPr>
        <w:pStyle w:val="ConsPlusNonformat"/>
        <w:jc w:val="both"/>
      </w:pPr>
      <w:r>
        <w:t xml:space="preserve">    б) диагноз предварительный или уточненный;</w:t>
      </w:r>
    </w:p>
    <w:p w:rsidR="00697D79" w:rsidRDefault="00697D79">
      <w:pPr>
        <w:pStyle w:val="ConsPlusNonformat"/>
        <w:jc w:val="both"/>
      </w:pPr>
      <w:r>
        <w:t xml:space="preserve">    в)   диспансерный   учет:   состоял  ранее  или  взят  впервые  (нужное</w:t>
      </w:r>
    </w:p>
    <w:p w:rsidR="00697D79" w:rsidRDefault="00697D79">
      <w:pPr>
        <w:pStyle w:val="ConsPlusNonformat"/>
        <w:jc w:val="both"/>
      </w:pPr>
      <w:r>
        <w:t>подчеркнуть).</w:t>
      </w:r>
    </w:p>
    <w:p w:rsidR="00697D79" w:rsidRDefault="00697D79">
      <w:pPr>
        <w:pStyle w:val="ConsPlusNonformat"/>
        <w:jc w:val="both"/>
      </w:pPr>
      <w:r>
        <w:t xml:space="preserve">    6.2.5. Диагноз _______________________________________ (код по МКБ 10):</w:t>
      </w:r>
    </w:p>
    <w:p w:rsidR="00697D79" w:rsidRDefault="00697D79">
      <w:pPr>
        <w:pStyle w:val="ConsPlusNonformat"/>
        <w:jc w:val="both"/>
      </w:pPr>
      <w:r>
        <w:t xml:space="preserve">    а) функциональные отклонения, хроническое заболевание;</w:t>
      </w:r>
    </w:p>
    <w:p w:rsidR="00697D79" w:rsidRDefault="00697D79">
      <w:pPr>
        <w:pStyle w:val="ConsPlusNonformat"/>
        <w:jc w:val="both"/>
      </w:pPr>
      <w:r>
        <w:t xml:space="preserve">    б) диагноз предварительный или уточненный;</w:t>
      </w:r>
    </w:p>
    <w:p w:rsidR="00697D79" w:rsidRDefault="00697D79">
      <w:pPr>
        <w:pStyle w:val="ConsPlusNonformat"/>
        <w:jc w:val="both"/>
      </w:pPr>
      <w:r>
        <w:t xml:space="preserve">    в)   диспансерный   учет:   состоял  ранее  или  взят  впервые  (нужное</w:t>
      </w:r>
    </w:p>
    <w:p w:rsidR="00697D79" w:rsidRDefault="00697D79">
      <w:pPr>
        <w:pStyle w:val="ConsPlusNonformat"/>
        <w:jc w:val="both"/>
      </w:pPr>
      <w:r>
        <w:t>подчеркнуть).</w:t>
      </w:r>
    </w:p>
    <w:p w:rsidR="00697D79" w:rsidRDefault="00697D79">
      <w:pPr>
        <w:pStyle w:val="ConsPlusNonformat"/>
        <w:jc w:val="both"/>
      </w:pPr>
      <w:r>
        <w:t xml:space="preserve">    6.2.6. Диагноз _______________________________________ (код по МКБ 10):</w:t>
      </w:r>
    </w:p>
    <w:p w:rsidR="00697D79" w:rsidRDefault="00697D79">
      <w:pPr>
        <w:pStyle w:val="ConsPlusNonformat"/>
        <w:jc w:val="both"/>
      </w:pPr>
      <w:r>
        <w:t xml:space="preserve">    а) функциональные отклонения, хроническое заболевание;</w:t>
      </w:r>
    </w:p>
    <w:p w:rsidR="00697D79" w:rsidRDefault="00697D79">
      <w:pPr>
        <w:pStyle w:val="ConsPlusNonformat"/>
        <w:jc w:val="both"/>
      </w:pPr>
      <w:r>
        <w:t xml:space="preserve">    б) диагноз предварительный или уточненный;</w:t>
      </w:r>
    </w:p>
    <w:p w:rsidR="00697D79" w:rsidRDefault="00697D79">
      <w:pPr>
        <w:pStyle w:val="ConsPlusNonformat"/>
        <w:jc w:val="both"/>
      </w:pPr>
      <w:r>
        <w:t xml:space="preserve">    в)   диспансерный   учет:   состоял  ранее  или  взят  впервые  (нужное</w:t>
      </w:r>
    </w:p>
    <w:p w:rsidR="00697D79" w:rsidRDefault="00697D79">
      <w:pPr>
        <w:pStyle w:val="ConsPlusNonformat"/>
        <w:jc w:val="both"/>
      </w:pPr>
      <w:r>
        <w:t>подчеркнуть).</w:t>
      </w:r>
    </w:p>
    <w:p w:rsidR="00697D79" w:rsidRDefault="00697D79">
      <w:pPr>
        <w:pStyle w:val="ConsPlusNonformat"/>
        <w:jc w:val="both"/>
      </w:pPr>
      <w:r>
        <w:t xml:space="preserve">    6.2.7. Диагноз _______________________________________ (код по МКБ 10):</w:t>
      </w:r>
    </w:p>
    <w:p w:rsidR="00697D79" w:rsidRDefault="00697D79">
      <w:pPr>
        <w:pStyle w:val="ConsPlusNonformat"/>
        <w:jc w:val="both"/>
      </w:pPr>
      <w:r>
        <w:t xml:space="preserve">    а) функциональные отклонения, хроническое заболевание;</w:t>
      </w:r>
    </w:p>
    <w:p w:rsidR="00697D79" w:rsidRDefault="00697D79">
      <w:pPr>
        <w:pStyle w:val="ConsPlusNonformat"/>
        <w:jc w:val="both"/>
      </w:pPr>
      <w:r>
        <w:t xml:space="preserve">    б) диагноз предварительный или уточненный;</w:t>
      </w:r>
    </w:p>
    <w:p w:rsidR="00697D79" w:rsidRDefault="00697D79">
      <w:pPr>
        <w:pStyle w:val="ConsPlusNonformat"/>
        <w:jc w:val="both"/>
      </w:pPr>
      <w:r>
        <w:t xml:space="preserve">    в)   диспансерный   учет:   состоял  ранее  или  взят  впервые  (нужное</w:t>
      </w:r>
    </w:p>
    <w:p w:rsidR="00697D79" w:rsidRDefault="00697D79">
      <w:pPr>
        <w:pStyle w:val="ConsPlusNonformat"/>
        <w:jc w:val="both"/>
      </w:pPr>
      <w:r>
        <w:t>подчеркнуть).</w:t>
      </w:r>
    </w:p>
    <w:p w:rsidR="00697D79" w:rsidRDefault="00697D79">
      <w:pPr>
        <w:pStyle w:val="ConsPlusNonformat"/>
        <w:jc w:val="both"/>
      </w:pPr>
      <w:r>
        <w:t xml:space="preserve">    6.3. Оценка физического развития:</w:t>
      </w:r>
    </w:p>
    <w:p w:rsidR="00697D79" w:rsidRDefault="00697D79">
      <w:pPr>
        <w:pStyle w:val="ConsPlusNonformat"/>
        <w:jc w:val="both"/>
      </w:pPr>
      <w:r>
        <w:t xml:space="preserve">    6.3.1. Дата обследования _____________________________________________.</w:t>
      </w:r>
    </w:p>
    <w:p w:rsidR="00697D79" w:rsidRDefault="00697D79">
      <w:pPr>
        <w:pStyle w:val="ConsPlusNonformat"/>
        <w:jc w:val="both"/>
      </w:pPr>
      <w:r>
        <w:t xml:space="preserve">    6.3.2. Для детей 0 - 4 лет: масса (кг) __________; рост _________ (см);</w:t>
      </w:r>
    </w:p>
    <w:p w:rsidR="00697D79" w:rsidRDefault="00697D79">
      <w:pPr>
        <w:pStyle w:val="ConsPlusNonformat"/>
        <w:jc w:val="both"/>
      </w:pPr>
      <w:r>
        <w:t xml:space="preserve">                                окружность головы (см) ___________________.</w:t>
      </w:r>
    </w:p>
    <w:p w:rsidR="00697D79" w:rsidRDefault="00697D79">
      <w:pPr>
        <w:pStyle w:val="ConsPlusNonformat"/>
        <w:jc w:val="both"/>
      </w:pPr>
      <w:r>
        <w:t xml:space="preserve">    6.3.3. Для детей 5 - 17 лет включительно: масса ___ (кг); рост __ (см).</w:t>
      </w:r>
    </w:p>
    <w:p w:rsidR="00697D79" w:rsidRDefault="00697D79">
      <w:pPr>
        <w:pStyle w:val="ConsPlusNonformat"/>
        <w:jc w:val="both"/>
      </w:pPr>
      <w:r>
        <w:t xml:space="preserve">    6.3.4. Физическое развитие: нормальное, отклонение (дефицит массы тела,</w:t>
      </w:r>
    </w:p>
    <w:p w:rsidR="00697D79" w:rsidRDefault="00697D79">
      <w:pPr>
        <w:pStyle w:val="ConsPlusNonformat"/>
        <w:jc w:val="both"/>
      </w:pPr>
      <w:r>
        <w:t>избыток массы тела, низкий рост, высокий рост - нужное подчеркнуть).</w:t>
      </w:r>
    </w:p>
    <w:p w:rsidR="00697D79" w:rsidRDefault="00697D79">
      <w:pPr>
        <w:pStyle w:val="ConsPlusNonformat"/>
        <w:jc w:val="both"/>
      </w:pPr>
      <w:r>
        <w:t xml:space="preserve">    6.4. Оценка психического развития (состояния):</w:t>
      </w:r>
    </w:p>
    <w:p w:rsidR="00697D79" w:rsidRDefault="00697D79">
      <w:pPr>
        <w:pStyle w:val="ConsPlusNonformat"/>
        <w:jc w:val="both"/>
      </w:pPr>
      <w:r>
        <w:t xml:space="preserve">    6.4.1. Дата обследования _____________________________________________.</w:t>
      </w:r>
    </w:p>
    <w:p w:rsidR="00697D79" w:rsidRDefault="00697D79">
      <w:pPr>
        <w:pStyle w:val="ConsPlusNonformat"/>
        <w:jc w:val="both"/>
      </w:pPr>
      <w:r>
        <w:t xml:space="preserve">    6.4.2. Для детей 0 - 4 лет:</w:t>
      </w:r>
    </w:p>
    <w:p w:rsidR="00697D79" w:rsidRDefault="00697D79">
      <w:pPr>
        <w:pStyle w:val="ConsPlusNonformat"/>
        <w:jc w:val="both"/>
      </w:pPr>
      <w:r>
        <w:t xml:space="preserve">           познавательная функция (возраст развития) _____________________;</w:t>
      </w:r>
    </w:p>
    <w:p w:rsidR="00697D79" w:rsidRDefault="00697D79">
      <w:pPr>
        <w:pStyle w:val="ConsPlusNonformat"/>
        <w:jc w:val="both"/>
      </w:pPr>
      <w:r>
        <w:t xml:space="preserve">           моторная функция (возраст развития) ___________________________;</w:t>
      </w:r>
    </w:p>
    <w:p w:rsidR="00697D79" w:rsidRDefault="00697D79">
      <w:pPr>
        <w:pStyle w:val="ConsPlusNonformat"/>
        <w:jc w:val="both"/>
      </w:pPr>
      <w:r>
        <w:t xml:space="preserve">           эмоциональная и социальная функции (возраст развития) _________;</w:t>
      </w:r>
    </w:p>
    <w:p w:rsidR="00697D79" w:rsidRDefault="00697D79">
      <w:pPr>
        <w:pStyle w:val="ConsPlusNonformat"/>
        <w:jc w:val="both"/>
      </w:pPr>
      <w:r>
        <w:t xml:space="preserve">           предречевое и речевое развитие (возраст развития) _____________.</w:t>
      </w:r>
    </w:p>
    <w:p w:rsidR="00697D79" w:rsidRDefault="00697D79">
      <w:pPr>
        <w:pStyle w:val="ConsPlusNonformat"/>
        <w:jc w:val="both"/>
      </w:pPr>
      <w:r>
        <w:t xml:space="preserve">    6.4.3. Для детей 5 - 17 лет:</w:t>
      </w:r>
    </w:p>
    <w:p w:rsidR="00697D79" w:rsidRDefault="00697D79">
      <w:pPr>
        <w:pStyle w:val="ConsPlusNonformat"/>
        <w:jc w:val="both"/>
      </w:pPr>
      <w:r>
        <w:t xml:space="preserve">           психомоторная сфера (норма, отклонение);</w:t>
      </w:r>
    </w:p>
    <w:p w:rsidR="00697D79" w:rsidRDefault="00697D79">
      <w:pPr>
        <w:pStyle w:val="ConsPlusNonformat"/>
        <w:jc w:val="both"/>
      </w:pPr>
      <w:r>
        <w:t xml:space="preserve">           интеллект (норма, отклонение);</w:t>
      </w:r>
    </w:p>
    <w:p w:rsidR="00697D79" w:rsidRDefault="00697D79">
      <w:pPr>
        <w:pStyle w:val="ConsPlusNonformat"/>
        <w:jc w:val="both"/>
      </w:pPr>
      <w:r>
        <w:t xml:space="preserve">           эмоционально-вегетативная сфера (норма, отклонение)</w:t>
      </w:r>
    </w:p>
    <w:p w:rsidR="00697D79" w:rsidRDefault="00697D79">
      <w:pPr>
        <w:pStyle w:val="ConsPlusNonformat"/>
        <w:jc w:val="both"/>
      </w:pPr>
      <w:r>
        <w:lastRenderedPageBreak/>
        <w:t xml:space="preserve">          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6.5. Оценка полового развития (с 10-летнего возраста):</w:t>
      </w:r>
    </w:p>
    <w:p w:rsidR="00697D79" w:rsidRDefault="00697D79">
      <w:pPr>
        <w:pStyle w:val="ConsPlusNonformat"/>
        <w:jc w:val="both"/>
      </w:pPr>
      <w:r>
        <w:t xml:space="preserve">    6.5.1. Дата обследования _____________________________________________.</w:t>
      </w:r>
    </w:p>
    <w:p w:rsidR="00697D79" w:rsidRDefault="00697D79">
      <w:pPr>
        <w:pStyle w:val="ConsPlusNonformat"/>
        <w:jc w:val="both"/>
      </w:pPr>
      <w:r>
        <w:t xml:space="preserve">    6.5.2. Половая формула мальчика: P _________ Ax _________ Fa _________.</w:t>
      </w:r>
    </w:p>
    <w:p w:rsidR="00697D79" w:rsidRDefault="00697D79">
      <w:pPr>
        <w:pStyle w:val="ConsPlusNonformat"/>
        <w:jc w:val="both"/>
      </w:pPr>
      <w:r>
        <w:t xml:space="preserve">    6.5.3. Половая формула девочки: P ______ Ma ______ Ax ______ Me ______;</w:t>
      </w:r>
    </w:p>
    <w:p w:rsidR="00697D79" w:rsidRDefault="00697D79">
      <w:pPr>
        <w:pStyle w:val="ConsPlusNonformat"/>
        <w:jc w:val="both"/>
      </w:pPr>
      <w:r>
        <w:t>характеристика  менструальной  функции:  menarhe  (лет, месяцев) _________;</w:t>
      </w:r>
    </w:p>
    <w:p w:rsidR="00697D79" w:rsidRDefault="00697D79">
      <w:pPr>
        <w:pStyle w:val="ConsPlusNonformat"/>
        <w:jc w:val="both"/>
      </w:pPr>
      <w:r>
        <w:t>menses  (характеристика):  регулярные,  нерегулярные,   обильные,   скудные</w:t>
      </w:r>
    </w:p>
    <w:p w:rsidR="00697D79" w:rsidRDefault="00697D79">
      <w:pPr>
        <w:pStyle w:val="ConsPlusNonformat"/>
        <w:jc w:val="both"/>
      </w:pPr>
      <w:r>
        <w:t>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6.6. Инвалидность:  с  рождения,  приобретенная  (нужное  подчеркнуть);</w:t>
      </w:r>
    </w:p>
    <w:p w:rsidR="00697D79" w:rsidRDefault="00697D79">
      <w:pPr>
        <w:pStyle w:val="ConsPlusNonformat"/>
        <w:jc w:val="both"/>
      </w:pPr>
      <w:r>
        <w:t>установлена впервые (дата) ____; дата последнего освидетельствования _____;</w:t>
      </w:r>
    </w:p>
    <w:p w:rsidR="00697D79" w:rsidRDefault="00697D79">
      <w:pPr>
        <w:pStyle w:val="ConsPlusNonformat"/>
        <w:jc w:val="both"/>
      </w:pPr>
      <w:r>
        <w:t>дата следующего освидетельствования ______.</w:t>
      </w:r>
    </w:p>
    <w:p w:rsidR="00697D79" w:rsidRDefault="00697D79">
      <w:pPr>
        <w:pStyle w:val="ConsPlusNonformat"/>
        <w:jc w:val="both"/>
      </w:pPr>
      <w:r>
        <w:t xml:space="preserve">    6.7. Заболевания, обусловившие возникновение инвалидности:</w:t>
      </w:r>
    </w:p>
    <w:p w:rsidR="00697D79" w:rsidRDefault="00697D79">
      <w:pPr>
        <w:pStyle w:val="ConsPlusNonformat"/>
        <w:jc w:val="both"/>
      </w:pPr>
      <w:r>
        <w:t xml:space="preserve">    некоторые инфекционные и паразитарные,  из  них:  туберкулез,  сифилис,</w:t>
      </w:r>
    </w:p>
    <w:p w:rsidR="00697D79" w:rsidRDefault="00697D79">
      <w:pPr>
        <w:pStyle w:val="ConsPlusNonformat"/>
        <w:jc w:val="both"/>
      </w:pPr>
      <w:r>
        <w:t>ВИЧ; новообразования;  болезни  крови,  кроветворных  органов  и  отдельные</w:t>
      </w:r>
    </w:p>
    <w:p w:rsidR="00697D79" w:rsidRDefault="00697D79">
      <w:pPr>
        <w:pStyle w:val="ConsPlusNonformat"/>
        <w:jc w:val="both"/>
      </w:pPr>
      <w:r>
        <w:t>нарушения, вовлекающие иммунный механизм, из них СПИД; болезни  эндокринной</w:t>
      </w:r>
    </w:p>
    <w:p w:rsidR="00697D79" w:rsidRDefault="00697D79">
      <w:pPr>
        <w:pStyle w:val="ConsPlusNonformat"/>
        <w:jc w:val="both"/>
      </w:pPr>
      <w:r>
        <w:t>системы, расстройства питания и нарушения обмена веществ, из них:  сахарный</w:t>
      </w:r>
    </w:p>
    <w:p w:rsidR="00697D79" w:rsidRDefault="00697D79">
      <w:pPr>
        <w:pStyle w:val="ConsPlusNonformat"/>
        <w:jc w:val="both"/>
      </w:pPr>
      <w:r>
        <w:t>диабет; психические расстройства  и  расстройства  поведения, в  том  числе</w:t>
      </w:r>
    </w:p>
    <w:p w:rsidR="00697D79" w:rsidRDefault="00697D79">
      <w:pPr>
        <w:pStyle w:val="ConsPlusNonformat"/>
        <w:jc w:val="both"/>
      </w:pPr>
      <w:r>
        <w:t>умственная  отсталость;  болезни  нервной  системы,  из  них:  церебральный</w:t>
      </w:r>
    </w:p>
    <w:p w:rsidR="00697D79" w:rsidRDefault="00697D79">
      <w:pPr>
        <w:pStyle w:val="ConsPlusNonformat"/>
        <w:jc w:val="both"/>
      </w:pPr>
      <w:r>
        <w:t>паралич  и  др.  паралитические синдромы; болезни глаза и его  придаточного</w:t>
      </w:r>
    </w:p>
    <w:p w:rsidR="00697D79" w:rsidRDefault="00697D79">
      <w:pPr>
        <w:pStyle w:val="ConsPlusNonformat"/>
        <w:jc w:val="both"/>
      </w:pPr>
      <w:r>
        <w:t>аппарата;   болезни   уха   и   сосцевидного   отростка;   болезни  системы</w:t>
      </w:r>
    </w:p>
    <w:p w:rsidR="00697D79" w:rsidRDefault="00697D79">
      <w:pPr>
        <w:pStyle w:val="ConsPlusNonformat"/>
        <w:jc w:val="both"/>
      </w:pPr>
      <w:r>
        <w:t>кровообращения;  болезни  органов  дыхания,  из  них:  астма, астматический</w:t>
      </w:r>
    </w:p>
    <w:p w:rsidR="00697D79" w:rsidRDefault="00697D79">
      <w:pPr>
        <w:pStyle w:val="ConsPlusNonformat"/>
        <w:jc w:val="both"/>
      </w:pPr>
      <w:r>
        <w:t>статус;  болезни  органов  пищеварения; болезни кожи и подкожной клетчатки;</w:t>
      </w:r>
    </w:p>
    <w:p w:rsidR="00697D79" w:rsidRDefault="00697D79">
      <w:pPr>
        <w:pStyle w:val="ConsPlusNonformat"/>
        <w:jc w:val="both"/>
      </w:pPr>
      <w:r>
        <w:t>болезни костно-мышечной системы и соединительной ткани; болезни мочеполовой</w:t>
      </w:r>
    </w:p>
    <w:p w:rsidR="00697D79" w:rsidRDefault="00697D79">
      <w:pPr>
        <w:pStyle w:val="ConsPlusNonformat"/>
        <w:jc w:val="both"/>
      </w:pPr>
      <w:r>
        <w:t>системы;   отдельные   состояния,   возникающие  в  перинатальном  периоде;</w:t>
      </w:r>
    </w:p>
    <w:p w:rsidR="00697D79" w:rsidRDefault="00697D79">
      <w:pPr>
        <w:pStyle w:val="ConsPlusNonformat"/>
        <w:jc w:val="both"/>
      </w:pPr>
      <w:r>
        <w:t>врожденные   аномалии,   из   них:   аномалии   нервной   системы,  системы</w:t>
      </w:r>
    </w:p>
    <w:p w:rsidR="00697D79" w:rsidRDefault="00697D79">
      <w:pPr>
        <w:pStyle w:val="ConsPlusNonformat"/>
        <w:jc w:val="both"/>
      </w:pPr>
      <w:r>
        <w:t>кровообращения,    опорно-двигательного    аппарата;   последствия   травм,</w:t>
      </w:r>
    </w:p>
    <w:p w:rsidR="00697D79" w:rsidRDefault="00697D79">
      <w:pPr>
        <w:pStyle w:val="ConsPlusNonformat"/>
        <w:jc w:val="both"/>
      </w:pPr>
      <w:r>
        <w:t>отравлений и других воздействий внешних причин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6.8.   Виды   нарушений   в   состоянии  здоровья:  умственные;  другие</w:t>
      </w:r>
    </w:p>
    <w:p w:rsidR="00697D79" w:rsidRDefault="00697D79">
      <w:pPr>
        <w:pStyle w:val="ConsPlusNonformat"/>
        <w:jc w:val="both"/>
      </w:pPr>
      <w:r>
        <w:t>психологические;  языковые и речевые; слуховые и вестибулярные; зрительные;</w:t>
      </w:r>
    </w:p>
    <w:p w:rsidR="00697D79" w:rsidRDefault="00697D79">
      <w:pPr>
        <w:pStyle w:val="ConsPlusNonformat"/>
        <w:jc w:val="both"/>
      </w:pPr>
      <w:r>
        <w:t>висцеральные   и   метаболические   расстройства   питания;   двигательные;</w:t>
      </w:r>
    </w:p>
    <w:p w:rsidR="00697D79" w:rsidRDefault="00697D79">
      <w:pPr>
        <w:pStyle w:val="ConsPlusNonformat"/>
        <w:jc w:val="both"/>
      </w:pPr>
      <w:r>
        <w:t>уродующие; общие и генерализованные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6.9.   Группа здоровья: I, II, III, IV, V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6.9.1. Дата комплексной оценки состояния здоровья ____________________.</w:t>
      </w:r>
    </w:p>
    <w:p w:rsidR="00697D79" w:rsidRDefault="00697D79">
      <w:pPr>
        <w:pStyle w:val="ConsPlusNonformat"/>
        <w:jc w:val="both"/>
      </w:pPr>
      <w:r>
        <w:t xml:space="preserve">    6.10.  Потребность  в  медико-педагогической  коррекции:</w:t>
      </w:r>
    </w:p>
    <w:p w:rsidR="00697D79" w:rsidRDefault="00697D79">
      <w:pPr>
        <w:pStyle w:val="ConsPlusNonformat"/>
        <w:jc w:val="both"/>
      </w:pPr>
      <w:r>
        <w:t xml:space="preserve">           не нуждается, нуждается (нужное подчеркнуть).</w:t>
      </w:r>
    </w:p>
    <w:p w:rsidR="00697D79" w:rsidRDefault="00697D79">
      <w:pPr>
        <w:pStyle w:val="ConsPlusNonformat"/>
        <w:jc w:val="both"/>
      </w:pPr>
      <w:r>
        <w:t xml:space="preserve">    6.11.  Потребность в медико-социальной коррекции:</w:t>
      </w:r>
    </w:p>
    <w:p w:rsidR="00697D79" w:rsidRDefault="00697D79">
      <w:pPr>
        <w:pStyle w:val="ConsPlusNonformat"/>
        <w:jc w:val="both"/>
      </w:pPr>
      <w:r>
        <w:t xml:space="preserve">           не  нуждается, нуждается (нужное подчеркнуть).</w:t>
      </w:r>
    </w:p>
    <w:p w:rsidR="00697D79" w:rsidRDefault="00697D79">
      <w:pPr>
        <w:pStyle w:val="ConsPlusNonformat"/>
        <w:jc w:val="both"/>
      </w:pPr>
    </w:p>
    <w:p w:rsidR="00697D79" w:rsidRDefault="00697D79">
      <w:pPr>
        <w:pStyle w:val="ConsPlusNonformat"/>
        <w:jc w:val="both"/>
      </w:pPr>
      <w:r>
        <w:t xml:space="preserve">    Примечания:</w:t>
      </w:r>
    </w:p>
    <w:p w:rsidR="00697D79" w:rsidRDefault="00697D79">
      <w:pPr>
        <w:pStyle w:val="ConsPlusNonformat"/>
        <w:jc w:val="both"/>
      </w:pPr>
      <w:r>
        <w:t xml:space="preserve">    1.  Передача  сведений  о  состоянии  здоровья, физическом и умственном</w:t>
      </w:r>
    </w:p>
    <w:p w:rsidR="00697D79" w:rsidRDefault="00697D79">
      <w:pPr>
        <w:pStyle w:val="ConsPlusNonformat"/>
        <w:jc w:val="both"/>
      </w:pPr>
      <w:r>
        <w:t>развитии  детей,  оставшихся  без  попечения  родителей,  в  орган  опеки и</w:t>
      </w:r>
    </w:p>
    <w:p w:rsidR="00697D79" w:rsidRDefault="00697D79">
      <w:pPr>
        <w:pStyle w:val="ConsPlusNonformat"/>
        <w:jc w:val="both"/>
      </w:pPr>
      <w:r>
        <w:t>попечительства,  возможна  только  при  условии  согласия  лица, сведения о</w:t>
      </w:r>
    </w:p>
    <w:p w:rsidR="00697D79" w:rsidRDefault="00697D79">
      <w:pPr>
        <w:pStyle w:val="ConsPlusNonformat"/>
        <w:jc w:val="both"/>
      </w:pPr>
      <w:r>
        <w:t>котором передаются, или его законного представителя, за исключением перечня</w:t>
      </w:r>
    </w:p>
    <w:p w:rsidR="00697D79" w:rsidRDefault="00697D79">
      <w:pPr>
        <w:pStyle w:val="ConsPlusNonformat"/>
        <w:jc w:val="both"/>
      </w:pPr>
      <w:r>
        <w:t xml:space="preserve">случаев,  определенного  в  </w:t>
      </w:r>
      <w:hyperlink r:id="rId9">
        <w:r>
          <w:rPr>
            <w:color w:val="0000FF"/>
          </w:rPr>
          <w:t>статье  61</w:t>
        </w:r>
      </w:hyperlink>
      <w:r>
        <w:t xml:space="preserve">  Основ  законодательства  Российской</w:t>
      </w:r>
    </w:p>
    <w:p w:rsidR="00697D79" w:rsidRDefault="00697D79">
      <w:pPr>
        <w:pStyle w:val="ConsPlusNonformat"/>
        <w:jc w:val="both"/>
      </w:pPr>
      <w:r>
        <w:t>Федерации об охране здоровья граждан от 22 июля 1993 года N 5487-1.</w:t>
      </w:r>
    </w:p>
    <w:p w:rsidR="00697D79" w:rsidRDefault="00697D79">
      <w:pPr>
        <w:pStyle w:val="ConsPlusNonformat"/>
        <w:jc w:val="both"/>
      </w:pPr>
      <w:r>
        <w:t xml:space="preserve">    Лица,  которым  в  установленном  законом  порядке  переданы  сведения,</w:t>
      </w:r>
    </w:p>
    <w:p w:rsidR="00697D79" w:rsidRDefault="00697D79">
      <w:pPr>
        <w:pStyle w:val="ConsPlusNonformat"/>
        <w:jc w:val="both"/>
      </w:pPr>
      <w:r>
        <w:t>составляющие  врачебную  тайну,  наравне с медицинскими и фармацевтическими</w:t>
      </w:r>
    </w:p>
    <w:p w:rsidR="00697D79" w:rsidRDefault="00697D79">
      <w:pPr>
        <w:pStyle w:val="ConsPlusNonformat"/>
        <w:jc w:val="both"/>
      </w:pPr>
      <w:r>
        <w:t>работниками  с  учетом  причиненного гражданину ущерба несут за разглашение</w:t>
      </w:r>
    </w:p>
    <w:p w:rsidR="00697D79" w:rsidRDefault="00697D79">
      <w:pPr>
        <w:pStyle w:val="ConsPlusNonformat"/>
        <w:jc w:val="both"/>
      </w:pPr>
      <w:r>
        <w:t>врачебной    тайны    дисциплинарную,    административную   или   уголовную</w:t>
      </w:r>
    </w:p>
    <w:p w:rsidR="00697D79" w:rsidRDefault="00697D79">
      <w:pPr>
        <w:pStyle w:val="ConsPlusNonformat"/>
        <w:jc w:val="both"/>
      </w:pPr>
      <w:r>
        <w:t>ответственность  в  соответствии  с законодательством Российской Федерации,</w:t>
      </w:r>
    </w:p>
    <w:p w:rsidR="00697D79" w:rsidRDefault="00697D79">
      <w:pPr>
        <w:pStyle w:val="ConsPlusNonformat"/>
        <w:jc w:val="both"/>
      </w:pPr>
      <w:r>
        <w:t>законодательством субъектов Российской Федерации.</w:t>
      </w:r>
    </w:p>
    <w:p w:rsidR="00697D79" w:rsidRDefault="00697D79">
      <w:pPr>
        <w:pStyle w:val="ConsPlusNonformat"/>
        <w:jc w:val="both"/>
      </w:pPr>
      <w:r>
        <w:t xml:space="preserve">    2.   Первый   экземпляр   извещения   направляется   в  орган  опеки  и</w:t>
      </w:r>
    </w:p>
    <w:p w:rsidR="00697D79" w:rsidRDefault="00697D79">
      <w:pPr>
        <w:pStyle w:val="ConsPlusNonformat"/>
        <w:jc w:val="both"/>
      </w:pPr>
      <w:r>
        <w:t>попечительства, второй экземпляр остается в организации.</w:t>
      </w:r>
    </w:p>
    <w:p w:rsidR="00697D79" w:rsidRDefault="00697D79">
      <w:pPr>
        <w:pStyle w:val="ConsPlusNonformat"/>
        <w:jc w:val="both"/>
      </w:pPr>
      <w:r>
        <w:t xml:space="preserve">    3.  Все  пункты извещения заполняются разборчиво, при отсутствии данных</w:t>
      </w:r>
    </w:p>
    <w:p w:rsidR="00697D79" w:rsidRDefault="00697D79">
      <w:pPr>
        <w:pStyle w:val="ConsPlusNonformat"/>
        <w:jc w:val="both"/>
      </w:pPr>
      <w:r>
        <w:t>ставится прочерк. Исправления не допускаются.</w:t>
      </w:r>
    </w:p>
    <w:p w:rsidR="00697D79" w:rsidRDefault="00697D79">
      <w:pPr>
        <w:pStyle w:val="ConsPlusNonformat"/>
        <w:jc w:val="both"/>
      </w:pPr>
    </w:p>
    <w:p w:rsidR="00697D79" w:rsidRDefault="00697D79">
      <w:pPr>
        <w:pStyle w:val="ConsPlusNonformat"/>
        <w:jc w:val="both"/>
      </w:pPr>
      <w:r>
        <w:t>Руководитель организации  _____________________   _________________________</w:t>
      </w:r>
    </w:p>
    <w:p w:rsidR="00697D79" w:rsidRDefault="00697D79">
      <w:pPr>
        <w:pStyle w:val="ConsPlusNonformat"/>
        <w:jc w:val="both"/>
      </w:pPr>
      <w:r>
        <w:t xml:space="preserve">                               (подпись)            (фамилия и инициалы)</w:t>
      </w:r>
    </w:p>
    <w:p w:rsidR="00697D79" w:rsidRDefault="00697D79">
      <w:pPr>
        <w:pStyle w:val="ConsPlusNonformat"/>
        <w:jc w:val="both"/>
      </w:pPr>
    </w:p>
    <w:p w:rsidR="00697D79" w:rsidRDefault="00697D79">
      <w:pPr>
        <w:pStyle w:val="ConsPlusNonformat"/>
        <w:jc w:val="both"/>
      </w:pPr>
      <w:r>
        <w:t>Дата заполнения "__" ________________ 20__ г.           Место печати</w:t>
      </w:r>
    </w:p>
    <w:p w:rsidR="00697D79" w:rsidRDefault="00697D79">
      <w:pPr>
        <w:pStyle w:val="ConsPlusNonformat"/>
        <w:jc w:val="both"/>
      </w:pPr>
      <w:r>
        <w:t xml:space="preserve">                                                        организации</w:t>
      </w: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ind w:firstLine="540"/>
        <w:jc w:val="both"/>
      </w:pPr>
    </w:p>
    <w:p w:rsidR="00697D79" w:rsidRDefault="00697D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2" w:name="_GoBack"/>
      <w:bookmarkEnd w:id="2"/>
    </w:p>
    <w:sectPr w:rsidR="00CF0523" w:rsidSect="00A6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79"/>
    <w:rsid w:val="00697D79"/>
    <w:rsid w:val="00C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E036D-A24A-4A8D-8F78-D06D4DC7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D79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97D7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7D79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97D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D1DDB3FA60099640AEC90C4731D82AAD7F2BD5FD00A776CB3207FABFD345728F489E8132F2CAD8DE3D326BFo4W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ED1DDB3FA60099640AE581D1731D82A9D6FBBD50D70A776CB3207FABFD34573AF4D1E4122E32AD8FF68577F91852F86B653F8A52B40C7Eo4W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D1DDB3FA60099640AEC90C4731D82ADDDFAB359DD577D64EA2C7DACF26B523DE5D1E4133032AC92FFD124oBW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FED1DDB3FA60099640AEC90C4731D82AFD3FCB551D10A776CB3207FABFD34573AF4D1E4122E32AD84F68577F91852F86B653F8A52B40C7Eo4W4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ED1DDB3FA60099640AEC90C4731D82AFD7F8BD5DD40A776CB3207FABFD34573AF4D1E4122E36AF8FF68577F91852F86B653F8A52B40C7Eo4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2023-01-11T13:22:00Z</dcterms:created>
  <dcterms:modified xsi:type="dcterms:W3CDTF">2023-01-11T13:23:00Z</dcterms:modified>
</cp:coreProperties>
</file>