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F4" w:rsidRDefault="00C228F4" w:rsidP="00C22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городская организация Профсоюза работников народного образования</w:t>
      </w:r>
    </w:p>
    <w:p w:rsidR="00C228F4" w:rsidRDefault="00C228F4" w:rsidP="00C22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 науки Российской Федерации </w:t>
      </w:r>
    </w:p>
    <w:p w:rsidR="00C228F4" w:rsidRDefault="00C228F4" w:rsidP="00C22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8F4" w:rsidRDefault="00C228F4" w:rsidP="00C22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823FA4" w:rsidRDefault="00CB44AB" w:rsidP="00823F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и </w:t>
      </w:r>
      <w:r w:rsidR="00C228F4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первомайских</w:t>
      </w:r>
      <w:r w:rsidR="00C228F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 девизом «Восстановить справедливое развитие общества»</w:t>
      </w:r>
      <w:r w:rsidR="00C228F4">
        <w:rPr>
          <w:rFonts w:ascii="Times New Roman" w:hAnsi="Times New Roman" w:cs="Times New Roman"/>
          <w:sz w:val="28"/>
          <w:szCs w:val="28"/>
        </w:rPr>
        <w:t xml:space="preserve"> в 202</w:t>
      </w:r>
      <w:r w:rsidR="00823FA4">
        <w:rPr>
          <w:rFonts w:ascii="Times New Roman" w:hAnsi="Times New Roman" w:cs="Times New Roman"/>
          <w:sz w:val="28"/>
          <w:szCs w:val="28"/>
        </w:rPr>
        <w:t>1</w:t>
      </w:r>
      <w:r w:rsidR="00C228F4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228F4" w:rsidRPr="00202BFD" w:rsidRDefault="00C228F4" w:rsidP="00A71C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FD">
        <w:rPr>
          <w:rFonts w:ascii="Times New Roman" w:hAnsi="Times New Roman" w:cs="Times New Roman"/>
          <w:sz w:val="28"/>
          <w:szCs w:val="28"/>
        </w:rPr>
        <w:t xml:space="preserve">В рамках выполнения постановления Областного комитета профсоюза от </w:t>
      </w:r>
      <w:r w:rsidR="00CB44AB" w:rsidRPr="00202BFD">
        <w:rPr>
          <w:rFonts w:ascii="Times New Roman" w:hAnsi="Times New Roman" w:cs="Times New Roman"/>
          <w:sz w:val="28"/>
          <w:szCs w:val="28"/>
        </w:rPr>
        <w:t>02 апреля 2021г. №11-11 «О подготовке и проведении первомайских мероприятий на территории Рязанской области в 2021 году</w:t>
      </w:r>
      <w:proofErr w:type="gramStart"/>
      <w:r w:rsidR="00CB44AB" w:rsidRPr="00202BFD">
        <w:rPr>
          <w:rFonts w:ascii="Times New Roman" w:hAnsi="Times New Roman" w:cs="Times New Roman"/>
          <w:sz w:val="28"/>
          <w:szCs w:val="28"/>
        </w:rPr>
        <w:t>»</w:t>
      </w:r>
      <w:r w:rsidR="004B33E3" w:rsidRPr="00202BFD">
        <w:rPr>
          <w:rFonts w:ascii="Times New Roman" w:hAnsi="Times New Roman" w:cs="Times New Roman"/>
          <w:sz w:val="28"/>
          <w:szCs w:val="28"/>
        </w:rPr>
        <w:t>,</w:t>
      </w:r>
      <w:r w:rsidR="00CB44AB" w:rsidRPr="00202BFD">
        <w:rPr>
          <w:rFonts w:ascii="Times New Roman" w:hAnsi="Times New Roman" w:cs="Times New Roman"/>
          <w:sz w:val="28"/>
          <w:szCs w:val="28"/>
        </w:rPr>
        <w:t>Международного</w:t>
      </w:r>
      <w:proofErr w:type="gramEnd"/>
      <w:r w:rsidR="00CB44AB" w:rsidRPr="00202BFD">
        <w:rPr>
          <w:rFonts w:ascii="Times New Roman" w:hAnsi="Times New Roman" w:cs="Times New Roman"/>
          <w:sz w:val="28"/>
          <w:szCs w:val="28"/>
        </w:rPr>
        <w:t xml:space="preserve"> дня солидарности трудящихся</w:t>
      </w:r>
      <w:r w:rsidRPr="00202B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2BFD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Pr="00202BFD">
        <w:rPr>
          <w:rFonts w:ascii="Times New Roman" w:hAnsi="Times New Roman" w:cs="Times New Roman"/>
          <w:sz w:val="28"/>
          <w:szCs w:val="28"/>
        </w:rPr>
        <w:t xml:space="preserve"> городской </w:t>
      </w:r>
      <w:proofErr w:type="spellStart"/>
      <w:r w:rsidRPr="00202BFD">
        <w:rPr>
          <w:rFonts w:ascii="Times New Roman" w:hAnsi="Times New Roman" w:cs="Times New Roman"/>
          <w:sz w:val="28"/>
          <w:szCs w:val="28"/>
        </w:rPr>
        <w:t>организации</w:t>
      </w:r>
      <w:r w:rsidR="004B33E3" w:rsidRPr="00202BFD">
        <w:rPr>
          <w:rFonts w:ascii="Times New Roman" w:hAnsi="Times New Roman" w:cs="Times New Roman"/>
          <w:sz w:val="28"/>
          <w:szCs w:val="28"/>
        </w:rPr>
        <w:t>Профсоза</w:t>
      </w:r>
      <w:proofErr w:type="spellEnd"/>
      <w:r w:rsidR="004B33E3" w:rsidRPr="00202BFD">
        <w:rPr>
          <w:rFonts w:ascii="Times New Roman" w:hAnsi="Times New Roman" w:cs="Times New Roman"/>
          <w:sz w:val="28"/>
          <w:szCs w:val="28"/>
        </w:rPr>
        <w:t xml:space="preserve"> в апреле</w:t>
      </w:r>
      <w:r w:rsidRPr="00202BFD">
        <w:rPr>
          <w:rFonts w:ascii="Times New Roman" w:hAnsi="Times New Roman" w:cs="Times New Roman"/>
          <w:sz w:val="28"/>
          <w:szCs w:val="28"/>
        </w:rPr>
        <w:t xml:space="preserve"> было проведено заседание Совета председателей первичных профсоюзных организаций на котором обсуждался вопрос об участии в данной акции. Все председатели ППО поддержали решение об активном участии в</w:t>
      </w:r>
      <w:r w:rsidR="004B33E3" w:rsidRPr="00202BFD">
        <w:rPr>
          <w:rFonts w:ascii="Times New Roman" w:hAnsi="Times New Roman" w:cs="Times New Roman"/>
          <w:sz w:val="28"/>
          <w:szCs w:val="28"/>
        </w:rPr>
        <w:t xml:space="preserve"> первомайских</w:t>
      </w:r>
      <w:r w:rsidRPr="00202BFD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4B33E3" w:rsidRPr="00202BFD">
        <w:rPr>
          <w:rFonts w:ascii="Times New Roman" w:hAnsi="Times New Roman" w:cs="Times New Roman"/>
          <w:sz w:val="28"/>
          <w:szCs w:val="28"/>
        </w:rPr>
        <w:t xml:space="preserve"> под девизом  «Восстановить справедливое развитие общества». </w:t>
      </w:r>
      <w:r w:rsidRPr="00202BFD">
        <w:rPr>
          <w:rFonts w:ascii="Times New Roman" w:hAnsi="Times New Roman" w:cs="Times New Roman"/>
          <w:sz w:val="28"/>
          <w:szCs w:val="28"/>
        </w:rPr>
        <w:t xml:space="preserve">В 23 первичных профсоюзных организациях прошли собрания, заседания профсоюзных комитетов на которых члены профсоюза однозначно высказались за участие в акции. </w:t>
      </w:r>
      <w:r w:rsidRPr="0020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профсоюзных собраниях проведена разъяснительная работа среди работников ДОУ о целях, задачах и формах участия в акции;</w:t>
      </w:r>
    </w:p>
    <w:p w:rsidR="00C228F4" w:rsidRPr="00202BFD" w:rsidRDefault="00C228F4" w:rsidP="00A71C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2BFD">
        <w:rPr>
          <w:rFonts w:ascii="Times New Roman" w:hAnsi="Times New Roman" w:cs="Times New Roman"/>
          <w:sz w:val="28"/>
          <w:szCs w:val="28"/>
        </w:rPr>
        <w:t xml:space="preserve"> были рассмотрены вопросы защиты интересов работников;</w:t>
      </w:r>
    </w:p>
    <w:p w:rsidR="00C228F4" w:rsidRPr="00202BFD" w:rsidRDefault="00C228F4" w:rsidP="00A71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>- прошло обсуждение   Резолюции ФНПР;</w:t>
      </w:r>
    </w:p>
    <w:p w:rsidR="00C228F4" w:rsidRPr="00202BFD" w:rsidRDefault="00C228F4" w:rsidP="00A71CB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BFD">
        <w:rPr>
          <w:rFonts w:ascii="Times New Roman" w:hAnsi="Times New Roman" w:cs="Times New Roman"/>
          <w:sz w:val="28"/>
          <w:szCs w:val="28"/>
        </w:rPr>
        <w:t>-просмотрено видеообращение Председателя ФНПР Шмакова М.В.</w:t>
      </w:r>
      <w:r w:rsidR="00C94C98" w:rsidRPr="00202BFD">
        <w:rPr>
          <w:rFonts w:ascii="Times New Roman" w:hAnsi="Times New Roman" w:cs="Times New Roman"/>
          <w:sz w:val="28"/>
          <w:szCs w:val="28"/>
        </w:rPr>
        <w:t>с Обращением к членам профсоюза</w:t>
      </w:r>
      <w:r w:rsidR="00202BFD" w:rsidRPr="00202BFD">
        <w:rPr>
          <w:rFonts w:ascii="Times New Roman" w:hAnsi="Times New Roman" w:cs="Times New Roman"/>
          <w:sz w:val="28"/>
          <w:szCs w:val="28"/>
        </w:rPr>
        <w:t xml:space="preserve"> и трудящимся России, в котором определена профсоюзная позиция по актуальным социально-трудовым проблемам, определены насущные требования соблюдения трудового законодательства.</w:t>
      </w:r>
    </w:p>
    <w:p w:rsidR="00202BFD" w:rsidRDefault="00C228F4" w:rsidP="00A71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акций использованы общие лозунги профсоюзов</w:t>
      </w:r>
      <w:r w:rsidR="004B33E3"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13185"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B33E3"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права </w:t>
      </w:r>
    </w:p>
    <w:p w:rsidR="00C94C98" w:rsidRPr="00202BFD" w:rsidRDefault="00202BFD" w:rsidP="00A71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B33E3"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аботников! За Конституцию</w:t>
      </w:r>
      <w:r w:rsidR="00213185"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>», «За индексацию зарплат, за индексацию пенсий работающим пенсионерам! «Есть инфляция-должна быть индексация», «Сильные профсоюзы-справедливое общество», С</w:t>
      </w:r>
      <w:r w:rsidR="00213185" w:rsidRPr="00202BFD">
        <w:rPr>
          <w:rFonts w:ascii="Times New Roman" w:hAnsi="Times New Roman" w:cs="Times New Roman"/>
          <w:sz w:val="28"/>
          <w:szCs w:val="28"/>
        </w:rPr>
        <w:t>олидарность сильнее заразы</w:t>
      </w:r>
      <w:r w:rsidR="00213185" w:rsidRPr="00202BFD">
        <w:rPr>
          <w:rFonts w:ascii="Times New Roman" w:hAnsi="Times New Roman" w:cs="Times New Roman"/>
        </w:rPr>
        <w:t>»</w:t>
      </w:r>
      <w:r w:rsidR="00C94C98"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C228F4" w:rsidRPr="00202BFD" w:rsidRDefault="00C94C98" w:rsidP="00A71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BF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228F4" w:rsidRPr="00202BFD">
        <w:rPr>
          <w:rFonts w:ascii="Times New Roman" w:hAnsi="Times New Roman" w:cs="Times New Roman"/>
          <w:sz w:val="28"/>
          <w:szCs w:val="28"/>
        </w:rPr>
        <w:t xml:space="preserve"> профсоюзных уголк</w:t>
      </w:r>
      <w:r w:rsidRPr="00202BFD">
        <w:rPr>
          <w:rFonts w:ascii="Times New Roman" w:hAnsi="Times New Roman" w:cs="Times New Roman"/>
          <w:sz w:val="28"/>
          <w:szCs w:val="28"/>
        </w:rPr>
        <w:t>ах</w:t>
      </w:r>
      <w:r w:rsidR="00C228F4" w:rsidRPr="00202BFD">
        <w:rPr>
          <w:rFonts w:ascii="Times New Roman" w:hAnsi="Times New Roman" w:cs="Times New Roman"/>
          <w:sz w:val="28"/>
          <w:szCs w:val="28"/>
        </w:rPr>
        <w:t xml:space="preserve"> ОУ</w:t>
      </w:r>
      <w:r w:rsidRPr="00202BFD">
        <w:rPr>
          <w:rFonts w:ascii="Times New Roman" w:hAnsi="Times New Roman" w:cs="Times New Roman"/>
          <w:sz w:val="28"/>
          <w:szCs w:val="28"/>
        </w:rPr>
        <w:t xml:space="preserve"> размещены фотографии демонстр</w:t>
      </w:r>
      <w:r w:rsidR="00A5409D">
        <w:rPr>
          <w:rFonts w:ascii="Times New Roman" w:hAnsi="Times New Roman" w:cs="Times New Roman"/>
          <w:sz w:val="28"/>
          <w:szCs w:val="28"/>
        </w:rPr>
        <w:t>а</w:t>
      </w:r>
      <w:r w:rsidRPr="00202BFD">
        <w:rPr>
          <w:rFonts w:ascii="Times New Roman" w:hAnsi="Times New Roman" w:cs="Times New Roman"/>
          <w:sz w:val="28"/>
          <w:szCs w:val="28"/>
        </w:rPr>
        <w:t xml:space="preserve">ций прошлых </w:t>
      </w:r>
      <w:proofErr w:type="gramStart"/>
      <w:r w:rsidRPr="00202BFD">
        <w:rPr>
          <w:rFonts w:ascii="Times New Roman" w:hAnsi="Times New Roman" w:cs="Times New Roman"/>
          <w:sz w:val="28"/>
          <w:szCs w:val="28"/>
        </w:rPr>
        <w:t>лет,  открытки</w:t>
      </w:r>
      <w:proofErr w:type="gramEnd"/>
      <w:r w:rsidRPr="00202BFD">
        <w:rPr>
          <w:rFonts w:ascii="Times New Roman" w:hAnsi="Times New Roman" w:cs="Times New Roman"/>
          <w:sz w:val="28"/>
          <w:szCs w:val="28"/>
        </w:rPr>
        <w:t>, посвященные 1Мая, рисунки детей.</w:t>
      </w:r>
      <w:r w:rsidR="00C228F4" w:rsidRPr="00202B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8F4" w:rsidRPr="00202BFD" w:rsidRDefault="00C228F4" w:rsidP="00A71C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2BFD">
        <w:rPr>
          <w:sz w:val="28"/>
          <w:szCs w:val="28"/>
        </w:rPr>
        <w:t xml:space="preserve">Всего </w:t>
      </w:r>
      <w:r w:rsidR="00202BFD" w:rsidRPr="00202BFD">
        <w:rPr>
          <w:sz w:val="28"/>
          <w:szCs w:val="28"/>
        </w:rPr>
        <w:t>за Первомайскую Резолюцию проголосовало 847(86%)</w:t>
      </w:r>
      <w:r w:rsidRPr="00202BFD">
        <w:rPr>
          <w:sz w:val="28"/>
          <w:szCs w:val="28"/>
        </w:rPr>
        <w:t xml:space="preserve"> членов профсоюза КГОП.</w:t>
      </w:r>
    </w:p>
    <w:p w:rsidR="00C228F4" w:rsidRPr="00202BFD" w:rsidRDefault="00C228F4" w:rsidP="00202BF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202BFD">
        <w:rPr>
          <w:sz w:val="28"/>
          <w:szCs w:val="28"/>
        </w:rPr>
        <w:t>Председатель КГОП                                                                 Н.Г.Трофимова</w:t>
      </w:r>
    </w:p>
    <w:p w:rsidR="00C228F4" w:rsidRPr="00202BFD" w:rsidRDefault="00C228F4" w:rsidP="00202BFD">
      <w:pPr>
        <w:rPr>
          <w:rFonts w:ascii="Times New Roman" w:hAnsi="Times New Roman" w:cs="Times New Roman"/>
          <w:sz w:val="28"/>
          <w:szCs w:val="28"/>
        </w:rPr>
      </w:pPr>
    </w:p>
    <w:p w:rsidR="00C228F4" w:rsidRDefault="00C228F4" w:rsidP="00C228F4">
      <w:pPr>
        <w:rPr>
          <w:rFonts w:ascii="Times New Roman" w:hAnsi="Times New Roman" w:cs="Times New Roman"/>
          <w:sz w:val="28"/>
          <w:szCs w:val="28"/>
        </w:rPr>
      </w:pPr>
    </w:p>
    <w:p w:rsidR="00C228F4" w:rsidRDefault="00C228F4" w:rsidP="00C228F4">
      <w:pPr>
        <w:rPr>
          <w:rFonts w:ascii="Times New Roman" w:hAnsi="Times New Roman" w:cs="Times New Roman"/>
          <w:sz w:val="28"/>
          <w:szCs w:val="28"/>
        </w:rPr>
      </w:pPr>
    </w:p>
    <w:p w:rsidR="00C228F4" w:rsidRDefault="00C228F4" w:rsidP="00C22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365" w:rsidRDefault="00095365"/>
    <w:sectPr w:rsidR="00095365" w:rsidSect="0080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F4"/>
    <w:rsid w:val="00095365"/>
    <w:rsid w:val="00202BFD"/>
    <w:rsid w:val="00213185"/>
    <w:rsid w:val="0023716A"/>
    <w:rsid w:val="004B33E3"/>
    <w:rsid w:val="004F5291"/>
    <w:rsid w:val="00703192"/>
    <w:rsid w:val="008054A6"/>
    <w:rsid w:val="00823FA4"/>
    <w:rsid w:val="00A5409D"/>
    <w:rsid w:val="00A71CB7"/>
    <w:rsid w:val="00C228F4"/>
    <w:rsid w:val="00C94C98"/>
    <w:rsid w:val="00CB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4951E-192A-4969-9058-2AC09D0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2021-05-11T06:12:00Z</cp:lastPrinted>
  <dcterms:created xsi:type="dcterms:W3CDTF">2021-09-30T10:57:00Z</dcterms:created>
  <dcterms:modified xsi:type="dcterms:W3CDTF">2021-09-30T10:57:00Z</dcterms:modified>
</cp:coreProperties>
</file>