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9BA" w:rsidRDefault="00DA09BA" w:rsidP="00DA09B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DA09BA" w:rsidRDefault="00DA09BA" w:rsidP="00DA09B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9971E6" w:rsidRPr="009971E6" w:rsidRDefault="009971E6" w:rsidP="009971E6">
      <w:pPr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971E6">
        <w:rPr>
          <w:rFonts w:ascii="Times New Roman" w:hAnsi="Times New Roman" w:cs="Times New Roman"/>
          <w:b/>
          <w:sz w:val="28"/>
          <w:szCs w:val="28"/>
        </w:rPr>
        <w:t>Министерство образования</w:t>
      </w:r>
      <w:r w:rsidRPr="009971E6">
        <w:rPr>
          <w:rFonts w:ascii="Times New Roman" w:eastAsia="A" w:hAnsi="Times New Roman" w:cs="Times New Roman"/>
          <w:b/>
          <w:sz w:val="28"/>
          <w:szCs w:val="28"/>
        </w:rPr>
        <w:t xml:space="preserve">   и </w:t>
      </w:r>
      <w:r w:rsidRPr="009971E6">
        <w:rPr>
          <w:rFonts w:ascii="Times New Roman" w:hAnsi="Times New Roman" w:cs="Times New Roman"/>
          <w:b/>
          <w:sz w:val="28"/>
          <w:szCs w:val="28"/>
        </w:rPr>
        <w:t>науки</w:t>
      </w:r>
      <w:r w:rsidRPr="009971E6">
        <w:rPr>
          <w:rFonts w:ascii="Times New Roman" w:eastAsia="A" w:hAnsi="Times New Roman" w:cs="Times New Roman"/>
          <w:b/>
          <w:sz w:val="28"/>
          <w:szCs w:val="28"/>
        </w:rPr>
        <w:t xml:space="preserve"> Архангельской области</w:t>
      </w:r>
    </w:p>
    <w:p w:rsidR="009971E6" w:rsidRPr="009971E6" w:rsidRDefault="009971E6" w:rsidP="009971E6">
      <w:pPr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971E6">
        <w:rPr>
          <w:rFonts w:ascii="Times New Roman" w:eastAsia="A" w:hAnsi="Times New Roman" w:cs="Times New Roman"/>
          <w:b/>
          <w:sz w:val="28"/>
          <w:szCs w:val="28"/>
        </w:rPr>
        <w:t xml:space="preserve">Государственное бюджетное профессиональное образовательное учреждение Архангельской области </w:t>
      </w:r>
    </w:p>
    <w:p w:rsidR="009971E6" w:rsidRPr="009971E6" w:rsidRDefault="009971E6" w:rsidP="009971E6">
      <w:pPr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971E6">
        <w:rPr>
          <w:rFonts w:ascii="Times New Roman" w:eastAsia="A" w:hAnsi="Times New Roman" w:cs="Times New Roman"/>
          <w:b/>
          <w:sz w:val="28"/>
          <w:szCs w:val="28"/>
        </w:rPr>
        <w:t>«</w:t>
      </w:r>
      <w:proofErr w:type="spellStart"/>
      <w:r w:rsidRPr="009971E6">
        <w:rPr>
          <w:rFonts w:ascii="Times New Roman" w:eastAsia="A" w:hAnsi="Times New Roman" w:cs="Times New Roman"/>
          <w:b/>
          <w:sz w:val="28"/>
          <w:szCs w:val="28"/>
        </w:rPr>
        <w:t>Котласский</w:t>
      </w:r>
      <w:proofErr w:type="spellEnd"/>
      <w:r w:rsidRPr="009971E6">
        <w:rPr>
          <w:rFonts w:ascii="Times New Roman" w:eastAsia="A" w:hAnsi="Times New Roman" w:cs="Times New Roman"/>
          <w:b/>
          <w:sz w:val="28"/>
          <w:szCs w:val="28"/>
        </w:rPr>
        <w:t xml:space="preserve"> транспортный техникум»</w:t>
      </w:r>
    </w:p>
    <w:p w:rsidR="009971E6" w:rsidRPr="009971E6" w:rsidRDefault="009971E6" w:rsidP="009971E6">
      <w:pPr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971E6">
        <w:rPr>
          <w:rFonts w:ascii="Times New Roman" w:eastAsia="A" w:hAnsi="Times New Roman" w:cs="Times New Roman"/>
          <w:b/>
          <w:sz w:val="28"/>
          <w:szCs w:val="28"/>
        </w:rPr>
        <w:t>ГБПОУ АО «</w:t>
      </w:r>
      <w:proofErr w:type="spellStart"/>
      <w:r w:rsidRPr="009971E6">
        <w:rPr>
          <w:rFonts w:ascii="Times New Roman" w:eastAsia="A" w:hAnsi="Times New Roman" w:cs="Times New Roman"/>
          <w:b/>
          <w:sz w:val="28"/>
          <w:szCs w:val="28"/>
        </w:rPr>
        <w:t>Котласский</w:t>
      </w:r>
      <w:proofErr w:type="spellEnd"/>
      <w:r w:rsidRPr="009971E6">
        <w:rPr>
          <w:rFonts w:ascii="Times New Roman" w:eastAsia="A" w:hAnsi="Times New Roman" w:cs="Times New Roman"/>
          <w:b/>
          <w:sz w:val="28"/>
          <w:szCs w:val="28"/>
        </w:rPr>
        <w:t xml:space="preserve"> транспортный техникум»</w:t>
      </w:r>
    </w:p>
    <w:p w:rsidR="009971E6" w:rsidRPr="009971E6" w:rsidRDefault="009971E6" w:rsidP="009971E6">
      <w:pPr>
        <w:jc w:val="center"/>
        <w:rPr>
          <w:rFonts w:ascii="Times New Roman" w:eastAsia="A" w:hAnsi="Times New Roman" w:cs="Times New Roman"/>
          <w:b/>
          <w:sz w:val="28"/>
          <w:szCs w:val="28"/>
        </w:rPr>
      </w:pPr>
    </w:p>
    <w:p w:rsidR="009971E6" w:rsidRPr="009971E6" w:rsidRDefault="009971E6" w:rsidP="009971E6">
      <w:pPr>
        <w:jc w:val="right"/>
        <w:rPr>
          <w:rFonts w:ascii="Times New Roman" w:eastAsia="A" w:hAnsi="Times New Roman" w:cs="Times New Roman"/>
          <w:b/>
        </w:rPr>
      </w:pPr>
      <w:r w:rsidRPr="009971E6">
        <w:rPr>
          <w:rFonts w:ascii="Times New Roman" w:eastAsia="A" w:hAnsi="Times New Roman" w:cs="Times New Roman"/>
          <w:b/>
          <w:sz w:val="28"/>
          <w:szCs w:val="28"/>
        </w:rPr>
        <w:t xml:space="preserve">                                                     </w:t>
      </w:r>
      <w:r w:rsidRPr="009971E6">
        <w:rPr>
          <w:rFonts w:ascii="Times New Roman" w:eastAsia="A" w:hAnsi="Times New Roman" w:cs="Times New Roman"/>
          <w:b/>
        </w:rPr>
        <w:t>Утверждаю:</w:t>
      </w:r>
    </w:p>
    <w:p w:rsidR="009971E6" w:rsidRPr="009971E6" w:rsidRDefault="009971E6" w:rsidP="009971E6">
      <w:pPr>
        <w:jc w:val="right"/>
        <w:rPr>
          <w:rFonts w:ascii="Times New Roman" w:eastAsia="A" w:hAnsi="Times New Roman" w:cs="Times New Roman"/>
        </w:rPr>
      </w:pPr>
      <w:r w:rsidRPr="009971E6">
        <w:rPr>
          <w:rFonts w:ascii="Times New Roman" w:eastAsia="A" w:hAnsi="Times New Roman" w:cs="Times New Roman"/>
        </w:rPr>
        <w:t xml:space="preserve">                                        Директор ГБПОУ Архангельской области</w:t>
      </w:r>
    </w:p>
    <w:p w:rsidR="009971E6" w:rsidRPr="009971E6" w:rsidRDefault="009971E6" w:rsidP="009971E6">
      <w:pPr>
        <w:jc w:val="right"/>
        <w:rPr>
          <w:rFonts w:ascii="Times New Roman" w:hAnsi="Times New Roman" w:cs="Times New Roman"/>
        </w:rPr>
      </w:pPr>
      <w:r w:rsidRPr="009971E6">
        <w:rPr>
          <w:rFonts w:ascii="Times New Roman" w:eastAsia="A" w:hAnsi="Times New Roman" w:cs="Times New Roman"/>
        </w:rPr>
        <w:t>«</w:t>
      </w:r>
      <w:proofErr w:type="spellStart"/>
      <w:r w:rsidRPr="009971E6">
        <w:rPr>
          <w:rFonts w:ascii="Times New Roman" w:eastAsia="A" w:hAnsi="Times New Roman" w:cs="Times New Roman"/>
        </w:rPr>
        <w:t>Котласский</w:t>
      </w:r>
      <w:proofErr w:type="spellEnd"/>
      <w:r w:rsidRPr="009971E6">
        <w:rPr>
          <w:rFonts w:ascii="Times New Roman" w:eastAsia="A" w:hAnsi="Times New Roman" w:cs="Times New Roman"/>
        </w:rPr>
        <w:t xml:space="preserve"> транспортный техникум»»</w:t>
      </w:r>
    </w:p>
    <w:p w:rsidR="009971E6" w:rsidRPr="009971E6" w:rsidRDefault="009971E6" w:rsidP="009971E6">
      <w:pPr>
        <w:jc w:val="right"/>
        <w:rPr>
          <w:rFonts w:ascii="Times New Roman" w:eastAsia="A" w:hAnsi="Times New Roman" w:cs="Times New Roman"/>
        </w:rPr>
      </w:pPr>
      <w:r w:rsidRPr="009971E6">
        <w:rPr>
          <w:rFonts w:ascii="Times New Roman" w:hAnsi="Times New Roman" w:cs="Times New Roman"/>
        </w:rPr>
        <w:t>____________________</w:t>
      </w:r>
      <w:r w:rsidR="00DA471C">
        <w:rPr>
          <w:rFonts w:ascii="Times New Roman" w:eastAsia="A" w:hAnsi="Times New Roman" w:cs="Times New Roman"/>
        </w:rPr>
        <w:t xml:space="preserve">А.Н. </w:t>
      </w:r>
      <w:proofErr w:type="spellStart"/>
      <w:r w:rsidR="00DA471C">
        <w:rPr>
          <w:rFonts w:ascii="Times New Roman" w:eastAsia="A" w:hAnsi="Times New Roman" w:cs="Times New Roman"/>
        </w:rPr>
        <w:t>Ганжа</w:t>
      </w:r>
      <w:proofErr w:type="spellEnd"/>
    </w:p>
    <w:p w:rsidR="009971E6" w:rsidRPr="009971E6" w:rsidRDefault="009971E6" w:rsidP="009971E6">
      <w:pPr>
        <w:jc w:val="right"/>
        <w:rPr>
          <w:rFonts w:ascii="Times New Roman" w:eastAsia="A" w:hAnsi="Times New Roman" w:cs="Times New Roman"/>
          <w:sz w:val="28"/>
          <w:szCs w:val="28"/>
        </w:rPr>
      </w:pPr>
      <w:r w:rsidRPr="009971E6">
        <w:rPr>
          <w:rFonts w:ascii="Times New Roman" w:eastAsia="A" w:hAnsi="Times New Roman" w:cs="Times New Roman"/>
        </w:rPr>
        <w:t xml:space="preserve">                      «__» __________20</w:t>
      </w:r>
      <w:r>
        <w:rPr>
          <w:rFonts w:ascii="Times New Roman" w:eastAsia="A" w:hAnsi="Times New Roman" w:cs="Times New Roman"/>
        </w:rPr>
        <w:t>2</w:t>
      </w:r>
      <w:r w:rsidR="00DA471C">
        <w:rPr>
          <w:rFonts w:ascii="Times New Roman" w:eastAsia="A" w:hAnsi="Times New Roman" w:cs="Times New Roman"/>
        </w:rPr>
        <w:t>3</w:t>
      </w:r>
      <w:r w:rsidRPr="009971E6">
        <w:rPr>
          <w:rFonts w:ascii="Times New Roman" w:eastAsia="A" w:hAnsi="Times New Roman" w:cs="Times New Roman"/>
        </w:rPr>
        <w:t>г</w:t>
      </w:r>
      <w:r w:rsidRPr="009971E6">
        <w:rPr>
          <w:rFonts w:ascii="Times New Roman" w:eastAsia="A" w:hAnsi="Times New Roman" w:cs="Times New Roman"/>
          <w:sz w:val="28"/>
          <w:szCs w:val="28"/>
        </w:rPr>
        <w:t>.</w:t>
      </w:r>
    </w:p>
    <w:p w:rsidR="009971E6" w:rsidRPr="00EF13D4" w:rsidRDefault="009971E6" w:rsidP="009971E6">
      <w:pPr>
        <w:jc w:val="center"/>
        <w:rPr>
          <w:rFonts w:eastAsia="A"/>
          <w:sz w:val="28"/>
          <w:szCs w:val="28"/>
        </w:rPr>
      </w:pPr>
    </w:p>
    <w:p w:rsidR="009971E6" w:rsidRPr="009971E6" w:rsidRDefault="009971E6" w:rsidP="009971E6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971E6">
        <w:rPr>
          <w:rFonts w:ascii="Times New Roman" w:eastAsia="A" w:hAnsi="Times New Roman" w:cs="Times New Roman"/>
          <w:b/>
          <w:sz w:val="44"/>
          <w:szCs w:val="44"/>
        </w:rPr>
        <w:t xml:space="preserve">РАБОЧАЯ </w:t>
      </w:r>
      <w:r w:rsidRPr="009971E6">
        <w:rPr>
          <w:rFonts w:ascii="Times New Roman" w:hAnsi="Times New Roman" w:cs="Times New Roman"/>
          <w:b/>
          <w:sz w:val="44"/>
          <w:szCs w:val="44"/>
        </w:rPr>
        <w:t>ПРОГРАММА</w:t>
      </w:r>
    </w:p>
    <w:p w:rsidR="009971E6" w:rsidRPr="009971E6" w:rsidRDefault="009971E6" w:rsidP="009971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9971E6">
        <w:rPr>
          <w:rFonts w:ascii="Times New Roman" w:hAnsi="Times New Roman" w:cs="Times New Roman"/>
          <w:b/>
          <w:sz w:val="28"/>
          <w:szCs w:val="28"/>
        </w:rPr>
        <w:t>профессионального модуля</w:t>
      </w:r>
    </w:p>
    <w:p w:rsidR="00DA09BA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09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ПМ.0.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DA09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Текущий ремонт различных типов автомобилей</w:t>
      </w:r>
    </w:p>
    <w:p w:rsidR="00EA7784" w:rsidRPr="00DA09BA" w:rsidRDefault="00EA7784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A09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23.01.</w:t>
      </w:r>
      <w:proofErr w:type="gramStart"/>
      <w:r w:rsidRPr="00DA09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17.Мастер</w:t>
      </w:r>
      <w:proofErr w:type="gramEnd"/>
      <w:r w:rsidRPr="00DA09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ремонту и обслуживанию автомобилей</w:t>
      </w: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0C25" w:rsidRDefault="00B40C25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0C25" w:rsidRPr="00DA09BA" w:rsidRDefault="00B40C25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09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="00997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DA47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997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DA09BA" w:rsidRPr="00DA09BA" w:rsidRDefault="00DA09BA" w:rsidP="00DA09BA">
      <w:pPr>
        <w:widowControl w:val="0"/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"/>
          <w:szCs w:val="2"/>
          <w:lang w:eastAsia="ru-RU" w:bidi="ru-RU"/>
        </w:rPr>
        <w:sectPr w:rsidR="00DA09BA" w:rsidRPr="00DA09B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A09BA" w:rsidRPr="00DA09BA" w:rsidRDefault="00DA09BA" w:rsidP="00DA09BA">
      <w:pPr>
        <w:widowControl w:val="0"/>
        <w:spacing w:after="24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профессионального модуля ПМ. 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DA09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Текущий ремонт различных типов автомобилей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разработана на основе Федерального государственного образовательного стандарта среднего профессионального образования по профессии 23.01.17 Мастер по ремонту и обслужи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ванию автомобилей</w:t>
      </w:r>
      <w:r w:rsidRPr="00DA0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, 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утвержденного приказом Министерства образования и науки Российской Фе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дерации от 09 декабря 2016 г. № 1581</w:t>
      </w:r>
    </w:p>
    <w:p w:rsidR="00DA09BA" w:rsidRPr="00DA09BA" w:rsidRDefault="00DA09BA" w:rsidP="00DA09B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A09BA" w:rsidRPr="00DA09BA" w:rsidRDefault="00DA09BA" w:rsidP="00DA09BA">
      <w:pPr>
        <w:widowControl w:val="0"/>
        <w:tabs>
          <w:tab w:val="left" w:pos="0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6"/>
        <w:tblW w:w="1031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804"/>
      </w:tblGrid>
      <w:tr w:rsidR="009971E6" w:rsidRPr="009971E6" w:rsidTr="009971E6">
        <w:tc>
          <w:tcPr>
            <w:tcW w:w="3510" w:type="dxa"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sz w:val="28"/>
                <w:szCs w:val="28"/>
              </w:rPr>
            </w:pPr>
            <w:r w:rsidRPr="009971E6">
              <w:rPr>
                <w:sz w:val="28"/>
                <w:szCs w:val="28"/>
              </w:rPr>
              <w:t>Организация-разработчик:</w:t>
            </w:r>
          </w:p>
        </w:tc>
        <w:tc>
          <w:tcPr>
            <w:tcW w:w="6804" w:type="dxa"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sz w:val="28"/>
                <w:szCs w:val="28"/>
              </w:rPr>
            </w:pPr>
            <w:r w:rsidRPr="009971E6">
              <w:rPr>
                <w:sz w:val="28"/>
                <w:szCs w:val="28"/>
              </w:rPr>
              <w:t>ГБПОУ АО КТТ</w:t>
            </w:r>
          </w:p>
        </w:tc>
      </w:tr>
    </w:tbl>
    <w:p w:rsidR="009971E6" w:rsidRPr="009971E6" w:rsidRDefault="009971E6" w:rsidP="009971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3085"/>
        <w:gridCol w:w="6804"/>
      </w:tblGrid>
      <w:tr w:rsidR="009971E6" w:rsidRPr="009971E6" w:rsidTr="009971E6">
        <w:tc>
          <w:tcPr>
            <w:tcW w:w="3085" w:type="dxa"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971E6">
              <w:rPr>
                <w:rFonts w:ascii="Times New Roman" w:hAnsi="Times New Roman" w:cs="Times New Roman"/>
                <w:sz w:val="28"/>
                <w:szCs w:val="28"/>
              </w:rPr>
              <w:t>Разработчики:</w:t>
            </w:r>
          </w:p>
        </w:tc>
        <w:tc>
          <w:tcPr>
            <w:tcW w:w="6804" w:type="dxa"/>
          </w:tcPr>
          <w:p w:rsidR="009971E6" w:rsidRPr="009971E6" w:rsidRDefault="009971E6" w:rsidP="009971E6">
            <w:pPr>
              <w:widowControl w:val="0"/>
              <w:tabs>
                <w:tab w:val="left" w:pos="0"/>
              </w:tabs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9971E6" w:rsidRPr="009971E6" w:rsidTr="009971E6">
        <w:tc>
          <w:tcPr>
            <w:tcW w:w="3085" w:type="dxa"/>
            <w:hideMark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6804" w:type="dxa"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9971E6" w:rsidRPr="009971E6" w:rsidTr="009971E6">
        <w:tc>
          <w:tcPr>
            <w:tcW w:w="3085" w:type="dxa"/>
            <w:hideMark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971E6">
              <w:rPr>
                <w:rFonts w:ascii="Times New Roman" w:hAnsi="Times New Roman" w:cs="Times New Roman"/>
                <w:sz w:val="28"/>
                <w:szCs w:val="28"/>
              </w:rPr>
              <w:t>Красота  А.В.</w:t>
            </w:r>
            <w:proofErr w:type="gramEnd"/>
            <w:r w:rsidRPr="009971E6">
              <w:rPr>
                <w:rFonts w:ascii="Times New Roman" w:hAnsi="Times New Roman" w:cs="Times New Roman"/>
                <w:sz w:val="28"/>
                <w:szCs w:val="28"/>
              </w:rPr>
              <w:t xml:space="preserve">     - </w:t>
            </w:r>
          </w:p>
        </w:tc>
        <w:tc>
          <w:tcPr>
            <w:tcW w:w="6804" w:type="dxa"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71E6">
              <w:rPr>
                <w:rFonts w:ascii="Times New Roman" w:hAnsi="Times New Roman" w:cs="Times New Roman"/>
                <w:sz w:val="28"/>
                <w:szCs w:val="28"/>
              </w:rPr>
              <w:t>Пеподаватель</w:t>
            </w:r>
            <w:proofErr w:type="spellEnd"/>
            <w:r w:rsidRPr="009971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971E6">
              <w:rPr>
                <w:rFonts w:ascii="Times New Roman" w:hAnsi="Times New Roman" w:cs="Times New Roman"/>
                <w:sz w:val="28"/>
                <w:szCs w:val="28"/>
              </w:rPr>
              <w:t>спецдисциплин</w:t>
            </w:r>
            <w:proofErr w:type="spellEnd"/>
            <w:r w:rsidRPr="009971E6">
              <w:rPr>
                <w:rFonts w:ascii="Times New Roman" w:hAnsi="Times New Roman" w:cs="Times New Roman"/>
                <w:sz w:val="28"/>
                <w:szCs w:val="28"/>
              </w:rPr>
              <w:t xml:space="preserve"> КТТ;</w:t>
            </w: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9971E6" w:rsidRPr="009971E6" w:rsidTr="009971E6">
        <w:tc>
          <w:tcPr>
            <w:tcW w:w="3085" w:type="dxa"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971E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Димитрюк А.И.</w:t>
            </w: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971E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Козырев З.В</w:t>
            </w:r>
            <w:bookmarkStart w:id="0" w:name="_GoBack"/>
            <w:bookmarkEnd w:id="0"/>
          </w:p>
        </w:tc>
        <w:tc>
          <w:tcPr>
            <w:tcW w:w="6804" w:type="dxa"/>
          </w:tcPr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971E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мастер производственного </w:t>
            </w:r>
            <w:proofErr w:type="gramStart"/>
            <w:r w:rsidRPr="009971E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обучения  КТТ</w:t>
            </w:r>
            <w:proofErr w:type="gramEnd"/>
            <w:r w:rsidRPr="009971E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971E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мастер производственного обучения КТТ.</w:t>
            </w: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971E6" w:rsidRPr="009971E6" w:rsidRDefault="009971E6" w:rsidP="009971E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</w:pPr>
          </w:p>
        </w:tc>
      </w:tr>
    </w:tbl>
    <w:p w:rsidR="00DA09BA" w:rsidRPr="00DA09BA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</w:p>
    <w:p w:rsidR="00DA09BA" w:rsidRPr="00DA09BA" w:rsidRDefault="00DA09BA" w:rsidP="00DA09B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09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DA09BA" w:rsidRPr="00DA09BA" w:rsidTr="00DA09BA">
        <w:trPr>
          <w:trHeight w:val="123"/>
        </w:trPr>
        <w:tc>
          <w:tcPr>
            <w:tcW w:w="9007" w:type="dxa"/>
            <w:shd w:val="clear" w:color="auto" w:fill="auto"/>
          </w:tcPr>
          <w:p w:rsidR="00DA09BA" w:rsidRPr="00DA09BA" w:rsidRDefault="00DA09BA" w:rsidP="00DA09BA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:rsidR="00DA09BA" w:rsidRPr="00DA09BA" w:rsidRDefault="00DA09BA" w:rsidP="00DA09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стр.</w:t>
            </w:r>
          </w:p>
          <w:p w:rsidR="00DA09BA" w:rsidRPr="00DA09BA" w:rsidRDefault="00DA09BA" w:rsidP="00DA09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A09BA" w:rsidRPr="00DA09BA" w:rsidTr="00DA09BA">
        <w:trPr>
          <w:trHeight w:val="931"/>
        </w:trPr>
        <w:tc>
          <w:tcPr>
            <w:tcW w:w="9007" w:type="dxa"/>
            <w:shd w:val="clear" w:color="auto" w:fill="auto"/>
          </w:tcPr>
          <w:p w:rsidR="00DA09BA" w:rsidRPr="00DA09BA" w:rsidRDefault="00DA09BA" w:rsidP="00DA09BA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1. ПАСПОРТ РАБОЧЕЙ ПРОГРАММЫ ПРОФЕССИОНАЛЬНОГО МОДУЛЯ</w:t>
            </w:r>
          </w:p>
          <w:p w:rsidR="00DA09BA" w:rsidRPr="00DA09BA" w:rsidRDefault="00DA09BA" w:rsidP="00DA09BA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DA09BA" w:rsidRPr="00DA09BA" w:rsidTr="00DA09BA">
        <w:trPr>
          <w:trHeight w:val="720"/>
        </w:trPr>
        <w:tc>
          <w:tcPr>
            <w:tcW w:w="9007" w:type="dxa"/>
            <w:shd w:val="clear" w:color="auto" w:fill="auto"/>
          </w:tcPr>
          <w:p w:rsidR="00DA09BA" w:rsidRPr="00DA09BA" w:rsidRDefault="00DA09BA" w:rsidP="00DA09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2. результаты освоения ПРОФЕССИОНАЛЬНОГО МОДУЛЯ</w:t>
            </w:r>
          </w:p>
          <w:p w:rsidR="00DA09BA" w:rsidRPr="00DA09BA" w:rsidRDefault="00DA09BA" w:rsidP="00DA09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</w:tr>
      <w:tr w:rsidR="00DA09BA" w:rsidRPr="00DA09BA" w:rsidTr="00DA09BA">
        <w:trPr>
          <w:trHeight w:val="594"/>
        </w:trPr>
        <w:tc>
          <w:tcPr>
            <w:tcW w:w="9007" w:type="dxa"/>
            <w:shd w:val="clear" w:color="auto" w:fill="auto"/>
          </w:tcPr>
          <w:p w:rsidR="00DA09BA" w:rsidRPr="00DA09BA" w:rsidRDefault="00DA09BA" w:rsidP="00DA09BA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3. СТРУКТУРА и содержание профессионального модуля</w:t>
            </w:r>
          </w:p>
          <w:p w:rsidR="00DA09BA" w:rsidRPr="00DA09BA" w:rsidRDefault="00DA09BA" w:rsidP="00DA09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</w:tr>
      <w:tr w:rsidR="00DA09BA" w:rsidRPr="00DA09BA" w:rsidTr="00DA09BA">
        <w:trPr>
          <w:trHeight w:val="692"/>
        </w:trPr>
        <w:tc>
          <w:tcPr>
            <w:tcW w:w="9007" w:type="dxa"/>
            <w:shd w:val="clear" w:color="auto" w:fill="auto"/>
          </w:tcPr>
          <w:p w:rsidR="00DA09BA" w:rsidRPr="00DA09BA" w:rsidRDefault="00DA09BA" w:rsidP="00DA09BA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4 условия реализации программы ПРОФЕССИОНАЛЬНОГО МОДУЛЯ</w:t>
            </w:r>
          </w:p>
          <w:p w:rsidR="00DA09BA" w:rsidRPr="00DA09BA" w:rsidRDefault="00DA09BA" w:rsidP="00DA09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A09BA" w:rsidRPr="00DA09BA" w:rsidRDefault="00B7039E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</w:t>
            </w:r>
          </w:p>
        </w:tc>
      </w:tr>
      <w:tr w:rsidR="00DA09BA" w:rsidRPr="00DA09BA" w:rsidTr="00DA09BA">
        <w:trPr>
          <w:trHeight w:val="692"/>
        </w:trPr>
        <w:tc>
          <w:tcPr>
            <w:tcW w:w="9007" w:type="dxa"/>
            <w:shd w:val="clear" w:color="auto" w:fill="auto"/>
          </w:tcPr>
          <w:p w:rsidR="00DA09BA" w:rsidRPr="00DA09BA" w:rsidRDefault="00DA09BA" w:rsidP="00EA77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5. Контроль и оценка результатов освоения профессионального модуля </w:t>
            </w:r>
          </w:p>
        </w:tc>
        <w:tc>
          <w:tcPr>
            <w:tcW w:w="800" w:type="dxa"/>
            <w:shd w:val="clear" w:color="auto" w:fill="auto"/>
          </w:tcPr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A09BA" w:rsidRPr="00DA09BA" w:rsidRDefault="00DA09BA" w:rsidP="00DA09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A09BA" w:rsidRPr="00DA09BA" w:rsidRDefault="00DA09BA" w:rsidP="00B703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B703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</w:tbl>
    <w:p w:rsidR="00DA09BA" w:rsidRPr="00DA09BA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A09BA" w:rsidRPr="00DA09BA" w:rsidSect="00DA09BA">
          <w:footerReference w:type="even" r:id="rId8"/>
          <w:footerReference w:type="default" r:id="rId9"/>
          <w:pgSz w:w="11906" w:h="16838"/>
          <w:pgMar w:top="851" w:right="567" w:bottom="1134" w:left="1701" w:header="709" w:footer="709" w:gutter="0"/>
          <w:cols w:space="720"/>
          <w:titlePg/>
          <w:docGrid w:linePitch="326"/>
        </w:sectPr>
      </w:pPr>
    </w:p>
    <w:p w:rsidR="00DA09BA" w:rsidRPr="00DA09BA" w:rsidRDefault="00DA09BA" w:rsidP="00DA09BA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A09B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паспорт РАБОЧЕЙ ПРОГРАММЫ ПРОФЕССИОНАЛЬНОГО МОДУЛЯ</w:t>
      </w:r>
    </w:p>
    <w:p w:rsidR="00DA09BA" w:rsidRPr="00DA09BA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A09BA" w:rsidRPr="00EA7784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77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</w:t>
      </w:r>
      <w:r w:rsidR="00EA7784" w:rsidRPr="00EA77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кущий ремонт различных типов автомобилей</w:t>
      </w:r>
    </w:p>
    <w:p w:rsidR="00DA09BA" w:rsidRPr="00DA09BA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09BA" w:rsidRPr="00DA09BA" w:rsidRDefault="00DA09BA" w:rsidP="00DA09BA">
      <w:pPr>
        <w:widowControl w:val="0"/>
        <w:numPr>
          <w:ilvl w:val="0"/>
          <w:numId w:val="3"/>
        </w:numPr>
        <w:tabs>
          <w:tab w:val="left" w:pos="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1" w:name="bookmark20"/>
      <w:r w:rsidRPr="00DA0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Область применения рабочей программы</w:t>
      </w:r>
      <w:bookmarkEnd w:id="1"/>
    </w:p>
    <w:p w:rsidR="00DA09BA" w:rsidRPr="00DA09BA" w:rsidRDefault="00DA09BA" w:rsidP="00DA09BA">
      <w:pPr>
        <w:widowControl w:val="0"/>
        <w:tabs>
          <w:tab w:val="left" w:pos="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DA09BA" w:rsidRPr="00DA09BA" w:rsidRDefault="00DA09BA" w:rsidP="00DA09BA">
      <w:pPr>
        <w:widowControl w:val="0"/>
        <w:spacing w:after="0" w:line="36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Программа профессионального модуля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ПМ</w:t>
      </w:r>
      <w:r w:rsidR="00A17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03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Текущий ремонт различных типов автомобилей</w:t>
      </w:r>
      <w:r w:rsidR="00EA77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является частью образовательной программы среднего профессионального образования - про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граммы подготовки квалифицированных рабочих и служащих по профессии 23.01.17 Мастер по ремонту и обслуживанию автомобилей, укрупненная группа 23.00.00 Техника и технологии на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земного транспорта</w:t>
      </w:r>
      <w:r w:rsidRPr="00DA0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.</w:t>
      </w:r>
    </w:p>
    <w:p w:rsidR="00DA09BA" w:rsidRPr="00DA09BA" w:rsidRDefault="00DA09BA" w:rsidP="00DA09BA">
      <w:pPr>
        <w:widowControl w:val="0"/>
        <w:spacing w:after="0" w:line="36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Программа профессионального модуля предназначена для реализации требований ФГОС СПО по профессии 23.01.17 Мастер по ремонту и обслуживанию автомобилей, формирования об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щих (ОК1 - ОК11) и профессиональных компетенций (ПК</w:t>
      </w:r>
      <w:r w:rsidR="00A17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3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.1 - ПК </w:t>
      </w:r>
      <w:r w:rsidR="00A17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3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.5)</w:t>
      </w:r>
    </w:p>
    <w:p w:rsidR="00DA09BA" w:rsidRPr="00DA09BA" w:rsidRDefault="00DA09BA" w:rsidP="00DA09BA">
      <w:pPr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2" w:name="bookmark21"/>
      <w:r w:rsidRPr="00DA0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Цели и задачи модуля - требования к результатам освоения модуля</w:t>
      </w:r>
      <w:bookmarkEnd w:id="2"/>
    </w:p>
    <w:p w:rsidR="00DA09BA" w:rsidRPr="00DA09BA" w:rsidRDefault="00DA09BA" w:rsidP="00DA09BA">
      <w:pPr>
        <w:widowControl w:val="0"/>
        <w:spacing w:after="0" w:line="36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DA09BA" w:rsidRPr="00DA09BA" w:rsidRDefault="00DA09BA" w:rsidP="00DA09BA">
      <w:pPr>
        <w:widowControl w:val="0"/>
        <w:spacing w:after="0" w:line="360" w:lineRule="auto"/>
        <w:ind w:firstLine="60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иметь практический опыт: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bookmarkStart w:id="3" w:name="bookmark22"/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проведени</w:t>
      </w:r>
      <w:r w:rsidR="007305D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технических измерений соответствующим инструментом и приборами;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выполнени</w:t>
      </w:r>
      <w:r w:rsidR="007305D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ремонта агрегатов, узлов и механизмов автомобиля и двигателя;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сняти</w:t>
      </w:r>
      <w:r w:rsidR="007305D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 установке агрегатов, узлов и деталей автомобиля;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использовани</w:t>
      </w:r>
      <w:r w:rsidR="007305D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технологического оборудования; уметь: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выбирать и пользоваться инструментами и приспособлениями для ремонтных работ;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снимать и устанавливать </w:t>
      </w:r>
      <w:proofErr w:type="spellStart"/>
      <w:proofErr w:type="gramStart"/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агрегаты</w:t>
      </w:r>
      <w:r w:rsidR="00A17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,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узлы</w:t>
      </w:r>
      <w:proofErr w:type="spellEnd"/>
      <w:proofErr w:type="gramEnd"/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 детали автомобиля определять объемы комплектующие при выполнении ремонтных работ и систем и частей автомобилей;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определять способы и средства ремонта;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использовать специальный инструмент, приборы, оборудование;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оформлять учетную документацию;</w:t>
      </w:r>
    </w:p>
    <w:p w:rsid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выполнять требования безопасности при проведении ремонтных работ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240" w:lineRule="auto"/>
        <w:ind w:firstLine="600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уметь:</w:t>
      </w:r>
      <w:bookmarkEnd w:id="3"/>
    </w:p>
    <w:p w:rsidR="00DA09BA" w:rsidRPr="00DA09BA" w:rsidRDefault="00DA09BA" w:rsidP="007305DD">
      <w:pPr>
        <w:widowControl w:val="0"/>
        <w:numPr>
          <w:ilvl w:val="0"/>
          <w:numId w:val="2"/>
        </w:numPr>
        <w:tabs>
          <w:tab w:val="left" w:pos="142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применять нормативно - техническую документацию по техническому обслуживанию автомобилей;</w:t>
      </w:r>
    </w:p>
    <w:p w:rsidR="00DA09BA" w:rsidRPr="00DA09BA" w:rsidRDefault="00DA09BA" w:rsidP="007305DD">
      <w:pPr>
        <w:widowControl w:val="0"/>
        <w:numPr>
          <w:ilvl w:val="0"/>
          <w:numId w:val="2"/>
        </w:numPr>
        <w:tabs>
          <w:tab w:val="left" w:pos="142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выбирать и пользоваться инструментами, приспособлениями и стендами для техническо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го обслуживания систем и частей автомобилей;</w:t>
      </w:r>
    </w:p>
    <w:p w:rsidR="00DA09BA" w:rsidRPr="00DA09BA" w:rsidRDefault="00DA09BA" w:rsidP="007305DD">
      <w:pPr>
        <w:widowControl w:val="0"/>
        <w:numPr>
          <w:ilvl w:val="0"/>
          <w:numId w:val="2"/>
        </w:numPr>
        <w:tabs>
          <w:tab w:val="left" w:pos="142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безопасно управлять транспортными средствами;</w:t>
      </w:r>
    </w:p>
    <w:p w:rsidR="00DA09BA" w:rsidRPr="00DA09BA" w:rsidRDefault="00DA09BA" w:rsidP="007305DD">
      <w:pPr>
        <w:widowControl w:val="0"/>
        <w:numPr>
          <w:ilvl w:val="0"/>
          <w:numId w:val="2"/>
        </w:numPr>
        <w:tabs>
          <w:tab w:val="left" w:pos="142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проводить контрольный осмотр транспортных средств;</w:t>
      </w:r>
    </w:p>
    <w:p w:rsidR="00DA09BA" w:rsidRPr="00DA09BA" w:rsidRDefault="00DA09BA" w:rsidP="007305DD">
      <w:pPr>
        <w:widowControl w:val="0"/>
        <w:numPr>
          <w:ilvl w:val="0"/>
          <w:numId w:val="2"/>
        </w:numPr>
        <w:tabs>
          <w:tab w:val="left" w:pos="142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устранять возникшие во время эксплуатации транспортных средств мелкие неисправно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сти, с соблюдением требований безопасности;</w:t>
      </w:r>
    </w:p>
    <w:p w:rsidR="00DA09BA" w:rsidRPr="00DA09BA" w:rsidRDefault="00DA09BA" w:rsidP="007305DD">
      <w:pPr>
        <w:widowControl w:val="0"/>
        <w:numPr>
          <w:ilvl w:val="0"/>
          <w:numId w:val="2"/>
        </w:numPr>
        <w:tabs>
          <w:tab w:val="left" w:pos="142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получать, оформлять и сдавать путевую и транспортную документацию;</w:t>
      </w:r>
    </w:p>
    <w:p w:rsidR="00DA09BA" w:rsidRPr="00DA09BA" w:rsidRDefault="00DA09BA" w:rsidP="00DA09BA">
      <w:pPr>
        <w:widowControl w:val="0"/>
        <w:tabs>
          <w:tab w:val="left" w:pos="142"/>
        </w:tabs>
        <w:spacing w:after="0" w:line="360" w:lineRule="auto"/>
        <w:ind w:firstLine="600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4" w:name="bookmark23"/>
      <w:r w:rsidRPr="00DA0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знать:</w:t>
      </w:r>
      <w:bookmarkEnd w:id="4"/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bookmarkStart w:id="5" w:name="bookmark24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устройство и конструктивные особенности обслуживаемых автомобилей;</w:t>
      </w:r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назначение и взаимодействие основных узлов ремонтируемых автомобилей;</w:t>
      </w:r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виды и методы ремонтных работ, способы восстановления деталей;</w:t>
      </w:r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технологическую последовательность и регламент работы по разборке и сборке систем автомобилей;</w:t>
      </w:r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методику контроля геометрических параметров деталей систем и частей автомобилей;</w:t>
      </w:r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системы допусков и посадок, классы точности, шероховатость, допуски формы и расположения поверхностей;</w:t>
      </w:r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основные механические свойства обрабатываемых материалов;</w:t>
      </w:r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порядок регулирования узлов отремонтированных систем и частей а</w:t>
      </w:r>
      <w:r w:rsid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томобилей;</w:t>
      </w:r>
    </w:p>
    <w:p w:rsidR="00DA09BA" w:rsidRP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инструкции и правила охраны труда;</w:t>
      </w:r>
    </w:p>
    <w:p w:rsidR="00DA09BA" w:rsidRDefault="007305DD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-</w:t>
      </w:r>
      <w:r w:rsidR="00DA09BA"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бережливое производство.</w:t>
      </w:r>
    </w:p>
    <w:p w:rsidR="00B40C25" w:rsidRPr="00DA09BA" w:rsidRDefault="00B40C25" w:rsidP="007305DD">
      <w:pPr>
        <w:widowControl w:val="0"/>
        <w:tabs>
          <w:tab w:val="left" w:pos="0"/>
        </w:tabs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DA09BA" w:rsidRPr="00DA09BA" w:rsidRDefault="00DA09BA" w:rsidP="00DA09BA">
      <w:pPr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Количество часов на освоение рабочей программы профессионального модуля:</w:t>
      </w:r>
      <w:bookmarkEnd w:id="5"/>
    </w:p>
    <w:p w:rsidR="00DA09BA" w:rsidRPr="00DA09BA" w:rsidRDefault="00DA09BA" w:rsidP="00DA09BA">
      <w:pPr>
        <w:widowControl w:val="0"/>
        <w:tabs>
          <w:tab w:val="left" w:pos="0"/>
        </w:tabs>
        <w:spacing w:after="0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всего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748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часов, в том числе:</w:t>
      </w:r>
    </w:p>
    <w:p w:rsidR="00DA09BA" w:rsidRPr="00DA09BA" w:rsidRDefault="00DA09BA" w:rsidP="00DA09BA">
      <w:pPr>
        <w:widowControl w:val="0"/>
        <w:tabs>
          <w:tab w:val="left" w:pos="0"/>
        </w:tabs>
        <w:spacing w:after="0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максимальная учебная нагрузка обучающег</w:t>
      </w:r>
      <w:r w:rsidR="00EA77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ося -244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часов, включая:</w:t>
      </w:r>
    </w:p>
    <w:p w:rsidR="00DA09BA" w:rsidRPr="00DA09BA" w:rsidRDefault="00DA09BA" w:rsidP="00DA09BA">
      <w:pPr>
        <w:widowControl w:val="0"/>
        <w:tabs>
          <w:tab w:val="left" w:pos="0"/>
        </w:tabs>
        <w:spacing w:after="0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обязательную аудиторную учебную нагрузку обучающегося - 1</w:t>
      </w:r>
      <w:r w:rsidR="00EA77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63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часов;</w:t>
      </w:r>
    </w:p>
    <w:p w:rsidR="00DA09BA" w:rsidRPr="00DA09BA" w:rsidRDefault="00DA09BA" w:rsidP="00DA09BA">
      <w:pPr>
        <w:widowControl w:val="0"/>
        <w:tabs>
          <w:tab w:val="left" w:pos="0"/>
        </w:tabs>
        <w:spacing w:after="0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самостоятельную работу обучающегося -</w:t>
      </w:r>
      <w:r w:rsidR="00EA77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82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часов.</w:t>
      </w:r>
    </w:p>
    <w:p w:rsidR="00DA09BA" w:rsidRPr="00DA09BA" w:rsidRDefault="00DA09BA" w:rsidP="00DA09BA">
      <w:pPr>
        <w:widowControl w:val="0"/>
        <w:tabs>
          <w:tab w:val="left" w:pos="0"/>
        </w:tabs>
        <w:spacing w:after="0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Учебная практика - 21</w:t>
      </w:r>
      <w:r w:rsidR="00EA77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6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часов</w:t>
      </w:r>
    </w:p>
    <w:p w:rsidR="00DA09BA" w:rsidRPr="00DA09BA" w:rsidRDefault="00DA09BA" w:rsidP="00DA09BA">
      <w:pPr>
        <w:widowControl w:val="0"/>
        <w:tabs>
          <w:tab w:val="left" w:pos="0"/>
        </w:tabs>
        <w:spacing w:after="0" w:line="36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Производственная практика - 2</w:t>
      </w:r>
      <w:r w:rsidR="00EA77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88</w:t>
      </w:r>
      <w:r w:rsidRPr="00DA09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часов</w:t>
      </w:r>
    </w:p>
    <w:p w:rsidR="00DA09BA" w:rsidRPr="00DA09BA" w:rsidRDefault="00DA09BA" w:rsidP="00DA09B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A09B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2. результаты освоения ПРОФЕССИОНАЛЬНОГО МОДУЛЯ</w:t>
      </w:r>
    </w:p>
    <w:p w:rsidR="00DA09BA" w:rsidRPr="00DA09BA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09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Результатом освоения программы профессионального модуля является овладение обучающимися видом профессиональной деятельности </w:t>
      </w:r>
      <w:r w:rsidR="00EA7784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EA77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екущий ремонт различных типов автомобилей</w:t>
      </w:r>
      <w:r w:rsidRPr="00DA09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 числе профессиональными (ПК) и общими (ОК) компетенциями: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8613"/>
      </w:tblGrid>
      <w:tr w:rsidR="00DA09BA" w:rsidRPr="00DA09BA" w:rsidTr="003D3BA4">
        <w:trPr>
          <w:trHeight w:val="651"/>
        </w:trPr>
        <w:tc>
          <w:tcPr>
            <w:tcW w:w="63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37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3D3BA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r w:rsidR="003D3B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437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3D3BA4" w:rsidP="003D3B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Производить </w:t>
            </w:r>
            <w:r w:rsidR="00DA09BA"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те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кущий ремонт</w:t>
            </w:r>
            <w:r w:rsidR="00DA09BA"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автомобильных двигателей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3D3BA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r w:rsidR="003D3B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3D3BA4" w:rsidP="003D3BA4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Производить текущий ремонт узлов и элементов</w:t>
            </w:r>
            <w:r w:rsidR="00DA09BA"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электрических и электронных систем ав</w:t>
            </w:r>
            <w:r w:rsidR="00DA09BA"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томобилей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3D3BA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r w:rsidR="003D3B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3D3BA4" w:rsidP="003D3BA4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Производить текущий ремонт</w:t>
            </w:r>
            <w:r w:rsidR="00DA09BA"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автомобильных трансмиссий.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3D3BA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r w:rsidR="003D3B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3D3BA4" w:rsidP="003D3BA4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Производить текущий ремонт</w:t>
            </w:r>
            <w:r w:rsidR="00DA09BA"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ходовой части механизмов управления ав</w:t>
            </w:r>
            <w:r w:rsidR="00DA09BA"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томобилей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3D3BA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r w:rsidR="003D3B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.5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3D3BA4" w:rsidP="003D3BA4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Производить текущий ремонт и окраску</w:t>
            </w:r>
            <w:r w:rsidR="00DA09BA"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автомобильных кузовов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 1. 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DA09BA" w:rsidP="00DA09BA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2.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DA09BA" w:rsidP="00DA09BA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Осуществлять поиск, анализ и интерпретацию информации, необходимой для вы</w:t>
            </w: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полнения задач профессиональной деятельности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3.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DA09BA" w:rsidP="00DA09BA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4.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DA09BA" w:rsidP="00DA09BA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Работать в коллективе и команде, эффективно взаимодействовать с коллегами, руко</w:t>
            </w: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водством, клиентами</w:t>
            </w:r>
          </w:p>
        </w:tc>
      </w:tr>
      <w:tr w:rsidR="00DA09BA" w:rsidRPr="00DA09BA" w:rsidTr="00DA09BA"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5.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DA09BA" w:rsidP="00DA09BA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DA09BA" w:rsidRPr="00DA09BA" w:rsidTr="00DA09BA">
        <w:trPr>
          <w:trHeight w:val="673"/>
        </w:trPr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6.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DA09BA" w:rsidP="00DA09BA">
            <w:pPr>
              <w:spacing w:after="0"/>
              <w:ind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Проявлять гражданско-патриотическую позицию, демонстрировать осознанное пове</w:t>
            </w: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дение на основе традиционных общечеловеческих ценностей</w:t>
            </w:r>
          </w:p>
        </w:tc>
      </w:tr>
      <w:tr w:rsidR="00DA09BA" w:rsidRPr="00DA09BA" w:rsidTr="00DA09BA">
        <w:trPr>
          <w:trHeight w:val="673"/>
        </w:trPr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7.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DA09BA" w:rsidRPr="00DA09BA" w:rsidRDefault="00DA09BA" w:rsidP="00DA09B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DA09BA" w:rsidRPr="00DA09BA" w:rsidTr="00DA09BA">
        <w:trPr>
          <w:trHeight w:val="673"/>
        </w:trPr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8.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DA09BA" w:rsidRPr="00DA09BA" w:rsidRDefault="00DA09BA" w:rsidP="00DA09B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</w:tr>
      <w:tr w:rsidR="00DA09BA" w:rsidRPr="00DA09BA" w:rsidTr="00DA09BA">
        <w:trPr>
          <w:trHeight w:val="673"/>
        </w:trPr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9.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DA09BA" w:rsidRPr="00DA09BA" w:rsidRDefault="00DA09BA" w:rsidP="00DA09B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Использовать информационные технологии в профессиональной деятельности</w:t>
            </w:r>
          </w:p>
        </w:tc>
      </w:tr>
      <w:tr w:rsidR="00DA09BA" w:rsidRPr="00DA09BA" w:rsidTr="00DA09BA">
        <w:trPr>
          <w:trHeight w:val="673"/>
        </w:trPr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10.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A09BA" w:rsidRPr="00DA09BA" w:rsidRDefault="00DA09BA" w:rsidP="00DA09B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Пользоваться профессиональной документацией на государственном и иностранном языке</w:t>
            </w:r>
          </w:p>
        </w:tc>
      </w:tr>
      <w:tr w:rsidR="00DA09BA" w:rsidRPr="00DA09BA" w:rsidTr="00DA09BA">
        <w:trPr>
          <w:trHeight w:val="673"/>
        </w:trPr>
        <w:tc>
          <w:tcPr>
            <w:tcW w:w="63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BA" w:rsidRPr="00DA09BA" w:rsidRDefault="00DA09BA" w:rsidP="00DA09B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09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11.</w:t>
            </w:r>
          </w:p>
        </w:tc>
        <w:tc>
          <w:tcPr>
            <w:tcW w:w="4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DA09BA" w:rsidRPr="00DA09BA" w:rsidRDefault="00DA09BA" w:rsidP="00DA09BA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A09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Планировать предпринимательскую деятельность в профессиональной сфере</w:t>
            </w:r>
          </w:p>
        </w:tc>
      </w:tr>
    </w:tbl>
    <w:p w:rsidR="00DA09BA" w:rsidRPr="00DA09BA" w:rsidRDefault="00DA09BA" w:rsidP="00DA09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09BA" w:rsidRPr="00DA09BA" w:rsidRDefault="00DA09BA" w:rsidP="00DA09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A09BA" w:rsidRPr="00DA09BA" w:rsidSect="00DA09BA">
          <w:headerReference w:type="default" r:id="rId10"/>
          <w:pgSz w:w="11907" w:h="16840"/>
          <w:pgMar w:top="851" w:right="567" w:bottom="1134" w:left="1701" w:header="709" w:footer="709" w:gutter="0"/>
          <w:cols w:space="720"/>
          <w:docGrid w:linePitch="326"/>
        </w:sectPr>
      </w:pPr>
    </w:p>
    <w:p w:rsidR="00C81311" w:rsidRPr="00C81311" w:rsidRDefault="00C81311" w:rsidP="00C813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C8131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3.СТРУКТУРА и содержание профессионального модуля</w:t>
      </w:r>
    </w:p>
    <w:p w:rsidR="00C81311" w:rsidRPr="00C81311" w:rsidRDefault="00C81311" w:rsidP="00C813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C81311" w:rsidRPr="008937D1" w:rsidRDefault="00C81311" w:rsidP="00C813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13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proofErr w:type="gramStart"/>
      <w:r w:rsidRPr="008937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1.Тематический</w:t>
      </w:r>
      <w:proofErr w:type="gramEnd"/>
      <w:r w:rsidRPr="008937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 профессионального модуля </w:t>
      </w:r>
    </w:p>
    <w:p w:rsidR="00C81311" w:rsidRPr="008937D1" w:rsidRDefault="00C81311" w:rsidP="00C813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</w:pPr>
    </w:p>
    <w:tbl>
      <w:tblPr>
        <w:tblW w:w="5234" w:type="pct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3117"/>
        <w:gridCol w:w="1217"/>
        <w:gridCol w:w="1337"/>
        <w:gridCol w:w="2266"/>
        <w:gridCol w:w="2124"/>
        <w:gridCol w:w="145"/>
        <w:gridCol w:w="1439"/>
        <w:gridCol w:w="1706"/>
      </w:tblGrid>
      <w:tr w:rsidR="00C81311" w:rsidRPr="008937D1" w:rsidTr="00C81311">
        <w:trPr>
          <w:trHeight w:val="435"/>
        </w:trPr>
        <w:tc>
          <w:tcPr>
            <w:tcW w:w="687" w:type="pct"/>
            <w:vMerge w:val="restar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Коды</w:t>
            </w:r>
          </w:p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профессиональных</w:t>
            </w:r>
          </w:p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компетенций</w:t>
            </w:r>
          </w:p>
        </w:tc>
        <w:tc>
          <w:tcPr>
            <w:tcW w:w="1007" w:type="pct"/>
            <w:vMerge w:val="restar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Наименования </w:t>
            </w:r>
          </w:p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разделов профессионального модуля</w:t>
            </w:r>
          </w:p>
        </w:tc>
        <w:tc>
          <w:tcPr>
            <w:tcW w:w="393" w:type="pct"/>
            <w:vMerge w:val="restar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Всего</w:t>
            </w:r>
          </w:p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 xml:space="preserve"> часов</w:t>
            </w:r>
          </w:p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897" w:type="pct"/>
            <w:gridSpan w:val="4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016" w:type="pct"/>
            <w:gridSpan w:val="2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Практика</w:t>
            </w:r>
          </w:p>
        </w:tc>
      </w:tr>
      <w:tr w:rsidR="00C81311" w:rsidRPr="008937D1" w:rsidTr="00C81311">
        <w:trPr>
          <w:trHeight w:val="435"/>
        </w:trPr>
        <w:tc>
          <w:tcPr>
            <w:tcW w:w="687" w:type="pct"/>
            <w:vMerge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07" w:type="pct"/>
            <w:vMerge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93" w:type="pct"/>
            <w:vMerge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164" w:type="pct"/>
            <w:gridSpan w:val="2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Обязательная аудиторная учебная нагрузка обучающегося</w:t>
            </w:r>
          </w:p>
        </w:tc>
        <w:tc>
          <w:tcPr>
            <w:tcW w:w="733" w:type="pct"/>
            <w:gridSpan w:val="2"/>
            <w:vMerge w:val="restar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ind w:left="-76" w:right="-51" w:firstLine="7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обучающегося,</w:t>
            </w:r>
          </w:p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ind w:left="-76" w:right="-51" w:firstLine="7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(часов)</w:t>
            </w:r>
          </w:p>
        </w:tc>
        <w:tc>
          <w:tcPr>
            <w:tcW w:w="465" w:type="pct"/>
            <w:vMerge w:val="restar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Учебная,</w:t>
            </w:r>
          </w:p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(часов)</w:t>
            </w:r>
          </w:p>
        </w:tc>
        <w:tc>
          <w:tcPr>
            <w:tcW w:w="551" w:type="pct"/>
            <w:vMerge w:val="restar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ind w:left="-61" w:right="-84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Производственная,</w:t>
            </w:r>
          </w:p>
          <w:p w:rsidR="00C81311" w:rsidRPr="008937D1" w:rsidRDefault="00C81311" w:rsidP="00C81311">
            <w:pPr>
              <w:widowControl w:val="0"/>
              <w:spacing w:after="0" w:line="240" w:lineRule="auto"/>
              <w:ind w:left="-61" w:right="-84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(часов)</w:t>
            </w:r>
          </w:p>
          <w:p w:rsidR="00C81311" w:rsidRPr="008937D1" w:rsidRDefault="00C81311" w:rsidP="00C81311">
            <w:pPr>
              <w:widowControl w:val="0"/>
              <w:spacing w:after="0" w:line="240" w:lineRule="auto"/>
              <w:ind w:left="-61" w:right="-84" w:hanging="81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</w:pPr>
          </w:p>
        </w:tc>
      </w:tr>
      <w:tr w:rsidR="00C81311" w:rsidRPr="008937D1" w:rsidTr="00C81311">
        <w:trPr>
          <w:trHeight w:val="390"/>
        </w:trPr>
        <w:tc>
          <w:tcPr>
            <w:tcW w:w="687" w:type="pct"/>
            <w:vMerge/>
            <w:shd w:val="clear" w:color="auto" w:fill="auto"/>
          </w:tcPr>
          <w:p w:rsidR="00C81311" w:rsidRPr="008937D1" w:rsidRDefault="00C81311" w:rsidP="00C81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07" w:type="pct"/>
            <w:vMerge/>
            <w:shd w:val="clear" w:color="auto" w:fill="auto"/>
          </w:tcPr>
          <w:p w:rsidR="00C81311" w:rsidRPr="008937D1" w:rsidRDefault="00C81311" w:rsidP="00C81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93" w:type="pct"/>
            <w:vMerge/>
            <w:shd w:val="clear" w:color="auto" w:fill="auto"/>
          </w:tcPr>
          <w:p w:rsidR="00C81311" w:rsidRPr="008937D1" w:rsidRDefault="00C81311" w:rsidP="00C81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Всего,</w:t>
            </w:r>
          </w:p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(часов)</w:t>
            </w:r>
          </w:p>
        </w:tc>
        <w:tc>
          <w:tcPr>
            <w:tcW w:w="732" w:type="pct"/>
            <w:shd w:val="clear" w:color="auto" w:fill="auto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ind w:left="-54" w:right="-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т.ч</w:t>
            </w:r>
            <w:proofErr w:type="spellEnd"/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лабораторные работы и практические</w:t>
            </w:r>
          </w:p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ind w:left="-54" w:right="-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занятия,</w:t>
            </w:r>
          </w:p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ind w:left="-54" w:right="-8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(часов)</w:t>
            </w:r>
          </w:p>
        </w:tc>
        <w:tc>
          <w:tcPr>
            <w:tcW w:w="733" w:type="pct"/>
            <w:gridSpan w:val="2"/>
            <w:vMerge/>
            <w:shd w:val="clear" w:color="auto" w:fill="auto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465" w:type="pct"/>
            <w:vMerge/>
            <w:shd w:val="clear" w:color="auto" w:fill="auto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1" w:type="pct"/>
            <w:vMerge/>
            <w:shd w:val="clear" w:color="auto" w:fill="auto"/>
          </w:tcPr>
          <w:p w:rsidR="00C81311" w:rsidRPr="008937D1" w:rsidRDefault="00C81311" w:rsidP="00C81311">
            <w:pPr>
              <w:widowControl w:val="0"/>
              <w:spacing w:after="0" w:line="240" w:lineRule="auto"/>
              <w:ind w:left="72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</w:tr>
      <w:tr w:rsidR="00C81311" w:rsidRPr="008937D1" w:rsidTr="00C81311">
        <w:tc>
          <w:tcPr>
            <w:tcW w:w="687" w:type="pct"/>
            <w:shd w:val="clear" w:color="auto" w:fill="auto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7" w:type="pct"/>
            <w:shd w:val="clear" w:color="auto" w:fill="auto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3" w:type="pct"/>
            <w:shd w:val="clear" w:color="auto" w:fill="auto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2" w:type="pct"/>
            <w:shd w:val="clear" w:color="auto" w:fill="auto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32" w:type="pct"/>
            <w:shd w:val="clear" w:color="auto" w:fill="auto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33" w:type="pct"/>
            <w:gridSpan w:val="2"/>
            <w:shd w:val="clear" w:color="auto" w:fill="auto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5" w:type="pct"/>
            <w:shd w:val="clear" w:color="auto" w:fill="auto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51" w:type="pct"/>
            <w:shd w:val="clear" w:color="auto" w:fill="auto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8</w:t>
            </w:r>
          </w:p>
        </w:tc>
      </w:tr>
      <w:tr w:rsidR="00C81311" w:rsidRPr="008937D1" w:rsidTr="00C81311">
        <w:trPr>
          <w:trHeight w:val="1152"/>
        </w:trPr>
        <w:tc>
          <w:tcPr>
            <w:tcW w:w="687" w:type="pct"/>
            <w:shd w:val="clear" w:color="auto" w:fill="auto"/>
          </w:tcPr>
          <w:p w:rsidR="00C81311" w:rsidRPr="008937D1" w:rsidRDefault="00C81311" w:rsidP="003D3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r w:rsidR="003D3BA4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3.1-3.5</w:t>
            </w:r>
          </w:p>
        </w:tc>
        <w:tc>
          <w:tcPr>
            <w:tcW w:w="1007" w:type="pct"/>
            <w:shd w:val="clear" w:color="auto" w:fill="auto"/>
          </w:tcPr>
          <w:p w:rsidR="007E1039" w:rsidRPr="008937D1" w:rsidRDefault="00C81311" w:rsidP="007E1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 1.</w:t>
            </w:r>
          </w:p>
          <w:p w:rsidR="00C81311" w:rsidRPr="008937D1" w:rsidRDefault="007E1039" w:rsidP="007E1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МДК. 03.01С</w:t>
            </w:r>
            <w:r w:rsidR="00C81311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лесарн</w:t>
            </w: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ое дело</w:t>
            </w:r>
            <w:r w:rsidR="00C81311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технически</w:t>
            </w: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C81311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измерени</w:t>
            </w: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="00C81311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C81311" w:rsidRPr="008937D1" w:rsidRDefault="00C9066D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81311" w:rsidRPr="008937D1" w:rsidRDefault="00CA3B19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C81311" w:rsidRPr="008937D1" w:rsidRDefault="00C9066D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33" w:type="pct"/>
            <w:gridSpan w:val="2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5" w:type="pc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1" w:type="pc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</w:tr>
      <w:tr w:rsidR="00C81311" w:rsidRPr="008937D1" w:rsidTr="00B7039E">
        <w:trPr>
          <w:trHeight w:val="1045"/>
        </w:trPr>
        <w:tc>
          <w:tcPr>
            <w:tcW w:w="687" w:type="pct"/>
            <w:shd w:val="clear" w:color="auto" w:fill="auto"/>
          </w:tcPr>
          <w:p w:rsidR="00C81311" w:rsidRPr="008937D1" w:rsidRDefault="00C81311" w:rsidP="003D3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r w:rsidR="003D3BA4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3.1.-3.5.</w:t>
            </w:r>
          </w:p>
        </w:tc>
        <w:tc>
          <w:tcPr>
            <w:tcW w:w="1007" w:type="pct"/>
            <w:shd w:val="clear" w:color="auto" w:fill="auto"/>
          </w:tcPr>
          <w:p w:rsidR="005A4B31" w:rsidRPr="008937D1" w:rsidRDefault="00C81311" w:rsidP="005A4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 2.</w:t>
            </w:r>
          </w:p>
          <w:p w:rsidR="00C81311" w:rsidRPr="008937D1" w:rsidRDefault="005A4B31" w:rsidP="005A4B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МДК.03.02 Р</w:t>
            </w:r>
            <w:r w:rsidR="00C81311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емонт авто</w:t>
            </w: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мобилей</w:t>
            </w:r>
            <w:r w:rsidR="00C81311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C81311" w:rsidRPr="008937D1" w:rsidRDefault="00C9066D" w:rsidP="005A4B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81311" w:rsidRPr="008937D1" w:rsidRDefault="00CA3B19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C81311" w:rsidRPr="008937D1" w:rsidRDefault="00C9066D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33" w:type="pct"/>
            <w:gridSpan w:val="2"/>
            <w:shd w:val="clear" w:color="auto" w:fill="auto"/>
            <w:vAlign w:val="center"/>
          </w:tcPr>
          <w:p w:rsidR="00C81311" w:rsidRPr="008937D1" w:rsidRDefault="00C9066D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C81311" w:rsidRPr="008937D1" w:rsidRDefault="00C81311" w:rsidP="007305D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551" w:type="pc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</w:tr>
      <w:tr w:rsidR="00C81311" w:rsidRPr="008937D1" w:rsidTr="00C81311">
        <w:trPr>
          <w:trHeight w:val="294"/>
        </w:trPr>
        <w:tc>
          <w:tcPr>
            <w:tcW w:w="1694" w:type="pct"/>
            <w:gridSpan w:val="2"/>
            <w:shd w:val="clear" w:color="auto" w:fill="auto"/>
          </w:tcPr>
          <w:p w:rsidR="00C81311" w:rsidRPr="008937D1" w:rsidRDefault="003D3BA4" w:rsidP="00A179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УП.03 </w:t>
            </w:r>
            <w:r w:rsidR="005A4B31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Учебная практика (часов)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C81311" w:rsidRPr="008937D1" w:rsidRDefault="005A4B3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32" w:type="pc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33" w:type="pct"/>
            <w:gridSpan w:val="2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465" w:type="pct"/>
            <w:shd w:val="clear" w:color="auto" w:fill="auto"/>
            <w:vAlign w:val="center"/>
          </w:tcPr>
          <w:p w:rsidR="00C81311" w:rsidRPr="008937D1" w:rsidRDefault="005A4B3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</w:tr>
      <w:tr w:rsidR="00C81311" w:rsidRPr="008937D1" w:rsidTr="00C81311">
        <w:tc>
          <w:tcPr>
            <w:tcW w:w="1694" w:type="pct"/>
            <w:gridSpan w:val="2"/>
            <w:shd w:val="clear" w:color="auto" w:fill="auto"/>
          </w:tcPr>
          <w:p w:rsidR="00C81311" w:rsidRPr="008937D1" w:rsidRDefault="003D3BA4" w:rsidP="008937D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ПП.03</w:t>
            </w:r>
            <w:r w:rsidR="00C81311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Производственная практика, (часов)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C81311" w:rsidRPr="008937D1" w:rsidRDefault="005A4B3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288</w:t>
            </w:r>
          </w:p>
        </w:tc>
        <w:tc>
          <w:tcPr>
            <w:tcW w:w="2362" w:type="pct"/>
            <w:gridSpan w:val="5"/>
            <w:shd w:val="clear" w:color="auto" w:fill="auto"/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1" w:type="pct"/>
            <w:shd w:val="clear" w:color="auto" w:fill="auto"/>
            <w:vAlign w:val="center"/>
          </w:tcPr>
          <w:p w:rsidR="00C81311" w:rsidRPr="008937D1" w:rsidRDefault="005A4B3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288</w:t>
            </w:r>
          </w:p>
        </w:tc>
      </w:tr>
      <w:tr w:rsidR="00C81311" w:rsidRPr="008937D1" w:rsidTr="00C81311">
        <w:tc>
          <w:tcPr>
            <w:tcW w:w="1694" w:type="pct"/>
            <w:gridSpan w:val="2"/>
            <w:shd w:val="clear" w:color="auto" w:fill="auto"/>
          </w:tcPr>
          <w:p w:rsidR="00C81311" w:rsidRPr="008937D1" w:rsidRDefault="00C81311" w:rsidP="00C8131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C81311" w:rsidRPr="008937D1" w:rsidRDefault="001E6879" w:rsidP="001E6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748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C81311" w:rsidRPr="008937D1" w:rsidRDefault="005A4B3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163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C81311" w:rsidRPr="008937D1" w:rsidRDefault="00060BDE" w:rsidP="0006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686" w:type="pct"/>
            <w:shd w:val="clear" w:color="auto" w:fill="auto"/>
            <w:vAlign w:val="center"/>
          </w:tcPr>
          <w:p w:rsidR="00C81311" w:rsidRPr="008937D1" w:rsidRDefault="00060BDE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81</w:t>
            </w:r>
          </w:p>
        </w:tc>
        <w:tc>
          <w:tcPr>
            <w:tcW w:w="512" w:type="pct"/>
            <w:gridSpan w:val="2"/>
            <w:shd w:val="clear" w:color="auto" w:fill="auto"/>
            <w:vAlign w:val="center"/>
          </w:tcPr>
          <w:p w:rsidR="00C81311" w:rsidRPr="008937D1" w:rsidRDefault="00060BDE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C81311" w:rsidRPr="008937D1" w:rsidRDefault="00060BDE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288</w:t>
            </w:r>
          </w:p>
        </w:tc>
      </w:tr>
    </w:tbl>
    <w:p w:rsidR="00C81311" w:rsidRPr="008937D1" w:rsidRDefault="00C81311" w:rsidP="00C81311">
      <w:pPr>
        <w:spacing w:after="0" w:line="220" w:lineRule="exact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C81311" w:rsidRPr="00C81311" w:rsidRDefault="00C81311" w:rsidP="00C8131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left="284"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C81311" w:rsidRPr="00C81311" w:rsidRDefault="00C81311" w:rsidP="00C813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1311" w:rsidRPr="008937D1" w:rsidRDefault="00C81311" w:rsidP="00C8131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131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br w:type="page"/>
        <w:t>3</w:t>
      </w:r>
      <w:r w:rsidRPr="008937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.2. </w:t>
      </w:r>
      <w:r w:rsidRPr="008937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обучения </w:t>
      </w:r>
    </w:p>
    <w:p w:rsidR="00C81311" w:rsidRPr="008937D1" w:rsidRDefault="00C81311" w:rsidP="00C813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51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134"/>
        <w:gridCol w:w="8788"/>
        <w:gridCol w:w="1145"/>
        <w:gridCol w:w="1184"/>
      </w:tblGrid>
      <w:tr w:rsidR="00C81311" w:rsidRPr="008937D1" w:rsidTr="00DE34A9">
        <w:tc>
          <w:tcPr>
            <w:tcW w:w="3260" w:type="dxa"/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922" w:type="dxa"/>
            <w:gridSpan w:val="2"/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145" w:type="dxa"/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Объем часов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Уровень освоения</w:t>
            </w:r>
          </w:p>
        </w:tc>
      </w:tr>
      <w:tr w:rsidR="00C81311" w:rsidRPr="008937D1" w:rsidTr="00DE34A9">
        <w:tc>
          <w:tcPr>
            <w:tcW w:w="3260" w:type="dxa"/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2" w:type="dxa"/>
            <w:gridSpan w:val="2"/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5" w:type="dxa"/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:rsidR="00C81311" w:rsidRPr="008937D1" w:rsidRDefault="00C81311" w:rsidP="00C813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  <w:t>4</w:t>
            </w:r>
          </w:p>
        </w:tc>
      </w:tr>
      <w:tr w:rsidR="00C81311" w:rsidRPr="008937D1" w:rsidTr="00DE34A9">
        <w:trPr>
          <w:trHeight w:val="816"/>
        </w:trPr>
        <w:tc>
          <w:tcPr>
            <w:tcW w:w="13182" w:type="dxa"/>
            <w:gridSpan w:val="3"/>
            <w:vAlign w:val="center"/>
          </w:tcPr>
          <w:p w:rsidR="00C81311" w:rsidRPr="008937D1" w:rsidRDefault="00C8131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Раздел 1</w:t>
            </w: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:rsidR="00C81311" w:rsidRPr="008937D1" w:rsidRDefault="00815168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Текущий </w:t>
            </w:r>
            <w:r w:rsidR="00C81311" w:rsidRPr="008937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ремонт различных типов автомобилей</w:t>
            </w:r>
          </w:p>
        </w:tc>
        <w:tc>
          <w:tcPr>
            <w:tcW w:w="1145" w:type="dxa"/>
            <w:vAlign w:val="center"/>
          </w:tcPr>
          <w:p w:rsidR="00C81311" w:rsidRPr="008937D1" w:rsidRDefault="00C8131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244</w:t>
            </w:r>
          </w:p>
        </w:tc>
        <w:tc>
          <w:tcPr>
            <w:tcW w:w="1184" w:type="dxa"/>
            <w:vMerge w:val="restart"/>
            <w:shd w:val="clear" w:color="auto" w:fill="auto"/>
          </w:tcPr>
          <w:p w:rsidR="00C81311" w:rsidRPr="008937D1" w:rsidRDefault="00C8131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1311" w:rsidRPr="008937D1" w:rsidTr="00DE34A9">
        <w:trPr>
          <w:trHeight w:val="702"/>
        </w:trPr>
        <w:tc>
          <w:tcPr>
            <w:tcW w:w="13182" w:type="dxa"/>
            <w:gridSpan w:val="3"/>
            <w:vAlign w:val="center"/>
          </w:tcPr>
          <w:p w:rsidR="00C81311" w:rsidRPr="008937D1" w:rsidRDefault="00C8131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</w:p>
          <w:p w:rsidR="00C81311" w:rsidRPr="008937D1" w:rsidRDefault="00C8131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МДК.03.01. Слесарное дело и технические измерения</w:t>
            </w:r>
            <w:r w:rsidR="00DC4EAE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45" w:type="dxa"/>
            <w:vAlign w:val="center"/>
          </w:tcPr>
          <w:p w:rsidR="00C81311" w:rsidRPr="008937D1" w:rsidRDefault="00A20E46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184" w:type="dxa"/>
            <w:vMerge/>
            <w:shd w:val="clear" w:color="auto" w:fill="auto"/>
          </w:tcPr>
          <w:p w:rsidR="00C81311" w:rsidRPr="008937D1" w:rsidRDefault="00C8131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93401" w:rsidRPr="008937D1" w:rsidTr="00DE34A9">
        <w:tc>
          <w:tcPr>
            <w:tcW w:w="3260" w:type="dxa"/>
            <w:vMerge w:val="restart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1.1.</w:t>
            </w:r>
          </w:p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Технические измерения</w:t>
            </w:r>
          </w:p>
        </w:tc>
        <w:tc>
          <w:tcPr>
            <w:tcW w:w="9922" w:type="dxa"/>
            <w:gridSpan w:val="2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 учебного материала:</w:t>
            </w:r>
          </w:p>
        </w:tc>
        <w:tc>
          <w:tcPr>
            <w:tcW w:w="1145" w:type="dxa"/>
            <w:vAlign w:val="center"/>
          </w:tcPr>
          <w:p w:rsidR="00993401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shd w:val="clear" w:color="auto" w:fill="auto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93401" w:rsidRPr="008937D1" w:rsidTr="00DE34A9">
        <w:trPr>
          <w:trHeight w:val="255"/>
        </w:trPr>
        <w:tc>
          <w:tcPr>
            <w:tcW w:w="3260" w:type="dxa"/>
            <w:vMerge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1.1.3.</w:t>
            </w:r>
          </w:p>
        </w:tc>
        <w:tc>
          <w:tcPr>
            <w:tcW w:w="8788" w:type="dxa"/>
            <w:shd w:val="clear" w:color="auto" w:fill="auto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>Виды технических измерений</w:t>
            </w:r>
          </w:p>
        </w:tc>
        <w:tc>
          <w:tcPr>
            <w:tcW w:w="1145" w:type="dxa"/>
            <w:vAlign w:val="center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93401" w:rsidRPr="008937D1" w:rsidTr="00DE34A9">
        <w:trPr>
          <w:trHeight w:val="210"/>
        </w:trPr>
        <w:tc>
          <w:tcPr>
            <w:tcW w:w="3260" w:type="dxa"/>
            <w:vMerge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1.1.4.</w:t>
            </w:r>
          </w:p>
        </w:tc>
        <w:tc>
          <w:tcPr>
            <w:tcW w:w="8788" w:type="dxa"/>
            <w:shd w:val="clear" w:color="auto" w:fill="auto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>Оборудование и технология проведения технических измерений</w:t>
            </w:r>
          </w:p>
        </w:tc>
        <w:tc>
          <w:tcPr>
            <w:tcW w:w="1145" w:type="dxa"/>
            <w:vAlign w:val="center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993401" w:rsidRPr="008937D1" w:rsidRDefault="0099340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A2288D" w:rsidRPr="008937D1" w:rsidTr="00DE34A9">
        <w:trPr>
          <w:trHeight w:val="240"/>
        </w:trPr>
        <w:tc>
          <w:tcPr>
            <w:tcW w:w="3260" w:type="dxa"/>
            <w:vMerge w:val="restart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1.2.</w:t>
            </w:r>
          </w:p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Разметка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металла.</w:t>
            </w:r>
          </w:p>
        </w:tc>
        <w:tc>
          <w:tcPr>
            <w:tcW w:w="9922" w:type="dxa"/>
            <w:gridSpan w:val="2"/>
            <w:shd w:val="clear" w:color="auto" w:fill="auto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vAlign w:val="center"/>
          </w:tcPr>
          <w:p w:rsidR="00A2288D" w:rsidRPr="008937D1" w:rsidRDefault="00A20E46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2288D" w:rsidRPr="008937D1" w:rsidTr="00DE34A9">
        <w:trPr>
          <w:trHeight w:val="255"/>
        </w:trPr>
        <w:tc>
          <w:tcPr>
            <w:tcW w:w="3260" w:type="dxa"/>
            <w:vMerge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1.2.1.</w:t>
            </w:r>
          </w:p>
        </w:tc>
        <w:tc>
          <w:tcPr>
            <w:tcW w:w="8788" w:type="dxa"/>
            <w:shd w:val="clear" w:color="auto" w:fill="auto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Разметка и её назначения.</w:t>
            </w:r>
          </w:p>
        </w:tc>
        <w:tc>
          <w:tcPr>
            <w:tcW w:w="1145" w:type="dxa"/>
            <w:vAlign w:val="center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A2288D" w:rsidRPr="008937D1" w:rsidTr="00DE34A9">
        <w:trPr>
          <w:trHeight w:val="471"/>
        </w:trPr>
        <w:tc>
          <w:tcPr>
            <w:tcW w:w="3260" w:type="dxa"/>
            <w:vMerge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2288D" w:rsidRPr="008937D1" w:rsidRDefault="00DC4EAE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1.2.1.</w:t>
            </w:r>
          </w:p>
        </w:tc>
        <w:tc>
          <w:tcPr>
            <w:tcW w:w="8788" w:type="dxa"/>
            <w:shd w:val="clear" w:color="auto" w:fill="auto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Основные этапы разметки.</w:t>
            </w:r>
          </w:p>
        </w:tc>
        <w:tc>
          <w:tcPr>
            <w:tcW w:w="1145" w:type="dxa"/>
            <w:vAlign w:val="center"/>
          </w:tcPr>
          <w:p w:rsidR="00A2288D" w:rsidRPr="008937D1" w:rsidRDefault="00E1163A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2288D" w:rsidRPr="008937D1" w:rsidTr="00DE34A9">
        <w:trPr>
          <w:trHeight w:val="195"/>
        </w:trPr>
        <w:tc>
          <w:tcPr>
            <w:tcW w:w="3260" w:type="dxa"/>
            <w:vMerge w:val="restart"/>
          </w:tcPr>
          <w:p w:rsidR="009A27D0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Рубка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металла.</w:t>
            </w:r>
          </w:p>
        </w:tc>
        <w:tc>
          <w:tcPr>
            <w:tcW w:w="9922" w:type="dxa"/>
            <w:gridSpan w:val="2"/>
            <w:shd w:val="clear" w:color="auto" w:fill="auto"/>
            <w:vAlign w:val="center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  <w:r w:rsidR="00DC4EA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45" w:type="dxa"/>
            <w:vAlign w:val="center"/>
          </w:tcPr>
          <w:p w:rsidR="00A2288D" w:rsidRPr="007F6690" w:rsidRDefault="00A20E46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2288D" w:rsidRPr="008937D1" w:rsidTr="00DE34A9">
        <w:trPr>
          <w:trHeight w:val="195"/>
        </w:trPr>
        <w:tc>
          <w:tcPr>
            <w:tcW w:w="3260" w:type="dxa"/>
            <w:vMerge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2288D" w:rsidRPr="008937D1" w:rsidRDefault="00A2288D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A2288D" w:rsidRPr="0007086F" w:rsidRDefault="00A2288D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07086F">
              <w:rPr>
                <w:rFonts w:ascii="Times New Roman" w:hAnsi="Times New Roman" w:cs="Times New Roman"/>
                <w:sz w:val="28"/>
                <w:szCs w:val="28"/>
              </w:rPr>
              <w:t xml:space="preserve">Понятие о рубке метала.  </w:t>
            </w:r>
          </w:p>
        </w:tc>
        <w:tc>
          <w:tcPr>
            <w:tcW w:w="1145" w:type="dxa"/>
            <w:vAlign w:val="center"/>
          </w:tcPr>
          <w:p w:rsidR="00A2288D" w:rsidRPr="008937D1" w:rsidRDefault="007F669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A2288D" w:rsidRPr="008937D1" w:rsidRDefault="00DE34A9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142C31" w:rsidRPr="008937D1" w:rsidTr="00DE34A9">
        <w:trPr>
          <w:trHeight w:val="282"/>
        </w:trPr>
        <w:tc>
          <w:tcPr>
            <w:tcW w:w="3260" w:type="dxa"/>
            <w:vMerge/>
          </w:tcPr>
          <w:p w:rsidR="00142C31" w:rsidRPr="008937D1" w:rsidRDefault="00142C3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42C31" w:rsidRPr="008937D1" w:rsidRDefault="00142C31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142C31" w:rsidRPr="0007086F" w:rsidRDefault="00142C31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07086F">
              <w:rPr>
                <w:rFonts w:ascii="Times New Roman" w:hAnsi="Times New Roman" w:cs="Times New Roman"/>
                <w:sz w:val="28"/>
                <w:szCs w:val="28"/>
              </w:rPr>
              <w:t>Инструменты и приспособления, применяемые при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уб</w:t>
            </w:r>
            <w:r w:rsidRPr="0007086F">
              <w:rPr>
                <w:rFonts w:ascii="Times New Roman" w:hAnsi="Times New Roman" w:cs="Times New Roman"/>
                <w:sz w:val="28"/>
                <w:szCs w:val="28"/>
              </w:rPr>
              <w:t>ке.</w:t>
            </w:r>
          </w:p>
        </w:tc>
        <w:tc>
          <w:tcPr>
            <w:tcW w:w="1145" w:type="dxa"/>
            <w:vAlign w:val="center"/>
          </w:tcPr>
          <w:p w:rsidR="00142C31" w:rsidRPr="008937D1" w:rsidRDefault="00DC4EAE" w:rsidP="00DC4EAE">
            <w:pPr>
              <w:tabs>
                <w:tab w:val="left" w:pos="12758"/>
              </w:tabs>
              <w:spacing w:after="0" w:line="240" w:lineRule="auto"/>
              <w:ind w:left="-1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="00E870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142C31" w:rsidRPr="008937D1" w:rsidRDefault="00DE34A9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EE0E52" w:rsidRPr="008937D1" w:rsidTr="00DE34A9">
        <w:trPr>
          <w:trHeight w:val="240"/>
        </w:trPr>
        <w:tc>
          <w:tcPr>
            <w:tcW w:w="3260" w:type="dxa"/>
          </w:tcPr>
          <w:p w:rsidR="00EE0E52" w:rsidRDefault="00E1163A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Резка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металла.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E0E52" w:rsidRPr="008937D1" w:rsidRDefault="00EE0E5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EE0E52" w:rsidRPr="008937D1" w:rsidRDefault="00EE0E5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vAlign w:val="center"/>
          </w:tcPr>
          <w:p w:rsidR="00EE0E52" w:rsidRPr="00EE0E52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EE0E52" w:rsidRPr="008937D1" w:rsidRDefault="00EE0E5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E0E52" w:rsidRPr="008937D1" w:rsidTr="00DE34A9">
        <w:trPr>
          <w:trHeight w:val="240"/>
        </w:trPr>
        <w:tc>
          <w:tcPr>
            <w:tcW w:w="3260" w:type="dxa"/>
            <w:vMerge w:val="restart"/>
          </w:tcPr>
          <w:p w:rsidR="00EE0E52" w:rsidRPr="008937D1" w:rsidRDefault="00EE0E5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E0E52" w:rsidRPr="008937D1" w:rsidRDefault="00EE0E5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1.2.5.</w:t>
            </w:r>
          </w:p>
        </w:tc>
        <w:tc>
          <w:tcPr>
            <w:tcW w:w="8788" w:type="dxa"/>
            <w:shd w:val="clear" w:color="auto" w:fill="auto"/>
          </w:tcPr>
          <w:p w:rsidR="00EE0E52" w:rsidRPr="008937D1" w:rsidRDefault="00EE0E5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Понятие о резки металла.</w:t>
            </w:r>
          </w:p>
        </w:tc>
        <w:tc>
          <w:tcPr>
            <w:tcW w:w="1145" w:type="dxa"/>
            <w:vAlign w:val="center"/>
          </w:tcPr>
          <w:p w:rsidR="00EE0E52" w:rsidRPr="008937D1" w:rsidRDefault="00EE0E5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EE0E52" w:rsidRPr="008937D1" w:rsidRDefault="00EE0E5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A27D0" w:rsidRPr="008937D1" w:rsidTr="00DE34A9">
        <w:trPr>
          <w:trHeight w:val="225"/>
        </w:trPr>
        <w:tc>
          <w:tcPr>
            <w:tcW w:w="3260" w:type="dxa"/>
            <w:vMerge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1.2.6.</w:t>
            </w:r>
          </w:p>
        </w:tc>
        <w:tc>
          <w:tcPr>
            <w:tcW w:w="8788" w:type="dxa"/>
            <w:shd w:val="clear" w:color="auto" w:fill="auto"/>
          </w:tcPr>
          <w:p w:rsidR="009A27D0" w:rsidRPr="0007086F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07086F">
              <w:rPr>
                <w:rFonts w:ascii="Times New Roman" w:hAnsi="Times New Roman" w:cs="Times New Roman"/>
                <w:sz w:val="28"/>
                <w:szCs w:val="28"/>
              </w:rPr>
              <w:t>Инструменты и приспособления, применяемые при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ез</w:t>
            </w:r>
            <w:r w:rsidRPr="0007086F">
              <w:rPr>
                <w:rFonts w:ascii="Times New Roman" w:hAnsi="Times New Roman" w:cs="Times New Roman"/>
                <w:sz w:val="28"/>
                <w:szCs w:val="28"/>
              </w:rPr>
              <w:t>ке.</w:t>
            </w:r>
          </w:p>
        </w:tc>
        <w:tc>
          <w:tcPr>
            <w:tcW w:w="1145" w:type="dxa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A27D0" w:rsidRPr="008937D1" w:rsidTr="00DE34A9">
        <w:trPr>
          <w:trHeight w:val="220"/>
        </w:trPr>
        <w:tc>
          <w:tcPr>
            <w:tcW w:w="3260" w:type="dxa"/>
            <w:vMerge w:val="restart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. </w:t>
            </w:r>
          </w:p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Правка и гибка.</w:t>
            </w:r>
          </w:p>
        </w:tc>
        <w:tc>
          <w:tcPr>
            <w:tcW w:w="9922" w:type="dxa"/>
            <w:gridSpan w:val="2"/>
            <w:shd w:val="clear" w:color="auto" w:fill="auto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shd w:val="clear" w:color="auto" w:fill="auto"/>
          </w:tcPr>
          <w:p w:rsidR="009A27D0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7D0" w:rsidRPr="008937D1" w:rsidTr="00DE34A9">
        <w:trPr>
          <w:trHeight w:val="255"/>
        </w:trPr>
        <w:tc>
          <w:tcPr>
            <w:tcW w:w="3260" w:type="dxa"/>
            <w:vMerge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1.3.1.</w:t>
            </w:r>
          </w:p>
        </w:tc>
        <w:tc>
          <w:tcPr>
            <w:tcW w:w="8788" w:type="dxa"/>
            <w:shd w:val="clear" w:color="auto" w:fill="auto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Виды правки металла.</w:t>
            </w:r>
          </w:p>
        </w:tc>
        <w:tc>
          <w:tcPr>
            <w:tcW w:w="1145" w:type="dxa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A27D0" w:rsidRPr="008937D1" w:rsidTr="00DE34A9">
        <w:trPr>
          <w:trHeight w:val="240"/>
        </w:trPr>
        <w:tc>
          <w:tcPr>
            <w:tcW w:w="3260" w:type="dxa"/>
            <w:vMerge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1.3.2.</w:t>
            </w:r>
          </w:p>
        </w:tc>
        <w:tc>
          <w:tcPr>
            <w:tcW w:w="8788" w:type="dxa"/>
            <w:shd w:val="clear" w:color="auto" w:fill="auto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Гибка металла.</w:t>
            </w:r>
          </w:p>
        </w:tc>
        <w:tc>
          <w:tcPr>
            <w:tcW w:w="1145" w:type="dxa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A27D0" w:rsidRPr="008937D1" w:rsidTr="00DE34A9">
        <w:trPr>
          <w:trHeight w:val="175"/>
        </w:trPr>
        <w:tc>
          <w:tcPr>
            <w:tcW w:w="3260" w:type="dxa"/>
            <w:vMerge w:val="restart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</w:t>
            </w:r>
            <w:r w:rsidR="00970D6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6.</w:t>
            </w:r>
          </w:p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Опиливание, притирка и доводка.</w:t>
            </w:r>
          </w:p>
        </w:tc>
        <w:tc>
          <w:tcPr>
            <w:tcW w:w="9922" w:type="dxa"/>
            <w:gridSpan w:val="2"/>
            <w:shd w:val="clear" w:color="auto" w:fill="auto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shd w:val="clear" w:color="auto" w:fill="auto"/>
          </w:tcPr>
          <w:p w:rsidR="009A27D0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9A27D0" w:rsidRPr="008937D1" w:rsidRDefault="009A27D0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07CE2" w:rsidRPr="008937D1" w:rsidTr="00DE34A9">
        <w:trPr>
          <w:trHeight w:val="270"/>
        </w:trPr>
        <w:tc>
          <w:tcPr>
            <w:tcW w:w="3260" w:type="dxa"/>
            <w:vMerge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Понятие об опиливании. Классификация напильников.</w:t>
            </w:r>
          </w:p>
        </w:tc>
        <w:tc>
          <w:tcPr>
            <w:tcW w:w="1145" w:type="dxa"/>
            <w:vAlign w:val="center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807CE2" w:rsidRPr="008937D1" w:rsidRDefault="00DE34A9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07CE2" w:rsidRPr="008937D1" w:rsidTr="00DE34A9">
        <w:trPr>
          <w:trHeight w:val="281"/>
        </w:trPr>
        <w:tc>
          <w:tcPr>
            <w:tcW w:w="3260" w:type="dxa"/>
            <w:vMerge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Притирка и доводка. </w:t>
            </w:r>
          </w:p>
        </w:tc>
        <w:tc>
          <w:tcPr>
            <w:tcW w:w="1145" w:type="dxa"/>
            <w:vAlign w:val="center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807CE2" w:rsidRPr="008937D1" w:rsidRDefault="00DE34A9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07CE2" w:rsidRPr="008937D1" w:rsidTr="00DE34A9">
        <w:trPr>
          <w:trHeight w:val="180"/>
        </w:trPr>
        <w:tc>
          <w:tcPr>
            <w:tcW w:w="3260" w:type="dxa"/>
            <w:vMerge w:val="restart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  <w:p w:rsidR="00807CE2" w:rsidRPr="008937D1" w:rsidRDefault="00807CE2" w:rsidP="00DE34A9">
            <w:pPr>
              <w:tabs>
                <w:tab w:val="left" w:pos="1275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Слесарная обработка отверстий. </w:t>
            </w:r>
          </w:p>
        </w:tc>
        <w:tc>
          <w:tcPr>
            <w:tcW w:w="9922" w:type="dxa"/>
            <w:gridSpan w:val="2"/>
            <w:shd w:val="clear" w:color="auto" w:fill="auto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shd w:val="clear" w:color="auto" w:fill="auto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4EAE" w:rsidRPr="008937D1" w:rsidTr="00DE34A9">
        <w:trPr>
          <w:trHeight w:val="180"/>
        </w:trPr>
        <w:tc>
          <w:tcPr>
            <w:tcW w:w="3260" w:type="dxa"/>
            <w:vMerge/>
          </w:tcPr>
          <w:p w:rsidR="00DC4EAE" w:rsidRPr="008937D1" w:rsidRDefault="00DC4EAE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C4EAE" w:rsidRPr="008937D1" w:rsidRDefault="00DC4EAE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C4EAE" w:rsidRPr="008937D1" w:rsidRDefault="00DC4EAE" w:rsidP="00DC4EAE">
            <w:pPr>
              <w:tabs>
                <w:tab w:val="left" w:pos="12758"/>
              </w:tabs>
              <w:spacing w:after="0" w:line="240" w:lineRule="auto"/>
              <w:ind w:left="41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Назначение процесса сверления. Виды сверл.</w:t>
            </w:r>
          </w:p>
        </w:tc>
        <w:tc>
          <w:tcPr>
            <w:tcW w:w="1145" w:type="dxa"/>
            <w:shd w:val="clear" w:color="auto" w:fill="auto"/>
          </w:tcPr>
          <w:p w:rsidR="00DC4EAE" w:rsidRPr="008937D1" w:rsidRDefault="00DC4EAE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C4EAE" w:rsidRPr="008937D1" w:rsidRDefault="00DE34A9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07CE2" w:rsidRPr="008937D1" w:rsidTr="00DE34A9">
        <w:trPr>
          <w:trHeight w:val="205"/>
        </w:trPr>
        <w:tc>
          <w:tcPr>
            <w:tcW w:w="3260" w:type="dxa"/>
            <w:vMerge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Зенкование</w:t>
            </w:r>
            <w:proofErr w:type="spellEnd"/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 зенкерование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</w:t>
            </w: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развертывание отверстий</w:t>
            </w:r>
          </w:p>
        </w:tc>
        <w:tc>
          <w:tcPr>
            <w:tcW w:w="1145" w:type="dxa"/>
            <w:vAlign w:val="center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807CE2" w:rsidRPr="008937D1" w:rsidRDefault="00807CE2" w:rsidP="00DC4EAE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E34A9" w:rsidRPr="008937D1" w:rsidTr="00DE34A9">
        <w:trPr>
          <w:trHeight w:val="240"/>
        </w:trPr>
        <w:tc>
          <w:tcPr>
            <w:tcW w:w="3260" w:type="dxa"/>
            <w:vMerge w:val="restart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  <w:p w:rsidR="00DE34A9" w:rsidRDefault="00DE34A9" w:rsidP="00DE34A9">
            <w:pPr>
              <w:tabs>
                <w:tab w:val="left" w:pos="1275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Нарезание резьбы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. </w:t>
            </w:r>
          </w:p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vAlign w:val="center"/>
          </w:tcPr>
          <w:p w:rsidR="00DE34A9" w:rsidRPr="00763295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E34A9" w:rsidRPr="008937D1" w:rsidTr="00DE34A9">
        <w:trPr>
          <w:trHeight w:val="133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Понятие о резьбе и ее элементах.</w:t>
            </w:r>
          </w:p>
        </w:tc>
        <w:tc>
          <w:tcPr>
            <w:tcW w:w="1145" w:type="dxa"/>
            <w:vAlign w:val="center"/>
          </w:tcPr>
          <w:p w:rsidR="00DE34A9" w:rsidRPr="00763295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E34A9" w:rsidRPr="008937D1" w:rsidTr="00DE34A9">
        <w:trPr>
          <w:trHeight w:val="133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Инструменты и способы нарезания резьбы.</w:t>
            </w:r>
          </w:p>
        </w:tc>
        <w:tc>
          <w:tcPr>
            <w:tcW w:w="1145" w:type="dxa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E34A9" w:rsidRPr="008937D1" w:rsidTr="00DE34A9">
        <w:trPr>
          <w:trHeight w:val="255"/>
        </w:trPr>
        <w:tc>
          <w:tcPr>
            <w:tcW w:w="3260" w:type="dxa"/>
            <w:vMerge w:val="restart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. </w:t>
            </w:r>
          </w:p>
          <w:p w:rsidR="00DE34A9" w:rsidRPr="00A2288D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288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Клёпка.</w:t>
            </w:r>
          </w:p>
        </w:tc>
        <w:tc>
          <w:tcPr>
            <w:tcW w:w="9922" w:type="dxa"/>
            <w:gridSpan w:val="2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E34A9" w:rsidRPr="008937D1" w:rsidTr="00DE34A9">
        <w:trPr>
          <w:trHeight w:val="255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1.6.1.</w:t>
            </w:r>
          </w:p>
        </w:tc>
        <w:tc>
          <w:tcPr>
            <w:tcW w:w="8788" w:type="dxa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Виды заклепочных швов.</w:t>
            </w:r>
          </w:p>
        </w:tc>
        <w:tc>
          <w:tcPr>
            <w:tcW w:w="1145" w:type="dxa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E34A9" w:rsidRPr="008937D1" w:rsidTr="00DE34A9">
        <w:trPr>
          <w:trHeight w:val="225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1.6.2.</w:t>
            </w:r>
          </w:p>
        </w:tc>
        <w:tc>
          <w:tcPr>
            <w:tcW w:w="8788" w:type="dxa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Инструменты и приспособления для клепки.</w:t>
            </w:r>
          </w:p>
        </w:tc>
        <w:tc>
          <w:tcPr>
            <w:tcW w:w="1145" w:type="dxa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E34A9" w:rsidRPr="008937D1" w:rsidTr="00DE34A9">
        <w:trPr>
          <w:trHeight w:val="225"/>
        </w:trPr>
        <w:tc>
          <w:tcPr>
            <w:tcW w:w="3260" w:type="dxa"/>
            <w:vMerge w:val="restart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1.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. </w:t>
            </w:r>
          </w:p>
          <w:p w:rsidR="00DE34A9" w:rsidRPr="00A2288D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288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Пайка и лужение</w:t>
            </w:r>
          </w:p>
        </w:tc>
        <w:tc>
          <w:tcPr>
            <w:tcW w:w="9922" w:type="dxa"/>
            <w:gridSpan w:val="2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shd w:val="clear" w:color="auto" w:fill="auto"/>
          </w:tcPr>
          <w:p w:rsidR="00DE34A9" w:rsidRPr="00763295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E34A9" w:rsidRPr="008937D1" w:rsidTr="00DE34A9">
        <w:trPr>
          <w:trHeight w:val="225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E34A9" w:rsidRPr="0007086F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07086F">
              <w:rPr>
                <w:rFonts w:ascii="Times New Roman" w:hAnsi="Times New Roman" w:cs="Times New Roman"/>
                <w:sz w:val="28"/>
                <w:szCs w:val="28"/>
              </w:rPr>
              <w:t>Припои, флюсы. Паяльник и паяльные лампы.</w:t>
            </w:r>
          </w:p>
        </w:tc>
        <w:tc>
          <w:tcPr>
            <w:tcW w:w="1145" w:type="dxa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E34A9" w:rsidRPr="008937D1" w:rsidTr="00DE34A9">
        <w:trPr>
          <w:trHeight w:val="225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E34A9" w:rsidRPr="0007086F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07086F">
              <w:rPr>
                <w:rFonts w:ascii="Times New Roman" w:hAnsi="Times New Roman" w:cs="Times New Roman"/>
                <w:sz w:val="28"/>
                <w:szCs w:val="28"/>
              </w:rPr>
              <w:t xml:space="preserve">Паяние мягкими и твердыми припоями. Приёмы лужения </w:t>
            </w:r>
          </w:p>
        </w:tc>
        <w:tc>
          <w:tcPr>
            <w:tcW w:w="1145" w:type="dxa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C9066D" w:rsidRPr="008937D1" w:rsidTr="00592F8B">
        <w:trPr>
          <w:trHeight w:val="225"/>
        </w:trPr>
        <w:tc>
          <w:tcPr>
            <w:tcW w:w="3260" w:type="dxa"/>
            <w:vMerge w:val="restart"/>
          </w:tcPr>
          <w:p w:rsidR="00C9066D" w:rsidRPr="00A2288D" w:rsidRDefault="00C9066D" w:rsidP="00C9066D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Практические занятия</w:t>
            </w:r>
          </w:p>
        </w:tc>
        <w:tc>
          <w:tcPr>
            <w:tcW w:w="9922" w:type="dxa"/>
            <w:gridSpan w:val="2"/>
            <w:shd w:val="clear" w:color="auto" w:fill="auto"/>
            <w:vAlign w:val="center"/>
          </w:tcPr>
          <w:p w:rsidR="00C9066D" w:rsidRPr="008937D1" w:rsidRDefault="00C9066D" w:rsidP="00C9066D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45" w:type="dxa"/>
            <w:shd w:val="clear" w:color="auto" w:fill="auto"/>
          </w:tcPr>
          <w:p w:rsidR="00C9066D" w:rsidRPr="007F6690" w:rsidRDefault="00C9066D" w:rsidP="00C9066D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9066D" w:rsidRPr="008937D1" w:rsidRDefault="00C9066D" w:rsidP="00C9066D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E34A9" w:rsidRPr="008937D1" w:rsidTr="00592F8B">
        <w:trPr>
          <w:trHeight w:val="225"/>
        </w:trPr>
        <w:tc>
          <w:tcPr>
            <w:tcW w:w="3260" w:type="dxa"/>
            <w:vMerge/>
          </w:tcPr>
          <w:p w:rsidR="00DE34A9" w:rsidRPr="00A2288D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2" w:type="dxa"/>
            <w:gridSpan w:val="2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№</w:t>
            </w:r>
            <w:r w:rsidR="00C906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  «Замеры деталей</w:t>
            </w:r>
            <w:r w:rsidR="00C9066D">
              <w:rPr>
                <w:rFonts w:ascii="Times New Roman" w:hAnsi="Times New Roman" w:cs="Times New Roman"/>
                <w:sz w:val="28"/>
                <w:szCs w:val="28"/>
              </w:rPr>
              <w:t xml:space="preserve"> штангельциркулем</w:t>
            </w: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145" w:type="dxa"/>
            <w:shd w:val="clear" w:color="auto" w:fill="auto"/>
          </w:tcPr>
          <w:p w:rsidR="00DE34A9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E34A9" w:rsidRPr="008937D1" w:rsidTr="00592F8B">
        <w:trPr>
          <w:trHeight w:val="225"/>
        </w:trPr>
        <w:tc>
          <w:tcPr>
            <w:tcW w:w="3260" w:type="dxa"/>
            <w:vMerge/>
          </w:tcPr>
          <w:p w:rsidR="00DE34A9" w:rsidRPr="00A2288D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2" w:type="dxa"/>
            <w:gridSpan w:val="2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№</w:t>
            </w:r>
            <w:r w:rsidR="00C906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  «Замеры деталей</w:t>
            </w:r>
            <w:r w:rsidR="00C9066D">
              <w:rPr>
                <w:rFonts w:ascii="Times New Roman" w:hAnsi="Times New Roman" w:cs="Times New Roman"/>
                <w:sz w:val="28"/>
                <w:szCs w:val="28"/>
              </w:rPr>
              <w:t xml:space="preserve"> микрометром</w:t>
            </w: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145" w:type="dxa"/>
            <w:shd w:val="clear" w:color="auto" w:fill="auto"/>
          </w:tcPr>
          <w:p w:rsidR="00DE34A9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E34A9" w:rsidRPr="008937D1" w:rsidTr="00592F8B">
        <w:trPr>
          <w:trHeight w:val="225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2" w:type="dxa"/>
            <w:gridSpan w:val="2"/>
            <w:shd w:val="clear" w:color="auto" w:fill="auto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№3</w:t>
            </w:r>
            <w:r w:rsidR="00DE34A9"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  «Замеры деталей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индикатором часового типа</w:t>
            </w:r>
            <w:r w:rsidR="00DE34A9"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145" w:type="dxa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E34A9" w:rsidRPr="008937D1" w:rsidTr="00592F8B">
        <w:trPr>
          <w:trHeight w:val="225"/>
        </w:trPr>
        <w:tc>
          <w:tcPr>
            <w:tcW w:w="3260" w:type="dxa"/>
            <w:vMerge/>
          </w:tcPr>
          <w:p w:rsidR="00DE34A9" w:rsidRPr="00A2288D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2" w:type="dxa"/>
            <w:gridSpan w:val="2"/>
            <w:shd w:val="clear" w:color="auto" w:fill="auto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№4</w:t>
            </w:r>
            <w:r w:rsidR="00DE34A9"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  «Замеры деталей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нутромером</w:t>
            </w:r>
            <w:r w:rsidR="00DE34A9"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145" w:type="dxa"/>
            <w:shd w:val="clear" w:color="auto" w:fill="auto"/>
          </w:tcPr>
          <w:p w:rsidR="00DE34A9" w:rsidRPr="00C9066D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6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E34A9" w:rsidRPr="008937D1" w:rsidTr="00DE34A9">
        <w:trPr>
          <w:trHeight w:val="225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2" w:type="dxa"/>
            <w:gridSpan w:val="2"/>
            <w:shd w:val="clear" w:color="auto" w:fill="auto"/>
          </w:tcPr>
          <w:p w:rsidR="00DE34A9" w:rsidRPr="008937D1" w:rsidRDefault="00C9066D" w:rsidP="00C9066D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№5  «Замеры зазора щупом</w:t>
            </w:r>
            <w:r w:rsidR="00DE34A9"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145" w:type="dxa"/>
            <w:shd w:val="clear" w:color="auto" w:fill="auto"/>
          </w:tcPr>
          <w:p w:rsidR="00DE34A9" w:rsidRPr="0007086F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E34A9" w:rsidRPr="008937D1" w:rsidTr="00592F8B">
        <w:trPr>
          <w:trHeight w:val="225"/>
        </w:trPr>
        <w:tc>
          <w:tcPr>
            <w:tcW w:w="3260" w:type="dxa"/>
            <w:vMerge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2" w:type="dxa"/>
            <w:gridSpan w:val="2"/>
            <w:shd w:val="clear" w:color="auto" w:fill="auto"/>
          </w:tcPr>
          <w:p w:rsidR="00DE34A9" w:rsidRPr="008937D1" w:rsidRDefault="00C9066D" w:rsidP="00C9066D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№6  «Измерение шага резьбы</w:t>
            </w:r>
            <w:r w:rsidR="00DE34A9"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145" w:type="dxa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C9066D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E34A9" w:rsidRPr="008937D1" w:rsidTr="00DE34A9">
        <w:trPr>
          <w:trHeight w:val="225"/>
        </w:trPr>
        <w:tc>
          <w:tcPr>
            <w:tcW w:w="3260" w:type="dxa"/>
          </w:tcPr>
          <w:p w:rsidR="00DE34A9" w:rsidRPr="00A2288D" w:rsidRDefault="00DE34A9" w:rsidP="00DE34A9">
            <w:pPr>
              <w:tabs>
                <w:tab w:val="left" w:pos="12758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88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Дифференцированный зачет  </w:t>
            </w:r>
          </w:p>
          <w:p w:rsidR="00DE34A9" w:rsidRPr="00A2288D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788" w:type="dxa"/>
            <w:shd w:val="clear" w:color="auto" w:fill="auto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vAlign w:val="center"/>
          </w:tcPr>
          <w:p w:rsidR="00DE34A9" w:rsidRPr="007F6690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F66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DE34A9" w:rsidRPr="008937D1" w:rsidRDefault="00DE34A9" w:rsidP="00DE34A9">
            <w:pPr>
              <w:tabs>
                <w:tab w:val="left" w:pos="1275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1163A" w:rsidRDefault="00E1163A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E1163A" w:rsidRDefault="00E1163A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757C2" w:rsidRDefault="000757C2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E1163A" w:rsidRDefault="00E1163A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757C2" w:rsidRDefault="000757C2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757C2" w:rsidRDefault="000757C2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                                                                </w:t>
      </w:r>
    </w:p>
    <w:p w:rsidR="000757C2" w:rsidRDefault="000757C2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E1163A" w:rsidRDefault="00E1163A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AB7F51" w:rsidRPr="008937D1" w:rsidRDefault="00AB7F51" w:rsidP="00AB7F5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37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3.3. </w:t>
      </w:r>
      <w:r w:rsidRPr="008937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обучения </w:t>
      </w:r>
    </w:p>
    <w:p w:rsidR="00AB7F51" w:rsidRPr="008937D1" w:rsidRDefault="00AB7F51" w:rsidP="00AB7F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6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8"/>
        <w:gridCol w:w="2209"/>
        <w:gridCol w:w="1326"/>
        <w:gridCol w:w="8837"/>
        <w:gridCol w:w="1051"/>
        <w:gridCol w:w="1042"/>
      </w:tblGrid>
      <w:tr w:rsidR="00AB7F51" w:rsidRPr="008937D1" w:rsidTr="006B6B45">
        <w:tc>
          <w:tcPr>
            <w:tcW w:w="3387" w:type="dxa"/>
            <w:gridSpan w:val="2"/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163" w:type="dxa"/>
            <w:gridSpan w:val="2"/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051" w:type="dxa"/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Объем часов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Уровень освоения</w:t>
            </w:r>
          </w:p>
        </w:tc>
      </w:tr>
      <w:tr w:rsidR="00AB7F51" w:rsidRPr="008937D1" w:rsidTr="006B6B45">
        <w:tc>
          <w:tcPr>
            <w:tcW w:w="3387" w:type="dxa"/>
            <w:gridSpan w:val="2"/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163" w:type="dxa"/>
            <w:gridSpan w:val="2"/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51" w:type="dxa"/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  <w:t>4</w:t>
            </w:r>
          </w:p>
        </w:tc>
      </w:tr>
      <w:tr w:rsidR="00AB7F51" w:rsidRPr="008937D1" w:rsidTr="006B6B45">
        <w:trPr>
          <w:trHeight w:val="816"/>
        </w:trPr>
        <w:tc>
          <w:tcPr>
            <w:tcW w:w="13550" w:type="dxa"/>
            <w:gridSpan w:val="4"/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Раздел 2</w:t>
            </w: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Текущий ремонт различных типов автомобилей</w:t>
            </w:r>
          </w:p>
        </w:tc>
        <w:tc>
          <w:tcPr>
            <w:tcW w:w="1051" w:type="dxa"/>
            <w:vAlign w:val="center"/>
          </w:tcPr>
          <w:p w:rsidR="00AB7F51" w:rsidRPr="008937D1" w:rsidRDefault="00AB7F51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169</w:t>
            </w:r>
          </w:p>
        </w:tc>
        <w:tc>
          <w:tcPr>
            <w:tcW w:w="1042" w:type="dxa"/>
            <w:vMerge w:val="restart"/>
            <w:shd w:val="clear" w:color="auto" w:fill="auto"/>
          </w:tcPr>
          <w:p w:rsidR="00AB7F51" w:rsidRPr="008937D1" w:rsidRDefault="00AB7F51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B7F51" w:rsidRPr="008937D1" w:rsidTr="006B6B45">
        <w:trPr>
          <w:trHeight w:val="642"/>
        </w:trPr>
        <w:tc>
          <w:tcPr>
            <w:tcW w:w="13550" w:type="dxa"/>
            <w:gridSpan w:val="4"/>
            <w:vAlign w:val="center"/>
          </w:tcPr>
          <w:p w:rsidR="00AB7F51" w:rsidRPr="008937D1" w:rsidRDefault="00AB7F51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МДК.03.02. Ремонт автомобилей</w:t>
            </w:r>
          </w:p>
        </w:tc>
        <w:tc>
          <w:tcPr>
            <w:tcW w:w="1051" w:type="dxa"/>
            <w:vAlign w:val="center"/>
          </w:tcPr>
          <w:p w:rsidR="00AB7F51" w:rsidRPr="008937D1" w:rsidRDefault="00592F8B" w:rsidP="000E4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121</w:t>
            </w:r>
          </w:p>
        </w:tc>
        <w:tc>
          <w:tcPr>
            <w:tcW w:w="1042" w:type="dxa"/>
            <w:vMerge/>
            <w:shd w:val="clear" w:color="auto" w:fill="auto"/>
          </w:tcPr>
          <w:p w:rsidR="00AB7F51" w:rsidRPr="008937D1" w:rsidRDefault="00AB7F51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6205" w:rsidRPr="008937D1" w:rsidTr="006B6B45">
        <w:tc>
          <w:tcPr>
            <w:tcW w:w="3387" w:type="dxa"/>
            <w:gridSpan w:val="2"/>
            <w:vMerge w:val="restart"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</w:t>
            </w:r>
            <w:r w:rsidR="00C02829"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.1.</w:t>
            </w:r>
          </w:p>
          <w:p w:rsidR="00FA6205" w:rsidRPr="008937D1" w:rsidRDefault="00FA6205" w:rsidP="001441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Основные положение организации ремонта</w:t>
            </w:r>
          </w:p>
        </w:tc>
        <w:tc>
          <w:tcPr>
            <w:tcW w:w="10163" w:type="dxa"/>
            <w:gridSpan w:val="2"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 учебного материала:</w:t>
            </w:r>
          </w:p>
        </w:tc>
        <w:tc>
          <w:tcPr>
            <w:tcW w:w="1051" w:type="dxa"/>
            <w:vAlign w:val="center"/>
          </w:tcPr>
          <w:p w:rsidR="00FA6205" w:rsidRPr="008937D1" w:rsidRDefault="00161623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shd w:val="clear" w:color="auto" w:fill="auto"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6205" w:rsidRPr="008937D1" w:rsidTr="006B6B45">
        <w:trPr>
          <w:trHeight w:val="255"/>
        </w:trPr>
        <w:tc>
          <w:tcPr>
            <w:tcW w:w="3387" w:type="dxa"/>
            <w:gridSpan w:val="2"/>
            <w:vMerge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FA6205" w:rsidRPr="008937D1" w:rsidRDefault="00D26168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A6205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.1.1.</w:t>
            </w:r>
          </w:p>
        </w:tc>
        <w:tc>
          <w:tcPr>
            <w:tcW w:w="8837" w:type="dxa"/>
            <w:shd w:val="clear" w:color="auto" w:fill="auto"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 и виды ремонта.</w:t>
            </w:r>
          </w:p>
        </w:tc>
        <w:tc>
          <w:tcPr>
            <w:tcW w:w="1051" w:type="dxa"/>
            <w:vAlign w:val="center"/>
          </w:tcPr>
          <w:p w:rsidR="00FA6205" w:rsidRPr="008937D1" w:rsidRDefault="00161623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FA6205" w:rsidRPr="008937D1" w:rsidRDefault="00FA620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A6205" w:rsidRPr="008937D1" w:rsidTr="006B6B45">
        <w:trPr>
          <w:trHeight w:val="255"/>
        </w:trPr>
        <w:tc>
          <w:tcPr>
            <w:tcW w:w="3387" w:type="dxa"/>
            <w:gridSpan w:val="2"/>
            <w:vMerge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FA6205" w:rsidRPr="008937D1" w:rsidRDefault="00D26168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A6205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.1.2.</w:t>
            </w:r>
          </w:p>
        </w:tc>
        <w:tc>
          <w:tcPr>
            <w:tcW w:w="8837" w:type="dxa"/>
            <w:shd w:val="clear" w:color="auto" w:fill="auto"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 технологического процесса ремонта.</w:t>
            </w:r>
          </w:p>
        </w:tc>
        <w:tc>
          <w:tcPr>
            <w:tcW w:w="1051" w:type="dxa"/>
            <w:vAlign w:val="center"/>
          </w:tcPr>
          <w:p w:rsidR="00FA6205" w:rsidRPr="008937D1" w:rsidRDefault="00161623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FA6205" w:rsidRPr="008937D1" w:rsidRDefault="00FA620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A6205" w:rsidRPr="008937D1" w:rsidTr="006B6B45">
        <w:trPr>
          <w:trHeight w:val="255"/>
        </w:trPr>
        <w:tc>
          <w:tcPr>
            <w:tcW w:w="3387" w:type="dxa"/>
            <w:gridSpan w:val="2"/>
            <w:vMerge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FA6205" w:rsidRPr="008937D1" w:rsidRDefault="00D26168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A6205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.1.3.</w:t>
            </w:r>
          </w:p>
        </w:tc>
        <w:tc>
          <w:tcPr>
            <w:tcW w:w="8837" w:type="dxa"/>
            <w:shd w:val="clear" w:color="auto" w:fill="auto"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Дефектовочно</w:t>
            </w:r>
            <w:proofErr w:type="spellEnd"/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-комплектовочные  работы</w:t>
            </w:r>
          </w:p>
        </w:tc>
        <w:tc>
          <w:tcPr>
            <w:tcW w:w="1051" w:type="dxa"/>
            <w:vAlign w:val="center"/>
          </w:tcPr>
          <w:p w:rsidR="00FA6205" w:rsidRPr="008937D1" w:rsidRDefault="00161623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FA6205" w:rsidRPr="008937D1" w:rsidRDefault="00FA620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A6205" w:rsidRPr="008937D1" w:rsidTr="006B6B45">
        <w:trPr>
          <w:trHeight w:val="210"/>
        </w:trPr>
        <w:tc>
          <w:tcPr>
            <w:tcW w:w="3387" w:type="dxa"/>
            <w:gridSpan w:val="2"/>
            <w:vMerge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FA6205" w:rsidRPr="008937D1" w:rsidRDefault="00D26168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A6205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.1.4.</w:t>
            </w:r>
          </w:p>
        </w:tc>
        <w:tc>
          <w:tcPr>
            <w:tcW w:w="8837" w:type="dxa"/>
            <w:shd w:val="clear" w:color="auto" w:fill="auto"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Методы организации ремонта</w:t>
            </w:r>
          </w:p>
        </w:tc>
        <w:tc>
          <w:tcPr>
            <w:tcW w:w="1051" w:type="dxa"/>
            <w:vAlign w:val="center"/>
          </w:tcPr>
          <w:p w:rsidR="00FA6205" w:rsidRPr="008937D1" w:rsidRDefault="00161623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FA6205" w:rsidRPr="008937D1" w:rsidRDefault="00FA620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A6205" w:rsidRPr="008937D1" w:rsidTr="006B6B45">
        <w:trPr>
          <w:trHeight w:val="317"/>
        </w:trPr>
        <w:tc>
          <w:tcPr>
            <w:tcW w:w="3387" w:type="dxa"/>
            <w:gridSpan w:val="2"/>
            <w:vMerge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FA6205" w:rsidRPr="008937D1" w:rsidRDefault="00D26168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FA6205"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8837" w:type="dxa"/>
            <w:shd w:val="clear" w:color="auto" w:fill="auto"/>
          </w:tcPr>
          <w:p w:rsidR="00FA6205" w:rsidRPr="008937D1" w:rsidRDefault="00FA6205" w:rsidP="001441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Лабораторная работа № 1 « Способы </w:t>
            </w:r>
            <w:proofErr w:type="spellStart"/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дефектации</w:t>
            </w:r>
            <w:proofErr w:type="spellEnd"/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деталей автомобиля»</w:t>
            </w:r>
          </w:p>
        </w:tc>
        <w:tc>
          <w:tcPr>
            <w:tcW w:w="1051" w:type="dxa"/>
            <w:vAlign w:val="center"/>
          </w:tcPr>
          <w:p w:rsidR="00FA6205" w:rsidRPr="008937D1" w:rsidRDefault="00FA620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FA6205" w:rsidRPr="008937D1" w:rsidRDefault="00FA620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FA6205" w:rsidRPr="008937D1" w:rsidTr="006B6B45">
        <w:trPr>
          <w:trHeight w:val="235"/>
        </w:trPr>
        <w:tc>
          <w:tcPr>
            <w:tcW w:w="13550" w:type="dxa"/>
            <w:gridSpan w:val="4"/>
          </w:tcPr>
          <w:p w:rsidR="00FA6205" w:rsidRPr="008937D1" w:rsidRDefault="00FA6205" w:rsidP="00E63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1.2.</w:t>
            </w:r>
          </w:p>
          <w:p w:rsidR="00FA6205" w:rsidRPr="008937D1" w:rsidRDefault="00FA6205" w:rsidP="00E63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:rsidR="00FA6205" w:rsidRPr="008937D1" w:rsidRDefault="00FA6205" w:rsidP="00E63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лабораторной работе с использованием методических рекомендаций преподавателя, оформление лабораторной работы, подготовка их к защите. </w:t>
            </w:r>
          </w:p>
        </w:tc>
        <w:tc>
          <w:tcPr>
            <w:tcW w:w="1051" w:type="dxa"/>
            <w:vAlign w:val="center"/>
          </w:tcPr>
          <w:p w:rsidR="00FA6205" w:rsidRPr="000C7DD3" w:rsidRDefault="00FA6205" w:rsidP="00E63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:rsidR="00FA6205" w:rsidRPr="008937D1" w:rsidRDefault="00FA6205" w:rsidP="00E63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B7F51" w:rsidRPr="008937D1" w:rsidTr="006B6B45">
        <w:trPr>
          <w:trHeight w:val="210"/>
        </w:trPr>
        <w:tc>
          <w:tcPr>
            <w:tcW w:w="14601" w:type="dxa"/>
            <w:gridSpan w:val="5"/>
          </w:tcPr>
          <w:p w:rsidR="00AB7F51" w:rsidRPr="008937D1" w:rsidRDefault="00AB7F51" w:rsidP="00FA6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внеаудиторной самостоятельной работы</w:t>
            </w:r>
            <w:r w:rsidRPr="008937D1"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042" w:type="dxa"/>
            <w:vMerge w:val="restart"/>
          </w:tcPr>
          <w:p w:rsidR="00AB7F51" w:rsidRPr="008937D1" w:rsidRDefault="00AB7F51" w:rsidP="00144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02829" w:rsidRPr="008937D1" w:rsidTr="006B6B45">
        <w:trPr>
          <w:trHeight w:val="210"/>
        </w:trPr>
        <w:tc>
          <w:tcPr>
            <w:tcW w:w="1178" w:type="dxa"/>
            <w:vAlign w:val="center"/>
          </w:tcPr>
          <w:p w:rsidR="00C02829" w:rsidRPr="008937D1" w:rsidRDefault="00C02829" w:rsidP="00C02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2.1.1.</w:t>
            </w:r>
          </w:p>
        </w:tc>
        <w:tc>
          <w:tcPr>
            <w:tcW w:w="12372" w:type="dxa"/>
            <w:gridSpan w:val="3"/>
          </w:tcPr>
          <w:p w:rsidR="00C02829" w:rsidRPr="008937D1" w:rsidRDefault="00C02829" w:rsidP="00C028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Порядок приема автомобилей на капитальный ремонт (составить конспект).</w:t>
            </w:r>
          </w:p>
        </w:tc>
        <w:tc>
          <w:tcPr>
            <w:tcW w:w="1051" w:type="dxa"/>
            <w:vAlign w:val="center"/>
          </w:tcPr>
          <w:p w:rsidR="00C02829" w:rsidRPr="008937D1" w:rsidRDefault="00C02829" w:rsidP="00C02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C02829" w:rsidRPr="008937D1" w:rsidRDefault="00C02829" w:rsidP="00C02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02829" w:rsidRPr="008937D1" w:rsidTr="006B6B45">
        <w:trPr>
          <w:trHeight w:val="210"/>
        </w:trPr>
        <w:tc>
          <w:tcPr>
            <w:tcW w:w="1178" w:type="dxa"/>
            <w:vAlign w:val="center"/>
          </w:tcPr>
          <w:p w:rsidR="00C02829" w:rsidRPr="008937D1" w:rsidRDefault="00C02829" w:rsidP="00C02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2.1.4.</w:t>
            </w:r>
          </w:p>
        </w:tc>
        <w:tc>
          <w:tcPr>
            <w:tcW w:w="12372" w:type="dxa"/>
            <w:gridSpan w:val="3"/>
          </w:tcPr>
          <w:p w:rsidR="00C02829" w:rsidRPr="008937D1" w:rsidRDefault="00C02829" w:rsidP="00C028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Базовые и основные детали агрегатов автомобиля (составить таблицу).</w:t>
            </w:r>
          </w:p>
        </w:tc>
        <w:tc>
          <w:tcPr>
            <w:tcW w:w="1051" w:type="dxa"/>
            <w:vAlign w:val="center"/>
          </w:tcPr>
          <w:p w:rsidR="00C02829" w:rsidRPr="008937D1" w:rsidRDefault="00C02829" w:rsidP="00C02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C02829" w:rsidRPr="008937D1" w:rsidRDefault="00C02829" w:rsidP="00C02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10"/>
        </w:trPr>
        <w:tc>
          <w:tcPr>
            <w:tcW w:w="1178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2.1.5.</w:t>
            </w:r>
          </w:p>
        </w:tc>
        <w:tc>
          <w:tcPr>
            <w:tcW w:w="12372" w:type="dxa"/>
            <w:gridSpan w:val="3"/>
          </w:tcPr>
          <w:p w:rsidR="006A62C5" w:rsidRPr="008937D1" w:rsidRDefault="006A62C5" w:rsidP="00A179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Классификация износов (составить таблицу).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A17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 w:val="restart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2.2.</w:t>
            </w:r>
          </w:p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Способы ремонта и виды износов</w:t>
            </w:r>
          </w:p>
        </w:tc>
        <w:tc>
          <w:tcPr>
            <w:tcW w:w="10163" w:type="dxa"/>
            <w:gridSpan w:val="2"/>
            <w:shd w:val="clear" w:color="auto" w:fill="auto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A6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55"/>
        </w:trPr>
        <w:tc>
          <w:tcPr>
            <w:tcW w:w="3387" w:type="dxa"/>
            <w:gridSpan w:val="2"/>
            <w:vMerge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2.2.1.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Классификация износов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2.2.2.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Естественный  износ  и его факторы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9159B" w:rsidRPr="008937D1" w:rsidTr="006B6B45">
        <w:trPr>
          <w:trHeight w:val="195"/>
        </w:trPr>
        <w:tc>
          <w:tcPr>
            <w:tcW w:w="3387" w:type="dxa"/>
            <w:gridSpan w:val="2"/>
            <w:vMerge/>
          </w:tcPr>
          <w:p w:rsidR="0089159B" w:rsidRPr="008937D1" w:rsidRDefault="0089159B" w:rsidP="0089159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89159B" w:rsidRPr="008937D1" w:rsidRDefault="0089159B" w:rsidP="008915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2.2.3.</w:t>
            </w:r>
          </w:p>
        </w:tc>
        <w:tc>
          <w:tcPr>
            <w:tcW w:w="8837" w:type="dxa"/>
            <w:shd w:val="clear" w:color="auto" w:fill="auto"/>
          </w:tcPr>
          <w:p w:rsidR="0089159B" w:rsidRPr="008937D1" w:rsidRDefault="0089159B" w:rsidP="0089159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Естественный  износ  и его факторы</w:t>
            </w:r>
          </w:p>
        </w:tc>
        <w:tc>
          <w:tcPr>
            <w:tcW w:w="1051" w:type="dxa"/>
            <w:vAlign w:val="center"/>
          </w:tcPr>
          <w:p w:rsidR="0089159B" w:rsidRPr="008937D1" w:rsidRDefault="0089159B" w:rsidP="0089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89159B" w:rsidRPr="008937D1" w:rsidRDefault="0089159B" w:rsidP="0089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195"/>
        </w:trPr>
        <w:tc>
          <w:tcPr>
            <w:tcW w:w="3387" w:type="dxa"/>
            <w:gridSpan w:val="2"/>
            <w:vMerge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2.2.4.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Наплавка и металлизация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2.2.5.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Электролитическое наращивание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2.2.6.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Восстановление деталей давлением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2.2.7.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Восстановление полимерными материалами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2.2.8.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Восстановление деталей сваркой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6A62C5" w:rsidRPr="008937D1" w:rsidRDefault="006A62C5" w:rsidP="00144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2.2.9.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A62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Лабораторная работа № 2 « Способы восстановления деталей автомобиля»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35"/>
        </w:trPr>
        <w:tc>
          <w:tcPr>
            <w:tcW w:w="13550" w:type="dxa"/>
            <w:gridSpan w:val="4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1.2.</w:t>
            </w:r>
          </w:p>
          <w:p w:rsidR="006A62C5" w:rsidRPr="008937D1" w:rsidRDefault="006A62C5" w:rsidP="00144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:rsidR="006A62C5" w:rsidRPr="008937D1" w:rsidRDefault="006A62C5" w:rsidP="00144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лабораторной работе с использованием методических рекомендаций преподавателя, оформление лабораторной работы, подготовка их к защите. </w:t>
            </w:r>
          </w:p>
        </w:tc>
        <w:tc>
          <w:tcPr>
            <w:tcW w:w="1051" w:type="dxa"/>
            <w:vAlign w:val="center"/>
          </w:tcPr>
          <w:p w:rsidR="006A62C5" w:rsidRPr="000C7DD3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vMerge w:val="restart"/>
            <w:shd w:val="clear" w:color="auto" w:fill="auto"/>
            <w:vAlign w:val="center"/>
          </w:tcPr>
          <w:p w:rsidR="006A62C5" w:rsidRPr="008937D1" w:rsidRDefault="006A62C5" w:rsidP="001441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35"/>
        </w:trPr>
        <w:tc>
          <w:tcPr>
            <w:tcW w:w="14601" w:type="dxa"/>
            <w:gridSpan w:val="5"/>
          </w:tcPr>
          <w:p w:rsidR="006A62C5" w:rsidRPr="008937D1" w:rsidRDefault="006A62C5" w:rsidP="00144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внеаудиторной самостоятельной работы:</w:t>
            </w:r>
          </w:p>
        </w:tc>
        <w:tc>
          <w:tcPr>
            <w:tcW w:w="1042" w:type="dxa"/>
            <w:vMerge/>
          </w:tcPr>
          <w:p w:rsidR="006A62C5" w:rsidRPr="008937D1" w:rsidRDefault="006A62C5" w:rsidP="00144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35"/>
        </w:trPr>
        <w:tc>
          <w:tcPr>
            <w:tcW w:w="1178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2.2.2.</w:t>
            </w:r>
          </w:p>
        </w:tc>
        <w:tc>
          <w:tcPr>
            <w:tcW w:w="12372" w:type="dxa"/>
            <w:gridSpan w:val="3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Восстановление деталей методом электрохимическим способом (составить реферат и презентацию).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35"/>
        </w:trPr>
        <w:tc>
          <w:tcPr>
            <w:tcW w:w="1178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2.2.5.</w:t>
            </w:r>
          </w:p>
        </w:tc>
        <w:tc>
          <w:tcPr>
            <w:tcW w:w="12372" w:type="dxa"/>
            <w:gridSpan w:val="3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Технология восстановления картеров (составить конспект).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35"/>
        </w:trPr>
        <w:tc>
          <w:tcPr>
            <w:tcW w:w="1178" w:type="dxa"/>
            <w:vAlign w:val="center"/>
          </w:tcPr>
          <w:p w:rsidR="006A62C5" w:rsidRPr="008937D1" w:rsidRDefault="006A62C5" w:rsidP="00A179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2.2.</w:t>
            </w:r>
            <w:r w:rsidR="00A17963"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8</w:t>
            </w: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372" w:type="dxa"/>
            <w:gridSpan w:val="3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Восстановление деталей сваркой  и пайкой (составить реферат и презентацию).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20"/>
        </w:trPr>
        <w:tc>
          <w:tcPr>
            <w:tcW w:w="3387" w:type="dxa"/>
            <w:gridSpan w:val="2"/>
            <w:vMerge w:val="restart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2.3. </w:t>
            </w:r>
          </w:p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Подготовка автомобиля к ремонту.</w:t>
            </w:r>
          </w:p>
        </w:tc>
        <w:tc>
          <w:tcPr>
            <w:tcW w:w="10163" w:type="dxa"/>
            <w:gridSpan w:val="2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0C7D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55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2.3.1.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Технологический процесс ремонта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2.3.2.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Приемка автомобиля в ремонт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2.3.3.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Разборка двигателя.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2.3.4.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Лабораторная работа № 3 «Составление технологической карты ремонта автомобиля с помощью программы </w:t>
            </w: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MSWord</w:t>
            </w: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051" w:type="dxa"/>
            <w:vAlign w:val="center"/>
          </w:tcPr>
          <w:p w:rsidR="006A62C5" w:rsidRPr="008937D1" w:rsidRDefault="000C7DD3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2.3.5.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Очистка и обезжиривание деталей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2.3.6.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и сортировка деталей.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2.3.7.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Комплектование деталей 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2.3.8.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Сборка сопряжённых деталей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05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2.3.9.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Лабораторная работа № 4 « Способы подготовки  деталей  к ремонту»</w:t>
            </w:r>
          </w:p>
        </w:tc>
        <w:tc>
          <w:tcPr>
            <w:tcW w:w="1051" w:type="dxa"/>
            <w:vAlign w:val="center"/>
          </w:tcPr>
          <w:p w:rsidR="006A62C5" w:rsidRPr="008937D1" w:rsidRDefault="000C7DD3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05"/>
        </w:trPr>
        <w:tc>
          <w:tcPr>
            <w:tcW w:w="13550" w:type="dxa"/>
            <w:gridSpan w:val="4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1.3.</w:t>
            </w:r>
          </w:p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лабораторной работе с использованием методических рекомендаций преподавателя, оформление лабораторной работы, подготовка их к защите. </w:t>
            </w:r>
          </w:p>
        </w:tc>
        <w:tc>
          <w:tcPr>
            <w:tcW w:w="1051" w:type="dxa"/>
            <w:vAlign w:val="center"/>
          </w:tcPr>
          <w:p w:rsidR="006A62C5" w:rsidRPr="008937D1" w:rsidRDefault="00EC5803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42" w:type="dxa"/>
            <w:vMerge w:val="restart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05"/>
        </w:trPr>
        <w:tc>
          <w:tcPr>
            <w:tcW w:w="14601" w:type="dxa"/>
            <w:gridSpan w:val="5"/>
          </w:tcPr>
          <w:p w:rsidR="006A62C5" w:rsidRPr="008937D1" w:rsidRDefault="006A62C5" w:rsidP="00F34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внеаудиторной самостоятельной работы:</w:t>
            </w:r>
          </w:p>
        </w:tc>
        <w:tc>
          <w:tcPr>
            <w:tcW w:w="1042" w:type="dxa"/>
            <w:vMerge/>
          </w:tcPr>
          <w:p w:rsidR="006A62C5" w:rsidRPr="008937D1" w:rsidRDefault="006A62C5" w:rsidP="00F34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05"/>
        </w:trPr>
        <w:tc>
          <w:tcPr>
            <w:tcW w:w="1178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2.3.1.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6A62C5" w:rsidRPr="008937D1" w:rsidRDefault="006A62C5" w:rsidP="00A179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Взаимозаменяемость деталей (заполнить таблицу).</w:t>
            </w:r>
          </w:p>
        </w:tc>
        <w:tc>
          <w:tcPr>
            <w:tcW w:w="1051" w:type="dxa"/>
            <w:vAlign w:val="center"/>
          </w:tcPr>
          <w:p w:rsidR="006A62C5" w:rsidRPr="008937D1" w:rsidRDefault="00EC5803" w:rsidP="00A17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05"/>
        </w:trPr>
        <w:tc>
          <w:tcPr>
            <w:tcW w:w="1178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2.3.2.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Классификация стандартных, регламентируемых и свободных ремонтных размеров (заполнить таблицу).</w:t>
            </w:r>
          </w:p>
        </w:tc>
        <w:tc>
          <w:tcPr>
            <w:tcW w:w="1051" w:type="dxa"/>
            <w:vAlign w:val="center"/>
          </w:tcPr>
          <w:p w:rsidR="006A62C5" w:rsidRPr="008937D1" w:rsidRDefault="00EC5803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05"/>
        </w:trPr>
        <w:tc>
          <w:tcPr>
            <w:tcW w:w="1178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2.3.5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Методы контроля и сортировки деталей (составить таблицу).</w:t>
            </w:r>
          </w:p>
        </w:tc>
        <w:tc>
          <w:tcPr>
            <w:tcW w:w="1051" w:type="dxa"/>
            <w:vAlign w:val="center"/>
          </w:tcPr>
          <w:p w:rsidR="006A62C5" w:rsidRPr="008937D1" w:rsidRDefault="00EC5803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05"/>
        </w:trPr>
        <w:tc>
          <w:tcPr>
            <w:tcW w:w="1178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2.3.7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6A62C5" w:rsidRPr="008937D1" w:rsidRDefault="006A62C5" w:rsidP="00A179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Пути увеличения срока службы деталей (заполнить таблицу).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A17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175"/>
        </w:trPr>
        <w:tc>
          <w:tcPr>
            <w:tcW w:w="3387" w:type="dxa"/>
            <w:gridSpan w:val="2"/>
            <w:vMerge w:val="restart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2.4. Ремонт двигателя</w:t>
            </w:r>
          </w:p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163" w:type="dxa"/>
            <w:gridSpan w:val="2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0C7D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7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2.4.1.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блока цилиндров.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81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2.4.2.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Дефекты клапанных седел и клапанов.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1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2.4.3.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поршня.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2.4.4.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поршневого пальца и шатуна.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2.4.5.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коленчатого вала.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2.4.6.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№1</w:t>
            </w: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 «Разборка, </w:t>
            </w:r>
            <w:proofErr w:type="spellStart"/>
            <w:r w:rsidRPr="008937D1">
              <w:rPr>
                <w:rFonts w:ascii="Times New Roman" w:hAnsi="Times New Roman" w:cs="Times New Roman"/>
                <w:sz w:val="28"/>
                <w:szCs w:val="28"/>
              </w:rPr>
              <w:t>дефектовка</w:t>
            </w:r>
            <w:proofErr w:type="spellEnd"/>
            <w:r w:rsidRPr="008937D1">
              <w:rPr>
                <w:rFonts w:ascii="Times New Roman" w:hAnsi="Times New Roman" w:cs="Times New Roman"/>
                <w:sz w:val="28"/>
                <w:szCs w:val="28"/>
              </w:rPr>
              <w:t xml:space="preserve"> и сборка  узлов КШМ</w:t>
            </w:r>
            <w:r w:rsidR="000C7DD3">
              <w:rPr>
                <w:rFonts w:ascii="Times New Roman" w:hAnsi="Times New Roman" w:cs="Times New Roman"/>
                <w:sz w:val="28"/>
                <w:szCs w:val="28"/>
              </w:rPr>
              <w:t xml:space="preserve"> и ГРМ</w:t>
            </w: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51" w:type="dxa"/>
            <w:vAlign w:val="center"/>
          </w:tcPr>
          <w:p w:rsidR="006A62C5" w:rsidRPr="008937D1" w:rsidRDefault="000C7DD3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2.4.7.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распределительного вала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2.4.8.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клапанов, толкателей, коромысел.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2.4.9.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приборов системы охлаждения и смазки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2.4.10.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приборов питания дизельного двигателя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2.4.11.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карбюратора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2.4.12.</w:t>
            </w:r>
          </w:p>
        </w:tc>
        <w:tc>
          <w:tcPr>
            <w:tcW w:w="8837" w:type="dxa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№2 «Ремонт деталей системы охлаждения, смазки и питания двигателя».</w:t>
            </w:r>
          </w:p>
        </w:tc>
        <w:tc>
          <w:tcPr>
            <w:tcW w:w="1051" w:type="dxa"/>
            <w:vAlign w:val="center"/>
          </w:tcPr>
          <w:p w:rsidR="006A62C5" w:rsidRPr="008937D1" w:rsidRDefault="000C7DD3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A62C5" w:rsidRPr="008937D1" w:rsidTr="006B6B45">
        <w:trPr>
          <w:trHeight w:val="210"/>
        </w:trPr>
        <w:tc>
          <w:tcPr>
            <w:tcW w:w="13550" w:type="dxa"/>
            <w:gridSpan w:val="4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1.4.</w:t>
            </w:r>
          </w:p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лабораторной работе с использованием методических рекомендаций преподавателя, оформление лабораторной работы, подготовка их к защите. </w:t>
            </w:r>
          </w:p>
        </w:tc>
        <w:tc>
          <w:tcPr>
            <w:tcW w:w="1051" w:type="dxa"/>
            <w:vAlign w:val="center"/>
          </w:tcPr>
          <w:p w:rsidR="006A62C5" w:rsidRPr="008937D1" w:rsidRDefault="00727950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42" w:type="dxa"/>
            <w:vMerge w:val="restart"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10"/>
        </w:trPr>
        <w:tc>
          <w:tcPr>
            <w:tcW w:w="14601" w:type="dxa"/>
            <w:gridSpan w:val="5"/>
          </w:tcPr>
          <w:p w:rsidR="006A62C5" w:rsidRPr="008937D1" w:rsidRDefault="006A62C5" w:rsidP="00F34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внеаудиторной самостоятельной работы:</w:t>
            </w:r>
          </w:p>
        </w:tc>
        <w:tc>
          <w:tcPr>
            <w:tcW w:w="1042" w:type="dxa"/>
            <w:vMerge/>
          </w:tcPr>
          <w:p w:rsidR="006A62C5" w:rsidRPr="008937D1" w:rsidRDefault="006A62C5" w:rsidP="00F34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10"/>
        </w:trPr>
        <w:tc>
          <w:tcPr>
            <w:tcW w:w="1178" w:type="dxa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2.4.1.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6A62C5" w:rsidRPr="008937D1" w:rsidRDefault="006A62C5" w:rsidP="00A179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Маршрутная технология ремонта (составить конспект).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A17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10"/>
        </w:trPr>
        <w:tc>
          <w:tcPr>
            <w:tcW w:w="1178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2.4.3.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6A62C5" w:rsidRPr="008937D1" w:rsidRDefault="006A62C5" w:rsidP="00A179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Виды стандартизации (составить конспект).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A17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A62C5" w:rsidRPr="008937D1" w:rsidTr="006B6B45">
        <w:trPr>
          <w:trHeight w:val="210"/>
        </w:trPr>
        <w:tc>
          <w:tcPr>
            <w:tcW w:w="1178" w:type="dxa"/>
            <w:vAlign w:val="center"/>
          </w:tcPr>
          <w:p w:rsidR="006A62C5" w:rsidRPr="008937D1" w:rsidRDefault="006A62C5" w:rsidP="00512E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</w:t>
            </w:r>
            <w:r w:rsidR="00512E73"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6A62C5" w:rsidRPr="008937D1" w:rsidRDefault="006A62C5" w:rsidP="00F345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Технологический процесс проведения ремонтных операций поршневой группы (составить таблицу).</w:t>
            </w:r>
          </w:p>
        </w:tc>
        <w:tc>
          <w:tcPr>
            <w:tcW w:w="1051" w:type="dxa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6A62C5" w:rsidRPr="008937D1" w:rsidRDefault="006A62C5" w:rsidP="00F34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2E73" w:rsidRPr="008937D1" w:rsidTr="006B6B45">
        <w:trPr>
          <w:trHeight w:val="210"/>
        </w:trPr>
        <w:tc>
          <w:tcPr>
            <w:tcW w:w="1178" w:type="dxa"/>
          </w:tcPr>
          <w:p w:rsidR="00512E73" w:rsidRPr="008937D1" w:rsidRDefault="00512E73" w:rsidP="00512E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2.4.8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512E73" w:rsidRPr="008937D1" w:rsidRDefault="00512E73" w:rsidP="00512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Виды пригоночных работ (составить конспект).</w:t>
            </w:r>
          </w:p>
        </w:tc>
        <w:tc>
          <w:tcPr>
            <w:tcW w:w="1051" w:type="dxa"/>
            <w:vAlign w:val="center"/>
          </w:tcPr>
          <w:p w:rsidR="00512E73" w:rsidRPr="008937D1" w:rsidRDefault="00512E73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512E73" w:rsidRPr="008937D1" w:rsidRDefault="00512E73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27950" w:rsidRPr="008937D1" w:rsidTr="006B6B45">
        <w:trPr>
          <w:trHeight w:val="210"/>
        </w:trPr>
        <w:tc>
          <w:tcPr>
            <w:tcW w:w="1178" w:type="dxa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2.4.10.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727950" w:rsidRPr="008937D1" w:rsidRDefault="00727950" w:rsidP="00A179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 xml:space="preserve">Виды измерительных инструментов применяемых при </w:t>
            </w:r>
            <w:proofErr w:type="spellStart"/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дефектовке</w:t>
            </w:r>
            <w:proofErr w:type="spellEnd"/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 xml:space="preserve"> деталей (составить реферат и презентацию).</w:t>
            </w:r>
          </w:p>
        </w:tc>
        <w:tc>
          <w:tcPr>
            <w:tcW w:w="1051" w:type="dxa"/>
            <w:vAlign w:val="center"/>
          </w:tcPr>
          <w:p w:rsidR="00727950" w:rsidRPr="008937D1" w:rsidRDefault="00727950" w:rsidP="00A17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27950" w:rsidRPr="008937D1" w:rsidTr="006B6B45">
        <w:trPr>
          <w:trHeight w:val="180"/>
        </w:trPr>
        <w:tc>
          <w:tcPr>
            <w:tcW w:w="3387" w:type="dxa"/>
            <w:gridSpan w:val="2"/>
            <w:vMerge w:val="restart"/>
          </w:tcPr>
          <w:p w:rsidR="00727950" w:rsidRPr="008937D1" w:rsidRDefault="00727950" w:rsidP="00512E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2.5. Ремонт приборов электрооборудования</w:t>
            </w:r>
          </w:p>
          <w:p w:rsidR="00727950" w:rsidRPr="008937D1" w:rsidRDefault="00727950" w:rsidP="00512E7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163" w:type="dxa"/>
            <w:gridSpan w:val="2"/>
            <w:shd w:val="clear" w:color="auto" w:fill="auto"/>
          </w:tcPr>
          <w:p w:rsidR="00727950" w:rsidRPr="008937D1" w:rsidRDefault="00727950" w:rsidP="00512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051" w:type="dxa"/>
            <w:vAlign w:val="center"/>
          </w:tcPr>
          <w:p w:rsidR="00727950" w:rsidRPr="008937D1" w:rsidRDefault="00727950" w:rsidP="00FF16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FF16E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27950" w:rsidRPr="008937D1" w:rsidTr="006B6B45">
        <w:trPr>
          <w:trHeight w:val="205"/>
        </w:trPr>
        <w:tc>
          <w:tcPr>
            <w:tcW w:w="3387" w:type="dxa"/>
            <w:gridSpan w:val="2"/>
            <w:vMerge/>
          </w:tcPr>
          <w:p w:rsidR="00727950" w:rsidRPr="008937D1" w:rsidRDefault="00727950" w:rsidP="00512E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2.5.1.</w:t>
            </w:r>
          </w:p>
        </w:tc>
        <w:tc>
          <w:tcPr>
            <w:tcW w:w="8837" w:type="dxa"/>
            <w:shd w:val="clear" w:color="auto" w:fill="auto"/>
          </w:tcPr>
          <w:p w:rsidR="00727950" w:rsidRPr="008937D1" w:rsidRDefault="00727950" w:rsidP="00512E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Ремонт АБ.</w:t>
            </w:r>
          </w:p>
        </w:tc>
        <w:tc>
          <w:tcPr>
            <w:tcW w:w="1051" w:type="dxa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27950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727950" w:rsidRPr="008937D1" w:rsidRDefault="00727950" w:rsidP="00512E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2.5.2.</w:t>
            </w:r>
          </w:p>
        </w:tc>
        <w:tc>
          <w:tcPr>
            <w:tcW w:w="8837" w:type="dxa"/>
            <w:shd w:val="clear" w:color="auto" w:fill="auto"/>
          </w:tcPr>
          <w:p w:rsidR="00727950" w:rsidRPr="008937D1" w:rsidRDefault="00727950" w:rsidP="00512E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Ремонт генератора.</w:t>
            </w:r>
          </w:p>
        </w:tc>
        <w:tc>
          <w:tcPr>
            <w:tcW w:w="1051" w:type="dxa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27950" w:rsidRPr="008937D1" w:rsidTr="006B6B45">
        <w:trPr>
          <w:trHeight w:val="133"/>
        </w:trPr>
        <w:tc>
          <w:tcPr>
            <w:tcW w:w="3387" w:type="dxa"/>
            <w:gridSpan w:val="2"/>
            <w:vMerge/>
          </w:tcPr>
          <w:p w:rsidR="00727950" w:rsidRPr="008937D1" w:rsidRDefault="00727950" w:rsidP="00512E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2.5.3.</w:t>
            </w:r>
          </w:p>
        </w:tc>
        <w:tc>
          <w:tcPr>
            <w:tcW w:w="8837" w:type="dxa"/>
            <w:shd w:val="clear" w:color="auto" w:fill="auto"/>
          </w:tcPr>
          <w:p w:rsidR="00727950" w:rsidRPr="008937D1" w:rsidRDefault="00727950" w:rsidP="00512E7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Ремонт стартера.</w:t>
            </w:r>
          </w:p>
        </w:tc>
        <w:tc>
          <w:tcPr>
            <w:tcW w:w="1051" w:type="dxa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727950" w:rsidRPr="008937D1" w:rsidRDefault="00727950" w:rsidP="0051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0C7DD3">
        <w:trPr>
          <w:trHeight w:val="287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2.5.4.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приборов  зажигания.</w:t>
            </w:r>
          </w:p>
        </w:tc>
        <w:tc>
          <w:tcPr>
            <w:tcW w:w="1051" w:type="dxa"/>
          </w:tcPr>
          <w:p w:rsidR="000C7DD3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133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2.5.5.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системы освещения и световой  сигнализации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133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2.5.6.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№ 3 «Ремонт деталей и узлов электрооборудования».</w:t>
            </w:r>
          </w:p>
        </w:tc>
        <w:tc>
          <w:tcPr>
            <w:tcW w:w="1051" w:type="dxa"/>
            <w:vAlign w:val="center"/>
          </w:tcPr>
          <w:p w:rsidR="000C7DD3" w:rsidRPr="008937D1" w:rsidRDefault="00242CAB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C7DD3" w:rsidRPr="008937D1" w:rsidTr="006B6B45">
        <w:trPr>
          <w:trHeight w:val="133"/>
        </w:trPr>
        <w:tc>
          <w:tcPr>
            <w:tcW w:w="13550" w:type="dxa"/>
            <w:gridSpan w:val="4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1.5.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лабораторной работе с использованием методических рекомендаций преподавателя, оформление лабораторной работы, подготовка их к защите.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42" w:type="dxa"/>
            <w:vMerge w:val="restart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33"/>
        </w:trPr>
        <w:tc>
          <w:tcPr>
            <w:tcW w:w="14601" w:type="dxa"/>
            <w:gridSpan w:val="5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внеаудиторной самостоятельной работы:</w:t>
            </w:r>
          </w:p>
        </w:tc>
        <w:tc>
          <w:tcPr>
            <w:tcW w:w="1042" w:type="dxa"/>
            <w:vMerge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33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2.5.2.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Проверка статора генератора (зарисовать схему)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33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2.5.3.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Проверка стартера после ремонта (зарисовать схему испытания стартера)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33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2.5.4.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 xml:space="preserve">Проверка распределителя на работоспособность (составить алгоритм)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55"/>
        </w:trPr>
        <w:tc>
          <w:tcPr>
            <w:tcW w:w="3387" w:type="dxa"/>
            <w:gridSpan w:val="2"/>
            <w:vMerge w:val="restart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2.6. Ремонт трансмиссии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163" w:type="dxa"/>
            <w:gridSpan w:val="2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242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242CA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5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2.6.1.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сцепления.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2.6.2.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коробки передач.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2.6.3.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карданной передачи.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2.6.4.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 ведущих мостов.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2.6.5.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заднего моста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2.6.6.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Дефектовка крестовины</w:t>
            </w:r>
            <w:r w:rsidR="0024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дифференциала и полуосей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2.6.7.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№ 4  «Ремонт   деталей   трансмиссии»</w:t>
            </w:r>
          </w:p>
        </w:tc>
        <w:tc>
          <w:tcPr>
            <w:tcW w:w="1051" w:type="dxa"/>
            <w:vAlign w:val="center"/>
          </w:tcPr>
          <w:p w:rsidR="000C7DD3" w:rsidRPr="008937D1" w:rsidRDefault="00242CAB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C7DD3" w:rsidRPr="008937D1" w:rsidTr="006B6B45">
        <w:trPr>
          <w:trHeight w:val="225"/>
        </w:trPr>
        <w:tc>
          <w:tcPr>
            <w:tcW w:w="13550" w:type="dxa"/>
            <w:gridSpan w:val="4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1.6.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лабораторной работе с использованием методических рекомендаций преподавателя, оформление лабораторной работы, подготовка их к защите.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42" w:type="dxa"/>
            <w:vMerge w:val="restart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4601" w:type="dxa"/>
            <w:gridSpan w:val="5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внеаудиторной самостоятельной работы:</w:t>
            </w:r>
          </w:p>
        </w:tc>
        <w:tc>
          <w:tcPr>
            <w:tcW w:w="1042" w:type="dxa"/>
            <w:vMerge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2.6.1.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Способы правки дисков сцепления (составить конспект).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2.6.2.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Проверка шестерен на зацепление после ремонта (составить эскиз)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2.6.5.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Контроль деталей редуктора моста (составить алгоритм)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80"/>
        </w:trPr>
        <w:tc>
          <w:tcPr>
            <w:tcW w:w="3387" w:type="dxa"/>
            <w:gridSpan w:val="2"/>
            <w:vMerge w:val="restart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2.7. Ремонт ходовой части </w:t>
            </w:r>
          </w:p>
          <w:p w:rsidR="000C7DD3" w:rsidRPr="008937D1" w:rsidRDefault="000C7DD3" w:rsidP="000C7DD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163" w:type="dxa"/>
            <w:gridSpan w:val="2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0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2.7.1.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рамы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40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2.7.2.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Ремонт рессор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133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2.7.3.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амортизаторов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133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2.7.4.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покрышек  и автомобильных камер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133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2.7.5.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 5 «Дефектовка  и ремонт ходовой части»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C7DD3" w:rsidRPr="008937D1" w:rsidTr="006B6B45">
        <w:trPr>
          <w:trHeight w:val="133"/>
        </w:trPr>
        <w:tc>
          <w:tcPr>
            <w:tcW w:w="13550" w:type="dxa"/>
            <w:gridSpan w:val="4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1.7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лабораторной работе с использованием методических рекомендаций преподавателя, оформление лабораторной работы, подготовка их к защите.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42" w:type="dxa"/>
            <w:vMerge w:val="restart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33"/>
        </w:trPr>
        <w:tc>
          <w:tcPr>
            <w:tcW w:w="14601" w:type="dxa"/>
            <w:gridSpan w:val="5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внеаудиторной самостоятельной работы:</w:t>
            </w:r>
          </w:p>
        </w:tc>
        <w:tc>
          <w:tcPr>
            <w:tcW w:w="1042" w:type="dxa"/>
            <w:vMerge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33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2.7.1.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Инструменты для ремонта рамы (заполнить таблицу)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33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2.7.2.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Проверка рессор и амортизаторов после ремонта (</w:t>
            </w: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составить конспект)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133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2.7.4.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Виды износа покрышки (составить эскиз износов)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55"/>
        </w:trPr>
        <w:tc>
          <w:tcPr>
            <w:tcW w:w="3387" w:type="dxa"/>
            <w:gridSpan w:val="2"/>
            <w:vMerge w:val="restart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2.8. Ремонт механизмов управления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163" w:type="dxa"/>
            <w:gridSpan w:val="2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242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242CA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5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2.8.1.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деталей тормозного  механизма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2.8.2.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Ремонт тормозной системы с гидроприводом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2.8.3.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Ремонт тормозной системы с </w:t>
            </w:r>
            <w:proofErr w:type="spellStart"/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пневмоприводом</w:t>
            </w:r>
            <w:proofErr w:type="spellEnd"/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2.8.4.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Ремонт стояночной тормозной системы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2.8.5.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тормозных колодок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2.8.6.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№6 « Разборка  и сборка тормозного механизма»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2.8.7.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рулевого механизма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2.8.8.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рулевых тяг и шаровых опор.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2.8.9.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гидравлического усилителя руля.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2.8.10.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Практическое занятие № 7  </w:t>
            </w: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« Разборка  и сборка рулевого  механизма и привода»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C7DD3" w:rsidRPr="008937D1" w:rsidTr="006B6B45">
        <w:trPr>
          <w:trHeight w:val="225"/>
        </w:trPr>
        <w:tc>
          <w:tcPr>
            <w:tcW w:w="13550" w:type="dxa"/>
            <w:gridSpan w:val="4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2.8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лабораторной работе с использованием методических рекомендаций преподавателя, оформление лабораторной работы, подготовка их к защите. 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vMerge w:val="restart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4601" w:type="dxa"/>
            <w:gridSpan w:val="5"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внеаудиторной самостоятельной работы:</w:t>
            </w:r>
          </w:p>
        </w:tc>
        <w:tc>
          <w:tcPr>
            <w:tcW w:w="1042" w:type="dxa"/>
            <w:vMerge/>
          </w:tcPr>
          <w:p w:rsidR="000C7DD3" w:rsidRPr="008937D1" w:rsidRDefault="000C7DD3" w:rsidP="000C7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2.8.1.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Ремонт деталей ведущих мостов (составить конспект).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vMerge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2.8.2.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Методы разборки автомобиля (составить таблицу).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2.8.5.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Порядок снятия тормозных барабанов со ступицы (составить конспект).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25"/>
        </w:trPr>
        <w:tc>
          <w:tcPr>
            <w:tcW w:w="1178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2.8.9.</w:t>
            </w:r>
          </w:p>
        </w:tc>
        <w:tc>
          <w:tcPr>
            <w:tcW w:w="12372" w:type="dxa"/>
            <w:gridSpan w:val="3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Особенности ремонта гидроусилителя  </w:t>
            </w:r>
            <w:r w:rsidRPr="008937D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shd w:val="clear" w:color="auto" w:fill="FFFFFF"/>
                <w:lang w:eastAsia="ru-RU"/>
              </w:rPr>
              <w:t>(составить конспект).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55"/>
        </w:trPr>
        <w:tc>
          <w:tcPr>
            <w:tcW w:w="3387" w:type="dxa"/>
            <w:gridSpan w:val="2"/>
            <w:vMerge w:val="restart"/>
          </w:tcPr>
          <w:p w:rsidR="000C7DD3" w:rsidRPr="008937D1" w:rsidRDefault="000C7DD3" w:rsidP="000C7DD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2.9. </w:t>
            </w:r>
            <w:r w:rsidRPr="008937D1">
              <w:rPr>
                <w:rFonts w:ascii="Times New Roman" w:hAnsi="Times New Roman" w:cs="Times New Roman"/>
                <w:b/>
                <w:sz w:val="28"/>
                <w:szCs w:val="28"/>
              </w:rPr>
              <w:t>Ремонт и окраска автомобильных кузовов.</w:t>
            </w:r>
          </w:p>
          <w:p w:rsidR="000C7DD3" w:rsidRPr="008937D1" w:rsidRDefault="000C7DD3" w:rsidP="000C7DD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163" w:type="dxa"/>
            <w:gridSpan w:val="2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7DD3" w:rsidRPr="008937D1" w:rsidTr="006B6B45">
        <w:trPr>
          <w:trHeight w:val="25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2.9.1.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кузова, кабины и оперенья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2.9.2.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Ремонт дополнительного оборудования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2.9.3.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Сборка автомобиля после ремонта и испытание его.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2.9.4.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hAnsi="Times New Roman" w:cs="Times New Roman"/>
                <w:sz w:val="28"/>
                <w:szCs w:val="28"/>
              </w:rPr>
              <w:t>Окраска кузова и деталей кузова автомобиля.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2.9.5.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 8 « Подготовка поверхности к покраске  и подбор краски»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C7DD3" w:rsidRPr="008937D1" w:rsidTr="006B6B45">
        <w:trPr>
          <w:trHeight w:val="225"/>
        </w:trPr>
        <w:tc>
          <w:tcPr>
            <w:tcW w:w="3387" w:type="dxa"/>
            <w:gridSpan w:val="2"/>
            <w:vMerge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2.9.6.</w:t>
            </w:r>
          </w:p>
        </w:tc>
        <w:tc>
          <w:tcPr>
            <w:tcW w:w="8837" w:type="dxa"/>
            <w:shd w:val="clear" w:color="auto" w:fill="auto"/>
          </w:tcPr>
          <w:p w:rsidR="000C7DD3" w:rsidRPr="008937D1" w:rsidRDefault="000C7DD3" w:rsidP="000C7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8937D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Контроль качества ремонта</w:t>
            </w:r>
          </w:p>
        </w:tc>
        <w:tc>
          <w:tcPr>
            <w:tcW w:w="1051" w:type="dxa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0C7DD3" w:rsidRPr="008937D1" w:rsidRDefault="000C7DD3" w:rsidP="000C7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3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8937D1" w:rsidRDefault="008937D1"/>
    <w:p w:rsidR="008937D1" w:rsidRDefault="008937D1">
      <w:pPr>
        <w:sectPr w:rsidR="008937D1" w:rsidSect="000757C2">
          <w:pgSz w:w="16838" w:h="11906" w:orient="landscape"/>
          <w:pgMar w:top="567" w:right="1134" w:bottom="851" w:left="1134" w:header="454" w:footer="227" w:gutter="0"/>
          <w:cols w:space="708"/>
          <w:docGrid w:linePitch="360"/>
        </w:sectPr>
      </w:pPr>
    </w:p>
    <w:p w:rsidR="00262B86" w:rsidRPr="0062612F" w:rsidRDefault="00262B86" w:rsidP="0062612F">
      <w:pPr>
        <w:framePr w:wrap="none" w:vAnchor="page" w:hAnchor="page" w:x="6108" w:y="15883"/>
        <w:widowControl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2612F" w:rsidRPr="000249D1" w:rsidRDefault="0062612F" w:rsidP="001E42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5. Контроль и оценка результатов освоения</w:t>
      </w:r>
    </w:p>
    <w:p w:rsidR="0062612F" w:rsidRDefault="0062612F" w:rsidP="0062612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профессионального модуля</w:t>
      </w:r>
    </w:p>
    <w:p w:rsidR="001E429D" w:rsidRPr="000249D1" w:rsidRDefault="001E429D" w:rsidP="001E429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ТЕХНИЧЕСК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ИЙ РЕМОНТ РАЗЛИЧНЫХ ТИПОВ АВ</w:t>
      </w: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ТО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МОБИЛЕЙ</w:t>
      </w:r>
    </w:p>
    <w:tbl>
      <w:tblPr>
        <w:tblStyle w:val="a6"/>
        <w:tblpPr w:leftFromText="180" w:rightFromText="180" w:vertAnchor="text" w:horzAnchor="margin" w:tblpXSpec="center" w:tblpY="482"/>
        <w:tblW w:w="10881" w:type="dxa"/>
        <w:tblLook w:val="04A0" w:firstRow="1" w:lastRow="0" w:firstColumn="1" w:lastColumn="0" w:noHBand="0" w:noVBand="1"/>
      </w:tblPr>
      <w:tblGrid>
        <w:gridCol w:w="2943"/>
        <w:gridCol w:w="7938"/>
      </w:tblGrid>
      <w:tr w:rsidR="0062612F" w:rsidTr="001E429D">
        <w:tc>
          <w:tcPr>
            <w:tcW w:w="2943" w:type="dxa"/>
            <w:vAlign w:val="center"/>
          </w:tcPr>
          <w:p w:rsidR="0062612F" w:rsidRPr="0028115E" w:rsidRDefault="0062612F" w:rsidP="0062612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b/>
                <w:bCs/>
                <w:color w:val="000000"/>
                <w:sz w:val="28"/>
                <w:szCs w:val="28"/>
                <w:lang w:bidi="ru-RU"/>
              </w:rPr>
              <w:t>Результаты (освоенные профессиональные компетенции)</w:t>
            </w:r>
          </w:p>
        </w:tc>
        <w:tc>
          <w:tcPr>
            <w:tcW w:w="7938" w:type="dxa"/>
            <w:vAlign w:val="center"/>
          </w:tcPr>
          <w:p w:rsidR="0062612F" w:rsidRPr="0028115E" w:rsidRDefault="0062612F" w:rsidP="0062612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b/>
                <w:bCs/>
                <w:color w:val="000000"/>
                <w:sz w:val="28"/>
                <w:szCs w:val="28"/>
                <w:lang w:bidi="ru-RU"/>
              </w:rPr>
              <w:t>Основные показатели оценки результата</w:t>
            </w:r>
          </w:p>
        </w:tc>
      </w:tr>
      <w:tr w:rsidR="0062612F" w:rsidTr="001E429D">
        <w:tc>
          <w:tcPr>
            <w:tcW w:w="2943" w:type="dxa"/>
          </w:tcPr>
          <w:p w:rsidR="0062612F" w:rsidRPr="001F7508" w:rsidRDefault="0062612F" w:rsidP="0062612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b/>
                <w:color w:val="000000"/>
                <w:sz w:val="28"/>
                <w:szCs w:val="28"/>
                <w:lang w:bidi="ru-RU"/>
              </w:rPr>
            </w:pPr>
            <w:r>
              <w:rPr>
                <w:b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7938" w:type="dxa"/>
          </w:tcPr>
          <w:p w:rsidR="0062612F" w:rsidRPr="001F7508" w:rsidRDefault="0062612F" w:rsidP="0062612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b/>
                <w:color w:val="000000"/>
                <w:sz w:val="28"/>
                <w:szCs w:val="28"/>
                <w:lang w:bidi="ru-RU"/>
              </w:rPr>
            </w:pPr>
            <w:r>
              <w:rPr>
                <w:b/>
                <w:color w:val="000000"/>
                <w:sz w:val="28"/>
                <w:szCs w:val="28"/>
                <w:lang w:bidi="ru-RU"/>
              </w:rPr>
              <w:t>2</w:t>
            </w:r>
          </w:p>
        </w:tc>
      </w:tr>
      <w:tr w:rsidR="0062612F" w:rsidTr="001E429D">
        <w:tc>
          <w:tcPr>
            <w:tcW w:w="2943" w:type="dxa"/>
          </w:tcPr>
          <w:p w:rsidR="0062612F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ПК 3.1</w:t>
            </w:r>
            <w:r>
              <w:rPr>
                <w:color w:val="000000"/>
                <w:sz w:val="28"/>
                <w:szCs w:val="28"/>
                <w:lang w:bidi="ru-RU"/>
              </w:rPr>
              <w:t>.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 Производить текущий ремонт автомобильных двигате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лей</w:t>
            </w:r>
          </w:p>
        </w:tc>
        <w:tc>
          <w:tcPr>
            <w:tcW w:w="7938" w:type="dxa"/>
          </w:tcPr>
          <w:p w:rsidR="0062612F" w:rsidRPr="0062612F" w:rsidRDefault="0062612F" w:rsidP="001E429D">
            <w:pPr>
              <w:widowControl w:val="0"/>
              <w:numPr>
                <w:ilvl w:val="0"/>
                <w:numId w:val="35"/>
              </w:numPr>
              <w:tabs>
                <w:tab w:val="left" w:pos="82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</w:t>
            </w:r>
            <w:r>
              <w:rPr>
                <w:color w:val="000000"/>
                <w:sz w:val="28"/>
                <w:szCs w:val="28"/>
                <w:lang w:bidi="ru-RU"/>
              </w:rPr>
              <w:t>ть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 снимать и устанавливать узлы и детали механизмов и сис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тем двигателя;</w:t>
            </w:r>
          </w:p>
          <w:p w:rsidR="0062612F" w:rsidRPr="0062612F" w:rsidRDefault="0062612F" w:rsidP="001E429D">
            <w:pPr>
              <w:widowControl w:val="0"/>
              <w:numPr>
                <w:ilvl w:val="0"/>
                <w:numId w:val="35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выявление неисправностей и объ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ема работ по их устранению;</w:t>
            </w:r>
          </w:p>
          <w:p w:rsidR="001E429D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определять способы и средства ремонта, выбирать и ис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пользовать специальный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инструмент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, приборы </w:t>
            </w:r>
            <w:proofErr w:type="gramStart"/>
            <w:r w:rsidRPr="0062612F">
              <w:rPr>
                <w:color w:val="000000"/>
                <w:sz w:val="28"/>
                <w:szCs w:val="28"/>
                <w:lang w:bidi="ru-RU"/>
              </w:rPr>
              <w:t>и  оборудование</w:t>
            </w:r>
            <w:proofErr w:type="gramEnd"/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; </w:t>
            </w:r>
          </w:p>
          <w:p w:rsidR="0062612F" w:rsidRPr="0062612F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-определение основных свойств материалов по маркам;</w:t>
            </w:r>
          </w:p>
          <w:p w:rsidR="0062612F" w:rsidRPr="0062612F" w:rsidRDefault="0062612F" w:rsidP="001E429D">
            <w:pPr>
              <w:widowControl w:val="0"/>
              <w:numPr>
                <w:ilvl w:val="0"/>
                <w:numId w:val="35"/>
              </w:numPr>
              <w:tabs>
                <w:tab w:val="left" w:pos="120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выбирать материалы на основе анализа их свойств для кон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кретного применения;</w:t>
            </w:r>
          </w:p>
          <w:p w:rsidR="0062612F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соблюдение безопасных условий труда</w:t>
            </w:r>
          </w:p>
        </w:tc>
      </w:tr>
      <w:tr w:rsidR="001E429D" w:rsidTr="001E429D">
        <w:tc>
          <w:tcPr>
            <w:tcW w:w="2943" w:type="dxa"/>
          </w:tcPr>
          <w:p w:rsidR="001E429D" w:rsidRDefault="001E429D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ПК 3.2</w:t>
            </w:r>
            <w:r>
              <w:rPr>
                <w:color w:val="000000"/>
                <w:sz w:val="28"/>
                <w:szCs w:val="28"/>
                <w:lang w:bidi="ru-RU"/>
              </w:rPr>
              <w:t>.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 Производить текущий ремонт узлов и элементов элек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трических и электронных систем автомобилей</w:t>
            </w:r>
          </w:p>
        </w:tc>
        <w:tc>
          <w:tcPr>
            <w:tcW w:w="7938" w:type="dxa"/>
          </w:tcPr>
          <w:p w:rsidR="001E429D" w:rsidRDefault="001E429D" w:rsidP="001E429D">
            <w:pPr>
              <w:widowControl w:val="0"/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A2BF7">
              <w:rPr>
                <w:color w:val="000000"/>
                <w:sz w:val="28"/>
                <w:szCs w:val="28"/>
                <w:lang w:bidi="ru-RU"/>
              </w:rPr>
              <w:t>умение снимать и устанавливать механизмы, узлы и детали автомобильных трансмиссий, разбирать и собирать механизмы узлы трансмиссий;</w:t>
            </w:r>
          </w:p>
          <w:p w:rsidR="001E429D" w:rsidRPr="006A2BF7" w:rsidRDefault="001E429D" w:rsidP="001E429D">
            <w:pPr>
              <w:widowControl w:val="0"/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выбирать и использовать специальный инструмент, прибо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ры и оборудование.</w:t>
            </w:r>
          </w:p>
        </w:tc>
      </w:tr>
      <w:tr w:rsidR="001E429D" w:rsidTr="001E429D">
        <w:tc>
          <w:tcPr>
            <w:tcW w:w="2943" w:type="dxa"/>
          </w:tcPr>
          <w:p w:rsidR="001E429D" w:rsidRDefault="001E429D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ПК.3.3</w:t>
            </w:r>
            <w:r>
              <w:rPr>
                <w:color w:val="000000"/>
                <w:sz w:val="28"/>
                <w:szCs w:val="28"/>
                <w:lang w:bidi="ru-RU"/>
              </w:rPr>
              <w:t>.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 Производить текущий ремонт автомобильных транс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миссий</w:t>
            </w:r>
          </w:p>
        </w:tc>
        <w:tc>
          <w:tcPr>
            <w:tcW w:w="7938" w:type="dxa"/>
          </w:tcPr>
          <w:p w:rsidR="001E429D" w:rsidRPr="0062612F" w:rsidRDefault="001E429D" w:rsidP="001E429D">
            <w:pPr>
              <w:widowControl w:val="0"/>
              <w:numPr>
                <w:ilvl w:val="0"/>
                <w:numId w:val="37"/>
              </w:numPr>
              <w:tabs>
                <w:tab w:val="left" w:pos="82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снимать и устанавливать узлы и механизмы автомобиль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ных трансмиссий;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39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использовать специаль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ный инструмент и оборудование при разборочн</w:t>
            </w:r>
            <w:r>
              <w:rPr>
                <w:color w:val="000000"/>
                <w:sz w:val="28"/>
                <w:szCs w:val="28"/>
                <w:lang w:bidi="ru-RU"/>
              </w:rPr>
              <w:t>о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- 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сборочных работах;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39"/>
              </w:numPr>
              <w:tabs>
                <w:tab w:val="left" w:pos="106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работать с каталогами де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талей;</w:t>
            </w:r>
          </w:p>
          <w:p w:rsidR="001E429D" w:rsidRPr="006A2BF7" w:rsidRDefault="001E429D" w:rsidP="001E429D">
            <w:pPr>
              <w:widowControl w:val="0"/>
              <w:numPr>
                <w:ilvl w:val="0"/>
                <w:numId w:val="37"/>
              </w:numPr>
              <w:tabs>
                <w:tab w:val="left" w:pos="139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соблюдение безопасных условий труда профессиональной дея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тельности.</w:t>
            </w:r>
          </w:p>
        </w:tc>
      </w:tr>
      <w:tr w:rsidR="0062612F" w:rsidTr="001E429D">
        <w:tc>
          <w:tcPr>
            <w:tcW w:w="2943" w:type="dxa"/>
          </w:tcPr>
          <w:p w:rsidR="0062612F" w:rsidRDefault="001E429D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ПК.3.4</w:t>
            </w:r>
            <w:r>
              <w:rPr>
                <w:color w:val="000000"/>
                <w:sz w:val="28"/>
                <w:szCs w:val="28"/>
                <w:lang w:bidi="ru-RU"/>
              </w:rPr>
              <w:t>.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 Производить текущий ремонт ходовой части механиз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мов управления автомобилей</w:t>
            </w:r>
          </w:p>
        </w:tc>
        <w:tc>
          <w:tcPr>
            <w:tcW w:w="7938" w:type="dxa"/>
          </w:tcPr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регулировать парамет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ры установки деталей ходовой части и систем управления автомобилей в соответствии с технологической документацией;</w:t>
            </w:r>
          </w:p>
          <w:p w:rsidR="0062612F" w:rsidRDefault="001E429D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проводить проверку рабо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ты узлов и механизмов ходовой час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softHyphen/>
              <w:t>ти и систем управления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автомобиля</w:t>
            </w:r>
          </w:p>
        </w:tc>
      </w:tr>
      <w:tr w:rsidR="0062612F" w:rsidTr="001E429D">
        <w:tc>
          <w:tcPr>
            <w:tcW w:w="2943" w:type="dxa"/>
          </w:tcPr>
          <w:p w:rsidR="0062612F" w:rsidRDefault="001E429D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ПК 3.5</w:t>
            </w:r>
            <w:r>
              <w:rPr>
                <w:color w:val="000000"/>
                <w:sz w:val="28"/>
                <w:szCs w:val="28"/>
                <w:lang w:bidi="ru-RU"/>
              </w:rPr>
              <w:t>.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 xml:space="preserve"> Производить ремонт и окраску кузовов</w:t>
            </w:r>
          </w:p>
        </w:tc>
        <w:tc>
          <w:tcPr>
            <w:tcW w:w="7938" w:type="dxa"/>
          </w:tcPr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снимать и устанавливать узлы и детали кузова, кабины, платформы;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использовать специальный инструмент и оборудование при разборочно-сборочных работах;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работать с каталогами деталей;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соблюдение безопасных условий труда профессиональной деятельности;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выявление неисправностей и объема работ по их устранению;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определять способы и средства ремонта, применять оборудование для ремонта куз</w:t>
            </w:r>
            <w:r>
              <w:rPr>
                <w:color w:val="000000"/>
                <w:sz w:val="28"/>
                <w:szCs w:val="28"/>
                <w:lang w:bidi="ru-RU"/>
              </w:rPr>
              <w:t>о</w:t>
            </w:r>
            <w:r w:rsidRPr="0062612F">
              <w:rPr>
                <w:color w:val="000000"/>
                <w:sz w:val="28"/>
                <w:szCs w:val="28"/>
                <w:lang w:bidi="ru-RU"/>
              </w:rPr>
              <w:t>ва и его деталей;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умение выбирать и использовать специальный инструмент, приборы и оборудование;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выявление основных свойств лакокрасочных материалов по маркам; умение выбирать лакокрасочные материалы на основе анализа их свойств, для конкретного применения;</w:t>
            </w:r>
          </w:p>
          <w:p w:rsidR="001E429D" w:rsidRPr="0062612F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62612F">
              <w:rPr>
                <w:color w:val="000000"/>
                <w:sz w:val="28"/>
                <w:szCs w:val="28"/>
                <w:lang w:bidi="ru-RU"/>
              </w:rPr>
              <w:t>применение оборудования для окраски кузова автомобиля;</w:t>
            </w:r>
          </w:p>
          <w:p w:rsidR="001E429D" w:rsidRPr="001E429D" w:rsidRDefault="001E429D" w:rsidP="001E429D">
            <w:pPr>
              <w:widowControl w:val="0"/>
              <w:numPr>
                <w:ilvl w:val="0"/>
                <w:numId w:val="41"/>
              </w:numPr>
              <w:tabs>
                <w:tab w:val="left" w:pos="125"/>
              </w:tabs>
              <w:spacing w:line="360" w:lineRule="auto"/>
              <w:rPr>
                <w:color w:val="000000"/>
                <w:sz w:val="28"/>
                <w:szCs w:val="28"/>
                <w:lang w:bidi="ru-RU"/>
              </w:rPr>
            </w:pPr>
            <w:r w:rsidRPr="001E429D">
              <w:rPr>
                <w:color w:val="000000"/>
                <w:sz w:val="28"/>
                <w:szCs w:val="28"/>
                <w:lang w:bidi="ru-RU"/>
              </w:rPr>
              <w:t xml:space="preserve">выявление дефектов лакокрасочного покрытия и объема работ по их </w:t>
            </w:r>
            <w:proofErr w:type="spellStart"/>
            <w:proofErr w:type="gramStart"/>
            <w:r w:rsidRPr="001E429D">
              <w:rPr>
                <w:color w:val="000000"/>
                <w:sz w:val="28"/>
                <w:szCs w:val="28"/>
                <w:lang w:bidi="ru-RU"/>
              </w:rPr>
              <w:t>устранению;определение</w:t>
            </w:r>
            <w:proofErr w:type="spellEnd"/>
            <w:proofErr w:type="gramEnd"/>
            <w:r w:rsidRPr="001E429D">
              <w:rPr>
                <w:color w:val="000000"/>
                <w:sz w:val="28"/>
                <w:szCs w:val="28"/>
                <w:lang w:bidi="ru-RU"/>
              </w:rPr>
              <w:t xml:space="preserve"> способов и средств ремонта.</w:t>
            </w:r>
          </w:p>
          <w:p w:rsidR="0062612F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01. Выбирать способы решения задач профессио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нальной деятельности, при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менительно к различным контекстам.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разнообразными методами (в том чи</w:t>
            </w:r>
            <w:r>
              <w:rPr>
                <w:color w:val="000000"/>
                <w:sz w:val="28"/>
                <w:szCs w:val="28"/>
                <w:lang w:bidi="ru-RU"/>
              </w:rPr>
              <w:t>сле инновационными) для осущест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вления профессиональной деятельности.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Использование специальных методов и способов решения профессиональных задач в конкретной области и на стыке областей.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Разработка вариативных алгоритмов решения профессиональных задач дея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тельности применительно к различным контекстам.</w:t>
            </w:r>
          </w:p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Выбор эффективных технологий и рациональных способов выполнения профессио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нальных задач.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ОК02. Осуществлять поиск, анализ и интерпретацию ин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формации, необходи</w:t>
            </w:r>
            <w:r>
              <w:rPr>
                <w:color w:val="000000"/>
                <w:sz w:val="28"/>
                <w:szCs w:val="28"/>
                <w:lang w:bidi="ru-RU"/>
              </w:rPr>
              <w:t>мой для выполнения задач профес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сиональной деятельности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Планирование информационного поиска из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широкого набора источников, не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обходимого для эффективного выполнения профессиональных задач и развития собственной профессиональной деятельности и деятельности подчиненного пер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сонала.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Анализ информации, выделение в ней главные ас</w:t>
            </w:r>
            <w:r>
              <w:rPr>
                <w:color w:val="000000"/>
                <w:sz w:val="28"/>
                <w:szCs w:val="28"/>
                <w:lang w:bidi="ru-RU"/>
              </w:rPr>
              <w:t>пекты, структурирование, презен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тация.</w:t>
            </w:r>
          </w:p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способами систематизации и интерпретация полученной информации в контексте своей деятельности и в соответствии с задачей информационного поис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ка.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ОК 03. Планировать и реа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лизовывать собст</w:t>
            </w:r>
            <w:r>
              <w:rPr>
                <w:color w:val="000000"/>
                <w:sz w:val="28"/>
                <w:szCs w:val="28"/>
                <w:lang w:bidi="ru-RU"/>
              </w:rPr>
              <w:t>венное профессиональное и лично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стное развитие.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Проведение объективного анализа качества результатов собственной деятельности и указывает субъективное значение результатов деятельности.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Принятие управленческих решений по совершенствованию собственной деятельно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сти.</w:t>
            </w:r>
          </w:p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Организация собственного профессионального развит</w:t>
            </w:r>
            <w:r>
              <w:rPr>
                <w:color w:val="000000"/>
                <w:sz w:val="28"/>
                <w:szCs w:val="28"/>
                <w:lang w:bidi="ru-RU"/>
              </w:rPr>
              <w:t>ия и самообразования в целях эф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фективной профессиональной и личностной самореализации и развития карьеры. Занятие самообразованием для решения четко определенных, сложных и не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стандартных проблем в области профессиональной деятельности.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ОК 04. Работать в коллекти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ве и команде, эффективно взаимодействовать с ко</w:t>
            </w:r>
            <w:r>
              <w:rPr>
                <w:color w:val="000000"/>
                <w:sz w:val="28"/>
                <w:szCs w:val="28"/>
                <w:lang w:bidi="ru-RU"/>
              </w:rPr>
              <w:t>ллегами, руководством, клиен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тами.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Обучение членов группы (команды) рациональным приемам по организации дея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тельности для эффективного выполнения коллективного проекта.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Распределение объема работы среди участников коллективного проекта. Умение справляться с кризисами взаимоде</w:t>
            </w:r>
            <w:r>
              <w:rPr>
                <w:color w:val="000000"/>
                <w:sz w:val="28"/>
                <w:szCs w:val="28"/>
                <w:lang w:bidi="ru-RU"/>
              </w:rPr>
              <w:t>йствия совместно с членами груп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пы (команды).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Проведение объективного анализа и указание субъективного значения результатов деятельности.</w:t>
            </w:r>
          </w:p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Использование вербальных и невербальных способов эффективной коммуникации с коллегами, руководством, клиентами и другими заинтересованными сторонами.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05. Осуществ</w:t>
            </w:r>
            <w:r>
              <w:rPr>
                <w:color w:val="000000"/>
                <w:sz w:val="28"/>
                <w:szCs w:val="28"/>
                <w:lang w:bidi="ru-RU"/>
              </w:rPr>
              <w:t>лять уст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ную и письменную комму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никацию на государ</w:t>
            </w:r>
            <w:r>
              <w:rPr>
                <w:color w:val="000000"/>
                <w:sz w:val="28"/>
                <w:szCs w:val="28"/>
                <w:lang w:bidi="ru-RU"/>
              </w:rPr>
              <w:t>ствен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ном языке с учетом особен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ностей социального и куль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турного контекста.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Использование вербальных и невербальных способов коммуникации на государст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венном языке с учетом особенностей и различий социального и культурного контекста.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Соблюдение нормы публичной речи и регламента.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Самостоятельный выбор стиля монологического высказывания (служебный доклад, выступление на совещании, презентация проекта и т.п.) в зависимости от его цели и целевой аудитории и с учетом особенностей и различий социального и культурного контекста.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Создание продукта письменной коммуникации определенной структуры на го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сударственном языке.</w:t>
            </w:r>
          </w:p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Самостоятельный выбор стиля (жанра) письменной коммуникации на госу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дарственном языке в зависимости от цели, содержания и адресата.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ОК 06. Проявлять граждан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ско-патриотическую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позицию, демонстрировать осоз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нанное поведение на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основе традиционных общечелове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ческих ценностей.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Осознание конституционных прав и обязанностей. Соблюдение закона и право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порядка.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Участие в мероприятиях гражданско-патриотического характера, волонтерском движении.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 xml:space="preserve">Аргументированное представление и отстаивание </w:t>
            </w:r>
            <w:r>
              <w:rPr>
                <w:color w:val="000000"/>
                <w:sz w:val="28"/>
                <w:szCs w:val="28"/>
                <w:lang w:bidi="ru-RU"/>
              </w:rPr>
              <w:t>своего мнения с соблюдением эти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ческих норм и общечеловеческих ценностей.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Осуществление своей деятельности на основе соблюдения этических норм и общечеловеческих ценностей.</w:t>
            </w:r>
          </w:p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Демонстрирование сформированной российско</w:t>
            </w:r>
            <w:r>
              <w:rPr>
                <w:color w:val="000000"/>
                <w:sz w:val="28"/>
                <w:szCs w:val="28"/>
                <w:lang w:bidi="ru-RU"/>
              </w:rPr>
              <w:t>й гражданской идентичности, пат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риотизма, уважения к своему народу, уважения к государственным символам (гербу, флагу, гимну).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07. Содейство</w:t>
            </w:r>
            <w:r>
              <w:rPr>
                <w:color w:val="000000"/>
                <w:sz w:val="28"/>
                <w:szCs w:val="28"/>
                <w:lang w:bidi="ru-RU"/>
              </w:rPr>
              <w:t>вать со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хранению окружающей сре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ды, ресурсосбережению, эффективно действовать в чрезвычайных ситуациях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Соблюдение норм экологической чистоты и безопасности.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Осуществление деятельности по сбережению ресурсов сохранению окружающей среды.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Прогнозирование техногенных последствий для окружающей среды, бытовой и производственной деятельности человека.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Прогнозирование возникновения опасных ситуаций по характерным признакам их появления, а также на основе анализа специальной информации, получаемой из различных источников.</w:t>
            </w:r>
          </w:p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приемами эффективных действий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в опасных и чрезвычайных ситуа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циях природного, техногенного и социального характера.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08. Использовать сред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 xml:space="preserve">ства физической культуры для сохранения </w:t>
            </w:r>
            <w:r>
              <w:rPr>
                <w:color w:val="000000"/>
                <w:sz w:val="28"/>
                <w:szCs w:val="28"/>
                <w:lang w:bidi="ru-RU"/>
              </w:rPr>
              <w:t>и укрепле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ния здоровья в процессе профессиональной деятель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ности и поддержа</w:t>
            </w:r>
            <w:r>
              <w:rPr>
                <w:color w:val="000000"/>
                <w:sz w:val="28"/>
                <w:szCs w:val="28"/>
                <w:lang w:bidi="ru-RU"/>
              </w:rPr>
              <w:t>ния необ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ходимого уровня физиче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ской подготовленности.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Классификация оздоровительных систем физического воспитания, направленных на укрепление здоровья, профилактике профессиональных заболеваний, вредных привычек и увеличение продолжительности жизни.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Соблюдение норм здорового образа жизни, осознанно выполняет правила безопас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ности жизнедеятельности.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Составление своего индивидуального комплекса физических упражнений для поддержания необходимого уровня физической подготовленности.</w:t>
            </w:r>
          </w:p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Организация собственной деятельности по укреплению здоровья и физической выносливости.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09. Использовать ин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формационные те</w:t>
            </w:r>
            <w:r>
              <w:rPr>
                <w:color w:val="000000"/>
                <w:sz w:val="28"/>
                <w:szCs w:val="28"/>
                <w:lang w:bidi="ru-RU"/>
              </w:rPr>
              <w:t>хнологии в профессиональной дея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тельности.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Планирование информационного поиска.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Принятия решения о завершении (продолжении) информационного поиска на основе оценки достоверности (противоречивости) полученной информа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ции для решения профессиональных задач.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Осуществление обмена информации с использованием современного оборудования и программного обеспечения, в том числе на основе сетевого взаимодействия. Анализ информации, выделение в ней главные аспекты, структурирование, презентация.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10. Пользоват</w:t>
            </w:r>
            <w:r>
              <w:rPr>
                <w:color w:val="000000"/>
                <w:sz w:val="28"/>
                <w:szCs w:val="28"/>
                <w:lang w:bidi="ru-RU"/>
              </w:rPr>
              <w:t>ься про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фессиональной документа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цией на государственном и иностранном языке.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Изучение нормативно-правовой документации, технической литературы и современ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ных научных разработок в области будущей профессиональной деятельности на государственном языке.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Применение необходимого лексического и грамматического минимума для чтения и перевода иностранных текстов профессиональной направленности.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современной научной и профессио</w:t>
            </w:r>
            <w:r>
              <w:rPr>
                <w:color w:val="000000"/>
                <w:sz w:val="28"/>
                <w:szCs w:val="28"/>
                <w:lang w:bidi="ru-RU"/>
              </w:rPr>
              <w:t>нальной терминологией, самостоя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тельное совершенствование устной и письменной речи и пополнение словарного запаса.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навыками технического перевода текста, пониман</w:t>
            </w:r>
            <w:r>
              <w:rPr>
                <w:color w:val="000000"/>
                <w:sz w:val="28"/>
                <w:szCs w:val="28"/>
                <w:lang w:bidi="ru-RU"/>
              </w:rPr>
              <w:t>ие содержания инструк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ций и графической документации на иностранно</w:t>
            </w:r>
            <w:r>
              <w:rPr>
                <w:color w:val="000000"/>
                <w:sz w:val="28"/>
                <w:szCs w:val="28"/>
                <w:lang w:bidi="ru-RU"/>
              </w:rPr>
              <w:t>м языке в области профессиональ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ной деятельности.</w:t>
            </w:r>
          </w:p>
        </w:tc>
      </w:tr>
      <w:tr w:rsidR="0062612F" w:rsidTr="001E429D">
        <w:tc>
          <w:tcPr>
            <w:tcW w:w="2943" w:type="dxa"/>
          </w:tcPr>
          <w:p w:rsidR="0062612F" w:rsidRPr="00ED71D6" w:rsidRDefault="0062612F" w:rsidP="001E429D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line="360" w:lineRule="auto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11. Планирова</w:t>
            </w:r>
            <w:r>
              <w:rPr>
                <w:color w:val="000000"/>
                <w:sz w:val="28"/>
                <w:szCs w:val="28"/>
                <w:lang w:bidi="ru-RU"/>
              </w:rPr>
              <w:t>ть пред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принимательскую деятель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ность в профессиональной сфере.</w:t>
            </w:r>
          </w:p>
        </w:tc>
        <w:tc>
          <w:tcPr>
            <w:tcW w:w="7938" w:type="dxa"/>
          </w:tcPr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Определение успешных стратегий решения проблемы, умение раз</w:t>
            </w:r>
            <w:r>
              <w:rPr>
                <w:color w:val="000000"/>
                <w:sz w:val="28"/>
                <w:szCs w:val="28"/>
                <w:lang w:bidi="ru-RU"/>
              </w:rPr>
              <w:t>бивать поставлен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ную цель на задачи.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Разработка альтернативных решений проблемы.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Самостоятельная организация собственных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приемов обучения в рамках пред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принимательской деятельности.</w:t>
            </w:r>
          </w:p>
          <w:p w:rsidR="0062612F" w:rsidRPr="00ED71D6" w:rsidRDefault="0062612F" w:rsidP="001E429D">
            <w:pPr>
              <w:widowControl w:val="0"/>
              <w:spacing w:line="360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Разработка и презентация бизнес-плана в области своей профессиональной дея</w:t>
            </w:r>
            <w:r>
              <w:rPr>
                <w:color w:val="000000"/>
                <w:sz w:val="28"/>
                <w:szCs w:val="28"/>
                <w:lang w:bidi="ru-RU"/>
              </w:rPr>
              <w:t>тель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ности.</w:t>
            </w:r>
          </w:p>
        </w:tc>
      </w:tr>
    </w:tbl>
    <w:p w:rsidR="0062612F" w:rsidRDefault="0062612F" w:rsidP="0062612F"/>
    <w:sectPr w:rsidR="0062612F" w:rsidSect="00262B86">
      <w:pgSz w:w="11906" w:h="16838"/>
      <w:pgMar w:top="1134" w:right="850" w:bottom="1134" w:left="709" w:header="45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163A" w:rsidRDefault="00E1163A">
      <w:pPr>
        <w:spacing w:after="0" w:line="240" w:lineRule="auto"/>
      </w:pPr>
      <w:r>
        <w:separator/>
      </w:r>
    </w:p>
  </w:endnote>
  <w:endnote w:type="continuationSeparator" w:id="0">
    <w:p w:rsidR="00E1163A" w:rsidRDefault="00E11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A">
    <w:altName w:val="Arial Unicode MS"/>
    <w:charset w:val="80"/>
    <w:family w:val="swiss"/>
    <w:pitch w:val="variable"/>
    <w:sig w:usb0="00000000" w:usb1="090F0000" w:usb2="00000010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63A" w:rsidRDefault="00E1163A" w:rsidP="00DA09B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1163A" w:rsidRDefault="00E1163A" w:rsidP="00DA09BA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63A" w:rsidRDefault="00E1163A" w:rsidP="00DA09BA">
    <w:pPr>
      <w:pStyle w:val="a3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163A" w:rsidRDefault="00E1163A">
      <w:pPr>
        <w:spacing w:after="0" w:line="240" w:lineRule="auto"/>
      </w:pPr>
      <w:r>
        <w:separator/>
      </w:r>
    </w:p>
  </w:footnote>
  <w:footnote w:type="continuationSeparator" w:id="0">
    <w:p w:rsidR="00E1163A" w:rsidRDefault="00E116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63A" w:rsidRDefault="00E1163A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3580E"/>
    <w:multiLevelType w:val="multilevel"/>
    <w:tmpl w:val="C61CB5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CE416E"/>
    <w:multiLevelType w:val="multilevel"/>
    <w:tmpl w:val="AB5EDB3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AC60D0"/>
    <w:multiLevelType w:val="multilevel"/>
    <w:tmpl w:val="8F74EF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4AE11A3"/>
    <w:multiLevelType w:val="hybridMultilevel"/>
    <w:tmpl w:val="85660E9C"/>
    <w:lvl w:ilvl="0" w:tplc="04AE0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A32632"/>
    <w:multiLevelType w:val="multilevel"/>
    <w:tmpl w:val="25CEDA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C50E2A"/>
    <w:multiLevelType w:val="multilevel"/>
    <w:tmpl w:val="23B8D4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5151A5"/>
    <w:multiLevelType w:val="multilevel"/>
    <w:tmpl w:val="BAACF6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4E05B51"/>
    <w:multiLevelType w:val="multilevel"/>
    <w:tmpl w:val="1CD6A8B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80038CA"/>
    <w:multiLevelType w:val="multilevel"/>
    <w:tmpl w:val="92FC74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C0C1158"/>
    <w:multiLevelType w:val="multilevel"/>
    <w:tmpl w:val="078E10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F8C5A55"/>
    <w:multiLevelType w:val="multilevel"/>
    <w:tmpl w:val="70BC67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2981C79"/>
    <w:multiLevelType w:val="multilevel"/>
    <w:tmpl w:val="01069F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3F338D3"/>
    <w:multiLevelType w:val="multilevel"/>
    <w:tmpl w:val="8D5468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7A87065"/>
    <w:multiLevelType w:val="multilevel"/>
    <w:tmpl w:val="666E25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84D2A9B"/>
    <w:multiLevelType w:val="multilevel"/>
    <w:tmpl w:val="59DCA9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983054F"/>
    <w:multiLevelType w:val="multilevel"/>
    <w:tmpl w:val="D38C48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B00222C"/>
    <w:multiLevelType w:val="multilevel"/>
    <w:tmpl w:val="341A4C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9D394A"/>
    <w:multiLevelType w:val="multilevel"/>
    <w:tmpl w:val="03B0EC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32222AD"/>
    <w:multiLevelType w:val="multilevel"/>
    <w:tmpl w:val="0D0245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3D74891"/>
    <w:multiLevelType w:val="hybridMultilevel"/>
    <w:tmpl w:val="9D6A8D9C"/>
    <w:lvl w:ilvl="0" w:tplc="82C2E6E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71129B2"/>
    <w:multiLevelType w:val="multilevel"/>
    <w:tmpl w:val="4532FC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471E0F02"/>
    <w:multiLevelType w:val="multilevel"/>
    <w:tmpl w:val="DB56F2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7D441E8"/>
    <w:multiLevelType w:val="hybridMultilevel"/>
    <w:tmpl w:val="3CF02DA2"/>
    <w:lvl w:ilvl="0" w:tplc="04AE0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AB3C5E"/>
    <w:multiLevelType w:val="multilevel"/>
    <w:tmpl w:val="CCF8FC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FD733D8"/>
    <w:multiLevelType w:val="multilevel"/>
    <w:tmpl w:val="612C41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1FD2C8C"/>
    <w:multiLevelType w:val="multilevel"/>
    <w:tmpl w:val="52F270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236375F"/>
    <w:multiLevelType w:val="multilevel"/>
    <w:tmpl w:val="C71CFD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5A435CB"/>
    <w:multiLevelType w:val="hybridMultilevel"/>
    <w:tmpl w:val="C3F061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6CB7AEA"/>
    <w:multiLevelType w:val="multilevel"/>
    <w:tmpl w:val="76C849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8056FD1"/>
    <w:multiLevelType w:val="multilevel"/>
    <w:tmpl w:val="B71426D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B1C7D07"/>
    <w:multiLevelType w:val="multilevel"/>
    <w:tmpl w:val="A830D2A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2BB69FF"/>
    <w:multiLevelType w:val="multilevel"/>
    <w:tmpl w:val="3470F8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5327969"/>
    <w:multiLevelType w:val="multilevel"/>
    <w:tmpl w:val="F23C99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9F773D5"/>
    <w:multiLevelType w:val="multilevel"/>
    <w:tmpl w:val="86EC85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A076870"/>
    <w:multiLevelType w:val="multilevel"/>
    <w:tmpl w:val="D8943D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AF91120"/>
    <w:multiLevelType w:val="hybridMultilevel"/>
    <w:tmpl w:val="522A86C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DA512C0"/>
    <w:multiLevelType w:val="multilevel"/>
    <w:tmpl w:val="FEF211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33878E4"/>
    <w:multiLevelType w:val="multilevel"/>
    <w:tmpl w:val="694296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64E5572"/>
    <w:multiLevelType w:val="multilevel"/>
    <w:tmpl w:val="8AF8F6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79B4F49"/>
    <w:multiLevelType w:val="multilevel"/>
    <w:tmpl w:val="BF7C89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7E71F44"/>
    <w:multiLevelType w:val="hybridMultilevel"/>
    <w:tmpl w:val="558438E4"/>
    <w:lvl w:ilvl="0" w:tplc="04AE0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F41CA9"/>
    <w:multiLevelType w:val="multilevel"/>
    <w:tmpl w:val="82EAED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1"/>
  </w:num>
  <w:num w:numId="2">
    <w:abstractNumId w:val="14"/>
  </w:num>
  <w:num w:numId="3">
    <w:abstractNumId w:val="30"/>
  </w:num>
  <w:num w:numId="4">
    <w:abstractNumId w:val="31"/>
  </w:num>
  <w:num w:numId="5">
    <w:abstractNumId w:val="4"/>
  </w:num>
  <w:num w:numId="6">
    <w:abstractNumId w:val="28"/>
  </w:num>
  <w:num w:numId="7">
    <w:abstractNumId w:val="29"/>
  </w:num>
  <w:num w:numId="8">
    <w:abstractNumId w:val="17"/>
  </w:num>
  <w:num w:numId="9">
    <w:abstractNumId w:val="1"/>
  </w:num>
  <w:num w:numId="10">
    <w:abstractNumId w:val="9"/>
  </w:num>
  <w:num w:numId="11">
    <w:abstractNumId w:val="36"/>
  </w:num>
  <w:num w:numId="12">
    <w:abstractNumId w:val="2"/>
  </w:num>
  <w:num w:numId="13">
    <w:abstractNumId w:val="34"/>
  </w:num>
  <w:num w:numId="14">
    <w:abstractNumId w:val="32"/>
  </w:num>
  <w:num w:numId="15">
    <w:abstractNumId w:val="22"/>
  </w:num>
  <w:num w:numId="16">
    <w:abstractNumId w:val="8"/>
  </w:num>
  <w:num w:numId="17">
    <w:abstractNumId w:val="6"/>
  </w:num>
  <w:num w:numId="18">
    <w:abstractNumId w:val="24"/>
  </w:num>
  <w:num w:numId="19">
    <w:abstractNumId w:val="11"/>
  </w:num>
  <w:num w:numId="20">
    <w:abstractNumId w:val="27"/>
  </w:num>
  <w:num w:numId="21">
    <w:abstractNumId w:val="0"/>
  </w:num>
  <w:num w:numId="22">
    <w:abstractNumId w:val="13"/>
  </w:num>
  <w:num w:numId="23">
    <w:abstractNumId w:val="18"/>
  </w:num>
  <w:num w:numId="24">
    <w:abstractNumId w:val="39"/>
  </w:num>
  <w:num w:numId="25">
    <w:abstractNumId w:val="35"/>
  </w:num>
  <w:num w:numId="26">
    <w:abstractNumId w:val="41"/>
  </w:num>
  <w:num w:numId="27">
    <w:abstractNumId w:val="12"/>
  </w:num>
  <w:num w:numId="28">
    <w:abstractNumId w:val="40"/>
  </w:num>
  <w:num w:numId="29">
    <w:abstractNumId w:val="43"/>
  </w:num>
  <w:num w:numId="30">
    <w:abstractNumId w:val="37"/>
  </w:num>
  <w:num w:numId="31">
    <w:abstractNumId w:val="23"/>
  </w:num>
  <w:num w:numId="32">
    <w:abstractNumId w:val="3"/>
  </w:num>
  <w:num w:numId="33">
    <w:abstractNumId w:val="42"/>
  </w:num>
  <w:num w:numId="34">
    <w:abstractNumId w:val="20"/>
  </w:num>
  <w:num w:numId="35">
    <w:abstractNumId w:val="33"/>
  </w:num>
  <w:num w:numId="36">
    <w:abstractNumId w:val="10"/>
  </w:num>
  <w:num w:numId="37">
    <w:abstractNumId w:val="15"/>
  </w:num>
  <w:num w:numId="38">
    <w:abstractNumId w:val="7"/>
  </w:num>
  <w:num w:numId="39">
    <w:abstractNumId w:val="19"/>
  </w:num>
  <w:num w:numId="40">
    <w:abstractNumId w:val="5"/>
  </w:num>
  <w:num w:numId="41">
    <w:abstractNumId w:val="25"/>
  </w:num>
  <w:num w:numId="42">
    <w:abstractNumId w:val="16"/>
  </w:num>
  <w:num w:numId="43">
    <w:abstractNumId w:val="26"/>
  </w:num>
  <w:num w:numId="4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176F"/>
    <w:rsid w:val="00060BDE"/>
    <w:rsid w:val="0006752E"/>
    <w:rsid w:val="0007086F"/>
    <w:rsid w:val="000757C2"/>
    <w:rsid w:val="000C7DD3"/>
    <w:rsid w:val="000E40CD"/>
    <w:rsid w:val="00126C49"/>
    <w:rsid w:val="00142C31"/>
    <w:rsid w:val="001441D6"/>
    <w:rsid w:val="00161623"/>
    <w:rsid w:val="001E429D"/>
    <w:rsid w:val="001E6879"/>
    <w:rsid w:val="00242CAB"/>
    <w:rsid w:val="0025570E"/>
    <w:rsid w:val="00262B86"/>
    <w:rsid w:val="00296901"/>
    <w:rsid w:val="002B0173"/>
    <w:rsid w:val="002B73FB"/>
    <w:rsid w:val="002E3BB7"/>
    <w:rsid w:val="00335A5C"/>
    <w:rsid w:val="00347DD2"/>
    <w:rsid w:val="003770D6"/>
    <w:rsid w:val="003C3D37"/>
    <w:rsid w:val="003D3BA4"/>
    <w:rsid w:val="004265FB"/>
    <w:rsid w:val="004B31B6"/>
    <w:rsid w:val="004F4BCC"/>
    <w:rsid w:val="00512E73"/>
    <w:rsid w:val="00581445"/>
    <w:rsid w:val="00592F8B"/>
    <w:rsid w:val="005A4B31"/>
    <w:rsid w:val="005A65FE"/>
    <w:rsid w:val="005B294E"/>
    <w:rsid w:val="00622557"/>
    <w:rsid w:val="0062612F"/>
    <w:rsid w:val="00654394"/>
    <w:rsid w:val="0066176F"/>
    <w:rsid w:val="006A62C5"/>
    <w:rsid w:val="006A7A6C"/>
    <w:rsid w:val="006B6B45"/>
    <w:rsid w:val="006D1E1B"/>
    <w:rsid w:val="006D74B8"/>
    <w:rsid w:val="00722B64"/>
    <w:rsid w:val="00727950"/>
    <w:rsid w:val="007305DD"/>
    <w:rsid w:val="00737417"/>
    <w:rsid w:val="00763295"/>
    <w:rsid w:val="00784977"/>
    <w:rsid w:val="007E1039"/>
    <w:rsid w:val="007F6690"/>
    <w:rsid w:val="00807CE2"/>
    <w:rsid w:val="00815168"/>
    <w:rsid w:val="0081680A"/>
    <w:rsid w:val="0086292C"/>
    <w:rsid w:val="0089159B"/>
    <w:rsid w:val="008937D1"/>
    <w:rsid w:val="008D7ACB"/>
    <w:rsid w:val="00911249"/>
    <w:rsid w:val="00966C19"/>
    <w:rsid w:val="00967D9D"/>
    <w:rsid w:val="00970D6C"/>
    <w:rsid w:val="00993401"/>
    <w:rsid w:val="00993D42"/>
    <w:rsid w:val="009971E6"/>
    <w:rsid w:val="009A27D0"/>
    <w:rsid w:val="009C7785"/>
    <w:rsid w:val="00A17963"/>
    <w:rsid w:val="00A20E46"/>
    <w:rsid w:val="00A2288D"/>
    <w:rsid w:val="00A22F5D"/>
    <w:rsid w:val="00A34476"/>
    <w:rsid w:val="00A83546"/>
    <w:rsid w:val="00A94B2E"/>
    <w:rsid w:val="00AB7F51"/>
    <w:rsid w:val="00B40C25"/>
    <w:rsid w:val="00B7039E"/>
    <w:rsid w:val="00B86233"/>
    <w:rsid w:val="00C02829"/>
    <w:rsid w:val="00C058FC"/>
    <w:rsid w:val="00C670EB"/>
    <w:rsid w:val="00C81311"/>
    <w:rsid w:val="00C818AC"/>
    <w:rsid w:val="00C9066D"/>
    <w:rsid w:val="00C93CA6"/>
    <w:rsid w:val="00CA03CC"/>
    <w:rsid w:val="00CA3B19"/>
    <w:rsid w:val="00CA7B67"/>
    <w:rsid w:val="00CD1F36"/>
    <w:rsid w:val="00CE5B04"/>
    <w:rsid w:val="00D0714C"/>
    <w:rsid w:val="00D26168"/>
    <w:rsid w:val="00D3236D"/>
    <w:rsid w:val="00DA09BA"/>
    <w:rsid w:val="00DA471C"/>
    <w:rsid w:val="00DC4EAE"/>
    <w:rsid w:val="00DE34A9"/>
    <w:rsid w:val="00E02E71"/>
    <w:rsid w:val="00E1163A"/>
    <w:rsid w:val="00E175BA"/>
    <w:rsid w:val="00E332E0"/>
    <w:rsid w:val="00E632D9"/>
    <w:rsid w:val="00E7266C"/>
    <w:rsid w:val="00E87093"/>
    <w:rsid w:val="00EA7784"/>
    <w:rsid w:val="00EB4727"/>
    <w:rsid w:val="00EC5803"/>
    <w:rsid w:val="00EE0E52"/>
    <w:rsid w:val="00F34521"/>
    <w:rsid w:val="00F37312"/>
    <w:rsid w:val="00F61554"/>
    <w:rsid w:val="00FA6205"/>
    <w:rsid w:val="00FB31DF"/>
    <w:rsid w:val="00FF16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C6D05"/>
  <w15:docId w15:val="{128A3939-DDA5-4DBA-A918-9CEA75BF6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1DF"/>
  </w:style>
  <w:style w:type="paragraph" w:styleId="1">
    <w:name w:val="heading 1"/>
    <w:basedOn w:val="a"/>
    <w:next w:val="a"/>
    <w:link w:val="10"/>
    <w:qFormat/>
    <w:rsid w:val="00C8131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A09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DA09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DA09BA"/>
  </w:style>
  <w:style w:type="table" w:styleId="a6">
    <w:name w:val="Table Grid"/>
    <w:basedOn w:val="a1"/>
    <w:rsid w:val="00DA09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DA0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A09B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81311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81311"/>
  </w:style>
  <w:style w:type="paragraph" w:styleId="a9">
    <w:name w:val="Normal (Web)"/>
    <w:basedOn w:val="a"/>
    <w:rsid w:val="00C81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2"/>
    <w:basedOn w:val="a"/>
    <w:rsid w:val="00C8131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1"/>
    <w:rsid w:val="00C8131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rsid w:val="00C813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note text"/>
    <w:basedOn w:val="a"/>
    <w:link w:val="ab"/>
    <w:semiHidden/>
    <w:rsid w:val="00C813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C813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basedOn w:val="a0"/>
    <w:semiHidden/>
    <w:rsid w:val="00C81311"/>
    <w:rPr>
      <w:vertAlign w:val="superscript"/>
    </w:rPr>
  </w:style>
  <w:style w:type="paragraph" w:styleId="22">
    <w:name w:val="Body Text 2"/>
    <w:basedOn w:val="a"/>
    <w:link w:val="23"/>
    <w:rsid w:val="00C8131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C813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C8131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rsid w:val="00C813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Знак2"/>
    <w:basedOn w:val="a"/>
    <w:rsid w:val="00C8131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12">
    <w:name w:val="Сетка таблицы1"/>
    <w:basedOn w:val="a1"/>
    <w:next w:val="a6"/>
    <w:rsid w:val="00C813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3">
    <w:name w:val="Table Grid 1"/>
    <w:basedOn w:val="a1"/>
    <w:rsid w:val="00C813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header"/>
    <w:basedOn w:val="a"/>
    <w:link w:val="af0"/>
    <w:rsid w:val="00C813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rsid w:val="00C813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_"/>
    <w:basedOn w:val="a0"/>
    <w:link w:val="14"/>
    <w:rsid w:val="00C81311"/>
    <w:rPr>
      <w:sz w:val="25"/>
      <w:szCs w:val="25"/>
      <w:shd w:val="clear" w:color="auto" w:fill="FFFFFF"/>
    </w:rPr>
  </w:style>
  <w:style w:type="paragraph" w:customStyle="1" w:styleId="14">
    <w:name w:val="Основной текст1"/>
    <w:basedOn w:val="a"/>
    <w:link w:val="af1"/>
    <w:rsid w:val="00C81311"/>
    <w:pPr>
      <w:shd w:val="clear" w:color="auto" w:fill="FFFFFF"/>
      <w:spacing w:after="0" w:line="283" w:lineRule="exact"/>
      <w:ind w:firstLine="680"/>
      <w:jc w:val="both"/>
    </w:pPr>
    <w:rPr>
      <w:sz w:val="25"/>
      <w:szCs w:val="25"/>
    </w:rPr>
  </w:style>
  <w:style w:type="character" w:customStyle="1" w:styleId="af2">
    <w:name w:val="Основной текст + Полужирный"/>
    <w:basedOn w:val="af1"/>
    <w:rsid w:val="00C813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95pt">
    <w:name w:val="Основной текст + 9;5 pt"/>
    <w:basedOn w:val="af1"/>
    <w:rsid w:val="00C81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95pt">
    <w:name w:val="Основной текст (2) + 9;5 pt"/>
    <w:basedOn w:val="a0"/>
    <w:rsid w:val="00C81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0">
    <w:name w:val="Основной текст + 9;5 pt;Полужирный"/>
    <w:basedOn w:val="af1"/>
    <w:rsid w:val="00C813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5">
    <w:name w:val="Основной текст (2)_"/>
    <w:basedOn w:val="a0"/>
    <w:link w:val="26"/>
    <w:rsid w:val="00C81311"/>
    <w:rPr>
      <w:sz w:val="27"/>
      <w:szCs w:val="27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C81311"/>
    <w:pPr>
      <w:shd w:val="clear" w:color="auto" w:fill="FFFFFF"/>
      <w:spacing w:after="0" w:line="322" w:lineRule="exact"/>
    </w:pPr>
    <w:rPr>
      <w:sz w:val="27"/>
      <w:szCs w:val="27"/>
    </w:rPr>
  </w:style>
  <w:style w:type="paragraph" w:customStyle="1" w:styleId="27">
    <w:name w:val="Основной текст2"/>
    <w:basedOn w:val="a"/>
    <w:rsid w:val="00C81311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color w:val="000000"/>
      <w:sz w:val="27"/>
      <w:szCs w:val="27"/>
      <w:lang w:eastAsia="ru-RU"/>
    </w:rPr>
  </w:style>
  <w:style w:type="character" w:customStyle="1" w:styleId="af3">
    <w:name w:val="Колонтитул_"/>
    <w:basedOn w:val="a0"/>
    <w:link w:val="af4"/>
    <w:rsid w:val="00C81311"/>
    <w:rPr>
      <w:shd w:val="clear" w:color="auto" w:fill="FFFFFF"/>
    </w:rPr>
  </w:style>
  <w:style w:type="character" w:customStyle="1" w:styleId="11pt">
    <w:name w:val="Колонтитул + 11 pt"/>
    <w:basedOn w:val="af3"/>
    <w:rsid w:val="00C81311"/>
    <w:rPr>
      <w:spacing w:val="0"/>
      <w:sz w:val="22"/>
      <w:szCs w:val="22"/>
      <w:shd w:val="clear" w:color="auto" w:fill="FFFFFF"/>
    </w:rPr>
  </w:style>
  <w:style w:type="paragraph" w:customStyle="1" w:styleId="af4">
    <w:name w:val="Колонтитул"/>
    <w:basedOn w:val="a"/>
    <w:link w:val="af3"/>
    <w:rsid w:val="00C81311"/>
    <w:pPr>
      <w:shd w:val="clear" w:color="auto" w:fill="FFFFFF"/>
      <w:spacing w:after="0" w:line="240" w:lineRule="auto"/>
    </w:pPr>
  </w:style>
  <w:style w:type="character" w:customStyle="1" w:styleId="3">
    <w:name w:val="Основной текст (3)_"/>
    <w:basedOn w:val="a0"/>
    <w:link w:val="30"/>
    <w:rsid w:val="00C81311"/>
    <w:rPr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81311"/>
    <w:pPr>
      <w:shd w:val="clear" w:color="auto" w:fill="FFFFFF"/>
      <w:spacing w:after="0" w:line="0" w:lineRule="atLeast"/>
    </w:pPr>
    <w:rPr>
      <w:sz w:val="23"/>
      <w:szCs w:val="23"/>
    </w:rPr>
  </w:style>
  <w:style w:type="character" w:customStyle="1" w:styleId="5">
    <w:name w:val="Основной текст (5)_"/>
    <w:basedOn w:val="a0"/>
    <w:rsid w:val="00C81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0">
    <w:name w:val="Основной текст (5)"/>
    <w:basedOn w:val="5"/>
    <w:rsid w:val="00C81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5">
    <w:name w:val="Подпись к таблице_"/>
    <w:basedOn w:val="a0"/>
    <w:rsid w:val="00C81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6">
    <w:name w:val="Подпись к таблице"/>
    <w:basedOn w:val="af5"/>
    <w:rsid w:val="00C81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1pt">
    <w:name w:val="Основной текст (5) + Интервал 1 pt"/>
    <w:basedOn w:val="5"/>
    <w:rsid w:val="00C81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</w:rPr>
  </w:style>
  <w:style w:type="character" w:customStyle="1" w:styleId="4">
    <w:name w:val="Основной текст (4)_"/>
    <w:basedOn w:val="a0"/>
    <w:link w:val="40"/>
    <w:rsid w:val="00C81311"/>
    <w:rPr>
      <w:rFonts w:ascii="Franklin Gothic Medium" w:eastAsia="Franklin Gothic Medium" w:hAnsi="Franklin Gothic Medium" w:cs="Franklin Gothic Medium"/>
      <w:sz w:val="17"/>
      <w:szCs w:val="17"/>
      <w:shd w:val="clear" w:color="auto" w:fill="FFFFFF"/>
    </w:rPr>
  </w:style>
  <w:style w:type="character" w:customStyle="1" w:styleId="4TimesNewRoman9pt">
    <w:name w:val="Основной текст (4) + Times New Roman;9 pt;Полужирный"/>
    <w:basedOn w:val="4"/>
    <w:rsid w:val="00C81311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4TimesNewRoman8pt">
    <w:name w:val="Основной текст (4) + Times New Roman;8 pt;Полужирный"/>
    <w:basedOn w:val="4"/>
    <w:rsid w:val="00C81311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character" w:customStyle="1" w:styleId="4TimesNewRoman9pt0">
    <w:name w:val="Основной текст (4) + Times New Roman;9 pt"/>
    <w:basedOn w:val="4"/>
    <w:rsid w:val="00C8131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81311"/>
    <w:pPr>
      <w:shd w:val="clear" w:color="auto" w:fill="FFFFFF"/>
      <w:spacing w:after="0" w:line="240" w:lineRule="exact"/>
      <w:jc w:val="center"/>
    </w:pPr>
    <w:rPr>
      <w:rFonts w:ascii="Franklin Gothic Medium" w:eastAsia="Franklin Gothic Medium" w:hAnsi="Franklin Gothic Medium" w:cs="Franklin Gothic Medium"/>
      <w:sz w:val="17"/>
      <w:szCs w:val="17"/>
    </w:rPr>
  </w:style>
  <w:style w:type="character" w:customStyle="1" w:styleId="CordiaUPC165pt">
    <w:name w:val="Колонтитул + CordiaUPC;16;5 pt"/>
    <w:basedOn w:val="af3"/>
    <w:rsid w:val="00C81311"/>
    <w:rPr>
      <w:rFonts w:ascii="CordiaUPC" w:eastAsia="CordiaUPC" w:hAnsi="CordiaUPC" w:cs="CordiaUPC"/>
      <w:b w:val="0"/>
      <w:bCs w:val="0"/>
      <w:i w:val="0"/>
      <w:iCs w:val="0"/>
      <w:smallCaps w:val="0"/>
      <w:strike w:val="0"/>
      <w:spacing w:val="0"/>
      <w:sz w:val="33"/>
      <w:szCs w:val="33"/>
      <w:shd w:val="clear" w:color="auto" w:fill="FFFFFF"/>
    </w:rPr>
  </w:style>
  <w:style w:type="character" w:customStyle="1" w:styleId="1pt">
    <w:name w:val="Основной текст + Интервал 1 pt"/>
    <w:basedOn w:val="af1"/>
    <w:rsid w:val="00C81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paragraph" w:styleId="af7">
    <w:name w:val="List"/>
    <w:basedOn w:val="a"/>
    <w:rsid w:val="00C81311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5">
    <w:name w:val="Знак1"/>
    <w:basedOn w:val="a"/>
    <w:rsid w:val="00C81311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31">
    <w:name w:val="Body Text 3"/>
    <w:basedOn w:val="a"/>
    <w:link w:val="32"/>
    <w:rsid w:val="00C8131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C8131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8">
    <w:name w:val="List Paragraph"/>
    <w:basedOn w:val="a"/>
    <w:uiPriority w:val="34"/>
    <w:qFormat/>
    <w:rsid w:val="00C813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3E6A0-6BEC-4F22-8724-629490316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4433</Words>
  <Characters>25271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авто</dc:creator>
  <cp:keywords/>
  <dc:description/>
  <cp:lastModifiedBy>admin</cp:lastModifiedBy>
  <cp:revision>31</cp:revision>
  <dcterms:created xsi:type="dcterms:W3CDTF">2001-12-31T16:04:00Z</dcterms:created>
  <dcterms:modified xsi:type="dcterms:W3CDTF">2023-10-18T12:36:00Z</dcterms:modified>
</cp:coreProperties>
</file>