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21" w:rsidRPr="00A86419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86419">
        <w:rPr>
          <w:caps/>
        </w:rPr>
        <w:t>МИНИСТЕРСТВО ОБРАЗОВАНИЯ</w:t>
      </w:r>
      <w:r>
        <w:rPr>
          <w:caps/>
        </w:rPr>
        <w:t xml:space="preserve"> </w:t>
      </w:r>
    </w:p>
    <w:p w:rsidR="002D2421" w:rsidRPr="00A86419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86419">
        <w:rPr>
          <w:caps/>
        </w:rPr>
        <w:t>АРХАНГЕЛЬСКОЙ ОБЛАСТИ</w:t>
      </w:r>
    </w:p>
    <w:p w:rsidR="002D2421" w:rsidRPr="00A86419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86419">
        <w:rPr>
          <w:caps/>
        </w:rPr>
        <w:t xml:space="preserve">Государственное бюджетное </w:t>
      </w:r>
      <w:r>
        <w:rPr>
          <w:caps/>
        </w:rPr>
        <w:t xml:space="preserve">профессиональное </w:t>
      </w:r>
      <w:r w:rsidRPr="00A86419">
        <w:rPr>
          <w:caps/>
        </w:rPr>
        <w:t xml:space="preserve">образовательное учреждение </w:t>
      </w:r>
      <w:r w:rsidR="00C11CFF">
        <w:rPr>
          <w:caps/>
        </w:rPr>
        <w:t>архангельской области</w:t>
      </w:r>
    </w:p>
    <w:p w:rsidR="002D2421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>
        <w:rPr>
          <w:caps/>
        </w:rPr>
        <w:t>«котласский транспортный техникум»</w:t>
      </w:r>
    </w:p>
    <w:p w:rsidR="002D2421" w:rsidRPr="00A86419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>
        <w:rPr>
          <w:caps/>
        </w:rPr>
        <w:t>(ГБПоу архангельской области «котласский транспортный техникум»)</w:t>
      </w:r>
    </w:p>
    <w:p w:rsidR="002D2421" w:rsidRPr="00A86419" w:rsidRDefault="002D2421" w:rsidP="003E161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  <w:sz w:val="28"/>
          <w:szCs w:val="28"/>
        </w:rPr>
      </w:pPr>
    </w:p>
    <w:p w:rsidR="002D2421" w:rsidRPr="00690C57" w:rsidRDefault="002D2421" w:rsidP="003E161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Утверждаю:</w:t>
      </w:r>
    </w:p>
    <w:p w:rsidR="002D2421" w:rsidRPr="00690C57" w:rsidRDefault="002D2421" w:rsidP="003E161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директор гбпоу</w:t>
      </w:r>
    </w:p>
    <w:p w:rsidR="002D2421" w:rsidRPr="00690C57" w:rsidRDefault="002D2421" w:rsidP="003E161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архангельской области</w:t>
      </w:r>
    </w:p>
    <w:p w:rsidR="002D2421" w:rsidRPr="00690C57" w:rsidRDefault="002D2421" w:rsidP="003E161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 xml:space="preserve">«котласский транспортный </w:t>
      </w:r>
    </w:p>
    <w:p w:rsidR="002D2421" w:rsidRPr="00690C57" w:rsidRDefault="002D2421" w:rsidP="003E161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техникум»</w:t>
      </w:r>
    </w:p>
    <w:p w:rsidR="002D2421" w:rsidRPr="00690C57" w:rsidRDefault="002D2421" w:rsidP="003E161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  <w:t>_____________/</w:t>
      </w:r>
      <w:r w:rsidR="00705314">
        <w:rPr>
          <w:caps/>
        </w:rPr>
        <w:t>А</w:t>
      </w:r>
      <w:r w:rsidRPr="00690C57">
        <w:rPr>
          <w:caps/>
        </w:rPr>
        <w:t xml:space="preserve">. </w:t>
      </w:r>
      <w:r w:rsidR="00705314">
        <w:rPr>
          <w:caps/>
        </w:rPr>
        <w:t>Н</w:t>
      </w:r>
      <w:r w:rsidRPr="00690C57">
        <w:rPr>
          <w:caps/>
        </w:rPr>
        <w:t xml:space="preserve">. </w:t>
      </w:r>
      <w:r w:rsidR="00705314">
        <w:rPr>
          <w:caps/>
        </w:rPr>
        <w:t>Ганжа</w:t>
      </w:r>
      <w:r w:rsidRPr="002D2421">
        <w:rPr>
          <w:caps/>
        </w:rPr>
        <w:t>/</w:t>
      </w:r>
    </w:p>
    <w:p w:rsidR="002D2421" w:rsidRPr="00690C57" w:rsidRDefault="002D2421" w:rsidP="003E161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«_____</w:t>
      </w:r>
      <w:r>
        <w:rPr>
          <w:caps/>
        </w:rPr>
        <w:t>___</w:t>
      </w:r>
      <w:r w:rsidRPr="00690C57">
        <w:rPr>
          <w:caps/>
        </w:rPr>
        <w:t>»__________</w:t>
      </w:r>
      <w:r>
        <w:rPr>
          <w:caps/>
        </w:rPr>
        <w:t>____</w:t>
      </w:r>
      <w:r w:rsidRPr="00690C57">
        <w:rPr>
          <w:caps/>
        </w:rPr>
        <w:t>20</w:t>
      </w:r>
      <w:r w:rsidR="00705314">
        <w:rPr>
          <w:caps/>
        </w:rPr>
        <w:t>23</w:t>
      </w:r>
      <w:r w:rsidRPr="00690C57">
        <w:rPr>
          <w:caps/>
        </w:rPr>
        <w:t xml:space="preserve"> </w:t>
      </w:r>
      <w:r>
        <w:rPr>
          <w:caps/>
        </w:rPr>
        <w:t>Г</w:t>
      </w:r>
      <w:r w:rsidRPr="00690C57">
        <w:rPr>
          <w:caps/>
        </w:rPr>
        <w:t>.</w:t>
      </w:r>
    </w:p>
    <w:p w:rsidR="002D2421" w:rsidRPr="00690C57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D2421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</w:t>
      </w:r>
      <w:r w:rsidRPr="00830ABE">
        <w:rPr>
          <w:b/>
          <w:caps/>
          <w:sz w:val="28"/>
          <w:szCs w:val="28"/>
        </w:rPr>
        <w:t xml:space="preserve"> ПРОГРАММа </w:t>
      </w:r>
    </w:p>
    <w:p w:rsidR="002D2421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D2421" w:rsidRPr="003A165C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830ABE">
        <w:rPr>
          <w:b/>
          <w:caps/>
          <w:sz w:val="28"/>
          <w:szCs w:val="28"/>
        </w:rPr>
        <w:t>УЧЕБНОЙ ДИСЦИПЛИНЫ</w:t>
      </w:r>
    </w:p>
    <w:p w:rsidR="002D2421" w:rsidRPr="003A165C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  <w:u w:val="single"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86419">
        <w:rPr>
          <w:b/>
          <w:sz w:val="28"/>
          <w:szCs w:val="28"/>
        </w:rPr>
        <w:t>ОБЩИЙ КУРС ЖЕЛЕЗНЫХ ДОРОГ</w:t>
      </w:r>
      <w:r>
        <w:rPr>
          <w:b/>
          <w:sz w:val="28"/>
          <w:szCs w:val="28"/>
        </w:rPr>
        <w:t>»</w:t>
      </w:r>
    </w:p>
    <w:p w:rsidR="002D2421" w:rsidRDefault="00406768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76D30">
        <w:rPr>
          <w:b/>
          <w:sz w:val="28"/>
          <w:szCs w:val="28"/>
        </w:rPr>
        <w:t>3.01.</w:t>
      </w:r>
      <w:r w:rsidR="002D24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 w:rsidR="002D24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МАШИНИСТ ЛОКОМОТИВА</w:t>
      </w:r>
      <w:r w:rsidR="002D2421">
        <w:rPr>
          <w:b/>
          <w:sz w:val="28"/>
          <w:szCs w:val="28"/>
        </w:rPr>
        <w:t>.</w:t>
      </w: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2D2421" w:rsidRPr="00A86419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6F7D57" w:rsidRDefault="006F7D57" w:rsidP="006F7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ПОС. ВЫЧЕГОДСКИЙ</w:t>
      </w:r>
    </w:p>
    <w:p w:rsidR="002D2421" w:rsidRPr="006F7D57" w:rsidRDefault="006F7D57" w:rsidP="006F7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20</w:t>
      </w:r>
      <w:r w:rsidR="00160FD2">
        <w:rPr>
          <w:bCs/>
        </w:rPr>
        <w:t>23</w:t>
      </w:r>
      <w:r>
        <w:rPr>
          <w:bCs/>
        </w:rPr>
        <w:t xml:space="preserve"> г.</w:t>
      </w:r>
      <w:r w:rsidR="002D2421" w:rsidRPr="00830ABE">
        <w:rPr>
          <w:bCs/>
          <w:i/>
        </w:rPr>
        <w:br w:type="page"/>
      </w:r>
      <w:r w:rsidR="002D2421" w:rsidRPr="00FE62E5">
        <w:lastRenderedPageBreak/>
        <w:t>Рабочая учебная программа</w:t>
      </w:r>
      <w:r w:rsidR="00705314">
        <w:t xml:space="preserve"> </w:t>
      </w:r>
      <w:r w:rsidR="002D2421" w:rsidRPr="00FE62E5">
        <w:t>учебной дисциплины разработана на основе Федерального</w:t>
      </w:r>
    </w:p>
    <w:p w:rsidR="002D2421" w:rsidRPr="00D70349" w:rsidRDefault="002D2421" w:rsidP="007053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FE62E5">
        <w:t xml:space="preserve">государственного образовательного стандарта (далее – ФГОС) среднего  профессионального образования по профессии </w:t>
      </w:r>
      <w:r w:rsidR="00D70349" w:rsidRPr="00D70349">
        <w:t xml:space="preserve">23.01.09 </w:t>
      </w:r>
      <w:r w:rsidR="00D70349">
        <w:t>«М</w:t>
      </w:r>
      <w:r w:rsidR="00D70349" w:rsidRPr="00D70349">
        <w:t>ашинист локомотива</w:t>
      </w:r>
      <w:r w:rsidR="00D70349">
        <w:t>»</w:t>
      </w:r>
      <w:r w:rsidRPr="00D70349">
        <w:t>.</w:t>
      </w:r>
    </w:p>
    <w:p w:rsidR="002D2421" w:rsidRPr="00FE62E5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vertAlign w:val="superscript"/>
        </w:rPr>
      </w:pPr>
    </w:p>
    <w:p w:rsidR="002D2421" w:rsidRPr="00FE62E5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  <w:r w:rsidRPr="00FE62E5">
        <w:t xml:space="preserve">Организация-разработчик: ГБПОУ </w:t>
      </w:r>
      <w:r w:rsidR="00D70349">
        <w:t>АО</w:t>
      </w:r>
      <w:r w:rsidRPr="00FE62E5">
        <w:t xml:space="preserve"> «Котласский транспортный техникум»</w:t>
      </w:r>
    </w:p>
    <w:p w:rsidR="002D2421" w:rsidRPr="00FE62E5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FE62E5">
        <w:t>Разработчики</w:t>
      </w:r>
      <w:r w:rsidR="00C11CFF">
        <w:t>:</w:t>
      </w:r>
    </w:p>
    <w:p w:rsidR="002D2421" w:rsidRPr="00FE62E5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FE62E5">
        <w:t xml:space="preserve">Л. В. Зорева.- преподаватель  </w:t>
      </w:r>
      <w:r w:rsidR="00705314">
        <w:t>высшей</w:t>
      </w:r>
      <w:r w:rsidRPr="00FE62E5">
        <w:t xml:space="preserve"> категории</w:t>
      </w:r>
    </w:p>
    <w:p w:rsidR="002D2421" w:rsidRPr="00FE62E5" w:rsidRDefault="002D2421" w:rsidP="003E1611">
      <w:pPr>
        <w:widowControl w:val="0"/>
        <w:tabs>
          <w:tab w:val="left" w:pos="495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</w:p>
    <w:p w:rsidR="00C11CFF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  <w:r w:rsidRPr="00FE62E5">
        <w:t xml:space="preserve">Рабочая программа рассмотрена и одобрена на заседании методической комиссии проводников ГБПОУ </w:t>
      </w:r>
      <w:r w:rsidR="00D70349">
        <w:t>АО</w:t>
      </w:r>
      <w:r w:rsidRPr="00FE62E5">
        <w:t xml:space="preserve"> «Котласский транспортный техникум»,</w:t>
      </w:r>
    </w:p>
    <w:p w:rsidR="002D2421" w:rsidRPr="00FE62E5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  <w:r w:rsidRPr="00FE62E5">
        <w:t xml:space="preserve"> п. Вычегодский</w:t>
      </w:r>
    </w:p>
    <w:p w:rsidR="002D2421" w:rsidRPr="00FE62E5" w:rsidRDefault="002D2421" w:rsidP="003E1611">
      <w:pPr>
        <w:spacing w:line="276" w:lineRule="auto"/>
      </w:pPr>
    </w:p>
    <w:p w:rsidR="002D2421" w:rsidRPr="00FE62E5" w:rsidRDefault="002D2421" w:rsidP="003E1611">
      <w:pPr>
        <w:spacing w:line="276" w:lineRule="auto"/>
      </w:pPr>
      <w:r w:rsidRPr="00FE62E5">
        <w:t>Протокол №____  от «____»____________________ 20</w:t>
      </w:r>
      <w:r w:rsidR="00160FD2">
        <w:t>23</w:t>
      </w:r>
      <w:r w:rsidRPr="00FE62E5">
        <w:t>г.</w:t>
      </w:r>
    </w:p>
    <w:p w:rsidR="002D2421" w:rsidRPr="00FE62E5" w:rsidRDefault="002D2421" w:rsidP="003E1611">
      <w:pPr>
        <w:spacing w:line="276" w:lineRule="auto"/>
      </w:pPr>
    </w:p>
    <w:p w:rsidR="002D2421" w:rsidRPr="002D2421" w:rsidRDefault="002D2421" w:rsidP="003E1611">
      <w:pPr>
        <w:spacing w:line="276" w:lineRule="auto"/>
      </w:pPr>
      <w:r w:rsidRPr="00FE62E5">
        <w:t>Председатель ______________/</w:t>
      </w:r>
      <w:r w:rsidR="00160FD2">
        <w:t>Е.Н. Вакорина</w:t>
      </w:r>
      <w:r w:rsidRPr="002D2421">
        <w:t>/</w:t>
      </w:r>
    </w:p>
    <w:p w:rsidR="002D2421" w:rsidRPr="00FE62E5" w:rsidRDefault="002D2421" w:rsidP="003E1611">
      <w:pPr>
        <w:spacing w:line="276" w:lineRule="auto"/>
      </w:pPr>
    </w:p>
    <w:p w:rsidR="002D2421" w:rsidRPr="00FE62E5" w:rsidRDefault="002D2421" w:rsidP="003E1611">
      <w:pPr>
        <w:spacing w:line="276" w:lineRule="auto"/>
      </w:pPr>
    </w:p>
    <w:p w:rsidR="002D2421" w:rsidRPr="00FE62E5" w:rsidRDefault="002D2421" w:rsidP="003E1611">
      <w:pPr>
        <w:spacing w:line="276" w:lineRule="auto"/>
      </w:pPr>
    </w:p>
    <w:p w:rsidR="002D2421" w:rsidRPr="00FE62E5" w:rsidRDefault="002D2421" w:rsidP="003E1611">
      <w:pPr>
        <w:spacing w:line="276" w:lineRule="auto"/>
        <w:rPr>
          <w:i/>
        </w:rPr>
      </w:pPr>
    </w:p>
    <w:p w:rsidR="002D2421" w:rsidRPr="00FE62E5" w:rsidRDefault="002D2421" w:rsidP="003E1611">
      <w:pPr>
        <w:spacing w:line="276" w:lineRule="auto"/>
        <w:rPr>
          <w:i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P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P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P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D70349" w:rsidRPr="002D2421" w:rsidRDefault="00D70349" w:rsidP="003E1611">
      <w:pPr>
        <w:spacing w:line="276" w:lineRule="auto"/>
        <w:rPr>
          <w:i/>
          <w:sz w:val="28"/>
          <w:szCs w:val="28"/>
        </w:rPr>
      </w:pPr>
    </w:p>
    <w:p w:rsidR="002D2421" w:rsidRPr="002D2421" w:rsidRDefault="002D2421" w:rsidP="003E1611">
      <w:pPr>
        <w:spacing w:line="276" w:lineRule="auto"/>
        <w:rPr>
          <w:sz w:val="28"/>
          <w:szCs w:val="28"/>
        </w:rPr>
      </w:pPr>
    </w:p>
    <w:p w:rsidR="002D2421" w:rsidRDefault="002D2421" w:rsidP="003E1611">
      <w:pPr>
        <w:spacing w:line="276" w:lineRule="auto"/>
        <w:rPr>
          <w:i/>
          <w:sz w:val="28"/>
          <w:szCs w:val="28"/>
        </w:rPr>
      </w:pPr>
    </w:p>
    <w:p w:rsidR="002D2421" w:rsidRPr="00A52C7D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i/>
          <w:sz w:val="28"/>
          <w:szCs w:val="28"/>
        </w:rPr>
      </w:pPr>
      <w:r w:rsidRPr="00830ABE">
        <w:rPr>
          <w:b/>
          <w:sz w:val="28"/>
          <w:szCs w:val="28"/>
        </w:rPr>
        <w:lastRenderedPageBreak/>
        <w:t>СОДЕРЖАНИЕ</w:t>
      </w: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tbl>
      <w:tblPr>
        <w:tblW w:w="9909" w:type="dxa"/>
        <w:tblLook w:val="01E0"/>
      </w:tblPr>
      <w:tblGrid>
        <w:gridCol w:w="7939"/>
        <w:gridCol w:w="1970"/>
      </w:tblGrid>
      <w:tr w:rsidR="002D2421" w:rsidRPr="00830ABE" w:rsidTr="00C11CFF">
        <w:trPr>
          <w:trHeight w:val="95"/>
        </w:trPr>
        <w:tc>
          <w:tcPr>
            <w:tcW w:w="7939" w:type="dxa"/>
            <w:shd w:val="clear" w:color="auto" w:fill="auto"/>
          </w:tcPr>
          <w:p w:rsidR="002D2421" w:rsidRPr="002B4726" w:rsidRDefault="002D2421" w:rsidP="003E1611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70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стр.</w:t>
            </w:r>
          </w:p>
        </w:tc>
      </w:tr>
      <w:tr w:rsidR="002D2421" w:rsidRPr="00830ABE" w:rsidTr="00C11CFF">
        <w:trPr>
          <w:trHeight w:val="657"/>
        </w:trPr>
        <w:tc>
          <w:tcPr>
            <w:tcW w:w="7939" w:type="dxa"/>
            <w:shd w:val="clear" w:color="auto" w:fill="auto"/>
          </w:tcPr>
          <w:p w:rsidR="002D2421" w:rsidRPr="00DB7B1A" w:rsidRDefault="002D2421" w:rsidP="003E1611">
            <w:pPr>
              <w:pStyle w:val="1"/>
              <w:numPr>
                <w:ilvl w:val="0"/>
                <w:numId w:val="4"/>
              </w:numPr>
              <w:spacing w:line="276" w:lineRule="auto"/>
              <w:jc w:val="both"/>
              <w:rPr>
                <w:caps/>
              </w:rPr>
            </w:pPr>
            <w:r w:rsidRPr="00DB7B1A">
              <w:rPr>
                <w:caps/>
              </w:rPr>
              <w:t>ПАСПОРТ  ПРОГРАММЫ УЧЕБНОЙ ДИСЦИПЛИНЫ</w:t>
            </w:r>
          </w:p>
          <w:p w:rsidR="002D2421" w:rsidRPr="00DB7B1A" w:rsidRDefault="002D2421" w:rsidP="003E1611">
            <w:pPr>
              <w:spacing w:line="276" w:lineRule="auto"/>
            </w:pPr>
          </w:p>
        </w:tc>
        <w:tc>
          <w:tcPr>
            <w:tcW w:w="1970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D2421" w:rsidRPr="00830ABE" w:rsidTr="00C11CFF">
        <w:trPr>
          <w:trHeight w:val="657"/>
        </w:trPr>
        <w:tc>
          <w:tcPr>
            <w:tcW w:w="7939" w:type="dxa"/>
            <w:shd w:val="clear" w:color="auto" w:fill="auto"/>
          </w:tcPr>
          <w:p w:rsidR="002D2421" w:rsidRPr="00DB7B1A" w:rsidRDefault="002D2421" w:rsidP="003E1611">
            <w:pPr>
              <w:pStyle w:val="1"/>
              <w:numPr>
                <w:ilvl w:val="0"/>
                <w:numId w:val="4"/>
              </w:numPr>
              <w:spacing w:line="276" w:lineRule="auto"/>
              <w:jc w:val="both"/>
              <w:rPr>
                <w:caps/>
              </w:rPr>
            </w:pPr>
            <w:r w:rsidRPr="00DB7B1A">
              <w:rPr>
                <w:caps/>
              </w:rPr>
              <w:t>СТРУКТУРА и содержание УЧЕБНОЙ ДИСЦИПЛИНЫ</w:t>
            </w:r>
          </w:p>
          <w:p w:rsidR="002D2421" w:rsidRPr="00DB7B1A" w:rsidRDefault="002D2421" w:rsidP="003E1611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70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D2421" w:rsidRPr="00830ABE" w:rsidTr="00C11CFF">
        <w:trPr>
          <w:trHeight w:val="798"/>
        </w:trPr>
        <w:tc>
          <w:tcPr>
            <w:tcW w:w="7939" w:type="dxa"/>
            <w:shd w:val="clear" w:color="auto" w:fill="auto"/>
          </w:tcPr>
          <w:p w:rsidR="002D2421" w:rsidRPr="00DB7B1A" w:rsidRDefault="002D2421" w:rsidP="003E1611">
            <w:pPr>
              <w:pStyle w:val="1"/>
              <w:numPr>
                <w:ilvl w:val="0"/>
                <w:numId w:val="4"/>
              </w:numPr>
              <w:spacing w:line="276" w:lineRule="auto"/>
              <w:jc w:val="both"/>
              <w:rPr>
                <w:caps/>
              </w:rPr>
            </w:pPr>
            <w:r w:rsidRPr="00DB7B1A">
              <w:rPr>
                <w:caps/>
              </w:rPr>
              <w:t>условия реализации программы учебной дисциплины</w:t>
            </w:r>
          </w:p>
          <w:p w:rsidR="002D2421" w:rsidRPr="00DB7B1A" w:rsidRDefault="002D2421" w:rsidP="003E1611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caps/>
              </w:rPr>
            </w:pPr>
          </w:p>
        </w:tc>
        <w:tc>
          <w:tcPr>
            <w:tcW w:w="1970" w:type="dxa"/>
            <w:shd w:val="clear" w:color="auto" w:fill="auto"/>
          </w:tcPr>
          <w:p w:rsidR="002D2421" w:rsidRDefault="002D2421" w:rsidP="003E16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D2421" w:rsidRPr="00830ABE" w:rsidRDefault="003E1611" w:rsidP="009234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34DA">
              <w:rPr>
                <w:sz w:val="28"/>
                <w:szCs w:val="28"/>
              </w:rPr>
              <w:t>1</w:t>
            </w:r>
          </w:p>
        </w:tc>
      </w:tr>
      <w:tr w:rsidR="002D2421" w:rsidRPr="00830ABE" w:rsidTr="00C11CFF">
        <w:trPr>
          <w:trHeight w:val="996"/>
        </w:trPr>
        <w:tc>
          <w:tcPr>
            <w:tcW w:w="7939" w:type="dxa"/>
            <w:shd w:val="clear" w:color="auto" w:fill="auto"/>
          </w:tcPr>
          <w:p w:rsidR="002D2421" w:rsidRPr="00DB7B1A" w:rsidRDefault="002D2421" w:rsidP="003E1611">
            <w:pPr>
              <w:pStyle w:val="1"/>
              <w:numPr>
                <w:ilvl w:val="0"/>
                <w:numId w:val="4"/>
              </w:numPr>
              <w:spacing w:line="276" w:lineRule="auto"/>
              <w:jc w:val="both"/>
              <w:rPr>
                <w:caps/>
              </w:rPr>
            </w:pPr>
            <w:r w:rsidRPr="00DB7B1A">
              <w:rPr>
                <w:caps/>
              </w:rPr>
              <w:t>Контроль и оценка результатов Освоения учебной дисциплины</w:t>
            </w:r>
          </w:p>
          <w:p w:rsidR="002D2421" w:rsidRPr="00DB7B1A" w:rsidRDefault="002D2421" w:rsidP="003E1611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70" w:type="dxa"/>
            <w:shd w:val="clear" w:color="auto" w:fill="auto"/>
          </w:tcPr>
          <w:p w:rsidR="002D2421" w:rsidRDefault="002D2421" w:rsidP="003E16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D2421" w:rsidRPr="00830ABE" w:rsidRDefault="002D2421" w:rsidP="009234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34DA">
              <w:rPr>
                <w:sz w:val="28"/>
                <w:szCs w:val="28"/>
              </w:rPr>
              <w:t>3</w:t>
            </w:r>
          </w:p>
        </w:tc>
      </w:tr>
    </w:tbl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</w:rPr>
      </w:pP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830ABE">
        <w:rPr>
          <w:b/>
          <w:caps/>
          <w:sz w:val="28"/>
          <w:szCs w:val="28"/>
          <w:u w:val="single"/>
        </w:rPr>
        <w:br w:type="page"/>
      </w:r>
      <w:r w:rsidRPr="00830ABE">
        <w:rPr>
          <w:b/>
          <w:caps/>
          <w:sz w:val="28"/>
          <w:szCs w:val="28"/>
        </w:rPr>
        <w:lastRenderedPageBreak/>
        <w:t>1. паспорт  ПРОГРАММЫ УЧЕБНОЙ ДИСЦИПЛИНЫ</w:t>
      </w: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86419">
        <w:rPr>
          <w:b/>
          <w:sz w:val="28"/>
          <w:szCs w:val="28"/>
        </w:rPr>
        <w:t>ОБЩИЙ КУРС ЖЕЛЕЗНЫХ ДОРОГ</w:t>
      </w:r>
      <w:r>
        <w:rPr>
          <w:b/>
          <w:sz w:val="28"/>
          <w:szCs w:val="28"/>
        </w:rPr>
        <w:t>»</w:t>
      </w: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</w:p>
    <w:p w:rsidR="002D2421" w:rsidRPr="00C11CFF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830ABE">
        <w:rPr>
          <w:b/>
          <w:sz w:val="28"/>
          <w:szCs w:val="28"/>
        </w:rPr>
        <w:t>1.1. Область применения программы:</w:t>
      </w:r>
      <w:r w:rsidRPr="00830ABE">
        <w:rPr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в соответствии с ФГОС профессии  </w:t>
      </w:r>
      <w:r w:rsidR="00E76D30">
        <w:rPr>
          <w:sz w:val="28"/>
          <w:szCs w:val="28"/>
        </w:rPr>
        <w:t>43.01</w:t>
      </w:r>
      <w:r>
        <w:rPr>
          <w:sz w:val="28"/>
          <w:szCs w:val="28"/>
        </w:rPr>
        <w:t>.0</w:t>
      </w:r>
      <w:r w:rsidR="00E76D3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705314">
        <w:rPr>
          <w:sz w:val="28"/>
          <w:szCs w:val="28"/>
        </w:rPr>
        <w:t>«</w:t>
      </w:r>
      <w:r>
        <w:rPr>
          <w:sz w:val="28"/>
          <w:szCs w:val="28"/>
        </w:rPr>
        <w:t>Проводник на железнодорожном транспорте</w:t>
      </w:r>
      <w:r w:rsidR="00705314">
        <w:rPr>
          <w:sz w:val="28"/>
          <w:szCs w:val="28"/>
        </w:rPr>
        <w:t>».</w:t>
      </w:r>
    </w:p>
    <w:p w:rsidR="002D2421" w:rsidRPr="00830ABE" w:rsidRDefault="002D2421" w:rsidP="003E1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8"/>
          <w:szCs w:val="28"/>
          <w:vertAlign w:val="superscript"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  <w:r w:rsidRPr="00830ABE">
        <w:rPr>
          <w:sz w:val="28"/>
          <w:szCs w:val="28"/>
        </w:rPr>
        <w:t>Программа учебной дисциплины может быть использована</w:t>
      </w:r>
      <w:r w:rsidRPr="00830ABE">
        <w:rPr>
          <w:b/>
          <w:sz w:val="28"/>
          <w:szCs w:val="28"/>
        </w:rPr>
        <w:t xml:space="preserve"> для профессиональной подготовки рабочих различных подразделений железнодорожного транспорта.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i/>
          <w:sz w:val="20"/>
          <w:szCs w:val="20"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i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 дисциплина входит в</w:t>
      </w:r>
      <w:r>
        <w:rPr>
          <w:b/>
          <w:sz w:val="28"/>
          <w:szCs w:val="28"/>
        </w:rPr>
        <w:t xml:space="preserve"> общепрофессиональный  цикл.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i/>
          <w:sz w:val="20"/>
          <w:szCs w:val="20"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sz w:val="28"/>
          <w:szCs w:val="28"/>
        </w:rPr>
        <w:t>у</w:t>
      </w:r>
      <w:r w:rsidRPr="00830ABE">
        <w:rPr>
          <w:sz w:val="28"/>
          <w:szCs w:val="28"/>
        </w:rPr>
        <w:t>меть</w:t>
      </w:r>
      <w:r>
        <w:rPr>
          <w:sz w:val="28"/>
          <w:szCs w:val="28"/>
        </w:rPr>
        <w:t>:</w:t>
      </w: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различать типы и назначения локомотивов, вагонов, знаки на подвижном составе, используемую терминологию и условные обозначения;</w:t>
      </w: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sz w:val="28"/>
          <w:szCs w:val="28"/>
        </w:rPr>
        <w:t>В результате освоения дисциплины обучающийся должен знать:</w:t>
      </w: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 основные вопросы взаимодействия пути и подвижного состава;</w:t>
      </w: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 устройства автоматики, телемеханики и связи;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 основные правила организации движения и перевозки грузов.</w:t>
      </w:r>
    </w:p>
    <w:p w:rsidR="002D2421" w:rsidRPr="00830ABE" w:rsidRDefault="002D2421" w:rsidP="003E1611">
      <w:pPr>
        <w:spacing w:line="276" w:lineRule="auto"/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30ABE">
        <w:rPr>
          <w:sz w:val="28"/>
          <w:szCs w:val="28"/>
        </w:rPr>
        <w:t>максимальной учебной нагрузки обучающегося</w:t>
      </w:r>
      <w:r w:rsidR="009340CD">
        <w:rPr>
          <w:sz w:val="28"/>
          <w:szCs w:val="28"/>
        </w:rPr>
        <w:t xml:space="preserve"> </w:t>
      </w:r>
      <w:r w:rsidR="00406768">
        <w:rPr>
          <w:sz w:val="28"/>
          <w:szCs w:val="28"/>
        </w:rPr>
        <w:t>7</w:t>
      </w:r>
      <w:r w:rsidR="009340CD">
        <w:rPr>
          <w:sz w:val="28"/>
          <w:szCs w:val="28"/>
        </w:rPr>
        <w:t>6</w:t>
      </w:r>
      <w:r w:rsidRPr="00830ABE">
        <w:rPr>
          <w:sz w:val="28"/>
          <w:szCs w:val="28"/>
        </w:rPr>
        <w:t xml:space="preserve"> часов, в том числе: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 w:rsidRPr="00830ABE">
        <w:rPr>
          <w:sz w:val="28"/>
          <w:szCs w:val="28"/>
        </w:rPr>
        <w:t>обязательной аудиторной учебной нагрузки обучающегося</w:t>
      </w:r>
      <w:r w:rsidR="009340CD">
        <w:rPr>
          <w:sz w:val="28"/>
          <w:szCs w:val="28"/>
        </w:rPr>
        <w:t xml:space="preserve"> </w:t>
      </w:r>
      <w:r w:rsidR="00605F75">
        <w:rPr>
          <w:sz w:val="28"/>
          <w:szCs w:val="28"/>
        </w:rPr>
        <w:t>48</w:t>
      </w:r>
      <w:r w:rsidRPr="00830ABE">
        <w:rPr>
          <w:sz w:val="28"/>
          <w:szCs w:val="28"/>
        </w:rPr>
        <w:t>часов;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 w:rsidRPr="00830ABE">
        <w:rPr>
          <w:sz w:val="28"/>
          <w:szCs w:val="28"/>
        </w:rPr>
        <w:t>самостоятел</w:t>
      </w:r>
      <w:r>
        <w:rPr>
          <w:sz w:val="28"/>
          <w:szCs w:val="28"/>
        </w:rPr>
        <w:t xml:space="preserve">ьной работы обучающегося  </w:t>
      </w:r>
      <w:r w:rsidR="00605F75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830ABE">
        <w:rPr>
          <w:sz w:val="28"/>
          <w:szCs w:val="28"/>
        </w:rPr>
        <w:t>часов.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lastRenderedPageBreak/>
        <w:t>2. СТРУКТУРА И  СОДЕРЖАНИЕ УЧЕБНОЙ ДИСЦИПЛИНЫ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830ABE">
        <w:rPr>
          <w:b/>
          <w:sz w:val="28"/>
          <w:szCs w:val="28"/>
        </w:rPr>
        <w:t>2.1. Объем учебной дисциплины и виды учебной работы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2D2421" w:rsidRPr="00830ABE" w:rsidTr="00C11CFF">
        <w:trPr>
          <w:trHeight w:val="460"/>
        </w:trPr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830ABE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2D2421" w:rsidRPr="00830ABE" w:rsidTr="00C11CFF">
        <w:trPr>
          <w:trHeight w:val="285"/>
        </w:trPr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2D2421" w:rsidRPr="00DB7B1A" w:rsidRDefault="00605F75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  <w:r w:rsidR="00705314">
              <w:rPr>
                <w:iCs/>
                <w:sz w:val="28"/>
                <w:szCs w:val="28"/>
              </w:rPr>
              <w:t>6</w:t>
            </w:r>
          </w:p>
        </w:tc>
      </w:tr>
      <w:tr w:rsidR="002D2421" w:rsidRPr="00830ABE" w:rsidTr="00C11CFF"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D2421" w:rsidRPr="00DB7B1A" w:rsidRDefault="00605F75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48</w:t>
            </w:r>
          </w:p>
        </w:tc>
      </w:tr>
      <w:tr w:rsidR="002D2421" w:rsidRPr="00830ABE" w:rsidTr="00C11CFF"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D2421" w:rsidRPr="00DB7B1A" w:rsidRDefault="002D2421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2D2421" w:rsidRPr="00830ABE" w:rsidTr="00C11CFF">
        <w:tc>
          <w:tcPr>
            <w:tcW w:w="7904" w:type="dxa"/>
            <w:shd w:val="clear" w:color="auto" w:fill="auto"/>
          </w:tcPr>
          <w:p w:rsidR="002D2421" w:rsidRPr="00830ABE" w:rsidRDefault="002D2421" w:rsidP="0070531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практические </w:t>
            </w:r>
            <w:r w:rsidRPr="00830ABE">
              <w:rPr>
                <w:sz w:val="28"/>
                <w:szCs w:val="28"/>
              </w:rPr>
              <w:t>занятия</w:t>
            </w:r>
          </w:p>
        </w:tc>
        <w:tc>
          <w:tcPr>
            <w:tcW w:w="1800" w:type="dxa"/>
            <w:shd w:val="clear" w:color="auto" w:fill="auto"/>
          </w:tcPr>
          <w:p w:rsidR="002D2421" w:rsidRPr="00DB7B1A" w:rsidRDefault="00605F75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</w:t>
            </w:r>
          </w:p>
        </w:tc>
      </w:tr>
      <w:tr w:rsidR="002D2421" w:rsidRPr="00830ABE" w:rsidTr="00C11CFF"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2D2421" w:rsidRPr="00DB7B1A" w:rsidRDefault="00BF570D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2D2421" w:rsidRPr="00830ABE" w:rsidTr="00C11CFF"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2D2421" w:rsidRPr="00DB7B1A" w:rsidRDefault="002D2421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2D2421" w:rsidRPr="00830ABE" w:rsidTr="00C11CFF"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2D2421" w:rsidRPr="00DB7B1A" w:rsidRDefault="00605F75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</w:tr>
      <w:tr w:rsidR="002D2421" w:rsidRPr="00830ABE" w:rsidTr="00C11CFF"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D2421" w:rsidRPr="00DB7B1A" w:rsidRDefault="002D2421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2D2421" w:rsidRPr="00830ABE" w:rsidTr="00C11CFF">
        <w:tc>
          <w:tcPr>
            <w:tcW w:w="7904" w:type="dxa"/>
            <w:shd w:val="clear" w:color="auto" w:fill="auto"/>
          </w:tcPr>
          <w:p w:rsidR="002D2421" w:rsidRPr="00830ABE" w:rsidRDefault="002D2421" w:rsidP="003E161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 xml:space="preserve">     Внеаудиторная самостоятельная работа </w:t>
            </w:r>
          </w:p>
        </w:tc>
        <w:tc>
          <w:tcPr>
            <w:tcW w:w="1800" w:type="dxa"/>
            <w:shd w:val="clear" w:color="auto" w:fill="auto"/>
          </w:tcPr>
          <w:p w:rsidR="002D2421" w:rsidRPr="00DB7B1A" w:rsidRDefault="00605F75" w:rsidP="003E1611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</w:tr>
      <w:tr w:rsidR="0070148E" w:rsidRPr="00830ABE" w:rsidTr="0070148E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70148E" w:rsidRPr="00830ABE" w:rsidRDefault="001B44D9" w:rsidP="0070148E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Промежуточная</w:t>
            </w:r>
            <w:r w:rsidR="0070148E" w:rsidRPr="00830ABE">
              <w:rPr>
                <w:i/>
                <w:iCs/>
                <w:sz w:val="28"/>
                <w:szCs w:val="28"/>
              </w:rPr>
              <w:t xml:space="preserve"> аттестация в форме</w:t>
            </w:r>
            <w:r w:rsidR="0070148E">
              <w:rPr>
                <w:i/>
                <w:iCs/>
                <w:sz w:val="28"/>
                <w:szCs w:val="28"/>
              </w:rPr>
              <w:t xml:space="preserve">  экзамена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70148E" w:rsidRPr="0070148E" w:rsidRDefault="0070148E" w:rsidP="0070148E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</w:tbl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i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2D2421" w:rsidRPr="00830ABE" w:rsidSect="00C11C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2D2421" w:rsidRPr="00830ABE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Cs/>
          <w:i/>
          <w:sz w:val="20"/>
          <w:szCs w:val="20"/>
        </w:rPr>
      </w:pPr>
      <w:r w:rsidRPr="00830ABE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830ABE">
        <w:rPr>
          <w:b/>
          <w:sz w:val="28"/>
          <w:szCs w:val="28"/>
        </w:rPr>
        <w:t>ематический план и содержание учебной дисциплины</w:t>
      </w:r>
      <w:r>
        <w:rPr>
          <w:b/>
          <w:sz w:val="28"/>
          <w:szCs w:val="28"/>
        </w:rPr>
        <w:t>: «Общий курс железных дорог</w:t>
      </w:r>
      <w:r>
        <w:rPr>
          <w:b/>
          <w:caps/>
          <w:sz w:val="28"/>
          <w:szCs w:val="28"/>
        </w:rPr>
        <w:t>»</w:t>
      </w:r>
      <w:r w:rsidRPr="00830ABE">
        <w:rPr>
          <w:bCs/>
          <w:i/>
          <w:sz w:val="20"/>
          <w:szCs w:val="20"/>
        </w:rPr>
        <w:tab/>
      </w:r>
      <w:r w:rsidRPr="00830ABE">
        <w:rPr>
          <w:bCs/>
          <w:i/>
          <w:sz w:val="20"/>
          <w:szCs w:val="20"/>
        </w:rPr>
        <w:tab/>
      </w:r>
    </w:p>
    <w:tbl>
      <w:tblPr>
        <w:tblW w:w="17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4"/>
        <w:gridCol w:w="900"/>
        <w:gridCol w:w="135"/>
        <w:gridCol w:w="9"/>
        <w:gridCol w:w="6"/>
        <w:gridCol w:w="15"/>
        <w:gridCol w:w="15"/>
        <w:gridCol w:w="6479"/>
        <w:gridCol w:w="9"/>
        <w:gridCol w:w="4190"/>
        <w:gridCol w:w="1477"/>
        <w:gridCol w:w="1477"/>
      </w:tblGrid>
      <w:tr w:rsidR="002D2421" w:rsidRPr="00830ABE" w:rsidTr="00BE09BF">
        <w:trPr>
          <w:gridAfter w:val="1"/>
          <w:wAfter w:w="1477" w:type="dxa"/>
          <w:trHeight w:val="20"/>
        </w:trPr>
        <w:tc>
          <w:tcPr>
            <w:tcW w:w="2324" w:type="dxa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568" w:type="dxa"/>
            <w:gridSpan w:val="8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обучающихся. </w:t>
            </w:r>
          </w:p>
        </w:tc>
        <w:tc>
          <w:tcPr>
            <w:tcW w:w="4190" w:type="dxa"/>
            <w:shd w:val="clear" w:color="auto" w:fill="auto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Объем часов</w:t>
            </w:r>
          </w:p>
        </w:tc>
        <w:tc>
          <w:tcPr>
            <w:tcW w:w="1477" w:type="dxa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Уровень освоения</w:t>
            </w:r>
          </w:p>
        </w:tc>
      </w:tr>
      <w:tr w:rsidR="002D2421" w:rsidRPr="00830ABE" w:rsidTr="00BE09BF">
        <w:trPr>
          <w:gridAfter w:val="1"/>
          <w:wAfter w:w="1477" w:type="dxa"/>
          <w:trHeight w:val="230"/>
        </w:trPr>
        <w:tc>
          <w:tcPr>
            <w:tcW w:w="2324" w:type="dxa"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1</w:t>
            </w:r>
          </w:p>
        </w:tc>
        <w:tc>
          <w:tcPr>
            <w:tcW w:w="7568" w:type="dxa"/>
            <w:gridSpan w:val="8"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2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D03CF">
              <w:rPr>
                <w:b/>
                <w:bCs/>
              </w:rPr>
              <w:t>3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D03CF">
              <w:rPr>
                <w:b/>
                <w:bCs/>
              </w:rPr>
              <w:t>4</w:t>
            </w:r>
          </w:p>
        </w:tc>
      </w:tr>
      <w:tr w:rsidR="00705314" w:rsidRPr="00830ABE" w:rsidTr="00BE09BF">
        <w:trPr>
          <w:gridAfter w:val="1"/>
          <w:wAfter w:w="1477" w:type="dxa"/>
          <w:trHeight w:val="70"/>
        </w:trPr>
        <w:tc>
          <w:tcPr>
            <w:tcW w:w="2324" w:type="dxa"/>
            <w:vMerge w:val="restart"/>
          </w:tcPr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Тема 1.1.</w:t>
            </w:r>
          </w:p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Общие сведения о железнодорожном транспорте.</w:t>
            </w:r>
          </w:p>
        </w:tc>
        <w:tc>
          <w:tcPr>
            <w:tcW w:w="7568" w:type="dxa"/>
            <w:gridSpan w:val="8"/>
          </w:tcPr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Содержание учебного материала</w:t>
            </w:r>
          </w:p>
        </w:tc>
        <w:tc>
          <w:tcPr>
            <w:tcW w:w="4190" w:type="dxa"/>
            <w:shd w:val="clear" w:color="auto" w:fill="auto"/>
          </w:tcPr>
          <w:p w:rsidR="00705314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705314" w:rsidRPr="00BD03CF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2</w:t>
            </w:r>
          </w:p>
        </w:tc>
      </w:tr>
      <w:tr w:rsidR="00705314" w:rsidRPr="00830ABE" w:rsidTr="00BE09BF">
        <w:trPr>
          <w:gridAfter w:val="1"/>
          <w:wAfter w:w="1477" w:type="dxa"/>
          <w:trHeight w:val="615"/>
        </w:trPr>
        <w:tc>
          <w:tcPr>
            <w:tcW w:w="2324" w:type="dxa"/>
            <w:vMerge/>
          </w:tcPr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  <w:tcBorders>
              <w:bottom w:val="single" w:sz="4" w:space="0" w:color="auto"/>
            </w:tcBorders>
          </w:tcPr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DB7B1A">
              <w:rPr>
                <w:bCs/>
              </w:rPr>
              <w:t>1.1.1</w:t>
            </w:r>
          </w:p>
          <w:p w:rsidR="00705314" w:rsidRPr="00DB7B1A" w:rsidRDefault="00705314" w:rsidP="00AD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524" w:type="dxa"/>
            <w:gridSpan w:val="5"/>
            <w:tcBorders>
              <w:bottom w:val="single" w:sz="4" w:space="0" w:color="auto"/>
            </w:tcBorders>
          </w:tcPr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 xml:space="preserve">Транспорт, его роль и значение в народном хозяйстве и транспортной системы страны. 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705314" w:rsidRPr="00BD03CF" w:rsidRDefault="00605F75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705314" w:rsidRPr="00BD03CF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77" w:type="dxa"/>
            <w:vMerge/>
            <w:shd w:val="clear" w:color="auto" w:fill="FFFFFF" w:themeFill="background1"/>
          </w:tcPr>
          <w:p w:rsidR="00705314" w:rsidRPr="00BD03CF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4FDD" w:rsidRPr="00830ABE" w:rsidTr="00BE09BF">
        <w:trPr>
          <w:gridAfter w:val="1"/>
          <w:wAfter w:w="1477" w:type="dxa"/>
          <w:trHeight w:val="281"/>
        </w:trPr>
        <w:tc>
          <w:tcPr>
            <w:tcW w:w="2324" w:type="dxa"/>
            <w:vMerge/>
          </w:tcPr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  <w:tcBorders>
              <w:bottom w:val="nil"/>
            </w:tcBorders>
          </w:tcPr>
          <w:p w:rsidR="00B24FDD" w:rsidRPr="00DB7B1A" w:rsidRDefault="00B24FDD" w:rsidP="00B24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DB7B1A">
              <w:rPr>
                <w:bCs/>
              </w:rPr>
              <w:t>1.1.</w:t>
            </w:r>
            <w:r>
              <w:rPr>
                <w:bCs/>
              </w:rPr>
              <w:t>2</w:t>
            </w:r>
          </w:p>
          <w:p w:rsidR="00B24FDD" w:rsidRPr="00DB7B1A" w:rsidRDefault="00B24FDD" w:rsidP="00AD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24" w:type="dxa"/>
            <w:gridSpan w:val="5"/>
            <w:tcBorders>
              <w:bottom w:val="nil"/>
            </w:tcBorders>
          </w:tcPr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Сеть ж.д. и управление железнодорожным транспортом.</w:t>
            </w:r>
          </w:p>
        </w:tc>
        <w:tc>
          <w:tcPr>
            <w:tcW w:w="4190" w:type="dxa"/>
            <w:vMerge w:val="restart"/>
            <w:shd w:val="clear" w:color="auto" w:fill="auto"/>
          </w:tcPr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705314" w:rsidRPr="00830ABE" w:rsidTr="00BE09BF">
        <w:trPr>
          <w:gridAfter w:val="1"/>
          <w:wAfter w:w="1477" w:type="dxa"/>
          <w:trHeight w:val="70"/>
        </w:trPr>
        <w:tc>
          <w:tcPr>
            <w:tcW w:w="2324" w:type="dxa"/>
            <w:vMerge/>
          </w:tcPr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035" w:type="dxa"/>
            <w:gridSpan w:val="2"/>
            <w:tcBorders>
              <w:top w:val="nil"/>
            </w:tcBorders>
          </w:tcPr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33" w:type="dxa"/>
            <w:gridSpan w:val="6"/>
            <w:tcBorders>
              <w:top w:val="nil"/>
            </w:tcBorders>
          </w:tcPr>
          <w:p w:rsidR="00705314" w:rsidRPr="00DB7B1A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0" w:type="dxa"/>
            <w:vMerge/>
            <w:shd w:val="clear" w:color="auto" w:fill="auto"/>
          </w:tcPr>
          <w:p w:rsidR="00705314" w:rsidRPr="00BD03CF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7" w:type="dxa"/>
            <w:vMerge/>
            <w:shd w:val="clear" w:color="auto" w:fill="FFFFFF" w:themeFill="background1"/>
          </w:tcPr>
          <w:p w:rsidR="00705314" w:rsidRPr="00BD03CF" w:rsidRDefault="0070531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D2421" w:rsidRPr="00A43155" w:rsidTr="00BE09BF">
        <w:trPr>
          <w:gridAfter w:val="1"/>
          <w:wAfter w:w="1477" w:type="dxa"/>
          <w:trHeight w:val="281"/>
        </w:trPr>
        <w:tc>
          <w:tcPr>
            <w:tcW w:w="2324" w:type="dxa"/>
            <w:vMerge w:val="restart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Тема 1. 2.</w:t>
            </w:r>
          </w:p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DB7B1A">
              <w:rPr>
                <w:b/>
                <w:bCs/>
              </w:rPr>
              <w:t>Сооружения и устройства. Габариты</w:t>
            </w:r>
            <w:r w:rsidRPr="00DB7B1A">
              <w:rPr>
                <w:bCs/>
              </w:rPr>
              <w:t>.</w:t>
            </w:r>
          </w:p>
        </w:tc>
        <w:tc>
          <w:tcPr>
            <w:tcW w:w="7568" w:type="dxa"/>
            <w:gridSpan w:val="8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Содержание учебного материала</w:t>
            </w:r>
          </w:p>
        </w:tc>
        <w:tc>
          <w:tcPr>
            <w:tcW w:w="4190" w:type="dxa"/>
            <w:shd w:val="clear" w:color="auto" w:fill="auto"/>
          </w:tcPr>
          <w:p w:rsidR="002D2421" w:rsidRPr="00BD03CF" w:rsidRDefault="00BE616C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77" w:type="dxa"/>
            <w:shd w:val="clear" w:color="auto" w:fill="FFFFFF" w:themeFill="background1"/>
          </w:tcPr>
          <w:p w:rsidR="002D2421" w:rsidRPr="00BD03CF" w:rsidRDefault="00A7267F" w:rsidP="00A726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D2421" w:rsidRPr="00830ABE" w:rsidTr="00BE09BF">
        <w:trPr>
          <w:gridAfter w:val="1"/>
          <w:wAfter w:w="1477" w:type="dxa"/>
          <w:trHeight w:val="145"/>
        </w:trPr>
        <w:tc>
          <w:tcPr>
            <w:tcW w:w="2324" w:type="dxa"/>
            <w:vMerge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DB7B1A">
              <w:rPr>
                <w:bCs/>
              </w:rPr>
              <w:t>1.2.1</w:t>
            </w:r>
          </w:p>
        </w:tc>
        <w:tc>
          <w:tcPr>
            <w:tcW w:w="6524" w:type="dxa"/>
            <w:gridSpan w:val="5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 xml:space="preserve">Общие сведения о сооружениях и устройствах.                                     </w:t>
            </w:r>
          </w:p>
        </w:tc>
        <w:tc>
          <w:tcPr>
            <w:tcW w:w="4190" w:type="dxa"/>
            <w:shd w:val="clear" w:color="auto" w:fill="auto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2D2421" w:rsidRPr="00BD03CF" w:rsidRDefault="002D2421" w:rsidP="00A726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</w:tr>
      <w:tr w:rsidR="002D2421" w:rsidRPr="00830ABE" w:rsidTr="00BE09BF">
        <w:trPr>
          <w:gridAfter w:val="1"/>
          <w:wAfter w:w="1477" w:type="dxa"/>
          <w:trHeight w:val="840"/>
        </w:trPr>
        <w:tc>
          <w:tcPr>
            <w:tcW w:w="2324" w:type="dxa"/>
            <w:vMerge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DB7B1A">
              <w:rPr>
                <w:bCs/>
              </w:rPr>
              <w:t>1.2.2</w:t>
            </w:r>
          </w:p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524" w:type="dxa"/>
            <w:gridSpan w:val="5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Габарит приближения строения «С.»</w:t>
            </w:r>
          </w:p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Габарит  подвижного состава  «Т.»</w:t>
            </w:r>
          </w:p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Габарит погрузки  «ГП».</w:t>
            </w:r>
          </w:p>
        </w:tc>
        <w:tc>
          <w:tcPr>
            <w:tcW w:w="4190" w:type="dxa"/>
            <w:shd w:val="clear" w:color="auto" w:fill="auto"/>
          </w:tcPr>
          <w:p w:rsidR="002D2421" w:rsidRPr="00BD03CF" w:rsidRDefault="00BE616C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D2421" w:rsidRPr="00830ABE" w:rsidTr="00BE09BF">
        <w:trPr>
          <w:gridAfter w:val="1"/>
          <w:wAfter w:w="1477" w:type="dxa"/>
          <w:trHeight w:val="210"/>
        </w:trPr>
        <w:tc>
          <w:tcPr>
            <w:tcW w:w="2324" w:type="dxa"/>
            <w:vMerge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 xml:space="preserve">Практические занятия. 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2D2421" w:rsidRPr="00BD03CF" w:rsidRDefault="00BE616C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D2421" w:rsidRPr="00830ABE" w:rsidTr="00BE09BF">
        <w:trPr>
          <w:gridAfter w:val="1"/>
          <w:wAfter w:w="1477" w:type="dxa"/>
          <w:trHeight w:val="195"/>
        </w:trPr>
        <w:tc>
          <w:tcPr>
            <w:tcW w:w="2324" w:type="dxa"/>
            <w:vMerge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DB7B1A">
              <w:rPr>
                <w:bCs/>
              </w:rPr>
              <w:t>1.</w:t>
            </w:r>
          </w:p>
        </w:tc>
        <w:tc>
          <w:tcPr>
            <w:tcW w:w="6533" w:type="dxa"/>
            <w:gridSpan w:val="6"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Практическое ознакомление с устройствами сооружени</w:t>
            </w:r>
            <w:r w:rsidR="00157BD9">
              <w:rPr>
                <w:bCs/>
              </w:rPr>
              <w:t>й</w:t>
            </w:r>
            <w:r w:rsidR="003A41F7">
              <w:rPr>
                <w:bCs/>
              </w:rPr>
              <w:t xml:space="preserve"> </w:t>
            </w:r>
            <w:r w:rsidRPr="00DB7B1A">
              <w:rPr>
                <w:bCs/>
              </w:rPr>
              <w:t>на ж.д.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2D2421" w:rsidRPr="00BD03CF" w:rsidRDefault="00BE616C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D2421" w:rsidRPr="00830ABE" w:rsidTr="00BE09BF">
        <w:trPr>
          <w:gridAfter w:val="1"/>
          <w:wAfter w:w="1477" w:type="dxa"/>
          <w:trHeight w:val="190"/>
        </w:trPr>
        <w:tc>
          <w:tcPr>
            <w:tcW w:w="2324" w:type="dxa"/>
            <w:vMerge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DB7B1A">
              <w:rPr>
                <w:bCs/>
              </w:rPr>
              <w:t>2.</w:t>
            </w:r>
          </w:p>
        </w:tc>
        <w:tc>
          <w:tcPr>
            <w:tcW w:w="6533" w:type="dxa"/>
            <w:gridSpan w:val="6"/>
            <w:tcBorders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Выполнение заданий по изучению схем габаритов.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2D2421" w:rsidRPr="00BD03CF" w:rsidRDefault="00605F75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D2421" w:rsidRPr="00830ABE" w:rsidTr="00BE09BF">
        <w:trPr>
          <w:gridAfter w:val="1"/>
          <w:wAfter w:w="1477" w:type="dxa"/>
          <w:trHeight w:val="2730"/>
        </w:trPr>
        <w:tc>
          <w:tcPr>
            <w:tcW w:w="2324" w:type="dxa"/>
            <w:vMerge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Самостоятельная работа:</w:t>
            </w:r>
            <w:r w:rsidRPr="00DB7B1A">
              <w:t xml:space="preserve"> «</w:t>
            </w:r>
            <w:r w:rsidRPr="00DB7B1A">
              <w:rPr>
                <w:bCs/>
              </w:rPr>
              <w:t>Негабаритные грузы, виды, степени, меры безопасности перевозки»</w:t>
            </w:r>
            <w:r w:rsidR="003E1611">
              <w:rPr>
                <w:bCs/>
              </w:rPr>
              <w:t>.</w:t>
            </w:r>
          </w:p>
          <w:p w:rsidR="002D2421" w:rsidRPr="00DB7B1A" w:rsidRDefault="002D2421" w:rsidP="003E1611">
            <w:pPr>
              <w:pStyle w:val="a3"/>
              <w:spacing w:line="276" w:lineRule="auto"/>
            </w:pPr>
            <w:r w:rsidRPr="00DB7B1A">
              <w:t>Повторение материала по лекционному курсу;</w:t>
            </w:r>
          </w:p>
          <w:p w:rsidR="002D2421" w:rsidRPr="00DB7B1A" w:rsidRDefault="002D2421" w:rsidP="003E1611">
            <w:pPr>
              <w:pStyle w:val="a3"/>
              <w:spacing w:line="276" w:lineRule="auto"/>
            </w:pPr>
            <w:r w:rsidRPr="00DB7B1A">
              <w:t xml:space="preserve">изучение отдельных тем,  вынесенных на самостоятельное рассмотрение; </w:t>
            </w:r>
          </w:p>
          <w:p w:rsidR="002D2421" w:rsidRPr="00DB7B1A" w:rsidRDefault="002D2421" w:rsidP="003E1611">
            <w:pPr>
              <w:pStyle w:val="a3"/>
              <w:spacing w:line="276" w:lineRule="auto"/>
            </w:pPr>
            <w:r w:rsidRPr="00DB7B1A">
              <w:t>подготовка реферата по заданной теме;</w:t>
            </w:r>
          </w:p>
          <w:p w:rsidR="002D2421" w:rsidRPr="00DB7B1A" w:rsidRDefault="002D2421" w:rsidP="003E1611">
            <w:pPr>
              <w:pStyle w:val="a3"/>
              <w:spacing w:line="276" w:lineRule="auto"/>
            </w:pPr>
            <w:r w:rsidRPr="00DB7B1A">
              <w:t>подготовка к выполнению контрольной работе  и тестов;</w:t>
            </w:r>
          </w:p>
          <w:p w:rsidR="002D2421" w:rsidRPr="003E1611" w:rsidRDefault="002D2421" w:rsidP="003E1611">
            <w:pPr>
              <w:pStyle w:val="a3"/>
              <w:spacing w:line="276" w:lineRule="auto"/>
            </w:pPr>
            <w:r w:rsidRPr="00DB7B1A">
              <w:t>повторение разделов программы с целью подготовки к промежуточной и итоговой аттестации.</w:t>
            </w:r>
          </w:p>
        </w:tc>
        <w:tc>
          <w:tcPr>
            <w:tcW w:w="4190" w:type="dxa"/>
            <w:shd w:val="clear" w:color="auto" w:fill="auto"/>
          </w:tcPr>
          <w:p w:rsidR="002D2421" w:rsidRPr="00BD03CF" w:rsidRDefault="002D2421" w:rsidP="003E1611">
            <w:pPr>
              <w:spacing w:line="276" w:lineRule="auto"/>
              <w:jc w:val="center"/>
            </w:pPr>
            <w:r w:rsidRPr="00BD03CF">
              <w:t>3</w:t>
            </w:r>
          </w:p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D59CE" w:rsidRPr="00830ABE" w:rsidTr="00BE09BF">
        <w:trPr>
          <w:gridAfter w:val="1"/>
          <w:wAfter w:w="1477" w:type="dxa"/>
          <w:trHeight w:val="225"/>
        </w:trPr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lastRenderedPageBreak/>
              <w:t>Тема 1.3.</w:t>
            </w: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Путь и путевое хозяйство.</w:t>
            </w: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lef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Содержание учебного материала</w:t>
            </w:r>
          </w:p>
        </w:tc>
        <w:tc>
          <w:tcPr>
            <w:tcW w:w="4190" w:type="dxa"/>
            <w:shd w:val="clear" w:color="auto" w:fill="auto"/>
          </w:tcPr>
          <w:p w:rsidR="00AD59CE" w:rsidRPr="00BD03CF" w:rsidRDefault="00BE616C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2</w:t>
            </w:r>
          </w:p>
        </w:tc>
      </w:tr>
      <w:tr w:rsidR="00AD59CE" w:rsidRPr="00830ABE" w:rsidTr="00BE09BF">
        <w:trPr>
          <w:gridAfter w:val="1"/>
          <w:wAfter w:w="1477" w:type="dxa"/>
          <w:trHeight w:val="480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5"/>
            <w:tcBorders>
              <w:lef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1.3.1</w:t>
            </w:r>
          </w:p>
        </w:tc>
        <w:tc>
          <w:tcPr>
            <w:tcW w:w="6503" w:type="dxa"/>
            <w:gridSpan w:val="3"/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Трасса, план и профиль пути.</w:t>
            </w:r>
          </w:p>
          <w:p w:rsidR="00AD59CE" w:rsidRPr="00DB7B1A" w:rsidRDefault="00AD59CE" w:rsidP="00AD59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Земляное полотно</w:t>
            </w:r>
            <w:r>
              <w:rPr>
                <w:bCs/>
              </w:rPr>
              <w:t>.</w:t>
            </w:r>
          </w:p>
        </w:tc>
        <w:tc>
          <w:tcPr>
            <w:tcW w:w="4190" w:type="dxa"/>
            <w:shd w:val="clear" w:color="auto" w:fill="auto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D59CE" w:rsidRPr="00830ABE" w:rsidTr="00BE09BF">
        <w:trPr>
          <w:gridAfter w:val="1"/>
          <w:wAfter w:w="1477" w:type="dxa"/>
          <w:trHeight w:val="140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5"/>
            <w:tcBorders>
              <w:lef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1.3.2</w:t>
            </w:r>
          </w:p>
        </w:tc>
        <w:tc>
          <w:tcPr>
            <w:tcW w:w="6503" w:type="dxa"/>
            <w:gridSpan w:val="3"/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И</w:t>
            </w:r>
            <w:r w:rsidRPr="00DB7B1A">
              <w:rPr>
                <w:bCs/>
              </w:rPr>
              <w:t>скусственные сооружения.</w:t>
            </w:r>
          </w:p>
        </w:tc>
        <w:tc>
          <w:tcPr>
            <w:tcW w:w="4190" w:type="dxa"/>
            <w:shd w:val="clear" w:color="auto" w:fill="auto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D59CE" w:rsidRPr="00830ABE" w:rsidTr="00BE09BF">
        <w:trPr>
          <w:gridAfter w:val="1"/>
          <w:wAfter w:w="1477" w:type="dxa"/>
          <w:trHeight w:val="322"/>
        </w:trPr>
        <w:tc>
          <w:tcPr>
            <w:tcW w:w="23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5"/>
            <w:tcBorders>
              <w:top w:val="nil"/>
              <w:lef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1.3.</w:t>
            </w:r>
            <w:r>
              <w:rPr>
                <w:bCs/>
              </w:rPr>
              <w:t>3</w:t>
            </w:r>
          </w:p>
        </w:tc>
        <w:tc>
          <w:tcPr>
            <w:tcW w:w="6503" w:type="dxa"/>
            <w:gridSpan w:val="3"/>
            <w:tcBorders>
              <w:top w:val="nil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 xml:space="preserve">Верхнее строение пути. </w:t>
            </w:r>
          </w:p>
        </w:tc>
        <w:tc>
          <w:tcPr>
            <w:tcW w:w="4190" w:type="dxa"/>
            <w:tcBorders>
              <w:top w:val="nil"/>
            </w:tcBorders>
            <w:shd w:val="clear" w:color="auto" w:fill="auto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D59CE" w:rsidRPr="00830ABE" w:rsidTr="00BE09BF">
        <w:trPr>
          <w:gridAfter w:val="1"/>
          <w:wAfter w:w="1477" w:type="dxa"/>
          <w:trHeight w:val="615"/>
        </w:trPr>
        <w:tc>
          <w:tcPr>
            <w:tcW w:w="23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5"/>
            <w:tcBorders>
              <w:lef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1.3.</w:t>
            </w:r>
            <w:r>
              <w:rPr>
                <w:bCs/>
              </w:rPr>
              <w:t>4</w:t>
            </w:r>
          </w:p>
        </w:tc>
        <w:tc>
          <w:tcPr>
            <w:tcW w:w="6503" w:type="dxa"/>
            <w:gridSpan w:val="3"/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Соединение и пересечение путей.</w:t>
            </w:r>
          </w:p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Путевое хозяйство.</w:t>
            </w:r>
          </w:p>
        </w:tc>
        <w:tc>
          <w:tcPr>
            <w:tcW w:w="4190" w:type="dxa"/>
            <w:shd w:val="clear" w:color="auto" w:fill="auto"/>
          </w:tcPr>
          <w:p w:rsidR="00AD59CE" w:rsidRPr="00BD03CF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D59CE" w:rsidRPr="00830ABE" w:rsidTr="00BE09BF">
        <w:trPr>
          <w:gridAfter w:val="1"/>
          <w:wAfter w:w="1477" w:type="dxa"/>
          <w:trHeight w:val="285"/>
        </w:trPr>
        <w:tc>
          <w:tcPr>
            <w:tcW w:w="23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left w:val="single" w:sz="4" w:space="0" w:color="auto"/>
            </w:tcBorders>
          </w:tcPr>
          <w:p w:rsidR="00AD59CE" w:rsidRPr="00DB7B1A" w:rsidRDefault="00AD59CE" w:rsidP="00925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Практическ</w:t>
            </w:r>
            <w:r w:rsidR="0092541B">
              <w:rPr>
                <w:bCs/>
              </w:rPr>
              <w:t>и</w:t>
            </w:r>
            <w:r w:rsidRPr="00DB7B1A">
              <w:rPr>
                <w:bCs/>
              </w:rPr>
              <w:t>е заняти</w:t>
            </w:r>
            <w:r w:rsidR="0092541B">
              <w:rPr>
                <w:bCs/>
              </w:rPr>
              <w:t>я</w:t>
            </w:r>
          </w:p>
        </w:tc>
        <w:tc>
          <w:tcPr>
            <w:tcW w:w="4190" w:type="dxa"/>
            <w:shd w:val="clear" w:color="auto" w:fill="auto"/>
          </w:tcPr>
          <w:p w:rsidR="00AD59CE" w:rsidRPr="00BD03CF" w:rsidRDefault="00BE616C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77" w:type="dxa"/>
            <w:shd w:val="clear" w:color="auto" w:fill="FFFFFF" w:themeFill="background1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D59CE" w:rsidRPr="00830ABE" w:rsidTr="00BE09BF">
        <w:trPr>
          <w:gridAfter w:val="1"/>
          <w:wAfter w:w="1477" w:type="dxa"/>
          <w:trHeight w:val="656"/>
        </w:trPr>
        <w:tc>
          <w:tcPr>
            <w:tcW w:w="23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59CE" w:rsidRPr="00DB7B1A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5"/>
            <w:tcBorders>
              <w:left w:val="single" w:sz="4" w:space="0" w:color="auto"/>
            </w:tcBorders>
          </w:tcPr>
          <w:p w:rsidR="00AD59CE" w:rsidRDefault="009340CD" w:rsidP="00605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  <w:p w:rsidR="00605F75" w:rsidRPr="00DB7B1A" w:rsidRDefault="00605F75" w:rsidP="009340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6503" w:type="dxa"/>
            <w:gridSpan w:val="3"/>
          </w:tcPr>
          <w:p w:rsidR="00605F75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Выполнение заданий по изучению земляного полотна.</w:t>
            </w:r>
          </w:p>
          <w:p w:rsidR="00605F75" w:rsidRPr="00DB7B1A" w:rsidRDefault="00605F75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ознакомление с верхним строением пути.</w:t>
            </w:r>
          </w:p>
        </w:tc>
        <w:tc>
          <w:tcPr>
            <w:tcW w:w="4190" w:type="dxa"/>
            <w:shd w:val="clear" w:color="auto" w:fill="auto"/>
          </w:tcPr>
          <w:p w:rsidR="00AD59CE" w:rsidRPr="00BD03CF" w:rsidRDefault="00BE616C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AD59CE" w:rsidRPr="00BD03CF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7" w:type="dxa"/>
            <w:shd w:val="clear" w:color="auto" w:fill="FFFFFF" w:themeFill="background1"/>
          </w:tcPr>
          <w:p w:rsidR="00AD59CE" w:rsidRPr="00BD03CF" w:rsidRDefault="00AD59C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E1611" w:rsidRPr="00830ABE" w:rsidTr="00BE09BF">
        <w:trPr>
          <w:gridAfter w:val="1"/>
          <w:wAfter w:w="1477" w:type="dxa"/>
          <w:trHeight w:val="2127"/>
        </w:trPr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3E1611" w:rsidRPr="00DB7B1A" w:rsidRDefault="003E161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3E1611" w:rsidRPr="00DB7B1A" w:rsidRDefault="003E161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3E1611" w:rsidRPr="00DB7B1A" w:rsidRDefault="003E161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top w:val="nil"/>
              <w:left w:val="nil"/>
              <w:right w:val="nil"/>
            </w:tcBorders>
          </w:tcPr>
          <w:p w:rsidR="003E1611" w:rsidRPr="00DB7B1A" w:rsidRDefault="003E161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1611" w:rsidRPr="00BD03CF" w:rsidRDefault="003E161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E1611" w:rsidRPr="00BD03CF" w:rsidRDefault="003E161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D2421" w:rsidRPr="00830ABE" w:rsidTr="00BE09BF">
        <w:trPr>
          <w:gridAfter w:val="1"/>
          <w:wAfter w:w="1477" w:type="dxa"/>
          <w:trHeight w:val="2517"/>
        </w:trPr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 xml:space="preserve">Самостоятельная работа: «Искусственные сооружения, виды и цели их применения, эксплуатация» </w:t>
            </w:r>
          </w:p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2D2421" w:rsidRPr="00DB7B1A" w:rsidRDefault="002D2421" w:rsidP="003E1611">
            <w:pPr>
              <w:pStyle w:val="a3"/>
              <w:spacing w:line="276" w:lineRule="auto"/>
            </w:pPr>
            <w:r w:rsidRPr="00DB7B1A">
              <w:t>Повторение материала по лекционному курсу;</w:t>
            </w:r>
          </w:p>
          <w:p w:rsidR="002D2421" w:rsidRPr="00DB7B1A" w:rsidRDefault="002D2421" w:rsidP="003E1611">
            <w:pPr>
              <w:pStyle w:val="a3"/>
              <w:spacing w:line="276" w:lineRule="auto"/>
            </w:pPr>
            <w:r w:rsidRPr="00DB7B1A">
              <w:t xml:space="preserve">изучение отдельных тем,  вынесенных на самостоятельное рассмотрение; </w:t>
            </w:r>
          </w:p>
          <w:p w:rsidR="002D2421" w:rsidRPr="00DB7B1A" w:rsidRDefault="002D2421" w:rsidP="003E1611">
            <w:pPr>
              <w:pStyle w:val="a3"/>
              <w:spacing w:line="276" w:lineRule="auto"/>
            </w:pPr>
            <w:r w:rsidRPr="00DB7B1A">
              <w:t>подготовка реферата по заданной теме;</w:t>
            </w:r>
          </w:p>
          <w:p w:rsidR="002D2421" w:rsidRPr="00DB7B1A" w:rsidRDefault="002D2421" w:rsidP="003E1611">
            <w:pPr>
              <w:pStyle w:val="a3"/>
              <w:spacing w:line="276" w:lineRule="auto"/>
            </w:pPr>
            <w:r w:rsidRPr="00DB7B1A">
              <w:t xml:space="preserve"> подготовка к выполнению контрольной работе  и тестов;</w:t>
            </w:r>
          </w:p>
          <w:p w:rsidR="002D2421" w:rsidRPr="00DB7B1A" w:rsidRDefault="002D2421" w:rsidP="003E1611">
            <w:pPr>
              <w:pStyle w:val="a3"/>
              <w:spacing w:line="276" w:lineRule="auto"/>
              <w:rPr>
                <w:bCs/>
              </w:rPr>
            </w:pPr>
            <w:r w:rsidRPr="00DB7B1A">
              <w:t>повторение разделов программы с целью подготовки к промежуточной и итоговой аттестации.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2D2421" w:rsidRPr="00BD03CF" w:rsidRDefault="009F5FA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D2421" w:rsidRPr="00830ABE" w:rsidTr="00BE09BF">
        <w:trPr>
          <w:gridAfter w:val="1"/>
          <w:wAfter w:w="1477" w:type="dxa"/>
          <w:trHeight w:val="335"/>
        </w:trPr>
        <w:tc>
          <w:tcPr>
            <w:tcW w:w="23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left w:val="single" w:sz="4" w:space="0" w:color="auto"/>
            </w:tcBorders>
          </w:tcPr>
          <w:p w:rsidR="002D2421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Контрольная работа №</w:t>
            </w:r>
            <w:r w:rsidR="0092541B">
              <w:rPr>
                <w:bCs/>
              </w:rPr>
              <w:t xml:space="preserve"> </w:t>
            </w:r>
            <w:r w:rsidRPr="00DB7B1A">
              <w:rPr>
                <w:bCs/>
              </w:rPr>
              <w:t>1.</w:t>
            </w:r>
          </w:p>
          <w:p w:rsidR="003E1611" w:rsidRPr="00DB7B1A" w:rsidRDefault="003E161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0" w:type="dxa"/>
            <w:shd w:val="clear" w:color="auto" w:fill="auto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D2421" w:rsidRPr="00830ABE" w:rsidTr="00BE09BF">
        <w:trPr>
          <w:gridAfter w:val="1"/>
          <w:wAfter w:w="1477" w:type="dxa"/>
          <w:trHeight w:val="275"/>
        </w:trPr>
        <w:tc>
          <w:tcPr>
            <w:tcW w:w="2324" w:type="dxa"/>
            <w:vMerge w:val="restart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lastRenderedPageBreak/>
              <w:t>Тема 1.4.</w:t>
            </w:r>
          </w:p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Раздельные пункты и работы станций.</w:t>
            </w:r>
          </w:p>
        </w:tc>
        <w:tc>
          <w:tcPr>
            <w:tcW w:w="7568" w:type="dxa"/>
            <w:gridSpan w:val="8"/>
          </w:tcPr>
          <w:p w:rsidR="002D2421" w:rsidRPr="00DB7B1A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Содержание учебного материала</w:t>
            </w:r>
          </w:p>
        </w:tc>
        <w:tc>
          <w:tcPr>
            <w:tcW w:w="4190" w:type="dxa"/>
            <w:shd w:val="clear" w:color="auto" w:fill="auto"/>
          </w:tcPr>
          <w:p w:rsidR="002D2421" w:rsidRPr="00BD03CF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2D2421" w:rsidRPr="00BD03CF" w:rsidRDefault="002D2421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2</w:t>
            </w:r>
          </w:p>
        </w:tc>
      </w:tr>
      <w:tr w:rsidR="00605F75" w:rsidRPr="00830ABE" w:rsidTr="00605F75">
        <w:trPr>
          <w:gridAfter w:val="1"/>
          <w:wAfter w:w="1477" w:type="dxa"/>
          <w:trHeight w:val="600"/>
        </w:trPr>
        <w:tc>
          <w:tcPr>
            <w:tcW w:w="2324" w:type="dxa"/>
            <w:vMerge/>
          </w:tcPr>
          <w:p w:rsidR="00605F75" w:rsidRPr="00DB7B1A" w:rsidRDefault="00605F75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605F75" w:rsidRPr="00DB7B1A" w:rsidRDefault="00605F75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1.4.1</w:t>
            </w:r>
          </w:p>
          <w:p w:rsidR="00605F75" w:rsidRPr="00DB7B1A" w:rsidRDefault="00605F75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6524" w:type="dxa"/>
            <w:gridSpan w:val="5"/>
          </w:tcPr>
          <w:p w:rsidR="00605F75" w:rsidRPr="00DB7B1A" w:rsidRDefault="00605F75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Общие сведения о раздельных пунктах.</w:t>
            </w:r>
          </w:p>
          <w:p w:rsidR="00605F75" w:rsidRPr="00DB7B1A" w:rsidRDefault="00605F75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Устройства и работа станций.</w:t>
            </w:r>
          </w:p>
        </w:tc>
        <w:tc>
          <w:tcPr>
            <w:tcW w:w="4190" w:type="dxa"/>
            <w:shd w:val="clear" w:color="auto" w:fill="auto"/>
          </w:tcPr>
          <w:p w:rsidR="00605F75" w:rsidRPr="00BD03CF" w:rsidRDefault="00605F75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  <w:p w:rsidR="00605F75" w:rsidRPr="00BD03CF" w:rsidRDefault="00605F75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77" w:type="dxa"/>
            <w:vMerge/>
            <w:shd w:val="clear" w:color="auto" w:fill="FFFFFF" w:themeFill="background1"/>
          </w:tcPr>
          <w:p w:rsidR="00605F75" w:rsidRPr="00BD03CF" w:rsidRDefault="00605F75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2541B" w:rsidRPr="00830ABE" w:rsidTr="0092541B">
        <w:trPr>
          <w:gridAfter w:val="1"/>
          <w:wAfter w:w="1477" w:type="dxa"/>
          <w:trHeight w:val="255"/>
        </w:trPr>
        <w:tc>
          <w:tcPr>
            <w:tcW w:w="2324" w:type="dxa"/>
            <w:vMerge/>
          </w:tcPr>
          <w:p w:rsidR="0092541B" w:rsidRPr="00DB7B1A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92541B" w:rsidRPr="00DB7B1A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Практическ</w:t>
            </w:r>
            <w:r>
              <w:rPr>
                <w:bCs/>
              </w:rPr>
              <w:t>и</w:t>
            </w:r>
            <w:r w:rsidRPr="00DB7B1A">
              <w:rPr>
                <w:bCs/>
              </w:rPr>
              <w:t>е заняти</w:t>
            </w:r>
            <w:r>
              <w:rPr>
                <w:bCs/>
              </w:rPr>
              <w:t>я</w:t>
            </w:r>
          </w:p>
        </w:tc>
        <w:tc>
          <w:tcPr>
            <w:tcW w:w="4190" w:type="dxa"/>
            <w:shd w:val="clear" w:color="auto" w:fill="auto"/>
          </w:tcPr>
          <w:p w:rsidR="0092541B" w:rsidRPr="00BD03CF" w:rsidRDefault="00BE616C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92541B" w:rsidRPr="00BD03CF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2541B" w:rsidRPr="00830ABE" w:rsidTr="0092541B">
        <w:trPr>
          <w:gridAfter w:val="1"/>
          <w:wAfter w:w="1477" w:type="dxa"/>
          <w:trHeight w:val="285"/>
        </w:trPr>
        <w:tc>
          <w:tcPr>
            <w:tcW w:w="2324" w:type="dxa"/>
            <w:vMerge/>
          </w:tcPr>
          <w:p w:rsidR="0092541B" w:rsidRPr="00DB7B1A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gridSpan w:val="4"/>
          </w:tcPr>
          <w:p w:rsidR="0092541B" w:rsidRDefault="0092541B" w:rsidP="00925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6518" w:type="dxa"/>
            <w:gridSpan w:val="4"/>
          </w:tcPr>
          <w:p w:rsidR="0092541B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Изучение расположения путей на станциях и выполнение работ.</w:t>
            </w:r>
          </w:p>
        </w:tc>
        <w:tc>
          <w:tcPr>
            <w:tcW w:w="4190" w:type="dxa"/>
            <w:shd w:val="clear" w:color="auto" w:fill="auto"/>
          </w:tcPr>
          <w:p w:rsidR="0092541B" w:rsidRPr="00BD03CF" w:rsidRDefault="00BE616C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92541B" w:rsidRPr="00BD03CF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605F75" w:rsidRPr="00830ABE" w:rsidTr="0092541B">
        <w:trPr>
          <w:gridAfter w:val="1"/>
          <w:wAfter w:w="1477" w:type="dxa"/>
          <w:trHeight w:val="1904"/>
        </w:trPr>
        <w:tc>
          <w:tcPr>
            <w:tcW w:w="2324" w:type="dxa"/>
            <w:vMerge/>
          </w:tcPr>
          <w:p w:rsidR="00605F75" w:rsidRPr="00DB7B1A" w:rsidRDefault="00605F75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bottom w:val="nil"/>
            </w:tcBorders>
          </w:tcPr>
          <w:p w:rsidR="00605F75" w:rsidRPr="00DB7B1A" w:rsidRDefault="00605F75" w:rsidP="003E1611">
            <w:pPr>
              <w:spacing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Самостоятельная работа: «Раздельные пункты и работа станций»</w:t>
            </w:r>
          </w:p>
          <w:p w:rsidR="00605F75" w:rsidRPr="00DB7B1A" w:rsidRDefault="00605F75" w:rsidP="003E1611">
            <w:pPr>
              <w:spacing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Повторение материала по лекционному курсу;</w:t>
            </w:r>
          </w:p>
          <w:p w:rsidR="00605F75" w:rsidRPr="00DB7B1A" w:rsidRDefault="00605F75" w:rsidP="003E1611">
            <w:pPr>
              <w:spacing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изучение отдельных тем, вынесенных на самостоятельное рассмотрение;</w:t>
            </w:r>
          </w:p>
          <w:p w:rsidR="00605F75" w:rsidRPr="00DB7B1A" w:rsidRDefault="00605F75" w:rsidP="003E1611">
            <w:pPr>
              <w:spacing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подготовка реферата по заданной теме.</w:t>
            </w:r>
          </w:p>
          <w:p w:rsidR="00605F75" w:rsidRPr="00DB7B1A" w:rsidRDefault="00605F75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0" w:type="dxa"/>
            <w:tcBorders>
              <w:bottom w:val="nil"/>
            </w:tcBorders>
          </w:tcPr>
          <w:p w:rsidR="00605F75" w:rsidRPr="00BD03CF" w:rsidRDefault="00605F75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605F75" w:rsidRPr="00BD03CF" w:rsidRDefault="00605F75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2541B" w:rsidRPr="00830ABE" w:rsidTr="00BF570D">
        <w:trPr>
          <w:gridAfter w:val="1"/>
          <w:wAfter w:w="1477" w:type="dxa"/>
          <w:trHeight w:val="195"/>
        </w:trPr>
        <w:tc>
          <w:tcPr>
            <w:tcW w:w="2324" w:type="dxa"/>
            <w:vMerge/>
          </w:tcPr>
          <w:p w:rsidR="0092541B" w:rsidRPr="00DB7B1A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7"/>
            <w:tcBorders>
              <w:top w:val="nil"/>
            </w:tcBorders>
          </w:tcPr>
          <w:p w:rsidR="0092541B" w:rsidRPr="00BD03CF" w:rsidRDefault="0092541B" w:rsidP="003E161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199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2541B" w:rsidRPr="00BD03CF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7" w:type="dxa"/>
            <w:vMerge/>
            <w:shd w:val="clear" w:color="auto" w:fill="FFFFFF" w:themeFill="background1"/>
          </w:tcPr>
          <w:p w:rsidR="0092541B" w:rsidRPr="00BD03CF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2541B" w:rsidRPr="00830ABE" w:rsidTr="00BF570D">
        <w:trPr>
          <w:gridAfter w:val="1"/>
          <w:wAfter w:w="1477" w:type="dxa"/>
          <w:trHeight w:val="276"/>
        </w:trPr>
        <w:tc>
          <w:tcPr>
            <w:tcW w:w="2324" w:type="dxa"/>
            <w:vMerge w:val="restart"/>
          </w:tcPr>
          <w:p w:rsidR="0092541B" w:rsidRPr="00DB7B1A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Тема 1. 5.</w:t>
            </w:r>
          </w:p>
          <w:p w:rsidR="0092541B" w:rsidRPr="00DB7B1A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Автоматика, телемеханика и связь.</w:t>
            </w:r>
          </w:p>
        </w:tc>
        <w:tc>
          <w:tcPr>
            <w:tcW w:w="7559" w:type="dxa"/>
            <w:gridSpan w:val="7"/>
            <w:vMerge w:val="restart"/>
          </w:tcPr>
          <w:p w:rsidR="0092541B" w:rsidRPr="00DB7B1A" w:rsidRDefault="0092541B" w:rsidP="003E1611">
            <w:pPr>
              <w:spacing w:line="276" w:lineRule="auto"/>
              <w:rPr>
                <w:bCs/>
                <w:i/>
              </w:rPr>
            </w:pPr>
            <w:r w:rsidRPr="00DB7B1A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vMerge w:val="restart"/>
            <w:shd w:val="clear" w:color="auto" w:fill="auto"/>
          </w:tcPr>
          <w:p w:rsidR="0092541B" w:rsidRPr="00BD03CF" w:rsidRDefault="00BE616C" w:rsidP="003E1611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92541B" w:rsidRPr="00BD03CF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2541B" w:rsidRPr="00830ABE" w:rsidTr="00BF570D">
        <w:trPr>
          <w:gridAfter w:val="1"/>
          <w:wAfter w:w="1477" w:type="dxa"/>
          <w:trHeight w:val="276"/>
        </w:trPr>
        <w:tc>
          <w:tcPr>
            <w:tcW w:w="2324" w:type="dxa"/>
            <w:vMerge/>
          </w:tcPr>
          <w:p w:rsidR="0092541B" w:rsidRPr="00DB7B1A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7"/>
            <w:vMerge/>
            <w:tcBorders>
              <w:bottom w:val="single" w:sz="4" w:space="0" w:color="auto"/>
            </w:tcBorders>
          </w:tcPr>
          <w:p w:rsidR="0092541B" w:rsidRPr="00DB7B1A" w:rsidRDefault="0092541B" w:rsidP="003E1611">
            <w:pPr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541B" w:rsidRPr="00BD03CF" w:rsidRDefault="0092541B" w:rsidP="003E1611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7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92541B" w:rsidRPr="00BD03CF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2541B" w:rsidRPr="00830ABE" w:rsidTr="00BE616C">
        <w:trPr>
          <w:gridAfter w:val="1"/>
          <w:wAfter w:w="1477" w:type="dxa"/>
          <w:trHeight w:val="851"/>
        </w:trPr>
        <w:tc>
          <w:tcPr>
            <w:tcW w:w="2324" w:type="dxa"/>
            <w:vMerge/>
          </w:tcPr>
          <w:p w:rsidR="0092541B" w:rsidRPr="00DB7B1A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92541B" w:rsidRDefault="0092541B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1.5.1</w:t>
            </w:r>
          </w:p>
          <w:p w:rsidR="0092541B" w:rsidRPr="00DB7B1A" w:rsidRDefault="0092541B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2541B" w:rsidRPr="00DB7B1A" w:rsidRDefault="0092541B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6659" w:type="dxa"/>
            <w:gridSpan w:val="6"/>
          </w:tcPr>
          <w:p w:rsidR="0092541B" w:rsidRDefault="0092541B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Автоматика, телемеханика на ж.д.</w:t>
            </w:r>
          </w:p>
          <w:p w:rsidR="0092541B" w:rsidRPr="00DB7B1A" w:rsidRDefault="0092541B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 xml:space="preserve"> Сигнализации.</w:t>
            </w:r>
          </w:p>
          <w:p w:rsidR="0092541B" w:rsidRDefault="0092541B">
            <w:pPr>
              <w:spacing w:after="200" w:line="276" w:lineRule="auto"/>
              <w:rPr>
                <w:b/>
                <w:bCs/>
                <w:i/>
              </w:rPr>
            </w:pPr>
          </w:p>
          <w:p w:rsidR="0092541B" w:rsidRPr="00DB7B1A" w:rsidRDefault="0092541B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4199" w:type="dxa"/>
            <w:gridSpan w:val="2"/>
          </w:tcPr>
          <w:p w:rsidR="0092541B" w:rsidRPr="00BD03CF" w:rsidRDefault="0092541B" w:rsidP="003E1611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auto"/>
          </w:tcPr>
          <w:p w:rsidR="0092541B" w:rsidRPr="00BD03CF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2541B" w:rsidRPr="00830ABE" w:rsidTr="0092541B">
        <w:trPr>
          <w:gridAfter w:val="1"/>
          <w:wAfter w:w="1477" w:type="dxa"/>
          <w:trHeight w:val="270"/>
        </w:trPr>
        <w:tc>
          <w:tcPr>
            <w:tcW w:w="2324" w:type="dxa"/>
            <w:vMerge/>
          </w:tcPr>
          <w:p w:rsidR="0092541B" w:rsidRPr="00DB7B1A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92541B" w:rsidRPr="00DB7B1A" w:rsidRDefault="0092541B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1.5.2</w:t>
            </w:r>
          </w:p>
        </w:tc>
        <w:tc>
          <w:tcPr>
            <w:tcW w:w="6668" w:type="dxa"/>
            <w:gridSpan w:val="7"/>
          </w:tcPr>
          <w:p w:rsidR="0092541B" w:rsidRPr="00DB7B1A" w:rsidRDefault="0092541B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rPr>
                <w:bCs/>
              </w:rPr>
            </w:pPr>
            <w:r w:rsidRPr="00DB7B1A">
              <w:rPr>
                <w:bCs/>
              </w:rPr>
              <w:t>Устройства СЦБ на перегонах.</w:t>
            </w:r>
          </w:p>
        </w:tc>
        <w:tc>
          <w:tcPr>
            <w:tcW w:w="4190" w:type="dxa"/>
          </w:tcPr>
          <w:p w:rsidR="0092541B" w:rsidRPr="00DB7B1A" w:rsidRDefault="0092541B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auto"/>
          </w:tcPr>
          <w:p w:rsidR="0092541B" w:rsidRPr="00BD03CF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2541B" w:rsidRPr="00830ABE" w:rsidTr="00BE09BF">
        <w:trPr>
          <w:gridAfter w:val="1"/>
          <w:wAfter w:w="1477" w:type="dxa"/>
          <w:trHeight w:val="315"/>
        </w:trPr>
        <w:tc>
          <w:tcPr>
            <w:tcW w:w="2324" w:type="dxa"/>
            <w:vMerge/>
          </w:tcPr>
          <w:p w:rsidR="0092541B" w:rsidRPr="00DB7B1A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:rsidR="0092541B" w:rsidRPr="00DB7B1A" w:rsidRDefault="0092541B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1.5.</w:t>
            </w:r>
            <w:r>
              <w:rPr>
                <w:bCs/>
              </w:rPr>
              <w:t>3</w:t>
            </w:r>
          </w:p>
        </w:tc>
        <w:tc>
          <w:tcPr>
            <w:tcW w:w="6668" w:type="dxa"/>
            <w:gridSpan w:val="7"/>
          </w:tcPr>
          <w:p w:rsidR="0092541B" w:rsidRPr="00DB7B1A" w:rsidRDefault="0092541B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2"/>
              <w:rPr>
                <w:bCs/>
              </w:rPr>
            </w:pPr>
            <w:r w:rsidRPr="00DB7B1A">
              <w:rPr>
                <w:bCs/>
              </w:rPr>
              <w:t>Устройства СЦБ на станциях.</w:t>
            </w:r>
          </w:p>
        </w:tc>
        <w:tc>
          <w:tcPr>
            <w:tcW w:w="4190" w:type="dxa"/>
          </w:tcPr>
          <w:p w:rsidR="0092541B" w:rsidRDefault="0092541B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auto"/>
          </w:tcPr>
          <w:p w:rsidR="0092541B" w:rsidRPr="00BD03CF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2541B" w:rsidRPr="00830ABE" w:rsidTr="00BE09BF">
        <w:trPr>
          <w:gridAfter w:val="1"/>
          <w:wAfter w:w="1477" w:type="dxa"/>
          <w:trHeight w:val="337"/>
        </w:trPr>
        <w:tc>
          <w:tcPr>
            <w:tcW w:w="2324" w:type="dxa"/>
            <w:vMerge/>
          </w:tcPr>
          <w:p w:rsidR="0092541B" w:rsidRPr="00DB7B1A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92541B" w:rsidRPr="00DB7B1A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Практическ</w:t>
            </w:r>
            <w:r>
              <w:rPr>
                <w:bCs/>
              </w:rPr>
              <w:t>ие занятия</w:t>
            </w:r>
          </w:p>
        </w:tc>
        <w:tc>
          <w:tcPr>
            <w:tcW w:w="4190" w:type="dxa"/>
          </w:tcPr>
          <w:p w:rsidR="0092541B" w:rsidRDefault="00BE616C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92541B" w:rsidRPr="00BD03CF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2541B" w:rsidRPr="00830ABE" w:rsidTr="00BE09BF">
        <w:trPr>
          <w:gridAfter w:val="1"/>
          <w:wAfter w:w="1477" w:type="dxa"/>
          <w:trHeight w:val="390"/>
        </w:trPr>
        <w:tc>
          <w:tcPr>
            <w:tcW w:w="2324" w:type="dxa"/>
            <w:vMerge/>
          </w:tcPr>
          <w:p w:rsidR="0092541B" w:rsidRPr="00DB7B1A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92541B" w:rsidRPr="003E1611" w:rsidRDefault="0092541B" w:rsidP="009340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6524" w:type="dxa"/>
            <w:gridSpan w:val="5"/>
          </w:tcPr>
          <w:p w:rsidR="0092541B" w:rsidRPr="003E1611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E1611">
              <w:rPr>
                <w:bCs/>
              </w:rPr>
              <w:t>Ознакомление с устройствами автоматики и телемеханикой на ж.д.</w:t>
            </w:r>
          </w:p>
        </w:tc>
        <w:tc>
          <w:tcPr>
            <w:tcW w:w="4190" w:type="dxa"/>
          </w:tcPr>
          <w:p w:rsidR="0092541B" w:rsidRPr="00BD03CF" w:rsidRDefault="00BE616C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92541B" w:rsidRPr="00BD03CF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2541B" w:rsidRPr="00830ABE" w:rsidTr="00BF570D">
        <w:trPr>
          <w:gridAfter w:val="1"/>
          <w:wAfter w:w="1477" w:type="dxa"/>
          <w:trHeight w:val="315"/>
        </w:trPr>
        <w:tc>
          <w:tcPr>
            <w:tcW w:w="2324" w:type="dxa"/>
            <w:vMerge/>
          </w:tcPr>
          <w:p w:rsidR="0092541B" w:rsidRPr="00DB7B1A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92541B" w:rsidRPr="003E1611" w:rsidRDefault="0092541B" w:rsidP="009340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6524" w:type="dxa"/>
            <w:gridSpan w:val="5"/>
          </w:tcPr>
          <w:p w:rsidR="0092541B" w:rsidRPr="003E1611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E1611">
              <w:rPr>
                <w:bCs/>
              </w:rPr>
              <w:t>Изучение устройств СЦБ на станциях и перегонах.</w:t>
            </w:r>
          </w:p>
        </w:tc>
        <w:tc>
          <w:tcPr>
            <w:tcW w:w="4190" w:type="dxa"/>
          </w:tcPr>
          <w:p w:rsidR="0092541B" w:rsidRPr="00BD03CF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92541B" w:rsidRPr="00BD03CF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2541B" w:rsidRPr="00830ABE" w:rsidTr="00BF570D">
        <w:trPr>
          <w:gridAfter w:val="1"/>
          <w:wAfter w:w="1477" w:type="dxa"/>
          <w:trHeight w:val="305"/>
        </w:trPr>
        <w:tc>
          <w:tcPr>
            <w:tcW w:w="2324" w:type="dxa"/>
            <w:vMerge/>
          </w:tcPr>
          <w:p w:rsidR="0092541B" w:rsidRPr="00DB7B1A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92541B" w:rsidRDefault="0092541B" w:rsidP="00925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Контрольная работа №</w:t>
            </w:r>
            <w:r>
              <w:rPr>
                <w:bCs/>
              </w:rPr>
              <w:t xml:space="preserve"> 2</w:t>
            </w:r>
            <w:r w:rsidRPr="00DB7B1A">
              <w:rPr>
                <w:bCs/>
              </w:rPr>
              <w:t>.</w:t>
            </w:r>
          </w:p>
          <w:p w:rsidR="0092541B" w:rsidRPr="003E1611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90" w:type="dxa"/>
          </w:tcPr>
          <w:p w:rsidR="0092541B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2541B" w:rsidRPr="00BD03CF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A41F7" w:rsidRPr="00830ABE" w:rsidTr="00BE09BF">
        <w:trPr>
          <w:gridAfter w:val="1"/>
          <w:wAfter w:w="1477" w:type="dxa"/>
          <w:trHeight w:val="210"/>
        </w:trPr>
        <w:tc>
          <w:tcPr>
            <w:tcW w:w="2324" w:type="dxa"/>
            <w:vMerge w:val="restart"/>
          </w:tcPr>
          <w:p w:rsidR="003A41F7" w:rsidRPr="00DB7B1A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Тема 1. 6.</w:t>
            </w:r>
          </w:p>
          <w:p w:rsidR="003A41F7" w:rsidRPr="00DB7B1A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 xml:space="preserve">Подвижной состав и </w:t>
            </w:r>
            <w:r w:rsidRPr="00DB7B1A">
              <w:rPr>
                <w:b/>
                <w:bCs/>
              </w:rPr>
              <w:lastRenderedPageBreak/>
              <w:t>электроснабжение.</w:t>
            </w:r>
          </w:p>
        </w:tc>
        <w:tc>
          <w:tcPr>
            <w:tcW w:w="7559" w:type="dxa"/>
            <w:gridSpan w:val="7"/>
          </w:tcPr>
          <w:p w:rsidR="003A41F7" w:rsidRPr="00DB7B1A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3A41F7" w:rsidRPr="00BD03CF" w:rsidRDefault="003A41F7" w:rsidP="00BE6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D03CF">
              <w:rPr>
                <w:b/>
                <w:bCs/>
              </w:rPr>
              <w:t>1</w:t>
            </w:r>
            <w:r w:rsidR="00BE616C">
              <w:rPr>
                <w:b/>
                <w:bCs/>
              </w:rPr>
              <w:t>4</w:t>
            </w:r>
          </w:p>
        </w:tc>
        <w:tc>
          <w:tcPr>
            <w:tcW w:w="1477" w:type="dxa"/>
            <w:shd w:val="clear" w:color="auto" w:fill="FFFFFF" w:themeFill="background1"/>
          </w:tcPr>
          <w:p w:rsidR="003A41F7" w:rsidRPr="00BD03CF" w:rsidRDefault="003A41F7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2</w:t>
            </w:r>
          </w:p>
        </w:tc>
      </w:tr>
      <w:tr w:rsidR="00A7267F" w:rsidRPr="00830ABE" w:rsidTr="00BE09BF">
        <w:trPr>
          <w:gridAfter w:val="1"/>
          <w:wAfter w:w="1477" w:type="dxa"/>
          <w:trHeight w:val="195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gridSpan w:val="2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1.6.1</w:t>
            </w:r>
          </w:p>
        </w:tc>
        <w:tc>
          <w:tcPr>
            <w:tcW w:w="6524" w:type="dxa"/>
            <w:gridSpan w:val="5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Устройство связи. Хозяйство сигнализации и связи.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195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gridSpan w:val="2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1.6.2</w:t>
            </w:r>
          </w:p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4" w:type="dxa"/>
            <w:gridSpan w:val="5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lastRenderedPageBreak/>
              <w:t>Общие сведения о локомотивах.</w:t>
            </w:r>
          </w:p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lastRenderedPageBreak/>
              <w:t>Электрифицированные</w:t>
            </w:r>
            <w:r>
              <w:rPr>
                <w:bCs/>
              </w:rPr>
              <w:t xml:space="preserve"> </w:t>
            </w:r>
            <w:r w:rsidRPr="00DB7B1A">
              <w:rPr>
                <w:bCs/>
              </w:rPr>
              <w:t>ж.д., электроснабжение.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lastRenderedPageBreak/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281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gridSpan w:val="2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1.6.3</w:t>
            </w:r>
          </w:p>
        </w:tc>
        <w:tc>
          <w:tcPr>
            <w:tcW w:w="6533" w:type="dxa"/>
            <w:gridSpan w:val="6"/>
          </w:tcPr>
          <w:p w:rsidR="00A7267F" w:rsidRPr="00DB7B1A" w:rsidRDefault="00A7267F" w:rsidP="003A4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Электровозы, тепловозы, паровозы.</w:t>
            </w:r>
          </w:p>
        </w:tc>
        <w:tc>
          <w:tcPr>
            <w:tcW w:w="4190" w:type="dxa"/>
          </w:tcPr>
          <w:p w:rsidR="00A7267F" w:rsidRPr="00DB7B1A" w:rsidRDefault="00A7267F" w:rsidP="00A17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auto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192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1.6.4</w:t>
            </w:r>
          </w:p>
        </w:tc>
        <w:tc>
          <w:tcPr>
            <w:tcW w:w="6524" w:type="dxa"/>
            <w:gridSpan w:val="5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Локомотивное хозяйство.</w:t>
            </w:r>
          </w:p>
        </w:tc>
        <w:tc>
          <w:tcPr>
            <w:tcW w:w="4190" w:type="dxa"/>
            <w:shd w:val="clear" w:color="auto" w:fill="auto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390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1.6.5</w:t>
            </w:r>
          </w:p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4" w:type="dxa"/>
            <w:gridSpan w:val="5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Вагоны пассажирского парка.</w:t>
            </w:r>
          </w:p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Вагоны грузового парка</w:t>
            </w:r>
          </w:p>
        </w:tc>
        <w:tc>
          <w:tcPr>
            <w:tcW w:w="4190" w:type="dxa"/>
            <w:shd w:val="clear" w:color="auto" w:fill="auto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225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1.6.6</w:t>
            </w:r>
          </w:p>
        </w:tc>
        <w:tc>
          <w:tcPr>
            <w:tcW w:w="6524" w:type="dxa"/>
            <w:gridSpan w:val="5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Колесные пары.</w:t>
            </w:r>
          </w:p>
        </w:tc>
        <w:tc>
          <w:tcPr>
            <w:tcW w:w="4190" w:type="dxa"/>
            <w:shd w:val="clear" w:color="auto" w:fill="auto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92541B">
        <w:trPr>
          <w:gridAfter w:val="1"/>
          <w:wAfter w:w="1477" w:type="dxa"/>
          <w:trHeight w:val="305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1.6.7</w:t>
            </w:r>
          </w:p>
        </w:tc>
        <w:tc>
          <w:tcPr>
            <w:tcW w:w="6524" w:type="dxa"/>
            <w:gridSpan w:val="5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Тормозное оборудование</w:t>
            </w:r>
            <w:r w:rsidR="0092541B">
              <w:rPr>
                <w:bCs/>
              </w:rPr>
              <w:t>.</w:t>
            </w:r>
          </w:p>
        </w:tc>
        <w:tc>
          <w:tcPr>
            <w:tcW w:w="4190" w:type="dxa"/>
            <w:shd w:val="clear" w:color="auto" w:fill="auto"/>
          </w:tcPr>
          <w:p w:rsidR="0092541B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2541B" w:rsidRPr="00830ABE" w:rsidTr="00BE09BF">
        <w:trPr>
          <w:gridAfter w:val="1"/>
          <w:wAfter w:w="1477" w:type="dxa"/>
          <w:trHeight w:val="315"/>
        </w:trPr>
        <w:tc>
          <w:tcPr>
            <w:tcW w:w="2324" w:type="dxa"/>
            <w:vMerge/>
          </w:tcPr>
          <w:p w:rsidR="0092541B" w:rsidRPr="00DB7B1A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92541B" w:rsidRPr="00DB7B1A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1.6.8</w:t>
            </w:r>
          </w:p>
        </w:tc>
        <w:tc>
          <w:tcPr>
            <w:tcW w:w="6524" w:type="dxa"/>
            <w:gridSpan w:val="5"/>
          </w:tcPr>
          <w:p w:rsidR="0092541B" w:rsidRPr="00DB7B1A" w:rsidRDefault="0092541B" w:rsidP="00925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А</w:t>
            </w:r>
            <w:r w:rsidRPr="00DB7B1A">
              <w:rPr>
                <w:bCs/>
              </w:rPr>
              <w:t>втосцепное устройство.</w:t>
            </w:r>
          </w:p>
        </w:tc>
        <w:tc>
          <w:tcPr>
            <w:tcW w:w="4190" w:type="dxa"/>
            <w:shd w:val="clear" w:color="auto" w:fill="auto"/>
          </w:tcPr>
          <w:p w:rsidR="0092541B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92541B" w:rsidRPr="00BD03CF" w:rsidRDefault="0092541B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405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A7267F" w:rsidRPr="00DB7B1A" w:rsidRDefault="0092541B" w:rsidP="00925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1.6.</w:t>
            </w:r>
            <w:r>
              <w:rPr>
                <w:bCs/>
              </w:rPr>
              <w:t>9</w:t>
            </w:r>
          </w:p>
        </w:tc>
        <w:tc>
          <w:tcPr>
            <w:tcW w:w="6524" w:type="dxa"/>
            <w:gridSpan w:val="5"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Вагонное хозяйство.</w:t>
            </w:r>
          </w:p>
        </w:tc>
        <w:tc>
          <w:tcPr>
            <w:tcW w:w="4190" w:type="dxa"/>
            <w:shd w:val="clear" w:color="auto" w:fill="auto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155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A7267F" w:rsidRPr="00BD03CF" w:rsidRDefault="00A7267F" w:rsidP="00A17A52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E1611">
              <w:rPr>
                <w:bCs/>
              </w:rPr>
              <w:t>Практические занятия</w:t>
            </w:r>
          </w:p>
        </w:tc>
        <w:tc>
          <w:tcPr>
            <w:tcW w:w="4190" w:type="dxa"/>
            <w:shd w:val="clear" w:color="auto" w:fill="FFFFFF" w:themeFill="background1"/>
          </w:tcPr>
          <w:p w:rsidR="00A7267F" w:rsidRPr="00BD03CF" w:rsidRDefault="00BE616C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180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A7267F" w:rsidRPr="003E1611" w:rsidRDefault="00A7267F" w:rsidP="00A17A52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6524" w:type="dxa"/>
            <w:gridSpan w:val="5"/>
          </w:tcPr>
          <w:p w:rsidR="00A7267F" w:rsidRPr="003E1611" w:rsidRDefault="00A7267F" w:rsidP="003E1611">
            <w:pPr>
              <w:spacing w:line="276" w:lineRule="auto"/>
              <w:rPr>
                <w:bCs/>
              </w:rPr>
            </w:pPr>
            <w:r w:rsidRPr="003E1611">
              <w:rPr>
                <w:bCs/>
              </w:rPr>
              <w:t>Практическое ознакомление грузовым и пассажирским парком.</w:t>
            </w:r>
          </w:p>
        </w:tc>
        <w:tc>
          <w:tcPr>
            <w:tcW w:w="4190" w:type="dxa"/>
          </w:tcPr>
          <w:p w:rsidR="00A7267F" w:rsidRPr="00BD03CF" w:rsidRDefault="00BE616C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7267F" w:rsidRPr="00830ABE" w:rsidTr="00BE09BF">
        <w:trPr>
          <w:gridAfter w:val="1"/>
          <w:wAfter w:w="1477" w:type="dxa"/>
          <w:trHeight w:val="303"/>
        </w:trPr>
        <w:tc>
          <w:tcPr>
            <w:tcW w:w="2324" w:type="dxa"/>
            <w:vMerge/>
          </w:tcPr>
          <w:p w:rsidR="00A7267F" w:rsidRPr="00DB7B1A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A7267F" w:rsidRPr="003E1611" w:rsidRDefault="00A7267F" w:rsidP="00A17A52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3E1611">
              <w:rPr>
                <w:bCs/>
              </w:rPr>
              <w:t>.</w:t>
            </w:r>
          </w:p>
        </w:tc>
        <w:tc>
          <w:tcPr>
            <w:tcW w:w="6524" w:type="dxa"/>
            <w:gridSpan w:val="5"/>
          </w:tcPr>
          <w:p w:rsidR="00A7267F" w:rsidRPr="003E1611" w:rsidRDefault="00A7267F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E1611">
              <w:rPr>
                <w:bCs/>
              </w:rPr>
              <w:t>Практическое ознакомление с колесной парой.</w:t>
            </w:r>
          </w:p>
        </w:tc>
        <w:tc>
          <w:tcPr>
            <w:tcW w:w="4190" w:type="dxa"/>
          </w:tcPr>
          <w:p w:rsidR="00A7267F" w:rsidRPr="00BD03CF" w:rsidRDefault="00BE616C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A7267F" w:rsidRPr="00BD03CF" w:rsidRDefault="00A7267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85F64" w:rsidRPr="00830ABE" w:rsidTr="00F85F64">
        <w:trPr>
          <w:gridAfter w:val="1"/>
          <w:wAfter w:w="1477" w:type="dxa"/>
          <w:trHeight w:val="421"/>
        </w:trPr>
        <w:tc>
          <w:tcPr>
            <w:tcW w:w="2324" w:type="dxa"/>
            <w:vMerge/>
          </w:tcPr>
          <w:p w:rsidR="00F85F64" w:rsidRPr="00DB7B1A" w:rsidRDefault="00F85F6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gridSpan w:val="2"/>
          </w:tcPr>
          <w:p w:rsidR="00F85F64" w:rsidRPr="003E1611" w:rsidRDefault="00F85F64" w:rsidP="00A17A52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6524" w:type="dxa"/>
            <w:gridSpan w:val="5"/>
          </w:tcPr>
          <w:p w:rsidR="00F85F64" w:rsidRPr="003E1611" w:rsidRDefault="00F85F64" w:rsidP="00F85F64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E1611">
              <w:rPr>
                <w:bCs/>
              </w:rPr>
              <w:t>Практическое ознакомление тормозным оборудованием</w:t>
            </w:r>
            <w:r>
              <w:rPr>
                <w:bCs/>
              </w:rPr>
              <w:t>.</w:t>
            </w:r>
          </w:p>
        </w:tc>
        <w:tc>
          <w:tcPr>
            <w:tcW w:w="4199" w:type="dxa"/>
            <w:gridSpan w:val="2"/>
          </w:tcPr>
          <w:p w:rsidR="00F85F64" w:rsidRPr="003E1611" w:rsidRDefault="00BE616C" w:rsidP="00A17A52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 w:val="restart"/>
          </w:tcPr>
          <w:p w:rsidR="00F85F64" w:rsidRPr="00BD03CF" w:rsidRDefault="00F85F64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85F64" w:rsidRPr="00830ABE" w:rsidTr="00BE09BF">
        <w:trPr>
          <w:gridAfter w:val="1"/>
          <w:wAfter w:w="1477" w:type="dxa"/>
          <w:trHeight w:val="292"/>
        </w:trPr>
        <w:tc>
          <w:tcPr>
            <w:tcW w:w="2324" w:type="dxa"/>
            <w:vMerge/>
          </w:tcPr>
          <w:p w:rsidR="00F85F64" w:rsidRPr="00DB7B1A" w:rsidRDefault="00F85F6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gridSpan w:val="2"/>
          </w:tcPr>
          <w:p w:rsidR="00F85F64" w:rsidRDefault="00F85F64" w:rsidP="00A17A52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24" w:type="dxa"/>
            <w:gridSpan w:val="5"/>
          </w:tcPr>
          <w:p w:rsidR="00F85F64" w:rsidRPr="003E1611" w:rsidRDefault="00F85F64" w:rsidP="00F85F64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E1611">
              <w:rPr>
                <w:bCs/>
              </w:rPr>
              <w:t xml:space="preserve">Практическое ознакомление </w:t>
            </w:r>
            <w:r>
              <w:rPr>
                <w:bCs/>
              </w:rPr>
              <w:t>автосцепкой.</w:t>
            </w:r>
          </w:p>
        </w:tc>
        <w:tc>
          <w:tcPr>
            <w:tcW w:w="4199" w:type="dxa"/>
            <w:gridSpan w:val="2"/>
          </w:tcPr>
          <w:p w:rsidR="00F85F64" w:rsidRDefault="00BE616C" w:rsidP="00A17A52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</w:tcPr>
          <w:p w:rsidR="00F85F64" w:rsidRPr="00BD03CF" w:rsidRDefault="00F85F64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17A52" w:rsidRPr="00830ABE" w:rsidTr="00BE09BF">
        <w:trPr>
          <w:gridAfter w:val="1"/>
          <w:wAfter w:w="1477" w:type="dxa"/>
          <w:trHeight w:val="195"/>
        </w:trPr>
        <w:tc>
          <w:tcPr>
            <w:tcW w:w="2324" w:type="dxa"/>
            <w:vMerge/>
          </w:tcPr>
          <w:p w:rsidR="00A17A52" w:rsidRPr="00DB7B1A" w:rsidRDefault="00A17A5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7"/>
            <w:tcBorders>
              <w:bottom w:val="single" w:sz="4" w:space="0" w:color="auto"/>
            </w:tcBorders>
          </w:tcPr>
          <w:p w:rsidR="00A17A52" w:rsidRPr="00DB7B1A" w:rsidRDefault="00A17A52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Самостоятельная работа: «Подвижной состав»                                                  Повторение материала по лекционному курсу и контрольной работе;</w:t>
            </w:r>
          </w:p>
          <w:p w:rsidR="00A17A52" w:rsidRPr="00DB7B1A" w:rsidRDefault="00A17A52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Подготовка рефератов по заданной  теме;</w:t>
            </w:r>
          </w:p>
          <w:p w:rsidR="00A17A52" w:rsidRPr="00DB7B1A" w:rsidRDefault="00A17A52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Повторение тем с целью подготовки к итоговой аттестации.</w:t>
            </w:r>
          </w:p>
          <w:p w:rsidR="00A17A52" w:rsidRPr="00BD03CF" w:rsidRDefault="00A17A52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199" w:type="dxa"/>
            <w:gridSpan w:val="2"/>
            <w:shd w:val="clear" w:color="auto" w:fill="FFFFFF" w:themeFill="background1"/>
          </w:tcPr>
          <w:p w:rsidR="00A17A52" w:rsidRPr="00BD03CF" w:rsidRDefault="009F5FA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77" w:type="dxa"/>
            <w:shd w:val="clear" w:color="auto" w:fill="FFFFFF" w:themeFill="background1"/>
          </w:tcPr>
          <w:p w:rsidR="00A17A52" w:rsidRPr="00BD03CF" w:rsidRDefault="00A17A5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A17A52" w:rsidRPr="00830ABE" w:rsidTr="00BE09BF">
        <w:trPr>
          <w:gridAfter w:val="1"/>
          <w:wAfter w:w="1477" w:type="dxa"/>
          <w:trHeight w:val="321"/>
        </w:trPr>
        <w:tc>
          <w:tcPr>
            <w:tcW w:w="2324" w:type="dxa"/>
            <w:vMerge/>
          </w:tcPr>
          <w:p w:rsidR="00A17A52" w:rsidRPr="00DB7B1A" w:rsidRDefault="00A17A5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7"/>
            <w:tcBorders>
              <w:bottom w:val="single" w:sz="4" w:space="0" w:color="auto"/>
            </w:tcBorders>
          </w:tcPr>
          <w:p w:rsidR="00A17A52" w:rsidRPr="003E1611" w:rsidRDefault="00A17A52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E1611">
              <w:rPr>
                <w:bCs/>
              </w:rPr>
              <w:t xml:space="preserve">    Контрольная работа №</w:t>
            </w:r>
            <w:r w:rsidR="00F85F64">
              <w:rPr>
                <w:bCs/>
              </w:rPr>
              <w:t xml:space="preserve"> 3.</w:t>
            </w:r>
          </w:p>
          <w:p w:rsidR="00A17A52" w:rsidRDefault="00A17A52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</w:p>
          <w:p w:rsidR="00A17A52" w:rsidRPr="00BD03CF" w:rsidRDefault="00A17A52" w:rsidP="003E1611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4199" w:type="dxa"/>
            <w:gridSpan w:val="2"/>
            <w:shd w:val="clear" w:color="auto" w:fill="FFFFFF" w:themeFill="background1"/>
          </w:tcPr>
          <w:p w:rsidR="00A17A52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shd w:val="clear" w:color="auto" w:fill="FFFFFF" w:themeFill="background1"/>
          </w:tcPr>
          <w:p w:rsidR="00A17A52" w:rsidRPr="00BD03CF" w:rsidRDefault="00A17A5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01AF" w:rsidRPr="00830ABE" w:rsidTr="00BE09BF">
        <w:trPr>
          <w:trHeight w:val="281"/>
        </w:trPr>
        <w:tc>
          <w:tcPr>
            <w:tcW w:w="2324" w:type="dxa"/>
            <w:vMerge w:val="restart"/>
            <w:tcBorders>
              <w:top w:val="nil"/>
              <w:right w:val="single" w:sz="4" w:space="0" w:color="auto"/>
            </w:tcBorders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Тема 1. 7.</w:t>
            </w:r>
          </w:p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Осмотр сооружений и устройств и их ремонт.</w:t>
            </w:r>
          </w:p>
        </w:tc>
        <w:tc>
          <w:tcPr>
            <w:tcW w:w="7568" w:type="dxa"/>
            <w:gridSpan w:val="8"/>
            <w:tcBorders>
              <w:left w:val="single" w:sz="4" w:space="0" w:color="auto"/>
            </w:tcBorders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Содержание учебного материала</w:t>
            </w:r>
          </w:p>
        </w:tc>
        <w:tc>
          <w:tcPr>
            <w:tcW w:w="4190" w:type="dxa"/>
            <w:shd w:val="clear" w:color="auto" w:fill="auto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D03CF">
              <w:rPr>
                <w:b/>
                <w:bCs/>
              </w:rPr>
              <w:t>2</w:t>
            </w:r>
          </w:p>
        </w:tc>
        <w:tc>
          <w:tcPr>
            <w:tcW w:w="1477" w:type="dxa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2</w:t>
            </w:r>
          </w:p>
        </w:tc>
        <w:tc>
          <w:tcPr>
            <w:tcW w:w="1477" w:type="dxa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2</w:t>
            </w:r>
          </w:p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1</w:t>
            </w:r>
          </w:p>
        </w:tc>
      </w:tr>
      <w:tr w:rsidR="00B201AF" w:rsidRPr="00830ABE" w:rsidTr="00BE09BF">
        <w:trPr>
          <w:gridAfter w:val="1"/>
          <w:wAfter w:w="1477" w:type="dxa"/>
          <w:trHeight w:val="399"/>
        </w:trPr>
        <w:tc>
          <w:tcPr>
            <w:tcW w:w="2324" w:type="dxa"/>
            <w:vMerge/>
            <w:tcBorders>
              <w:right w:val="single" w:sz="4" w:space="0" w:color="auto"/>
            </w:tcBorders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  <w:tcBorders>
              <w:left w:val="single" w:sz="4" w:space="0" w:color="auto"/>
            </w:tcBorders>
          </w:tcPr>
          <w:p w:rsidR="00B201AF" w:rsidRPr="00BD03CF" w:rsidRDefault="00B201AF" w:rsidP="00BD03CF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DB7B1A">
              <w:rPr>
                <w:bCs/>
              </w:rPr>
              <w:t>17.1</w:t>
            </w:r>
          </w:p>
        </w:tc>
        <w:tc>
          <w:tcPr>
            <w:tcW w:w="6524" w:type="dxa"/>
            <w:gridSpan w:val="5"/>
          </w:tcPr>
          <w:p w:rsidR="00B201AF" w:rsidRPr="00BD03CF" w:rsidRDefault="00B201AF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Осмотр сооружений и устройств.</w:t>
            </w:r>
          </w:p>
        </w:tc>
        <w:tc>
          <w:tcPr>
            <w:tcW w:w="4190" w:type="dxa"/>
            <w:shd w:val="clear" w:color="auto" w:fill="auto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01AF" w:rsidRPr="00830ABE" w:rsidTr="00F85F64">
        <w:trPr>
          <w:gridAfter w:val="1"/>
          <w:wAfter w:w="1477" w:type="dxa"/>
          <w:trHeight w:val="465"/>
        </w:trPr>
        <w:tc>
          <w:tcPr>
            <w:tcW w:w="2324" w:type="dxa"/>
            <w:vMerge/>
            <w:tcBorders>
              <w:right w:val="single" w:sz="4" w:space="0" w:color="auto"/>
            </w:tcBorders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201AF" w:rsidRPr="00BD03CF" w:rsidRDefault="00B201AF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>1.7.2</w:t>
            </w:r>
          </w:p>
        </w:tc>
        <w:tc>
          <w:tcPr>
            <w:tcW w:w="653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201AF" w:rsidRDefault="00B201AF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B7B1A">
              <w:rPr>
                <w:bCs/>
              </w:rPr>
              <w:t xml:space="preserve">Организация </w:t>
            </w:r>
            <w:r>
              <w:rPr>
                <w:bCs/>
              </w:rPr>
              <w:t>ремонта сооружений и устройств.</w:t>
            </w:r>
          </w:p>
          <w:p w:rsidR="00F85F64" w:rsidRPr="00BD03CF" w:rsidRDefault="00F85F64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85F64" w:rsidRPr="00830ABE" w:rsidTr="00BF570D">
        <w:trPr>
          <w:gridAfter w:val="1"/>
          <w:wAfter w:w="1477" w:type="dxa"/>
          <w:trHeight w:val="405"/>
        </w:trPr>
        <w:tc>
          <w:tcPr>
            <w:tcW w:w="2324" w:type="dxa"/>
            <w:vMerge/>
            <w:tcBorders>
              <w:right w:val="single" w:sz="4" w:space="0" w:color="auto"/>
            </w:tcBorders>
          </w:tcPr>
          <w:p w:rsidR="00F85F64" w:rsidRPr="00DB7B1A" w:rsidRDefault="00F85F6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F85F64" w:rsidRPr="00DB7B1A" w:rsidRDefault="00F85F64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E1611">
              <w:rPr>
                <w:bCs/>
              </w:rPr>
              <w:t>Практические занятия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F85F64" w:rsidRDefault="00BE616C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</w:tcPr>
          <w:p w:rsidR="00F85F64" w:rsidRPr="00BD03CF" w:rsidRDefault="00F85F6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85F64" w:rsidRPr="00830ABE" w:rsidTr="00BF570D">
        <w:trPr>
          <w:gridAfter w:val="1"/>
          <w:wAfter w:w="1477" w:type="dxa"/>
          <w:trHeight w:val="365"/>
        </w:trPr>
        <w:tc>
          <w:tcPr>
            <w:tcW w:w="2324" w:type="dxa"/>
            <w:vMerge/>
            <w:tcBorders>
              <w:right w:val="single" w:sz="4" w:space="0" w:color="auto"/>
            </w:tcBorders>
          </w:tcPr>
          <w:p w:rsidR="00F85F64" w:rsidRPr="00DB7B1A" w:rsidRDefault="00F85F6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85F64" w:rsidRPr="00DB7B1A" w:rsidRDefault="00BF570D" w:rsidP="00BF5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653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F85F64" w:rsidRDefault="00BF570D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ознакомление с видами ремонтов вагонов.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F85F64" w:rsidRDefault="00BE616C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</w:tcPr>
          <w:p w:rsidR="00F85F64" w:rsidRPr="00BD03CF" w:rsidRDefault="00F85F64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4FDD" w:rsidRPr="00830ABE" w:rsidTr="00BE09BF">
        <w:trPr>
          <w:gridAfter w:val="1"/>
          <w:wAfter w:w="1477" w:type="dxa"/>
          <w:trHeight w:val="6480"/>
        </w:trPr>
        <w:tc>
          <w:tcPr>
            <w:tcW w:w="2324" w:type="dxa"/>
            <w:vMerge/>
            <w:tcBorders>
              <w:right w:val="single" w:sz="4" w:space="0" w:color="auto"/>
            </w:tcBorders>
          </w:tcPr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B24FDD" w:rsidRPr="00DB7B1A" w:rsidRDefault="00B24FDD" w:rsidP="00B201AF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Самостоятельная работа: «</w:t>
            </w:r>
            <w:r>
              <w:rPr>
                <w:bCs/>
                <w:i/>
              </w:rPr>
              <w:t>Сооружения и устройства на ж.д.</w:t>
            </w:r>
            <w:r w:rsidRPr="00DB7B1A">
              <w:rPr>
                <w:bCs/>
                <w:i/>
              </w:rPr>
              <w:t xml:space="preserve">»                                                  </w:t>
            </w:r>
          </w:p>
          <w:p w:rsidR="00B24FDD" w:rsidRPr="00DD5D58" w:rsidRDefault="00B24FDD" w:rsidP="00DD5D58">
            <w:pPr>
              <w:spacing w:after="200" w:line="276" w:lineRule="auto"/>
              <w:rPr>
                <w:bCs/>
                <w:i/>
              </w:rPr>
            </w:pPr>
            <w:r w:rsidRPr="00DB7B1A">
              <w:rPr>
                <w:bCs/>
                <w:i/>
              </w:rPr>
              <w:t>Подгото</w:t>
            </w:r>
            <w:r>
              <w:rPr>
                <w:bCs/>
                <w:i/>
              </w:rPr>
              <w:t>вка рефератов по заданной  теме.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B24FDD" w:rsidRDefault="009F5FA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</w:tcPr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4FDD" w:rsidRPr="00830ABE" w:rsidTr="00BE09BF">
        <w:trPr>
          <w:gridAfter w:val="1"/>
          <w:wAfter w:w="1477" w:type="dxa"/>
          <w:trHeight w:val="645"/>
        </w:trPr>
        <w:tc>
          <w:tcPr>
            <w:tcW w:w="2324" w:type="dxa"/>
            <w:vMerge/>
            <w:tcBorders>
              <w:right w:val="single" w:sz="4" w:space="0" w:color="auto"/>
            </w:tcBorders>
          </w:tcPr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  <w:tcBorders>
              <w:left w:val="single" w:sz="4" w:space="0" w:color="auto"/>
            </w:tcBorders>
          </w:tcPr>
          <w:p w:rsidR="00B24FDD" w:rsidRPr="00BD03CF" w:rsidRDefault="00B24FDD" w:rsidP="00BD03CF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B7B1A">
              <w:rPr>
                <w:bCs/>
              </w:rPr>
              <w:t>Содержание учебного материала</w:t>
            </w:r>
          </w:p>
        </w:tc>
        <w:tc>
          <w:tcPr>
            <w:tcW w:w="4190" w:type="dxa"/>
            <w:shd w:val="clear" w:color="auto" w:fill="auto"/>
          </w:tcPr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B24FDD" w:rsidRPr="00BD03CF" w:rsidRDefault="00BF570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4FDD" w:rsidRPr="00830ABE" w:rsidTr="00BF570D">
        <w:trPr>
          <w:trHeight w:val="281"/>
        </w:trPr>
        <w:tc>
          <w:tcPr>
            <w:tcW w:w="2324" w:type="dxa"/>
            <w:vMerge w:val="restart"/>
            <w:tcBorders>
              <w:top w:val="nil"/>
              <w:right w:val="single" w:sz="4" w:space="0" w:color="auto"/>
            </w:tcBorders>
          </w:tcPr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Тема 1. 8.</w:t>
            </w:r>
          </w:p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Организация железнодорожных перевозок.</w:t>
            </w:r>
          </w:p>
        </w:tc>
        <w:tc>
          <w:tcPr>
            <w:tcW w:w="1050" w:type="dxa"/>
            <w:gridSpan w:val="4"/>
            <w:tcBorders>
              <w:bottom w:val="single" w:sz="4" w:space="0" w:color="auto"/>
            </w:tcBorders>
          </w:tcPr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1.8.1</w:t>
            </w:r>
          </w:p>
        </w:tc>
        <w:tc>
          <w:tcPr>
            <w:tcW w:w="6518" w:type="dxa"/>
            <w:gridSpan w:val="4"/>
            <w:tcBorders>
              <w:bottom w:val="single" w:sz="4" w:space="0" w:color="auto"/>
            </w:tcBorders>
          </w:tcPr>
          <w:p w:rsidR="00B24FDD" w:rsidRPr="00DB7B1A" w:rsidRDefault="00B24FDD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rPr>
                <w:bCs/>
              </w:rPr>
            </w:pPr>
            <w:r w:rsidRPr="00DB7B1A">
              <w:rPr>
                <w:bCs/>
              </w:rPr>
              <w:t>Грузовые перевозки.</w:t>
            </w:r>
          </w:p>
        </w:tc>
        <w:tc>
          <w:tcPr>
            <w:tcW w:w="4190" w:type="dxa"/>
            <w:tcBorders>
              <w:bottom w:val="single" w:sz="4" w:space="0" w:color="auto"/>
            </w:tcBorders>
          </w:tcPr>
          <w:p w:rsidR="00B24FDD" w:rsidRPr="00BD03CF" w:rsidRDefault="00B24FDD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D03CF">
              <w:rPr>
                <w:bCs/>
              </w:rPr>
              <w:t>2</w:t>
            </w:r>
          </w:p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4FDD" w:rsidRPr="00830ABE" w:rsidTr="00BF570D">
        <w:trPr>
          <w:gridAfter w:val="1"/>
          <w:wAfter w:w="1477" w:type="dxa"/>
          <w:trHeight w:val="170"/>
        </w:trPr>
        <w:tc>
          <w:tcPr>
            <w:tcW w:w="2324" w:type="dxa"/>
            <w:vMerge/>
            <w:tcBorders>
              <w:top w:val="nil"/>
              <w:right w:val="single" w:sz="4" w:space="0" w:color="auto"/>
            </w:tcBorders>
          </w:tcPr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</w:tcBorders>
          </w:tcPr>
          <w:p w:rsidR="00B24FDD" w:rsidRPr="00BD03CF" w:rsidRDefault="00BF570D" w:rsidP="00B24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DB7B1A">
              <w:rPr>
                <w:bCs/>
              </w:rPr>
              <w:t>1.8.</w:t>
            </w:r>
            <w:r>
              <w:rPr>
                <w:bCs/>
              </w:rPr>
              <w:t>2</w:t>
            </w:r>
          </w:p>
        </w:tc>
        <w:tc>
          <w:tcPr>
            <w:tcW w:w="6524" w:type="dxa"/>
            <w:gridSpan w:val="5"/>
            <w:tcBorders>
              <w:top w:val="single" w:sz="4" w:space="0" w:color="auto"/>
            </w:tcBorders>
          </w:tcPr>
          <w:p w:rsidR="00B24FDD" w:rsidRPr="00DB7B1A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Пассажирские перевозки.</w:t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</w:tcPr>
          <w:p w:rsidR="00B24FDD" w:rsidRPr="00BD03CF" w:rsidRDefault="00BF570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4FDD" w:rsidRPr="00BD03CF" w:rsidRDefault="00B24FDD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97962" w:rsidRPr="00830ABE" w:rsidTr="00BE09BF">
        <w:trPr>
          <w:gridAfter w:val="1"/>
          <w:wAfter w:w="1477" w:type="dxa"/>
          <w:trHeight w:val="255"/>
        </w:trPr>
        <w:tc>
          <w:tcPr>
            <w:tcW w:w="2324" w:type="dxa"/>
            <w:vMerge/>
            <w:tcBorders>
              <w:top w:val="nil"/>
              <w:right w:val="single" w:sz="4" w:space="0" w:color="auto"/>
            </w:tcBorders>
          </w:tcPr>
          <w:p w:rsidR="00297962" w:rsidRPr="00DB7B1A" w:rsidRDefault="0029796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297962" w:rsidRPr="00DB7B1A" w:rsidRDefault="00297962" w:rsidP="00605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Самостоятельная работа: Повторение материала по лекционному курсу;</w:t>
            </w:r>
          </w:p>
          <w:p w:rsidR="00297962" w:rsidRPr="00DB7B1A" w:rsidRDefault="00297962" w:rsidP="00605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подготовка к выполнению контрольной работе;</w:t>
            </w:r>
          </w:p>
          <w:p w:rsidR="00297962" w:rsidRPr="00BD03CF" w:rsidRDefault="00297962" w:rsidP="00297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повторение тем с целью подготовки к итоговой аттестации.</w:t>
            </w:r>
          </w:p>
        </w:tc>
        <w:tc>
          <w:tcPr>
            <w:tcW w:w="4190" w:type="dxa"/>
            <w:shd w:val="clear" w:color="auto" w:fill="auto"/>
          </w:tcPr>
          <w:p w:rsidR="00297962" w:rsidRPr="00BD03CF" w:rsidRDefault="009F5FA2" w:rsidP="00B24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7" w:type="dxa"/>
            <w:vMerge/>
          </w:tcPr>
          <w:p w:rsidR="00297962" w:rsidRPr="00BD03CF" w:rsidRDefault="0029796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01AF" w:rsidRPr="00830ABE" w:rsidTr="00BE09BF">
        <w:trPr>
          <w:gridAfter w:val="1"/>
          <w:wAfter w:w="1477" w:type="dxa"/>
          <w:trHeight w:val="585"/>
        </w:trPr>
        <w:tc>
          <w:tcPr>
            <w:tcW w:w="2324" w:type="dxa"/>
            <w:vMerge/>
            <w:tcBorders>
              <w:top w:val="nil"/>
              <w:right w:val="single" w:sz="4" w:space="0" w:color="auto"/>
            </w:tcBorders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B201AF" w:rsidRPr="00DB7B1A" w:rsidRDefault="00B201AF" w:rsidP="00605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Содержание учебного материала</w:t>
            </w:r>
          </w:p>
        </w:tc>
        <w:tc>
          <w:tcPr>
            <w:tcW w:w="4190" w:type="dxa"/>
          </w:tcPr>
          <w:p w:rsidR="00B201AF" w:rsidRPr="00BD03CF" w:rsidRDefault="00881F56" w:rsidP="003E161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01AF" w:rsidRPr="00830ABE" w:rsidTr="00BE09BF">
        <w:trPr>
          <w:trHeight w:val="281"/>
        </w:trPr>
        <w:tc>
          <w:tcPr>
            <w:tcW w:w="2324" w:type="dxa"/>
            <w:vMerge w:val="restart"/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DB7B1A">
              <w:rPr>
                <w:b/>
                <w:bCs/>
              </w:rPr>
              <w:t>Тема 1.9.</w:t>
            </w:r>
          </w:p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DB7B1A">
              <w:rPr>
                <w:b/>
                <w:bCs/>
              </w:rPr>
              <w:t>Организация движения поездов</w:t>
            </w:r>
          </w:p>
        </w:tc>
        <w:tc>
          <w:tcPr>
            <w:tcW w:w="1080" w:type="dxa"/>
            <w:gridSpan w:val="6"/>
          </w:tcPr>
          <w:p w:rsidR="00B201AF" w:rsidRPr="00DB7B1A" w:rsidRDefault="00B201AF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DB7B1A">
              <w:rPr>
                <w:bCs/>
              </w:rPr>
              <w:t>1.9.1</w:t>
            </w:r>
          </w:p>
        </w:tc>
        <w:tc>
          <w:tcPr>
            <w:tcW w:w="6488" w:type="dxa"/>
            <w:gridSpan w:val="2"/>
          </w:tcPr>
          <w:p w:rsidR="00B201AF" w:rsidRPr="00DB7B1A" w:rsidRDefault="00B201AF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B7B1A">
              <w:rPr>
                <w:bCs/>
              </w:rPr>
              <w:t>График движения.</w:t>
            </w:r>
          </w:p>
        </w:tc>
        <w:tc>
          <w:tcPr>
            <w:tcW w:w="4190" w:type="dxa"/>
            <w:shd w:val="clear" w:color="auto" w:fill="auto"/>
          </w:tcPr>
          <w:p w:rsidR="00B201AF" w:rsidRPr="00BD03CF" w:rsidRDefault="00FA219F" w:rsidP="00297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 w:val="restart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01AF" w:rsidRPr="00830ABE" w:rsidTr="00BE09BF">
        <w:trPr>
          <w:gridAfter w:val="1"/>
          <w:wAfter w:w="1477" w:type="dxa"/>
          <w:trHeight w:val="170"/>
        </w:trPr>
        <w:tc>
          <w:tcPr>
            <w:tcW w:w="2324" w:type="dxa"/>
            <w:vMerge/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gridSpan w:val="3"/>
          </w:tcPr>
          <w:p w:rsidR="00B201AF" w:rsidRPr="00DB7B1A" w:rsidRDefault="00B201AF" w:rsidP="00B201AF">
            <w:pPr>
              <w:spacing w:line="276" w:lineRule="auto"/>
              <w:jc w:val="center"/>
              <w:rPr>
                <w:bCs/>
              </w:rPr>
            </w:pPr>
            <w:r w:rsidRPr="00DB7B1A">
              <w:rPr>
                <w:bCs/>
              </w:rPr>
              <w:t>1.9.2</w:t>
            </w:r>
          </w:p>
        </w:tc>
        <w:tc>
          <w:tcPr>
            <w:tcW w:w="6524" w:type="dxa"/>
            <w:gridSpan w:val="5"/>
          </w:tcPr>
          <w:p w:rsidR="00B201AF" w:rsidRPr="00DB7B1A" w:rsidRDefault="00B201AF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План формирования поездов.</w:t>
            </w:r>
          </w:p>
          <w:p w:rsidR="00B201AF" w:rsidRPr="00BD03CF" w:rsidRDefault="00B201AF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Руководство эксплуатационной работы.</w:t>
            </w:r>
          </w:p>
        </w:tc>
        <w:tc>
          <w:tcPr>
            <w:tcW w:w="4190" w:type="dxa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vMerge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01AF" w:rsidRPr="00830ABE" w:rsidTr="00881F56">
        <w:trPr>
          <w:gridAfter w:val="1"/>
          <w:wAfter w:w="1477" w:type="dxa"/>
          <w:trHeight w:val="330"/>
        </w:trPr>
        <w:tc>
          <w:tcPr>
            <w:tcW w:w="2324" w:type="dxa"/>
            <w:vMerge/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B201AF" w:rsidRPr="00881F56" w:rsidRDefault="00881F56" w:rsidP="00BF5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DB7B1A">
              <w:rPr>
                <w:bCs/>
              </w:rPr>
              <w:t>Контрольная работа №</w:t>
            </w:r>
            <w:r w:rsidR="00BF570D">
              <w:rPr>
                <w:bCs/>
              </w:rPr>
              <w:t xml:space="preserve"> 4</w:t>
            </w:r>
            <w:r w:rsidRPr="00DB7B1A">
              <w:rPr>
                <w:bCs/>
              </w:rPr>
              <w:t>.</w:t>
            </w:r>
            <w:r w:rsidR="00B201AF" w:rsidRPr="00DB7B1A">
              <w:rPr>
                <w:bCs/>
                <w:i/>
              </w:rPr>
              <w:tab/>
            </w:r>
            <w:r w:rsidR="00B201AF" w:rsidRPr="00DB7B1A">
              <w:rPr>
                <w:bCs/>
                <w:i/>
              </w:rPr>
              <w:tab/>
            </w:r>
            <w:r w:rsidR="00B201AF" w:rsidRPr="00DB7B1A">
              <w:rPr>
                <w:bCs/>
                <w:i/>
              </w:rPr>
              <w:tab/>
            </w:r>
          </w:p>
        </w:tc>
        <w:tc>
          <w:tcPr>
            <w:tcW w:w="4190" w:type="dxa"/>
          </w:tcPr>
          <w:p w:rsidR="00B201AF" w:rsidRPr="00BD03CF" w:rsidRDefault="00881F56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881F56" w:rsidRPr="00830ABE" w:rsidTr="00BE09BF">
        <w:trPr>
          <w:gridAfter w:val="1"/>
          <w:wAfter w:w="1477" w:type="dxa"/>
          <w:trHeight w:val="290"/>
        </w:trPr>
        <w:tc>
          <w:tcPr>
            <w:tcW w:w="2324" w:type="dxa"/>
            <w:vMerge/>
          </w:tcPr>
          <w:p w:rsidR="00881F56" w:rsidRPr="00DB7B1A" w:rsidRDefault="00881F56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881F56" w:rsidRPr="00DB7B1A" w:rsidRDefault="00881F56" w:rsidP="00701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Подготовка к промежуточной аттестации</w:t>
            </w:r>
          </w:p>
        </w:tc>
        <w:tc>
          <w:tcPr>
            <w:tcW w:w="4190" w:type="dxa"/>
          </w:tcPr>
          <w:p w:rsidR="00881F56" w:rsidRDefault="00881F56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7" w:type="dxa"/>
            <w:shd w:val="clear" w:color="auto" w:fill="FFFFFF" w:themeFill="background1"/>
          </w:tcPr>
          <w:p w:rsidR="00881F56" w:rsidRPr="00BD03CF" w:rsidRDefault="00881F56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297962" w:rsidRPr="00830ABE" w:rsidTr="00BE09BF">
        <w:trPr>
          <w:gridAfter w:val="1"/>
          <w:wAfter w:w="1477" w:type="dxa"/>
          <w:trHeight w:val="330"/>
        </w:trPr>
        <w:tc>
          <w:tcPr>
            <w:tcW w:w="2324" w:type="dxa"/>
            <w:vMerge/>
          </w:tcPr>
          <w:p w:rsidR="00297962" w:rsidRPr="00DB7B1A" w:rsidRDefault="0029796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8" w:type="dxa"/>
            <w:gridSpan w:val="8"/>
          </w:tcPr>
          <w:p w:rsidR="00297962" w:rsidRPr="00DB7B1A" w:rsidRDefault="0070148E" w:rsidP="00B20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Экзамен</w:t>
            </w:r>
          </w:p>
        </w:tc>
        <w:tc>
          <w:tcPr>
            <w:tcW w:w="4190" w:type="dxa"/>
          </w:tcPr>
          <w:p w:rsidR="00297962" w:rsidRDefault="0070148E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77" w:type="dxa"/>
            <w:shd w:val="clear" w:color="auto" w:fill="FFFFFF" w:themeFill="background1"/>
          </w:tcPr>
          <w:p w:rsidR="00297962" w:rsidRPr="00BD03CF" w:rsidRDefault="00297962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B201AF" w:rsidRPr="00830ABE" w:rsidTr="00BE09BF">
        <w:trPr>
          <w:gridAfter w:val="1"/>
          <w:wAfter w:w="1477" w:type="dxa"/>
          <w:trHeight w:val="440"/>
        </w:trPr>
        <w:tc>
          <w:tcPr>
            <w:tcW w:w="2324" w:type="dxa"/>
            <w:vMerge/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59" w:type="dxa"/>
            <w:gridSpan w:val="7"/>
          </w:tcPr>
          <w:p w:rsidR="00B201AF" w:rsidRPr="00DB7B1A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4199" w:type="dxa"/>
            <w:gridSpan w:val="2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:rsidR="00B201AF" w:rsidRPr="00BD03CF" w:rsidRDefault="00B201AF" w:rsidP="003E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</w:tbl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  <w:sectPr w:rsidR="002D2421" w:rsidRPr="00830AB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D2421" w:rsidRPr="00830ABE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  <w:r w:rsidRPr="00830ABE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830ABE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830ABE">
        <w:rPr>
          <w:sz w:val="28"/>
          <w:szCs w:val="28"/>
        </w:rPr>
        <w:t xml:space="preserve"> Реализация программы дисциплины требует наличия учебного кабинета «</w:t>
      </w:r>
      <w:r>
        <w:rPr>
          <w:sz w:val="28"/>
          <w:szCs w:val="28"/>
        </w:rPr>
        <w:t>Общий курс железных дорог</w:t>
      </w:r>
      <w:r w:rsidRPr="00830AB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830ABE">
        <w:rPr>
          <w:b/>
          <w:bCs/>
          <w:sz w:val="28"/>
          <w:szCs w:val="28"/>
        </w:rPr>
        <w:t xml:space="preserve">  Оборудование учебного кабинета: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>- посадочные места по количеству обучающихся;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>-  автоматизирован</w:t>
      </w:r>
      <w:r>
        <w:rPr>
          <w:bCs/>
          <w:sz w:val="28"/>
          <w:szCs w:val="28"/>
        </w:rPr>
        <w:t>ное рабочее место преподавателя;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>- комплект учебно-наглядных пособий</w:t>
      </w:r>
      <w:r>
        <w:rPr>
          <w:bCs/>
          <w:sz w:val="28"/>
          <w:szCs w:val="28"/>
        </w:rPr>
        <w:t>;</w:t>
      </w:r>
    </w:p>
    <w:p w:rsidR="002D2421" w:rsidRDefault="002D2421" w:rsidP="003E1611">
      <w:pPr>
        <w:numPr>
          <w:ilvl w:val="0"/>
          <w:numId w:val="1"/>
        </w:numPr>
        <w:tabs>
          <w:tab w:val="clear" w:pos="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80" w:hanging="180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 xml:space="preserve">стенд для изучения </w:t>
      </w:r>
      <w:r>
        <w:rPr>
          <w:bCs/>
          <w:sz w:val="28"/>
          <w:szCs w:val="28"/>
        </w:rPr>
        <w:t xml:space="preserve"> показаний светофоров.</w:t>
      </w:r>
    </w:p>
    <w:p w:rsidR="002D2421" w:rsidRDefault="002D2421" w:rsidP="003E16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11210">
        <w:rPr>
          <w:sz w:val="28"/>
          <w:szCs w:val="28"/>
        </w:rPr>
        <w:t xml:space="preserve"> раздаточный материал</w:t>
      </w:r>
      <w:r>
        <w:rPr>
          <w:sz w:val="28"/>
          <w:szCs w:val="28"/>
        </w:rPr>
        <w:t xml:space="preserve"> с рисунками</w:t>
      </w:r>
      <w:r w:rsidRPr="00311210">
        <w:rPr>
          <w:sz w:val="28"/>
          <w:szCs w:val="28"/>
        </w:rPr>
        <w:t>;</w:t>
      </w:r>
    </w:p>
    <w:p w:rsidR="002D2421" w:rsidRDefault="002D2421" w:rsidP="003E16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презентация лекций;</w:t>
      </w:r>
    </w:p>
    <w:p w:rsidR="002D2421" w:rsidRDefault="002D2421" w:rsidP="003E16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бланки форм ДУ.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830ABE">
        <w:rPr>
          <w:b/>
          <w:bCs/>
          <w:sz w:val="28"/>
          <w:szCs w:val="28"/>
        </w:rPr>
        <w:t xml:space="preserve">  Технические средства обучения:</w:t>
      </w: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 компью</w:t>
      </w:r>
      <w:r w:rsidRPr="00830ABE">
        <w:rPr>
          <w:bCs/>
          <w:sz w:val="28"/>
          <w:szCs w:val="28"/>
        </w:rPr>
        <w:t>тер с лицензионным программным обеспе</w:t>
      </w:r>
      <w:r>
        <w:rPr>
          <w:bCs/>
          <w:sz w:val="28"/>
          <w:szCs w:val="28"/>
        </w:rPr>
        <w:t>чением и   мультимедиапроектор.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80"/>
        <w:rPr>
          <w:bCs/>
          <w:sz w:val="28"/>
          <w:szCs w:val="28"/>
        </w:rPr>
      </w:pP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 w:val="28"/>
          <w:szCs w:val="28"/>
        </w:rPr>
      </w:pPr>
      <w:r w:rsidRPr="00830ABE">
        <w:rPr>
          <w:sz w:val="28"/>
          <w:szCs w:val="28"/>
        </w:rPr>
        <w:t xml:space="preserve">Для проведения </w:t>
      </w:r>
      <w:r>
        <w:rPr>
          <w:sz w:val="28"/>
          <w:szCs w:val="28"/>
        </w:rPr>
        <w:t xml:space="preserve"> практических</w:t>
      </w:r>
      <w:r w:rsidRPr="00830ABE">
        <w:rPr>
          <w:sz w:val="28"/>
          <w:szCs w:val="28"/>
        </w:rPr>
        <w:t xml:space="preserve"> работ необходим</w:t>
      </w:r>
      <w:r>
        <w:rPr>
          <w:sz w:val="28"/>
          <w:szCs w:val="28"/>
        </w:rPr>
        <w:t xml:space="preserve"> учебный полигон со</w:t>
      </w: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стендами по верхнему строению пути, стрелочный перевод с</w:t>
      </w: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неисправностями, измерительный инструмент, сигнальные</w:t>
      </w:r>
    </w:p>
    <w:p w:rsidR="002D242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принадлежности, макеты железнодорожной линии с набором светофоров.</w:t>
      </w:r>
    </w:p>
    <w:p w:rsidR="002D2421" w:rsidRPr="00830ABE" w:rsidRDefault="002D2421" w:rsidP="003E1611">
      <w:pPr>
        <w:pStyle w:val="a3"/>
        <w:spacing w:line="276" w:lineRule="auto"/>
        <w:rPr>
          <w:b/>
          <w:sz w:val="28"/>
          <w:szCs w:val="28"/>
        </w:rPr>
      </w:pPr>
      <w:r w:rsidRPr="00830ABE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изучения организации движения поездов  необходимы  специализированные обучающие программы и тестовые программы для проверки знаний с</w:t>
      </w:r>
      <w:r w:rsidRPr="00830ABE">
        <w:rPr>
          <w:sz w:val="28"/>
          <w:szCs w:val="28"/>
        </w:rPr>
        <w:t xml:space="preserve"> автоматизированной обработки результатов тестирования</w:t>
      </w:r>
      <w:r>
        <w:rPr>
          <w:sz w:val="28"/>
          <w:szCs w:val="28"/>
        </w:rPr>
        <w:t>.</w:t>
      </w:r>
    </w:p>
    <w:p w:rsidR="002D2421" w:rsidRPr="00830ABE" w:rsidRDefault="002D2421" w:rsidP="003E1611">
      <w:pPr>
        <w:pStyle w:val="a3"/>
        <w:spacing w:line="276" w:lineRule="auto"/>
        <w:rPr>
          <w:bCs/>
          <w:i/>
        </w:rPr>
      </w:pPr>
      <w:r w:rsidRPr="00830ABE">
        <w:rPr>
          <w:sz w:val="28"/>
          <w:szCs w:val="28"/>
        </w:rPr>
        <w:t>Преподавание</w:t>
      </w:r>
      <w:r>
        <w:rPr>
          <w:sz w:val="28"/>
          <w:szCs w:val="28"/>
        </w:rPr>
        <w:t xml:space="preserve"> ОКЖД </w:t>
      </w:r>
      <w:r w:rsidRPr="00830ABE">
        <w:rPr>
          <w:sz w:val="28"/>
          <w:szCs w:val="28"/>
        </w:rPr>
        <w:t>должно опираться на современную элементную базу, ан</w:t>
      </w:r>
      <w:r>
        <w:rPr>
          <w:sz w:val="28"/>
          <w:szCs w:val="28"/>
        </w:rPr>
        <w:t xml:space="preserve">алоговые и цифровые устройства </w:t>
      </w:r>
      <w:r w:rsidRPr="00830ABE">
        <w:rPr>
          <w:sz w:val="28"/>
          <w:szCs w:val="28"/>
        </w:rPr>
        <w:t>и микропроцессорную технику.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2D2421" w:rsidRPr="00830ABE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t>3.2. Информационное обеспечение обучения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830ABE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D2421" w:rsidRPr="00830ABE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830ABE">
        <w:rPr>
          <w:bCs/>
          <w:sz w:val="28"/>
          <w:szCs w:val="28"/>
        </w:rPr>
        <w:t xml:space="preserve">Основные источники: </w:t>
      </w:r>
    </w:p>
    <w:p w:rsidR="002D2421" w:rsidRDefault="002D2421" w:rsidP="003E1611">
      <w:pPr>
        <w:pStyle w:val="2"/>
        <w:numPr>
          <w:ilvl w:val="0"/>
          <w:numId w:val="2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 редакцией Ю.И.Ефименко</w:t>
      </w:r>
    </w:p>
    <w:p w:rsidR="002D2421" w:rsidRDefault="002D2421" w:rsidP="003E1611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«Общий курс железных дорог»</w:t>
      </w:r>
    </w:p>
    <w:p w:rsidR="002D2421" w:rsidRDefault="002D2421" w:rsidP="003E1611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Академия -2012г</w:t>
      </w:r>
    </w:p>
    <w:p w:rsidR="002D2421" w:rsidRDefault="002D2421" w:rsidP="003E1611">
      <w:pPr>
        <w:pStyle w:val="2"/>
        <w:numPr>
          <w:ilvl w:val="0"/>
          <w:numId w:val="2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Ю.И.Ефименко</w:t>
      </w:r>
    </w:p>
    <w:p w:rsidR="002D2421" w:rsidRDefault="002D2421" w:rsidP="003E1611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«Общий курс железных дорог»</w:t>
      </w:r>
    </w:p>
    <w:p w:rsidR="002D2421" w:rsidRDefault="002D2421" w:rsidP="003E1611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Москва -2005г</w:t>
      </w:r>
    </w:p>
    <w:p w:rsidR="002D2421" w:rsidRDefault="002D2421" w:rsidP="003E1611">
      <w:pPr>
        <w:pStyle w:val="2"/>
        <w:spacing w:after="0" w:line="276" w:lineRule="auto"/>
        <w:ind w:left="360"/>
        <w:jc w:val="both"/>
        <w:rPr>
          <w:sz w:val="28"/>
          <w:szCs w:val="28"/>
        </w:rPr>
      </w:pPr>
    </w:p>
    <w:p w:rsidR="002D2421" w:rsidRPr="00104DC4" w:rsidRDefault="002D2421" w:rsidP="003E1611">
      <w:pPr>
        <w:pStyle w:val="aa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Дополнительные</w:t>
      </w:r>
      <w:r w:rsidR="00A17A52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источники:</w:t>
      </w:r>
    </w:p>
    <w:p w:rsidR="002D2421" w:rsidRDefault="002D2421" w:rsidP="003E1611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1.</w:t>
      </w:r>
      <w:r w:rsidRPr="0032443D">
        <w:rPr>
          <w:color w:val="000000"/>
          <w:spacing w:val="-4"/>
          <w:sz w:val="28"/>
          <w:szCs w:val="28"/>
        </w:rPr>
        <w:t>Соколов</w:t>
      </w:r>
      <w:r w:rsidR="00FE6388">
        <w:rPr>
          <w:color w:val="000000"/>
          <w:spacing w:val="-4"/>
          <w:sz w:val="28"/>
          <w:szCs w:val="28"/>
        </w:rPr>
        <w:t xml:space="preserve"> </w:t>
      </w:r>
      <w:r w:rsidRPr="0032443D">
        <w:rPr>
          <w:color w:val="000000"/>
          <w:spacing w:val="-4"/>
          <w:sz w:val="28"/>
          <w:szCs w:val="28"/>
        </w:rPr>
        <w:t>В.Н.,Жуковский</w:t>
      </w:r>
      <w:r w:rsidR="00FE6388">
        <w:rPr>
          <w:color w:val="000000"/>
          <w:spacing w:val="-4"/>
          <w:sz w:val="28"/>
          <w:szCs w:val="28"/>
        </w:rPr>
        <w:t xml:space="preserve"> </w:t>
      </w:r>
      <w:r w:rsidRPr="0032443D">
        <w:rPr>
          <w:color w:val="000000"/>
          <w:spacing w:val="-4"/>
          <w:sz w:val="28"/>
          <w:szCs w:val="28"/>
        </w:rPr>
        <w:t>В.Ф., Котенкова С.В., Наумов А.С.</w:t>
      </w:r>
      <w:r>
        <w:rPr>
          <w:color w:val="000000"/>
          <w:spacing w:val="-4"/>
          <w:sz w:val="28"/>
          <w:szCs w:val="28"/>
        </w:rPr>
        <w:t xml:space="preserve">             «</w:t>
      </w:r>
      <w:r w:rsidRPr="0032443D">
        <w:rPr>
          <w:color w:val="000000"/>
          <w:spacing w:val="-4"/>
          <w:sz w:val="28"/>
          <w:szCs w:val="28"/>
        </w:rPr>
        <w:t>Общий курс</w:t>
      </w:r>
      <w:r>
        <w:rPr>
          <w:color w:val="000000"/>
          <w:spacing w:val="-4"/>
          <w:sz w:val="28"/>
          <w:szCs w:val="28"/>
        </w:rPr>
        <w:t xml:space="preserve"> железных дорог»</w:t>
      </w:r>
      <w:r w:rsidRPr="0032443D">
        <w:rPr>
          <w:color w:val="000000"/>
          <w:spacing w:val="-4"/>
          <w:sz w:val="28"/>
          <w:szCs w:val="28"/>
        </w:rPr>
        <w:br/>
      </w:r>
      <w:r w:rsidRPr="0032443D">
        <w:rPr>
          <w:color w:val="000000"/>
          <w:spacing w:val="-3"/>
          <w:sz w:val="28"/>
          <w:szCs w:val="28"/>
        </w:rPr>
        <w:t xml:space="preserve"> М.: УМК МПС России, 2002</w:t>
      </w:r>
      <w:r>
        <w:rPr>
          <w:color w:val="000000"/>
          <w:spacing w:val="-3"/>
          <w:sz w:val="28"/>
          <w:szCs w:val="28"/>
        </w:rPr>
        <w:t>г</w:t>
      </w:r>
      <w:r w:rsidRPr="0032443D">
        <w:rPr>
          <w:color w:val="000000"/>
          <w:spacing w:val="-3"/>
          <w:sz w:val="28"/>
          <w:szCs w:val="28"/>
        </w:rPr>
        <w:t>.</w:t>
      </w:r>
    </w:p>
    <w:p w:rsidR="002D2421" w:rsidRDefault="002D2421" w:rsidP="003E1611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2.В.В.Лукин, П.С.Анисимов, Ю.П.Федосеев</w:t>
      </w:r>
    </w:p>
    <w:p w:rsidR="002D2421" w:rsidRDefault="002D2421" w:rsidP="003E1611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«Вагоны» (общий курс)</w:t>
      </w:r>
    </w:p>
    <w:p w:rsidR="002D2421" w:rsidRDefault="002D2421" w:rsidP="003E1611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Москва-2004г</w:t>
      </w:r>
    </w:p>
    <w:p w:rsidR="002D2421" w:rsidRDefault="002D2421" w:rsidP="003E1611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"/>
          <w:sz w:val="28"/>
          <w:szCs w:val="28"/>
        </w:rPr>
      </w:pPr>
    </w:p>
    <w:p w:rsidR="002D2421" w:rsidRDefault="002D2421" w:rsidP="003E1611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"/>
          <w:sz w:val="28"/>
          <w:szCs w:val="28"/>
        </w:rPr>
      </w:pPr>
    </w:p>
    <w:p w:rsidR="002D2421" w:rsidRPr="0032443D" w:rsidRDefault="002D2421" w:rsidP="003E1611">
      <w:pPr>
        <w:shd w:val="clear" w:color="auto" w:fill="FFFFFF"/>
        <w:tabs>
          <w:tab w:val="left" w:pos="312"/>
        </w:tabs>
        <w:spacing w:line="276" w:lineRule="auto"/>
        <w:ind w:left="34"/>
        <w:rPr>
          <w:color w:val="000000"/>
          <w:spacing w:val="-32"/>
          <w:sz w:val="28"/>
          <w:szCs w:val="28"/>
        </w:rPr>
      </w:pPr>
    </w:p>
    <w:p w:rsidR="002D2421" w:rsidRDefault="002D2421" w:rsidP="003E1611">
      <w:pPr>
        <w:shd w:val="clear" w:color="auto" w:fill="FFFFFF"/>
        <w:tabs>
          <w:tab w:val="left" w:pos="422"/>
        </w:tabs>
        <w:spacing w:line="276" w:lineRule="auto"/>
        <w:ind w:left="10"/>
      </w:pPr>
      <w:r>
        <w:rPr>
          <w:b/>
          <w:bCs/>
          <w:color w:val="000000"/>
          <w:spacing w:val="-1"/>
          <w:sz w:val="28"/>
          <w:szCs w:val="28"/>
        </w:rPr>
        <w:t>Компьютерные программы</w:t>
      </w:r>
    </w:p>
    <w:p w:rsidR="002D2421" w:rsidRDefault="002D2421" w:rsidP="003E1611">
      <w:pPr>
        <w:shd w:val="clear" w:color="auto" w:fill="FFFFFF"/>
        <w:spacing w:before="77" w:line="276" w:lineRule="auto"/>
        <w:ind w:left="4114"/>
      </w:pPr>
      <w:r>
        <w:rPr>
          <w:rFonts w:ascii="Arial" w:hAnsi="Arial" w:cs="Arial"/>
          <w:color w:val="000000"/>
          <w:sz w:val="8"/>
          <w:szCs w:val="8"/>
        </w:rPr>
        <w:t>4</w:t>
      </w:r>
    </w:p>
    <w:p w:rsidR="002D2421" w:rsidRDefault="002D2421" w:rsidP="003E1611">
      <w:pPr>
        <w:shd w:val="clear" w:color="auto" w:fill="FFFFFF"/>
        <w:tabs>
          <w:tab w:val="left" w:pos="4896"/>
          <w:tab w:val="left" w:pos="8098"/>
        </w:tabs>
        <w:spacing w:line="276" w:lineRule="auto"/>
        <w:ind w:left="38"/>
        <w:rPr>
          <w:color w:val="000000"/>
          <w:spacing w:val="-11"/>
          <w:sz w:val="29"/>
          <w:szCs w:val="29"/>
        </w:rPr>
      </w:pPr>
      <w:r>
        <w:rPr>
          <w:color w:val="000000"/>
          <w:spacing w:val="-11"/>
          <w:sz w:val="29"/>
          <w:szCs w:val="29"/>
        </w:rPr>
        <w:t>1 .Автоматизированная обучающая система « Правила технической эксплуатации и безопасности движения на железнодорожном транспорте»</w:t>
      </w:r>
    </w:p>
    <w:p w:rsidR="002D2421" w:rsidRDefault="002D2421" w:rsidP="003E1611">
      <w:pPr>
        <w:shd w:val="clear" w:color="auto" w:fill="FFFFFF"/>
        <w:tabs>
          <w:tab w:val="left" w:pos="4896"/>
          <w:tab w:val="left" w:pos="8098"/>
        </w:tabs>
        <w:spacing w:line="276" w:lineRule="auto"/>
        <w:rPr>
          <w:color w:val="000000"/>
          <w:spacing w:val="-11"/>
          <w:sz w:val="29"/>
          <w:szCs w:val="29"/>
        </w:rPr>
      </w:pPr>
      <w:r>
        <w:rPr>
          <w:color w:val="000000"/>
          <w:spacing w:val="-11"/>
          <w:sz w:val="29"/>
          <w:szCs w:val="29"/>
        </w:rPr>
        <w:t>Часть 6,7,8. С-Петербург 2001-2006гг.</w:t>
      </w: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Pr="00FB7AA8" w:rsidRDefault="002D2421" w:rsidP="003E1611">
      <w:pPr>
        <w:spacing w:line="276" w:lineRule="auto"/>
      </w:pPr>
    </w:p>
    <w:p w:rsidR="002D2421" w:rsidRPr="009A213F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2D2421" w:rsidRPr="003E161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  <w:r w:rsidRPr="003E1611"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2D2421" w:rsidRPr="003E1611" w:rsidRDefault="002D2421" w:rsidP="003E16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sz w:val="28"/>
          <w:szCs w:val="28"/>
        </w:rPr>
      </w:pPr>
      <w:r w:rsidRPr="003E1611">
        <w:rPr>
          <w:b/>
          <w:sz w:val="28"/>
          <w:szCs w:val="28"/>
        </w:rPr>
        <w:t>Контрольи оценка</w:t>
      </w:r>
      <w:r w:rsidRPr="003E1611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Контрольных работ, а также выполнения обучающимися индивидуальных заданий.</w:t>
      </w:r>
    </w:p>
    <w:p w:rsidR="002D2421" w:rsidRPr="003E1611" w:rsidRDefault="002D2421" w:rsidP="003E1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2D2421" w:rsidRPr="003E1611" w:rsidTr="00C11CF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421" w:rsidRPr="003E1611" w:rsidRDefault="002D2421" w:rsidP="003E161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E1611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2D2421" w:rsidRPr="003E1611" w:rsidRDefault="002D2421" w:rsidP="003E161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E1611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421" w:rsidRPr="003E1611" w:rsidRDefault="002D2421" w:rsidP="003E161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E1611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2D2421" w:rsidRPr="003E1611" w:rsidTr="00C11CF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E1611">
              <w:rPr>
                <w:b/>
                <w:bCs/>
                <w:sz w:val="28"/>
                <w:szCs w:val="28"/>
              </w:rPr>
              <w:t>Должен уметь: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2D2421" w:rsidRPr="003E1611" w:rsidTr="00C11CF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rPr>
                <w:bCs/>
                <w:sz w:val="28"/>
                <w:szCs w:val="28"/>
              </w:rPr>
            </w:pPr>
            <w:r w:rsidRPr="003E1611">
              <w:rPr>
                <w:bCs/>
                <w:sz w:val="28"/>
                <w:szCs w:val="28"/>
              </w:rPr>
              <w:t>Различать типы и назначение локомотивов, вагонов, знаки на подвижном составе, используемую терминологию и условные обозначения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rPr>
                <w:bCs/>
                <w:sz w:val="28"/>
                <w:szCs w:val="28"/>
              </w:rPr>
            </w:pPr>
            <w:r w:rsidRPr="003E1611">
              <w:rPr>
                <w:bCs/>
                <w:sz w:val="28"/>
                <w:szCs w:val="28"/>
              </w:rPr>
              <w:t>Контрольные работы, рефераты ,тесты, самостоятельные и практические работы.</w:t>
            </w:r>
          </w:p>
        </w:tc>
      </w:tr>
      <w:tr w:rsidR="002D2421" w:rsidRPr="003E1611" w:rsidTr="00C11CF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3E1611">
              <w:rPr>
                <w:b/>
                <w:bCs/>
                <w:sz w:val="28"/>
                <w:szCs w:val="28"/>
              </w:rPr>
              <w:t>Должен знать: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2D2421" w:rsidRPr="003E1611" w:rsidTr="00C11CF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rPr>
                <w:bCs/>
                <w:sz w:val="28"/>
                <w:szCs w:val="28"/>
              </w:rPr>
            </w:pPr>
            <w:r w:rsidRPr="003E1611">
              <w:rPr>
                <w:bCs/>
                <w:sz w:val="28"/>
                <w:szCs w:val="28"/>
              </w:rPr>
              <w:t>Основные вопросы взаимодействия пути и подвижного состава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rPr>
                <w:bCs/>
                <w:sz w:val="28"/>
                <w:szCs w:val="28"/>
              </w:rPr>
            </w:pPr>
            <w:r w:rsidRPr="003E1611">
              <w:rPr>
                <w:bCs/>
                <w:sz w:val="28"/>
                <w:szCs w:val="28"/>
              </w:rPr>
              <w:t>Практические и самостоятельные работы.</w:t>
            </w:r>
          </w:p>
        </w:tc>
      </w:tr>
      <w:tr w:rsidR="002D2421" w:rsidRPr="003E1611" w:rsidTr="00C11CF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rPr>
                <w:bCs/>
                <w:sz w:val="28"/>
                <w:szCs w:val="28"/>
              </w:rPr>
            </w:pPr>
            <w:r w:rsidRPr="003E1611">
              <w:rPr>
                <w:bCs/>
                <w:sz w:val="28"/>
                <w:szCs w:val="28"/>
              </w:rPr>
              <w:t>Устройства автоматики, телемеханики и связи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rPr>
                <w:bCs/>
                <w:sz w:val="28"/>
                <w:szCs w:val="28"/>
              </w:rPr>
            </w:pPr>
            <w:r w:rsidRPr="003E1611">
              <w:rPr>
                <w:bCs/>
                <w:sz w:val="28"/>
                <w:szCs w:val="28"/>
              </w:rPr>
              <w:t>Практические работы, самостоятельная работа, рефераты, тестирование, контрольная работа.</w:t>
            </w:r>
          </w:p>
        </w:tc>
      </w:tr>
      <w:tr w:rsidR="002D2421" w:rsidRPr="003E1611" w:rsidTr="00C11CF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E1611">
              <w:rPr>
                <w:bCs/>
                <w:sz w:val="28"/>
                <w:szCs w:val="28"/>
              </w:rPr>
              <w:t>Основные правила организации движения и перевозки грузов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21" w:rsidRPr="003E1611" w:rsidRDefault="002D2421" w:rsidP="003E161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E1611">
              <w:rPr>
                <w:bCs/>
                <w:sz w:val="28"/>
                <w:szCs w:val="28"/>
              </w:rPr>
              <w:t>Самостоятельная работа, рефераты.</w:t>
            </w:r>
          </w:p>
        </w:tc>
      </w:tr>
    </w:tbl>
    <w:p w:rsidR="002D2421" w:rsidRPr="003E1611" w:rsidRDefault="002D2421" w:rsidP="003E1611">
      <w:pPr>
        <w:spacing w:line="276" w:lineRule="auto"/>
        <w:rPr>
          <w:sz w:val="28"/>
          <w:szCs w:val="28"/>
        </w:rPr>
      </w:pPr>
    </w:p>
    <w:p w:rsidR="002D2421" w:rsidRPr="003E1611" w:rsidRDefault="002D2421" w:rsidP="003E1611">
      <w:pPr>
        <w:spacing w:line="276" w:lineRule="auto"/>
        <w:rPr>
          <w:sz w:val="28"/>
          <w:szCs w:val="28"/>
        </w:rPr>
      </w:pPr>
    </w:p>
    <w:p w:rsidR="002D2421" w:rsidRPr="00830ABE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Default="002D2421" w:rsidP="003E1611">
      <w:pPr>
        <w:spacing w:line="276" w:lineRule="auto"/>
      </w:pPr>
    </w:p>
    <w:p w:rsidR="002D2421" w:rsidRPr="00830ABE" w:rsidRDefault="002D2421" w:rsidP="003E1611">
      <w:pPr>
        <w:spacing w:line="276" w:lineRule="auto"/>
      </w:pPr>
    </w:p>
    <w:sectPr w:rsidR="002D2421" w:rsidRPr="00830ABE" w:rsidSect="0056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EE2" w:rsidRDefault="00F57EE2" w:rsidP="00487BC2">
      <w:r>
        <w:separator/>
      </w:r>
    </w:p>
  </w:endnote>
  <w:endnote w:type="continuationSeparator" w:id="1">
    <w:p w:rsidR="00F57EE2" w:rsidRDefault="00F57EE2" w:rsidP="00487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70D" w:rsidRDefault="00A40C82" w:rsidP="00C11CF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F57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570D" w:rsidRDefault="00BF570D" w:rsidP="00C11CF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70D" w:rsidRDefault="00BF570D" w:rsidP="00C11CFF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70D" w:rsidRDefault="00BF57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EE2" w:rsidRDefault="00F57EE2" w:rsidP="00487BC2">
      <w:r>
        <w:separator/>
      </w:r>
    </w:p>
  </w:footnote>
  <w:footnote w:type="continuationSeparator" w:id="1">
    <w:p w:rsidR="00F57EE2" w:rsidRDefault="00F57EE2" w:rsidP="00487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70D" w:rsidRDefault="00BF570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70D" w:rsidRDefault="00BF570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70D" w:rsidRDefault="00BF570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96CBE"/>
    <w:multiLevelType w:val="hybridMultilevel"/>
    <w:tmpl w:val="1D26B2F6"/>
    <w:lvl w:ilvl="0" w:tplc="C6E249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48472CA"/>
    <w:multiLevelType w:val="hybridMultilevel"/>
    <w:tmpl w:val="E788D4B8"/>
    <w:lvl w:ilvl="0" w:tplc="DF1CF30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017932"/>
    <w:multiLevelType w:val="hybridMultilevel"/>
    <w:tmpl w:val="D0AAB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86C34"/>
    <w:multiLevelType w:val="hybridMultilevel"/>
    <w:tmpl w:val="11986530"/>
    <w:lvl w:ilvl="0" w:tplc="6D12BF8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421"/>
    <w:rsid w:val="00006DF8"/>
    <w:rsid w:val="00041EE4"/>
    <w:rsid w:val="000E1AB2"/>
    <w:rsid w:val="000F422F"/>
    <w:rsid w:val="00157BD9"/>
    <w:rsid w:val="00160FD2"/>
    <w:rsid w:val="00181C49"/>
    <w:rsid w:val="001B44D9"/>
    <w:rsid w:val="001E33F5"/>
    <w:rsid w:val="00215906"/>
    <w:rsid w:val="00217E5A"/>
    <w:rsid w:val="00273782"/>
    <w:rsid w:val="00297805"/>
    <w:rsid w:val="00297962"/>
    <w:rsid w:val="002D2421"/>
    <w:rsid w:val="003A41F7"/>
    <w:rsid w:val="003E1611"/>
    <w:rsid w:val="00406768"/>
    <w:rsid w:val="00442E03"/>
    <w:rsid w:val="00487BC2"/>
    <w:rsid w:val="004A07CA"/>
    <w:rsid w:val="004D3B91"/>
    <w:rsid w:val="00567273"/>
    <w:rsid w:val="005E65C1"/>
    <w:rsid w:val="00605F75"/>
    <w:rsid w:val="006713B2"/>
    <w:rsid w:val="006B29DC"/>
    <w:rsid w:val="006F7D57"/>
    <w:rsid w:val="0070148E"/>
    <w:rsid w:val="00705314"/>
    <w:rsid w:val="007F0BB6"/>
    <w:rsid w:val="00881F56"/>
    <w:rsid w:val="00916C5C"/>
    <w:rsid w:val="009234DA"/>
    <w:rsid w:val="00924E63"/>
    <w:rsid w:val="0092541B"/>
    <w:rsid w:val="00925CDC"/>
    <w:rsid w:val="009340CD"/>
    <w:rsid w:val="00990FED"/>
    <w:rsid w:val="009F5FA2"/>
    <w:rsid w:val="00A17A52"/>
    <w:rsid w:val="00A40C82"/>
    <w:rsid w:val="00A7267F"/>
    <w:rsid w:val="00AB4624"/>
    <w:rsid w:val="00AD59CE"/>
    <w:rsid w:val="00AF4D6B"/>
    <w:rsid w:val="00B201AF"/>
    <w:rsid w:val="00B24FDD"/>
    <w:rsid w:val="00B5039F"/>
    <w:rsid w:val="00BB7610"/>
    <w:rsid w:val="00BD03CF"/>
    <w:rsid w:val="00BE09BF"/>
    <w:rsid w:val="00BE616C"/>
    <w:rsid w:val="00BF570D"/>
    <w:rsid w:val="00C11CFF"/>
    <w:rsid w:val="00CA1D55"/>
    <w:rsid w:val="00D527FF"/>
    <w:rsid w:val="00D70349"/>
    <w:rsid w:val="00DD5D58"/>
    <w:rsid w:val="00E1671C"/>
    <w:rsid w:val="00E76D30"/>
    <w:rsid w:val="00E808ED"/>
    <w:rsid w:val="00F02935"/>
    <w:rsid w:val="00F10FDE"/>
    <w:rsid w:val="00F37ED2"/>
    <w:rsid w:val="00F53323"/>
    <w:rsid w:val="00F57EE2"/>
    <w:rsid w:val="00F85F64"/>
    <w:rsid w:val="00FA219F"/>
    <w:rsid w:val="00FA4B8C"/>
    <w:rsid w:val="00FD2749"/>
    <w:rsid w:val="00FE6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421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D242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D2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D2421"/>
    <w:pPr>
      <w:spacing w:after="120"/>
    </w:pPr>
  </w:style>
  <w:style w:type="character" w:customStyle="1" w:styleId="a4">
    <w:name w:val="Основной текст Знак"/>
    <w:basedOn w:val="a0"/>
    <w:link w:val="a3"/>
    <w:rsid w:val="002D2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D24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24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D2421"/>
  </w:style>
  <w:style w:type="paragraph" w:styleId="a8">
    <w:name w:val="header"/>
    <w:basedOn w:val="a"/>
    <w:link w:val="a9"/>
    <w:rsid w:val="002D24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D2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D242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D27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27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Проводник</cp:lastModifiedBy>
  <cp:revision>26</cp:revision>
  <cp:lastPrinted>2023-10-09T10:55:00Z</cp:lastPrinted>
  <dcterms:created xsi:type="dcterms:W3CDTF">2015-09-20T15:18:00Z</dcterms:created>
  <dcterms:modified xsi:type="dcterms:W3CDTF">2023-10-19T13:08:00Z</dcterms:modified>
</cp:coreProperties>
</file>