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F1" w:rsidRPr="00A86419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86419">
        <w:rPr>
          <w:caps/>
        </w:rPr>
        <w:t>МИНИСТЕРСТВО ОБРАЗОВАНИЯ</w:t>
      </w:r>
      <w:r>
        <w:rPr>
          <w:caps/>
        </w:rPr>
        <w:t xml:space="preserve"> </w:t>
      </w:r>
    </w:p>
    <w:p w:rsidR="006A7EF1" w:rsidRPr="00A86419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86419">
        <w:rPr>
          <w:caps/>
        </w:rPr>
        <w:t>АРХАНГЕЛЬСКОЙ ОБЛАСТИ</w:t>
      </w:r>
    </w:p>
    <w:p w:rsidR="006A7EF1" w:rsidRPr="00A86419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 w:rsidRPr="00A86419">
        <w:rPr>
          <w:caps/>
        </w:rPr>
        <w:t xml:space="preserve">Государственное бюджетное </w:t>
      </w:r>
      <w:r>
        <w:rPr>
          <w:caps/>
        </w:rPr>
        <w:t xml:space="preserve">профессиональное </w:t>
      </w:r>
      <w:r w:rsidRPr="00A86419">
        <w:rPr>
          <w:caps/>
        </w:rPr>
        <w:t xml:space="preserve">образовательное учреждение </w:t>
      </w:r>
      <w:r>
        <w:rPr>
          <w:caps/>
        </w:rPr>
        <w:t>архангельской области</w:t>
      </w:r>
    </w:p>
    <w:p w:rsidR="006A7EF1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</w:rPr>
      </w:pPr>
      <w:r>
        <w:rPr>
          <w:caps/>
        </w:rPr>
        <w:t xml:space="preserve"> «котласский транспортный техникум»</w:t>
      </w:r>
    </w:p>
    <w:p w:rsidR="006A7EF1" w:rsidRPr="00A86419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>
        <w:rPr>
          <w:caps/>
        </w:rPr>
        <w:t>(ГБПоу архангельской области «котласский транспортный техникум»)</w:t>
      </w:r>
    </w:p>
    <w:p w:rsidR="006A7EF1" w:rsidRPr="00A86419" w:rsidRDefault="006A7EF1" w:rsidP="006A7EF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  <w:sz w:val="28"/>
          <w:szCs w:val="28"/>
        </w:rPr>
      </w:pPr>
    </w:p>
    <w:p w:rsidR="006A7EF1" w:rsidRPr="00690C57" w:rsidRDefault="006A7EF1" w:rsidP="006A7EF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Утверждаю:</w:t>
      </w:r>
    </w:p>
    <w:p w:rsidR="006A7EF1" w:rsidRPr="00690C57" w:rsidRDefault="006A7EF1" w:rsidP="006A7EF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директор гбпоу</w:t>
      </w:r>
    </w:p>
    <w:p w:rsidR="006A7EF1" w:rsidRPr="00690C57" w:rsidRDefault="006A7EF1" w:rsidP="006A7EF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архангельской области</w:t>
      </w:r>
    </w:p>
    <w:p w:rsidR="006A7EF1" w:rsidRPr="00690C57" w:rsidRDefault="006A7EF1" w:rsidP="006A7EF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 xml:space="preserve">«котласский транспортный </w:t>
      </w:r>
    </w:p>
    <w:p w:rsidR="006A7EF1" w:rsidRPr="00690C57" w:rsidRDefault="006A7EF1" w:rsidP="006A7EF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техникум»</w:t>
      </w:r>
    </w:p>
    <w:p w:rsidR="006A7EF1" w:rsidRPr="00690C57" w:rsidRDefault="006A7EF1" w:rsidP="006A7EF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  <w:t>_____________/</w:t>
      </w:r>
      <w:r w:rsidR="00D864F4">
        <w:rPr>
          <w:caps/>
        </w:rPr>
        <w:t>А</w:t>
      </w:r>
      <w:r w:rsidRPr="00690C57">
        <w:rPr>
          <w:caps/>
        </w:rPr>
        <w:t xml:space="preserve">. </w:t>
      </w:r>
      <w:r w:rsidR="00D864F4">
        <w:rPr>
          <w:caps/>
        </w:rPr>
        <w:t>Н</w:t>
      </w:r>
      <w:r w:rsidRPr="00690C57">
        <w:rPr>
          <w:caps/>
        </w:rPr>
        <w:t xml:space="preserve">. </w:t>
      </w:r>
      <w:r w:rsidR="00D864F4">
        <w:rPr>
          <w:caps/>
        </w:rPr>
        <w:t>Ганжа</w:t>
      </w:r>
      <w:r w:rsidRPr="009A213F">
        <w:rPr>
          <w:caps/>
        </w:rPr>
        <w:t>/</w:t>
      </w:r>
    </w:p>
    <w:p w:rsidR="006A7EF1" w:rsidRPr="00690C57" w:rsidRDefault="006A7EF1" w:rsidP="006A7EF1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caps/>
        </w:rPr>
      </w:pPr>
      <w:r w:rsidRPr="00690C57">
        <w:rPr>
          <w:caps/>
        </w:rPr>
        <w:t>«_____</w:t>
      </w:r>
      <w:r>
        <w:rPr>
          <w:caps/>
        </w:rPr>
        <w:t>___</w:t>
      </w:r>
      <w:r w:rsidRPr="00690C57">
        <w:rPr>
          <w:caps/>
        </w:rPr>
        <w:t>»__________</w:t>
      </w:r>
      <w:r>
        <w:rPr>
          <w:caps/>
        </w:rPr>
        <w:t>____</w:t>
      </w:r>
      <w:r w:rsidRPr="00690C57">
        <w:rPr>
          <w:caps/>
        </w:rPr>
        <w:t>20</w:t>
      </w:r>
      <w:r w:rsidR="00D864F4">
        <w:rPr>
          <w:caps/>
        </w:rPr>
        <w:t>23</w:t>
      </w:r>
      <w:r w:rsidRPr="00690C57">
        <w:rPr>
          <w:caps/>
        </w:rPr>
        <w:t xml:space="preserve"> </w:t>
      </w:r>
      <w:r>
        <w:rPr>
          <w:caps/>
        </w:rPr>
        <w:t>Г</w:t>
      </w:r>
      <w:r w:rsidRPr="00690C57">
        <w:rPr>
          <w:caps/>
        </w:rPr>
        <w:t>.</w:t>
      </w:r>
    </w:p>
    <w:p w:rsidR="006A7EF1" w:rsidRPr="00690C57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</w:p>
    <w:p w:rsidR="006A7EF1" w:rsidRPr="00830ABE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6A7EF1" w:rsidRPr="00830ABE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6A7EF1" w:rsidRPr="00830ABE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sz w:val="28"/>
          <w:szCs w:val="28"/>
        </w:rPr>
      </w:pPr>
    </w:p>
    <w:p w:rsidR="006A7EF1" w:rsidRPr="00830ABE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6A7EF1" w:rsidRPr="00830ABE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6A7EF1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</w:t>
      </w:r>
      <w:r w:rsidRPr="00830ABE">
        <w:rPr>
          <w:b/>
          <w:caps/>
          <w:sz w:val="28"/>
          <w:szCs w:val="28"/>
        </w:rPr>
        <w:t xml:space="preserve"> ПРОГРАММа </w:t>
      </w:r>
    </w:p>
    <w:p w:rsidR="006A7EF1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ПРОФЕССИОНАЛЬНОГО МОДУЛЯ</w:t>
      </w:r>
    </w:p>
    <w:p w:rsidR="006A7EF1" w:rsidRPr="006A7EF1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ПМ. 03 СОПРОВОЖДЕНИЕ ГРУЗОВ И СПЕЦВАГОНОВ</w:t>
      </w:r>
    </w:p>
    <w:p w:rsidR="006A7EF1" w:rsidRDefault="00594698" w:rsidP="006A7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43.01</w:t>
      </w:r>
      <w:r w:rsidR="006A7EF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="006A7EF1">
        <w:rPr>
          <w:b/>
          <w:sz w:val="28"/>
          <w:szCs w:val="28"/>
        </w:rPr>
        <w:t xml:space="preserve"> ПРОВОДНИК НА ЖЕЛЕЗНОДОРОЖНОМ</w:t>
      </w:r>
      <w:r w:rsidR="006A7EF1">
        <w:rPr>
          <w:b/>
          <w:sz w:val="28"/>
          <w:szCs w:val="28"/>
        </w:rPr>
        <w:br/>
        <w:t>ТРАНСПОРТЕ.</w:t>
      </w:r>
    </w:p>
    <w:p w:rsidR="006A7EF1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 w:line="276" w:lineRule="auto"/>
        <w:jc w:val="center"/>
        <w:rPr>
          <w:b/>
          <w:sz w:val="28"/>
          <w:szCs w:val="28"/>
        </w:rPr>
      </w:pPr>
    </w:p>
    <w:p w:rsidR="006A7EF1" w:rsidRPr="00A86419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6A7EF1" w:rsidRPr="00830ABE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</w:p>
    <w:p w:rsidR="006A7EF1" w:rsidRPr="00830ABE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6A7EF1" w:rsidRPr="00830ABE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6A7EF1" w:rsidRPr="00830ABE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6A7EF1" w:rsidRPr="00830ABE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6A7EF1" w:rsidRPr="00830ABE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6A7EF1" w:rsidRPr="00830ABE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6A7EF1" w:rsidRPr="00830ABE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</w:pPr>
    </w:p>
    <w:p w:rsidR="006A7EF1" w:rsidRPr="00830ABE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</w:pPr>
    </w:p>
    <w:p w:rsidR="006A7EF1" w:rsidRDefault="006A7EF1" w:rsidP="006A7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ПОС. ВЫЧЕГОДСКИЙ</w:t>
      </w:r>
    </w:p>
    <w:p w:rsidR="006A7EF1" w:rsidRPr="00830ABE" w:rsidRDefault="006A7EF1" w:rsidP="006A7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</w:rPr>
      </w:pPr>
      <w:r>
        <w:rPr>
          <w:bCs/>
        </w:rPr>
        <w:t>20</w:t>
      </w:r>
      <w:r w:rsidR="00D864F4">
        <w:rPr>
          <w:bCs/>
        </w:rPr>
        <w:t>23</w:t>
      </w:r>
      <w:r>
        <w:rPr>
          <w:bCs/>
        </w:rPr>
        <w:t>г</w:t>
      </w:r>
    </w:p>
    <w:p w:rsidR="006A7EF1" w:rsidRPr="00FE62E5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proofErr w:type="gramStart"/>
      <w:r w:rsidRPr="00FE62E5">
        <w:lastRenderedPageBreak/>
        <w:t>Рабочая</w:t>
      </w:r>
      <w:proofErr w:type="gramEnd"/>
      <w:r w:rsidRPr="00FE62E5">
        <w:t xml:space="preserve"> учебная </w:t>
      </w:r>
      <w:proofErr w:type="spellStart"/>
      <w:r w:rsidRPr="00FE62E5">
        <w:t>программаучебной</w:t>
      </w:r>
      <w:proofErr w:type="spellEnd"/>
      <w:r w:rsidRPr="00FE62E5">
        <w:t xml:space="preserve"> дисциплины разработана на основе Федерального</w:t>
      </w:r>
    </w:p>
    <w:p w:rsidR="006A7EF1" w:rsidRPr="00FE62E5" w:rsidRDefault="006A7EF1" w:rsidP="00D864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FE62E5">
        <w:t xml:space="preserve">государственного образовательного стандарта (далее – ФГОС) среднего  профессионального образования по профессии </w:t>
      </w:r>
      <w:r w:rsidR="00594698">
        <w:t>43.01</w:t>
      </w:r>
      <w:r w:rsidRPr="00FE62E5">
        <w:t>.0</w:t>
      </w:r>
      <w:r w:rsidR="00594698">
        <w:t>6</w:t>
      </w:r>
      <w:r w:rsidRPr="00FE62E5">
        <w:t xml:space="preserve"> «Проводник</w:t>
      </w:r>
      <w:r w:rsidR="00D864F4">
        <w:t xml:space="preserve"> на железнодорожном транспорте».</w:t>
      </w:r>
    </w:p>
    <w:p w:rsidR="006A7EF1" w:rsidRPr="00FE62E5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vertAlign w:val="superscript"/>
        </w:rPr>
      </w:pPr>
    </w:p>
    <w:p w:rsidR="006A7EF1" w:rsidRPr="00FE62E5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  <w:r w:rsidRPr="00FE62E5">
        <w:t xml:space="preserve">Организация-разработчик: ГБПОУ </w:t>
      </w:r>
      <w:r>
        <w:t>Архангельской области</w:t>
      </w:r>
      <w:r w:rsidRPr="00FE62E5">
        <w:t xml:space="preserve"> «</w:t>
      </w:r>
      <w:proofErr w:type="spellStart"/>
      <w:r w:rsidRPr="00FE62E5">
        <w:t>Котласский</w:t>
      </w:r>
      <w:proofErr w:type="spellEnd"/>
      <w:r w:rsidRPr="00FE62E5">
        <w:t xml:space="preserve"> транспортный техникум»</w:t>
      </w:r>
    </w:p>
    <w:p w:rsidR="006A7EF1" w:rsidRPr="00FE62E5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FE62E5">
        <w:t>Разработчики:</w:t>
      </w:r>
    </w:p>
    <w:p w:rsidR="006A7EF1" w:rsidRPr="00FE62E5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6A7EF1" w:rsidRPr="00FE62E5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FE62E5">
        <w:t xml:space="preserve">Л. В. </w:t>
      </w:r>
      <w:proofErr w:type="spellStart"/>
      <w:r w:rsidRPr="00FE62E5">
        <w:t>Зорева</w:t>
      </w:r>
      <w:proofErr w:type="spellEnd"/>
      <w:r w:rsidRPr="00FE62E5">
        <w:t xml:space="preserve">.- преподаватель  </w:t>
      </w:r>
      <w:r w:rsidR="00D864F4">
        <w:t>высшей</w:t>
      </w:r>
      <w:r w:rsidRPr="00FE62E5">
        <w:t xml:space="preserve"> категории</w:t>
      </w:r>
    </w:p>
    <w:p w:rsidR="006A7EF1" w:rsidRPr="00FE62E5" w:rsidRDefault="006A7EF1" w:rsidP="006A7EF1">
      <w:pPr>
        <w:widowControl w:val="0"/>
        <w:tabs>
          <w:tab w:val="left" w:pos="495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</w:pPr>
    </w:p>
    <w:p w:rsidR="006A7EF1" w:rsidRDefault="006A7EF1" w:rsidP="006A7E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  <w:r w:rsidRPr="00FE62E5">
        <w:t>Рабочая программа рассмотрена и одобрена на заседании методической комиссии проводников ГБПОУ Архангельской области «</w:t>
      </w:r>
      <w:proofErr w:type="spellStart"/>
      <w:r w:rsidRPr="00FE62E5">
        <w:t>Котласский</w:t>
      </w:r>
      <w:proofErr w:type="spellEnd"/>
      <w:r w:rsidRPr="00FE62E5">
        <w:t xml:space="preserve"> транспортный техникум»,</w:t>
      </w:r>
    </w:p>
    <w:p w:rsidR="006A7EF1" w:rsidRPr="00FE62E5" w:rsidRDefault="006A7EF1" w:rsidP="006A7E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  <w:r w:rsidRPr="00FE62E5">
        <w:t xml:space="preserve"> п. Вычегодский</w:t>
      </w:r>
    </w:p>
    <w:p w:rsidR="006A7EF1" w:rsidRPr="00FE62E5" w:rsidRDefault="006A7EF1" w:rsidP="006A7EF1">
      <w:pPr>
        <w:spacing w:line="276" w:lineRule="auto"/>
      </w:pPr>
    </w:p>
    <w:p w:rsidR="006A7EF1" w:rsidRPr="00FE62E5" w:rsidRDefault="006A7EF1" w:rsidP="006A7EF1">
      <w:pPr>
        <w:spacing w:line="276" w:lineRule="auto"/>
      </w:pPr>
      <w:r w:rsidRPr="00FE62E5">
        <w:t>Протокол №____  от «____»____________________ 20</w:t>
      </w:r>
      <w:r w:rsidR="00D864F4">
        <w:t>23</w:t>
      </w:r>
      <w:r w:rsidRPr="00FE62E5">
        <w:t>г.</w:t>
      </w:r>
    </w:p>
    <w:p w:rsidR="006A7EF1" w:rsidRPr="00FE62E5" w:rsidRDefault="006A7EF1" w:rsidP="006A7EF1">
      <w:pPr>
        <w:spacing w:line="276" w:lineRule="auto"/>
      </w:pPr>
    </w:p>
    <w:p w:rsidR="006A7EF1" w:rsidRPr="009A213F" w:rsidRDefault="006A7EF1" w:rsidP="006A7EF1">
      <w:pPr>
        <w:spacing w:line="276" w:lineRule="auto"/>
      </w:pPr>
      <w:r w:rsidRPr="00FE62E5">
        <w:t>Председатель ______________/</w:t>
      </w:r>
      <w:r w:rsidR="00D864F4">
        <w:t>Е</w:t>
      </w:r>
      <w:r w:rsidRPr="00FE62E5">
        <w:t xml:space="preserve">. </w:t>
      </w:r>
      <w:r w:rsidR="00D864F4">
        <w:t>Н</w:t>
      </w:r>
      <w:r w:rsidRPr="00FE62E5">
        <w:t xml:space="preserve">. </w:t>
      </w:r>
      <w:proofErr w:type="spellStart"/>
      <w:r w:rsidR="00D864F4">
        <w:t>Вакорина</w:t>
      </w:r>
      <w:proofErr w:type="spellEnd"/>
      <w:r w:rsidRPr="009A213F">
        <w:t>/</w:t>
      </w:r>
    </w:p>
    <w:p w:rsidR="006A7EF1" w:rsidRPr="00FE62E5" w:rsidRDefault="006A7EF1" w:rsidP="006A7EF1">
      <w:pPr>
        <w:spacing w:line="276" w:lineRule="auto"/>
      </w:pPr>
    </w:p>
    <w:p w:rsidR="006A7EF1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6A7EF1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6A7EF1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6A7EF1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6A7EF1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6A7EF1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6A7EF1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6A7EF1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6A7EF1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6A7EF1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6A7EF1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6A7EF1" w:rsidRDefault="006A7EF1" w:rsidP="006A7E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i/>
          <w:sz w:val="28"/>
          <w:szCs w:val="28"/>
        </w:rPr>
      </w:pPr>
    </w:p>
    <w:p w:rsidR="006A7EF1" w:rsidRDefault="006A7EF1" w:rsidP="006A7EF1">
      <w:pPr>
        <w:spacing w:line="276" w:lineRule="auto"/>
        <w:rPr>
          <w:i/>
          <w:sz w:val="28"/>
          <w:szCs w:val="28"/>
        </w:rPr>
      </w:pPr>
    </w:p>
    <w:p w:rsidR="006A7EF1" w:rsidRDefault="006A7EF1" w:rsidP="006A7EF1">
      <w:pPr>
        <w:spacing w:line="276" w:lineRule="auto"/>
        <w:rPr>
          <w:i/>
          <w:sz w:val="28"/>
          <w:szCs w:val="28"/>
        </w:rPr>
      </w:pPr>
    </w:p>
    <w:p w:rsidR="00D864F4" w:rsidRDefault="00D864F4" w:rsidP="006A7EF1">
      <w:pPr>
        <w:spacing w:line="276" w:lineRule="auto"/>
        <w:rPr>
          <w:i/>
          <w:sz w:val="28"/>
          <w:szCs w:val="28"/>
        </w:rPr>
      </w:pPr>
    </w:p>
    <w:p w:rsidR="006A7EF1" w:rsidRDefault="006A7EF1" w:rsidP="006A7EF1">
      <w:pPr>
        <w:spacing w:line="276" w:lineRule="auto"/>
        <w:rPr>
          <w:i/>
          <w:sz w:val="28"/>
          <w:szCs w:val="28"/>
        </w:rPr>
      </w:pPr>
    </w:p>
    <w:p w:rsidR="006A7EF1" w:rsidRDefault="006A7EF1" w:rsidP="006A7EF1">
      <w:pPr>
        <w:spacing w:line="276" w:lineRule="auto"/>
        <w:rPr>
          <w:i/>
          <w:sz w:val="28"/>
          <w:szCs w:val="28"/>
        </w:rPr>
      </w:pPr>
    </w:p>
    <w:p w:rsidR="006A7EF1" w:rsidRDefault="006A7EF1" w:rsidP="006A7EF1">
      <w:pPr>
        <w:spacing w:line="276" w:lineRule="auto"/>
        <w:rPr>
          <w:i/>
          <w:sz w:val="28"/>
          <w:szCs w:val="28"/>
        </w:rPr>
      </w:pPr>
    </w:p>
    <w:p w:rsidR="006A7EF1" w:rsidRPr="00A52C7D" w:rsidRDefault="006A7EF1" w:rsidP="006A7E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i/>
          <w:sz w:val="28"/>
          <w:szCs w:val="28"/>
        </w:rPr>
      </w:pPr>
      <w:r w:rsidRPr="00830ABE">
        <w:rPr>
          <w:b/>
          <w:sz w:val="28"/>
          <w:szCs w:val="28"/>
        </w:rPr>
        <w:lastRenderedPageBreak/>
        <w:t>СОДЕРЖАНИЕ</w:t>
      </w:r>
    </w:p>
    <w:p w:rsidR="006A7EF1" w:rsidRDefault="006A7EF1" w:rsidP="006A7E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</w:p>
    <w:p w:rsidR="006A7EF1" w:rsidRDefault="006A7EF1" w:rsidP="006A7E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</w:p>
    <w:p w:rsidR="006A7EF1" w:rsidRDefault="006A7EF1" w:rsidP="006A7E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</w:p>
    <w:p w:rsidR="006A7EF1" w:rsidRDefault="006A7EF1" w:rsidP="006A7E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</w:pPr>
    </w:p>
    <w:p w:rsidR="006A7EF1" w:rsidRPr="00830ABE" w:rsidRDefault="006A7EF1" w:rsidP="006A7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tbl>
      <w:tblPr>
        <w:tblW w:w="0" w:type="auto"/>
        <w:tblLook w:val="01E0"/>
      </w:tblPr>
      <w:tblGrid>
        <w:gridCol w:w="7667"/>
        <w:gridCol w:w="1903"/>
      </w:tblGrid>
      <w:tr w:rsidR="006A7EF1" w:rsidRPr="006A7EF1" w:rsidTr="00F81AA2">
        <w:trPr>
          <w:trHeight w:val="80"/>
        </w:trPr>
        <w:tc>
          <w:tcPr>
            <w:tcW w:w="7668" w:type="dxa"/>
            <w:shd w:val="clear" w:color="auto" w:fill="auto"/>
          </w:tcPr>
          <w:p w:rsidR="006A7EF1" w:rsidRPr="006A7EF1" w:rsidRDefault="006A7EF1" w:rsidP="00F81AA2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6A7EF1" w:rsidRPr="006A7EF1" w:rsidRDefault="006A7EF1" w:rsidP="00F81A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A7EF1">
              <w:rPr>
                <w:b/>
                <w:sz w:val="28"/>
                <w:szCs w:val="28"/>
              </w:rPr>
              <w:t>стр.</w:t>
            </w:r>
          </w:p>
        </w:tc>
      </w:tr>
      <w:tr w:rsidR="006A7EF1" w:rsidRPr="006A7EF1" w:rsidTr="00F81AA2">
        <w:tc>
          <w:tcPr>
            <w:tcW w:w="7668" w:type="dxa"/>
            <w:shd w:val="clear" w:color="auto" w:fill="auto"/>
          </w:tcPr>
          <w:p w:rsidR="006A7EF1" w:rsidRPr="006A7EF1" w:rsidRDefault="006A7EF1" w:rsidP="00F81AA2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b/>
                <w:caps/>
                <w:sz w:val="28"/>
                <w:szCs w:val="28"/>
              </w:rPr>
            </w:pPr>
            <w:r w:rsidRPr="006A7EF1">
              <w:rPr>
                <w:b/>
                <w:caps/>
                <w:sz w:val="28"/>
                <w:szCs w:val="28"/>
              </w:rPr>
              <w:t xml:space="preserve">ПАСПОРТ  ПРОГРАММЫ </w:t>
            </w:r>
            <w:r w:rsidR="00F81AA2">
              <w:rPr>
                <w:b/>
                <w:caps/>
                <w:sz w:val="28"/>
                <w:szCs w:val="28"/>
              </w:rPr>
              <w:t>профессионального модуля</w:t>
            </w:r>
          </w:p>
          <w:p w:rsidR="006A7EF1" w:rsidRPr="006A7EF1" w:rsidRDefault="006A7EF1" w:rsidP="00F81AA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6A7EF1" w:rsidRPr="006A7EF1" w:rsidRDefault="006A7EF1" w:rsidP="00F81A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A7EF1">
              <w:rPr>
                <w:b/>
                <w:sz w:val="28"/>
                <w:szCs w:val="28"/>
              </w:rPr>
              <w:t>3</w:t>
            </w:r>
          </w:p>
        </w:tc>
      </w:tr>
      <w:tr w:rsidR="00F81AA2" w:rsidRPr="006A7EF1" w:rsidTr="00F81AA2">
        <w:tc>
          <w:tcPr>
            <w:tcW w:w="7668" w:type="dxa"/>
            <w:shd w:val="clear" w:color="auto" w:fill="auto"/>
          </w:tcPr>
          <w:p w:rsidR="00F81AA2" w:rsidRDefault="00F81AA2" w:rsidP="00F81AA2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результаты освоения профессионального модуля</w:t>
            </w:r>
          </w:p>
          <w:p w:rsidR="001B126C" w:rsidRPr="001B126C" w:rsidRDefault="001B126C" w:rsidP="001B126C"/>
        </w:tc>
        <w:tc>
          <w:tcPr>
            <w:tcW w:w="1903" w:type="dxa"/>
            <w:shd w:val="clear" w:color="auto" w:fill="auto"/>
          </w:tcPr>
          <w:p w:rsidR="00F81AA2" w:rsidRPr="006A7EF1" w:rsidRDefault="00F81AA2" w:rsidP="00F81A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6A7EF1" w:rsidRPr="006A7EF1" w:rsidTr="00F81AA2">
        <w:tc>
          <w:tcPr>
            <w:tcW w:w="7668" w:type="dxa"/>
            <w:shd w:val="clear" w:color="auto" w:fill="auto"/>
          </w:tcPr>
          <w:p w:rsidR="006A7EF1" w:rsidRPr="006A7EF1" w:rsidRDefault="006A7EF1" w:rsidP="00F81AA2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b/>
                <w:caps/>
                <w:sz w:val="28"/>
                <w:szCs w:val="28"/>
              </w:rPr>
            </w:pPr>
            <w:r w:rsidRPr="006A7EF1">
              <w:rPr>
                <w:b/>
                <w:caps/>
                <w:sz w:val="28"/>
                <w:szCs w:val="28"/>
              </w:rPr>
              <w:t xml:space="preserve">СТРУКТУРА и содержание </w:t>
            </w:r>
            <w:r w:rsidR="00F81AA2">
              <w:rPr>
                <w:b/>
                <w:caps/>
                <w:sz w:val="28"/>
                <w:szCs w:val="28"/>
              </w:rPr>
              <w:t>профессионального модуля</w:t>
            </w:r>
          </w:p>
          <w:p w:rsidR="006A7EF1" w:rsidRPr="006A7EF1" w:rsidRDefault="006A7EF1" w:rsidP="00F81AA2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6A7EF1" w:rsidRPr="006A7EF1" w:rsidRDefault="006A7EF1" w:rsidP="00F81A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A7EF1">
              <w:rPr>
                <w:b/>
                <w:sz w:val="28"/>
                <w:szCs w:val="28"/>
              </w:rPr>
              <w:t>6</w:t>
            </w:r>
          </w:p>
        </w:tc>
      </w:tr>
      <w:tr w:rsidR="006A7EF1" w:rsidRPr="006A7EF1" w:rsidTr="00F81AA2">
        <w:trPr>
          <w:trHeight w:val="670"/>
        </w:trPr>
        <w:tc>
          <w:tcPr>
            <w:tcW w:w="7668" w:type="dxa"/>
            <w:shd w:val="clear" w:color="auto" w:fill="auto"/>
          </w:tcPr>
          <w:p w:rsidR="001B126C" w:rsidRPr="006A7EF1" w:rsidRDefault="006A7EF1" w:rsidP="001B126C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r w:rsidRPr="006A7EF1">
              <w:rPr>
                <w:b/>
                <w:caps/>
                <w:sz w:val="28"/>
                <w:szCs w:val="28"/>
              </w:rPr>
              <w:t xml:space="preserve">условия реализации программы </w:t>
            </w:r>
            <w:r w:rsidR="001B126C">
              <w:rPr>
                <w:b/>
                <w:caps/>
                <w:sz w:val="28"/>
                <w:szCs w:val="28"/>
              </w:rPr>
              <w:t>профессионального модуля</w:t>
            </w:r>
          </w:p>
          <w:p w:rsidR="006A7EF1" w:rsidRPr="006A7EF1" w:rsidRDefault="006A7EF1" w:rsidP="00F81AA2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6A7EF1" w:rsidRPr="006A7EF1" w:rsidRDefault="006A7EF1" w:rsidP="001B126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A7EF1">
              <w:rPr>
                <w:b/>
                <w:sz w:val="28"/>
                <w:szCs w:val="28"/>
              </w:rPr>
              <w:t>1</w:t>
            </w:r>
            <w:r w:rsidR="001B126C">
              <w:rPr>
                <w:b/>
                <w:sz w:val="28"/>
                <w:szCs w:val="28"/>
              </w:rPr>
              <w:t>3</w:t>
            </w:r>
          </w:p>
        </w:tc>
      </w:tr>
      <w:tr w:rsidR="006A7EF1" w:rsidRPr="006A7EF1" w:rsidTr="00F81AA2">
        <w:tc>
          <w:tcPr>
            <w:tcW w:w="7668" w:type="dxa"/>
            <w:shd w:val="clear" w:color="auto" w:fill="auto"/>
          </w:tcPr>
          <w:p w:rsidR="006A7EF1" w:rsidRPr="001B126C" w:rsidRDefault="006A7EF1" w:rsidP="001B126C">
            <w:pPr>
              <w:pStyle w:val="1"/>
              <w:numPr>
                <w:ilvl w:val="0"/>
                <w:numId w:val="1"/>
              </w:numPr>
              <w:spacing w:line="276" w:lineRule="auto"/>
              <w:rPr>
                <w:b/>
                <w:caps/>
                <w:sz w:val="28"/>
                <w:szCs w:val="28"/>
              </w:rPr>
            </w:pPr>
            <w:r w:rsidRPr="006A7EF1">
              <w:rPr>
                <w:b/>
                <w:caps/>
                <w:sz w:val="28"/>
                <w:szCs w:val="28"/>
              </w:rPr>
              <w:t xml:space="preserve">Контроль и оценка результатов </w:t>
            </w:r>
            <w:r w:rsidR="001B126C">
              <w:rPr>
                <w:b/>
                <w:caps/>
                <w:sz w:val="28"/>
                <w:szCs w:val="28"/>
              </w:rPr>
              <w:t>профессионального модуля</w:t>
            </w:r>
          </w:p>
          <w:p w:rsidR="006A7EF1" w:rsidRPr="006A7EF1" w:rsidRDefault="006A7EF1" w:rsidP="00F81AA2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6A7EF1" w:rsidRPr="006A7EF1" w:rsidRDefault="006A7EF1" w:rsidP="001B126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A7EF1">
              <w:rPr>
                <w:b/>
                <w:sz w:val="28"/>
                <w:szCs w:val="28"/>
              </w:rPr>
              <w:t>1</w:t>
            </w:r>
            <w:r w:rsidR="001B126C">
              <w:rPr>
                <w:b/>
                <w:sz w:val="28"/>
                <w:szCs w:val="28"/>
              </w:rPr>
              <w:t>7</w:t>
            </w:r>
          </w:p>
        </w:tc>
      </w:tr>
    </w:tbl>
    <w:p w:rsidR="006A7EF1" w:rsidRPr="006A7EF1" w:rsidRDefault="006A7EF1" w:rsidP="006A7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AB0B55" w:rsidRDefault="00AB0B55">
      <w:pPr>
        <w:rPr>
          <w:sz w:val="28"/>
          <w:szCs w:val="28"/>
        </w:rPr>
      </w:pPr>
    </w:p>
    <w:p w:rsidR="001D304A" w:rsidRDefault="001D304A">
      <w:pPr>
        <w:rPr>
          <w:sz w:val="28"/>
          <w:szCs w:val="28"/>
        </w:rPr>
      </w:pPr>
    </w:p>
    <w:p w:rsidR="001D304A" w:rsidRDefault="001D304A">
      <w:pPr>
        <w:rPr>
          <w:sz w:val="28"/>
          <w:szCs w:val="28"/>
        </w:rPr>
      </w:pPr>
    </w:p>
    <w:p w:rsidR="001D304A" w:rsidRDefault="001D304A">
      <w:pPr>
        <w:rPr>
          <w:sz w:val="28"/>
          <w:szCs w:val="28"/>
        </w:rPr>
      </w:pPr>
    </w:p>
    <w:p w:rsidR="001D304A" w:rsidRDefault="001D304A">
      <w:pPr>
        <w:rPr>
          <w:sz w:val="28"/>
          <w:szCs w:val="28"/>
        </w:rPr>
      </w:pPr>
    </w:p>
    <w:p w:rsidR="001D304A" w:rsidRDefault="001D304A">
      <w:pPr>
        <w:rPr>
          <w:sz w:val="28"/>
          <w:szCs w:val="28"/>
        </w:rPr>
      </w:pPr>
    </w:p>
    <w:p w:rsidR="001D304A" w:rsidRDefault="001D304A">
      <w:pPr>
        <w:rPr>
          <w:sz w:val="28"/>
          <w:szCs w:val="28"/>
        </w:rPr>
      </w:pPr>
    </w:p>
    <w:p w:rsidR="001D304A" w:rsidRDefault="001D304A">
      <w:pPr>
        <w:rPr>
          <w:sz w:val="28"/>
          <w:szCs w:val="28"/>
        </w:rPr>
      </w:pPr>
    </w:p>
    <w:p w:rsidR="001D304A" w:rsidRDefault="001D304A">
      <w:pPr>
        <w:rPr>
          <w:sz w:val="28"/>
          <w:szCs w:val="28"/>
        </w:rPr>
      </w:pPr>
    </w:p>
    <w:p w:rsidR="001D304A" w:rsidRDefault="001D304A">
      <w:pPr>
        <w:rPr>
          <w:sz w:val="28"/>
          <w:szCs w:val="28"/>
        </w:rPr>
      </w:pPr>
    </w:p>
    <w:p w:rsidR="001D304A" w:rsidRDefault="001D304A">
      <w:pPr>
        <w:rPr>
          <w:sz w:val="28"/>
          <w:szCs w:val="28"/>
        </w:rPr>
      </w:pPr>
    </w:p>
    <w:p w:rsidR="001D304A" w:rsidRDefault="001D304A">
      <w:pPr>
        <w:rPr>
          <w:sz w:val="28"/>
          <w:szCs w:val="28"/>
        </w:rPr>
      </w:pPr>
    </w:p>
    <w:p w:rsidR="001D304A" w:rsidRDefault="001D304A">
      <w:pPr>
        <w:rPr>
          <w:sz w:val="28"/>
          <w:szCs w:val="28"/>
        </w:rPr>
      </w:pPr>
    </w:p>
    <w:p w:rsidR="001D304A" w:rsidRDefault="001D304A">
      <w:pPr>
        <w:rPr>
          <w:sz w:val="28"/>
          <w:szCs w:val="28"/>
        </w:rPr>
      </w:pPr>
    </w:p>
    <w:p w:rsidR="001D304A" w:rsidRDefault="001D304A">
      <w:pPr>
        <w:rPr>
          <w:sz w:val="28"/>
          <w:szCs w:val="28"/>
        </w:rPr>
      </w:pPr>
    </w:p>
    <w:p w:rsidR="001B126C" w:rsidRDefault="001B126C">
      <w:pPr>
        <w:rPr>
          <w:sz w:val="28"/>
          <w:szCs w:val="28"/>
        </w:rPr>
      </w:pPr>
    </w:p>
    <w:p w:rsidR="001D304A" w:rsidRDefault="001D304A">
      <w:pPr>
        <w:rPr>
          <w:sz w:val="28"/>
          <w:szCs w:val="28"/>
        </w:rPr>
      </w:pPr>
    </w:p>
    <w:p w:rsidR="00D864F4" w:rsidRDefault="00D864F4">
      <w:pPr>
        <w:rPr>
          <w:sz w:val="28"/>
          <w:szCs w:val="28"/>
        </w:rPr>
      </w:pPr>
    </w:p>
    <w:p w:rsidR="001D304A" w:rsidRDefault="001D304A">
      <w:pPr>
        <w:rPr>
          <w:sz w:val="28"/>
          <w:szCs w:val="28"/>
        </w:rPr>
      </w:pPr>
    </w:p>
    <w:p w:rsidR="001D304A" w:rsidRDefault="001D304A">
      <w:pPr>
        <w:rPr>
          <w:sz w:val="28"/>
          <w:szCs w:val="28"/>
        </w:rPr>
      </w:pPr>
    </w:p>
    <w:p w:rsidR="001D304A" w:rsidRPr="00944C56" w:rsidRDefault="001D304A" w:rsidP="001D304A">
      <w:pPr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</w:rPr>
      </w:pPr>
      <w:r w:rsidRPr="00944C56">
        <w:rPr>
          <w:b/>
          <w:sz w:val="28"/>
          <w:szCs w:val="28"/>
        </w:rPr>
        <w:t>ПАСПОРТ  РАБОЧЕЙ ПРОГРАММЫ</w:t>
      </w:r>
    </w:p>
    <w:p w:rsidR="001D304A" w:rsidRPr="00944C56" w:rsidRDefault="001D304A" w:rsidP="001D304A">
      <w:pPr>
        <w:spacing w:line="360" w:lineRule="auto"/>
        <w:ind w:left="360"/>
        <w:jc w:val="center"/>
        <w:rPr>
          <w:b/>
          <w:sz w:val="28"/>
          <w:szCs w:val="28"/>
        </w:rPr>
      </w:pPr>
      <w:r w:rsidRPr="00944C56">
        <w:rPr>
          <w:b/>
          <w:sz w:val="28"/>
          <w:szCs w:val="28"/>
        </w:rPr>
        <w:t>ПРФЕССИОНАЛЬНОГОМОДУЛЯ</w:t>
      </w:r>
    </w:p>
    <w:p w:rsidR="001D304A" w:rsidRPr="00944C56" w:rsidRDefault="001D304A" w:rsidP="001D304A">
      <w:pPr>
        <w:spacing w:line="360" w:lineRule="auto"/>
        <w:ind w:left="360"/>
        <w:jc w:val="center"/>
        <w:rPr>
          <w:b/>
          <w:sz w:val="28"/>
          <w:szCs w:val="28"/>
        </w:rPr>
      </w:pPr>
      <w:r w:rsidRPr="00944C56">
        <w:rPr>
          <w:b/>
          <w:sz w:val="28"/>
          <w:szCs w:val="28"/>
        </w:rPr>
        <w:t xml:space="preserve">«Сопровождение грузов и </w:t>
      </w:r>
      <w:proofErr w:type="spellStart"/>
      <w:r w:rsidRPr="00944C56">
        <w:rPr>
          <w:b/>
          <w:sz w:val="28"/>
          <w:szCs w:val="28"/>
        </w:rPr>
        <w:t>спецвагонов</w:t>
      </w:r>
      <w:proofErr w:type="spellEnd"/>
      <w:r w:rsidRPr="00944C56">
        <w:rPr>
          <w:b/>
          <w:sz w:val="28"/>
          <w:szCs w:val="28"/>
        </w:rPr>
        <w:t>»</w:t>
      </w:r>
    </w:p>
    <w:p w:rsidR="001D304A" w:rsidRPr="00944C56" w:rsidRDefault="001D304A" w:rsidP="001D304A">
      <w:pPr>
        <w:spacing w:line="360" w:lineRule="auto"/>
        <w:ind w:left="360"/>
        <w:jc w:val="center"/>
        <w:rPr>
          <w:b/>
        </w:rPr>
      </w:pPr>
    </w:p>
    <w:p w:rsidR="001D304A" w:rsidRPr="00944C56" w:rsidRDefault="001D304A" w:rsidP="001D304A">
      <w:pPr>
        <w:spacing w:line="360" w:lineRule="auto"/>
        <w:ind w:left="360"/>
        <w:rPr>
          <w:b/>
        </w:rPr>
      </w:pPr>
      <w:r w:rsidRPr="00944C56">
        <w:rPr>
          <w:b/>
        </w:rPr>
        <w:t>1.1.Область применения примерной программы</w:t>
      </w:r>
    </w:p>
    <w:p w:rsidR="001D304A" w:rsidRPr="00944C56" w:rsidRDefault="001D304A" w:rsidP="001D304A">
      <w:pPr>
        <w:spacing w:line="360" w:lineRule="auto"/>
        <w:ind w:left="360"/>
      </w:pPr>
      <w:r w:rsidRPr="00944C56">
        <w:t>Рабочая программа профессионального модуля (далее примерная программа) - является  частью примерной основной профессиональной образовательной программы НПО в соответствии с ФГОС по специальности (специальностям) СПО</w:t>
      </w:r>
      <w:r>
        <w:t>.</w:t>
      </w:r>
    </w:p>
    <w:p w:rsidR="001D304A" w:rsidRPr="00944C56" w:rsidRDefault="00D864F4" w:rsidP="001D304A">
      <w:pPr>
        <w:spacing w:line="360" w:lineRule="auto"/>
        <w:ind w:left="360"/>
      </w:pPr>
      <w:r>
        <w:t>43.01</w:t>
      </w:r>
      <w:r w:rsidRPr="00FE62E5">
        <w:t>.0</w:t>
      </w:r>
      <w:r>
        <w:t>6</w:t>
      </w:r>
      <w:r w:rsidRPr="00FE62E5">
        <w:t xml:space="preserve"> </w:t>
      </w:r>
      <w:r w:rsidR="001D304A" w:rsidRPr="00944C56">
        <w:t xml:space="preserve">«Проводник на железнодорожном транспорте» в части освоения основного вида профессиональной деятельности (ВПД): </w:t>
      </w:r>
      <w:r w:rsidR="001D304A" w:rsidRPr="00944C56">
        <w:rPr>
          <w:i/>
        </w:rPr>
        <w:t xml:space="preserve">Сопровождение грузов и </w:t>
      </w:r>
      <w:proofErr w:type="spellStart"/>
      <w:r w:rsidR="001D304A" w:rsidRPr="00944C56">
        <w:rPr>
          <w:i/>
        </w:rPr>
        <w:t>спецвагонов</w:t>
      </w:r>
      <w:r w:rsidR="001D304A" w:rsidRPr="00944C56">
        <w:t>и</w:t>
      </w:r>
      <w:proofErr w:type="spellEnd"/>
      <w:r w:rsidR="001D304A" w:rsidRPr="00944C56">
        <w:t xml:space="preserve"> соответствующих профессиональных компетенций:</w:t>
      </w:r>
    </w:p>
    <w:p w:rsidR="001D304A" w:rsidRPr="00944C56" w:rsidRDefault="001D304A" w:rsidP="001D304A">
      <w:pPr>
        <w:numPr>
          <w:ilvl w:val="0"/>
          <w:numId w:val="3"/>
        </w:numPr>
        <w:spacing w:line="360" w:lineRule="auto"/>
      </w:pPr>
      <w:r w:rsidRPr="00944C56">
        <w:t>Принимать грузы и сдавать их заказчикам в установленном порядке.</w:t>
      </w:r>
    </w:p>
    <w:p w:rsidR="001D304A" w:rsidRPr="00944C56" w:rsidRDefault="001D304A" w:rsidP="001D304A">
      <w:pPr>
        <w:numPr>
          <w:ilvl w:val="0"/>
          <w:numId w:val="3"/>
        </w:numPr>
        <w:spacing w:line="360" w:lineRule="auto"/>
      </w:pPr>
      <w:r w:rsidRPr="00944C56">
        <w:t xml:space="preserve">Обеспечивать установленные условия перевозки и сохранности материальных ценностей и другого имущества  </w:t>
      </w:r>
      <w:proofErr w:type="spellStart"/>
      <w:r w:rsidRPr="00944C56">
        <w:t>спецвагона</w:t>
      </w:r>
      <w:proofErr w:type="spellEnd"/>
      <w:r w:rsidRPr="00944C56">
        <w:t xml:space="preserve"> в пути следования.</w:t>
      </w:r>
    </w:p>
    <w:p w:rsidR="001D304A" w:rsidRPr="00944C56" w:rsidRDefault="001D304A" w:rsidP="001D304A">
      <w:pPr>
        <w:numPr>
          <w:ilvl w:val="0"/>
          <w:numId w:val="3"/>
        </w:numPr>
        <w:spacing w:line="360" w:lineRule="auto"/>
      </w:pPr>
      <w:r w:rsidRPr="00944C56">
        <w:t>Обслуживать служебный вагон рефрижераторного поезда.</w:t>
      </w:r>
    </w:p>
    <w:p w:rsidR="001D304A" w:rsidRPr="00944C56" w:rsidRDefault="001D304A" w:rsidP="001D304A">
      <w:pPr>
        <w:spacing w:line="360" w:lineRule="auto"/>
        <w:ind w:left="360"/>
      </w:pPr>
      <w:r w:rsidRPr="00944C56">
        <w:t>Рабочая программа профессионального модуля может быть использована в квалификации, переподготовке и профессиональной подготовке работников на железнодорожном транспорте. Опыт работы не требуется.</w:t>
      </w:r>
    </w:p>
    <w:p w:rsidR="001D304A" w:rsidRDefault="001D304A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Pr="00C92AEF" w:rsidRDefault="00E5311D" w:rsidP="006C0421">
      <w:pPr>
        <w:spacing w:line="360" w:lineRule="auto"/>
        <w:ind w:right="175"/>
        <w:rPr>
          <w:b/>
        </w:rPr>
      </w:pPr>
      <w:r w:rsidRPr="00C92AEF">
        <w:rPr>
          <w:b/>
        </w:rPr>
        <w:t>1.2. Цели и задачи профессионального модуля – требования к результатам освоения профессионального модуля</w:t>
      </w:r>
    </w:p>
    <w:p w:rsidR="00E5311D" w:rsidRPr="00C92AEF" w:rsidRDefault="00E5311D" w:rsidP="006C0421">
      <w:pPr>
        <w:spacing w:line="360" w:lineRule="auto"/>
        <w:ind w:right="175"/>
        <w:rPr>
          <w:b/>
        </w:rPr>
      </w:pPr>
      <w:r w:rsidRPr="00C92AEF"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  <w:r w:rsidRPr="00C92AEF">
        <w:rPr>
          <w:b/>
        </w:rPr>
        <w:t xml:space="preserve">иметь практический опыт: </w:t>
      </w:r>
    </w:p>
    <w:p w:rsidR="00E5311D" w:rsidRPr="00C92AEF" w:rsidRDefault="00E5311D" w:rsidP="006C0421">
      <w:pPr>
        <w:spacing w:line="360" w:lineRule="auto"/>
        <w:ind w:right="175"/>
      </w:pPr>
      <w:r w:rsidRPr="00C92AEF">
        <w:t xml:space="preserve">- приемки грузов и сдачи их заказчикам в установленном порядке; </w:t>
      </w:r>
    </w:p>
    <w:p w:rsidR="00E5311D" w:rsidRPr="00C92AEF" w:rsidRDefault="00E5311D" w:rsidP="006C0421">
      <w:pPr>
        <w:spacing w:line="360" w:lineRule="auto"/>
        <w:ind w:right="175"/>
      </w:pPr>
      <w:r w:rsidRPr="00C92AEF">
        <w:t xml:space="preserve">- обеспечения установленных условий перевозки и сохранности материальных ценностей и другого имущества </w:t>
      </w:r>
      <w:proofErr w:type="spellStart"/>
      <w:r w:rsidRPr="00C92AEF">
        <w:t>спецвагона</w:t>
      </w:r>
      <w:proofErr w:type="spellEnd"/>
      <w:r w:rsidRPr="00C92AEF">
        <w:t xml:space="preserve"> в пути следования;</w:t>
      </w:r>
    </w:p>
    <w:p w:rsidR="00E5311D" w:rsidRPr="00C92AEF" w:rsidRDefault="00E5311D" w:rsidP="006C0421">
      <w:pPr>
        <w:spacing w:line="360" w:lineRule="auto"/>
        <w:ind w:right="175"/>
      </w:pPr>
      <w:r w:rsidRPr="00C92AEF">
        <w:t>- обслуживание служебного вагона рефрижераторного поезда;</w:t>
      </w:r>
    </w:p>
    <w:p w:rsidR="00E5311D" w:rsidRPr="00C92AEF" w:rsidRDefault="00E5311D" w:rsidP="006C0421">
      <w:pPr>
        <w:spacing w:line="360" w:lineRule="auto"/>
        <w:ind w:right="175"/>
        <w:rPr>
          <w:b/>
        </w:rPr>
      </w:pPr>
      <w:r w:rsidRPr="00C92AEF">
        <w:rPr>
          <w:b/>
        </w:rPr>
        <w:t xml:space="preserve">Уметь: </w:t>
      </w:r>
    </w:p>
    <w:p w:rsidR="00E5311D" w:rsidRPr="00C92AEF" w:rsidRDefault="00E5311D" w:rsidP="006C0421">
      <w:pPr>
        <w:spacing w:line="360" w:lineRule="auto"/>
        <w:ind w:right="175"/>
      </w:pPr>
      <w:r w:rsidRPr="00C92AEF">
        <w:t>- принимать грузы и осуществлять их погрузку и размещение;</w:t>
      </w:r>
    </w:p>
    <w:p w:rsidR="00E5311D" w:rsidRPr="00C92AEF" w:rsidRDefault="00E5311D" w:rsidP="006C0421">
      <w:pPr>
        <w:spacing w:line="360" w:lineRule="auto"/>
        <w:ind w:right="175"/>
      </w:pPr>
      <w:r w:rsidRPr="00C92AEF">
        <w:t xml:space="preserve">- обеспечивать сохранность грузов </w:t>
      </w:r>
      <w:proofErr w:type="spellStart"/>
      <w:r w:rsidRPr="00C92AEF">
        <w:t>спецвагонов</w:t>
      </w:r>
      <w:proofErr w:type="spellEnd"/>
      <w:r w:rsidRPr="00C92AEF">
        <w:t xml:space="preserve"> в пути следования поезда;</w:t>
      </w:r>
    </w:p>
    <w:p w:rsidR="00E5311D" w:rsidRPr="00C92AEF" w:rsidRDefault="00E5311D" w:rsidP="006C0421">
      <w:pPr>
        <w:spacing w:line="360" w:lineRule="auto"/>
        <w:ind w:right="175"/>
      </w:pPr>
      <w:r w:rsidRPr="00C92AEF">
        <w:t>- осуществлять контроль технического состояния оборудования, автоматических средств охраны и сигнализации;</w:t>
      </w:r>
    </w:p>
    <w:p w:rsidR="00E5311D" w:rsidRPr="00C92AEF" w:rsidRDefault="00E5311D" w:rsidP="006C0421">
      <w:pPr>
        <w:spacing w:line="360" w:lineRule="auto"/>
        <w:ind w:right="175"/>
      </w:pPr>
      <w:r w:rsidRPr="00C92AEF">
        <w:t xml:space="preserve">- обнаруживать неисправности </w:t>
      </w:r>
      <w:proofErr w:type="spellStart"/>
      <w:r w:rsidRPr="00C92AEF">
        <w:t>спецвагона</w:t>
      </w:r>
      <w:proofErr w:type="spellEnd"/>
      <w:r w:rsidRPr="00C92AEF">
        <w:t xml:space="preserve"> и принимать меры по их устранению;</w:t>
      </w:r>
    </w:p>
    <w:p w:rsidR="00E5311D" w:rsidRPr="00C92AEF" w:rsidRDefault="00E5311D" w:rsidP="006C0421">
      <w:pPr>
        <w:spacing w:line="360" w:lineRule="auto"/>
        <w:ind w:right="175"/>
      </w:pPr>
      <w:r w:rsidRPr="00C92AEF">
        <w:t>- обеспечивать бригаду рефрижераторного поезда пищей, создавать условия для положенных им инструкцией периодов отдыха;</w:t>
      </w:r>
    </w:p>
    <w:p w:rsidR="00E5311D" w:rsidRPr="00C92AEF" w:rsidRDefault="00E5311D" w:rsidP="006C0421">
      <w:pPr>
        <w:spacing w:line="360" w:lineRule="auto"/>
        <w:ind w:right="175"/>
      </w:pPr>
      <w:r w:rsidRPr="00C92AEF">
        <w:t xml:space="preserve">- обеспечивать безопасные условия эксплуатации </w:t>
      </w:r>
      <w:proofErr w:type="spellStart"/>
      <w:r w:rsidRPr="00C92AEF">
        <w:t>спецвагона</w:t>
      </w:r>
      <w:proofErr w:type="spellEnd"/>
      <w:r w:rsidRPr="00C92AEF">
        <w:t xml:space="preserve"> и сопровождения грузов;</w:t>
      </w:r>
    </w:p>
    <w:p w:rsidR="00E5311D" w:rsidRPr="00C92AEF" w:rsidRDefault="00E5311D" w:rsidP="006C0421">
      <w:pPr>
        <w:spacing w:line="360" w:lineRule="auto"/>
        <w:ind w:right="175"/>
      </w:pPr>
      <w:r w:rsidRPr="00C92AEF">
        <w:rPr>
          <w:b/>
        </w:rPr>
        <w:t>Знать:</w:t>
      </w:r>
    </w:p>
    <w:p w:rsidR="00E5311D" w:rsidRPr="00C92AEF" w:rsidRDefault="00E5311D" w:rsidP="006C0421">
      <w:pPr>
        <w:spacing w:line="360" w:lineRule="auto"/>
        <w:ind w:right="175"/>
      </w:pPr>
      <w:r w:rsidRPr="00C92AEF">
        <w:t>- порядок сопровождения грузов, правила приемки, погрузки, размещения и условия обеспечения их сохранности;</w:t>
      </w:r>
    </w:p>
    <w:p w:rsidR="00E5311D" w:rsidRPr="00C92AEF" w:rsidRDefault="00E5311D" w:rsidP="006C0421">
      <w:pPr>
        <w:spacing w:line="360" w:lineRule="auto"/>
        <w:ind w:right="175"/>
      </w:pPr>
      <w:r w:rsidRPr="00C92AEF">
        <w:t xml:space="preserve">-устройство </w:t>
      </w:r>
      <w:proofErr w:type="spellStart"/>
      <w:r w:rsidRPr="00C92AEF">
        <w:t>спецвагона</w:t>
      </w:r>
      <w:proofErr w:type="spellEnd"/>
      <w:r w:rsidRPr="00C92AEF">
        <w:t>, расположение оборудования, автоматических средств охраны и сигнализации, электрооборудования;</w:t>
      </w:r>
    </w:p>
    <w:p w:rsidR="00E5311D" w:rsidRPr="00C92AEF" w:rsidRDefault="00E5311D" w:rsidP="006C0421">
      <w:pPr>
        <w:spacing w:line="360" w:lineRule="auto"/>
        <w:ind w:right="175"/>
      </w:pPr>
      <w:r w:rsidRPr="00C92AEF">
        <w:t>- инструкцию по обслуживанию служебного вагона рефрижераторного поезда, технологию приготовления пищи и правила дежурства в период отдыха бригады;</w:t>
      </w:r>
    </w:p>
    <w:p w:rsidR="00E5311D" w:rsidRPr="00C92AEF" w:rsidRDefault="00E5311D" w:rsidP="006C0421">
      <w:pPr>
        <w:spacing w:line="360" w:lineRule="auto"/>
        <w:ind w:right="175"/>
      </w:pPr>
      <w:r w:rsidRPr="00C92AEF">
        <w:t xml:space="preserve">- требования безопасности труда при эксплуатации </w:t>
      </w:r>
      <w:proofErr w:type="spellStart"/>
      <w:r w:rsidRPr="00C92AEF">
        <w:t>спецвагона</w:t>
      </w:r>
      <w:proofErr w:type="spellEnd"/>
      <w:r w:rsidRPr="00C92AEF">
        <w:t xml:space="preserve"> и сопровождении грузов;</w:t>
      </w:r>
    </w:p>
    <w:p w:rsidR="006C0421" w:rsidRDefault="00E5311D" w:rsidP="006C0421">
      <w:pPr>
        <w:spacing w:line="360" w:lineRule="auto"/>
        <w:ind w:right="175"/>
      </w:pPr>
      <w:r w:rsidRPr="00C92AEF">
        <w:t>- порядок контроля технического состояния вагона и порядок подачи заявок на устранение возникших неисправностей;</w:t>
      </w:r>
    </w:p>
    <w:p w:rsidR="00E5311D" w:rsidRPr="006C0421" w:rsidRDefault="00E5311D" w:rsidP="006C0421">
      <w:pPr>
        <w:spacing w:line="360" w:lineRule="auto"/>
        <w:ind w:right="175"/>
      </w:pPr>
      <w:r w:rsidRPr="00C92AEF">
        <w:rPr>
          <w:b/>
        </w:rPr>
        <w:t>1.3. Рекомендуемое количество часов на освоение примерной программы профессионального модуля:</w:t>
      </w:r>
    </w:p>
    <w:p w:rsidR="00E5311D" w:rsidRPr="00C92AEF" w:rsidRDefault="00E5311D" w:rsidP="006C0421">
      <w:pPr>
        <w:spacing w:line="360" w:lineRule="auto"/>
        <w:ind w:right="175"/>
      </w:pPr>
      <w:r w:rsidRPr="00C92AEF">
        <w:t xml:space="preserve">Всего – </w:t>
      </w:r>
      <w:r w:rsidR="00621E2B">
        <w:t>87</w:t>
      </w:r>
      <w:r w:rsidRPr="00C92AEF">
        <w:t>часов, в том числе:</w:t>
      </w:r>
    </w:p>
    <w:p w:rsidR="00E5311D" w:rsidRPr="00C92AEF" w:rsidRDefault="00E5311D" w:rsidP="006C0421">
      <w:pPr>
        <w:spacing w:line="360" w:lineRule="auto"/>
        <w:ind w:right="175"/>
      </w:pPr>
      <w:r w:rsidRPr="00C92AEF">
        <w:t xml:space="preserve">Максимальной учебной нагрузки </w:t>
      </w:r>
      <w:proofErr w:type="gramStart"/>
      <w:r w:rsidRPr="00C92AEF">
        <w:t>обучающегося</w:t>
      </w:r>
      <w:proofErr w:type="gramEnd"/>
      <w:r w:rsidRPr="00C92AEF">
        <w:t xml:space="preserve"> – </w:t>
      </w:r>
      <w:r w:rsidR="00621E2B">
        <w:t>5</w:t>
      </w:r>
      <w:r w:rsidR="000630CE">
        <w:t>8</w:t>
      </w:r>
      <w:r w:rsidRPr="00C92AEF">
        <w:t xml:space="preserve"> час, включая </w:t>
      </w:r>
    </w:p>
    <w:p w:rsidR="00E5311D" w:rsidRPr="00C92AEF" w:rsidRDefault="00E5311D" w:rsidP="006C0421">
      <w:pPr>
        <w:spacing w:line="360" w:lineRule="auto"/>
        <w:ind w:right="175"/>
      </w:pPr>
      <w:r w:rsidRPr="00C92AEF">
        <w:t xml:space="preserve">Обязательную аудиторию учебную нагрузку обучающегося – </w:t>
      </w:r>
      <w:r w:rsidR="00621E2B">
        <w:t>3</w:t>
      </w:r>
      <w:r w:rsidR="000630CE">
        <w:t xml:space="preserve">4 </w:t>
      </w:r>
      <w:r w:rsidRPr="00C92AEF">
        <w:t>часа;</w:t>
      </w:r>
    </w:p>
    <w:p w:rsidR="00E5311D" w:rsidRPr="00C92AEF" w:rsidRDefault="00E5311D" w:rsidP="006C0421">
      <w:pPr>
        <w:spacing w:line="360" w:lineRule="auto"/>
        <w:ind w:right="175"/>
      </w:pPr>
      <w:r w:rsidRPr="00C92AEF">
        <w:t xml:space="preserve">Самостоятельную работу </w:t>
      </w:r>
      <w:proofErr w:type="gramStart"/>
      <w:r w:rsidRPr="00C92AEF">
        <w:t>обучающегося</w:t>
      </w:r>
      <w:proofErr w:type="gramEnd"/>
      <w:r w:rsidRPr="00C92AEF">
        <w:t xml:space="preserve"> – </w:t>
      </w:r>
      <w:r w:rsidR="000630CE">
        <w:t>24</w:t>
      </w:r>
      <w:r w:rsidRPr="00C92AEF">
        <w:t xml:space="preserve"> часов;</w:t>
      </w:r>
    </w:p>
    <w:p w:rsidR="006C0421" w:rsidRDefault="00E5311D" w:rsidP="006C0421">
      <w:pPr>
        <w:spacing w:line="360" w:lineRule="auto"/>
        <w:ind w:right="175"/>
      </w:pPr>
      <w:r w:rsidRPr="00C92AEF">
        <w:lastRenderedPageBreak/>
        <w:t>Производственной практики – 36 часов.</w:t>
      </w:r>
    </w:p>
    <w:p w:rsidR="00E5311D" w:rsidRPr="006C0421" w:rsidRDefault="00E5311D" w:rsidP="006C0421">
      <w:pPr>
        <w:spacing w:line="360" w:lineRule="auto"/>
        <w:ind w:right="175"/>
        <w:jc w:val="center"/>
      </w:pPr>
      <w:r>
        <w:rPr>
          <w:b/>
          <w:sz w:val="28"/>
          <w:szCs w:val="28"/>
        </w:rPr>
        <w:t>2.</w:t>
      </w:r>
      <w:r>
        <w:rPr>
          <w:b/>
          <w:sz w:val="32"/>
          <w:szCs w:val="32"/>
        </w:rPr>
        <w:t xml:space="preserve"> РЕЗУЛЬТАТЫ ОСВОЕНИЯ ПРОФЕССИОНАЛЬНОГО МОДУЛЯ</w:t>
      </w:r>
    </w:p>
    <w:p w:rsidR="00E5311D" w:rsidRDefault="00E5311D" w:rsidP="00E5311D">
      <w:pPr>
        <w:ind w:right="175"/>
        <w:jc w:val="center"/>
        <w:rPr>
          <w:sz w:val="28"/>
          <w:szCs w:val="28"/>
        </w:rPr>
      </w:pPr>
    </w:p>
    <w:p w:rsidR="00E5311D" w:rsidRDefault="00E5311D" w:rsidP="00E5311D">
      <w:pPr>
        <w:ind w:right="175"/>
      </w:pPr>
      <w:r w:rsidRPr="00C92AEF">
        <w:t xml:space="preserve">Результатом освоения программы профессионального модуля является овладения обучающимися видом профессиональной деятельности </w:t>
      </w:r>
      <w:r w:rsidRPr="00C92AEF">
        <w:rPr>
          <w:i/>
        </w:rPr>
        <w:t xml:space="preserve">Сопровождения грузов и </w:t>
      </w:r>
      <w:proofErr w:type="spellStart"/>
      <w:r w:rsidRPr="00C92AEF">
        <w:rPr>
          <w:i/>
        </w:rPr>
        <w:t>спецвагонов</w:t>
      </w:r>
      <w:proofErr w:type="spellEnd"/>
      <w:r w:rsidRPr="00C92AEF">
        <w:rPr>
          <w:i/>
        </w:rPr>
        <w:t>,</w:t>
      </w:r>
      <w:r w:rsidRPr="00C92AEF">
        <w:t xml:space="preserve"> в том числе профессиональными (ПК) и общими (ОК) компетенциями: </w:t>
      </w:r>
    </w:p>
    <w:p w:rsidR="00E5311D" w:rsidRPr="00C92AEF" w:rsidRDefault="00E5311D" w:rsidP="00E5311D">
      <w:pPr>
        <w:ind w:right="17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562"/>
      </w:tblGrid>
      <w:tr w:rsidR="00E5311D" w:rsidRPr="00C92AEF" w:rsidTr="00F81AA2">
        <w:tc>
          <w:tcPr>
            <w:tcW w:w="1008" w:type="dxa"/>
          </w:tcPr>
          <w:p w:rsidR="00E5311D" w:rsidRPr="00C92AEF" w:rsidRDefault="00E5311D" w:rsidP="00F81AA2">
            <w:pPr>
              <w:ind w:right="175"/>
              <w:rPr>
                <w:b/>
              </w:rPr>
            </w:pPr>
            <w:r w:rsidRPr="00C92AEF">
              <w:rPr>
                <w:b/>
              </w:rPr>
              <w:t xml:space="preserve">Код </w:t>
            </w:r>
          </w:p>
        </w:tc>
        <w:tc>
          <w:tcPr>
            <w:tcW w:w="8563" w:type="dxa"/>
          </w:tcPr>
          <w:p w:rsidR="00E5311D" w:rsidRPr="00C92AEF" w:rsidRDefault="00E5311D" w:rsidP="00F81AA2">
            <w:pPr>
              <w:ind w:right="175"/>
              <w:rPr>
                <w:b/>
              </w:rPr>
            </w:pPr>
            <w:r w:rsidRPr="00C92AEF">
              <w:rPr>
                <w:b/>
              </w:rPr>
              <w:t>Наименования результата обучения</w:t>
            </w:r>
          </w:p>
        </w:tc>
      </w:tr>
      <w:tr w:rsidR="00E5311D" w:rsidRPr="00C92AEF" w:rsidTr="00F81AA2">
        <w:tc>
          <w:tcPr>
            <w:tcW w:w="1008" w:type="dxa"/>
          </w:tcPr>
          <w:p w:rsidR="00E5311D" w:rsidRPr="00C92AEF" w:rsidRDefault="00E5311D" w:rsidP="00F81AA2">
            <w:pPr>
              <w:ind w:right="175"/>
            </w:pPr>
            <w:r w:rsidRPr="00C92AEF">
              <w:t>ПК 3.1</w:t>
            </w:r>
          </w:p>
        </w:tc>
        <w:tc>
          <w:tcPr>
            <w:tcW w:w="8563" w:type="dxa"/>
          </w:tcPr>
          <w:p w:rsidR="00E5311D" w:rsidRPr="00C92AEF" w:rsidRDefault="00E5311D" w:rsidP="00F81AA2">
            <w:pPr>
              <w:ind w:right="175"/>
            </w:pPr>
            <w:r w:rsidRPr="00C92AEF">
              <w:t>Принимать грузы и сдавать их заказчикам в установленном порядке</w:t>
            </w:r>
          </w:p>
        </w:tc>
      </w:tr>
      <w:tr w:rsidR="00E5311D" w:rsidRPr="00C92AEF" w:rsidTr="00F81AA2">
        <w:tc>
          <w:tcPr>
            <w:tcW w:w="1008" w:type="dxa"/>
          </w:tcPr>
          <w:p w:rsidR="00E5311D" w:rsidRPr="00C92AEF" w:rsidRDefault="00E5311D" w:rsidP="00F81AA2">
            <w:pPr>
              <w:ind w:right="175"/>
            </w:pPr>
            <w:r w:rsidRPr="00C92AEF">
              <w:t>ПК 3.2</w:t>
            </w:r>
          </w:p>
        </w:tc>
        <w:tc>
          <w:tcPr>
            <w:tcW w:w="8563" w:type="dxa"/>
          </w:tcPr>
          <w:p w:rsidR="00E5311D" w:rsidRPr="00C92AEF" w:rsidRDefault="00E5311D" w:rsidP="00F81AA2">
            <w:pPr>
              <w:ind w:right="175"/>
            </w:pPr>
            <w:r w:rsidRPr="00C92AEF">
              <w:t xml:space="preserve">Обеспечивать установленные условия перевозки и сохранности материальных ценностей и другого имущества </w:t>
            </w:r>
            <w:proofErr w:type="spellStart"/>
            <w:r w:rsidRPr="00C92AEF">
              <w:t>спевагона</w:t>
            </w:r>
            <w:proofErr w:type="spellEnd"/>
            <w:r w:rsidRPr="00C92AEF">
              <w:t xml:space="preserve"> в пути следования</w:t>
            </w:r>
          </w:p>
        </w:tc>
      </w:tr>
      <w:tr w:rsidR="00E5311D" w:rsidRPr="00C92AEF" w:rsidTr="00F81AA2">
        <w:tc>
          <w:tcPr>
            <w:tcW w:w="1008" w:type="dxa"/>
          </w:tcPr>
          <w:p w:rsidR="00E5311D" w:rsidRPr="00C92AEF" w:rsidRDefault="00E5311D" w:rsidP="00F81AA2">
            <w:pPr>
              <w:ind w:right="175"/>
            </w:pPr>
            <w:r w:rsidRPr="00C92AEF">
              <w:t>ПК 3. 3</w:t>
            </w:r>
          </w:p>
        </w:tc>
        <w:tc>
          <w:tcPr>
            <w:tcW w:w="8563" w:type="dxa"/>
          </w:tcPr>
          <w:p w:rsidR="00E5311D" w:rsidRPr="00C92AEF" w:rsidRDefault="00E5311D" w:rsidP="00F81AA2">
            <w:pPr>
              <w:ind w:right="175"/>
            </w:pPr>
            <w:r w:rsidRPr="00C92AEF">
              <w:t>Обслуживать служебный вагон рефрижераторного поезда</w:t>
            </w:r>
          </w:p>
        </w:tc>
      </w:tr>
      <w:tr w:rsidR="00E5311D" w:rsidRPr="00C92AEF" w:rsidTr="00F81AA2">
        <w:tc>
          <w:tcPr>
            <w:tcW w:w="1008" w:type="dxa"/>
          </w:tcPr>
          <w:p w:rsidR="00E5311D" w:rsidRPr="00C92AEF" w:rsidRDefault="00E5311D" w:rsidP="00F81AA2">
            <w:pPr>
              <w:ind w:right="175"/>
            </w:pPr>
            <w:r w:rsidRPr="00C92AEF">
              <w:t>ОК 1</w:t>
            </w:r>
          </w:p>
        </w:tc>
        <w:tc>
          <w:tcPr>
            <w:tcW w:w="8563" w:type="dxa"/>
          </w:tcPr>
          <w:p w:rsidR="00E5311D" w:rsidRPr="00C92AEF" w:rsidRDefault="00E5311D" w:rsidP="00F81AA2">
            <w:pPr>
              <w:ind w:right="175"/>
            </w:pPr>
            <w:r w:rsidRPr="00C92AEF"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</w:tr>
      <w:tr w:rsidR="00E5311D" w:rsidRPr="00C92AEF" w:rsidTr="00F81AA2">
        <w:tc>
          <w:tcPr>
            <w:tcW w:w="1008" w:type="dxa"/>
          </w:tcPr>
          <w:p w:rsidR="00E5311D" w:rsidRPr="00C92AEF" w:rsidRDefault="00E5311D" w:rsidP="00F81AA2">
            <w:pPr>
              <w:ind w:right="175"/>
            </w:pPr>
            <w:r w:rsidRPr="00C92AEF">
              <w:t xml:space="preserve">ОК 2 </w:t>
            </w:r>
          </w:p>
        </w:tc>
        <w:tc>
          <w:tcPr>
            <w:tcW w:w="8563" w:type="dxa"/>
          </w:tcPr>
          <w:p w:rsidR="00E5311D" w:rsidRPr="00C92AEF" w:rsidRDefault="00E5311D" w:rsidP="00F81AA2">
            <w:pPr>
              <w:ind w:right="175"/>
            </w:pPr>
            <w:r w:rsidRPr="00C92AEF">
              <w:t>Организовать собственную деятельность, исходя из целей и способов ее достижения, определенных руководителем</w:t>
            </w:r>
          </w:p>
        </w:tc>
      </w:tr>
      <w:tr w:rsidR="00E5311D" w:rsidRPr="00C92AEF" w:rsidTr="00F81AA2">
        <w:tc>
          <w:tcPr>
            <w:tcW w:w="1008" w:type="dxa"/>
          </w:tcPr>
          <w:p w:rsidR="00E5311D" w:rsidRPr="00C92AEF" w:rsidRDefault="00E5311D" w:rsidP="00F81AA2">
            <w:pPr>
              <w:ind w:right="175"/>
            </w:pPr>
            <w:r w:rsidRPr="00C92AEF">
              <w:t>ОК 3</w:t>
            </w:r>
          </w:p>
        </w:tc>
        <w:tc>
          <w:tcPr>
            <w:tcW w:w="8563" w:type="dxa"/>
          </w:tcPr>
          <w:p w:rsidR="00E5311D" w:rsidRPr="00C92AEF" w:rsidRDefault="00E5311D" w:rsidP="00F81AA2">
            <w:pPr>
              <w:ind w:right="175"/>
            </w:pPr>
            <w:r w:rsidRPr="00C92AEF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E5311D" w:rsidRPr="00C92AEF" w:rsidTr="00F81AA2">
        <w:tc>
          <w:tcPr>
            <w:tcW w:w="1008" w:type="dxa"/>
          </w:tcPr>
          <w:p w:rsidR="00E5311D" w:rsidRPr="00C92AEF" w:rsidRDefault="00E5311D" w:rsidP="00F81AA2">
            <w:pPr>
              <w:ind w:right="175"/>
            </w:pPr>
            <w:r w:rsidRPr="00C92AEF">
              <w:t>ОК 4</w:t>
            </w:r>
          </w:p>
        </w:tc>
        <w:tc>
          <w:tcPr>
            <w:tcW w:w="8563" w:type="dxa"/>
          </w:tcPr>
          <w:p w:rsidR="00E5311D" w:rsidRPr="00C92AEF" w:rsidRDefault="00E5311D" w:rsidP="00F81AA2">
            <w:pPr>
              <w:ind w:right="175"/>
            </w:pPr>
            <w:r w:rsidRPr="00C92AEF">
              <w:t>Осуществлять поиск и использование информации, необходимой для эффективного выполнения профессиональной задачи</w:t>
            </w:r>
          </w:p>
        </w:tc>
      </w:tr>
      <w:tr w:rsidR="00E5311D" w:rsidRPr="00C92AEF" w:rsidTr="00F81AA2">
        <w:tc>
          <w:tcPr>
            <w:tcW w:w="1008" w:type="dxa"/>
          </w:tcPr>
          <w:p w:rsidR="00E5311D" w:rsidRPr="00C92AEF" w:rsidRDefault="00E5311D" w:rsidP="00F81AA2">
            <w:pPr>
              <w:ind w:right="175"/>
            </w:pPr>
            <w:r w:rsidRPr="00C92AEF">
              <w:t>ОК 5</w:t>
            </w:r>
          </w:p>
        </w:tc>
        <w:tc>
          <w:tcPr>
            <w:tcW w:w="8563" w:type="dxa"/>
          </w:tcPr>
          <w:p w:rsidR="00E5311D" w:rsidRPr="00C92AEF" w:rsidRDefault="00E5311D" w:rsidP="00F81AA2">
            <w:pPr>
              <w:ind w:right="175"/>
            </w:pPr>
            <w:r w:rsidRPr="00C92AEF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E5311D" w:rsidRPr="00C92AEF" w:rsidTr="00F81AA2">
        <w:tc>
          <w:tcPr>
            <w:tcW w:w="1008" w:type="dxa"/>
          </w:tcPr>
          <w:p w:rsidR="00E5311D" w:rsidRPr="00C92AEF" w:rsidRDefault="00E5311D" w:rsidP="00F81AA2">
            <w:pPr>
              <w:ind w:right="175"/>
            </w:pPr>
            <w:r w:rsidRPr="00C92AEF">
              <w:t>ОК 6</w:t>
            </w:r>
          </w:p>
        </w:tc>
        <w:tc>
          <w:tcPr>
            <w:tcW w:w="8563" w:type="dxa"/>
          </w:tcPr>
          <w:p w:rsidR="00E5311D" w:rsidRPr="00C92AEF" w:rsidRDefault="00E5311D" w:rsidP="00F81AA2">
            <w:pPr>
              <w:ind w:right="175"/>
            </w:pPr>
            <w:r w:rsidRPr="00C92AEF">
              <w:t>Работать в команде, эффективно общаться с коллегами, руководством, клиентами</w:t>
            </w:r>
          </w:p>
        </w:tc>
      </w:tr>
      <w:tr w:rsidR="00E5311D" w:rsidRPr="00C92AEF" w:rsidTr="00F81AA2">
        <w:tc>
          <w:tcPr>
            <w:tcW w:w="1008" w:type="dxa"/>
          </w:tcPr>
          <w:p w:rsidR="00E5311D" w:rsidRPr="00C92AEF" w:rsidRDefault="00E5311D" w:rsidP="00F81AA2">
            <w:pPr>
              <w:ind w:right="175"/>
            </w:pPr>
            <w:r w:rsidRPr="00C92AEF">
              <w:t>ОК 7</w:t>
            </w:r>
          </w:p>
        </w:tc>
        <w:tc>
          <w:tcPr>
            <w:tcW w:w="8563" w:type="dxa"/>
          </w:tcPr>
          <w:p w:rsidR="00E5311D" w:rsidRPr="00C92AEF" w:rsidRDefault="00E5311D" w:rsidP="00F81AA2">
            <w:pPr>
              <w:ind w:right="175"/>
            </w:pPr>
            <w:r w:rsidRPr="00C92AEF">
              <w:t>Проводить мероприятия по защите пассажиров и работников в чрезвычайных ситуациях и предупреждать их возникновение</w:t>
            </w:r>
          </w:p>
        </w:tc>
      </w:tr>
      <w:tr w:rsidR="00E5311D" w:rsidRPr="00C92AEF" w:rsidTr="00F81AA2">
        <w:tc>
          <w:tcPr>
            <w:tcW w:w="1008" w:type="dxa"/>
          </w:tcPr>
          <w:p w:rsidR="00E5311D" w:rsidRPr="00C92AEF" w:rsidRDefault="00E5311D" w:rsidP="00F81AA2">
            <w:pPr>
              <w:ind w:right="175"/>
            </w:pPr>
            <w:r w:rsidRPr="00C92AEF">
              <w:t>ОК 8</w:t>
            </w:r>
          </w:p>
        </w:tc>
        <w:tc>
          <w:tcPr>
            <w:tcW w:w="8563" w:type="dxa"/>
          </w:tcPr>
          <w:p w:rsidR="00E5311D" w:rsidRPr="00C92AEF" w:rsidRDefault="00E5311D" w:rsidP="00F81AA2">
            <w:pPr>
              <w:ind w:right="175"/>
            </w:pPr>
            <w:r w:rsidRPr="00C92AEF">
              <w:t xml:space="preserve">Исполнять воинскую </w:t>
            </w:r>
            <w:proofErr w:type="gramStart"/>
            <w:r w:rsidRPr="00C92AEF">
              <w:t>обязанность</w:t>
            </w:r>
            <w:proofErr w:type="gramEnd"/>
            <w:r w:rsidRPr="00C92AEF">
              <w:t xml:space="preserve"> в том числе с применением полученных профессиональных знаний (для юношей)</w:t>
            </w:r>
          </w:p>
        </w:tc>
      </w:tr>
    </w:tbl>
    <w:p w:rsidR="00E5311D" w:rsidRPr="00C92AEF" w:rsidRDefault="00E5311D" w:rsidP="00E5311D">
      <w:pPr>
        <w:ind w:right="175"/>
      </w:pPr>
    </w:p>
    <w:p w:rsidR="00E5311D" w:rsidRDefault="00E5311D" w:rsidP="00E5311D">
      <w:pPr>
        <w:spacing w:line="360" w:lineRule="auto"/>
        <w:ind w:left="360"/>
      </w:pPr>
    </w:p>
    <w:p w:rsidR="00E5311D" w:rsidRDefault="00E5311D" w:rsidP="00E5311D">
      <w:pPr>
        <w:spacing w:line="360" w:lineRule="auto"/>
        <w:ind w:left="360"/>
      </w:pPr>
    </w:p>
    <w:p w:rsidR="00E5311D" w:rsidRDefault="00E5311D" w:rsidP="00E5311D">
      <w:pPr>
        <w:spacing w:line="360" w:lineRule="auto"/>
        <w:ind w:left="360"/>
      </w:pPr>
    </w:p>
    <w:p w:rsidR="00E5311D" w:rsidRDefault="00E5311D" w:rsidP="00E5311D">
      <w:pPr>
        <w:spacing w:line="360" w:lineRule="auto"/>
        <w:ind w:left="360"/>
      </w:pPr>
    </w:p>
    <w:p w:rsidR="00E5311D" w:rsidRDefault="00E5311D" w:rsidP="00E5311D">
      <w:pPr>
        <w:spacing w:line="360" w:lineRule="auto"/>
        <w:ind w:left="360"/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</w:pPr>
    </w:p>
    <w:p w:rsidR="00E5311D" w:rsidRDefault="00E5311D">
      <w:pPr>
        <w:rPr>
          <w:sz w:val="28"/>
          <w:szCs w:val="28"/>
        </w:rPr>
        <w:sectPr w:rsidR="00E5311D" w:rsidSect="006D77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5311D" w:rsidRPr="00C92AEF" w:rsidRDefault="00E5311D" w:rsidP="00E5311D">
      <w:pPr>
        <w:jc w:val="center"/>
        <w:rPr>
          <w:b/>
          <w:sz w:val="28"/>
          <w:szCs w:val="28"/>
        </w:rPr>
      </w:pPr>
      <w:r w:rsidRPr="00C92AEF">
        <w:rPr>
          <w:b/>
          <w:sz w:val="28"/>
          <w:szCs w:val="28"/>
        </w:rPr>
        <w:lastRenderedPageBreak/>
        <w:t>3. СРУКТУРА И ПРИМЕРНОЕ СОДЕРЖАНИЕ ПРОФЕССИОНАЛЬНОГО МОДУЛЯ</w:t>
      </w:r>
    </w:p>
    <w:p w:rsidR="00E5311D" w:rsidRDefault="00E5311D" w:rsidP="00E5311D">
      <w:pPr>
        <w:jc w:val="center"/>
        <w:rPr>
          <w:b/>
          <w:sz w:val="28"/>
          <w:szCs w:val="28"/>
        </w:rPr>
      </w:pPr>
      <w:r w:rsidRPr="00223D2B">
        <w:rPr>
          <w:b/>
          <w:sz w:val="28"/>
          <w:szCs w:val="28"/>
        </w:rPr>
        <w:t xml:space="preserve">3.1. </w:t>
      </w:r>
      <w:r>
        <w:rPr>
          <w:b/>
          <w:sz w:val="28"/>
          <w:szCs w:val="28"/>
        </w:rPr>
        <w:t>Тематический план профессионального модуля</w:t>
      </w:r>
    </w:p>
    <w:tbl>
      <w:tblPr>
        <w:tblpPr w:leftFromText="180" w:rightFromText="180" w:vertAnchor="page" w:horzAnchor="margin" w:tblpX="-493" w:tblpY="1932"/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0"/>
        <w:gridCol w:w="3171"/>
        <w:gridCol w:w="1800"/>
        <w:gridCol w:w="894"/>
        <w:gridCol w:w="1626"/>
        <w:gridCol w:w="1260"/>
        <w:gridCol w:w="1080"/>
        <w:gridCol w:w="2901"/>
      </w:tblGrid>
      <w:tr w:rsidR="00E5311D" w:rsidRPr="00C92AEF" w:rsidTr="003C5F2E">
        <w:tc>
          <w:tcPr>
            <w:tcW w:w="2470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 xml:space="preserve">Коды </w:t>
            </w:r>
            <w:proofErr w:type="gramStart"/>
            <w:r w:rsidRPr="00C92AEF">
              <w:rPr>
                <w:b/>
              </w:rPr>
              <w:t>профессиональных</w:t>
            </w:r>
            <w:proofErr w:type="gramEnd"/>
          </w:p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>компетенций</w:t>
            </w:r>
          </w:p>
        </w:tc>
        <w:tc>
          <w:tcPr>
            <w:tcW w:w="3171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>Наименования разделов профессионального</w:t>
            </w:r>
          </w:p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>модуля</w:t>
            </w:r>
          </w:p>
        </w:tc>
        <w:tc>
          <w:tcPr>
            <w:tcW w:w="1800" w:type="dxa"/>
          </w:tcPr>
          <w:p w:rsidR="00E5311D" w:rsidRPr="00C92AEF" w:rsidRDefault="00E5311D" w:rsidP="003C5F2E">
            <w:pPr>
              <w:jc w:val="center"/>
            </w:pPr>
            <w:r w:rsidRPr="00C92AEF">
              <w:rPr>
                <w:b/>
              </w:rPr>
              <w:t xml:space="preserve">Всего часов </w:t>
            </w:r>
            <w:r w:rsidRPr="00C92AEF">
              <w:rPr>
                <w:i/>
              </w:rPr>
              <w:t>(макс</w:t>
            </w:r>
            <w:proofErr w:type="gramStart"/>
            <w:r w:rsidRPr="00C92AEF">
              <w:rPr>
                <w:i/>
              </w:rPr>
              <w:t>.у</w:t>
            </w:r>
            <w:proofErr w:type="gramEnd"/>
            <w:r w:rsidRPr="00C92AEF">
              <w:rPr>
                <w:i/>
              </w:rPr>
              <w:t>чебная нагрузка и практики)</w:t>
            </w:r>
          </w:p>
        </w:tc>
        <w:tc>
          <w:tcPr>
            <w:tcW w:w="3780" w:type="dxa"/>
            <w:gridSpan w:val="3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>Объем времени,</w:t>
            </w:r>
          </w:p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>отведений на освоение междисциплинарного курса (курсов)</w:t>
            </w:r>
          </w:p>
        </w:tc>
        <w:tc>
          <w:tcPr>
            <w:tcW w:w="3981" w:type="dxa"/>
            <w:gridSpan w:val="2"/>
            <w:shd w:val="clear" w:color="auto" w:fill="auto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</w:p>
        </w:tc>
      </w:tr>
      <w:tr w:rsidR="00E5311D" w:rsidRPr="00C92AEF" w:rsidTr="003C5F2E">
        <w:tc>
          <w:tcPr>
            <w:tcW w:w="2470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</w:p>
        </w:tc>
        <w:tc>
          <w:tcPr>
            <w:tcW w:w="3171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 xml:space="preserve">Обязательная аудиторная учебная нагрузка </w:t>
            </w:r>
            <w:proofErr w:type="gramStart"/>
            <w:r w:rsidRPr="00C92AEF">
              <w:rPr>
                <w:b/>
              </w:rPr>
              <w:t>обучающегося</w:t>
            </w:r>
            <w:proofErr w:type="gramEnd"/>
          </w:p>
        </w:tc>
        <w:tc>
          <w:tcPr>
            <w:tcW w:w="1260" w:type="dxa"/>
            <w:vMerge w:val="restart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 xml:space="preserve">Самостоятельная работа </w:t>
            </w:r>
            <w:proofErr w:type="gramStart"/>
            <w:r w:rsidRPr="00C92AEF">
              <w:rPr>
                <w:b/>
              </w:rPr>
              <w:t>обучающегося</w:t>
            </w:r>
            <w:proofErr w:type="gramEnd"/>
            <w:r w:rsidRPr="00C92AEF">
              <w:rPr>
                <w:b/>
              </w:rPr>
              <w:t>,</w:t>
            </w:r>
          </w:p>
          <w:p w:rsidR="00E5311D" w:rsidRPr="00C92AEF" w:rsidRDefault="00E5311D" w:rsidP="003C5F2E">
            <w:pPr>
              <w:jc w:val="center"/>
            </w:pPr>
            <w:r w:rsidRPr="00C92AEF">
              <w:t>часов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E5311D" w:rsidRPr="00C92AEF" w:rsidRDefault="00E5311D" w:rsidP="003C5F2E">
            <w:pPr>
              <w:jc w:val="center"/>
            </w:pPr>
            <w:proofErr w:type="gramStart"/>
            <w:r w:rsidRPr="00C92AEF">
              <w:rPr>
                <w:b/>
              </w:rPr>
              <w:t>Учебная</w:t>
            </w:r>
            <w:proofErr w:type="gramEnd"/>
            <w:r w:rsidRPr="00C92AEF">
              <w:rPr>
                <w:b/>
              </w:rPr>
              <w:t xml:space="preserve">, </w:t>
            </w:r>
            <w:r w:rsidRPr="00C92AEF">
              <w:t>часов</w:t>
            </w:r>
          </w:p>
        </w:tc>
        <w:tc>
          <w:tcPr>
            <w:tcW w:w="2901" w:type="dxa"/>
            <w:vMerge w:val="restart"/>
            <w:shd w:val="clear" w:color="auto" w:fill="auto"/>
          </w:tcPr>
          <w:p w:rsidR="00E5311D" w:rsidRPr="00C92AEF" w:rsidRDefault="00E5311D" w:rsidP="003C5F2E">
            <w:pPr>
              <w:jc w:val="center"/>
              <w:rPr>
                <w:i/>
              </w:rPr>
            </w:pPr>
            <w:r w:rsidRPr="00C92AEF">
              <w:rPr>
                <w:b/>
                <w:i/>
              </w:rPr>
              <w:t xml:space="preserve">Производственная, </w:t>
            </w:r>
            <w:r w:rsidRPr="00C92AEF">
              <w:rPr>
                <w:i/>
              </w:rPr>
              <w:t>часов (если предусмотрена рассредоточенная практика)</w:t>
            </w:r>
          </w:p>
        </w:tc>
      </w:tr>
      <w:tr w:rsidR="00E5311D" w:rsidRPr="00C92AEF" w:rsidTr="003C5F2E">
        <w:trPr>
          <w:trHeight w:val="2143"/>
        </w:trPr>
        <w:tc>
          <w:tcPr>
            <w:tcW w:w="2470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</w:p>
        </w:tc>
        <w:tc>
          <w:tcPr>
            <w:tcW w:w="3171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</w:p>
        </w:tc>
        <w:tc>
          <w:tcPr>
            <w:tcW w:w="894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 xml:space="preserve">Всего, </w:t>
            </w:r>
            <w:r w:rsidRPr="00C92AEF">
              <w:t>часов</w:t>
            </w:r>
          </w:p>
        </w:tc>
        <w:tc>
          <w:tcPr>
            <w:tcW w:w="1626" w:type="dxa"/>
          </w:tcPr>
          <w:p w:rsidR="00E5311D" w:rsidRPr="00C92AEF" w:rsidRDefault="00E5311D" w:rsidP="00334C5C">
            <w:pPr>
              <w:jc w:val="center"/>
            </w:pPr>
            <w:r w:rsidRPr="00C92AEF">
              <w:rPr>
                <w:b/>
              </w:rPr>
              <w:t>в т.ч.</w:t>
            </w:r>
            <w:r w:rsidR="00334C5C">
              <w:rPr>
                <w:b/>
              </w:rPr>
              <w:t xml:space="preserve"> </w:t>
            </w:r>
            <w:r w:rsidRPr="00C92AEF">
              <w:rPr>
                <w:b/>
              </w:rPr>
              <w:t xml:space="preserve"> практические занятия, </w:t>
            </w:r>
            <w:r w:rsidRPr="00C92AEF">
              <w:t>часов</w:t>
            </w:r>
          </w:p>
        </w:tc>
        <w:tc>
          <w:tcPr>
            <w:tcW w:w="1260" w:type="dxa"/>
            <w:vMerge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</w:p>
        </w:tc>
        <w:tc>
          <w:tcPr>
            <w:tcW w:w="2901" w:type="dxa"/>
            <w:vMerge/>
            <w:shd w:val="clear" w:color="auto" w:fill="auto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</w:p>
        </w:tc>
      </w:tr>
      <w:tr w:rsidR="00E5311D" w:rsidRPr="00C92AEF" w:rsidTr="003C5F2E">
        <w:tc>
          <w:tcPr>
            <w:tcW w:w="2470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>1</w:t>
            </w:r>
          </w:p>
        </w:tc>
        <w:tc>
          <w:tcPr>
            <w:tcW w:w="3171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>2</w:t>
            </w:r>
          </w:p>
        </w:tc>
        <w:tc>
          <w:tcPr>
            <w:tcW w:w="1800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>3</w:t>
            </w:r>
          </w:p>
        </w:tc>
        <w:tc>
          <w:tcPr>
            <w:tcW w:w="894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>4</w:t>
            </w:r>
          </w:p>
        </w:tc>
        <w:tc>
          <w:tcPr>
            <w:tcW w:w="1626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>5</w:t>
            </w:r>
          </w:p>
        </w:tc>
        <w:tc>
          <w:tcPr>
            <w:tcW w:w="1260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>7</w:t>
            </w:r>
          </w:p>
        </w:tc>
        <w:tc>
          <w:tcPr>
            <w:tcW w:w="2901" w:type="dxa"/>
            <w:shd w:val="clear" w:color="auto" w:fill="auto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>8</w:t>
            </w:r>
          </w:p>
        </w:tc>
      </w:tr>
      <w:tr w:rsidR="00E5311D" w:rsidRPr="00C92AEF" w:rsidTr="003C5F2E">
        <w:tc>
          <w:tcPr>
            <w:tcW w:w="2470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>ПК3.1-3.3</w:t>
            </w:r>
          </w:p>
        </w:tc>
        <w:tc>
          <w:tcPr>
            <w:tcW w:w="3171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 xml:space="preserve">Раздел 1.обеспечение сопровождения грузов и </w:t>
            </w:r>
            <w:proofErr w:type="spellStart"/>
            <w:r w:rsidRPr="00C92AEF">
              <w:rPr>
                <w:b/>
              </w:rPr>
              <w:t>спецвагонов</w:t>
            </w:r>
            <w:proofErr w:type="spellEnd"/>
            <w:r w:rsidRPr="00C92AEF">
              <w:rPr>
                <w:b/>
              </w:rPr>
              <w:t xml:space="preserve"> кассира билетного.</w:t>
            </w:r>
          </w:p>
        </w:tc>
        <w:tc>
          <w:tcPr>
            <w:tcW w:w="1800" w:type="dxa"/>
          </w:tcPr>
          <w:p w:rsidR="00E5311D" w:rsidRPr="00C92AEF" w:rsidRDefault="00E662E1" w:rsidP="00D864F4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894" w:type="dxa"/>
          </w:tcPr>
          <w:p w:rsidR="00E5311D" w:rsidRPr="00C92AEF" w:rsidRDefault="00621E2B" w:rsidP="003C5F2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626" w:type="dxa"/>
          </w:tcPr>
          <w:p w:rsidR="00E5311D" w:rsidRPr="00C92AEF" w:rsidRDefault="00D864F4" w:rsidP="003C5F2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0" w:type="dxa"/>
          </w:tcPr>
          <w:p w:rsidR="00E5311D" w:rsidRPr="00C92AEF" w:rsidRDefault="00D864F4" w:rsidP="003C5F2E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E5311D" w:rsidRPr="00C92AEF" w:rsidRDefault="00334C5C" w:rsidP="003C5F2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901" w:type="dxa"/>
            <w:shd w:val="clear" w:color="auto" w:fill="auto"/>
          </w:tcPr>
          <w:p w:rsidR="00E5311D" w:rsidRPr="00C92AEF" w:rsidRDefault="00334C5C" w:rsidP="003C5F2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E5311D" w:rsidRPr="00C92AEF" w:rsidTr="003C5F2E">
        <w:trPr>
          <w:trHeight w:val="70"/>
        </w:trPr>
        <w:tc>
          <w:tcPr>
            <w:tcW w:w="2470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</w:p>
        </w:tc>
        <w:tc>
          <w:tcPr>
            <w:tcW w:w="3171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  <w:r w:rsidRPr="00C92AEF">
              <w:rPr>
                <w:b/>
              </w:rPr>
              <w:t>Производственная практика</w:t>
            </w:r>
          </w:p>
        </w:tc>
        <w:tc>
          <w:tcPr>
            <w:tcW w:w="1800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</w:p>
        </w:tc>
        <w:tc>
          <w:tcPr>
            <w:tcW w:w="894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</w:p>
        </w:tc>
        <w:tc>
          <w:tcPr>
            <w:tcW w:w="1626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E5311D" w:rsidRPr="00C92AEF" w:rsidRDefault="00D864F4" w:rsidP="003C5F2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901" w:type="dxa"/>
            <w:shd w:val="clear" w:color="auto" w:fill="auto"/>
          </w:tcPr>
          <w:p w:rsidR="00E5311D" w:rsidRPr="00C92AEF" w:rsidRDefault="00621E2B" w:rsidP="003C5F2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E5311D" w:rsidRPr="00C92AEF" w:rsidTr="003C5F2E">
        <w:tblPrEx>
          <w:tblLook w:val="0000"/>
        </w:tblPrEx>
        <w:trPr>
          <w:trHeight w:val="70"/>
        </w:trPr>
        <w:tc>
          <w:tcPr>
            <w:tcW w:w="2470" w:type="dxa"/>
          </w:tcPr>
          <w:p w:rsidR="00E5311D" w:rsidRPr="00C92AEF" w:rsidRDefault="00E5311D" w:rsidP="003C5F2E">
            <w:pPr>
              <w:jc w:val="center"/>
              <w:rPr>
                <w:b/>
              </w:rPr>
            </w:pPr>
          </w:p>
        </w:tc>
        <w:tc>
          <w:tcPr>
            <w:tcW w:w="3171" w:type="dxa"/>
          </w:tcPr>
          <w:p w:rsidR="00E5311D" w:rsidRPr="00C92AEF" w:rsidRDefault="00E5311D" w:rsidP="003C5F2E">
            <w:pPr>
              <w:jc w:val="center"/>
              <w:rPr>
                <w:b/>
                <w:i/>
              </w:rPr>
            </w:pPr>
            <w:r w:rsidRPr="00C92AEF">
              <w:rPr>
                <w:b/>
                <w:i/>
              </w:rPr>
              <w:t>Всего:</w:t>
            </w:r>
          </w:p>
        </w:tc>
        <w:tc>
          <w:tcPr>
            <w:tcW w:w="1800" w:type="dxa"/>
          </w:tcPr>
          <w:p w:rsidR="00E5311D" w:rsidRPr="00C92AEF" w:rsidRDefault="000630CE" w:rsidP="003C5F2E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894" w:type="dxa"/>
          </w:tcPr>
          <w:p w:rsidR="00E5311D" w:rsidRPr="00C92AEF" w:rsidRDefault="00621E2B" w:rsidP="003C5F2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626" w:type="dxa"/>
          </w:tcPr>
          <w:p w:rsidR="00E5311D" w:rsidRPr="00C92AEF" w:rsidRDefault="00D864F4" w:rsidP="003C5F2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0" w:type="dxa"/>
          </w:tcPr>
          <w:p w:rsidR="00E5311D" w:rsidRPr="00C92AEF" w:rsidRDefault="00D864F4" w:rsidP="003C5F2E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80" w:type="dxa"/>
          </w:tcPr>
          <w:p w:rsidR="00E5311D" w:rsidRPr="00C92AEF" w:rsidRDefault="00D864F4" w:rsidP="003C5F2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901" w:type="dxa"/>
          </w:tcPr>
          <w:p w:rsidR="00E5311D" w:rsidRPr="00C92AEF" w:rsidRDefault="00621E2B" w:rsidP="003C5F2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E5311D" w:rsidRPr="00C92AEF" w:rsidRDefault="00E5311D" w:rsidP="00E5311D">
      <w:pPr>
        <w:jc w:val="center"/>
        <w:rPr>
          <w:b/>
        </w:rPr>
      </w:pPr>
    </w:p>
    <w:p w:rsidR="00E5311D" w:rsidRDefault="00E5311D" w:rsidP="00E5311D">
      <w:pPr>
        <w:spacing w:line="360" w:lineRule="auto"/>
        <w:ind w:left="360"/>
      </w:pPr>
    </w:p>
    <w:p w:rsidR="00E5311D" w:rsidRDefault="00E5311D" w:rsidP="00E5311D">
      <w:pPr>
        <w:spacing w:line="360" w:lineRule="auto"/>
        <w:ind w:left="360"/>
      </w:pPr>
    </w:p>
    <w:p w:rsidR="00E5311D" w:rsidRDefault="00E5311D" w:rsidP="00E5311D">
      <w:pPr>
        <w:spacing w:line="360" w:lineRule="auto"/>
        <w:ind w:left="360"/>
      </w:pPr>
    </w:p>
    <w:p w:rsidR="00E5311D" w:rsidRDefault="00E5311D" w:rsidP="00E5311D">
      <w:pPr>
        <w:spacing w:line="360" w:lineRule="auto"/>
        <w:ind w:left="360"/>
      </w:pPr>
    </w:p>
    <w:p w:rsidR="00E5311D" w:rsidRPr="00175338" w:rsidRDefault="00E5311D" w:rsidP="006C0421">
      <w:pPr>
        <w:spacing w:line="360" w:lineRule="auto"/>
        <w:rPr>
          <w:b/>
        </w:rPr>
      </w:pPr>
      <w:r>
        <w:rPr>
          <w:b/>
        </w:rPr>
        <w:lastRenderedPageBreak/>
        <w:t>3.</w:t>
      </w:r>
      <w:r w:rsidRPr="00175338">
        <w:rPr>
          <w:b/>
        </w:rPr>
        <w:t xml:space="preserve">2. Содержание </w:t>
      </w:r>
      <w:proofErr w:type="gramStart"/>
      <w:r w:rsidRPr="00175338">
        <w:rPr>
          <w:b/>
        </w:rPr>
        <w:t>обучения по</w:t>
      </w:r>
      <w:proofErr w:type="gramEnd"/>
      <w:r w:rsidRPr="00175338">
        <w:rPr>
          <w:b/>
        </w:rPr>
        <w:t xml:space="preserve"> профессиональному модулю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40"/>
        <w:gridCol w:w="542"/>
        <w:gridCol w:w="1438"/>
        <w:gridCol w:w="5863"/>
        <w:gridCol w:w="1704"/>
        <w:gridCol w:w="163"/>
        <w:gridCol w:w="1401"/>
      </w:tblGrid>
      <w:tr w:rsidR="00E5311D" w:rsidRPr="00C92AEF" w:rsidTr="003C5F2E">
        <w:tc>
          <w:tcPr>
            <w:tcW w:w="4882" w:type="dxa"/>
            <w:gridSpan w:val="2"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  <w:r w:rsidRPr="00C92AEF">
              <w:rPr>
                <w:b/>
              </w:rPr>
              <w:t>Наименование разделов профессионального модуля (ПМ)</w:t>
            </w:r>
            <w:proofErr w:type="gramStart"/>
            <w:r w:rsidRPr="00C92AEF">
              <w:rPr>
                <w:b/>
              </w:rPr>
              <w:t>,м</w:t>
            </w:r>
            <w:proofErr w:type="gramEnd"/>
            <w:r w:rsidRPr="00C92AEF">
              <w:rPr>
                <w:b/>
              </w:rPr>
              <w:t>еждисциплинарных курсов (МДК) и тем</w:t>
            </w:r>
          </w:p>
        </w:tc>
        <w:tc>
          <w:tcPr>
            <w:tcW w:w="7301" w:type="dxa"/>
            <w:gridSpan w:val="2"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  <w:r w:rsidRPr="00C92AEF">
              <w:rPr>
                <w:b/>
              </w:rPr>
              <w:t xml:space="preserve">Содержание учебного материала,  лабораторные работы и практические занятия, самостоятельная работа </w:t>
            </w:r>
            <w:proofErr w:type="gramStart"/>
            <w:r w:rsidRPr="00C92AEF">
              <w:rPr>
                <w:b/>
              </w:rPr>
              <w:t>обучающихся</w:t>
            </w:r>
            <w:proofErr w:type="gramEnd"/>
            <w:r w:rsidRPr="00C92AEF">
              <w:rPr>
                <w:b/>
              </w:rPr>
              <w:t>.</w:t>
            </w:r>
          </w:p>
        </w:tc>
        <w:tc>
          <w:tcPr>
            <w:tcW w:w="1704" w:type="dxa"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  <w:r w:rsidRPr="00C92AEF">
              <w:rPr>
                <w:b/>
              </w:rPr>
              <w:t>Объем часов</w:t>
            </w:r>
          </w:p>
        </w:tc>
        <w:tc>
          <w:tcPr>
            <w:tcW w:w="1564" w:type="dxa"/>
            <w:gridSpan w:val="2"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  <w:r w:rsidRPr="00C92AEF">
              <w:rPr>
                <w:b/>
              </w:rPr>
              <w:t>Уровень освоения</w:t>
            </w:r>
          </w:p>
        </w:tc>
      </w:tr>
      <w:tr w:rsidR="00E5311D" w:rsidRPr="00C92AEF" w:rsidTr="003C5F2E">
        <w:tc>
          <w:tcPr>
            <w:tcW w:w="4882" w:type="dxa"/>
            <w:gridSpan w:val="2"/>
          </w:tcPr>
          <w:p w:rsidR="00E5311D" w:rsidRPr="00C92AEF" w:rsidRDefault="00E5311D" w:rsidP="006C0421">
            <w:pPr>
              <w:spacing w:line="360" w:lineRule="auto"/>
              <w:jc w:val="center"/>
              <w:rPr>
                <w:b/>
              </w:rPr>
            </w:pPr>
            <w:r w:rsidRPr="00C92AEF">
              <w:rPr>
                <w:b/>
              </w:rPr>
              <w:t>1</w:t>
            </w:r>
          </w:p>
        </w:tc>
        <w:tc>
          <w:tcPr>
            <w:tcW w:w="7301" w:type="dxa"/>
            <w:gridSpan w:val="2"/>
          </w:tcPr>
          <w:p w:rsidR="00E5311D" w:rsidRPr="00C92AEF" w:rsidRDefault="00E5311D" w:rsidP="006C0421">
            <w:pPr>
              <w:spacing w:line="360" w:lineRule="auto"/>
              <w:jc w:val="center"/>
              <w:rPr>
                <w:b/>
              </w:rPr>
            </w:pPr>
            <w:r w:rsidRPr="00C92AEF">
              <w:rPr>
                <w:b/>
              </w:rPr>
              <w:t>2</w:t>
            </w:r>
          </w:p>
        </w:tc>
        <w:tc>
          <w:tcPr>
            <w:tcW w:w="1704" w:type="dxa"/>
          </w:tcPr>
          <w:p w:rsidR="00E5311D" w:rsidRPr="00C92AEF" w:rsidRDefault="00E5311D" w:rsidP="006C0421">
            <w:pPr>
              <w:spacing w:line="360" w:lineRule="auto"/>
              <w:jc w:val="center"/>
              <w:rPr>
                <w:b/>
              </w:rPr>
            </w:pPr>
            <w:r w:rsidRPr="00C92AEF">
              <w:rPr>
                <w:b/>
              </w:rPr>
              <w:t>3</w:t>
            </w:r>
          </w:p>
        </w:tc>
        <w:tc>
          <w:tcPr>
            <w:tcW w:w="1564" w:type="dxa"/>
            <w:gridSpan w:val="2"/>
          </w:tcPr>
          <w:p w:rsidR="00E5311D" w:rsidRPr="00C92AEF" w:rsidRDefault="00E5311D" w:rsidP="006C0421">
            <w:pPr>
              <w:spacing w:line="360" w:lineRule="auto"/>
              <w:jc w:val="center"/>
              <w:rPr>
                <w:b/>
              </w:rPr>
            </w:pPr>
            <w:r w:rsidRPr="00C92AEF">
              <w:rPr>
                <w:b/>
              </w:rPr>
              <w:t>4</w:t>
            </w:r>
          </w:p>
        </w:tc>
      </w:tr>
      <w:tr w:rsidR="00E5311D" w:rsidRPr="00C92AEF" w:rsidTr="003C5F2E">
        <w:trPr>
          <w:trHeight w:val="319"/>
        </w:trPr>
        <w:tc>
          <w:tcPr>
            <w:tcW w:w="4882" w:type="dxa"/>
            <w:gridSpan w:val="2"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  <w:r w:rsidRPr="00C92AEF">
              <w:rPr>
                <w:b/>
              </w:rPr>
              <w:t xml:space="preserve">Раздел 1. Обеспечение сопровождения грузов и </w:t>
            </w:r>
            <w:proofErr w:type="spellStart"/>
            <w:r w:rsidRPr="00C92AEF">
              <w:rPr>
                <w:b/>
              </w:rPr>
              <w:t>спецвагонов</w:t>
            </w:r>
            <w:proofErr w:type="spellEnd"/>
          </w:p>
        </w:tc>
        <w:tc>
          <w:tcPr>
            <w:tcW w:w="7301" w:type="dxa"/>
            <w:gridSpan w:val="2"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</w:p>
        </w:tc>
        <w:tc>
          <w:tcPr>
            <w:tcW w:w="1704" w:type="dxa"/>
          </w:tcPr>
          <w:p w:rsidR="00E5311D" w:rsidRPr="00175338" w:rsidRDefault="00621E2B" w:rsidP="006C0421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1564" w:type="dxa"/>
            <w:gridSpan w:val="2"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</w:p>
        </w:tc>
      </w:tr>
      <w:tr w:rsidR="00E5311D" w:rsidRPr="00C92AEF" w:rsidTr="003C5F2E">
        <w:trPr>
          <w:trHeight w:val="285"/>
        </w:trPr>
        <w:tc>
          <w:tcPr>
            <w:tcW w:w="4882" w:type="dxa"/>
            <w:gridSpan w:val="2"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  <w:r w:rsidRPr="00C92AEF">
              <w:rPr>
                <w:b/>
              </w:rPr>
              <w:t xml:space="preserve">МДК. 03.01. Технология сопровождения грузов </w:t>
            </w:r>
            <w:proofErr w:type="spellStart"/>
            <w:r w:rsidRPr="00C92AEF">
              <w:rPr>
                <w:b/>
              </w:rPr>
              <w:t>спецвагонов</w:t>
            </w:r>
            <w:proofErr w:type="spellEnd"/>
          </w:p>
        </w:tc>
        <w:tc>
          <w:tcPr>
            <w:tcW w:w="7301" w:type="dxa"/>
            <w:gridSpan w:val="2"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</w:p>
        </w:tc>
        <w:tc>
          <w:tcPr>
            <w:tcW w:w="1704" w:type="dxa"/>
          </w:tcPr>
          <w:p w:rsidR="00E5311D" w:rsidRPr="00175338" w:rsidRDefault="00621E2B" w:rsidP="006C0421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1564" w:type="dxa"/>
            <w:gridSpan w:val="2"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</w:p>
        </w:tc>
      </w:tr>
      <w:tr w:rsidR="00E5311D" w:rsidRPr="00C92AEF" w:rsidTr="003C5F2E">
        <w:tc>
          <w:tcPr>
            <w:tcW w:w="4882" w:type="dxa"/>
            <w:gridSpan w:val="2"/>
            <w:vMerge w:val="restart"/>
          </w:tcPr>
          <w:p w:rsidR="00E5311D" w:rsidRPr="00C92AEF" w:rsidRDefault="00E5311D" w:rsidP="006C0421">
            <w:pPr>
              <w:spacing w:line="360" w:lineRule="auto"/>
              <w:jc w:val="center"/>
              <w:rPr>
                <w:b/>
              </w:rPr>
            </w:pPr>
            <w:r w:rsidRPr="00C92AEF">
              <w:rPr>
                <w:b/>
              </w:rPr>
              <w:t xml:space="preserve">1Тема 1.1. Устройство и обслуживание </w:t>
            </w:r>
            <w:proofErr w:type="spellStart"/>
            <w:r w:rsidRPr="00C92AEF">
              <w:rPr>
                <w:b/>
              </w:rPr>
              <w:t>спецвагонов</w:t>
            </w:r>
            <w:proofErr w:type="spellEnd"/>
            <w:r w:rsidR="00E44366">
              <w:rPr>
                <w:b/>
              </w:rPr>
              <w:t>.</w:t>
            </w:r>
          </w:p>
        </w:tc>
        <w:tc>
          <w:tcPr>
            <w:tcW w:w="7301" w:type="dxa"/>
            <w:gridSpan w:val="2"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  <w:r w:rsidRPr="00C92AEF">
              <w:rPr>
                <w:b/>
              </w:rPr>
              <w:t>Содержание</w:t>
            </w:r>
          </w:p>
        </w:tc>
        <w:tc>
          <w:tcPr>
            <w:tcW w:w="1704" w:type="dxa"/>
          </w:tcPr>
          <w:p w:rsidR="00E5311D" w:rsidRPr="00C92AEF" w:rsidRDefault="00E5311D" w:rsidP="00243A20">
            <w:pPr>
              <w:spacing w:line="360" w:lineRule="auto"/>
              <w:jc w:val="center"/>
              <w:rPr>
                <w:b/>
              </w:rPr>
            </w:pPr>
            <w:r w:rsidRPr="00C92AEF">
              <w:rPr>
                <w:b/>
              </w:rPr>
              <w:t>1</w:t>
            </w:r>
            <w:r w:rsidR="00243A20">
              <w:rPr>
                <w:b/>
              </w:rPr>
              <w:t>2</w:t>
            </w:r>
          </w:p>
        </w:tc>
        <w:tc>
          <w:tcPr>
            <w:tcW w:w="1564" w:type="dxa"/>
            <w:gridSpan w:val="2"/>
          </w:tcPr>
          <w:p w:rsidR="00E5311D" w:rsidRPr="00175338" w:rsidRDefault="00E5311D" w:rsidP="006C0421">
            <w:pPr>
              <w:spacing w:line="360" w:lineRule="auto"/>
              <w:jc w:val="center"/>
            </w:pPr>
            <w:r w:rsidRPr="00175338">
              <w:t>2</w:t>
            </w:r>
          </w:p>
        </w:tc>
      </w:tr>
      <w:tr w:rsidR="00E5311D" w:rsidRPr="00C92AEF" w:rsidTr="003C5F2E">
        <w:trPr>
          <w:trHeight w:val="79"/>
        </w:trPr>
        <w:tc>
          <w:tcPr>
            <w:tcW w:w="4882" w:type="dxa"/>
            <w:gridSpan w:val="2"/>
            <w:vMerge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</w:p>
        </w:tc>
        <w:tc>
          <w:tcPr>
            <w:tcW w:w="7301" w:type="dxa"/>
            <w:gridSpan w:val="2"/>
          </w:tcPr>
          <w:p w:rsidR="00E5311D" w:rsidRPr="00175338" w:rsidRDefault="00E5311D" w:rsidP="006C0421">
            <w:pPr>
              <w:spacing w:line="360" w:lineRule="auto"/>
            </w:pPr>
            <w:r w:rsidRPr="00175338">
              <w:t>Общие сведения о перевозочном процессе.</w:t>
            </w:r>
          </w:p>
          <w:p w:rsidR="00E44366" w:rsidRDefault="00E5311D" w:rsidP="006C0421">
            <w:pPr>
              <w:spacing w:line="360" w:lineRule="auto"/>
            </w:pPr>
            <w:r w:rsidRPr="00175338">
              <w:t xml:space="preserve">Инструкция по обслуживанию служебного вагона рефрижераторного поезда. </w:t>
            </w:r>
          </w:p>
          <w:p w:rsidR="00E5311D" w:rsidRPr="00175338" w:rsidRDefault="00E5311D" w:rsidP="006C0421">
            <w:pPr>
              <w:spacing w:line="360" w:lineRule="auto"/>
            </w:pPr>
            <w:r w:rsidRPr="00175338">
              <w:t>Расположение оборудования, автоматических средств охраны и сигнализации, электрооборудования.</w:t>
            </w:r>
          </w:p>
          <w:p w:rsidR="00E5311D" w:rsidRPr="00175338" w:rsidRDefault="00E5311D" w:rsidP="006C0421">
            <w:pPr>
              <w:spacing w:line="360" w:lineRule="auto"/>
            </w:pPr>
            <w:r w:rsidRPr="00175338">
              <w:t>Порядок контроля технического состояния вагона и порядок подачи заявки на устранение возникших неисправностей.</w:t>
            </w:r>
          </w:p>
          <w:p w:rsidR="00E5311D" w:rsidRPr="00175338" w:rsidRDefault="00E5311D" w:rsidP="006C0421">
            <w:pPr>
              <w:spacing w:line="360" w:lineRule="auto"/>
            </w:pPr>
            <w:r w:rsidRPr="00175338">
              <w:t xml:space="preserve">Правила обеспечения безопасных условий эксплуатации </w:t>
            </w:r>
            <w:proofErr w:type="spellStart"/>
            <w:r w:rsidRPr="00175338">
              <w:t>спецвагонов</w:t>
            </w:r>
            <w:proofErr w:type="spellEnd"/>
            <w:r w:rsidRPr="00175338">
              <w:t>.</w:t>
            </w:r>
          </w:p>
          <w:p w:rsidR="00243A20" w:rsidRDefault="00E5311D" w:rsidP="006C0421">
            <w:pPr>
              <w:spacing w:line="360" w:lineRule="auto"/>
            </w:pPr>
            <w:r w:rsidRPr="00175338">
              <w:t xml:space="preserve">Требования безопасности  труда при эксплуатации </w:t>
            </w:r>
            <w:proofErr w:type="spellStart"/>
            <w:r w:rsidRPr="00175338">
              <w:t>спецвагонов</w:t>
            </w:r>
            <w:proofErr w:type="spellEnd"/>
            <w:r w:rsidRPr="00175338">
              <w:t xml:space="preserve"> и сопровождение грузов.</w:t>
            </w:r>
          </w:p>
          <w:p w:rsidR="00E5311D" w:rsidRPr="00175338" w:rsidRDefault="00E5311D" w:rsidP="006C0421">
            <w:pPr>
              <w:spacing w:line="360" w:lineRule="auto"/>
            </w:pPr>
            <w:r w:rsidRPr="00175338">
              <w:t xml:space="preserve"> Технология приготовления пищи и правила  дежурства в период </w:t>
            </w:r>
            <w:r w:rsidRPr="00175338">
              <w:lastRenderedPageBreak/>
              <w:t>отдыха бригады</w:t>
            </w:r>
            <w:r w:rsidR="006C0421">
              <w:t>.</w:t>
            </w:r>
          </w:p>
          <w:p w:rsidR="00E5311D" w:rsidRPr="00175338" w:rsidRDefault="00E5311D" w:rsidP="006C0421">
            <w:pPr>
              <w:spacing w:line="360" w:lineRule="auto"/>
            </w:pPr>
          </w:p>
          <w:p w:rsidR="00E5311D" w:rsidRPr="00175338" w:rsidRDefault="00E5311D" w:rsidP="006C0421">
            <w:pPr>
              <w:spacing w:line="360" w:lineRule="auto"/>
            </w:pPr>
          </w:p>
        </w:tc>
        <w:tc>
          <w:tcPr>
            <w:tcW w:w="1704" w:type="dxa"/>
          </w:tcPr>
          <w:p w:rsidR="00E5311D" w:rsidRDefault="00E44366" w:rsidP="006C0421">
            <w:pPr>
              <w:spacing w:line="360" w:lineRule="auto"/>
              <w:jc w:val="center"/>
            </w:pPr>
            <w:r>
              <w:lastRenderedPageBreak/>
              <w:t>1</w:t>
            </w:r>
          </w:p>
          <w:p w:rsidR="00E44366" w:rsidRDefault="00E44366" w:rsidP="006C0421">
            <w:pPr>
              <w:spacing w:line="360" w:lineRule="auto"/>
              <w:jc w:val="center"/>
            </w:pPr>
            <w:r>
              <w:t>1</w:t>
            </w:r>
          </w:p>
          <w:p w:rsidR="00E44366" w:rsidRDefault="00E44366" w:rsidP="006C0421">
            <w:pPr>
              <w:spacing w:line="360" w:lineRule="auto"/>
              <w:jc w:val="center"/>
            </w:pPr>
          </w:p>
          <w:p w:rsidR="00E44366" w:rsidRDefault="00D864F4" w:rsidP="006C0421">
            <w:pPr>
              <w:spacing w:line="360" w:lineRule="auto"/>
              <w:jc w:val="center"/>
            </w:pPr>
            <w:r>
              <w:t>1</w:t>
            </w:r>
          </w:p>
          <w:p w:rsidR="00E44366" w:rsidRDefault="00E44366" w:rsidP="006C0421">
            <w:pPr>
              <w:spacing w:line="360" w:lineRule="auto"/>
              <w:jc w:val="center"/>
            </w:pPr>
          </w:p>
          <w:p w:rsidR="00E44366" w:rsidRDefault="00D864F4" w:rsidP="006C0421">
            <w:pPr>
              <w:spacing w:line="360" w:lineRule="auto"/>
              <w:jc w:val="center"/>
            </w:pPr>
            <w:r>
              <w:t>1</w:t>
            </w:r>
          </w:p>
          <w:p w:rsidR="00E44366" w:rsidRDefault="00E44366" w:rsidP="006C0421">
            <w:pPr>
              <w:spacing w:line="360" w:lineRule="auto"/>
              <w:jc w:val="center"/>
            </w:pPr>
          </w:p>
          <w:p w:rsidR="00E44366" w:rsidRDefault="00E44366" w:rsidP="006C0421">
            <w:pPr>
              <w:spacing w:line="360" w:lineRule="auto"/>
              <w:jc w:val="center"/>
            </w:pPr>
            <w:r>
              <w:t>1</w:t>
            </w:r>
          </w:p>
          <w:p w:rsidR="00E44366" w:rsidRDefault="00E44366" w:rsidP="006C0421">
            <w:pPr>
              <w:spacing w:line="360" w:lineRule="auto"/>
              <w:jc w:val="center"/>
            </w:pPr>
          </w:p>
          <w:p w:rsidR="00E44366" w:rsidRDefault="00E44366" w:rsidP="006C0421">
            <w:pPr>
              <w:spacing w:line="360" w:lineRule="auto"/>
              <w:jc w:val="center"/>
            </w:pPr>
            <w:r>
              <w:t>1</w:t>
            </w:r>
          </w:p>
          <w:p w:rsidR="00E44366" w:rsidRPr="00E44366" w:rsidRDefault="00E44366" w:rsidP="006C0421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64" w:type="dxa"/>
            <w:gridSpan w:val="2"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</w:p>
        </w:tc>
      </w:tr>
      <w:tr w:rsidR="00E5311D" w:rsidRPr="00C92AEF" w:rsidTr="003C5F2E">
        <w:tc>
          <w:tcPr>
            <w:tcW w:w="4882" w:type="dxa"/>
            <w:gridSpan w:val="2"/>
            <w:vMerge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</w:p>
        </w:tc>
        <w:tc>
          <w:tcPr>
            <w:tcW w:w="7301" w:type="dxa"/>
            <w:gridSpan w:val="2"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  <w:r w:rsidRPr="00C92AEF">
              <w:rPr>
                <w:b/>
              </w:rPr>
              <w:t>Практические занятия.</w:t>
            </w:r>
          </w:p>
        </w:tc>
        <w:tc>
          <w:tcPr>
            <w:tcW w:w="1704" w:type="dxa"/>
          </w:tcPr>
          <w:p w:rsidR="00E5311D" w:rsidRPr="00E44366" w:rsidRDefault="000630CE" w:rsidP="006C04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4" w:type="dxa"/>
            <w:gridSpan w:val="2"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</w:p>
        </w:tc>
      </w:tr>
      <w:tr w:rsidR="00E5311D" w:rsidRPr="00C92AEF" w:rsidTr="003C5F2E">
        <w:tc>
          <w:tcPr>
            <w:tcW w:w="4882" w:type="dxa"/>
            <w:gridSpan w:val="2"/>
            <w:vMerge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</w:p>
        </w:tc>
        <w:tc>
          <w:tcPr>
            <w:tcW w:w="1438" w:type="dxa"/>
          </w:tcPr>
          <w:p w:rsidR="00E5311D" w:rsidRPr="00175338" w:rsidRDefault="00E5311D" w:rsidP="006C0421">
            <w:pPr>
              <w:spacing w:line="360" w:lineRule="auto"/>
              <w:jc w:val="center"/>
            </w:pPr>
            <w:r w:rsidRPr="00175338">
              <w:t>1.</w:t>
            </w:r>
          </w:p>
        </w:tc>
        <w:tc>
          <w:tcPr>
            <w:tcW w:w="5863" w:type="dxa"/>
          </w:tcPr>
          <w:p w:rsidR="00E5311D" w:rsidRPr="00175338" w:rsidRDefault="00E5311D" w:rsidP="006C0421">
            <w:pPr>
              <w:spacing w:line="360" w:lineRule="auto"/>
            </w:pPr>
            <w:r w:rsidRPr="00175338">
              <w:t>Проработка порядка обслуживания служебного вагона рефрижераторного поезда</w:t>
            </w:r>
          </w:p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  <w:r w:rsidRPr="00175338">
              <w:t xml:space="preserve">Выявление основных неисправностей </w:t>
            </w:r>
            <w:proofErr w:type="spellStart"/>
            <w:r w:rsidRPr="00175338">
              <w:t>спецвагонов</w:t>
            </w:r>
            <w:proofErr w:type="spellEnd"/>
            <w:r w:rsidRPr="00175338">
              <w:t>, применение способов их обслуживания, подача заявок на устранение возникших неисправностей</w:t>
            </w:r>
            <w:r w:rsidR="00E44366">
              <w:t>.</w:t>
            </w:r>
          </w:p>
        </w:tc>
        <w:tc>
          <w:tcPr>
            <w:tcW w:w="1704" w:type="dxa"/>
          </w:tcPr>
          <w:p w:rsidR="00E5311D" w:rsidRPr="00175338" w:rsidRDefault="00D864F4" w:rsidP="006C0421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64" w:type="dxa"/>
            <w:gridSpan w:val="2"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</w:p>
        </w:tc>
      </w:tr>
      <w:tr w:rsidR="00E5311D" w:rsidRPr="00C92AEF" w:rsidTr="003C5F2E">
        <w:tc>
          <w:tcPr>
            <w:tcW w:w="4882" w:type="dxa"/>
            <w:gridSpan w:val="2"/>
            <w:vMerge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</w:p>
        </w:tc>
        <w:tc>
          <w:tcPr>
            <w:tcW w:w="1438" w:type="dxa"/>
          </w:tcPr>
          <w:p w:rsidR="00E5311D" w:rsidRPr="00175338" w:rsidRDefault="00E5311D" w:rsidP="006C0421">
            <w:pPr>
              <w:spacing w:line="360" w:lineRule="auto"/>
              <w:jc w:val="center"/>
            </w:pPr>
            <w:r w:rsidRPr="00175338">
              <w:t>2.</w:t>
            </w:r>
          </w:p>
        </w:tc>
        <w:tc>
          <w:tcPr>
            <w:tcW w:w="5863" w:type="dxa"/>
          </w:tcPr>
          <w:p w:rsidR="00E5311D" w:rsidRPr="00175338" w:rsidRDefault="00E5311D" w:rsidP="006C0421">
            <w:pPr>
              <w:spacing w:line="360" w:lineRule="auto"/>
            </w:pPr>
            <w:r w:rsidRPr="00175338">
              <w:t>Проработка порядка за</w:t>
            </w:r>
            <w:r w:rsidR="00E44366">
              <w:t>прав</w:t>
            </w:r>
            <w:r w:rsidRPr="00175338">
              <w:t>ки поезда топливом и водой, правил приема, погрузки и размещения грузов</w:t>
            </w:r>
            <w:r w:rsidR="00E44366">
              <w:t>.</w:t>
            </w:r>
          </w:p>
        </w:tc>
        <w:tc>
          <w:tcPr>
            <w:tcW w:w="1704" w:type="dxa"/>
          </w:tcPr>
          <w:p w:rsidR="00E5311D" w:rsidRPr="00175338" w:rsidRDefault="00D864F4" w:rsidP="006C0421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64" w:type="dxa"/>
            <w:gridSpan w:val="2"/>
          </w:tcPr>
          <w:p w:rsidR="00E5311D" w:rsidRPr="00C92AEF" w:rsidRDefault="00E5311D" w:rsidP="006C0421">
            <w:pPr>
              <w:spacing w:line="360" w:lineRule="auto"/>
              <w:rPr>
                <w:b/>
              </w:rPr>
            </w:pPr>
          </w:p>
        </w:tc>
      </w:tr>
      <w:tr w:rsidR="00BE32FD" w:rsidRPr="00C92AEF" w:rsidTr="003C5F2E">
        <w:tc>
          <w:tcPr>
            <w:tcW w:w="4882" w:type="dxa"/>
            <w:gridSpan w:val="2"/>
          </w:tcPr>
          <w:p w:rsidR="00BE32FD" w:rsidRPr="00C92AEF" w:rsidRDefault="00BE32FD" w:rsidP="006C0421">
            <w:pPr>
              <w:spacing w:line="360" w:lineRule="auto"/>
              <w:rPr>
                <w:b/>
              </w:rPr>
            </w:pPr>
          </w:p>
        </w:tc>
        <w:tc>
          <w:tcPr>
            <w:tcW w:w="7301" w:type="dxa"/>
            <w:gridSpan w:val="2"/>
          </w:tcPr>
          <w:p w:rsidR="00BE32FD" w:rsidRPr="00BE32FD" w:rsidRDefault="00BE32FD" w:rsidP="006C0421">
            <w:pPr>
              <w:spacing w:line="360" w:lineRule="auto"/>
            </w:pPr>
            <w:r>
              <w:t xml:space="preserve">Контрольная работа № 1. </w:t>
            </w:r>
          </w:p>
        </w:tc>
        <w:tc>
          <w:tcPr>
            <w:tcW w:w="1704" w:type="dxa"/>
          </w:tcPr>
          <w:p w:rsidR="00BE32FD" w:rsidRPr="00C92AEF" w:rsidRDefault="00BE32FD" w:rsidP="006C04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4" w:type="dxa"/>
            <w:gridSpan w:val="2"/>
          </w:tcPr>
          <w:p w:rsidR="00BE32FD" w:rsidRPr="00C92AEF" w:rsidRDefault="00BE32FD" w:rsidP="006C0421">
            <w:pPr>
              <w:spacing w:line="360" w:lineRule="auto"/>
              <w:rPr>
                <w:b/>
              </w:rPr>
            </w:pPr>
          </w:p>
        </w:tc>
      </w:tr>
      <w:tr w:rsidR="00BE32FD" w:rsidTr="003C5F2E">
        <w:tc>
          <w:tcPr>
            <w:tcW w:w="4340" w:type="dxa"/>
            <w:vMerge w:val="restart"/>
          </w:tcPr>
          <w:p w:rsidR="00BE32FD" w:rsidRDefault="00BE32FD" w:rsidP="006C0421">
            <w:pPr>
              <w:spacing w:line="360" w:lineRule="auto"/>
            </w:pPr>
          </w:p>
        </w:tc>
        <w:tc>
          <w:tcPr>
            <w:tcW w:w="7843" w:type="dxa"/>
            <w:gridSpan w:val="3"/>
          </w:tcPr>
          <w:p w:rsidR="00BE32FD" w:rsidRPr="00CE6771" w:rsidRDefault="00BE32FD" w:rsidP="006C0421">
            <w:pPr>
              <w:spacing w:line="360" w:lineRule="auto"/>
              <w:rPr>
                <w:b/>
              </w:rPr>
            </w:pPr>
            <w:r w:rsidRPr="00CE6771">
              <w:rPr>
                <w:b/>
              </w:rPr>
              <w:t>Самостоятельная работа</w:t>
            </w:r>
          </w:p>
        </w:tc>
        <w:tc>
          <w:tcPr>
            <w:tcW w:w="1867" w:type="dxa"/>
            <w:gridSpan w:val="2"/>
          </w:tcPr>
          <w:p w:rsidR="00BE32FD" w:rsidRPr="00E44366" w:rsidRDefault="003D6D66" w:rsidP="006C04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01" w:type="dxa"/>
          </w:tcPr>
          <w:p w:rsidR="00BE32FD" w:rsidRDefault="00BE32FD" w:rsidP="006C0421">
            <w:pPr>
              <w:spacing w:line="360" w:lineRule="auto"/>
              <w:jc w:val="center"/>
            </w:pPr>
          </w:p>
        </w:tc>
      </w:tr>
      <w:tr w:rsidR="00BE32FD" w:rsidTr="003C5F2E">
        <w:trPr>
          <w:trHeight w:val="1124"/>
        </w:trPr>
        <w:tc>
          <w:tcPr>
            <w:tcW w:w="4340" w:type="dxa"/>
            <w:vMerge/>
            <w:tcBorders>
              <w:bottom w:val="single" w:sz="4" w:space="0" w:color="auto"/>
            </w:tcBorders>
          </w:tcPr>
          <w:p w:rsidR="00BE32FD" w:rsidRDefault="00BE32FD" w:rsidP="006C0421">
            <w:pPr>
              <w:spacing w:line="360" w:lineRule="auto"/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BE32FD" w:rsidRDefault="00BE32FD" w:rsidP="006C0421">
            <w:pPr>
              <w:spacing w:line="360" w:lineRule="auto"/>
            </w:pPr>
            <w:r>
              <w:t>1.</w:t>
            </w:r>
          </w:p>
        </w:tc>
        <w:tc>
          <w:tcPr>
            <w:tcW w:w="7301" w:type="dxa"/>
            <w:gridSpan w:val="2"/>
            <w:tcBorders>
              <w:bottom w:val="single" w:sz="4" w:space="0" w:color="auto"/>
            </w:tcBorders>
          </w:tcPr>
          <w:p w:rsidR="00BE32FD" w:rsidRDefault="00BE32FD" w:rsidP="006C0421">
            <w:pPr>
              <w:spacing w:line="360" w:lineRule="auto"/>
            </w:pPr>
            <w:r>
              <w:t>Рефераты: «Вагоны рефрижераторные»;</w:t>
            </w:r>
          </w:p>
          <w:p w:rsidR="00BE32FD" w:rsidRDefault="00BE32FD" w:rsidP="006C0421">
            <w:pPr>
              <w:spacing w:line="360" w:lineRule="auto"/>
            </w:pPr>
            <w:r>
              <w:t xml:space="preserve">                   «Вагоны почтово-багажные»;</w:t>
            </w:r>
          </w:p>
          <w:p w:rsidR="00BE32FD" w:rsidRDefault="00BE32FD" w:rsidP="006C0421">
            <w:pPr>
              <w:spacing w:line="360" w:lineRule="auto"/>
            </w:pPr>
            <w:r>
              <w:t xml:space="preserve">                   «Вагоны почтовые»;</w:t>
            </w:r>
          </w:p>
          <w:p w:rsidR="00BE32FD" w:rsidRDefault="00BE32FD" w:rsidP="006C0421">
            <w:pPr>
              <w:spacing w:line="360" w:lineRule="auto"/>
            </w:pPr>
            <w:r>
              <w:t xml:space="preserve">                   «Специальные вагоны».</w:t>
            </w: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</w:tcPr>
          <w:p w:rsidR="00BE32FD" w:rsidRDefault="003D6D66" w:rsidP="006C0421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BE32FD" w:rsidRDefault="00BE32FD" w:rsidP="006C0421">
            <w:pPr>
              <w:spacing w:line="360" w:lineRule="auto"/>
              <w:jc w:val="center"/>
            </w:pPr>
          </w:p>
        </w:tc>
      </w:tr>
      <w:tr w:rsidR="00BE32FD" w:rsidTr="003C5F2E">
        <w:tc>
          <w:tcPr>
            <w:tcW w:w="4340" w:type="dxa"/>
            <w:vMerge/>
          </w:tcPr>
          <w:p w:rsidR="00BE32FD" w:rsidRDefault="00BE32FD" w:rsidP="006C0421">
            <w:pPr>
              <w:spacing w:line="360" w:lineRule="auto"/>
            </w:pPr>
          </w:p>
        </w:tc>
        <w:tc>
          <w:tcPr>
            <w:tcW w:w="542" w:type="dxa"/>
          </w:tcPr>
          <w:p w:rsidR="00BE32FD" w:rsidRDefault="00BE32FD" w:rsidP="006C0421">
            <w:pPr>
              <w:spacing w:line="360" w:lineRule="auto"/>
            </w:pPr>
            <w:r>
              <w:t>2.</w:t>
            </w:r>
          </w:p>
        </w:tc>
        <w:tc>
          <w:tcPr>
            <w:tcW w:w="7301" w:type="dxa"/>
            <w:gridSpan w:val="2"/>
          </w:tcPr>
          <w:p w:rsidR="00BE32FD" w:rsidRDefault="00BE32FD" w:rsidP="006C0421">
            <w:pPr>
              <w:spacing w:line="360" w:lineRule="auto"/>
            </w:pPr>
            <w:r>
              <w:t>Изучение порядка контроля технического состояния оборудования, автоматических средств охраны и сигнализации.</w:t>
            </w:r>
          </w:p>
        </w:tc>
        <w:tc>
          <w:tcPr>
            <w:tcW w:w="1867" w:type="dxa"/>
            <w:gridSpan w:val="2"/>
          </w:tcPr>
          <w:p w:rsidR="00BE32FD" w:rsidRDefault="003D6D66" w:rsidP="006C0421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01" w:type="dxa"/>
          </w:tcPr>
          <w:p w:rsidR="00BE32FD" w:rsidRDefault="00BE32FD" w:rsidP="006C0421">
            <w:pPr>
              <w:spacing w:line="360" w:lineRule="auto"/>
              <w:jc w:val="center"/>
            </w:pPr>
          </w:p>
        </w:tc>
      </w:tr>
      <w:tr w:rsidR="00BE32FD" w:rsidTr="003C5F2E">
        <w:tc>
          <w:tcPr>
            <w:tcW w:w="4340" w:type="dxa"/>
            <w:vMerge/>
          </w:tcPr>
          <w:p w:rsidR="00BE32FD" w:rsidRDefault="00BE32FD" w:rsidP="006C0421">
            <w:pPr>
              <w:spacing w:line="360" w:lineRule="auto"/>
            </w:pPr>
          </w:p>
        </w:tc>
        <w:tc>
          <w:tcPr>
            <w:tcW w:w="542" w:type="dxa"/>
          </w:tcPr>
          <w:p w:rsidR="00BE32FD" w:rsidRDefault="00BE32FD" w:rsidP="006C0421">
            <w:pPr>
              <w:spacing w:line="360" w:lineRule="auto"/>
            </w:pPr>
            <w:r>
              <w:t>3.</w:t>
            </w:r>
          </w:p>
        </w:tc>
        <w:tc>
          <w:tcPr>
            <w:tcW w:w="7301" w:type="dxa"/>
            <w:gridSpan w:val="2"/>
          </w:tcPr>
          <w:p w:rsidR="00BE32FD" w:rsidRDefault="00BE32FD" w:rsidP="006C0421">
            <w:pPr>
              <w:spacing w:line="360" w:lineRule="auto"/>
            </w:pPr>
            <w:r>
              <w:t>Изучение технологии обеспечения пищей служебного вагона рефрижераторного поезда и правила дежурства в период отдыха бригады.</w:t>
            </w:r>
          </w:p>
        </w:tc>
        <w:tc>
          <w:tcPr>
            <w:tcW w:w="1867" w:type="dxa"/>
            <w:gridSpan w:val="2"/>
          </w:tcPr>
          <w:p w:rsidR="00BE32FD" w:rsidRDefault="003D6D66" w:rsidP="006C0421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401" w:type="dxa"/>
          </w:tcPr>
          <w:p w:rsidR="00BE32FD" w:rsidRDefault="00BE32FD" w:rsidP="006C0421">
            <w:pPr>
              <w:spacing w:line="360" w:lineRule="auto"/>
              <w:jc w:val="center"/>
            </w:pPr>
          </w:p>
        </w:tc>
      </w:tr>
      <w:tr w:rsidR="00E44366" w:rsidTr="003C5F2E">
        <w:tc>
          <w:tcPr>
            <w:tcW w:w="4340" w:type="dxa"/>
            <w:vMerge w:val="restart"/>
          </w:tcPr>
          <w:p w:rsidR="00E44366" w:rsidRPr="00CE6771" w:rsidRDefault="00E44366" w:rsidP="006C0421">
            <w:pPr>
              <w:spacing w:line="360" w:lineRule="auto"/>
              <w:jc w:val="center"/>
              <w:rPr>
                <w:b/>
              </w:rPr>
            </w:pPr>
            <w:r w:rsidRPr="00CE6771">
              <w:rPr>
                <w:b/>
              </w:rPr>
              <w:t xml:space="preserve">Тема 1.2. Порядок сопровождения </w:t>
            </w:r>
            <w:r w:rsidRPr="00CE6771">
              <w:rPr>
                <w:b/>
              </w:rPr>
              <w:lastRenderedPageBreak/>
              <w:t xml:space="preserve">грузов и </w:t>
            </w:r>
            <w:proofErr w:type="spellStart"/>
            <w:r w:rsidRPr="00CE6771">
              <w:rPr>
                <w:b/>
              </w:rPr>
              <w:t>спецвагонов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843" w:type="dxa"/>
            <w:gridSpan w:val="3"/>
          </w:tcPr>
          <w:p w:rsidR="00E44366" w:rsidRPr="00CE6771" w:rsidRDefault="00E44366" w:rsidP="006C0421">
            <w:pPr>
              <w:spacing w:line="360" w:lineRule="auto"/>
              <w:rPr>
                <w:b/>
              </w:rPr>
            </w:pPr>
            <w:r w:rsidRPr="00CE6771">
              <w:rPr>
                <w:b/>
              </w:rPr>
              <w:lastRenderedPageBreak/>
              <w:t>Содержание.</w:t>
            </w:r>
          </w:p>
        </w:tc>
        <w:tc>
          <w:tcPr>
            <w:tcW w:w="1867" w:type="dxa"/>
            <w:gridSpan w:val="2"/>
          </w:tcPr>
          <w:p w:rsidR="00E44366" w:rsidRPr="00E44366" w:rsidRDefault="00E44366" w:rsidP="00243A20">
            <w:pPr>
              <w:spacing w:line="360" w:lineRule="auto"/>
              <w:jc w:val="center"/>
              <w:rPr>
                <w:b/>
              </w:rPr>
            </w:pPr>
            <w:r w:rsidRPr="00E44366">
              <w:rPr>
                <w:b/>
              </w:rPr>
              <w:t>1</w:t>
            </w:r>
            <w:r w:rsidR="00243A20">
              <w:rPr>
                <w:b/>
              </w:rPr>
              <w:t>3</w:t>
            </w:r>
          </w:p>
        </w:tc>
        <w:tc>
          <w:tcPr>
            <w:tcW w:w="1401" w:type="dxa"/>
          </w:tcPr>
          <w:p w:rsidR="00E44366" w:rsidRDefault="00E44366" w:rsidP="006C0421">
            <w:pPr>
              <w:spacing w:line="360" w:lineRule="auto"/>
              <w:jc w:val="center"/>
            </w:pPr>
            <w:r>
              <w:t>2</w:t>
            </w:r>
          </w:p>
        </w:tc>
      </w:tr>
      <w:tr w:rsidR="00E44366" w:rsidTr="003C5F2E">
        <w:trPr>
          <w:trHeight w:val="3036"/>
        </w:trPr>
        <w:tc>
          <w:tcPr>
            <w:tcW w:w="4340" w:type="dxa"/>
            <w:vMerge/>
          </w:tcPr>
          <w:p w:rsidR="00E44366" w:rsidRDefault="00E44366" w:rsidP="006C0421">
            <w:pPr>
              <w:spacing w:line="360" w:lineRule="auto"/>
            </w:pPr>
          </w:p>
        </w:tc>
        <w:tc>
          <w:tcPr>
            <w:tcW w:w="7843" w:type="dxa"/>
            <w:gridSpan w:val="3"/>
          </w:tcPr>
          <w:p w:rsidR="00E44366" w:rsidRDefault="00E44366" w:rsidP="006C0421">
            <w:pPr>
              <w:spacing w:line="360" w:lineRule="auto"/>
            </w:pPr>
            <w:r>
              <w:t>Порядок сопровождения грузов, правила приемки, погрузки, размещения и условия обеспечения их сохранности.</w:t>
            </w:r>
          </w:p>
          <w:p w:rsidR="00E44366" w:rsidRDefault="00E44366" w:rsidP="006C0421">
            <w:pPr>
              <w:spacing w:line="360" w:lineRule="auto"/>
            </w:pPr>
            <w:r>
              <w:t>Постоянное сопровождение грузов проводниками без смены в пути следования.</w:t>
            </w:r>
          </w:p>
          <w:p w:rsidR="00E44366" w:rsidRDefault="00E44366" w:rsidP="006C0421">
            <w:pPr>
              <w:spacing w:line="360" w:lineRule="auto"/>
            </w:pPr>
            <w:r>
              <w:t>Сменное сопровождение грузов со сменой проводников в пути следования.</w:t>
            </w:r>
          </w:p>
          <w:p w:rsidR="00E44366" w:rsidRDefault="00E44366" w:rsidP="006C0421">
            <w:pPr>
              <w:spacing w:line="360" w:lineRule="auto"/>
            </w:pPr>
            <w:r>
              <w:t>Правил</w:t>
            </w:r>
            <w:r w:rsidR="00BE32FD">
              <w:t>а</w:t>
            </w:r>
            <w:r>
              <w:t xml:space="preserve"> перевозок грузов на особых условиях и грузов с объединенной ценностью.</w:t>
            </w:r>
          </w:p>
          <w:p w:rsidR="00E44366" w:rsidRDefault="00E44366" w:rsidP="006C0421">
            <w:pPr>
              <w:spacing w:line="360" w:lineRule="auto"/>
            </w:pPr>
            <w:r>
              <w:t xml:space="preserve">Обеспечение сохранности груза, багажа и </w:t>
            </w:r>
            <w:proofErr w:type="spellStart"/>
            <w:r>
              <w:t>грузобагажа</w:t>
            </w:r>
            <w:proofErr w:type="spellEnd"/>
            <w:r>
              <w:t xml:space="preserve">  при перевозках.</w:t>
            </w:r>
          </w:p>
          <w:p w:rsidR="00E44366" w:rsidRDefault="00E44366" w:rsidP="006C0421">
            <w:pPr>
              <w:spacing w:line="360" w:lineRule="auto"/>
            </w:pPr>
            <w:r>
              <w:t xml:space="preserve">Ответственность за </w:t>
            </w:r>
            <w:proofErr w:type="spellStart"/>
            <w:r>
              <w:t>несохранность</w:t>
            </w:r>
            <w:proofErr w:type="spellEnd"/>
            <w:r>
              <w:t xml:space="preserve">  перевозимого груза, багажа и </w:t>
            </w:r>
            <w:proofErr w:type="spellStart"/>
            <w:r>
              <w:t>грузобагажа</w:t>
            </w:r>
            <w:proofErr w:type="spellEnd"/>
            <w:r>
              <w:t>.</w:t>
            </w:r>
          </w:p>
          <w:p w:rsidR="00E44366" w:rsidRDefault="00E44366" w:rsidP="006C0421">
            <w:pPr>
              <w:spacing w:line="360" w:lineRule="auto"/>
            </w:pPr>
            <w:r>
              <w:t>Причины и порядок составления коммерческих актов и актов общей формы.</w:t>
            </w:r>
          </w:p>
          <w:p w:rsidR="00E44366" w:rsidRDefault="00E44366" w:rsidP="006C0421">
            <w:pPr>
              <w:spacing w:line="360" w:lineRule="auto"/>
            </w:pPr>
            <w:r>
              <w:t>Технология розыска грузов и перевозочных документов.</w:t>
            </w:r>
          </w:p>
          <w:p w:rsidR="00E44366" w:rsidRDefault="00E44366" w:rsidP="006C0421">
            <w:pPr>
              <w:spacing w:line="360" w:lineRule="auto"/>
            </w:pPr>
            <w:r>
              <w:t>Действия работников при возникновении чрезвычайных ситуаций.</w:t>
            </w:r>
          </w:p>
          <w:p w:rsidR="00E44366" w:rsidRPr="00175338" w:rsidRDefault="00E44366" w:rsidP="006C0421">
            <w:pPr>
              <w:spacing w:line="360" w:lineRule="auto"/>
              <w:jc w:val="both"/>
            </w:pPr>
            <w:r w:rsidRPr="00175338">
              <w:t>Правила и порядок установки ограждения поезда.</w:t>
            </w:r>
          </w:p>
          <w:p w:rsidR="00E44366" w:rsidRDefault="00E44366" w:rsidP="006C0421">
            <w:pPr>
              <w:spacing w:line="360" w:lineRule="auto"/>
            </w:pPr>
            <w:r w:rsidRPr="00175338">
              <w:t>Причины и порядок сост</w:t>
            </w:r>
            <w:r>
              <w:t>авлен</w:t>
            </w:r>
            <w:r w:rsidRPr="00175338">
              <w:t>ия коммерческих актов общей формы</w:t>
            </w:r>
            <w:r>
              <w:t>.</w:t>
            </w:r>
          </w:p>
          <w:p w:rsidR="00E44366" w:rsidRDefault="00E44366" w:rsidP="006C0421">
            <w:pPr>
              <w:spacing w:line="360" w:lineRule="auto"/>
            </w:pPr>
          </w:p>
          <w:p w:rsidR="00E44366" w:rsidRDefault="00E44366" w:rsidP="006C0421">
            <w:pPr>
              <w:spacing w:line="360" w:lineRule="auto"/>
            </w:pPr>
          </w:p>
          <w:p w:rsidR="00E44366" w:rsidRDefault="00E44366" w:rsidP="006C0421">
            <w:pPr>
              <w:spacing w:line="360" w:lineRule="auto"/>
            </w:pPr>
          </w:p>
          <w:p w:rsidR="00E44366" w:rsidRDefault="00E44366" w:rsidP="006C0421">
            <w:pPr>
              <w:spacing w:line="360" w:lineRule="auto"/>
            </w:pPr>
          </w:p>
          <w:p w:rsidR="00E44366" w:rsidRDefault="00E44366" w:rsidP="006C0421">
            <w:pPr>
              <w:spacing w:line="360" w:lineRule="auto"/>
            </w:pPr>
          </w:p>
        </w:tc>
        <w:tc>
          <w:tcPr>
            <w:tcW w:w="1867" w:type="dxa"/>
            <w:gridSpan w:val="2"/>
          </w:tcPr>
          <w:p w:rsidR="00E44366" w:rsidRDefault="003533F4" w:rsidP="006C0421">
            <w:pPr>
              <w:spacing w:line="360" w:lineRule="auto"/>
              <w:jc w:val="center"/>
            </w:pPr>
            <w:r>
              <w:t>1</w:t>
            </w:r>
          </w:p>
          <w:p w:rsidR="00BE32FD" w:rsidRDefault="00BE32FD" w:rsidP="006C0421">
            <w:pPr>
              <w:spacing w:line="360" w:lineRule="auto"/>
              <w:jc w:val="center"/>
            </w:pPr>
          </w:p>
          <w:p w:rsidR="00BE32FD" w:rsidRDefault="00BE32FD" w:rsidP="006C0421">
            <w:pPr>
              <w:spacing w:line="360" w:lineRule="auto"/>
              <w:jc w:val="center"/>
            </w:pPr>
            <w:r>
              <w:t>1</w:t>
            </w:r>
          </w:p>
          <w:p w:rsidR="00BE32FD" w:rsidRDefault="00BE32FD" w:rsidP="006C0421">
            <w:pPr>
              <w:spacing w:line="360" w:lineRule="auto"/>
              <w:jc w:val="center"/>
            </w:pPr>
          </w:p>
          <w:p w:rsidR="00BE32FD" w:rsidRDefault="00BE32FD" w:rsidP="003533F4">
            <w:pPr>
              <w:spacing w:line="360" w:lineRule="auto"/>
            </w:pPr>
          </w:p>
          <w:p w:rsidR="00B115D1" w:rsidRDefault="00B115D1" w:rsidP="006C0421">
            <w:pPr>
              <w:spacing w:line="360" w:lineRule="auto"/>
              <w:jc w:val="center"/>
            </w:pPr>
          </w:p>
          <w:p w:rsidR="00BE32FD" w:rsidRDefault="00BE32FD" w:rsidP="006C0421">
            <w:pPr>
              <w:spacing w:line="360" w:lineRule="auto"/>
              <w:jc w:val="center"/>
            </w:pPr>
            <w:r>
              <w:t>1</w:t>
            </w:r>
          </w:p>
          <w:p w:rsidR="00BE32FD" w:rsidRDefault="00BE32FD" w:rsidP="006C0421">
            <w:pPr>
              <w:spacing w:line="360" w:lineRule="auto"/>
              <w:jc w:val="center"/>
            </w:pPr>
          </w:p>
          <w:p w:rsidR="00B115D1" w:rsidRDefault="00B115D1" w:rsidP="006C0421">
            <w:pPr>
              <w:spacing w:line="360" w:lineRule="auto"/>
              <w:jc w:val="center"/>
            </w:pPr>
            <w:r>
              <w:t>1</w:t>
            </w:r>
          </w:p>
          <w:p w:rsidR="00B115D1" w:rsidRDefault="00B115D1" w:rsidP="006C0421">
            <w:pPr>
              <w:spacing w:line="360" w:lineRule="auto"/>
              <w:jc w:val="center"/>
            </w:pPr>
          </w:p>
          <w:p w:rsidR="00B115D1" w:rsidRDefault="00B115D1" w:rsidP="006C0421">
            <w:pPr>
              <w:spacing w:line="360" w:lineRule="auto"/>
              <w:jc w:val="center"/>
            </w:pPr>
          </w:p>
          <w:p w:rsidR="00BE32FD" w:rsidRDefault="00BE32FD" w:rsidP="006C0421">
            <w:pPr>
              <w:spacing w:line="360" w:lineRule="auto"/>
              <w:jc w:val="center"/>
            </w:pPr>
            <w:r>
              <w:t>1</w:t>
            </w:r>
          </w:p>
          <w:p w:rsidR="00B115D1" w:rsidRDefault="00B115D1" w:rsidP="006C0421">
            <w:pPr>
              <w:spacing w:line="360" w:lineRule="auto"/>
              <w:jc w:val="center"/>
            </w:pPr>
          </w:p>
          <w:p w:rsidR="00BE32FD" w:rsidRDefault="00BE32FD" w:rsidP="006C0421">
            <w:pPr>
              <w:spacing w:line="360" w:lineRule="auto"/>
              <w:jc w:val="center"/>
            </w:pPr>
            <w:r>
              <w:t>1</w:t>
            </w:r>
          </w:p>
          <w:p w:rsidR="003533F4" w:rsidRDefault="003533F4" w:rsidP="006C0421">
            <w:pPr>
              <w:spacing w:line="360" w:lineRule="auto"/>
              <w:jc w:val="center"/>
            </w:pPr>
          </w:p>
          <w:p w:rsidR="00B115D1" w:rsidRDefault="00B115D1" w:rsidP="006C0421">
            <w:pPr>
              <w:spacing w:line="360" w:lineRule="auto"/>
              <w:jc w:val="center"/>
            </w:pPr>
            <w:r>
              <w:t>1</w:t>
            </w:r>
          </w:p>
          <w:p w:rsidR="00B115D1" w:rsidRDefault="00B115D1" w:rsidP="006C0421">
            <w:pPr>
              <w:spacing w:line="360" w:lineRule="auto"/>
              <w:jc w:val="center"/>
            </w:pPr>
            <w:r>
              <w:t>1</w:t>
            </w:r>
          </w:p>
          <w:p w:rsidR="00B115D1" w:rsidRDefault="00B115D1" w:rsidP="006C0421">
            <w:pPr>
              <w:spacing w:line="360" w:lineRule="auto"/>
              <w:jc w:val="center"/>
            </w:pPr>
          </w:p>
          <w:p w:rsidR="00B115D1" w:rsidRDefault="00B115D1" w:rsidP="006C0421">
            <w:pPr>
              <w:spacing w:line="360" w:lineRule="auto"/>
              <w:jc w:val="center"/>
            </w:pPr>
          </w:p>
          <w:p w:rsidR="00B115D1" w:rsidRDefault="00B115D1" w:rsidP="006C0421">
            <w:pPr>
              <w:spacing w:line="360" w:lineRule="auto"/>
            </w:pPr>
          </w:p>
        </w:tc>
        <w:tc>
          <w:tcPr>
            <w:tcW w:w="1401" w:type="dxa"/>
          </w:tcPr>
          <w:p w:rsidR="00E44366" w:rsidRDefault="00E44366" w:rsidP="006C0421">
            <w:pPr>
              <w:spacing w:line="360" w:lineRule="auto"/>
            </w:pPr>
          </w:p>
        </w:tc>
      </w:tr>
    </w:tbl>
    <w:p w:rsidR="00E5311D" w:rsidRDefault="00E5311D" w:rsidP="006C0421">
      <w:pPr>
        <w:spacing w:line="360" w:lineRule="auto"/>
      </w:pPr>
    </w:p>
    <w:p w:rsidR="00E5311D" w:rsidRPr="00C92AEF" w:rsidRDefault="00E5311D" w:rsidP="006C0421">
      <w:pPr>
        <w:spacing w:line="360" w:lineRule="auto"/>
        <w:ind w:left="360"/>
      </w:pPr>
    </w:p>
    <w:p w:rsidR="00E5311D" w:rsidRDefault="00E5311D" w:rsidP="006C0421">
      <w:pPr>
        <w:spacing w:line="360" w:lineRule="auto"/>
        <w:rPr>
          <w:sz w:val="28"/>
          <w:szCs w:val="28"/>
        </w:rPr>
      </w:pPr>
    </w:p>
    <w:tbl>
      <w:tblPr>
        <w:tblStyle w:val="a6"/>
        <w:tblW w:w="15451" w:type="dxa"/>
        <w:tblInd w:w="-459" w:type="dxa"/>
        <w:tblLayout w:type="fixed"/>
        <w:tblLook w:val="01E0"/>
      </w:tblPr>
      <w:tblGrid>
        <w:gridCol w:w="3360"/>
        <w:gridCol w:w="447"/>
        <w:gridCol w:w="8100"/>
        <w:gridCol w:w="2160"/>
        <w:gridCol w:w="1384"/>
      </w:tblGrid>
      <w:tr w:rsidR="00BE32FD" w:rsidRPr="00175338" w:rsidTr="003C5F2E">
        <w:tc>
          <w:tcPr>
            <w:tcW w:w="3360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  <w:tc>
          <w:tcPr>
            <w:tcW w:w="8547" w:type="dxa"/>
            <w:gridSpan w:val="2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  <w:r w:rsidRPr="00175338">
              <w:rPr>
                <w:b/>
              </w:rPr>
              <w:t>Практические занятия.</w:t>
            </w:r>
          </w:p>
        </w:tc>
        <w:tc>
          <w:tcPr>
            <w:tcW w:w="2160" w:type="dxa"/>
          </w:tcPr>
          <w:p w:rsidR="00BE32FD" w:rsidRPr="00175338" w:rsidRDefault="000630CE" w:rsidP="006C04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84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</w:tr>
      <w:tr w:rsidR="00BE32FD" w:rsidRPr="00175338" w:rsidTr="003C5F2E">
        <w:tc>
          <w:tcPr>
            <w:tcW w:w="3360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  <w:tc>
          <w:tcPr>
            <w:tcW w:w="447" w:type="dxa"/>
          </w:tcPr>
          <w:p w:rsidR="00BE32FD" w:rsidRPr="00175338" w:rsidRDefault="00BE32FD" w:rsidP="006C0421">
            <w:pPr>
              <w:spacing w:line="360" w:lineRule="auto"/>
            </w:pPr>
            <w:r w:rsidRPr="00175338">
              <w:t>1.</w:t>
            </w:r>
          </w:p>
        </w:tc>
        <w:tc>
          <w:tcPr>
            <w:tcW w:w="8100" w:type="dxa"/>
          </w:tcPr>
          <w:p w:rsidR="00BE32FD" w:rsidRPr="00175338" w:rsidRDefault="00BE32FD" w:rsidP="006C0421">
            <w:pPr>
              <w:spacing w:line="360" w:lineRule="auto"/>
            </w:pPr>
            <w:r w:rsidRPr="00175338">
              <w:t>Проработка порядка действий работников при возникновении чрезвычайных ситуаций.</w:t>
            </w:r>
          </w:p>
          <w:p w:rsidR="00BE32FD" w:rsidRPr="00175338" w:rsidRDefault="00BE32FD" w:rsidP="006C0421">
            <w:pPr>
              <w:spacing w:line="360" w:lineRule="auto"/>
            </w:pPr>
            <w:r w:rsidRPr="00175338">
              <w:t xml:space="preserve">Выполнение </w:t>
            </w:r>
            <w:proofErr w:type="gramStart"/>
            <w:r w:rsidRPr="00175338">
              <w:t>правил порядка установки ограждения поезда</w:t>
            </w:r>
            <w:proofErr w:type="gramEnd"/>
            <w:r w:rsidRPr="00175338">
              <w:t>.</w:t>
            </w:r>
          </w:p>
        </w:tc>
        <w:tc>
          <w:tcPr>
            <w:tcW w:w="2160" w:type="dxa"/>
          </w:tcPr>
          <w:p w:rsidR="00BE32FD" w:rsidRPr="00175338" w:rsidRDefault="00243A20" w:rsidP="006C0421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384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</w:tr>
      <w:tr w:rsidR="00BE32FD" w:rsidRPr="00175338" w:rsidTr="003C5F2E">
        <w:tc>
          <w:tcPr>
            <w:tcW w:w="3360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  <w:tc>
          <w:tcPr>
            <w:tcW w:w="447" w:type="dxa"/>
          </w:tcPr>
          <w:p w:rsidR="00BE32FD" w:rsidRPr="00175338" w:rsidRDefault="00BE32FD" w:rsidP="006C0421">
            <w:pPr>
              <w:spacing w:line="360" w:lineRule="auto"/>
            </w:pPr>
            <w:r w:rsidRPr="00175338">
              <w:t>2.</w:t>
            </w:r>
          </w:p>
        </w:tc>
        <w:tc>
          <w:tcPr>
            <w:tcW w:w="8100" w:type="dxa"/>
          </w:tcPr>
          <w:p w:rsidR="00BE32FD" w:rsidRPr="00175338" w:rsidRDefault="00BE32FD" w:rsidP="006C0421">
            <w:pPr>
              <w:spacing w:line="360" w:lineRule="auto"/>
            </w:pPr>
            <w:r w:rsidRPr="00175338">
              <w:t xml:space="preserve">Проработка порядка приема багажа и </w:t>
            </w:r>
            <w:proofErr w:type="spellStart"/>
            <w:r w:rsidRPr="00175338">
              <w:t>грузобагажа</w:t>
            </w:r>
            <w:proofErr w:type="spellEnd"/>
            <w:r w:rsidRPr="00175338">
              <w:t xml:space="preserve"> в багажный вагон и его выдачи перед отправлением, в пути следования и на станции  назначения.</w:t>
            </w:r>
          </w:p>
          <w:p w:rsidR="00BE32FD" w:rsidRPr="00175338" w:rsidRDefault="00BE32FD" w:rsidP="006C0421">
            <w:pPr>
              <w:spacing w:line="360" w:lineRule="auto"/>
            </w:pPr>
            <w:r w:rsidRPr="00175338">
              <w:t xml:space="preserve">Заполнение ярлыка на прием багажа или </w:t>
            </w:r>
            <w:proofErr w:type="spellStart"/>
            <w:r w:rsidRPr="00175338">
              <w:t>грузобагажа</w:t>
            </w:r>
            <w:proofErr w:type="spellEnd"/>
            <w:r w:rsidRPr="00175338">
              <w:t xml:space="preserve"> (форма ЛУ-59).</w:t>
            </w:r>
          </w:p>
          <w:p w:rsidR="00BE32FD" w:rsidRPr="00175338" w:rsidRDefault="00BE32FD" w:rsidP="006C0421">
            <w:pPr>
              <w:spacing w:line="360" w:lineRule="auto"/>
            </w:pPr>
            <w:r w:rsidRPr="00175338">
              <w:t>Составление и регистрация коммерческих актов и актов общей формы.</w:t>
            </w:r>
          </w:p>
          <w:p w:rsidR="00BE32FD" w:rsidRPr="00175338" w:rsidRDefault="00BE32FD" w:rsidP="006C0421">
            <w:pPr>
              <w:spacing w:line="360" w:lineRule="auto"/>
            </w:pPr>
            <w:r w:rsidRPr="00175338">
              <w:t xml:space="preserve">Оформление перевозочных документов (багажа и </w:t>
            </w:r>
            <w:proofErr w:type="spellStart"/>
            <w:r w:rsidRPr="00175338">
              <w:t>грузобагажных</w:t>
            </w:r>
            <w:proofErr w:type="spellEnd"/>
            <w:r w:rsidRPr="00175338">
              <w:t xml:space="preserve"> ведомостей).</w:t>
            </w:r>
          </w:p>
        </w:tc>
        <w:tc>
          <w:tcPr>
            <w:tcW w:w="2160" w:type="dxa"/>
          </w:tcPr>
          <w:p w:rsidR="00BE32FD" w:rsidRPr="00175338" w:rsidRDefault="00243A20" w:rsidP="006C0421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384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</w:tr>
      <w:tr w:rsidR="00BE32FD" w:rsidRPr="00175338" w:rsidTr="003C5F2E">
        <w:tc>
          <w:tcPr>
            <w:tcW w:w="3360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  <w:tc>
          <w:tcPr>
            <w:tcW w:w="8547" w:type="dxa"/>
            <w:gridSpan w:val="2"/>
          </w:tcPr>
          <w:p w:rsidR="00BE32FD" w:rsidRPr="00175338" w:rsidRDefault="00BE32FD" w:rsidP="006C0421">
            <w:pPr>
              <w:spacing w:line="360" w:lineRule="auto"/>
            </w:pPr>
            <w:r>
              <w:t>Контрольная работа № 2.</w:t>
            </w:r>
          </w:p>
        </w:tc>
        <w:tc>
          <w:tcPr>
            <w:tcW w:w="2160" w:type="dxa"/>
          </w:tcPr>
          <w:p w:rsidR="00BE32FD" w:rsidRPr="00175338" w:rsidRDefault="00BE32FD" w:rsidP="006C0421">
            <w:pPr>
              <w:spacing w:line="360" w:lineRule="auto"/>
              <w:jc w:val="center"/>
            </w:pPr>
            <w:r w:rsidRPr="00175338">
              <w:t>1</w:t>
            </w:r>
          </w:p>
        </w:tc>
        <w:tc>
          <w:tcPr>
            <w:tcW w:w="1384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</w:tr>
      <w:tr w:rsidR="00BE32FD" w:rsidRPr="00175338" w:rsidTr="003C5F2E">
        <w:tc>
          <w:tcPr>
            <w:tcW w:w="3360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  <w:tc>
          <w:tcPr>
            <w:tcW w:w="8547" w:type="dxa"/>
            <w:gridSpan w:val="2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  <w:r w:rsidRPr="00175338">
              <w:rPr>
                <w:b/>
              </w:rPr>
              <w:t>Самостоятельная работа.</w:t>
            </w:r>
          </w:p>
        </w:tc>
        <w:tc>
          <w:tcPr>
            <w:tcW w:w="2160" w:type="dxa"/>
          </w:tcPr>
          <w:p w:rsidR="00BE32FD" w:rsidRPr="00BE32FD" w:rsidRDefault="003D6D66" w:rsidP="003D6D6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84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</w:tr>
      <w:tr w:rsidR="00BE32FD" w:rsidRPr="00175338" w:rsidTr="003C5F2E">
        <w:tc>
          <w:tcPr>
            <w:tcW w:w="3360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  <w:tc>
          <w:tcPr>
            <w:tcW w:w="447" w:type="dxa"/>
          </w:tcPr>
          <w:p w:rsidR="00BE32FD" w:rsidRPr="00175338" w:rsidRDefault="00BE32FD" w:rsidP="006C0421">
            <w:pPr>
              <w:spacing w:line="360" w:lineRule="auto"/>
            </w:pPr>
            <w:r w:rsidRPr="00175338">
              <w:t>1.</w:t>
            </w:r>
          </w:p>
        </w:tc>
        <w:tc>
          <w:tcPr>
            <w:tcW w:w="8100" w:type="dxa"/>
          </w:tcPr>
          <w:p w:rsidR="00BE32FD" w:rsidRPr="00175338" w:rsidRDefault="00BE32FD" w:rsidP="006C0421">
            <w:pPr>
              <w:spacing w:line="360" w:lineRule="auto"/>
            </w:pPr>
            <w:r w:rsidRPr="00175338">
              <w:t>Конспектирование материала по приемке и выгрузки грузов.</w:t>
            </w:r>
          </w:p>
        </w:tc>
        <w:tc>
          <w:tcPr>
            <w:tcW w:w="2160" w:type="dxa"/>
          </w:tcPr>
          <w:p w:rsidR="00BE32FD" w:rsidRPr="006D77E4" w:rsidRDefault="003D6D66" w:rsidP="006C0421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384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</w:tr>
      <w:tr w:rsidR="00BE32FD" w:rsidRPr="00175338" w:rsidTr="003C5F2E">
        <w:tc>
          <w:tcPr>
            <w:tcW w:w="3360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  <w:tc>
          <w:tcPr>
            <w:tcW w:w="447" w:type="dxa"/>
          </w:tcPr>
          <w:p w:rsidR="00BE32FD" w:rsidRPr="00175338" w:rsidRDefault="00BE32FD" w:rsidP="006C0421">
            <w:pPr>
              <w:spacing w:line="360" w:lineRule="auto"/>
            </w:pPr>
            <w:r w:rsidRPr="00175338">
              <w:t>2.</w:t>
            </w:r>
          </w:p>
        </w:tc>
        <w:tc>
          <w:tcPr>
            <w:tcW w:w="8100" w:type="dxa"/>
          </w:tcPr>
          <w:p w:rsidR="00BE32FD" w:rsidRPr="00175338" w:rsidRDefault="00BE32FD" w:rsidP="006C0421">
            <w:pPr>
              <w:spacing w:line="360" w:lineRule="auto"/>
            </w:pPr>
            <w:r w:rsidRPr="00175338">
              <w:t>Изучение рациональных схем размещения грузов в вагонах.</w:t>
            </w:r>
          </w:p>
        </w:tc>
        <w:tc>
          <w:tcPr>
            <w:tcW w:w="2160" w:type="dxa"/>
          </w:tcPr>
          <w:p w:rsidR="00BE32FD" w:rsidRPr="006D77E4" w:rsidRDefault="003D6D66" w:rsidP="006C0421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384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</w:tr>
      <w:tr w:rsidR="00BE32FD" w:rsidRPr="00175338" w:rsidTr="003C5F2E">
        <w:tc>
          <w:tcPr>
            <w:tcW w:w="3360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  <w:tc>
          <w:tcPr>
            <w:tcW w:w="447" w:type="dxa"/>
          </w:tcPr>
          <w:p w:rsidR="00BE32FD" w:rsidRPr="00175338" w:rsidRDefault="00BE32FD" w:rsidP="006C0421">
            <w:pPr>
              <w:spacing w:line="360" w:lineRule="auto"/>
            </w:pPr>
            <w:r w:rsidRPr="00175338">
              <w:t>3.</w:t>
            </w:r>
          </w:p>
        </w:tc>
        <w:tc>
          <w:tcPr>
            <w:tcW w:w="8100" w:type="dxa"/>
          </w:tcPr>
          <w:p w:rsidR="00BE32FD" w:rsidRPr="00175338" w:rsidRDefault="00BE32FD" w:rsidP="006C0421">
            <w:pPr>
              <w:spacing w:line="360" w:lineRule="auto"/>
            </w:pPr>
            <w:r w:rsidRPr="00175338">
              <w:t xml:space="preserve">Случаи и причины </w:t>
            </w:r>
            <w:proofErr w:type="spellStart"/>
            <w:r w:rsidRPr="00175338">
              <w:t>несохранности</w:t>
            </w:r>
            <w:proofErr w:type="spellEnd"/>
            <w:r w:rsidRPr="00175338">
              <w:t xml:space="preserve"> грузов.</w:t>
            </w:r>
          </w:p>
        </w:tc>
        <w:tc>
          <w:tcPr>
            <w:tcW w:w="2160" w:type="dxa"/>
          </w:tcPr>
          <w:p w:rsidR="00BE32FD" w:rsidRPr="006D77E4" w:rsidRDefault="006D77E4" w:rsidP="006C0421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384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</w:tr>
      <w:tr w:rsidR="00BE32FD" w:rsidRPr="00175338" w:rsidTr="003C5F2E">
        <w:tc>
          <w:tcPr>
            <w:tcW w:w="3360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  <w:tc>
          <w:tcPr>
            <w:tcW w:w="447" w:type="dxa"/>
          </w:tcPr>
          <w:p w:rsidR="00BE32FD" w:rsidRPr="00175338" w:rsidRDefault="00BE32FD" w:rsidP="006C0421">
            <w:pPr>
              <w:spacing w:line="360" w:lineRule="auto"/>
            </w:pPr>
            <w:r w:rsidRPr="00175338">
              <w:t>4.</w:t>
            </w:r>
          </w:p>
        </w:tc>
        <w:tc>
          <w:tcPr>
            <w:tcW w:w="8100" w:type="dxa"/>
          </w:tcPr>
          <w:p w:rsidR="00BE32FD" w:rsidRPr="00175338" w:rsidRDefault="00BE32FD" w:rsidP="006C0421">
            <w:pPr>
              <w:spacing w:line="360" w:lineRule="auto"/>
            </w:pPr>
            <w:r w:rsidRPr="00175338">
              <w:t>Расследование и оформление случаев несохранных перевозок.</w:t>
            </w:r>
          </w:p>
        </w:tc>
        <w:tc>
          <w:tcPr>
            <w:tcW w:w="2160" w:type="dxa"/>
          </w:tcPr>
          <w:p w:rsidR="00BE32FD" w:rsidRPr="006D77E4" w:rsidRDefault="003D6D66" w:rsidP="006C0421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384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</w:tr>
      <w:tr w:rsidR="00BE32FD" w:rsidRPr="00175338" w:rsidTr="003C5F2E">
        <w:trPr>
          <w:trHeight w:val="317"/>
        </w:trPr>
        <w:tc>
          <w:tcPr>
            <w:tcW w:w="3360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  <w:tc>
          <w:tcPr>
            <w:tcW w:w="447" w:type="dxa"/>
          </w:tcPr>
          <w:p w:rsidR="00BE32FD" w:rsidRPr="00175338" w:rsidRDefault="00BE32FD" w:rsidP="006C0421">
            <w:pPr>
              <w:spacing w:line="360" w:lineRule="auto"/>
            </w:pPr>
            <w:r w:rsidRPr="00175338">
              <w:t>5.</w:t>
            </w:r>
          </w:p>
        </w:tc>
        <w:tc>
          <w:tcPr>
            <w:tcW w:w="8100" w:type="dxa"/>
          </w:tcPr>
          <w:p w:rsidR="00BE32FD" w:rsidRPr="00175338" w:rsidRDefault="00BE32FD" w:rsidP="006C0421">
            <w:pPr>
              <w:spacing w:line="360" w:lineRule="auto"/>
            </w:pPr>
            <w:r w:rsidRPr="00175338">
              <w:t>Подготовка к промежуточной аттестации.</w:t>
            </w:r>
          </w:p>
        </w:tc>
        <w:tc>
          <w:tcPr>
            <w:tcW w:w="2160" w:type="dxa"/>
          </w:tcPr>
          <w:p w:rsidR="00BE32FD" w:rsidRPr="006D77E4" w:rsidRDefault="003D6D66" w:rsidP="006C0421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384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</w:tr>
      <w:tr w:rsidR="00BE32FD" w:rsidRPr="00175338" w:rsidTr="003C5F2E">
        <w:trPr>
          <w:trHeight w:val="317"/>
        </w:trPr>
        <w:tc>
          <w:tcPr>
            <w:tcW w:w="3360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  <w:tc>
          <w:tcPr>
            <w:tcW w:w="8547" w:type="dxa"/>
            <w:gridSpan w:val="2"/>
          </w:tcPr>
          <w:p w:rsidR="00BE32FD" w:rsidRPr="00175338" w:rsidRDefault="006D77E4" w:rsidP="006C0421">
            <w:pPr>
              <w:spacing w:line="360" w:lineRule="auto"/>
            </w:pPr>
            <w:r w:rsidRPr="00175338">
              <w:t>Дифференцированный зачет</w:t>
            </w:r>
          </w:p>
        </w:tc>
        <w:tc>
          <w:tcPr>
            <w:tcW w:w="2160" w:type="dxa"/>
          </w:tcPr>
          <w:p w:rsidR="00BE32FD" w:rsidRPr="00175338" w:rsidRDefault="006D77E4" w:rsidP="006C04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84" w:type="dxa"/>
          </w:tcPr>
          <w:p w:rsidR="00BE32FD" w:rsidRPr="00175338" w:rsidRDefault="00BE32FD" w:rsidP="006C0421">
            <w:pPr>
              <w:spacing w:line="360" w:lineRule="auto"/>
              <w:rPr>
                <w:b/>
              </w:rPr>
            </w:pPr>
          </w:p>
        </w:tc>
      </w:tr>
    </w:tbl>
    <w:p w:rsidR="006D77E4" w:rsidRDefault="006D77E4" w:rsidP="006C0421">
      <w:pPr>
        <w:spacing w:line="360" w:lineRule="auto"/>
        <w:rPr>
          <w:sz w:val="28"/>
          <w:szCs w:val="28"/>
        </w:rPr>
      </w:pPr>
    </w:p>
    <w:tbl>
      <w:tblPr>
        <w:tblStyle w:val="a6"/>
        <w:tblW w:w="15168" w:type="dxa"/>
        <w:tblInd w:w="-459" w:type="dxa"/>
        <w:tblLook w:val="01E0"/>
      </w:tblPr>
      <w:tblGrid>
        <w:gridCol w:w="3402"/>
        <w:gridCol w:w="8505"/>
        <w:gridCol w:w="2127"/>
        <w:gridCol w:w="1134"/>
      </w:tblGrid>
      <w:tr w:rsidR="00B115D1" w:rsidTr="003C5F2E">
        <w:trPr>
          <w:trHeight w:val="7061"/>
        </w:trPr>
        <w:tc>
          <w:tcPr>
            <w:tcW w:w="3402" w:type="dxa"/>
          </w:tcPr>
          <w:p w:rsidR="00B115D1" w:rsidRDefault="00B115D1" w:rsidP="003C5F2E">
            <w:pPr>
              <w:spacing w:line="360" w:lineRule="auto"/>
            </w:pPr>
          </w:p>
        </w:tc>
        <w:tc>
          <w:tcPr>
            <w:tcW w:w="8505" w:type="dxa"/>
          </w:tcPr>
          <w:p w:rsidR="00B115D1" w:rsidRPr="003C63C3" w:rsidRDefault="00B115D1" w:rsidP="003C5F2E">
            <w:pPr>
              <w:spacing w:line="360" w:lineRule="auto"/>
              <w:rPr>
                <w:b/>
              </w:rPr>
            </w:pPr>
            <w:r w:rsidRPr="003C63C3">
              <w:rPr>
                <w:b/>
              </w:rPr>
              <w:t>Самостоятельная работа при изучении раздела ПК-3</w:t>
            </w:r>
          </w:p>
          <w:p w:rsidR="00B115D1" w:rsidRDefault="00B115D1" w:rsidP="003C5F2E">
            <w:pPr>
              <w:spacing w:line="360" w:lineRule="auto"/>
            </w:pPr>
            <w:r>
              <w:t>Систематическая проработка конспектов занятий, учебных изданий и специальной технической литературы. Подготовка к лабораторным работам и практическим занятиям с использованием методических рекомендаций преподавателя, оформление отчетов по лабораторным работам и практическим занятиям и подготовка к их защите.</w:t>
            </w:r>
          </w:p>
          <w:p w:rsidR="00B115D1" w:rsidRPr="003C63C3" w:rsidRDefault="00B115D1" w:rsidP="003C5F2E">
            <w:pPr>
              <w:spacing w:line="360" w:lineRule="auto"/>
              <w:rPr>
                <w:b/>
              </w:rPr>
            </w:pPr>
            <w:r w:rsidRPr="003C63C3">
              <w:rPr>
                <w:b/>
              </w:rPr>
              <w:t>Выполнение индивидуальных домашних заданий</w:t>
            </w:r>
          </w:p>
          <w:p w:rsidR="00B115D1" w:rsidRDefault="00B115D1" w:rsidP="003C5F2E">
            <w:pPr>
              <w:spacing w:line="360" w:lineRule="auto"/>
            </w:pPr>
            <w:r>
              <w:t>Виды работ:</w:t>
            </w:r>
          </w:p>
          <w:p w:rsidR="00B115D1" w:rsidRDefault="00B115D1" w:rsidP="003C5F2E">
            <w:pPr>
              <w:spacing w:line="360" w:lineRule="auto"/>
            </w:pPr>
            <w:r>
              <w:t xml:space="preserve">1.Проведение сравнительного анализа типов почтово-багажных вагонов и подготовка ответов на контрольные вопросы, выданные преподавателем.  </w:t>
            </w:r>
          </w:p>
          <w:p w:rsidR="00B115D1" w:rsidRDefault="00B115D1" w:rsidP="003C5F2E">
            <w:pPr>
              <w:spacing w:line="360" w:lineRule="auto"/>
            </w:pPr>
            <w:r>
              <w:t>2.Проведение сравнительного анализа типов рефрижераторных вагонов и подготовка ответов на контрольные вопросы, выданные преподавателем.</w:t>
            </w:r>
          </w:p>
          <w:p w:rsidR="00B115D1" w:rsidRDefault="00B115D1" w:rsidP="003C5F2E">
            <w:pPr>
              <w:spacing w:line="360" w:lineRule="auto"/>
            </w:pPr>
            <w:r>
              <w:t>3.Разработка схемы системы вентиляции почтово-багажного вагона.</w:t>
            </w:r>
          </w:p>
          <w:p w:rsidR="00B115D1" w:rsidRDefault="00B115D1" w:rsidP="003C5F2E">
            <w:pPr>
              <w:spacing w:line="360" w:lineRule="auto"/>
            </w:pPr>
            <w:r>
              <w:t>4.Разработка схемы системы электрооборудования почтово-багажного  вагона.</w:t>
            </w:r>
          </w:p>
          <w:p w:rsidR="00B115D1" w:rsidRDefault="00B115D1" w:rsidP="003C5F2E">
            <w:pPr>
              <w:spacing w:line="360" w:lineRule="auto"/>
            </w:pPr>
            <w:r>
              <w:t>5.Заполнение и анализ нормативных документов о порядке перевозки ручной клади, груза, багажа и груза-багажа и подготовка ответов на контрольные вопросы, выданные преподавателем.</w:t>
            </w:r>
          </w:p>
          <w:p w:rsidR="00B115D1" w:rsidRDefault="00B115D1" w:rsidP="003C5F2E">
            <w:pPr>
              <w:spacing w:line="360" w:lineRule="auto"/>
            </w:pPr>
            <w:r>
              <w:t>6.Подготовка сообщения на тему «Запрещенные к перевозке грузы».</w:t>
            </w:r>
          </w:p>
          <w:p w:rsidR="00B115D1" w:rsidRDefault="00B115D1" w:rsidP="003C5F2E">
            <w:pPr>
              <w:spacing w:line="360" w:lineRule="auto"/>
            </w:pPr>
            <w:r>
              <w:t>7.Проведение сравнительного анализа правил пломбирования вагонов и подготовка ответов на контрольные вопросы, выданные преподавателем.</w:t>
            </w:r>
          </w:p>
          <w:p w:rsidR="00B115D1" w:rsidRDefault="00B115D1" w:rsidP="003C5F2E">
            <w:pPr>
              <w:spacing w:line="360" w:lineRule="auto"/>
            </w:pPr>
            <w:r>
              <w:t>8.Выполнение ситуационных заданий при возникновении нестандартных ситуаций.</w:t>
            </w:r>
          </w:p>
          <w:p w:rsidR="00B115D1" w:rsidRDefault="00B115D1" w:rsidP="003C5F2E">
            <w:pPr>
              <w:spacing w:line="360" w:lineRule="auto"/>
            </w:pPr>
            <w:r>
              <w:t xml:space="preserve">9.Подготовка сообщений на тему «Правила коммерческого осмотра поездов и </w:t>
            </w:r>
            <w:r>
              <w:lastRenderedPageBreak/>
              <w:t>вагонов».</w:t>
            </w:r>
          </w:p>
          <w:p w:rsidR="003C5F2E" w:rsidRPr="006C0421" w:rsidRDefault="003C5F2E" w:rsidP="003C5F2E">
            <w:pPr>
              <w:pStyle w:val="Style39"/>
              <w:widowControl/>
              <w:tabs>
                <w:tab w:val="left" w:pos="413"/>
              </w:tabs>
              <w:spacing w:line="360" w:lineRule="auto"/>
              <w:rPr>
                <w:rStyle w:val="FontStyle49"/>
                <w:sz w:val="24"/>
                <w:szCs w:val="24"/>
              </w:rPr>
            </w:pPr>
            <w:r w:rsidRPr="006C0421">
              <w:rPr>
                <w:rStyle w:val="FontStyle49"/>
                <w:sz w:val="24"/>
                <w:szCs w:val="24"/>
              </w:rPr>
              <w:t>10.</w:t>
            </w:r>
            <w:r w:rsidRPr="006C0421">
              <w:rPr>
                <w:rStyle w:val="FontStyle49"/>
                <w:sz w:val="24"/>
                <w:szCs w:val="24"/>
              </w:rPr>
              <w:tab/>
              <w:t>Расшифровка информации, содержащейся в транспортной железнодорожной маркировке.</w:t>
            </w:r>
          </w:p>
          <w:p w:rsidR="003C5F2E" w:rsidRPr="006C0421" w:rsidRDefault="003C5F2E" w:rsidP="003C5F2E">
            <w:pPr>
              <w:spacing w:line="360" w:lineRule="auto"/>
            </w:pPr>
            <w:r w:rsidRPr="006C0421">
              <w:rPr>
                <w:rStyle w:val="FontStyle49"/>
                <w:sz w:val="24"/>
                <w:szCs w:val="24"/>
              </w:rPr>
              <w:t>11.Выполнение индивидуального проектного задания по теме «</w:t>
            </w:r>
            <w:proofErr w:type="spellStart"/>
            <w:r w:rsidRPr="006C0421">
              <w:rPr>
                <w:rStyle w:val="FontStyle49"/>
                <w:sz w:val="24"/>
                <w:szCs w:val="24"/>
              </w:rPr>
              <w:t>Спецвагоны</w:t>
            </w:r>
            <w:proofErr w:type="spellEnd"/>
            <w:r w:rsidRPr="006C0421">
              <w:rPr>
                <w:rStyle w:val="FontStyle49"/>
                <w:sz w:val="24"/>
                <w:szCs w:val="24"/>
              </w:rPr>
              <w:t>»</w:t>
            </w:r>
          </w:p>
          <w:p w:rsidR="003C5F2E" w:rsidRPr="006C0421" w:rsidRDefault="003C5F2E" w:rsidP="003C5F2E">
            <w:pPr>
              <w:pStyle w:val="Style13"/>
              <w:widowControl/>
              <w:spacing w:line="360" w:lineRule="auto"/>
              <w:jc w:val="left"/>
              <w:rPr>
                <w:rStyle w:val="FontStyle50"/>
                <w:sz w:val="24"/>
                <w:szCs w:val="24"/>
              </w:rPr>
            </w:pPr>
            <w:r w:rsidRPr="006C0421">
              <w:rPr>
                <w:rStyle w:val="FontStyle50"/>
                <w:sz w:val="24"/>
                <w:szCs w:val="24"/>
              </w:rPr>
              <w:t>Производственная практика</w:t>
            </w:r>
          </w:p>
          <w:p w:rsidR="003C5F2E" w:rsidRPr="006C0421" w:rsidRDefault="003C5F2E" w:rsidP="003C5F2E">
            <w:pPr>
              <w:pStyle w:val="Style25"/>
              <w:widowControl/>
              <w:spacing w:line="360" w:lineRule="auto"/>
              <w:rPr>
                <w:rStyle w:val="FontStyle49"/>
                <w:sz w:val="24"/>
                <w:szCs w:val="24"/>
              </w:rPr>
            </w:pPr>
            <w:r w:rsidRPr="006C0421">
              <w:rPr>
                <w:rStyle w:val="FontStyle49"/>
                <w:sz w:val="24"/>
                <w:szCs w:val="24"/>
              </w:rPr>
              <w:t>Виды работ:</w:t>
            </w:r>
          </w:p>
          <w:p w:rsidR="003C5F2E" w:rsidRPr="006C0421" w:rsidRDefault="003C5F2E" w:rsidP="003C5F2E">
            <w:pPr>
              <w:pStyle w:val="Style39"/>
              <w:widowControl/>
              <w:tabs>
                <w:tab w:val="left" w:pos="317"/>
              </w:tabs>
              <w:spacing w:line="360" w:lineRule="auto"/>
              <w:rPr>
                <w:rStyle w:val="FontStyle49"/>
                <w:sz w:val="24"/>
                <w:szCs w:val="24"/>
              </w:rPr>
            </w:pPr>
            <w:r w:rsidRPr="006C0421">
              <w:rPr>
                <w:rStyle w:val="FontStyle49"/>
                <w:sz w:val="24"/>
                <w:szCs w:val="24"/>
              </w:rPr>
              <w:t>1.</w:t>
            </w:r>
            <w:r w:rsidRPr="006C0421">
              <w:rPr>
                <w:rStyle w:val="FontStyle49"/>
                <w:sz w:val="24"/>
                <w:szCs w:val="24"/>
              </w:rPr>
              <w:tab/>
              <w:t>Прием грузов и сдача их заказчикам в установленном порядке.</w:t>
            </w:r>
          </w:p>
          <w:p w:rsidR="003C5F2E" w:rsidRPr="006C0421" w:rsidRDefault="003C5F2E" w:rsidP="003C5F2E">
            <w:pPr>
              <w:pStyle w:val="Style39"/>
              <w:widowControl/>
              <w:tabs>
                <w:tab w:val="left" w:pos="317"/>
              </w:tabs>
              <w:spacing w:line="360" w:lineRule="auto"/>
              <w:rPr>
                <w:rStyle w:val="FontStyle49"/>
                <w:sz w:val="24"/>
                <w:szCs w:val="24"/>
              </w:rPr>
            </w:pPr>
            <w:r w:rsidRPr="006C0421">
              <w:rPr>
                <w:rStyle w:val="FontStyle49"/>
                <w:sz w:val="24"/>
                <w:szCs w:val="24"/>
              </w:rPr>
              <w:t>2.</w:t>
            </w:r>
            <w:r w:rsidRPr="006C0421">
              <w:rPr>
                <w:rStyle w:val="FontStyle49"/>
                <w:sz w:val="24"/>
                <w:szCs w:val="24"/>
              </w:rPr>
              <w:tab/>
              <w:t xml:space="preserve">Обеспечение сохранности грузов </w:t>
            </w:r>
            <w:proofErr w:type="spellStart"/>
            <w:r w:rsidRPr="006C0421">
              <w:rPr>
                <w:rStyle w:val="FontStyle49"/>
                <w:sz w:val="24"/>
                <w:szCs w:val="24"/>
              </w:rPr>
              <w:t>спецвагонов</w:t>
            </w:r>
            <w:proofErr w:type="spellEnd"/>
            <w:r w:rsidRPr="006C0421">
              <w:rPr>
                <w:rStyle w:val="FontStyle49"/>
                <w:sz w:val="24"/>
                <w:szCs w:val="24"/>
              </w:rPr>
              <w:t xml:space="preserve"> в пути следования поезда.</w:t>
            </w:r>
          </w:p>
          <w:p w:rsidR="003C5F2E" w:rsidRPr="006C0421" w:rsidRDefault="003C5F2E" w:rsidP="003C5F2E">
            <w:pPr>
              <w:pStyle w:val="Style39"/>
              <w:widowControl/>
              <w:tabs>
                <w:tab w:val="left" w:pos="317"/>
              </w:tabs>
              <w:spacing w:line="360" w:lineRule="auto"/>
              <w:rPr>
                <w:rStyle w:val="FontStyle49"/>
                <w:sz w:val="24"/>
                <w:szCs w:val="24"/>
              </w:rPr>
            </w:pPr>
            <w:r w:rsidRPr="006C0421">
              <w:rPr>
                <w:rStyle w:val="FontStyle49"/>
                <w:sz w:val="24"/>
                <w:szCs w:val="24"/>
              </w:rPr>
              <w:t>3.</w:t>
            </w:r>
            <w:r w:rsidRPr="006C0421">
              <w:rPr>
                <w:rStyle w:val="FontStyle49"/>
                <w:sz w:val="24"/>
                <w:szCs w:val="24"/>
              </w:rPr>
              <w:tab/>
              <w:t>Осуществление контроля технического состояния оборудования, автоматических средств охраны и си</w:t>
            </w:r>
            <w:proofErr w:type="gramStart"/>
            <w:r w:rsidRPr="006C0421">
              <w:rPr>
                <w:rStyle w:val="FontStyle49"/>
                <w:sz w:val="24"/>
                <w:szCs w:val="24"/>
              </w:rPr>
              <w:t>г-</w:t>
            </w:r>
            <w:proofErr w:type="gramEnd"/>
            <w:r w:rsidRPr="006C0421">
              <w:rPr>
                <w:rStyle w:val="FontStyle49"/>
                <w:sz w:val="24"/>
                <w:szCs w:val="24"/>
              </w:rPr>
              <w:br/>
            </w:r>
            <w:proofErr w:type="spellStart"/>
            <w:r w:rsidRPr="006C0421">
              <w:rPr>
                <w:rStyle w:val="FontStyle49"/>
                <w:sz w:val="24"/>
                <w:szCs w:val="24"/>
              </w:rPr>
              <w:t>нализации</w:t>
            </w:r>
            <w:proofErr w:type="spellEnd"/>
            <w:r w:rsidRPr="006C0421">
              <w:rPr>
                <w:rStyle w:val="FontStyle49"/>
                <w:sz w:val="24"/>
                <w:szCs w:val="24"/>
              </w:rPr>
              <w:t>.</w:t>
            </w:r>
          </w:p>
          <w:p w:rsidR="003C5F2E" w:rsidRPr="006C0421" w:rsidRDefault="003C5F2E" w:rsidP="003C5F2E">
            <w:pPr>
              <w:pStyle w:val="Style39"/>
              <w:widowControl/>
              <w:tabs>
                <w:tab w:val="left" w:pos="317"/>
              </w:tabs>
              <w:spacing w:line="360" w:lineRule="auto"/>
              <w:rPr>
                <w:rStyle w:val="FontStyle49"/>
                <w:sz w:val="24"/>
                <w:szCs w:val="24"/>
              </w:rPr>
            </w:pPr>
            <w:r w:rsidRPr="006C0421">
              <w:rPr>
                <w:rStyle w:val="FontStyle49"/>
                <w:sz w:val="24"/>
                <w:szCs w:val="24"/>
              </w:rPr>
              <w:t>4.</w:t>
            </w:r>
            <w:r w:rsidRPr="006C0421">
              <w:rPr>
                <w:rStyle w:val="FontStyle49"/>
                <w:sz w:val="24"/>
                <w:szCs w:val="24"/>
              </w:rPr>
              <w:tab/>
              <w:t xml:space="preserve">Обнаружение неисправностей </w:t>
            </w:r>
            <w:proofErr w:type="spellStart"/>
            <w:r w:rsidRPr="006C0421">
              <w:rPr>
                <w:rStyle w:val="FontStyle49"/>
                <w:sz w:val="24"/>
                <w:szCs w:val="24"/>
              </w:rPr>
              <w:t>спецвагона</w:t>
            </w:r>
            <w:proofErr w:type="spellEnd"/>
            <w:r w:rsidRPr="006C0421">
              <w:rPr>
                <w:rStyle w:val="FontStyle49"/>
                <w:sz w:val="24"/>
                <w:szCs w:val="24"/>
              </w:rPr>
              <w:t xml:space="preserve"> и принятие мер по их устранению.</w:t>
            </w:r>
          </w:p>
          <w:p w:rsidR="003C5F2E" w:rsidRPr="006C0421" w:rsidRDefault="003C5F2E" w:rsidP="003C5F2E">
            <w:pPr>
              <w:pStyle w:val="Style39"/>
              <w:widowControl/>
              <w:tabs>
                <w:tab w:val="left" w:pos="317"/>
              </w:tabs>
              <w:spacing w:line="360" w:lineRule="auto"/>
              <w:rPr>
                <w:rStyle w:val="FontStyle49"/>
                <w:sz w:val="24"/>
                <w:szCs w:val="24"/>
              </w:rPr>
            </w:pPr>
            <w:r w:rsidRPr="006C0421">
              <w:rPr>
                <w:rStyle w:val="FontStyle49"/>
                <w:sz w:val="24"/>
                <w:szCs w:val="24"/>
              </w:rPr>
              <w:t>5.</w:t>
            </w:r>
            <w:r w:rsidRPr="006C0421">
              <w:rPr>
                <w:rStyle w:val="FontStyle49"/>
                <w:sz w:val="24"/>
                <w:szCs w:val="24"/>
              </w:rPr>
              <w:tab/>
              <w:t xml:space="preserve">Обеспечение бригады рефрижераторного поезда пищей, создание условий для положенных им </w:t>
            </w:r>
            <w:proofErr w:type="spellStart"/>
            <w:r w:rsidRPr="006C0421">
              <w:rPr>
                <w:rStyle w:val="FontStyle49"/>
                <w:sz w:val="24"/>
                <w:szCs w:val="24"/>
              </w:rPr>
              <w:t>инстру</w:t>
            </w:r>
            <w:proofErr w:type="gramStart"/>
            <w:r w:rsidRPr="006C0421">
              <w:rPr>
                <w:rStyle w:val="FontStyle49"/>
                <w:sz w:val="24"/>
                <w:szCs w:val="24"/>
              </w:rPr>
              <w:t>к</w:t>
            </w:r>
            <w:proofErr w:type="spellEnd"/>
            <w:r w:rsidRPr="006C0421">
              <w:rPr>
                <w:rStyle w:val="FontStyle49"/>
                <w:sz w:val="24"/>
                <w:szCs w:val="24"/>
              </w:rPr>
              <w:t>-</w:t>
            </w:r>
            <w:proofErr w:type="gramEnd"/>
            <w:r w:rsidRPr="006C0421">
              <w:rPr>
                <w:rStyle w:val="FontStyle49"/>
                <w:sz w:val="24"/>
                <w:szCs w:val="24"/>
              </w:rPr>
              <w:br/>
            </w:r>
            <w:proofErr w:type="spellStart"/>
            <w:r w:rsidRPr="006C0421">
              <w:rPr>
                <w:rStyle w:val="FontStyle49"/>
                <w:sz w:val="24"/>
                <w:szCs w:val="24"/>
              </w:rPr>
              <w:t>цией</w:t>
            </w:r>
            <w:proofErr w:type="spellEnd"/>
            <w:r w:rsidRPr="006C0421">
              <w:rPr>
                <w:rStyle w:val="FontStyle49"/>
                <w:sz w:val="24"/>
                <w:szCs w:val="24"/>
              </w:rPr>
              <w:t xml:space="preserve"> периодов отдыха.</w:t>
            </w:r>
          </w:p>
          <w:p w:rsidR="003C5F2E" w:rsidRPr="006C0421" w:rsidRDefault="003C5F2E" w:rsidP="003C5F2E">
            <w:pPr>
              <w:spacing w:line="360" w:lineRule="auto"/>
            </w:pPr>
            <w:r w:rsidRPr="006C0421">
              <w:rPr>
                <w:rStyle w:val="FontStyle49"/>
                <w:sz w:val="24"/>
                <w:szCs w:val="24"/>
              </w:rPr>
              <w:t xml:space="preserve">6.Обеспечение безопасных условий эксплуатации </w:t>
            </w:r>
            <w:proofErr w:type="spellStart"/>
            <w:r w:rsidRPr="006C0421">
              <w:rPr>
                <w:rStyle w:val="FontStyle49"/>
                <w:sz w:val="24"/>
                <w:szCs w:val="24"/>
              </w:rPr>
              <w:t>спецвагонов</w:t>
            </w:r>
            <w:proofErr w:type="spellEnd"/>
            <w:r w:rsidRPr="006C0421">
              <w:rPr>
                <w:rStyle w:val="FontStyle49"/>
                <w:sz w:val="24"/>
                <w:szCs w:val="24"/>
              </w:rPr>
              <w:t xml:space="preserve"> и сопровождения грузов</w:t>
            </w:r>
          </w:p>
          <w:p w:rsidR="003C5F2E" w:rsidRDefault="003C5F2E" w:rsidP="003C5F2E">
            <w:pPr>
              <w:spacing w:line="360" w:lineRule="auto"/>
            </w:pPr>
          </w:p>
        </w:tc>
        <w:tc>
          <w:tcPr>
            <w:tcW w:w="2127" w:type="dxa"/>
          </w:tcPr>
          <w:p w:rsidR="00B115D1" w:rsidRDefault="00B115D1" w:rsidP="003C5F2E">
            <w:pPr>
              <w:spacing w:line="360" w:lineRule="auto"/>
            </w:pPr>
          </w:p>
        </w:tc>
        <w:tc>
          <w:tcPr>
            <w:tcW w:w="1134" w:type="dxa"/>
          </w:tcPr>
          <w:p w:rsidR="00B115D1" w:rsidRDefault="00B115D1" w:rsidP="003C5F2E">
            <w:pPr>
              <w:spacing w:line="360" w:lineRule="auto"/>
            </w:pPr>
          </w:p>
        </w:tc>
      </w:tr>
    </w:tbl>
    <w:p w:rsidR="00B115D1" w:rsidRDefault="00B115D1" w:rsidP="003C5F2E">
      <w:pPr>
        <w:spacing w:line="360" w:lineRule="auto"/>
      </w:pPr>
    </w:p>
    <w:p w:rsidR="006C0421" w:rsidRDefault="006C0421">
      <w:pPr>
        <w:rPr>
          <w:sz w:val="28"/>
          <w:szCs w:val="28"/>
        </w:rPr>
      </w:pPr>
    </w:p>
    <w:p w:rsidR="006C0421" w:rsidRDefault="006C0421">
      <w:pPr>
        <w:rPr>
          <w:sz w:val="28"/>
          <w:szCs w:val="28"/>
        </w:rPr>
      </w:pPr>
    </w:p>
    <w:p w:rsidR="006C0421" w:rsidRDefault="006C0421">
      <w:pPr>
        <w:rPr>
          <w:sz w:val="28"/>
          <w:szCs w:val="28"/>
        </w:rPr>
      </w:pPr>
    </w:p>
    <w:p w:rsidR="006C0421" w:rsidRDefault="006C0421">
      <w:pPr>
        <w:rPr>
          <w:sz w:val="28"/>
          <w:szCs w:val="28"/>
        </w:rPr>
      </w:pPr>
    </w:p>
    <w:p w:rsidR="006C0421" w:rsidRDefault="006C0421">
      <w:pPr>
        <w:rPr>
          <w:sz w:val="28"/>
          <w:szCs w:val="28"/>
        </w:rPr>
      </w:pPr>
    </w:p>
    <w:p w:rsidR="006C0421" w:rsidRDefault="006C0421">
      <w:pPr>
        <w:rPr>
          <w:sz w:val="28"/>
          <w:szCs w:val="28"/>
        </w:rPr>
        <w:sectPr w:rsidR="006C0421" w:rsidSect="00B115D1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C0421" w:rsidRPr="003C5F2E" w:rsidRDefault="006C0421" w:rsidP="003C5F2E">
      <w:pPr>
        <w:spacing w:line="360" w:lineRule="auto"/>
        <w:jc w:val="center"/>
        <w:rPr>
          <w:b/>
          <w:sz w:val="28"/>
          <w:szCs w:val="28"/>
        </w:rPr>
      </w:pPr>
      <w:r w:rsidRPr="003C5F2E">
        <w:rPr>
          <w:b/>
          <w:sz w:val="28"/>
          <w:szCs w:val="28"/>
        </w:rPr>
        <w:lastRenderedPageBreak/>
        <w:t>4. УСЛОВИЯ РЕАЛИЗАЦИИ ПРОФЕССИОНАЛЬНОГО МОДУЛЯ</w:t>
      </w:r>
    </w:p>
    <w:p w:rsidR="006C0421" w:rsidRPr="003C5F2E" w:rsidRDefault="006C0421" w:rsidP="003C5F2E">
      <w:pPr>
        <w:spacing w:line="360" w:lineRule="auto"/>
        <w:rPr>
          <w:b/>
          <w:sz w:val="28"/>
          <w:szCs w:val="28"/>
        </w:rPr>
      </w:pPr>
    </w:p>
    <w:p w:rsidR="006C0421" w:rsidRPr="003C5F2E" w:rsidRDefault="006C0421" w:rsidP="003C5F2E">
      <w:pPr>
        <w:spacing w:line="360" w:lineRule="auto"/>
        <w:rPr>
          <w:b/>
        </w:rPr>
      </w:pPr>
      <w:r w:rsidRPr="003C5F2E">
        <w:rPr>
          <w:b/>
        </w:rPr>
        <w:t>4.1 Требования к минимальному материально-техническому обеспечению.</w:t>
      </w:r>
    </w:p>
    <w:p w:rsidR="006C0421" w:rsidRPr="003C5F2E" w:rsidRDefault="006C0421" w:rsidP="003C5F2E">
      <w:pPr>
        <w:spacing w:line="360" w:lineRule="auto"/>
      </w:pPr>
      <w:r w:rsidRPr="003C5F2E">
        <w:t xml:space="preserve">Реализация профессионального модуля требует наличия учебного кабинета </w:t>
      </w:r>
      <w:r w:rsidRPr="003C5F2E">
        <w:rPr>
          <w:b/>
        </w:rPr>
        <w:t>«</w:t>
      </w:r>
      <w:r w:rsidRPr="003C5F2E">
        <w:t xml:space="preserve">Технология сопровождения грузов и </w:t>
      </w:r>
      <w:proofErr w:type="spellStart"/>
      <w:r w:rsidRPr="003C5F2E">
        <w:t>спецвагонов</w:t>
      </w:r>
      <w:proofErr w:type="spellEnd"/>
      <w:r w:rsidRPr="003C5F2E">
        <w:t xml:space="preserve">» и лаборатории «Устройство и оборудование пассажирских вагонов и </w:t>
      </w:r>
      <w:proofErr w:type="spellStart"/>
      <w:r w:rsidRPr="003C5F2E">
        <w:t>спецвагонов</w:t>
      </w:r>
      <w:proofErr w:type="spellEnd"/>
      <w:r w:rsidRPr="003C5F2E">
        <w:t>».</w:t>
      </w:r>
    </w:p>
    <w:p w:rsidR="006C0421" w:rsidRPr="003C5F2E" w:rsidRDefault="006C0421" w:rsidP="003C5F2E">
      <w:pPr>
        <w:spacing w:line="360" w:lineRule="auto"/>
      </w:pPr>
      <w:r w:rsidRPr="003C5F2E">
        <w:t xml:space="preserve">Оборудование учебного кабинета «Технология сопровождения грузов и </w:t>
      </w:r>
      <w:proofErr w:type="spellStart"/>
      <w:r w:rsidRPr="003C5F2E">
        <w:t>спецвагонов</w:t>
      </w:r>
      <w:proofErr w:type="spellEnd"/>
      <w:r w:rsidRPr="003C5F2E">
        <w:t>»:</w:t>
      </w:r>
    </w:p>
    <w:p w:rsidR="006C0421" w:rsidRPr="003C5F2E" w:rsidRDefault="006C0421" w:rsidP="003C5F2E">
      <w:pPr>
        <w:spacing w:line="360" w:lineRule="auto"/>
      </w:pPr>
      <w:r w:rsidRPr="003C5F2E">
        <w:t xml:space="preserve">- посадочные места по количеству </w:t>
      </w:r>
      <w:proofErr w:type="gramStart"/>
      <w:r w:rsidRPr="003C5F2E">
        <w:t>обучающихся</w:t>
      </w:r>
      <w:proofErr w:type="gramEnd"/>
      <w:r w:rsidRPr="003C5F2E">
        <w:t>;</w:t>
      </w:r>
    </w:p>
    <w:p w:rsidR="006C0421" w:rsidRPr="003C5F2E" w:rsidRDefault="006C0421" w:rsidP="003C5F2E">
      <w:pPr>
        <w:spacing w:line="360" w:lineRule="auto"/>
      </w:pPr>
      <w:r w:rsidRPr="003C5F2E">
        <w:t>- рабочее место преподавателя;</w:t>
      </w:r>
    </w:p>
    <w:p w:rsidR="006C0421" w:rsidRPr="003C5F2E" w:rsidRDefault="006C0421" w:rsidP="003C5F2E">
      <w:pPr>
        <w:spacing w:line="360" w:lineRule="auto"/>
      </w:pPr>
      <w:r w:rsidRPr="003C5F2E">
        <w:t>- комплект учебно-наглядных пособий «</w:t>
      </w:r>
      <w:proofErr w:type="spellStart"/>
      <w:r w:rsidRPr="003C5F2E">
        <w:t>Спецвагоны</w:t>
      </w:r>
      <w:proofErr w:type="spellEnd"/>
      <w:r w:rsidRPr="003C5F2E">
        <w:t>»;</w:t>
      </w:r>
    </w:p>
    <w:p w:rsidR="006C0421" w:rsidRPr="003C5F2E" w:rsidRDefault="006C0421" w:rsidP="003C5F2E">
      <w:pPr>
        <w:spacing w:line="360" w:lineRule="auto"/>
      </w:pPr>
      <w:r w:rsidRPr="003C5F2E">
        <w:t>- объемные модели различных типов вагонов;</w:t>
      </w:r>
    </w:p>
    <w:p w:rsidR="006C0421" w:rsidRPr="003C5F2E" w:rsidRDefault="006C0421" w:rsidP="003C5F2E">
      <w:pPr>
        <w:spacing w:line="360" w:lineRule="auto"/>
      </w:pPr>
      <w:r w:rsidRPr="003C5F2E">
        <w:t>- образцы перевозочных документов;</w:t>
      </w:r>
    </w:p>
    <w:p w:rsidR="006C0421" w:rsidRPr="003C5F2E" w:rsidRDefault="006C0421" w:rsidP="003C5F2E">
      <w:pPr>
        <w:spacing w:line="360" w:lineRule="auto"/>
      </w:pPr>
      <w:r w:rsidRPr="003C5F2E">
        <w:t>- образцы коммерческих актов и актов общей формы;</w:t>
      </w:r>
    </w:p>
    <w:p w:rsidR="006C0421" w:rsidRPr="003C5F2E" w:rsidRDefault="006C0421" w:rsidP="003C5F2E">
      <w:pPr>
        <w:spacing w:line="360" w:lineRule="auto"/>
      </w:pPr>
      <w:r w:rsidRPr="003C5F2E">
        <w:t>- съемные учебно-наглядные стенды по соответствующим темам;</w:t>
      </w:r>
    </w:p>
    <w:p w:rsidR="006C0421" w:rsidRPr="003C5F2E" w:rsidRDefault="006C0421" w:rsidP="003C5F2E">
      <w:pPr>
        <w:spacing w:line="360" w:lineRule="auto"/>
      </w:pPr>
      <w:r w:rsidRPr="003C5F2E">
        <w:t xml:space="preserve">- комплект плакатов и схем с детальным изображением всех узлов оборудования </w:t>
      </w:r>
      <w:proofErr w:type="spellStart"/>
      <w:r w:rsidRPr="003C5F2E">
        <w:t>спецвагона</w:t>
      </w:r>
      <w:proofErr w:type="spellEnd"/>
      <w:r w:rsidRPr="003C5F2E">
        <w:t>;</w:t>
      </w:r>
    </w:p>
    <w:p w:rsidR="006C0421" w:rsidRPr="003C5F2E" w:rsidRDefault="006C0421" w:rsidP="003C5F2E">
      <w:pPr>
        <w:spacing w:line="360" w:lineRule="auto"/>
      </w:pPr>
      <w:r w:rsidRPr="003C5F2E">
        <w:t>- должностные инструкции;</w:t>
      </w:r>
    </w:p>
    <w:p w:rsidR="006C0421" w:rsidRPr="003C5F2E" w:rsidRDefault="006C0421" w:rsidP="003C5F2E">
      <w:pPr>
        <w:spacing w:line="360" w:lineRule="auto"/>
      </w:pPr>
      <w:r w:rsidRPr="003C5F2E">
        <w:t>- средство пожаротушения и аптечка;</w:t>
      </w:r>
    </w:p>
    <w:p w:rsidR="006C0421" w:rsidRPr="003C5F2E" w:rsidRDefault="006C0421" w:rsidP="003C5F2E">
      <w:pPr>
        <w:spacing w:line="360" w:lineRule="auto"/>
      </w:pPr>
      <w:r w:rsidRPr="003C5F2E">
        <w:t>- план экстренной эвакуации;</w:t>
      </w:r>
    </w:p>
    <w:p w:rsidR="006C0421" w:rsidRPr="003C5F2E" w:rsidRDefault="006C0421" w:rsidP="003C5F2E">
      <w:pPr>
        <w:spacing w:line="360" w:lineRule="auto"/>
      </w:pPr>
    </w:p>
    <w:p w:rsidR="006C0421" w:rsidRPr="003C5F2E" w:rsidRDefault="006C0421" w:rsidP="003C5F2E">
      <w:pPr>
        <w:spacing w:line="360" w:lineRule="auto"/>
      </w:pPr>
      <w:r w:rsidRPr="003C5F2E">
        <w:t xml:space="preserve">Оборудование лаборатории «Устройство и оборудование пассажирских вагонов и </w:t>
      </w:r>
      <w:proofErr w:type="spellStart"/>
      <w:r w:rsidRPr="003C5F2E">
        <w:t>спецвагонов</w:t>
      </w:r>
      <w:proofErr w:type="spellEnd"/>
      <w:r w:rsidRPr="003C5F2E">
        <w:t>»:</w:t>
      </w:r>
    </w:p>
    <w:p w:rsidR="006C0421" w:rsidRPr="003C5F2E" w:rsidRDefault="006C0421" w:rsidP="003C5F2E">
      <w:pPr>
        <w:spacing w:line="360" w:lineRule="auto"/>
      </w:pPr>
      <w:r w:rsidRPr="003C5F2E">
        <w:t>- макет пассажирского вагона с полным комплектом внутреннего оборудования;</w:t>
      </w:r>
    </w:p>
    <w:p w:rsidR="006C0421" w:rsidRPr="003C5F2E" w:rsidRDefault="006C0421" w:rsidP="003C5F2E">
      <w:pPr>
        <w:spacing w:line="360" w:lineRule="auto"/>
      </w:pPr>
      <w:r w:rsidRPr="003C5F2E">
        <w:t>- макет системы средств автоматической охраны и сигнализации;</w:t>
      </w:r>
    </w:p>
    <w:p w:rsidR="006C0421" w:rsidRPr="003C5F2E" w:rsidRDefault="006C0421" w:rsidP="003C5F2E">
      <w:pPr>
        <w:spacing w:line="360" w:lineRule="auto"/>
      </w:pPr>
      <w:r w:rsidRPr="003C5F2E">
        <w:t xml:space="preserve">- рабочие места по количеству </w:t>
      </w:r>
      <w:proofErr w:type="gramStart"/>
      <w:r w:rsidRPr="003C5F2E">
        <w:t>обучающихся</w:t>
      </w:r>
      <w:proofErr w:type="gramEnd"/>
      <w:r w:rsidRPr="003C5F2E">
        <w:t>;</w:t>
      </w:r>
    </w:p>
    <w:p w:rsidR="006C0421" w:rsidRPr="003C5F2E" w:rsidRDefault="006C0421" w:rsidP="003C5F2E">
      <w:pPr>
        <w:spacing w:line="360" w:lineRule="auto"/>
      </w:pPr>
      <w:r w:rsidRPr="003C5F2E">
        <w:t>- оборудование для приготовления пищи;</w:t>
      </w:r>
    </w:p>
    <w:p w:rsidR="006C0421" w:rsidRPr="003C5F2E" w:rsidRDefault="006C0421" w:rsidP="003C5F2E">
      <w:pPr>
        <w:spacing w:line="360" w:lineRule="auto"/>
      </w:pPr>
      <w:r w:rsidRPr="003C5F2E">
        <w:t>- средства личной гигиены и пожаротушения;</w:t>
      </w:r>
    </w:p>
    <w:p w:rsidR="006C0421" w:rsidRPr="003C5F2E" w:rsidRDefault="006C0421" w:rsidP="003C5F2E">
      <w:pPr>
        <w:spacing w:line="360" w:lineRule="auto"/>
      </w:pPr>
      <w:r w:rsidRPr="003C5F2E">
        <w:t>- аптечка;</w:t>
      </w:r>
    </w:p>
    <w:p w:rsidR="006C0421" w:rsidRPr="003C5F2E" w:rsidRDefault="006C0421" w:rsidP="003C5F2E">
      <w:pPr>
        <w:spacing w:line="360" w:lineRule="auto"/>
      </w:pPr>
      <w:r w:rsidRPr="003C5F2E">
        <w:t>- план экстренной эвакуации;</w:t>
      </w:r>
    </w:p>
    <w:p w:rsidR="006C0421" w:rsidRPr="003C5F2E" w:rsidRDefault="006C0421" w:rsidP="003C5F2E">
      <w:pPr>
        <w:spacing w:line="360" w:lineRule="auto"/>
      </w:pPr>
    </w:p>
    <w:p w:rsidR="006C0421" w:rsidRPr="003C5F2E" w:rsidRDefault="006C0421" w:rsidP="003C5F2E">
      <w:pPr>
        <w:spacing w:line="360" w:lineRule="auto"/>
      </w:pPr>
      <w:r w:rsidRPr="003C5F2E">
        <w:t>Технические средства обучения:</w:t>
      </w:r>
    </w:p>
    <w:p w:rsidR="006C0421" w:rsidRPr="003C5F2E" w:rsidRDefault="006C0421" w:rsidP="003C5F2E">
      <w:pPr>
        <w:spacing w:line="360" w:lineRule="auto"/>
      </w:pPr>
      <w:r w:rsidRPr="003C5F2E">
        <w:t>- компьютер с лицензионным программным обеспечением для оснащения рабочего места преподавателя;</w:t>
      </w:r>
    </w:p>
    <w:p w:rsidR="006C0421" w:rsidRPr="003C5F2E" w:rsidRDefault="006C0421" w:rsidP="003C5F2E">
      <w:pPr>
        <w:spacing w:line="360" w:lineRule="auto"/>
      </w:pPr>
      <w:r w:rsidRPr="003C5F2E">
        <w:t>- технические устройства для аудиовизуального отображения информации;</w:t>
      </w:r>
    </w:p>
    <w:p w:rsidR="006C0421" w:rsidRPr="003C5F2E" w:rsidRDefault="006C0421" w:rsidP="003C5F2E">
      <w:pPr>
        <w:spacing w:line="360" w:lineRule="auto"/>
      </w:pPr>
      <w:r w:rsidRPr="003C5F2E">
        <w:t>- аудиовизуальные средства обучения.</w:t>
      </w:r>
    </w:p>
    <w:p w:rsidR="003C5F2E" w:rsidRDefault="003C5F2E" w:rsidP="003C5F2E">
      <w:pPr>
        <w:tabs>
          <w:tab w:val="left" w:pos="1080"/>
        </w:tabs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4.2. Информационное обеспечение обучения.</w:t>
      </w:r>
    </w:p>
    <w:p w:rsidR="003C5F2E" w:rsidRDefault="003C5F2E" w:rsidP="003C5F2E">
      <w:pPr>
        <w:tabs>
          <w:tab w:val="left" w:pos="1080"/>
        </w:tabs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C5F2E" w:rsidRDefault="003C5F2E" w:rsidP="00AB122D">
      <w:pPr>
        <w:tabs>
          <w:tab w:val="left" w:pos="0"/>
        </w:tabs>
        <w:ind w:left="1080"/>
      </w:pPr>
      <w:r w:rsidRPr="003C5F2E">
        <w:t>Основные источники:</w:t>
      </w:r>
    </w:p>
    <w:p w:rsidR="003C5F2E" w:rsidRPr="003C5F2E" w:rsidRDefault="003C5F2E" w:rsidP="003C5F2E">
      <w:pPr>
        <w:tabs>
          <w:tab w:val="left" w:pos="1080"/>
        </w:tabs>
        <w:ind w:left="1080"/>
      </w:pP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 1.Артемова Л.Р., Болотина З.М., </w:t>
      </w:r>
      <w:proofErr w:type="spellStart"/>
      <w:r w:rsidRPr="003C5F2E">
        <w:t>Калымулин</w:t>
      </w:r>
      <w:proofErr w:type="spellEnd"/>
      <w:r w:rsidRPr="003C5F2E">
        <w:t xml:space="preserve"> Ю.М.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Пособие проводнику пассажирских вагонов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              М. Транспорт. 2000-359с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2. </w:t>
      </w:r>
      <w:proofErr w:type="spellStart"/>
      <w:r w:rsidRPr="003C5F2E">
        <w:t>Авдовский</w:t>
      </w:r>
      <w:proofErr w:type="spellEnd"/>
      <w:r w:rsidRPr="003C5F2E">
        <w:t xml:space="preserve"> А.А., </w:t>
      </w:r>
      <w:proofErr w:type="spellStart"/>
      <w:r w:rsidRPr="003C5F2E">
        <w:t>Бадаев</w:t>
      </w:r>
      <w:proofErr w:type="spellEnd"/>
      <w:r w:rsidRPr="003C5F2E">
        <w:t xml:space="preserve"> А.С., Белов К.А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Организация железнодорожных пассажирских перевозок: учебное пособие для студенческих учреждений </w:t>
      </w:r>
      <w:proofErr w:type="spellStart"/>
      <w:r w:rsidRPr="003C5F2E">
        <w:t>сред</w:t>
      </w:r>
      <w:proofErr w:type="gramStart"/>
      <w:r w:rsidRPr="003C5F2E">
        <w:t>.п</w:t>
      </w:r>
      <w:proofErr w:type="gramEnd"/>
      <w:r w:rsidRPr="003C5F2E">
        <w:t>роф</w:t>
      </w:r>
      <w:proofErr w:type="spellEnd"/>
      <w:r w:rsidRPr="003C5F2E">
        <w:t>. образования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М. Издательский центр «Академия»-2004-256с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3. Аварии и конфликты.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Памятка поездной бригады пассажирского поезда.-49с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4. Болотин З.М., Травина Н.Л., Соломатин В.В.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Проводник пассажирских вагонов. Учебник для </w:t>
      </w:r>
      <w:proofErr w:type="spellStart"/>
      <w:r w:rsidRPr="003C5F2E">
        <w:t>нач</w:t>
      </w:r>
      <w:proofErr w:type="spellEnd"/>
      <w:r w:rsidRPr="003C5F2E">
        <w:t>. проф. Образования М. Издательский центр «Академия» 2004-320с.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5. Егоров В.П.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Устройство и эксплуатация пассажирских вагонов (для проводников). Учебное пособие. 2-е изд. </w:t>
      </w:r>
      <w:proofErr w:type="spellStart"/>
      <w:r w:rsidRPr="003C5F2E">
        <w:t>перераб</w:t>
      </w:r>
      <w:proofErr w:type="spellEnd"/>
      <w:r w:rsidRPr="003C5F2E">
        <w:t>. и доп.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М.1994-336с.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6. Инструкция проводнику пассажирского вагона.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МПС России. Транспорт-24с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7. </w:t>
      </w:r>
      <w:proofErr w:type="spellStart"/>
      <w:r w:rsidRPr="003C5F2E">
        <w:t>Кормаков</w:t>
      </w:r>
      <w:proofErr w:type="spellEnd"/>
      <w:r w:rsidRPr="003C5F2E">
        <w:t xml:space="preserve"> Н.А.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Продажа и оформление проездных документов во внутреннем железнодорожном сообщении с использованием АСУ «Экспресс»: Учебное пособие.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М. Маршрут-2005-309с.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8. Памятка поездным бригадам пассажирских поездов по действиям в нестандартных ситуациях МПС РФ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Москва-2002-10с.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9. Памятка проводнику пассажирского вагона Федеральная пассажирская дирекция</w:t>
      </w:r>
      <w:proofErr w:type="gramStart"/>
      <w:r w:rsidRPr="003C5F2E">
        <w:t>.</w:t>
      </w:r>
      <w:proofErr w:type="gramEnd"/>
      <w:r w:rsidRPr="003C5F2E">
        <w:t xml:space="preserve">- </w:t>
      </w:r>
      <w:proofErr w:type="gramStart"/>
      <w:r w:rsidRPr="003C5F2E">
        <w:t>ф</w:t>
      </w:r>
      <w:proofErr w:type="gramEnd"/>
      <w:r w:rsidRPr="003C5F2E">
        <w:t>илиал ОАО РЖД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Москва-2009-12с.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10. </w:t>
      </w:r>
      <w:proofErr w:type="spellStart"/>
      <w:r w:rsidRPr="003C5F2E">
        <w:t>Семищенко</w:t>
      </w:r>
      <w:proofErr w:type="spellEnd"/>
      <w:r w:rsidRPr="003C5F2E">
        <w:t xml:space="preserve"> В.Н.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Багажные перевозки: пособие приемосдатчику груза и багажа в поездах и в багажных отделениях станций.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М. Маршрут-2005-391с.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11. </w:t>
      </w:r>
      <w:proofErr w:type="spellStart"/>
      <w:r w:rsidRPr="003C5F2E">
        <w:t>Семищенко</w:t>
      </w:r>
      <w:proofErr w:type="spellEnd"/>
      <w:r w:rsidRPr="003C5F2E">
        <w:t xml:space="preserve"> В.Н.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Пассажирские перевозки: Пособие для проводника пассажирского вагона.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М. Маршрут -2005-379с.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12. Служебные расписания движения пассажирских поездов. ОАО РЖД «Северная железная дорога»-2005-44457с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13. Расписание движения пассажирских поездов. ОАО РЖД 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Москва-2006-669с.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14. Спутник проводника.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Для проводников пассажирских вагонов. ОАО РЖД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Федеральная пассажирская дирекция.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Москва-2007-40с.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15.Сборник нормативных актов по перевозке пассажиров, багажа и </w:t>
      </w:r>
      <w:proofErr w:type="spellStart"/>
      <w:r w:rsidRPr="003C5F2E">
        <w:t>грузобагажа</w:t>
      </w:r>
      <w:proofErr w:type="spellEnd"/>
      <w:r w:rsidRPr="003C5F2E">
        <w:t xml:space="preserve"> на федеральном железнодорожном транспорте.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 Юридическая фирма «Контракт»-2002-158с.</w:t>
      </w:r>
    </w:p>
    <w:p w:rsidR="003C5F2E" w:rsidRPr="003C5F2E" w:rsidRDefault="003C5F2E" w:rsidP="003C5F2E">
      <w:pPr>
        <w:tabs>
          <w:tab w:val="left" w:pos="1080"/>
        </w:tabs>
        <w:ind w:left="1080"/>
      </w:pPr>
    </w:p>
    <w:p w:rsidR="003C5F2E" w:rsidRPr="003C5F2E" w:rsidRDefault="003C5F2E" w:rsidP="003C5F2E">
      <w:pPr>
        <w:tabs>
          <w:tab w:val="left" w:pos="1080"/>
        </w:tabs>
        <w:ind w:left="1080"/>
      </w:pPr>
    </w:p>
    <w:p w:rsidR="003C5F2E" w:rsidRDefault="003C5F2E" w:rsidP="003C5F2E">
      <w:pPr>
        <w:tabs>
          <w:tab w:val="left" w:pos="1080"/>
        </w:tabs>
        <w:ind w:left="1080"/>
      </w:pPr>
      <w:r w:rsidRPr="003C5F2E">
        <w:t>Дополнительные источники:</w:t>
      </w:r>
    </w:p>
    <w:p w:rsidR="003C5F2E" w:rsidRPr="003C5F2E" w:rsidRDefault="003C5F2E" w:rsidP="003C5F2E">
      <w:pPr>
        <w:tabs>
          <w:tab w:val="left" w:pos="1080"/>
        </w:tabs>
        <w:ind w:left="1080"/>
      </w:pPr>
    </w:p>
    <w:p w:rsidR="003C5F2E" w:rsidRPr="003C5F2E" w:rsidRDefault="003C5F2E" w:rsidP="003C5F2E">
      <w:pPr>
        <w:tabs>
          <w:tab w:val="left" w:pos="1080"/>
        </w:tabs>
        <w:ind w:left="1230"/>
      </w:pPr>
      <w:r w:rsidRPr="003C5F2E">
        <w:t xml:space="preserve">1. Билетно-кассовая аппаратура системы «Экспресс»: Пособие  билетному кассиру. 2-е издание, </w:t>
      </w:r>
      <w:proofErr w:type="spellStart"/>
      <w:r w:rsidRPr="003C5F2E">
        <w:t>перераб</w:t>
      </w:r>
      <w:proofErr w:type="spellEnd"/>
      <w:r w:rsidRPr="003C5F2E">
        <w:t>. и доп.</w:t>
      </w:r>
    </w:p>
    <w:p w:rsidR="003C5F2E" w:rsidRPr="003C5F2E" w:rsidRDefault="003C5F2E" w:rsidP="003C5F2E">
      <w:pPr>
        <w:tabs>
          <w:tab w:val="left" w:pos="1080"/>
        </w:tabs>
        <w:ind w:left="1590"/>
      </w:pPr>
      <w:r w:rsidRPr="003C5F2E">
        <w:t>Москва -1993-207с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2. </w:t>
      </w:r>
      <w:proofErr w:type="spellStart"/>
      <w:r w:rsidRPr="003C5F2E">
        <w:t>Грибанов</w:t>
      </w:r>
      <w:proofErr w:type="spellEnd"/>
      <w:r w:rsidRPr="003C5F2E">
        <w:t xml:space="preserve"> О.И.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 Основы медико-санитарных знаний для проводников       пассажирских вагонов: Учебное пособие.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М. Высшая шк.-1998-79с.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3. Комментарий к Транспортному уставу ж.д. РФ.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М.Юридическая фирма «Контракт»-2003-304с.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4. Кудрявцев В.П.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Организация железнодорожных пассажирских перевозок: Учебное пособие для студ. Учреждений </w:t>
      </w:r>
      <w:proofErr w:type="spellStart"/>
      <w:r w:rsidRPr="003C5F2E">
        <w:t>сред</w:t>
      </w:r>
      <w:proofErr w:type="gramStart"/>
      <w:r w:rsidRPr="003C5F2E">
        <w:t>.п</w:t>
      </w:r>
      <w:proofErr w:type="gramEnd"/>
      <w:r w:rsidRPr="003C5F2E">
        <w:t>роф</w:t>
      </w:r>
      <w:proofErr w:type="spellEnd"/>
      <w:r w:rsidRPr="003C5F2E">
        <w:t>. Образования.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М. Издательский центр «Академия»-2004-256с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5. правила перевозок пассажиров и багажа </w:t>
      </w:r>
      <w:proofErr w:type="gramStart"/>
      <w:r w:rsidRPr="003C5F2E">
        <w:t>по</w:t>
      </w:r>
      <w:proofErr w:type="gramEnd"/>
      <w:r w:rsidRPr="003C5F2E">
        <w:t xml:space="preserve"> ж.д.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(тарифное руководство №5)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Марикор-1997-148с.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6. Скоробогатов В.П.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Обслуживание пассажиров в поездах.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Москва-1990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7. Соловейчик М.З., Сотникова Т.А.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Организация пассажирских перевозок Учебник для техникумов. 2-е изд. </w:t>
      </w:r>
      <w:proofErr w:type="spellStart"/>
      <w:r w:rsidRPr="003C5F2E">
        <w:t>перераб</w:t>
      </w:r>
      <w:proofErr w:type="spellEnd"/>
      <w:r w:rsidRPr="003C5F2E">
        <w:t>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М. Транспорт-1983-239с.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8. Устав железных дорог Российской Федерации. №18-Ф3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М. Кремль-2003-53с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9. </w:t>
      </w:r>
      <w:proofErr w:type="spellStart"/>
      <w:r w:rsidRPr="003C5F2E">
        <w:t>Шеломова</w:t>
      </w:r>
      <w:proofErr w:type="spellEnd"/>
      <w:r w:rsidRPr="003C5F2E">
        <w:t xml:space="preserve"> Г.М.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Деловая культура и психология общения. Учебник для </w:t>
      </w:r>
      <w:proofErr w:type="spellStart"/>
      <w:r w:rsidRPr="003C5F2E">
        <w:t>нач</w:t>
      </w:r>
      <w:proofErr w:type="spellEnd"/>
      <w:r w:rsidRPr="003C5F2E">
        <w:t>. проф. образования.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М. Издательский центр «Академия»-2003-128с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10. Шрамов А.А., </w:t>
      </w:r>
      <w:proofErr w:type="spellStart"/>
      <w:r w:rsidRPr="003C5F2E">
        <w:t>Шубко</w:t>
      </w:r>
      <w:proofErr w:type="spellEnd"/>
      <w:r w:rsidRPr="003C5F2E">
        <w:t xml:space="preserve"> В.Г.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Организация грузовых и пассажирских перевозок и коммерческой работы. Учебник для </w:t>
      </w:r>
      <w:proofErr w:type="gramStart"/>
      <w:r w:rsidRPr="003C5F2E">
        <w:t>средних</w:t>
      </w:r>
      <w:proofErr w:type="gramEnd"/>
      <w:r w:rsidRPr="003C5F2E">
        <w:t xml:space="preserve"> ПТУ-2-е изд., </w:t>
      </w:r>
      <w:proofErr w:type="spellStart"/>
      <w:r w:rsidRPr="003C5F2E">
        <w:t>перераб</w:t>
      </w:r>
      <w:proofErr w:type="spellEnd"/>
      <w:r w:rsidRPr="003C5F2E">
        <w:t>. и доп.</w:t>
      </w: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>М. Транспорт-1987-399с</w:t>
      </w:r>
    </w:p>
    <w:p w:rsidR="003C5F2E" w:rsidRDefault="003C5F2E" w:rsidP="003C5F2E">
      <w:pPr>
        <w:tabs>
          <w:tab w:val="left" w:pos="1080"/>
        </w:tabs>
        <w:ind w:left="1080"/>
        <w:rPr>
          <w:b/>
          <w:sz w:val="28"/>
          <w:szCs w:val="28"/>
        </w:rPr>
      </w:pPr>
      <w:r w:rsidRPr="003C5F2E">
        <w:br w:type="page"/>
      </w:r>
      <w:r>
        <w:rPr>
          <w:b/>
          <w:sz w:val="28"/>
          <w:szCs w:val="28"/>
        </w:rPr>
        <w:lastRenderedPageBreak/>
        <w:t>4.3. Общие требования к организации образовательного процесса.</w:t>
      </w: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>Освоению данного модуля должно предшествовать изучение следующих дисциплин: «Охрана труда», «Общий курс железных дорог», Информационно-коммуникационные технологии в профессиональной деятельности», «Безопасность жизнедеятельности».</w:t>
      </w:r>
    </w:p>
    <w:p w:rsidR="003C5F2E" w:rsidRDefault="003C5F2E" w:rsidP="003C5F2E">
      <w:pPr>
        <w:tabs>
          <w:tab w:val="left" w:pos="1080"/>
        </w:tabs>
        <w:ind w:left="1080"/>
        <w:rPr>
          <w:b/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4.4. Кадровое обеспечение образовательного процесса.</w:t>
      </w: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  <w:r w:rsidRPr="005A2CF5">
        <w:rPr>
          <w:sz w:val="28"/>
          <w:szCs w:val="28"/>
        </w:rPr>
        <w:t xml:space="preserve">        Требование </w:t>
      </w:r>
      <w:r>
        <w:rPr>
          <w:sz w:val="28"/>
          <w:szCs w:val="28"/>
        </w:rPr>
        <w:t xml:space="preserve">к квалификации инженерно-педагогических кадров, обеспечивающих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междисциплинарному курсу: наличие среднего профессионального или высшего профессионального образования, соответствующего профилю модуля «Обслуживание вагона и его оборудования в пути следования».</w:t>
      </w: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Требования к квалификации педагогических кадров, осуществляющих руководство практикой: высшее инженерное образование, соответствующее профилю модуля. </w:t>
      </w: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Мастера: наличие среднего профессионального или высшего профессионального образования, соответствующего профилю модуля «Обслуживание вагона и его оборудования в пути следования», иметь на 1-2 разряда по профессии рабочего выше, чем предусмотрено образовательным стандартом для выпускников.</w:t>
      </w: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rPr>
          <w:sz w:val="28"/>
          <w:szCs w:val="28"/>
        </w:rPr>
      </w:pPr>
    </w:p>
    <w:p w:rsidR="003C5F2E" w:rsidRDefault="003C5F2E" w:rsidP="003C5F2E">
      <w:pPr>
        <w:tabs>
          <w:tab w:val="left" w:pos="1080"/>
        </w:tabs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5.КОНТРОЛЬ И ОЦЕНКА РЕЗУЛЬТАТОВ ОСВОЕНИЯ ПРОФЕССИОНАЛЬНОГО МОДУЛЯ (ВИДА ПРОФЕССИОНАЛЬНОЙ ДЕЯТЕЛЬНОСТИ)</w:t>
      </w:r>
    </w:p>
    <w:p w:rsidR="003C5F2E" w:rsidRPr="003C5F2E" w:rsidRDefault="003C5F2E" w:rsidP="00AB122D">
      <w:pPr>
        <w:tabs>
          <w:tab w:val="left" w:pos="1080"/>
        </w:tabs>
      </w:pPr>
      <w:r w:rsidRPr="003C5F2E">
        <w:t>Образовательное учреждение, реализующее подготовку по программе профессионального модуля, обеспечивает организацию и проведение текущего контроля и промежуточной аттестации.</w:t>
      </w:r>
    </w:p>
    <w:p w:rsidR="00AB122D" w:rsidRDefault="003C5F2E" w:rsidP="00AB122D">
      <w:pPr>
        <w:tabs>
          <w:tab w:val="left" w:pos="1080"/>
        </w:tabs>
      </w:pPr>
      <w:r w:rsidRPr="003C5F2E">
        <w:t xml:space="preserve"> Текущий контроль проводится преподавателями в процессе обучения.</w:t>
      </w:r>
    </w:p>
    <w:p w:rsidR="003C5F2E" w:rsidRPr="003C5F2E" w:rsidRDefault="003C5F2E" w:rsidP="00AB122D">
      <w:pPr>
        <w:tabs>
          <w:tab w:val="left" w:pos="1080"/>
        </w:tabs>
      </w:pPr>
      <w:proofErr w:type="gramStart"/>
      <w:r w:rsidRPr="003C5F2E">
        <w:t>Обучение по</w:t>
      </w:r>
      <w:proofErr w:type="gramEnd"/>
      <w:r w:rsidRPr="003C5F2E">
        <w:t xml:space="preserve"> профессиональному модулю завершается промежуточной аттестацией в форме зачета.</w:t>
      </w:r>
    </w:p>
    <w:p w:rsidR="003C5F2E" w:rsidRPr="003C5F2E" w:rsidRDefault="003C5F2E" w:rsidP="003C5F2E">
      <w:pPr>
        <w:tabs>
          <w:tab w:val="left" w:pos="1080"/>
        </w:tabs>
        <w:ind w:left="1080"/>
      </w:pPr>
    </w:p>
    <w:tbl>
      <w:tblPr>
        <w:tblStyle w:val="a6"/>
        <w:tblW w:w="9652" w:type="dxa"/>
        <w:tblLook w:val="01E0"/>
      </w:tblPr>
      <w:tblGrid>
        <w:gridCol w:w="3217"/>
        <w:gridCol w:w="3217"/>
        <w:gridCol w:w="3218"/>
      </w:tblGrid>
      <w:tr w:rsidR="003C5F2E" w:rsidRPr="003C5F2E" w:rsidTr="00F81AA2">
        <w:trPr>
          <w:trHeight w:val="140"/>
        </w:trPr>
        <w:tc>
          <w:tcPr>
            <w:tcW w:w="3217" w:type="dxa"/>
          </w:tcPr>
          <w:p w:rsidR="003C5F2E" w:rsidRPr="003C5F2E" w:rsidRDefault="003C5F2E" w:rsidP="00F81AA2">
            <w:pPr>
              <w:tabs>
                <w:tab w:val="left" w:pos="1080"/>
              </w:tabs>
              <w:rPr>
                <w:b/>
              </w:rPr>
            </w:pPr>
            <w:r w:rsidRPr="003C5F2E">
              <w:rPr>
                <w:b/>
              </w:rPr>
              <w:t>Результаты (освоенные профессиональные компетенции)</w:t>
            </w:r>
          </w:p>
        </w:tc>
        <w:tc>
          <w:tcPr>
            <w:tcW w:w="3217" w:type="dxa"/>
          </w:tcPr>
          <w:p w:rsidR="003C5F2E" w:rsidRPr="003C5F2E" w:rsidRDefault="003C5F2E" w:rsidP="00F81AA2">
            <w:pPr>
              <w:tabs>
                <w:tab w:val="left" w:pos="1080"/>
              </w:tabs>
              <w:rPr>
                <w:b/>
              </w:rPr>
            </w:pPr>
            <w:r w:rsidRPr="003C5F2E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18" w:type="dxa"/>
          </w:tcPr>
          <w:p w:rsidR="003C5F2E" w:rsidRPr="003C5F2E" w:rsidRDefault="003C5F2E" w:rsidP="00F81AA2">
            <w:pPr>
              <w:tabs>
                <w:tab w:val="left" w:pos="1080"/>
              </w:tabs>
              <w:rPr>
                <w:b/>
              </w:rPr>
            </w:pPr>
            <w:r w:rsidRPr="003C5F2E">
              <w:rPr>
                <w:b/>
              </w:rPr>
              <w:t>Формы и методы контроля и оценки</w:t>
            </w:r>
          </w:p>
        </w:tc>
      </w:tr>
      <w:tr w:rsidR="003C5F2E" w:rsidRPr="003C5F2E" w:rsidTr="00F81AA2">
        <w:trPr>
          <w:trHeight w:val="4075"/>
        </w:trPr>
        <w:tc>
          <w:tcPr>
            <w:tcW w:w="3217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 xml:space="preserve">Пк3.1.Принимать грузы и сдавать их заказчикам в установленном порядке </w:t>
            </w:r>
          </w:p>
        </w:tc>
        <w:tc>
          <w:tcPr>
            <w:tcW w:w="3217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Выполнение правил приема грузов и выдачи их заказчикам, правил погрузки, выгрузки, размещения и крепления грузов;</w:t>
            </w:r>
          </w:p>
          <w:p w:rsidR="003C5F2E" w:rsidRPr="003C5F2E" w:rsidRDefault="003C5F2E" w:rsidP="00F81AA2">
            <w:pPr>
              <w:tabs>
                <w:tab w:val="left" w:pos="1080"/>
              </w:tabs>
            </w:pPr>
          </w:p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выполнение последовательности действий при оформлении перевозочных документов</w:t>
            </w:r>
          </w:p>
        </w:tc>
        <w:tc>
          <w:tcPr>
            <w:tcW w:w="3218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Экспертная оценка на практическом занятии;</w:t>
            </w:r>
          </w:p>
          <w:p w:rsidR="003C5F2E" w:rsidRPr="003C5F2E" w:rsidRDefault="003C5F2E" w:rsidP="00F81AA2">
            <w:pPr>
              <w:tabs>
                <w:tab w:val="left" w:pos="1080"/>
              </w:tabs>
            </w:pPr>
          </w:p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 xml:space="preserve">оценка в рамках текущего контроля результатов выполнения индивидуальных домашних заданий, при выполнении работ по производственной практике </w:t>
            </w:r>
          </w:p>
        </w:tc>
      </w:tr>
      <w:tr w:rsidR="003C5F2E" w:rsidRPr="003C5F2E" w:rsidTr="00F81AA2">
        <w:trPr>
          <w:trHeight w:val="5953"/>
        </w:trPr>
        <w:tc>
          <w:tcPr>
            <w:tcW w:w="3217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 xml:space="preserve">ПК 3.2. Обеспечивать установленные условия перевозки и сохранности материальных ценностей и другого имущества </w:t>
            </w:r>
            <w:proofErr w:type="spellStart"/>
            <w:r w:rsidRPr="003C5F2E">
              <w:t>спецвагона</w:t>
            </w:r>
            <w:proofErr w:type="spellEnd"/>
            <w:r w:rsidRPr="003C5F2E">
              <w:t xml:space="preserve"> в пути следования</w:t>
            </w:r>
          </w:p>
        </w:tc>
        <w:tc>
          <w:tcPr>
            <w:tcW w:w="3217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 xml:space="preserve">соблюдение условий перевозки и сохранности материальных ценностей и другого имущества </w:t>
            </w:r>
            <w:proofErr w:type="spellStart"/>
            <w:r w:rsidRPr="003C5F2E">
              <w:t>спецвагона</w:t>
            </w:r>
            <w:proofErr w:type="spellEnd"/>
            <w:r w:rsidRPr="003C5F2E">
              <w:t xml:space="preserve"> в пути следования;</w:t>
            </w:r>
          </w:p>
          <w:p w:rsidR="003C5F2E" w:rsidRPr="003C5F2E" w:rsidRDefault="003C5F2E" w:rsidP="00F81AA2">
            <w:pPr>
              <w:tabs>
                <w:tab w:val="left" w:pos="1080"/>
              </w:tabs>
            </w:pPr>
          </w:p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 xml:space="preserve">выполнение условий обеспечения безопасных методов эксплуатации </w:t>
            </w:r>
            <w:proofErr w:type="spellStart"/>
            <w:r w:rsidRPr="003C5F2E">
              <w:t>спецвагона</w:t>
            </w:r>
            <w:proofErr w:type="spellEnd"/>
            <w:r w:rsidRPr="003C5F2E">
              <w:t xml:space="preserve"> и правил сопровождения грузов; </w:t>
            </w:r>
          </w:p>
          <w:p w:rsidR="003C5F2E" w:rsidRPr="003C5F2E" w:rsidRDefault="003C5F2E" w:rsidP="00F81AA2">
            <w:pPr>
              <w:tabs>
                <w:tab w:val="left" w:pos="1080"/>
              </w:tabs>
            </w:pPr>
          </w:p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 xml:space="preserve">демонстрация умения обнаруживать неисправности </w:t>
            </w:r>
            <w:proofErr w:type="spellStart"/>
            <w:r w:rsidRPr="003C5F2E">
              <w:t>спецвагона</w:t>
            </w:r>
            <w:proofErr w:type="spellEnd"/>
            <w:r w:rsidRPr="003C5F2E">
              <w:t xml:space="preserve"> и принимать меры по их устранению</w:t>
            </w:r>
          </w:p>
        </w:tc>
        <w:tc>
          <w:tcPr>
            <w:tcW w:w="3218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Экспертная оценка на практическом занятии;</w:t>
            </w:r>
          </w:p>
          <w:p w:rsidR="003C5F2E" w:rsidRPr="003C5F2E" w:rsidRDefault="003C5F2E" w:rsidP="00F81AA2">
            <w:pPr>
              <w:tabs>
                <w:tab w:val="left" w:pos="1080"/>
              </w:tabs>
            </w:pPr>
          </w:p>
          <w:p w:rsidR="003C5F2E" w:rsidRPr="003C5F2E" w:rsidRDefault="003C5F2E" w:rsidP="00F81AA2">
            <w:pPr>
              <w:tabs>
                <w:tab w:val="left" w:pos="1080"/>
              </w:tabs>
            </w:pPr>
          </w:p>
          <w:p w:rsidR="003C5F2E" w:rsidRPr="003C5F2E" w:rsidRDefault="003C5F2E" w:rsidP="00F81AA2"/>
          <w:p w:rsidR="003C5F2E" w:rsidRPr="003C5F2E" w:rsidRDefault="003C5F2E" w:rsidP="00F81AA2"/>
          <w:p w:rsidR="003C5F2E" w:rsidRPr="003C5F2E" w:rsidRDefault="003C5F2E" w:rsidP="00F81AA2"/>
          <w:p w:rsidR="003C5F2E" w:rsidRPr="003C5F2E" w:rsidRDefault="003C5F2E" w:rsidP="00F81AA2"/>
          <w:p w:rsidR="003C5F2E" w:rsidRPr="003C5F2E" w:rsidRDefault="003C5F2E" w:rsidP="00F81AA2">
            <w:r w:rsidRPr="003C5F2E">
              <w:t>Оценка в рамках текущего контроля результатов выполнения индивидуальных домашних заданий, при выполнении  работ по производственной практике</w:t>
            </w:r>
          </w:p>
        </w:tc>
      </w:tr>
      <w:tr w:rsidR="003C5F2E" w:rsidRPr="003C5F2E" w:rsidTr="00F81AA2">
        <w:trPr>
          <w:trHeight w:val="4066"/>
        </w:trPr>
        <w:tc>
          <w:tcPr>
            <w:tcW w:w="3217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lastRenderedPageBreak/>
              <w:t>ПК3.3. Обслуживать служебный вагон рефрижераторного поезда</w:t>
            </w:r>
          </w:p>
        </w:tc>
        <w:tc>
          <w:tcPr>
            <w:tcW w:w="3217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выполнение инструкции по обслуживанию служебного вагона рефрижераторного поезда;</w:t>
            </w:r>
          </w:p>
          <w:p w:rsidR="003C5F2E" w:rsidRPr="003C5F2E" w:rsidRDefault="003C5F2E" w:rsidP="00F81AA2">
            <w:pPr>
              <w:tabs>
                <w:tab w:val="left" w:pos="1080"/>
              </w:tabs>
            </w:pPr>
          </w:p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соблюдение технологии приготовления пищи и правил дежурства в период отдыха бригады</w:t>
            </w:r>
          </w:p>
        </w:tc>
        <w:tc>
          <w:tcPr>
            <w:tcW w:w="3218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Экспертная оценка на практическом занятии;</w:t>
            </w:r>
          </w:p>
          <w:p w:rsidR="003C5F2E" w:rsidRPr="003C5F2E" w:rsidRDefault="003C5F2E" w:rsidP="00F81AA2">
            <w:pPr>
              <w:tabs>
                <w:tab w:val="left" w:pos="1080"/>
              </w:tabs>
            </w:pPr>
          </w:p>
          <w:p w:rsidR="003C5F2E" w:rsidRPr="003C5F2E" w:rsidRDefault="003C5F2E" w:rsidP="00F81AA2">
            <w:pPr>
              <w:tabs>
                <w:tab w:val="left" w:pos="1080"/>
              </w:tabs>
            </w:pPr>
          </w:p>
          <w:p w:rsidR="003C5F2E" w:rsidRPr="003C5F2E" w:rsidRDefault="003C5F2E" w:rsidP="00F81AA2">
            <w:pPr>
              <w:tabs>
                <w:tab w:val="left" w:pos="1080"/>
              </w:tabs>
            </w:pPr>
          </w:p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оценка в рамках текущего контроля результатов выполнения индивидуальных домашних заданий, при выполнении работ по производственной практике</w:t>
            </w:r>
          </w:p>
        </w:tc>
      </w:tr>
    </w:tbl>
    <w:p w:rsidR="003C5F2E" w:rsidRPr="003C5F2E" w:rsidRDefault="003C5F2E" w:rsidP="003C5F2E">
      <w:pPr>
        <w:tabs>
          <w:tab w:val="left" w:pos="1080"/>
        </w:tabs>
        <w:ind w:left="1080"/>
      </w:pPr>
    </w:p>
    <w:p w:rsidR="003C5F2E" w:rsidRPr="003C5F2E" w:rsidRDefault="003C5F2E" w:rsidP="003C5F2E">
      <w:pPr>
        <w:tabs>
          <w:tab w:val="left" w:pos="1080"/>
        </w:tabs>
        <w:ind w:left="1080"/>
      </w:pPr>
      <w:r w:rsidRPr="003C5F2E">
        <w:t xml:space="preserve">     Формы и методы контроля и оценки результатов обучения должны позволять проверять у обучающихся не только </w:t>
      </w:r>
      <w:proofErr w:type="spellStart"/>
      <w:r w:rsidRPr="003C5F2E">
        <w:t>сформированность</w:t>
      </w:r>
      <w:proofErr w:type="spellEnd"/>
      <w:r w:rsidRPr="003C5F2E">
        <w:t xml:space="preserve"> профессиональных компетенций, но и развитие общих компетенций и обеспечивающих их умений. </w:t>
      </w:r>
    </w:p>
    <w:p w:rsidR="003C5F2E" w:rsidRPr="003C5F2E" w:rsidRDefault="003C5F2E" w:rsidP="003C5F2E">
      <w:pPr>
        <w:tabs>
          <w:tab w:val="left" w:pos="1080"/>
        </w:tabs>
        <w:ind w:left="1080"/>
      </w:pPr>
    </w:p>
    <w:tbl>
      <w:tblPr>
        <w:tblStyle w:val="a6"/>
        <w:tblW w:w="0" w:type="auto"/>
        <w:tblInd w:w="-34" w:type="dxa"/>
        <w:tblLook w:val="01E0"/>
      </w:tblPr>
      <w:tblGrid>
        <w:gridCol w:w="3261"/>
        <w:gridCol w:w="3260"/>
        <w:gridCol w:w="3083"/>
      </w:tblGrid>
      <w:tr w:rsidR="003C5F2E" w:rsidRPr="003C5F2E" w:rsidTr="003C5F2E">
        <w:tc>
          <w:tcPr>
            <w:tcW w:w="3261" w:type="dxa"/>
          </w:tcPr>
          <w:p w:rsidR="003C5F2E" w:rsidRPr="003C5F2E" w:rsidRDefault="003C5F2E" w:rsidP="00F81AA2">
            <w:pPr>
              <w:tabs>
                <w:tab w:val="left" w:pos="1080"/>
              </w:tabs>
              <w:rPr>
                <w:b/>
              </w:rPr>
            </w:pPr>
          </w:p>
          <w:p w:rsidR="003C5F2E" w:rsidRPr="003C5F2E" w:rsidRDefault="003C5F2E" w:rsidP="00F81AA2">
            <w:pPr>
              <w:tabs>
                <w:tab w:val="left" w:pos="1080"/>
              </w:tabs>
              <w:rPr>
                <w:b/>
              </w:rPr>
            </w:pPr>
            <w:r w:rsidRPr="003C5F2E">
              <w:rPr>
                <w:b/>
              </w:rPr>
              <w:t>Результаты (освоенные общие компетенции)</w:t>
            </w:r>
          </w:p>
        </w:tc>
        <w:tc>
          <w:tcPr>
            <w:tcW w:w="3260" w:type="dxa"/>
          </w:tcPr>
          <w:p w:rsidR="003C5F2E" w:rsidRPr="003C5F2E" w:rsidRDefault="003C5F2E" w:rsidP="00F81AA2">
            <w:pPr>
              <w:tabs>
                <w:tab w:val="left" w:pos="1080"/>
              </w:tabs>
              <w:rPr>
                <w:b/>
              </w:rPr>
            </w:pPr>
          </w:p>
          <w:p w:rsidR="003C5F2E" w:rsidRPr="003C5F2E" w:rsidRDefault="003C5F2E" w:rsidP="00F81AA2">
            <w:pPr>
              <w:tabs>
                <w:tab w:val="left" w:pos="1080"/>
              </w:tabs>
              <w:rPr>
                <w:b/>
              </w:rPr>
            </w:pPr>
            <w:r w:rsidRPr="003C5F2E">
              <w:rPr>
                <w:b/>
              </w:rPr>
              <w:t xml:space="preserve">Основные показатели оценки результата </w:t>
            </w:r>
          </w:p>
        </w:tc>
        <w:tc>
          <w:tcPr>
            <w:tcW w:w="3083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</w:p>
          <w:p w:rsidR="003C5F2E" w:rsidRPr="003C5F2E" w:rsidRDefault="003C5F2E" w:rsidP="00F81AA2">
            <w:pPr>
              <w:tabs>
                <w:tab w:val="left" w:pos="1080"/>
              </w:tabs>
              <w:rPr>
                <w:b/>
              </w:rPr>
            </w:pPr>
            <w:r w:rsidRPr="003C5F2E">
              <w:rPr>
                <w:b/>
              </w:rPr>
              <w:t>Формы и методы контроля и оценки</w:t>
            </w:r>
          </w:p>
        </w:tc>
      </w:tr>
      <w:tr w:rsidR="003C5F2E" w:rsidRPr="003C5F2E" w:rsidTr="003C5F2E">
        <w:tc>
          <w:tcPr>
            <w:tcW w:w="3261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ОК</w:t>
            </w:r>
            <w:proofErr w:type="gramStart"/>
            <w:r w:rsidRPr="003C5F2E">
              <w:t>1</w:t>
            </w:r>
            <w:proofErr w:type="gramEnd"/>
            <w:r w:rsidRPr="003C5F2E">
              <w:t>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260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 xml:space="preserve">- проявление интереса к будущей профессии </w:t>
            </w:r>
          </w:p>
        </w:tc>
        <w:tc>
          <w:tcPr>
            <w:tcW w:w="3083" w:type="dxa"/>
          </w:tcPr>
          <w:p w:rsidR="003C5F2E" w:rsidRPr="003C5F2E" w:rsidRDefault="003C5F2E" w:rsidP="00F81AA2">
            <w:pPr>
              <w:tabs>
                <w:tab w:val="left" w:pos="1080"/>
              </w:tabs>
              <w:rPr>
                <w:i/>
              </w:rPr>
            </w:pPr>
            <w:proofErr w:type="gramStart"/>
            <w:r w:rsidRPr="003C5F2E">
              <w:rPr>
                <w:i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практики</w:t>
            </w:r>
            <w:proofErr w:type="gramEnd"/>
          </w:p>
        </w:tc>
      </w:tr>
      <w:tr w:rsidR="003C5F2E" w:rsidRPr="003C5F2E" w:rsidTr="003C5F2E">
        <w:tc>
          <w:tcPr>
            <w:tcW w:w="3261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ОК</w:t>
            </w:r>
            <w:proofErr w:type="gramStart"/>
            <w:r w:rsidRPr="003C5F2E">
              <w:t>2</w:t>
            </w:r>
            <w:proofErr w:type="gramEnd"/>
            <w:r w:rsidRPr="003C5F2E">
              <w:t>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260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- обоснование выбора вида деятельности, исходя из цели и способов ее достижения, определенных руководителем.</w:t>
            </w:r>
          </w:p>
        </w:tc>
        <w:tc>
          <w:tcPr>
            <w:tcW w:w="3083" w:type="dxa"/>
          </w:tcPr>
          <w:p w:rsidR="003C5F2E" w:rsidRPr="003C5F2E" w:rsidRDefault="003C5F2E" w:rsidP="00F81AA2">
            <w:pPr>
              <w:tabs>
                <w:tab w:val="left" w:pos="1080"/>
              </w:tabs>
              <w:rPr>
                <w:i/>
              </w:rPr>
            </w:pPr>
            <w:r w:rsidRPr="003C5F2E">
              <w:rPr>
                <w:i/>
              </w:rPr>
              <w:t>Устный экзамен</w:t>
            </w:r>
          </w:p>
        </w:tc>
      </w:tr>
      <w:tr w:rsidR="003C5F2E" w:rsidRPr="003C5F2E" w:rsidTr="003C5F2E">
        <w:tc>
          <w:tcPr>
            <w:tcW w:w="3261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ОК3.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 своей работы.</w:t>
            </w:r>
          </w:p>
        </w:tc>
        <w:tc>
          <w:tcPr>
            <w:tcW w:w="3260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- изложение последовательности действий по проведению текущего и итогового контроля;</w:t>
            </w:r>
          </w:p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- определение оценки и коррекции собственной деятельности;</w:t>
            </w:r>
          </w:p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- проявление ответственности за результат своей работы.</w:t>
            </w:r>
          </w:p>
        </w:tc>
        <w:tc>
          <w:tcPr>
            <w:tcW w:w="3083" w:type="dxa"/>
          </w:tcPr>
          <w:p w:rsidR="003C5F2E" w:rsidRPr="003C5F2E" w:rsidRDefault="003C5F2E" w:rsidP="00F81AA2">
            <w:pPr>
              <w:tabs>
                <w:tab w:val="left" w:pos="1080"/>
              </w:tabs>
              <w:rPr>
                <w:i/>
              </w:rPr>
            </w:pPr>
            <w:proofErr w:type="gramStart"/>
            <w:r w:rsidRPr="003C5F2E">
              <w:rPr>
                <w:i/>
              </w:rPr>
              <w:t xml:space="preserve">Экспертное наблюдение и оценка практических и лабораторных занятиях при выполнении работ по учебной и производственной практики </w:t>
            </w:r>
            <w:proofErr w:type="gramEnd"/>
          </w:p>
        </w:tc>
      </w:tr>
      <w:tr w:rsidR="003C5F2E" w:rsidRPr="003C5F2E" w:rsidTr="003C5F2E">
        <w:tc>
          <w:tcPr>
            <w:tcW w:w="3261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ОК</w:t>
            </w:r>
            <w:proofErr w:type="gramStart"/>
            <w:r w:rsidRPr="003C5F2E">
              <w:t>4</w:t>
            </w:r>
            <w:proofErr w:type="gramEnd"/>
            <w:r w:rsidRPr="003C5F2E">
              <w:t>. 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3260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 xml:space="preserve">- нахождение и использование информации для эффективного выполнения профессиональных задач, </w:t>
            </w:r>
            <w:r w:rsidRPr="003C5F2E">
              <w:lastRenderedPageBreak/>
              <w:t>профессионального и личностного развития.</w:t>
            </w:r>
          </w:p>
        </w:tc>
        <w:tc>
          <w:tcPr>
            <w:tcW w:w="3083" w:type="dxa"/>
          </w:tcPr>
          <w:p w:rsidR="003C5F2E" w:rsidRPr="003C5F2E" w:rsidRDefault="003C5F2E" w:rsidP="00F81AA2">
            <w:pPr>
              <w:tabs>
                <w:tab w:val="left" w:pos="1080"/>
              </w:tabs>
              <w:rPr>
                <w:i/>
              </w:rPr>
            </w:pPr>
            <w:proofErr w:type="gramStart"/>
            <w:r w:rsidRPr="003C5F2E">
              <w:rPr>
                <w:i/>
              </w:rPr>
              <w:lastRenderedPageBreak/>
              <w:t xml:space="preserve">Экспертное наблюдение и оценка на практических и лабораторных занятиях при выполнении работ по учебной и </w:t>
            </w:r>
            <w:r w:rsidRPr="003C5F2E">
              <w:rPr>
                <w:i/>
              </w:rPr>
              <w:lastRenderedPageBreak/>
              <w:t>производственной практики</w:t>
            </w:r>
            <w:proofErr w:type="gramEnd"/>
          </w:p>
        </w:tc>
      </w:tr>
      <w:tr w:rsidR="003C5F2E" w:rsidRPr="003C5F2E" w:rsidTr="003C5F2E">
        <w:tc>
          <w:tcPr>
            <w:tcW w:w="3261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lastRenderedPageBreak/>
              <w:t>ОК5.Использовать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260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- демонстрация навыков использования информационно-коммуникационные технологии в профессиональной деятельности.</w:t>
            </w:r>
          </w:p>
        </w:tc>
        <w:tc>
          <w:tcPr>
            <w:tcW w:w="3083" w:type="dxa"/>
          </w:tcPr>
          <w:p w:rsidR="003C5F2E" w:rsidRPr="003C5F2E" w:rsidRDefault="003C5F2E" w:rsidP="00F81AA2">
            <w:pPr>
              <w:tabs>
                <w:tab w:val="left" w:pos="1080"/>
              </w:tabs>
              <w:rPr>
                <w:i/>
              </w:rPr>
            </w:pPr>
            <w:proofErr w:type="gramStart"/>
            <w:r w:rsidRPr="003C5F2E">
              <w:rPr>
                <w:i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практики</w:t>
            </w:r>
            <w:proofErr w:type="gramEnd"/>
          </w:p>
        </w:tc>
      </w:tr>
      <w:tr w:rsidR="003C5F2E" w:rsidRPr="003C5F2E" w:rsidTr="003C5F2E">
        <w:tc>
          <w:tcPr>
            <w:tcW w:w="3261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ОК</w:t>
            </w:r>
            <w:proofErr w:type="gramStart"/>
            <w:r w:rsidRPr="003C5F2E">
              <w:t>6</w:t>
            </w:r>
            <w:proofErr w:type="gramEnd"/>
            <w:r w:rsidRPr="003C5F2E">
              <w:t>. Работать в команде, эффективно общаться с коллегами, руководством, клиентами.</w:t>
            </w:r>
          </w:p>
        </w:tc>
        <w:tc>
          <w:tcPr>
            <w:tcW w:w="3260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- взаимодействие с обучающимися, преподавателями и мастерами в ходе обучения.</w:t>
            </w:r>
          </w:p>
        </w:tc>
        <w:tc>
          <w:tcPr>
            <w:tcW w:w="3083" w:type="dxa"/>
          </w:tcPr>
          <w:p w:rsidR="003C5F2E" w:rsidRPr="003C5F2E" w:rsidRDefault="003C5F2E" w:rsidP="00F81AA2">
            <w:pPr>
              <w:tabs>
                <w:tab w:val="left" w:pos="1080"/>
              </w:tabs>
              <w:rPr>
                <w:i/>
              </w:rPr>
            </w:pPr>
            <w:proofErr w:type="gramStart"/>
            <w:r w:rsidRPr="003C5F2E">
              <w:rPr>
                <w:i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практики</w:t>
            </w:r>
            <w:proofErr w:type="gramEnd"/>
          </w:p>
        </w:tc>
      </w:tr>
      <w:tr w:rsidR="003C5F2E" w:rsidRPr="003C5F2E" w:rsidTr="003C5F2E">
        <w:tc>
          <w:tcPr>
            <w:tcW w:w="3261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ОК</w:t>
            </w:r>
            <w:proofErr w:type="gramStart"/>
            <w:r w:rsidRPr="003C5F2E">
              <w:t>7</w:t>
            </w:r>
            <w:proofErr w:type="gramEnd"/>
            <w:r w:rsidRPr="003C5F2E">
              <w:t>. Проводить мероприятия по защите пассажиров и работников в чрезвычайных ситуациях и предупреждать их возникновение.</w:t>
            </w:r>
          </w:p>
        </w:tc>
        <w:tc>
          <w:tcPr>
            <w:tcW w:w="3260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- проявление ответственности за пассажиров, результат выполнения заданий;</w:t>
            </w:r>
          </w:p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- планирование мероприятий по предупреждению возникновения чрезвычайных ситуаций.</w:t>
            </w:r>
          </w:p>
        </w:tc>
        <w:tc>
          <w:tcPr>
            <w:tcW w:w="3083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proofErr w:type="gramStart"/>
            <w:r w:rsidRPr="003C5F2E">
              <w:rPr>
                <w:i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практики</w:t>
            </w:r>
            <w:proofErr w:type="gramEnd"/>
          </w:p>
        </w:tc>
      </w:tr>
      <w:tr w:rsidR="003C5F2E" w:rsidRPr="003C5F2E" w:rsidTr="003C5F2E">
        <w:tc>
          <w:tcPr>
            <w:tcW w:w="3261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>ОК8.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260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r w:rsidRPr="003C5F2E">
              <w:t xml:space="preserve">- доказательство готовности к исполнению воинской обязанности. </w:t>
            </w:r>
          </w:p>
        </w:tc>
        <w:tc>
          <w:tcPr>
            <w:tcW w:w="3083" w:type="dxa"/>
          </w:tcPr>
          <w:p w:rsidR="003C5F2E" w:rsidRPr="003C5F2E" w:rsidRDefault="003C5F2E" w:rsidP="00F81AA2">
            <w:pPr>
              <w:tabs>
                <w:tab w:val="left" w:pos="1080"/>
              </w:tabs>
            </w:pPr>
            <w:proofErr w:type="gramStart"/>
            <w:r w:rsidRPr="003C5F2E">
              <w:rPr>
                <w:i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практики</w:t>
            </w:r>
            <w:proofErr w:type="gramEnd"/>
          </w:p>
        </w:tc>
      </w:tr>
    </w:tbl>
    <w:p w:rsidR="003C5F2E" w:rsidRPr="003C5F2E" w:rsidRDefault="003C5F2E" w:rsidP="003C5F2E">
      <w:pPr>
        <w:tabs>
          <w:tab w:val="left" w:pos="1080"/>
        </w:tabs>
        <w:ind w:left="1080"/>
      </w:pPr>
    </w:p>
    <w:p w:rsidR="003C5F2E" w:rsidRPr="003C5F2E" w:rsidRDefault="003C5F2E" w:rsidP="003C5F2E">
      <w:pPr>
        <w:tabs>
          <w:tab w:val="left" w:pos="1080"/>
        </w:tabs>
        <w:ind w:left="1080"/>
      </w:pPr>
    </w:p>
    <w:p w:rsidR="003C5F2E" w:rsidRPr="003C5F2E" w:rsidRDefault="003C5F2E" w:rsidP="003C5F2E">
      <w:pPr>
        <w:tabs>
          <w:tab w:val="left" w:pos="1080"/>
        </w:tabs>
        <w:ind w:left="1080"/>
      </w:pPr>
    </w:p>
    <w:p w:rsidR="003C5F2E" w:rsidRPr="003C5F2E" w:rsidRDefault="003C5F2E" w:rsidP="003C5F2E">
      <w:pPr>
        <w:tabs>
          <w:tab w:val="left" w:pos="1080"/>
        </w:tabs>
        <w:ind w:left="1080"/>
      </w:pPr>
    </w:p>
    <w:p w:rsidR="003C5F2E" w:rsidRPr="003C5F2E" w:rsidRDefault="003C5F2E" w:rsidP="003C5F2E">
      <w:pPr>
        <w:spacing w:line="360" w:lineRule="auto"/>
      </w:pPr>
    </w:p>
    <w:p w:rsidR="003C5F2E" w:rsidRPr="003C5F2E" w:rsidRDefault="003C5F2E" w:rsidP="003C5F2E">
      <w:pPr>
        <w:tabs>
          <w:tab w:val="left" w:pos="1080"/>
        </w:tabs>
        <w:ind w:left="1080"/>
      </w:pPr>
    </w:p>
    <w:p w:rsidR="003C5F2E" w:rsidRPr="003C5F2E" w:rsidRDefault="003C5F2E" w:rsidP="003C5F2E">
      <w:pPr>
        <w:tabs>
          <w:tab w:val="left" w:pos="1080"/>
        </w:tabs>
        <w:ind w:left="1080"/>
      </w:pPr>
    </w:p>
    <w:p w:rsidR="003C5F2E" w:rsidRPr="003C5F2E" w:rsidRDefault="003C5F2E" w:rsidP="003C5F2E">
      <w:pPr>
        <w:tabs>
          <w:tab w:val="left" w:pos="1080"/>
        </w:tabs>
      </w:pPr>
    </w:p>
    <w:sectPr w:rsidR="003C5F2E" w:rsidRPr="003C5F2E" w:rsidSect="003C5F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8AA"/>
    <w:multiLevelType w:val="singleLevel"/>
    <w:tmpl w:val="176CF4A2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>
    <w:nsid w:val="16555E80"/>
    <w:multiLevelType w:val="hybridMultilevel"/>
    <w:tmpl w:val="7D2ED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041D2"/>
    <w:multiLevelType w:val="hybridMultilevel"/>
    <w:tmpl w:val="1D26B2F6"/>
    <w:lvl w:ilvl="0" w:tplc="C6E249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696CBE"/>
    <w:multiLevelType w:val="hybridMultilevel"/>
    <w:tmpl w:val="1D26B2F6"/>
    <w:lvl w:ilvl="0" w:tplc="C6E249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6863683"/>
    <w:multiLevelType w:val="multilevel"/>
    <w:tmpl w:val="DA42C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A7EF1"/>
    <w:rsid w:val="000630CE"/>
    <w:rsid w:val="000E5736"/>
    <w:rsid w:val="000F434C"/>
    <w:rsid w:val="001B126C"/>
    <w:rsid w:val="001D304A"/>
    <w:rsid w:val="00243A20"/>
    <w:rsid w:val="00251529"/>
    <w:rsid w:val="00252F48"/>
    <w:rsid w:val="00334C5C"/>
    <w:rsid w:val="003533F4"/>
    <w:rsid w:val="003C5F2E"/>
    <w:rsid w:val="003D6D66"/>
    <w:rsid w:val="005519A6"/>
    <w:rsid w:val="00594698"/>
    <w:rsid w:val="00621E2B"/>
    <w:rsid w:val="006A7EF1"/>
    <w:rsid w:val="006C0421"/>
    <w:rsid w:val="006D77E4"/>
    <w:rsid w:val="00A259CF"/>
    <w:rsid w:val="00AB0B55"/>
    <w:rsid w:val="00AB122D"/>
    <w:rsid w:val="00AC1FBD"/>
    <w:rsid w:val="00B115D1"/>
    <w:rsid w:val="00BE32FD"/>
    <w:rsid w:val="00D864F4"/>
    <w:rsid w:val="00E44366"/>
    <w:rsid w:val="00E5311D"/>
    <w:rsid w:val="00E5437D"/>
    <w:rsid w:val="00E662E1"/>
    <w:rsid w:val="00F62F58"/>
    <w:rsid w:val="00F8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7EF1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7E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E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44366"/>
    <w:pPr>
      <w:ind w:left="720"/>
      <w:contextualSpacing/>
    </w:pPr>
  </w:style>
  <w:style w:type="table" w:styleId="a6">
    <w:name w:val="Table Grid"/>
    <w:basedOn w:val="a1"/>
    <w:rsid w:val="00BE3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0">
    <w:name w:val="Font Style50"/>
    <w:basedOn w:val="a0"/>
    <w:uiPriority w:val="99"/>
    <w:rsid w:val="006C042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"/>
    <w:uiPriority w:val="99"/>
    <w:rsid w:val="006C0421"/>
    <w:pPr>
      <w:widowControl w:val="0"/>
      <w:autoSpaceDE w:val="0"/>
      <w:autoSpaceDN w:val="0"/>
      <w:adjustRightInd w:val="0"/>
      <w:spacing w:line="235" w:lineRule="exact"/>
      <w:jc w:val="center"/>
    </w:pPr>
    <w:rPr>
      <w:rFonts w:eastAsiaTheme="minorEastAsia"/>
    </w:rPr>
  </w:style>
  <w:style w:type="character" w:customStyle="1" w:styleId="FontStyle49">
    <w:name w:val="Font Style49"/>
    <w:basedOn w:val="a0"/>
    <w:uiPriority w:val="99"/>
    <w:rsid w:val="006C0421"/>
    <w:rPr>
      <w:rFonts w:ascii="Times New Roman" w:hAnsi="Times New Roman" w:cs="Times New Roman"/>
      <w:sz w:val="18"/>
      <w:szCs w:val="18"/>
    </w:rPr>
  </w:style>
  <w:style w:type="paragraph" w:customStyle="1" w:styleId="Style23">
    <w:name w:val="Style23"/>
    <w:basedOn w:val="a"/>
    <w:uiPriority w:val="99"/>
    <w:rsid w:val="006C0421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6C042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6C0421"/>
    <w:pPr>
      <w:widowControl w:val="0"/>
      <w:autoSpaceDE w:val="0"/>
      <w:autoSpaceDN w:val="0"/>
      <w:adjustRightInd w:val="0"/>
      <w:spacing w:line="365" w:lineRule="exact"/>
      <w:jc w:val="both"/>
    </w:pPr>
    <w:rPr>
      <w:rFonts w:eastAsiaTheme="minorEastAsia"/>
    </w:rPr>
  </w:style>
  <w:style w:type="paragraph" w:customStyle="1" w:styleId="Style39">
    <w:name w:val="Style39"/>
    <w:basedOn w:val="a"/>
    <w:uiPriority w:val="99"/>
    <w:rsid w:val="006C0421"/>
    <w:pPr>
      <w:widowControl w:val="0"/>
      <w:autoSpaceDE w:val="0"/>
      <w:autoSpaceDN w:val="0"/>
      <w:adjustRightInd w:val="0"/>
      <w:spacing w:line="226" w:lineRule="exact"/>
    </w:pPr>
    <w:rPr>
      <w:rFonts w:eastAsiaTheme="minorEastAsia"/>
    </w:rPr>
  </w:style>
  <w:style w:type="paragraph" w:customStyle="1" w:styleId="Style40">
    <w:name w:val="Style40"/>
    <w:basedOn w:val="a"/>
    <w:uiPriority w:val="99"/>
    <w:rsid w:val="006C0421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7EF1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7E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E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6871F-6409-4014-A84B-0C55B9BB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20</Pages>
  <Words>3532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Проводник</cp:lastModifiedBy>
  <cp:revision>11</cp:revision>
  <cp:lastPrinted>2023-10-18T08:17:00Z</cp:lastPrinted>
  <dcterms:created xsi:type="dcterms:W3CDTF">2015-09-29T08:06:00Z</dcterms:created>
  <dcterms:modified xsi:type="dcterms:W3CDTF">2023-10-18T08:23:00Z</dcterms:modified>
</cp:coreProperties>
</file>