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 w:rsidR="00C11CFF">
        <w:rPr>
          <w:caps/>
        </w:rPr>
        <w:t>архангельской области</w:t>
      </w:r>
    </w:p>
    <w:p w:rsidR="002D2421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>
        <w:rPr>
          <w:caps/>
        </w:rPr>
        <w:t>«котласский транспортный техникум»</w:t>
      </w: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2D2421" w:rsidRPr="00A86419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705314">
        <w:rPr>
          <w:caps/>
        </w:rPr>
        <w:t>А</w:t>
      </w:r>
      <w:r w:rsidRPr="00690C57">
        <w:rPr>
          <w:caps/>
        </w:rPr>
        <w:t xml:space="preserve">. </w:t>
      </w:r>
      <w:r w:rsidR="00705314">
        <w:rPr>
          <w:caps/>
        </w:rPr>
        <w:t>Н</w:t>
      </w:r>
      <w:r w:rsidRPr="00690C57">
        <w:rPr>
          <w:caps/>
        </w:rPr>
        <w:t xml:space="preserve">. </w:t>
      </w:r>
      <w:r w:rsidR="00705314">
        <w:rPr>
          <w:caps/>
        </w:rPr>
        <w:t>Ганжа</w:t>
      </w:r>
      <w:r w:rsidRPr="002D2421">
        <w:rPr>
          <w:caps/>
        </w:rPr>
        <w:t>/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705314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2D2421" w:rsidRPr="00690C57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2D2421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3A165C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t>УЧЕБНОЙ ДИСЦИПЛИНЫ</w:t>
      </w:r>
    </w:p>
    <w:p w:rsidR="002D2421" w:rsidRPr="003A165C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u w:val="single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86419">
        <w:rPr>
          <w:b/>
          <w:sz w:val="28"/>
          <w:szCs w:val="28"/>
        </w:rPr>
        <w:t>ОБЩИЙ КУРС ЖЕЛЕЗНЫХ ДОРОГ</w:t>
      </w:r>
      <w:r>
        <w:rPr>
          <w:b/>
          <w:sz w:val="28"/>
          <w:szCs w:val="28"/>
        </w:rPr>
        <w:t>»</w:t>
      </w:r>
    </w:p>
    <w:p w:rsidR="002D2421" w:rsidRDefault="00E76D30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43.01.</w:t>
      </w:r>
      <w:r w:rsidR="002D24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2D2421">
        <w:rPr>
          <w:b/>
          <w:sz w:val="28"/>
          <w:szCs w:val="28"/>
        </w:rPr>
        <w:t xml:space="preserve"> ПРОВОДНИК НА ЖЕЛЕЗНОДОРОЖНОМ</w:t>
      </w:r>
      <w:r w:rsidR="002D2421">
        <w:rPr>
          <w:b/>
          <w:sz w:val="28"/>
          <w:szCs w:val="28"/>
        </w:rPr>
        <w:br/>
        <w:t>ТРАНСПОРТЕ.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F7D57" w:rsidRDefault="006F7D57" w:rsidP="006F7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</w:p>
    <w:p w:rsidR="002D2421" w:rsidRPr="006F7D57" w:rsidRDefault="006F7D57" w:rsidP="006F7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</w:t>
      </w:r>
      <w:r w:rsidR="00160FD2">
        <w:rPr>
          <w:bCs/>
        </w:rPr>
        <w:t>23</w:t>
      </w:r>
      <w:r>
        <w:rPr>
          <w:bCs/>
        </w:rPr>
        <w:t xml:space="preserve"> г.</w:t>
      </w:r>
      <w:r w:rsidR="002D2421" w:rsidRPr="00830ABE">
        <w:rPr>
          <w:bCs/>
          <w:i/>
        </w:rPr>
        <w:br w:type="page"/>
      </w:r>
      <w:r w:rsidR="002D2421" w:rsidRPr="00FE62E5">
        <w:lastRenderedPageBreak/>
        <w:t>Рабочая учебная программа</w:t>
      </w:r>
      <w:r w:rsidR="00705314">
        <w:t xml:space="preserve"> </w:t>
      </w:r>
      <w:r w:rsidR="002D2421" w:rsidRPr="00FE62E5">
        <w:t>учебной дисциплины разработана на основе Федерального</w:t>
      </w:r>
    </w:p>
    <w:p w:rsidR="002D2421" w:rsidRPr="00FE62E5" w:rsidRDefault="002D2421" w:rsidP="007053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160FD2">
        <w:t>43.01.06</w:t>
      </w:r>
      <w:r w:rsidRPr="00FE62E5">
        <w:t xml:space="preserve"> «Проводник на железнодорожном транспорте».</w:t>
      </w: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vertAlign w:val="superscript"/>
        </w:rPr>
      </w:pP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t xml:space="preserve">Организация-разработчик: ГБПОУ </w:t>
      </w:r>
      <w:r>
        <w:t>Архангельской области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</w:t>
      </w:r>
      <w:r w:rsidR="00C11CFF">
        <w:t>:</w:t>
      </w: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  <w:r w:rsidR="00705314">
        <w:t>высшей</w:t>
      </w:r>
      <w:r w:rsidRPr="00FE62E5">
        <w:t xml:space="preserve"> категории</w:t>
      </w:r>
    </w:p>
    <w:p w:rsidR="002D2421" w:rsidRPr="00FE62E5" w:rsidRDefault="002D2421" w:rsidP="003E1611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C11CFF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проводников ГБПОУ Архангельской области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</w:t>
      </w:r>
    </w:p>
    <w:p w:rsidR="002D2421" w:rsidRPr="00FE62E5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 xml:space="preserve"> п. Вычегодский</w:t>
      </w: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</w:pPr>
      <w:r w:rsidRPr="00FE62E5">
        <w:t>Протокол №____  от «____»____________________ 20</w:t>
      </w:r>
      <w:r w:rsidR="00160FD2">
        <w:t>23</w:t>
      </w:r>
      <w:r w:rsidRPr="00FE62E5">
        <w:t>г.</w:t>
      </w:r>
    </w:p>
    <w:p w:rsidR="002D2421" w:rsidRPr="00FE62E5" w:rsidRDefault="002D2421" w:rsidP="003E1611">
      <w:pPr>
        <w:spacing w:line="276" w:lineRule="auto"/>
      </w:pPr>
    </w:p>
    <w:p w:rsidR="002D2421" w:rsidRPr="002D2421" w:rsidRDefault="002D2421" w:rsidP="003E1611">
      <w:pPr>
        <w:spacing w:line="276" w:lineRule="auto"/>
      </w:pPr>
      <w:r w:rsidRPr="00FE62E5">
        <w:t>Председатель ______________/</w:t>
      </w:r>
      <w:r w:rsidR="00160FD2">
        <w:t xml:space="preserve">Е.Н. </w:t>
      </w:r>
      <w:proofErr w:type="spellStart"/>
      <w:r w:rsidR="00160FD2">
        <w:t>Вакорина</w:t>
      </w:r>
      <w:proofErr w:type="spellEnd"/>
      <w:r w:rsidRPr="002D2421">
        <w:t>/</w:t>
      </w: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  <w:rPr>
          <w:i/>
        </w:rPr>
      </w:pPr>
    </w:p>
    <w:p w:rsidR="002D2421" w:rsidRPr="00FE62E5" w:rsidRDefault="002D2421" w:rsidP="003E1611">
      <w:pPr>
        <w:spacing w:line="276" w:lineRule="auto"/>
        <w:rPr>
          <w:i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A52C7D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СОДЕРЖАНИЕ</w:t>
      </w: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9909" w:type="dxa"/>
        <w:tblLook w:val="01E0"/>
      </w:tblPr>
      <w:tblGrid>
        <w:gridCol w:w="7939"/>
        <w:gridCol w:w="1970"/>
      </w:tblGrid>
      <w:tr w:rsidR="002D2421" w:rsidRPr="00830ABE" w:rsidTr="00C11CFF">
        <w:trPr>
          <w:trHeight w:val="95"/>
        </w:trPr>
        <w:tc>
          <w:tcPr>
            <w:tcW w:w="7939" w:type="dxa"/>
            <w:shd w:val="clear" w:color="auto" w:fill="auto"/>
          </w:tcPr>
          <w:p w:rsidR="002D2421" w:rsidRPr="002B4726" w:rsidRDefault="002D2421" w:rsidP="003E1611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стр.</w:t>
            </w:r>
          </w:p>
        </w:tc>
      </w:tr>
      <w:tr w:rsidR="002D2421" w:rsidRPr="00830ABE" w:rsidTr="00C11CFF">
        <w:trPr>
          <w:trHeight w:val="657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ПАСПОРТ  ПРОГРАММЫ УЧЕБНОЙ ДИСЦИПЛИНЫ</w:t>
            </w:r>
          </w:p>
          <w:p w:rsidR="002D2421" w:rsidRPr="00DB7B1A" w:rsidRDefault="002D2421" w:rsidP="003E1611">
            <w:pPr>
              <w:spacing w:line="276" w:lineRule="auto"/>
            </w:pPr>
          </w:p>
        </w:tc>
        <w:tc>
          <w:tcPr>
            <w:tcW w:w="197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421" w:rsidRPr="00830ABE" w:rsidTr="00C11CFF">
        <w:trPr>
          <w:trHeight w:val="657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СТРУКТУРА и содержание УЧЕБНОЙ ДИСЦИПЛИНЫ</w:t>
            </w:r>
          </w:p>
          <w:p w:rsidR="002D2421" w:rsidRPr="00DB7B1A" w:rsidRDefault="002D2421" w:rsidP="003E1611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2421" w:rsidRPr="00830ABE" w:rsidTr="00C11CFF">
        <w:trPr>
          <w:trHeight w:val="798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условия реализации программы учебной дисциплины</w:t>
            </w:r>
          </w:p>
          <w:p w:rsidR="002D2421" w:rsidRPr="00DB7B1A" w:rsidRDefault="002D2421" w:rsidP="003E1611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D2421" w:rsidRPr="00830ABE" w:rsidRDefault="003E1611" w:rsidP="009234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34DA">
              <w:rPr>
                <w:sz w:val="28"/>
                <w:szCs w:val="28"/>
              </w:rPr>
              <w:t>1</w:t>
            </w:r>
          </w:p>
        </w:tc>
      </w:tr>
      <w:tr w:rsidR="002D2421" w:rsidRPr="00830ABE" w:rsidTr="00C11CFF">
        <w:trPr>
          <w:trHeight w:val="996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Контроль и оценка результатов Освоения учебной дисциплины</w:t>
            </w:r>
          </w:p>
          <w:p w:rsidR="002D2421" w:rsidRPr="00DB7B1A" w:rsidRDefault="002D2421" w:rsidP="003E1611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D2421" w:rsidRPr="00830ABE" w:rsidRDefault="002D2421" w:rsidP="009234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34DA">
              <w:rPr>
                <w:sz w:val="28"/>
                <w:szCs w:val="28"/>
              </w:rPr>
              <w:t>3</w:t>
            </w:r>
          </w:p>
        </w:tc>
      </w:tr>
    </w:tbl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830ABE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86419">
        <w:rPr>
          <w:b/>
          <w:sz w:val="28"/>
          <w:szCs w:val="28"/>
        </w:rPr>
        <w:t>ОБЩИЙ КУРС ЖЕЛЕЗНЫХ ДОРОГ</w:t>
      </w:r>
      <w:r>
        <w:rPr>
          <w:b/>
          <w:sz w:val="28"/>
          <w:szCs w:val="28"/>
        </w:rPr>
        <w:t>»</w:t>
      </w: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2D2421" w:rsidRPr="00C11CFF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1.1. Область применения программы:</w:t>
      </w:r>
      <w:r w:rsidRPr="00830ABE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профессии  </w:t>
      </w:r>
      <w:r w:rsidR="00E76D30">
        <w:rPr>
          <w:sz w:val="28"/>
          <w:szCs w:val="28"/>
        </w:rPr>
        <w:t>43.01</w:t>
      </w:r>
      <w:r>
        <w:rPr>
          <w:sz w:val="28"/>
          <w:szCs w:val="28"/>
        </w:rPr>
        <w:t>.0</w:t>
      </w:r>
      <w:r w:rsidR="00E76D3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05314">
        <w:rPr>
          <w:sz w:val="28"/>
          <w:szCs w:val="28"/>
        </w:rPr>
        <w:t>«</w:t>
      </w:r>
      <w:r>
        <w:rPr>
          <w:sz w:val="28"/>
          <w:szCs w:val="28"/>
        </w:rPr>
        <w:t>Проводник на железнодорожном транспорте</w:t>
      </w:r>
      <w:r w:rsidR="00705314">
        <w:rPr>
          <w:sz w:val="28"/>
          <w:szCs w:val="28"/>
        </w:rPr>
        <w:t>».</w:t>
      </w: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  <w:vertAlign w:val="superscript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Программа учебной дисциплины может быть использована</w:t>
      </w:r>
      <w:r w:rsidRPr="00830ABE">
        <w:rPr>
          <w:b/>
          <w:sz w:val="28"/>
          <w:szCs w:val="28"/>
        </w:rPr>
        <w:t xml:space="preserve"> для профессиональной подготовки рабочих различных подразделений железнодорожного транспорта.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 дисциплина входит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общепрофессиональный</w:t>
      </w:r>
      <w:proofErr w:type="spellEnd"/>
      <w:r>
        <w:rPr>
          <w:b/>
          <w:sz w:val="28"/>
          <w:szCs w:val="28"/>
        </w:rPr>
        <w:t xml:space="preserve">  цикл.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sz w:val="28"/>
          <w:szCs w:val="28"/>
        </w:rPr>
        <w:t>у</w:t>
      </w:r>
      <w:r w:rsidRPr="00830ABE">
        <w:rPr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различать типы и назначения локомотивов, вагонов, знаки на подвижном составе, используемую терминологию и условные обозначения;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В результате освоения дисциплины обучающийся должен знать: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основные вопросы взаимодействия пути и подвижного состава;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устройства автоматики, телемеханики и связи;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основные правила организации движения и перевозки грузов.</w:t>
      </w:r>
    </w:p>
    <w:p w:rsidR="002D2421" w:rsidRPr="00830ABE" w:rsidRDefault="002D2421" w:rsidP="003E1611">
      <w:pPr>
        <w:spacing w:line="276" w:lineRule="auto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максимальной учебной нагрузки </w:t>
      </w:r>
      <w:proofErr w:type="gramStart"/>
      <w:r w:rsidRPr="00830ABE">
        <w:rPr>
          <w:sz w:val="28"/>
          <w:szCs w:val="28"/>
        </w:rPr>
        <w:t>обучающегося</w:t>
      </w:r>
      <w:proofErr w:type="gramEnd"/>
      <w:r w:rsidR="009340CD">
        <w:rPr>
          <w:sz w:val="28"/>
          <w:szCs w:val="28"/>
        </w:rPr>
        <w:t xml:space="preserve"> 56</w:t>
      </w:r>
      <w:r w:rsidRPr="00830ABE">
        <w:rPr>
          <w:sz w:val="28"/>
          <w:szCs w:val="28"/>
        </w:rPr>
        <w:t xml:space="preserve"> часов, в том числе: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30ABE">
        <w:rPr>
          <w:sz w:val="28"/>
          <w:szCs w:val="28"/>
        </w:rPr>
        <w:t>обучающегося</w:t>
      </w:r>
      <w:proofErr w:type="gramEnd"/>
      <w:r w:rsidR="009340CD">
        <w:rPr>
          <w:sz w:val="28"/>
          <w:szCs w:val="28"/>
        </w:rPr>
        <w:t xml:space="preserve"> </w:t>
      </w:r>
      <w:r w:rsidR="009234DA">
        <w:rPr>
          <w:sz w:val="28"/>
          <w:szCs w:val="28"/>
        </w:rPr>
        <w:t>37</w:t>
      </w:r>
      <w:r w:rsidRPr="00830ABE">
        <w:rPr>
          <w:sz w:val="28"/>
          <w:szCs w:val="28"/>
        </w:rPr>
        <w:t xml:space="preserve"> часов;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самостоятел</w:t>
      </w:r>
      <w:r>
        <w:rPr>
          <w:sz w:val="28"/>
          <w:szCs w:val="28"/>
        </w:rPr>
        <w:t xml:space="preserve">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 w:rsidR="009340C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830ABE">
        <w:rPr>
          <w:sz w:val="28"/>
          <w:szCs w:val="28"/>
        </w:rPr>
        <w:t>часов.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D2421" w:rsidRPr="00830ABE" w:rsidTr="00C11CFF">
        <w:trPr>
          <w:trHeight w:val="460"/>
        </w:trPr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D2421" w:rsidRPr="00830ABE" w:rsidTr="00C11CFF">
        <w:trPr>
          <w:trHeight w:val="285"/>
        </w:trPr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705314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56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925CDC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37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2D2421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70531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практические </w:t>
            </w:r>
            <w:r w:rsidRPr="00830ABE"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705314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881F56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2D2421" w:rsidRPr="00DB7B1A" w:rsidRDefault="002D2421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705314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2D2421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705314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</w:tr>
      <w:tr w:rsidR="0070148E" w:rsidRPr="00830ABE" w:rsidTr="0070148E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70148E" w:rsidRPr="00830ABE" w:rsidRDefault="001B44D9" w:rsidP="0070148E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</w:t>
            </w:r>
            <w:r w:rsidR="0070148E" w:rsidRPr="00830ABE">
              <w:rPr>
                <w:i/>
                <w:iCs/>
                <w:sz w:val="28"/>
                <w:szCs w:val="28"/>
              </w:rPr>
              <w:t xml:space="preserve"> аттестация в форме</w:t>
            </w:r>
            <w:r w:rsidR="0070148E">
              <w:rPr>
                <w:i/>
                <w:iCs/>
                <w:sz w:val="28"/>
                <w:szCs w:val="28"/>
              </w:rPr>
              <w:t xml:space="preserve">  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70148E" w:rsidRPr="0070148E" w:rsidRDefault="0070148E" w:rsidP="0070148E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</w:tbl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2421" w:rsidRPr="00830ABE" w:rsidSect="00C11C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2D2421" w:rsidRPr="00830ABE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«Общий курс железных дорог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W w:w="17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4"/>
        <w:gridCol w:w="900"/>
        <w:gridCol w:w="135"/>
        <w:gridCol w:w="9"/>
        <w:gridCol w:w="6"/>
        <w:gridCol w:w="15"/>
        <w:gridCol w:w="15"/>
        <w:gridCol w:w="6479"/>
        <w:gridCol w:w="9"/>
        <w:gridCol w:w="4190"/>
        <w:gridCol w:w="1477"/>
        <w:gridCol w:w="1477"/>
      </w:tblGrid>
      <w:tr w:rsidR="002D2421" w:rsidRPr="00830ABE" w:rsidTr="00BE09BF">
        <w:trPr>
          <w:gridAfter w:val="1"/>
          <w:wAfter w:w="1477" w:type="dxa"/>
          <w:trHeight w:val="20"/>
        </w:trPr>
        <w:tc>
          <w:tcPr>
            <w:tcW w:w="2324" w:type="dxa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B7B1A">
              <w:rPr>
                <w:b/>
                <w:bCs/>
              </w:rPr>
              <w:t>обучающихся</w:t>
            </w:r>
            <w:proofErr w:type="gramEnd"/>
            <w:r w:rsidRPr="00DB7B1A">
              <w:rPr>
                <w:b/>
                <w:bCs/>
              </w:rPr>
              <w:t xml:space="preserve">. </w:t>
            </w:r>
          </w:p>
        </w:tc>
        <w:tc>
          <w:tcPr>
            <w:tcW w:w="4190" w:type="dxa"/>
            <w:shd w:val="clear" w:color="auto" w:fill="auto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Объем часов</w:t>
            </w:r>
          </w:p>
        </w:tc>
        <w:tc>
          <w:tcPr>
            <w:tcW w:w="1477" w:type="dxa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Уровень освоения</w:t>
            </w:r>
          </w:p>
        </w:tc>
      </w:tr>
      <w:tr w:rsidR="002D2421" w:rsidRPr="00830ABE" w:rsidTr="00BE09BF">
        <w:trPr>
          <w:gridAfter w:val="1"/>
          <w:wAfter w:w="1477" w:type="dxa"/>
          <w:trHeight w:val="230"/>
        </w:trPr>
        <w:tc>
          <w:tcPr>
            <w:tcW w:w="2324" w:type="dxa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1</w:t>
            </w:r>
          </w:p>
        </w:tc>
        <w:tc>
          <w:tcPr>
            <w:tcW w:w="7568" w:type="dxa"/>
            <w:gridSpan w:val="8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2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3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4</w:t>
            </w:r>
          </w:p>
        </w:tc>
      </w:tr>
      <w:tr w:rsidR="00705314" w:rsidRPr="00830ABE" w:rsidTr="00BE09BF">
        <w:trPr>
          <w:gridAfter w:val="1"/>
          <w:wAfter w:w="1477" w:type="dxa"/>
          <w:trHeight w:val="70"/>
        </w:trPr>
        <w:tc>
          <w:tcPr>
            <w:tcW w:w="2324" w:type="dxa"/>
            <w:vMerge w:val="restart"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1.1.</w:t>
            </w:r>
          </w:p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Общие сведения о железнодорожном транспорте.</w:t>
            </w:r>
          </w:p>
        </w:tc>
        <w:tc>
          <w:tcPr>
            <w:tcW w:w="7568" w:type="dxa"/>
            <w:gridSpan w:val="8"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705314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705314" w:rsidRPr="00830ABE" w:rsidTr="00BE09BF">
        <w:trPr>
          <w:gridAfter w:val="1"/>
          <w:wAfter w:w="1477" w:type="dxa"/>
          <w:trHeight w:val="615"/>
        </w:trPr>
        <w:tc>
          <w:tcPr>
            <w:tcW w:w="2324" w:type="dxa"/>
            <w:vMerge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1.1.1</w:t>
            </w:r>
          </w:p>
          <w:p w:rsidR="00705314" w:rsidRPr="00DB7B1A" w:rsidRDefault="00705314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  <w:tcBorders>
              <w:bottom w:val="single" w:sz="4" w:space="0" w:color="auto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 xml:space="preserve">Транспорт, его роль и значение в народном хозяйстве и транспортной системы страны. 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281"/>
        </w:trPr>
        <w:tc>
          <w:tcPr>
            <w:tcW w:w="2324" w:type="dxa"/>
            <w:vMerge/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bottom w:val="nil"/>
            </w:tcBorders>
          </w:tcPr>
          <w:p w:rsidR="00B24FDD" w:rsidRPr="00DB7B1A" w:rsidRDefault="00B24FDD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1.1.</w:t>
            </w:r>
            <w:r>
              <w:rPr>
                <w:bCs/>
              </w:rPr>
              <w:t>2</w:t>
            </w:r>
          </w:p>
          <w:p w:rsidR="00B24FDD" w:rsidRPr="00DB7B1A" w:rsidRDefault="00B24FDD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  <w:tcBorders>
              <w:bottom w:val="nil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Сеть ж.д. и управление железнодорожным транспортом.</w:t>
            </w:r>
          </w:p>
        </w:tc>
        <w:tc>
          <w:tcPr>
            <w:tcW w:w="4190" w:type="dxa"/>
            <w:vMerge w:val="restart"/>
            <w:shd w:val="clear" w:color="auto" w:fill="auto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705314" w:rsidRPr="00830ABE" w:rsidTr="00BE09BF">
        <w:trPr>
          <w:gridAfter w:val="1"/>
          <w:wAfter w:w="1477" w:type="dxa"/>
          <w:trHeight w:val="70"/>
        </w:trPr>
        <w:tc>
          <w:tcPr>
            <w:tcW w:w="2324" w:type="dxa"/>
            <w:vMerge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5" w:type="dxa"/>
            <w:gridSpan w:val="2"/>
            <w:tcBorders>
              <w:top w:val="nil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33" w:type="dxa"/>
            <w:gridSpan w:val="6"/>
            <w:tcBorders>
              <w:top w:val="nil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0" w:type="dxa"/>
            <w:vMerge/>
            <w:shd w:val="clear" w:color="auto" w:fill="auto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A43155" w:rsidTr="00BE09BF">
        <w:trPr>
          <w:gridAfter w:val="1"/>
          <w:wAfter w:w="1477" w:type="dxa"/>
          <w:trHeight w:val="281"/>
        </w:trPr>
        <w:tc>
          <w:tcPr>
            <w:tcW w:w="2324" w:type="dxa"/>
            <w:vMerge w:val="restart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2.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/>
                <w:bCs/>
              </w:rPr>
              <w:t>Сооружения и устройства. Габариты</w:t>
            </w:r>
            <w:r w:rsidRPr="00DB7B1A">
              <w:rPr>
                <w:bCs/>
              </w:rPr>
              <w:t>.</w:t>
            </w: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4</w:t>
            </w:r>
          </w:p>
        </w:tc>
        <w:tc>
          <w:tcPr>
            <w:tcW w:w="1477" w:type="dxa"/>
            <w:shd w:val="clear" w:color="auto" w:fill="FFFFFF" w:themeFill="background1"/>
          </w:tcPr>
          <w:p w:rsidR="002D2421" w:rsidRPr="00BD03CF" w:rsidRDefault="00A7267F" w:rsidP="00A72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D2421" w:rsidRPr="00830ABE" w:rsidTr="00BE09BF">
        <w:trPr>
          <w:gridAfter w:val="1"/>
          <w:wAfter w:w="1477" w:type="dxa"/>
          <w:trHeight w:val="145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1.2.1</w:t>
            </w:r>
          </w:p>
        </w:tc>
        <w:tc>
          <w:tcPr>
            <w:tcW w:w="6524" w:type="dxa"/>
            <w:gridSpan w:val="5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Общие сведения о сооружениях и устройствах.                                     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2D2421" w:rsidRPr="00BD03CF" w:rsidRDefault="002D2421" w:rsidP="00A72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840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1.2.2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Габарит приближения строения «С.»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Габарит  подвижного состава  «Т.»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Габарит погрузки  «ГП».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10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Практические занятия. 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</w:t>
            </w:r>
          </w:p>
        </w:tc>
        <w:tc>
          <w:tcPr>
            <w:tcW w:w="6533" w:type="dxa"/>
            <w:gridSpan w:val="6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Практическое ознакомление с устройствами сооружени</w:t>
            </w:r>
            <w:r w:rsidR="00157BD9">
              <w:rPr>
                <w:bCs/>
              </w:rPr>
              <w:t>й</w:t>
            </w:r>
            <w:r w:rsidR="003A41F7">
              <w:rPr>
                <w:bCs/>
              </w:rPr>
              <w:t xml:space="preserve"> </w:t>
            </w:r>
            <w:proofErr w:type="gramStart"/>
            <w:r w:rsidRPr="00DB7B1A">
              <w:rPr>
                <w:bCs/>
              </w:rPr>
              <w:t>на</w:t>
            </w:r>
            <w:proofErr w:type="gramEnd"/>
            <w:r w:rsidRPr="00DB7B1A">
              <w:rPr>
                <w:bCs/>
              </w:rPr>
              <w:t xml:space="preserve"> ж.д.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190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2.</w:t>
            </w:r>
          </w:p>
        </w:tc>
        <w:tc>
          <w:tcPr>
            <w:tcW w:w="6533" w:type="dxa"/>
            <w:gridSpan w:val="6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Выполнение заданий по изучению схем габаритов.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730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Самостоятельная работа:</w:t>
            </w:r>
            <w:r w:rsidRPr="00DB7B1A">
              <w:t xml:space="preserve"> «</w:t>
            </w:r>
            <w:r w:rsidRPr="00DB7B1A">
              <w:rPr>
                <w:bCs/>
              </w:rPr>
              <w:t>Негабаритные грузы, виды, степени, меры безопасности перевозки»</w:t>
            </w:r>
            <w:r w:rsidR="003E1611">
              <w:rPr>
                <w:bCs/>
              </w:rPr>
              <w:t>.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Повторение материала по лекционному курсу;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 xml:space="preserve">изучение отдельных тем,  вынесенных на самостоятельное рассмотрение; 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подготовка реферата по заданной теме;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подготовка к выполнению контрольной работе  и тестов;</w:t>
            </w:r>
          </w:p>
          <w:p w:rsidR="002D2421" w:rsidRPr="003E1611" w:rsidRDefault="002D2421" w:rsidP="003E1611">
            <w:pPr>
              <w:pStyle w:val="a3"/>
              <w:spacing w:line="276" w:lineRule="auto"/>
            </w:pPr>
            <w:r w:rsidRPr="00DB7B1A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spacing w:line="276" w:lineRule="auto"/>
              <w:jc w:val="center"/>
            </w:pPr>
            <w:r w:rsidRPr="00BD03CF">
              <w:t>3</w:t>
            </w:r>
          </w:p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225"/>
        </w:trPr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lastRenderedPageBreak/>
              <w:t>Тема 1.3.</w:t>
            </w: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Путь и путевое хозяйство.</w:t>
            </w: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AD59CE" w:rsidRPr="00830ABE" w:rsidTr="00BE09BF">
        <w:trPr>
          <w:gridAfter w:val="1"/>
          <w:wAfter w:w="1477" w:type="dxa"/>
          <w:trHeight w:val="48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1.3.1</w:t>
            </w: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Трасса, план и профиль пути.</w:t>
            </w:r>
          </w:p>
          <w:p w:rsidR="00AD59CE" w:rsidRPr="00DB7B1A" w:rsidRDefault="00AD59CE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Земляное полотно</w:t>
            </w:r>
            <w:r>
              <w:rPr>
                <w:bCs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14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1.3.2</w:t>
            </w: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</w:t>
            </w:r>
            <w:r w:rsidRPr="00DB7B1A">
              <w:rPr>
                <w:bCs/>
              </w:rPr>
              <w:t>скусственные сооружения.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322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1.3.</w:t>
            </w:r>
            <w:r>
              <w:rPr>
                <w:bCs/>
              </w:rPr>
              <w:t>3</w:t>
            </w:r>
          </w:p>
        </w:tc>
        <w:tc>
          <w:tcPr>
            <w:tcW w:w="6503" w:type="dxa"/>
            <w:gridSpan w:val="3"/>
            <w:tcBorders>
              <w:top w:val="nil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 xml:space="preserve">Верхнее строение пути. </w:t>
            </w:r>
          </w:p>
        </w:tc>
        <w:tc>
          <w:tcPr>
            <w:tcW w:w="4190" w:type="dxa"/>
            <w:tcBorders>
              <w:top w:val="nil"/>
            </w:tcBorders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615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1.3.</w:t>
            </w:r>
            <w:r>
              <w:rPr>
                <w:bCs/>
              </w:rPr>
              <w:t>4</w:t>
            </w: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Соединение и пересечение путей.</w:t>
            </w: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Путевое хозяйство.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285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AD59CE" w:rsidRPr="00DB7B1A" w:rsidRDefault="00AD59CE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Практическ</w:t>
            </w:r>
            <w:r>
              <w:rPr>
                <w:bCs/>
              </w:rPr>
              <w:t>о</w:t>
            </w:r>
            <w:r w:rsidRPr="00DB7B1A">
              <w:rPr>
                <w:bCs/>
              </w:rPr>
              <w:t>е заняти</w:t>
            </w:r>
            <w:r>
              <w:rPr>
                <w:bCs/>
              </w:rPr>
              <w:t>е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656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9340CD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AD59CE" w:rsidRPr="00DB7B1A" w:rsidRDefault="00AD59CE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Выполнение заданий по изучению земляного полотна</w:t>
            </w:r>
            <w:r w:rsidR="009340CD">
              <w:rPr>
                <w:bCs/>
              </w:rPr>
              <w:t xml:space="preserve"> и верхнего строения путей</w:t>
            </w:r>
            <w:r w:rsidRPr="00DB7B1A">
              <w:rPr>
                <w:bCs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E1611" w:rsidRPr="00830ABE" w:rsidTr="00BE09BF">
        <w:trPr>
          <w:gridAfter w:val="1"/>
          <w:wAfter w:w="1477" w:type="dxa"/>
          <w:trHeight w:val="2127"/>
        </w:trPr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top w:val="nil"/>
              <w:left w:val="nil"/>
              <w:right w:val="nil"/>
            </w:tcBorders>
          </w:tcPr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1611" w:rsidRPr="00BD03CF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E1611" w:rsidRPr="00BD03CF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517"/>
        </w:trPr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Самостоятельная работа: «Искусственные сооружения, виды и цели их применения, эксплуатация» 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Повторение материала по лекционному курсу;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 xml:space="preserve">изучение отдельных тем,  вынесенных на самостоятельное рассмотрение; 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подготовка реферата по заданной теме;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 xml:space="preserve"> подготовка к выполнению контрольной работе  и тестов;</w:t>
            </w:r>
          </w:p>
          <w:p w:rsidR="002D2421" w:rsidRPr="00DB7B1A" w:rsidRDefault="002D2421" w:rsidP="003E1611">
            <w:pPr>
              <w:pStyle w:val="a3"/>
              <w:spacing w:line="276" w:lineRule="auto"/>
              <w:rPr>
                <w:bCs/>
              </w:rPr>
            </w:pPr>
            <w:r w:rsidRPr="00DB7B1A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335"/>
        </w:trPr>
        <w:tc>
          <w:tcPr>
            <w:tcW w:w="23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2D2421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Контрольная работа №1.</w:t>
            </w:r>
          </w:p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75"/>
        </w:trPr>
        <w:tc>
          <w:tcPr>
            <w:tcW w:w="2324" w:type="dxa"/>
            <w:vMerge w:val="restart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lastRenderedPageBreak/>
              <w:t>Тема 1.4.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Раздельные пункты и работы станций.</w:t>
            </w: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2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2D2421" w:rsidRPr="00830ABE" w:rsidTr="00BE09BF">
        <w:trPr>
          <w:gridAfter w:val="1"/>
          <w:wAfter w:w="1477" w:type="dxa"/>
          <w:trHeight w:val="290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1.4.1</w:t>
            </w:r>
          </w:p>
        </w:tc>
        <w:tc>
          <w:tcPr>
            <w:tcW w:w="6524" w:type="dxa"/>
            <w:gridSpan w:val="5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Общие сведения о раздельных пунктах.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340CD" w:rsidRPr="00830ABE" w:rsidTr="00BE09BF">
        <w:trPr>
          <w:gridAfter w:val="1"/>
          <w:wAfter w:w="1477" w:type="dxa"/>
          <w:trHeight w:val="330"/>
        </w:trPr>
        <w:tc>
          <w:tcPr>
            <w:tcW w:w="2324" w:type="dxa"/>
            <w:vMerge/>
          </w:tcPr>
          <w:p w:rsidR="009340CD" w:rsidRPr="00DB7B1A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9340CD" w:rsidRPr="00DB7B1A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1.4.</w:t>
            </w:r>
            <w:r>
              <w:rPr>
                <w:bCs/>
              </w:rPr>
              <w:t>2</w:t>
            </w:r>
          </w:p>
        </w:tc>
        <w:tc>
          <w:tcPr>
            <w:tcW w:w="6524" w:type="dxa"/>
            <w:gridSpan w:val="5"/>
          </w:tcPr>
          <w:p w:rsidR="009340CD" w:rsidRPr="00DB7B1A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Устройства и работа станций.</w:t>
            </w:r>
          </w:p>
        </w:tc>
        <w:tc>
          <w:tcPr>
            <w:tcW w:w="4190" w:type="dxa"/>
            <w:shd w:val="clear" w:color="auto" w:fill="auto"/>
          </w:tcPr>
          <w:p w:rsidR="009340CD" w:rsidRPr="00BD03CF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340CD" w:rsidRPr="00BD03CF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340CD" w:rsidRPr="00830ABE" w:rsidTr="00BE09BF">
        <w:trPr>
          <w:gridAfter w:val="1"/>
          <w:wAfter w:w="1477" w:type="dxa"/>
          <w:trHeight w:val="20"/>
        </w:trPr>
        <w:tc>
          <w:tcPr>
            <w:tcW w:w="2324" w:type="dxa"/>
            <w:vMerge/>
          </w:tcPr>
          <w:p w:rsidR="009340CD" w:rsidRPr="00DB7B1A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bottom w:val="nil"/>
            </w:tcBorders>
          </w:tcPr>
          <w:p w:rsidR="009340CD" w:rsidRPr="00DB7B1A" w:rsidRDefault="009340CD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Самостоятельная работа: «Раздельные пункты и работа станций»</w:t>
            </w:r>
          </w:p>
          <w:p w:rsidR="009340CD" w:rsidRPr="00DB7B1A" w:rsidRDefault="009340CD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Повторение материала по лекционному курсу;</w:t>
            </w:r>
          </w:p>
          <w:p w:rsidR="009340CD" w:rsidRPr="00DB7B1A" w:rsidRDefault="009340CD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изучение отдельных тем, вынесенных на самостоятельное рассмотрение;</w:t>
            </w:r>
          </w:p>
          <w:p w:rsidR="009340CD" w:rsidRPr="00DB7B1A" w:rsidRDefault="009340CD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подготовка реферата по заданной теме.</w:t>
            </w:r>
          </w:p>
          <w:p w:rsidR="009340CD" w:rsidRPr="00DB7B1A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0" w:type="dxa"/>
            <w:tcBorders>
              <w:bottom w:val="nil"/>
            </w:tcBorders>
          </w:tcPr>
          <w:p w:rsidR="009340CD" w:rsidRPr="00BD03CF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340CD" w:rsidRPr="00BD03CF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340CD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9340CD" w:rsidRPr="00DB7B1A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tcBorders>
              <w:top w:val="nil"/>
            </w:tcBorders>
          </w:tcPr>
          <w:p w:rsidR="009340CD" w:rsidRPr="00BD03CF" w:rsidRDefault="009340CD" w:rsidP="003E161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340CD" w:rsidRPr="00BD03CF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9340CD" w:rsidRPr="00BD03CF" w:rsidRDefault="009340C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A41F7" w:rsidRPr="00830ABE" w:rsidTr="00BE09BF">
        <w:trPr>
          <w:gridAfter w:val="1"/>
          <w:wAfter w:w="1477" w:type="dxa"/>
          <w:trHeight w:val="276"/>
        </w:trPr>
        <w:tc>
          <w:tcPr>
            <w:tcW w:w="2324" w:type="dxa"/>
            <w:vMerge w:val="restart"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5.</w:t>
            </w:r>
          </w:p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Автоматика, телемеханика и связь.</w:t>
            </w:r>
          </w:p>
        </w:tc>
        <w:tc>
          <w:tcPr>
            <w:tcW w:w="7559" w:type="dxa"/>
            <w:gridSpan w:val="7"/>
            <w:vMerge w:val="restart"/>
          </w:tcPr>
          <w:p w:rsidR="003A41F7" w:rsidRPr="00DB7B1A" w:rsidRDefault="003A41F7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3A41F7" w:rsidRPr="00BD03CF" w:rsidRDefault="003A41F7" w:rsidP="003E16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D03CF">
              <w:rPr>
                <w:b/>
                <w:bCs/>
              </w:rPr>
              <w:t>4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276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vMerge/>
            <w:tcBorders>
              <w:bottom w:val="single" w:sz="4" w:space="0" w:color="auto"/>
            </w:tcBorders>
          </w:tcPr>
          <w:p w:rsidR="00A7267F" w:rsidRPr="00DB7B1A" w:rsidRDefault="00A7267F" w:rsidP="003E1611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7267F" w:rsidRPr="00BD03CF" w:rsidRDefault="00A7267F" w:rsidP="003E16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7267F" w:rsidRPr="00830ABE" w:rsidTr="00BE09BF">
        <w:trPr>
          <w:gridAfter w:val="1"/>
          <w:wAfter w:w="1477" w:type="dxa"/>
          <w:trHeight w:val="551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A7267F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1.5.1</w:t>
            </w:r>
          </w:p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6659" w:type="dxa"/>
            <w:gridSpan w:val="6"/>
          </w:tcPr>
          <w:p w:rsidR="00A7267F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Автоматика, телемеханика </w:t>
            </w:r>
            <w:proofErr w:type="gramStart"/>
            <w:r w:rsidRPr="00DB7B1A">
              <w:rPr>
                <w:bCs/>
              </w:rPr>
              <w:t>на</w:t>
            </w:r>
            <w:proofErr w:type="gramEnd"/>
            <w:r w:rsidRPr="00DB7B1A">
              <w:rPr>
                <w:bCs/>
              </w:rPr>
              <w:t xml:space="preserve"> ж.д.</w:t>
            </w:r>
          </w:p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 Сигнализации.</w:t>
            </w:r>
          </w:p>
          <w:p w:rsidR="00A7267F" w:rsidRDefault="00A7267F">
            <w:pPr>
              <w:spacing w:after="200" w:line="276" w:lineRule="auto"/>
              <w:rPr>
                <w:b/>
                <w:bCs/>
                <w:i/>
              </w:rPr>
            </w:pPr>
          </w:p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4199" w:type="dxa"/>
            <w:gridSpan w:val="2"/>
          </w:tcPr>
          <w:p w:rsidR="00A7267F" w:rsidRPr="00BD03CF" w:rsidRDefault="00A7267F" w:rsidP="003E16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600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A7267F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1.5.2</w:t>
            </w:r>
          </w:p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6668" w:type="dxa"/>
            <w:gridSpan w:val="7"/>
          </w:tcPr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02"/>
              <w:rPr>
                <w:bCs/>
              </w:rPr>
            </w:pPr>
            <w:r w:rsidRPr="00DB7B1A">
              <w:rPr>
                <w:bCs/>
              </w:rPr>
              <w:t>Устройства СЦБ на перегонах.</w:t>
            </w:r>
          </w:p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Cs/>
              </w:rPr>
            </w:pPr>
            <w:r w:rsidRPr="00DB7B1A">
              <w:rPr>
                <w:bCs/>
              </w:rPr>
              <w:t>Устройства СЦБ на станциях.</w:t>
            </w:r>
          </w:p>
        </w:tc>
        <w:tc>
          <w:tcPr>
            <w:tcW w:w="4190" w:type="dxa"/>
          </w:tcPr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A41F7" w:rsidRPr="00830ABE" w:rsidTr="00BE09BF">
        <w:trPr>
          <w:gridAfter w:val="1"/>
          <w:wAfter w:w="1477" w:type="dxa"/>
          <w:trHeight w:val="337"/>
        </w:trPr>
        <w:tc>
          <w:tcPr>
            <w:tcW w:w="2324" w:type="dxa"/>
            <w:vMerge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Практическ</w:t>
            </w:r>
            <w:r>
              <w:rPr>
                <w:bCs/>
              </w:rPr>
              <w:t>ие занятия</w:t>
            </w:r>
          </w:p>
        </w:tc>
        <w:tc>
          <w:tcPr>
            <w:tcW w:w="4190" w:type="dxa"/>
          </w:tcPr>
          <w:p w:rsidR="003A41F7" w:rsidRDefault="003A41F7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A41F7" w:rsidRPr="00830ABE" w:rsidTr="00BE09BF">
        <w:trPr>
          <w:gridAfter w:val="1"/>
          <w:wAfter w:w="1477" w:type="dxa"/>
          <w:trHeight w:val="390"/>
        </w:trPr>
        <w:tc>
          <w:tcPr>
            <w:tcW w:w="2324" w:type="dxa"/>
            <w:vMerge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3A41F7" w:rsidRPr="003E1611" w:rsidRDefault="003A41F7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524" w:type="dxa"/>
            <w:gridSpan w:val="5"/>
          </w:tcPr>
          <w:p w:rsidR="003A41F7" w:rsidRPr="003E1611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 xml:space="preserve">Ознакомление с устройствами автоматики и телемеханикой </w:t>
            </w:r>
            <w:proofErr w:type="gramStart"/>
            <w:r w:rsidRPr="003E1611">
              <w:rPr>
                <w:bCs/>
              </w:rPr>
              <w:t>на</w:t>
            </w:r>
            <w:proofErr w:type="gramEnd"/>
            <w:r w:rsidRPr="003E1611">
              <w:rPr>
                <w:bCs/>
              </w:rPr>
              <w:t xml:space="preserve"> ж.д.</w:t>
            </w:r>
          </w:p>
        </w:tc>
        <w:tc>
          <w:tcPr>
            <w:tcW w:w="4190" w:type="dxa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A41F7" w:rsidRPr="00830ABE" w:rsidTr="00BE09BF">
        <w:trPr>
          <w:gridAfter w:val="1"/>
          <w:wAfter w:w="1477" w:type="dxa"/>
          <w:trHeight w:val="395"/>
        </w:trPr>
        <w:tc>
          <w:tcPr>
            <w:tcW w:w="2324" w:type="dxa"/>
            <w:vMerge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3A41F7" w:rsidRPr="003E1611" w:rsidRDefault="003A41F7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524" w:type="dxa"/>
            <w:gridSpan w:val="5"/>
          </w:tcPr>
          <w:p w:rsidR="003A41F7" w:rsidRPr="003E1611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Изучение устройств СЦБ на станциях и перегонах.</w:t>
            </w:r>
          </w:p>
        </w:tc>
        <w:tc>
          <w:tcPr>
            <w:tcW w:w="4190" w:type="dxa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A41F7" w:rsidRPr="00830ABE" w:rsidTr="00BE09BF">
        <w:trPr>
          <w:gridAfter w:val="1"/>
          <w:wAfter w:w="1477" w:type="dxa"/>
          <w:trHeight w:val="210"/>
        </w:trPr>
        <w:tc>
          <w:tcPr>
            <w:tcW w:w="2324" w:type="dxa"/>
            <w:vMerge w:val="restart"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6.</w:t>
            </w:r>
          </w:p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Подвижной состав и электроснабжение.</w:t>
            </w:r>
          </w:p>
        </w:tc>
        <w:tc>
          <w:tcPr>
            <w:tcW w:w="7559" w:type="dxa"/>
            <w:gridSpan w:val="7"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3A41F7" w:rsidRPr="00BD03CF" w:rsidRDefault="003A41F7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1</w:t>
            </w:r>
            <w:r w:rsidR="00B24FDD">
              <w:rPr>
                <w:b/>
                <w:bCs/>
              </w:rPr>
              <w:t>2</w:t>
            </w:r>
          </w:p>
        </w:tc>
        <w:tc>
          <w:tcPr>
            <w:tcW w:w="1477" w:type="dxa"/>
            <w:shd w:val="clear" w:color="auto" w:fill="FFFFFF" w:themeFill="background1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A7267F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1.6.1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Устройство связи. Хозяйство сигнализации и связи.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1.6.2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Общие сведения о локомотивах.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proofErr w:type="gramStart"/>
            <w:r w:rsidRPr="00DB7B1A">
              <w:rPr>
                <w:bCs/>
              </w:rPr>
              <w:t>Электрифицированные</w:t>
            </w:r>
            <w:proofErr w:type="gramEnd"/>
            <w:r>
              <w:rPr>
                <w:bCs/>
              </w:rPr>
              <w:t xml:space="preserve"> </w:t>
            </w:r>
            <w:r w:rsidRPr="00DB7B1A">
              <w:rPr>
                <w:bCs/>
              </w:rPr>
              <w:t>ж.д., электроснабжение.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281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1.6.3</w:t>
            </w:r>
          </w:p>
        </w:tc>
        <w:tc>
          <w:tcPr>
            <w:tcW w:w="6533" w:type="dxa"/>
            <w:gridSpan w:val="6"/>
          </w:tcPr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Электровозы, тепловозы, паровозы.</w:t>
            </w:r>
          </w:p>
        </w:tc>
        <w:tc>
          <w:tcPr>
            <w:tcW w:w="4190" w:type="dxa"/>
          </w:tcPr>
          <w:p w:rsidR="00A7267F" w:rsidRPr="00DB7B1A" w:rsidRDefault="00A7267F" w:rsidP="00A17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92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1.6.4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Локомотивное хозяйство.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390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1.6.5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Вагоны пассажирского парка.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Вагоны грузового парка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22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1.6.6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Колесные пары.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80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1.6.7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Тормозное оборудование и </w:t>
            </w:r>
            <w:proofErr w:type="spellStart"/>
            <w:r w:rsidRPr="00DB7B1A">
              <w:rPr>
                <w:bCs/>
              </w:rPr>
              <w:t>автосцепное</w:t>
            </w:r>
            <w:proofErr w:type="spellEnd"/>
            <w:r w:rsidRPr="00DB7B1A">
              <w:rPr>
                <w:bCs/>
              </w:rPr>
              <w:t xml:space="preserve"> устройство.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40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1.6.8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Вагонное хозяйство.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5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A7267F" w:rsidRPr="00BD03CF" w:rsidRDefault="00A7267F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Практические занятия</w:t>
            </w:r>
          </w:p>
        </w:tc>
        <w:tc>
          <w:tcPr>
            <w:tcW w:w="4190" w:type="dxa"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80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3E1611" w:rsidRDefault="00A7267F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524" w:type="dxa"/>
            <w:gridSpan w:val="5"/>
          </w:tcPr>
          <w:p w:rsidR="00A7267F" w:rsidRPr="003E1611" w:rsidRDefault="00A7267F" w:rsidP="003E1611">
            <w:pPr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Практическое ознакомление грузовым и пассажирским парком.</w:t>
            </w:r>
          </w:p>
        </w:tc>
        <w:tc>
          <w:tcPr>
            <w:tcW w:w="4190" w:type="dxa"/>
          </w:tcPr>
          <w:p w:rsidR="00A7267F" w:rsidRPr="00BD03CF" w:rsidRDefault="00A7267F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303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3E1611" w:rsidRDefault="00A7267F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3E1611">
              <w:rPr>
                <w:bCs/>
              </w:rPr>
              <w:t>.</w:t>
            </w:r>
          </w:p>
        </w:tc>
        <w:tc>
          <w:tcPr>
            <w:tcW w:w="6524" w:type="dxa"/>
            <w:gridSpan w:val="5"/>
          </w:tcPr>
          <w:p w:rsidR="00A7267F" w:rsidRPr="003E1611" w:rsidRDefault="00A7267F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Практическое ознакомление с колесной парой.</w:t>
            </w:r>
          </w:p>
        </w:tc>
        <w:tc>
          <w:tcPr>
            <w:tcW w:w="4190" w:type="dxa"/>
          </w:tcPr>
          <w:p w:rsidR="00A7267F" w:rsidRPr="00BD03CF" w:rsidRDefault="00A7267F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17A52" w:rsidRPr="00830ABE" w:rsidTr="00BE09BF">
        <w:trPr>
          <w:gridAfter w:val="1"/>
          <w:wAfter w:w="1477" w:type="dxa"/>
          <w:trHeight w:val="167"/>
        </w:trPr>
        <w:tc>
          <w:tcPr>
            <w:tcW w:w="2324" w:type="dxa"/>
            <w:vMerge/>
          </w:tcPr>
          <w:p w:rsidR="00A17A52" w:rsidRPr="00DB7B1A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17A52" w:rsidRPr="003E1611" w:rsidRDefault="00A17A52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6524" w:type="dxa"/>
            <w:gridSpan w:val="5"/>
          </w:tcPr>
          <w:p w:rsidR="00A17A52" w:rsidRPr="003E1611" w:rsidRDefault="00A17A52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Практическое ознакомление тормозным оборудованием</w:t>
            </w:r>
            <w:r>
              <w:rPr>
                <w:bCs/>
              </w:rPr>
              <w:t xml:space="preserve"> и автосцепкой.</w:t>
            </w:r>
          </w:p>
        </w:tc>
        <w:tc>
          <w:tcPr>
            <w:tcW w:w="4199" w:type="dxa"/>
            <w:gridSpan w:val="2"/>
          </w:tcPr>
          <w:p w:rsidR="00A17A52" w:rsidRPr="003E1611" w:rsidRDefault="00A17A52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</w:tcPr>
          <w:p w:rsidR="00A17A52" w:rsidRPr="00BD03CF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17A52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A17A52" w:rsidRPr="00DB7B1A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tcBorders>
              <w:bottom w:val="single" w:sz="4" w:space="0" w:color="auto"/>
            </w:tcBorders>
          </w:tcPr>
          <w:p w:rsidR="00A17A52" w:rsidRPr="00DB7B1A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Самостоятельная работа: «Подвижной состав»                                                  Повторение материала по лекционному курсу и контрольной работе;</w:t>
            </w:r>
          </w:p>
          <w:p w:rsidR="00A17A52" w:rsidRPr="00DB7B1A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Подготовка рефератов по заданной  теме;</w:t>
            </w:r>
          </w:p>
          <w:p w:rsidR="00A17A52" w:rsidRPr="00DB7B1A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Повторение тем с целью подготовки к итоговой аттестации.</w:t>
            </w:r>
          </w:p>
          <w:p w:rsidR="00A17A52" w:rsidRPr="00BD03CF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shd w:val="clear" w:color="auto" w:fill="FFFFFF" w:themeFill="background1"/>
          </w:tcPr>
          <w:p w:rsidR="00A17A52" w:rsidRPr="00BD03CF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shd w:val="clear" w:color="auto" w:fill="FFFFFF" w:themeFill="background1"/>
          </w:tcPr>
          <w:p w:rsidR="00A17A52" w:rsidRPr="00BD03CF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17A52" w:rsidRPr="00830ABE" w:rsidTr="00BE09BF">
        <w:trPr>
          <w:gridAfter w:val="1"/>
          <w:wAfter w:w="1477" w:type="dxa"/>
          <w:trHeight w:val="321"/>
        </w:trPr>
        <w:tc>
          <w:tcPr>
            <w:tcW w:w="2324" w:type="dxa"/>
            <w:vMerge/>
          </w:tcPr>
          <w:p w:rsidR="00A17A52" w:rsidRPr="00DB7B1A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tcBorders>
              <w:bottom w:val="single" w:sz="4" w:space="0" w:color="auto"/>
            </w:tcBorders>
          </w:tcPr>
          <w:p w:rsidR="00A17A52" w:rsidRPr="003E1611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 xml:space="preserve">    Контрольная работа №2</w:t>
            </w:r>
          </w:p>
          <w:p w:rsidR="00A17A52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  <w:p w:rsidR="00A17A52" w:rsidRPr="00BD03CF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shd w:val="clear" w:color="auto" w:fill="FFFFFF" w:themeFill="background1"/>
          </w:tcPr>
          <w:p w:rsidR="00A17A52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A17A52" w:rsidRPr="00BD03CF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trHeight w:val="281"/>
        </w:trPr>
        <w:tc>
          <w:tcPr>
            <w:tcW w:w="2324" w:type="dxa"/>
            <w:vMerge w:val="restart"/>
            <w:tcBorders>
              <w:top w:val="nil"/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7.</w:t>
            </w:r>
          </w:p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Осмотр сооружений и устройств и их ремонт.</w:t>
            </w: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2</w:t>
            </w: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</w:tr>
      <w:tr w:rsidR="00B201AF" w:rsidRPr="00830ABE" w:rsidTr="00BE09BF">
        <w:trPr>
          <w:gridAfter w:val="1"/>
          <w:wAfter w:w="1477" w:type="dxa"/>
          <w:trHeight w:val="399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</w:tcBorders>
          </w:tcPr>
          <w:p w:rsidR="00B201AF" w:rsidRPr="00BD03CF" w:rsidRDefault="00B201AF" w:rsidP="00BD03C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</w:rPr>
              <w:t>17.1</w:t>
            </w:r>
          </w:p>
        </w:tc>
        <w:tc>
          <w:tcPr>
            <w:tcW w:w="6524" w:type="dxa"/>
            <w:gridSpan w:val="5"/>
          </w:tcPr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Осмотр сооружений и устройств.</w:t>
            </w:r>
          </w:p>
        </w:tc>
        <w:tc>
          <w:tcPr>
            <w:tcW w:w="4190" w:type="dxa"/>
            <w:shd w:val="clear" w:color="auto" w:fill="auto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370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1.7.2</w:t>
            </w:r>
          </w:p>
        </w:tc>
        <w:tc>
          <w:tcPr>
            <w:tcW w:w="653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 xml:space="preserve">Организация </w:t>
            </w:r>
            <w:r>
              <w:rPr>
                <w:bCs/>
              </w:rPr>
              <w:t>ремонта сооружений и устройств.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6480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B24FDD" w:rsidRPr="00DB7B1A" w:rsidRDefault="00B24FDD" w:rsidP="00B201A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Самостоятельная работа: «</w:t>
            </w:r>
            <w:r>
              <w:rPr>
                <w:bCs/>
                <w:i/>
              </w:rPr>
              <w:t xml:space="preserve">Сооружения и устройства </w:t>
            </w:r>
            <w:proofErr w:type="gramStart"/>
            <w:r>
              <w:rPr>
                <w:bCs/>
                <w:i/>
              </w:rPr>
              <w:t>на</w:t>
            </w:r>
            <w:proofErr w:type="gramEnd"/>
            <w:r>
              <w:rPr>
                <w:bCs/>
                <w:i/>
              </w:rPr>
              <w:t xml:space="preserve"> ж.д.</w:t>
            </w:r>
            <w:r w:rsidRPr="00DB7B1A">
              <w:rPr>
                <w:bCs/>
                <w:i/>
              </w:rPr>
              <w:t xml:space="preserve">»                                                  </w:t>
            </w:r>
          </w:p>
          <w:p w:rsidR="00B24FDD" w:rsidRPr="00DD5D58" w:rsidRDefault="00B24FDD" w:rsidP="00DD5D58">
            <w:pPr>
              <w:spacing w:after="200"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Подгото</w:t>
            </w:r>
            <w:r>
              <w:rPr>
                <w:bCs/>
                <w:i/>
              </w:rPr>
              <w:t>вка рефератов по заданной  теме.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B24FDD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645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B24FDD" w:rsidRPr="00BD03CF" w:rsidRDefault="00B24FDD" w:rsidP="00BD03C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B24FDD" w:rsidRPr="00BD03CF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trHeight w:val="281"/>
        </w:trPr>
        <w:tc>
          <w:tcPr>
            <w:tcW w:w="2324" w:type="dxa"/>
            <w:vMerge w:val="restart"/>
            <w:tcBorders>
              <w:top w:val="nil"/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8.</w:t>
            </w:r>
          </w:p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Организация железнодорожных перевозок.</w:t>
            </w:r>
          </w:p>
        </w:tc>
        <w:tc>
          <w:tcPr>
            <w:tcW w:w="1050" w:type="dxa"/>
            <w:gridSpan w:val="4"/>
            <w:tcBorders>
              <w:bottom w:val="nil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1.8.1</w:t>
            </w:r>
          </w:p>
        </w:tc>
        <w:tc>
          <w:tcPr>
            <w:tcW w:w="6518" w:type="dxa"/>
            <w:gridSpan w:val="4"/>
            <w:tcBorders>
              <w:bottom w:val="nil"/>
            </w:tcBorders>
          </w:tcPr>
          <w:p w:rsidR="00B24FDD" w:rsidRPr="00DB7B1A" w:rsidRDefault="00B24FDD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Cs/>
              </w:rPr>
            </w:pPr>
            <w:r w:rsidRPr="00DB7B1A">
              <w:rPr>
                <w:bCs/>
              </w:rPr>
              <w:t>Грузовые перевозки.</w:t>
            </w:r>
          </w:p>
        </w:tc>
        <w:tc>
          <w:tcPr>
            <w:tcW w:w="4190" w:type="dxa"/>
            <w:vMerge w:val="restart"/>
          </w:tcPr>
          <w:p w:rsidR="00B24FDD" w:rsidRPr="00BD03CF" w:rsidRDefault="00B24FDD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170"/>
        </w:trPr>
        <w:tc>
          <w:tcPr>
            <w:tcW w:w="2324" w:type="dxa"/>
            <w:vMerge/>
            <w:tcBorders>
              <w:top w:val="nil"/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top w:val="nil"/>
            </w:tcBorders>
          </w:tcPr>
          <w:p w:rsidR="00B24FDD" w:rsidRPr="00BD03CF" w:rsidRDefault="00B24FDD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6524" w:type="dxa"/>
            <w:gridSpan w:val="5"/>
            <w:tcBorders>
              <w:top w:val="nil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Пассажирские перевозки.</w:t>
            </w:r>
          </w:p>
        </w:tc>
        <w:tc>
          <w:tcPr>
            <w:tcW w:w="4190" w:type="dxa"/>
            <w:vMerge/>
            <w:shd w:val="clear" w:color="auto" w:fill="auto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97962" w:rsidRPr="00830ABE" w:rsidTr="00BE09BF">
        <w:trPr>
          <w:gridAfter w:val="1"/>
          <w:wAfter w:w="1477" w:type="dxa"/>
          <w:trHeight w:val="255"/>
        </w:trPr>
        <w:tc>
          <w:tcPr>
            <w:tcW w:w="2324" w:type="dxa"/>
            <w:vMerge/>
            <w:tcBorders>
              <w:top w:val="nil"/>
              <w:right w:val="single" w:sz="4" w:space="0" w:color="auto"/>
            </w:tcBorders>
          </w:tcPr>
          <w:p w:rsidR="00297962" w:rsidRPr="00DB7B1A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297962" w:rsidRPr="00DB7B1A" w:rsidRDefault="00297962" w:rsidP="003A0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Самостоятельная работа: Повторение материала по лекционному курсу;</w:t>
            </w:r>
          </w:p>
          <w:p w:rsidR="00297962" w:rsidRPr="00DB7B1A" w:rsidRDefault="00297962" w:rsidP="003A0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подготовка к выполнению контрольной работе;</w:t>
            </w:r>
          </w:p>
          <w:p w:rsidR="00297962" w:rsidRPr="00BD03CF" w:rsidRDefault="00297962" w:rsidP="00297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0" w:type="dxa"/>
            <w:shd w:val="clear" w:color="auto" w:fill="auto"/>
          </w:tcPr>
          <w:p w:rsidR="00297962" w:rsidRPr="00BD03CF" w:rsidRDefault="009F5FA2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7" w:type="dxa"/>
            <w:vMerge/>
          </w:tcPr>
          <w:p w:rsidR="00297962" w:rsidRPr="00BD03CF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585"/>
        </w:trPr>
        <w:tc>
          <w:tcPr>
            <w:tcW w:w="2324" w:type="dxa"/>
            <w:vMerge/>
            <w:tcBorders>
              <w:top w:val="nil"/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B201AF" w:rsidRPr="00DB7B1A" w:rsidRDefault="00B201AF" w:rsidP="003A0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</w:tcPr>
          <w:p w:rsidR="00B201AF" w:rsidRPr="00BD03CF" w:rsidRDefault="00881F56" w:rsidP="003E16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trHeight w:val="281"/>
        </w:trPr>
        <w:tc>
          <w:tcPr>
            <w:tcW w:w="2324" w:type="dxa"/>
            <w:vMerge w:val="restart"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DB7B1A">
              <w:rPr>
                <w:b/>
                <w:bCs/>
              </w:rPr>
              <w:lastRenderedPageBreak/>
              <w:t>Тема 1.9.</w:t>
            </w:r>
          </w:p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Организация движения поездов</w:t>
            </w:r>
          </w:p>
        </w:tc>
        <w:tc>
          <w:tcPr>
            <w:tcW w:w="1080" w:type="dxa"/>
            <w:gridSpan w:val="6"/>
          </w:tcPr>
          <w:p w:rsidR="00B201AF" w:rsidRPr="00DB7B1A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B7B1A">
              <w:rPr>
                <w:bCs/>
              </w:rPr>
              <w:t>1.9.1</w:t>
            </w:r>
          </w:p>
        </w:tc>
        <w:tc>
          <w:tcPr>
            <w:tcW w:w="6488" w:type="dxa"/>
            <w:gridSpan w:val="2"/>
          </w:tcPr>
          <w:p w:rsidR="00B201AF" w:rsidRPr="00DB7B1A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B7B1A">
              <w:rPr>
                <w:bCs/>
              </w:rPr>
              <w:t>График движения.</w:t>
            </w:r>
          </w:p>
        </w:tc>
        <w:tc>
          <w:tcPr>
            <w:tcW w:w="4190" w:type="dxa"/>
            <w:shd w:val="clear" w:color="auto" w:fill="auto"/>
          </w:tcPr>
          <w:p w:rsidR="00B201AF" w:rsidRPr="00BD03CF" w:rsidRDefault="00FA219F" w:rsidP="00297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170"/>
        </w:trPr>
        <w:tc>
          <w:tcPr>
            <w:tcW w:w="2324" w:type="dxa"/>
            <w:vMerge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B201AF" w:rsidRPr="00DB7B1A" w:rsidRDefault="00B201AF" w:rsidP="00B201AF">
            <w:pPr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1.9.2</w:t>
            </w:r>
          </w:p>
        </w:tc>
        <w:tc>
          <w:tcPr>
            <w:tcW w:w="6524" w:type="dxa"/>
            <w:gridSpan w:val="5"/>
          </w:tcPr>
          <w:p w:rsidR="00B201AF" w:rsidRPr="00DB7B1A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План формирования поездов.</w:t>
            </w:r>
          </w:p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Руководство эксплуатационной работы.</w:t>
            </w:r>
          </w:p>
        </w:tc>
        <w:tc>
          <w:tcPr>
            <w:tcW w:w="4190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881F56">
        <w:trPr>
          <w:gridAfter w:val="1"/>
          <w:wAfter w:w="1477" w:type="dxa"/>
          <w:trHeight w:val="330"/>
        </w:trPr>
        <w:tc>
          <w:tcPr>
            <w:tcW w:w="2324" w:type="dxa"/>
            <w:vMerge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B201AF" w:rsidRPr="00881F56" w:rsidRDefault="00881F56" w:rsidP="00881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Контрольная работа №</w:t>
            </w:r>
            <w:r>
              <w:rPr>
                <w:bCs/>
              </w:rPr>
              <w:t>3</w:t>
            </w:r>
            <w:r w:rsidRPr="00DB7B1A">
              <w:rPr>
                <w:bCs/>
              </w:rPr>
              <w:t>.</w:t>
            </w:r>
            <w:r w:rsidR="00B201AF" w:rsidRPr="00DB7B1A">
              <w:rPr>
                <w:bCs/>
                <w:i/>
              </w:rPr>
              <w:tab/>
            </w:r>
            <w:r w:rsidR="00B201AF" w:rsidRPr="00DB7B1A">
              <w:rPr>
                <w:bCs/>
                <w:i/>
              </w:rPr>
              <w:tab/>
            </w:r>
            <w:r w:rsidR="00B201AF" w:rsidRPr="00DB7B1A">
              <w:rPr>
                <w:bCs/>
                <w:i/>
              </w:rPr>
              <w:tab/>
            </w:r>
          </w:p>
        </w:tc>
        <w:tc>
          <w:tcPr>
            <w:tcW w:w="4190" w:type="dxa"/>
          </w:tcPr>
          <w:p w:rsidR="00B201AF" w:rsidRPr="00BD03CF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81F56" w:rsidRPr="00830ABE" w:rsidTr="00BE09BF">
        <w:trPr>
          <w:gridAfter w:val="1"/>
          <w:wAfter w:w="1477" w:type="dxa"/>
          <w:trHeight w:val="290"/>
        </w:trPr>
        <w:tc>
          <w:tcPr>
            <w:tcW w:w="2324" w:type="dxa"/>
            <w:vMerge/>
          </w:tcPr>
          <w:p w:rsidR="00881F56" w:rsidRPr="00DB7B1A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881F56" w:rsidRPr="00DB7B1A" w:rsidRDefault="00881F56" w:rsidP="0070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Подготовка к промежуточной аттестации</w:t>
            </w:r>
          </w:p>
        </w:tc>
        <w:tc>
          <w:tcPr>
            <w:tcW w:w="4190" w:type="dxa"/>
          </w:tcPr>
          <w:p w:rsidR="00881F56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881F56" w:rsidRPr="00BD03CF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97962" w:rsidRPr="00830ABE" w:rsidTr="00BE09BF">
        <w:trPr>
          <w:gridAfter w:val="1"/>
          <w:wAfter w:w="1477" w:type="dxa"/>
          <w:trHeight w:val="330"/>
        </w:trPr>
        <w:tc>
          <w:tcPr>
            <w:tcW w:w="2324" w:type="dxa"/>
            <w:vMerge/>
          </w:tcPr>
          <w:p w:rsidR="00297962" w:rsidRPr="00DB7B1A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297962" w:rsidRPr="00DB7B1A" w:rsidRDefault="0070148E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Экзамен</w:t>
            </w:r>
          </w:p>
        </w:tc>
        <w:tc>
          <w:tcPr>
            <w:tcW w:w="4190" w:type="dxa"/>
          </w:tcPr>
          <w:p w:rsidR="00297962" w:rsidRDefault="0070148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77" w:type="dxa"/>
            <w:shd w:val="clear" w:color="auto" w:fill="FFFFFF" w:themeFill="background1"/>
          </w:tcPr>
          <w:p w:rsidR="00297962" w:rsidRPr="00BD03CF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440"/>
        </w:trPr>
        <w:tc>
          <w:tcPr>
            <w:tcW w:w="2324" w:type="dxa"/>
            <w:vMerge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2D2421" w:rsidRPr="00830AB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D2421" w:rsidRPr="00830ABE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30ABE">
        <w:rPr>
          <w:sz w:val="28"/>
          <w:szCs w:val="28"/>
        </w:rPr>
        <w:t xml:space="preserve"> Реализация программы дисциплины требует наличия учебного кабинета «</w:t>
      </w:r>
      <w:r>
        <w:rPr>
          <w:sz w:val="28"/>
          <w:szCs w:val="28"/>
        </w:rPr>
        <w:t>Общий курс железных дорог</w:t>
      </w:r>
      <w:r w:rsidRPr="00830A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Оборудование учебного кабинета: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30ABE">
        <w:rPr>
          <w:bCs/>
          <w:sz w:val="28"/>
          <w:szCs w:val="28"/>
        </w:rPr>
        <w:t>обучающихся</w:t>
      </w:r>
      <w:proofErr w:type="gramEnd"/>
      <w:r w:rsidRPr="00830ABE">
        <w:rPr>
          <w:bCs/>
          <w:sz w:val="28"/>
          <w:szCs w:val="28"/>
        </w:rPr>
        <w:t>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 автоматизирован</w:t>
      </w:r>
      <w:r>
        <w:rPr>
          <w:bCs/>
          <w:sz w:val="28"/>
          <w:szCs w:val="28"/>
        </w:rPr>
        <w:t>ное рабочее место преподавателя;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комплект учебно-наглядных пособий</w:t>
      </w:r>
      <w:r>
        <w:rPr>
          <w:bCs/>
          <w:sz w:val="28"/>
          <w:szCs w:val="28"/>
        </w:rPr>
        <w:t>;</w:t>
      </w:r>
    </w:p>
    <w:p w:rsidR="002D2421" w:rsidRDefault="002D2421" w:rsidP="003E1611">
      <w:pPr>
        <w:numPr>
          <w:ilvl w:val="0"/>
          <w:numId w:val="1"/>
        </w:numPr>
        <w:tabs>
          <w:tab w:val="clear" w:pos="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0" w:hanging="180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стенд для изучения </w:t>
      </w:r>
      <w:r>
        <w:rPr>
          <w:bCs/>
          <w:sz w:val="28"/>
          <w:szCs w:val="28"/>
        </w:rPr>
        <w:t xml:space="preserve"> показаний светофоров.</w:t>
      </w:r>
    </w:p>
    <w:p w:rsidR="002D2421" w:rsidRDefault="002D2421" w:rsidP="003E1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1210">
        <w:rPr>
          <w:sz w:val="28"/>
          <w:szCs w:val="28"/>
        </w:rPr>
        <w:t xml:space="preserve"> раздаточный материал</w:t>
      </w:r>
      <w:r>
        <w:rPr>
          <w:sz w:val="28"/>
          <w:szCs w:val="28"/>
        </w:rPr>
        <w:t xml:space="preserve"> с рисунками</w:t>
      </w:r>
      <w:r w:rsidRPr="00311210">
        <w:rPr>
          <w:sz w:val="28"/>
          <w:szCs w:val="28"/>
        </w:rPr>
        <w:t>;</w:t>
      </w:r>
    </w:p>
    <w:p w:rsidR="002D2421" w:rsidRDefault="002D2421" w:rsidP="003E1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лекций;</w:t>
      </w:r>
    </w:p>
    <w:p w:rsidR="002D2421" w:rsidRDefault="002D2421" w:rsidP="003E1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бланки форм ДУ.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Технические средства обучения: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 компью</w:t>
      </w:r>
      <w:r w:rsidRPr="00830ABE">
        <w:rPr>
          <w:bCs/>
          <w:sz w:val="28"/>
          <w:szCs w:val="28"/>
        </w:rPr>
        <w:t>тер с лицензионным программным обеспе</w:t>
      </w:r>
      <w:r>
        <w:rPr>
          <w:bCs/>
          <w:sz w:val="28"/>
          <w:szCs w:val="28"/>
        </w:rPr>
        <w:t xml:space="preserve">чением и   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 практических</w:t>
      </w:r>
      <w:r w:rsidRPr="00830ABE">
        <w:rPr>
          <w:sz w:val="28"/>
          <w:szCs w:val="28"/>
        </w:rPr>
        <w:t xml:space="preserve"> работ необходим</w:t>
      </w:r>
      <w:r>
        <w:rPr>
          <w:sz w:val="28"/>
          <w:szCs w:val="28"/>
        </w:rPr>
        <w:t xml:space="preserve"> учебный полигон </w:t>
      </w:r>
      <w:proofErr w:type="gramStart"/>
      <w:r>
        <w:rPr>
          <w:sz w:val="28"/>
          <w:szCs w:val="28"/>
        </w:rPr>
        <w:t>со</w:t>
      </w:r>
      <w:proofErr w:type="gramEnd"/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стендами по верхнему строению пути, стрелочный перевод </w:t>
      </w:r>
      <w:proofErr w:type="gramStart"/>
      <w:r>
        <w:rPr>
          <w:sz w:val="28"/>
          <w:szCs w:val="28"/>
        </w:rPr>
        <w:t>с</w:t>
      </w:r>
      <w:proofErr w:type="gramEnd"/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неисправностями, измерительный инструмент, </w:t>
      </w:r>
      <w:proofErr w:type="gramStart"/>
      <w:r>
        <w:rPr>
          <w:sz w:val="28"/>
          <w:szCs w:val="28"/>
        </w:rPr>
        <w:t>сигнальные</w:t>
      </w:r>
      <w:proofErr w:type="gramEnd"/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принадлежности, макеты железнодорожной линии с набором светофоров.</w:t>
      </w:r>
    </w:p>
    <w:p w:rsidR="002D2421" w:rsidRPr="00830ABE" w:rsidRDefault="002D2421" w:rsidP="003E1611">
      <w:pPr>
        <w:pStyle w:val="a3"/>
        <w:spacing w:line="276" w:lineRule="auto"/>
        <w:rPr>
          <w:b/>
          <w:sz w:val="28"/>
          <w:szCs w:val="28"/>
        </w:rPr>
      </w:pPr>
      <w:r w:rsidRPr="00830AB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изучения организации движения поездов  необходимы  специализированные обучающие программы и тестовые программы для проверки знаний с</w:t>
      </w:r>
      <w:r w:rsidRPr="00830ABE">
        <w:rPr>
          <w:sz w:val="28"/>
          <w:szCs w:val="28"/>
        </w:rPr>
        <w:t xml:space="preserve"> автоматизированной обработки результатов тестирования</w:t>
      </w:r>
      <w:r>
        <w:rPr>
          <w:sz w:val="28"/>
          <w:szCs w:val="28"/>
        </w:rPr>
        <w:t>.</w:t>
      </w:r>
    </w:p>
    <w:p w:rsidR="002D2421" w:rsidRPr="00830ABE" w:rsidRDefault="002D2421" w:rsidP="003E1611">
      <w:pPr>
        <w:pStyle w:val="a3"/>
        <w:spacing w:line="276" w:lineRule="auto"/>
        <w:rPr>
          <w:bCs/>
          <w:i/>
        </w:rPr>
      </w:pPr>
      <w:r w:rsidRPr="00830ABE">
        <w:rPr>
          <w:sz w:val="28"/>
          <w:szCs w:val="28"/>
        </w:rPr>
        <w:t>Преподавание</w:t>
      </w:r>
      <w:r>
        <w:rPr>
          <w:sz w:val="28"/>
          <w:szCs w:val="28"/>
        </w:rPr>
        <w:t xml:space="preserve"> ОКЖД </w:t>
      </w:r>
      <w:r w:rsidRPr="00830ABE">
        <w:rPr>
          <w:sz w:val="28"/>
          <w:szCs w:val="28"/>
        </w:rPr>
        <w:t>должно опираться на современную элементную базу, ан</w:t>
      </w:r>
      <w:r>
        <w:rPr>
          <w:sz w:val="28"/>
          <w:szCs w:val="28"/>
        </w:rPr>
        <w:t xml:space="preserve">алоговые и цифровые устройства </w:t>
      </w:r>
      <w:r w:rsidRPr="00830ABE">
        <w:rPr>
          <w:sz w:val="28"/>
          <w:szCs w:val="28"/>
        </w:rPr>
        <w:t>и микропроцессорную технику.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2D2421" w:rsidRPr="00830ABE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3.2. Информационное обеспечение обучения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Основные источники: </w:t>
      </w:r>
    </w:p>
    <w:p w:rsidR="002D2421" w:rsidRDefault="002D2421" w:rsidP="003E1611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редакцией </w:t>
      </w:r>
      <w:proofErr w:type="spellStart"/>
      <w:r>
        <w:rPr>
          <w:sz w:val="28"/>
          <w:szCs w:val="28"/>
        </w:rPr>
        <w:t>Ю.И.Ефименко</w:t>
      </w:r>
      <w:proofErr w:type="spellEnd"/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«Общий курс железных дорог»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Академия -2012г</w:t>
      </w:r>
    </w:p>
    <w:p w:rsidR="002D2421" w:rsidRDefault="002D2421" w:rsidP="003E1611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Ю.И.Ефименко</w:t>
      </w:r>
      <w:proofErr w:type="spellEnd"/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«Общий курс железных дорог»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Москва -2005г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</w:p>
    <w:p w:rsidR="002D2421" w:rsidRPr="00104DC4" w:rsidRDefault="002D2421" w:rsidP="003E1611">
      <w:pPr>
        <w:pStyle w:val="aa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</w:t>
      </w:r>
      <w:r w:rsidR="00A17A52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источники: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1.</w:t>
      </w:r>
      <w:r w:rsidRPr="0032443D">
        <w:rPr>
          <w:color w:val="000000"/>
          <w:spacing w:val="-4"/>
          <w:sz w:val="28"/>
          <w:szCs w:val="28"/>
        </w:rPr>
        <w:t>Соколов</w:t>
      </w:r>
      <w:r w:rsidR="00FE638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32443D">
        <w:rPr>
          <w:color w:val="000000"/>
          <w:spacing w:val="-4"/>
          <w:sz w:val="28"/>
          <w:szCs w:val="28"/>
        </w:rPr>
        <w:t>В.Н.,Жуковский</w:t>
      </w:r>
      <w:proofErr w:type="spellEnd"/>
      <w:r w:rsidR="00FE6388">
        <w:rPr>
          <w:color w:val="000000"/>
          <w:spacing w:val="-4"/>
          <w:sz w:val="28"/>
          <w:szCs w:val="28"/>
        </w:rPr>
        <w:t xml:space="preserve"> </w:t>
      </w:r>
      <w:r w:rsidRPr="0032443D">
        <w:rPr>
          <w:color w:val="000000"/>
          <w:spacing w:val="-4"/>
          <w:sz w:val="28"/>
          <w:szCs w:val="28"/>
        </w:rPr>
        <w:t>В.Ф., Котенкова С.В., Наумов А.С.</w:t>
      </w:r>
      <w:r>
        <w:rPr>
          <w:color w:val="000000"/>
          <w:spacing w:val="-4"/>
          <w:sz w:val="28"/>
          <w:szCs w:val="28"/>
        </w:rPr>
        <w:t xml:space="preserve">             «</w:t>
      </w:r>
      <w:r w:rsidRPr="0032443D">
        <w:rPr>
          <w:color w:val="000000"/>
          <w:spacing w:val="-4"/>
          <w:sz w:val="28"/>
          <w:szCs w:val="28"/>
        </w:rPr>
        <w:t>Общий курс</w:t>
      </w:r>
      <w:r>
        <w:rPr>
          <w:color w:val="000000"/>
          <w:spacing w:val="-4"/>
          <w:sz w:val="28"/>
          <w:szCs w:val="28"/>
        </w:rPr>
        <w:t xml:space="preserve"> железных дорог»</w:t>
      </w:r>
      <w:r w:rsidRPr="0032443D">
        <w:rPr>
          <w:color w:val="000000"/>
          <w:spacing w:val="-4"/>
          <w:sz w:val="28"/>
          <w:szCs w:val="28"/>
        </w:rPr>
        <w:br/>
      </w:r>
      <w:r w:rsidRPr="0032443D">
        <w:rPr>
          <w:color w:val="000000"/>
          <w:spacing w:val="-3"/>
          <w:sz w:val="28"/>
          <w:szCs w:val="28"/>
        </w:rPr>
        <w:t xml:space="preserve"> М.: УМК МПС России, 2002</w:t>
      </w:r>
      <w:r>
        <w:rPr>
          <w:color w:val="000000"/>
          <w:spacing w:val="-3"/>
          <w:sz w:val="28"/>
          <w:szCs w:val="28"/>
        </w:rPr>
        <w:t>г</w:t>
      </w:r>
      <w:r w:rsidRPr="0032443D">
        <w:rPr>
          <w:color w:val="000000"/>
          <w:spacing w:val="-3"/>
          <w:sz w:val="28"/>
          <w:szCs w:val="28"/>
        </w:rPr>
        <w:t>.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2.В.В.Лукин, П.С.Анисимов, Ю.П.Федосеев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«Вагоны» (общий курс)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Москва-2004г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</w:p>
    <w:p w:rsidR="002D2421" w:rsidRPr="0032443D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2"/>
          <w:sz w:val="28"/>
          <w:szCs w:val="28"/>
        </w:rPr>
      </w:pPr>
    </w:p>
    <w:p w:rsidR="002D2421" w:rsidRDefault="002D2421" w:rsidP="003E1611">
      <w:pPr>
        <w:shd w:val="clear" w:color="auto" w:fill="FFFFFF"/>
        <w:tabs>
          <w:tab w:val="left" w:pos="422"/>
        </w:tabs>
        <w:spacing w:line="276" w:lineRule="auto"/>
        <w:ind w:left="10"/>
      </w:pPr>
      <w:r>
        <w:rPr>
          <w:b/>
          <w:bCs/>
          <w:color w:val="000000"/>
          <w:spacing w:val="-1"/>
          <w:sz w:val="28"/>
          <w:szCs w:val="28"/>
        </w:rPr>
        <w:t>Компьютерные программы</w:t>
      </w:r>
    </w:p>
    <w:p w:rsidR="002D2421" w:rsidRDefault="002D2421" w:rsidP="003E1611">
      <w:pPr>
        <w:shd w:val="clear" w:color="auto" w:fill="FFFFFF"/>
        <w:spacing w:before="77" w:line="276" w:lineRule="auto"/>
        <w:ind w:left="4114"/>
      </w:pPr>
      <w:r>
        <w:rPr>
          <w:rFonts w:ascii="Arial" w:hAnsi="Arial" w:cs="Arial"/>
          <w:color w:val="000000"/>
          <w:sz w:val="8"/>
          <w:szCs w:val="8"/>
        </w:rPr>
        <w:t>4</w:t>
      </w:r>
    </w:p>
    <w:p w:rsidR="002D2421" w:rsidRDefault="002D2421" w:rsidP="003E1611">
      <w:pPr>
        <w:shd w:val="clear" w:color="auto" w:fill="FFFFFF"/>
        <w:tabs>
          <w:tab w:val="left" w:pos="4896"/>
          <w:tab w:val="left" w:pos="8098"/>
        </w:tabs>
        <w:spacing w:line="276" w:lineRule="auto"/>
        <w:ind w:left="38"/>
        <w:rPr>
          <w:color w:val="000000"/>
          <w:spacing w:val="-11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>1 .Автоматизированная обучающая система « Правила технической эксплуатации и безопасности движения на железнодорожном транспорте»</w:t>
      </w:r>
    </w:p>
    <w:p w:rsidR="002D2421" w:rsidRDefault="002D2421" w:rsidP="003E1611">
      <w:pPr>
        <w:shd w:val="clear" w:color="auto" w:fill="FFFFFF"/>
        <w:tabs>
          <w:tab w:val="left" w:pos="4896"/>
          <w:tab w:val="left" w:pos="8098"/>
        </w:tabs>
        <w:spacing w:line="276" w:lineRule="auto"/>
        <w:rPr>
          <w:color w:val="000000"/>
          <w:spacing w:val="-11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>Часть 6,7,8. С-Петербург 2001-2006гг.</w:t>
      </w: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Pr="00FB7AA8" w:rsidRDefault="002D2421" w:rsidP="003E1611">
      <w:pPr>
        <w:spacing w:line="276" w:lineRule="auto"/>
      </w:pPr>
    </w:p>
    <w:p w:rsidR="002D2421" w:rsidRPr="009A213F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Pr="003E161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3E1611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2D2421" w:rsidRPr="003E161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  <w:szCs w:val="28"/>
        </w:rPr>
      </w:pPr>
      <w:proofErr w:type="spellStart"/>
      <w:r w:rsidRPr="003E1611">
        <w:rPr>
          <w:b/>
          <w:sz w:val="28"/>
          <w:szCs w:val="28"/>
        </w:rPr>
        <w:t>Контрольи</w:t>
      </w:r>
      <w:proofErr w:type="spellEnd"/>
      <w:r w:rsidRPr="003E1611">
        <w:rPr>
          <w:b/>
          <w:sz w:val="28"/>
          <w:szCs w:val="28"/>
        </w:rPr>
        <w:t xml:space="preserve"> оценка</w:t>
      </w:r>
      <w:r w:rsidRPr="003E1611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Контрольных работ, а также выполнения </w:t>
      </w:r>
      <w:proofErr w:type="gramStart"/>
      <w:r w:rsidRPr="003E1611">
        <w:rPr>
          <w:sz w:val="28"/>
          <w:szCs w:val="28"/>
        </w:rPr>
        <w:t>обучающимися</w:t>
      </w:r>
      <w:proofErr w:type="gramEnd"/>
      <w:r w:rsidRPr="003E1611">
        <w:rPr>
          <w:sz w:val="28"/>
          <w:szCs w:val="28"/>
        </w:rPr>
        <w:t xml:space="preserve"> индивидуальных заданий.</w:t>
      </w:r>
    </w:p>
    <w:p w:rsidR="002D2421" w:rsidRPr="003E161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21" w:rsidRPr="003E1611" w:rsidRDefault="002D2421" w:rsidP="003E16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2D2421" w:rsidRPr="003E1611" w:rsidRDefault="002D2421" w:rsidP="003E16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21" w:rsidRPr="003E1611" w:rsidRDefault="002D2421" w:rsidP="003E16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Различать типы и назначение локомотивов, вагонов, знаки на подвижном составе, используемую терминологию и условные обозначения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Контрольные работы, рефераты</w:t>
            </w:r>
            <w:proofErr w:type="gramStart"/>
            <w:r w:rsidRPr="003E1611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3E1611">
              <w:rPr>
                <w:bCs/>
                <w:sz w:val="28"/>
                <w:szCs w:val="28"/>
              </w:rPr>
              <w:t>тесты, самостоятельные и практические работы.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Основные вопросы взаимодействия пути и подвижного состава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Практические и самостоятельные работы.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Устройства автоматики, телемеханики и связи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Практические работы, самостоятельная работа, рефераты, тестирование, контрольная работа.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Основные правила организации движения и перевозки грузов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Самостоятельная работа, рефераты.</w:t>
            </w:r>
          </w:p>
        </w:tc>
      </w:tr>
    </w:tbl>
    <w:p w:rsidR="002D2421" w:rsidRPr="003E1611" w:rsidRDefault="002D2421" w:rsidP="003E1611">
      <w:pPr>
        <w:spacing w:line="276" w:lineRule="auto"/>
        <w:rPr>
          <w:sz w:val="28"/>
          <w:szCs w:val="28"/>
        </w:rPr>
      </w:pPr>
    </w:p>
    <w:p w:rsidR="002D2421" w:rsidRPr="003E1611" w:rsidRDefault="002D2421" w:rsidP="003E1611">
      <w:pPr>
        <w:spacing w:line="276" w:lineRule="auto"/>
        <w:rPr>
          <w:sz w:val="28"/>
          <w:szCs w:val="28"/>
        </w:rPr>
      </w:pPr>
    </w:p>
    <w:p w:rsidR="002D2421" w:rsidRPr="00830ABE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Pr="00830ABE" w:rsidRDefault="002D2421" w:rsidP="003E1611">
      <w:pPr>
        <w:spacing w:line="276" w:lineRule="auto"/>
      </w:pPr>
    </w:p>
    <w:sectPr w:rsidR="002D2421" w:rsidRPr="00830ABE" w:rsidSect="0056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A52" w:rsidRDefault="00A17A52" w:rsidP="00487BC2">
      <w:r>
        <w:separator/>
      </w:r>
    </w:p>
  </w:endnote>
  <w:endnote w:type="continuationSeparator" w:id="1">
    <w:p w:rsidR="00A17A52" w:rsidRDefault="00A17A52" w:rsidP="0048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A52" w:rsidRDefault="00AF4D6B" w:rsidP="00C11C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7A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7A52" w:rsidRDefault="00A17A52" w:rsidP="00C11CF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A52" w:rsidRDefault="00A17A52" w:rsidP="00C11CFF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A52" w:rsidRDefault="00A17A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A52" w:rsidRDefault="00A17A52" w:rsidP="00487BC2">
      <w:r>
        <w:separator/>
      </w:r>
    </w:p>
  </w:footnote>
  <w:footnote w:type="continuationSeparator" w:id="1">
    <w:p w:rsidR="00A17A52" w:rsidRDefault="00A17A52" w:rsidP="0048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A52" w:rsidRDefault="00A17A5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A52" w:rsidRDefault="00A17A5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A52" w:rsidRDefault="00A17A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86C34"/>
    <w:multiLevelType w:val="hybridMultilevel"/>
    <w:tmpl w:val="11986530"/>
    <w:lvl w:ilvl="0" w:tplc="6D12BF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421"/>
    <w:rsid w:val="00006DF8"/>
    <w:rsid w:val="00041EE4"/>
    <w:rsid w:val="000E1AB2"/>
    <w:rsid w:val="000F422F"/>
    <w:rsid w:val="00157BD9"/>
    <w:rsid w:val="00160FD2"/>
    <w:rsid w:val="00181C49"/>
    <w:rsid w:val="001B44D9"/>
    <w:rsid w:val="001E33F5"/>
    <w:rsid w:val="00215906"/>
    <w:rsid w:val="00217E5A"/>
    <w:rsid w:val="00273782"/>
    <w:rsid w:val="00297805"/>
    <w:rsid w:val="00297962"/>
    <w:rsid w:val="002D2421"/>
    <w:rsid w:val="003A41F7"/>
    <w:rsid w:val="003E1611"/>
    <w:rsid w:val="00442E03"/>
    <w:rsid w:val="00487BC2"/>
    <w:rsid w:val="004A07CA"/>
    <w:rsid w:val="004D3B91"/>
    <w:rsid w:val="00567273"/>
    <w:rsid w:val="005E65C1"/>
    <w:rsid w:val="006713B2"/>
    <w:rsid w:val="006F7D57"/>
    <w:rsid w:val="0070148E"/>
    <w:rsid w:val="00705314"/>
    <w:rsid w:val="00881F56"/>
    <w:rsid w:val="00916C5C"/>
    <w:rsid w:val="009234DA"/>
    <w:rsid w:val="00924E63"/>
    <w:rsid w:val="00925CDC"/>
    <w:rsid w:val="009340CD"/>
    <w:rsid w:val="00990FED"/>
    <w:rsid w:val="009F5FA2"/>
    <w:rsid w:val="00A17A52"/>
    <w:rsid w:val="00A7267F"/>
    <w:rsid w:val="00AB4624"/>
    <w:rsid w:val="00AD59CE"/>
    <w:rsid w:val="00AF4D6B"/>
    <w:rsid w:val="00B201AF"/>
    <w:rsid w:val="00B24FDD"/>
    <w:rsid w:val="00B5039F"/>
    <w:rsid w:val="00BB7610"/>
    <w:rsid w:val="00BD03CF"/>
    <w:rsid w:val="00BE09BF"/>
    <w:rsid w:val="00C11CFF"/>
    <w:rsid w:val="00CA1D55"/>
    <w:rsid w:val="00DD5D58"/>
    <w:rsid w:val="00E1671C"/>
    <w:rsid w:val="00E76D30"/>
    <w:rsid w:val="00F02935"/>
    <w:rsid w:val="00F10FDE"/>
    <w:rsid w:val="00F37ED2"/>
    <w:rsid w:val="00F53323"/>
    <w:rsid w:val="00FA219F"/>
    <w:rsid w:val="00FA4B8C"/>
    <w:rsid w:val="00FD2749"/>
    <w:rsid w:val="00FE6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42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24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D2421"/>
    <w:pPr>
      <w:spacing w:after="120"/>
    </w:pPr>
  </w:style>
  <w:style w:type="character" w:customStyle="1" w:styleId="a4">
    <w:name w:val="Основной текст Знак"/>
    <w:basedOn w:val="a0"/>
    <w:link w:val="a3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D2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2421"/>
  </w:style>
  <w:style w:type="paragraph" w:styleId="a8">
    <w:name w:val="header"/>
    <w:basedOn w:val="a"/>
    <w:link w:val="a9"/>
    <w:rsid w:val="002D24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D24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D27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27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20</cp:revision>
  <cp:lastPrinted>2023-10-09T10:55:00Z</cp:lastPrinted>
  <dcterms:created xsi:type="dcterms:W3CDTF">2015-09-20T15:18:00Z</dcterms:created>
  <dcterms:modified xsi:type="dcterms:W3CDTF">2023-10-18T06:55:00Z</dcterms:modified>
</cp:coreProperties>
</file>