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A5" w:rsidRPr="006A6209" w:rsidRDefault="002160F6" w:rsidP="006A6209">
      <w:pPr>
        <w:jc w:val="center"/>
        <w:rPr>
          <w:rFonts w:eastAsia="A"/>
          <w:b/>
          <w:sz w:val="24"/>
          <w:szCs w:val="24"/>
        </w:rPr>
      </w:pPr>
      <w:r w:rsidRPr="006A6209">
        <w:rPr>
          <w:b/>
          <w:sz w:val="24"/>
          <w:szCs w:val="24"/>
        </w:rPr>
        <w:t>Министерство образования</w:t>
      </w:r>
    </w:p>
    <w:p w:rsidR="00EB38A5" w:rsidRPr="006A6209" w:rsidRDefault="002160F6" w:rsidP="006A6209">
      <w:pPr>
        <w:jc w:val="center"/>
        <w:rPr>
          <w:rFonts w:eastAsia="A"/>
          <w:b/>
          <w:sz w:val="24"/>
          <w:szCs w:val="24"/>
        </w:rPr>
      </w:pPr>
      <w:r w:rsidRPr="006A6209">
        <w:rPr>
          <w:rFonts w:eastAsia="A"/>
          <w:b/>
          <w:sz w:val="24"/>
          <w:szCs w:val="24"/>
        </w:rPr>
        <w:t>Архангельской области</w:t>
      </w:r>
    </w:p>
    <w:p w:rsidR="00EB38A5" w:rsidRPr="006A6209" w:rsidRDefault="002160F6" w:rsidP="006A6209">
      <w:pPr>
        <w:jc w:val="center"/>
        <w:rPr>
          <w:rFonts w:eastAsia="A"/>
          <w:b/>
          <w:sz w:val="24"/>
          <w:szCs w:val="24"/>
        </w:rPr>
      </w:pPr>
      <w:r w:rsidRPr="006A6209">
        <w:rPr>
          <w:rFonts w:eastAsia="A"/>
          <w:b/>
          <w:sz w:val="24"/>
          <w:szCs w:val="24"/>
        </w:rPr>
        <w:t>Государственное бюджетное профессиональное образовательное учреждение</w:t>
      </w:r>
    </w:p>
    <w:p w:rsidR="00EB38A5" w:rsidRPr="006A6209" w:rsidRDefault="002160F6" w:rsidP="006A6209">
      <w:pPr>
        <w:jc w:val="center"/>
        <w:rPr>
          <w:rFonts w:eastAsia="A"/>
          <w:b/>
          <w:sz w:val="24"/>
          <w:szCs w:val="24"/>
        </w:rPr>
      </w:pPr>
      <w:r w:rsidRPr="006A6209">
        <w:rPr>
          <w:rFonts w:eastAsia="A"/>
          <w:b/>
          <w:sz w:val="24"/>
          <w:szCs w:val="24"/>
        </w:rPr>
        <w:t>Архангельской области</w:t>
      </w:r>
    </w:p>
    <w:p w:rsidR="00EB38A5" w:rsidRPr="006A6209" w:rsidRDefault="002160F6" w:rsidP="006A6209">
      <w:pPr>
        <w:jc w:val="center"/>
        <w:rPr>
          <w:rFonts w:eastAsia="A"/>
          <w:b/>
          <w:sz w:val="24"/>
          <w:szCs w:val="24"/>
        </w:rPr>
      </w:pPr>
      <w:r w:rsidRPr="006A6209">
        <w:rPr>
          <w:rFonts w:eastAsia="A"/>
          <w:b/>
          <w:sz w:val="24"/>
          <w:szCs w:val="24"/>
        </w:rPr>
        <w:t>«</w:t>
      </w:r>
      <w:proofErr w:type="spellStart"/>
      <w:r w:rsidRPr="006A6209">
        <w:rPr>
          <w:rFonts w:eastAsia="A"/>
          <w:b/>
          <w:sz w:val="24"/>
          <w:szCs w:val="24"/>
        </w:rPr>
        <w:t>Котласский</w:t>
      </w:r>
      <w:proofErr w:type="spellEnd"/>
      <w:r w:rsidRPr="006A6209">
        <w:rPr>
          <w:rFonts w:eastAsia="A"/>
          <w:b/>
          <w:sz w:val="24"/>
          <w:szCs w:val="24"/>
        </w:rPr>
        <w:t xml:space="preserve"> транспортный техникум».</w:t>
      </w:r>
    </w:p>
    <w:p w:rsidR="00EB38A5" w:rsidRPr="006A6209" w:rsidRDefault="002160F6" w:rsidP="006A6209">
      <w:pPr>
        <w:jc w:val="center"/>
        <w:rPr>
          <w:rFonts w:eastAsia="A"/>
          <w:sz w:val="24"/>
          <w:szCs w:val="24"/>
        </w:rPr>
      </w:pPr>
      <w:r w:rsidRPr="006A6209">
        <w:rPr>
          <w:rFonts w:eastAsia="A"/>
          <w:b/>
          <w:sz w:val="24"/>
          <w:szCs w:val="24"/>
        </w:rPr>
        <w:t>ГБПОУ АО «</w:t>
      </w:r>
      <w:proofErr w:type="spellStart"/>
      <w:r w:rsidRPr="006A6209">
        <w:rPr>
          <w:rFonts w:eastAsia="A"/>
          <w:b/>
          <w:sz w:val="24"/>
          <w:szCs w:val="24"/>
        </w:rPr>
        <w:t>Котласский</w:t>
      </w:r>
      <w:proofErr w:type="spellEnd"/>
      <w:r w:rsidRPr="006A6209">
        <w:rPr>
          <w:rFonts w:eastAsia="A"/>
          <w:b/>
          <w:sz w:val="24"/>
          <w:szCs w:val="24"/>
        </w:rPr>
        <w:t xml:space="preserve"> транспортный техникум»</w:t>
      </w:r>
    </w:p>
    <w:p w:rsidR="00EB38A5" w:rsidRPr="006A6209" w:rsidRDefault="00EB38A5" w:rsidP="006A6209">
      <w:pPr>
        <w:jc w:val="both"/>
        <w:rPr>
          <w:rFonts w:eastAsia="A"/>
          <w:sz w:val="24"/>
          <w:szCs w:val="24"/>
        </w:rPr>
      </w:pPr>
    </w:p>
    <w:p w:rsidR="00EB38A5" w:rsidRPr="006A6209" w:rsidRDefault="002160F6" w:rsidP="006A6209">
      <w:pPr>
        <w:jc w:val="right"/>
        <w:rPr>
          <w:rFonts w:eastAsia="A"/>
          <w:sz w:val="24"/>
          <w:szCs w:val="24"/>
        </w:rPr>
      </w:pPr>
      <w:r w:rsidRPr="006A6209">
        <w:rPr>
          <w:rFonts w:eastAsia="A"/>
          <w:sz w:val="24"/>
          <w:szCs w:val="24"/>
        </w:rPr>
        <w:t>Утверждаю:</w:t>
      </w:r>
    </w:p>
    <w:p w:rsidR="00EB38A5" w:rsidRPr="006A6209" w:rsidRDefault="002160F6" w:rsidP="006A6209">
      <w:pPr>
        <w:jc w:val="right"/>
        <w:rPr>
          <w:rFonts w:eastAsia="A"/>
          <w:sz w:val="24"/>
          <w:szCs w:val="24"/>
        </w:rPr>
      </w:pPr>
      <w:r w:rsidRPr="006A6209">
        <w:rPr>
          <w:rFonts w:eastAsia="A"/>
          <w:sz w:val="24"/>
          <w:szCs w:val="24"/>
        </w:rPr>
        <w:t>Директор ГБПОУ АО</w:t>
      </w:r>
    </w:p>
    <w:p w:rsidR="00EB38A5" w:rsidRPr="006A6209" w:rsidRDefault="002160F6" w:rsidP="006A6209">
      <w:pPr>
        <w:jc w:val="right"/>
        <w:rPr>
          <w:sz w:val="24"/>
          <w:szCs w:val="24"/>
        </w:rPr>
      </w:pPr>
      <w:r w:rsidRPr="006A6209">
        <w:rPr>
          <w:rFonts w:eastAsia="A"/>
          <w:sz w:val="24"/>
          <w:szCs w:val="24"/>
        </w:rPr>
        <w:t xml:space="preserve"> «</w:t>
      </w:r>
      <w:proofErr w:type="spellStart"/>
      <w:r w:rsidRPr="006A6209">
        <w:rPr>
          <w:rFonts w:eastAsia="A"/>
          <w:sz w:val="24"/>
          <w:szCs w:val="24"/>
        </w:rPr>
        <w:t>Котласский</w:t>
      </w:r>
      <w:proofErr w:type="spellEnd"/>
      <w:r w:rsidRPr="006A6209">
        <w:rPr>
          <w:rFonts w:eastAsia="A"/>
          <w:sz w:val="24"/>
          <w:szCs w:val="24"/>
        </w:rPr>
        <w:t xml:space="preserve"> транспортный техникум»</w:t>
      </w:r>
    </w:p>
    <w:p w:rsidR="00EB38A5" w:rsidRPr="006A6209" w:rsidRDefault="002160F6" w:rsidP="006A6209">
      <w:pPr>
        <w:jc w:val="right"/>
        <w:rPr>
          <w:sz w:val="24"/>
          <w:szCs w:val="24"/>
        </w:rPr>
      </w:pPr>
      <w:r w:rsidRPr="006A6209">
        <w:rPr>
          <w:sz w:val="24"/>
          <w:szCs w:val="24"/>
        </w:rPr>
        <w:t>____________</w:t>
      </w:r>
      <w:r w:rsidRPr="006A6209">
        <w:rPr>
          <w:rFonts w:eastAsia="A"/>
          <w:sz w:val="24"/>
          <w:szCs w:val="24"/>
        </w:rPr>
        <w:t xml:space="preserve">А.Н. </w:t>
      </w:r>
      <w:proofErr w:type="spellStart"/>
      <w:r w:rsidRPr="006A6209">
        <w:rPr>
          <w:rFonts w:eastAsia="A"/>
          <w:sz w:val="24"/>
          <w:szCs w:val="24"/>
        </w:rPr>
        <w:t>Ганжа</w:t>
      </w:r>
      <w:proofErr w:type="spellEnd"/>
    </w:p>
    <w:p w:rsidR="00EB38A5" w:rsidRPr="006A6209" w:rsidRDefault="00ED1ADD" w:rsidP="006A6209">
      <w:pPr>
        <w:jc w:val="right"/>
        <w:rPr>
          <w:rFonts w:eastAsia="A"/>
          <w:sz w:val="24"/>
          <w:szCs w:val="24"/>
        </w:rPr>
      </w:pPr>
      <w:r w:rsidRPr="006A6209">
        <w:rPr>
          <w:rFonts w:eastAsia="A"/>
          <w:sz w:val="24"/>
          <w:szCs w:val="24"/>
        </w:rPr>
        <w:t xml:space="preserve">« 01» сентября </w:t>
      </w:r>
      <w:r w:rsidR="00E851E3" w:rsidRPr="006A6209">
        <w:rPr>
          <w:rFonts w:eastAsia="A"/>
          <w:sz w:val="24"/>
          <w:szCs w:val="24"/>
        </w:rPr>
        <w:t xml:space="preserve"> 20</w:t>
      </w:r>
      <w:r w:rsidR="009B504B" w:rsidRPr="006A6209">
        <w:rPr>
          <w:rFonts w:eastAsia="A"/>
          <w:sz w:val="24"/>
          <w:szCs w:val="24"/>
        </w:rPr>
        <w:t>23</w:t>
      </w:r>
      <w:r w:rsidR="002160F6" w:rsidRPr="006A6209">
        <w:rPr>
          <w:rFonts w:eastAsia="A"/>
          <w:sz w:val="24"/>
          <w:szCs w:val="24"/>
        </w:rPr>
        <w:t>г.</w:t>
      </w:r>
    </w:p>
    <w:p w:rsidR="00EB38A5" w:rsidRDefault="00EB38A5" w:rsidP="006A6209">
      <w:pPr>
        <w:jc w:val="both"/>
        <w:rPr>
          <w:sz w:val="24"/>
          <w:szCs w:val="24"/>
        </w:rPr>
      </w:pPr>
    </w:p>
    <w:p w:rsidR="004730A7" w:rsidRDefault="004730A7" w:rsidP="006A6209">
      <w:pPr>
        <w:jc w:val="both"/>
        <w:rPr>
          <w:sz w:val="24"/>
          <w:szCs w:val="24"/>
        </w:rPr>
      </w:pPr>
    </w:p>
    <w:p w:rsidR="004730A7" w:rsidRDefault="004730A7" w:rsidP="006A6209">
      <w:pPr>
        <w:jc w:val="both"/>
        <w:rPr>
          <w:sz w:val="24"/>
          <w:szCs w:val="24"/>
        </w:rPr>
      </w:pPr>
    </w:p>
    <w:p w:rsidR="004730A7" w:rsidRDefault="004730A7" w:rsidP="006A6209">
      <w:pPr>
        <w:jc w:val="both"/>
        <w:rPr>
          <w:sz w:val="24"/>
          <w:szCs w:val="24"/>
        </w:rPr>
      </w:pPr>
    </w:p>
    <w:p w:rsidR="004730A7" w:rsidRPr="006A6209" w:rsidRDefault="004730A7" w:rsidP="006A6209">
      <w:pPr>
        <w:jc w:val="both"/>
        <w:rPr>
          <w:sz w:val="24"/>
          <w:szCs w:val="24"/>
        </w:rPr>
      </w:pPr>
    </w:p>
    <w:p w:rsidR="00EB38A5" w:rsidRPr="006A6209" w:rsidRDefault="00EB38A5" w:rsidP="006A6209">
      <w:pPr>
        <w:jc w:val="both"/>
        <w:rPr>
          <w:sz w:val="24"/>
          <w:szCs w:val="24"/>
        </w:rPr>
      </w:pPr>
    </w:p>
    <w:p w:rsidR="00EB38A5" w:rsidRPr="006A6209" w:rsidRDefault="00EB38A5" w:rsidP="006A6209">
      <w:pPr>
        <w:jc w:val="both"/>
        <w:rPr>
          <w:b/>
          <w:sz w:val="24"/>
          <w:szCs w:val="24"/>
        </w:rPr>
      </w:pPr>
    </w:p>
    <w:p w:rsidR="00EB38A5" w:rsidRPr="006A6209" w:rsidRDefault="002160F6" w:rsidP="006A6209">
      <w:pPr>
        <w:jc w:val="center"/>
        <w:rPr>
          <w:b/>
          <w:sz w:val="24"/>
          <w:szCs w:val="24"/>
        </w:rPr>
      </w:pPr>
      <w:r w:rsidRPr="006A6209">
        <w:rPr>
          <w:rFonts w:eastAsia="A"/>
          <w:b/>
          <w:sz w:val="24"/>
          <w:szCs w:val="24"/>
        </w:rPr>
        <w:t xml:space="preserve">РАБОЧАЯ </w:t>
      </w:r>
      <w:r w:rsidRPr="006A6209">
        <w:rPr>
          <w:b/>
          <w:sz w:val="24"/>
          <w:szCs w:val="24"/>
        </w:rPr>
        <w:t xml:space="preserve"> ПРОГРАММА</w:t>
      </w:r>
    </w:p>
    <w:p w:rsidR="00EB38A5" w:rsidRPr="006A6209" w:rsidRDefault="002160F6" w:rsidP="006A6209">
      <w:pPr>
        <w:jc w:val="center"/>
        <w:rPr>
          <w:b/>
          <w:sz w:val="24"/>
          <w:szCs w:val="24"/>
        </w:rPr>
      </w:pPr>
      <w:r w:rsidRPr="006A6209">
        <w:rPr>
          <w:b/>
          <w:sz w:val="24"/>
          <w:szCs w:val="24"/>
        </w:rPr>
        <w:t>УЧЕБНОЙ ДИСЦИПЛИНЫ</w:t>
      </w:r>
    </w:p>
    <w:p w:rsidR="00EB38A5" w:rsidRPr="006A6209" w:rsidRDefault="00EB38A5" w:rsidP="006A6209">
      <w:pPr>
        <w:jc w:val="center"/>
        <w:rPr>
          <w:b/>
          <w:sz w:val="24"/>
          <w:szCs w:val="24"/>
        </w:rPr>
      </w:pPr>
    </w:p>
    <w:p w:rsidR="008738AB" w:rsidRPr="006A6209" w:rsidRDefault="008738AB" w:rsidP="006A6209">
      <w:pPr>
        <w:widowControl/>
        <w:jc w:val="center"/>
        <w:rPr>
          <w:b/>
          <w:color w:val="000000"/>
          <w:sz w:val="24"/>
          <w:szCs w:val="24"/>
          <w:lang w:eastAsia="ru-RU"/>
        </w:rPr>
      </w:pPr>
      <w:r w:rsidRPr="006A6209">
        <w:rPr>
          <w:b/>
          <w:color w:val="000000"/>
          <w:sz w:val="24"/>
          <w:szCs w:val="24"/>
          <w:lang w:eastAsia="ru-RU"/>
        </w:rPr>
        <w:t>ОГСЭ.01</w:t>
      </w:r>
    </w:p>
    <w:p w:rsidR="00EB38A5" w:rsidRPr="006A6209" w:rsidRDefault="002160F6" w:rsidP="006A6209">
      <w:pPr>
        <w:jc w:val="center"/>
        <w:rPr>
          <w:b/>
          <w:sz w:val="24"/>
          <w:szCs w:val="24"/>
        </w:rPr>
      </w:pPr>
      <w:r w:rsidRPr="006A6209">
        <w:rPr>
          <w:b/>
          <w:sz w:val="24"/>
          <w:szCs w:val="24"/>
        </w:rPr>
        <w:t>История</w:t>
      </w:r>
      <w:r w:rsidR="00B85A75" w:rsidRPr="006A6209">
        <w:rPr>
          <w:b/>
          <w:sz w:val="24"/>
          <w:szCs w:val="24"/>
        </w:rPr>
        <w:t xml:space="preserve"> </w:t>
      </w:r>
      <w:r w:rsidRPr="006A6209">
        <w:rPr>
          <w:b/>
          <w:sz w:val="24"/>
          <w:szCs w:val="24"/>
        </w:rPr>
        <w:t>России</w:t>
      </w:r>
    </w:p>
    <w:p w:rsidR="00EB38A5" w:rsidRPr="006A6209" w:rsidRDefault="002160F6" w:rsidP="006A6209">
      <w:pPr>
        <w:jc w:val="center"/>
        <w:rPr>
          <w:rFonts w:eastAsia="A"/>
          <w:sz w:val="24"/>
          <w:szCs w:val="24"/>
        </w:rPr>
      </w:pPr>
      <w:bookmarkStart w:id="0" w:name="_Hlk101719789"/>
      <w:r w:rsidRPr="006A6209">
        <w:rPr>
          <w:rFonts w:eastAsia="A"/>
          <w:sz w:val="24"/>
          <w:szCs w:val="24"/>
        </w:rPr>
        <w:t>по профессиям:</w:t>
      </w:r>
    </w:p>
    <w:p w:rsidR="00EB38A5" w:rsidRPr="006A6209" w:rsidRDefault="002160F6" w:rsidP="006A6209">
      <w:pPr>
        <w:jc w:val="center"/>
        <w:rPr>
          <w:rFonts w:eastAsia="A"/>
          <w:sz w:val="24"/>
          <w:szCs w:val="24"/>
        </w:rPr>
      </w:pPr>
      <w:r w:rsidRPr="006A6209">
        <w:rPr>
          <w:color w:val="000000"/>
          <w:sz w:val="24"/>
          <w:szCs w:val="24"/>
          <w:lang w:eastAsia="ru-RU"/>
        </w:rPr>
        <w:t>08.01.27</w:t>
      </w:r>
    </w:p>
    <w:p w:rsidR="00EB38A5" w:rsidRPr="006A6209" w:rsidRDefault="002160F6" w:rsidP="006A6209">
      <w:pPr>
        <w:jc w:val="center"/>
        <w:rPr>
          <w:sz w:val="24"/>
          <w:szCs w:val="24"/>
        </w:rPr>
      </w:pPr>
      <w:bookmarkStart w:id="1" w:name="_Hlk101893957"/>
      <w:r w:rsidRPr="006A6209">
        <w:rPr>
          <w:sz w:val="24"/>
          <w:szCs w:val="24"/>
        </w:rPr>
        <w:t>«</w:t>
      </w:r>
      <w:r w:rsidRPr="006A6209">
        <w:rPr>
          <w:color w:val="000000"/>
          <w:sz w:val="24"/>
          <w:szCs w:val="24"/>
          <w:lang w:eastAsia="ru-RU"/>
        </w:rPr>
        <w:t>Мастер общестроительных работ</w:t>
      </w:r>
      <w:r w:rsidRPr="006A6209">
        <w:rPr>
          <w:sz w:val="24"/>
          <w:szCs w:val="24"/>
        </w:rPr>
        <w:t>»</w:t>
      </w:r>
    </w:p>
    <w:bookmarkEnd w:id="0"/>
    <w:bookmarkEnd w:id="1"/>
    <w:p w:rsidR="00EB38A5" w:rsidRPr="006A6209" w:rsidRDefault="00EB38A5" w:rsidP="006A6209">
      <w:pPr>
        <w:jc w:val="center"/>
        <w:rPr>
          <w:sz w:val="24"/>
          <w:szCs w:val="24"/>
        </w:rPr>
      </w:pPr>
    </w:p>
    <w:p w:rsidR="00EB38A5" w:rsidRPr="006A6209" w:rsidRDefault="002160F6" w:rsidP="006A6209">
      <w:pPr>
        <w:jc w:val="center"/>
        <w:rPr>
          <w:rFonts w:eastAsia="A"/>
          <w:sz w:val="24"/>
          <w:szCs w:val="24"/>
        </w:rPr>
      </w:pPr>
      <w:r w:rsidRPr="006A6209">
        <w:rPr>
          <w:color w:val="000000"/>
          <w:sz w:val="24"/>
          <w:szCs w:val="24"/>
          <w:lang w:eastAsia="ru-RU"/>
        </w:rPr>
        <w:t>08.01.28</w:t>
      </w:r>
    </w:p>
    <w:p w:rsidR="00EB38A5" w:rsidRPr="006A6209" w:rsidRDefault="002160F6" w:rsidP="006A6209">
      <w:pPr>
        <w:jc w:val="center"/>
        <w:rPr>
          <w:sz w:val="24"/>
          <w:szCs w:val="24"/>
        </w:rPr>
      </w:pPr>
      <w:r w:rsidRPr="006A6209">
        <w:rPr>
          <w:sz w:val="24"/>
          <w:szCs w:val="24"/>
        </w:rPr>
        <w:t>«</w:t>
      </w:r>
      <w:r w:rsidRPr="006A6209">
        <w:rPr>
          <w:color w:val="000000"/>
          <w:sz w:val="24"/>
          <w:szCs w:val="24"/>
          <w:lang w:eastAsia="ru-RU"/>
        </w:rPr>
        <w:t>Мастер отделочных строительных и декоративных работ</w:t>
      </w:r>
      <w:r w:rsidRPr="006A6209">
        <w:rPr>
          <w:sz w:val="24"/>
          <w:szCs w:val="24"/>
        </w:rPr>
        <w:t>»</w:t>
      </w:r>
    </w:p>
    <w:p w:rsidR="00EB38A5" w:rsidRPr="006A6209" w:rsidRDefault="00EB38A5" w:rsidP="006A6209">
      <w:pPr>
        <w:jc w:val="center"/>
        <w:rPr>
          <w:sz w:val="24"/>
          <w:szCs w:val="24"/>
        </w:rPr>
      </w:pPr>
    </w:p>
    <w:p w:rsidR="00EB38A5" w:rsidRPr="006A6209" w:rsidRDefault="00EB38A5" w:rsidP="006A6209">
      <w:pPr>
        <w:rPr>
          <w:b/>
          <w:sz w:val="24"/>
          <w:szCs w:val="24"/>
        </w:rPr>
      </w:pPr>
    </w:p>
    <w:p w:rsidR="00EB38A5" w:rsidRPr="006A6209" w:rsidRDefault="00EB38A5" w:rsidP="006A6209">
      <w:pPr>
        <w:rPr>
          <w:rFonts w:eastAsia="A"/>
          <w:sz w:val="24"/>
          <w:szCs w:val="24"/>
        </w:rPr>
      </w:pPr>
    </w:p>
    <w:p w:rsidR="00EB38A5" w:rsidRPr="006A6209" w:rsidRDefault="00EB38A5" w:rsidP="006A6209">
      <w:pPr>
        <w:jc w:val="center"/>
        <w:rPr>
          <w:rFonts w:eastAsia="A"/>
          <w:sz w:val="24"/>
          <w:szCs w:val="24"/>
        </w:rPr>
      </w:pPr>
    </w:p>
    <w:p w:rsidR="00EB38A5" w:rsidRPr="006A6209" w:rsidRDefault="00EB38A5" w:rsidP="006A6209">
      <w:pPr>
        <w:jc w:val="center"/>
        <w:rPr>
          <w:rFonts w:eastAsia="A"/>
          <w:sz w:val="24"/>
          <w:szCs w:val="24"/>
        </w:rPr>
      </w:pPr>
    </w:p>
    <w:p w:rsidR="00EB38A5" w:rsidRPr="006A6209" w:rsidRDefault="00EB38A5" w:rsidP="006A6209">
      <w:pPr>
        <w:jc w:val="center"/>
        <w:rPr>
          <w:rFonts w:eastAsia="A"/>
          <w:sz w:val="24"/>
          <w:szCs w:val="24"/>
        </w:rPr>
      </w:pPr>
    </w:p>
    <w:p w:rsidR="00EB38A5" w:rsidRPr="006A6209" w:rsidRDefault="00EB38A5" w:rsidP="006A6209">
      <w:pPr>
        <w:jc w:val="center"/>
        <w:rPr>
          <w:rFonts w:eastAsia="A"/>
          <w:sz w:val="24"/>
          <w:szCs w:val="24"/>
        </w:rPr>
      </w:pPr>
    </w:p>
    <w:p w:rsidR="00EB38A5" w:rsidRPr="006A6209" w:rsidRDefault="00EB38A5" w:rsidP="006A6209">
      <w:pPr>
        <w:jc w:val="center"/>
        <w:rPr>
          <w:rFonts w:eastAsia="A"/>
          <w:sz w:val="24"/>
          <w:szCs w:val="24"/>
        </w:rPr>
      </w:pPr>
    </w:p>
    <w:p w:rsidR="00EB38A5" w:rsidRPr="006A6209" w:rsidRDefault="00EB38A5" w:rsidP="006A6209">
      <w:pPr>
        <w:jc w:val="center"/>
        <w:rPr>
          <w:rFonts w:eastAsia="A"/>
          <w:sz w:val="24"/>
          <w:szCs w:val="24"/>
        </w:rPr>
      </w:pPr>
    </w:p>
    <w:p w:rsidR="00666EA9" w:rsidRPr="006A6209" w:rsidRDefault="00666EA9" w:rsidP="006A6209">
      <w:pPr>
        <w:jc w:val="center"/>
        <w:rPr>
          <w:rFonts w:eastAsia="A"/>
          <w:sz w:val="24"/>
          <w:szCs w:val="24"/>
        </w:rPr>
      </w:pPr>
    </w:p>
    <w:p w:rsidR="00666EA9" w:rsidRPr="006A6209" w:rsidRDefault="00666EA9" w:rsidP="006A6209">
      <w:pPr>
        <w:jc w:val="center"/>
        <w:rPr>
          <w:rFonts w:eastAsia="A"/>
          <w:sz w:val="24"/>
          <w:szCs w:val="24"/>
        </w:rPr>
      </w:pPr>
    </w:p>
    <w:p w:rsidR="00666EA9" w:rsidRPr="006A6209" w:rsidRDefault="00666EA9" w:rsidP="006A6209">
      <w:pPr>
        <w:jc w:val="center"/>
        <w:rPr>
          <w:rFonts w:eastAsia="A"/>
          <w:sz w:val="24"/>
          <w:szCs w:val="24"/>
        </w:rPr>
      </w:pPr>
    </w:p>
    <w:p w:rsidR="00666EA9" w:rsidRPr="006A6209" w:rsidRDefault="00666EA9" w:rsidP="006A6209">
      <w:pPr>
        <w:jc w:val="center"/>
        <w:rPr>
          <w:rFonts w:eastAsia="A"/>
          <w:sz w:val="24"/>
          <w:szCs w:val="24"/>
        </w:rPr>
      </w:pPr>
    </w:p>
    <w:p w:rsidR="00666EA9" w:rsidRPr="006A6209" w:rsidRDefault="00666EA9" w:rsidP="006A6209">
      <w:pPr>
        <w:jc w:val="center"/>
        <w:rPr>
          <w:rFonts w:eastAsia="A"/>
          <w:sz w:val="24"/>
          <w:szCs w:val="24"/>
        </w:rPr>
      </w:pPr>
    </w:p>
    <w:p w:rsidR="00666EA9" w:rsidRDefault="00666EA9" w:rsidP="006A6209">
      <w:pPr>
        <w:jc w:val="center"/>
        <w:rPr>
          <w:rFonts w:eastAsia="A"/>
          <w:sz w:val="24"/>
          <w:szCs w:val="24"/>
        </w:rPr>
      </w:pPr>
    </w:p>
    <w:p w:rsidR="004730A7" w:rsidRDefault="004730A7" w:rsidP="006A6209">
      <w:pPr>
        <w:jc w:val="center"/>
        <w:rPr>
          <w:rFonts w:eastAsia="A"/>
          <w:sz w:val="24"/>
          <w:szCs w:val="24"/>
        </w:rPr>
      </w:pPr>
    </w:p>
    <w:p w:rsidR="004730A7" w:rsidRDefault="004730A7" w:rsidP="006A6209">
      <w:pPr>
        <w:jc w:val="center"/>
        <w:rPr>
          <w:rFonts w:eastAsia="A"/>
          <w:sz w:val="24"/>
          <w:szCs w:val="24"/>
        </w:rPr>
      </w:pPr>
    </w:p>
    <w:p w:rsidR="004730A7" w:rsidRDefault="004730A7" w:rsidP="006A6209">
      <w:pPr>
        <w:jc w:val="center"/>
        <w:rPr>
          <w:rFonts w:eastAsia="A"/>
          <w:sz w:val="24"/>
          <w:szCs w:val="24"/>
        </w:rPr>
      </w:pPr>
    </w:p>
    <w:p w:rsidR="004730A7" w:rsidRPr="006A6209" w:rsidRDefault="004730A7" w:rsidP="006A6209">
      <w:pPr>
        <w:jc w:val="center"/>
        <w:rPr>
          <w:rFonts w:eastAsia="A"/>
          <w:sz w:val="24"/>
          <w:szCs w:val="24"/>
        </w:rPr>
      </w:pPr>
    </w:p>
    <w:p w:rsidR="00666EA9" w:rsidRPr="006A6209" w:rsidRDefault="00666EA9" w:rsidP="006A6209">
      <w:pPr>
        <w:jc w:val="center"/>
        <w:rPr>
          <w:rFonts w:eastAsia="A"/>
          <w:sz w:val="24"/>
          <w:szCs w:val="24"/>
        </w:rPr>
      </w:pPr>
    </w:p>
    <w:p w:rsidR="00666EA9" w:rsidRPr="006A6209" w:rsidRDefault="00666EA9" w:rsidP="006A6209">
      <w:pPr>
        <w:jc w:val="center"/>
        <w:rPr>
          <w:rFonts w:eastAsia="A"/>
          <w:sz w:val="24"/>
          <w:szCs w:val="24"/>
        </w:rPr>
      </w:pPr>
    </w:p>
    <w:p w:rsidR="00666EA9" w:rsidRPr="006A6209" w:rsidRDefault="00666EA9" w:rsidP="006A6209">
      <w:pPr>
        <w:jc w:val="center"/>
        <w:rPr>
          <w:rFonts w:eastAsia="A"/>
          <w:sz w:val="24"/>
          <w:szCs w:val="24"/>
        </w:rPr>
      </w:pPr>
    </w:p>
    <w:p w:rsidR="00EB38A5" w:rsidRPr="006A6209" w:rsidRDefault="002160F6" w:rsidP="006A6209">
      <w:pPr>
        <w:jc w:val="center"/>
        <w:rPr>
          <w:rFonts w:eastAsia="A"/>
          <w:sz w:val="24"/>
          <w:szCs w:val="24"/>
        </w:rPr>
      </w:pPr>
      <w:r w:rsidRPr="006A6209">
        <w:rPr>
          <w:rFonts w:eastAsia="A"/>
          <w:sz w:val="24"/>
          <w:szCs w:val="24"/>
        </w:rPr>
        <w:t>п. Вычегодский ,  2023</w:t>
      </w:r>
    </w:p>
    <w:p w:rsidR="00EB38A5" w:rsidRPr="006A6209" w:rsidRDefault="00EB38A5" w:rsidP="006A6209">
      <w:pPr>
        <w:jc w:val="center"/>
        <w:rPr>
          <w:rFonts w:eastAsia="A"/>
          <w:sz w:val="24"/>
          <w:szCs w:val="24"/>
        </w:rPr>
      </w:pPr>
    </w:p>
    <w:p w:rsidR="00EB38A5" w:rsidRPr="006A6209" w:rsidRDefault="00EB38A5" w:rsidP="006A6209">
      <w:pPr>
        <w:jc w:val="center"/>
        <w:rPr>
          <w:rFonts w:eastAsia="A"/>
          <w:sz w:val="24"/>
          <w:szCs w:val="24"/>
        </w:rPr>
      </w:pPr>
    </w:p>
    <w:p w:rsidR="00EB38A5" w:rsidRPr="006A6209" w:rsidRDefault="00EB38A5" w:rsidP="006A6209">
      <w:pPr>
        <w:jc w:val="center"/>
        <w:rPr>
          <w:rFonts w:eastAsia="A"/>
          <w:sz w:val="24"/>
          <w:szCs w:val="24"/>
        </w:rPr>
      </w:pPr>
    </w:p>
    <w:p w:rsidR="00EB38A5" w:rsidRPr="006A6209" w:rsidRDefault="00EB38A5" w:rsidP="006A6209">
      <w:pPr>
        <w:jc w:val="center"/>
        <w:rPr>
          <w:rFonts w:eastAsia="A"/>
          <w:sz w:val="24"/>
          <w:szCs w:val="24"/>
        </w:rPr>
      </w:pP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4"/>
          <w:szCs w:val="24"/>
        </w:rPr>
      </w:pP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4"/>
          <w:szCs w:val="24"/>
        </w:rPr>
      </w:pP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4"/>
          <w:szCs w:val="24"/>
        </w:rPr>
      </w:pPr>
    </w:p>
    <w:p w:rsidR="00666EA9" w:rsidRPr="006A6209" w:rsidRDefault="00666EA9"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r w:rsidRPr="006A6209">
        <w:rPr>
          <w:rFonts w:eastAsia="A"/>
          <w:sz w:val="24"/>
          <w:szCs w:val="24"/>
        </w:rPr>
        <w:t>Организация – разработчик</w:t>
      </w:r>
      <w:proofErr w:type="gramStart"/>
      <w:r w:rsidRPr="006A6209">
        <w:rPr>
          <w:rFonts w:eastAsia="A"/>
          <w:sz w:val="24"/>
          <w:szCs w:val="24"/>
        </w:rPr>
        <w:t xml:space="preserve"> :</w:t>
      </w:r>
      <w:proofErr w:type="gramEnd"/>
      <w:r w:rsidRPr="006A6209">
        <w:rPr>
          <w:rFonts w:eastAsia="A"/>
          <w:sz w:val="24"/>
          <w:szCs w:val="24"/>
        </w:rPr>
        <w:t xml:space="preserve"> </w:t>
      </w:r>
      <w:r w:rsidRPr="006A6209">
        <w:rPr>
          <w:sz w:val="24"/>
          <w:szCs w:val="24"/>
        </w:rPr>
        <w:t>ГБПОУ  АО «</w:t>
      </w:r>
      <w:proofErr w:type="spellStart"/>
      <w:r w:rsidRPr="006A6209">
        <w:rPr>
          <w:sz w:val="24"/>
          <w:szCs w:val="24"/>
        </w:rPr>
        <w:t>Котласский</w:t>
      </w:r>
      <w:proofErr w:type="spellEnd"/>
      <w:r w:rsidRPr="006A6209">
        <w:rPr>
          <w:sz w:val="24"/>
          <w:szCs w:val="24"/>
        </w:rPr>
        <w:t xml:space="preserve"> транспортный техникум»</w:t>
      </w:r>
    </w:p>
    <w:p w:rsidR="00666EA9" w:rsidRPr="006A6209" w:rsidRDefault="00666EA9" w:rsidP="006A6209">
      <w:pPr>
        <w:ind w:firstLine="709"/>
        <w:jc w:val="both"/>
        <w:rPr>
          <w:sz w:val="24"/>
          <w:szCs w:val="24"/>
        </w:rPr>
      </w:pPr>
    </w:p>
    <w:p w:rsidR="00666EA9" w:rsidRPr="006A6209" w:rsidRDefault="00666EA9"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r w:rsidRPr="006A6209">
        <w:rPr>
          <w:b/>
          <w:sz w:val="24"/>
          <w:szCs w:val="24"/>
        </w:rPr>
        <w:t xml:space="preserve">Разработчик: </w:t>
      </w:r>
      <w:r w:rsidRPr="006A6209">
        <w:rPr>
          <w:sz w:val="24"/>
          <w:szCs w:val="24"/>
        </w:rPr>
        <w:t>Коршунова Екатерина Борисовна, преподаватель  истории ГБПОУ АО     «</w:t>
      </w:r>
      <w:proofErr w:type="spellStart"/>
      <w:r w:rsidRPr="006A6209">
        <w:rPr>
          <w:sz w:val="24"/>
          <w:szCs w:val="24"/>
        </w:rPr>
        <w:t>Котласский</w:t>
      </w:r>
      <w:proofErr w:type="spellEnd"/>
      <w:r w:rsidRPr="006A6209">
        <w:rPr>
          <w:sz w:val="24"/>
          <w:szCs w:val="24"/>
        </w:rPr>
        <w:t xml:space="preserve"> транспортный техникум»</w:t>
      </w:r>
    </w:p>
    <w:p w:rsidR="00666EA9" w:rsidRPr="006A6209" w:rsidRDefault="00666EA9"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p>
    <w:p w:rsidR="00666EA9" w:rsidRPr="006A6209" w:rsidRDefault="00666EA9" w:rsidP="006A6209">
      <w:pPr>
        <w:jc w:val="both"/>
        <w:rPr>
          <w:sz w:val="24"/>
          <w:szCs w:val="24"/>
        </w:rPr>
      </w:pPr>
      <w:proofErr w:type="gramStart"/>
      <w:r w:rsidRPr="006A6209">
        <w:rPr>
          <w:rFonts w:eastAsia="A"/>
          <w:sz w:val="24"/>
          <w:szCs w:val="24"/>
        </w:rPr>
        <w:t>Рассмотрена</w:t>
      </w:r>
      <w:proofErr w:type="gramEnd"/>
      <w:r w:rsidRPr="006A6209">
        <w:rPr>
          <w:rFonts w:eastAsia="A"/>
          <w:sz w:val="24"/>
          <w:szCs w:val="24"/>
        </w:rPr>
        <w:t xml:space="preserve"> и одобрена на методической комиссии </w:t>
      </w:r>
      <w:r w:rsidRPr="006A6209">
        <w:rPr>
          <w:sz w:val="24"/>
          <w:szCs w:val="24"/>
        </w:rPr>
        <w:t xml:space="preserve">общеобразовательных </w:t>
      </w:r>
    </w:p>
    <w:p w:rsidR="00666EA9" w:rsidRPr="006A6209" w:rsidRDefault="00666EA9" w:rsidP="006A6209">
      <w:pPr>
        <w:jc w:val="both"/>
        <w:rPr>
          <w:sz w:val="24"/>
          <w:szCs w:val="24"/>
        </w:rPr>
      </w:pPr>
      <w:r w:rsidRPr="006A6209">
        <w:rPr>
          <w:sz w:val="24"/>
          <w:szCs w:val="24"/>
        </w:rPr>
        <w:t>дисциплин ГБПОУ  АО  «</w:t>
      </w:r>
      <w:proofErr w:type="spellStart"/>
      <w:r w:rsidRPr="006A6209">
        <w:rPr>
          <w:sz w:val="24"/>
          <w:szCs w:val="24"/>
        </w:rPr>
        <w:t>Котласский</w:t>
      </w:r>
      <w:proofErr w:type="spellEnd"/>
      <w:r w:rsidRPr="006A6209">
        <w:rPr>
          <w:sz w:val="24"/>
          <w:szCs w:val="24"/>
        </w:rPr>
        <w:t xml:space="preserve"> транспортный  техникум »</w:t>
      </w:r>
    </w:p>
    <w:p w:rsidR="00666EA9" w:rsidRPr="006A6209" w:rsidRDefault="00AA465F" w:rsidP="006A6209">
      <w:pPr>
        <w:ind w:firstLine="709"/>
        <w:jc w:val="both"/>
        <w:rPr>
          <w:sz w:val="24"/>
          <w:szCs w:val="24"/>
        </w:rPr>
      </w:pPr>
      <w:r w:rsidRPr="006A6209">
        <w:rPr>
          <w:sz w:val="24"/>
          <w:szCs w:val="24"/>
        </w:rPr>
        <w:t>Протокол №_1__ от «31» августа</w:t>
      </w:r>
      <w:r w:rsidR="00666EA9" w:rsidRPr="006A6209">
        <w:rPr>
          <w:sz w:val="24"/>
          <w:szCs w:val="24"/>
        </w:rPr>
        <w:t xml:space="preserve">  2023 г.</w:t>
      </w:r>
    </w:p>
    <w:p w:rsidR="00666EA9" w:rsidRPr="006A6209" w:rsidRDefault="00666EA9" w:rsidP="006A6209">
      <w:pPr>
        <w:ind w:firstLine="709"/>
        <w:jc w:val="both"/>
        <w:rPr>
          <w:sz w:val="24"/>
          <w:szCs w:val="24"/>
        </w:rPr>
      </w:pPr>
      <w:r w:rsidRPr="006A6209">
        <w:rPr>
          <w:sz w:val="24"/>
          <w:szCs w:val="24"/>
        </w:rPr>
        <w:t>Методист ______________ Е.Н. Витязева.</w:t>
      </w:r>
    </w:p>
    <w:p w:rsidR="00EB38A5" w:rsidRPr="006A6209" w:rsidRDefault="00EB38A5" w:rsidP="006A6209">
      <w:pPr>
        <w:jc w:val="center"/>
        <w:rPr>
          <w:sz w:val="24"/>
          <w:szCs w:val="24"/>
        </w:rPr>
        <w:sectPr w:rsidR="00EB38A5" w:rsidRPr="006A6209">
          <w:pgSz w:w="11910" w:h="16840"/>
          <w:pgMar w:top="567" w:right="380" w:bottom="280" w:left="940" w:header="720" w:footer="720" w:gutter="0"/>
          <w:cols w:space="720"/>
          <w:docGrid w:linePitch="360"/>
        </w:sectPr>
      </w:pPr>
    </w:p>
    <w:p w:rsidR="00EB38A5" w:rsidRPr="006A6209" w:rsidRDefault="002160F6" w:rsidP="006A6209">
      <w:pPr>
        <w:pStyle w:val="c31"/>
        <w:spacing w:before="0" w:beforeAutospacing="0" w:after="0" w:afterAutospacing="0"/>
        <w:jc w:val="both"/>
      </w:pPr>
      <w:r w:rsidRPr="006A6209">
        <w:lastRenderedPageBreak/>
        <w:t>Программа учебной дисциплины</w:t>
      </w:r>
      <w:r w:rsidR="00B85A75" w:rsidRPr="006A6209">
        <w:t xml:space="preserve"> </w:t>
      </w:r>
      <w:r w:rsidRPr="006A6209">
        <w:t>разработана  с учётом:</w:t>
      </w:r>
    </w:p>
    <w:p w:rsidR="00EB38A5" w:rsidRPr="006A6209" w:rsidRDefault="002160F6" w:rsidP="006A6209">
      <w:pPr>
        <w:pStyle w:val="c31"/>
        <w:spacing w:before="0" w:beforeAutospacing="0" w:after="0" w:afterAutospacing="0"/>
        <w:jc w:val="both"/>
      </w:pPr>
      <w:r w:rsidRPr="006A6209">
        <w:t>− Федерального закона от 29 декабря 2012 г. № 273-ФЗ «Об образовании в Российской Федерации» (с изменениями от 31 июля 2020 №304; от 05.04.2021 №85; от 02.07.2021 №322-ФЗ; от 24.09 2022 г. N 371-ФЗ</w:t>
      </w:r>
      <w:proofErr w:type="gramStart"/>
      <w:r w:rsidRPr="006A6209">
        <w:t xml:space="preserve"> )</w:t>
      </w:r>
      <w:proofErr w:type="gramEnd"/>
      <w:r w:rsidRPr="006A6209">
        <w:t>;</w:t>
      </w:r>
    </w:p>
    <w:p w:rsidR="00EB38A5" w:rsidRPr="006A6209" w:rsidRDefault="002160F6" w:rsidP="006A6209">
      <w:pPr>
        <w:jc w:val="both"/>
        <w:rPr>
          <w:sz w:val="24"/>
          <w:szCs w:val="24"/>
          <w:lang w:eastAsia="ru-RU"/>
        </w:rPr>
      </w:pPr>
      <w:r w:rsidRPr="006A6209">
        <w:rPr>
          <w:sz w:val="24"/>
          <w:szCs w:val="24"/>
          <w:lang w:eastAsia="ru-RU"/>
        </w:rPr>
        <w:t>‒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9" w:anchor="id.lnxbz9" w:tooltip="https://nsportal.ru/shkola/istoriya/library/2023/04/05/rabochaya-programma#id.lnxbz9" w:history="1">
        <w:r w:rsidRPr="006A6209">
          <w:rPr>
            <w:sz w:val="24"/>
            <w:szCs w:val="24"/>
            <w:lang w:eastAsia="ru-RU"/>
          </w:rPr>
          <w:t>Методические рекомендации</w:t>
        </w:r>
      </w:hyperlink>
      <w:r w:rsidRPr="006A6209">
        <w:rPr>
          <w:sz w:val="24"/>
          <w:szCs w:val="24"/>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EB38A5" w:rsidRPr="006A6209" w:rsidRDefault="002160F6" w:rsidP="006A6209">
      <w:pPr>
        <w:jc w:val="both"/>
        <w:rPr>
          <w:sz w:val="24"/>
          <w:szCs w:val="24"/>
        </w:rPr>
      </w:pPr>
      <w:r w:rsidRPr="006A6209">
        <w:rPr>
          <w:sz w:val="24"/>
          <w:szCs w:val="24"/>
        </w:rPr>
        <w:t>-Распоряжения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EB38A5" w:rsidRPr="006A6209" w:rsidRDefault="002160F6" w:rsidP="006A6209">
      <w:pPr>
        <w:jc w:val="both"/>
        <w:rPr>
          <w:sz w:val="24"/>
          <w:szCs w:val="24"/>
        </w:rPr>
      </w:pPr>
      <w:proofErr w:type="gramStart"/>
      <w:r w:rsidRPr="006A6209">
        <w:rPr>
          <w:sz w:val="24"/>
          <w:szCs w:val="24"/>
        </w:rPr>
        <w:t>-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w:t>
      </w:r>
      <w:proofErr w:type="gramEnd"/>
      <w:r w:rsidRPr="006A6209">
        <w:rPr>
          <w:sz w:val="24"/>
          <w:szCs w:val="24"/>
        </w:rPr>
        <w:t xml:space="preserve"> профессиональной направленности, в </w:t>
      </w:r>
      <w:proofErr w:type="spellStart"/>
      <w:r w:rsidRPr="006A6209">
        <w:rPr>
          <w:sz w:val="24"/>
          <w:szCs w:val="24"/>
        </w:rPr>
        <w:t>т.ч</w:t>
      </w:r>
      <w:proofErr w:type="spellEnd"/>
      <w:r w:rsidRPr="006A6209">
        <w:rPr>
          <w:sz w:val="24"/>
          <w:szCs w:val="24"/>
        </w:rPr>
        <w:t>. с учетом применения технологий дистанционного и электронного обучения</w:t>
      </w:r>
    </w:p>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sz w:val="24"/>
          <w:szCs w:val="24"/>
        </w:rPr>
      </w:pPr>
      <w:r w:rsidRPr="006A6209">
        <w:rPr>
          <w:sz w:val="24"/>
          <w:szCs w:val="24"/>
        </w:rPr>
        <w:t>- на основе</w:t>
      </w:r>
      <w:r w:rsidR="00D60DDE" w:rsidRPr="006A6209">
        <w:rPr>
          <w:sz w:val="24"/>
          <w:szCs w:val="24"/>
        </w:rPr>
        <w:t xml:space="preserve"> Учебного плана, ФГОС </w:t>
      </w:r>
      <w:r w:rsidR="00C75547" w:rsidRPr="006A6209">
        <w:rPr>
          <w:sz w:val="24"/>
          <w:szCs w:val="24"/>
        </w:rPr>
        <w:t xml:space="preserve"> СОО</w:t>
      </w:r>
      <w:proofErr w:type="gramStart"/>
      <w:r w:rsidR="00C75547" w:rsidRPr="006A6209">
        <w:rPr>
          <w:sz w:val="24"/>
          <w:szCs w:val="24"/>
        </w:rPr>
        <w:t xml:space="preserve"> ,</w:t>
      </w:r>
      <w:proofErr w:type="gramEnd"/>
      <w:r w:rsidRPr="006A6209">
        <w:rPr>
          <w:sz w:val="24"/>
          <w:szCs w:val="24"/>
        </w:rPr>
        <w:t>Примерной рабочей программы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
          <w:sz w:val="24"/>
          <w:szCs w:val="24"/>
        </w:rPr>
      </w:pP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
          <w:sz w:val="24"/>
          <w:szCs w:val="24"/>
        </w:rPr>
      </w:pP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
          <w:sz w:val="24"/>
          <w:szCs w:val="24"/>
        </w:rPr>
      </w:pPr>
    </w:p>
    <w:p w:rsidR="00EB38A5" w:rsidRPr="006A6209" w:rsidRDefault="00EB38A5" w:rsidP="006A6209">
      <w:pPr>
        <w:jc w:val="center"/>
        <w:rPr>
          <w:sz w:val="24"/>
          <w:szCs w:val="24"/>
        </w:rPr>
      </w:pPr>
    </w:p>
    <w:p w:rsidR="00EB38A5" w:rsidRPr="006A6209" w:rsidRDefault="00EB38A5" w:rsidP="006A6209">
      <w:pPr>
        <w:jc w:val="center"/>
        <w:rPr>
          <w:sz w:val="24"/>
          <w:szCs w:val="24"/>
        </w:rPr>
      </w:pPr>
    </w:p>
    <w:p w:rsidR="00EB38A5" w:rsidRPr="006A6209" w:rsidRDefault="00EB38A5" w:rsidP="006A6209">
      <w:pPr>
        <w:ind w:left="2377" w:right="2936"/>
        <w:jc w:val="center"/>
        <w:rPr>
          <w:sz w:val="24"/>
          <w:szCs w:val="24"/>
        </w:rPr>
      </w:pPr>
    </w:p>
    <w:p w:rsidR="00EB38A5" w:rsidRPr="006A6209" w:rsidRDefault="00EB38A5" w:rsidP="006A6209">
      <w:pPr>
        <w:ind w:left="2377" w:right="2936"/>
        <w:jc w:val="center"/>
        <w:rPr>
          <w:sz w:val="24"/>
          <w:szCs w:val="24"/>
        </w:rPr>
      </w:pPr>
    </w:p>
    <w:p w:rsidR="00EB38A5" w:rsidRPr="006A6209" w:rsidRDefault="00EB38A5" w:rsidP="006A6209">
      <w:pPr>
        <w:ind w:left="2377" w:right="2936"/>
        <w:jc w:val="center"/>
        <w:rPr>
          <w:sz w:val="24"/>
          <w:szCs w:val="24"/>
        </w:rPr>
      </w:pPr>
    </w:p>
    <w:p w:rsidR="00EB38A5" w:rsidRPr="006A6209" w:rsidRDefault="00EB38A5" w:rsidP="006A6209">
      <w:pPr>
        <w:ind w:left="2377" w:right="2936"/>
        <w:jc w:val="center"/>
        <w:rPr>
          <w:sz w:val="24"/>
          <w:szCs w:val="24"/>
        </w:rPr>
      </w:pPr>
    </w:p>
    <w:p w:rsidR="00EB38A5" w:rsidRPr="006A6209" w:rsidRDefault="00EB38A5" w:rsidP="006A6209">
      <w:pPr>
        <w:ind w:left="2377" w:right="2936"/>
        <w:jc w:val="center"/>
        <w:rPr>
          <w:sz w:val="24"/>
          <w:szCs w:val="24"/>
        </w:rPr>
      </w:pPr>
    </w:p>
    <w:p w:rsidR="00EB38A5" w:rsidRPr="006A6209" w:rsidRDefault="00EB38A5" w:rsidP="006A6209">
      <w:pPr>
        <w:ind w:left="2377" w:right="2936"/>
        <w:jc w:val="center"/>
        <w:rPr>
          <w:sz w:val="24"/>
          <w:szCs w:val="24"/>
        </w:rPr>
      </w:pPr>
    </w:p>
    <w:p w:rsidR="00EB38A5" w:rsidRPr="006A6209" w:rsidRDefault="00EB38A5" w:rsidP="006A6209">
      <w:pPr>
        <w:ind w:left="2377" w:right="2936"/>
        <w:jc w:val="center"/>
        <w:rPr>
          <w:sz w:val="24"/>
          <w:szCs w:val="24"/>
        </w:rPr>
      </w:pPr>
    </w:p>
    <w:p w:rsidR="00EB38A5" w:rsidRDefault="00EB38A5" w:rsidP="006A6209">
      <w:pPr>
        <w:ind w:left="2377" w:right="2936"/>
        <w:jc w:val="center"/>
        <w:rPr>
          <w:sz w:val="24"/>
          <w:szCs w:val="24"/>
        </w:rPr>
      </w:pPr>
    </w:p>
    <w:p w:rsidR="004730A7" w:rsidRDefault="004730A7" w:rsidP="006A6209">
      <w:pPr>
        <w:ind w:left="2377" w:right="2936"/>
        <w:jc w:val="center"/>
        <w:rPr>
          <w:sz w:val="24"/>
          <w:szCs w:val="24"/>
        </w:rPr>
      </w:pPr>
    </w:p>
    <w:p w:rsidR="004730A7" w:rsidRDefault="004730A7" w:rsidP="006A6209">
      <w:pPr>
        <w:ind w:left="2377" w:right="2936"/>
        <w:jc w:val="center"/>
        <w:rPr>
          <w:sz w:val="24"/>
          <w:szCs w:val="24"/>
        </w:rPr>
      </w:pPr>
    </w:p>
    <w:p w:rsidR="004730A7" w:rsidRDefault="004730A7" w:rsidP="006A6209">
      <w:pPr>
        <w:ind w:left="2377" w:right="2936"/>
        <w:jc w:val="center"/>
        <w:rPr>
          <w:sz w:val="24"/>
          <w:szCs w:val="24"/>
        </w:rPr>
      </w:pPr>
    </w:p>
    <w:p w:rsidR="004730A7" w:rsidRDefault="004730A7" w:rsidP="006A6209">
      <w:pPr>
        <w:ind w:left="2377" w:right="2936"/>
        <w:jc w:val="center"/>
        <w:rPr>
          <w:sz w:val="24"/>
          <w:szCs w:val="24"/>
        </w:rPr>
      </w:pPr>
    </w:p>
    <w:p w:rsidR="004730A7" w:rsidRDefault="004730A7" w:rsidP="006A6209">
      <w:pPr>
        <w:ind w:left="2377" w:right="2936"/>
        <w:jc w:val="center"/>
        <w:rPr>
          <w:sz w:val="24"/>
          <w:szCs w:val="24"/>
        </w:rPr>
      </w:pPr>
    </w:p>
    <w:p w:rsidR="004730A7" w:rsidRDefault="004730A7" w:rsidP="006A6209">
      <w:pPr>
        <w:ind w:left="2377" w:right="2936"/>
        <w:jc w:val="center"/>
        <w:rPr>
          <w:sz w:val="24"/>
          <w:szCs w:val="24"/>
        </w:rPr>
      </w:pPr>
    </w:p>
    <w:p w:rsidR="004730A7" w:rsidRDefault="004730A7" w:rsidP="006A6209">
      <w:pPr>
        <w:ind w:left="2377" w:right="2936"/>
        <w:jc w:val="center"/>
        <w:rPr>
          <w:sz w:val="24"/>
          <w:szCs w:val="24"/>
        </w:rPr>
      </w:pPr>
    </w:p>
    <w:p w:rsidR="004730A7" w:rsidRDefault="004730A7" w:rsidP="006A6209">
      <w:pPr>
        <w:ind w:left="2377" w:right="2936"/>
        <w:jc w:val="center"/>
        <w:rPr>
          <w:sz w:val="24"/>
          <w:szCs w:val="24"/>
        </w:rPr>
      </w:pPr>
    </w:p>
    <w:p w:rsidR="004730A7" w:rsidRDefault="004730A7" w:rsidP="006A6209">
      <w:pPr>
        <w:ind w:left="2377" w:right="2936"/>
        <w:jc w:val="center"/>
        <w:rPr>
          <w:sz w:val="24"/>
          <w:szCs w:val="24"/>
        </w:rPr>
      </w:pPr>
    </w:p>
    <w:p w:rsidR="004730A7" w:rsidRPr="006A6209" w:rsidRDefault="004730A7" w:rsidP="006A6209">
      <w:pPr>
        <w:ind w:left="2377" w:right="2936"/>
        <w:jc w:val="center"/>
        <w:rPr>
          <w:sz w:val="24"/>
          <w:szCs w:val="24"/>
        </w:rPr>
      </w:pPr>
    </w:p>
    <w:p w:rsidR="00E86026" w:rsidRPr="006A6209" w:rsidRDefault="00E86026" w:rsidP="006A6209">
      <w:pPr>
        <w:ind w:left="2377" w:right="2936"/>
        <w:jc w:val="center"/>
        <w:rPr>
          <w:sz w:val="24"/>
          <w:szCs w:val="24"/>
        </w:rPr>
      </w:pPr>
    </w:p>
    <w:p w:rsidR="00EB38A5" w:rsidRPr="006A6209" w:rsidRDefault="00EB38A5" w:rsidP="006A6209">
      <w:pPr>
        <w:ind w:left="2377" w:right="2936"/>
        <w:jc w:val="center"/>
        <w:rPr>
          <w:sz w:val="24"/>
          <w:szCs w:val="24"/>
        </w:rPr>
      </w:pPr>
    </w:p>
    <w:p w:rsidR="00EB38A5" w:rsidRPr="006A6209" w:rsidRDefault="002160F6" w:rsidP="006A6209">
      <w:pPr>
        <w:ind w:left="2377" w:right="2936"/>
        <w:jc w:val="center"/>
        <w:rPr>
          <w:sz w:val="24"/>
          <w:szCs w:val="24"/>
        </w:rPr>
      </w:pPr>
      <w:r w:rsidRPr="006A6209">
        <w:rPr>
          <w:sz w:val="24"/>
          <w:szCs w:val="24"/>
        </w:rPr>
        <w:lastRenderedPageBreak/>
        <w:t>СОДЕРЖАНИЕ</w:t>
      </w:r>
    </w:p>
    <w:p w:rsidR="003E25AC" w:rsidRPr="006A6209" w:rsidRDefault="000B35D9" w:rsidP="006A6209">
      <w:pPr>
        <w:rPr>
          <w:sz w:val="24"/>
          <w:szCs w:val="24"/>
        </w:rPr>
      </w:pPr>
      <w:r w:rsidRPr="006A6209">
        <w:rPr>
          <w:sz w:val="24"/>
          <w:szCs w:val="24"/>
          <w:lang w:eastAsia="ru-RU"/>
        </w:rPr>
        <w:fldChar w:fldCharType="begin"/>
      </w:r>
      <w:r w:rsidR="002160F6" w:rsidRPr="006A6209">
        <w:rPr>
          <w:sz w:val="24"/>
          <w:szCs w:val="24"/>
          <w:lang w:eastAsia="ru-RU"/>
        </w:rPr>
        <w:instrText xml:space="preserve"> TOC \o "1-3" \h \z \u </w:instrText>
      </w:r>
      <w:r w:rsidRPr="006A6209">
        <w:rPr>
          <w:sz w:val="24"/>
          <w:szCs w:val="24"/>
          <w:lang w:eastAsia="ru-RU"/>
        </w:rPr>
        <w:fldChar w:fldCharType="separate"/>
      </w:r>
      <w:hyperlink w:anchor="_Toc113637405" w:tooltip="#_Toc113637405" w:history="1">
        <w:r w:rsidR="002160F6" w:rsidRPr="006A6209">
          <w:rPr>
            <w:sz w:val="24"/>
            <w:szCs w:val="24"/>
            <w:lang w:eastAsia="ru-RU"/>
          </w:rPr>
          <w:t>1. Общая характеристика примерной рабочей программы общеобразовательной дисциплины</w:t>
        </w:r>
        <w:r w:rsidR="00B03B2F" w:rsidRPr="006A6209">
          <w:rPr>
            <w:sz w:val="24"/>
            <w:szCs w:val="24"/>
            <w:lang w:eastAsia="ru-RU"/>
          </w:rPr>
          <w:t>…..5</w:t>
        </w:r>
        <w:r w:rsidR="002160F6" w:rsidRPr="006A6209">
          <w:rPr>
            <w:sz w:val="24"/>
            <w:szCs w:val="24"/>
            <w:lang w:eastAsia="ru-RU"/>
          </w:rPr>
          <w:t xml:space="preserve">  </w:t>
        </w:r>
        <w:r w:rsidR="002160F6" w:rsidRPr="006A6209">
          <w:rPr>
            <w:sz w:val="24"/>
            <w:szCs w:val="24"/>
            <w:lang w:eastAsia="ru-RU"/>
          </w:rPr>
          <w:tab/>
        </w:r>
        <w:r w:rsidR="002160F6" w:rsidRPr="006A6209">
          <w:rPr>
            <w:sz w:val="24"/>
            <w:szCs w:val="24"/>
            <w:lang w:eastAsia="ru-RU"/>
          </w:rPr>
          <w:tab/>
        </w:r>
        <w:r w:rsidR="002160F6" w:rsidRPr="006A6209">
          <w:rPr>
            <w:sz w:val="24"/>
            <w:szCs w:val="24"/>
            <w:lang w:eastAsia="ru-RU"/>
          </w:rPr>
          <w:tab/>
        </w:r>
        <w:r w:rsidR="002160F6" w:rsidRPr="006A6209">
          <w:rPr>
            <w:sz w:val="24"/>
            <w:szCs w:val="24"/>
            <w:lang w:eastAsia="ru-RU"/>
          </w:rPr>
          <w:tab/>
        </w:r>
        <w:r w:rsidR="002160F6" w:rsidRPr="006A6209">
          <w:rPr>
            <w:sz w:val="24"/>
            <w:szCs w:val="24"/>
            <w:lang w:eastAsia="ru-RU"/>
          </w:rPr>
          <w:tab/>
        </w:r>
        <w:r w:rsidR="002160F6" w:rsidRPr="006A6209">
          <w:rPr>
            <w:sz w:val="24"/>
            <w:szCs w:val="24"/>
            <w:lang w:eastAsia="ru-RU"/>
          </w:rPr>
          <w:tab/>
        </w:r>
        <w:r w:rsidR="002160F6" w:rsidRPr="006A6209">
          <w:rPr>
            <w:sz w:val="24"/>
            <w:szCs w:val="24"/>
            <w:lang w:eastAsia="ru-RU"/>
          </w:rPr>
          <w:tab/>
        </w:r>
        <w:r w:rsidR="002160F6" w:rsidRPr="006A6209">
          <w:rPr>
            <w:sz w:val="24"/>
            <w:szCs w:val="24"/>
            <w:lang w:eastAsia="ru-RU"/>
          </w:rPr>
          <w:tab/>
        </w:r>
        <w:r w:rsidR="002160F6" w:rsidRPr="006A6209">
          <w:rPr>
            <w:sz w:val="24"/>
            <w:szCs w:val="24"/>
            <w:lang w:eastAsia="ru-RU"/>
          </w:rPr>
          <w:tab/>
        </w:r>
        <w:r w:rsidR="002160F6" w:rsidRPr="006A6209">
          <w:rPr>
            <w:sz w:val="24"/>
            <w:szCs w:val="24"/>
            <w:lang w:eastAsia="ru-RU"/>
          </w:rPr>
          <w:tab/>
        </w:r>
      </w:hyperlink>
    </w:p>
    <w:p w:rsidR="00EB38A5" w:rsidRPr="006A6209" w:rsidRDefault="00057626" w:rsidP="006A6209">
      <w:pPr>
        <w:rPr>
          <w:sz w:val="24"/>
          <w:szCs w:val="24"/>
          <w:lang w:eastAsia="ru-RU"/>
        </w:rPr>
      </w:pPr>
      <w:hyperlink w:anchor="_Toc113637406" w:tooltip="#_Toc113637406" w:history="1">
        <w:r w:rsidR="002160F6" w:rsidRPr="006A6209">
          <w:rPr>
            <w:sz w:val="24"/>
            <w:szCs w:val="24"/>
            <w:lang w:eastAsia="ru-RU"/>
          </w:rPr>
          <w:t>2. Структура и содержание общеобразовательной дисциплины</w:t>
        </w:r>
        <w:r w:rsidR="00B03B2F" w:rsidRPr="006A6209">
          <w:rPr>
            <w:sz w:val="24"/>
            <w:szCs w:val="24"/>
            <w:lang w:eastAsia="ru-RU"/>
          </w:rPr>
          <w:t>………6-</w:t>
        </w:r>
        <w:r w:rsidR="00D65CC9" w:rsidRPr="006A6209">
          <w:rPr>
            <w:sz w:val="24"/>
            <w:szCs w:val="24"/>
            <w:lang w:eastAsia="ru-RU"/>
          </w:rPr>
          <w:t>9</w:t>
        </w:r>
        <w:r w:rsidR="002160F6" w:rsidRPr="006A6209">
          <w:rPr>
            <w:sz w:val="24"/>
            <w:szCs w:val="24"/>
            <w:lang w:eastAsia="ru-RU"/>
          </w:rPr>
          <w:tab/>
        </w:r>
      </w:hyperlink>
    </w:p>
    <w:p w:rsidR="00EB38A5" w:rsidRPr="006A6209" w:rsidRDefault="00057626" w:rsidP="006A6209">
      <w:pPr>
        <w:rPr>
          <w:sz w:val="24"/>
          <w:szCs w:val="24"/>
        </w:rPr>
      </w:pPr>
      <w:hyperlink w:anchor="_Toc113637407" w:tooltip="#_Toc113637407" w:history="1">
        <w:r w:rsidR="002160F6" w:rsidRPr="006A6209">
          <w:rPr>
            <w:sz w:val="24"/>
            <w:szCs w:val="24"/>
            <w:lang w:eastAsia="ru-RU"/>
          </w:rPr>
          <w:t>3. Условия реализации программы общеобразовательной дисциплины</w:t>
        </w:r>
        <w:r w:rsidR="00B03B2F" w:rsidRPr="006A6209">
          <w:rPr>
            <w:sz w:val="24"/>
            <w:szCs w:val="24"/>
            <w:lang w:eastAsia="ru-RU"/>
          </w:rPr>
          <w:t>……</w:t>
        </w:r>
        <w:r w:rsidR="002160F6" w:rsidRPr="006A6209">
          <w:rPr>
            <w:sz w:val="24"/>
            <w:szCs w:val="24"/>
            <w:lang w:eastAsia="ru-RU"/>
          </w:rPr>
          <w:tab/>
        </w:r>
      </w:hyperlink>
      <w:r w:rsidR="00D65CC9" w:rsidRPr="006A6209">
        <w:rPr>
          <w:sz w:val="24"/>
          <w:szCs w:val="24"/>
        </w:rPr>
        <w:t>20</w:t>
      </w:r>
      <w:r w:rsidR="00F9332A" w:rsidRPr="006A6209">
        <w:rPr>
          <w:sz w:val="24"/>
          <w:szCs w:val="24"/>
          <w:lang w:eastAsia="ru-RU"/>
        </w:rPr>
        <w:t xml:space="preserve">- </w:t>
      </w:r>
      <w:r w:rsidR="00D65CC9" w:rsidRPr="006A6209">
        <w:rPr>
          <w:sz w:val="24"/>
          <w:szCs w:val="24"/>
          <w:lang w:eastAsia="ru-RU"/>
        </w:rPr>
        <w:t>21</w:t>
      </w: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6209">
        <w:rPr>
          <w:sz w:val="24"/>
          <w:szCs w:val="24"/>
        </w:rPr>
        <w:t>4.</w:t>
      </w:r>
      <w:r w:rsidRPr="006A6209">
        <w:rPr>
          <w:color w:val="000000"/>
          <w:sz w:val="24"/>
          <w:szCs w:val="24"/>
        </w:rPr>
        <w:t xml:space="preserve"> Контроль и оценка результатов освоения общеобразовательной дисциплины</w:t>
      </w:r>
      <w:r w:rsidR="00D65CC9" w:rsidRPr="006A6209">
        <w:rPr>
          <w:color w:val="000000"/>
          <w:sz w:val="24"/>
          <w:szCs w:val="24"/>
        </w:rPr>
        <w:t>…..22-23</w:t>
      </w:r>
    </w:p>
    <w:p w:rsidR="00B03B2F" w:rsidRPr="006A6209" w:rsidRDefault="00B03B2F" w:rsidP="006A6209">
      <w:pPr>
        <w:rPr>
          <w:sz w:val="24"/>
          <w:szCs w:val="24"/>
          <w:lang w:eastAsia="ru-RU"/>
        </w:rPr>
      </w:pPr>
    </w:p>
    <w:p w:rsidR="003E25AC" w:rsidRPr="006A6209" w:rsidRDefault="002160F6" w:rsidP="006A6209">
      <w:pPr>
        <w:rPr>
          <w:sz w:val="24"/>
          <w:szCs w:val="24"/>
          <w:lang w:eastAsia="ru-RU"/>
        </w:rPr>
      </w:pPr>
      <w:r w:rsidRPr="006A6209">
        <w:rPr>
          <w:sz w:val="24"/>
          <w:szCs w:val="24"/>
          <w:lang w:eastAsia="ru-RU"/>
        </w:rPr>
        <w:t>5.Тематический план дисциплины</w:t>
      </w:r>
      <w:r w:rsidR="00B03B2F" w:rsidRPr="006A6209">
        <w:rPr>
          <w:sz w:val="24"/>
          <w:szCs w:val="24"/>
          <w:lang w:eastAsia="ru-RU"/>
        </w:rPr>
        <w:t>….</w:t>
      </w:r>
      <w:r w:rsidR="003E25AC" w:rsidRPr="006A6209">
        <w:rPr>
          <w:sz w:val="24"/>
          <w:szCs w:val="24"/>
          <w:lang w:eastAsia="ru-RU"/>
        </w:rPr>
        <w:t>24-25</w:t>
      </w:r>
    </w:p>
    <w:p w:rsidR="00EB38A5" w:rsidRPr="006A6209" w:rsidRDefault="002160F6" w:rsidP="006A6209">
      <w:pPr>
        <w:rPr>
          <w:sz w:val="24"/>
          <w:szCs w:val="24"/>
          <w:lang w:eastAsia="ru-RU"/>
        </w:rPr>
      </w:pPr>
      <w:r w:rsidRPr="006A6209">
        <w:rPr>
          <w:sz w:val="24"/>
          <w:szCs w:val="24"/>
          <w:lang w:eastAsia="ru-RU"/>
        </w:rPr>
        <w:t>6. Поурочное планирование дисциплины</w:t>
      </w:r>
      <w:r w:rsidR="00B03B2F" w:rsidRPr="006A6209">
        <w:rPr>
          <w:sz w:val="24"/>
          <w:szCs w:val="24"/>
          <w:lang w:eastAsia="ru-RU"/>
        </w:rPr>
        <w:t>…..</w:t>
      </w:r>
      <w:r w:rsidRPr="006A6209">
        <w:rPr>
          <w:sz w:val="24"/>
          <w:szCs w:val="24"/>
          <w:lang w:eastAsia="ru-RU"/>
        </w:rPr>
        <w:t xml:space="preserve"> </w:t>
      </w:r>
      <w:r w:rsidR="003E25AC" w:rsidRPr="006A6209">
        <w:rPr>
          <w:sz w:val="24"/>
          <w:szCs w:val="24"/>
          <w:lang w:eastAsia="ru-RU"/>
        </w:rPr>
        <w:t>24-25</w:t>
      </w:r>
    </w:p>
    <w:p w:rsidR="00B03B2F" w:rsidRPr="006A6209" w:rsidRDefault="00B03B2F" w:rsidP="006A6209">
      <w:pPr>
        <w:rPr>
          <w:b/>
          <w:sz w:val="24"/>
          <w:szCs w:val="24"/>
        </w:rPr>
      </w:pPr>
      <w:r w:rsidRPr="006A6209">
        <w:rPr>
          <w:sz w:val="24"/>
          <w:szCs w:val="24"/>
          <w:lang w:eastAsia="ru-RU"/>
        </w:rPr>
        <w:t>7.</w:t>
      </w:r>
      <w:r w:rsidRPr="006A6209">
        <w:rPr>
          <w:b/>
          <w:sz w:val="24"/>
          <w:szCs w:val="24"/>
        </w:rPr>
        <w:t xml:space="preserve"> </w:t>
      </w:r>
      <w:r w:rsidRPr="006A6209">
        <w:rPr>
          <w:sz w:val="24"/>
          <w:szCs w:val="24"/>
        </w:rPr>
        <w:t>Учебно-методическое обеспечение образовательного процесса……</w:t>
      </w:r>
      <w:r w:rsidR="003E25AC" w:rsidRPr="006A6209">
        <w:rPr>
          <w:sz w:val="24"/>
          <w:szCs w:val="24"/>
        </w:rPr>
        <w:t>26-27</w:t>
      </w:r>
    </w:p>
    <w:p w:rsidR="00B03B2F" w:rsidRPr="006A6209" w:rsidRDefault="00B03B2F" w:rsidP="006A6209">
      <w:pPr>
        <w:rPr>
          <w:sz w:val="24"/>
          <w:szCs w:val="24"/>
          <w:lang w:eastAsia="ru-RU"/>
        </w:rPr>
      </w:pPr>
    </w:p>
    <w:p w:rsidR="00EB38A5" w:rsidRPr="006A6209" w:rsidRDefault="000B35D9" w:rsidP="006A6209">
      <w:pPr>
        <w:jc w:val="center"/>
        <w:rPr>
          <w:sz w:val="24"/>
          <w:szCs w:val="24"/>
          <w:lang w:eastAsia="ru-RU"/>
        </w:rPr>
      </w:pPr>
      <w:r w:rsidRPr="006A6209">
        <w:rPr>
          <w:sz w:val="24"/>
          <w:szCs w:val="24"/>
          <w:lang w:eastAsia="ru-RU"/>
        </w:rPr>
        <w:fldChar w:fldCharType="end"/>
      </w:r>
    </w:p>
    <w:p w:rsidR="00B03B2F" w:rsidRPr="006A6209" w:rsidRDefault="00B03B2F" w:rsidP="006A6209">
      <w:pPr>
        <w:jc w:val="center"/>
        <w:rPr>
          <w:b/>
          <w:bCs/>
          <w:sz w:val="24"/>
          <w:szCs w:val="24"/>
        </w:rPr>
      </w:pPr>
      <w:bookmarkStart w:id="2" w:name="_Toc113637405"/>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B03B2F" w:rsidRPr="006A6209" w:rsidRDefault="00B03B2F"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E86026" w:rsidRPr="006A6209" w:rsidRDefault="00E86026" w:rsidP="006A6209">
      <w:pPr>
        <w:jc w:val="center"/>
        <w:rPr>
          <w:b/>
          <w:bCs/>
          <w:sz w:val="24"/>
          <w:szCs w:val="24"/>
        </w:rPr>
      </w:pPr>
    </w:p>
    <w:p w:rsidR="00B03B2F" w:rsidRPr="006A6209" w:rsidRDefault="00B03B2F" w:rsidP="006A6209">
      <w:pPr>
        <w:jc w:val="center"/>
        <w:rPr>
          <w:b/>
          <w:bCs/>
          <w:sz w:val="24"/>
          <w:szCs w:val="24"/>
        </w:rPr>
      </w:pPr>
    </w:p>
    <w:p w:rsidR="00EB38A5" w:rsidRPr="006A6209" w:rsidRDefault="002160F6" w:rsidP="006A6209">
      <w:pPr>
        <w:jc w:val="center"/>
        <w:rPr>
          <w:b/>
          <w:bCs/>
          <w:sz w:val="24"/>
          <w:szCs w:val="24"/>
        </w:rPr>
      </w:pPr>
      <w:r w:rsidRPr="006A6209">
        <w:rPr>
          <w:b/>
          <w:bCs/>
          <w:sz w:val="24"/>
          <w:szCs w:val="24"/>
        </w:rPr>
        <w:lastRenderedPageBreak/>
        <w:t>1. ОБЩАЯ ХАРАКТЕРИСТИКА ПРИМЕРНОЙ РАБОЧЕЙ ПРОГРАММЫ ОБЩЕОБРАЗОВАТЕЛЬНОЙ ДИСЦИПЛИНЫ</w:t>
      </w:r>
      <w:bookmarkEnd w:id="2"/>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eastAsia="ru-RU"/>
        </w:rPr>
      </w:pPr>
    </w:p>
    <w:p w:rsidR="00EB38A5" w:rsidRPr="006A6209" w:rsidRDefault="002160F6" w:rsidP="006A6209">
      <w:pPr>
        <w:tabs>
          <w:tab w:val="left" w:pos="1276"/>
          <w:tab w:val="left" w:pos="10992"/>
          <w:tab w:val="left" w:pos="11908"/>
          <w:tab w:val="left" w:pos="12824"/>
          <w:tab w:val="left" w:pos="13740"/>
          <w:tab w:val="left" w:pos="14656"/>
        </w:tabs>
        <w:jc w:val="both"/>
        <w:rPr>
          <w:b/>
          <w:bCs/>
          <w:sz w:val="24"/>
          <w:szCs w:val="24"/>
          <w:lang w:eastAsia="ru-RU"/>
        </w:rPr>
      </w:pPr>
      <w:r w:rsidRPr="006A6209">
        <w:rPr>
          <w:b/>
          <w:bCs/>
          <w:sz w:val="24"/>
          <w:szCs w:val="24"/>
          <w:lang w:eastAsia="ru-RU"/>
        </w:rPr>
        <w:t>1.1 Место дисциплины в структуре образовательной программы СПО</w:t>
      </w:r>
    </w:p>
    <w:p w:rsidR="00EB38A5" w:rsidRPr="006A6209" w:rsidRDefault="002160F6" w:rsidP="006A6209">
      <w:pPr>
        <w:rPr>
          <w:rFonts w:eastAsia="A"/>
          <w:sz w:val="24"/>
          <w:szCs w:val="24"/>
        </w:rPr>
      </w:pPr>
      <w:r w:rsidRPr="006A6209">
        <w:rPr>
          <w:sz w:val="24"/>
          <w:szCs w:val="24"/>
          <w:lang w:eastAsia="ru-RU"/>
        </w:rPr>
        <w:t>Общеобразовательная дисциплина «История</w:t>
      </w:r>
      <w:r w:rsidR="004B01B4" w:rsidRPr="006A6209">
        <w:rPr>
          <w:sz w:val="24"/>
          <w:szCs w:val="24"/>
          <w:lang w:eastAsia="ru-RU"/>
        </w:rPr>
        <w:t xml:space="preserve"> </w:t>
      </w:r>
      <w:r w:rsidRPr="006A6209">
        <w:rPr>
          <w:sz w:val="24"/>
          <w:szCs w:val="24"/>
          <w:lang w:eastAsia="ru-RU"/>
        </w:rPr>
        <w:t>России» является обязательной частью социально-гуманитарного цикла образовательной программы в соответствии с ФГОС</w:t>
      </w:r>
      <w:r w:rsidRPr="006A6209">
        <w:rPr>
          <w:rFonts w:eastAsia="A"/>
          <w:sz w:val="24"/>
          <w:szCs w:val="24"/>
        </w:rPr>
        <w:t xml:space="preserve"> попрофессиям:</w:t>
      </w:r>
      <w:r w:rsidRPr="006A6209">
        <w:rPr>
          <w:color w:val="000000"/>
          <w:sz w:val="24"/>
          <w:szCs w:val="24"/>
          <w:lang w:eastAsia="ru-RU"/>
        </w:rPr>
        <w:t>08.01.27</w:t>
      </w:r>
      <w:r w:rsidRPr="006A6209">
        <w:rPr>
          <w:sz w:val="24"/>
          <w:szCs w:val="24"/>
        </w:rPr>
        <w:t>«</w:t>
      </w:r>
      <w:r w:rsidRPr="006A6209">
        <w:rPr>
          <w:color w:val="000000"/>
          <w:sz w:val="24"/>
          <w:szCs w:val="24"/>
          <w:lang w:eastAsia="ru-RU"/>
        </w:rPr>
        <w:t>Мастер общестроительных работ</w:t>
      </w:r>
      <w:r w:rsidRPr="006A6209">
        <w:rPr>
          <w:sz w:val="24"/>
          <w:szCs w:val="24"/>
        </w:rPr>
        <w:t>»,</w:t>
      </w:r>
      <w:r w:rsidRPr="006A6209">
        <w:rPr>
          <w:color w:val="000000"/>
          <w:sz w:val="24"/>
          <w:szCs w:val="24"/>
          <w:lang w:eastAsia="ru-RU"/>
        </w:rPr>
        <w:t>08.01.28</w:t>
      </w:r>
      <w:r w:rsidRPr="006A6209">
        <w:rPr>
          <w:sz w:val="24"/>
          <w:szCs w:val="24"/>
        </w:rPr>
        <w:t>«</w:t>
      </w:r>
      <w:r w:rsidRPr="006A6209">
        <w:rPr>
          <w:color w:val="000000"/>
          <w:sz w:val="24"/>
          <w:szCs w:val="24"/>
          <w:lang w:eastAsia="ru-RU"/>
        </w:rPr>
        <w:t>Мастер отделочных строительных и декоративных работ</w:t>
      </w:r>
      <w:r w:rsidRPr="006A6209">
        <w:rPr>
          <w:spacing w:val="-1"/>
          <w:sz w:val="24"/>
          <w:szCs w:val="24"/>
        </w:rPr>
        <w:t>.</w:t>
      </w:r>
    </w:p>
    <w:p w:rsidR="00EB38A5" w:rsidRPr="006A6209" w:rsidRDefault="00EB38A5" w:rsidP="006A6209">
      <w:pPr>
        <w:pStyle w:val="af3"/>
        <w:tabs>
          <w:tab w:val="left" w:pos="10076"/>
          <w:tab w:val="left" w:pos="10992"/>
          <w:tab w:val="left" w:pos="11908"/>
          <w:tab w:val="left" w:pos="12824"/>
          <w:tab w:val="left" w:pos="13740"/>
          <w:tab w:val="left" w:pos="14656"/>
        </w:tabs>
        <w:ind w:left="0" w:firstLine="709"/>
        <w:rPr>
          <w:sz w:val="24"/>
          <w:szCs w:val="24"/>
          <w:lang w:eastAsia="ru-RU"/>
        </w:rPr>
      </w:pPr>
    </w:p>
    <w:p w:rsidR="00EB38A5" w:rsidRPr="006A6209" w:rsidRDefault="00EB38A5" w:rsidP="006A6209">
      <w:pPr>
        <w:ind w:firstLine="709"/>
        <w:rPr>
          <w:b/>
          <w:sz w:val="24"/>
          <w:szCs w:val="24"/>
          <w:lang w:eastAsia="ru-RU"/>
        </w:rPr>
      </w:pPr>
    </w:p>
    <w:p w:rsidR="00EB38A5" w:rsidRPr="006A6209" w:rsidRDefault="002160F6" w:rsidP="006A6209">
      <w:pPr>
        <w:ind w:firstLine="709"/>
        <w:rPr>
          <w:b/>
          <w:sz w:val="24"/>
          <w:szCs w:val="24"/>
          <w:lang w:eastAsia="ru-RU"/>
        </w:rPr>
      </w:pPr>
      <w:r w:rsidRPr="006A6209">
        <w:rPr>
          <w:b/>
          <w:sz w:val="24"/>
          <w:szCs w:val="24"/>
          <w:lang w:eastAsia="ru-RU"/>
        </w:rPr>
        <w:t>1.2. Цели и планируемые результаты освоения дисциплины:</w:t>
      </w:r>
    </w:p>
    <w:p w:rsidR="00EB38A5" w:rsidRPr="006A6209" w:rsidRDefault="00EB38A5" w:rsidP="006A62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eastAsia="ru-RU"/>
        </w:rPr>
      </w:pPr>
    </w:p>
    <w:p w:rsidR="00EB38A5" w:rsidRPr="006A6209" w:rsidRDefault="002160F6" w:rsidP="006A62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lang w:eastAsia="ru-RU"/>
        </w:rPr>
      </w:pPr>
      <w:r w:rsidRPr="006A6209">
        <w:rPr>
          <w:b/>
          <w:bCs/>
          <w:sz w:val="24"/>
          <w:szCs w:val="24"/>
          <w:lang w:eastAsia="ru-RU"/>
        </w:rPr>
        <w:t>1.2.1. Цель общеобразовательной дисциплины</w:t>
      </w:r>
    </w:p>
    <w:p w:rsidR="00EB38A5" w:rsidRPr="006A6209" w:rsidRDefault="002160F6" w:rsidP="006A62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eastAsia="ru-RU"/>
        </w:rPr>
      </w:pPr>
      <w:proofErr w:type="gramStart"/>
      <w:r w:rsidRPr="006A6209">
        <w:rPr>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EB38A5" w:rsidRPr="006A6209" w:rsidRDefault="00EB38A5"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pPr>
    </w:p>
    <w:p w:rsidR="00E86026" w:rsidRPr="006A6209" w:rsidRDefault="00E86026" w:rsidP="006A6209">
      <w:pPr>
        <w:jc w:val="both"/>
        <w:rPr>
          <w:b/>
          <w:bCs/>
          <w:sz w:val="24"/>
          <w:szCs w:val="24"/>
        </w:rPr>
        <w:sectPr w:rsidR="00E86026" w:rsidRPr="006A6209" w:rsidSect="00E86026">
          <w:footerReference w:type="default" r:id="rId10"/>
          <w:pgSz w:w="11907" w:h="16840"/>
          <w:pgMar w:top="992" w:right="851" w:bottom="1134" w:left="851" w:header="709" w:footer="709" w:gutter="0"/>
          <w:cols w:space="720"/>
          <w:docGrid w:linePitch="360"/>
        </w:sectPr>
      </w:pPr>
    </w:p>
    <w:p w:rsidR="00EB38A5" w:rsidRPr="006A6209" w:rsidRDefault="002160F6" w:rsidP="006A6209">
      <w:pPr>
        <w:jc w:val="both"/>
        <w:rPr>
          <w:b/>
          <w:bCs/>
          <w:sz w:val="24"/>
          <w:szCs w:val="24"/>
        </w:rPr>
      </w:pPr>
      <w:r w:rsidRPr="006A6209">
        <w:rPr>
          <w:b/>
          <w:bCs/>
          <w:sz w:val="24"/>
          <w:szCs w:val="24"/>
        </w:rPr>
        <w:lastRenderedPageBreak/>
        <w:t>1.2.2. Планируемые результаты освоения общеобразовательной дисциплины</w:t>
      </w:r>
      <w:r w:rsidRPr="006A6209">
        <w:rPr>
          <w:rFonts w:eastAsia="Calibri"/>
          <w:b/>
          <w:bCs/>
          <w:sz w:val="24"/>
          <w:szCs w:val="24"/>
        </w:rPr>
        <w:t xml:space="preserve"> в соответствии с ФГОС СПО и на основе ФГОС СОО</w:t>
      </w:r>
    </w:p>
    <w:p w:rsidR="00EB38A5" w:rsidRPr="006A6209" w:rsidRDefault="002160F6" w:rsidP="006A62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6A6209">
        <w:rPr>
          <w:sz w:val="24"/>
          <w:szCs w:val="24"/>
          <w:lang w:eastAsia="ru-RU"/>
        </w:rPr>
        <w:t>Особое значение дисциплина</w:t>
      </w:r>
      <w:r w:rsidR="00E86026" w:rsidRPr="006A6209">
        <w:rPr>
          <w:sz w:val="24"/>
          <w:szCs w:val="24"/>
          <w:lang w:eastAsia="ru-RU"/>
        </w:rPr>
        <w:t xml:space="preserve"> имеет при формировании </w:t>
      </w:r>
      <w:proofErr w:type="gramStart"/>
      <w:r w:rsidR="00E86026" w:rsidRPr="006A6209">
        <w:rPr>
          <w:sz w:val="24"/>
          <w:szCs w:val="24"/>
          <w:lang w:eastAsia="ru-RU"/>
        </w:rPr>
        <w:t>ОК</w:t>
      </w:r>
      <w:proofErr w:type="gramEnd"/>
      <w:r w:rsidR="00E86026" w:rsidRPr="006A6209">
        <w:rPr>
          <w:sz w:val="24"/>
          <w:szCs w:val="24"/>
          <w:lang w:eastAsia="ru-RU"/>
        </w:rPr>
        <w:t xml:space="preserve"> и ПК.</w:t>
      </w:r>
    </w:p>
    <w:tbl>
      <w:tblPr>
        <w:tblStyle w:val="aa"/>
        <w:tblW w:w="1545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382"/>
        <w:gridCol w:w="5419"/>
        <w:gridCol w:w="7655"/>
      </w:tblGrid>
      <w:tr w:rsidR="00EB38A5" w:rsidRPr="006A6209" w:rsidTr="004730A7">
        <w:trPr>
          <w:trHeight w:val="416"/>
        </w:trPr>
        <w:tc>
          <w:tcPr>
            <w:tcW w:w="2382"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EB38A5" w:rsidRPr="006A6209" w:rsidRDefault="002160F6" w:rsidP="006A6209">
            <w:pPr>
              <w:pBdr>
                <w:top w:val="none" w:sz="4" w:space="0" w:color="000000"/>
                <w:left w:val="none" w:sz="4" w:space="0" w:color="000000"/>
                <w:bottom w:val="none" w:sz="4" w:space="0" w:color="000000"/>
                <w:right w:val="none" w:sz="4" w:space="0" w:color="000000"/>
              </w:pBdr>
              <w:jc w:val="center"/>
              <w:rPr>
                <w:sz w:val="24"/>
                <w:szCs w:val="24"/>
              </w:rPr>
            </w:pPr>
            <w:r w:rsidRPr="006A6209">
              <w:rPr>
                <w:b/>
                <w:color w:val="000000"/>
                <w:sz w:val="24"/>
                <w:szCs w:val="24"/>
              </w:rPr>
              <w:t>Код и наименование формируемых компетенций</w:t>
            </w:r>
          </w:p>
        </w:tc>
        <w:tc>
          <w:tcPr>
            <w:tcW w:w="13074" w:type="dxa"/>
            <w:gridSpan w:val="2"/>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EB38A5" w:rsidRPr="006A6209" w:rsidRDefault="002160F6" w:rsidP="006A6209">
            <w:pPr>
              <w:pBdr>
                <w:top w:val="none" w:sz="4" w:space="0" w:color="000000"/>
                <w:left w:val="none" w:sz="4" w:space="0" w:color="000000"/>
                <w:bottom w:val="none" w:sz="4" w:space="0" w:color="000000"/>
                <w:right w:val="none" w:sz="4" w:space="0" w:color="000000"/>
              </w:pBdr>
              <w:jc w:val="center"/>
              <w:rPr>
                <w:sz w:val="24"/>
                <w:szCs w:val="24"/>
              </w:rPr>
            </w:pPr>
            <w:r w:rsidRPr="006A6209">
              <w:rPr>
                <w:b/>
                <w:color w:val="000000"/>
                <w:sz w:val="24"/>
                <w:szCs w:val="24"/>
              </w:rPr>
              <w:t>Планируемые результаты освоения дисциплины</w:t>
            </w:r>
          </w:p>
        </w:tc>
      </w:tr>
      <w:tr w:rsidR="00EB38A5" w:rsidRPr="006A6209" w:rsidTr="004730A7">
        <w:trPr>
          <w:trHeight w:val="281"/>
        </w:trPr>
        <w:tc>
          <w:tcPr>
            <w:tcW w:w="0" w:type="auto"/>
            <w:vMerge/>
            <w:noWrap/>
          </w:tcPr>
          <w:p w:rsidR="00EB38A5" w:rsidRPr="006A6209" w:rsidRDefault="00EB38A5" w:rsidP="006A6209">
            <w:pPr>
              <w:rPr>
                <w:sz w:val="24"/>
                <w:szCs w:val="24"/>
              </w:rPr>
            </w:pPr>
          </w:p>
        </w:tc>
        <w:tc>
          <w:tcPr>
            <w:tcW w:w="541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EB38A5" w:rsidRPr="006A6209" w:rsidRDefault="002160F6" w:rsidP="006A6209">
            <w:pPr>
              <w:pBdr>
                <w:top w:val="none" w:sz="4" w:space="0" w:color="000000"/>
                <w:left w:val="none" w:sz="4" w:space="0" w:color="000000"/>
                <w:bottom w:val="none" w:sz="4" w:space="0" w:color="000000"/>
                <w:right w:val="none" w:sz="4" w:space="0" w:color="000000"/>
              </w:pBdr>
              <w:jc w:val="center"/>
              <w:rPr>
                <w:sz w:val="24"/>
                <w:szCs w:val="24"/>
              </w:rPr>
            </w:pPr>
            <w:r w:rsidRPr="006A6209">
              <w:rPr>
                <w:b/>
                <w:color w:val="000000"/>
                <w:sz w:val="24"/>
                <w:szCs w:val="24"/>
              </w:rPr>
              <w:t>Общие</w:t>
            </w:r>
          </w:p>
        </w:tc>
        <w:tc>
          <w:tcPr>
            <w:tcW w:w="765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EB38A5" w:rsidRPr="006A6209" w:rsidRDefault="002160F6" w:rsidP="006A6209">
            <w:pPr>
              <w:pBdr>
                <w:top w:val="none" w:sz="4" w:space="0" w:color="000000"/>
                <w:left w:val="none" w:sz="4" w:space="0" w:color="000000"/>
                <w:bottom w:val="none" w:sz="4" w:space="0" w:color="000000"/>
                <w:right w:val="none" w:sz="4" w:space="0" w:color="000000"/>
              </w:pBdr>
              <w:jc w:val="center"/>
              <w:rPr>
                <w:sz w:val="24"/>
                <w:szCs w:val="24"/>
              </w:rPr>
            </w:pPr>
            <w:r w:rsidRPr="006A6209">
              <w:rPr>
                <w:b/>
                <w:color w:val="000000"/>
                <w:sz w:val="24"/>
                <w:szCs w:val="24"/>
              </w:rPr>
              <w:t>Дисциплинарные</w:t>
            </w:r>
            <w:r w:rsidRPr="006A6209">
              <w:rPr>
                <w:rFonts w:eastAsia="Calibri"/>
                <w:b/>
                <w:color w:val="0066CC"/>
                <w:sz w:val="24"/>
                <w:szCs w:val="24"/>
                <w:u w:val="single"/>
                <w:vertAlign w:val="superscript"/>
              </w:rPr>
              <w:footnoteReference w:id="1"/>
            </w:r>
          </w:p>
        </w:tc>
      </w:tr>
      <w:tr w:rsidR="00EB38A5" w:rsidRPr="006A6209" w:rsidTr="004730A7">
        <w:trPr>
          <w:trHeight w:val="841"/>
        </w:trPr>
        <w:tc>
          <w:tcPr>
            <w:tcW w:w="2382"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ОК</w:t>
            </w:r>
            <w:proofErr w:type="gramEnd"/>
            <w:r w:rsidRPr="006A6209">
              <w:rPr>
                <w:color w:val="000000"/>
                <w:sz w:val="24"/>
                <w:szCs w:val="24"/>
              </w:rPr>
              <w:t xml:space="preserve"> 01. Выбирать способы решения задач профессиональной деятельности применительно к различным контекстам</w:t>
            </w:r>
          </w:p>
        </w:tc>
        <w:tc>
          <w:tcPr>
            <w:tcW w:w="541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В части трудового воспитания: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готовность к труду, осознание ценности мастерства, трудолюбие;</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интерес к различным сферам профессиональной деятельности,</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Овладение универсальными учебными познавательными действиями:</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808080"/>
                <w:sz w:val="24"/>
                <w:szCs w:val="24"/>
                <w:highlight w:val="white"/>
              </w:rPr>
              <w:t xml:space="preserve"> а) </w:t>
            </w:r>
            <w:r w:rsidRPr="006A6209">
              <w:rPr>
                <w:color w:val="000000"/>
                <w:sz w:val="24"/>
                <w:szCs w:val="24"/>
                <w:highlight w:val="white"/>
              </w:rPr>
              <w:t>базовые логические действия: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xml:space="preserve">- самостоятельно формулировать и актуализировать проблему, рассматривать ее всесторонне; </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xml:space="preserve">- устанавливать существенный признак или основания для сравнения, классификации и обобщения; </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определять цели деятельности, задавать параметры и критерии их достижения;</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xml:space="preserve">- выявлять закономерности и противоречия в рассматриваемых явлениях; </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развивать креативное мышление при решении жизненных проблем</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808080"/>
                <w:sz w:val="24"/>
                <w:szCs w:val="24"/>
                <w:highlight w:val="white"/>
              </w:rPr>
              <w:t>б)</w:t>
            </w:r>
            <w:r w:rsidRPr="006A6209">
              <w:rPr>
                <w:color w:val="000000"/>
                <w:sz w:val="24"/>
                <w:szCs w:val="24"/>
                <w:highlight w:val="white"/>
              </w:rPr>
              <w:t> базовые исследовательские действия:</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lastRenderedPageBreak/>
              <w:t>- владеть навыками учебно-исследовательской и проектной деятельности, навыками разрешения проблем;</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уметь переносить знания в познавательную и практическую области жизнедеятельности;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уметь интегрировать знания из разных предметных областей;</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выдвигать новые идеи, предлагать оригинальные подходы и решения;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xml:space="preserve">- способность их использования в познавательной и социальной практике </w:t>
            </w:r>
          </w:p>
        </w:tc>
        <w:tc>
          <w:tcPr>
            <w:tcW w:w="765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lastRenderedPageBreak/>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1195"/>
              </w:tabs>
              <w:ind w:right="179"/>
              <w:jc w:val="both"/>
              <w:rPr>
                <w:sz w:val="24"/>
                <w:szCs w:val="24"/>
              </w:rPr>
            </w:pPr>
            <w:r w:rsidRPr="006A6209">
              <w:rPr>
                <w:color w:val="000000"/>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1181"/>
              </w:tabs>
              <w:ind w:right="192"/>
              <w:jc w:val="both"/>
              <w:rPr>
                <w:sz w:val="24"/>
                <w:szCs w:val="24"/>
              </w:rPr>
            </w:pPr>
            <w:r w:rsidRPr="006A6209">
              <w:rPr>
                <w:color w:val="000000"/>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EB38A5" w:rsidRPr="006A6209" w:rsidTr="004730A7">
        <w:trPr>
          <w:trHeight w:val="841"/>
        </w:trPr>
        <w:tc>
          <w:tcPr>
            <w:tcW w:w="2382"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lastRenderedPageBreak/>
              <w:t>ОК</w:t>
            </w:r>
            <w:proofErr w:type="gramEnd"/>
            <w:r w:rsidRPr="006A6209">
              <w:rPr>
                <w:color w:val="000000"/>
                <w:sz w:val="24"/>
                <w:szCs w:val="24"/>
              </w:rPr>
              <w:t>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1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В области ценности научного познания: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xml:space="preserve">- </w:t>
            </w:r>
            <w:proofErr w:type="spellStart"/>
            <w:r w:rsidRPr="006A6209">
              <w:rPr>
                <w:color w:val="000000"/>
                <w:sz w:val="24"/>
                <w:szCs w:val="24"/>
                <w:highlight w:val="white"/>
              </w:rPr>
              <w:t>сформированность</w:t>
            </w:r>
            <w:proofErr w:type="spellEnd"/>
            <w:r w:rsidRPr="006A6209">
              <w:rPr>
                <w:color w:val="000000"/>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Овладение универсальными учебными познавательными действиями: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808080"/>
                <w:sz w:val="24"/>
                <w:szCs w:val="24"/>
              </w:rPr>
              <w:lastRenderedPageBreak/>
              <w:t>в)</w:t>
            </w:r>
            <w:r w:rsidRPr="006A6209">
              <w:rPr>
                <w:color w:val="000000"/>
                <w:sz w:val="24"/>
                <w:szCs w:val="24"/>
              </w:rPr>
              <w:t> работа с информацией:</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оценивать достоверность, легитимность информации, ее соответствие правовым и морально-этическим нормам;</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владеть навыками распознавания и защиты информации, информационной безопасности личности</w:t>
            </w:r>
          </w:p>
        </w:tc>
        <w:tc>
          <w:tcPr>
            <w:tcW w:w="765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lastRenderedPageBreak/>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1177"/>
              </w:tabs>
              <w:ind w:right="181"/>
              <w:jc w:val="both"/>
              <w:rPr>
                <w:sz w:val="24"/>
                <w:szCs w:val="24"/>
              </w:rPr>
            </w:pPr>
            <w:r w:rsidRPr="006A6209">
              <w:rPr>
                <w:color w:val="000000"/>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EB38A5" w:rsidRPr="006A6209" w:rsidTr="004730A7">
        <w:trPr>
          <w:trHeight w:val="696"/>
        </w:trPr>
        <w:tc>
          <w:tcPr>
            <w:tcW w:w="2382"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lastRenderedPageBreak/>
              <w:t>ОК</w:t>
            </w:r>
            <w:proofErr w:type="gramEnd"/>
            <w:r w:rsidRPr="006A6209">
              <w:rPr>
                <w:color w:val="000000"/>
                <w:sz w:val="24"/>
                <w:szCs w:val="24"/>
              </w:rPr>
              <w:t> 04.Эффективно взаимодействовать и работать в коллективе и команде</w:t>
            </w:r>
          </w:p>
        </w:tc>
        <w:tc>
          <w:tcPr>
            <w:tcW w:w="541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готовность к саморазвитию, самостоятельности и самоопределению;</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-овладение навыками учебно-исследовательской, проектной и социальной деятельности;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Овладение универсальными коммуникативными действиями: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808080"/>
                <w:sz w:val="24"/>
                <w:szCs w:val="24"/>
              </w:rPr>
              <w:t>б)</w:t>
            </w:r>
            <w:r w:rsidRPr="006A6209">
              <w:rPr>
                <w:color w:val="000000"/>
                <w:sz w:val="24"/>
                <w:szCs w:val="24"/>
              </w:rPr>
              <w:t> совместная деятельность:</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понимать и использовать преимущества командной и индивидуальной работы;</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w:t>
            </w:r>
            <w:r w:rsidRPr="006A6209">
              <w:rPr>
                <w:color w:val="000000"/>
                <w:sz w:val="24"/>
                <w:szCs w:val="24"/>
              </w:rPr>
              <w:lastRenderedPageBreak/>
              <w:t>распределять роли с учетом мнений участников обсуждать результаты совместной работы;</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координировать и выполнять работу в условиях реального, виртуального и комбинированного взаимодействия;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Овладение универсальными регулятивными действиями: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808080"/>
                <w:sz w:val="24"/>
                <w:szCs w:val="24"/>
              </w:rPr>
              <w:t>г)</w:t>
            </w:r>
            <w:r w:rsidRPr="006A6209">
              <w:rPr>
                <w:color w:val="000000"/>
                <w:sz w:val="24"/>
                <w:szCs w:val="24"/>
              </w:rPr>
              <w:t> принятие себя и других людей:</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принимать мотивы и аргументы других людей при анализе результатов деятельности;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признавать свое право и право других людей на ошибки;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развивать способность понимать мир с позиции другого человека</w:t>
            </w:r>
          </w:p>
        </w:tc>
        <w:tc>
          <w:tcPr>
            <w:tcW w:w="765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lastRenderedPageBreak/>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EB38A5" w:rsidRPr="006A6209" w:rsidTr="004730A7">
        <w:trPr>
          <w:trHeight w:val="2251"/>
        </w:trPr>
        <w:tc>
          <w:tcPr>
            <w:tcW w:w="2382"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lastRenderedPageBreak/>
              <w:t>ОК</w:t>
            </w:r>
            <w:proofErr w:type="gramEnd"/>
            <w:r w:rsidRPr="006A6209">
              <w:rPr>
                <w:color w:val="000000"/>
                <w:sz w:val="24"/>
                <w:szCs w:val="24"/>
              </w:rPr>
              <w:t xml:space="preserve">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1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В области эстетического воспитания: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готовность к самовыражению в разных видах искусства, стремление проявлять качества творческой личности;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Овладение универсальными коммуникативными действиями: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808080"/>
                <w:sz w:val="24"/>
                <w:szCs w:val="24"/>
              </w:rPr>
              <w:t>а)</w:t>
            </w:r>
            <w:r w:rsidRPr="006A6209">
              <w:rPr>
                <w:color w:val="000000"/>
                <w:sz w:val="24"/>
                <w:szCs w:val="24"/>
              </w:rPr>
              <w:t> общение:</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lastRenderedPageBreak/>
              <w:t>- осуществлять коммуникации во всех сферах жизни;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развернуто и логично излагать свою точку зрения с использованием языковых средств</w:t>
            </w:r>
          </w:p>
        </w:tc>
        <w:tc>
          <w:tcPr>
            <w:tcW w:w="765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proofErr w:type="gramStart"/>
            <w:r w:rsidRPr="006A6209">
              <w:rPr>
                <w:color w:val="000000"/>
                <w:sz w:val="24"/>
                <w:szCs w:val="24"/>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1157"/>
              </w:tabs>
              <w:ind w:right="200"/>
              <w:jc w:val="both"/>
              <w:rPr>
                <w:sz w:val="24"/>
                <w:szCs w:val="24"/>
              </w:rPr>
            </w:pPr>
            <w:r w:rsidRPr="006A6209">
              <w:rPr>
                <w:color w:val="000000"/>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EB38A5" w:rsidRPr="006A6209" w:rsidTr="004730A7">
        <w:trPr>
          <w:trHeight w:val="271"/>
        </w:trPr>
        <w:tc>
          <w:tcPr>
            <w:tcW w:w="2382"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lastRenderedPageBreak/>
              <w:t>ОК</w:t>
            </w:r>
            <w:proofErr w:type="gramEnd"/>
            <w:r w:rsidRPr="006A6209">
              <w:rPr>
                <w:color w:val="000000"/>
                <w:sz w:val="24"/>
                <w:szCs w:val="24"/>
              </w:rPr>
              <w:t xml:space="preserve">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r w:rsidRPr="006A6209">
              <w:rPr>
                <w:color w:val="000000"/>
                <w:sz w:val="24"/>
                <w:szCs w:val="24"/>
              </w:rPr>
              <w:t>гармо-низации</w:t>
            </w:r>
            <w:proofErr w:type="spellEnd"/>
            <w:r w:rsidRPr="006A6209">
              <w:rPr>
                <w:color w:val="000000"/>
                <w:sz w:val="24"/>
                <w:szCs w:val="24"/>
              </w:rPr>
              <w:t xml:space="preserve"> межнациональных и межрелигиозных отношений, применять стандарты антикоррупционного поведения</w:t>
            </w:r>
          </w:p>
        </w:tc>
        <w:tc>
          <w:tcPr>
            <w:tcW w:w="541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xml:space="preserve">- осознание </w:t>
            </w:r>
            <w:proofErr w:type="gramStart"/>
            <w:r w:rsidRPr="006A6209">
              <w:rPr>
                <w:color w:val="000000"/>
                <w:sz w:val="24"/>
                <w:szCs w:val="24"/>
                <w:highlight w:val="white"/>
              </w:rPr>
              <w:t>обучающимися</w:t>
            </w:r>
            <w:proofErr w:type="gramEnd"/>
            <w:r w:rsidRPr="006A6209">
              <w:rPr>
                <w:color w:val="000000"/>
                <w:sz w:val="24"/>
                <w:szCs w:val="24"/>
                <w:highlight w:val="white"/>
              </w:rPr>
              <w:t xml:space="preserve"> российской гражданской идентичности;</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В части гражданского воспитания: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осознание своих конституционных прав и обязанностей, уважение закона и правопорядка;</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-принятие традиционных национальных, общечеловеческих гуманистических и демократических ценностей;</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419"/>
              </w:tabs>
              <w:jc w:val="both"/>
              <w:rPr>
                <w:sz w:val="24"/>
                <w:szCs w:val="24"/>
              </w:rPr>
            </w:pPr>
            <w:r w:rsidRPr="006A6209">
              <w:rPr>
                <w:color w:val="000000"/>
                <w:sz w:val="24"/>
                <w:szCs w:val="24"/>
                <w:highlight w:val="white"/>
              </w:rPr>
              <w:t xml:space="preserve">- умение взаимодействовать с социальными институтами в соответствии с их функциями и </w:t>
            </w:r>
            <w:r w:rsidRPr="006A6209">
              <w:rPr>
                <w:color w:val="000000"/>
                <w:sz w:val="24"/>
                <w:szCs w:val="24"/>
                <w:highlight w:val="white"/>
              </w:rPr>
              <w:lastRenderedPageBreak/>
              <w:t>назначением;</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готовность к гуманитарной и волонтерской деятельности;</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патриотического воспитания: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xml:space="preserve">- </w:t>
            </w:r>
            <w:proofErr w:type="spellStart"/>
            <w:r w:rsidRPr="006A6209">
              <w:rPr>
                <w:color w:val="000000"/>
                <w:sz w:val="24"/>
                <w:szCs w:val="24"/>
                <w:highlight w:val="white"/>
              </w:rPr>
              <w:t>сформированность</w:t>
            </w:r>
            <w:proofErr w:type="spellEnd"/>
            <w:r w:rsidRPr="006A6209">
              <w:rPr>
                <w:color w:val="000000"/>
                <w:sz w:val="24"/>
                <w:szCs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идейная убежденность, готовность к служению и защите Отечества, ответственность за его судьбу;</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highlight w:val="white"/>
              </w:rPr>
              <w:t xml:space="preserve">освоенные </w:t>
            </w:r>
            <w:proofErr w:type="gramStart"/>
            <w:r w:rsidRPr="006A6209">
              <w:rPr>
                <w:color w:val="000000"/>
                <w:sz w:val="24"/>
                <w:szCs w:val="24"/>
                <w:highlight w:val="white"/>
              </w:rPr>
              <w:t>обучающимися</w:t>
            </w:r>
            <w:proofErr w:type="gramEnd"/>
            <w:r w:rsidRPr="006A6209">
              <w:rPr>
                <w:color w:val="000000"/>
                <w:sz w:val="24"/>
                <w:szCs w:val="24"/>
                <w:highlight w:val="white"/>
              </w:rPr>
              <w:t xml:space="preserve"> </w:t>
            </w:r>
            <w:proofErr w:type="spellStart"/>
            <w:r w:rsidRPr="006A6209">
              <w:rPr>
                <w:color w:val="000000"/>
                <w:sz w:val="24"/>
                <w:szCs w:val="24"/>
                <w:highlight w:val="white"/>
              </w:rPr>
              <w:t>межпредметные</w:t>
            </w:r>
            <w:proofErr w:type="spellEnd"/>
            <w:r w:rsidRPr="006A6209">
              <w:rPr>
                <w:color w:val="000000"/>
                <w:sz w:val="24"/>
                <w:szCs w:val="24"/>
                <w:highlight w:val="white"/>
              </w:rPr>
              <w:t xml:space="preserve"> понятия и универсальные учебные действия (регулятивные, познавательные, коммуникативные);</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овладение навыками учебно-исследовательской, проектной и социальной деятельности</w:t>
            </w:r>
          </w:p>
        </w:tc>
        <w:tc>
          <w:tcPr>
            <w:tcW w:w="765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lastRenderedPageBreak/>
              <w:t>- понимать значимость России в мировых политических и социально-‎</w:t>
            </w:r>
            <w:proofErr w:type="gramStart"/>
            <w:r w:rsidRPr="006A6209">
              <w:rPr>
                <w:color w:val="000000"/>
                <w:sz w:val="24"/>
                <w:szCs w:val="24"/>
              </w:rPr>
              <w:t>экономических процессах</w:t>
            </w:r>
            <w:proofErr w:type="gramEnd"/>
            <w:r w:rsidRPr="006A6209">
              <w:rPr>
                <w:color w:val="000000"/>
                <w:sz w:val="24"/>
                <w:szCs w:val="24"/>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proofErr w:type="gramStart"/>
            <w:r w:rsidRPr="006A6209">
              <w:rPr>
                <w:color w:val="000000"/>
                <w:sz w:val="24"/>
                <w:szCs w:val="24"/>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xml:space="preserve">- уметь устанавливать причинно-следственные, пространственные, временные связи исторических событий, явлений, процессов; </w:t>
            </w:r>
            <w:r w:rsidRPr="006A6209">
              <w:rPr>
                <w:color w:val="000000"/>
                <w:sz w:val="24"/>
                <w:szCs w:val="24"/>
              </w:rPr>
              <w:lastRenderedPageBreak/>
              <w:t>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6A6209">
              <w:rPr>
                <w:color w:val="000000"/>
                <w:sz w:val="24"/>
                <w:szCs w:val="24"/>
              </w:rPr>
              <w:t>России‎и</w:t>
            </w:r>
            <w:proofErr w:type="spellEnd"/>
            <w:r w:rsidRPr="006A6209">
              <w:rPr>
                <w:color w:val="000000"/>
                <w:sz w:val="24"/>
                <w:szCs w:val="24"/>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EB38A5" w:rsidRPr="006A6209" w:rsidRDefault="002160F6" w:rsidP="006A620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6A6209">
              <w:rPr>
                <w:color w:val="000000"/>
                <w:sz w:val="24"/>
                <w:szCs w:val="24"/>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1215"/>
              </w:tabs>
              <w:ind w:right="154"/>
              <w:jc w:val="both"/>
              <w:rPr>
                <w:sz w:val="24"/>
                <w:szCs w:val="24"/>
              </w:rPr>
            </w:pPr>
            <w:r w:rsidRPr="006A6209">
              <w:rPr>
                <w:color w:val="000000"/>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1201"/>
              </w:tabs>
              <w:jc w:val="both"/>
              <w:rPr>
                <w:sz w:val="24"/>
                <w:szCs w:val="24"/>
              </w:rPr>
            </w:pPr>
            <w:r w:rsidRPr="006A6209">
              <w:rPr>
                <w:color w:val="000000"/>
                <w:sz w:val="24"/>
                <w:szCs w:val="24"/>
              </w:rPr>
              <w:t>-уметь характеризовать вклад российской культуры в мировую культуру;</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1197"/>
              </w:tabs>
              <w:ind w:right="172"/>
              <w:jc w:val="both"/>
              <w:rPr>
                <w:sz w:val="24"/>
                <w:szCs w:val="24"/>
              </w:rPr>
            </w:pPr>
            <w:r w:rsidRPr="006A6209">
              <w:rPr>
                <w:color w:val="000000"/>
                <w:sz w:val="24"/>
                <w:szCs w:val="24"/>
              </w:rPr>
              <w:t xml:space="preserve">- иметь </w:t>
            </w:r>
            <w:proofErr w:type="spellStart"/>
            <w:r w:rsidRPr="006A6209">
              <w:rPr>
                <w:color w:val="000000"/>
                <w:sz w:val="24"/>
                <w:szCs w:val="24"/>
              </w:rPr>
              <w:t>сформированность</w:t>
            </w:r>
            <w:proofErr w:type="spellEnd"/>
            <w:r w:rsidRPr="006A6209">
              <w:rPr>
                <w:color w:val="000000"/>
                <w:sz w:val="24"/>
                <w:szCs w:val="24"/>
              </w:rPr>
              <w:t xml:space="preserve"> представлений о предмете, научных и социальных функциях исторического знания, методах изучения исторических источников</w:t>
            </w:r>
          </w:p>
        </w:tc>
      </w:tr>
    </w:tbl>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r w:rsidRPr="006A6209">
        <w:rPr>
          <w:sz w:val="24"/>
          <w:szCs w:val="24"/>
        </w:rPr>
        <w:lastRenderedPageBreak/>
        <w:br w:type="page" w:clear="all"/>
      </w:r>
    </w:p>
    <w:p w:rsidR="00EB38A5" w:rsidRPr="006A6209" w:rsidRDefault="00EB38A5" w:rsidP="006A6209">
      <w:pPr>
        <w:pBdr>
          <w:top w:val="none" w:sz="4" w:space="0" w:color="000000"/>
          <w:left w:val="none" w:sz="4" w:space="0" w:color="000000"/>
          <w:bottom w:val="none" w:sz="4" w:space="0" w:color="000000"/>
          <w:right w:val="none" w:sz="4" w:space="0" w:color="000000"/>
        </w:pBdr>
        <w:rPr>
          <w:sz w:val="24"/>
          <w:szCs w:val="24"/>
        </w:rPr>
      </w:pPr>
    </w:p>
    <w:p w:rsidR="004730A7" w:rsidRDefault="004730A7" w:rsidP="006A6209">
      <w:pPr>
        <w:pStyle w:val="11"/>
        <w:numPr>
          <w:ilvl w:val="0"/>
          <w:numId w:val="23"/>
        </w:numPr>
        <w:tabs>
          <w:tab w:val="left" w:pos="1974"/>
        </w:tabs>
        <w:ind w:left="1974"/>
        <w:jc w:val="left"/>
        <w:sectPr w:rsidR="004730A7" w:rsidSect="00E86026">
          <w:pgSz w:w="16840" w:h="11907" w:orient="landscape"/>
          <w:pgMar w:top="851" w:right="1134" w:bottom="851" w:left="992" w:header="709" w:footer="709" w:gutter="0"/>
          <w:cols w:space="720"/>
          <w:docGrid w:linePitch="360"/>
        </w:sectPr>
      </w:pPr>
    </w:p>
    <w:p w:rsidR="00EB38A5" w:rsidRPr="006A6209" w:rsidRDefault="002160F6" w:rsidP="006A6209">
      <w:pPr>
        <w:pStyle w:val="11"/>
        <w:numPr>
          <w:ilvl w:val="0"/>
          <w:numId w:val="23"/>
        </w:numPr>
        <w:tabs>
          <w:tab w:val="left" w:pos="1974"/>
        </w:tabs>
        <w:ind w:left="1974"/>
        <w:jc w:val="left"/>
      </w:pPr>
      <w:r w:rsidRPr="006A6209">
        <w:lastRenderedPageBreak/>
        <w:t>СТРУКТУРА</w:t>
      </w:r>
      <w:r w:rsidR="002E5226" w:rsidRPr="006A6209">
        <w:t xml:space="preserve"> </w:t>
      </w:r>
      <w:r w:rsidRPr="006A6209">
        <w:t>И</w:t>
      </w:r>
      <w:r w:rsidR="002E5226" w:rsidRPr="006A6209">
        <w:t xml:space="preserve"> </w:t>
      </w:r>
      <w:r w:rsidRPr="006A6209">
        <w:t>СОДЕРЖАНИЕ УЧЕБНОЙДИСЦИПЛИНЫ</w:t>
      </w:r>
    </w:p>
    <w:p w:rsidR="00EB38A5" w:rsidRPr="006A6209" w:rsidRDefault="00EB38A5" w:rsidP="006A6209">
      <w:pPr>
        <w:pStyle w:val="11"/>
        <w:tabs>
          <w:tab w:val="left" w:pos="1974"/>
        </w:tabs>
        <w:ind w:left="1974" w:firstLine="0"/>
        <w:jc w:val="right"/>
      </w:pPr>
    </w:p>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sz w:val="24"/>
          <w:szCs w:val="24"/>
        </w:rPr>
      </w:pPr>
      <w:r w:rsidRPr="006A6209">
        <w:rPr>
          <w:b/>
          <w:sz w:val="24"/>
          <w:szCs w:val="24"/>
        </w:rPr>
        <w:t>2.1. Объем дисциплины и виды учебной работы</w:t>
      </w: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EB38A5" w:rsidRPr="006A6209">
        <w:trPr>
          <w:trHeight w:val="870"/>
        </w:trPr>
        <w:tc>
          <w:tcPr>
            <w:tcW w:w="7345" w:type="dxa"/>
            <w:tcBorders>
              <w:top w:val="single" w:sz="6" w:space="0" w:color="000000"/>
              <w:left w:val="single" w:sz="6" w:space="0" w:color="000000"/>
            </w:tcBorders>
            <w:shd w:val="clear" w:color="auto" w:fill="auto"/>
            <w:noWrap/>
            <w:vAlign w:val="center"/>
          </w:tcPr>
          <w:p w:rsidR="00EB38A5" w:rsidRPr="006A6209" w:rsidRDefault="002160F6" w:rsidP="006A6209">
            <w:pPr>
              <w:jc w:val="center"/>
              <w:rPr>
                <w:b/>
                <w:sz w:val="24"/>
                <w:szCs w:val="24"/>
              </w:rPr>
            </w:pPr>
            <w:r w:rsidRPr="006A6209">
              <w:rPr>
                <w:b/>
                <w:sz w:val="24"/>
                <w:szCs w:val="24"/>
              </w:rPr>
              <w:t>Вид учебной работы</w:t>
            </w:r>
          </w:p>
        </w:tc>
        <w:tc>
          <w:tcPr>
            <w:tcW w:w="2226" w:type="dxa"/>
            <w:tcBorders>
              <w:top w:val="single" w:sz="6" w:space="0" w:color="000000"/>
              <w:right w:val="single" w:sz="6" w:space="0" w:color="000000"/>
            </w:tcBorders>
            <w:shd w:val="clear" w:color="auto" w:fill="auto"/>
            <w:noWrap/>
          </w:tcPr>
          <w:p w:rsidR="00EB38A5" w:rsidRPr="006A6209" w:rsidRDefault="002160F6" w:rsidP="006A6209">
            <w:pPr>
              <w:jc w:val="center"/>
              <w:rPr>
                <w:b/>
                <w:sz w:val="24"/>
                <w:szCs w:val="24"/>
              </w:rPr>
            </w:pPr>
            <w:r w:rsidRPr="006A6209">
              <w:rPr>
                <w:b/>
                <w:sz w:val="24"/>
                <w:szCs w:val="24"/>
              </w:rPr>
              <w:t>Базовый уровень</w:t>
            </w:r>
          </w:p>
        </w:tc>
      </w:tr>
      <w:tr w:rsidR="00EB38A5" w:rsidRPr="006A6209">
        <w:trPr>
          <w:trHeight w:val="460"/>
        </w:trPr>
        <w:tc>
          <w:tcPr>
            <w:tcW w:w="7345" w:type="dxa"/>
            <w:tcBorders>
              <w:left w:val="single" w:sz="6" w:space="0" w:color="000000"/>
            </w:tcBorders>
            <w:shd w:val="clear" w:color="auto" w:fill="auto"/>
            <w:noWrap/>
          </w:tcPr>
          <w:p w:rsidR="00EB38A5" w:rsidRPr="006A6209" w:rsidRDefault="002160F6" w:rsidP="006A6209">
            <w:pPr>
              <w:jc w:val="center"/>
              <w:rPr>
                <w:b/>
                <w:sz w:val="24"/>
                <w:szCs w:val="24"/>
              </w:rPr>
            </w:pPr>
            <w:r w:rsidRPr="006A6209">
              <w:rPr>
                <w:b/>
                <w:sz w:val="24"/>
                <w:szCs w:val="24"/>
              </w:rPr>
              <w:t>Объем образовательной программы дисциплины</w:t>
            </w:r>
          </w:p>
        </w:tc>
        <w:tc>
          <w:tcPr>
            <w:tcW w:w="2226" w:type="dxa"/>
            <w:tcBorders>
              <w:right w:val="single" w:sz="6" w:space="0" w:color="000000"/>
            </w:tcBorders>
            <w:shd w:val="clear" w:color="auto" w:fill="auto"/>
            <w:noWrap/>
            <w:vAlign w:val="center"/>
          </w:tcPr>
          <w:p w:rsidR="00EB38A5" w:rsidRPr="006A6209" w:rsidRDefault="00EB38A5" w:rsidP="006A6209">
            <w:pPr>
              <w:jc w:val="center"/>
              <w:rPr>
                <w:b/>
                <w:sz w:val="24"/>
                <w:szCs w:val="24"/>
              </w:rPr>
            </w:pPr>
          </w:p>
        </w:tc>
      </w:tr>
      <w:tr w:rsidR="00EB38A5" w:rsidRPr="006A6209">
        <w:trPr>
          <w:trHeight w:val="460"/>
        </w:trPr>
        <w:tc>
          <w:tcPr>
            <w:tcW w:w="7345" w:type="dxa"/>
            <w:tcBorders>
              <w:left w:val="single" w:sz="6" w:space="0" w:color="000000"/>
            </w:tcBorders>
            <w:shd w:val="clear" w:color="auto" w:fill="auto"/>
            <w:noWrap/>
          </w:tcPr>
          <w:p w:rsidR="00EB38A5" w:rsidRPr="006A6209" w:rsidRDefault="002160F6" w:rsidP="006A6209">
            <w:pPr>
              <w:rPr>
                <w:b/>
                <w:sz w:val="24"/>
                <w:szCs w:val="24"/>
              </w:rPr>
            </w:pPr>
            <w:r w:rsidRPr="006A6209">
              <w:rPr>
                <w:b/>
                <w:sz w:val="24"/>
                <w:szCs w:val="24"/>
              </w:rPr>
              <w:t>Основное содержание</w:t>
            </w:r>
          </w:p>
        </w:tc>
        <w:tc>
          <w:tcPr>
            <w:tcW w:w="2226" w:type="dxa"/>
            <w:tcBorders>
              <w:right w:val="single" w:sz="6" w:space="0" w:color="000000"/>
            </w:tcBorders>
            <w:shd w:val="clear" w:color="auto" w:fill="auto"/>
            <w:noWrap/>
            <w:vAlign w:val="center"/>
          </w:tcPr>
          <w:p w:rsidR="00EB38A5" w:rsidRPr="006A6209" w:rsidRDefault="002160F6" w:rsidP="006A6209">
            <w:pPr>
              <w:jc w:val="center"/>
              <w:rPr>
                <w:b/>
                <w:sz w:val="24"/>
                <w:szCs w:val="24"/>
              </w:rPr>
            </w:pPr>
            <w:r w:rsidRPr="006A6209">
              <w:rPr>
                <w:b/>
                <w:sz w:val="24"/>
                <w:szCs w:val="24"/>
              </w:rPr>
              <w:t>34</w:t>
            </w:r>
          </w:p>
        </w:tc>
      </w:tr>
      <w:tr w:rsidR="00EB38A5" w:rsidRPr="006A6209">
        <w:trPr>
          <w:trHeight w:val="490"/>
        </w:trPr>
        <w:tc>
          <w:tcPr>
            <w:tcW w:w="9571" w:type="dxa"/>
            <w:gridSpan w:val="2"/>
            <w:tcBorders>
              <w:left w:val="single" w:sz="6" w:space="0" w:color="000000"/>
              <w:right w:val="single" w:sz="6" w:space="0" w:color="000000"/>
            </w:tcBorders>
            <w:shd w:val="clear" w:color="auto" w:fill="auto"/>
            <w:noWrap/>
            <w:vAlign w:val="center"/>
          </w:tcPr>
          <w:p w:rsidR="00EB38A5" w:rsidRPr="006A6209" w:rsidRDefault="002160F6" w:rsidP="006A6209">
            <w:pPr>
              <w:rPr>
                <w:iCs/>
                <w:sz w:val="24"/>
                <w:szCs w:val="24"/>
              </w:rPr>
            </w:pPr>
            <w:r w:rsidRPr="006A6209">
              <w:rPr>
                <w:sz w:val="24"/>
                <w:szCs w:val="24"/>
              </w:rPr>
              <w:t>в т. ч.:</w:t>
            </w:r>
          </w:p>
        </w:tc>
      </w:tr>
      <w:tr w:rsidR="00EB38A5" w:rsidRPr="006A6209">
        <w:trPr>
          <w:trHeight w:val="490"/>
        </w:trPr>
        <w:tc>
          <w:tcPr>
            <w:tcW w:w="7345" w:type="dxa"/>
            <w:tcBorders>
              <w:left w:val="single" w:sz="6" w:space="0" w:color="000000"/>
            </w:tcBorders>
            <w:shd w:val="clear" w:color="auto" w:fill="auto"/>
            <w:noWrap/>
            <w:vAlign w:val="center"/>
          </w:tcPr>
          <w:p w:rsidR="00EB38A5" w:rsidRPr="006A6209" w:rsidRDefault="002160F6" w:rsidP="006A6209">
            <w:pPr>
              <w:rPr>
                <w:sz w:val="24"/>
                <w:szCs w:val="24"/>
              </w:rPr>
            </w:pPr>
            <w:r w:rsidRPr="006A6209">
              <w:rPr>
                <w:sz w:val="24"/>
                <w:szCs w:val="24"/>
              </w:rPr>
              <w:t>теоретическое обучение</w:t>
            </w:r>
          </w:p>
        </w:tc>
        <w:tc>
          <w:tcPr>
            <w:tcW w:w="2226" w:type="dxa"/>
            <w:tcBorders>
              <w:right w:val="single" w:sz="4" w:space="0" w:color="000000"/>
            </w:tcBorders>
            <w:shd w:val="clear" w:color="auto" w:fill="auto"/>
            <w:noWrap/>
            <w:vAlign w:val="center"/>
          </w:tcPr>
          <w:p w:rsidR="00EB38A5" w:rsidRPr="006A6209" w:rsidRDefault="002160F6" w:rsidP="006A6209">
            <w:pPr>
              <w:jc w:val="center"/>
              <w:rPr>
                <w:sz w:val="24"/>
                <w:szCs w:val="24"/>
              </w:rPr>
            </w:pPr>
            <w:r w:rsidRPr="006A6209">
              <w:rPr>
                <w:sz w:val="24"/>
                <w:szCs w:val="24"/>
              </w:rPr>
              <w:t>28</w:t>
            </w:r>
          </w:p>
        </w:tc>
      </w:tr>
      <w:tr w:rsidR="00EB38A5" w:rsidRPr="006A6209">
        <w:trPr>
          <w:trHeight w:val="490"/>
        </w:trPr>
        <w:tc>
          <w:tcPr>
            <w:tcW w:w="7345" w:type="dxa"/>
            <w:tcBorders>
              <w:left w:val="single" w:sz="6" w:space="0" w:color="000000"/>
            </w:tcBorders>
            <w:shd w:val="clear" w:color="auto" w:fill="auto"/>
            <w:noWrap/>
            <w:vAlign w:val="center"/>
          </w:tcPr>
          <w:p w:rsidR="00EB38A5" w:rsidRPr="006A6209" w:rsidRDefault="002160F6" w:rsidP="006A6209">
            <w:pPr>
              <w:rPr>
                <w:sz w:val="24"/>
                <w:szCs w:val="24"/>
              </w:rPr>
            </w:pPr>
            <w:r w:rsidRPr="006A6209">
              <w:rPr>
                <w:sz w:val="24"/>
                <w:szCs w:val="24"/>
              </w:rPr>
              <w:t>практические занятия</w:t>
            </w:r>
          </w:p>
        </w:tc>
        <w:tc>
          <w:tcPr>
            <w:tcW w:w="2226" w:type="dxa"/>
            <w:tcBorders>
              <w:right w:val="single" w:sz="4" w:space="0" w:color="000000"/>
            </w:tcBorders>
            <w:shd w:val="clear" w:color="auto" w:fill="auto"/>
            <w:noWrap/>
            <w:vAlign w:val="center"/>
          </w:tcPr>
          <w:p w:rsidR="00EB38A5" w:rsidRPr="006A6209" w:rsidRDefault="002160F6" w:rsidP="006A6209">
            <w:pPr>
              <w:jc w:val="center"/>
              <w:rPr>
                <w:sz w:val="24"/>
                <w:szCs w:val="24"/>
              </w:rPr>
            </w:pPr>
            <w:r w:rsidRPr="006A6209">
              <w:rPr>
                <w:sz w:val="24"/>
                <w:szCs w:val="24"/>
              </w:rPr>
              <w:t>6</w:t>
            </w:r>
          </w:p>
        </w:tc>
      </w:tr>
      <w:tr w:rsidR="00EB38A5" w:rsidRPr="006A6209">
        <w:trPr>
          <w:trHeight w:val="490"/>
        </w:trPr>
        <w:tc>
          <w:tcPr>
            <w:tcW w:w="7345" w:type="dxa"/>
            <w:tcBorders>
              <w:left w:val="single" w:sz="6" w:space="0" w:color="000000"/>
            </w:tcBorders>
            <w:shd w:val="clear" w:color="auto" w:fill="auto"/>
            <w:noWrap/>
            <w:vAlign w:val="center"/>
          </w:tcPr>
          <w:p w:rsidR="00EB38A5" w:rsidRPr="006A6209" w:rsidRDefault="002160F6" w:rsidP="006A6209">
            <w:pPr>
              <w:rPr>
                <w:sz w:val="24"/>
                <w:szCs w:val="24"/>
              </w:rPr>
            </w:pPr>
            <w:r w:rsidRPr="006A6209">
              <w:rPr>
                <w:rStyle w:val="212pt"/>
                <w:rFonts w:ascii="Times New Roman" w:hAnsi="Times New Roman" w:cs="Times New Roman"/>
              </w:rPr>
              <w:t>самостоятельная работа</w:t>
            </w:r>
          </w:p>
        </w:tc>
        <w:tc>
          <w:tcPr>
            <w:tcW w:w="2226" w:type="dxa"/>
            <w:tcBorders>
              <w:right w:val="single" w:sz="4" w:space="0" w:color="000000"/>
            </w:tcBorders>
            <w:shd w:val="clear" w:color="auto" w:fill="auto"/>
            <w:noWrap/>
            <w:vAlign w:val="center"/>
          </w:tcPr>
          <w:p w:rsidR="00EB38A5" w:rsidRPr="006A6209" w:rsidRDefault="002160F6" w:rsidP="006A6209">
            <w:pPr>
              <w:jc w:val="center"/>
              <w:rPr>
                <w:sz w:val="24"/>
                <w:szCs w:val="24"/>
              </w:rPr>
            </w:pPr>
            <w:r w:rsidRPr="006A6209">
              <w:rPr>
                <w:sz w:val="24"/>
                <w:szCs w:val="24"/>
              </w:rPr>
              <w:t>-</w:t>
            </w:r>
          </w:p>
        </w:tc>
      </w:tr>
      <w:tr w:rsidR="00EB38A5" w:rsidRPr="006A6209">
        <w:trPr>
          <w:trHeight w:val="490"/>
        </w:trPr>
        <w:tc>
          <w:tcPr>
            <w:tcW w:w="7345" w:type="dxa"/>
            <w:tcBorders>
              <w:left w:val="single" w:sz="6" w:space="0" w:color="000000"/>
            </w:tcBorders>
            <w:shd w:val="clear" w:color="auto" w:fill="auto"/>
            <w:noWrap/>
            <w:vAlign w:val="center"/>
          </w:tcPr>
          <w:p w:rsidR="00EB38A5" w:rsidRPr="006A6209" w:rsidRDefault="002160F6" w:rsidP="006A6209">
            <w:pPr>
              <w:rPr>
                <w:sz w:val="24"/>
                <w:szCs w:val="24"/>
              </w:rPr>
            </w:pPr>
            <w:r w:rsidRPr="006A6209">
              <w:rPr>
                <w:rStyle w:val="212pt"/>
                <w:rFonts w:ascii="Times New Roman" w:hAnsi="Times New Roman" w:cs="Times New Roman"/>
              </w:rPr>
              <w:t>консультация</w:t>
            </w:r>
          </w:p>
        </w:tc>
        <w:tc>
          <w:tcPr>
            <w:tcW w:w="2226" w:type="dxa"/>
            <w:tcBorders>
              <w:right w:val="single" w:sz="4" w:space="0" w:color="000000"/>
            </w:tcBorders>
            <w:shd w:val="clear" w:color="auto" w:fill="auto"/>
            <w:noWrap/>
            <w:vAlign w:val="center"/>
          </w:tcPr>
          <w:p w:rsidR="00EB38A5" w:rsidRPr="006A6209" w:rsidRDefault="002160F6" w:rsidP="006A6209">
            <w:pPr>
              <w:jc w:val="center"/>
              <w:rPr>
                <w:sz w:val="24"/>
                <w:szCs w:val="24"/>
              </w:rPr>
            </w:pPr>
            <w:r w:rsidRPr="006A6209">
              <w:rPr>
                <w:sz w:val="24"/>
                <w:szCs w:val="24"/>
              </w:rPr>
              <w:t>-</w:t>
            </w:r>
          </w:p>
        </w:tc>
      </w:tr>
      <w:tr w:rsidR="00EB38A5" w:rsidRPr="006A6209">
        <w:trPr>
          <w:trHeight w:val="331"/>
        </w:trPr>
        <w:tc>
          <w:tcPr>
            <w:tcW w:w="7345" w:type="dxa"/>
            <w:tcBorders>
              <w:left w:val="single" w:sz="6" w:space="0" w:color="000000"/>
              <w:bottom w:val="single" w:sz="6" w:space="0" w:color="000000"/>
            </w:tcBorders>
            <w:shd w:val="clear" w:color="auto" w:fill="auto"/>
            <w:noWrap/>
            <w:vAlign w:val="center"/>
          </w:tcPr>
          <w:p w:rsidR="00EB38A5" w:rsidRPr="006A6209" w:rsidRDefault="002160F6" w:rsidP="006A6209">
            <w:pPr>
              <w:rPr>
                <w:b/>
                <w:sz w:val="24"/>
                <w:szCs w:val="24"/>
              </w:rPr>
            </w:pPr>
            <w:r w:rsidRPr="006A6209">
              <w:rPr>
                <w:b/>
                <w:iCs/>
                <w:sz w:val="24"/>
                <w:szCs w:val="24"/>
              </w:rPr>
              <w:t>Промежуточная аттестация (</w:t>
            </w:r>
            <w:proofErr w:type="spellStart"/>
            <w:r w:rsidRPr="006A6209">
              <w:rPr>
                <w:b/>
                <w:sz w:val="24"/>
                <w:szCs w:val="24"/>
              </w:rPr>
              <w:t>Дифзачет</w:t>
            </w:r>
            <w:proofErr w:type="spellEnd"/>
            <w:r w:rsidRPr="006A6209">
              <w:rPr>
                <w:b/>
                <w:iCs/>
                <w:sz w:val="24"/>
                <w:szCs w:val="24"/>
              </w:rPr>
              <w:t>)</w:t>
            </w:r>
          </w:p>
        </w:tc>
        <w:tc>
          <w:tcPr>
            <w:tcW w:w="2226" w:type="dxa"/>
            <w:tcBorders>
              <w:bottom w:val="single" w:sz="6" w:space="0" w:color="000000"/>
              <w:right w:val="single" w:sz="6" w:space="0" w:color="000000"/>
            </w:tcBorders>
            <w:shd w:val="clear" w:color="auto" w:fill="auto"/>
            <w:noWrap/>
            <w:vAlign w:val="center"/>
          </w:tcPr>
          <w:p w:rsidR="00EB38A5" w:rsidRPr="006A6209" w:rsidRDefault="002160F6" w:rsidP="006A6209">
            <w:pPr>
              <w:jc w:val="center"/>
              <w:rPr>
                <w:b/>
                <w:sz w:val="24"/>
                <w:szCs w:val="24"/>
              </w:rPr>
            </w:pPr>
            <w:r w:rsidRPr="006A6209">
              <w:rPr>
                <w:b/>
                <w:sz w:val="24"/>
                <w:szCs w:val="24"/>
              </w:rPr>
              <w:t>2</w:t>
            </w:r>
          </w:p>
        </w:tc>
      </w:tr>
    </w:tbl>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86026" w:rsidRPr="006A6209" w:rsidRDefault="00E86026"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EB38A5" w:rsidP="006A6209">
      <w:pPr>
        <w:rPr>
          <w:b/>
          <w:bCs/>
          <w:sz w:val="24"/>
          <w:szCs w:val="24"/>
          <w:lang w:eastAsia="ru-RU"/>
        </w:rPr>
      </w:pPr>
    </w:p>
    <w:p w:rsidR="00EB38A5" w:rsidRPr="006A6209" w:rsidRDefault="002160F6" w:rsidP="006A6209">
      <w:pPr>
        <w:jc w:val="center"/>
        <w:rPr>
          <w:b/>
          <w:bCs/>
          <w:sz w:val="24"/>
          <w:szCs w:val="24"/>
          <w:lang w:eastAsia="ru-RU"/>
        </w:rPr>
      </w:pPr>
      <w:r w:rsidRPr="006A6209">
        <w:rPr>
          <w:b/>
          <w:sz w:val="24"/>
          <w:szCs w:val="24"/>
          <w:lang w:eastAsia="ru-RU"/>
        </w:rPr>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6663"/>
        <w:gridCol w:w="763"/>
        <w:gridCol w:w="1828"/>
      </w:tblGrid>
      <w:tr w:rsidR="00EB38A5" w:rsidRPr="006A6209" w:rsidTr="004730A7">
        <w:trPr>
          <w:trHeight w:val="20"/>
        </w:trPr>
        <w:tc>
          <w:tcPr>
            <w:tcW w:w="1492" w:type="dxa"/>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6A6209">
              <w:rPr>
                <w:b/>
                <w:sz w:val="24"/>
                <w:szCs w:val="24"/>
              </w:rPr>
              <w:t>Наименование разделов и тем</w:t>
            </w:r>
          </w:p>
        </w:tc>
        <w:tc>
          <w:tcPr>
            <w:tcW w:w="6663" w:type="dxa"/>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b/>
                <w:sz w:val="24"/>
                <w:szCs w:val="24"/>
              </w:rPr>
            </w:pPr>
            <w:r w:rsidRPr="006A6209">
              <w:rPr>
                <w:b/>
                <w:sz w:val="24"/>
                <w:szCs w:val="24"/>
              </w:rPr>
              <w:t xml:space="preserve">Содержание учебного материала, </w:t>
            </w:r>
            <w:r w:rsidRPr="006A6209">
              <w:rPr>
                <w:b/>
                <w:sz w:val="24"/>
                <w:szCs w:val="24"/>
              </w:rPr>
              <w:br/>
              <w:t>лабораторные и практические работы, прикладной модуль</w:t>
            </w:r>
            <w:r w:rsidRPr="006A6209">
              <w:rPr>
                <w:sz w:val="24"/>
                <w:szCs w:val="24"/>
              </w:rPr>
              <w:br/>
            </w:r>
          </w:p>
        </w:tc>
        <w:tc>
          <w:tcPr>
            <w:tcW w:w="763" w:type="dxa"/>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6A6209">
              <w:rPr>
                <w:b/>
                <w:sz w:val="24"/>
                <w:szCs w:val="24"/>
              </w:rPr>
              <w:t>Объем часов</w:t>
            </w:r>
          </w:p>
        </w:tc>
        <w:tc>
          <w:tcPr>
            <w:tcW w:w="1828" w:type="dxa"/>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6A6209">
              <w:rPr>
                <w:b/>
                <w:sz w:val="24"/>
                <w:szCs w:val="24"/>
              </w:rPr>
              <w:t xml:space="preserve">Формируемые общие и профессиональные компетенции </w:t>
            </w:r>
          </w:p>
        </w:tc>
      </w:tr>
      <w:tr w:rsidR="00EB38A5" w:rsidRPr="006A6209" w:rsidTr="004730A7">
        <w:trPr>
          <w:trHeight w:val="20"/>
        </w:trPr>
        <w:tc>
          <w:tcPr>
            <w:tcW w:w="1492" w:type="dxa"/>
            <w:noWrap/>
            <w:vAlign w:val="center"/>
          </w:tcPr>
          <w:p w:rsidR="00EB38A5" w:rsidRPr="006A6209" w:rsidRDefault="002160F6" w:rsidP="006A6209">
            <w:pPr>
              <w:jc w:val="center"/>
              <w:rPr>
                <w:b/>
                <w:bCs/>
                <w:sz w:val="24"/>
                <w:szCs w:val="24"/>
                <w:lang w:eastAsia="ru-RU"/>
              </w:rPr>
            </w:pPr>
            <w:r w:rsidRPr="006A6209">
              <w:rPr>
                <w:b/>
                <w:bCs/>
                <w:sz w:val="24"/>
                <w:szCs w:val="24"/>
                <w:lang w:eastAsia="ru-RU"/>
              </w:rPr>
              <w:t>1</w:t>
            </w:r>
          </w:p>
        </w:tc>
        <w:tc>
          <w:tcPr>
            <w:tcW w:w="6663" w:type="dxa"/>
            <w:noWrap/>
            <w:vAlign w:val="center"/>
          </w:tcPr>
          <w:p w:rsidR="00EB38A5" w:rsidRPr="006A6209" w:rsidRDefault="002160F6" w:rsidP="006A6209">
            <w:pPr>
              <w:jc w:val="center"/>
              <w:rPr>
                <w:b/>
                <w:bCs/>
                <w:sz w:val="24"/>
                <w:szCs w:val="24"/>
                <w:lang w:eastAsia="ru-RU"/>
              </w:rPr>
            </w:pPr>
            <w:r w:rsidRPr="006A6209">
              <w:rPr>
                <w:b/>
                <w:bCs/>
                <w:sz w:val="24"/>
                <w:szCs w:val="24"/>
                <w:lang w:eastAsia="ru-RU"/>
              </w:rPr>
              <w:t>2</w:t>
            </w:r>
          </w:p>
        </w:tc>
        <w:tc>
          <w:tcPr>
            <w:tcW w:w="763" w:type="dxa"/>
            <w:noWrap/>
            <w:vAlign w:val="center"/>
          </w:tcPr>
          <w:p w:rsidR="00EB38A5" w:rsidRPr="006A6209" w:rsidRDefault="002160F6" w:rsidP="006A6209">
            <w:pPr>
              <w:jc w:val="center"/>
              <w:rPr>
                <w:b/>
                <w:bCs/>
                <w:sz w:val="24"/>
                <w:szCs w:val="24"/>
                <w:lang w:eastAsia="ru-RU"/>
              </w:rPr>
            </w:pPr>
            <w:r w:rsidRPr="006A6209">
              <w:rPr>
                <w:b/>
                <w:bCs/>
                <w:sz w:val="24"/>
                <w:szCs w:val="24"/>
                <w:lang w:eastAsia="ru-RU"/>
              </w:rPr>
              <w:t>3</w:t>
            </w:r>
          </w:p>
        </w:tc>
        <w:tc>
          <w:tcPr>
            <w:tcW w:w="1828" w:type="dxa"/>
            <w:noWrap/>
            <w:vAlign w:val="center"/>
          </w:tcPr>
          <w:p w:rsidR="00EB38A5" w:rsidRPr="006A6209" w:rsidRDefault="002160F6" w:rsidP="006A6209">
            <w:pPr>
              <w:jc w:val="center"/>
              <w:rPr>
                <w:b/>
                <w:bCs/>
                <w:sz w:val="24"/>
                <w:szCs w:val="24"/>
                <w:lang w:eastAsia="ru-RU"/>
              </w:rPr>
            </w:pPr>
            <w:r w:rsidRPr="006A6209">
              <w:rPr>
                <w:b/>
                <w:bCs/>
                <w:sz w:val="24"/>
                <w:szCs w:val="24"/>
                <w:lang w:eastAsia="ru-RU"/>
              </w:rPr>
              <w:t>4</w:t>
            </w:r>
          </w:p>
        </w:tc>
      </w:tr>
      <w:tr w:rsidR="00EB38A5" w:rsidRPr="006A6209" w:rsidTr="004730A7">
        <w:trPr>
          <w:trHeight w:val="20"/>
        </w:trPr>
        <w:tc>
          <w:tcPr>
            <w:tcW w:w="8155" w:type="dxa"/>
            <w:gridSpan w:val="2"/>
            <w:noWrap/>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A6209">
              <w:rPr>
                <w:b/>
                <w:bCs/>
                <w:sz w:val="24"/>
                <w:szCs w:val="24"/>
                <w:lang w:eastAsia="ru-RU"/>
              </w:rPr>
              <w:t xml:space="preserve">Раздел 1.    </w:t>
            </w:r>
            <w:r w:rsidRPr="006A6209">
              <w:rPr>
                <w:b/>
                <w:bCs/>
                <w:sz w:val="24"/>
                <w:szCs w:val="24"/>
              </w:rPr>
              <w:t>Россия в 1914–1922 гг.</w:t>
            </w:r>
          </w:p>
        </w:tc>
        <w:tc>
          <w:tcPr>
            <w:tcW w:w="763" w:type="dxa"/>
            <w:noWrap/>
            <w:vAlign w:val="center"/>
          </w:tcPr>
          <w:p w:rsidR="00EB38A5" w:rsidRPr="006A6209" w:rsidRDefault="002160F6" w:rsidP="006A6209">
            <w:pPr>
              <w:jc w:val="center"/>
              <w:rPr>
                <w:b/>
                <w:bCs/>
                <w:sz w:val="24"/>
                <w:szCs w:val="24"/>
                <w:lang w:eastAsia="ru-RU"/>
              </w:rPr>
            </w:pPr>
            <w:r w:rsidRPr="006A6209">
              <w:rPr>
                <w:b/>
                <w:bCs/>
                <w:sz w:val="24"/>
                <w:szCs w:val="24"/>
                <w:lang w:eastAsia="ru-RU"/>
              </w:rPr>
              <w:t>6</w:t>
            </w:r>
          </w:p>
        </w:tc>
        <w:tc>
          <w:tcPr>
            <w:tcW w:w="1828" w:type="dxa"/>
            <w:shd w:val="clear" w:color="auto" w:fill="FFFFFF" w:themeFill="background1"/>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sz w:val="24"/>
                <w:szCs w:val="24"/>
              </w:rPr>
            </w:pPr>
            <w:proofErr w:type="gramStart"/>
            <w:r w:rsidRPr="006A6209">
              <w:rPr>
                <w:color w:val="000000"/>
                <w:sz w:val="24"/>
                <w:szCs w:val="24"/>
              </w:rPr>
              <w:t>ОК</w:t>
            </w:r>
            <w:proofErr w:type="gramEnd"/>
            <w:r w:rsidRPr="006A6209">
              <w:rPr>
                <w:color w:val="000000"/>
                <w:sz w:val="24"/>
                <w:szCs w:val="24"/>
              </w:rPr>
              <w:t xml:space="preserve"> 01, ОК 02, ОК 04, </w:t>
            </w:r>
          </w:p>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sz w:val="24"/>
                <w:szCs w:val="24"/>
              </w:rPr>
            </w:pPr>
            <w:proofErr w:type="gramStart"/>
            <w:r w:rsidRPr="006A6209">
              <w:rPr>
                <w:color w:val="000000"/>
                <w:sz w:val="24"/>
                <w:szCs w:val="24"/>
              </w:rPr>
              <w:t>ОК</w:t>
            </w:r>
            <w:proofErr w:type="gramEnd"/>
            <w:r w:rsidRPr="006A6209">
              <w:rPr>
                <w:color w:val="000000"/>
                <w:sz w:val="24"/>
                <w:szCs w:val="24"/>
              </w:rPr>
              <w:t xml:space="preserve"> 05, ОК 06</w:t>
            </w:r>
          </w:p>
        </w:tc>
      </w:tr>
      <w:tr w:rsidR="00EB38A5" w:rsidRPr="006A6209" w:rsidTr="004730A7">
        <w:trPr>
          <w:trHeight w:val="20"/>
        </w:trPr>
        <w:tc>
          <w:tcPr>
            <w:tcW w:w="1492" w:type="dxa"/>
            <w:vMerge w:val="restart"/>
            <w:noWrap/>
          </w:tcPr>
          <w:p w:rsidR="00EB38A5" w:rsidRPr="006A6209" w:rsidRDefault="002160F6" w:rsidP="006A6209">
            <w:pPr>
              <w:rPr>
                <w:b/>
                <w:bCs/>
                <w:sz w:val="24"/>
                <w:szCs w:val="24"/>
                <w:lang w:eastAsia="ru-RU"/>
              </w:rPr>
            </w:pPr>
            <w:r w:rsidRPr="006A6209">
              <w:rPr>
                <w:b/>
                <w:bCs/>
                <w:sz w:val="24"/>
                <w:szCs w:val="24"/>
                <w:lang w:eastAsia="ru-RU"/>
              </w:rPr>
              <w:t>Тема 1.1.</w:t>
            </w:r>
          </w:p>
          <w:p w:rsidR="00EB38A5" w:rsidRPr="006A6209" w:rsidRDefault="002160F6" w:rsidP="006A6209">
            <w:pPr>
              <w:rPr>
                <w:b/>
                <w:bCs/>
                <w:sz w:val="24"/>
                <w:szCs w:val="24"/>
                <w:lang w:eastAsia="ru-RU"/>
              </w:rPr>
            </w:pPr>
            <w:r w:rsidRPr="006A6209">
              <w:rPr>
                <w:sz w:val="24"/>
                <w:szCs w:val="24"/>
              </w:rPr>
              <w:t>Россия в Первой мировой войне</w:t>
            </w:r>
          </w:p>
        </w:tc>
        <w:tc>
          <w:tcPr>
            <w:tcW w:w="6663" w:type="dxa"/>
            <w:noWrap/>
          </w:tcPr>
          <w:p w:rsidR="00EB38A5" w:rsidRPr="006A6209" w:rsidRDefault="002160F6" w:rsidP="006A6209">
            <w:pPr>
              <w:ind w:firstLine="236"/>
              <w:jc w:val="both"/>
              <w:rPr>
                <w:b/>
                <w:sz w:val="24"/>
                <w:szCs w:val="24"/>
              </w:rPr>
            </w:pPr>
            <w:r w:rsidRPr="006A6209">
              <w:rPr>
                <w:b/>
                <w:sz w:val="24"/>
                <w:szCs w:val="24"/>
              </w:rPr>
              <w:t>Основное содержание</w:t>
            </w:r>
          </w:p>
        </w:tc>
        <w:tc>
          <w:tcPr>
            <w:tcW w:w="763" w:type="dxa"/>
            <w:noWrap/>
            <w:vAlign w:val="center"/>
          </w:tcPr>
          <w:p w:rsidR="00EB38A5" w:rsidRPr="006A6209" w:rsidRDefault="002160F6" w:rsidP="006A6209">
            <w:pPr>
              <w:jc w:val="center"/>
              <w:rPr>
                <w:b/>
                <w:sz w:val="24"/>
                <w:szCs w:val="24"/>
                <w:lang w:eastAsia="ru-RU"/>
              </w:rPr>
            </w:pPr>
            <w:r w:rsidRPr="006A6209">
              <w:rPr>
                <w:b/>
                <w:sz w:val="24"/>
                <w:szCs w:val="24"/>
                <w:lang w:eastAsia="ru-RU"/>
              </w:rPr>
              <w:t>6</w:t>
            </w:r>
          </w:p>
        </w:tc>
        <w:tc>
          <w:tcPr>
            <w:tcW w:w="1828" w:type="dxa"/>
            <w:vMerge w:val="restart"/>
            <w:shd w:val="clear" w:color="auto" w:fill="FFFFFF" w:themeFill="background1"/>
            <w:noWrap/>
            <w:vAlign w:val="center"/>
          </w:tcPr>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02</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05</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06</w:t>
            </w:r>
          </w:p>
        </w:tc>
      </w:tr>
      <w:tr w:rsidR="00EB38A5" w:rsidRPr="006A6209" w:rsidTr="004730A7">
        <w:trPr>
          <w:trHeight w:val="20"/>
        </w:trPr>
        <w:tc>
          <w:tcPr>
            <w:tcW w:w="1492" w:type="dxa"/>
            <w:vMerge/>
            <w:noWrap/>
          </w:tcPr>
          <w:p w:rsidR="00EB38A5" w:rsidRPr="006A6209" w:rsidRDefault="00EB38A5" w:rsidP="006A6209">
            <w:pPr>
              <w:rPr>
                <w:b/>
                <w:bCs/>
                <w:color w:val="FF0000"/>
                <w:sz w:val="24"/>
                <w:szCs w:val="24"/>
                <w:lang w:eastAsia="ru-RU"/>
              </w:rPr>
            </w:pPr>
          </w:p>
        </w:tc>
        <w:tc>
          <w:tcPr>
            <w:tcW w:w="6663" w:type="dxa"/>
            <w:noWrap/>
          </w:tcPr>
          <w:p w:rsidR="00EB38A5" w:rsidRPr="006A6209" w:rsidRDefault="002160F6" w:rsidP="006A6209">
            <w:pPr>
              <w:ind w:firstLine="236"/>
              <w:jc w:val="both"/>
              <w:rPr>
                <w:b/>
                <w:bCs/>
                <w:color w:val="FF0000"/>
                <w:sz w:val="24"/>
                <w:szCs w:val="24"/>
              </w:rPr>
            </w:pPr>
            <w:r w:rsidRPr="006A6209">
              <w:rPr>
                <w:sz w:val="24"/>
                <w:szCs w:val="24"/>
              </w:rPr>
              <w:t>Русская армия на фронтах Первой мировой войны. Военная кампания 1914 года. Военные действия 1915 года. Кампания 1916 года. Мужество и героизм российских воинов. 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t>2</w:t>
            </w:r>
          </w:p>
        </w:tc>
        <w:tc>
          <w:tcPr>
            <w:tcW w:w="1828" w:type="dxa"/>
            <w:vMerge/>
            <w:shd w:val="clear" w:color="auto" w:fill="FFFFFF" w:themeFill="background1"/>
            <w:noWrap/>
            <w:vAlign w:val="center"/>
          </w:tcPr>
          <w:p w:rsidR="00EB38A5" w:rsidRPr="006A6209" w:rsidRDefault="00EB38A5" w:rsidP="006A6209">
            <w:pPr>
              <w:jc w:val="center"/>
              <w:rPr>
                <w:bCs/>
                <w:sz w:val="24"/>
                <w:szCs w:val="24"/>
              </w:rPr>
            </w:pPr>
          </w:p>
        </w:tc>
      </w:tr>
      <w:tr w:rsidR="00EB38A5" w:rsidRPr="006A6209" w:rsidTr="004730A7">
        <w:trPr>
          <w:trHeight w:val="20"/>
        </w:trPr>
        <w:tc>
          <w:tcPr>
            <w:tcW w:w="1492" w:type="dxa"/>
            <w:vMerge/>
            <w:noWrap/>
          </w:tcPr>
          <w:p w:rsidR="00EB38A5" w:rsidRPr="006A6209" w:rsidRDefault="00EB38A5" w:rsidP="006A6209">
            <w:pPr>
              <w:rPr>
                <w:b/>
                <w:bCs/>
                <w:sz w:val="24"/>
                <w:szCs w:val="24"/>
                <w:lang w:eastAsia="ru-RU"/>
              </w:rPr>
            </w:pPr>
          </w:p>
        </w:tc>
        <w:tc>
          <w:tcPr>
            <w:tcW w:w="6663" w:type="dxa"/>
            <w:shd w:val="clear" w:color="auto" w:fill="auto"/>
            <w:noWrap/>
          </w:tcPr>
          <w:p w:rsidR="00EB38A5" w:rsidRPr="006A6209" w:rsidRDefault="00EB38A5" w:rsidP="006A6209">
            <w:pPr>
              <w:rPr>
                <w:sz w:val="24"/>
                <w:szCs w:val="24"/>
              </w:rPr>
            </w:pPr>
          </w:p>
        </w:tc>
        <w:tc>
          <w:tcPr>
            <w:tcW w:w="763" w:type="dxa"/>
            <w:noWrap/>
            <w:vAlign w:val="center"/>
          </w:tcPr>
          <w:p w:rsidR="00EB38A5" w:rsidRPr="006A6209" w:rsidRDefault="00EB38A5" w:rsidP="006A6209">
            <w:pPr>
              <w:jc w:val="center"/>
              <w:rPr>
                <w:bCs/>
                <w:sz w:val="24"/>
                <w:szCs w:val="24"/>
                <w:lang w:eastAsia="ru-RU"/>
              </w:rPr>
            </w:pPr>
          </w:p>
        </w:tc>
        <w:tc>
          <w:tcPr>
            <w:tcW w:w="1828" w:type="dxa"/>
            <w:vMerge/>
            <w:shd w:val="clear" w:color="auto" w:fill="FFFFFF" w:themeFill="background1"/>
            <w:noWrap/>
            <w:vAlign w:val="center"/>
          </w:tcPr>
          <w:p w:rsidR="00EB38A5" w:rsidRPr="006A6209" w:rsidRDefault="00EB38A5" w:rsidP="006A6209">
            <w:pPr>
              <w:jc w:val="center"/>
              <w:rPr>
                <w:bCs/>
                <w:sz w:val="24"/>
                <w:szCs w:val="24"/>
              </w:rPr>
            </w:pPr>
          </w:p>
        </w:tc>
      </w:tr>
      <w:tr w:rsidR="00EB38A5" w:rsidRPr="006A6209" w:rsidTr="004730A7">
        <w:trPr>
          <w:trHeight w:val="20"/>
        </w:trPr>
        <w:tc>
          <w:tcPr>
            <w:tcW w:w="1492" w:type="dxa"/>
            <w:vMerge/>
            <w:noWrap/>
          </w:tcPr>
          <w:p w:rsidR="00EB38A5" w:rsidRPr="006A6209" w:rsidRDefault="00EB38A5" w:rsidP="006A6209">
            <w:pPr>
              <w:rPr>
                <w:b/>
                <w:bCs/>
                <w:sz w:val="24"/>
                <w:szCs w:val="24"/>
                <w:lang w:eastAsia="ru-RU"/>
              </w:rPr>
            </w:pPr>
          </w:p>
        </w:tc>
        <w:tc>
          <w:tcPr>
            <w:tcW w:w="6663" w:type="dxa"/>
            <w:shd w:val="clear" w:color="auto" w:fill="auto"/>
            <w:noWrap/>
          </w:tcPr>
          <w:p w:rsidR="00EB38A5" w:rsidRPr="006A6209" w:rsidRDefault="00EB38A5" w:rsidP="006A6209">
            <w:pPr>
              <w:rPr>
                <w:sz w:val="24"/>
                <w:szCs w:val="24"/>
              </w:rPr>
            </w:pPr>
          </w:p>
        </w:tc>
        <w:tc>
          <w:tcPr>
            <w:tcW w:w="763" w:type="dxa"/>
            <w:noWrap/>
            <w:vAlign w:val="center"/>
          </w:tcPr>
          <w:p w:rsidR="00EB38A5" w:rsidRPr="006A6209" w:rsidRDefault="00EB38A5" w:rsidP="006A6209">
            <w:pPr>
              <w:jc w:val="center"/>
              <w:rPr>
                <w:bCs/>
                <w:sz w:val="24"/>
                <w:szCs w:val="24"/>
                <w:lang w:eastAsia="ru-RU"/>
              </w:rPr>
            </w:pPr>
          </w:p>
        </w:tc>
        <w:tc>
          <w:tcPr>
            <w:tcW w:w="1828" w:type="dxa"/>
            <w:vMerge/>
            <w:shd w:val="clear" w:color="auto" w:fill="FFFFFF" w:themeFill="background1"/>
            <w:noWrap/>
            <w:vAlign w:val="center"/>
          </w:tcPr>
          <w:p w:rsidR="00EB38A5" w:rsidRPr="006A6209" w:rsidRDefault="00EB38A5" w:rsidP="006A6209">
            <w:pPr>
              <w:jc w:val="center"/>
              <w:rPr>
                <w:bCs/>
                <w:sz w:val="24"/>
                <w:szCs w:val="24"/>
              </w:rPr>
            </w:pPr>
          </w:p>
        </w:tc>
      </w:tr>
      <w:tr w:rsidR="00EB38A5" w:rsidRPr="006A6209" w:rsidTr="004730A7">
        <w:trPr>
          <w:trHeight w:val="20"/>
        </w:trPr>
        <w:tc>
          <w:tcPr>
            <w:tcW w:w="1492" w:type="dxa"/>
            <w:vMerge w:val="restart"/>
            <w:noWrap/>
          </w:tcPr>
          <w:p w:rsidR="00EB38A5" w:rsidRPr="006A6209" w:rsidRDefault="002160F6" w:rsidP="006A6209">
            <w:pPr>
              <w:rPr>
                <w:b/>
                <w:sz w:val="24"/>
                <w:szCs w:val="24"/>
              </w:rPr>
            </w:pPr>
            <w:r w:rsidRPr="006A6209">
              <w:rPr>
                <w:b/>
                <w:sz w:val="24"/>
                <w:szCs w:val="24"/>
              </w:rPr>
              <w:t xml:space="preserve">Тема 1.2. </w:t>
            </w:r>
          </w:p>
          <w:p w:rsidR="00EB38A5" w:rsidRPr="006A6209" w:rsidRDefault="002160F6" w:rsidP="006A6209">
            <w:pPr>
              <w:rPr>
                <w:b/>
                <w:bCs/>
                <w:sz w:val="24"/>
                <w:szCs w:val="24"/>
                <w:lang w:eastAsia="ru-RU"/>
              </w:rPr>
            </w:pPr>
            <w:r w:rsidRPr="006A6209">
              <w:rPr>
                <w:sz w:val="24"/>
                <w:szCs w:val="24"/>
              </w:rPr>
              <w:t>Российская революция. Февраль 1917 г. Российская революция. Октябрь 1917 г.</w:t>
            </w:r>
          </w:p>
        </w:tc>
        <w:tc>
          <w:tcPr>
            <w:tcW w:w="6663" w:type="dxa"/>
            <w:noWrap/>
          </w:tcPr>
          <w:p w:rsidR="00EB38A5" w:rsidRPr="006A6209" w:rsidRDefault="002160F6" w:rsidP="006A6209">
            <w:pPr>
              <w:ind w:firstLine="236"/>
              <w:jc w:val="both"/>
              <w:rPr>
                <w:b/>
                <w:sz w:val="24"/>
                <w:szCs w:val="24"/>
              </w:rPr>
            </w:pPr>
            <w:r w:rsidRPr="006A6209">
              <w:rPr>
                <w:b/>
                <w:sz w:val="24"/>
                <w:szCs w:val="24"/>
              </w:rPr>
              <w:t>Основное содержание</w:t>
            </w:r>
          </w:p>
        </w:tc>
        <w:tc>
          <w:tcPr>
            <w:tcW w:w="763" w:type="dxa"/>
            <w:noWrap/>
            <w:vAlign w:val="center"/>
          </w:tcPr>
          <w:p w:rsidR="00EB38A5" w:rsidRPr="006A6209" w:rsidRDefault="002160F6" w:rsidP="006A6209">
            <w:pPr>
              <w:jc w:val="center"/>
              <w:rPr>
                <w:b/>
                <w:sz w:val="24"/>
                <w:szCs w:val="24"/>
                <w:lang w:eastAsia="ru-RU"/>
              </w:rPr>
            </w:pPr>
            <w:r w:rsidRPr="006A6209">
              <w:rPr>
                <w:b/>
                <w:sz w:val="24"/>
                <w:szCs w:val="24"/>
                <w:lang w:eastAsia="ru-RU"/>
              </w:rPr>
              <w:t>2</w:t>
            </w:r>
          </w:p>
        </w:tc>
        <w:tc>
          <w:tcPr>
            <w:tcW w:w="1828" w:type="dxa"/>
            <w:vMerge w:val="restart"/>
            <w:shd w:val="clear" w:color="auto" w:fill="auto"/>
            <w:noWrap/>
            <w:vAlign w:val="center"/>
          </w:tcPr>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02</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04</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05</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06</w:t>
            </w:r>
          </w:p>
        </w:tc>
      </w:tr>
      <w:tr w:rsidR="00EB38A5" w:rsidRPr="006A6209" w:rsidTr="004730A7">
        <w:trPr>
          <w:trHeight w:val="20"/>
        </w:trPr>
        <w:tc>
          <w:tcPr>
            <w:tcW w:w="1492" w:type="dxa"/>
            <w:vMerge/>
            <w:noWrap/>
          </w:tcPr>
          <w:p w:rsidR="00EB38A5" w:rsidRPr="006A6209" w:rsidRDefault="00EB38A5" w:rsidP="006A6209">
            <w:pPr>
              <w:rPr>
                <w:b/>
                <w:sz w:val="24"/>
                <w:szCs w:val="24"/>
              </w:rPr>
            </w:pPr>
          </w:p>
        </w:tc>
        <w:tc>
          <w:tcPr>
            <w:tcW w:w="6663" w:type="dxa"/>
            <w:noWrap/>
          </w:tcPr>
          <w:p w:rsidR="00EB38A5" w:rsidRPr="006A6209" w:rsidRDefault="002160F6" w:rsidP="006A6209">
            <w:pPr>
              <w:ind w:firstLine="236"/>
              <w:jc w:val="both"/>
              <w:rPr>
                <w:sz w:val="24"/>
                <w:szCs w:val="24"/>
              </w:rPr>
            </w:pPr>
            <w:r w:rsidRPr="006A6209">
              <w:rPr>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Федеральная рабочая программа | История. 10–11 классы (базовый уровень) 8 коалиционного правительства большевиков и левых эсеров. Русская православная церковь в условиях революции.</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t>1</w:t>
            </w:r>
          </w:p>
        </w:tc>
        <w:tc>
          <w:tcPr>
            <w:tcW w:w="1828" w:type="dxa"/>
            <w:vMerge/>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1492" w:type="dxa"/>
            <w:vMerge/>
            <w:noWrap/>
          </w:tcPr>
          <w:p w:rsidR="00EB38A5" w:rsidRPr="006A6209" w:rsidRDefault="00EB38A5" w:rsidP="006A6209">
            <w:pPr>
              <w:rPr>
                <w:b/>
                <w:sz w:val="24"/>
                <w:szCs w:val="24"/>
              </w:rPr>
            </w:pPr>
          </w:p>
        </w:tc>
        <w:tc>
          <w:tcPr>
            <w:tcW w:w="6663" w:type="dxa"/>
            <w:noWrap/>
          </w:tcPr>
          <w:p w:rsidR="00EB38A5" w:rsidRPr="006A6209" w:rsidRDefault="002160F6" w:rsidP="006A6209">
            <w:pPr>
              <w:ind w:firstLine="236"/>
              <w:jc w:val="both"/>
              <w:rPr>
                <w:b/>
                <w:sz w:val="24"/>
                <w:szCs w:val="24"/>
              </w:rPr>
            </w:pPr>
            <w:r w:rsidRPr="006A6209">
              <w:rPr>
                <w:b/>
                <w:sz w:val="24"/>
                <w:szCs w:val="24"/>
              </w:rPr>
              <w:t>Практические занятия</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t>1</w:t>
            </w:r>
          </w:p>
        </w:tc>
        <w:tc>
          <w:tcPr>
            <w:tcW w:w="1828" w:type="dxa"/>
            <w:vMerge/>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1492" w:type="dxa"/>
            <w:vMerge/>
            <w:noWrap/>
          </w:tcPr>
          <w:p w:rsidR="00EB38A5" w:rsidRPr="006A6209" w:rsidRDefault="00EB38A5" w:rsidP="006A6209">
            <w:pPr>
              <w:rPr>
                <w:bCs/>
                <w:sz w:val="24"/>
                <w:szCs w:val="24"/>
                <w:lang w:eastAsia="ru-RU"/>
              </w:rPr>
            </w:pPr>
          </w:p>
        </w:tc>
        <w:tc>
          <w:tcPr>
            <w:tcW w:w="6663" w:type="dxa"/>
            <w:noWrap/>
          </w:tcPr>
          <w:p w:rsidR="00EB38A5" w:rsidRPr="006A6209" w:rsidRDefault="002160F6" w:rsidP="006A6209">
            <w:pPr>
              <w:ind w:firstLine="236"/>
              <w:jc w:val="both"/>
              <w:rPr>
                <w:sz w:val="24"/>
                <w:szCs w:val="24"/>
              </w:rPr>
            </w:pPr>
            <w:r w:rsidRPr="006A6209">
              <w:rPr>
                <w:bCs/>
                <w:sz w:val="24"/>
                <w:szCs w:val="24"/>
              </w:rPr>
              <w:t xml:space="preserve">Первые революционные преобразования </w:t>
            </w:r>
            <w:proofErr w:type="spellStart"/>
            <w:r w:rsidRPr="006A6209">
              <w:rPr>
                <w:bCs/>
                <w:sz w:val="24"/>
                <w:szCs w:val="24"/>
              </w:rPr>
              <w:t>большевиков</w:t>
            </w:r>
            <w:proofErr w:type="gramStart"/>
            <w:r w:rsidRPr="006A6209">
              <w:rPr>
                <w:bCs/>
                <w:sz w:val="24"/>
                <w:szCs w:val="24"/>
              </w:rPr>
              <w:t>.</w:t>
            </w:r>
            <w:r w:rsidRPr="006A6209">
              <w:rPr>
                <w:sz w:val="24"/>
                <w:szCs w:val="24"/>
              </w:rPr>
              <w:t>Р</w:t>
            </w:r>
            <w:proofErr w:type="gramEnd"/>
            <w:r w:rsidRPr="006A6209">
              <w:rPr>
                <w:sz w:val="24"/>
                <w:szCs w:val="24"/>
              </w:rPr>
              <w:t>абота</w:t>
            </w:r>
            <w:proofErr w:type="spellEnd"/>
            <w:r w:rsidRPr="006A6209">
              <w:rPr>
                <w:sz w:val="24"/>
                <w:szCs w:val="24"/>
              </w:rPr>
              <w:t xml:space="preserve"> с источниками</w:t>
            </w:r>
          </w:p>
        </w:tc>
        <w:tc>
          <w:tcPr>
            <w:tcW w:w="763" w:type="dxa"/>
            <w:noWrap/>
            <w:vAlign w:val="center"/>
          </w:tcPr>
          <w:p w:rsidR="00EB38A5" w:rsidRPr="006A6209" w:rsidRDefault="00EB38A5" w:rsidP="006A6209">
            <w:pPr>
              <w:jc w:val="center"/>
              <w:rPr>
                <w:bCs/>
                <w:sz w:val="24"/>
                <w:szCs w:val="24"/>
                <w:lang w:eastAsia="ru-RU"/>
              </w:rPr>
            </w:pPr>
          </w:p>
        </w:tc>
        <w:tc>
          <w:tcPr>
            <w:tcW w:w="1828" w:type="dxa"/>
            <w:vMerge/>
            <w:shd w:val="clear" w:color="auto" w:fill="auto"/>
            <w:noWrap/>
            <w:vAlign w:val="center"/>
          </w:tcPr>
          <w:p w:rsidR="00EB38A5" w:rsidRPr="006A6209" w:rsidRDefault="00EB38A5" w:rsidP="006A6209">
            <w:pPr>
              <w:jc w:val="center"/>
              <w:rPr>
                <w:bCs/>
                <w:sz w:val="24"/>
                <w:szCs w:val="24"/>
              </w:rPr>
            </w:pPr>
          </w:p>
        </w:tc>
      </w:tr>
      <w:tr w:rsidR="00EB38A5" w:rsidRPr="006A6209" w:rsidTr="004730A7">
        <w:trPr>
          <w:trHeight w:val="284"/>
        </w:trPr>
        <w:tc>
          <w:tcPr>
            <w:tcW w:w="1492" w:type="dxa"/>
            <w:vMerge w:val="restart"/>
            <w:noWrap/>
          </w:tcPr>
          <w:p w:rsidR="00EB38A5" w:rsidRPr="006A6209" w:rsidRDefault="002160F6" w:rsidP="006A6209">
            <w:pPr>
              <w:rPr>
                <w:b/>
                <w:sz w:val="24"/>
                <w:szCs w:val="24"/>
              </w:rPr>
            </w:pPr>
            <w:r w:rsidRPr="006A6209">
              <w:rPr>
                <w:b/>
                <w:sz w:val="24"/>
                <w:szCs w:val="24"/>
              </w:rPr>
              <w:t>Тема 1.3.</w:t>
            </w:r>
          </w:p>
          <w:p w:rsidR="00EB38A5" w:rsidRPr="006A6209" w:rsidRDefault="002160F6" w:rsidP="006A6209">
            <w:pPr>
              <w:rPr>
                <w:b/>
                <w:sz w:val="24"/>
                <w:szCs w:val="24"/>
              </w:rPr>
            </w:pPr>
            <w:r w:rsidRPr="006A6209">
              <w:rPr>
                <w:sz w:val="24"/>
                <w:szCs w:val="24"/>
              </w:rPr>
              <w:t>Гражданская война. Идеология и культура в годы Гражданской войны</w:t>
            </w:r>
          </w:p>
        </w:tc>
        <w:tc>
          <w:tcPr>
            <w:tcW w:w="6663" w:type="dxa"/>
            <w:noWrap/>
          </w:tcPr>
          <w:p w:rsidR="00EB38A5" w:rsidRPr="006A6209" w:rsidRDefault="002160F6" w:rsidP="006A6209">
            <w:pPr>
              <w:ind w:firstLine="236"/>
              <w:jc w:val="both"/>
              <w:rPr>
                <w:b/>
                <w:sz w:val="24"/>
                <w:szCs w:val="24"/>
              </w:rPr>
            </w:pPr>
            <w:r w:rsidRPr="006A6209">
              <w:rPr>
                <w:b/>
                <w:sz w:val="24"/>
                <w:szCs w:val="24"/>
              </w:rPr>
              <w:t>Основное содержание</w:t>
            </w:r>
          </w:p>
        </w:tc>
        <w:tc>
          <w:tcPr>
            <w:tcW w:w="763" w:type="dxa"/>
            <w:noWrap/>
            <w:vAlign w:val="center"/>
          </w:tcPr>
          <w:p w:rsidR="00EB38A5" w:rsidRPr="006A6209" w:rsidRDefault="002160F6" w:rsidP="006A6209">
            <w:pPr>
              <w:jc w:val="center"/>
              <w:rPr>
                <w:b/>
                <w:sz w:val="24"/>
                <w:szCs w:val="24"/>
                <w:lang w:eastAsia="ru-RU"/>
              </w:rPr>
            </w:pPr>
            <w:r w:rsidRPr="006A6209">
              <w:rPr>
                <w:b/>
                <w:sz w:val="24"/>
                <w:szCs w:val="24"/>
                <w:lang w:eastAsia="ru-RU"/>
              </w:rPr>
              <w:t>2</w:t>
            </w:r>
          </w:p>
        </w:tc>
        <w:tc>
          <w:tcPr>
            <w:tcW w:w="1828" w:type="dxa"/>
            <w:vMerge w:val="restart"/>
            <w:shd w:val="clear" w:color="auto" w:fill="auto"/>
            <w:noWrap/>
            <w:vAlign w:val="center"/>
          </w:tcPr>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02</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04</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05</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06</w:t>
            </w:r>
          </w:p>
        </w:tc>
      </w:tr>
      <w:tr w:rsidR="00EB38A5" w:rsidRPr="006A6209" w:rsidTr="004730A7">
        <w:trPr>
          <w:trHeight w:val="836"/>
        </w:trPr>
        <w:tc>
          <w:tcPr>
            <w:tcW w:w="1492" w:type="dxa"/>
            <w:vMerge/>
            <w:noWrap/>
          </w:tcPr>
          <w:p w:rsidR="00EB38A5" w:rsidRPr="006A6209" w:rsidRDefault="00EB38A5" w:rsidP="006A6209">
            <w:pPr>
              <w:rPr>
                <w:b/>
                <w:sz w:val="24"/>
                <w:szCs w:val="24"/>
              </w:rPr>
            </w:pPr>
          </w:p>
        </w:tc>
        <w:tc>
          <w:tcPr>
            <w:tcW w:w="6663" w:type="dxa"/>
            <w:noWrap/>
          </w:tcPr>
          <w:p w:rsidR="00EB38A5" w:rsidRPr="006A6209" w:rsidRDefault="002160F6" w:rsidP="006A6209">
            <w:pPr>
              <w:ind w:firstLine="236"/>
              <w:jc w:val="both"/>
              <w:rPr>
                <w:sz w:val="24"/>
                <w:szCs w:val="24"/>
              </w:rPr>
            </w:pPr>
            <w:r w:rsidRPr="006A6209">
              <w:rPr>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 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w:t>
            </w:r>
            <w:r w:rsidRPr="006A6209">
              <w:rPr>
                <w:sz w:val="24"/>
                <w:szCs w:val="24"/>
              </w:rPr>
              <w:lastRenderedPageBreak/>
              <w:t xml:space="preserve">православной церкви. 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 </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lastRenderedPageBreak/>
              <w:t>2</w:t>
            </w:r>
          </w:p>
        </w:tc>
        <w:tc>
          <w:tcPr>
            <w:tcW w:w="1828" w:type="dxa"/>
            <w:vMerge/>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8155" w:type="dxa"/>
            <w:gridSpan w:val="2"/>
            <w:noWrap/>
          </w:tcPr>
          <w:p w:rsidR="00EB38A5" w:rsidRPr="006A6209" w:rsidRDefault="002160F6" w:rsidP="006A6209">
            <w:pPr>
              <w:jc w:val="center"/>
              <w:rPr>
                <w:b/>
                <w:bCs/>
                <w:sz w:val="24"/>
                <w:szCs w:val="24"/>
              </w:rPr>
            </w:pPr>
            <w:r w:rsidRPr="006A6209">
              <w:rPr>
                <w:b/>
                <w:sz w:val="24"/>
                <w:szCs w:val="24"/>
              </w:rPr>
              <w:lastRenderedPageBreak/>
              <w:t xml:space="preserve">Раздел 2. </w:t>
            </w:r>
            <w:r w:rsidRPr="006A6209">
              <w:rPr>
                <w:b/>
                <w:bCs/>
                <w:sz w:val="24"/>
                <w:szCs w:val="24"/>
              </w:rPr>
              <w:t xml:space="preserve">Советский Союз в 1920–1930-е </w:t>
            </w:r>
            <w:proofErr w:type="spellStart"/>
            <w:proofErr w:type="gramStart"/>
            <w:r w:rsidRPr="006A6209">
              <w:rPr>
                <w:b/>
                <w:bCs/>
                <w:sz w:val="24"/>
                <w:szCs w:val="24"/>
              </w:rPr>
              <w:t>гг</w:t>
            </w:r>
            <w:proofErr w:type="spellEnd"/>
            <w:proofErr w:type="gramEnd"/>
          </w:p>
        </w:tc>
        <w:tc>
          <w:tcPr>
            <w:tcW w:w="763" w:type="dxa"/>
            <w:noWrap/>
            <w:vAlign w:val="center"/>
          </w:tcPr>
          <w:p w:rsidR="00EB38A5" w:rsidRPr="006A6209" w:rsidRDefault="00FC6960" w:rsidP="006A6209">
            <w:pPr>
              <w:jc w:val="center"/>
              <w:rPr>
                <w:b/>
                <w:bCs/>
                <w:sz w:val="24"/>
                <w:szCs w:val="24"/>
                <w:lang w:eastAsia="ru-RU"/>
              </w:rPr>
            </w:pPr>
            <w:r w:rsidRPr="006A6209">
              <w:rPr>
                <w:b/>
                <w:bCs/>
                <w:sz w:val="24"/>
                <w:szCs w:val="24"/>
                <w:lang w:eastAsia="ru-RU"/>
              </w:rPr>
              <w:t>4</w:t>
            </w:r>
          </w:p>
        </w:tc>
        <w:tc>
          <w:tcPr>
            <w:tcW w:w="1828" w:type="dxa"/>
            <w:shd w:val="clear" w:color="auto" w:fill="auto"/>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sz w:val="24"/>
                <w:szCs w:val="24"/>
              </w:rPr>
            </w:pPr>
            <w:proofErr w:type="gramStart"/>
            <w:r w:rsidRPr="006A6209">
              <w:rPr>
                <w:color w:val="000000"/>
                <w:sz w:val="24"/>
                <w:szCs w:val="24"/>
              </w:rPr>
              <w:t>ОК</w:t>
            </w:r>
            <w:proofErr w:type="gramEnd"/>
            <w:r w:rsidRPr="006A6209">
              <w:rPr>
                <w:color w:val="000000"/>
                <w:sz w:val="24"/>
                <w:szCs w:val="24"/>
              </w:rPr>
              <w:t xml:space="preserve"> 01, ОК 02, ОК 04</w:t>
            </w:r>
          </w:p>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sz w:val="24"/>
                <w:szCs w:val="24"/>
              </w:rPr>
            </w:pPr>
            <w:proofErr w:type="gramStart"/>
            <w:r w:rsidRPr="006A6209">
              <w:rPr>
                <w:color w:val="000000"/>
                <w:sz w:val="24"/>
                <w:szCs w:val="24"/>
              </w:rPr>
              <w:t>ОК</w:t>
            </w:r>
            <w:proofErr w:type="gramEnd"/>
            <w:r w:rsidRPr="006A6209">
              <w:rPr>
                <w:color w:val="000000"/>
                <w:sz w:val="24"/>
                <w:szCs w:val="24"/>
              </w:rPr>
              <w:t xml:space="preserve"> 05, ОК 06</w:t>
            </w:r>
          </w:p>
        </w:tc>
      </w:tr>
      <w:tr w:rsidR="00EB38A5" w:rsidRPr="006A6209" w:rsidTr="004730A7">
        <w:trPr>
          <w:trHeight w:val="20"/>
        </w:trPr>
        <w:tc>
          <w:tcPr>
            <w:tcW w:w="1492" w:type="dxa"/>
            <w:vMerge w:val="restart"/>
            <w:noWrap/>
          </w:tcPr>
          <w:p w:rsidR="00EB38A5" w:rsidRPr="006A6209" w:rsidRDefault="002160F6" w:rsidP="006A6209">
            <w:pPr>
              <w:rPr>
                <w:b/>
                <w:sz w:val="24"/>
                <w:szCs w:val="24"/>
              </w:rPr>
            </w:pPr>
            <w:r w:rsidRPr="006A6209">
              <w:rPr>
                <w:b/>
                <w:sz w:val="24"/>
                <w:szCs w:val="24"/>
              </w:rPr>
              <w:t xml:space="preserve">Тема 2.1.  </w:t>
            </w:r>
          </w:p>
          <w:p w:rsidR="00EB38A5" w:rsidRPr="006A6209" w:rsidRDefault="002160F6" w:rsidP="006A6209">
            <w:pPr>
              <w:rPr>
                <w:b/>
                <w:sz w:val="24"/>
                <w:szCs w:val="24"/>
              </w:rPr>
            </w:pPr>
            <w:r w:rsidRPr="006A6209">
              <w:rPr>
                <w:b/>
                <w:sz w:val="24"/>
                <w:szCs w:val="24"/>
              </w:rPr>
              <w:t xml:space="preserve">СССР в 20-е годы. </w:t>
            </w:r>
          </w:p>
        </w:tc>
        <w:tc>
          <w:tcPr>
            <w:tcW w:w="6663" w:type="dxa"/>
            <w:noWrap/>
          </w:tcPr>
          <w:p w:rsidR="00EB38A5" w:rsidRPr="006A6209" w:rsidRDefault="002160F6" w:rsidP="006A6209">
            <w:pPr>
              <w:ind w:firstLine="236"/>
              <w:jc w:val="both"/>
              <w:rPr>
                <w:bCs/>
                <w:sz w:val="24"/>
                <w:szCs w:val="24"/>
              </w:rPr>
            </w:pPr>
            <w:r w:rsidRPr="006A6209">
              <w:rPr>
                <w:b/>
                <w:sz w:val="24"/>
                <w:szCs w:val="24"/>
              </w:rPr>
              <w:t>Основное содержание</w:t>
            </w:r>
          </w:p>
        </w:tc>
        <w:tc>
          <w:tcPr>
            <w:tcW w:w="763" w:type="dxa"/>
            <w:noWrap/>
            <w:vAlign w:val="center"/>
          </w:tcPr>
          <w:p w:rsidR="00EB38A5" w:rsidRPr="006A6209" w:rsidRDefault="00EB38A5" w:rsidP="006A6209">
            <w:pPr>
              <w:jc w:val="center"/>
              <w:rPr>
                <w:b/>
                <w:sz w:val="24"/>
                <w:szCs w:val="24"/>
                <w:lang w:eastAsia="ru-RU"/>
              </w:rPr>
            </w:pPr>
          </w:p>
        </w:tc>
        <w:tc>
          <w:tcPr>
            <w:tcW w:w="1828" w:type="dxa"/>
            <w:vMerge w:val="restart"/>
            <w:shd w:val="clear" w:color="auto" w:fill="auto"/>
            <w:noWrap/>
            <w:vAlign w:val="center"/>
          </w:tcPr>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02</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04</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05</w:t>
            </w:r>
          </w:p>
          <w:p w:rsidR="00EB38A5" w:rsidRPr="006A6209" w:rsidRDefault="002160F6" w:rsidP="006A6209">
            <w:pPr>
              <w:jc w:val="center"/>
              <w:rPr>
                <w:bCs/>
                <w:iCs/>
                <w:sz w:val="24"/>
                <w:szCs w:val="24"/>
              </w:rPr>
            </w:pPr>
            <w:proofErr w:type="gramStart"/>
            <w:r w:rsidRPr="006A6209">
              <w:rPr>
                <w:bCs/>
                <w:sz w:val="24"/>
                <w:szCs w:val="24"/>
              </w:rPr>
              <w:t>ОК</w:t>
            </w:r>
            <w:proofErr w:type="gramEnd"/>
            <w:r w:rsidRPr="006A6209">
              <w:rPr>
                <w:bCs/>
                <w:sz w:val="24"/>
                <w:szCs w:val="24"/>
              </w:rPr>
              <w:t xml:space="preserve"> 06</w:t>
            </w:r>
          </w:p>
        </w:tc>
      </w:tr>
      <w:tr w:rsidR="00EB38A5" w:rsidRPr="006A6209" w:rsidTr="004730A7">
        <w:trPr>
          <w:trHeight w:val="20"/>
        </w:trPr>
        <w:tc>
          <w:tcPr>
            <w:tcW w:w="1492" w:type="dxa"/>
            <w:vMerge/>
            <w:noWrap/>
          </w:tcPr>
          <w:p w:rsidR="00EB38A5" w:rsidRPr="006A6209" w:rsidRDefault="00EB38A5" w:rsidP="006A6209">
            <w:pPr>
              <w:rPr>
                <w:bCs/>
                <w:sz w:val="24"/>
                <w:szCs w:val="24"/>
                <w:lang w:eastAsia="ru-RU"/>
              </w:rPr>
            </w:pPr>
          </w:p>
        </w:tc>
        <w:tc>
          <w:tcPr>
            <w:tcW w:w="6663" w:type="dxa"/>
            <w:noWrap/>
          </w:tcPr>
          <w:p w:rsidR="00EB38A5" w:rsidRPr="006A6209" w:rsidRDefault="002160F6" w:rsidP="006A6209">
            <w:pPr>
              <w:ind w:firstLine="236"/>
              <w:jc w:val="both"/>
              <w:rPr>
                <w:sz w:val="24"/>
                <w:szCs w:val="24"/>
              </w:rPr>
            </w:pPr>
            <w:r w:rsidRPr="006A6209">
              <w:rPr>
                <w:sz w:val="24"/>
                <w:szCs w:val="24"/>
              </w:rPr>
              <w:t>Крестьянские восстания. Кронштадтское восстание. Переход от «военного коммунизма» к новой экономической политике. 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Федеральная рабочая программа</w:t>
            </w:r>
            <w:proofErr w:type="gramStart"/>
            <w:r w:rsidRPr="006A6209">
              <w:rPr>
                <w:sz w:val="24"/>
                <w:szCs w:val="24"/>
              </w:rPr>
              <w:t xml:space="preserve"> .</w:t>
            </w:r>
            <w:proofErr w:type="gramEnd"/>
            <w:r w:rsidRPr="006A6209">
              <w:rPr>
                <w:sz w:val="24"/>
                <w:szCs w:val="24"/>
              </w:rPr>
              <w:t xml:space="preserve"> Предпосылки и значение образования СССР. Образование СССР. Конституция 1924 г. Административно-территориальные реформы и национально государственное строительство. Политика </w:t>
            </w:r>
            <w:proofErr w:type="spellStart"/>
            <w:r w:rsidRPr="006A6209">
              <w:rPr>
                <w:sz w:val="24"/>
                <w:szCs w:val="24"/>
              </w:rPr>
              <w:t>коренизации</w:t>
            </w:r>
            <w:proofErr w:type="spellEnd"/>
            <w:r w:rsidRPr="006A6209">
              <w:rPr>
                <w:sz w:val="24"/>
                <w:szCs w:val="24"/>
              </w:rPr>
              <w:t xml:space="preserve">. Колебания политического курса </w:t>
            </w:r>
            <w:proofErr w:type="gramStart"/>
            <w:r w:rsidRPr="006A6209">
              <w:rPr>
                <w:sz w:val="24"/>
                <w:szCs w:val="24"/>
              </w:rPr>
              <w:t>в начале</w:t>
            </w:r>
            <w:proofErr w:type="gramEnd"/>
            <w:r w:rsidRPr="006A6209">
              <w:rPr>
                <w:sz w:val="24"/>
                <w:szCs w:val="24"/>
              </w:rPr>
              <w:t xml:space="preserve"> 1920-х гг. Болезнь В.И. Ленина и борьба за власть. Внутрипартийная борьба и ликвидация оппозиции внутри ВК</w:t>
            </w:r>
            <w:proofErr w:type="gramStart"/>
            <w:r w:rsidRPr="006A6209">
              <w:rPr>
                <w:sz w:val="24"/>
                <w:szCs w:val="24"/>
              </w:rPr>
              <w:t>П(</w:t>
            </w:r>
            <w:proofErr w:type="gramEnd"/>
            <w:r w:rsidRPr="006A6209">
              <w:rPr>
                <w:sz w:val="24"/>
                <w:szCs w:val="24"/>
              </w:rPr>
              <w:t>б). 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t>2</w:t>
            </w:r>
          </w:p>
        </w:tc>
        <w:tc>
          <w:tcPr>
            <w:tcW w:w="1828" w:type="dxa"/>
            <w:vMerge/>
            <w:shd w:val="clear" w:color="auto" w:fill="auto"/>
            <w:noWrap/>
            <w:vAlign w:val="center"/>
          </w:tcPr>
          <w:p w:rsidR="00EB38A5" w:rsidRPr="006A6209" w:rsidRDefault="00EB38A5" w:rsidP="006A6209">
            <w:pPr>
              <w:jc w:val="center"/>
              <w:rPr>
                <w:bCs/>
                <w:sz w:val="24"/>
                <w:szCs w:val="24"/>
              </w:rPr>
            </w:pPr>
          </w:p>
        </w:tc>
      </w:tr>
      <w:tr w:rsidR="00EB38A5" w:rsidRPr="006A6209" w:rsidTr="004730A7">
        <w:trPr>
          <w:trHeight w:val="20"/>
        </w:trPr>
        <w:tc>
          <w:tcPr>
            <w:tcW w:w="1492" w:type="dxa"/>
            <w:vMerge w:val="restart"/>
            <w:noWrap/>
          </w:tcPr>
          <w:p w:rsidR="00EB38A5" w:rsidRPr="006A6209" w:rsidRDefault="002160F6" w:rsidP="006A6209">
            <w:pPr>
              <w:rPr>
                <w:b/>
                <w:sz w:val="24"/>
                <w:szCs w:val="24"/>
              </w:rPr>
            </w:pPr>
            <w:r w:rsidRPr="006A6209">
              <w:rPr>
                <w:b/>
                <w:sz w:val="24"/>
                <w:szCs w:val="24"/>
              </w:rPr>
              <w:t xml:space="preserve">Тема 2.2.  </w:t>
            </w:r>
          </w:p>
          <w:p w:rsidR="00EB38A5" w:rsidRPr="006A6209" w:rsidRDefault="002160F6" w:rsidP="006A6209">
            <w:pPr>
              <w:jc w:val="both"/>
              <w:rPr>
                <w:bCs/>
                <w:sz w:val="24"/>
                <w:szCs w:val="24"/>
                <w:lang w:eastAsia="ru-RU"/>
              </w:rPr>
            </w:pPr>
            <w:r w:rsidRPr="006A6209">
              <w:rPr>
                <w:sz w:val="24"/>
                <w:szCs w:val="24"/>
              </w:rPr>
              <w:t>СССР в 30-е годы</w:t>
            </w:r>
          </w:p>
        </w:tc>
        <w:tc>
          <w:tcPr>
            <w:tcW w:w="6663" w:type="dxa"/>
            <w:noWrap/>
          </w:tcPr>
          <w:p w:rsidR="00EB38A5" w:rsidRPr="006A6209" w:rsidRDefault="002160F6" w:rsidP="006A6209">
            <w:pPr>
              <w:ind w:firstLine="236"/>
              <w:contextualSpacing/>
              <w:jc w:val="both"/>
              <w:rPr>
                <w:sz w:val="24"/>
                <w:szCs w:val="24"/>
              </w:rPr>
            </w:pPr>
            <w:r w:rsidRPr="006A6209">
              <w:rPr>
                <w:b/>
                <w:sz w:val="24"/>
                <w:szCs w:val="24"/>
              </w:rPr>
              <w:t>Основное содержание</w:t>
            </w:r>
          </w:p>
        </w:tc>
        <w:tc>
          <w:tcPr>
            <w:tcW w:w="763" w:type="dxa"/>
            <w:noWrap/>
            <w:vAlign w:val="center"/>
          </w:tcPr>
          <w:p w:rsidR="00EB38A5" w:rsidRPr="006A6209" w:rsidRDefault="00EB38A5" w:rsidP="006A6209">
            <w:pPr>
              <w:jc w:val="center"/>
              <w:rPr>
                <w:b/>
                <w:sz w:val="24"/>
                <w:szCs w:val="24"/>
                <w:lang w:eastAsia="ru-RU"/>
              </w:rPr>
            </w:pPr>
          </w:p>
        </w:tc>
        <w:tc>
          <w:tcPr>
            <w:tcW w:w="1828" w:type="dxa"/>
            <w:vMerge w:val="restart"/>
            <w:shd w:val="clear" w:color="auto" w:fill="auto"/>
            <w:noWrap/>
            <w:vAlign w:val="center"/>
          </w:tcPr>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02</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04</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05</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06</w:t>
            </w:r>
          </w:p>
        </w:tc>
      </w:tr>
      <w:tr w:rsidR="00EB38A5" w:rsidRPr="006A6209" w:rsidTr="004730A7">
        <w:trPr>
          <w:trHeight w:val="20"/>
        </w:trPr>
        <w:tc>
          <w:tcPr>
            <w:tcW w:w="1492" w:type="dxa"/>
            <w:vMerge/>
            <w:noWrap/>
          </w:tcPr>
          <w:p w:rsidR="00EB38A5" w:rsidRPr="006A6209" w:rsidRDefault="00EB38A5" w:rsidP="006A6209">
            <w:pPr>
              <w:rPr>
                <w:b/>
                <w:sz w:val="24"/>
                <w:szCs w:val="24"/>
              </w:rPr>
            </w:pPr>
          </w:p>
        </w:tc>
        <w:tc>
          <w:tcPr>
            <w:tcW w:w="6663" w:type="dxa"/>
            <w:noWrap/>
          </w:tcPr>
          <w:p w:rsidR="00EB38A5" w:rsidRPr="006A6209" w:rsidRDefault="002160F6" w:rsidP="006A6209">
            <w:pPr>
              <w:ind w:firstLine="236"/>
              <w:contextualSpacing/>
              <w:jc w:val="both"/>
              <w:rPr>
                <w:sz w:val="24"/>
                <w:szCs w:val="24"/>
              </w:rPr>
            </w:pPr>
            <w:r w:rsidRPr="006A6209">
              <w:rPr>
                <w:sz w:val="24"/>
                <w:szCs w:val="24"/>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Культурное пространство советского общества в 1930-е гг. Формирование «нового человека». Власть и церковь. Культурная революция. Достижения отечественной науки в 1930-е гг. Развитие здравоохранения и образования. Советское искусство 1930-х гг. Власть и культура. Советская литература. </w:t>
            </w:r>
            <w:proofErr w:type="gramStart"/>
            <w:r w:rsidRPr="006A6209">
              <w:rPr>
                <w:sz w:val="24"/>
                <w:szCs w:val="24"/>
              </w:rPr>
              <w:t>Советские</w:t>
            </w:r>
            <w:proofErr w:type="gramEnd"/>
            <w:r w:rsidRPr="006A6209">
              <w:rPr>
                <w:sz w:val="24"/>
                <w:szCs w:val="24"/>
              </w:rPr>
              <w:t xml:space="preserve"> кинематограф, музыка, изобразительное искусство, театр. Повседневная жизнь населения в 1930-е гг. Общественные </w:t>
            </w:r>
            <w:r w:rsidRPr="006A6209">
              <w:rPr>
                <w:sz w:val="24"/>
                <w:szCs w:val="24"/>
              </w:rPr>
              <w:lastRenderedPageBreak/>
              <w:t xml:space="preserve">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6A6209">
              <w:rPr>
                <w:sz w:val="24"/>
                <w:szCs w:val="24"/>
              </w:rPr>
              <w:t>Буковины</w:t>
            </w:r>
            <w:proofErr w:type="spellEnd"/>
            <w:r w:rsidRPr="006A6209">
              <w:rPr>
                <w:sz w:val="24"/>
                <w:szCs w:val="24"/>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lastRenderedPageBreak/>
              <w:t>2</w:t>
            </w:r>
          </w:p>
        </w:tc>
        <w:tc>
          <w:tcPr>
            <w:tcW w:w="1828" w:type="dxa"/>
            <w:vMerge/>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1492" w:type="dxa"/>
            <w:noWrap/>
          </w:tcPr>
          <w:p w:rsidR="00EB38A5" w:rsidRPr="006A6209" w:rsidRDefault="002160F6" w:rsidP="006A6209">
            <w:pPr>
              <w:rPr>
                <w:b/>
                <w:sz w:val="24"/>
                <w:szCs w:val="24"/>
              </w:rPr>
            </w:pPr>
            <w:r w:rsidRPr="006A6209">
              <w:rPr>
                <w:b/>
                <w:sz w:val="24"/>
                <w:szCs w:val="24"/>
              </w:rPr>
              <w:lastRenderedPageBreak/>
              <w:t>Раздел 3</w:t>
            </w:r>
          </w:p>
        </w:tc>
        <w:tc>
          <w:tcPr>
            <w:tcW w:w="6663" w:type="dxa"/>
            <w:noWrap/>
          </w:tcPr>
          <w:p w:rsidR="00EB38A5" w:rsidRPr="006A6209" w:rsidRDefault="002160F6" w:rsidP="006A6209">
            <w:pPr>
              <w:ind w:firstLine="236"/>
              <w:contextualSpacing/>
              <w:jc w:val="both"/>
              <w:rPr>
                <w:b/>
                <w:sz w:val="24"/>
                <w:szCs w:val="24"/>
              </w:rPr>
            </w:pPr>
            <w:r w:rsidRPr="006A6209">
              <w:rPr>
                <w:b/>
                <w:sz w:val="24"/>
                <w:szCs w:val="24"/>
              </w:rPr>
              <w:t>Великая Отечественная война. 1941–1945 гг.</w:t>
            </w:r>
          </w:p>
        </w:tc>
        <w:tc>
          <w:tcPr>
            <w:tcW w:w="763" w:type="dxa"/>
            <w:noWrap/>
            <w:vAlign w:val="center"/>
          </w:tcPr>
          <w:p w:rsidR="00EB38A5" w:rsidRPr="006A6209" w:rsidRDefault="009414FA" w:rsidP="006A6209">
            <w:pPr>
              <w:jc w:val="center"/>
              <w:rPr>
                <w:bCs/>
                <w:sz w:val="24"/>
                <w:szCs w:val="24"/>
                <w:lang w:eastAsia="ru-RU"/>
              </w:rPr>
            </w:pPr>
            <w:r w:rsidRPr="006A6209">
              <w:rPr>
                <w:bCs/>
                <w:sz w:val="24"/>
                <w:szCs w:val="24"/>
                <w:lang w:eastAsia="ru-RU"/>
              </w:rPr>
              <w:t>9</w:t>
            </w:r>
          </w:p>
        </w:tc>
        <w:tc>
          <w:tcPr>
            <w:tcW w:w="1828" w:type="dxa"/>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1492" w:type="dxa"/>
            <w:vMerge w:val="restart"/>
            <w:noWrap/>
          </w:tcPr>
          <w:p w:rsidR="00EB38A5" w:rsidRPr="006A6209" w:rsidRDefault="002160F6" w:rsidP="006A6209">
            <w:pPr>
              <w:rPr>
                <w:bCs/>
                <w:sz w:val="24"/>
                <w:szCs w:val="24"/>
                <w:lang w:eastAsia="ru-RU"/>
              </w:rPr>
            </w:pPr>
            <w:r w:rsidRPr="006A6209">
              <w:rPr>
                <w:b/>
                <w:sz w:val="24"/>
                <w:szCs w:val="24"/>
              </w:rPr>
              <w:t>Тема 3.1</w:t>
            </w:r>
            <w:r w:rsidRPr="006A6209">
              <w:rPr>
                <w:sz w:val="24"/>
                <w:szCs w:val="24"/>
              </w:rPr>
              <w:t>Первый период войны. Коренной перелом в ходе войны. «Десять сталинских ударов» и изгнание врага с территории СССР</w:t>
            </w:r>
          </w:p>
        </w:tc>
        <w:tc>
          <w:tcPr>
            <w:tcW w:w="6663" w:type="dxa"/>
            <w:noWrap/>
          </w:tcPr>
          <w:p w:rsidR="00EB38A5" w:rsidRPr="006A6209" w:rsidRDefault="002160F6" w:rsidP="006A6209">
            <w:pPr>
              <w:ind w:firstLine="236"/>
              <w:jc w:val="both"/>
              <w:rPr>
                <w:sz w:val="24"/>
                <w:szCs w:val="24"/>
              </w:rPr>
            </w:pPr>
            <w:r w:rsidRPr="006A6209">
              <w:rPr>
                <w:b/>
                <w:sz w:val="24"/>
                <w:szCs w:val="24"/>
              </w:rPr>
              <w:t>Основное содержание</w:t>
            </w:r>
          </w:p>
        </w:tc>
        <w:tc>
          <w:tcPr>
            <w:tcW w:w="763" w:type="dxa"/>
            <w:noWrap/>
            <w:vAlign w:val="center"/>
          </w:tcPr>
          <w:p w:rsidR="00EB38A5" w:rsidRPr="006A6209" w:rsidRDefault="00EB38A5" w:rsidP="006A6209">
            <w:pPr>
              <w:jc w:val="center"/>
              <w:rPr>
                <w:b/>
                <w:sz w:val="24"/>
                <w:szCs w:val="24"/>
                <w:lang w:eastAsia="ru-RU"/>
              </w:rPr>
            </w:pPr>
          </w:p>
        </w:tc>
        <w:tc>
          <w:tcPr>
            <w:tcW w:w="1828" w:type="dxa"/>
            <w:vMerge w:val="restart"/>
            <w:shd w:val="clear" w:color="auto" w:fill="auto"/>
            <w:noWrap/>
            <w:vAlign w:val="center"/>
          </w:tcPr>
          <w:p w:rsidR="00EB38A5" w:rsidRPr="006A6209" w:rsidRDefault="002160F6" w:rsidP="006A6209">
            <w:pPr>
              <w:jc w:val="center"/>
              <w:rPr>
                <w:iCs/>
                <w:color w:val="000000"/>
                <w:sz w:val="24"/>
                <w:szCs w:val="24"/>
              </w:rPr>
            </w:pPr>
            <w:proofErr w:type="gramStart"/>
            <w:r w:rsidRPr="006A6209">
              <w:rPr>
                <w:iCs/>
                <w:color w:val="000000"/>
                <w:sz w:val="24"/>
                <w:szCs w:val="24"/>
              </w:rPr>
              <w:t>ОК</w:t>
            </w:r>
            <w:proofErr w:type="gramEnd"/>
            <w:r w:rsidRPr="006A6209">
              <w:rPr>
                <w:iCs/>
                <w:color w:val="000000"/>
                <w:sz w:val="24"/>
                <w:szCs w:val="24"/>
              </w:rPr>
              <w:t xml:space="preserve"> 02</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04</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05</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06</w:t>
            </w:r>
          </w:p>
        </w:tc>
      </w:tr>
      <w:tr w:rsidR="00EB38A5" w:rsidRPr="006A6209" w:rsidTr="004730A7">
        <w:trPr>
          <w:trHeight w:val="20"/>
        </w:trPr>
        <w:tc>
          <w:tcPr>
            <w:tcW w:w="1492" w:type="dxa"/>
            <w:vMerge/>
            <w:noWrap/>
          </w:tcPr>
          <w:p w:rsidR="00EB38A5" w:rsidRPr="006A6209" w:rsidRDefault="00EB38A5" w:rsidP="006A6209">
            <w:pPr>
              <w:rPr>
                <w:b/>
                <w:sz w:val="24"/>
                <w:szCs w:val="24"/>
              </w:rPr>
            </w:pPr>
          </w:p>
        </w:tc>
        <w:tc>
          <w:tcPr>
            <w:tcW w:w="6663" w:type="dxa"/>
            <w:noWrap/>
          </w:tcPr>
          <w:p w:rsidR="00EB38A5" w:rsidRPr="006A6209" w:rsidRDefault="002160F6" w:rsidP="006A6209">
            <w:pPr>
              <w:ind w:firstLine="236"/>
              <w:jc w:val="both"/>
              <w:rPr>
                <w:b/>
                <w:sz w:val="24"/>
                <w:szCs w:val="24"/>
              </w:rPr>
            </w:pPr>
            <w:r w:rsidRPr="006A6209">
              <w:rPr>
                <w:sz w:val="24"/>
                <w:szCs w:val="24"/>
              </w:rPr>
              <w:t>Первый период войны. 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 Коренной перелом в ходе войны. 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«Десять сталинских ударов» и изгнание врага с территории СССР. 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6A6209">
              <w:rPr>
                <w:sz w:val="24"/>
                <w:szCs w:val="24"/>
              </w:rPr>
              <w:t>Сандомирская</w:t>
            </w:r>
            <w:proofErr w:type="spellEnd"/>
            <w:r w:rsidRPr="006A6209">
              <w:rPr>
                <w:sz w:val="24"/>
                <w:szCs w:val="24"/>
              </w:rPr>
              <w:t xml:space="preserve"> операция. 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t>4</w:t>
            </w:r>
          </w:p>
        </w:tc>
        <w:tc>
          <w:tcPr>
            <w:tcW w:w="1828" w:type="dxa"/>
            <w:vMerge/>
            <w:shd w:val="clear" w:color="auto" w:fill="auto"/>
            <w:noWrap/>
            <w:vAlign w:val="center"/>
          </w:tcPr>
          <w:p w:rsidR="00EB38A5" w:rsidRPr="006A6209" w:rsidRDefault="00EB38A5" w:rsidP="006A6209">
            <w:pPr>
              <w:jc w:val="center"/>
              <w:rPr>
                <w:bCs/>
                <w:sz w:val="24"/>
                <w:szCs w:val="24"/>
              </w:rPr>
            </w:pPr>
          </w:p>
        </w:tc>
      </w:tr>
      <w:tr w:rsidR="00EB38A5" w:rsidRPr="006A6209" w:rsidTr="004730A7">
        <w:trPr>
          <w:trHeight w:val="20"/>
        </w:trPr>
        <w:tc>
          <w:tcPr>
            <w:tcW w:w="1492" w:type="dxa"/>
            <w:vMerge w:val="restart"/>
            <w:noWrap/>
          </w:tcPr>
          <w:p w:rsidR="00EB38A5" w:rsidRPr="006A6209" w:rsidRDefault="002160F6" w:rsidP="006A6209">
            <w:pPr>
              <w:rPr>
                <w:bCs/>
                <w:sz w:val="24"/>
                <w:szCs w:val="24"/>
                <w:lang w:eastAsia="ru-RU"/>
              </w:rPr>
            </w:pPr>
            <w:r w:rsidRPr="006A6209">
              <w:rPr>
                <w:b/>
                <w:sz w:val="24"/>
                <w:szCs w:val="24"/>
              </w:rPr>
              <w:t>Тема 3.2.</w:t>
            </w:r>
            <w:r w:rsidRPr="006A6209">
              <w:rPr>
                <w:sz w:val="24"/>
                <w:szCs w:val="24"/>
              </w:rPr>
              <w:t xml:space="preserve"> Наука и культура в </w:t>
            </w:r>
            <w:r w:rsidRPr="006A6209">
              <w:rPr>
                <w:sz w:val="24"/>
                <w:szCs w:val="24"/>
              </w:rPr>
              <w:lastRenderedPageBreak/>
              <w:t xml:space="preserve">годы войны. </w:t>
            </w:r>
          </w:p>
        </w:tc>
        <w:tc>
          <w:tcPr>
            <w:tcW w:w="6663" w:type="dxa"/>
            <w:noWrap/>
          </w:tcPr>
          <w:p w:rsidR="00EB38A5" w:rsidRPr="006A6209" w:rsidRDefault="002160F6" w:rsidP="006A6209">
            <w:pPr>
              <w:ind w:firstLine="236"/>
              <w:jc w:val="both"/>
              <w:rPr>
                <w:b/>
                <w:bCs/>
                <w:sz w:val="24"/>
                <w:szCs w:val="24"/>
                <w:lang w:eastAsia="ru-RU"/>
              </w:rPr>
            </w:pPr>
            <w:r w:rsidRPr="006A6209">
              <w:rPr>
                <w:sz w:val="24"/>
                <w:szCs w:val="24"/>
              </w:rPr>
              <w:lastRenderedPageBreak/>
              <w:t xml:space="preserve">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w:t>
            </w:r>
            <w:r w:rsidRPr="006A6209">
              <w:rPr>
                <w:sz w:val="24"/>
                <w:szCs w:val="24"/>
              </w:rPr>
              <w:lastRenderedPageBreak/>
              <w:t>территориях.</w:t>
            </w:r>
          </w:p>
        </w:tc>
        <w:tc>
          <w:tcPr>
            <w:tcW w:w="763" w:type="dxa"/>
            <w:noWrap/>
            <w:vAlign w:val="center"/>
          </w:tcPr>
          <w:p w:rsidR="00EB38A5" w:rsidRPr="006A6209" w:rsidRDefault="002160F6" w:rsidP="006A6209">
            <w:pPr>
              <w:jc w:val="center"/>
              <w:rPr>
                <w:b/>
                <w:sz w:val="24"/>
                <w:szCs w:val="24"/>
                <w:lang w:eastAsia="ru-RU"/>
              </w:rPr>
            </w:pPr>
            <w:r w:rsidRPr="006A6209">
              <w:rPr>
                <w:b/>
                <w:sz w:val="24"/>
                <w:szCs w:val="24"/>
                <w:lang w:eastAsia="ru-RU"/>
              </w:rPr>
              <w:lastRenderedPageBreak/>
              <w:t>2</w:t>
            </w:r>
          </w:p>
        </w:tc>
        <w:tc>
          <w:tcPr>
            <w:tcW w:w="1828" w:type="dxa"/>
            <w:shd w:val="clear" w:color="auto" w:fill="auto"/>
            <w:noWrap/>
            <w:vAlign w:val="center"/>
          </w:tcPr>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02</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04</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05</w:t>
            </w:r>
          </w:p>
          <w:p w:rsidR="00EB38A5" w:rsidRPr="006A6209" w:rsidRDefault="002160F6" w:rsidP="006A6209">
            <w:pPr>
              <w:jc w:val="center"/>
              <w:rPr>
                <w:bCs/>
                <w:sz w:val="24"/>
                <w:szCs w:val="24"/>
              </w:rPr>
            </w:pPr>
            <w:proofErr w:type="gramStart"/>
            <w:r w:rsidRPr="006A6209">
              <w:rPr>
                <w:bCs/>
                <w:iCs/>
                <w:sz w:val="24"/>
                <w:szCs w:val="24"/>
              </w:rPr>
              <w:lastRenderedPageBreak/>
              <w:t>ОК</w:t>
            </w:r>
            <w:proofErr w:type="gramEnd"/>
            <w:r w:rsidRPr="006A6209">
              <w:rPr>
                <w:bCs/>
                <w:iCs/>
                <w:sz w:val="24"/>
                <w:szCs w:val="24"/>
              </w:rPr>
              <w:t xml:space="preserve"> 06</w:t>
            </w:r>
          </w:p>
        </w:tc>
      </w:tr>
      <w:tr w:rsidR="00EB38A5" w:rsidRPr="006A6209" w:rsidTr="004730A7">
        <w:trPr>
          <w:trHeight w:val="20"/>
        </w:trPr>
        <w:tc>
          <w:tcPr>
            <w:tcW w:w="1492" w:type="dxa"/>
            <w:vMerge/>
            <w:noWrap/>
          </w:tcPr>
          <w:p w:rsidR="00EB38A5" w:rsidRPr="006A6209" w:rsidRDefault="00EB38A5" w:rsidP="006A6209">
            <w:pPr>
              <w:rPr>
                <w:b/>
                <w:sz w:val="24"/>
                <w:szCs w:val="24"/>
              </w:rPr>
            </w:pPr>
          </w:p>
        </w:tc>
        <w:tc>
          <w:tcPr>
            <w:tcW w:w="6663" w:type="dxa"/>
            <w:noWrap/>
          </w:tcPr>
          <w:p w:rsidR="00EB38A5" w:rsidRPr="006A6209" w:rsidRDefault="002160F6" w:rsidP="006A6209">
            <w:pPr>
              <w:ind w:firstLine="236"/>
              <w:jc w:val="both"/>
              <w:rPr>
                <w:sz w:val="24"/>
                <w:szCs w:val="24"/>
              </w:rPr>
            </w:pPr>
            <w:r w:rsidRPr="006A6209">
              <w:rPr>
                <w:b/>
                <w:sz w:val="24"/>
                <w:szCs w:val="24"/>
              </w:rPr>
              <w:t>Практические занятия</w:t>
            </w:r>
            <w:proofErr w:type="gramStart"/>
            <w:r w:rsidRPr="006A6209">
              <w:rPr>
                <w:sz w:val="24"/>
                <w:szCs w:val="24"/>
              </w:rPr>
              <w:t xml:space="preserve"> .</w:t>
            </w:r>
            <w:proofErr w:type="gramEnd"/>
          </w:p>
          <w:p w:rsidR="00EB38A5" w:rsidRPr="006A6209" w:rsidRDefault="002160F6" w:rsidP="006A6209">
            <w:pPr>
              <w:ind w:firstLine="236"/>
              <w:jc w:val="both"/>
              <w:rPr>
                <w:bCs/>
                <w:sz w:val="24"/>
                <w:szCs w:val="24"/>
                <w:lang w:eastAsia="ru-RU"/>
              </w:rPr>
            </w:pPr>
            <w:r w:rsidRPr="006A6209">
              <w:rPr>
                <w:sz w:val="24"/>
                <w:szCs w:val="24"/>
              </w:rPr>
              <w:t>Повторение и обобщение по теме «Великая Отечественная война 1941–1945 гг.».</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t>2</w:t>
            </w:r>
          </w:p>
        </w:tc>
        <w:tc>
          <w:tcPr>
            <w:tcW w:w="1828" w:type="dxa"/>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8155" w:type="dxa"/>
            <w:gridSpan w:val="2"/>
            <w:noWrap/>
          </w:tcPr>
          <w:p w:rsidR="00EB38A5" w:rsidRPr="006A6209" w:rsidRDefault="002160F6" w:rsidP="006A6209">
            <w:pPr>
              <w:jc w:val="center"/>
              <w:rPr>
                <w:b/>
                <w:bCs/>
                <w:sz w:val="24"/>
                <w:szCs w:val="24"/>
              </w:rPr>
            </w:pPr>
            <w:r w:rsidRPr="006A6209">
              <w:rPr>
                <w:b/>
                <w:bCs/>
                <w:sz w:val="24"/>
                <w:szCs w:val="24"/>
              </w:rPr>
              <w:t xml:space="preserve">Раздел 4. СССР в 1945–1991 годы. </w:t>
            </w:r>
          </w:p>
        </w:tc>
        <w:tc>
          <w:tcPr>
            <w:tcW w:w="763" w:type="dxa"/>
            <w:noWrap/>
            <w:vAlign w:val="center"/>
          </w:tcPr>
          <w:p w:rsidR="00EB38A5" w:rsidRPr="006A6209" w:rsidRDefault="002160F6" w:rsidP="006A6209">
            <w:pPr>
              <w:jc w:val="center"/>
              <w:rPr>
                <w:b/>
                <w:bCs/>
                <w:sz w:val="24"/>
                <w:szCs w:val="24"/>
                <w:lang w:eastAsia="ru-RU"/>
              </w:rPr>
            </w:pPr>
            <w:r w:rsidRPr="006A6209">
              <w:rPr>
                <w:b/>
                <w:bCs/>
                <w:sz w:val="24"/>
                <w:szCs w:val="24"/>
                <w:lang w:eastAsia="ru-RU"/>
              </w:rPr>
              <w:t>6</w:t>
            </w:r>
          </w:p>
        </w:tc>
        <w:tc>
          <w:tcPr>
            <w:tcW w:w="1828" w:type="dxa"/>
            <w:shd w:val="clear" w:color="auto" w:fill="auto"/>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sz w:val="24"/>
                <w:szCs w:val="24"/>
              </w:rPr>
            </w:pPr>
            <w:proofErr w:type="gramStart"/>
            <w:r w:rsidRPr="006A6209">
              <w:rPr>
                <w:color w:val="000000"/>
                <w:sz w:val="24"/>
                <w:szCs w:val="24"/>
              </w:rPr>
              <w:t>ОК</w:t>
            </w:r>
            <w:proofErr w:type="gramEnd"/>
            <w:r w:rsidRPr="006A6209">
              <w:rPr>
                <w:color w:val="000000"/>
                <w:sz w:val="24"/>
                <w:szCs w:val="24"/>
              </w:rPr>
              <w:t xml:space="preserve"> 01, ОК 02, ОК 04,</w:t>
            </w:r>
          </w:p>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sz w:val="24"/>
                <w:szCs w:val="24"/>
              </w:rPr>
            </w:pPr>
            <w:proofErr w:type="gramStart"/>
            <w:r w:rsidRPr="006A6209">
              <w:rPr>
                <w:color w:val="000000"/>
                <w:sz w:val="24"/>
                <w:szCs w:val="24"/>
              </w:rPr>
              <w:t>ОК</w:t>
            </w:r>
            <w:proofErr w:type="gramEnd"/>
            <w:r w:rsidRPr="006A6209">
              <w:rPr>
                <w:color w:val="000000"/>
                <w:sz w:val="24"/>
                <w:szCs w:val="24"/>
              </w:rPr>
              <w:t xml:space="preserve"> 05, ОК 06</w:t>
            </w:r>
          </w:p>
        </w:tc>
      </w:tr>
      <w:tr w:rsidR="00EB38A5" w:rsidRPr="006A6209" w:rsidTr="004730A7">
        <w:trPr>
          <w:trHeight w:val="20"/>
        </w:trPr>
        <w:tc>
          <w:tcPr>
            <w:tcW w:w="1492" w:type="dxa"/>
            <w:vMerge w:val="restart"/>
            <w:tcBorders>
              <w:left w:val="single" w:sz="4" w:space="0" w:color="000000"/>
              <w:right w:val="single" w:sz="4" w:space="0" w:color="000000"/>
            </w:tcBorders>
            <w:noWrap/>
          </w:tcPr>
          <w:p w:rsidR="00EB38A5" w:rsidRPr="006A6209" w:rsidRDefault="002160F6" w:rsidP="006A6209">
            <w:pPr>
              <w:rPr>
                <w:b/>
                <w:sz w:val="24"/>
                <w:szCs w:val="24"/>
              </w:rPr>
            </w:pPr>
            <w:r w:rsidRPr="006A6209">
              <w:rPr>
                <w:b/>
                <w:sz w:val="24"/>
                <w:szCs w:val="24"/>
              </w:rPr>
              <w:t>Тема 4.1.</w:t>
            </w:r>
          </w:p>
          <w:p w:rsidR="00EB38A5" w:rsidRPr="006A6209" w:rsidRDefault="002160F6" w:rsidP="006A6209">
            <w:pPr>
              <w:rPr>
                <w:b/>
                <w:sz w:val="24"/>
                <w:szCs w:val="24"/>
              </w:rPr>
            </w:pPr>
            <w:r w:rsidRPr="006A6209">
              <w:rPr>
                <w:sz w:val="24"/>
                <w:szCs w:val="24"/>
              </w:rPr>
              <w:t>СССР в послевоенные годы</w:t>
            </w:r>
          </w:p>
        </w:tc>
        <w:tc>
          <w:tcPr>
            <w:tcW w:w="6663" w:type="dxa"/>
            <w:noWrap/>
          </w:tcPr>
          <w:p w:rsidR="00EB38A5" w:rsidRPr="006A6209" w:rsidRDefault="002160F6" w:rsidP="006A6209">
            <w:pPr>
              <w:ind w:firstLine="236"/>
              <w:contextualSpacing/>
              <w:jc w:val="both"/>
              <w:rPr>
                <w:bCs/>
                <w:sz w:val="24"/>
                <w:szCs w:val="24"/>
              </w:rPr>
            </w:pPr>
            <w:r w:rsidRPr="006A6209">
              <w:rPr>
                <w:b/>
                <w:sz w:val="24"/>
                <w:szCs w:val="24"/>
              </w:rPr>
              <w:t>Основное содержание</w:t>
            </w:r>
          </w:p>
        </w:tc>
        <w:tc>
          <w:tcPr>
            <w:tcW w:w="763" w:type="dxa"/>
            <w:noWrap/>
            <w:vAlign w:val="center"/>
          </w:tcPr>
          <w:p w:rsidR="00EB38A5" w:rsidRPr="006A6209" w:rsidRDefault="002160F6" w:rsidP="006A6209">
            <w:pPr>
              <w:jc w:val="center"/>
              <w:rPr>
                <w:b/>
                <w:sz w:val="24"/>
                <w:szCs w:val="24"/>
                <w:lang w:eastAsia="ru-RU"/>
              </w:rPr>
            </w:pPr>
            <w:r w:rsidRPr="006A6209">
              <w:rPr>
                <w:b/>
                <w:sz w:val="24"/>
                <w:szCs w:val="24"/>
                <w:lang w:eastAsia="ru-RU"/>
              </w:rPr>
              <w:t>2</w:t>
            </w:r>
          </w:p>
        </w:tc>
        <w:tc>
          <w:tcPr>
            <w:tcW w:w="1828" w:type="dxa"/>
            <w:vMerge w:val="restart"/>
            <w:tcBorders>
              <w:left w:val="single" w:sz="4" w:space="0" w:color="000000"/>
              <w:right w:val="single" w:sz="4" w:space="0" w:color="auto"/>
            </w:tcBorders>
            <w:shd w:val="clear" w:color="auto" w:fill="auto"/>
            <w:noWrap/>
            <w:vAlign w:val="center"/>
          </w:tcPr>
          <w:p w:rsidR="00EB38A5" w:rsidRPr="006A6209" w:rsidRDefault="002160F6" w:rsidP="006A6209">
            <w:pPr>
              <w:jc w:val="center"/>
              <w:rPr>
                <w:color w:val="000000"/>
                <w:sz w:val="24"/>
                <w:szCs w:val="24"/>
              </w:rPr>
            </w:pPr>
            <w:proofErr w:type="gramStart"/>
            <w:r w:rsidRPr="006A6209">
              <w:rPr>
                <w:color w:val="000000"/>
                <w:sz w:val="24"/>
                <w:szCs w:val="24"/>
              </w:rPr>
              <w:t>ОК</w:t>
            </w:r>
            <w:proofErr w:type="gramEnd"/>
            <w:r w:rsidRPr="006A6209">
              <w:rPr>
                <w:color w:val="000000"/>
                <w:sz w:val="24"/>
                <w:szCs w:val="24"/>
              </w:rPr>
              <w:t xml:space="preserve"> 02</w:t>
            </w:r>
          </w:p>
          <w:p w:rsidR="00EB38A5" w:rsidRPr="006A6209" w:rsidRDefault="002160F6" w:rsidP="006A6209">
            <w:pPr>
              <w:jc w:val="center"/>
              <w:rPr>
                <w:bCs/>
                <w:iCs/>
                <w:sz w:val="24"/>
                <w:szCs w:val="24"/>
              </w:rPr>
            </w:pPr>
            <w:proofErr w:type="gramStart"/>
            <w:r w:rsidRPr="006A6209">
              <w:rPr>
                <w:color w:val="000000"/>
                <w:sz w:val="24"/>
                <w:szCs w:val="24"/>
              </w:rPr>
              <w:t>ОК</w:t>
            </w:r>
            <w:proofErr w:type="gramEnd"/>
            <w:r w:rsidRPr="006A6209">
              <w:rPr>
                <w:color w:val="000000"/>
                <w:sz w:val="24"/>
                <w:szCs w:val="24"/>
              </w:rPr>
              <w:t xml:space="preserve"> 04</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05</w:t>
            </w:r>
          </w:p>
          <w:p w:rsidR="00EB38A5" w:rsidRPr="006A6209" w:rsidRDefault="002160F6" w:rsidP="006A6209">
            <w:pPr>
              <w:jc w:val="center"/>
              <w:rPr>
                <w:bCs/>
                <w:iCs/>
                <w:sz w:val="24"/>
                <w:szCs w:val="24"/>
              </w:rPr>
            </w:pPr>
            <w:proofErr w:type="gramStart"/>
            <w:r w:rsidRPr="006A6209">
              <w:rPr>
                <w:bCs/>
                <w:iCs/>
                <w:sz w:val="24"/>
                <w:szCs w:val="24"/>
              </w:rPr>
              <w:t>ОК</w:t>
            </w:r>
            <w:proofErr w:type="gramEnd"/>
            <w:r w:rsidRPr="006A6209">
              <w:rPr>
                <w:bCs/>
                <w:iCs/>
                <w:sz w:val="24"/>
                <w:szCs w:val="24"/>
              </w:rPr>
              <w:t xml:space="preserve"> 06</w:t>
            </w:r>
          </w:p>
        </w:tc>
      </w:tr>
      <w:tr w:rsidR="00EB38A5" w:rsidRPr="006A6209" w:rsidTr="004730A7">
        <w:trPr>
          <w:trHeight w:val="566"/>
        </w:trPr>
        <w:tc>
          <w:tcPr>
            <w:tcW w:w="1492" w:type="dxa"/>
            <w:vMerge/>
            <w:tcBorders>
              <w:left w:val="single" w:sz="4" w:space="0" w:color="000000"/>
              <w:right w:val="single" w:sz="4" w:space="0" w:color="000000"/>
            </w:tcBorders>
            <w:noWrap/>
          </w:tcPr>
          <w:p w:rsidR="00EB38A5" w:rsidRPr="006A6209" w:rsidRDefault="00EB38A5" w:rsidP="006A6209">
            <w:pPr>
              <w:rPr>
                <w:bCs/>
                <w:sz w:val="24"/>
                <w:szCs w:val="24"/>
                <w:lang w:eastAsia="ru-RU"/>
              </w:rPr>
            </w:pPr>
          </w:p>
        </w:tc>
        <w:tc>
          <w:tcPr>
            <w:tcW w:w="7426" w:type="dxa"/>
            <w:gridSpan w:val="2"/>
            <w:tcBorders>
              <w:top w:val="none" w:sz="4" w:space="0" w:color="000000"/>
              <w:left w:val="single" w:sz="4" w:space="0" w:color="000000"/>
              <w:bottom w:val="single" w:sz="4" w:space="0" w:color="000000"/>
              <w:right w:val="single" w:sz="4" w:space="0" w:color="000000"/>
            </w:tcBorders>
            <w:noWrap/>
          </w:tcPr>
          <w:p w:rsidR="00EB38A5" w:rsidRPr="006A6209" w:rsidRDefault="002160F6" w:rsidP="006A6209">
            <w:pPr>
              <w:ind w:firstLine="236"/>
              <w:contextualSpacing/>
              <w:jc w:val="both"/>
              <w:rPr>
                <w:sz w:val="24"/>
                <w:szCs w:val="24"/>
              </w:rPr>
            </w:pPr>
            <w:r w:rsidRPr="006A6209">
              <w:rPr>
                <w:sz w:val="24"/>
                <w:szCs w:val="24"/>
              </w:rPr>
              <w:t xml:space="preserve">. </w:t>
            </w:r>
          </w:p>
          <w:p w:rsidR="00EB38A5" w:rsidRPr="006A6209" w:rsidRDefault="002160F6" w:rsidP="006A6209">
            <w:pPr>
              <w:ind w:firstLine="236"/>
              <w:contextualSpacing/>
              <w:jc w:val="both"/>
              <w:rPr>
                <w:sz w:val="24"/>
                <w:szCs w:val="24"/>
              </w:rPr>
            </w:pPr>
            <w:r w:rsidRPr="006A6209">
              <w:rPr>
                <w:sz w:val="24"/>
                <w:szCs w:val="24"/>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Место и роль СССР в послевоенном мире</w:t>
            </w:r>
          </w:p>
        </w:tc>
        <w:tc>
          <w:tcPr>
            <w:tcW w:w="1828" w:type="dxa"/>
            <w:vMerge/>
            <w:tcBorders>
              <w:left w:val="single" w:sz="4" w:space="0" w:color="000000"/>
              <w:right w:val="single" w:sz="4" w:space="0" w:color="auto"/>
            </w:tcBorders>
            <w:shd w:val="clear" w:color="auto" w:fill="auto"/>
            <w:noWrap/>
            <w:vAlign w:val="center"/>
          </w:tcPr>
          <w:p w:rsidR="00EB38A5" w:rsidRPr="006A6209" w:rsidRDefault="00EB38A5" w:rsidP="006A6209">
            <w:pPr>
              <w:jc w:val="center"/>
              <w:rPr>
                <w:bCs/>
                <w:sz w:val="24"/>
                <w:szCs w:val="24"/>
              </w:rPr>
            </w:pPr>
          </w:p>
        </w:tc>
      </w:tr>
      <w:tr w:rsidR="00EB38A5" w:rsidRPr="006A6209" w:rsidTr="004730A7">
        <w:trPr>
          <w:trHeight w:val="20"/>
        </w:trPr>
        <w:tc>
          <w:tcPr>
            <w:tcW w:w="1492" w:type="dxa"/>
            <w:vMerge w:val="restart"/>
            <w:noWrap/>
          </w:tcPr>
          <w:p w:rsidR="00EB38A5" w:rsidRPr="006A6209" w:rsidRDefault="002160F6" w:rsidP="006A6209">
            <w:pPr>
              <w:rPr>
                <w:b/>
                <w:sz w:val="24"/>
                <w:szCs w:val="24"/>
              </w:rPr>
            </w:pPr>
            <w:r w:rsidRPr="006A6209">
              <w:rPr>
                <w:b/>
                <w:sz w:val="24"/>
                <w:szCs w:val="24"/>
              </w:rPr>
              <w:t>Тема 4.2.  .</w:t>
            </w:r>
            <w:r w:rsidRPr="006A6209">
              <w:rPr>
                <w:sz w:val="24"/>
                <w:szCs w:val="24"/>
              </w:rPr>
              <w:t xml:space="preserve"> СССР в 1953–1964 </w:t>
            </w:r>
            <w:proofErr w:type="spellStart"/>
            <w:proofErr w:type="gramStart"/>
            <w:r w:rsidRPr="006A6209">
              <w:rPr>
                <w:sz w:val="24"/>
                <w:szCs w:val="24"/>
              </w:rPr>
              <w:t>гг</w:t>
            </w:r>
            <w:proofErr w:type="spellEnd"/>
            <w:proofErr w:type="gramEnd"/>
          </w:p>
        </w:tc>
        <w:tc>
          <w:tcPr>
            <w:tcW w:w="6663" w:type="dxa"/>
            <w:noWrap/>
          </w:tcPr>
          <w:p w:rsidR="00EB38A5" w:rsidRPr="006A6209" w:rsidRDefault="002160F6" w:rsidP="006A6209">
            <w:pPr>
              <w:ind w:firstLine="236"/>
              <w:contextualSpacing/>
              <w:jc w:val="both"/>
              <w:rPr>
                <w:b/>
                <w:sz w:val="24"/>
                <w:szCs w:val="24"/>
              </w:rPr>
            </w:pPr>
            <w:r w:rsidRPr="006A6209">
              <w:rPr>
                <w:b/>
                <w:sz w:val="24"/>
                <w:szCs w:val="24"/>
              </w:rPr>
              <w:t>Основное содержание</w:t>
            </w:r>
          </w:p>
        </w:tc>
        <w:tc>
          <w:tcPr>
            <w:tcW w:w="763" w:type="dxa"/>
            <w:noWrap/>
            <w:vAlign w:val="center"/>
          </w:tcPr>
          <w:p w:rsidR="00EB38A5" w:rsidRPr="006A6209" w:rsidRDefault="002160F6" w:rsidP="006A6209">
            <w:pPr>
              <w:jc w:val="center"/>
              <w:rPr>
                <w:b/>
                <w:sz w:val="24"/>
                <w:szCs w:val="24"/>
                <w:lang w:eastAsia="ru-RU"/>
              </w:rPr>
            </w:pPr>
            <w:r w:rsidRPr="006A6209">
              <w:rPr>
                <w:b/>
                <w:sz w:val="24"/>
                <w:szCs w:val="24"/>
                <w:lang w:eastAsia="ru-RU"/>
              </w:rPr>
              <w:t>2</w:t>
            </w:r>
          </w:p>
        </w:tc>
        <w:tc>
          <w:tcPr>
            <w:tcW w:w="1828" w:type="dxa"/>
            <w:vMerge w:val="restart"/>
            <w:shd w:val="clear" w:color="auto" w:fill="auto"/>
            <w:noWrap/>
            <w:vAlign w:val="center"/>
          </w:tcPr>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02</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05</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06</w:t>
            </w:r>
          </w:p>
        </w:tc>
      </w:tr>
      <w:tr w:rsidR="00EB38A5" w:rsidRPr="006A6209" w:rsidTr="004730A7">
        <w:trPr>
          <w:trHeight w:val="20"/>
        </w:trPr>
        <w:tc>
          <w:tcPr>
            <w:tcW w:w="1492" w:type="dxa"/>
            <w:vMerge/>
            <w:noWrap/>
          </w:tcPr>
          <w:p w:rsidR="00EB38A5" w:rsidRPr="006A6209" w:rsidRDefault="00EB38A5" w:rsidP="006A6209">
            <w:pPr>
              <w:rPr>
                <w:b/>
                <w:sz w:val="24"/>
                <w:szCs w:val="24"/>
              </w:rPr>
            </w:pPr>
          </w:p>
        </w:tc>
        <w:tc>
          <w:tcPr>
            <w:tcW w:w="6663" w:type="dxa"/>
            <w:noWrap/>
          </w:tcPr>
          <w:p w:rsidR="00EB38A5" w:rsidRPr="006A6209" w:rsidRDefault="002160F6" w:rsidP="006A6209">
            <w:pPr>
              <w:ind w:firstLine="236"/>
              <w:contextualSpacing/>
              <w:jc w:val="both"/>
              <w:rPr>
                <w:b/>
                <w:sz w:val="24"/>
                <w:szCs w:val="24"/>
              </w:rPr>
            </w:pPr>
            <w:r w:rsidRPr="006A6209">
              <w:rPr>
                <w:sz w:val="24"/>
                <w:szCs w:val="24"/>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Основные направления экономического и социального развития СССР в 1953– 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w:t>
            </w:r>
            <w:r w:rsidRPr="006A6209">
              <w:rPr>
                <w:sz w:val="24"/>
                <w:szCs w:val="24"/>
              </w:rPr>
              <w:lastRenderedPageBreak/>
              <w:t>ожиданий. Новый курс советской внешней политики: от конфронтации к диалогу. СССР и страны Запада</w:t>
            </w:r>
          </w:p>
        </w:tc>
        <w:tc>
          <w:tcPr>
            <w:tcW w:w="763" w:type="dxa"/>
            <w:noWrap/>
            <w:vAlign w:val="center"/>
          </w:tcPr>
          <w:p w:rsidR="00EB38A5" w:rsidRPr="006A6209" w:rsidRDefault="00EB38A5" w:rsidP="006A6209">
            <w:pPr>
              <w:jc w:val="center"/>
              <w:rPr>
                <w:bCs/>
                <w:sz w:val="24"/>
                <w:szCs w:val="24"/>
                <w:lang w:eastAsia="ru-RU"/>
              </w:rPr>
            </w:pPr>
          </w:p>
        </w:tc>
        <w:tc>
          <w:tcPr>
            <w:tcW w:w="1828" w:type="dxa"/>
            <w:vMerge/>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1492" w:type="dxa"/>
            <w:vMerge w:val="restart"/>
            <w:noWrap/>
          </w:tcPr>
          <w:p w:rsidR="00EB38A5" w:rsidRPr="006A6209" w:rsidRDefault="002160F6" w:rsidP="006A6209">
            <w:pPr>
              <w:rPr>
                <w:b/>
                <w:sz w:val="24"/>
                <w:szCs w:val="24"/>
              </w:rPr>
            </w:pPr>
            <w:r w:rsidRPr="006A6209">
              <w:rPr>
                <w:b/>
                <w:sz w:val="24"/>
                <w:szCs w:val="24"/>
              </w:rPr>
              <w:lastRenderedPageBreak/>
              <w:t xml:space="preserve">Тема 4.3.  </w:t>
            </w:r>
          </w:p>
          <w:p w:rsidR="00EB38A5" w:rsidRPr="006A6209" w:rsidRDefault="002160F6" w:rsidP="006A6209">
            <w:pPr>
              <w:rPr>
                <w:bCs/>
                <w:sz w:val="24"/>
                <w:szCs w:val="24"/>
                <w:lang w:eastAsia="ru-RU"/>
              </w:rPr>
            </w:pPr>
            <w:r w:rsidRPr="006A6209">
              <w:rPr>
                <w:sz w:val="24"/>
                <w:szCs w:val="24"/>
              </w:rPr>
              <w:t xml:space="preserve">СССР в 1964–1985 </w:t>
            </w:r>
            <w:proofErr w:type="spellStart"/>
            <w:proofErr w:type="gramStart"/>
            <w:r w:rsidRPr="006A6209">
              <w:rPr>
                <w:sz w:val="24"/>
                <w:szCs w:val="24"/>
              </w:rPr>
              <w:t>гг</w:t>
            </w:r>
            <w:proofErr w:type="spellEnd"/>
            <w:proofErr w:type="gramEnd"/>
          </w:p>
        </w:tc>
        <w:tc>
          <w:tcPr>
            <w:tcW w:w="6663" w:type="dxa"/>
            <w:noWrap/>
          </w:tcPr>
          <w:p w:rsidR="00EB38A5" w:rsidRPr="006A6209" w:rsidRDefault="002160F6" w:rsidP="006A6209">
            <w:pPr>
              <w:ind w:firstLine="236"/>
              <w:contextualSpacing/>
              <w:jc w:val="both"/>
              <w:rPr>
                <w:b/>
                <w:sz w:val="24"/>
                <w:szCs w:val="24"/>
              </w:rPr>
            </w:pPr>
            <w:r w:rsidRPr="006A6209">
              <w:rPr>
                <w:b/>
                <w:sz w:val="24"/>
                <w:szCs w:val="24"/>
              </w:rPr>
              <w:t>Основное содержание</w:t>
            </w:r>
          </w:p>
        </w:tc>
        <w:tc>
          <w:tcPr>
            <w:tcW w:w="763" w:type="dxa"/>
            <w:noWrap/>
            <w:vAlign w:val="center"/>
          </w:tcPr>
          <w:p w:rsidR="00EB38A5" w:rsidRPr="006A6209" w:rsidRDefault="002160F6" w:rsidP="006A6209">
            <w:pPr>
              <w:jc w:val="center"/>
              <w:rPr>
                <w:b/>
                <w:sz w:val="24"/>
                <w:szCs w:val="24"/>
                <w:lang w:eastAsia="ru-RU"/>
              </w:rPr>
            </w:pPr>
            <w:r w:rsidRPr="006A6209">
              <w:rPr>
                <w:b/>
                <w:sz w:val="24"/>
                <w:szCs w:val="24"/>
                <w:lang w:eastAsia="ru-RU"/>
              </w:rPr>
              <w:t>2</w:t>
            </w:r>
          </w:p>
        </w:tc>
        <w:tc>
          <w:tcPr>
            <w:tcW w:w="1828" w:type="dxa"/>
            <w:vMerge w:val="restart"/>
            <w:tcBorders>
              <w:left w:val="none" w:sz="4" w:space="0" w:color="000000"/>
            </w:tcBorders>
            <w:shd w:val="clear" w:color="auto" w:fill="auto"/>
            <w:noWrap/>
            <w:vAlign w:val="center"/>
          </w:tcPr>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02</w:t>
            </w:r>
          </w:p>
          <w:p w:rsidR="00EB38A5" w:rsidRPr="006A6209" w:rsidRDefault="002160F6" w:rsidP="006A6209">
            <w:pPr>
              <w:jc w:val="center"/>
              <w:rPr>
                <w:color w:val="000000"/>
                <w:sz w:val="24"/>
                <w:szCs w:val="24"/>
              </w:rPr>
            </w:pPr>
            <w:proofErr w:type="gramStart"/>
            <w:r w:rsidRPr="006A6209">
              <w:rPr>
                <w:color w:val="000000"/>
                <w:sz w:val="24"/>
                <w:szCs w:val="24"/>
              </w:rPr>
              <w:t>ОК</w:t>
            </w:r>
            <w:proofErr w:type="gramEnd"/>
            <w:r w:rsidRPr="006A6209">
              <w:rPr>
                <w:color w:val="000000"/>
                <w:sz w:val="24"/>
                <w:szCs w:val="24"/>
              </w:rPr>
              <w:t xml:space="preserve"> 04</w:t>
            </w:r>
          </w:p>
          <w:p w:rsidR="00EB38A5" w:rsidRPr="006A6209" w:rsidRDefault="002160F6" w:rsidP="006A6209">
            <w:pPr>
              <w:jc w:val="center"/>
              <w:rPr>
                <w:bCs/>
                <w:sz w:val="24"/>
                <w:szCs w:val="24"/>
              </w:rPr>
            </w:pPr>
            <w:proofErr w:type="gramStart"/>
            <w:r w:rsidRPr="006A6209">
              <w:rPr>
                <w:color w:val="000000"/>
                <w:sz w:val="24"/>
                <w:szCs w:val="24"/>
              </w:rPr>
              <w:t>ОК</w:t>
            </w:r>
            <w:proofErr w:type="gramEnd"/>
            <w:r w:rsidRPr="006A6209">
              <w:rPr>
                <w:color w:val="000000"/>
                <w:sz w:val="24"/>
                <w:szCs w:val="24"/>
              </w:rPr>
              <w:t xml:space="preserve"> 05</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06</w:t>
            </w:r>
          </w:p>
        </w:tc>
      </w:tr>
      <w:tr w:rsidR="009414FA" w:rsidRPr="006A6209" w:rsidTr="004730A7">
        <w:trPr>
          <w:trHeight w:val="1755"/>
        </w:trPr>
        <w:tc>
          <w:tcPr>
            <w:tcW w:w="1492" w:type="dxa"/>
            <w:vMerge/>
            <w:noWrap/>
          </w:tcPr>
          <w:p w:rsidR="009414FA" w:rsidRPr="006A6209" w:rsidRDefault="009414FA" w:rsidP="006A6209">
            <w:pPr>
              <w:rPr>
                <w:b/>
                <w:sz w:val="24"/>
                <w:szCs w:val="24"/>
              </w:rPr>
            </w:pPr>
          </w:p>
        </w:tc>
        <w:tc>
          <w:tcPr>
            <w:tcW w:w="6663" w:type="dxa"/>
            <w:noWrap/>
          </w:tcPr>
          <w:p w:rsidR="009414FA" w:rsidRPr="006A6209" w:rsidRDefault="009414FA" w:rsidP="006A6209">
            <w:pPr>
              <w:ind w:firstLine="236"/>
              <w:contextualSpacing/>
              <w:jc w:val="both"/>
              <w:rPr>
                <w:sz w:val="24"/>
                <w:szCs w:val="24"/>
              </w:rPr>
            </w:pPr>
            <w:r w:rsidRPr="006A6209">
              <w:rPr>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Особенности социально-экономического развития СССР в 1964–1985 гг. Новые ориентиры аграрной политики: реформа 1965 г. и ее результаты. </w:t>
            </w:r>
            <w:proofErr w:type="spellStart"/>
            <w:r w:rsidRPr="006A6209">
              <w:rPr>
                <w:sz w:val="24"/>
                <w:szCs w:val="24"/>
              </w:rPr>
              <w:t>Косыгинская</w:t>
            </w:r>
            <w:proofErr w:type="spellEnd"/>
            <w:r w:rsidRPr="006A6209">
              <w:rPr>
                <w:sz w:val="24"/>
                <w:szCs w:val="24"/>
              </w:rPr>
              <w:t xml:space="preserve"> реформа промышленности. Рост социально-экономических проблем. 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Повседневная жизнь советского общества в 1964–1985 гг. Общественные настроения. 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СССР и мир </w:t>
            </w:r>
            <w:proofErr w:type="gramStart"/>
            <w:r w:rsidRPr="006A6209">
              <w:rPr>
                <w:sz w:val="24"/>
                <w:szCs w:val="24"/>
              </w:rPr>
              <w:t>в начале</w:t>
            </w:r>
            <w:proofErr w:type="gramEnd"/>
            <w:r w:rsidRPr="006A6209">
              <w:rPr>
                <w:sz w:val="24"/>
                <w:szCs w:val="24"/>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 СССР в 1985–1991 гг. 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sidRPr="006A6209">
              <w:rPr>
                <w:sz w:val="24"/>
                <w:szCs w:val="24"/>
              </w:rPr>
              <w:t>с в КПСС</w:t>
            </w:r>
            <w:proofErr w:type="gramEnd"/>
            <w:r w:rsidRPr="006A6209">
              <w:rPr>
                <w:sz w:val="24"/>
                <w:szCs w:val="24"/>
              </w:rPr>
              <w:t xml:space="preserve"> и создание Коммунистической партии РСФСР. Новое политическое мышление и перемены во внешней политике. СССР и Запад. Начало разоружения. Разблокирование региональных конфликтов. Распад Федеральная рабочая программа | История. 10–11 классы (базовый уровень) 16 социалистической системы. Результаты политики нового мышления. Отношение к М.С. Горбачеву и его внешней политике в СССР и в мире. Национальная политика и подъем </w:t>
            </w:r>
            <w:r w:rsidRPr="006A6209">
              <w:rPr>
                <w:sz w:val="24"/>
                <w:szCs w:val="24"/>
              </w:rPr>
              <w:lastRenderedPageBreak/>
              <w:t>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ССР.</w:t>
            </w:r>
          </w:p>
          <w:p w:rsidR="009414FA" w:rsidRPr="006A6209" w:rsidRDefault="009414FA" w:rsidP="006A6209">
            <w:pPr>
              <w:ind w:firstLine="236"/>
              <w:contextualSpacing/>
              <w:jc w:val="both"/>
              <w:rPr>
                <w:sz w:val="24"/>
                <w:szCs w:val="24"/>
              </w:rPr>
            </w:pPr>
          </w:p>
        </w:tc>
        <w:tc>
          <w:tcPr>
            <w:tcW w:w="763" w:type="dxa"/>
            <w:noWrap/>
            <w:vAlign w:val="center"/>
          </w:tcPr>
          <w:p w:rsidR="009414FA" w:rsidRPr="006A6209" w:rsidRDefault="009414FA" w:rsidP="006A6209">
            <w:pPr>
              <w:jc w:val="center"/>
              <w:rPr>
                <w:bCs/>
                <w:sz w:val="24"/>
                <w:szCs w:val="24"/>
                <w:lang w:eastAsia="ru-RU"/>
              </w:rPr>
            </w:pPr>
            <w:r w:rsidRPr="006A6209">
              <w:rPr>
                <w:bCs/>
                <w:sz w:val="24"/>
                <w:szCs w:val="24"/>
                <w:lang w:eastAsia="ru-RU"/>
              </w:rPr>
              <w:lastRenderedPageBreak/>
              <w:t>2</w:t>
            </w:r>
          </w:p>
        </w:tc>
        <w:tc>
          <w:tcPr>
            <w:tcW w:w="1828" w:type="dxa"/>
            <w:vMerge/>
            <w:tcBorders>
              <w:left w:val="none" w:sz="4" w:space="0" w:color="000000"/>
            </w:tcBorders>
            <w:shd w:val="clear" w:color="auto" w:fill="auto"/>
            <w:noWrap/>
            <w:vAlign w:val="center"/>
          </w:tcPr>
          <w:p w:rsidR="009414FA" w:rsidRPr="006A6209" w:rsidRDefault="009414FA" w:rsidP="006A6209">
            <w:pPr>
              <w:jc w:val="center"/>
              <w:rPr>
                <w:bCs/>
                <w:iCs/>
                <w:sz w:val="24"/>
                <w:szCs w:val="24"/>
              </w:rPr>
            </w:pPr>
          </w:p>
        </w:tc>
      </w:tr>
      <w:tr w:rsidR="00EB38A5" w:rsidRPr="006A6209" w:rsidTr="004730A7">
        <w:trPr>
          <w:trHeight w:val="20"/>
        </w:trPr>
        <w:tc>
          <w:tcPr>
            <w:tcW w:w="8155" w:type="dxa"/>
            <w:gridSpan w:val="2"/>
            <w:noWrap/>
          </w:tcPr>
          <w:p w:rsidR="00EB38A5" w:rsidRPr="006A6209" w:rsidRDefault="002160F6" w:rsidP="006A6209">
            <w:pPr>
              <w:jc w:val="center"/>
              <w:rPr>
                <w:b/>
                <w:bCs/>
                <w:sz w:val="24"/>
                <w:szCs w:val="24"/>
              </w:rPr>
            </w:pPr>
            <w:r w:rsidRPr="006A6209">
              <w:rPr>
                <w:b/>
                <w:sz w:val="24"/>
                <w:szCs w:val="24"/>
              </w:rPr>
              <w:lastRenderedPageBreak/>
              <w:t xml:space="preserve">Раздел 5. </w:t>
            </w:r>
            <w:r w:rsidRPr="006A6209">
              <w:rPr>
                <w:b/>
                <w:bCs/>
                <w:sz w:val="24"/>
                <w:szCs w:val="24"/>
              </w:rPr>
              <w:t>Российская Федерация в 1992 – начале 2020-х гг.</w:t>
            </w:r>
          </w:p>
          <w:p w:rsidR="00EB38A5" w:rsidRPr="006A6209" w:rsidRDefault="00EB38A5" w:rsidP="006A6209">
            <w:pPr>
              <w:jc w:val="both"/>
              <w:rPr>
                <w:bCs/>
                <w:sz w:val="24"/>
                <w:szCs w:val="24"/>
                <w:lang w:eastAsia="ru-RU"/>
              </w:rPr>
            </w:pPr>
          </w:p>
        </w:tc>
        <w:tc>
          <w:tcPr>
            <w:tcW w:w="763" w:type="dxa"/>
            <w:noWrap/>
            <w:vAlign w:val="center"/>
          </w:tcPr>
          <w:p w:rsidR="00EB38A5" w:rsidRPr="006A6209" w:rsidRDefault="00EB38A5" w:rsidP="006A6209">
            <w:pPr>
              <w:jc w:val="center"/>
              <w:rPr>
                <w:b/>
                <w:bCs/>
                <w:sz w:val="24"/>
                <w:szCs w:val="24"/>
                <w:lang w:eastAsia="ru-RU"/>
              </w:rPr>
            </w:pPr>
          </w:p>
        </w:tc>
        <w:tc>
          <w:tcPr>
            <w:tcW w:w="1828" w:type="dxa"/>
            <w:shd w:val="clear" w:color="auto" w:fill="auto"/>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Cs/>
                <w:color w:val="000000"/>
                <w:sz w:val="24"/>
                <w:szCs w:val="24"/>
              </w:rPr>
            </w:pPr>
            <w:proofErr w:type="gramStart"/>
            <w:r w:rsidRPr="006A6209">
              <w:rPr>
                <w:iCs/>
                <w:color w:val="000000"/>
                <w:sz w:val="24"/>
                <w:szCs w:val="24"/>
              </w:rPr>
              <w:t>ОК</w:t>
            </w:r>
            <w:proofErr w:type="gramEnd"/>
            <w:r w:rsidRPr="006A6209">
              <w:rPr>
                <w:iCs/>
                <w:color w:val="000000"/>
                <w:sz w:val="24"/>
                <w:szCs w:val="24"/>
              </w:rPr>
              <w:t xml:space="preserve"> 01, ОК 02, ОК 04, </w:t>
            </w:r>
          </w:p>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sz w:val="24"/>
                <w:szCs w:val="24"/>
              </w:rPr>
            </w:pPr>
            <w:proofErr w:type="gramStart"/>
            <w:r w:rsidRPr="006A6209">
              <w:rPr>
                <w:iCs/>
                <w:color w:val="000000"/>
                <w:sz w:val="24"/>
                <w:szCs w:val="24"/>
              </w:rPr>
              <w:t>ОК</w:t>
            </w:r>
            <w:proofErr w:type="gramEnd"/>
            <w:r w:rsidRPr="006A6209">
              <w:rPr>
                <w:iCs/>
                <w:color w:val="000000"/>
                <w:sz w:val="24"/>
                <w:szCs w:val="24"/>
              </w:rPr>
              <w:t xml:space="preserve"> 05, ОК 06</w:t>
            </w:r>
          </w:p>
        </w:tc>
      </w:tr>
      <w:tr w:rsidR="00EB38A5" w:rsidRPr="006A6209" w:rsidTr="004730A7">
        <w:trPr>
          <w:trHeight w:val="20"/>
        </w:trPr>
        <w:tc>
          <w:tcPr>
            <w:tcW w:w="1492" w:type="dxa"/>
            <w:vMerge w:val="restart"/>
            <w:noWrap/>
          </w:tcPr>
          <w:p w:rsidR="00EB38A5" w:rsidRPr="006A6209" w:rsidRDefault="002160F6" w:rsidP="006A6209">
            <w:pPr>
              <w:rPr>
                <w:bCs/>
                <w:sz w:val="24"/>
                <w:szCs w:val="24"/>
                <w:lang w:eastAsia="ru-RU"/>
              </w:rPr>
            </w:pPr>
            <w:r w:rsidRPr="006A6209">
              <w:rPr>
                <w:b/>
                <w:sz w:val="24"/>
                <w:szCs w:val="24"/>
              </w:rPr>
              <w:t>Тема 5.1</w:t>
            </w:r>
            <w:r w:rsidRPr="006A6209">
              <w:rPr>
                <w:sz w:val="24"/>
                <w:szCs w:val="24"/>
              </w:rPr>
              <w:t xml:space="preserve"> Российская Федерация в 1990-е гг.</w:t>
            </w:r>
            <w:proofErr w:type="gramStart"/>
            <w:r w:rsidRPr="006A6209">
              <w:rPr>
                <w:sz w:val="24"/>
                <w:szCs w:val="24"/>
              </w:rPr>
              <w:t xml:space="preserve"> </w:t>
            </w:r>
            <w:r w:rsidRPr="006A6209">
              <w:rPr>
                <w:b/>
                <w:sz w:val="24"/>
                <w:szCs w:val="24"/>
              </w:rPr>
              <w:t>.</w:t>
            </w:r>
            <w:proofErr w:type="gramEnd"/>
            <w:r w:rsidRPr="006A6209">
              <w:rPr>
                <w:b/>
                <w:sz w:val="24"/>
                <w:szCs w:val="24"/>
              </w:rPr>
              <w:t xml:space="preserve"> </w:t>
            </w:r>
          </w:p>
        </w:tc>
        <w:tc>
          <w:tcPr>
            <w:tcW w:w="6663" w:type="dxa"/>
            <w:noWrap/>
          </w:tcPr>
          <w:p w:rsidR="00EB38A5" w:rsidRPr="006A6209" w:rsidRDefault="002160F6" w:rsidP="006A6209">
            <w:pPr>
              <w:ind w:firstLine="236"/>
              <w:contextualSpacing/>
              <w:jc w:val="both"/>
              <w:rPr>
                <w:b/>
                <w:bCs/>
                <w:sz w:val="24"/>
                <w:szCs w:val="24"/>
              </w:rPr>
            </w:pPr>
            <w:r w:rsidRPr="006A6209">
              <w:rPr>
                <w:b/>
                <w:bCs/>
                <w:sz w:val="24"/>
                <w:szCs w:val="24"/>
              </w:rPr>
              <w:t>Основное содержание</w:t>
            </w:r>
          </w:p>
        </w:tc>
        <w:tc>
          <w:tcPr>
            <w:tcW w:w="763" w:type="dxa"/>
            <w:noWrap/>
            <w:vAlign w:val="center"/>
          </w:tcPr>
          <w:p w:rsidR="00EB38A5" w:rsidRPr="006A6209" w:rsidRDefault="00EF752C" w:rsidP="006A6209">
            <w:pPr>
              <w:jc w:val="center"/>
              <w:rPr>
                <w:b/>
                <w:sz w:val="24"/>
                <w:szCs w:val="24"/>
                <w:lang w:eastAsia="ru-RU"/>
              </w:rPr>
            </w:pPr>
            <w:r w:rsidRPr="006A6209">
              <w:rPr>
                <w:b/>
                <w:sz w:val="24"/>
                <w:szCs w:val="24"/>
                <w:lang w:eastAsia="ru-RU"/>
              </w:rPr>
              <w:t>7</w:t>
            </w:r>
          </w:p>
        </w:tc>
        <w:tc>
          <w:tcPr>
            <w:tcW w:w="1828" w:type="dxa"/>
            <w:vMerge w:val="restart"/>
            <w:shd w:val="clear" w:color="auto" w:fill="auto"/>
            <w:noWrap/>
            <w:vAlign w:val="center"/>
          </w:tcPr>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02</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04</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05</w:t>
            </w:r>
          </w:p>
          <w:p w:rsidR="00EB38A5" w:rsidRPr="006A6209" w:rsidRDefault="002160F6" w:rsidP="006A6209">
            <w:pPr>
              <w:jc w:val="center"/>
              <w:rPr>
                <w:bCs/>
                <w:iCs/>
                <w:sz w:val="24"/>
                <w:szCs w:val="24"/>
              </w:rPr>
            </w:pPr>
            <w:proofErr w:type="gramStart"/>
            <w:r w:rsidRPr="006A6209">
              <w:rPr>
                <w:bCs/>
                <w:sz w:val="24"/>
                <w:szCs w:val="24"/>
              </w:rPr>
              <w:t>ОК</w:t>
            </w:r>
            <w:proofErr w:type="gramEnd"/>
            <w:r w:rsidRPr="006A6209">
              <w:rPr>
                <w:bCs/>
                <w:sz w:val="24"/>
                <w:szCs w:val="24"/>
              </w:rPr>
              <w:t xml:space="preserve"> 06</w:t>
            </w:r>
          </w:p>
        </w:tc>
      </w:tr>
      <w:tr w:rsidR="00EB38A5" w:rsidRPr="006A6209" w:rsidTr="004730A7">
        <w:trPr>
          <w:trHeight w:val="20"/>
        </w:trPr>
        <w:tc>
          <w:tcPr>
            <w:tcW w:w="1492" w:type="dxa"/>
            <w:vMerge/>
            <w:noWrap/>
          </w:tcPr>
          <w:p w:rsidR="00EB38A5" w:rsidRPr="006A6209" w:rsidRDefault="00EB38A5" w:rsidP="006A6209">
            <w:pPr>
              <w:rPr>
                <w:b/>
                <w:sz w:val="24"/>
                <w:szCs w:val="24"/>
              </w:rPr>
            </w:pPr>
          </w:p>
        </w:tc>
        <w:tc>
          <w:tcPr>
            <w:tcW w:w="6663" w:type="dxa"/>
            <w:noWrap/>
          </w:tcPr>
          <w:p w:rsidR="00EB38A5" w:rsidRPr="004730A7" w:rsidRDefault="002160F6" w:rsidP="004730A7">
            <w:pPr>
              <w:ind w:firstLine="236"/>
              <w:contextualSpacing/>
              <w:jc w:val="both"/>
              <w:rPr>
                <w:sz w:val="24"/>
                <w:szCs w:val="24"/>
              </w:rPr>
            </w:pPr>
            <w:r w:rsidRPr="006A6209">
              <w:rPr>
                <w:sz w:val="24"/>
                <w:szCs w:val="24"/>
              </w:rPr>
              <w:t xml:space="preserve">Российская экономика в условиях рынка. Начало радикальных экономических преобразований. </w:t>
            </w:r>
            <w:proofErr w:type="spellStart"/>
            <w:r w:rsidRPr="006A6209">
              <w:rPr>
                <w:sz w:val="24"/>
                <w:szCs w:val="24"/>
              </w:rPr>
              <w:t>Ваучерная</w:t>
            </w:r>
            <w:proofErr w:type="spellEnd"/>
            <w:r w:rsidRPr="006A6209">
              <w:rPr>
                <w:sz w:val="24"/>
                <w:szCs w:val="24"/>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t>2</w:t>
            </w:r>
          </w:p>
        </w:tc>
        <w:tc>
          <w:tcPr>
            <w:tcW w:w="1828" w:type="dxa"/>
            <w:vMerge/>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1492" w:type="dxa"/>
            <w:vMerge/>
            <w:noWrap/>
          </w:tcPr>
          <w:p w:rsidR="00EB38A5" w:rsidRPr="006A6209" w:rsidRDefault="00EB38A5" w:rsidP="006A6209">
            <w:pPr>
              <w:rPr>
                <w:b/>
                <w:sz w:val="24"/>
                <w:szCs w:val="24"/>
              </w:rPr>
            </w:pPr>
          </w:p>
        </w:tc>
        <w:tc>
          <w:tcPr>
            <w:tcW w:w="6663" w:type="dxa"/>
            <w:noWrap/>
          </w:tcPr>
          <w:p w:rsidR="00EB38A5" w:rsidRPr="006A6209" w:rsidRDefault="002160F6" w:rsidP="006A6209">
            <w:pPr>
              <w:ind w:firstLine="236"/>
              <w:contextualSpacing/>
              <w:jc w:val="both"/>
              <w:rPr>
                <w:b/>
                <w:sz w:val="24"/>
                <w:szCs w:val="24"/>
              </w:rPr>
            </w:pPr>
            <w:r w:rsidRPr="006A6209">
              <w:rPr>
                <w:b/>
                <w:sz w:val="24"/>
                <w:szCs w:val="24"/>
              </w:rPr>
              <w:t>Практические занятия</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t>2</w:t>
            </w:r>
          </w:p>
        </w:tc>
        <w:tc>
          <w:tcPr>
            <w:tcW w:w="1828" w:type="dxa"/>
            <w:vMerge/>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1492" w:type="dxa"/>
            <w:vMerge/>
            <w:noWrap/>
          </w:tcPr>
          <w:p w:rsidR="00EB38A5" w:rsidRPr="006A6209" w:rsidRDefault="00EB38A5" w:rsidP="006A6209">
            <w:pPr>
              <w:rPr>
                <w:b/>
                <w:sz w:val="24"/>
                <w:szCs w:val="24"/>
              </w:rPr>
            </w:pPr>
          </w:p>
        </w:tc>
        <w:tc>
          <w:tcPr>
            <w:tcW w:w="6663" w:type="dxa"/>
            <w:noWrap/>
          </w:tcPr>
          <w:p w:rsidR="00EB38A5" w:rsidRPr="006A6209" w:rsidRDefault="002160F6" w:rsidP="006A6209">
            <w:pPr>
              <w:ind w:firstLine="236"/>
              <w:contextualSpacing/>
              <w:jc w:val="both"/>
              <w:rPr>
                <w:sz w:val="24"/>
                <w:szCs w:val="24"/>
              </w:rPr>
            </w:pPr>
            <w:r w:rsidRPr="006A6209">
              <w:rPr>
                <w:bCs/>
                <w:sz w:val="24"/>
                <w:szCs w:val="24"/>
              </w:rPr>
              <w:t xml:space="preserve">Повседневная жизнь россиян в условиях реформ. </w:t>
            </w:r>
            <w:r w:rsidRPr="006A6209">
              <w:rPr>
                <w:sz w:val="24"/>
                <w:szCs w:val="24"/>
              </w:rPr>
              <w:t>Занятие с использованием музейно-педагогических технологий</w:t>
            </w:r>
          </w:p>
        </w:tc>
        <w:tc>
          <w:tcPr>
            <w:tcW w:w="763" w:type="dxa"/>
            <w:noWrap/>
            <w:vAlign w:val="center"/>
          </w:tcPr>
          <w:p w:rsidR="00EB38A5" w:rsidRPr="006A6209" w:rsidRDefault="00EB38A5" w:rsidP="006A6209">
            <w:pPr>
              <w:jc w:val="center"/>
              <w:rPr>
                <w:bCs/>
                <w:sz w:val="24"/>
                <w:szCs w:val="24"/>
                <w:lang w:eastAsia="ru-RU"/>
              </w:rPr>
            </w:pPr>
          </w:p>
        </w:tc>
        <w:tc>
          <w:tcPr>
            <w:tcW w:w="1828" w:type="dxa"/>
            <w:vMerge/>
            <w:shd w:val="clear" w:color="auto" w:fill="auto"/>
            <w:noWrap/>
            <w:vAlign w:val="center"/>
          </w:tcPr>
          <w:p w:rsidR="00EB38A5" w:rsidRPr="006A6209" w:rsidRDefault="00EB38A5" w:rsidP="006A6209">
            <w:pPr>
              <w:jc w:val="center"/>
              <w:rPr>
                <w:bCs/>
                <w:iCs/>
                <w:sz w:val="24"/>
                <w:szCs w:val="24"/>
              </w:rPr>
            </w:pPr>
          </w:p>
        </w:tc>
      </w:tr>
    </w:tbl>
    <w:p w:rsidR="009414FA" w:rsidRPr="006A6209" w:rsidRDefault="009414FA" w:rsidP="006A6209">
      <w:pPr>
        <w:rPr>
          <w:sz w:val="24"/>
          <w:szCs w:val="24"/>
        </w:rPr>
      </w:pPr>
    </w:p>
    <w:p w:rsidR="00EB38A5" w:rsidRPr="006A6209" w:rsidRDefault="002160F6" w:rsidP="006A6209">
      <w:pPr>
        <w:rPr>
          <w:sz w:val="24"/>
          <w:szCs w:val="24"/>
        </w:rPr>
      </w:pPr>
      <w:r w:rsidRPr="006A6209">
        <w:rPr>
          <w:sz w:val="24"/>
          <w:szCs w:val="24"/>
        </w:rPr>
        <w:br w:type="page" w:clear="all"/>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6663"/>
        <w:gridCol w:w="763"/>
        <w:gridCol w:w="1828"/>
      </w:tblGrid>
      <w:tr w:rsidR="00EB38A5" w:rsidRPr="006A6209" w:rsidTr="004730A7">
        <w:trPr>
          <w:trHeight w:val="20"/>
        </w:trPr>
        <w:tc>
          <w:tcPr>
            <w:tcW w:w="1492" w:type="dxa"/>
            <w:vMerge w:val="restart"/>
            <w:noWrap/>
          </w:tcPr>
          <w:p w:rsidR="00EB38A5" w:rsidRPr="006A6209" w:rsidRDefault="002160F6" w:rsidP="006A6209">
            <w:pPr>
              <w:rPr>
                <w:b/>
                <w:bCs/>
                <w:sz w:val="24"/>
                <w:szCs w:val="24"/>
                <w:lang w:eastAsia="ru-RU"/>
              </w:rPr>
            </w:pPr>
            <w:r w:rsidRPr="006A6209">
              <w:rPr>
                <w:b/>
                <w:bCs/>
                <w:sz w:val="24"/>
                <w:szCs w:val="24"/>
                <w:lang w:eastAsia="ru-RU"/>
              </w:rPr>
              <w:lastRenderedPageBreak/>
              <w:t>Тема 5.2.</w:t>
            </w:r>
          </w:p>
          <w:p w:rsidR="00EB38A5" w:rsidRPr="006A6209" w:rsidRDefault="002160F6" w:rsidP="006A6209">
            <w:pPr>
              <w:rPr>
                <w:bCs/>
                <w:sz w:val="24"/>
                <w:szCs w:val="24"/>
                <w:lang w:eastAsia="ru-RU"/>
              </w:rPr>
            </w:pPr>
            <w:r w:rsidRPr="006A6209">
              <w:rPr>
                <w:sz w:val="24"/>
                <w:szCs w:val="24"/>
              </w:rPr>
              <w:t>Россия в ХХ</w:t>
            </w:r>
            <w:proofErr w:type="gramStart"/>
            <w:r w:rsidRPr="006A6209">
              <w:rPr>
                <w:sz w:val="24"/>
                <w:szCs w:val="24"/>
              </w:rPr>
              <w:t>I</w:t>
            </w:r>
            <w:proofErr w:type="gramEnd"/>
            <w:r w:rsidRPr="006A6209">
              <w:rPr>
                <w:sz w:val="24"/>
                <w:szCs w:val="24"/>
              </w:rPr>
              <w:t xml:space="preserve"> веке</w:t>
            </w:r>
          </w:p>
          <w:p w:rsidR="00EB38A5" w:rsidRPr="006A6209" w:rsidRDefault="00EB38A5" w:rsidP="006A6209">
            <w:pPr>
              <w:rPr>
                <w:sz w:val="24"/>
                <w:szCs w:val="24"/>
              </w:rPr>
            </w:pPr>
          </w:p>
        </w:tc>
        <w:tc>
          <w:tcPr>
            <w:tcW w:w="6663" w:type="dxa"/>
            <w:noWrap/>
          </w:tcPr>
          <w:p w:rsidR="00EB38A5" w:rsidRPr="006A6209" w:rsidRDefault="002160F6" w:rsidP="006A6209">
            <w:pPr>
              <w:ind w:firstLine="236"/>
              <w:contextualSpacing/>
              <w:jc w:val="both"/>
              <w:rPr>
                <w:sz w:val="24"/>
                <w:szCs w:val="24"/>
              </w:rPr>
            </w:pPr>
            <w:r w:rsidRPr="006A6209">
              <w:rPr>
                <w:b/>
                <w:bCs/>
                <w:sz w:val="24"/>
                <w:szCs w:val="24"/>
                <w:lang w:eastAsia="ru-RU"/>
              </w:rPr>
              <w:t>Основное содержание</w:t>
            </w:r>
          </w:p>
        </w:tc>
        <w:tc>
          <w:tcPr>
            <w:tcW w:w="763" w:type="dxa"/>
            <w:noWrap/>
            <w:vAlign w:val="center"/>
          </w:tcPr>
          <w:p w:rsidR="00EB38A5" w:rsidRPr="006A6209" w:rsidRDefault="00EF752C" w:rsidP="006A6209">
            <w:pPr>
              <w:jc w:val="center"/>
              <w:rPr>
                <w:b/>
                <w:sz w:val="24"/>
                <w:szCs w:val="24"/>
                <w:lang w:eastAsia="ru-RU"/>
              </w:rPr>
            </w:pPr>
            <w:r w:rsidRPr="006A6209">
              <w:rPr>
                <w:b/>
                <w:sz w:val="24"/>
                <w:szCs w:val="24"/>
                <w:lang w:eastAsia="ru-RU"/>
              </w:rPr>
              <w:t>3</w:t>
            </w:r>
          </w:p>
        </w:tc>
        <w:tc>
          <w:tcPr>
            <w:tcW w:w="1828" w:type="dxa"/>
            <w:vMerge w:val="restart"/>
            <w:tcBorders>
              <w:left w:val="none" w:sz="4" w:space="0" w:color="000000"/>
            </w:tcBorders>
            <w:shd w:val="clear" w:color="auto" w:fill="auto"/>
            <w:noWrap/>
            <w:vAlign w:val="center"/>
          </w:tcPr>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02</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04</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05</w:t>
            </w:r>
          </w:p>
          <w:p w:rsidR="00EB38A5" w:rsidRPr="006A6209" w:rsidRDefault="002160F6" w:rsidP="006A6209">
            <w:pPr>
              <w:jc w:val="center"/>
              <w:rPr>
                <w:bCs/>
                <w:sz w:val="24"/>
                <w:szCs w:val="24"/>
              </w:rPr>
            </w:pPr>
            <w:proofErr w:type="gramStart"/>
            <w:r w:rsidRPr="006A6209">
              <w:rPr>
                <w:bCs/>
                <w:sz w:val="24"/>
                <w:szCs w:val="24"/>
              </w:rPr>
              <w:t>ОК</w:t>
            </w:r>
            <w:proofErr w:type="gramEnd"/>
            <w:r w:rsidRPr="006A6209">
              <w:rPr>
                <w:bCs/>
                <w:sz w:val="24"/>
                <w:szCs w:val="24"/>
              </w:rPr>
              <w:t xml:space="preserve"> 06</w:t>
            </w:r>
          </w:p>
          <w:p w:rsidR="00EB38A5" w:rsidRPr="006A6209" w:rsidRDefault="00EB38A5" w:rsidP="006A6209">
            <w:pPr>
              <w:rPr>
                <w:sz w:val="24"/>
                <w:szCs w:val="24"/>
              </w:rPr>
            </w:pPr>
          </w:p>
        </w:tc>
      </w:tr>
      <w:tr w:rsidR="00EB38A5" w:rsidRPr="006A6209" w:rsidTr="004730A7">
        <w:trPr>
          <w:trHeight w:val="20"/>
        </w:trPr>
        <w:tc>
          <w:tcPr>
            <w:tcW w:w="1492" w:type="dxa"/>
            <w:vMerge/>
            <w:noWrap/>
          </w:tcPr>
          <w:p w:rsidR="00EB38A5" w:rsidRPr="006A6209" w:rsidRDefault="00EB38A5" w:rsidP="006A6209">
            <w:pPr>
              <w:jc w:val="both"/>
              <w:rPr>
                <w:b/>
                <w:sz w:val="24"/>
                <w:szCs w:val="24"/>
              </w:rPr>
            </w:pPr>
          </w:p>
        </w:tc>
        <w:tc>
          <w:tcPr>
            <w:tcW w:w="6663" w:type="dxa"/>
            <w:noWrap/>
          </w:tcPr>
          <w:p w:rsidR="00EB38A5" w:rsidRPr="006A6209" w:rsidRDefault="002160F6" w:rsidP="006A6209">
            <w:pPr>
              <w:jc w:val="both"/>
              <w:rPr>
                <w:sz w:val="24"/>
                <w:szCs w:val="24"/>
              </w:rPr>
            </w:pPr>
            <w:r w:rsidRPr="006A6209">
              <w:rPr>
                <w:sz w:val="24"/>
                <w:szCs w:val="24"/>
              </w:rPr>
              <w:t xml:space="preserve"> Политические вызовы и новые приоритеты внутренней политики России в начале ХХ</w:t>
            </w:r>
            <w:proofErr w:type="gramStart"/>
            <w:r w:rsidRPr="006A6209">
              <w:rPr>
                <w:sz w:val="24"/>
                <w:szCs w:val="24"/>
              </w:rPr>
              <w:t>I</w:t>
            </w:r>
            <w:proofErr w:type="gramEnd"/>
            <w:r w:rsidRPr="006A6209">
              <w:rPr>
                <w:sz w:val="24"/>
                <w:szCs w:val="24"/>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Социально-экономическое развитие России в начале ХХ</w:t>
            </w:r>
            <w:proofErr w:type="gramStart"/>
            <w:r w:rsidRPr="006A6209">
              <w:rPr>
                <w:sz w:val="24"/>
                <w:szCs w:val="24"/>
              </w:rPr>
              <w:t>I</w:t>
            </w:r>
            <w:proofErr w:type="gramEnd"/>
            <w:r w:rsidRPr="006A6209">
              <w:rPr>
                <w:sz w:val="24"/>
                <w:szCs w:val="24"/>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6A6209">
              <w:rPr>
                <w:sz w:val="24"/>
                <w:szCs w:val="24"/>
              </w:rPr>
              <w:t>I</w:t>
            </w:r>
            <w:proofErr w:type="gramEnd"/>
            <w:r w:rsidRPr="006A6209">
              <w:rPr>
                <w:sz w:val="24"/>
                <w:szCs w:val="24"/>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roofErr w:type="gramStart"/>
            <w:r w:rsidRPr="006A6209">
              <w:rPr>
                <w:sz w:val="24"/>
                <w:szCs w:val="24"/>
              </w:rPr>
              <w:t>Внешняя политика в начале ХХI в. Россия в современном мире.</w:t>
            </w:r>
            <w:proofErr w:type="gramEnd"/>
            <w:r w:rsidRPr="006A6209">
              <w:rPr>
                <w:sz w:val="24"/>
                <w:szCs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Россия сегодня. Специальная военная операция (СВО). Отношения с Западом </w:t>
            </w:r>
            <w:proofErr w:type="gramStart"/>
            <w:r w:rsidRPr="006A6209">
              <w:rPr>
                <w:sz w:val="24"/>
                <w:szCs w:val="24"/>
              </w:rPr>
              <w:t>в начале</w:t>
            </w:r>
            <w:proofErr w:type="gramEnd"/>
            <w:r w:rsidRPr="006A6209">
              <w:rPr>
                <w:sz w:val="24"/>
                <w:szCs w:val="24"/>
              </w:rPr>
              <w:t xml:space="preserve">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roofErr w:type="gramStart"/>
            <w:r w:rsidRPr="006A6209">
              <w:rPr>
                <w:sz w:val="24"/>
                <w:szCs w:val="24"/>
              </w:rPr>
              <w:t xml:space="preserve">.. </w:t>
            </w:r>
            <w:proofErr w:type="gramEnd"/>
          </w:p>
          <w:p w:rsidR="00EB38A5" w:rsidRPr="006A6209" w:rsidRDefault="00EB38A5" w:rsidP="006A6209">
            <w:pPr>
              <w:ind w:firstLine="236"/>
              <w:contextualSpacing/>
              <w:jc w:val="both"/>
              <w:rPr>
                <w:sz w:val="24"/>
                <w:szCs w:val="24"/>
              </w:rPr>
            </w:pPr>
          </w:p>
        </w:tc>
        <w:tc>
          <w:tcPr>
            <w:tcW w:w="763" w:type="dxa"/>
            <w:noWrap/>
            <w:vAlign w:val="center"/>
          </w:tcPr>
          <w:p w:rsidR="00EB38A5" w:rsidRPr="006A6209" w:rsidRDefault="00EB38A5" w:rsidP="006A6209">
            <w:pPr>
              <w:jc w:val="center"/>
              <w:rPr>
                <w:bCs/>
                <w:sz w:val="24"/>
                <w:szCs w:val="24"/>
                <w:lang w:eastAsia="ru-RU"/>
              </w:rPr>
            </w:pPr>
          </w:p>
        </w:tc>
        <w:tc>
          <w:tcPr>
            <w:tcW w:w="1828" w:type="dxa"/>
            <w:vMerge/>
            <w:tcBorders>
              <w:left w:val="none" w:sz="4" w:space="0" w:color="000000"/>
            </w:tcBorders>
            <w:shd w:val="clear" w:color="auto" w:fill="auto"/>
            <w:noWrap/>
            <w:vAlign w:val="center"/>
          </w:tcPr>
          <w:p w:rsidR="00EB38A5" w:rsidRPr="006A6209" w:rsidRDefault="00EB38A5" w:rsidP="006A6209">
            <w:pPr>
              <w:jc w:val="center"/>
              <w:rPr>
                <w:bCs/>
                <w:iCs/>
                <w:sz w:val="24"/>
                <w:szCs w:val="24"/>
              </w:rPr>
            </w:pPr>
          </w:p>
        </w:tc>
      </w:tr>
      <w:tr w:rsidR="00EB38A5" w:rsidRPr="006A6209" w:rsidTr="004730A7">
        <w:trPr>
          <w:trHeight w:val="20"/>
        </w:trPr>
        <w:tc>
          <w:tcPr>
            <w:tcW w:w="8155" w:type="dxa"/>
            <w:gridSpan w:val="2"/>
            <w:noWrap/>
          </w:tcPr>
          <w:p w:rsidR="00EB38A5" w:rsidRPr="006A6209" w:rsidRDefault="002160F6" w:rsidP="006A6209">
            <w:pPr>
              <w:jc w:val="both"/>
              <w:rPr>
                <w:b/>
                <w:bCs/>
                <w:sz w:val="24"/>
                <w:szCs w:val="24"/>
                <w:lang w:eastAsia="ru-RU"/>
              </w:rPr>
            </w:pPr>
            <w:r w:rsidRPr="006A6209">
              <w:rPr>
                <w:rFonts w:eastAsia="Calibri"/>
                <w:bCs/>
                <w:iCs/>
                <w:sz w:val="24"/>
                <w:szCs w:val="24"/>
              </w:rPr>
              <w:t>Промежуточная аттестация (</w:t>
            </w:r>
            <w:proofErr w:type="spellStart"/>
            <w:r w:rsidRPr="006A6209">
              <w:rPr>
                <w:rFonts w:eastAsia="Calibri"/>
                <w:bCs/>
                <w:iCs/>
                <w:sz w:val="24"/>
                <w:szCs w:val="24"/>
              </w:rPr>
              <w:t>дифзачет</w:t>
            </w:r>
            <w:proofErr w:type="spellEnd"/>
            <w:r w:rsidRPr="006A6209">
              <w:rPr>
                <w:rFonts w:eastAsia="Calibri"/>
                <w:bCs/>
                <w:iCs/>
                <w:sz w:val="24"/>
                <w:szCs w:val="24"/>
              </w:rPr>
              <w:t>)</w:t>
            </w:r>
          </w:p>
        </w:tc>
        <w:tc>
          <w:tcPr>
            <w:tcW w:w="763" w:type="dxa"/>
            <w:noWrap/>
            <w:vAlign w:val="center"/>
          </w:tcPr>
          <w:p w:rsidR="00EB38A5" w:rsidRPr="006A6209" w:rsidRDefault="002160F6" w:rsidP="006A6209">
            <w:pPr>
              <w:jc w:val="center"/>
              <w:rPr>
                <w:bCs/>
                <w:sz w:val="24"/>
                <w:szCs w:val="24"/>
                <w:lang w:eastAsia="ru-RU"/>
              </w:rPr>
            </w:pPr>
            <w:r w:rsidRPr="006A6209">
              <w:rPr>
                <w:bCs/>
                <w:sz w:val="24"/>
                <w:szCs w:val="24"/>
                <w:lang w:eastAsia="ru-RU"/>
              </w:rPr>
              <w:t>2</w:t>
            </w:r>
          </w:p>
        </w:tc>
        <w:tc>
          <w:tcPr>
            <w:tcW w:w="1828" w:type="dxa"/>
            <w:shd w:val="clear" w:color="auto" w:fill="auto"/>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sz w:val="24"/>
                <w:szCs w:val="24"/>
              </w:rPr>
            </w:pPr>
            <w:proofErr w:type="gramStart"/>
            <w:r w:rsidRPr="006A6209">
              <w:rPr>
                <w:color w:val="000000"/>
                <w:sz w:val="24"/>
                <w:szCs w:val="24"/>
              </w:rPr>
              <w:t>ОК</w:t>
            </w:r>
            <w:proofErr w:type="gramEnd"/>
            <w:r w:rsidRPr="006A6209">
              <w:rPr>
                <w:color w:val="000000"/>
                <w:sz w:val="24"/>
                <w:szCs w:val="24"/>
              </w:rPr>
              <w:t xml:space="preserve"> 01, ОК 02, ОК 04, ОК 05, ОК 06</w:t>
            </w:r>
          </w:p>
        </w:tc>
      </w:tr>
      <w:tr w:rsidR="00EB38A5" w:rsidRPr="006A6209" w:rsidTr="004730A7">
        <w:trPr>
          <w:trHeight w:val="20"/>
        </w:trPr>
        <w:tc>
          <w:tcPr>
            <w:tcW w:w="8155" w:type="dxa"/>
            <w:gridSpan w:val="2"/>
            <w:noWrap/>
          </w:tcPr>
          <w:p w:rsidR="00EB38A5" w:rsidRPr="006A6209" w:rsidRDefault="002160F6" w:rsidP="006A6209">
            <w:pPr>
              <w:rPr>
                <w:b/>
                <w:bCs/>
                <w:sz w:val="24"/>
                <w:szCs w:val="24"/>
                <w:lang w:eastAsia="ru-RU"/>
              </w:rPr>
            </w:pPr>
            <w:r w:rsidRPr="006A6209">
              <w:rPr>
                <w:b/>
                <w:bCs/>
                <w:sz w:val="24"/>
                <w:szCs w:val="24"/>
                <w:lang w:eastAsia="ru-RU"/>
              </w:rPr>
              <w:t>Всего:</w:t>
            </w:r>
          </w:p>
        </w:tc>
        <w:tc>
          <w:tcPr>
            <w:tcW w:w="2591" w:type="dxa"/>
            <w:gridSpan w:val="2"/>
            <w:noWrap/>
            <w:vAlign w:val="center"/>
          </w:tcPr>
          <w:p w:rsidR="00EB38A5" w:rsidRPr="006A6209" w:rsidRDefault="002160F6" w:rsidP="006A6209">
            <w:pPr>
              <w:jc w:val="both"/>
              <w:rPr>
                <w:b/>
                <w:bCs/>
                <w:sz w:val="24"/>
                <w:szCs w:val="24"/>
                <w:lang w:eastAsia="ru-RU"/>
              </w:rPr>
            </w:pPr>
            <w:r w:rsidRPr="006A6209">
              <w:rPr>
                <w:b/>
                <w:bCs/>
                <w:sz w:val="24"/>
                <w:szCs w:val="24"/>
                <w:lang w:eastAsia="ru-RU"/>
              </w:rPr>
              <w:t>34</w:t>
            </w:r>
          </w:p>
        </w:tc>
      </w:tr>
    </w:tbl>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sectPr w:rsidR="00EB38A5" w:rsidRPr="006A6209" w:rsidSect="004730A7">
          <w:pgSz w:w="11907" w:h="16840"/>
          <w:pgMar w:top="992" w:right="851" w:bottom="1134" w:left="851" w:header="709" w:footer="709" w:gutter="0"/>
          <w:cols w:space="720"/>
          <w:docGrid w:linePitch="360"/>
        </w:sectPr>
      </w:pPr>
    </w:p>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6209">
        <w:rPr>
          <w:b/>
          <w:color w:val="000000"/>
          <w:sz w:val="24"/>
          <w:szCs w:val="24"/>
        </w:rPr>
        <w:lastRenderedPageBreak/>
        <w:t>3. Условия реализации программы общеобразовательной дисциплины</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6209">
        <w:rPr>
          <w:b/>
          <w:color w:val="000000"/>
          <w:sz w:val="24"/>
          <w:szCs w:val="24"/>
        </w:rPr>
        <w:t> </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6209">
        <w:rPr>
          <w:b/>
          <w:color w:val="000000"/>
          <w:sz w:val="24"/>
          <w:szCs w:val="24"/>
        </w:rPr>
        <w:t>3.1. Требования к минимальному материально-техническому обеспечению</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6209">
        <w:rPr>
          <w:color w:val="000000"/>
          <w:sz w:val="24"/>
          <w:szCs w:val="24"/>
        </w:rPr>
        <w:t>Реализация программы дисциплины требует наличия учебного кабинета истории.</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6A6209">
        <w:rPr>
          <w:color w:val="000000"/>
          <w:sz w:val="24"/>
          <w:szCs w:val="24"/>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w:t>
      </w:r>
      <w:r w:rsidR="004730A7">
        <w:rPr>
          <w:color w:val="000000"/>
          <w:sz w:val="24"/>
          <w:szCs w:val="24"/>
        </w:rPr>
        <w:t>сти; библиотечный фонд кабинета</w:t>
      </w:r>
      <w:r w:rsidRPr="006A6209">
        <w:rPr>
          <w:color w:val="000000"/>
          <w:sz w:val="24"/>
          <w:szCs w:val="24"/>
        </w:rPr>
        <w:t xml:space="preserve"> (учебники, учебно-методические комплекты (УМК) (в </w:t>
      </w:r>
      <w:proofErr w:type="spellStart"/>
      <w:r w:rsidRPr="006A6209">
        <w:rPr>
          <w:color w:val="000000"/>
          <w:sz w:val="24"/>
          <w:szCs w:val="24"/>
        </w:rPr>
        <w:t>т.ч</w:t>
      </w:r>
      <w:proofErr w:type="spellEnd"/>
      <w:r w:rsidRPr="006A6209">
        <w:rPr>
          <w:color w:val="000000"/>
          <w:sz w:val="24"/>
          <w:szCs w:val="24"/>
        </w:rPr>
        <w:t>. и мультимедийные)).</w:t>
      </w:r>
      <w:proofErr w:type="gramEnd"/>
      <w:r w:rsidRPr="006A6209">
        <w:rPr>
          <w:color w:val="000000"/>
          <w:sz w:val="24"/>
          <w:szCs w:val="24"/>
        </w:rPr>
        <w:t xml:space="preserve">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6209">
        <w:rPr>
          <w:color w:val="000000"/>
          <w:sz w:val="24"/>
          <w:szCs w:val="24"/>
        </w:rPr>
        <w:t>Технические средства обучения: мультимедийный комплекс.</w:t>
      </w:r>
    </w:p>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r w:rsidRPr="006A6209">
        <w:rPr>
          <w:b/>
          <w:color w:val="000000"/>
          <w:sz w:val="24"/>
          <w:szCs w:val="24"/>
        </w:rPr>
        <w:t> </w:t>
      </w:r>
    </w:p>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r w:rsidRPr="006A6209">
        <w:rPr>
          <w:b/>
          <w:color w:val="000000"/>
          <w:sz w:val="24"/>
          <w:szCs w:val="24"/>
        </w:rPr>
        <w:t>3.2. Информационное обеспечение реализации программы</w:t>
      </w:r>
    </w:p>
    <w:p w:rsidR="00EB38A5" w:rsidRPr="006A6209" w:rsidRDefault="002160F6" w:rsidP="006A6209">
      <w:pPr>
        <w:pBdr>
          <w:top w:val="none" w:sz="4" w:space="0" w:color="000000"/>
          <w:left w:val="none" w:sz="4" w:space="0" w:color="000000"/>
          <w:bottom w:val="none" w:sz="4" w:space="0" w:color="000000"/>
          <w:right w:val="none" w:sz="4" w:space="0" w:color="000000"/>
        </w:pBdr>
        <w:ind w:firstLine="709"/>
        <w:jc w:val="both"/>
        <w:rPr>
          <w:sz w:val="24"/>
          <w:szCs w:val="24"/>
        </w:rPr>
      </w:pPr>
      <w:r w:rsidRPr="006A6209">
        <w:rPr>
          <w:color w:val="000000"/>
          <w:sz w:val="24"/>
          <w:szCs w:val="24"/>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EB38A5" w:rsidRPr="006A6209" w:rsidRDefault="002160F6" w:rsidP="006A6209">
      <w:pPr>
        <w:pBdr>
          <w:top w:val="none" w:sz="4" w:space="0" w:color="000000"/>
          <w:left w:val="none" w:sz="4" w:space="0" w:color="000000"/>
          <w:bottom w:val="none" w:sz="4" w:space="0" w:color="000000"/>
          <w:right w:val="none" w:sz="4" w:space="0" w:color="000000"/>
        </w:pBdr>
        <w:ind w:firstLine="709"/>
        <w:jc w:val="both"/>
        <w:rPr>
          <w:sz w:val="24"/>
          <w:szCs w:val="24"/>
        </w:rPr>
      </w:pPr>
      <w:r w:rsidRPr="006A6209">
        <w:rPr>
          <w:color w:val="000000"/>
          <w:sz w:val="24"/>
          <w:szCs w:val="24"/>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6209">
        <w:rPr>
          <w:b/>
          <w:color w:val="000000"/>
          <w:sz w:val="24"/>
          <w:szCs w:val="24"/>
        </w:rPr>
        <w:t> </w:t>
      </w: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B03B2F" w:rsidRPr="006A6209" w:rsidRDefault="00B03B2F"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A6209">
        <w:rPr>
          <w:b/>
          <w:color w:val="000000"/>
          <w:sz w:val="24"/>
          <w:szCs w:val="24"/>
        </w:rPr>
        <w:t>4. Контроль и оценка результатов освоения общеобразовательной дисциплины</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 </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157"/>
        <w:gridCol w:w="2937"/>
        <w:gridCol w:w="2543"/>
      </w:tblGrid>
      <w:tr w:rsidR="00EB38A5" w:rsidRPr="006A6209">
        <w:tc>
          <w:tcPr>
            <w:tcW w:w="3157"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center"/>
              <w:rPr>
                <w:sz w:val="24"/>
                <w:szCs w:val="24"/>
              </w:rPr>
            </w:pPr>
            <w:r w:rsidRPr="006A6209">
              <w:rPr>
                <w:b/>
                <w:color w:val="000000"/>
                <w:sz w:val="24"/>
                <w:szCs w:val="24"/>
              </w:rPr>
              <w:t>Код и наименование формируемых компетенций</w:t>
            </w:r>
          </w:p>
        </w:tc>
        <w:tc>
          <w:tcPr>
            <w:tcW w:w="293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center"/>
              <w:rPr>
                <w:sz w:val="24"/>
                <w:szCs w:val="24"/>
              </w:rPr>
            </w:pPr>
            <w:r w:rsidRPr="006A6209">
              <w:rPr>
                <w:b/>
                <w:color w:val="000000"/>
                <w:sz w:val="24"/>
                <w:szCs w:val="24"/>
              </w:rPr>
              <w:t>Раздел/Тема</w:t>
            </w:r>
          </w:p>
        </w:tc>
        <w:tc>
          <w:tcPr>
            <w:tcW w:w="2543"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center"/>
              <w:rPr>
                <w:sz w:val="24"/>
                <w:szCs w:val="24"/>
              </w:rPr>
            </w:pPr>
            <w:r w:rsidRPr="006A6209">
              <w:rPr>
                <w:b/>
                <w:color w:val="000000"/>
                <w:sz w:val="24"/>
                <w:szCs w:val="24"/>
              </w:rPr>
              <w:t>Тип оценочных мероприятий</w:t>
            </w:r>
          </w:p>
        </w:tc>
      </w:tr>
      <w:tr w:rsidR="00EB38A5" w:rsidRPr="006A6209" w:rsidTr="0063119C">
        <w:trPr>
          <w:trHeight w:val="1439"/>
        </w:trPr>
        <w:tc>
          <w:tcPr>
            <w:tcW w:w="315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t>ОК</w:t>
            </w:r>
            <w:proofErr w:type="gramEnd"/>
            <w:r w:rsidRPr="006A6209">
              <w:rPr>
                <w:color w:val="000000"/>
                <w:sz w:val="24"/>
                <w:szCs w:val="24"/>
              </w:rPr>
              <w:t xml:space="preserve"> 01. Выбирать способы решения задач профессиональной деятельности применительно </w:t>
            </w:r>
            <w:r w:rsidRPr="006A6209">
              <w:rPr>
                <w:color w:val="000000"/>
                <w:sz w:val="24"/>
                <w:szCs w:val="24"/>
              </w:rPr>
              <w:br/>
              <w:t xml:space="preserve"> к различным контекстам</w:t>
            </w:r>
          </w:p>
        </w:tc>
        <w:tc>
          <w:tcPr>
            <w:tcW w:w="29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Р</w:t>
            </w:r>
            <w:proofErr w:type="gramStart"/>
            <w:r w:rsidRPr="006A6209">
              <w:rPr>
                <w:color w:val="000000"/>
                <w:sz w:val="24"/>
                <w:szCs w:val="24"/>
              </w:rPr>
              <w:t>1</w:t>
            </w:r>
            <w:proofErr w:type="gramEnd"/>
            <w:r w:rsidRPr="006A6209">
              <w:rPr>
                <w:color w:val="000000"/>
                <w:sz w:val="24"/>
                <w:szCs w:val="24"/>
              </w:rPr>
              <w:t>, П-о/с</w:t>
            </w:r>
            <w:r w:rsidRPr="006A6209">
              <w:rPr>
                <w:color w:val="0066CC"/>
                <w:sz w:val="24"/>
                <w:szCs w:val="24"/>
                <w:u w:val="single"/>
                <w:vertAlign w:val="superscript"/>
              </w:rPr>
              <w:footnoteReference w:id="2"/>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Р</w:t>
            </w:r>
            <w:proofErr w:type="gramStart"/>
            <w:r w:rsidRPr="006A6209">
              <w:rPr>
                <w:color w:val="000000"/>
                <w:sz w:val="24"/>
                <w:szCs w:val="24"/>
              </w:rPr>
              <w:t>2</w:t>
            </w:r>
            <w:proofErr w:type="gramEnd"/>
            <w:r w:rsidRPr="006A6209">
              <w:rPr>
                <w:color w:val="000000"/>
                <w:sz w:val="24"/>
                <w:szCs w:val="24"/>
              </w:rPr>
              <w:t>,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3,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4,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5, П-о/с </w:t>
            </w:r>
          </w:p>
        </w:tc>
        <w:tc>
          <w:tcPr>
            <w:tcW w:w="2543" w:type="dxa"/>
            <w:vMerge w:val="restart"/>
            <w:tcBorders>
              <w:top w:val="none" w:sz="4" w:space="0" w:color="000000"/>
              <w:left w:val="none" w:sz="4" w:space="0" w:color="000000"/>
              <w:bottom w:val="single" w:sz="4" w:space="0" w:color="auto"/>
              <w:right w:val="single" w:sz="4" w:space="0" w:color="auto"/>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r w:rsidRPr="006A6209">
              <w:rPr>
                <w:color w:val="000000"/>
                <w:sz w:val="24"/>
                <w:szCs w:val="24"/>
              </w:rPr>
              <w:t>Диагностическая работа</w:t>
            </w:r>
          </w:p>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r w:rsidRPr="006A6209">
              <w:rPr>
                <w:color w:val="000000"/>
                <w:sz w:val="24"/>
                <w:szCs w:val="24"/>
              </w:rPr>
              <w:t>Контрольная работа</w:t>
            </w:r>
          </w:p>
          <w:p w:rsidR="00EB38A5" w:rsidRPr="006A6209" w:rsidRDefault="002160F6" w:rsidP="006A6209">
            <w:pPr>
              <w:pBdr>
                <w:top w:val="none" w:sz="4" w:space="0" w:color="000000"/>
                <w:left w:val="none" w:sz="4" w:space="0" w:color="000000"/>
                <w:bottom w:val="none" w:sz="4" w:space="0" w:color="000000"/>
                <w:right w:val="none" w:sz="4" w:space="0" w:color="000000"/>
              </w:pBdr>
              <w:tabs>
                <w:tab w:val="left" w:pos="4793"/>
              </w:tabs>
              <w:rPr>
                <w:sz w:val="24"/>
                <w:szCs w:val="24"/>
              </w:rPr>
            </w:pPr>
            <w:r w:rsidRPr="006A6209">
              <w:rPr>
                <w:color w:val="000000"/>
                <w:sz w:val="24"/>
                <w:szCs w:val="24"/>
              </w:rPr>
              <w:t xml:space="preserve">Самооценка и </w:t>
            </w:r>
            <w:proofErr w:type="spellStart"/>
            <w:r w:rsidRPr="006A6209">
              <w:rPr>
                <w:color w:val="000000"/>
                <w:sz w:val="24"/>
                <w:szCs w:val="24"/>
              </w:rPr>
              <w:t>взаимооценка</w:t>
            </w:r>
            <w:proofErr w:type="spellEnd"/>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Презентация мини-проектов</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Устный и письменный опрос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Результаты выполнения учебных заданий</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Разработка маршрута образовательного путешествия</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Практические работы</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 xml:space="preserve">Промежуточная аттестация (выполнение экзаменационных </w:t>
            </w:r>
            <w:proofErr w:type="gramEnd"/>
          </w:p>
        </w:tc>
      </w:tr>
      <w:tr w:rsidR="00EB38A5" w:rsidRPr="006A6209" w:rsidTr="0063119C">
        <w:trPr>
          <w:trHeight w:val="940"/>
        </w:trPr>
        <w:tc>
          <w:tcPr>
            <w:tcW w:w="315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t>ОК</w:t>
            </w:r>
            <w:proofErr w:type="gramEnd"/>
            <w:r w:rsidRPr="006A6209">
              <w:rPr>
                <w:color w:val="000000"/>
                <w:sz w:val="24"/>
                <w:szCs w:val="24"/>
              </w:rPr>
              <w:t xml:space="preserve">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1, Тема 1.1, 1.2, 1.3,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2, Темы 2.1, 2.2, 2.3, 2.4, 2.5,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3, Темы 3.1, 3.2, 3.3, 3.4,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4, Темы 4.1, 4.2, 4.3, 4.4, 4.5,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5, Темы 5.1, 5.2, 5.3, П-о/с</w:t>
            </w:r>
          </w:p>
        </w:tc>
        <w:tc>
          <w:tcPr>
            <w:tcW w:w="0" w:type="auto"/>
            <w:vMerge/>
            <w:tcBorders>
              <w:top w:val="single" w:sz="4" w:space="0" w:color="auto"/>
              <w:bottom w:val="single" w:sz="4" w:space="0" w:color="auto"/>
              <w:right w:val="single" w:sz="4" w:space="0" w:color="auto"/>
            </w:tcBorders>
            <w:noWrap/>
          </w:tcPr>
          <w:p w:rsidR="00EB38A5" w:rsidRPr="006A6209" w:rsidRDefault="00EB38A5" w:rsidP="006A6209">
            <w:pPr>
              <w:rPr>
                <w:sz w:val="24"/>
                <w:szCs w:val="24"/>
              </w:rPr>
            </w:pPr>
          </w:p>
        </w:tc>
      </w:tr>
      <w:tr w:rsidR="00EB38A5" w:rsidRPr="006A6209" w:rsidTr="0063119C">
        <w:trPr>
          <w:trHeight w:val="2117"/>
        </w:trPr>
        <w:tc>
          <w:tcPr>
            <w:tcW w:w="3157" w:type="dxa"/>
            <w:tcBorders>
              <w:top w:val="single" w:sz="4" w:space="0" w:color="auto"/>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t>ОК</w:t>
            </w:r>
            <w:proofErr w:type="gramEnd"/>
            <w:r w:rsidRPr="006A6209">
              <w:rPr>
                <w:color w:val="000000"/>
                <w:sz w:val="24"/>
                <w:szCs w:val="24"/>
              </w:rPr>
              <w:t xml:space="preserve"> 04.Эффективно взаимодействовать и работать в коллективе и команде</w:t>
            </w:r>
          </w:p>
        </w:tc>
        <w:tc>
          <w:tcPr>
            <w:tcW w:w="2937" w:type="dxa"/>
            <w:tcBorders>
              <w:top w:val="single" w:sz="4" w:space="0" w:color="auto"/>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t>Р</w:t>
            </w:r>
            <w:proofErr w:type="gramEnd"/>
            <w:r w:rsidRPr="006A6209">
              <w:rPr>
                <w:color w:val="000000"/>
                <w:sz w:val="24"/>
                <w:szCs w:val="24"/>
              </w:rPr>
              <w:t xml:space="preserve"> 1, Тема 1.2, 1.3, П-о/с</w:t>
            </w:r>
          </w:p>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t>Р</w:t>
            </w:r>
            <w:proofErr w:type="gramEnd"/>
            <w:r w:rsidRPr="006A6209">
              <w:rPr>
                <w:color w:val="000000"/>
                <w:sz w:val="24"/>
                <w:szCs w:val="24"/>
              </w:rPr>
              <w:t xml:space="preserve"> 2, Темы 2.1, 2.2, 2.3, 2.4, 2.5, П-о/с</w:t>
            </w:r>
          </w:p>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t>Р</w:t>
            </w:r>
            <w:proofErr w:type="gramEnd"/>
            <w:r w:rsidRPr="006A6209">
              <w:rPr>
                <w:color w:val="000000"/>
                <w:sz w:val="24"/>
                <w:szCs w:val="24"/>
              </w:rPr>
              <w:t xml:space="preserve"> 3, Темы 3.1, 3.2, 3.3, 3.4, П-о/с</w:t>
            </w:r>
          </w:p>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t>Р</w:t>
            </w:r>
            <w:proofErr w:type="gramEnd"/>
            <w:r w:rsidRPr="006A6209">
              <w:rPr>
                <w:color w:val="000000"/>
                <w:sz w:val="24"/>
                <w:szCs w:val="24"/>
              </w:rPr>
              <w:t xml:space="preserve"> 4, Темы 4.1, 4.3, 4.4, 4.5, П-о/с</w:t>
            </w:r>
          </w:p>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t>Р</w:t>
            </w:r>
            <w:proofErr w:type="gramEnd"/>
            <w:r w:rsidRPr="006A6209">
              <w:rPr>
                <w:color w:val="000000"/>
                <w:sz w:val="24"/>
                <w:szCs w:val="24"/>
              </w:rPr>
              <w:t xml:space="preserve"> 5, Темы 5.1, 5.2, 5.3, П-о/с</w:t>
            </w:r>
          </w:p>
        </w:tc>
        <w:tc>
          <w:tcPr>
            <w:tcW w:w="0" w:type="auto"/>
            <w:tcBorders>
              <w:top w:val="single" w:sz="4" w:space="0" w:color="auto"/>
              <w:bottom w:val="single" w:sz="4" w:space="0" w:color="auto"/>
              <w:right w:val="single" w:sz="4" w:space="0" w:color="auto"/>
            </w:tcBorders>
            <w:noWrap/>
          </w:tcPr>
          <w:p w:rsidR="00EB38A5" w:rsidRPr="006A6209" w:rsidRDefault="0063119C"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заданий)</w:t>
            </w:r>
          </w:p>
        </w:tc>
      </w:tr>
      <w:tr w:rsidR="00EB38A5" w:rsidRPr="006A6209" w:rsidTr="0063119C">
        <w:trPr>
          <w:trHeight w:val="841"/>
        </w:trPr>
        <w:tc>
          <w:tcPr>
            <w:tcW w:w="315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t>ОК</w:t>
            </w:r>
            <w:proofErr w:type="gramEnd"/>
            <w:r w:rsidRPr="006A6209">
              <w:rPr>
                <w:color w:val="000000"/>
                <w:sz w:val="24"/>
                <w:szCs w:val="24"/>
              </w:rPr>
              <w:t xml:space="preserve">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Р</w:t>
            </w:r>
            <w:proofErr w:type="gramStart"/>
            <w:r w:rsidRPr="006A6209">
              <w:rPr>
                <w:color w:val="000000"/>
                <w:sz w:val="24"/>
                <w:szCs w:val="24"/>
              </w:rPr>
              <w:t>1</w:t>
            </w:r>
            <w:proofErr w:type="gramEnd"/>
            <w:r w:rsidRPr="006A6209">
              <w:rPr>
                <w:color w:val="000000"/>
                <w:sz w:val="24"/>
                <w:szCs w:val="24"/>
              </w:rPr>
              <w:t>,Тема 1.1,1.2,1,3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2, Темы 2.1, 2.2, 2.3, 2.4, 2.5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3, Темы 3.1, 3.2, 3.3, 3.4,П-о/с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4, Темы 4.1, 4.2, 4.3, 4.4, 4.5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5, Темы 5.1, 5.2, 5.3 П-о/с</w:t>
            </w:r>
          </w:p>
        </w:tc>
        <w:tc>
          <w:tcPr>
            <w:tcW w:w="0" w:type="auto"/>
            <w:tcBorders>
              <w:top w:val="single" w:sz="4" w:space="0" w:color="auto"/>
              <w:bottom w:val="single" w:sz="4" w:space="0" w:color="auto"/>
              <w:right w:val="single" w:sz="4" w:space="0" w:color="auto"/>
            </w:tcBorders>
            <w:noWrap/>
          </w:tcPr>
          <w:p w:rsidR="00EB38A5" w:rsidRPr="006A6209" w:rsidRDefault="00EB38A5" w:rsidP="006A6209">
            <w:pPr>
              <w:rPr>
                <w:sz w:val="24"/>
                <w:szCs w:val="24"/>
              </w:rPr>
            </w:pPr>
          </w:p>
        </w:tc>
      </w:tr>
      <w:tr w:rsidR="00EB38A5" w:rsidRPr="006A6209" w:rsidTr="0063119C">
        <w:trPr>
          <w:trHeight w:val="2683"/>
        </w:trPr>
        <w:tc>
          <w:tcPr>
            <w:tcW w:w="315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rPr>
                <w:sz w:val="24"/>
                <w:szCs w:val="24"/>
              </w:rPr>
            </w:pPr>
            <w:proofErr w:type="gramStart"/>
            <w:r w:rsidRPr="006A6209">
              <w:rPr>
                <w:color w:val="000000"/>
                <w:sz w:val="24"/>
                <w:szCs w:val="24"/>
              </w:rPr>
              <w:lastRenderedPageBreak/>
              <w:t>ОК</w:t>
            </w:r>
            <w:proofErr w:type="gramEnd"/>
            <w:r w:rsidRPr="006A6209">
              <w:rPr>
                <w:color w:val="000000"/>
                <w:sz w:val="24"/>
                <w:szCs w:val="24"/>
              </w:rPr>
              <w:t xml:space="preserve">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3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r w:rsidRPr="006A6209">
              <w:rPr>
                <w:color w:val="000000"/>
                <w:sz w:val="24"/>
                <w:szCs w:val="24"/>
              </w:rPr>
              <w:t>Р</w:t>
            </w:r>
            <w:proofErr w:type="gramStart"/>
            <w:r w:rsidRPr="006A6209">
              <w:rPr>
                <w:color w:val="000000"/>
                <w:sz w:val="24"/>
                <w:szCs w:val="24"/>
              </w:rPr>
              <w:t>1</w:t>
            </w:r>
            <w:proofErr w:type="gramEnd"/>
            <w:r w:rsidRPr="006A6209">
              <w:rPr>
                <w:color w:val="000000"/>
                <w:sz w:val="24"/>
                <w:szCs w:val="24"/>
              </w:rPr>
              <w:t>,Тема 1.1,1.2,1.3.П-о/с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2, Темы 2.1, 2.2, 2.3, 2.4, 2.5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3, Темы 3.1, 3.2, 3.4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4, Темы 4.1, 4.2, 4.3, 4.4, 4.5, П-о/с</w:t>
            </w:r>
          </w:p>
          <w:p w:rsidR="00EB38A5" w:rsidRPr="006A6209" w:rsidRDefault="002160F6" w:rsidP="006A6209">
            <w:pPr>
              <w:pBdr>
                <w:top w:val="none" w:sz="4" w:space="0" w:color="000000"/>
                <w:left w:val="none" w:sz="4" w:space="0" w:color="000000"/>
                <w:bottom w:val="none" w:sz="4" w:space="0" w:color="000000"/>
                <w:right w:val="none" w:sz="4" w:space="0" w:color="000000"/>
              </w:pBdr>
              <w:jc w:val="both"/>
              <w:rPr>
                <w:sz w:val="24"/>
                <w:szCs w:val="24"/>
              </w:rPr>
            </w:pPr>
            <w:proofErr w:type="gramStart"/>
            <w:r w:rsidRPr="006A6209">
              <w:rPr>
                <w:color w:val="000000"/>
                <w:sz w:val="24"/>
                <w:szCs w:val="24"/>
              </w:rPr>
              <w:t>Р</w:t>
            </w:r>
            <w:proofErr w:type="gramEnd"/>
            <w:r w:rsidRPr="006A6209">
              <w:rPr>
                <w:color w:val="000000"/>
                <w:sz w:val="24"/>
                <w:szCs w:val="24"/>
              </w:rPr>
              <w:t xml:space="preserve"> 5, Темы 5.1, 5.2, 5.3, П-о/с</w:t>
            </w:r>
          </w:p>
        </w:tc>
        <w:tc>
          <w:tcPr>
            <w:tcW w:w="0" w:type="auto"/>
            <w:tcBorders>
              <w:top w:val="single" w:sz="4" w:space="0" w:color="auto"/>
              <w:bottom w:val="single" w:sz="4" w:space="0" w:color="auto"/>
              <w:right w:val="single" w:sz="4" w:space="0" w:color="auto"/>
            </w:tcBorders>
            <w:noWrap/>
          </w:tcPr>
          <w:p w:rsidR="00EB38A5" w:rsidRPr="006A6209" w:rsidRDefault="00EB38A5" w:rsidP="006A6209">
            <w:pPr>
              <w:rPr>
                <w:sz w:val="24"/>
                <w:szCs w:val="24"/>
              </w:rPr>
            </w:pPr>
          </w:p>
        </w:tc>
      </w:tr>
    </w:tbl>
    <w:p w:rsidR="00EB38A5" w:rsidRPr="006A6209" w:rsidRDefault="002160F6" w:rsidP="006A6209">
      <w:pPr>
        <w:jc w:val="center"/>
        <w:rPr>
          <w:b/>
          <w:sz w:val="24"/>
          <w:szCs w:val="24"/>
        </w:rPr>
      </w:pPr>
      <w:r w:rsidRPr="006A6209">
        <w:rPr>
          <w:sz w:val="24"/>
          <w:szCs w:val="24"/>
        </w:rPr>
        <w:br/>
      </w:r>
      <w:r w:rsidRPr="006A6209">
        <w:rPr>
          <w:b/>
          <w:sz w:val="24"/>
          <w:szCs w:val="24"/>
        </w:rPr>
        <w:t>Поурочное планирование</w:t>
      </w:r>
    </w:p>
    <w:tbl>
      <w:tblPr>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0"/>
        <w:gridCol w:w="6766"/>
        <w:gridCol w:w="1081"/>
        <w:gridCol w:w="1439"/>
      </w:tblGrid>
      <w:tr w:rsidR="00EB38A5" w:rsidRPr="006A6209" w:rsidTr="004730A7">
        <w:trPr>
          <w:trHeight w:val="20"/>
        </w:trPr>
        <w:tc>
          <w:tcPr>
            <w:tcW w:w="1460" w:type="dxa"/>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6A6209">
              <w:rPr>
                <w:b/>
                <w:sz w:val="24"/>
                <w:szCs w:val="24"/>
              </w:rPr>
              <w:t>№ урока</w:t>
            </w:r>
          </w:p>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p>
        </w:tc>
        <w:tc>
          <w:tcPr>
            <w:tcW w:w="6766" w:type="dxa"/>
            <w:noWrap/>
            <w:vAlign w:val="center"/>
          </w:tcPr>
          <w:p w:rsidR="00EB38A5" w:rsidRPr="006A6209" w:rsidRDefault="002160F6" w:rsidP="006A6209">
            <w:pPr>
              <w:rPr>
                <w:sz w:val="24"/>
                <w:szCs w:val="24"/>
              </w:rPr>
            </w:pPr>
            <w:r w:rsidRPr="006A6209">
              <w:rPr>
                <w:sz w:val="24"/>
                <w:szCs w:val="24"/>
              </w:rPr>
              <w:t>Тема урока</w:t>
            </w:r>
          </w:p>
        </w:tc>
        <w:tc>
          <w:tcPr>
            <w:tcW w:w="1081" w:type="dxa"/>
            <w:noWrap/>
            <w:vAlign w:val="center"/>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sz w:val="24"/>
                <w:szCs w:val="24"/>
              </w:rPr>
            </w:pPr>
            <w:r w:rsidRPr="006A6209">
              <w:rPr>
                <w:b/>
                <w:sz w:val="24"/>
                <w:szCs w:val="24"/>
              </w:rPr>
              <w:t>Объем часов</w:t>
            </w:r>
          </w:p>
        </w:tc>
        <w:tc>
          <w:tcPr>
            <w:tcW w:w="1439" w:type="dxa"/>
            <w:vMerge w:val="restart"/>
            <w:tcBorders>
              <w:top w:val="nil"/>
            </w:tcBorders>
            <w:noWrap/>
            <w:vAlign w:val="center"/>
          </w:tcPr>
          <w:p w:rsidR="00EB38A5" w:rsidRPr="006A6209" w:rsidRDefault="00EB38A5" w:rsidP="006A6209">
            <w:pPr>
              <w:rPr>
                <w:sz w:val="24"/>
                <w:szCs w:val="24"/>
              </w:rPr>
            </w:pPr>
          </w:p>
        </w:tc>
      </w:tr>
      <w:tr w:rsidR="00EB38A5" w:rsidRPr="006A6209" w:rsidTr="004730A7">
        <w:trPr>
          <w:trHeight w:val="20"/>
        </w:trPr>
        <w:tc>
          <w:tcPr>
            <w:tcW w:w="1460" w:type="dxa"/>
            <w:noWrap/>
            <w:vAlign w:val="center"/>
          </w:tcPr>
          <w:p w:rsidR="00EB38A5" w:rsidRPr="006A6209" w:rsidRDefault="0063119C" w:rsidP="006A6209">
            <w:pPr>
              <w:jc w:val="center"/>
              <w:rPr>
                <w:sz w:val="24"/>
                <w:szCs w:val="24"/>
                <w:lang w:eastAsia="ru-RU"/>
              </w:rPr>
            </w:pPr>
            <w:r w:rsidRPr="006A6209">
              <w:rPr>
                <w:sz w:val="24"/>
                <w:szCs w:val="24"/>
                <w:lang w:eastAsia="ru-RU"/>
              </w:rPr>
              <w:t>1</w:t>
            </w:r>
          </w:p>
        </w:tc>
        <w:tc>
          <w:tcPr>
            <w:tcW w:w="6766" w:type="dxa"/>
            <w:noWrap/>
            <w:vAlign w:val="center"/>
          </w:tcPr>
          <w:p w:rsidR="00EB38A5" w:rsidRPr="006A6209" w:rsidRDefault="002160F6" w:rsidP="006A6209">
            <w:pPr>
              <w:jc w:val="center"/>
              <w:rPr>
                <w:sz w:val="24"/>
                <w:szCs w:val="24"/>
                <w:lang w:eastAsia="ru-RU"/>
              </w:rPr>
            </w:pPr>
            <w:r w:rsidRPr="006A6209">
              <w:rPr>
                <w:b/>
                <w:bCs/>
                <w:sz w:val="24"/>
                <w:szCs w:val="24"/>
                <w:lang w:eastAsia="ru-RU"/>
              </w:rPr>
              <w:t>2</w:t>
            </w:r>
          </w:p>
        </w:tc>
        <w:tc>
          <w:tcPr>
            <w:tcW w:w="1081" w:type="dxa"/>
            <w:noWrap/>
            <w:vAlign w:val="center"/>
          </w:tcPr>
          <w:p w:rsidR="00EB38A5" w:rsidRPr="006A6209" w:rsidRDefault="002160F6" w:rsidP="006A6209">
            <w:pPr>
              <w:jc w:val="center"/>
              <w:rPr>
                <w:sz w:val="24"/>
                <w:szCs w:val="24"/>
                <w:lang w:eastAsia="ru-RU"/>
              </w:rPr>
            </w:pPr>
            <w:r w:rsidRPr="006A6209">
              <w:rPr>
                <w:b/>
                <w:bCs/>
                <w:sz w:val="24"/>
                <w:szCs w:val="24"/>
                <w:lang w:eastAsia="ru-RU"/>
              </w:rPr>
              <w:t>3</w:t>
            </w:r>
          </w:p>
        </w:tc>
        <w:tc>
          <w:tcPr>
            <w:tcW w:w="1439" w:type="dxa"/>
            <w:vMerge/>
            <w:noWrap/>
            <w:vAlign w:val="center"/>
          </w:tcPr>
          <w:p w:rsidR="00EB38A5" w:rsidRPr="006A6209" w:rsidRDefault="00EB38A5" w:rsidP="006A6209">
            <w:pPr>
              <w:rPr>
                <w:sz w:val="24"/>
                <w:szCs w:val="24"/>
              </w:rPr>
            </w:pPr>
          </w:p>
        </w:tc>
      </w:tr>
      <w:tr w:rsidR="00EB38A5" w:rsidRPr="006A6209" w:rsidTr="004730A7">
        <w:trPr>
          <w:trHeight w:val="20"/>
        </w:trPr>
        <w:tc>
          <w:tcPr>
            <w:tcW w:w="8226" w:type="dxa"/>
            <w:gridSpan w:val="2"/>
            <w:noWrap/>
          </w:tcPr>
          <w:p w:rsidR="00EB38A5" w:rsidRPr="006A6209" w:rsidRDefault="002160F6"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A6209">
              <w:rPr>
                <w:b/>
                <w:bCs/>
                <w:sz w:val="24"/>
                <w:szCs w:val="24"/>
                <w:lang w:eastAsia="ru-RU"/>
              </w:rPr>
              <w:t xml:space="preserve">Раздел 1.    </w:t>
            </w:r>
            <w:r w:rsidRPr="006A6209">
              <w:rPr>
                <w:b/>
                <w:bCs/>
                <w:sz w:val="24"/>
                <w:szCs w:val="24"/>
              </w:rPr>
              <w:t>Россия в 1914–1922 гг.</w:t>
            </w:r>
          </w:p>
        </w:tc>
        <w:tc>
          <w:tcPr>
            <w:tcW w:w="1081" w:type="dxa"/>
            <w:noWrap/>
            <w:vAlign w:val="center"/>
          </w:tcPr>
          <w:p w:rsidR="00EB38A5" w:rsidRPr="006A6209" w:rsidRDefault="002160F6" w:rsidP="006A6209">
            <w:pPr>
              <w:jc w:val="center"/>
              <w:rPr>
                <w:sz w:val="24"/>
                <w:szCs w:val="24"/>
                <w:lang w:eastAsia="ru-RU"/>
              </w:rPr>
            </w:pPr>
            <w:r w:rsidRPr="006A6209">
              <w:rPr>
                <w:b/>
                <w:bCs/>
                <w:sz w:val="24"/>
                <w:szCs w:val="24"/>
                <w:lang w:eastAsia="ru-RU"/>
              </w:rPr>
              <w:t>6</w:t>
            </w:r>
          </w:p>
        </w:tc>
        <w:tc>
          <w:tcPr>
            <w:tcW w:w="1439" w:type="dxa"/>
            <w:vMerge/>
            <w:shd w:val="clear" w:color="FFFFFF" w:fill="FFFFFF" w:themeFill="background1"/>
            <w:noWrap/>
            <w:vAlign w:val="center"/>
          </w:tcPr>
          <w:p w:rsidR="00EB38A5" w:rsidRPr="006A6209" w:rsidRDefault="00EB38A5" w:rsidP="006A6209">
            <w:pPr>
              <w:rPr>
                <w:sz w:val="24"/>
                <w:szCs w:val="24"/>
              </w:rPr>
            </w:pPr>
          </w:p>
        </w:tc>
      </w:tr>
      <w:tr w:rsidR="00EB38A5" w:rsidRPr="006A6209" w:rsidTr="004730A7">
        <w:trPr>
          <w:trHeight w:val="305"/>
        </w:trPr>
        <w:tc>
          <w:tcPr>
            <w:tcW w:w="1460" w:type="dxa"/>
            <w:tcBorders>
              <w:bottom w:val="single" w:sz="4" w:space="0" w:color="auto"/>
              <w:right w:val="single" w:sz="4" w:space="0" w:color="auto"/>
            </w:tcBorders>
            <w:noWrap/>
          </w:tcPr>
          <w:p w:rsidR="00EB38A5" w:rsidRPr="006A6209" w:rsidRDefault="002160F6" w:rsidP="006A6209">
            <w:pPr>
              <w:rPr>
                <w:sz w:val="24"/>
                <w:szCs w:val="24"/>
              </w:rPr>
            </w:pPr>
            <w:r w:rsidRPr="006A6209">
              <w:rPr>
                <w:sz w:val="24"/>
                <w:szCs w:val="24"/>
              </w:rPr>
              <w:t>1</w:t>
            </w:r>
          </w:p>
        </w:tc>
        <w:tc>
          <w:tcPr>
            <w:tcW w:w="6766" w:type="dxa"/>
            <w:tcBorders>
              <w:left w:val="single" w:sz="4" w:space="0" w:color="auto"/>
            </w:tcBorders>
            <w:noWrap/>
          </w:tcPr>
          <w:p w:rsidR="00EB38A5" w:rsidRPr="006A6209" w:rsidRDefault="002160F6" w:rsidP="006A6209">
            <w:pPr>
              <w:rPr>
                <w:sz w:val="24"/>
                <w:szCs w:val="24"/>
              </w:rPr>
            </w:pPr>
            <w:r w:rsidRPr="006A6209">
              <w:rPr>
                <w:sz w:val="24"/>
                <w:szCs w:val="24"/>
              </w:rPr>
              <w:t>Россия в Первой мировой войне</w:t>
            </w:r>
          </w:p>
        </w:tc>
        <w:tc>
          <w:tcPr>
            <w:tcW w:w="1081" w:type="dxa"/>
            <w:noWrap/>
            <w:vAlign w:val="center"/>
          </w:tcPr>
          <w:p w:rsidR="00EB38A5" w:rsidRPr="006A6209" w:rsidRDefault="007C62EB" w:rsidP="006A6209">
            <w:pPr>
              <w:jc w:val="center"/>
              <w:rPr>
                <w:bCs/>
                <w:sz w:val="24"/>
                <w:szCs w:val="24"/>
                <w:lang w:eastAsia="ru-RU"/>
              </w:rPr>
            </w:pPr>
            <w:r w:rsidRPr="006A6209">
              <w:rPr>
                <w:b/>
                <w:sz w:val="24"/>
                <w:szCs w:val="24"/>
                <w:lang w:eastAsia="ru-RU"/>
              </w:rPr>
              <w:t>1</w:t>
            </w:r>
          </w:p>
        </w:tc>
        <w:tc>
          <w:tcPr>
            <w:tcW w:w="1439" w:type="dxa"/>
            <w:vMerge/>
            <w:shd w:val="clear" w:color="FFFFFF" w:fill="FFFFFF" w:themeFill="background1"/>
            <w:noWrap/>
            <w:vAlign w:val="center"/>
          </w:tcPr>
          <w:p w:rsidR="00EB38A5" w:rsidRPr="006A6209" w:rsidRDefault="00EB38A5" w:rsidP="006A6209">
            <w:pPr>
              <w:rPr>
                <w:sz w:val="24"/>
                <w:szCs w:val="24"/>
              </w:rPr>
            </w:pPr>
          </w:p>
        </w:tc>
      </w:tr>
      <w:tr w:rsidR="007C62EB" w:rsidRPr="006A6209" w:rsidTr="004730A7">
        <w:trPr>
          <w:trHeight w:val="305"/>
        </w:trPr>
        <w:tc>
          <w:tcPr>
            <w:tcW w:w="1460" w:type="dxa"/>
            <w:tcBorders>
              <w:bottom w:val="single" w:sz="4" w:space="0" w:color="auto"/>
              <w:right w:val="single" w:sz="4" w:space="0" w:color="auto"/>
            </w:tcBorders>
            <w:noWrap/>
          </w:tcPr>
          <w:p w:rsidR="007C62EB" w:rsidRPr="006A6209" w:rsidRDefault="007C62EB" w:rsidP="006A6209">
            <w:pPr>
              <w:rPr>
                <w:sz w:val="24"/>
                <w:szCs w:val="24"/>
              </w:rPr>
            </w:pPr>
            <w:r w:rsidRPr="006A6209">
              <w:rPr>
                <w:sz w:val="24"/>
                <w:szCs w:val="24"/>
              </w:rPr>
              <w:t>2</w:t>
            </w:r>
          </w:p>
        </w:tc>
        <w:tc>
          <w:tcPr>
            <w:tcW w:w="6766" w:type="dxa"/>
            <w:tcBorders>
              <w:left w:val="single" w:sz="4" w:space="0" w:color="auto"/>
            </w:tcBorders>
            <w:noWrap/>
          </w:tcPr>
          <w:p w:rsidR="007C62EB" w:rsidRPr="006A6209" w:rsidRDefault="007C62EB" w:rsidP="006A6209">
            <w:pPr>
              <w:rPr>
                <w:sz w:val="24"/>
                <w:szCs w:val="24"/>
              </w:rPr>
            </w:pPr>
            <w:r w:rsidRPr="006A6209">
              <w:rPr>
                <w:sz w:val="24"/>
                <w:szCs w:val="24"/>
              </w:rPr>
              <w:t>Россия в Первой мировой войне</w:t>
            </w:r>
          </w:p>
        </w:tc>
        <w:tc>
          <w:tcPr>
            <w:tcW w:w="1081" w:type="dxa"/>
            <w:noWrap/>
            <w:vAlign w:val="center"/>
          </w:tcPr>
          <w:p w:rsidR="007C62EB" w:rsidRPr="006A6209" w:rsidRDefault="007C62EB" w:rsidP="006A6209">
            <w:pPr>
              <w:jc w:val="center"/>
              <w:rPr>
                <w:b/>
                <w:sz w:val="24"/>
                <w:szCs w:val="24"/>
                <w:lang w:eastAsia="ru-RU"/>
              </w:rPr>
            </w:pPr>
            <w:r w:rsidRPr="006A6209">
              <w:rPr>
                <w:b/>
                <w:sz w:val="24"/>
                <w:szCs w:val="24"/>
                <w:lang w:eastAsia="ru-RU"/>
              </w:rPr>
              <w:t>1</w:t>
            </w:r>
          </w:p>
        </w:tc>
        <w:tc>
          <w:tcPr>
            <w:tcW w:w="1439" w:type="dxa"/>
            <w:vMerge/>
            <w:shd w:val="clear" w:color="FFFFFF" w:fill="FFFFFF" w:themeFill="background1"/>
            <w:noWrap/>
            <w:vAlign w:val="center"/>
          </w:tcPr>
          <w:p w:rsidR="007C62EB" w:rsidRPr="006A6209" w:rsidRDefault="007C62EB" w:rsidP="006A6209">
            <w:pPr>
              <w:rPr>
                <w:sz w:val="24"/>
                <w:szCs w:val="24"/>
              </w:rPr>
            </w:pPr>
          </w:p>
        </w:tc>
      </w:tr>
      <w:tr w:rsidR="00EB38A5" w:rsidRPr="006A6209" w:rsidTr="004730A7">
        <w:trPr>
          <w:trHeight w:val="593"/>
        </w:trPr>
        <w:tc>
          <w:tcPr>
            <w:tcW w:w="1460" w:type="dxa"/>
            <w:noWrap/>
          </w:tcPr>
          <w:p w:rsidR="00EB38A5" w:rsidRPr="006A6209" w:rsidRDefault="002160F6" w:rsidP="006A6209">
            <w:pPr>
              <w:rPr>
                <w:b/>
                <w:bCs/>
                <w:sz w:val="24"/>
                <w:szCs w:val="24"/>
              </w:rPr>
            </w:pPr>
            <w:r w:rsidRPr="006A6209">
              <w:rPr>
                <w:b/>
                <w:sz w:val="24"/>
                <w:szCs w:val="24"/>
              </w:rPr>
              <w:t xml:space="preserve">3                                                             </w:t>
            </w:r>
          </w:p>
          <w:p w:rsidR="00EB38A5" w:rsidRPr="006A6209" w:rsidRDefault="00EB38A5" w:rsidP="006A6209">
            <w:pPr>
              <w:rPr>
                <w:b/>
                <w:bCs/>
                <w:sz w:val="24"/>
                <w:szCs w:val="24"/>
              </w:rPr>
            </w:pPr>
          </w:p>
        </w:tc>
        <w:tc>
          <w:tcPr>
            <w:tcW w:w="6766" w:type="dxa"/>
            <w:tcBorders>
              <w:bottom w:val="single" w:sz="4" w:space="0" w:color="auto"/>
            </w:tcBorders>
            <w:noWrap/>
          </w:tcPr>
          <w:p w:rsidR="00EB38A5" w:rsidRPr="006A6209" w:rsidRDefault="002160F6" w:rsidP="006A6209">
            <w:pPr>
              <w:rPr>
                <w:sz w:val="24"/>
                <w:szCs w:val="24"/>
              </w:rPr>
            </w:pPr>
            <w:r w:rsidRPr="006A6209">
              <w:rPr>
                <w:sz w:val="24"/>
                <w:szCs w:val="24"/>
              </w:rPr>
              <w:t>Российская революция. Февраль 1917 г. Российская революция. Октябрь 1917 г.</w:t>
            </w:r>
          </w:p>
        </w:tc>
        <w:tc>
          <w:tcPr>
            <w:tcW w:w="1081" w:type="dxa"/>
            <w:tcBorders>
              <w:bottom w:val="single" w:sz="4" w:space="0" w:color="auto"/>
            </w:tcBorders>
            <w:noWrap/>
            <w:vAlign w:val="center"/>
          </w:tcPr>
          <w:p w:rsidR="00EB38A5" w:rsidRPr="006A6209" w:rsidRDefault="002160F6" w:rsidP="006A6209">
            <w:pPr>
              <w:jc w:val="center"/>
              <w:rPr>
                <w:bCs/>
                <w:sz w:val="24"/>
                <w:szCs w:val="24"/>
                <w:lang w:eastAsia="ru-RU"/>
              </w:rPr>
            </w:pPr>
            <w:r w:rsidRPr="006A6209">
              <w:rPr>
                <w:b/>
                <w:sz w:val="24"/>
                <w:szCs w:val="24"/>
                <w:lang w:eastAsia="ru-RU"/>
              </w:rPr>
              <w:t>1</w:t>
            </w:r>
          </w:p>
          <w:p w:rsidR="00EB38A5" w:rsidRPr="006A6209" w:rsidRDefault="00EB38A5" w:rsidP="006A6209">
            <w:pPr>
              <w:jc w:val="center"/>
              <w:rPr>
                <w:sz w:val="24"/>
                <w:szCs w:val="24"/>
                <w:lang w:eastAsia="ru-RU"/>
              </w:rPr>
            </w:pPr>
          </w:p>
        </w:tc>
        <w:tc>
          <w:tcPr>
            <w:tcW w:w="1439" w:type="dxa"/>
            <w:vMerge/>
            <w:shd w:val="clear" w:color="FFFFFF" w:fill="FFFFFF"/>
            <w:noWrap/>
            <w:vAlign w:val="center"/>
          </w:tcPr>
          <w:p w:rsidR="00EB38A5" w:rsidRPr="006A6209" w:rsidRDefault="00EB38A5" w:rsidP="006A6209">
            <w:pPr>
              <w:rPr>
                <w:sz w:val="24"/>
                <w:szCs w:val="24"/>
              </w:rPr>
            </w:pPr>
          </w:p>
        </w:tc>
      </w:tr>
      <w:tr w:rsidR="00EB38A5" w:rsidRPr="006A6209" w:rsidTr="004730A7">
        <w:trPr>
          <w:trHeight w:val="20"/>
        </w:trPr>
        <w:tc>
          <w:tcPr>
            <w:tcW w:w="1460" w:type="dxa"/>
            <w:tcBorders>
              <w:top w:val="single" w:sz="4" w:space="0" w:color="auto"/>
            </w:tcBorders>
            <w:noWrap/>
          </w:tcPr>
          <w:p w:rsidR="00EB38A5" w:rsidRPr="006A6209" w:rsidRDefault="002E5226" w:rsidP="006A6209">
            <w:pPr>
              <w:rPr>
                <w:bCs/>
                <w:sz w:val="24"/>
                <w:szCs w:val="24"/>
              </w:rPr>
            </w:pPr>
            <w:r w:rsidRPr="006A6209">
              <w:rPr>
                <w:b/>
                <w:sz w:val="24"/>
                <w:szCs w:val="24"/>
              </w:rPr>
              <w:t>4</w:t>
            </w:r>
          </w:p>
        </w:tc>
        <w:tc>
          <w:tcPr>
            <w:tcW w:w="6766" w:type="dxa"/>
            <w:noWrap/>
          </w:tcPr>
          <w:p w:rsidR="00EB38A5" w:rsidRPr="006A6209" w:rsidRDefault="002160F6" w:rsidP="006A6209">
            <w:pPr>
              <w:ind w:firstLine="236"/>
              <w:jc w:val="both"/>
              <w:rPr>
                <w:bCs/>
                <w:sz w:val="24"/>
                <w:szCs w:val="24"/>
              </w:rPr>
            </w:pPr>
            <w:r w:rsidRPr="006A6209">
              <w:rPr>
                <w:b/>
                <w:sz w:val="24"/>
                <w:szCs w:val="24"/>
              </w:rPr>
              <w:t>Практическое занятие</w:t>
            </w:r>
          </w:p>
        </w:tc>
        <w:tc>
          <w:tcPr>
            <w:tcW w:w="1081" w:type="dxa"/>
            <w:noWrap/>
            <w:vAlign w:val="center"/>
          </w:tcPr>
          <w:p w:rsidR="00EB38A5" w:rsidRPr="006A6209" w:rsidRDefault="002160F6" w:rsidP="006A6209">
            <w:pPr>
              <w:jc w:val="center"/>
              <w:rPr>
                <w:sz w:val="24"/>
                <w:szCs w:val="24"/>
                <w:lang w:eastAsia="ru-RU"/>
              </w:rPr>
            </w:pPr>
            <w:r w:rsidRPr="006A6209">
              <w:rPr>
                <w:bCs/>
                <w:sz w:val="24"/>
                <w:szCs w:val="24"/>
                <w:lang w:eastAsia="ru-RU"/>
              </w:rPr>
              <w:t>1</w:t>
            </w:r>
          </w:p>
        </w:tc>
        <w:tc>
          <w:tcPr>
            <w:tcW w:w="1439" w:type="dxa"/>
            <w:vMerge/>
            <w:shd w:val="clear" w:color="FFFFFF" w:fill="FFFFFF"/>
            <w:noWrap/>
            <w:vAlign w:val="center"/>
          </w:tcPr>
          <w:p w:rsidR="00EB38A5" w:rsidRPr="006A6209" w:rsidRDefault="00EB38A5" w:rsidP="006A6209">
            <w:pPr>
              <w:jc w:val="center"/>
              <w:rPr>
                <w:sz w:val="24"/>
                <w:szCs w:val="24"/>
              </w:rPr>
            </w:pPr>
          </w:p>
        </w:tc>
      </w:tr>
      <w:tr w:rsidR="00EB38A5" w:rsidRPr="006A6209" w:rsidTr="004730A7">
        <w:trPr>
          <w:trHeight w:val="20"/>
        </w:trPr>
        <w:tc>
          <w:tcPr>
            <w:tcW w:w="1460" w:type="dxa"/>
            <w:vMerge w:val="restart"/>
            <w:noWrap/>
          </w:tcPr>
          <w:p w:rsidR="00EB38A5" w:rsidRPr="006A6209" w:rsidRDefault="00EB38A5" w:rsidP="006A6209">
            <w:pPr>
              <w:rPr>
                <w:b/>
                <w:sz w:val="24"/>
                <w:szCs w:val="24"/>
              </w:rPr>
            </w:pPr>
          </w:p>
          <w:p w:rsidR="00EB38A5" w:rsidRPr="006A6209" w:rsidRDefault="00EB38A5" w:rsidP="006A6209">
            <w:pPr>
              <w:rPr>
                <w:sz w:val="24"/>
                <w:szCs w:val="24"/>
                <w:lang w:eastAsia="ru-RU"/>
              </w:rPr>
            </w:pPr>
          </w:p>
        </w:tc>
        <w:tc>
          <w:tcPr>
            <w:tcW w:w="6766" w:type="dxa"/>
            <w:noWrap/>
          </w:tcPr>
          <w:p w:rsidR="00EB38A5" w:rsidRPr="006A6209" w:rsidRDefault="002160F6" w:rsidP="006A6209">
            <w:pPr>
              <w:ind w:firstLine="236"/>
              <w:jc w:val="both"/>
              <w:rPr>
                <w:sz w:val="24"/>
                <w:szCs w:val="24"/>
              </w:rPr>
            </w:pPr>
            <w:r w:rsidRPr="006A6209">
              <w:rPr>
                <w:bCs/>
                <w:sz w:val="24"/>
                <w:szCs w:val="24"/>
              </w:rPr>
              <w:t>Первые революционные преобразования большевиков.</w:t>
            </w:r>
            <w:r w:rsidR="007C62EB" w:rsidRPr="006A6209">
              <w:rPr>
                <w:bCs/>
                <w:sz w:val="24"/>
                <w:szCs w:val="24"/>
              </w:rPr>
              <w:t xml:space="preserve"> </w:t>
            </w:r>
            <w:r w:rsidRPr="006A6209">
              <w:rPr>
                <w:sz w:val="24"/>
                <w:szCs w:val="24"/>
              </w:rPr>
              <w:t>Работа с источниками</w:t>
            </w:r>
            <w:r w:rsidR="007C62EB" w:rsidRPr="006A6209">
              <w:rPr>
                <w:sz w:val="24"/>
                <w:szCs w:val="24"/>
              </w:rPr>
              <w:t>.</w:t>
            </w:r>
          </w:p>
        </w:tc>
        <w:tc>
          <w:tcPr>
            <w:tcW w:w="1081" w:type="dxa"/>
            <w:noWrap/>
            <w:vAlign w:val="center"/>
          </w:tcPr>
          <w:p w:rsidR="00EB38A5" w:rsidRPr="006A6209" w:rsidRDefault="00EB38A5" w:rsidP="006A6209">
            <w:pPr>
              <w:jc w:val="center"/>
              <w:rPr>
                <w:sz w:val="24"/>
                <w:szCs w:val="24"/>
                <w:lang w:eastAsia="ru-RU"/>
              </w:rPr>
            </w:pPr>
          </w:p>
        </w:tc>
        <w:tc>
          <w:tcPr>
            <w:tcW w:w="1439" w:type="dxa"/>
            <w:vMerge/>
            <w:tcBorders>
              <w:bottom w:val="none" w:sz="4" w:space="0" w:color="000000"/>
            </w:tcBorders>
            <w:shd w:val="clear" w:color="FFFFFF" w:fill="FFFFFF"/>
            <w:noWrap/>
            <w:vAlign w:val="center"/>
          </w:tcPr>
          <w:p w:rsidR="00EB38A5" w:rsidRPr="006A6209" w:rsidRDefault="00EB38A5" w:rsidP="006A6209">
            <w:pPr>
              <w:jc w:val="center"/>
              <w:rPr>
                <w:sz w:val="24"/>
                <w:szCs w:val="24"/>
              </w:rPr>
            </w:pPr>
          </w:p>
        </w:tc>
      </w:tr>
      <w:tr w:rsidR="00EB38A5" w:rsidRPr="006A6209" w:rsidTr="004730A7">
        <w:trPr>
          <w:trHeight w:val="284"/>
        </w:trPr>
        <w:tc>
          <w:tcPr>
            <w:tcW w:w="1460" w:type="dxa"/>
            <w:tcBorders>
              <w:top w:val="nil"/>
            </w:tcBorders>
            <w:noWrap/>
          </w:tcPr>
          <w:p w:rsidR="00EB38A5" w:rsidRPr="006A6209" w:rsidRDefault="002160F6" w:rsidP="006A6209">
            <w:pPr>
              <w:rPr>
                <w:sz w:val="24"/>
                <w:szCs w:val="24"/>
              </w:rPr>
            </w:pPr>
            <w:r w:rsidRPr="006A6209">
              <w:rPr>
                <w:b/>
                <w:sz w:val="24"/>
                <w:szCs w:val="24"/>
              </w:rPr>
              <w:t>5</w:t>
            </w:r>
          </w:p>
        </w:tc>
        <w:tc>
          <w:tcPr>
            <w:tcW w:w="6766" w:type="dxa"/>
            <w:tcBorders>
              <w:top w:val="nil"/>
            </w:tcBorders>
            <w:noWrap/>
          </w:tcPr>
          <w:p w:rsidR="00EB38A5" w:rsidRPr="006A6209" w:rsidRDefault="002160F6" w:rsidP="006A6209">
            <w:pPr>
              <w:rPr>
                <w:sz w:val="24"/>
                <w:szCs w:val="24"/>
              </w:rPr>
            </w:pPr>
            <w:r w:rsidRPr="006A6209">
              <w:rPr>
                <w:sz w:val="24"/>
                <w:szCs w:val="24"/>
              </w:rPr>
              <w:t xml:space="preserve">Гражданская война. </w:t>
            </w:r>
          </w:p>
        </w:tc>
        <w:tc>
          <w:tcPr>
            <w:tcW w:w="1081" w:type="dxa"/>
            <w:tcBorders>
              <w:top w:val="nil"/>
            </w:tcBorders>
            <w:noWrap/>
            <w:vAlign w:val="center"/>
          </w:tcPr>
          <w:p w:rsidR="00EB38A5" w:rsidRPr="006A6209" w:rsidRDefault="00F9332A" w:rsidP="006A6209">
            <w:pPr>
              <w:jc w:val="center"/>
              <w:rPr>
                <w:bCs/>
                <w:sz w:val="24"/>
                <w:szCs w:val="24"/>
                <w:lang w:eastAsia="ru-RU"/>
              </w:rPr>
            </w:pPr>
            <w:r w:rsidRPr="006A6209">
              <w:rPr>
                <w:b/>
                <w:sz w:val="24"/>
                <w:szCs w:val="24"/>
                <w:lang w:eastAsia="ru-RU"/>
              </w:rPr>
              <w:t>1</w:t>
            </w:r>
          </w:p>
        </w:tc>
        <w:tc>
          <w:tcPr>
            <w:tcW w:w="1439" w:type="dxa"/>
            <w:vMerge/>
            <w:tcBorders>
              <w:top w:val="nil"/>
            </w:tcBorders>
            <w:shd w:val="clear" w:color="FFFFFF" w:fill="FFFFFF"/>
            <w:noWrap/>
            <w:vAlign w:val="center"/>
          </w:tcPr>
          <w:p w:rsidR="00EB38A5" w:rsidRPr="006A6209" w:rsidRDefault="00EB38A5" w:rsidP="006A6209">
            <w:pPr>
              <w:rPr>
                <w:sz w:val="24"/>
                <w:szCs w:val="24"/>
              </w:rPr>
            </w:pPr>
          </w:p>
        </w:tc>
      </w:tr>
      <w:tr w:rsidR="00F9332A" w:rsidRPr="006A6209" w:rsidTr="004730A7">
        <w:trPr>
          <w:trHeight w:val="284"/>
        </w:trPr>
        <w:tc>
          <w:tcPr>
            <w:tcW w:w="1460" w:type="dxa"/>
            <w:tcBorders>
              <w:top w:val="nil"/>
            </w:tcBorders>
            <w:noWrap/>
          </w:tcPr>
          <w:p w:rsidR="00F9332A" w:rsidRPr="006A6209" w:rsidRDefault="00F9332A" w:rsidP="006A6209">
            <w:pPr>
              <w:rPr>
                <w:b/>
                <w:sz w:val="24"/>
                <w:szCs w:val="24"/>
              </w:rPr>
            </w:pPr>
            <w:r w:rsidRPr="006A6209">
              <w:rPr>
                <w:b/>
                <w:sz w:val="24"/>
                <w:szCs w:val="24"/>
              </w:rPr>
              <w:t>6</w:t>
            </w:r>
          </w:p>
        </w:tc>
        <w:tc>
          <w:tcPr>
            <w:tcW w:w="6766" w:type="dxa"/>
            <w:tcBorders>
              <w:top w:val="nil"/>
            </w:tcBorders>
            <w:noWrap/>
          </w:tcPr>
          <w:p w:rsidR="00F9332A" w:rsidRPr="006A6209" w:rsidRDefault="00F9332A" w:rsidP="006A6209">
            <w:pPr>
              <w:rPr>
                <w:sz w:val="24"/>
                <w:szCs w:val="24"/>
              </w:rPr>
            </w:pPr>
            <w:r w:rsidRPr="006A6209">
              <w:rPr>
                <w:sz w:val="24"/>
                <w:szCs w:val="24"/>
              </w:rPr>
              <w:t>Идеология и культура в годы Гражданской войны</w:t>
            </w:r>
          </w:p>
        </w:tc>
        <w:tc>
          <w:tcPr>
            <w:tcW w:w="1081" w:type="dxa"/>
            <w:tcBorders>
              <w:top w:val="nil"/>
            </w:tcBorders>
            <w:noWrap/>
            <w:vAlign w:val="center"/>
          </w:tcPr>
          <w:p w:rsidR="00F9332A" w:rsidRPr="006A6209" w:rsidRDefault="00F9332A" w:rsidP="006A6209">
            <w:pPr>
              <w:jc w:val="center"/>
              <w:rPr>
                <w:b/>
                <w:sz w:val="24"/>
                <w:szCs w:val="24"/>
                <w:lang w:eastAsia="ru-RU"/>
              </w:rPr>
            </w:pPr>
            <w:r w:rsidRPr="006A6209">
              <w:rPr>
                <w:b/>
                <w:sz w:val="24"/>
                <w:szCs w:val="24"/>
                <w:lang w:eastAsia="ru-RU"/>
              </w:rPr>
              <w:t>1</w:t>
            </w:r>
          </w:p>
        </w:tc>
        <w:tc>
          <w:tcPr>
            <w:tcW w:w="1439" w:type="dxa"/>
            <w:tcBorders>
              <w:top w:val="nil"/>
            </w:tcBorders>
            <w:shd w:val="clear" w:color="FFFFFF" w:fill="FFFFFF"/>
            <w:noWrap/>
            <w:vAlign w:val="center"/>
          </w:tcPr>
          <w:p w:rsidR="00F9332A" w:rsidRPr="006A6209" w:rsidRDefault="00F9332A" w:rsidP="006A6209">
            <w:pPr>
              <w:rPr>
                <w:sz w:val="24"/>
                <w:szCs w:val="24"/>
              </w:rPr>
            </w:pPr>
          </w:p>
        </w:tc>
      </w:tr>
      <w:tr w:rsidR="00EB38A5" w:rsidRPr="006A6209" w:rsidTr="004730A7">
        <w:trPr>
          <w:trHeight w:val="20"/>
        </w:trPr>
        <w:tc>
          <w:tcPr>
            <w:tcW w:w="8226" w:type="dxa"/>
            <w:gridSpan w:val="2"/>
            <w:noWrap/>
          </w:tcPr>
          <w:p w:rsidR="00EB38A5" w:rsidRPr="006A6209" w:rsidRDefault="002160F6" w:rsidP="006A6209">
            <w:pPr>
              <w:jc w:val="center"/>
              <w:rPr>
                <w:sz w:val="24"/>
                <w:szCs w:val="24"/>
              </w:rPr>
            </w:pPr>
            <w:r w:rsidRPr="006A6209">
              <w:rPr>
                <w:b/>
                <w:sz w:val="24"/>
                <w:szCs w:val="24"/>
              </w:rPr>
              <w:t xml:space="preserve">Раздел 2. </w:t>
            </w:r>
            <w:r w:rsidRPr="006A6209">
              <w:rPr>
                <w:b/>
                <w:bCs/>
                <w:sz w:val="24"/>
                <w:szCs w:val="24"/>
              </w:rPr>
              <w:t xml:space="preserve">Советский Союз в 1920–1930-е </w:t>
            </w:r>
            <w:proofErr w:type="spellStart"/>
            <w:proofErr w:type="gramStart"/>
            <w:r w:rsidRPr="006A6209">
              <w:rPr>
                <w:b/>
                <w:bCs/>
                <w:sz w:val="24"/>
                <w:szCs w:val="24"/>
              </w:rPr>
              <w:t>гг</w:t>
            </w:r>
            <w:proofErr w:type="spellEnd"/>
            <w:proofErr w:type="gramEnd"/>
          </w:p>
        </w:tc>
        <w:tc>
          <w:tcPr>
            <w:tcW w:w="1081" w:type="dxa"/>
            <w:tcBorders>
              <w:top w:val="none" w:sz="4" w:space="0" w:color="000000"/>
              <w:bottom w:val="none" w:sz="4" w:space="0" w:color="000000"/>
            </w:tcBorders>
            <w:noWrap/>
            <w:vAlign w:val="center"/>
          </w:tcPr>
          <w:p w:rsidR="00EB38A5" w:rsidRPr="006A6209" w:rsidRDefault="002160F6" w:rsidP="006A6209">
            <w:pPr>
              <w:jc w:val="center"/>
              <w:rPr>
                <w:sz w:val="24"/>
                <w:szCs w:val="24"/>
                <w:lang w:eastAsia="ru-RU"/>
              </w:rPr>
            </w:pPr>
            <w:r w:rsidRPr="006A6209">
              <w:rPr>
                <w:b/>
                <w:bCs/>
                <w:sz w:val="24"/>
                <w:szCs w:val="24"/>
                <w:lang w:eastAsia="ru-RU"/>
              </w:rPr>
              <w:t>4</w:t>
            </w:r>
          </w:p>
        </w:tc>
        <w:tc>
          <w:tcPr>
            <w:tcW w:w="1439" w:type="dxa"/>
            <w:tcBorders>
              <w:top w:val="none" w:sz="4" w:space="0" w:color="000000"/>
              <w:bottom w:val="none" w:sz="4" w:space="0" w:color="000000"/>
            </w:tcBorders>
            <w:shd w:val="clear" w:color="FFFFFF" w:fill="FFFFFF"/>
            <w:noWrap/>
            <w:vAlign w:val="center"/>
          </w:tcPr>
          <w:p w:rsidR="00EB38A5" w:rsidRPr="006A6209" w:rsidRDefault="00EB38A5"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sz w:val="24"/>
                <w:szCs w:val="24"/>
              </w:rPr>
            </w:pPr>
          </w:p>
        </w:tc>
      </w:tr>
      <w:tr w:rsidR="00EB38A5" w:rsidRPr="006A6209" w:rsidTr="004730A7">
        <w:trPr>
          <w:gridAfter w:val="1"/>
          <w:wAfter w:w="1439" w:type="dxa"/>
          <w:trHeight w:val="20"/>
        </w:trPr>
        <w:tc>
          <w:tcPr>
            <w:tcW w:w="1460" w:type="dxa"/>
            <w:noWrap/>
          </w:tcPr>
          <w:p w:rsidR="00EB38A5" w:rsidRPr="006A6209" w:rsidRDefault="002160F6" w:rsidP="006A6209">
            <w:pPr>
              <w:rPr>
                <w:sz w:val="24"/>
                <w:szCs w:val="24"/>
                <w:lang w:eastAsia="ru-RU"/>
              </w:rPr>
            </w:pPr>
            <w:r w:rsidRPr="006A6209">
              <w:rPr>
                <w:sz w:val="24"/>
                <w:szCs w:val="24"/>
                <w:lang w:eastAsia="ru-RU"/>
              </w:rPr>
              <w:t>7</w:t>
            </w:r>
          </w:p>
        </w:tc>
        <w:tc>
          <w:tcPr>
            <w:tcW w:w="6766" w:type="dxa"/>
            <w:noWrap/>
          </w:tcPr>
          <w:p w:rsidR="00EB38A5" w:rsidRPr="006A6209" w:rsidRDefault="002160F6" w:rsidP="006A6209">
            <w:pPr>
              <w:rPr>
                <w:sz w:val="24"/>
                <w:szCs w:val="24"/>
              </w:rPr>
            </w:pPr>
            <w:r w:rsidRPr="006A6209">
              <w:rPr>
                <w:sz w:val="24"/>
                <w:szCs w:val="24"/>
              </w:rPr>
              <w:t xml:space="preserve">СССР в </w:t>
            </w:r>
            <w:r w:rsidR="003F7546" w:rsidRPr="006A6209">
              <w:rPr>
                <w:sz w:val="24"/>
                <w:szCs w:val="24"/>
              </w:rPr>
              <w:t>19</w:t>
            </w:r>
            <w:r w:rsidRPr="006A6209">
              <w:rPr>
                <w:sz w:val="24"/>
                <w:szCs w:val="24"/>
              </w:rPr>
              <w:t>20-е годы.</w:t>
            </w:r>
          </w:p>
        </w:tc>
        <w:tc>
          <w:tcPr>
            <w:tcW w:w="1081" w:type="dxa"/>
            <w:noWrap/>
            <w:vAlign w:val="center"/>
          </w:tcPr>
          <w:p w:rsidR="00EB38A5" w:rsidRPr="006A6209" w:rsidRDefault="004B26D2" w:rsidP="006A6209">
            <w:pPr>
              <w:jc w:val="center"/>
              <w:rPr>
                <w:sz w:val="24"/>
                <w:szCs w:val="24"/>
                <w:lang w:eastAsia="ru-RU"/>
              </w:rPr>
            </w:pPr>
            <w:r w:rsidRPr="006A6209">
              <w:rPr>
                <w:bCs/>
                <w:sz w:val="24"/>
                <w:szCs w:val="24"/>
                <w:lang w:eastAsia="ru-RU"/>
              </w:rPr>
              <w:t>1</w:t>
            </w:r>
          </w:p>
        </w:tc>
      </w:tr>
      <w:tr w:rsidR="004B26D2" w:rsidRPr="006A6209" w:rsidTr="004730A7">
        <w:trPr>
          <w:gridAfter w:val="1"/>
          <w:wAfter w:w="1439" w:type="dxa"/>
          <w:trHeight w:val="20"/>
        </w:trPr>
        <w:tc>
          <w:tcPr>
            <w:tcW w:w="1460" w:type="dxa"/>
            <w:noWrap/>
          </w:tcPr>
          <w:p w:rsidR="004B26D2" w:rsidRPr="006A6209" w:rsidRDefault="004B26D2" w:rsidP="006A6209">
            <w:pPr>
              <w:rPr>
                <w:sz w:val="24"/>
                <w:szCs w:val="24"/>
                <w:lang w:eastAsia="ru-RU"/>
              </w:rPr>
            </w:pPr>
            <w:r w:rsidRPr="006A6209">
              <w:rPr>
                <w:sz w:val="24"/>
                <w:szCs w:val="24"/>
                <w:lang w:eastAsia="ru-RU"/>
              </w:rPr>
              <w:t>8</w:t>
            </w:r>
          </w:p>
        </w:tc>
        <w:tc>
          <w:tcPr>
            <w:tcW w:w="6766" w:type="dxa"/>
            <w:noWrap/>
          </w:tcPr>
          <w:p w:rsidR="004B26D2" w:rsidRPr="006A6209" w:rsidRDefault="004B26D2" w:rsidP="006A6209">
            <w:pPr>
              <w:rPr>
                <w:sz w:val="24"/>
                <w:szCs w:val="24"/>
              </w:rPr>
            </w:pPr>
            <w:r w:rsidRPr="006A6209">
              <w:rPr>
                <w:sz w:val="24"/>
                <w:szCs w:val="24"/>
              </w:rPr>
              <w:t>СССР в</w:t>
            </w:r>
            <w:r w:rsidR="003F7546" w:rsidRPr="006A6209">
              <w:rPr>
                <w:sz w:val="24"/>
                <w:szCs w:val="24"/>
              </w:rPr>
              <w:t>19</w:t>
            </w:r>
            <w:r w:rsidRPr="006A6209">
              <w:rPr>
                <w:sz w:val="24"/>
                <w:szCs w:val="24"/>
              </w:rPr>
              <w:t>20-е годы</w:t>
            </w:r>
          </w:p>
        </w:tc>
        <w:tc>
          <w:tcPr>
            <w:tcW w:w="1081" w:type="dxa"/>
            <w:noWrap/>
            <w:vAlign w:val="center"/>
          </w:tcPr>
          <w:p w:rsidR="004B26D2" w:rsidRPr="006A6209" w:rsidRDefault="004B26D2" w:rsidP="006A6209">
            <w:pPr>
              <w:jc w:val="center"/>
              <w:rPr>
                <w:bCs/>
                <w:sz w:val="24"/>
                <w:szCs w:val="24"/>
                <w:lang w:eastAsia="ru-RU"/>
              </w:rPr>
            </w:pPr>
            <w:r w:rsidRPr="006A6209">
              <w:rPr>
                <w:bCs/>
                <w:sz w:val="24"/>
                <w:szCs w:val="24"/>
                <w:lang w:eastAsia="ru-RU"/>
              </w:rPr>
              <w:t>1</w:t>
            </w:r>
          </w:p>
        </w:tc>
      </w:tr>
      <w:tr w:rsidR="00EB38A5" w:rsidRPr="006A6209" w:rsidTr="004730A7">
        <w:trPr>
          <w:gridAfter w:val="1"/>
          <w:wAfter w:w="1439" w:type="dxa"/>
          <w:trHeight w:val="20"/>
        </w:trPr>
        <w:tc>
          <w:tcPr>
            <w:tcW w:w="1460" w:type="dxa"/>
            <w:noWrap/>
          </w:tcPr>
          <w:p w:rsidR="00EB38A5" w:rsidRPr="006A6209" w:rsidRDefault="002160F6" w:rsidP="006A6209">
            <w:pPr>
              <w:rPr>
                <w:bCs/>
                <w:sz w:val="24"/>
                <w:szCs w:val="24"/>
              </w:rPr>
            </w:pPr>
            <w:r w:rsidRPr="006A6209">
              <w:rPr>
                <w:bCs/>
                <w:sz w:val="24"/>
                <w:szCs w:val="24"/>
              </w:rPr>
              <w:t>9-10</w:t>
            </w:r>
          </w:p>
        </w:tc>
        <w:tc>
          <w:tcPr>
            <w:tcW w:w="6766" w:type="dxa"/>
            <w:noWrap/>
          </w:tcPr>
          <w:p w:rsidR="00EB38A5" w:rsidRPr="006A6209" w:rsidRDefault="002160F6" w:rsidP="004730A7">
            <w:pPr>
              <w:jc w:val="both"/>
              <w:rPr>
                <w:sz w:val="24"/>
                <w:szCs w:val="24"/>
              </w:rPr>
            </w:pPr>
            <w:r w:rsidRPr="006A6209">
              <w:rPr>
                <w:sz w:val="24"/>
                <w:szCs w:val="24"/>
              </w:rPr>
              <w:t>СССР в 30-е годы</w:t>
            </w:r>
          </w:p>
        </w:tc>
        <w:tc>
          <w:tcPr>
            <w:tcW w:w="1081" w:type="dxa"/>
            <w:noWrap/>
            <w:vAlign w:val="center"/>
          </w:tcPr>
          <w:p w:rsidR="00EB38A5" w:rsidRPr="006A6209" w:rsidRDefault="002160F6" w:rsidP="006A6209">
            <w:pPr>
              <w:jc w:val="center"/>
              <w:rPr>
                <w:sz w:val="24"/>
                <w:szCs w:val="24"/>
                <w:lang w:eastAsia="ru-RU"/>
              </w:rPr>
            </w:pPr>
            <w:r w:rsidRPr="006A6209">
              <w:rPr>
                <w:bCs/>
                <w:sz w:val="24"/>
                <w:szCs w:val="24"/>
                <w:lang w:eastAsia="ru-RU"/>
              </w:rPr>
              <w:t>2</w:t>
            </w:r>
          </w:p>
        </w:tc>
      </w:tr>
      <w:tr w:rsidR="00EB38A5" w:rsidRPr="006A6209" w:rsidTr="004730A7">
        <w:trPr>
          <w:trHeight w:val="20"/>
        </w:trPr>
        <w:tc>
          <w:tcPr>
            <w:tcW w:w="1460" w:type="dxa"/>
            <w:noWrap/>
          </w:tcPr>
          <w:p w:rsidR="00EB38A5" w:rsidRPr="006A6209" w:rsidRDefault="002160F6" w:rsidP="006A6209">
            <w:pPr>
              <w:rPr>
                <w:bCs/>
                <w:sz w:val="24"/>
                <w:szCs w:val="24"/>
              </w:rPr>
            </w:pPr>
            <w:r w:rsidRPr="006A6209">
              <w:rPr>
                <w:b/>
                <w:sz w:val="24"/>
                <w:szCs w:val="24"/>
              </w:rPr>
              <w:t>Раздел 3</w:t>
            </w:r>
          </w:p>
        </w:tc>
        <w:tc>
          <w:tcPr>
            <w:tcW w:w="6766" w:type="dxa"/>
            <w:noWrap/>
          </w:tcPr>
          <w:p w:rsidR="00EB38A5" w:rsidRPr="006A6209" w:rsidRDefault="002160F6" w:rsidP="006A6209">
            <w:pPr>
              <w:ind w:firstLine="236"/>
              <w:contextualSpacing/>
              <w:jc w:val="both"/>
              <w:rPr>
                <w:bCs/>
                <w:sz w:val="24"/>
                <w:szCs w:val="24"/>
              </w:rPr>
            </w:pPr>
            <w:r w:rsidRPr="006A6209">
              <w:rPr>
                <w:b/>
                <w:sz w:val="24"/>
                <w:szCs w:val="24"/>
              </w:rPr>
              <w:t>Раздел 3</w:t>
            </w:r>
            <w:r w:rsidR="00AB5FC3" w:rsidRPr="006A6209">
              <w:rPr>
                <w:b/>
                <w:sz w:val="24"/>
                <w:szCs w:val="24"/>
              </w:rPr>
              <w:t xml:space="preserve"> . </w:t>
            </w:r>
            <w:r w:rsidRPr="006A6209">
              <w:rPr>
                <w:b/>
                <w:sz w:val="24"/>
                <w:szCs w:val="24"/>
              </w:rPr>
              <w:t>Великая Отечественная война. 1941–1945 гг.</w:t>
            </w:r>
          </w:p>
        </w:tc>
        <w:tc>
          <w:tcPr>
            <w:tcW w:w="1081" w:type="dxa"/>
            <w:noWrap/>
            <w:vAlign w:val="center"/>
          </w:tcPr>
          <w:p w:rsidR="00EB38A5" w:rsidRPr="006A6209" w:rsidRDefault="002160F6" w:rsidP="006A6209">
            <w:pPr>
              <w:jc w:val="center"/>
              <w:rPr>
                <w:sz w:val="24"/>
                <w:szCs w:val="24"/>
                <w:lang w:eastAsia="ru-RU"/>
              </w:rPr>
            </w:pPr>
            <w:r w:rsidRPr="006A6209">
              <w:rPr>
                <w:bCs/>
                <w:sz w:val="24"/>
                <w:szCs w:val="24"/>
                <w:lang w:eastAsia="ru-RU"/>
              </w:rPr>
              <w:t>9</w:t>
            </w:r>
          </w:p>
        </w:tc>
        <w:tc>
          <w:tcPr>
            <w:tcW w:w="1439" w:type="dxa"/>
            <w:vMerge w:val="restart"/>
            <w:tcBorders>
              <w:top w:val="none" w:sz="4" w:space="0" w:color="000000"/>
            </w:tcBorders>
            <w:shd w:val="clear" w:color="FFFFFF" w:fill="FFFFFF"/>
            <w:noWrap/>
            <w:vAlign w:val="center"/>
          </w:tcPr>
          <w:p w:rsidR="00EB38A5" w:rsidRPr="006A6209" w:rsidRDefault="00EB38A5" w:rsidP="006A6209">
            <w:pPr>
              <w:rPr>
                <w:sz w:val="24"/>
                <w:szCs w:val="24"/>
              </w:rPr>
            </w:pPr>
          </w:p>
        </w:tc>
      </w:tr>
      <w:tr w:rsidR="00EB38A5" w:rsidRPr="006A6209" w:rsidTr="004730A7">
        <w:trPr>
          <w:trHeight w:val="20"/>
        </w:trPr>
        <w:tc>
          <w:tcPr>
            <w:tcW w:w="1460" w:type="dxa"/>
            <w:vMerge w:val="restart"/>
            <w:noWrap/>
          </w:tcPr>
          <w:p w:rsidR="00EB38A5" w:rsidRPr="006A6209" w:rsidRDefault="002160F6" w:rsidP="006A6209">
            <w:pPr>
              <w:rPr>
                <w:bCs/>
                <w:sz w:val="24"/>
                <w:szCs w:val="24"/>
              </w:rPr>
            </w:pPr>
            <w:r w:rsidRPr="006A6209">
              <w:rPr>
                <w:sz w:val="24"/>
                <w:szCs w:val="24"/>
              </w:rPr>
              <w:t>11</w:t>
            </w:r>
          </w:p>
        </w:tc>
        <w:tc>
          <w:tcPr>
            <w:tcW w:w="6766" w:type="dxa"/>
            <w:noWrap/>
          </w:tcPr>
          <w:p w:rsidR="00EB38A5" w:rsidRPr="006A6209" w:rsidRDefault="002160F6" w:rsidP="006A6209">
            <w:pPr>
              <w:ind w:firstLine="236"/>
              <w:rPr>
                <w:bCs/>
                <w:sz w:val="24"/>
                <w:szCs w:val="24"/>
              </w:rPr>
            </w:pPr>
            <w:r w:rsidRPr="006A6209">
              <w:rPr>
                <w:sz w:val="24"/>
                <w:szCs w:val="24"/>
              </w:rPr>
              <w:t>Первый период войны.</w:t>
            </w:r>
          </w:p>
        </w:tc>
        <w:tc>
          <w:tcPr>
            <w:tcW w:w="1081" w:type="dxa"/>
            <w:noWrap/>
            <w:vAlign w:val="center"/>
          </w:tcPr>
          <w:p w:rsidR="00EB38A5" w:rsidRPr="006A6209" w:rsidRDefault="0055016A" w:rsidP="006A6209">
            <w:pPr>
              <w:jc w:val="center"/>
              <w:rPr>
                <w:sz w:val="24"/>
                <w:szCs w:val="24"/>
                <w:lang w:eastAsia="ru-RU"/>
              </w:rPr>
            </w:pPr>
            <w:r w:rsidRPr="006A6209">
              <w:rPr>
                <w:bCs/>
                <w:sz w:val="24"/>
                <w:szCs w:val="24"/>
                <w:lang w:eastAsia="ru-RU"/>
              </w:rPr>
              <w:t>1</w:t>
            </w:r>
          </w:p>
        </w:tc>
        <w:tc>
          <w:tcPr>
            <w:tcW w:w="1439" w:type="dxa"/>
            <w:vMerge/>
            <w:shd w:val="clear" w:color="FFFFFF" w:fill="FFFFFF"/>
            <w:noWrap/>
            <w:vAlign w:val="center"/>
          </w:tcPr>
          <w:p w:rsidR="00EB38A5" w:rsidRPr="006A6209" w:rsidRDefault="00EB38A5" w:rsidP="006A6209">
            <w:pPr>
              <w:jc w:val="center"/>
              <w:rPr>
                <w:sz w:val="24"/>
                <w:szCs w:val="24"/>
              </w:rPr>
            </w:pPr>
          </w:p>
        </w:tc>
      </w:tr>
      <w:tr w:rsidR="0055016A" w:rsidRPr="006A6209" w:rsidTr="004730A7">
        <w:trPr>
          <w:trHeight w:val="20"/>
        </w:trPr>
        <w:tc>
          <w:tcPr>
            <w:tcW w:w="1460" w:type="dxa"/>
            <w:noWrap/>
          </w:tcPr>
          <w:p w:rsidR="0055016A" w:rsidRPr="006A6209" w:rsidRDefault="0055016A" w:rsidP="006A6209">
            <w:pPr>
              <w:rPr>
                <w:sz w:val="24"/>
                <w:szCs w:val="24"/>
              </w:rPr>
            </w:pPr>
            <w:r w:rsidRPr="006A6209">
              <w:rPr>
                <w:sz w:val="24"/>
                <w:szCs w:val="24"/>
              </w:rPr>
              <w:t>12</w:t>
            </w:r>
          </w:p>
        </w:tc>
        <w:tc>
          <w:tcPr>
            <w:tcW w:w="6766" w:type="dxa"/>
            <w:noWrap/>
          </w:tcPr>
          <w:p w:rsidR="0055016A" w:rsidRPr="006A6209" w:rsidRDefault="0055016A" w:rsidP="006A6209">
            <w:pPr>
              <w:ind w:firstLine="236"/>
              <w:rPr>
                <w:sz w:val="24"/>
                <w:szCs w:val="24"/>
              </w:rPr>
            </w:pPr>
            <w:r w:rsidRPr="006A6209">
              <w:rPr>
                <w:sz w:val="24"/>
                <w:szCs w:val="24"/>
              </w:rPr>
              <w:t>Первый период войны.</w:t>
            </w:r>
          </w:p>
        </w:tc>
        <w:tc>
          <w:tcPr>
            <w:tcW w:w="1081" w:type="dxa"/>
            <w:noWrap/>
            <w:vAlign w:val="center"/>
          </w:tcPr>
          <w:p w:rsidR="0055016A" w:rsidRPr="006A6209" w:rsidRDefault="0055016A" w:rsidP="006A6209">
            <w:pPr>
              <w:jc w:val="center"/>
              <w:rPr>
                <w:bCs/>
                <w:sz w:val="24"/>
                <w:szCs w:val="24"/>
                <w:lang w:eastAsia="ru-RU"/>
              </w:rPr>
            </w:pPr>
            <w:r w:rsidRPr="006A6209">
              <w:rPr>
                <w:bCs/>
                <w:sz w:val="24"/>
                <w:szCs w:val="24"/>
                <w:lang w:eastAsia="ru-RU"/>
              </w:rPr>
              <w:t>1</w:t>
            </w:r>
          </w:p>
        </w:tc>
        <w:tc>
          <w:tcPr>
            <w:tcW w:w="1439" w:type="dxa"/>
            <w:vMerge/>
            <w:shd w:val="clear" w:color="FFFFFF" w:fill="FFFFFF"/>
            <w:noWrap/>
            <w:vAlign w:val="center"/>
          </w:tcPr>
          <w:p w:rsidR="0055016A" w:rsidRPr="006A6209" w:rsidRDefault="0055016A" w:rsidP="006A6209">
            <w:pPr>
              <w:jc w:val="center"/>
              <w:rPr>
                <w:sz w:val="24"/>
                <w:szCs w:val="24"/>
              </w:rPr>
            </w:pPr>
          </w:p>
        </w:tc>
      </w:tr>
      <w:tr w:rsidR="00EB38A5" w:rsidRPr="006A6209" w:rsidTr="004730A7">
        <w:trPr>
          <w:trHeight w:val="20"/>
        </w:trPr>
        <w:tc>
          <w:tcPr>
            <w:tcW w:w="1460" w:type="dxa"/>
            <w:vMerge w:val="restart"/>
            <w:noWrap/>
          </w:tcPr>
          <w:p w:rsidR="00EB38A5" w:rsidRPr="006A6209" w:rsidRDefault="002160F6" w:rsidP="006A6209">
            <w:pPr>
              <w:rPr>
                <w:bCs/>
                <w:sz w:val="24"/>
                <w:szCs w:val="24"/>
              </w:rPr>
            </w:pPr>
            <w:r w:rsidRPr="006A6209">
              <w:rPr>
                <w:sz w:val="24"/>
                <w:szCs w:val="24"/>
              </w:rPr>
              <w:t>13</w:t>
            </w:r>
          </w:p>
        </w:tc>
        <w:tc>
          <w:tcPr>
            <w:tcW w:w="6766" w:type="dxa"/>
            <w:noWrap/>
          </w:tcPr>
          <w:p w:rsidR="00EB38A5" w:rsidRPr="006A6209" w:rsidRDefault="002160F6" w:rsidP="006A6209">
            <w:pPr>
              <w:ind w:firstLine="236"/>
              <w:rPr>
                <w:bCs/>
                <w:sz w:val="24"/>
                <w:szCs w:val="24"/>
              </w:rPr>
            </w:pPr>
            <w:r w:rsidRPr="006A6209">
              <w:rPr>
                <w:sz w:val="24"/>
                <w:szCs w:val="24"/>
              </w:rPr>
              <w:t>Коренной перелом в ходе войны.</w:t>
            </w:r>
          </w:p>
        </w:tc>
        <w:tc>
          <w:tcPr>
            <w:tcW w:w="1081" w:type="dxa"/>
            <w:noWrap/>
            <w:vAlign w:val="center"/>
          </w:tcPr>
          <w:p w:rsidR="00EB38A5" w:rsidRPr="006A6209" w:rsidRDefault="0055016A" w:rsidP="006A6209">
            <w:pPr>
              <w:jc w:val="center"/>
              <w:rPr>
                <w:sz w:val="24"/>
                <w:szCs w:val="24"/>
              </w:rPr>
            </w:pPr>
            <w:r w:rsidRPr="006A6209">
              <w:rPr>
                <w:sz w:val="24"/>
                <w:szCs w:val="24"/>
              </w:rPr>
              <w:t>1</w:t>
            </w:r>
          </w:p>
        </w:tc>
        <w:tc>
          <w:tcPr>
            <w:tcW w:w="1439" w:type="dxa"/>
            <w:vMerge/>
            <w:shd w:val="clear" w:color="FFFFFF" w:fill="FFFFFF"/>
            <w:noWrap/>
            <w:vAlign w:val="center"/>
          </w:tcPr>
          <w:p w:rsidR="00EB38A5" w:rsidRPr="006A6209" w:rsidRDefault="00EB38A5" w:rsidP="006A6209">
            <w:pPr>
              <w:jc w:val="center"/>
              <w:rPr>
                <w:sz w:val="24"/>
                <w:szCs w:val="24"/>
              </w:rPr>
            </w:pPr>
          </w:p>
        </w:tc>
      </w:tr>
      <w:tr w:rsidR="0055016A" w:rsidRPr="006A6209" w:rsidTr="004730A7">
        <w:trPr>
          <w:trHeight w:val="20"/>
        </w:trPr>
        <w:tc>
          <w:tcPr>
            <w:tcW w:w="1460" w:type="dxa"/>
            <w:noWrap/>
          </w:tcPr>
          <w:p w:rsidR="0055016A" w:rsidRPr="006A6209" w:rsidRDefault="0055016A" w:rsidP="006A6209">
            <w:pPr>
              <w:rPr>
                <w:sz w:val="24"/>
                <w:szCs w:val="24"/>
              </w:rPr>
            </w:pPr>
            <w:r w:rsidRPr="006A6209">
              <w:rPr>
                <w:sz w:val="24"/>
                <w:szCs w:val="24"/>
              </w:rPr>
              <w:t>14</w:t>
            </w:r>
          </w:p>
        </w:tc>
        <w:tc>
          <w:tcPr>
            <w:tcW w:w="6766" w:type="dxa"/>
            <w:noWrap/>
          </w:tcPr>
          <w:p w:rsidR="0055016A" w:rsidRPr="006A6209" w:rsidRDefault="0055016A" w:rsidP="006A6209">
            <w:pPr>
              <w:ind w:firstLine="236"/>
              <w:rPr>
                <w:sz w:val="24"/>
                <w:szCs w:val="24"/>
              </w:rPr>
            </w:pPr>
            <w:r w:rsidRPr="006A6209">
              <w:rPr>
                <w:sz w:val="24"/>
                <w:szCs w:val="24"/>
              </w:rPr>
              <w:t>Коренной перелом в ходе войны.</w:t>
            </w:r>
          </w:p>
        </w:tc>
        <w:tc>
          <w:tcPr>
            <w:tcW w:w="1081" w:type="dxa"/>
            <w:noWrap/>
            <w:vAlign w:val="center"/>
          </w:tcPr>
          <w:p w:rsidR="0055016A" w:rsidRPr="006A6209" w:rsidRDefault="0055016A" w:rsidP="006A6209">
            <w:pPr>
              <w:jc w:val="center"/>
              <w:rPr>
                <w:sz w:val="24"/>
                <w:szCs w:val="24"/>
              </w:rPr>
            </w:pPr>
            <w:r w:rsidRPr="006A6209">
              <w:rPr>
                <w:sz w:val="24"/>
                <w:szCs w:val="24"/>
              </w:rPr>
              <w:t>1</w:t>
            </w:r>
          </w:p>
        </w:tc>
        <w:tc>
          <w:tcPr>
            <w:tcW w:w="1439" w:type="dxa"/>
            <w:vMerge/>
            <w:shd w:val="clear" w:color="FFFFFF" w:fill="FFFFFF"/>
            <w:noWrap/>
            <w:vAlign w:val="center"/>
          </w:tcPr>
          <w:p w:rsidR="0055016A" w:rsidRPr="006A6209" w:rsidRDefault="0055016A" w:rsidP="006A6209">
            <w:pPr>
              <w:jc w:val="center"/>
              <w:rPr>
                <w:sz w:val="24"/>
                <w:szCs w:val="24"/>
              </w:rPr>
            </w:pPr>
          </w:p>
        </w:tc>
      </w:tr>
      <w:tr w:rsidR="00EB38A5" w:rsidRPr="006A6209" w:rsidTr="004730A7">
        <w:trPr>
          <w:trHeight w:val="20"/>
        </w:trPr>
        <w:tc>
          <w:tcPr>
            <w:tcW w:w="1460" w:type="dxa"/>
            <w:vMerge w:val="restart"/>
            <w:noWrap/>
          </w:tcPr>
          <w:p w:rsidR="00EB38A5" w:rsidRPr="006A6209" w:rsidRDefault="002160F6" w:rsidP="006A6209">
            <w:pPr>
              <w:rPr>
                <w:bCs/>
                <w:sz w:val="24"/>
                <w:szCs w:val="24"/>
              </w:rPr>
            </w:pPr>
            <w:r w:rsidRPr="006A6209">
              <w:rPr>
                <w:sz w:val="24"/>
                <w:szCs w:val="24"/>
              </w:rPr>
              <w:t>15</w:t>
            </w:r>
          </w:p>
        </w:tc>
        <w:tc>
          <w:tcPr>
            <w:tcW w:w="6766" w:type="dxa"/>
            <w:noWrap/>
          </w:tcPr>
          <w:p w:rsidR="00EB38A5" w:rsidRPr="006A6209" w:rsidRDefault="002160F6" w:rsidP="006A6209">
            <w:pPr>
              <w:ind w:firstLine="236"/>
              <w:rPr>
                <w:sz w:val="24"/>
                <w:szCs w:val="24"/>
              </w:rPr>
            </w:pPr>
            <w:r w:rsidRPr="006A6209">
              <w:rPr>
                <w:sz w:val="24"/>
                <w:szCs w:val="24"/>
              </w:rPr>
              <w:t>«Десять сталинских ударов» и изгнание врага с территории СССР</w:t>
            </w:r>
          </w:p>
        </w:tc>
        <w:tc>
          <w:tcPr>
            <w:tcW w:w="1081" w:type="dxa"/>
            <w:noWrap/>
            <w:vAlign w:val="center"/>
          </w:tcPr>
          <w:p w:rsidR="00EB38A5" w:rsidRPr="006A6209" w:rsidRDefault="0055016A" w:rsidP="006A6209">
            <w:pPr>
              <w:jc w:val="center"/>
              <w:rPr>
                <w:sz w:val="24"/>
                <w:szCs w:val="24"/>
              </w:rPr>
            </w:pPr>
            <w:r w:rsidRPr="006A6209">
              <w:rPr>
                <w:sz w:val="24"/>
                <w:szCs w:val="24"/>
              </w:rPr>
              <w:t>1</w:t>
            </w:r>
          </w:p>
        </w:tc>
        <w:tc>
          <w:tcPr>
            <w:tcW w:w="1439" w:type="dxa"/>
            <w:vMerge/>
            <w:shd w:val="clear" w:color="FFFFFF" w:fill="FFFFFF"/>
            <w:noWrap/>
            <w:vAlign w:val="center"/>
          </w:tcPr>
          <w:p w:rsidR="00EB38A5" w:rsidRPr="006A6209" w:rsidRDefault="00EB38A5" w:rsidP="006A6209">
            <w:pPr>
              <w:jc w:val="center"/>
              <w:rPr>
                <w:sz w:val="24"/>
                <w:szCs w:val="24"/>
              </w:rPr>
            </w:pPr>
          </w:p>
        </w:tc>
      </w:tr>
      <w:tr w:rsidR="0055016A" w:rsidRPr="006A6209" w:rsidTr="004730A7">
        <w:trPr>
          <w:trHeight w:val="20"/>
        </w:trPr>
        <w:tc>
          <w:tcPr>
            <w:tcW w:w="1460" w:type="dxa"/>
            <w:noWrap/>
          </w:tcPr>
          <w:p w:rsidR="0055016A" w:rsidRPr="006A6209" w:rsidRDefault="0055016A" w:rsidP="006A6209">
            <w:pPr>
              <w:rPr>
                <w:sz w:val="24"/>
                <w:szCs w:val="24"/>
              </w:rPr>
            </w:pPr>
            <w:r w:rsidRPr="006A6209">
              <w:rPr>
                <w:sz w:val="24"/>
                <w:szCs w:val="24"/>
              </w:rPr>
              <w:t>16</w:t>
            </w:r>
          </w:p>
        </w:tc>
        <w:tc>
          <w:tcPr>
            <w:tcW w:w="6766" w:type="dxa"/>
            <w:noWrap/>
          </w:tcPr>
          <w:p w:rsidR="0055016A" w:rsidRPr="006A6209" w:rsidRDefault="0055016A" w:rsidP="006A6209">
            <w:pPr>
              <w:ind w:firstLine="236"/>
              <w:rPr>
                <w:sz w:val="24"/>
                <w:szCs w:val="24"/>
              </w:rPr>
            </w:pPr>
            <w:r w:rsidRPr="006A6209">
              <w:rPr>
                <w:sz w:val="24"/>
                <w:szCs w:val="24"/>
              </w:rPr>
              <w:t>«Десять сталинских ударов» и изгнание врага с территории СССР</w:t>
            </w:r>
          </w:p>
        </w:tc>
        <w:tc>
          <w:tcPr>
            <w:tcW w:w="1081" w:type="dxa"/>
            <w:noWrap/>
            <w:vAlign w:val="center"/>
          </w:tcPr>
          <w:p w:rsidR="0055016A" w:rsidRPr="006A6209" w:rsidRDefault="0055016A" w:rsidP="006A6209">
            <w:pPr>
              <w:jc w:val="center"/>
              <w:rPr>
                <w:sz w:val="24"/>
                <w:szCs w:val="24"/>
              </w:rPr>
            </w:pPr>
            <w:r w:rsidRPr="006A6209">
              <w:rPr>
                <w:sz w:val="24"/>
                <w:szCs w:val="24"/>
              </w:rPr>
              <w:t>1</w:t>
            </w:r>
          </w:p>
        </w:tc>
        <w:tc>
          <w:tcPr>
            <w:tcW w:w="1439" w:type="dxa"/>
            <w:vMerge/>
            <w:shd w:val="clear" w:color="FFFFFF" w:fill="FFFFFF"/>
            <w:noWrap/>
            <w:vAlign w:val="center"/>
          </w:tcPr>
          <w:p w:rsidR="0055016A" w:rsidRPr="006A6209" w:rsidRDefault="0055016A" w:rsidP="006A6209">
            <w:pPr>
              <w:jc w:val="center"/>
              <w:rPr>
                <w:sz w:val="24"/>
                <w:szCs w:val="24"/>
              </w:rPr>
            </w:pPr>
          </w:p>
        </w:tc>
      </w:tr>
      <w:tr w:rsidR="00EB38A5" w:rsidRPr="006A6209" w:rsidTr="004730A7">
        <w:trPr>
          <w:trHeight w:val="441"/>
        </w:trPr>
        <w:tc>
          <w:tcPr>
            <w:tcW w:w="1460" w:type="dxa"/>
            <w:vMerge w:val="restart"/>
            <w:noWrap/>
          </w:tcPr>
          <w:p w:rsidR="00EB38A5" w:rsidRPr="006A6209" w:rsidRDefault="002160F6" w:rsidP="006A6209">
            <w:pPr>
              <w:rPr>
                <w:sz w:val="24"/>
                <w:szCs w:val="24"/>
              </w:rPr>
            </w:pPr>
            <w:r w:rsidRPr="006A6209">
              <w:rPr>
                <w:sz w:val="24"/>
                <w:szCs w:val="24"/>
              </w:rPr>
              <w:t>17</w:t>
            </w:r>
          </w:p>
        </w:tc>
        <w:tc>
          <w:tcPr>
            <w:tcW w:w="6766" w:type="dxa"/>
            <w:noWrap/>
          </w:tcPr>
          <w:p w:rsidR="00EB38A5" w:rsidRPr="006A6209" w:rsidRDefault="002160F6" w:rsidP="006A6209">
            <w:pPr>
              <w:rPr>
                <w:sz w:val="24"/>
                <w:szCs w:val="24"/>
              </w:rPr>
            </w:pPr>
            <w:r w:rsidRPr="006A6209">
              <w:rPr>
                <w:sz w:val="24"/>
                <w:szCs w:val="24"/>
              </w:rPr>
              <w:t>Наука и культура в годы войны.</w:t>
            </w:r>
          </w:p>
        </w:tc>
        <w:tc>
          <w:tcPr>
            <w:tcW w:w="1081" w:type="dxa"/>
            <w:noWrap/>
            <w:vAlign w:val="center"/>
          </w:tcPr>
          <w:p w:rsidR="00EB38A5" w:rsidRPr="006A6209" w:rsidRDefault="002160F6" w:rsidP="006A6209">
            <w:pPr>
              <w:jc w:val="center"/>
              <w:rPr>
                <w:bCs/>
                <w:sz w:val="24"/>
                <w:szCs w:val="24"/>
                <w:lang w:eastAsia="ru-RU"/>
              </w:rPr>
            </w:pPr>
            <w:r w:rsidRPr="006A6209">
              <w:rPr>
                <w:b/>
                <w:sz w:val="24"/>
                <w:szCs w:val="24"/>
                <w:lang w:eastAsia="ru-RU"/>
              </w:rPr>
              <w:t>1</w:t>
            </w:r>
          </w:p>
        </w:tc>
        <w:tc>
          <w:tcPr>
            <w:tcW w:w="1439" w:type="dxa"/>
            <w:vMerge/>
            <w:tcBorders>
              <w:bottom w:val="none" w:sz="4" w:space="0" w:color="000000"/>
            </w:tcBorders>
            <w:shd w:val="clear" w:color="FFFFFF" w:fill="FFFFFF"/>
            <w:noWrap/>
            <w:vAlign w:val="center"/>
          </w:tcPr>
          <w:p w:rsidR="00EB38A5" w:rsidRPr="006A6209" w:rsidRDefault="00EB38A5" w:rsidP="006A6209">
            <w:pPr>
              <w:rPr>
                <w:sz w:val="24"/>
                <w:szCs w:val="24"/>
              </w:rPr>
            </w:pPr>
          </w:p>
        </w:tc>
      </w:tr>
      <w:tr w:rsidR="00EB38A5" w:rsidRPr="006A6209" w:rsidTr="004730A7">
        <w:trPr>
          <w:gridAfter w:val="1"/>
          <w:wAfter w:w="1439" w:type="dxa"/>
          <w:trHeight w:val="1201"/>
        </w:trPr>
        <w:tc>
          <w:tcPr>
            <w:tcW w:w="1460" w:type="dxa"/>
            <w:tcBorders>
              <w:bottom w:val="single" w:sz="4" w:space="0" w:color="auto"/>
              <w:right w:val="single" w:sz="4" w:space="0" w:color="000000"/>
            </w:tcBorders>
            <w:noWrap/>
          </w:tcPr>
          <w:p w:rsidR="00EB38A5" w:rsidRPr="006A6209" w:rsidRDefault="00EB38A5" w:rsidP="006A6209">
            <w:pPr>
              <w:rPr>
                <w:sz w:val="24"/>
                <w:szCs w:val="24"/>
              </w:rPr>
            </w:pPr>
          </w:p>
          <w:p w:rsidR="00EB38A5" w:rsidRPr="006A6209" w:rsidRDefault="00EB38A5" w:rsidP="006A6209">
            <w:pPr>
              <w:rPr>
                <w:sz w:val="24"/>
                <w:szCs w:val="24"/>
              </w:rPr>
            </w:pPr>
          </w:p>
          <w:p w:rsidR="00EB38A5" w:rsidRPr="006A6209" w:rsidRDefault="002160F6" w:rsidP="006A6209">
            <w:pPr>
              <w:rPr>
                <w:sz w:val="24"/>
                <w:szCs w:val="24"/>
              </w:rPr>
            </w:pPr>
            <w:r w:rsidRPr="006A6209">
              <w:rPr>
                <w:sz w:val="24"/>
                <w:szCs w:val="24"/>
              </w:rPr>
              <w:t>18</w:t>
            </w:r>
          </w:p>
        </w:tc>
        <w:tc>
          <w:tcPr>
            <w:tcW w:w="6766" w:type="dxa"/>
            <w:vMerge w:val="restart"/>
            <w:tcBorders>
              <w:left w:val="single" w:sz="4" w:space="0" w:color="000000"/>
              <w:right w:val="none" w:sz="4" w:space="0" w:color="000000"/>
            </w:tcBorders>
            <w:shd w:val="clear" w:color="FFFFFF" w:fill="FFFFFF"/>
            <w:noWrap/>
            <w:vAlign w:val="center"/>
          </w:tcPr>
          <w:p w:rsidR="00EB38A5" w:rsidRPr="006A6209" w:rsidRDefault="00AB5FC3" w:rsidP="006A6209">
            <w:pPr>
              <w:ind w:firstLine="236"/>
              <w:jc w:val="both"/>
              <w:rPr>
                <w:sz w:val="24"/>
                <w:szCs w:val="24"/>
              </w:rPr>
            </w:pPr>
            <w:r w:rsidRPr="006A6209">
              <w:rPr>
                <w:b/>
                <w:sz w:val="24"/>
                <w:szCs w:val="24"/>
              </w:rPr>
              <w:t>Практическо</w:t>
            </w:r>
            <w:r w:rsidR="002160F6" w:rsidRPr="006A6209">
              <w:rPr>
                <w:b/>
                <w:sz w:val="24"/>
                <w:szCs w:val="24"/>
              </w:rPr>
              <w:t>е заняти</w:t>
            </w:r>
            <w:r w:rsidRPr="006A6209">
              <w:rPr>
                <w:b/>
                <w:sz w:val="24"/>
                <w:szCs w:val="24"/>
              </w:rPr>
              <w:t>е</w:t>
            </w:r>
            <w:proofErr w:type="gramStart"/>
            <w:r w:rsidR="002160F6" w:rsidRPr="006A6209">
              <w:rPr>
                <w:sz w:val="24"/>
                <w:szCs w:val="24"/>
              </w:rPr>
              <w:t xml:space="preserve"> .</w:t>
            </w:r>
            <w:proofErr w:type="gramEnd"/>
          </w:p>
          <w:p w:rsidR="00EB38A5" w:rsidRPr="006A6209" w:rsidRDefault="002160F6" w:rsidP="004730A7">
            <w:pPr>
              <w:ind w:firstLine="236"/>
              <w:jc w:val="both"/>
              <w:rPr>
                <w:sz w:val="24"/>
                <w:szCs w:val="24"/>
              </w:rPr>
            </w:pPr>
            <w:r w:rsidRPr="006A6209">
              <w:rPr>
                <w:sz w:val="24"/>
                <w:szCs w:val="24"/>
              </w:rPr>
              <w:t xml:space="preserve">Повторение и обобщение по теме «Великая Отечественная война 1941–1945 </w:t>
            </w:r>
            <w:proofErr w:type="spellStart"/>
            <w:r w:rsidRPr="006A6209">
              <w:rPr>
                <w:sz w:val="24"/>
                <w:szCs w:val="24"/>
              </w:rPr>
              <w:t>гг</w:t>
            </w:r>
            <w:proofErr w:type="spellEnd"/>
            <w:proofErr w:type="gramStart"/>
            <w:r w:rsidRPr="006A6209">
              <w:rPr>
                <w:sz w:val="24"/>
                <w:szCs w:val="24"/>
              </w:rPr>
              <w:t>.»</w:t>
            </w:r>
            <w:proofErr w:type="gramEnd"/>
            <w:r w:rsidRPr="006A6209">
              <w:rPr>
                <w:sz w:val="24"/>
                <w:szCs w:val="24"/>
              </w:rPr>
              <w:t>.</w:t>
            </w:r>
            <w:r w:rsidR="002C3C85" w:rsidRPr="006A6209">
              <w:rPr>
                <w:sz w:val="24"/>
                <w:szCs w:val="24"/>
              </w:rPr>
              <w:t xml:space="preserve">Наш край и Великая Отечественная война 1941–1945 </w:t>
            </w:r>
            <w:proofErr w:type="spellStart"/>
            <w:r w:rsidR="002C3C85" w:rsidRPr="006A6209">
              <w:rPr>
                <w:sz w:val="24"/>
                <w:szCs w:val="24"/>
              </w:rPr>
              <w:t>гг</w:t>
            </w:r>
            <w:proofErr w:type="spellEnd"/>
          </w:p>
        </w:tc>
        <w:tc>
          <w:tcPr>
            <w:tcW w:w="1081" w:type="dxa"/>
            <w:vMerge w:val="restart"/>
            <w:tcBorders>
              <w:right w:val="single" w:sz="4" w:space="0" w:color="000000"/>
            </w:tcBorders>
            <w:shd w:val="clear" w:color="FFFFFF" w:fill="FFFFFF"/>
            <w:noWrap/>
            <w:vAlign w:val="center"/>
          </w:tcPr>
          <w:p w:rsidR="00EB38A5" w:rsidRPr="006A6209" w:rsidRDefault="002160F6" w:rsidP="006A6209">
            <w:pPr>
              <w:ind w:firstLine="236"/>
              <w:jc w:val="center"/>
              <w:rPr>
                <w:b/>
                <w:sz w:val="24"/>
                <w:szCs w:val="24"/>
              </w:rPr>
            </w:pPr>
            <w:r w:rsidRPr="006A6209">
              <w:rPr>
                <w:b/>
                <w:sz w:val="24"/>
                <w:szCs w:val="24"/>
              </w:rPr>
              <w:t>1</w:t>
            </w:r>
          </w:p>
        </w:tc>
      </w:tr>
      <w:tr w:rsidR="00EB38A5" w:rsidRPr="006A6209" w:rsidTr="004730A7">
        <w:trPr>
          <w:trHeight w:val="253"/>
        </w:trPr>
        <w:tc>
          <w:tcPr>
            <w:tcW w:w="1460" w:type="dxa"/>
            <w:tcBorders>
              <w:top w:val="single" w:sz="4" w:space="0" w:color="auto"/>
              <w:right w:val="single" w:sz="4" w:space="0" w:color="000000"/>
            </w:tcBorders>
            <w:noWrap/>
          </w:tcPr>
          <w:p w:rsidR="00EB38A5" w:rsidRPr="006A6209" w:rsidRDefault="00AB5FC3" w:rsidP="006A6209">
            <w:pPr>
              <w:rPr>
                <w:bCs/>
                <w:sz w:val="24"/>
                <w:szCs w:val="24"/>
              </w:rPr>
            </w:pPr>
            <w:r w:rsidRPr="006A6209">
              <w:rPr>
                <w:bCs/>
                <w:sz w:val="24"/>
                <w:szCs w:val="24"/>
              </w:rPr>
              <w:t>19</w:t>
            </w:r>
          </w:p>
        </w:tc>
        <w:tc>
          <w:tcPr>
            <w:tcW w:w="6766" w:type="dxa"/>
            <w:noWrap/>
          </w:tcPr>
          <w:p w:rsidR="00EB38A5" w:rsidRPr="006A6209" w:rsidRDefault="002160F6" w:rsidP="006A6209">
            <w:pPr>
              <w:rPr>
                <w:sz w:val="24"/>
                <w:szCs w:val="24"/>
              </w:rPr>
            </w:pPr>
            <w:r w:rsidRPr="006A6209">
              <w:rPr>
                <w:sz w:val="24"/>
                <w:szCs w:val="24"/>
              </w:rPr>
              <w:t>Контрольная работа №1</w:t>
            </w:r>
          </w:p>
        </w:tc>
        <w:tc>
          <w:tcPr>
            <w:tcW w:w="1081" w:type="dxa"/>
            <w:noWrap/>
            <w:vAlign w:val="center"/>
          </w:tcPr>
          <w:p w:rsidR="00EB38A5" w:rsidRPr="006A6209" w:rsidRDefault="002160F6" w:rsidP="006A6209">
            <w:pPr>
              <w:jc w:val="center"/>
              <w:rPr>
                <w:sz w:val="24"/>
                <w:szCs w:val="24"/>
                <w:lang w:eastAsia="ru-RU"/>
              </w:rPr>
            </w:pPr>
            <w:r w:rsidRPr="006A6209">
              <w:rPr>
                <w:bCs/>
                <w:sz w:val="24"/>
                <w:szCs w:val="24"/>
                <w:lang w:eastAsia="ru-RU"/>
              </w:rPr>
              <w:t>1</w:t>
            </w:r>
          </w:p>
        </w:tc>
        <w:tc>
          <w:tcPr>
            <w:tcW w:w="1439" w:type="dxa"/>
            <w:vMerge w:val="restart"/>
            <w:tcBorders>
              <w:top w:val="none" w:sz="4" w:space="0" w:color="000000"/>
            </w:tcBorders>
            <w:shd w:val="clear" w:color="FFFFFF" w:fill="FFFFFF"/>
            <w:noWrap/>
            <w:vAlign w:val="center"/>
          </w:tcPr>
          <w:p w:rsidR="00EB38A5" w:rsidRPr="006A6209" w:rsidRDefault="00EB38A5" w:rsidP="006A6209">
            <w:pPr>
              <w:rPr>
                <w:sz w:val="24"/>
                <w:szCs w:val="24"/>
              </w:rPr>
            </w:pPr>
          </w:p>
        </w:tc>
      </w:tr>
      <w:tr w:rsidR="00EB38A5" w:rsidRPr="006A6209" w:rsidTr="004730A7">
        <w:trPr>
          <w:trHeight w:val="20"/>
        </w:trPr>
        <w:tc>
          <w:tcPr>
            <w:tcW w:w="1460" w:type="dxa"/>
            <w:noWrap/>
            <w:vAlign w:val="center"/>
          </w:tcPr>
          <w:p w:rsidR="00EB38A5" w:rsidRPr="006A6209" w:rsidRDefault="00EB38A5" w:rsidP="006A6209">
            <w:pPr>
              <w:rPr>
                <w:rFonts w:eastAsia="Arial Unicode MS"/>
                <w:color w:val="000000"/>
                <w:sz w:val="24"/>
                <w:szCs w:val="24"/>
                <w:lang w:eastAsia="ru-RU" w:bidi="ru-RU"/>
              </w:rPr>
            </w:pPr>
          </w:p>
        </w:tc>
        <w:tc>
          <w:tcPr>
            <w:tcW w:w="6766" w:type="dxa"/>
            <w:noWrap/>
            <w:vAlign w:val="center"/>
          </w:tcPr>
          <w:p w:rsidR="00EB38A5" w:rsidRPr="006A6209" w:rsidRDefault="00EB38A5" w:rsidP="006A6209">
            <w:pPr>
              <w:rPr>
                <w:rFonts w:eastAsia="Arial Unicode MS"/>
                <w:bCs/>
                <w:iCs/>
                <w:color w:val="000000"/>
                <w:sz w:val="24"/>
                <w:szCs w:val="24"/>
                <w:lang w:eastAsia="ru-RU" w:bidi="ru-RU"/>
              </w:rPr>
            </w:pPr>
          </w:p>
        </w:tc>
        <w:tc>
          <w:tcPr>
            <w:tcW w:w="1081" w:type="dxa"/>
            <w:noWrap/>
            <w:vAlign w:val="center"/>
          </w:tcPr>
          <w:p w:rsidR="00EB38A5" w:rsidRPr="006A6209" w:rsidRDefault="00EB38A5" w:rsidP="006A6209">
            <w:pPr>
              <w:rPr>
                <w:sz w:val="24"/>
                <w:szCs w:val="24"/>
              </w:rPr>
            </w:pPr>
          </w:p>
        </w:tc>
        <w:tc>
          <w:tcPr>
            <w:tcW w:w="1439" w:type="dxa"/>
            <w:vMerge/>
            <w:shd w:val="clear" w:color="FFFFFF" w:fill="FFFFFF"/>
            <w:noWrap/>
            <w:vAlign w:val="center"/>
          </w:tcPr>
          <w:p w:rsidR="00EB38A5" w:rsidRPr="006A6209" w:rsidRDefault="00EB38A5" w:rsidP="006A6209">
            <w:pPr>
              <w:rPr>
                <w:sz w:val="24"/>
                <w:szCs w:val="24"/>
              </w:rPr>
            </w:pPr>
          </w:p>
        </w:tc>
      </w:tr>
      <w:tr w:rsidR="00EB38A5" w:rsidRPr="006A6209" w:rsidTr="004730A7">
        <w:trPr>
          <w:trHeight w:val="20"/>
        </w:trPr>
        <w:tc>
          <w:tcPr>
            <w:tcW w:w="8226" w:type="dxa"/>
            <w:gridSpan w:val="2"/>
            <w:noWrap/>
          </w:tcPr>
          <w:p w:rsidR="00EB38A5" w:rsidRPr="006A6209" w:rsidRDefault="002160F6" w:rsidP="006A6209">
            <w:pPr>
              <w:jc w:val="center"/>
              <w:rPr>
                <w:sz w:val="24"/>
                <w:szCs w:val="24"/>
              </w:rPr>
            </w:pPr>
            <w:r w:rsidRPr="006A6209">
              <w:rPr>
                <w:b/>
                <w:bCs/>
                <w:sz w:val="24"/>
                <w:szCs w:val="24"/>
              </w:rPr>
              <w:lastRenderedPageBreak/>
              <w:t xml:space="preserve">Раздел 4. СССР в 1945–1991 годы. </w:t>
            </w:r>
          </w:p>
        </w:tc>
        <w:tc>
          <w:tcPr>
            <w:tcW w:w="1081" w:type="dxa"/>
            <w:noWrap/>
            <w:vAlign w:val="center"/>
          </w:tcPr>
          <w:p w:rsidR="00EB38A5" w:rsidRPr="006A6209" w:rsidRDefault="002160F6" w:rsidP="006A6209">
            <w:pPr>
              <w:jc w:val="center"/>
              <w:rPr>
                <w:sz w:val="24"/>
                <w:szCs w:val="24"/>
                <w:lang w:eastAsia="ru-RU"/>
              </w:rPr>
            </w:pPr>
            <w:r w:rsidRPr="006A6209">
              <w:rPr>
                <w:b/>
                <w:bCs/>
                <w:sz w:val="24"/>
                <w:szCs w:val="24"/>
                <w:lang w:eastAsia="ru-RU"/>
              </w:rPr>
              <w:t>6</w:t>
            </w:r>
          </w:p>
        </w:tc>
        <w:tc>
          <w:tcPr>
            <w:tcW w:w="1439" w:type="dxa"/>
            <w:vMerge/>
            <w:shd w:val="clear" w:color="FFFFFF" w:fill="FFFFFF"/>
            <w:noWrap/>
            <w:vAlign w:val="center"/>
          </w:tcPr>
          <w:p w:rsidR="00EB38A5" w:rsidRPr="006A6209" w:rsidRDefault="00EB38A5" w:rsidP="006A6209">
            <w:pPr>
              <w:rPr>
                <w:sz w:val="24"/>
                <w:szCs w:val="24"/>
              </w:rPr>
            </w:pPr>
          </w:p>
        </w:tc>
      </w:tr>
      <w:tr w:rsidR="00EB38A5" w:rsidRPr="006A6209" w:rsidTr="004730A7">
        <w:trPr>
          <w:trHeight w:val="253"/>
        </w:trPr>
        <w:tc>
          <w:tcPr>
            <w:tcW w:w="1460" w:type="dxa"/>
            <w:tcBorders>
              <w:left w:val="single" w:sz="4" w:space="0" w:color="000000"/>
              <w:right w:val="single" w:sz="4" w:space="0" w:color="000000"/>
            </w:tcBorders>
            <w:noWrap/>
          </w:tcPr>
          <w:p w:rsidR="00EB38A5" w:rsidRPr="006A6209" w:rsidRDefault="002160F6" w:rsidP="006A6209">
            <w:pPr>
              <w:rPr>
                <w:sz w:val="24"/>
                <w:szCs w:val="24"/>
              </w:rPr>
            </w:pPr>
            <w:r w:rsidRPr="006A6209">
              <w:rPr>
                <w:sz w:val="24"/>
                <w:szCs w:val="24"/>
              </w:rPr>
              <w:t>20</w:t>
            </w:r>
          </w:p>
        </w:tc>
        <w:tc>
          <w:tcPr>
            <w:tcW w:w="6766" w:type="dxa"/>
            <w:noWrap/>
          </w:tcPr>
          <w:p w:rsidR="00EB38A5" w:rsidRPr="006A6209" w:rsidRDefault="002160F6" w:rsidP="006A6209">
            <w:pPr>
              <w:rPr>
                <w:sz w:val="24"/>
                <w:szCs w:val="24"/>
              </w:rPr>
            </w:pPr>
            <w:r w:rsidRPr="006A6209">
              <w:rPr>
                <w:sz w:val="24"/>
                <w:szCs w:val="24"/>
              </w:rPr>
              <w:t xml:space="preserve">СССР в послевоенные годы  </w:t>
            </w:r>
          </w:p>
        </w:tc>
        <w:tc>
          <w:tcPr>
            <w:tcW w:w="1081" w:type="dxa"/>
            <w:noWrap/>
            <w:vAlign w:val="center"/>
          </w:tcPr>
          <w:p w:rsidR="00EB38A5" w:rsidRPr="006A6209" w:rsidRDefault="002C3C85" w:rsidP="006A6209">
            <w:pPr>
              <w:jc w:val="center"/>
              <w:rPr>
                <w:bCs/>
                <w:sz w:val="24"/>
                <w:szCs w:val="24"/>
                <w:lang w:eastAsia="ru-RU"/>
              </w:rPr>
            </w:pPr>
            <w:r w:rsidRPr="006A6209">
              <w:rPr>
                <w:b/>
                <w:sz w:val="24"/>
                <w:szCs w:val="24"/>
                <w:lang w:eastAsia="ru-RU"/>
              </w:rPr>
              <w:t>1</w:t>
            </w:r>
          </w:p>
        </w:tc>
        <w:tc>
          <w:tcPr>
            <w:tcW w:w="1439" w:type="dxa"/>
            <w:vMerge/>
            <w:tcBorders>
              <w:left w:val="single" w:sz="4" w:space="0" w:color="000000"/>
              <w:right w:val="none" w:sz="4" w:space="0" w:color="000000"/>
            </w:tcBorders>
            <w:shd w:val="clear" w:color="FFFFFF" w:fill="FFFFFF"/>
            <w:noWrap/>
            <w:vAlign w:val="center"/>
          </w:tcPr>
          <w:p w:rsidR="00EB38A5" w:rsidRPr="006A6209" w:rsidRDefault="00EB38A5" w:rsidP="006A6209">
            <w:pPr>
              <w:rPr>
                <w:sz w:val="24"/>
                <w:szCs w:val="24"/>
              </w:rPr>
            </w:pPr>
          </w:p>
        </w:tc>
      </w:tr>
      <w:tr w:rsidR="002C3C85" w:rsidRPr="006A6209" w:rsidTr="004730A7">
        <w:trPr>
          <w:trHeight w:val="253"/>
        </w:trPr>
        <w:tc>
          <w:tcPr>
            <w:tcW w:w="1460" w:type="dxa"/>
            <w:tcBorders>
              <w:left w:val="single" w:sz="4" w:space="0" w:color="000000"/>
              <w:right w:val="single" w:sz="4" w:space="0" w:color="000000"/>
            </w:tcBorders>
            <w:noWrap/>
          </w:tcPr>
          <w:p w:rsidR="002C3C85" w:rsidRPr="006A6209" w:rsidRDefault="002C3C85" w:rsidP="006A6209">
            <w:pPr>
              <w:rPr>
                <w:sz w:val="24"/>
                <w:szCs w:val="24"/>
              </w:rPr>
            </w:pPr>
            <w:r w:rsidRPr="006A6209">
              <w:rPr>
                <w:sz w:val="24"/>
                <w:szCs w:val="24"/>
              </w:rPr>
              <w:t>21</w:t>
            </w:r>
          </w:p>
        </w:tc>
        <w:tc>
          <w:tcPr>
            <w:tcW w:w="6766" w:type="dxa"/>
            <w:noWrap/>
          </w:tcPr>
          <w:p w:rsidR="002C3C85" w:rsidRPr="006A6209" w:rsidRDefault="002C3C85" w:rsidP="006A6209">
            <w:pPr>
              <w:rPr>
                <w:sz w:val="24"/>
                <w:szCs w:val="24"/>
              </w:rPr>
            </w:pPr>
            <w:r w:rsidRPr="006A6209">
              <w:rPr>
                <w:sz w:val="24"/>
                <w:szCs w:val="24"/>
              </w:rPr>
              <w:t xml:space="preserve">СССР в послевоенные годы  </w:t>
            </w:r>
          </w:p>
        </w:tc>
        <w:tc>
          <w:tcPr>
            <w:tcW w:w="1081" w:type="dxa"/>
            <w:noWrap/>
            <w:vAlign w:val="center"/>
          </w:tcPr>
          <w:p w:rsidR="002C3C85" w:rsidRPr="006A6209" w:rsidRDefault="002C3C85" w:rsidP="006A6209">
            <w:pPr>
              <w:jc w:val="center"/>
              <w:rPr>
                <w:b/>
                <w:sz w:val="24"/>
                <w:szCs w:val="24"/>
                <w:lang w:eastAsia="ru-RU"/>
              </w:rPr>
            </w:pPr>
            <w:r w:rsidRPr="006A6209">
              <w:rPr>
                <w:b/>
                <w:sz w:val="24"/>
                <w:szCs w:val="24"/>
                <w:lang w:eastAsia="ru-RU"/>
              </w:rPr>
              <w:t>1</w:t>
            </w:r>
          </w:p>
        </w:tc>
        <w:tc>
          <w:tcPr>
            <w:tcW w:w="1439" w:type="dxa"/>
            <w:vMerge/>
            <w:tcBorders>
              <w:left w:val="single" w:sz="4" w:space="0" w:color="000000"/>
              <w:right w:val="none" w:sz="4" w:space="0" w:color="000000"/>
            </w:tcBorders>
            <w:shd w:val="clear" w:color="FFFFFF" w:fill="FFFFFF"/>
            <w:noWrap/>
            <w:vAlign w:val="center"/>
          </w:tcPr>
          <w:p w:rsidR="002C3C85" w:rsidRPr="006A6209" w:rsidRDefault="002C3C85" w:rsidP="006A6209">
            <w:pPr>
              <w:rPr>
                <w:sz w:val="24"/>
                <w:szCs w:val="24"/>
              </w:rPr>
            </w:pPr>
          </w:p>
        </w:tc>
      </w:tr>
      <w:tr w:rsidR="00EB38A5" w:rsidRPr="006A6209" w:rsidTr="004730A7">
        <w:trPr>
          <w:trHeight w:val="20"/>
        </w:trPr>
        <w:tc>
          <w:tcPr>
            <w:tcW w:w="1460" w:type="dxa"/>
            <w:noWrap/>
          </w:tcPr>
          <w:p w:rsidR="00EB38A5" w:rsidRPr="006A6209" w:rsidRDefault="00265D84" w:rsidP="006A6209">
            <w:pPr>
              <w:rPr>
                <w:bCs/>
                <w:sz w:val="24"/>
                <w:szCs w:val="24"/>
              </w:rPr>
            </w:pPr>
            <w:r w:rsidRPr="006A6209">
              <w:rPr>
                <w:sz w:val="24"/>
                <w:szCs w:val="24"/>
              </w:rPr>
              <w:t>22</w:t>
            </w:r>
          </w:p>
        </w:tc>
        <w:tc>
          <w:tcPr>
            <w:tcW w:w="6766" w:type="dxa"/>
            <w:noWrap/>
          </w:tcPr>
          <w:p w:rsidR="00EB38A5" w:rsidRPr="006A6209" w:rsidRDefault="002160F6" w:rsidP="006A6209">
            <w:pPr>
              <w:ind w:firstLine="236"/>
              <w:contextualSpacing/>
              <w:rPr>
                <w:bCs/>
                <w:sz w:val="24"/>
                <w:szCs w:val="24"/>
              </w:rPr>
            </w:pPr>
            <w:r w:rsidRPr="006A6209">
              <w:rPr>
                <w:sz w:val="24"/>
                <w:szCs w:val="24"/>
              </w:rPr>
              <w:t xml:space="preserve">СССР в 1953–1964 </w:t>
            </w:r>
            <w:proofErr w:type="spellStart"/>
            <w:proofErr w:type="gramStart"/>
            <w:r w:rsidRPr="006A6209">
              <w:rPr>
                <w:sz w:val="24"/>
                <w:szCs w:val="24"/>
              </w:rPr>
              <w:t>гг</w:t>
            </w:r>
            <w:proofErr w:type="spellEnd"/>
            <w:proofErr w:type="gramEnd"/>
          </w:p>
        </w:tc>
        <w:tc>
          <w:tcPr>
            <w:tcW w:w="1081" w:type="dxa"/>
            <w:noWrap/>
            <w:vAlign w:val="center"/>
          </w:tcPr>
          <w:p w:rsidR="00EB38A5" w:rsidRPr="006A6209" w:rsidRDefault="002C3C85" w:rsidP="006A6209">
            <w:pPr>
              <w:jc w:val="center"/>
              <w:rPr>
                <w:sz w:val="24"/>
                <w:szCs w:val="24"/>
                <w:lang w:eastAsia="ru-RU"/>
              </w:rPr>
            </w:pPr>
            <w:r w:rsidRPr="006A6209">
              <w:rPr>
                <w:bCs/>
                <w:sz w:val="24"/>
                <w:szCs w:val="24"/>
                <w:lang w:eastAsia="ru-RU"/>
              </w:rPr>
              <w:t>1</w:t>
            </w:r>
          </w:p>
        </w:tc>
        <w:tc>
          <w:tcPr>
            <w:tcW w:w="1439" w:type="dxa"/>
            <w:vMerge/>
            <w:shd w:val="clear" w:color="FFFFFF" w:fill="FFFFFF"/>
            <w:noWrap/>
            <w:vAlign w:val="center"/>
          </w:tcPr>
          <w:p w:rsidR="00EB38A5" w:rsidRPr="006A6209" w:rsidRDefault="00EB38A5" w:rsidP="006A6209">
            <w:pPr>
              <w:jc w:val="center"/>
              <w:rPr>
                <w:sz w:val="24"/>
                <w:szCs w:val="24"/>
              </w:rPr>
            </w:pPr>
          </w:p>
        </w:tc>
      </w:tr>
      <w:tr w:rsidR="002C3C85" w:rsidRPr="006A6209" w:rsidTr="004730A7">
        <w:trPr>
          <w:trHeight w:val="20"/>
        </w:trPr>
        <w:tc>
          <w:tcPr>
            <w:tcW w:w="1460" w:type="dxa"/>
            <w:noWrap/>
          </w:tcPr>
          <w:p w:rsidR="002C3C85" w:rsidRPr="006A6209" w:rsidRDefault="002C3C85" w:rsidP="006A6209">
            <w:pPr>
              <w:rPr>
                <w:sz w:val="24"/>
                <w:szCs w:val="24"/>
              </w:rPr>
            </w:pPr>
            <w:r w:rsidRPr="006A6209">
              <w:rPr>
                <w:sz w:val="24"/>
                <w:szCs w:val="24"/>
              </w:rPr>
              <w:t>23</w:t>
            </w:r>
          </w:p>
        </w:tc>
        <w:tc>
          <w:tcPr>
            <w:tcW w:w="6766" w:type="dxa"/>
            <w:noWrap/>
          </w:tcPr>
          <w:p w:rsidR="002C3C85" w:rsidRPr="006A6209" w:rsidRDefault="002C3C85" w:rsidP="006A6209">
            <w:pPr>
              <w:ind w:firstLine="236"/>
              <w:contextualSpacing/>
              <w:rPr>
                <w:sz w:val="24"/>
                <w:szCs w:val="24"/>
              </w:rPr>
            </w:pPr>
            <w:r w:rsidRPr="006A6209">
              <w:rPr>
                <w:sz w:val="24"/>
                <w:szCs w:val="24"/>
              </w:rPr>
              <w:t xml:space="preserve">СССР в 1953–1964 </w:t>
            </w:r>
            <w:proofErr w:type="spellStart"/>
            <w:proofErr w:type="gramStart"/>
            <w:r w:rsidRPr="006A6209">
              <w:rPr>
                <w:sz w:val="24"/>
                <w:szCs w:val="24"/>
              </w:rPr>
              <w:t>гг</w:t>
            </w:r>
            <w:proofErr w:type="spellEnd"/>
            <w:proofErr w:type="gramEnd"/>
          </w:p>
        </w:tc>
        <w:tc>
          <w:tcPr>
            <w:tcW w:w="1081" w:type="dxa"/>
            <w:noWrap/>
            <w:vAlign w:val="center"/>
          </w:tcPr>
          <w:p w:rsidR="002C3C85" w:rsidRPr="006A6209" w:rsidRDefault="002C3C85" w:rsidP="006A6209">
            <w:pPr>
              <w:jc w:val="center"/>
              <w:rPr>
                <w:bCs/>
                <w:sz w:val="24"/>
                <w:szCs w:val="24"/>
                <w:lang w:eastAsia="ru-RU"/>
              </w:rPr>
            </w:pPr>
            <w:r w:rsidRPr="006A6209">
              <w:rPr>
                <w:bCs/>
                <w:sz w:val="24"/>
                <w:szCs w:val="24"/>
                <w:lang w:eastAsia="ru-RU"/>
              </w:rPr>
              <w:t>1</w:t>
            </w:r>
          </w:p>
        </w:tc>
        <w:tc>
          <w:tcPr>
            <w:tcW w:w="1439" w:type="dxa"/>
            <w:shd w:val="clear" w:color="FFFFFF" w:fill="FFFFFF"/>
            <w:noWrap/>
            <w:vAlign w:val="center"/>
          </w:tcPr>
          <w:p w:rsidR="002C3C85" w:rsidRPr="006A6209" w:rsidRDefault="002C3C85" w:rsidP="006A6209">
            <w:pPr>
              <w:jc w:val="center"/>
              <w:rPr>
                <w:sz w:val="24"/>
                <w:szCs w:val="24"/>
              </w:rPr>
            </w:pPr>
          </w:p>
        </w:tc>
      </w:tr>
      <w:tr w:rsidR="00265D84" w:rsidRPr="006A6209" w:rsidTr="004730A7">
        <w:trPr>
          <w:trHeight w:val="20"/>
        </w:trPr>
        <w:tc>
          <w:tcPr>
            <w:tcW w:w="1460" w:type="dxa"/>
            <w:noWrap/>
          </w:tcPr>
          <w:p w:rsidR="00265D84" w:rsidRPr="006A6209" w:rsidRDefault="00265D84" w:rsidP="006A6209">
            <w:pPr>
              <w:rPr>
                <w:sz w:val="24"/>
                <w:szCs w:val="24"/>
              </w:rPr>
            </w:pPr>
            <w:r w:rsidRPr="006A6209">
              <w:rPr>
                <w:sz w:val="24"/>
                <w:szCs w:val="24"/>
              </w:rPr>
              <w:t>24</w:t>
            </w:r>
          </w:p>
        </w:tc>
        <w:tc>
          <w:tcPr>
            <w:tcW w:w="6766" w:type="dxa"/>
            <w:noWrap/>
          </w:tcPr>
          <w:p w:rsidR="00265D84" w:rsidRPr="006A6209" w:rsidRDefault="001948C6" w:rsidP="006A6209">
            <w:pPr>
              <w:ind w:firstLine="236"/>
              <w:contextualSpacing/>
              <w:rPr>
                <w:color w:val="FF0000"/>
                <w:sz w:val="24"/>
                <w:szCs w:val="24"/>
              </w:rPr>
            </w:pPr>
            <w:r w:rsidRPr="006A6209">
              <w:rPr>
                <w:sz w:val="24"/>
                <w:szCs w:val="24"/>
              </w:rPr>
              <w:t xml:space="preserve">СССР в 1964–1985 </w:t>
            </w:r>
            <w:proofErr w:type="spellStart"/>
            <w:proofErr w:type="gramStart"/>
            <w:r w:rsidRPr="006A6209">
              <w:rPr>
                <w:sz w:val="24"/>
                <w:szCs w:val="24"/>
              </w:rPr>
              <w:t>гг</w:t>
            </w:r>
            <w:proofErr w:type="spellEnd"/>
            <w:proofErr w:type="gramEnd"/>
          </w:p>
        </w:tc>
        <w:tc>
          <w:tcPr>
            <w:tcW w:w="1081" w:type="dxa"/>
            <w:noWrap/>
            <w:vAlign w:val="center"/>
          </w:tcPr>
          <w:p w:rsidR="00265D84" w:rsidRPr="006A6209" w:rsidRDefault="002C3C85" w:rsidP="006A6209">
            <w:pPr>
              <w:jc w:val="center"/>
              <w:rPr>
                <w:bCs/>
                <w:sz w:val="24"/>
                <w:szCs w:val="24"/>
                <w:lang w:eastAsia="ru-RU"/>
              </w:rPr>
            </w:pPr>
            <w:r w:rsidRPr="006A6209">
              <w:rPr>
                <w:bCs/>
                <w:sz w:val="24"/>
                <w:szCs w:val="24"/>
                <w:lang w:eastAsia="ru-RU"/>
              </w:rPr>
              <w:t>1</w:t>
            </w:r>
          </w:p>
        </w:tc>
        <w:tc>
          <w:tcPr>
            <w:tcW w:w="1439" w:type="dxa"/>
            <w:shd w:val="clear" w:color="FFFFFF" w:fill="FFFFFF"/>
            <w:noWrap/>
            <w:vAlign w:val="center"/>
          </w:tcPr>
          <w:p w:rsidR="00265D84" w:rsidRPr="006A6209" w:rsidRDefault="00265D84" w:rsidP="006A6209">
            <w:pPr>
              <w:jc w:val="center"/>
              <w:rPr>
                <w:sz w:val="24"/>
                <w:szCs w:val="24"/>
              </w:rPr>
            </w:pPr>
          </w:p>
        </w:tc>
      </w:tr>
      <w:tr w:rsidR="002C3C85" w:rsidRPr="006A6209" w:rsidTr="004730A7">
        <w:trPr>
          <w:trHeight w:val="20"/>
        </w:trPr>
        <w:tc>
          <w:tcPr>
            <w:tcW w:w="1460" w:type="dxa"/>
            <w:noWrap/>
          </w:tcPr>
          <w:p w:rsidR="002C3C85" w:rsidRPr="006A6209" w:rsidRDefault="002C3C85" w:rsidP="006A6209">
            <w:pPr>
              <w:rPr>
                <w:sz w:val="24"/>
                <w:szCs w:val="24"/>
              </w:rPr>
            </w:pPr>
            <w:r w:rsidRPr="006A6209">
              <w:rPr>
                <w:sz w:val="24"/>
                <w:szCs w:val="24"/>
              </w:rPr>
              <w:t>25</w:t>
            </w:r>
          </w:p>
        </w:tc>
        <w:tc>
          <w:tcPr>
            <w:tcW w:w="6766" w:type="dxa"/>
            <w:noWrap/>
          </w:tcPr>
          <w:p w:rsidR="002C3C85" w:rsidRPr="006A6209" w:rsidRDefault="002C3C85" w:rsidP="006A6209">
            <w:pPr>
              <w:ind w:firstLine="236"/>
              <w:contextualSpacing/>
              <w:rPr>
                <w:sz w:val="24"/>
                <w:szCs w:val="24"/>
              </w:rPr>
            </w:pPr>
            <w:r w:rsidRPr="006A6209">
              <w:rPr>
                <w:sz w:val="24"/>
                <w:szCs w:val="24"/>
              </w:rPr>
              <w:t xml:space="preserve">СССР в 1964–1985 </w:t>
            </w:r>
            <w:proofErr w:type="spellStart"/>
            <w:proofErr w:type="gramStart"/>
            <w:r w:rsidRPr="006A6209">
              <w:rPr>
                <w:sz w:val="24"/>
                <w:szCs w:val="24"/>
              </w:rPr>
              <w:t>гг</w:t>
            </w:r>
            <w:proofErr w:type="spellEnd"/>
            <w:proofErr w:type="gramEnd"/>
          </w:p>
        </w:tc>
        <w:tc>
          <w:tcPr>
            <w:tcW w:w="1081" w:type="dxa"/>
            <w:noWrap/>
            <w:vAlign w:val="center"/>
          </w:tcPr>
          <w:p w:rsidR="002C3C85" w:rsidRPr="006A6209" w:rsidRDefault="002C3C85" w:rsidP="006A6209">
            <w:pPr>
              <w:jc w:val="center"/>
              <w:rPr>
                <w:bCs/>
                <w:sz w:val="24"/>
                <w:szCs w:val="24"/>
                <w:lang w:eastAsia="ru-RU"/>
              </w:rPr>
            </w:pPr>
            <w:r w:rsidRPr="006A6209">
              <w:rPr>
                <w:bCs/>
                <w:sz w:val="24"/>
                <w:szCs w:val="24"/>
                <w:lang w:eastAsia="ru-RU"/>
              </w:rPr>
              <w:t>1</w:t>
            </w:r>
          </w:p>
        </w:tc>
        <w:tc>
          <w:tcPr>
            <w:tcW w:w="1439" w:type="dxa"/>
            <w:shd w:val="clear" w:color="FFFFFF" w:fill="FFFFFF"/>
            <w:noWrap/>
            <w:vAlign w:val="center"/>
          </w:tcPr>
          <w:p w:rsidR="002C3C85" w:rsidRPr="006A6209" w:rsidRDefault="002C3C85" w:rsidP="006A6209">
            <w:pPr>
              <w:jc w:val="center"/>
              <w:rPr>
                <w:sz w:val="24"/>
                <w:szCs w:val="24"/>
              </w:rPr>
            </w:pPr>
          </w:p>
        </w:tc>
      </w:tr>
      <w:tr w:rsidR="00EB38A5" w:rsidRPr="006A6209" w:rsidTr="004730A7">
        <w:trPr>
          <w:trHeight w:val="20"/>
        </w:trPr>
        <w:tc>
          <w:tcPr>
            <w:tcW w:w="8226" w:type="dxa"/>
            <w:gridSpan w:val="2"/>
            <w:noWrap/>
          </w:tcPr>
          <w:p w:rsidR="00EB38A5" w:rsidRPr="004730A7" w:rsidRDefault="002160F6" w:rsidP="004730A7">
            <w:pPr>
              <w:jc w:val="center"/>
              <w:rPr>
                <w:sz w:val="24"/>
                <w:szCs w:val="24"/>
              </w:rPr>
            </w:pPr>
            <w:r w:rsidRPr="006A6209">
              <w:rPr>
                <w:b/>
                <w:sz w:val="24"/>
                <w:szCs w:val="24"/>
              </w:rPr>
              <w:t xml:space="preserve">Раздел 5. </w:t>
            </w:r>
            <w:r w:rsidRPr="006A6209">
              <w:rPr>
                <w:b/>
                <w:bCs/>
                <w:sz w:val="24"/>
                <w:szCs w:val="24"/>
              </w:rPr>
              <w:t>Российская Федерация в 1992 – начале 2020-х гг.</w:t>
            </w:r>
          </w:p>
        </w:tc>
        <w:tc>
          <w:tcPr>
            <w:tcW w:w="1081" w:type="dxa"/>
            <w:noWrap/>
            <w:vAlign w:val="center"/>
          </w:tcPr>
          <w:p w:rsidR="00EB38A5" w:rsidRPr="006A6209" w:rsidRDefault="002160F6" w:rsidP="006A6209">
            <w:pPr>
              <w:jc w:val="center"/>
              <w:rPr>
                <w:sz w:val="24"/>
                <w:szCs w:val="24"/>
                <w:lang w:eastAsia="ru-RU"/>
              </w:rPr>
            </w:pPr>
            <w:r w:rsidRPr="006A6209">
              <w:rPr>
                <w:b/>
                <w:bCs/>
                <w:sz w:val="24"/>
                <w:szCs w:val="24"/>
                <w:lang w:eastAsia="ru-RU"/>
              </w:rPr>
              <w:t>7</w:t>
            </w:r>
          </w:p>
        </w:tc>
        <w:tc>
          <w:tcPr>
            <w:tcW w:w="1439" w:type="dxa"/>
            <w:shd w:val="clear" w:color="FFFFFF" w:fill="FFFFFF"/>
            <w:noWrap/>
            <w:vAlign w:val="center"/>
          </w:tcPr>
          <w:p w:rsidR="00EB38A5" w:rsidRPr="006A6209" w:rsidRDefault="00EB38A5" w:rsidP="006A6209">
            <w:pPr>
              <w:rPr>
                <w:sz w:val="24"/>
                <w:szCs w:val="24"/>
              </w:rPr>
            </w:pPr>
          </w:p>
        </w:tc>
      </w:tr>
      <w:tr w:rsidR="00EB38A5" w:rsidRPr="006A6209" w:rsidTr="004730A7">
        <w:trPr>
          <w:trHeight w:val="20"/>
        </w:trPr>
        <w:tc>
          <w:tcPr>
            <w:tcW w:w="1460" w:type="dxa"/>
            <w:tcBorders>
              <w:bottom w:val="single" w:sz="4" w:space="0" w:color="auto"/>
            </w:tcBorders>
            <w:noWrap/>
          </w:tcPr>
          <w:p w:rsidR="00EB38A5" w:rsidRPr="006A6209" w:rsidRDefault="002160F6" w:rsidP="006A6209">
            <w:pPr>
              <w:rPr>
                <w:sz w:val="24"/>
                <w:szCs w:val="24"/>
                <w:lang w:eastAsia="ru-RU"/>
              </w:rPr>
            </w:pPr>
            <w:r w:rsidRPr="006A6209">
              <w:rPr>
                <w:sz w:val="24"/>
                <w:szCs w:val="24"/>
                <w:lang w:eastAsia="ru-RU"/>
              </w:rPr>
              <w:t>26</w:t>
            </w:r>
          </w:p>
        </w:tc>
        <w:tc>
          <w:tcPr>
            <w:tcW w:w="6766" w:type="dxa"/>
            <w:noWrap/>
          </w:tcPr>
          <w:p w:rsidR="00EB38A5" w:rsidRPr="006A6209" w:rsidRDefault="002160F6" w:rsidP="006A6209">
            <w:pPr>
              <w:ind w:firstLine="236"/>
              <w:contextualSpacing/>
              <w:jc w:val="both"/>
              <w:rPr>
                <w:sz w:val="24"/>
                <w:szCs w:val="24"/>
              </w:rPr>
            </w:pPr>
            <w:r w:rsidRPr="006A6209">
              <w:rPr>
                <w:sz w:val="24"/>
                <w:szCs w:val="24"/>
              </w:rPr>
              <w:t>Российская Федерация в 1990-е гг.</w:t>
            </w:r>
            <w:proofErr w:type="gramStart"/>
            <w:r w:rsidRPr="006A6209">
              <w:rPr>
                <w:sz w:val="24"/>
                <w:szCs w:val="24"/>
              </w:rPr>
              <w:t xml:space="preserve"> </w:t>
            </w:r>
            <w:r w:rsidRPr="006A6209">
              <w:rPr>
                <w:b/>
                <w:sz w:val="24"/>
                <w:szCs w:val="24"/>
              </w:rPr>
              <w:t>.</w:t>
            </w:r>
            <w:proofErr w:type="gramEnd"/>
            <w:r w:rsidRPr="006A6209">
              <w:rPr>
                <w:b/>
                <w:sz w:val="24"/>
                <w:szCs w:val="24"/>
              </w:rPr>
              <w:t xml:space="preserve"> </w:t>
            </w:r>
          </w:p>
        </w:tc>
        <w:tc>
          <w:tcPr>
            <w:tcW w:w="1081" w:type="dxa"/>
            <w:noWrap/>
            <w:vAlign w:val="center"/>
          </w:tcPr>
          <w:p w:rsidR="00EB38A5" w:rsidRPr="006A6209" w:rsidRDefault="00F02DA4" w:rsidP="006A6209">
            <w:pPr>
              <w:jc w:val="center"/>
              <w:rPr>
                <w:bCs/>
                <w:sz w:val="24"/>
                <w:szCs w:val="24"/>
                <w:lang w:eastAsia="ru-RU"/>
              </w:rPr>
            </w:pPr>
            <w:r w:rsidRPr="006A6209">
              <w:rPr>
                <w:b/>
                <w:sz w:val="24"/>
                <w:szCs w:val="24"/>
                <w:lang w:eastAsia="ru-RU"/>
              </w:rPr>
              <w:t>1</w:t>
            </w:r>
          </w:p>
        </w:tc>
        <w:tc>
          <w:tcPr>
            <w:tcW w:w="1439" w:type="dxa"/>
            <w:vMerge w:val="restart"/>
            <w:shd w:val="clear" w:color="FFFFFF" w:fill="FFFFFF"/>
            <w:noWrap/>
            <w:vAlign w:val="center"/>
          </w:tcPr>
          <w:p w:rsidR="00EB38A5" w:rsidRPr="006A6209" w:rsidRDefault="00EB38A5" w:rsidP="006A6209">
            <w:pPr>
              <w:rPr>
                <w:sz w:val="24"/>
                <w:szCs w:val="24"/>
              </w:rPr>
            </w:pPr>
          </w:p>
        </w:tc>
      </w:tr>
      <w:tr w:rsidR="00F02DA4" w:rsidRPr="006A6209" w:rsidTr="004730A7">
        <w:trPr>
          <w:trHeight w:val="20"/>
        </w:trPr>
        <w:tc>
          <w:tcPr>
            <w:tcW w:w="1460" w:type="dxa"/>
            <w:tcBorders>
              <w:bottom w:val="single" w:sz="4" w:space="0" w:color="auto"/>
            </w:tcBorders>
            <w:noWrap/>
          </w:tcPr>
          <w:p w:rsidR="00F02DA4" w:rsidRPr="006A6209" w:rsidRDefault="00F02DA4" w:rsidP="006A6209">
            <w:pPr>
              <w:rPr>
                <w:sz w:val="24"/>
                <w:szCs w:val="24"/>
                <w:lang w:eastAsia="ru-RU"/>
              </w:rPr>
            </w:pPr>
            <w:r w:rsidRPr="006A6209">
              <w:rPr>
                <w:sz w:val="24"/>
                <w:szCs w:val="24"/>
                <w:lang w:eastAsia="ru-RU"/>
              </w:rPr>
              <w:t>27</w:t>
            </w:r>
          </w:p>
        </w:tc>
        <w:tc>
          <w:tcPr>
            <w:tcW w:w="6766" w:type="dxa"/>
            <w:noWrap/>
          </w:tcPr>
          <w:p w:rsidR="00F02DA4" w:rsidRPr="006A6209" w:rsidRDefault="00F02DA4" w:rsidP="006A6209">
            <w:pPr>
              <w:ind w:firstLine="236"/>
              <w:contextualSpacing/>
              <w:jc w:val="both"/>
              <w:rPr>
                <w:sz w:val="24"/>
                <w:szCs w:val="24"/>
              </w:rPr>
            </w:pPr>
            <w:r w:rsidRPr="006A6209">
              <w:rPr>
                <w:sz w:val="24"/>
                <w:szCs w:val="24"/>
              </w:rPr>
              <w:t>Российская Федерация в 1990-е гг.</w:t>
            </w:r>
            <w:proofErr w:type="gramStart"/>
            <w:r w:rsidRPr="006A6209">
              <w:rPr>
                <w:sz w:val="24"/>
                <w:szCs w:val="24"/>
              </w:rPr>
              <w:t xml:space="preserve"> </w:t>
            </w:r>
            <w:r w:rsidRPr="006A6209">
              <w:rPr>
                <w:b/>
                <w:sz w:val="24"/>
                <w:szCs w:val="24"/>
              </w:rPr>
              <w:t>.</w:t>
            </w:r>
            <w:proofErr w:type="gramEnd"/>
          </w:p>
        </w:tc>
        <w:tc>
          <w:tcPr>
            <w:tcW w:w="1081" w:type="dxa"/>
            <w:noWrap/>
            <w:vAlign w:val="center"/>
          </w:tcPr>
          <w:p w:rsidR="00F02DA4" w:rsidRPr="006A6209" w:rsidRDefault="00F02DA4" w:rsidP="006A6209">
            <w:pPr>
              <w:jc w:val="center"/>
              <w:rPr>
                <w:b/>
                <w:sz w:val="24"/>
                <w:szCs w:val="24"/>
                <w:lang w:eastAsia="ru-RU"/>
              </w:rPr>
            </w:pPr>
            <w:r w:rsidRPr="006A6209">
              <w:rPr>
                <w:b/>
                <w:sz w:val="24"/>
                <w:szCs w:val="24"/>
                <w:lang w:eastAsia="ru-RU"/>
              </w:rPr>
              <w:t>1</w:t>
            </w:r>
          </w:p>
        </w:tc>
        <w:tc>
          <w:tcPr>
            <w:tcW w:w="1439" w:type="dxa"/>
            <w:vMerge/>
            <w:shd w:val="clear" w:color="FFFFFF" w:fill="FFFFFF"/>
            <w:noWrap/>
            <w:vAlign w:val="center"/>
          </w:tcPr>
          <w:p w:rsidR="00F02DA4" w:rsidRPr="006A6209" w:rsidRDefault="00F02DA4" w:rsidP="006A6209">
            <w:pPr>
              <w:rPr>
                <w:sz w:val="24"/>
                <w:szCs w:val="24"/>
              </w:rPr>
            </w:pPr>
          </w:p>
        </w:tc>
      </w:tr>
      <w:tr w:rsidR="00EB38A5" w:rsidRPr="006A6209" w:rsidTr="004730A7">
        <w:trPr>
          <w:trHeight w:val="20"/>
        </w:trPr>
        <w:tc>
          <w:tcPr>
            <w:tcW w:w="1460" w:type="dxa"/>
            <w:tcBorders>
              <w:top w:val="single" w:sz="4" w:space="0" w:color="auto"/>
              <w:bottom w:val="single" w:sz="4" w:space="0" w:color="auto"/>
            </w:tcBorders>
            <w:noWrap/>
          </w:tcPr>
          <w:p w:rsidR="001948C6" w:rsidRPr="006A6209" w:rsidRDefault="001948C6" w:rsidP="006A6209">
            <w:pPr>
              <w:rPr>
                <w:sz w:val="24"/>
                <w:szCs w:val="24"/>
                <w:lang w:eastAsia="ru-RU"/>
              </w:rPr>
            </w:pPr>
          </w:p>
          <w:p w:rsidR="001948C6" w:rsidRPr="006A6209" w:rsidRDefault="001948C6" w:rsidP="006A6209">
            <w:pPr>
              <w:rPr>
                <w:sz w:val="24"/>
                <w:szCs w:val="24"/>
                <w:lang w:eastAsia="ru-RU"/>
              </w:rPr>
            </w:pPr>
          </w:p>
          <w:p w:rsidR="00EB38A5" w:rsidRPr="006A6209" w:rsidRDefault="001948C6" w:rsidP="006A6209">
            <w:pPr>
              <w:rPr>
                <w:bCs/>
                <w:sz w:val="24"/>
                <w:szCs w:val="24"/>
              </w:rPr>
            </w:pPr>
            <w:r w:rsidRPr="006A6209">
              <w:rPr>
                <w:sz w:val="24"/>
                <w:szCs w:val="24"/>
                <w:lang w:eastAsia="ru-RU"/>
              </w:rPr>
              <w:t>28</w:t>
            </w:r>
          </w:p>
        </w:tc>
        <w:tc>
          <w:tcPr>
            <w:tcW w:w="6766" w:type="dxa"/>
            <w:noWrap/>
          </w:tcPr>
          <w:p w:rsidR="00EB38A5" w:rsidRPr="006A6209" w:rsidRDefault="001948C6" w:rsidP="006A6209">
            <w:pPr>
              <w:ind w:firstLine="236"/>
              <w:contextualSpacing/>
              <w:jc w:val="both"/>
              <w:rPr>
                <w:sz w:val="24"/>
                <w:szCs w:val="24"/>
              </w:rPr>
            </w:pPr>
            <w:r w:rsidRPr="006A6209">
              <w:rPr>
                <w:b/>
                <w:sz w:val="24"/>
                <w:szCs w:val="24"/>
              </w:rPr>
              <w:t>Практическое занятие</w:t>
            </w:r>
            <w:r w:rsidRPr="006A6209">
              <w:rPr>
                <w:bCs/>
                <w:sz w:val="24"/>
                <w:szCs w:val="24"/>
              </w:rPr>
              <w:t xml:space="preserve"> </w:t>
            </w:r>
            <w:r w:rsidR="002160F6" w:rsidRPr="006A6209">
              <w:rPr>
                <w:bCs/>
                <w:sz w:val="24"/>
                <w:szCs w:val="24"/>
              </w:rPr>
              <w:t xml:space="preserve">Повседневная жизнь россиян в условиях реформ. </w:t>
            </w:r>
            <w:r w:rsidR="002160F6" w:rsidRPr="006A6209">
              <w:rPr>
                <w:sz w:val="24"/>
                <w:szCs w:val="24"/>
              </w:rPr>
              <w:t>Занятие с использованием музейно-педагогических технологий</w:t>
            </w:r>
          </w:p>
        </w:tc>
        <w:tc>
          <w:tcPr>
            <w:tcW w:w="1081" w:type="dxa"/>
            <w:noWrap/>
            <w:vAlign w:val="center"/>
          </w:tcPr>
          <w:p w:rsidR="00EB38A5" w:rsidRPr="006A6209" w:rsidRDefault="00F02DA4" w:rsidP="006A6209">
            <w:pPr>
              <w:jc w:val="center"/>
              <w:rPr>
                <w:sz w:val="24"/>
                <w:szCs w:val="24"/>
                <w:lang w:eastAsia="ru-RU"/>
              </w:rPr>
            </w:pPr>
            <w:r w:rsidRPr="006A6209">
              <w:rPr>
                <w:sz w:val="24"/>
                <w:szCs w:val="24"/>
                <w:lang w:eastAsia="ru-RU"/>
              </w:rPr>
              <w:t>1</w:t>
            </w:r>
          </w:p>
        </w:tc>
        <w:tc>
          <w:tcPr>
            <w:tcW w:w="1439" w:type="dxa"/>
            <w:vMerge/>
            <w:shd w:val="clear" w:color="FFFFFF" w:fill="FFFFFF"/>
            <w:noWrap/>
            <w:vAlign w:val="center"/>
          </w:tcPr>
          <w:p w:rsidR="00EB38A5" w:rsidRPr="006A6209" w:rsidRDefault="00EB38A5" w:rsidP="006A6209">
            <w:pPr>
              <w:jc w:val="center"/>
              <w:rPr>
                <w:sz w:val="24"/>
                <w:szCs w:val="24"/>
              </w:rPr>
            </w:pPr>
          </w:p>
        </w:tc>
      </w:tr>
      <w:tr w:rsidR="00F02DA4" w:rsidRPr="006A6209" w:rsidTr="004730A7">
        <w:trPr>
          <w:trHeight w:val="20"/>
        </w:trPr>
        <w:tc>
          <w:tcPr>
            <w:tcW w:w="1460" w:type="dxa"/>
            <w:tcBorders>
              <w:top w:val="single" w:sz="4" w:space="0" w:color="auto"/>
            </w:tcBorders>
            <w:noWrap/>
          </w:tcPr>
          <w:p w:rsidR="00F02DA4" w:rsidRPr="006A6209" w:rsidRDefault="00F02DA4" w:rsidP="006A6209">
            <w:pPr>
              <w:rPr>
                <w:sz w:val="24"/>
                <w:szCs w:val="24"/>
                <w:lang w:eastAsia="ru-RU"/>
              </w:rPr>
            </w:pPr>
            <w:r w:rsidRPr="006A6209">
              <w:rPr>
                <w:sz w:val="24"/>
                <w:szCs w:val="24"/>
                <w:lang w:eastAsia="ru-RU"/>
              </w:rPr>
              <w:t>29</w:t>
            </w:r>
          </w:p>
        </w:tc>
        <w:tc>
          <w:tcPr>
            <w:tcW w:w="6766" w:type="dxa"/>
            <w:noWrap/>
          </w:tcPr>
          <w:p w:rsidR="00F02DA4" w:rsidRPr="006A6209" w:rsidRDefault="00F02DA4" w:rsidP="006A6209">
            <w:pPr>
              <w:ind w:firstLine="236"/>
              <w:contextualSpacing/>
              <w:jc w:val="both"/>
              <w:rPr>
                <w:b/>
                <w:sz w:val="24"/>
                <w:szCs w:val="24"/>
              </w:rPr>
            </w:pPr>
            <w:r w:rsidRPr="006A6209">
              <w:rPr>
                <w:b/>
                <w:sz w:val="24"/>
                <w:szCs w:val="24"/>
              </w:rPr>
              <w:t>Практическое занятие</w:t>
            </w:r>
            <w:r w:rsidRPr="006A6209">
              <w:rPr>
                <w:bCs/>
                <w:sz w:val="24"/>
                <w:szCs w:val="24"/>
              </w:rPr>
              <w:t xml:space="preserve"> Повседневная жизнь россиян в условиях реформ. </w:t>
            </w:r>
            <w:r w:rsidRPr="006A6209">
              <w:rPr>
                <w:sz w:val="24"/>
                <w:szCs w:val="24"/>
              </w:rPr>
              <w:t>Занятие с использованием музейно-педагогических технологий</w:t>
            </w:r>
          </w:p>
        </w:tc>
        <w:tc>
          <w:tcPr>
            <w:tcW w:w="1081" w:type="dxa"/>
            <w:noWrap/>
            <w:vAlign w:val="center"/>
          </w:tcPr>
          <w:p w:rsidR="00F02DA4" w:rsidRPr="006A6209" w:rsidRDefault="00F02DA4" w:rsidP="006A6209">
            <w:pPr>
              <w:jc w:val="center"/>
              <w:rPr>
                <w:sz w:val="24"/>
                <w:szCs w:val="24"/>
                <w:lang w:eastAsia="ru-RU"/>
              </w:rPr>
            </w:pPr>
            <w:r w:rsidRPr="006A6209">
              <w:rPr>
                <w:sz w:val="24"/>
                <w:szCs w:val="24"/>
                <w:lang w:eastAsia="ru-RU"/>
              </w:rPr>
              <w:t>1</w:t>
            </w:r>
          </w:p>
        </w:tc>
        <w:tc>
          <w:tcPr>
            <w:tcW w:w="1439" w:type="dxa"/>
            <w:shd w:val="clear" w:color="FFFFFF" w:fill="FFFFFF"/>
            <w:noWrap/>
            <w:vAlign w:val="center"/>
          </w:tcPr>
          <w:p w:rsidR="00F02DA4" w:rsidRPr="006A6209" w:rsidRDefault="00F02DA4" w:rsidP="006A6209">
            <w:pPr>
              <w:jc w:val="center"/>
              <w:rPr>
                <w:sz w:val="24"/>
                <w:szCs w:val="24"/>
              </w:rPr>
            </w:pPr>
          </w:p>
        </w:tc>
      </w:tr>
    </w:tbl>
    <w:tbl>
      <w:tblPr>
        <w:tblpPr w:leftFromText="180" w:rightFromText="180" w:vertAnchor="text" w:horzAnchor="margin" w:tblpY="1"/>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0"/>
        <w:gridCol w:w="6"/>
        <w:gridCol w:w="6757"/>
        <w:gridCol w:w="1099"/>
        <w:gridCol w:w="1424"/>
      </w:tblGrid>
      <w:tr w:rsidR="004730A7" w:rsidRPr="006A6209" w:rsidTr="004730A7">
        <w:trPr>
          <w:trHeight w:val="359"/>
        </w:trPr>
        <w:tc>
          <w:tcPr>
            <w:tcW w:w="1460" w:type="dxa"/>
            <w:tcBorders>
              <w:right w:val="none" w:sz="4" w:space="0" w:color="000000"/>
            </w:tcBorders>
            <w:noWrap/>
          </w:tcPr>
          <w:p w:rsidR="004730A7" w:rsidRPr="006A6209" w:rsidRDefault="004730A7" w:rsidP="004730A7">
            <w:pPr>
              <w:rPr>
                <w:b/>
                <w:bCs/>
                <w:sz w:val="24"/>
                <w:szCs w:val="24"/>
                <w:lang w:eastAsia="ru-RU"/>
              </w:rPr>
            </w:pPr>
            <w:r w:rsidRPr="006A6209">
              <w:rPr>
                <w:b/>
                <w:bCs/>
                <w:sz w:val="24"/>
                <w:szCs w:val="24"/>
                <w:lang w:eastAsia="ru-RU"/>
              </w:rPr>
              <w:t>30</w:t>
            </w:r>
          </w:p>
          <w:p w:rsidR="004730A7" w:rsidRPr="006A6209" w:rsidRDefault="004730A7" w:rsidP="004730A7">
            <w:pPr>
              <w:rPr>
                <w:b/>
                <w:bCs/>
                <w:sz w:val="24"/>
                <w:szCs w:val="24"/>
                <w:lang w:eastAsia="ru-RU"/>
              </w:rPr>
            </w:pPr>
          </w:p>
        </w:tc>
        <w:tc>
          <w:tcPr>
            <w:tcW w:w="6763" w:type="dxa"/>
            <w:gridSpan w:val="2"/>
            <w:tcBorders>
              <w:bottom w:val="single" w:sz="4" w:space="0" w:color="auto"/>
            </w:tcBorders>
            <w:noWrap/>
          </w:tcPr>
          <w:p w:rsidR="004730A7" w:rsidRPr="006A6209" w:rsidRDefault="004730A7" w:rsidP="004730A7">
            <w:pPr>
              <w:rPr>
                <w:sz w:val="24"/>
                <w:szCs w:val="24"/>
              </w:rPr>
            </w:pPr>
            <w:r w:rsidRPr="006A6209">
              <w:rPr>
                <w:sz w:val="24"/>
                <w:szCs w:val="24"/>
              </w:rPr>
              <w:t>Россия в ХХ</w:t>
            </w:r>
            <w:proofErr w:type="gramStart"/>
            <w:r w:rsidRPr="006A6209">
              <w:rPr>
                <w:sz w:val="24"/>
                <w:szCs w:val="24"/>
              </w:rPr>
              <w:t>I</w:t>
            </w:r>
            <w:proofErr w:type="gramEnd"/>
            <w:r w:rsidRPr="006A6209">
              <w:rPr>
                <w:sz w:val="24"/>
                <w:szCs w:val="24"/>
              </w:rPr>
              <w:t xml:space="preserve"> веке</w:t>
            </w:r>
          </w:p>
          <w:p w:rsidR="004730A7" w:rsidRPr="006A6209" w:rsidRDefault="004730A7" w:rsidP="004730A7">
            <w:pPr>
              <w:ind w:firstLine="236"/>
              <w:contextualSpacing/>
              <w:jc w:val="both"/>
              <w:rPr>
                <w:sz w:val="24"/>
                <w:szCs w:val="24"/>
              </w:rPr>
            </w:pPr>
          </w:p>
        </w:tc>
        <w:tc>
          <w:tcPr>
            <w:tcW w:w="1099" w:type="dxa"/>
            <w:tcBorders>
              <w:bottom w:val="single" w:sz="4" w:space="0" w:color="auto"/>
            </w:tcBorders>
            <w:noWrap/>
            <w:vAlign w:val="center"/>
          </w:tcPr>
          <w:p w:rsidR="004730A7" w:rsidRPr="006A6209" w:rsidRDefault="004730A7" w:rsidP="004730A7">
            <w:pPr>
              <w:jc w:val="center"/>
              <w:rPr>
                <w:bCs/>
                <w:sz w:val="24"/>
                <w:szCs w:val="24"/>
                <w:lang w:eastAsia="ru-RU"/>
              </w:rPr>
            </w:pPr>
            <w:r w:rsidRPr="006A6209">
              <w:rPr>
                <w:b/>
                <w:sz w:val="24"/>
                <w:szCs w:val="24"/>
                <w:lang w:eastAsia="ru-RU"/>
              </w:rPr>
              <w:t>1</w:t>
            </w:r>
          </w:p>
        </w:tc>
        <w:tc>
          <w:tcPr>
            <w:tcW w:w="1424" w:type="dxa"/>
            <w:vMerge w:val="restart"/>
            <w:tcBorders>
              <w:top w:val="nil"/>
              <w:left w:val="none" w:sz="4" w:space="0" w:color="000000"/>
            </w:tcBorders>
            <w:shd w:val="clear" w:color="FFFFFF" w:fill="FFFFFF"/>
            <w:noWrap/>
            <w:vAlign w:val="center"/>
          </w:tcPr>
          <w:p w:rsidR="004730A7" w:rsidRPr="006A6209" w:rsidRDefault="004730A7" w:rsidP="004730A7">
            <w:pPr>
              <w:rPr>
                <w:sz w:val="24"/>
                <w:szCs w:val="24"/>
              </w:rPr>
            </w:pPr>
          </w:p>
        </w:tc>
      </w:tr>
      <w:tr w:rsidR="004730A7" w:rsidRPr="006A6209" w:rsidTr="004730A7">
        <w:trPr>
          <w:trHeight w:val="359"/>
        </w:trPr>
        <w:tc>
          <w:tcPr>
            <w:tcW w:w="1460" w:type="dxa"/>
            <w:tcBorders>
              <w:right w:val="none" w:sz="4" w:space="0" w:color="000000"/>
            </w:tcBorders>
            <w:noWrap/>
          </w:tcPr>
          <w:p w:rsidR="004730A7" w:rsidRPr="006A6209" w:rsidRDefault="004730A7" w:rsidP="004730A7">
            <w:pPr>
              <w:rPr>
                <w:b/>
                <w:bCs/>
                <w:sz w:val="24"/>
                <w:szCs w:val="24"/>
                <w:lang w:eastAsia="ru-RU"/>
              </w:rPr>
            </w:pPr>
            <w:r w:rsidRPr="006A6209">
              <w:rPr>
                <w:b/>
                <w:bCs/>
                <w:sz w:val="24"/>
                <w:szCs w:val="24"/>
                <w:lang w:eastAsia="ru-RU"/>
              </w:rPr>
              <w:t>31</w:t>
            </w:r>
          </w:p>
        </w:tc>
        <w:tc>
          <w:tcPr>
            <w:tcW w:w="6763" w:type="dxa"/>
            <w:gridSpan w:val="2"/>
            <w:tcBorders>
              <w:bottom w:val="single" w:sz="4" w:space="0" w:color="auto"/>
            </w:tcBorders>
            <w:noWrap/>
          </w:tcPr>
          <w:p w:rsidR="004730A7" w:rsidRPr="006A6209" w:rsidRDefault="004730A7" w:rsidP="004730A7">
            <w:pPr>
              <w:rPr>
                <w:sz w:val="24"/>
                <w:szCs w:val="24"/>
              </w:rPr>
            </w:pPr>
            <w:r w:rsidRPr="006A6209">
              <w:rPr>
                <w:sz w:val="24"/>
                <w:szCs w:val="24"/>
              </w:rPr>
              <w:t>Россия в ХХ</w:t>
            </w:r>
            <w:proofErr w:type="gramStart"/>
            <w:r w:rsidRPr="006A6209">
              <w:rPr>
                <w:sz w:val="24"/>
                <w:szCs w:val="24"/>
              </w:rPr>
              <w:t>I</w:t>
            </w:r>
            <w:proofErr w:type="gramEnd"/>
            <w:r w:rsidRPr="006A6209">
              <w:rPr>
                <w:sz w:val="24"/>
                <w:szCs w:val="24"/>
              </w:rPr>
              <w:t xml:space="preserve"> веке</w:t>
            </w:r>
          </w:p>
          <w:p w:rsidR="004730A7" w:rsidRPr="006A6209" w:rsidRDefault="004730A7" w:rsidP="004730A7">
            <w:pPr>
              <w:rPr>
                <w:sz w:val="24"/>
                <w:szCs w:val="24"/>
              </w:rPr>
            </w:pPr>
          </w:p>
        </w:tc>
        <w:tc>
          <w:tcPr>
            <w:tcW w:w="1099" w:type="dxa"/>
            <w:tcBorders>
              <w:bottom w:val="single" w:sz="4" w:space="0" w:color="auto"/>
            </w:tcBorders>
            <w:noWrap/>
            <w:vAlign w:val="center"/>
          </w:tcPr>
          <w:p w:rsidR="004730A7" w:rsidRPr="006A6209" w:rsidRDefault="004730A7" w:rsidP="004730A7">
            <w:pPr>
              <w:jc w:val="center"/>
              <w:rPr>
                <w:b/>
                <w:sz w:val="24"/>
                <w:szCs w:val="24"/>
                <w:lang w:eastAsia="ru-RU"/>
              </w:rPr>
            </w:pPr>
            <w:r w:rsidRPr="006A6209">
              <w:rPr>
                <w:b/>
                <w:sz w:val="24"/>
                <w:szCs w:val="24"/>
                <w:lang w:eastAsia="ru-RU"/>
              </w:rPr>
              <w:t>1</w:t>
            </w:r>
          </w:p>
        </w:tc>
        <w:tc>
          <w:tcPr>
            <w:tcW w:w="1424" w:type="dxa"/>
            <w:vMerge/>
            <w:tcBorders>
              <w:top w:val="nil"/>
              <w:left w:val="none" w:sz="4" w:space="0" w:color="000000"/>
            </w:tcBorders>
            <w:shd w:val="clear" w:color="FFFFFF" w:fill="FFFFFF"/>
            <w:noWrap/>
            <w:vAlign w:val="center"/>
          </w:tcPr>
          <w:p w:rsidR="004730A7" w:rsidRPr="006A6209" w:rsidRDefault="004730A7" w:rsidP="004730A7">
            <w:pPr>
              <w:rPr>
                <w:sz w:val="24"/>
                <w:szCs w:val="24"/>
              </w:rPr>
            </w:pPr>
          </w:p>
        </w:tc>
      </w:tr>
      <w:tr w:rsidR="004730A7" w:rsidRPr="006A6209" w:rsidTr="004730A7">
        <w:trPr>
          <w:trHeight w:val="253"/>
        </w:trPr>
        <w:tc>
          <w:tcPr>
            <w:tcW w:w="1460" w:type="dxa"/>
            <w:tcBorders>
              <w:bottom w:val="single" w:sz="4" w:space="0" w:color="auto"/>
              <w:right w:val="none" w:sz="4" w:space="0" w:color="000000"/>
            </w:tcBorders>
            <w:noWrap/>
          </w:tcPr>
          <w:p w:rsidR="004730A7" w:rsidRPr="006A6209" w:rsidRDefault="004730A7" w:rsidP="004730A7">
            <w:pPr>
              <w:rPr>
                <w:b/>
                <w:bCs/>
                <w:sz w:val="24"/>
                <w:szCs w:val="24"/>
                <w:lang w:eastAsia="ru-RU"/>
              </w:rPr>
            </w:pPr>
            <w:r w:rsidRPr="006A6209">
              <w:rPr>
                <w:b/>
                <w:bCs/>
                <w:sz w:val="24"/>
                <w:szCs w:val="24"/>
                <w:lang w:eastAsia="ru-RU"/>
              </w:rPr>
              <w:t>32</w:t>
            </w:r>
          </w:p>
        </w:tc>
        <w:tc>
          <w:tcPr>
            <w:tcW w:w="6763" w:type="dxa"/>
            <w:gridSpan w:val="2"/>
            <w:tcBorders>
              <w:top w:val="single" w:sz="4" w:space="0" w:color="auto"/>
            </w:tcBorders>
            <w:noWrap/>
          </w:tcPr>
          <w:p w:rsidR="004730A7" w:rsidRPr="006A6209" w:rsidRDefault="004730A7" w:rsidP="004730A7">
            <w:pPr>
              <w:rPr>
                <w:sz w:val="24"/>
                <w:szCs w:val="24"/>
              </w:rPr>
            </w:pPr>
            <w:r w:rsidRPr="006A6209">
              <w:rPr>
                <w:sz w:val="24"/>
                <w:szCs w:val="24"/>
              </w:rPr>
              <w:t>Итоговое обобщение по курсу «История России. 1945 год – начало ХХ</w:t>
            </w:r>
            <w:proofErr w:type="gramStart"/>
            <w:r w:rsidRPr="006A6209">
              <w:rPr>
                <w:sz w:val="24"/>
                <w:szCs w:val="24"/>
              </w:rPr>
              <w:t>I</w:t>
            </w:r>
            <w:proofErr w:type="gramEnd"/>
            <w:r w:rsidRPr="006A6209">
              <w:rPr>
                <w:sz w:val="24"/>
                <w:szCs w:val="24"/>
              </w:rPr>
              <w:t xml:space="preserve"> века».</w:t>
            </w:r>
          </w:p>
        </w:tc>
        <w:tc>
          <w:tcPr>
            <w:tcW w:w="1099" w:type="dxa"/>
            <w:tcBorders>
              <w:top w:val="single" w:sz="4" w:space="0" w:color="auto"/>
            </w:tcBorders>
            <w:noWrap/>
            <w:vAlign w:val="center"/>
          </w:tcPr>
          <w:p w:rsidR="004730A7" w:rsidRPr="006A6209" w:rsidRDefault="004730A7" w:rsidP="004730A7">
            <w:pPr>
              <w:jc w:val="center"/>
              <w:rPr>
                <w:b/>
                <w:sz w:val="24"/>
                <w:szCs w:val="24"/>
                <w:lang w:eastAsia="ru-RU"/>
              </w:rPr>
            </w:pPr>
          </w:p>
        </w:tc>
        <w:tc>
          <w:tcPr>
            <w:tcW w:w="1424" w:type="dxa"/>
            <w:vMerge/>
            <w:tcBorders>
              <w:left w:val="none" w:sz="4" w:space="0" w:color="000000"/>
            </w:tcBorders>
            <w:shd w:val="clear" w:color="FFFFFF" w:fill="FFFFFF"/>
            <w:noWrap/>
            <w:vAlign w:val="center"/>
          </w:tcPr>
          <w:p w:rsidR="004730A7" w:rsidRPr="006A6209" w:rsidRDefault="004730A7" w:rsidP="004730A7">
            <w:pPr>
              <w:rPr>
                <w:sz w:val="24"/>
                <w:szCs w:val="24"/>
              </w:rPr>
            </w:pPr>
          </w:p>
        </w:tc>
      </w:tr>
      <w:tr w:rsidR="004730A7" w:rsidRPr="006A6209" w:rsidTr="004730A7">
        <w:trPr>
          <w:trHeight w:val="20"/>
        </w:trPr>
        <w:tc>
          <w:tcPr>
            <w:tcW w:w="1466" w:type="dxa"/>
            <w:gridSpan w:val="2"/>
            <w:tcBorders>
              <w:right w:val="single" w:sz="4" w:space="0" w:color="auto"/>
            </w:tcBorders>
            <w:noWrap/>
          </w:tcPr>
          <w:p w:rsidR="004730A7" w:rsidRPr="006A6209" w:rsidRDefault="004730A7" w:rsidP="004730A7">
            <w:pPr>
              <w:jc w:val="both"/>
              <w:rPr>
                <w:sz w:val="24"/>
                <w:szCs w:val="24"/>
                <w:lang w:eastAsia="ru-RU"/>
              </w:rPr>
            </w:pPr>
            <w:r w:rsidRPr="006A6209">
              <w:rPr>
                <w:rFonts w:eastAsia="Calibri"/>
                <w:bCs/>
                <w:iCs/>
                <w:sz w:val="24"/>
                <w:szCs w:val="24"/>
              </w:rPr>
              <w:t>33</w:t>
            </w:r>
          </w:p>
        </w:tc>
        <w:tc>
          <w:tcPr>
            <w:tcW w:w="6757" w:type="dxa"/>
            <w:tcBorders>
              <w:left w:val="single" w:sz="4" w:space="0" w:color="auto"/>
            </w:tcBorders>
          </w:tcPr>
          <w:p w:rsidR="004730A7" w:rsidRPr="006A6209" w:rsidRDefault="004730A7" w:rsidP="004730A7">
            <w:pPr>
              <w:jc w:val="both"/>
              <w:rPr>
                <w:sz w:val="24"/>
                <w:szCs w:val="24"/>
                <w:lang w:eastAsia="ru-RU"/>
              </w:rPr>
            </w:pPr>
            <w:r w:rsidRPr="006A6209">
              <w:rPr>
                <w:sz w:val="24"/>
                <w:szCs w:val="24"/>
                <w:lang w:eastAsia="ru-RU"/>
              </w:rPr>
              <w:t>Дифференцированный зачёт</w:t>
            </w:r>
          </w:p>
        </w:tc>
        <w:tc>
          <w:tcPr>
            <w:tcW w:w="1099" w:type="dxa"/>
            <w:tcBorders>
              <w:right w:val="single" w:sz="4" w:space="0" w:color="auto"/>
            </w:tcBorders>
            <w:noWrap/>
            <w:vAlign w:val="center"/>
          </w:tcPr>
          <w:p w:rsidR="004730A7" w:rsidRPr="006A6209" w:rsidRDefault="004730A7" w:rsidP="004730A7">
            <w:pPr>
              <w:jc w:val="center"/>
              <w:rPr>
                <w:sz w:val="24"/>
                <w:szCs w:val="24"/>
                <w:lang w:eastAsia="ru-RU"/>
              </w:rPr>
            </w:pPr>
            <w:r w:rsidRPr="006A6209">
              <w:rPr>
                <w:bCs/>
                <w:sz w:val="24"/>
                <w:szCs w:val="24"/>
                <w:lang w:eastAsia="ru-RU"/>
              </w:rPr>
              <w:t>1</w:t>
            </w:r>
          </w:p>
        </w:tc>
        <w:tc>
          <w:tcPr>
            <w:tcW w:w="1424" w:type="dxa"/>
            <w:vMerge/>
            <w:tcBorders>
              <w:left w:val="single" w:sz="4" w:space="0" w:color="auto"/>
            </w:tcBorders>
            <w:shd w:val="clear" w:color="FFFFFF" w:fill="FFFFFF"/>
            <w:noWrap/>
            <w:vAlign w:val="center"/>
          </w:tcPr>
          <w:p w:rsidR="004730A7" w:rsidRPr="006A6209" w:rsidRDefault="004730A7" w:rsidP="004730A7">
            <w:pPr>
              <w:rPr>
                <w:sz w:val="24"/>
                <w:szCs w:val="24"/>
              </w:rPr>
            </w:pPr>
          </w:p>
        </w:tc>
      </w:tr>
      <w:tr w:rsidR="004730A7" w:rsidRPr="006A6209" w:rsidTr="004730A7">
        <w:trPr>
          <w:trHeight w:val="20"/>
        </w:trPr>
        <w:tc>
          <w:tcPr>
            <w:tcW w:w="1466" w:type="dxa"/>
            <w:gridSpan w:val="2"/>
            <w:tcBorders>
              <w:right w:val="single" w:sz="4" w:space="0" w:color="auto"/>
            </w:tcBorders>
            <w:noWrap/>
          </w:tcPr>
          <w:p w:rsidR="004730A7" w:rsidRPr="006A6209" w:rsidRDefault="004730A7" w:rsidP="004730A7">
            <w:pPr>
              <w:jc w:val="both"/>
              <w:rPr>
                <w:rFonts w:eastAsia="Calibri"/>
                <w:bCs/>
                <w:iCs/>
                <w:sz w:val="24"/>
                <w:szCs w:val="24"/>
              </w:rPr>
            </w:pPr>
            <w:r w:rsidRPr="006A6209">
              <w:rPr>
                <w:rFonts w:eastAsia="Calibri"/>
                <w:bCs/>
                <w:iCs/>
                <w:sz w:val="24"/>
                <w:szCs w:val="24"/>
              </w:rPr>
              <w:t>34</w:t>
            </w:r>
          </w:p>
        </w:tc>
        <w:tc>
          <w:tcPr>
            <w:tcW w:w="6757" w:type="dxa"/>
            <w:tcBorders>
              <w:left w:val="single" w:sz="4" w:space="0" w:color="auto"/>
            </w:tcBorders>
          </w:tcPr>
          <w:p w:rsidR="004730A7" w:rsidRPr="006A6209" w:rsidRDefault="004730A7" w:rsidP="004730A7">
            <w:pPr>
              <w:jc w:val="both"/>
              <w:rPr>
                <w:sz w:val="24"/>
                <w:szCs w:val="24"/>
                <w:lang w:eastAsia="ru-RU"/>
              </w:rPr>
            </w:pPr>
            <w:r w:rsidRPr="006A6209">
              <w:rPr>
                <w:sz w:val="24"/>
                <w:szCs w:val="24"/>
                <w:lang w:eastAsia="ru-RU"/>
              </w:rPr>
              <w:t>Дифференцированный зачёт</w:t>
            </w:r>
          </w:p>
        </w:tc>
        <w:tc>
          <w:tcPr>
            <w:tcW w:w="1099" w:type="dxa"/>
            <w:tcBorders>
              <w:right w:val="single" w:sz="4" w:space="0" w:color="auto"/>
            </w:tcBorders>
            <w:noWrap/>
            <w:vAlign w:val="center"/>
          </w:tcPr>
          <w:p w:rsidR="004730A7" w:rsidRPr="006A6209" w:rsidRDefault="004730A7" w:rsidP="004730A7">
            <w:pPr>
              <w:jc w:val="center"/>
              <w:rPr>
                <w:bCs/>
                <w:sz w:val="24"/>
                <w:szCs w:val="24"/>
                <w:lang w:eastAsia="ru-RU"/>
              </w:rPr>
            </w:pPr>
            <w:r w:rsidRPr="006A6209">
              <w:rPr>
                <w:bCs/>
                <w:sz w:val="24"/>
                <w:szCs w:val="24"/>
                <w:lang w:eastAsia="ru-RU"/>
              </w:rPr>
              <w:t>1</w:t>
            </w:r>
          </w:p>
        </w:tc>
        <w:tc>
          <w:tcPr>
            <w:tcW w:w="1424" w:type="dxa"/>
            <w:vMerge/>
            <w:tcBorders>
              <w:left w:val="single" w:sz="4" w:space="0" w:color="auto"/>
            </w:tcBorders>
            <w:shd w:val="clear" w:color="FFFFFF" w:fill="FFFFFF"/>
            <w:noWrap/>
            <w:vAlign w:val="center"/>
          </w:tcPr>
          <w:p w:rsidR="004730A7" w:rsidRPr="006A6209" w:rsidRDefault="004730A7" w:rsidP="004730A7">
            <w:pPr>
              <w:rPr>
                <w:sz w:val="24"/>
                <w:szCs w:val="24"/>
              </w:rPr>
            </w:pPr>
          </w:p>
        </w:tc>
      </w:tr>
      <w:tr w:rsidR="004730A7" w:rsidRPr="006A6209" w:rsidTr="004730A7">
        <w:trPr>
          <w:trHeight w:val="20"/>
        </w:trPr>
        <w:tc>
          <w:tcPr>
            <w:tcW w:w="1466" w:type="dxa"/>
            <w:gridSpan w:val="2"/>
            <w:tcBorders>
              <w:right w:val="single" w:sz="4" w:space="0" w:color="auto"/>
            </w:tcBorders>
            <w:noWrap/>
          </w:tcPr>
          <w:p w:rsidR="004730A7" w:rsidRPr="006A6209" w:rsidRDefault="004730A7" w:rsidP="004730A7">
            <w:pPr>
              <w:rPr>
                <w:sz w:val="24"/>
                <w:szCs w:val="24"/>
                <w:lang w:eastAsia="ru-RU"/>
              </w:rPr>
            </w:pPr>
            <w:r w:rsidRPr="006A6209">
              <w:rPr>
                <w:b/>
                <w:bCs/>
                <w:sz w:val="24"/>
                <w:szCs w:val="24"/>
                <w:lang w:eastAsia="ru-RU"/>
              </w:rPr>
              <w:t>Всего:</w:t>
            </w:r>
          </w:p>
        </w:tc>
        <w:tc>
          <w:tcPr>
            <w:tcW w:w="6757" w:type="dxa"/>
            <w:tcBorders>
              <w:left w:val="single" w:sz="4" w:space="0" w:color="auto"/>
            </w:tcBorders>
          </w:tcPr>
          <w:p w:rsidR="004730A7" w:rsidRPr="006A6209" w:rsidRDefault="004730A7" w:rsidP="004730A7">
            <w:pPr>
              <w:rPr>
                <w:sz w:val="24"/>
                <w:szCs w:val="24"/>
                <w:lang w:eastAsia="ru-RU"/>
              </w:rPr>
            </w:pPr>
          </w:p>
        </w:tc>
        <w:tc>
          <w:tcPr>
            <w:tcW w:w="1099" w:type="dxa"/>
            <w:tcBorders>
              <w:right w:val="single" w:sz="4" w:space="0" w:color="auto"/>
            </w:tcBorders>
            <w:noWrap/>
            <w:vAlign w:val="center"/>
          </w:tcPr>
          <w:p w:rsidR="004730A7" w:rsidRPr="006A6209" w:rsidRDefault="004730A7" w:rsidP="004730A7">
            <w:pPr>
              <w:jc w:val="both"/>
              <w:rPr>
                <w:sz w:val="24"/>
                <w:szCs w:val="24"/>
                <w:lang w:eastAsia="ru-RU"/>
              </w:rPr>
            </w:pPr>
            <w:r w:rsidRPr="006A6209">
              <w:rPr>
                <w:b/>
                <w:bCs/>
                <w:sz w:val="24"/>
                <w:szCs w:val="24"/>
                <w:lang w:eastAsia="ru-RU"/>
              </w:rPr>
              <w:t>34</w:t>
            </w:r>
          </w:p>
        </w:tc>
        <w:tc>
          <w:tcPr>
            <w:tcW w:w="1424" w:type="dxa"/>
            <w:vMerge/>
            <w:tcBorders>
              <w:left w:val="single" w:sz="4" w:space="0" w:color="auto"/>
              <w:bottom w:val="nil"/>
            </w:tcBorders>
            <w:vAlign w:val="center"/>
          </w:tcPr>
          <w:p w:rsidR="004730A7" w:rsidRPr="006A6209" w:rsidRDefault="004730A7" w:rsidP="004730A7">
            <w:pPr>
              <w:jc w:val="both"/>
              <w:rPr>
                <w:sz w:val="24"/>
                <w:szCs w:val="24"/>
                <w:lang w:eastAsia="ru-RU"/>
              </w:rPr>
            </w:pPr>
          </w:p>
        </w:tc>
      </w:tr>
    </w:tbl>
    <w:p w:rsidR="00EB38A5" w:rsidRPr="006A6209" w:rsidRDefault="002160F6" w:rsidP="006A6209">
      <w:pPr>
        <w:rPr>
          <w:b/>
          <w:bCs/>
          <w:sz w:val="24"/>
          <w:szCs w:val="24"/>
          <w:lang w:eastAsia="ru-RU"/>
        </w:rPr>
      </w:pPr>
      <w:r w:rsidRPr="006A6209">
        <w:rPr>
          <w:sz w:val="24"/>
          <w:szCs w:val="24"/>
        </w:rPr>
        <w:br w:type="page" w:clear="all"/>
      </w:r>
    </w:p>
    <w:p w:rsidR="00D17869" w:rsidRPr="006A6209" w:rsidRDefault="003E25AC" w:rsidP="006A6209">
      <w:pPr>
        <w:jc w:val="both"/>
        <w:rPr>
          <w:b/>
          <w:sz w:val="24"/>
          <w:szCs w:val="24"/>
        </w:rPr>
      </w:pPr>
      <w:bookmarkStart w:id="3" w:name="_GoBack"/>
      <w:bookmarkEnd w:id="3"/>
      <w:r w:rsidRPr="006A6209">
        <w:rPr>
          <w:b/>
          <w:sz w:val="24"/>
          <w:szCs w:val="24"/>
        </w:rPr>
        <w:lastRenderedPageBreak/>
        <w:t xml:space="preserve">  </w:t>
      </w:r>
      <w:r w:rsidR="003F7546" w:rsidRPr="006A6209">
        <w:rPr>
          <w:b/>
          <w:sz w:val="24"/>
          <w:szCs w:val="24"/>
        </w:rPr>
        <w:t xml:space="preserve"> </w:t>
      </w:r>
      <w:r w:rsidR="00AE14E2" w:rsidRPr="006A6209">
        <w:rPr>
          <w:b/>
          <w:sz w:val="24"/>
          <w:szCs w:val="24"/>
        </w:rPr>
        <w:t xml:space="preserve"> </w:t>
      </w:r>
      <w:r w:rsidR="00D17869" w:rsidRPr="006A6209">
        <w:rPr>
          <w:b/>
          <w:sz w:val="24"/>
          <w:szCs w:val="24"/>
        </w:rPr>
        <w:t>Учебно-методическое обеспечение образовательного процесса</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xml:space="preserve">    Освоение программы учебной дисциплины «История</w:t>
      </w:r>
      <w:r w:rsidR="00C213FC" w:rsidRPr="006A6209">
        <w:rPr>
          <w:rFonts w:eastAsia="Calibri"/>
          <w:sz w:val="24"/>
          <w:szCs w:val="24"/>
        </w:rPr>
        <w:t xml:space="preserve"> России</w:t>
      </w:r>
      <w:r w:rsidRPr="006A6209">
        <w:rPr>
          <w:rFonts w:eastAsia="Calibri"/>
          <w:sz w:val="24"/>
          <w:szCs w:val="24"/>
        </w:rPr>
        <w:t xml:space="preserve">»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w:t>
      </w:r>
      <w:proofErr w:type="spellStart"/>
      <w:r w:rsidRPr="006A6209">
        <w:rPr>
          <w:rFonts w:eastAsia="Calibri"/>
          <w:sz w:val="24"/>
          <w:szCs w:val="24"/>
        </w:rPr>
        <w:t>внеучебной</w:t>
      </w:r>
      <w:proofErr w:type="spellEnd"/>
      <w:r w:rsidRPr="006A6209">
        <w:rPr>
          <w:rFonts w:eastAsia="Calibri"/>
          <w:sz w:val="24"/>
          <w:szCs w:val="24"/>
        </w:rPr>
        <w:t xml:space="preserve"> деятельности обучающихся. 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w:t>
      </w:r>
      <w:proofErr w:type="spellStart"/>
      <w:r w:rsidRPr="006A6209">
        <w:rPr>
          <w:rFonts w:eastAsia="Calibri"/>
          <w:sz w:val="24"/>
          <w:szCs w:val="24"/>
        </w:rPr>
        <w:t>выполнениятребований</w:t>
      </w:r>
      <w:proofErr w:type="spellEnd"/>
      <w:r w:rsidRPr="006A6209">
        <w:rPr>
          <w:rFonts w:eastAsia="Calibri"/>
          <w:sz w:val="24"/>
          <w:szCs w:val="24"/>
        </w:rPr>
        <w:t xml:space="preserve"> к уровню подготовки обучающихся. 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В состав учебно-методического и материально-технического обеспечения программы учебной дисциплины «История</w:t>
      </w:r>
      <w:r w:rsidR="00C213FC" w:rsidRPr="006A6209">
        <w:rPr>
          <w:rFonts w:eastAsia="Calibri"/>
          <w:sz w:val="24"/>
          <w:szCs w:val="24"/>
        </w:rPr>
        <w:t xml:space="preserve"> России</w:t>
      </w:r>
      <w:r w:rsidRPr="006A6209">
        <w:rPr>
          <w:rFonts w:eastAsia="Calibri"/>
          <w:sz w:val="24"/>
          <w:szCs w:val="24"/>
        </w:rPr>
        <w:t>» входят:</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многофункциональный комплекс преподавателя;</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наглядные пособия (комплекты учебных таблиц, плакатов, портретов выдающихся ученых, поэтов, писателей и др.);</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информационно-коммуникационные средства;</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экранно-звуковые пособия;</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комплект технической документации, в том числе паспорта на средства обучения, инструкции по их использованию и технике безопасности;</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библиотечный фонд.</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В библиотечный фонд входят учебники, учебно-методические комплекты (УМК)</w:t>
      </w:r>
      <w:proofErr w:type="gramStart"/>
      <w:r w:rsidRPr="006A6209">
        <w:rPr>
          <w:rFonts w:eastAsia="Calibri"/>
          <w:sz w:val="24"/>
          <w:szCs w:val="24"/>
        </w:rPr>
        <w:t>,о</w:t>
      </w:r>
      <w:proofErr w:type="gramEnd"/>
      <w:r w:rsidRPr="006A6209">
        <w:rPr>
          <w:rFonts w:eastAsia="Calibri"/>
          <w:sz w:val="24"/>
          <w:szCs w:val="24"/>
        </w:rPr>
        <w:t>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xml:space="preserve">Библиотечный фонд может быть дополнен энциклопедиями, </w:t>
      </w:r>
      <w:proofErr w:type="spellStart"/>
      <w:r w:rsidRPr="006A6209">
        <w:rPr>
          <w:rFonts w:eastAsia="Calibri"/>
          <w:sz w:val="24"/>
          <w:szCs w:val="24"/>
        </w:rPr>
        <w:t>справочниками</w:t>
      </w:r>
      <w:proofErr w:type="gramStart"/>
      <w:r w:rsidRPr="006A6209">
        <w:rPr>
          <w:rFonts w:eastAsia="Calibri"/>
          <w:sz w:val="24"/>
          <w:szCs w:val="24"/>
        </w:rPr>
        <w:t>,н</w:t>
      </w:r>
      <w:proofErr w:type="gramEnd"/>
      <w:r w:rsidRPr="006A6209">
        <w:rPr>
          <w:rFonts w:eastAsia="Calibri"/>
          <w:sz w:val="24"/>
          <w:szCs w:val="24"/>
        </w:rPr>
        <w:t>аучной</w:t>
      </w:r>
      <w:proofErr w:type="spellEnd"/>
      <w:r w:rsidRPr="006A6209">
        <w:rPr>
          <w:rFonts w:eastAsia="Calibri"/>
          <w:sz w:val="24"/>
          <w:szCs w:val="24"/>
        </w:rPr>
        <w:t xml:space="preserve"> и научно-популярной и другой литературой по вопросам исторического образования.</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xml:space="preserve">В процессе освоения программы учебной дисциплины «История России» студенты должны иметь возможность доступа к электронным учебным материалам по </w:t>
      </w:r>
      <w:proofErr w:type="spellStart"/>
      <w:r w:rsidRPr="006A6209">
        <w:rPr>
          <w:rFonts w:eastAsia="Calibri"/>
          <w:sz w:val="24"/>
          <w:szCs w:val="24"/>
        </w:rPr>
        <w:t>предмету</w:t>
      </w:r>
      <w:proofErr w:type="gramStart"/>
      <w:r w:rsidRPr="006A6209">
        <w:rPr>
          <w:rFonts w:eastAsia="Calibri"/>
          <w:sz w:val="24"/>
          <w:szCs w:val="24"/>
        </w:rPr>
        <w:t>,и</w:t>
      </w:r>
      <w:proofErr w:type="gramEnd"/>
      <w:r w:rsidRPr="006A6209">
        <w:rPr>
          <w:rFonts w:eastAsia="Calibri"/>
          <w:sz w:val="24"/>
          <w:szCs w:val="24"/>
        </w:rPr>
        <w:t>меющимся</w:t>
      </w:r>
      <w:proofErr w:type="spellEnd"/>
      <w:r w:rsidRPr="006A6209">
        <w:rPr>
          <w:rFonts w:eastAsia="Calibri"/>
          <w:sz w:val="24"/>
          <w:szCs w:val="24"/>
        </w:rPr>
        <w:t xml:space="preserve"> в свободном доступе в сети Интернет (электронным книгам, практикумам, тестам и др.).</w:t>
      </w:r>
    </w:p>
    <w:p w:rsidR="00D17869" w:rsidRPr="006A6209" w:rsidRDefault="00D17869" w:rsidP="006A6209">
      <w:pPr>
        <w:autoSpaceDE w:val="0"/>
        <w:autoSpaceDN w:val="0"/>
        <w:adjustRightInd w:val="0"/>
        <w:jc w:val="both"/>
        <w:rPr>
          <w:rFonts w:eastAsia="Calibri"/>
          <w:sz w:val="24"/>
          <w:szCs w:val="24"/>
        </w:rPr>
      </w:pPr>
      <w:r w:rsidRPr="006A6209">
        <w:rPr>
          <w:rFonts w:eastAsia="Calibri"/>
          <w:sz w:val="24"/>
          <w:szCs w:val="24"/>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D17869" w:rsidRPr="006A6209" w:rsidRDefault="00D17869" w:rsidP="006A6209">
      <w:pPr>
        <w:pStyle w:val="af3"/>
        <w:ind w:left="360"/>
        <w:rPr>
          <w:b/>
          <w:sz w:val="24"/>
          <w:szCs w:val="24"/>
        </w:rPr>
      </w:pPr>
    </w:p>
    <w:p w:rsidR="00D17869" w:rsidRPr="006A6209" w:rsidRDefault="00D17869" w:rsidP="006A6209">
      <w:pPr>
        <w:pStyle w:val="af3"/>
        <w:ind w:left="-66"/>
        <w:rPr>
          <w:b/>
          <w:sz w:val="24"/>
          <w:szCs w:val="24"/>
        </w:rPr>
      </w:pPr>
    </w:p>
    <w:p w:rsidR="0035684F" w:rsidRPr="006A6209" w:rsidRDefault="0035684F" w:rsidP="006A6209">
      <w:pPr>
        <w:ind w:left="-567"/>
        <w:contextualSpacing/>
        <w:jc w:val="center"/>
        <w:rPr>
          <w:b/>
          <w:sz w:val="24"/>
          <w:szCs w:val="24"/>
          <w:lang w:eastAsia="ru-RU"/>
        </w:rPr>
      </w:pPr>
      <w:r w:rsidRPr="006A6209">
        <w:rPr>
          <w:b/>
          <w:sz w:val="24"/>
          <w:szCs w:val="24"/>
          <w:lang w:eastAsia="ru-RU"/>
        </w:rPr>
        <w:t>Литература</w:t>
      </w:r>
    </w:p>
    <w:p w:rsidR="0063119C" w:rsidRPr="006A6209" w:rsidRDefault="0063119C" w:rsidP="006A6209">
      <w:pPr>
        <w:ind w:left="-567"/>
        <w:contextualSpacing/>
        <w:jc w:val="center"/>
        <w:rPr>
          <w:b/>
          <w:sz w:val="24"/>
          <w:szCs w:val="24"/>
          <w:lang w:eastAsia="ru-RU"/>
        </w:rPr>
      </w:pPr>
      <w:r w:rsidRPr="006A6209">
        <w:rPr>
          <w:b/>
          <w:sz w:val="24"/>
          <w:szCs w:val="24"/>
          <w:lang w:eastAsia="ru-RU"/>
        </w:rPr>
        <w:t>Для студентов</w:t>
      </w:r>
    </w:p>
    <w:p w:rsidR="0063119C" w:rsidRPr="006A6209" w:rsidRDefault="0063119C" w:rsidP="006A6209">
      <w:pPr>
        <w:ind w:left="-567"/>
        <w:contextualSpacing/>
        <w:jc w:val="both"/>
        <w:rPr>
          <w:b/>
          <w:sz w:val="24"/>
          <w:szCs w:val="24"/>
          <w:lang w:eastAsia="ru-RU"/>
        </w:rPr>
      </w:pPr>
    </w:p>
    <w:p w:rsidR="0063119C" w:rsidRPr="006A6209" w:rsidRDefault="0063119C" w:rsidP="006A6209">
      <w:pPr>
        <w:autoSpaceDE w:val="0"/>
        <w:autoSpaceDN w:val="0"/>
        <w:adjustRightInd w:val="0"/>
        <w:jc w:val="both"/>
        <w:rPr>
          <w:rFonts w:eastAsia="Calibri"/>
          <w:sz w:val="24"/>
          <w:szCs w:val="24"/>
          <w:lang w:eastAsia="ru-RU"/>
        </w:rPr>
      </w:pP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i/>
          <w:iCs/>
          <w:sz w:val="24"/>
          <w:szCs w:val="24"/>
          <w:lang w:eastAsia="ru-RU"/>
        </w:rPr>
        <w:t>Артемов В</w:t>
      </w:r>
      <w:r w:rsidRPr="006A6209">
        <w:rPr>
          <w:rFonts w:eastAsia="Calibri"/>
          <w:sz w:val="24"/>
          <w:szCs w:val="24"/>
          <w:lang w:eastAsia="ru-RU"/>
        </w:rPr>
        <w:t xml:space="preserve">. </w:t>
      </w:r>
      <w:r w:rsidRPr="006A6209">
        <w:rPr>
          <w:rFonts w:eastAsia="Calibri"/>
          <w:i/>
          <w:iCs/>
          <w:sz w:val="24"/>
          <w:szCs w:val="24"/>
          <w:lang w:eastAsia="ru-RU"/>
        </w:rPr>
        <w:t>В</w:t>
      </w:r>
      <w:r w:rsidRPr="006A6209">
        <w:rPr>
          <w:rFonts w:eastAsia="Calibri"/>
          <w:sz w:val="24"/>
          <w:szCs w:val="24"/>
          <w:lang w:eastAsia="ru-RU"/>
        </w:rPr>
        <w:t xml:space="preserve">., </w:t>
      </w:r>
      <w:proofErr w:type="spellStart"/>
      <w:r w:rsidRPr="006A6209">
        <w:rPr>
          <w:rFonts w:eastAsia="Calibri"/>
          <w:i/>
          <w:iCs/>
          <w:sz w:val="24"/>
          <w:szCs w:val="24"/>
          <w:lang w:eastAsia="ru-RU"/>
        </w:rPr>
        <w:t>Лубченков</w:t>
      </w:r>
      <w:proofErr w:type="spellEnd"/>
      <w:r w:rsidRPr="006A6209">
        <w:rPr>
          <w:rFonts w:eastAsia="Calibri"/>
          <w:i/>
          <w:iCs/>
          <w:sz w:val="24"/>
          <w:szCs w:val="24"/>
          <w:lang w:eastAsia="ru-RU"/>
        </w:rPr>
        <w:t xml:space="preserve"> Ю</w:t>
      </w:r>
      <w:r w:rsidRPr="006A6209">
        <w:rPr>
          <w:rFonts w:eastAsia="Calibri"/>
          <w:sz w:val="24"/>
          <w:szCs w:val="24"/>
          <w:lang w:eastAsia="ru-RU"/>
        </w:rPr>
        <w:t xml:space="preserve">. </w:t>
      </w:r>
      <w:r w:rsidRPr="006A6209">
        <w:rPr>
          <w:rFonts w:eastAsia="Calibri"/>
          <w:i/>
          <w:iCs/>
          <w:sz w:val="24"/>
          <w:szCs w:val="24"/>
          <w:lang w:eastAsia="ru-RU"/>
        </w:rPr>
        <w:t>Н</w:t>
      </w:r>
      <w:r w:rsidRPr="006A6209">
        <w:rPr>
          <w:rFonts w:eastAsia="Calibri"/>
          <w:sz w:val="24"/>
          <w:szCs w:val="24"/>
          <w:lang w:eastAsia="ru-RU"/>
        </w:rPr>
        <w:t>. История: учебник для студ. учреждений сред</w:t>
      </w:r>
      <w:proofErr w:type="gramStart"/>
      <w:r w:rsidRPr="006A6209">
        <w:rPr>
          <w:rFonts w:eastAsia="Calibri"/>
          <w:sz w:val="24"/>
          <w:szCs w:val="24"/>
          <w:lang w:eastAsia="ru-RU"/>
        </w:rPr>
        <w:t>.</w:t>
      </w:r>
      <w:proofErr w:type="gramEnd"/>
      <w:r w:rsidRPr="006A6209">
        <w:rPr>
          <w:rFonts w:eastAsia="Calibri"/>
          <w:sz w:val="24"/>
          <w:szCs w:val="24"/>
          <w:lang w:eastAsia="ru-RU"/>
        </w:rPr>
        <w:t xml:space="preserve"> </w:t>
      </w:r>
      <w:proofErr w:type="gramStart"/>
      <w:r w:rsidRPr="006A6209">
        <w:rPr>
          <w:rFonts w:eastAsia="Calibri"/>
          <w:sz w:val="24"/>
          <w:szCs w:val="24"/>
          <w:lang w:eastAsia="ru-RU"/>
        </w:rPr>
        <w:t>п</w:t>
      </w:r>
      <w:proofErr w:type="gramEnd"/>
      <w:r w:rsidRPr="006A6209">
        <w:rPr>
          <w:rFonts w:eastAsia="Calibri"/>
          <w:sz w:val="24"/>
          <w:szCs w:val="24"/>
          <w:lang w:eastAsia="ru-RU"/>
        </w:rPr>
        <w:t>роф. об-</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разования</w:t>
      </w:r>
      <w:proofErr w:type="spellEnd"/>
      <w:r w:rsidRPr="006A6209">
        <w:rPr>
          <w:rFonts w:eastAsia="Calibri"/>
          <w:sz w:val="24"/>
          <w:szCs w:val="24"/>
          <w:lang w:eastAsia="ru-RU"/>
        </w:rPr>
        <w:t>. — М., 2019.</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i/>
          <w:iCs/>
          <w:sz w:val="24"/>
          <w:szCs w:val="24"/>
          <w:lang w:eastAsia="ru-RU"/>
        </w:rPr>
        <w:t>Артемов В</w:t>
      </w:r>
      <w:r w:rsidRPr="006A6209">
        <w:rPr>
          <w:rFonts w:eastAsia="Calibri"/>
          <w:sz w:val="24"/>
          <w:szCs w:val="24"/>
          <w:lang w:eastAsia="ru-RU"/>
        </w:rPr>
        <w:t xml:space="preserve">. </w:t>
      </w:r>
      <w:r w:rsidRPr="006A6209">
        <w:rPr>
          <w:rFonts w:eastAsia="Calibri"/>
          <w:i/>
          <w:iCs/>
          <w:sz w:val="24"/>
          <w:szCs w:val="24"/>
          <w:lang w:eastAsia="ru-RU"/>
        </w:rPr>
        <w:t>В</w:t>
      </w:r>
      <w:r w:rsidRPr="006A6209">
        <w:rPr>
          <w:rFonts w:eastAsia="Calibri"/>
          <w:sz w:val="24"/>
          <w:szCs w:val="24"/>
          <w:lang w:eastAsia="ru-RU"/>
        </w:rPr>
        <w:t xml:space="preserve">., </w:t>
      </w:r>
      <w:proofErr w:type="spellStart"/>
      <w:r w:rsidRPr="006A6209">
        <w:rPr>
          <w:rFonts w:eastAsia="Calibri"/>
          <w:i/>
          <w:iCs/>
          <w:sz w:val="24"/>
          <w:szCs w:val="24"/>
          <w:lang w:eastAsia="ru-RU"/>
        </w:rPr>
        <w:t>Лубченков</w:t>
      </w:r>
      <w:proofErr w:type="spellEnd"/>
      <w:r w:rsidRPr="006A6209">
        <w:rPr>
          <w:rFonts w:eastAsia="Calibri"/>
          <w:i/>
          <w:iCs/>
          <w:sz w:val="24"/>
          <w:szCs w:val="24"/>
          <w:lang w:eastAsia="ru-RU"/>
        </w:rPr>
        <w:t xml:space="preserve"> Ю</w:t>
      </w:r>
      <w:r w:rsidRPr="006A6209">
        <w:rPr>
          <w:rFonts w:eastAsia="Calibri"/>
          <w:sz w:val="24"/>
          <w:szCs w:val="24"/>
          <w:lang w:eastAsia="ru-RU"/>
        </w:rPr>
        <w:t xml:space="preserve">. </w:t>
      </w:r>
      <w:r w:rsidRPr="006A6209">
        <w:rPr>
          <w:rFonts w:eastAsia="Calibri"/>
          <w:i/>
          <w:iCs/>
          <w:sz w:val="24"/>
          <w:szCs w:val="24"/>
          <w:lang w:eastAsia="ru-RU"/>
        </w:rPr>
        <w:t>Н</w:t>
      </w:r>
      <w:r w:rsidRPr="006A6209">
        <w:rPr>
          <w:rFonts w:eastAsia="Calibri"/>
          <w:sz w:val="24"/>
          <w:szCs w:val="24"/>
          <w:lang w:eastAsia="ru-RU"/>
        </w:rPr>
        <w:t xml:space="preserve">. История для профессий и специальностей </w:t>
      </w:r>
      <w:proofErr w:type="gramStart"/>
      <w:r w:rsidRPr="006A6209">
        <w:rPr>
          <w:rFonts w:eastAsia="Calibri"/>
          <w:sz w:val="24"/>
          <w:szCs w:val="24"/>
          <w:lang w:eastAsia="ru-RU"/>
        </w:rPr>
        <w:t>технического</w:t>
      </w:r>
      <w:proofErr w:type="gramEnd"/>
      <w:r w:rsidRPr="006A6209">
        <w:rPr>
          <w:rFonts w:eastAsia="Calibri"/>
          <w:sz w:val="24"/>
          <w:szCs w:val="24"/>
          <w:lang w:eastAsia="ru-RU"/>
        </w:rPr>
        <w:t>,</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 xml:space="preserve">естественно-научного, </w:t>
      </w:r>
      <w:proofErr w:type="gramStart"/>
      <w:r w:rsidRPr="006A6209">
        <w:rPr>
          <w:rFonts w:eastAsia="Calibri"/>
          <w:sz w:val="24"/>
          <w:szCs w:val="24"/>
          <w:lang w:eastAsia="ru-RU"/>
        </w:rPr>
        <w:t>социально-экономического</w:t>
      </w:r>
      <w:proofErr w:type="gramEnd"/>
      <w:r w:rsidRPr="006A6209">
        <w:rPr>
          <w:rFonts w:eastAsia="Calibri"/>
          <w:sz w:val="24"/>
          <w:szCs w:val="24"/>
          <w:lang w:eastAsia="ru-RU"/>
        </w:rPr>
        <w:t xml:space="preserve"> профилей. Дидактические материалы: </w:t>
      </w:r>
      <w:proofErr w:type="spellStart"/>
      <w:r w:rsidRPr="006A6209">
        <w:rPr>
          <w:rFonts w:eastAsia="Calibri"/>
          <w:sz w:val="24"/>
          <w:szCs w:val="24"/>
          <w:lang w:eastAsia="ru-RU"/>
        </w:rPr>
        <w:t>учеб</w:t>
      </w:r>
      <w:proofErr w:type="gramStart"/>
      <w:r w:rsidRPr="006A6209">
        <w:rPr>
          <w:rFonts w:eastAsia="Calibri"/>
          <w:sz w:val="24"/>
          <w:szCs w:val="24"/>
          <w:lang w:eastAsia="ru-RU"/>
        </w:rPr>
        <w:t>.п</w:t>
      </w:r>
      <w:proofErr w:type="gramEnd"/>
      <w:r w:rsidRPr="006A6209">
        <w:rPr>
          <w:rFonts w:eastAsia="Calibri"/>
          <w:sz w:val="24"/>
          <w:szCs w:val="24"/>
          <w:lang w:eastAsia="ru-RU"/>
        </w:rPr>
        <w:t>особие</w:t>
      </w:r>
      <w:proofErr w:type="spellEnd"/>
      <w:r w:rsidRPr="006A6209">
        <w:rPr>
          <w:rFonts w:eastAsia="Calibri"/>
          <w:sz w:val="24"/>
          <w:szCs w:val="24"/>
          <w:lang w:eastAsia="ru-RU"/>
        </w:rPr>
        <w:t xml:space="preserve"> для студ. учреждений сред. проф. образования. — М., 2013.</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i/>
          <w:iCs/>
          <w:sz w:val="24"/>
          <w:szCs w:val="24"/>
          <w:lang w:eastAsia="ru-RU"/>
        </w:rPr>
        <w:t>Гаджиев К</w:t>
      </w:r>
      <w:r w:rsidRPr="006A6209">
        <w:rPr>
          <w:rFonts w:eastAsia="Calibri"/>
          <w:sz w:val="24"/>
          <w:szCs w:val="24"/>
          <w:lang w:eastAsia="ru-RU"/>
        </w:rPr>
        <w:t xml:space="preserve">. </w:t>
      </w:r>
      <w:r w:rsidRPr="006A6209">
        <w:rPr>
          <w:rFonts w:eastAsia="Calibri"/>
          <w:i/>
          <w:iCs/>
          <w:sz w:val="24"/>
          <w:szCs w:val="24"/>
          <w:lang w:eastAsia="ru-RU"/>
        </w:rPr>
        <w:t>С</w:t>
      </w:r>
      <w:r w:rsidRPr="006A6209">
        <w:rPr>
          <w:rFonts w:eastAsia="Calibri"/>
          <w:sz w:val="24"/>
          <w:szCs w:val="24"/>
          <w:lang w:eastAsia="ru-RU"/>
        </w:rPr>
        <w:t xml:space="preserve">., </w:t>
      </w:r>
      <w:proofErr w:type="spellStart"/>
      <w:r w:rsidRPr="006A6209">
        <w:rPr>
          <w:rFonts w:eastAsia="Calibri"/>
          <w:i/>
          <w:iCs/>
          <w:sz w:val="24"/>
          <w:szCs w:val="24"/>
          <w:lang w:eastAsia="ru-RU"/>
        </w:rPr>
        <w:t>Закаурцева</w:t>
      </w:r>
      <w:proofErr w:type="spellEnd"/>
      <w:r w:rsidRPr="006A6209">
        <w:rPr>
          <w:rFonts w:eastAsia="Calibri"/>
          <w:i/>
          <w:iCs/>
          <w:sz w:val="24"/>
          <w:szCs w:val="24"/>
          <w:lang w:eastAsia="ru-RU"/>
        </w:rPr>
        <w:t xml:space="preserve"> Т</w:t>
      </w:r>
      <w:r w:rsidRPr="006A6209">
        <w:rPr>
          <w:rFonts w:eastAsia="Calibri"/>
          <w:sz w:val="24"/>
          <w:szCs w:val="24"/>
          <w:lang w:eastAsia="ru-RU"/>
        </w:rPr>
        <w:t xml:space="preserve">. </w:t>
      </w:r>
      <w:r w:rsidRPr="006A6209">
        <w:rPr>
          <w:rFonts w:eastAsia="Calibri"/>
          <w:i/>
          <w:iCs/>
          <w:sz w:val="24"/>
          <w:szCs w:val="24"/>
          <w:lang w:eastAsia="ru-RU"/>
        </w:rPr>
        <w:t>А</w:t>
      </w:r>
      <w:r w:rsidRPr="006A6209">
        <w:rPr>
          <w:rFonts w:eastAsia="Calibri"/>
          <w:sz w:val="24"/>
          <w:szCs w:val="24"/>
          <w:lang w:eastAsia="ru-RU"/>
        </w:rPr>
        <w:t xml:space="preserve">., </w:t>
      </w:r>
      <w:r w:rsidRPr="006A6209">
        <w:rPr>
          <w:rFonts w:eastAsia="Calibri"/>
          <w:i/>
          <w:iCs/>
          <w:sz w:val="24"/>
          <w:szCs w:val="24"/>
          <w:lang w:eastAsia="ru-RU"/>
        </w:rPr>
        <w:t>Родригес А</w:t>
      </w:r>
      <w:r w:rsidRPr="006A6209">
        <w:rPr>
          <w:rFonts w:eastAsia="Calibri"/>
          <w:sz w:val="24"/>
          <w:szCs w:val="24"/>
          <w:lang w:eastAsia="ru-RU"/>
        </w:rPr>
        <w:t>.</w:t>
      </w:r>
      <w:r w:rsidRPr="006A6209">
        <w:rPr>
          <w:rFonts w:eastAsia="Calibri"/>
          <w:i/>
          <w:iCs/>
          <w:sz w:val="24"/>
          <w:szCs w:val="24"/>
          <w:lang w:eastAsia="ru-RU"/>
        </w:rPr>
        <w:t>М</w:t>
      </w:r>
      <w:r w:rsidRPr="006A6209">
        <w:rPr>
          <w:rFonts w:eastAsia="Calibri"/>
          <w:sz w:val="24"/>
          <w:szCs w:val="24"/>
          <w:lang w:eastAsia="ru-RU"/>
        </w:rPr>
        <w:t xml:space="preserve">., </w:t>
      </w:r>
      <w:r w:rsidRPr="006A6209">
        <w:rPr>
          <w:rFonts w:eastAsia="Calibri"/>
          <w:i/>
          <w:iCs/>
          <w:sz w:val="24"/>
          <w:szCs w:val="24"/>
          <w:lang w:eastAsia="ru-RU"/>
        </w:rPr>
        <w:t>Пономарев М</w:t>
      </w:r>
      <w:r w:rsidRPr="006A6209">
        <w:rPr>
          <w:rFonts w:eastAsia="Calibri"/>
          <w:sz w:val="24"/>
          <w:szCs w:val="24"/>
          <w:lang w:eastAsia="ru-RU"/>
        </w:rPr>
        <w:t xml:space="preserve">. </w:t>
      </w:r>
      <w:r w:rsidRPr="006A6209">
        <w:rPr>
          <w:rFonts w:eastAsia="Calibri"/>
          <w:i/>
          <w:iCs/>
          <w:sz w:val="24"/>
          <w:szCs w:val="24"/>
          <w:lang w:eastAsia="ru-RU"/>
        </w:rPr>
        <w:t>В</w:t>
      </w:r>
      <w:r w:rsidRPr="006A6209">
        <w:rPr>
          <w:rFonts w:eastAsia="Calibri"/>
          <w:sz w:val="24"/>
          <w:szCs w:val="24"/>
          <w:lang w:eastAsia="ru-RU"/>
        </w:rPr>
        <w:t>. Новейшая история</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стран Европы и Америки. XX век: в 3 ч. Ч. 2. 1945—2000. — М., 2010.</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i/>
          <w:iCs/>
          <w:sz w:val="24"/>
          <w:szCs w:val="24"/>
          <w:lang w:eastAsia="ru-RU"/>
        </w:rPr>
        <w:t>Горелов А</w:t>
      </w:r>
      <w:r w:rsidRPr="006A6209">
        <w:rPr>
          <w:rFonts w:eastAsia="Calibri"/>
          <w:sz w:val="24"/>
          <w:szCs w:val="24"/>
          <w:lang w:eastAsia="ru-RU"/>
        </w:rPr>
        <w:t xml:space="preserve">. </w:t>
      </w:r>
      <w:r w:rsidRPr="006A6209">
        <w:rPr>
          <w:rFonts w:eastAsia="Calibri"/>
          <w:i/>
          <w:iCs/>
          <w:sz w:val="24"/>
          <w:szCs w:val="24"/>
          <w:lang w:eastAsia="ru-RU"/>
        </w:rPr>
        <w:t>А</w:t>
      </w:r>
      <w:r w:rsidRPr="006A6209">
        <w:rPr>
          <w:rFonts w:eastAsia="Calibri"/>
          <w:sz w:val="24"/>
          <w:szCs w:val="24"/>
          <w:lang w:eastAsia="ru-RU"/>
        </w:rPr>
        <w:t>. История мировой культуры. — М., 2011.</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i/>
          <w:iCs/>
          <w:sz w:val="24"/>
          <w:szCs w:val="24"/>
          <w:lang w:eastAsia="ru-RU"/>
        </w:rPr>
        <w:t>Загладин</w:t>
      </w:r>
      <w:proofErr w:type="spellEnd"/>
      <w:r w:rsidRPr="006A6209">
        <w:rPr>
          <w:rFonts w:eastAsia="Calibri"/>
          <w:i/>
          <w:iCs/>
          <w:sz w:val="24"/>
          <w:szCs w:val="24"/>
          <w:lang w:eastAsia="ru-RU"/>
        </w:rPr>
        <w:t xml:space="preserve"> Н</w:t>
      </w:r>
      <w:r w:rsidRPr="006A6209">
        <w:rPr>
          <w:rFonts w:eastAsia="Calibri"/>
          <w:sz w:val="24"/>
          <w:szCs w:val="24"/>
          <w:lang w:eastAsia="ru-RU"/>
        </w:rPr>
        <w:t xml:space="preserve">. </w:t>
      </w:r>
      <w:r w:rsidRPr="006A6209">
        <w:rPr>
          <w:rFonts w:eastAsia="Calibri"/>
          <w:i/>
          <w:iCs/>
          <w:sz w:val="24"/>
          <w:szCs w:val="24"/>
          <w:lang w:eastAsia="ru-RU"/>
        </w:rPr>
        <w:t>В</w:t>
      </w:r>
      <w:r w:rsidRPr="006A6209">
        <w:rPr>
          <w:rFonts w:eastAsia="Calibri"/>
          <w:sz w:val="24"/>
          <w:szCs w:val="24"/>
          <w:lang w:eastAsia="ru-RU"/>
        </w:rPr>
        <w:t xml:space="preserve">., </w:t>
      </w:r>
      <w:r w:rsidRPr="006A6209">
        <w:rPr>
          <w:rFonts w:eastAsia="Calibri"/>
          <w:i/>
          <w:iCs/>
          <w:sz w:val="24"/>
          <w:szCs w:val="24"/>
          <w:lang w:eastAsia="ru-RU"/>
        </w:rPr>
        <w:t>Петров Ю</w:t>
      </w:r>
      <w:r w:rsidRPr="006A6209">
        <w:rPr>
          <w:rFonts w:eastAsia="Calibri"/>
          <w:sz w:val="24"/>
          <w:szCs w:val="24"/>
          <w:lang w:eastAsia="ru-RU"/>
        </w:rPr>
        <w:t xml:space="preserve">. </w:t>
      </w:r>
      <w:r w:rsidRPr="006A6209">
        <w:rPr>
          <w:rFonts w:eastAsia="Calibri"/>
          <w:i/>
          <w:iCs/>
          <w:sz w:val="24"/>
          <w:szCs w:val="24"/>
          <w:lang w:eastAsia="ru-RU"/>
        </w:rPr>
        <w:t>А</w:t>
      </w:r>
      <w:r w:rsidRPr="006A6209">
        <w:rPr>
          <w:rFonts w:eastAsia="Calibri"/>
          <w:sz w:val="24"/>
          <w:szCs w:val="24"/>
          <w:lang w:eastAsia="ru-RU"/>
        </w:rPr>
        <w:t>. История (базовый уровень). 11 класс. — М., 2015.</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Репневский</w:t>
      </w:r>
      <w:proofErr w:type="spellEnd"/>
      <w:r w:rsidRPr="006A6209">
        <w:rPr>
          <w:rFonts w:eastAsia="Calibri"/>
          <w:sz w:val="24"/>
          <w:szCs w:val="24"/>
          <w:lang w:eastAsia="ru-RU"/>
        </w:rPr>
        <w:t xml:space="preserve"> А.В. История Архангельского Севера с 1914 до наших дней.- Архангельск, АО ИОО ,2022.</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i/>
          <w:iCs/>
          <w:sz w:val="24"/>
          <w:szCs w:val="24"/>
          <w:lang w:eastAsia="ru-RU"/>
        </w:rPr>
        <w:t>Санин Г</w:t>
      </w:r>
      <w:r w:rsidRPr="006A6209">
        <w:rPr>
          <w:rFonts w:eastAsia="Calibri"/>
          <w:sz w:val="24"/>
          <w:szCs w:val="24"/>
          <w:lang w:eastAsia="ru-RU"/>
        </w:rPr>
        <w:t xml:space="preserve">. </w:t>
      </w:r>
      <w:r w:rsidRPr="006A6209">
        <w:rPr>
          <w:rFonts w:eastAsia="Calibri"/>
          <w:i/>
          <w:iCs/>
          <w:sz w:val="24"/>
          <w:szCs w:val="24"/>
          <w:lang w:eastAsia="ru-RU"/>
        </w:rPr>
        <w:t>А</w:t>
      </w:r>
      <w:r w:rsidRPr="006A6209">
        <w:rPr>
          <w:rFonts w:eastAsia="Calibri"/>
          <w:sz w:val="24"/>
          <w:szCs w:val="24"/>
          <w:lang w:eastAsia="ru-RU"/>
        </w:rPr>
        <w:t>. Крым. Страницы истории. — М., 2015.</w:t>
      </w:r>
    </w:p>
    <w:p w:rsidR="0063119C" w:rsidRPr="006A6209" w:rsidRDefault="0063119C" w:rsidP="006A6209">
      <w:pPr>
        <w:ind w:left="-567"/>
        <w:contextualSpacing/>
        <w:jc w:val="both"/>
        <w:rPr>
          <w:b/>
          <w:sz w:val="24"/>
          <w:szCs w:val="24"/>
          <w:lang w:eastAsia="ru-RU"/>
        </w:rPr>
      </w:pPr>
    </w:p>
    <w:p w:rsidR="0063119C" w:rsidRPr="006A6209" w:rsidRDefault="0063119C" w:rsidP="006A6209">
      <w:pPr>
        <w:ind w:left="-567" w:firstLine="567"/>
        <w:contextualSpacing/>
        <w:jc w:val="both"/>
        <w:rPr>
          <w:b/>
          <w:sz w:val="24"/>
          <w:szCs w:val="24"/>
          <w:lang w:eastAsia="ru-RU"/>
        </w:rPr>
      </w:pPr>
    </w:p>
    <w:p w:rsidR="0063119C" w:rsidRPr="006A6209" w:rsidRDefault="0063119C" w:rsidP="006A6209">
      <w:pPr>
        <w:ind w:left="-567" w:firstLine="567"/>
        <w:contextualSpacing/>
        <w:jc w:val="both"/>
        <w:rPr>
          <w:b/>
          <w:sz w:val="24"/>
          <w:szCs w:val="24"/>
          <w:lang w:eastAsia="ru-RU"/>
        </w:rPr>
      </w:pPr>
      <w:r w:rsidRPr="006A6209">
        <w:rPr>
          <w:b/>
          <w:sz w:val="24"/>
          <w:szCs w:val="24"/>
          <w:lang w:eastAsia="ru-RU"/>
        </w:rPr>
        <w:t>Для преподавателя</w:t>
      </w:r>
    </w:p>
    <w:p w:rsidR="0063119C" w:rsidRPr="006A6209" w:rsidRDefault="0063119C" w:rsidP="006A6209">
      <w:pPr>
        <w:autoSpaceDE w:val="0"/>
        <w:autoSpaceDN w:val="0"/>
        <w:adjustRightInd w:val="0"/>
        <w:jc w:val="both"/>
        <w:rPr>
          <w:rFonts w:eastAsia="Calibri"/>
          <w:sz w:val="24"/>
          <w:szCs w:val="24"/>
          <w:lang w:eastAsia="ru-RU"/>
        </w:rPr>
      </w:pPr>
    </w:p>
    <w:p w:rsidR="0063119C" w:rsidRPr="006A6209" w:rsidRDefault="0063119C" w:rsidP="006A6209">
      <w:pPr>
        <w:autoSpaceDE w:val="0"/>
        <w:autoSpaceDN w:val="0"/>
        <w:adjustRightInd w:val="0"/>
        <w:jc w:val="both"/>
        <w:rPr>
          <w:rFonts w:eastAsia="Calibri"/>
          <w:sz w:val="24"/>
          <w:szCs w:val="24"/>
          <w:lang w:eastAsia="ru-RU"/>
        </w:rPr>
      </w:pPr>
      <w:proofErr w:type="gramStart"/>
      <w:r w:rsidRPr="006A6209">
        <w:rPr>
          <w:rFonts w:eastAsia="Calibri"/>
          <w:sz w:val="24"/>
          <w:szCs w:val="24"/>
          <w:lang w:eastAsia="ru-RU"/>
        </w:rPr>
        <w:t>Федеральный закон Российской Федерации от 29.12.2012 № 273-ФЗ «Об образовании в</w:t>
      </w:r>
      <w:r w:rsidR="0035684F" w:rsidRPr="006A6209">
        <w:rPr>
          <w:rFonts w:eastAsia="Calibri"/>
          <w:sz w:val="24"/>
          <w:szCs w:val="24"/>
          <w:lang w:eastAsia="ru-RU"/>
        </w:rPr>
        <w:t xml:space="preserve"> </w:t>
      </w:r>
      <w:r w:rsidRPr="006A6209">
        <w:rPr>
          <w:rFonts w:eastAsia="Calibri"/>
          <w:sz w:val="24"/>
          <w:szCs w:val="24"/>
        </w:rPr>
        <w:t>Российской Федерации»</w:t>
      </w:r>
      <w:r w:rsidRPr="006A6209">
        <w:rPr>
          <w:sz w:val="24"/>
          <w:szCs w:val="24"/>
        </w:rPr>
        <w:t xml:space="preserve"> (с изменениями от 31 июля 2020 №304; от 05.04.2021 №85; от </w:t>
      </w:r>
      <w:proofErr w:type="gramEnd"/>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i/>
          <w:iCs/>
          <w:sz w:val="24"/>
          <w:szCs w:val="24"/>
          <w:lang w:eastAsia="ru-RU"/>
        </w:rPr>
        <w:t>Вяземский Е. Е.</w:t>
      </w:r>
      <w:r w:rsidRPr="006A6209">
        <w:rPr>
          <w:rFonts w:eastAsia="Calibri"/>
          <w:sz w:val="24"/>
          <w:szCs w:val="24"/>
          <w:lang w:eastAsia="ru-RU"/>
        </w:rPr>
        <w:t xml:space="preserve">, </w:t>
      </w:r>
      <w:r w:rsidRPr="006A6209">
        <w:rPr>
          <w:rFonts w:eastAsia="Calibri"/>
          <w:i/>
          <w:iCs/>
          <w:sz w:val="24"/>
          <w:szCs w:val="24"/>
          <w:lang w:eastAsia="ru-RU"/>
        </w:rPr>
        <w:t xml:space="preserve">Стрелова О. Ю. </w:t>
      </w:r>
      <w:r w:rsidRPr="006A6209">
        <w:rPr>
          <w:rFonts w:eastAsia="Calibri"/>
          <w:sz w:val="24"/>
          <w:szCs w:val="24"/>
          <w:lang w:eastAsia="ru-RU"/>
        </w:rPr>
        <w:t>Уроки истории: думаем, спорим, размышляем. — М.,</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2012.</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i/>
          <w:iCs/>
          <w:sz w:val="24"/>
          <w:szCs w:val="24"/>
          <w:lang w:eastAsia="ru-RU"/>
        </w:rPr>
        <w:t>Вяземский Е. Е.</w:t>
      </w:r>
      <w:r w:rsidRPr="006A6209">
        <w:rPr>
          <w:rFonts w:eastAsia="Calibri"/>
          <w:sz w:val="24"/>
          <w:szCs w:val="24"/>
          <w:lang w:eastAsia="ru-RU"/>
        </w:rPr>
        <w:t xml:space="preserve">, </w:t>
      </w:r>
      <w:r w:rsidRPr="006A6209">
        <w:rPr>
          <w:rFonts w:eastAsia="Calibri"/>
          <w:i/>
          <w:iCs/>
          <w:sz w:val="24"/>
          <w:szCs w:val="24"/>
          <w:lang w:eastAsia="ru-RU"/>
        </w:rPr>
        <w:t>Стрелова О.Ю</w:t>
      </w:r>
      <w:r w:rsidRPr="006A6209">
        <w:rPr>
          <w:rFonts w:eastAsia="Calibri"/>
          <w:sz w:val="24"/>
          <w:szCs w:val="24"/>
          <w:lang w:eastAsia="ru-RU"/>
        </w:rPr>
        <w:t xml:space="preserve">. Педагогические подходы к реализации концепции </w:t>
      </w:r>
      <w:proofErr w:type="spellStart"/>
      <w:r w:rsidRPr="006A6209">
        <w:rPr>
          <w:rFonts w:eastAsia="Calibri"/>
          <w:sz w:val="24"/>
          <w:szCs w:val="24"/>
          <w:lang w:eastAsia="ru-RU"/>
        </w:rPr>
        <w:t>единогоучебника</w:t>
      </w:r>
      <w:proofErr w:type="spellEnd"/>
      <w:r w:rsidRPr="006A6209">
        <w:rPr>
          <w:rFonts w:eastAsia="Calibri"/>
          <w:sz w:val="24"/>
          <w:szCs w:val="24"/>
          <w:lang w:eastAsia="ru-RU"/>
        </w:rPr>
        <w:t xml:space="preserve"> истории. — М., 2015.</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i/>
          <w:iCs/>
          <w:sz w:val="24"/>
          <w:szCs w:val="24"/>
          <w:lang w:eastAsia="ru-RU"/>
        </w:rPr>
        <w:t>Шевченко Н</w:t>
      </w:r>
      <w:r w:rsidRPr="006A6209">
        <w:rPr>
          <w:rFonts w:eastAsia="Calibri"/>
          <w:sz w:val="24"/>
          <w:szCs w:val="24"/>
          <w:lang w:eastAsia="ru-RU"/>
        </w:rPr>
        <w:t xml:space="preserve">. </w:t>
      </w:r>
      <w:r w:rsidRPr="006A6209">
        <w:rPr>
          <w:rFonts w:eastAsia="Calibri"/>
          <w:i/>
          <w:iCs/>
          <w:sz w:val="24"/>
          <w:szCs w:val="24"/>
          <w:lang w:eastAsia="ru-RU"/>
        </w:rPr>
        <w:t>И</w:t>
      </w:r>
      <w:r w:rsidRPr="006A6209">
        <w:rPr>
          <w:rFonts w:eastAsia="Calibri"/>
          <w:sz w:val="24"/>
          <w:szCs w:val="24"/>
          <w:lang w:eastAsia="ru-RU"/>
        </w:rPr>
        <w:t>. История для профессий и специальностей технического, естественно-</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научного, социально-экономического профилей. Методические рекомендации. — М., 2013.</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История России. 1900—1946 гг.: кн. для учителя / под ред. А. В. Филиппова, А. А. Данилова.— М., 2010.</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Концепция нового учебно-методического комплекса по отечественной истории // Вестник</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образования. — 2014. — № 13. — С. 10—124.</w:t>
      </w:r>
    </w:p>
    <w:p w:rsidR="0063119C" w:rsidRPr="006A6209" w:rsidRDefault="0063119C" w:rsidP="006A6209">
      <w:pPr>
        <w:jc w:val="both"/>
        <w:rPr>
          <w:sz w:val="24"/>
          <w:szCs w:val="24"/>
          <w:lang w:eastAsia="ru-RU"/>
        </w:rPr>
      </w:pPr>
      <w:r w:rsidRPr="006A6209">
        <w:rPr>
          <w:sz w:val="24"/>
          <w:szCs w:val="24"/>
          <w:lang w:eastAsia="ru-RU"/>
        </w:rPr>
        <w:t>Письмо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11" w:anchor="id.lnxbz9" w:history="1">
        <w:r w:rsidRPr="006A6209">
          <w:rPr>
            <w:sz w:val="24"/>
            <w:szCs w:val="24"/>
            <w:lang w:eastAsia="ru-RU"/>
          </w:rPr>
          <w:t>Методические рекомендации</w:t>
        </w:r>
      </w:hyperlink>
      <w:r w:rsidRPr="006A6209">
        <w:rPr>
          <w:sz w:val="24"/>
          <w:szCs w:val="24"/>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63119C" w:rsidRPr="006A6209" w:rsidRDefault="0063119C" w:rsidP="006A6209">
      <w:pPr>
        <w:jc w:val="both"/>
        <w:rPr>
          <w:sz w:val="24"/>
          <w:szCs w:val="24"/>
          <w:lang w:eastAsia="ru-RU"/>
        </w:rPr>
      </w:pPr>
      <w:r w:rsidRPr="006A6209">
        <w:rPr>
          <w:sz w:val="24"/>
          <w:szCs w:val="24"/>
        </w:rPr>
        <w:t xml:space="preserve"> Распоряжение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63119C" w:rsidRPr="006A6209" w:rsidRDefault="0063119C" w:rsidP="006A6209">
      <w:pPr>
        <w:jc w:val="both"/>
        <w:rPr>
          <w:sz w:val="24"/>
          <w:szCs w:val="24"/>
        </w:rPr>
      </w:pPr>
      <w:r w:rsidRPr="006A6209">
        <w:rPr>
          <w:sz w:val="24"/>
          <w:szCs w:val="24"/>
        </w:rPr>
        <w:t xml:space="preserve"> </w:t>
      </w:r>
      <w:proofErr w:type="gramStart"/>
      <w:r w:rsidRPr="006A6209">
        <w:rPr>
          <w:sz w:val="24"/>
          <w:szCs w:val="24"/>
        </w:rPr>
        <w:t>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w:t>
      </w:r>
      <w:proofErr w:type="gramEnd"/>
      <w:r w:rsidRPr="006A6209">
        <w:rPr>
          <w:sz w:val="24"/>
          <w:szCs w:val="24"/>
        </w:rPr>
        <w:t xml:space="preserve"> профессиональной направленности, в </w:t>
      </w:r>
      <w:proofErr w:type="spellStart"/>
      <w:r w:rsidRPr="006A6209">
        <w:rPr>
          <w:sz w:val="24"/>
          <w:szCs w:val="24"/>
        </w:rPr>
        <w:t>т.ч</w:t>
      </w:r>
      <w:proofErr w:type="spellEnd"/>
      <w:r w:rsidRPr="006A6209">
        <w:rPr>
          <w:sz w:val="24"/>
          <w:szCs w:val="24"/>
        </w:rPr>
        <w:t>. с учетом применения технологий дистанционного и электронного обучения</w:t>
      </w:r>
    </w:p>
    <w:p w:rsidR="0063119C" w:rsidRPr="006A6209" w:rsidRDefault="0063119C" w:rsidP="006A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hanging="142"/>
        <w:jc w:val="both"/>
        <w:rPr>
          <w:sz w:val="24"/>
          <w:szCs w:val="24"/>
        </w:rPr>
      </w:pPr>
      <w:r w:rsidRPr="006A6209">
        <w:rPr>
          <w:sz w:val="24"/>
          <w:szCs w:val="24"/>
        </w:rPr>
        <w:t xml:space="preserve">    Примерная рабочая программа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proofErr w:type="gramStart"/>
      <w:r w:rsidRPr="006A6209">
        <w:rPr>
          <w:sz w:val="24"/>
          <w:szCs w:val="24"/>
        </w:rPr>
        <w:t xml:space="preserve"> .</w:t>
      </w:r>
      <w:proofErr w:type="gramEnd"/>
      <w:r w:rsidRPr="006A6209">
        <w:rPr>
          <w:sz w:val="24"/>
          <w:szCs w:val="24"/>
        </w:rPr>
        <w:t xml:space="preserve"> Протокол № 14 от «30» ноября 2022 г.</w:t>
      </w:r>
    </w:p>
    <w:p w:rsidR="0063119C" w:rsidRPr="006A6209" w:rsidRDefault="0063119C" w:rsidP="006A6209">
      <w:pPr>
        <w:autoSpaceDE w:val="0"/>
        <w:autoSpaceDN w:val="0"/>
        <w:adjustRightInd w:val="0"/>
        <w:jc w:val="both"/>
        <w:rPr>
          <w:rFonts w:eastAsia="Calibri"/>
          <w:b/>
          <w:sz w:val="24"/>
          <w:szCs w:val="24"/>
          <w:lang w:eastAsia="ru-RU"/>
        </w:rPr>
      </w:pPr>
      <w:r w:rsidRPr="006A6209">
        <w:rPr>
          <w:rFonts w:eastAsia="Calibri"/>
          <w:b/>
          <w:sz w:val="24"/>
          <w:szCs w:val="24"/>
          <w:lang w:eastAsia="ru-RU"/>
        </w:rPr>
        <w:t>Интернет-ресурсы</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gumer</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info</w:t>
      </w:r>
      <w:proofErr w:type="spellEnd"/>
      <w:r w:rsidRPr="006A6209">
        <w:rPr>
          <w:rFonts w:eastAsia="Calibri"/>
          <w:sz w:val="24"/>
          <w:szCs w:val="24"/>
          <w:lang w:eastAsia="ru-RU"/>
        </w:rPr>
        <w:t xml:space="preserve"> (Библиотека </w:t>
      </w:r>
      <w:proofErr w:type="spellStart"/>
      <w:r w:rsidRPr="006A6209">
        <w:rPr>
          <w:rFonts w:eastAsia="Calibri"/>
          <w:sz w:val="24"/>
          <w:szCs w:val="24"/>
          <w:lang w:eastAsia="ru-RU"/>
        </w:rPr>
        <w:t>Гумер</w:t>
      </w:r>
      <w:proofErr w:type="spellEnd"/>
      <w:r w:rsidRPr="006A6209">
        <w:rPr>
          <w:rFonts w:eastAsia="Calibri"/>
          <w:sz w:val="24"/>
          <w:szCs w:val="24"/>
          <w:lang w:eastAsia="ru-RU"/>
        </w:rPr>
        <w:t>).</w:t>
      </w:r>
    </w:p>
    <w:p w:rsidR="0063119C" w:rsidRPr="006A6209" w:rsidRDefault="0063119C" w:rsidP="006A6209">
      <w:pPr>
        <w:autoSpaceDE w:val="0"/>
        <w:autoSpaceDN w:val="0"/>
        <w:adjustRightInd w:val="0"/>
        <w:jc w:val="both"/>
        <w:rPr>
          <w:rFonts w:eastAsia="Calibri"/>
          <w:sz w:val="24"/>
          <w:szCs w:val="24"/>
          <w:lang w:eastAsia="ru-RU"/>
        </w:rPr>
      </w:pPr>
      <w:proofErr w:type="spellStart"/>
      <w:proofErr w:type="gram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hist</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msu</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/ER/</w:t>
      </w:r>
      <w:proofErr w:type="spellStart"/>
      <w:r w:rsidRPr="006A6209">
        <w:rPr>
          <w:rFonts w:eastAsia="Calibri"/>
          <w:sz w:val="24"/>
          <w:szCs w:val="24"/>
          <w:lang w:eastAsia="ru-RU"/>
        </w:rPr>
        <w:t>Etext</w:t>
      </w:r>
      <w:proofErr w:type="spellEnd"/>
      <w:r w:rsidRPr="006A6209">
        <w:rPr>
          <w:rFonts w:eastAsia="Calibri"/>
          <w:sz w:val="24"/>
          <w:szCs w:val="24"/>
          <w:lang w:eastAsia="ru-RU"/>
        </w:rPr>
        <w:t>/PICT/</w:t>
      </w:r>
      <w:proofErr w:type="spellStart"/>
      <w:r w:rsidRPr="006A6209">
        <w:rPr>
          <w:rFonts w:eastAsia="Calibri"/>
          <w:sz w:val="24"/>
          <w:szCs w:val="24"/>
          <w:lang w:eastAsia="ru-RU"/>
        </w:rPr>
        <w:t>feudal</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htm</w:t>
      </w:r>
      <w:proofErr w:type="spellEnd"/>
      <w:r w:rsidRPr="006A6209">
        <w:rPr>
          <w:rFonts w:eastAsia="Calibri"/>
          <w:sz w:val="24"/>
          <w:szCs w:val="24"/>
          <w:lang w:eastAsia="ru-RU"/>
        </w:rPr>
        <w:t xml:space="preserve"> (Библиотека Исторического факультета</w:t>
      </w:r>
      <w:proofErr w:type="gramEnd"/>
    </w:p>
    <w:p w:rsidR="0063119C" w:rsidRPr="006A6209" w:rsidRDefault="0063119C" w:rsidP="006A6209">
      <w:pPr>
        <w:autoSpaceDE w:val="0"/>
        <w:autoSpaceDN w:val="0"/>
        <w:adjustRightInd w:val="0"/>
        <w:jc w:val="both"/>
        <w:rPr>
          <w:rFonts w:eastAsia="Calibri"/>
          <w:sz w:val="24"/>
          <w:szCs w:val="24"/>
          <w:lang w:eastAsia="ru-RU"/>
        </w:rPr>
      </w:pPr>
      <w:proofErr w:type="gramStart"/>
      <w:r w:rsidRPr="006A6209">
        <w:rPr>
          <w:rFonts w:eastAsia="Calibri"/>
          <w:sz w:val="24"/>
          <w:szCs w:val="24"/>
          <w:lang w:eastAsia="ru-RU"/>
        </w:rPr>
        <w:t>МГУ).</w:t>
      </w:r>
      <w:proofErr w:type="gramEnd"/>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plekhanovfound</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w:t>
      </w:r>
      <w:proofErr w:type="spellStart"/>
      <w:r w:rsidRPr="006A6209">
        <w:rPr>
          <w:rFonts w:eastAsia="Calibri"/>
          <w:sz w:val="24"/>
          <w:szCs w:val="24"/>
          <w:lang w:eastAsia="ru-RU"/>
        </w:rPr>
        <w:t>library</w:t>
      </w:r>
      <w:proofErr w:type="spellEnd"/>
      <w:r w:rsidRPr="006A6209">
        <w:rPr>
          <w:rFonts w:eastAsia="Calibri"/>
          <w:sz w:val="24"/>
          <w:szCs w:val="24"/>
          <w:lang w:eastAsia="ru-RU"/>
        </w:rPr>
        <w:t xml:space="preserve"> (Библиотека социал-демократа).</w:t>
      </w:r>
    </w:p>
    <w:p w:rsidR="0063119C" w:rsidRPr="006A6209" w:rsidRDefault="0063119C" w:rsidP="006A6209">
      <w:pPr>
        <w:autoSpaceDE w:val="0"/>
        <w:autoSpaceDN w:val="0"/>
        <w:adjustRightInd w:val="0"/>
        <w:jc w:val="both"/>
        <w:rPr>
          <w:rFonts w:eastAsia="Calibri"/>
          <w:sz w:val="24"/>
          <w:szCs w:val="24"/>
          <w:lang w:eastAsia="ru-RU"/>
        </w:rPr>
      </w:pPr>
      <w:proofErr w:type="spellStart"/>
      <w:proofErr w:type="gram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bibliotekar</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(Библиотекарь.</w:t>
      </w:r>
      <w:proofErr w:type="gramEnd"/>
      <w:r w:rsidRPr="006A6209">
        <w:rPr>
          <w:rFonts w:eastAsia="Calibri"/>
          <w:sz w:val="24"/>
          <w:szCs w:val="24"/>
          <w:lang w:eastAsia="ru-RU"/>
        </w:rPr>
        <w:t xml:space="preserve"> </w:t>
      </w:r>
      <w:proofErr w:type="spellStart"/>
      <w:r w:rsidRPr="006A6209">
        <w:rPr>
          <w:rFonts w:eastAsia="Calibri"/>
          <w:sz w:val="24"/>
          <w:szCs w:val="24"/>
          <w:lang w:eastAsia="ru-RU"/>
        </w:rPr>
        <w:t>Ру</w:t>
      </w:r>
      <w:proofErr w:type="spellEnd"/>
      <w:r w:rsidRPr="006A6209">
        <w:rPr>
          <w:rFonts w:eastAsia="Calibri"/>
          <w:sz w:val="24"/>
          <w:szCs w:val="24"/>
          <w:lang w:eastAsia="ru-RU"/>
        </w:rPr>
        <w:t xml:space="preserve">: электронная библиотека </w:t>
      </w:r>
      <w:proofErr w:type="gramStart"/>
      <w:r w:rsidRPr="006A6209">
        <w:rPr>
          <w:rFonts w:eastAsia="Calibri"/>
          <w:sz w:val="24"/>
          <w:szCs w:val="24"/>
          <w:lang w:eastAsia="ru-RU"/>
        </w:rPr>
        <w:t>нехудожественной</w:t>
      </w:r>
      <w:proofErr w:type="gramEnd"/>
      <w:r w:rsidRPr="006A6209">
        <w:rPr>
          <w:rFonts w:eastAsia="Calibri"/>
          <w:sz w:val="24"/>
          <w:szCs w:val="24"/>
          <w:lang w:eastAsia="ru-RU"/>
        </w:rPr>
        <w:t xml:space="preserve"> </w:t>
      </w:r>
      <w:proofErr w:type="spellStart"/>
      <w:r w:rsidRPr="006A6209">
        <w:rPr>
          <w:rFonts w:eastAsia="Calibri"/>
          <w:sz w:val="24"/>
          <w:szCs w:val="24"/>
          <w:lang w:eastAsia="ru-RU"/>
        </w:rPr>
        <w:t>лите</w:t>
      </w:r>
      <w:proofErr w:type="spellEnd"/>
      <w:r w:rsidRPr="006A6209">
        <w:rPr>
          <w:rFonts w:eastAsia="Calibri"/>
          <w:sz w:val="24"/>
          <w:szCs w:val="24"/>
          <w:lang w:eastAsia="ru-RU"/>
        </w:rPr>
        <w:t>-</w:t>
      </w:r>
    </w:p>
    <w:p w:rsidR="0063119C" w:rsidRPr="006A6209" w:rsidRDefault="0063119C" w:rsidP="006A6209">
      <w:pPr>
        <w:autoSpaceDE w:val="0"/>
        <w:autoSpaceDN w:val="0"/>
        <w:adjustRightInd w:val="0"/>
        <w:jc w:val="both"/>
        <w:rPr>
          <w:rFonts w:eastAsia="Calibri"/>
          <w:sz w:val="24"/>
          <w:szCs w:val="24"/>
          <w:lang w:eastAsia="ru-RU"/>
        </w:rPr>
      </w:pPr>
      <w:proofErr w:type="spellStart"/>
      <w:proofErr w:type="gramStart"/>
      <w:r w:rsidRPr="006A6209">
        <w:rPr>
          <w:rFonts w:eastAsia="Calibri"/>
          <w:sz w:val="24"/>
          <w:szCs w:val="24"/>
          <w:lang w:eastAsia="ru-RU"/>
        </w:rPr>
        <w:t>ратуры</w:t>
      </w:r>
      <w:proofErr w:type="spellEnd"/>
      <w:r w:rsidRPr="006A6209">
        <w:rPr>
          <w:rFonts w:eastAsia="Calibri"/>
          <w:sz w:val="24"/>
          <w:szCs w:val="24"/>
          <w:lang w:eastAsia="ru-RU"/>
        </w:rPr>
        <w:t xml:space="preserve"> по русской и мировой истории, искусству, культуре, прикладным наукам).</w:t>
      </w:r>
      <w:proofErr w:type="gramEnd"/>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 xml:space="preserve">https://ru. </w:t>
      </w:r>
      <w:proofErr w:type="spellStart"/>
      <w:r w:rsidRPr="006A6209">
        <w:rPr>
          <w:rFonts w:eastAsia="Calibri"/>
          <w:sz w:val="24"/>
          <w:szCs w:val="24"/>
          <w:lang w:eastAsia="ru-RU"/>
        </w:rPr>
        <w:t>wikipedia</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org</w:t>
      </w:r>
      <w:proofErr w:type="spellEnd"/>
      <w:r w:rsidRPr="006A6209">
        <w:rPr>
          <w:rFonts w:eastAsia="Calibri"/>
          <w:sz w:val="24"/>
          <w:szCs w:val="24"/>
          <w:lang w:eastAsia="ru-RU"/>
        </w:rPr>
        <w:t xml:space="preserve"> (Википедия: свободная энциклопедия).</w:t>
      </w:r>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 xml:space="preserve">https://ru. </w:t>
      </w:r>
      <w:proofErr w:type="spellStart"/>
      <w:r w:rsidRPr="006A6209">
        <w:rPr>
          <w:rFonts w:eastAsia="Calibri"/>
          <w:sz w:val="24"/>
          <w:szCs w:val="24"/>
          <w:lang w:eastAsia="ru-RU"/>
        </w:rPr>
        <w:t>wikisource</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org</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Викитека</w:t>
      </w:r>
      <w:proofErr w:type="spellEnd"/>
      <w:r w:rsidRPr="006A6209">
        <w:rPr>
          <w:rFonts w:eastAsia="Calibri"/>
          <w:sz w:val="24"/>
          <w:szCs w:val="24"/>
          <w:lang w:eastAsia="ru-RU"/>
        </w:rPr>
        <w:t>: свободная библиотека).</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wco</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w:t>
      </w:r>
      <w:proofErr w:type="spellStart"/>
      <w:r w:rsidRPr="006A6209">
        <w:rPr>
          <w:rFonts w:eastAsia="Calibri"/>
          <w:sz w:val="24"/>
          <w:szCs w:val="24"/>
          <w:lang w:eastAsia="ru-RU"/>
        </w:rPr>
        <w:t>icons</w:t>
      </w:r>
      <w:proofErr w:type="spellEnd"/>
      <w:r w:rsidRPr="006A6209">
        <w:rPr>
          <w:rFonts w:eastAsia="Calibri"/>
          <w:sz w:val="24"/>
          <w:szCs w:val="24"/>
          <w:lang w:eastAsia="ru-RU"/>
        </w:rPr>
        <w:t xml:space="preserve"> (Виртуальный каталог икон).</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militera</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lib</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(Военная литература: собрание текстов).</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world-war2. </w:t>
      </w:r>
      <w:proofErr w:type="spellStart"/>
      <w:r w:rsidRPr="006A6209">
        <w:rPr>
          <w:rFonts w:eastAsia="Calibri"/>
          <w:sz w:val="24"/>
          <w:szCs w:val="24"/>
          <w:lang w:eastAsia="ru-RU"/>
        </w:rPr>
        <w:t>chat</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(Вторая Мировая война в русском Интернете).</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biograf-book</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narod</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(Избранные биографии: биографическая литература СССР).</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magister</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msk</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w:t>
      </w:r>
      <w:proofErr w:type="spellStart"/>
      <w:r w:rsidRPr="006A6209">
        <w:rPr>
          <w:rFonts w:eastAsia="Calibri"/>
          <w:sz w:val="24"/>
          <w:szCs w:val="24"/>
          <w:lang w:eastAsia="ru-RU"/>
        </w:rPr>
        <w:t>library</w:t>
      </w:r>
      <w:proofErr w:type="spellEnd"/>
      <w:r w:rsidRPr="006A6209">
        <w:rPr>
          <w:rFonts w:eastAsia="Calibri"/>
          <w:sz w:val="24"/>
          <w:szCs w:val="24"/>
          <w:lang w:eastAsia="ru-RU"/>
        </w:rPr>
        <w:t>/</w:t>
      </w:r>
      <w:proofErr w:type="spellStart"/>
      <w:r w:rsidRPr="006A6209">
        <w:rPr>
          <w:rFonts w:eastAsia="Calibri"/>
          <w:sz w:val="24"/>
          <w:szCs w:val="24"/>
          <w:lang w:eastAsia="ru-RU"/>
        </w:rPr>
        <w:t>library</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htm</w:t>
      </w:r>
      <w:proofErr w:type="spellEnd"/>
      <w:r w:rsidRPr="006A6209">
        <w:rPr>
          <w:rFonts w:eastAsia="Calibri"/>
          <w:sz w:val="24"/>
          <w:szCs w:val="24"/>
          <w:lang w:eastAsia="ru-RU"/>
        </w:rPr>
        <w:t xml:space="preserve"> (Интернет-издательство «Библиотека»: электронные </w:t>
      </w:r>
      <w:r w:rsidRPr="006A6209">
        <w:rPr>
          <w:rFonts w:eastAsia="Calibri"/>
          <w:sz w:val="24"/>
          <w:szCs w:val="24"/>
          <w:lang w:eastAsia="ru-RU"/>
        </w:rPr>
        <w:lastRenderedPageBreak/>
        <w:t>издания произведений и биографических и критических материалов).</w:t>
      </w:r>
    </w:p>
    <w:p w:rsidR="0063119C" w:rsidRPr="006A6209" w:rsidRDefault="0063119C" w:rsidP="006A6209">
      <w:pPr>
        <w:autoSpaceDE w:val="0"/>
        <w:autoSpaceDN w:val="0"/>
        <w:adjustRightInd w:val="0"/>
        <w:jc w:val="both"/>
        <w:rPr>
          <w:rFonts w:eastAsia="Calibri"/>
          <w:sz w:val="24"/>
          <w:szCs w:val="24"/>
          <w:lang w:val="en-US" w:eastAsia="ru-RU"/>
        </w:rPr>
      </w:pPr>
      <w:proofErr w:type="gramStart"/>
      <w:r w:rsidRPr="006A6209">
        <w:rPr>
          <w:rFonts w:eastAsia="Calibri"/>
          <w:sz w:val="24"/>
          <w:szCs w:val="24"/>
          <w:lang w:val="en-US" w:eastAsia="ru-RU"/>
        </w:rPr>
        <w:t>www</w:t>
      </w:r>
      <w:proofErr w:type="gramEnd"/>
      <w:r w:rsidRPr="006A6209">
        <w:rPr>
          <w:rFonts w:eastAsia="Calibri"/>
          <w:sz w:val="24"/>
          <w:szCs w:val="24"/>
          <w:lang w:val="en-US" w:eastAsia="ru-RU"/>
        </w:rPr>
        <w:t xml:space="preserve">. </w:t>
      </w:r>
      <w:proofErr w:type="gramStart"/>
      <w:r w:rsidRPr="006A6209">
        <w:rPr>
          <w:rFonts w:eastAsia="Calibri"/>
          <w:sz w:val="24"/>
          <w:szCs w:val="24"/>
          <w:lang w:val="en-US" w:eastAsia="ru-RU"/>
        </w:rPr>
        <w:t>intellect-video</w:t>
      </w:r>
      <w:proofErr w:type="gramEnd"/>
      <w:r w:rsidRPr="006A6209">
        <w:rPr>
          <w:rFonts w:eastAsia="Calibri"/>
          <w:sz w:val="24"/>
          <w:szCs w:val="24"/>
          <w:lang w:val="en-US" w:eastAsia="ru-RU"/>
        </w:rPr>
        <w:t xml:space="preserve">. </w:t>
      </w:r>
      <w:proofErr w:type="gramStart"/>
      <w:r w:rsidRPr="006A6209">
        <w:rPr>
          <w:rFonts w:eastAsia="Calibri"/>
          <w:sz w:val="24"/>
          <w:szCs w:val="24"/>
          <w:lang w:val="en-US" w:eastAsia="ru-RU"/>
        </w:rPr>
        <w:t>com/</w:t>
      </w:r>
      <w:proofErr w:type="spellStart"/>
      <w:r w:rsidRPr="006A6209">
        <w:rPr>
          <w:rFonts w:eastAsia="Calibri"/>
          <w:sz w:val="24"/>
          <w:szCs w:val="24"/>
          <w:lang w:val="en-US" w:eastAsia="ru-RU"/>
        </w:rPr>
        <w:t>russian</w:t>
      </w:r>
      <w:proofErr w:type="spellEnd"/>
      <w:r w:rsidRPr="006A6209">
        <w:rPr>
          <w:rFonts w:eastAsia="Calibri"/>
          <w:sz w:val="24"/>
          <w:szCs w:val="24"/>
          <w:lang w:val="en-US" w:eastAsia="ru-RU"/>
        </w:rPr>
        <w:t>-history</w:t>
      </w:r>
      <w:proofErr w:type="gramEnd"/>
      <w:r w:rsidRPr="006A6209">
        <w:rPr>
          <w:rFonts w:eastAsia="Calibri"/>
          <w:sz w:val="24"/>
          <w:szCs w:val="24"/>
          <w:lang w:val="en-US" w:eastAsia="ru-RU"/>
        </w:rPr>
        <w:t xml:space="preserve"> (</w:t>
      </w:r>
      <w:proofErr w:type="spellStart"/>
      <w:r w:rsidRPr="006A6209">
        <w:rPr>
          <w:rFonts w:eastAsia="Calibri"/>
          <w:sz w:val="24"/>
          <w:szCs w:val="24"/>
          <w:lang w:eastAsia="ru-RU"/>
        </w:rPr>
        <w:t>ИсторияРоссиииСССР</w:t>
      </w:r>
      <w:proofErr w:type="spellEnd"/>
      <w:r w:rsidRPr="006A6209">
        <w:rPr>
          <w:rFonts w:eastAsia="Calibri"/>
          <w:sz w:val="24"/>
          <w:szCs w:val="24"/>
          <w:lang w:val="en-US" w:eastAsia="ru-RU"/>
        </w:rPr>
        <w:t xml:space="preserve">: </w:t>
      </w:r>
      <w:r w:rsidRPr="006A6209">
        <w:rPr>
          <w:rFonts w:eastAsia="Calibri"/>
          <w:sz w:val="24"/>
          <w:szCs w:val="24"/>
          <w:lang w:eastAsia="ru-RU"/>
        </w:rPr>
        <w:t>онлайн</w:t>
      </w:r>
      <w:r w:rsidRPr="006A6209">
        <w:rPr>
          <w:rFonts w:eastAsia="Calibri"/>
          <w:sz w:val="24"/>
          <w:szCs w:val="24"/>
          <w:lang w:val="en-US" w:eastAsia="ru-RU"/>
        </w:rPr>
        <w:t>-</w:t>
      </w:r>
      <w:r w:rsidRPr="006A6209">
        <w:rPr>
          <w:rFonts w:eastAsia="Calibri"/>
          <w:sz w:val="24"/>
          <w:szCs w:val="24"/>
          <w:lang w:eastAsia="ru-RU"/>
        </w:rPr>
        <w:t>видео</w:t>
      </w:r>
      <w:r w:rsidRPr="006A6209">
        <w:rPr>
          <w:rFonts w:eastAsia="Calibri"/>
          <w:sz w:val="24"/>
          <w:szCs w:val="24"/>
          <w:lang w:val="en-US" w:eastAsia="ru-RU"/>
        </w:rPr>
        <w:t>).</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historicus</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(Историк: общественно-политический журнал).</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history</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tom</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(История России от князей до Президента).</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statehistory</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(История государства).</w:t>
      </w:r>
    </w:p>
    <w:p w:rsidR="0063119C" w:rsidRPr="006A6209" w:rsidRDefault="0063119C" w:rsidP="006A6209">
      <w:pPr>
        <w:autoSpaceDE w:val="0"/>
        <w:autoSpaceDN w:val="0"/>
        <w:adjustRightInd w:val="0"/>
        <w:jc w:val="both"/>
        <w:rPr>
          <w:rFonts w:eastAsia="Calibri"/>
          <w:sz w:val="24"/>
          <w:szCs w:val="24"/>
          <w:lang w:eastAsia="ru-RU"/>
        </w:rPr>
      </w:pPr>
      <w:proofErr w:type="spellStart"/>
      <w:proofErr w:type="gram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kulichki</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com</w:t>
      </w:r>
      <w:proofErr w:type="spellEnd"/>
      <w:r w:rsidRPr="006A6209">
        <w:rPr>
          <w:rFonts w:eastAsia="Calibri"/>
          <w:sz w:val="24"/>
          <w:szCs w:val="24"/>
          <w:lang w:eastAsia="ru-RU"/>
        </w:rPr>
        <w:t>/</w:t>
      </w:r>
      <w:proofErr w:type="spellStart"/>
      <w:r w:rsidRPr="006A6209">
        <w:rPr>
          <w:rFonts w:eastAsia="Calibri"/>
          <w:sz w:val="24"/>
          <w:szCs w:val="24"/>
          <w:lang w:eastAsia="ru-RU"/>
        </w:rPr>
        <w:t>grandwar</w:t>
      </w:r>
      <w:proofErr w:type="spellEnd"/>
      <w:r w:rsidRPr="006A6209">
        <w:rPr>
          <w:rFonts w:eastAsia="Calibri"/>
          <w:sz w:val="24"/>
          <w:szCs w:val="24"/>
          <w:lang w:eastAsia="ru-RU"/>
        </w:rPr>
        <w:t xml:space="preserve"> («Как наши деды воевали»: рассказы о военных конфликтах</w:t>
      </w:r>
      <w:proofErr w:type="gramEnd"/>
    </w:p>
    <w:p w:rsidR="0063119C" w:rsidRPr="006A6209" w:rsidRDefault="0063119C" w:rsidP="006A6209">
      <w:pPr>
        <w:autoSpaceDE w:val="0"/>
        <w:autoSpaceDN w:val="0"/>
        <w:adjustRightInd w:val="0"/>
        <w:jc w:val="both"/>
        <w:rPr>
          <w:rFonts w:eastAsia="Calibri"/>
          <w:sz w:val="24"/>
          <w:szCs w:val="24"/>
          <w:lang w:eastAsia="ru-RU"/>
        </w:rPr>
      </w:pPr>
      <w:proofErr w:type="gramStart"/>
      <w:r w:rsidRPr="006A6209">
        <w:rPr>
          <w:rFonts w:eastAsia="Calibri"/>
          <w:sz w:val="24"/>
          <w:szCs w:val="24"/>
          <w:lang w:eastAsia="ru-RU"/>
        </w:rPr>
        <w:t>Российской империи).</w:t>
      </w:r>
      <w:proofErr w:type="gramEnd"/>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old-maps</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narod</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(Коллекция старинных карт территорий и городов России).</w:t>
      </w:r>
    </w:p>
    <w:p w:rsidR="0063119C" w:rsidRPr="006A6209" w:rsidRDefault="0063119C" w:rsidP="006A6209">
      <w:pPr>
        <w:autoSpaceDE w:val="0"/>
        <w:autoSpaceDN w:val="0"/>
        <w:adjustRightInd w:val="0"/>
        <w:jc w:val="both"/>
        <w:rPr>
          <w:rFonts w:eastAsia="Calibri"/>
          <w:sz w:val="24"/>
          <w:szCs w:val="24"/>
          <w:lang w:eastAsia="ru-RU"/>
        </w:rPr>
      </w:pP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krugosvet</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(Онлайн-энциклопедия «</w:t>
      </w:r>
      <w:proofErr w:type="spellStart"/>
      <w:r w:rsidRPr="006A6209">
        <w:rPr>
          <w:rFonts w:eastAsia="Calibri"/>
          <w:sz w:val="24"/>
          <w:szCs w:val="24"/>
          <w:lang w:eastAsia="ru-RU"/>
        </w:rPr>
        <w:t>Кругосвет</w:t>
      </w:r>
      <w:proofErr w:type="spellEnd"/>
      <w:r w:rsidRPr="006A6209">
        <w:rPr>
          <w:rFonts w:eastAsia="Calibri"/>
          <w:sz w:val="24"/>
          <w:szCs w:val="24"/>
          <w:lang w:eastAsia="ru-RU"/>
        </w:rPr>
        <w:t>»).</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liber</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rsuh</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(Информационный комплекс РГГУ «Научная библиотека»).</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august-1914.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(Первая мировая война: интернет-проект).</w:t>
      </w:r>
    </w:p>
    <w:p w:rsidR="0063119C" w:rsidRPr="006A6209" w:rsidRDefault="0063119C" w:rsidP="006A6209">
      <w:pPr>
        <w:autoSpaceDE w:val="0"/>
        <w:autoSpaceDN w:val="0"/>
        <w:adjustRightInd w:val="0"/>
        <w:jc w:val="both"/>
        <w:rPr>
          <w:rFonts w:eastAsia="Calibri"/>
          <w:sz w:val="24"/>
          <w:szCs w:val="24"/>
          <w:lang w:eastAsia="ru-RU"/>
        </w:rPr>
      </w:pPr>
      <w:proofErr w:type="gramStart"/>
      <w:r w:rsidRPr="006A6209">
        <w:rPr>
          <w:rFonts w:eastAsia="Calibri"/>
          <w:sz w:val="24"/>
          <w:szCs w:val="24"/>
          <w:lang w:eastAsia="ru-RU"/>
        </w:rPr>
        <w:t xml:space="preserve">www.9may.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(Проект-акция:</w:t>
      </w:r>
      <w:proofErr w:type="gramEnd"/>
      <w:r w:rsidRPr="006A6209">
        <w:rPr>
          <w:rFonts w:eastAsia="Calibri"/>
          <w:sz w:val="24"/>
          <w:szCs w:val="24"/>
          <w:lang w:eastAsia="ru-RU"/>
        </w:rPr>
        <w:t xml:space="preserve"> «Наша Победа. </w:t>
      </w:r>
      <w:proofErr w:type="gramStart"/>
      <w:r w:rsidRPr="006A6209">
        <w:rPr>
          <w:rFonts w:eastAsia="Calibri"/>
          <w:sz w:val="24"/>
          <w:szCs w:val="24"/>
          <w:lang w:eastAsia="ru-RU"/>
        </w:rPr>
        <w:t>День за днем»).</w:t>
      </w:r>
      <w:proofErr w:type="gramEnd"/>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temples</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(Проект «Храмы России»).</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radzivil</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chat</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Радзивилловская</w:t>
      </w:r>
      <w:proofErr w:type="spellEnd"/>
      <w:r w:rsidRPr="006A6209">
        <w:rPr>
          <w:rFonts w:eastAsia="Calibri"/>
          <w:sz w:val="24"/>
          <w:szCs w:val="24"/>
          <w:lang w:eastAsia="ru-RU"/>
        </w:rPr>
        <w:t xml:space="preserve"> летопись с иллюстрациями).</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borodulincollection</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com</w:t>
      </w:r>
      <w:proofErr w:type="spellEnd"/>
      <w:r w:rsidRPr="006A6209">
        <w:rPr>
          <w:rFonts w:eastAsia="Calibri"/>
          <w:sz w:val="24"/>
          <w:szCs w:val="24"/>
          <w:lang w:eastAsia="ru-RU"/>
        </w:rPr>
        <w:t>/</w:t>
      </w:r>
      <w:proofErr w:type="spellStart"/>
      <w:r w:rsidRPr="006A6209">
        <w:rPr>
          <w:rFonts w:eastAsia="Calibri"/>
          <w:sz w:val="24"/>
          <w:szCs w:val="24"/>
          <w:lang w:eastAsia="ru-RU"/>
        </w:rPr>
        <w:t>index</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html</w:t>
      </w:r>
      <w:proofErr w:type="spellEnd"/>
      <w:r w:rsidRPr="006A6209">
        <w:rPr>
          <w:rFonts w:eastAsia="Calibri"/>
          <w:sz w:val="24"/>
          <w:szCs w:val="24"/>
          <w:lang w:eastAsia="ru-RU"/>
        </w:rPr>
        <w:t xml:space="preserve"> (Раритеты фотохроники СССР: 1917—1991 гг. </w:t>
      </w:r>
      <w:proofErr w:type="gramStart"/>
      <w:r w:rsidRPr="006A6209">
        <w:rPr>
          <w:rFonts w:eastAsia="Calibri"/>
          <w:sz w:val="24"/>
          <w:szCs w:val="24"/>
          <w:lang w:eastAsia="ru-RU"/>
        </w:rPr>
        <w:t>—к</w:t>
      </w:r>
      <w:proofErr w:type="gramEnd"/>
      <w:r w:rsidRPr="006A6209">
        <w:rPr>
          <w:rFonts w:eastAsia="Calibri"/>
          <w:sz w:val="24"/>
          <w:szCs w:val="24"/>
          <w:lang w:eastAsia="ru-RU"/>
        </w:rPr>
        <w:t>оллекция Льва Бородулина).</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rusrevolution</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info</w:t>
      </w:r>
      <w:proofErr w:type="spellEnd"/>
      <w:r w:rsidRPr="006A6209">
        <w:rPr>
          <w:rFonts w:eastAsia="Calibri"/>
          <w:sz w:val="24"/>
          <w:szCs w:val="24"/>
          <w:lang w:eastAsia="ru-RU"/>
        </w:rPr>
        <w:t xml:space="preserve"> (Революция и Гражданская война: интернет-проект).</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rodina</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rg</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w:t>
      </w:r>
      <w:r w:rsidRPr="006A6209">
        <w:rPr>
          <w:rFonts w:eastAsia="Calibri"/>
          <w:b/>
          <w:bCs/>
          <w:sz w:val="24"/>
          <w:szCs w:val="24"/>
          <w:lang w:eastAsia="ru-RU"/>
        </w:rPr>
        <w:t>(</w:t>
      </w:r>
      <w:r w:rsidRPr="006A6209">
        <w:rPr>
          <w:rFonts w:eastAsia="Calibri"/>
          <w:sz w:val="24"/>
          <w:szCs w:val="24"/>
          <w:lang w:eastAsia="ru-RU"/>
        </w:rPr>
        <w:t>Родина: российский исторический иллюстрированный журнал).</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all-photo</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w:t>
      </w:r>
      <w:proofErr w:type="spellStart"/>
      <w:r w:rsidRPr="006A6209">
        <w:rPr>
          <w:rFonts w:eastAsia="Calibri"/>
          <w:sz w:val="24"/>
          <w:szCs w:val="24"/>
          <w:lang w:eastAsia="ru-RU"/>
        </w:rPr>
        <w:t>empire</w:t>
      </w:r>
      <w:proofErr w:type="spellEnd"/>
      <w:r w:rsidRPr="006A6209">
        <w:rPr>
          <w:rFonts w:eastAsia="Calibri"/>
          <w:sz w:val="24"/>
          <w:szCs w:val="24"/>
          <w:lang w:eastAsia="ru-RU"/>
        </w:rPr>
        <w:t>/</w:t>
      </w:r>
      <w:proofErr w:type="spellStart"/>
      <w:r w:rsidRPr="006A6209">
        <w:rPr>
          <w:rFonts w:eastAsia="Calibri"/>
          <w:sz w:val="24"/>
          <w:szCs w:val="24"/>
          <w:lang w:eastAsia="ru-RU"/>
        </w:rPr>
        <w:t>index</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html</w:t>
      </w:r>
      <w:proofErr w:type="spellEnd"/>
      <w:r w:rsidRPr="006A6209">
        <w:rPr>
          <w:rFonts w:eastAsia="Calibri"/>
          <w:sz w:val="24"/>
          <w:szCs w:val="24"/>
          <w:lang w:eastAsia="ru-RU"/>
        </w:rPr>
        <w:t xml:space="preserve"> (Российская империя в фотографиях).</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fershal</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narod</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(Российский </w:t>
      </w:r>
      <w:proofErr w:type="spellStart"/>
      <w:r w:rsidRPr="006A6209">
        <w:rPr>
          <w:rFonts w:eastAsia="Calibri"/>
          <w:sz w:val="24"/>
          <w:szCs w:val="24"/>
          <w:lang w:eastAsia="ru-RU"/>
        </w:rPr>
        <w:t>мемуарий</w:t>
      </w:r>
      <w:proofErr w:type="spellEnd"/>
      <w:r w:rsidRPr="006A6209">
        <w:rPr>
          <w:rFonts w:eastAsia="Calibri"/>
          <w:sz w:val="24"/>
          <w:szCs w:val="24"/>
          <w:lang w:eastAsia="ru-RU"/>
        </w:rPr>
        <w:t>).</w:t>
      </w:r>
    </w:p>
    <w:p w:rsidR="0063119C" w:rsidRPr="006A6209" w:rsidRDefault="0063119C" w:rsidP="006A6209">
      <w:pPr>
        <w:autoSpaceDE w:val="0"/>
        <w:autoSpaceDN w:val="0"/>
        <w:adjustRightInd w:val="0"/>
        <w:jc w:val="both"/>
        <w:rPr>
          <w:rFonts w:eastAsia="Calibri"/>
          <w:sz w:val="24"/>
          <w:szCs w:val="24"/>
          <w:lang w:eastAsia="ru-RU"/>
        </w:rPr>
      </w:pPr>
    </w:p>
    <w:p w:rsidR="0063119C" w:rsidRPr="006A6209" w:rsidRDefault="0063119C" w:rsidP="006A6209">
      <w:pPr>
        <w:autoSpaceDE w:val="0"/>
        <w:autoSpaceDN w:val="0"/>
        <w:adjustRightInd w:val="0"/>
        <w:jc w:val="both"/>
        <w:rPr>
          <w:rFonts w:eastAsia="Calibri"/>
          <w:sz w:val="24"/>
          <w:szCs w:val="24"/>
          <w:lang w:eastAsia="ru-RU"/>
        </w:rPr>
      </w:pPr>
      <w:proofErr w:type="spellStart"/>
      <w:proofErr w:type="gram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memoirs</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(Русские мемуары:</w:t>
      </w:r>
      <w:proofErr w:type="gramEnd"/>
      <w:r w:rsidRPr="006A6209">
        <w:rPr>
          <w:rFonts w:eastAsia="Calibri"/>
          <w:sz w:val="24"/>
          <w:szCs w:val="24"/>
          <w:lang w:eastAsia="ru-RU"/>
        </w:rPr>
        <w:t xml:space="preserve"> </w:t>
      </w:r>
      <w:proofErr w:type="gramStart"/>
      <w:r w:rsidRPr="006A6209">
        <w:rPr>
          <w:rFonts w:eastAsia="Calibri"/>
          <w:sz w:val="24"/>
          <w:szCs w:val="24"/>
          <w:lang w:eastAsia="ru-RU"/>
        </w:rPr>
        <w:t>Россия в дневниках и воспоминаниях).</w:t>
      </w:r>
      <w:proofErr w:type="gramEnd"/>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scepsis</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w:t>
      </w:r>
      <w:proofErr w:type="spellStart"/>
      <w:r w:rsidRPr="006A6209">
        <w:rPr>
          <w:rFonts w:eastAsia="Calibri"/>
          <w:sz w:val="24"/>
          <w:szCs w:val="24"/>
          <w:lang w:eastAsia="ru-RU"/>
        </w:rPr>
        <w:t>library</w:t>
      </w:r>
      <w:proofErr w:type="spellEnd"/>
      <w:r w:rsidRPr="006A6209">
        <w:rPr>
          <w:rFonts w:eastAsia="Calibri"/>
          <w:sz w:val="24"/>
          <w:szCs w:val="24"/>
          <w:lang w:eastAsia="ru-RU"/>
        </w:rPr>
        <w:t>/</w:t>
      </w:r>
      <w:proofErr w:type="spellStart"/>
      <w:r w:rsidRPr="006A6209">
        <w:rPr>
          <w:rFonts w:eastAsia="Calibri"/>
          <w:sz w:val="24"/>
          <w:szCs w:val="24"/>
          <w:lang w:eastAsia="ru-RU"/>
        </w:rPr>
        <w:t>history</w:t>
      </w:r>
      <w:proofErr w:type="spellEnd"/>
      <w:r w:rsidRPr="006A6209">
        <w:rPr>
          <w:rFonts w:eastAsia="Calibri"/>
          <w:sz w:val="24"/>
          <w:szCs w:val="24"/>
          <w:lang w:eastAsia="ru-RU"/>
        </w:rPr>
        <w:t>/page1 (Скепсис: научно-просветительский журнал).</w:t>
      </w:r>
    </w:p>
    <w:p w:rsidR="0063119C" w:rsidRPr="006A6209" w:rsidRDefault="0063119C" w:rsidP="006A6209">
      <w:pPr>
        <w:autoSpaceDE w:val="0"/>
        <w:autoSpaceDN w:val="0"/>
        <w:adjustRightInd w:val="0"/>
        <w:jc w:val="both"/>
        <w:rPr>
          <w:rFonts w:eastAsia="Calibri"/>
          <w:sz w:val="24"/>
          <w:szCs w:val="24"/>
          <w:lang w:eastAsia="ru-RU"/>
        </w:rPr>
      </w:pPr>
      <w:proofErr w:type="spellStart"/>
      <w:proofErr w:type="gram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arhivtime</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(Следы времени: интернет-архив старинных фотографий, открыток,</w:t>
      </w:r>
      <w:proofErr w:type="gramEnd"/>
    </w:p>
    <w:p w:rsidR="0063119C" w:rsidRPr="006A6209" w:rsidRDefault="0063119C" w:rsidP="006A6209">
      <w:pPr>
        <w:autoSpaceDE w:val="0"/>
        <w:autoSpaceDN w:val="0"/>
        <w:adjustRightInd w:val="0"/>
        <w:jc w:val="both"/>
        <w:rPr>
          <w:rFonts w:eastAsia="Calibri"/>
          <w:sz w:val="24"/>
          <w:szCs w:val="24"/>
          <w:lang w:eastAsia="ru-RU"/>
        </w:rPr>
      </w:pPr>
      <w:r w:rsidRPr="006A6209">
        <w:rPr>
          <w:rFonts w:eastAsia="Calibri"/>
          <w:sz w:val="24"/>
          <w:szCs w:val="24"/>
          <w:lang w:eastAsia="ru-RU"/>
        </w:rPr>
        <w:t>документов).</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sovmusic</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(Советская музыка).</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infoliolib</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info</w:t>
      </w:r>
      <w:proofErr w:type="spellEnd"/>
      <w:r w:rsidRPr="006A6209">
        <w:rPr>
          <w:rFonts w:eastAsia="Calibri"/>
          <w:sz w:val="24"/>
          <w:szCs w:val="24"/>
          <w:lang w:eastAsia="ru-RU"/>
        </w:rPr>
        <w:t xml:space="preserve"> (Университетская электронная библиотека </w:t>
      </w:r>
      <w:proofErr w:type="spellStart"/>
      <w:r w:rsidRPr="006A6209">
        <w:rPr>
          <w:rFonts w:eastAsia="Calibri"/>
          <w:sz w:val="24"/>
          <w:szCs w:val="24"/>
          <w:lang w:eastAsia="ru-RU"/>
        </w:rPr>
        <w:t>Infolio</w:t>
      </w:r>
      <w:proofErr w:type="spellEnd"/>
      <w:r w:rsidRPr="006A6209">
        <w:rPr>
          <w:rFonts w:eastAsia="Calibri"/>
          <w:sz w:val="24"/>
          <w:szCs w:val="24"/>
          <w:lang w:eastAsia="ru-RU"/>
        </w:rPr>
        <w:t>).</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hist</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msu</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/ER/</w:t>
      </w:r>
      <w:proofErr w:type="spellStart"/>
      <w:r w:rsidRPr="006A6209">
        <w:rPr>
          <w:rFonts w:eastAsia="Calibri"/>
          <w:sz w:val="24"/>
          <w:szCs w:val="24"/>
          <w:lang w:eastAsia="ru-RU"/>
        </w:rPr>
        <w:t>Etext</w:t>
      </w:r>
      <w:proofErr w:type="spellEnd"/>
      <w:r w:rsidRPr="006A6209">
        <w:rPr>
          <w:rFonts w:eastAsia="Calibri"/>
          <w:sz w:val="24"/>
          <w:szCs w:val="24"/>
          <w:lang w:eastAsia="ru-RU"/>
        </w:rPr>
        <w:t>/</w:t>
      </w:r>
      <w:proofErr w:type="spellStart"/>
      <w:r w:rsidRPr="006A6209">
        <w:rPr>
          <w:rFonts w:eastAsia="Calibri"/>
          <w:sz w:val="24"/>
          <w:szCs w:val="24"/>
          <w:lang w:eastAsia="ru-RU"/>
        </w:rPr>
        <w:t>index</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html</w:t>
      </w:r>
      <w:proofErr w:type="spellEnd"/>
      <w:r w:rsidRPr="006A6209">
        <w:rPr>
          <w:rFonts w:eastAsia="Calibri"/>
          <w:sz w:val="24"/>
          <w:szCs w:val="24"/>
          <w:lang w:eastAsia="ru-RU"/>
        </w:rPr>
        <w:t xml:space="preserve"> (электронная библиотека Исторического факультета</w:t>
      </w:r>
      <w:r w:rsidR="00057626" w:rsidRPr="006A6209">
        <w:rPr>
          <w:rFonts w:eastAsia="Calibri"/>
          <w:sz w:val="24"/>
          <w:szCs w:val="24"/>
          <w:lang w:eastAsia="ru-RU"/>
        </w:rPr>
        <w:t xml:space="preserve"> </w:t>
      </w:r>
      <w:r w:rsidRPr="006A6209">
        <w:rPr>
          <w:rFonts w:eastAsia="Calibri"/>
          <w:sz w:val="24"/>
          <w:szCs w:val="24"/>
          <w:lang w:eastAsia="ru-RU"/>
        </w:rPr>
        <w:t>МГУ им. М. В. Ломоносова).</w:t>
      </w:r>
    </w:p>
    <w:p w:rsidR="0063119C" w:rsidRPr="006A6209" w:rsidRDefault="0063119C" w:rsidP="006A6209">
      <w:pPr>
        <w:autoSpaceDE w:val="0"/>
        <w:autoSpaceDN w:val="0"/>
        <w:adjustRightInd w:val="0"/>
        <w:jc w:val="both"/>
        <w:rPr>
          <w:rFonts w:eastAsia="Calibri"/>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library</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spbu</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(Научная библиотека им. М. Горького СПбГУ).</w:t>
      </w:r>
    </w:p>
    <w:p w:rsidR="0063119C" w:rsidRPr="006A6209" w:rsidRDefault="0063119C" w:rsidP="006A6209">
      <w:pPr>
        <w:ind w:left="-567" w:firstLine="567"/>
        <w:contextualSpacing/>
        <w:jc w:val="both"/>
        <w:rPr>
          <w:b/>
          <w:sz w:val="24"/>
          <w:szCs w:val="24"/>
          <w:lang w:eastAsia="ru-RU"/>
        </w:rPr>
      </w:pPr>
      <w:proofErr w:type="spellStart"/>
      <w:r w:rsidRPr="006A6209">
        <w:rPr>
          <w:rFonts w:eastAsia="Calibri"/>
          <w:sz w:val="24"/>
          <w:szCs w:val="24"/>
          <w:lang w:eastAsia="ru-RU"/>
        </w:rPr>
        <w:t>www</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ec-dejavu</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ru</w:t>
      </w:r>
      <w:proofErr w:type="spellEnd"/>
      <w:r w:rsidRPr="006A6209">
        <w:rPr>
          <w:rFonts w:eastAsia="Calibri"/>
          <w:sz w:val="24"/>
          <w:szCs w:val="24"/>
          <w:lang w:eastAsia="ru-RU"/>
        </w:rPr>
        <w:t xml:space="preserve"> (Энциклопедия культур </w:t>
      </w:r>
      <w:proofErr w:type="spellStart"/>
      <w:proofErr w:type="gramStart"/>
      <w:r w:rsidRPr="006A6209">
        <w:rPr>
          <w:rFonts w:eastAsia="Calibri"/>
          <w:sz w:val="24"/>
          <w:szCs w:val="24"/>
          <w:lang w:eastAsia="ru-RU"/>
        </w:rPr>
        <w:t>D</w:t>
      </w:r>
      <w:proofErr w:type="gramEnd"/>
      <w:r w:rsidRPr="006A6209">
        <w:rPr>
          <w:rFonts w:eastAsia="Calibri"/>
          <w:sz w:val="24"/>
          <w:szCs w:val="24"/>
          <w:lang w:eastAsia="ru-RU"/>
        </w:rPr>
        <w:t>еjа</w:t>
      </w:r>
      <w:proofErr w:type="spellEnd"/>
      <w:r w:rsidRPr="006A6209">
        <w:rPr>
          <w:rFonts w:eastAsia="Calibri"/>
          <w:sz w:val="24"/>
          <w:szCs w:val="24"/>
          <w:lang w:eastAsia="ru-RU"/>
        </w:rPr>
        <w:t xml:space="preserve"> </w:t>
      </w:r>
      <w:proofErr w:type="spellStart"/>
      <w:r w:rsidRPr="006A6209">
        <w:rPr>
          <w:rFonts w:eastAsia="Calibri"/>
          <w:sz w:val="24"/>
          <w:szCs w:val="24"/>
          <w:lang w:eastAsia="ru-RU"/>
        </w:rPr>
        <w:t>Vu</w:t>
      </w:r>
      <w:proofErr w:type="spellEnd"/>
      <w:r w:rsidRPr="006A6209">
        <w:rPr>
          <w:rFonts w:eastAsia="Calibri"/>
          <w:sz w:val="24"/>
          <w:szCs w:val="24"/>
          <w:lang w:eastAsia="ru-RU"/>
        </w:rPr>
        <w:t>).</w:t>
      </w:r>
    </w:p>
    <w:p w:rsidR="0063119C" w:rsidRPr="006A6209" w:rsidRDefault="0063119C" w:rsidP="006A6209">
      <w:pPr>
        <w:ind w:left="-567" w:firstLine="567"/>
        <w:contextualSpacing/>
        <w:jc w:val="both"/>
        <w:rPr>
          <w:sz w:val="24"/>
          <w:szCs w:val="24"/>
          <w:lang w:eastAsia="ru-RU"/>
        </w:rPr>
      </w:pPr>
    </w:p>
    <w:p w:rsidR="00EB38A5" w:rsidRDefault="00EB38A5">
      <w:pPr>
        <w:pBdr>
          <w:top w:val="none" w:sz="4" w:space="0" w:color="000000"/>
          <w:left w:val="none" w:sz="4" w:space="0" w:color="000000"/>
          <w:bottom w:val="none" w:sz="4" w:space="0" w:color="000000"/>
          <w:right w:val="none" w:sz="4" w:space="0" w:color="000000"/>
        </w:pBdr>
      </w:pPr>
    </w:p>
    <w:sectPr w:rsidR="00EB38A5" w:rsidSect="004730A7">
      <w:footerReference w:type="default" r:id="rId12"/>
      <w:pgSz w:w="11907" w:h="16840"/>
      <w:pgMar w:top="992" w:right="851" w:bottom="1134" w:left="851" w:header="0" w:footer="6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09" w:rsidRDefault="006A6209">
      <w:r>
        <w:separator/>
      </w:r>
    </w:p>
  </w:endnote>
  <w:endnote w:type="continuationSeparator" w:id="0">
    <w:p w:rsidR="006A6209" w:rsidRDefault="006A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00000000" w:usb1="090F0000" w:usb2="00000010" w:usb3="00000000" w:csb0="003F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09" w:rsidRDefault="006A6209">
    <w:pPr>
      <w:pStyle w:val="af1"/>
      <w:spacing w:line="14" w:lineRule="auto"/>
      <w:rPr>
        <w:sz w:val="19"/>
      </w:rPr>
    </w:pPr>
    <w:r>
      <w:pict>
        <v:shapetype id="_x0000_t202" coordsize="21600,21600" o:spt="202" path="m,l,21600r21600,l21600,xe">
          <v:stroke joinstyle="miter"/>
          <v:path gradientshapeok="t" o:connecttype="rect"/>
        </v:shapetype>
        <v:shape id="shape 0" o:spid="_x0000_s2050" type="#_x0000_t202" style="position:absolute;margin-left:291.6pt;margin-top:792.3pt;width:12pt;height:15.3pt;z-index:-251659264;visibility:visible;mso-position-horizontal-relative:page;mso-position-vertical-relative:page" filled="f" stroked="f">
          <v:textbox style="mso-next-textbox:#shape 0" inset="0,0,0,0">
            <w:txbxContent>
              <w:p w:rsidR="006A6209" w:rsidRDefault="006A6209">
                <w:pPr>
                  <w:pStyle w:val="af1"/>
                  <w:spacing w:before="10"/>
                  <w:ind w:left="60"/>
                </w:pPr>
                <w:r>
                  <w:fldChar w:fldCharType="begin"/>
                </w:r>
                <w:r>
                  <w:instrText>PAGE \* MERGEFORMAT</w:instrText>
                </w:r>
                <w:r>
                  <w:fldChar w:fldCharType="separate"/>
                </w:r>
                <w:r w:rsidR="004730A7">
                  <w:rPr>
                    <w:noProof/>
                  </w:rPr>
                  <w:t>20</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09" w:rsidRDefault="006A6209">
    <w:pPr>
      <w:pStyle w:val="af1"/>
      <w:spacing w:line="14" w:lineRule="auto"/>
      <w:rPr>
        <w:sz w:val="19"/>
      </w:rPr>
    </w:pPr>
    <w:r>
      <w:pict>
        <v:shapetype id="_x0000_t202" coordsize="21600,21600" o:spt="202" path="m,l,21600r21600,l21600,xe">
          <v:stroke joinstyle="miter"/>
          <v:path gradientshapeok="t" o:connecttype="rect"/>
        </v:shapetype>
        <v:shape id="shape 1" o:spid="_x0000_s2049" type="#_x0000_t202" style="position:absolute;margin-left:537.8pt;margin-top:792.3pt;width:18pt;height:15.3pt;z-index:-251658240;visibility:visible;mso-position-horizontal-relative:page;mso-position-vertical-relative:page" filled="f" stroked="f">
          <v:textbox inset="0,0,0,0">
            <w:txbxContent>
              <w:p w:rsidR="006A6209" w:rsidRDefault="006A6209">
                <w:pPr>
                  <w:pStyle w:val="af1"/>
                  <w:spacing w:before="10"/>
                  <w:ind w:left="60"/>
                </w:pPr>
                <w:r>
                  <w:fldChar w:fldCharType="begin"/>
                </w:r>
                <w:r>
                  <w:instrText>PAGE \* MERGEFORMAT</w:instrText>
                </w:r>
                <w:r>
                  <w:fldChar w:fldCharType="separate"/>
                </w:r>
                <w:r w:rsidR="004730A7">
                  <w:rPr>
                    <w:noProof/>
                  </w:rPr>
                  <w:t>27</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09" w:rsidRDefault="006A6209">
      <w:r>
        <w:separator/>
      </w:r>
    </w:p>
  </w:footnote>
  <w:footnote w:type="continuationSeparator" w:id="0">
    <w:p w:rsidR="006A6209" w:rsidRDefault="006A6209">
      <w:r>
        <w:continuationSeparator/>
      </w:r>
    </w:p>
  </w:footnote>
  <w:footnote w:id="1">
    <w:p w:rsidR="006A6209" w:rsidRPr="009B504B" w:rsidRDefault="006A6209">
      <w:pPr>
        <w:pStyle w:val="af6"/>
        <w:rPr>
          <w:lang w:val="ru-RU"/>
        </w:rPr>
      </w:pPr>
      <w:r>
        <w:rPr>
          <w:color w:val="0066CC"/>
          <w:u w:val="single"/>
          <w:vertAlign w:val="superscript"/>
        </w:rPr>
        <w:footnoteRef/>
      </w:r>
      <w:r w:rsidRPr="009B504B">
        <w:rPr>
          <w:i/>
          <w:color w:val="000000"/>
          <w:lang w:val="ru-RU"/>
        </w:rPr>
        <w:t>Дисциплинарные (предметные) результаты указываются в соответствии с их полным перечнем во ФГОС СОО</w:t>
      </w:r>
      <w:r w:rsidRPr="009B504B">
        <w:rPr>
          <w:color w:val="000000"/>
          <w:lang w:val="ru-RU"/>
        </w:rPr>
        <w:t xml:space="preserve"> от 12.08.2022г. № 732 </w:t>
      </w:r>
      <w:r w:rsidRPr="009B504B">
        <w:rPr>
          <w:i/>
          <w:color w:val="000000"/>
          <w:lang w:val="ru-RU"/>
        </w:rPr>
        <w:t xml:space="preserve">для базового уровня изучения, для углубленного уровня изучения </w:t>
      </w:r>
    </w:p>
  </w:footnote>
  <w:footnote w:id="2">
    <w:p w:rsidR="006A6209" w:rsidRDefault="006A6209">
      <w:pPr>
        <w:pStyle w:val="af6"/>
      </w:pPr>
      <w:r>
        <w:rPr>
          <w:color w:val="0066CC"/>
          <w:u w:val="single"/>
          <w:vertAlign w:val="superscript"/>
        </w:rPr>
        <w:footnoteRef/>
      </w:r>
      <w:proofErr w:type="spellStart"/>
      <w:r>
        <w:rPr>
          <w:i/>
          <w:color w:val="000000"/>
        </w:rPr>
        <w:t>Профессионально-ориентированное</w:t>
      </w:r>
      <w:proofErr w:type="spellEnd"/>
      <w:r>
        <w:rPr>
          <w:i/>
          <w:color w:val="000000"/>
        </w:rPr>
        <w:t xml:space="preserve"> </w:t>
      </w:r>
      <w:proofErr w:type="spellStart"/>
      <w:r>
        <w:rPr>
          <w:i/>
          <w:color w:val="000000"/>
        </w:rPr>
        <w:t>содержание</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01E"/>
    <w:multiLevelType w:val="hybridMultilevel"/>
    <w:tmpl w:val="5AAAA4D0"/>
    <w:lvl w:ilvl="0" w:tplc="38822C2E">
      <w:start w:val="1"/>
      <w:numFmt w:val="bullet"/>
      <w:lvlText w:val=""/>
      <w:lvlJc w:val="left"/>
      <w:pPr>
        <w:ind w:left="861" w:hanging="720"/>
      </w:pPr>
      <w:rPr>
        <w:rFonts w:ascii="Symbol" w:eastAsia="Symbol" w:hAnsi="Symbol" w:cs="Symbol" w:hint="default"/>
        <w:sz w:val="24"/>
        <w:szCs w:val="24"/>
        <w:lang w:val="ru-RU" w:eastAsia="en-US" w:bidi="ar-SA"/>
      </w:rPr>
    </w:lvl>
    <w:lvl w:ilvl="1" w:tplc="3A52E070">
      <w:start w:val="1"/>
      <w:numFmt w:val="bullet"/>
      <w:lvlText w:val="•"/>
      <w:lvlJc w:val="left"/>
      <w:pPr>
        <w:ind w:left="1198" w:hanging="720"/>
      </w:pPr>
      <w:rPr>
        <w:rFonts w:hint="default"/>
        <w:lang w:val="ru-RU" w:eastAsia="en-US" w:bidi="ar-SA"/>
      </w:rPr>
    </w:lvl>
    <w:lvl w:ilvl="2" w:tplc="BAA01018">
      <w:start w:val="1"/>
      <w:numFmt w:val="bullet"/>
      <w:lvlText w:val="•"/>
      <w:lvlJc w:val="left"/>
      <w:pPr>
        <w:ind w:left="1537" w:hanging="720"/>
      </w:pPr>
      <w:rPr>
        <w:rFonts w:hint="default"/>
        <w:lang w:val="ru-RU" w:eastAsia="en-US" w:bidi="ar-SA"/>
      </w:rPr>
    </w:lvl>
    <w:lvl w:ilvl="3" w:tplc="C7FA402A">
      <w:start w:val="1"/>
      <w:numFmt w:val="bullet"/>
      <w:lvlText w:val="•"/>
      <w:lvlJc w:val="left"/>
      <w:pPr>
        <w:ind w:left="1875" w:hanging="720"/>
      </w:pPr>
      <w:rPr>
        <w:rFonts w:hint="default"/>
        <w:lang w:val="ru-RU" w:eastAsia="en-US" w:bidi="ar-SA"/>
      </w:rPr>
    </w:lvl>
    <w:lvl w:ilvl="4" w:tplc="D9DA3F16">
      <w:start w:val="1"/>
      <w:numFmt w:val="bullet"/>
      <w:lvlText w:val="•"/>
      <w:lvlJc w:val="left"/>
      <w:pPr>
        <w:ind w:left="2214" w:hanging="720"/>
      </w:pPr>
      <w:rPr>
        <w:rFonts w:hint="default"/>
        <w:lang w:val="ru-RU" w:eastAsia="en-US" w:bidi="ar-SA"/>
      </w:rPr>
    </w:lvl>
    <w:lvl w:ilvl="5" w:tplc="BE7E62EC">
      <w:start w:val="1"/>
      <w:numFmt w:val="bullet"/>
      <w:lvlText w:val="•"/>
      <w:lvlJc w:val="left"/>
      <w:pPr>
        <w:ind w:left="2553" w:hanging="720"/>
      </w:pPr>
      <w:rPr>
        <w:rFonts w:hint="default"/>
        <w:lang w:val="ru-RU" w:eastAsia="en-US" w:bidi="ar-SA"/>
      </w:rPr>
    </w:lvl>
    <w:lvl w:ilvl="6" w:tplc="6700E2B6">
      <w:start w:val="1"/>
      <w:numFmt w:val="bullet"/>
      <w:lvlText w:val="•"/>
      <w:lvlJc w:val="left"/>
      <w:pPr>
        <w:ind w:left="2891" w:hanging="720"/>
      </w:pPr>
      <w:rPr>
        <w:rFonts w:hint="default"/>
        <w:lang w:val="ru-RU" w:eastAsia="en-US" w:bidi="ar-SA"/>
      </w:rPr>
    </w:lvl>
    <w:lvl w:ilvl="7" w:tplc="E52A2984">
      <w:start w:val="1"/>
      <w:numFmt w:val="bullet"/>
      <w:lvlText w:val="•"/>
      <w:lvlJc w:val="left"/>
      <w:pPr>
        <w:ind w:left="3230" w:hanging="720"/>
      </w:pPr>
      <w:rPr>
        <w:rFonts w:hint="default"/>
        <w:lang w:val="ru-RU" w:eastAsia="en-US" w:bidi="ar-SA"/>
      </w:rPr>
    </w:lvl>
    <w:lvl w:ilvl="8" w:tplc="096A66CA">
      <w:start w:val="1"/>
      <w:numFmt w:val="bullet"/>
      <w:lvlText w:val="•"/>
      <w:lvlJc w:val="left"/>
      <w:pPr>
        <w:ind w:left="3568" w:hanging="720"/>
      </w:pPr>
      <w:rPr>
        <w:rFonts w:hint="default"/>
        <w:lang w:val="ru-RU" w:eastAsia="en-US" w:bidi="ar-SA"/>
      </w:rPr>
    </w:lvl>
  </w:abstractNum>
  <w:abstractNum w:abstractNumId="1">
    <w:nsid w:val="17362D96"/>
    <w:multiLevelType w:val="hybridMultilevel"/>
    <w:tmpl w:val="1A1ABE10"/>
    <w:lvl w:ilvl="0" w:tplc="1E6C7BBE">
      <w:start w:val="1"/>
      <w:numFmt w:val="bullet"/>
      <w:lvlText w:val=""/>
      <w:lvlJc w:val="left"/>
      <w:pPr>
        <w:ind w:left="141" w:hanging="720"/>
      </w:pPr>
      <w:rPr>
        <w:rFonts w:ascii="Symbol" w:eastAsia="Symbol" w:hAnsi="Symbol" w:cs="Symbol" w:hint="default"/>
        <w:sz w:val="24"/>
        <w:szCs w:val="24"/>
        <w:lang w:val="ru-RU" w:eastAsia="en-US" w:bidi="ar-SA"/>
      </w:rPr>
    </w:lvl>
    <w:lvl w:ilvl="1" w:tplc="BB10EB32">
      <w:start w:val="1"/>
      <w:numFmt w:val="bullet"/>
      <w:lvlText w:val="•"/>
      <w:lvlJc w:val="left"/>
      <w:pPr>
        <w:ind w:left="550" w:hanging="720"/>
      </w:pPr>
      <w:rPr>
        <w:rFonts w:hint="default"/>
        <w:lang w:val="ru-RU" w:eastAsia="en-US" w:bidi="ar-SA"/>
      </w:rPr>
    </w:lvl>
    <w:lvl w:ilvl="2" w:tplc="906E6C00">
      <w:start w:val="1"/>
      <w:numFmt w:val="bullet"/>
      <w:lvlText w:val="•"/>
      <w:lvlJc w:val="left"/>
      <w:pPr>
        <w:ind w:left="961" w:hanging="720"/>
      </w:pPr>
      <w:rPr>
        <w:rFonts w:hint="default"/>
        <w:lang w:val="ru-RU" w:eastAsia="en-US" w:bidi="ar-SA"/>
      </w:rPr>
    </w:lvl>
    <w:lvl w:ilvl="3" w:tplc="9360428C">
      <w:start w:val="1"/>
      <w:numFmt w:val="bullet"/>
      <w:lvlText w:val="•"/>
      <w:lvlJc w:val="left"/>
      <w:pPr>
        <w:ind w:left="1371" w:hanging="720"/>
      </w:pPr>
      <w:rPr>
        <w:rFonts w:hint="default"/>
        <w:lang w:val="ru-RU" w:eastAsia="en-US" w:bidi="ar-SA"/>
      </w:rPr>
    </w:lvl>
    <w:lvl w:ilvl="4" w:tplc="8908577A">
      <w:start w:val="1"/>
      <w:numFmt w:val="bullet"/>
      <w:lvlText w:val="•"/>
      <w:lvlJc w:val="left"/>
      <w:pPr>
        <w:ind w:left="1782" w:hanging="720"/>
      </w:pPr>
      <w:rPr>
        <w:rFonts w:hint="default"/>
        <w:lang w:val="ru-RU" w:eastAsia="en-US" w:bidi="ar-SA"/>
      </w:rPr>
    </w:lvl>
    <w:lvl w:ilvl="5" w:tplc="5A469152">
      <w:start w:val="1"/>
      <w:numFmt w:val="bullet"/>
      <w:lvlText w:val="•"/>
      <w:lvlJc w:val="left"/>
      <w:pPr>
        <w:ind w:left="2193" w:hanging="720"/>
      </w:pPr>
      <w:rPr>
        <w:rFonts w:hint="default"/>
        <w:lang w:val="ru-RU" w:eastAsia="en-US" w:bidi="ar-SA"/>
      </w:rPr>
    </w:lvl>
    <w:lvl w:ilvl="6" w:tplc="67A0DB7E">
      <w:start w:val="1"/>
      <w:numFmt w:val="bullet"/>
      <w:lvlText w:val="•"/>
      <w:lvlJc w:val="left"/>
      <w:pPr>
        <w:ind w:left="2603" w:hanging="720"/>
      </w:pPr>
      <w:rPr>
        <w:rFonts w:hint="default"/>
        <w:lang w:val="ru-RU" w:eastAsia="en-US" w:bidi="ar-SA"/>
      </w:rPr>
    </w:lvl>
    <w:lvl w:ilvl="7" w:tplc="1AAA45F6">
      <w:start w:val="1"/>
      <w:numFmt w:val="bullet"/>
      <w:lvlText w:val="•"/>
      <w:lvlJc w:val="left"/>
      <w:pPr>
        <w:ind w:left="3014" w:hanging="720"/>
      </w:pPr>
      <w:rPr>
        <w:rFonts w:hint="default"/>
        <w:lang w:val="ru-RU" w:eastAsia="en-US" w:bidi="ar-SA"/>
      </w:rPr>
    </w:lvl>
    <w:lvl w:ilvl="8" w:tplc="6D527114">
      <w:start w:val="1"/>
      <w:numFmt w:val="bullet"/>
      <w:lvlText w:val="•"/>
      <w:lvlJc w:val="left"/>
      <w:pPr>
        <w:ind w:left="3424" w:hanging="720"/>
      </w:pPr>
      <w:rPr>
        <w:rFonts w:hint="default"/>
        <w:lang w:val="ru-RU" w:eastAsia="en-US" w:bidi="ar-SA"/>
      </w:rPr>
    </w:lvl>
  </w:abstractNum>
  <w:abstractNum w:abstractNumId="2">
    <w:nsid w:val="1A892F72"/>
    <w:multiLevelType w:val="hybridMultilevel"/>
    <w:tmpl w:val="EC425870"/>
    <w:lvl w:ilvl="0" w:tplc="3B883538">
      <w:start w:val="1"/>
      <w:numFmt w:val="bullet"/>
      <w:lvlText w:val=""/>
      <w:lvlJc w:val="left"/>
      <w:pPr>
        <w:ind w:left="861" w:hanging="720"/>
      </w:pPr>
      <w:rPr>
        <w:rFonts w:ascii="Symbol" w:eastAsia="Symbol" w:hAnsi="Symbol" w:cs="Symbol" w:hint="default"/>
        <w:sz w:val="24"/>
        <w:szCs w:val="24"/>
        <w:lang w:val="ru-RU" w:eastAsia="en-US" w:bidi="ar-SA"/>
      </w:rPr>
    </w:lvl>
    <w:lvl w:ilvl="1" w:tplc="040CA45E">
      <w:start w:val="1"/>
      <w:numFmt w:val="bullet"/>
      <w:lvlText w:val="•"/>
      <w:lvlJc w:val="left"/>
      <w:pPr>
        <w:ind w:left="1198" w:hanging="720"/>
      </w:pPr>
      <w:rPr>
        <w:rFonts w:hint="default"/>
        <w:lang w:val="ru-RU" w:eastAsia="en-US" w:bidi="ar-SA"/>
      </w:rPr>
    </w:lvl>
    <w:lvl w:ilvl="2" w:tplc="4678D874">
      <w:start w:val="1"/>
      <w:numFmt w:val="bullet"/>
      <w:lvlText w:val="•"/>
      <w:lvlJc w:val="left"/>
      <w:pPr>
        <w:ind w:left="1537" w:hanging="720"/>
      </w:pPr>
      <w:rPr>
        <w:rFonts w:hint="default"/>
        <w:lang w:val="ru-RU" w:eastAsia="en-US" w:bidi="ar-SA"/>
      </w:rPr>
    </w:lvl>
    <w:lvl w:ilvl="3" w:tplc="5D32DF20">
      <w:start w:val="1"/>
      <w:numFmt w:val="bullet"/>
      <w:lvlText w:val="•"/>
      <w:lvlJc w:val="left"/>
      <w:pPr>
        <w:ind w:left="1875" w:hanging="720"/>
      </w:pPr>
      <w:rPr>
        <w:rFonts w:hint="default"/>
        <w:lang w:val="ru-RU" w:eastAsia="en-US" w:bidi="ar-SA"/>
      </w:rPr>
    </w:lvl>
    <w:lvl w:ilvl="4" w:tplc="89A2A61E">
      <w:start w:val="1"/>
      <w:numFmt w:val="bullet"/>
      <w:lvlText w:val="•"/>
      <w:lvlJc w:val="left"/>
      <w:pPr>
        <w:ind w:left="2214" w:hanging="720"/>
      </w:pPr>
      <w:rPr>
        <w:rFonts w:hint="default"/>
        <w:lang w:val="ru-RU" w:eastAsia="en-US" w:bidi="ar-SA"/>
      </w:rPr>
    </w:lvl>
    <w:lvl w:ilvl="5" w:tplc="446C71F4">
      <w:start w:val="1"/>
      <w:numFmt w:val="bullet"/>
      <w:lvlText w:val="•"/>
      <w:lvlJc w:val="left"/>
      <w:pPr>
        <w:ind w:left="2553" w:hanging="720"/>
      </w:pPr>
      <w:rPr>
        <w:rFonts w:hint="default"/>
        <w:lang w:val="ru-RU" w:eastAsia="en-US" w:bidi="ar-SA"/>
      </w:rPr>
    </w:lvl>
    <w:lvl w:ilvl="6" w:tplc="0E04EC3A">
      <w:start w:val="1"/>
      <w:numFmt w:val="bullet"/>
      <w:lvlText w:val="•"/>
      <w:lvlJc w:val="left"/>
      <w:pPr>
        <w:ind w:left="2891" w:hanging="720"/>
      </w:pPr>
      <w:rPr>
        <w:rFonts w:hint="default"/>
        <w:lang w:val="ru-RU" w:eastAsia="en-US" w:bidi="ar-SA"/>
      </w:rPr>
    </w:lvl>
    <w:lvl w:ilvl="7" w:tplc="20E2CA0E">
      <w:start w:val="1"/>
      <w:numFmt w:val="bullet"/>
      <w:lvlText w:val="•"/>
      <w:lvlJc w:val="left"/>
      <w:pPr>
        <w:ind w:left="3230" w:hanging="720"/>
      </w:pPr>
      <w:rPr>
        <w:rFonts w:hint="default"/>
        <w:lang w:val="ru-RU" w:eastAsia="en-US" w:bidi="ar-SA"/>
      </w:rPr>
    </w:lvl>
    <w:lvl w:ilvl="8" w:tplc="118EEAD2">
      <w:start w:val="1"/>
      <w:numFmt w:val="bullet"/>
      <w:lvlText w:val="•"/>
      <w:lvlJc w:val="left"/>
      <w:pPr>
        <w:ind w:left="3568" w:hanging="720"/>
      </w:pPr>
      <w:rPr>
        <w:rFonts w:hint="default"/>
        <w:lang w:val="ru-RU" w:eastAsia="en-US" w:bidi="ar-SA"/>
      </w:rPr>
    </w:lvl>
  </w:abstractNum>
  <w:abstractNum w:abstractNumId="3">
    <w:nsid w:val="1DE33FBE"/>
    <w:multiLevelType w:val="hybridMultilevel"/>
    <w:tmpl w:val="4644FA32"/>
    <w:lvl w:ilvl="0" w:tplc="D48CB0B8">
      <w:start w:val="1"/>
      <w:numFmt w:val="bullet"/>
      <w:lvlText w:val=""/>
      <w:lvlJc w:val="left"/>
      <w:pPr>
        <w:ind w:left="861" w:hanging="720"/>
      </w:pPr>
      <w:rPr>
        <w:rFonts w:ascii="Symbol" w:eastAsia="Symbol" w:hAnsi="Symbol" w:cs="Symbol" w:hint="default"/>
        <w:sz w:val="24"/>
        <w:szCs w:val="24"/>
        <w:lang w:val="ru-RU" w:eastAsia="en-US" w:bidi="ar-SA"/>
      </w:rPr>
    </w:lvl>
    <w:lvl w:ilvl="1" w:tplc="FA9CE6E0">
      <w:start w:val="1"/>
      <w:numFmt w:val="bullet"/>
      <w:lvlText w:val="•"/>
      <w:lvlJc w:val="left"/>
      <w:pPr>
        <w:ind w:left="1198" w:hanging="720"/>
      </w:pPr>
      <w:rPr>
        <w:rFonts w:hint="default"/>
        <w:lang w:val="ru-RU" w:eastAsia="en-US" w:bidi="ar-SA"/>
      </w:rPr>
    </w:lvl>
    <w:lvl w:ilvl="2" w:tplc="C1AC974E">
      <w:start w:val="1"/>
      <w:numFmt w:val="bullet"/>
      <w:lvlText w:val="•"/>
      <w:lvlJc w:val="left"/>
      <w:pPr>
        <w:ind w:left="1537" w:hanging="720"/>
      </w:pPr>
      <w:rPr>
        <w:rFonts w:hint="default"/>
        <w:lang w:val="ru-RU" w:eastAsia="en-US" w:bidi="ar-SA"/>
      </w:rPr>
    </w:lvl>
    <w:lvl w:ilvl="3" w:tplc="F91E94E8">
      <w:start w:val="1"/>
      <w:numFmt w:val="bullet"/>
      <w:lvlText w:val="•"/>
      <w:lvlJc w:val="left"/>
      <w:pPr>
        <w:ind w:left="1875" w:hanging="720"/>
      </w:pPr>
      <w:rPr>
        <w:rFonts w:hint="default"/>
        <w:lang w:val="ru-RU" w:eastAsia="en-US" w:bidi="ar-SA"/>
      </w:rPr>
    </w:lvl>
    <w:lvl w:ilvl="4" w:tplc="2AE061E6">
      <w:start w:val="1"/>
      <w:numFmt w:val="bullet"/>
      <w:lvlText w:val="•"/>
      <w:lvlJc w:val="left"/>
      <w:pPr>
        <w:ind w:left="2214" w:hanging="720"/>
      </w:pPr>
      <w:rPr>
        <w:rFonts w:hint="default"/>
        <w:lang w:val="ru-RU" w:eastAsia="en-US" w:bidi="ar-SA"/>
      </w:rPr>
    </w:lvl>
    <w:lvl w:ilvl="5" w:tplc="226A7F8A">
      <w:start w:val="1"/>
      <w:numFmt w:val="bullet"/>
      <w:lvlText w:val="•"/>
      <w:lvlJc w:val="left"/>
      <w:pPr>
        <w:ind w:left="2553" w:hanging="720"/>
      </w:pPr>
      <w:rPr>
        <w:rFonts w:hint="default"/>
        <w:lang w:val="ru-RU" w:eastAsia="en-US" w:bidi="ar-SA"/>
      </w:rPr>
    </w:lvl>
    <w:lvl w:ilvl="6" w:tplc="38987092">
      <w:start w:val="1"/>
      <w:numFmt w:val="bullet"/>
      <w:lvlText w:val="•"/>
      <w:lvlJc w:val="left"/>
      <w:pPr>
        <w:ind w:left="2891" w:hanging="720"/>
      </w:pPr>
      <w:rPr>
        <w:rFonts w:hint="default"/>
        <w:lang w:val="ru-RU" w:eastAsia="en-US" w:bidi="ar-SA"/>
      </w:rPr>
    </w:lvl>
    <w:lvl w:ilvl="7" w:tplc="F9E0A21C">
      <w:start w:val="1"/>
      <w:numFmt w:val="bullet"/>
      <w:lvlText w:val="•"/>
      <w:lvlJc w:val="left"/>
      <w:pPr>
        <w:ind w:left="3230" w:hanging="720"/>
      </w:pPr>
      <w:rPr>
        <w:rFonts w:hint="default"/>
        <w:lang w:val="ru-RU" w:eastAsia="en-US" w:bidi="ar-SA"/>
      </w:rPr>
    </w:lvl>
    <w:lvl w:ilvl="8" w:tplc="8C24DEFA">
      <w:start w:val="1"/>
      <w:numFmt w:val="bullet"/>
      <w:lvlText w:val="•"/>
      <w:lvlJc w:val="left"/>
      <w:pPr>
        <w:ind w:left="3568" w:hanging="720"/>
      </w:pPr>
      <w:rPr>
        <w:rFonts w:hint="default"/>
        <w:lang w:val="ru-RU" w:eastAsia="en-US" w:bidi="ar-SA"/>
      </w:rPr>
    </w:lvl>
  </w:abstractNum>
  <w:abstractNum w:abstractNumId="4">
    <w:nsid w:val="1E4F73F0"/>
    <w:multiLevelType w:val="hybridMultilevel"/>
    <w:tmpl w:val="2EB894DC"/>
    <w:lvl w:ilvl="0" w:tplc="646E35CE">
      <w:start w:val="1"/>
      <w:numFmt w:val="bullet"/>
      <w:lvlText w:val=""/>
      <w:lvlJc w:val="left"/>
      <w:pPr>
        <w:ind w:left="141" w:hanging="708"/>
      </w:pPr>
      <w:rPr>
        <w:rFonts w:ascii="Symbol" w:eastAsia="Symbol" w:hAnsi="Symbol" w:cs="Symbol" w:hint="default"/>
        <w:sz w:val="24"/>
        <w:szCs w:val="24"/>
        <w:lang w:val="ru-RU" w:eastAsia="en-US" w:bidi="ar-SA"/>
      </w:rPr>
    </w:lvl>
    <w:lvl w:ilvl="1" w:tplc="8AC04D36">
      <w:start w:val="1"/>
      <w:numFmt w:val="bullet"/>
      <w:lvlText w:val="•"/>
      <w:lvlJc w:val="left"/>
      <w:pPr>
        <w:ind w:left="550" w:hanging="708"/>
      </w:pPr>
      <w:rPr>
        <w:rFonts w:hint="default"/>
        <w:lang w:val="ru-RU" w:eastAsia="en-US" w:bidi="ar-SA"/>
      </w:rPr>
    </w:lvl>
    <w:lvl w:ilvl="2" w:tplc="A252ABDC">
      <w:start w:val="1"/>
      <w:numFmt w:val="bullet"/>
      <w:lvlText w:val="•"/>
      <w:lvlJc w:val="left"/>
      <w:pPr>
        <w:ind w:left="961" w:hanging="708"/>
      </w:pPr>
      <w:rPr>
        <w:rFonts w:hint="default"/>
        <w:lang w:val="ru-RU" w:eastAsia="en-US" w:bidi="ar-SA"/>
      </w:rPr>
    </w:lvl>
    <w:lvl w:ilvl="3" w:tplc="C7AC914C">
      <w:start w:val="1"/>
      <w:numFmt w:val="bullet"/>
      <w:lvlText w:val="•"/>
      <w:lvlJc w:val="left"/>
      <w:pPr>
        <w:ind w:left="1371" w:hanging="708"/>
      </w:pPr>
      <w:rPr>
        <w:rFonts w:hint="default"/>
        <w:lang w:val="ru-RU" w:eastAsia="en-US" w:bidi="ar-SA"/>
      </w:rPr>
    </w:lvl>
    <w:lvl w:ilvl="4" w:tplc="B45833FE">
      <w:start w:val="1"/>
      <w:numFmt w:val="bullet"/>
      <w:lvlText w:val="•"/>
      <w:lvlJc w:val="left"/>
      <w:pPr>
        <w:ind w:left="1782" w:hanging="708"/>
      </w:pPr>
      <w:rPr>
        <w:rFonts w:hint="default"/>
        <w:lang w:val="ru-RU" w:eastAsia="en-US" w:bidi="ar-SA"/>
      </w:rPr>
    </w:lvl>
    <w:lvl w:ilvl="5" w:tplc="173CC148">
      <w:start w:val="1"/>
      <w:numFmt w:val="bullet"/>
      <w:lvlText w:val="•"/>
      <w:lvlJc w:val="left"/>
      <w:pPr>
        <w:ind w:left="2193" w:hanging="708"/>
      </w:pPr>
      <w:rPr>
        <w:rFonts w:hint="default"/>
        <w:lang w:val="ru-RU" w:eastAsia="en-US" w:bidi="ar-SA"/>
      </w:rPr>
    </w:lvl>
    <w:lvl w:ilvl="6" w:tplc="80942B94">
      <w:start w:val="1"/>
      <w:numFmt w:val="bullet"/>
      <w:lvlText w:val="•"/>
      <w:lvlJc w:val="left"/>
      <w:pPr>
        <w:ind w:left="2603" w:hanging="708"/>
      </w:pPr>
      <w:rPr>
        <w:rFonts w:hint="default"/>
        <w:lang w:val="ru-RU" w:eastAsia="en-US" w:bidi="ar-SA"/>
      </w:rPr>
    </w:lvl>
    <w:lvl w:ilvl="7" w:tplc="2CC4DEBA">
      <w:start w:val="1"/>
      <w:numFmt w:val="bullet"/>
      <w:lvlText w:val="•"/>
      <w:lvlJc w:val="left"/>
      <w:pPr>
        <w:ind w:left="3014" w:hanging="708"/>
      </w:pPr>
      <w:rPr>
        <w:rFonts w:hint="default"/>
        <w:lang w:val="ru-RU" w:eastAsia="en-US" w:bidi="ar-SA"/>
      </w:rPr>
    </w:lvl>
    <w:lvl w:ilvl="8" w:tplc="1A48B512">
      <w:start w:val="1"/>
      <w:numFmt w:val="bullet"/>
      <w:lvlText w:val="•"/>
      <w:lvlJc w:val="left"/>
      <w:pPr>
        <w:ind w:left="3424" w:hanging="708"/>
      </w:pPr>
      <w:rPr>
        <w:rFonts w:hint="default"/>
        <w:lang w:val="ru-RU" w:eastAsia="en-US" w:bidi="ar-SA"/>
      </w:rPr>
    </w:lvl>
  </w:abstractNum>
  <w:abstractNum w:abstractNumId="5">
    <w:nsid w:val="1FFE1014"/>
    <w:multiLevelType w:val="hybridMultilevel"/>
    <w:tmpl w:val="F6B65876"/>
    <w:lvl w:ilvl="0" w:tplc="3B6E6E20">
      <w:start w:val="1"/>
      <w:numFmt w:val="bullet"/>
      <w:lvlText w:val=""/>
      <w:lvlJc w:val="left"/>
      <w:pPr>
        <w:ind w:left="141" w:hanging="720"/>
      </w:pPr>
      <w:rPr>
        <w:rFonts w:ascii="Symbol" w:eastAsia="Symbol" w:hAnsi="Symbol" w:cs="Symbol" w:hint="default"/>
        <w:sz w:val="24"/>
        <w:szCs w:val="24"/>
        <w:lang w:val="ru-RU" w:eastAsia="en-US" w:bidi="ar-SA"/>
      </w:rPr>
    </w:lvl>
    <w:lvl w:ilvl="1" w:tplc="3A761EC4">
      <w:start w:val="1"/>
      <w:numFmt w:val="bullet"/>
      <w:lvlText w:val="•"/>
      <w:lvlJc w:val="left"/>
      <w:pPr>
        <w:ind w:left="550" w:hanging="720"/>
      </w:pPr>
      <w:rPr>
        <w:rFonts w:hint="default"/>
        <w:lang w:val="ru-RU" w:eastAsia="en-US" w:bidi="ar-SA"/>
      </w:rPr>
    </w:lvl>
    <w:lvl w:ilvl="2" w:tplc="C936A098">
      <w:start w:val="1"/>
      <w:numFmt w:val="bullet"/>
      <w:lvlText w:val="•"/>
      <w:lvlJc w:val="left"/>
      <w:pPr>
        <w:ind w:left="961" w:hanging="720"/>
      </w:pPr>
      <w:rPr>
        <w:rFonts w:hint="default"/>
        <w:lang w:val="ru-RU" w:eastAsia="en-US" w:bidi="ar-SA"/>
      </w:rPr>
    </w:lvl>
    <w:lvl w:ilvl="3" w:tplc="55C262E0">
      <w:start w:val="1"/>
      <w:numFmt w:val="bullet"/>
      <w:lvlText w:val="•"/>
      <w:lvlJc w:val="left"/>
      <w:pPr>
        <w:ind w:left="1371" w:hanging="720"/>
      </w:pPr>
      <w:rPr>
        <w:rFonts w:hint="default"/>
        <w:lang w:val="ru-RU" w:eastAsia="en-US" w:bidi="ar-SA"/>
      </w:rPr>
    </w:lvl>
    <w:lvl w:ilvl="4" w:tplc="ACF01022">
      <w:start w:val="1"/>
      <w:numFmt w:val="bullet"/>
      <w:lvlText w:val="•"/>
      <w:lvlJc w:val="left"/>
      <w:pPr>
        <w:ind w:left="1782" w:hanging="720"/>
      </w:pPr>
      <w:rPr>
        <w:rFonts w:hint="default"/>
        <w:lang w:val="ru-RU" w:eastAsia="en-US" w:bidi="ar-SA"/>
      </w:rPr>
    </w:lvl>
    <w:lvl w:ilvl="5" w:tplc="644E6D62">
      <w:start w:val="1"/>
      <w:numFmt w:val="bullet"/>
      <w:lvlText w:val="•"/>
      <w:lvlJc w:val="left"/>
      <w:pPr>
        <w:ind w:left="2193" w:hanging="720"/>
      </w:pPr>
      <w:rPr>
        <w:rFonts w:hint="default"/>
        <w:lang w:val="ru-RU" w:eastAsia="en-US" w:bidi="ar-SA"/>
      </w:rPr>
    </w:lvl>
    <w:lvl w:ilvl="6" w:tplc="D286D8CE">
      <w:start w:val="1"/>
      <w:numFmt w:val="bullet"/>
      <w:lvlText w:val="•"/>
      <w:lvlJc w:val="left"/>
      <w:pPr>
        <w:ind w:left="2603" w:hanging="720"/>
      </w:pPr>
      <w:rPr>
        <w:rFonts w:hint="default"/>
        <w:lang w:val="ru-RU" w:eastAsia="en-US" w:bidi="ar-SA"/>
      </w:rPr>
    </w:lvl>
    <w:lvl w:ilvl="7" w:tplc="F6B62FEC">
      <w:start w:val="1"/>
      <w:numFmt w:val="bullet"/>
      <w:lvlText w:val="•"/>
      <w:lvlJc w:val="left"/>
      <w:pPr>
        <w:ind w:left="3014" w:hanging="720"/>
      </w:pPr>
      <w:rPr>
        <w:rFonts w:hint="default"/>
        <w:lang w:val="ru-RU" w:eastAsia="en-US" w:bidi="ar-SA"/>
      </w:rPr>
    </w:lvl>
    <w:lvl w:ilvl="8" w:tplc="DB5A8F84">
      <w:start w:val="1"/>
      <w:numFmt w:val="bullet"/>
      <w:lvlText w:val="•"/>
      <w:lvlJc w:val="left"/>
      <w:pPr>
        <w:ind w:left="3424" w:hanging="720"/>
      </w:pPr>
      <w:rPr>
        <w:rFonts w:hint="default"/>
        <w:lang w:val="ru-RU" w:eastAsia="en-US" w:bidi="ar-SA"/>
      </w:rPr>
    </w:lvl>
  </w:abstractNum>
  <w:abstractNum w:abstractNumId="6">
    <w:nsid w:val="224D0C16"/>
    <w:multiLevelType w:val="hybridMultilevel"/>
    <w:tmpl w:val="B0E8310E"/>
    <w:lvl w:ilvl="0" w:tplc="40103822">
      <w:start w:val="1"/>
      <w:numFmt w:val="bullet"/>
      <w:lvlText w:val=""/>
      <w:lvlJc w:val="left"/>
      <w:pPr>
        <w:ind w:left="861" w:hanging="720"/>
      </w:pPr>
      <w:rPr>
        <w:rFonts w:ascii="Symbol" w:eastAsia="Symbol" w:hAnsi="Symbol" w:cs="Symbol" w:hint="default"/>
        <w:sz w:val="24"/>
        <w:szCs w:val="24"/>
        <w:lang w:val="ru-RU" w:eastAsia="en-US" w:bidi="ar-SA"/>
      </w:rPr>
    </w:lvl>
    <w:lvl w:ilvl="1" w:tplc="FE1E6D76">
      <w:start w:val="1"/>
      <w:numFmt w:val="bullet"/>
      <w:lvlText w:val="•"/>
      <w:lvlJc w:val="left"/>
      <w:pPr>
        <w:ind w:left="1198" w:hanging="720"/>
      </w:pPr>
      <w:rPr>
        <w:rFonts w:hint="default"/>
        <w:lang w:val="ru-RU" w:eastAsia="en-US" w:bidi="ar-SA"/>
      </w:rPr>
    </w:lvl>
    <w:lvl w:ilvl="2" w:tplc="B900B61C">
      <w:start w:val="1"/>
      <w:numFmt w:val="bullet"/>
      <w:lvlText w:val="•"/>
      <w:lvlJc w:val="left"/>
      <w:pPr>
        <w:ind w:left="1537" w:hanging="720"/>
      </w:pPr>
      <w:rPr>
        <w:rFonts w:hint="default"/>
        <w:lang w:val="ru-RU" w:eastAsia="en-US" w:bidi="ar-SA"/>
      </w:rPr>
    </w:lvl>
    <w:lvl w:ilvl="3" w:tplc="D7321344">
      <w:start w:val="1"/>
      <w:numFmt w:val="bullet"/>
      <w:lvlText w:val="•"/>
      <w:lvlJc w:val="left"/>
      <w:pPr>
        <w:ind w:left="1875" w:hanging="720"/>
      </w:pPr>
      <w:rPr>
        <w:rFonts w:hint="default"/>
        <w:lang w:val="ru-RU" w:eastAsia="en-US" w:bidi="ar-SA"/>
      </w:rPr>
    </w:lvl>
    <w:lvl w:ilvl="4" w:tplc="8550F198">
      <w:start w:val="1"/>
      <w:numFmt w:val="bullet"/>
      <w:lvlText w:val="•"/>
      <w:lvlJc w:val="left"/>
      <w:pPr>
        <w:ind w:left="2214" w:hanging="720"/>
      </w:pPr>
      <w:rPr>
        <w:rFonts w:hint="default"/>
        <w:lang w:val="ru-RU" w:eastAsia="en-US" w:bidi="ar-SA"/>
      </w:rPr>
    </w:lvl>
    <w:lvl w:ilvl="5" w:tplc="D388B74A">
      <w:start w:val="1"/>
      <w:numFmt w:val="bullet"/>
      <w:lvlText w:val="•"/>
      <w:lvlJc w:val="left"/>
      <w:pPr>
        <w:ind w:left="2553" w:hanging="720"/>
      </w:pPr>
      <w:rPr>
        <w:rFonts w:hint="default"/>
        <w:lang w:val="ru-RU" w:eastAsia="en-US" w:bidi="ar-SA"/>
      </w:rPr>
    </w:lvl>
    <w:lvl w:ilvl="6" w:tplc="2F16C768">
      <w:start w:val="1"/>
      <w:numFmt w:val="bullet"/>
      <w:lvlText w:val="•"/>
      <w:lvlJc w:val="left"/>
      <w:pPr>
        <w:ind w:left="2891" w:hanging="720"/>
      </w:pPr>
      <w:rPr>
        <w:rFonts w:hint="default"/>
        <w:lang w:val="ru-RU" w:eastAsia="en-US" w:bidi="ar-SA"/>
      </w:rPr>
    </w:lvl>
    <w:lvl w:ilvl="7" w:tplc="81F62D66">
      <w:start w:val="1"/>
      <w:numFmt w:val="bullet"/>
      <w:lvlText w:val="•"/>
      <w:lvlJc w:val="left"/>
      <w:pPr>
        <w:ind w:left="3230" w:hanging="720"/>
      </w:pPr>
      <w:rPr>
        <w:rFonts w:hint="default"/>
        <w:lang w:val="ru-RU" w:eastAsia="en-US" w:bidi="ar-SA"/>
      </w:rPr>
    </w:lvl>
    <w:lvl w:ilvl="8" w:tplc="F4F29EB8">
      <w:start w:val="1"/>
      <w:numFmt w:val="bullet"/>
      <w:lvlText w:val="•"/>
      <w:lvlJc w:val="left"/>
      <w:pPr>
        <w:ind w:left="3568" w:hanging="720"/>
      </w:pPr>
      <w:rPr>
        <w:rFonts w:hint="default"/>
        <w:lang w:val="ru-RU" w:eastAsia="en-US" w:bidi="ar-SA"/>
      </w:rPr>
    </w:lvl>
  </w:abstractNum>
  <w:abstractNum w:abstractNumId="7">
    <w:nsid w:val="25986D92"/>
    <w:multiLevelType w:val="hybridMultilevel"/>
    <w:tmpl w:val="96F22B00"/>
    <w:lvl w:ilvl="0" w:tplc="1ADE0F1E">
      <w:start w:val="1"/>
      <w:numFmt w:val="decimal"/>
      <w:lvlText w:val="%1."/>
      <w:lvlJc w:val="left"/>
    </w:lvl>
    <w:lvl w:ilvl="1" w:tplc="543AB52A">
      <w:start w:val="1"/>
      <w:numFmt w:val="lowerLetter"/>
      <w:lvlText w:val="%2."/>
      <w:lvlJc w:val="left"/>
      <w:pPr>
        <w:ind w:left="1440" w:hanging="360"/>
      </w:pPr>
    </w:lvl>
    <w:lvl w:ilvl="2" w:tplc="791E0850">
      <w:start w:val="1"/>
      <w:numFmt w:val="lowerRoman"/>
      <w:lvlText w:val="%3."/>
      <w:lvlJc w:val="right"/>
      <w:pPr>
        <w:ind w:left="2160" w:hanging="180"/>
      </w:pPr>
    </w:lvl>
    <w:lvl w:ilvl="3" w:tplc="372CDD96">
      <w:start w:val="1"/>
      <w:numFmt w:val="decimal"/>
      <w:lvlText w:val="%4."/>
      <w:lvlJc w:val="left"/>
      <w:pPr>
        <w:ind w:left="2880" w:hanging="360"/>
      </w:pPr>
    </w:lvl>
    <w:lvl w:ilvl="4" w:tplc="7310B8BA">
      <w:start w:val="1"/>
      <w:numFmt w:val="lowerLetter"/>
      <w:lvlText w:val="%5."/>
      <w:lvlJc w:val="left"/>
      <w:pPr>
        <w:ind w:left="3600" w:hanging="360"/>
      </w:pPr>
    </w:lvl>
    <w:lvl w:ilvl="5" w:tplc="29AE75AE">
      <w:start w:val="1"/>
      <w:numFmt w:val="lowerRoman"/>
      <w:lvlText w:val="%6."/>
      <w:lvlJc w:val="right"/>
      <w:pPr>
        <w:ind w:left="4320" w:hanging="180"/>
      </w:pPr>
    </w:lvl>
    <w:lvl w:ilvl="6" w:tplc="2B28E448">
      <w:start w:val="1"/>
      <w:numFmt w:val="decimal"/>
      <w:lvlText w:val="%7."/>
      <w:lvlJc w:val="left"/>
      <w:pPr>
        <w:ind w:left="5040" w:hanging="360"/>
      </w:pPr>
    </w:lvl>
    <w:lvl w:ilvl="7" w:tplc="2E6C672A">
      <w:start w:val="1"/>
      <w:numFmt w:val="lowerLetter"/>
      <w:lvlText w:val="%8."/>
      <w:lvlJc w:val="left"/>
      <w:pPr>
        <w:ind w:left="5760" w:hanging="360"/>
      </w:pPr>
    </w:lvl>
    <w:lvl w:ilvl="8" w:tplc="51ACA8BC">
      <w:start w:val="1"/>
      <w:numFmt w:val="lowerRoman"/>
      <w:lvlText w:val="%9."/>
      <w:lvlJc w:val="right"/>
      <w:pPr>
        <w:ind w:left="6480" w:hanging="180"/>
      </w:pPr>
    </w:lvl>
  </w:abstractNum>
  <w:abstractNum w:abstractNumId="8">
    <w:nsid w:val="294C0DD7"/>
    <w:multiLevelType w:val="hybridMultilevel"/>
    <w:tmpl w:val="3A2277D2"/>
    <w:lvl w:ilvl="0" w:tplc="199A8B42">
      <w:start w:val="1"/>
      <w:numFmt w:val="decimal"/>
      <w:lvlText w:val="%1."/>
      <w:lvlJc w:val="left"/>
      <w:pPr>
        <w:ind w:left="602" w:hanging="279"/>
        <w:jc w:val="left"/>
      </w:pPr>
      <w:rPr>
        <w:rFonts w:ascii="Times New Roman" w:eastAsia="Times New Roman" w:hAnsi="Times New Roman" w:cs="Times New Roman" w:hint="default"/>
        <w:sz w:val="24"/>
        <w:szCs w:val="24"/>
        <w:lang w:val="ru-RU" w:eastAsia="en-US" w:bidi="ar-SA"/>
      </w:rPr>
    </w:lvl>
    <w:lvl w:ilvl="1" w:tplc="C91CD6BC">
      <w:start w:val="1"/>
      <w:numFmt w:val="bullet"/>
      <w:lvlText w:val="•"/>
      <w:lvlJc w:val="left"/>
      <w:pPr>
        <w:ind w:left="1596" w:hanging="279"/>
      </w:pPr>
      <w:rPr>
        <w:rFonts w:hint="default"/>
        <w:lang w:val="ru-RU" w:eastAsia="en-US" w:bidi="ar-SA"/>
      </w:rPr>
    </w:lvl>
    <w:lvl w:ilvl="2" w:tplc="A2844934">
      <w:start w:val="1"/>
      <w:numFmt w:val="bullet"/>
      <w:lvlText w:val="•"/>
      <w:lvlJc w:val="left"/>
      <w:pPr>
        <w:ind w:left="2593" w:hanging="279"/>
      </w:pPr>
      <w:rPr>
        <w:rFonts w:hint="default"/>
        <w:lang w:val="ru-RU" w:eastAsia="en-US" w:bidi="ar-SA"/>
      </w:rPr>
    </w:lvl>
    <w:lvl w:ilvl="3" w:tplc="E5324F36">
      <w:start w:val="1"/>
      <w:numFmt w:val="bullet"/>
      <w:lvlText w:val="•"/>
      <w:lvlJc w:val="left"/>
      <w:pPr>
        <w:ind w:left="3589" w:hanging="279"/>
      </w:pPr>
      <w:rPr>
        <w:rFonts w:hint="default"/>
        <w:lang w:val="ru-RU" w:eastAsia="en-US" w:bidi="ar-SA"/>
      </w:rPr>
    </w:lvl>
    <w:lvl w:ilvl="4" w:tplc="1D886CA4">
      <w:start w:val="1"/>
      <w:numFmt w:val="bullet"/>
      <w:lvlText w:val="•"/>
      <w:lvlJc w:val="left"/>
      <w:pPr>
        <w:ind w:left="4586" w:hanging="279"/>
      </w:pPr>
      <w:rPr>
        <w:rFonts w:hint="default"/>
        <w:lang w:val="ru-RU" w:eastAsia="en-US" w:bidi="ar-SA"/>
      </w:rPr>
    </w:lvl>
    <w:lvl w:ilvl="5" w:tplc="60286B2C">
      <w:start w:val="1"/>
      <w:numFmt w:val="bullet"/>
      <w:lvlText w:val="•"/>
      <w:lvlJc w:val="left"/>
      <w:pPr>
        <w:ind w:left="5583" w:hanging="279"/>
      </w:pPr>
      <w:rPr>
        <w:rFonts w:hint="default"/>
        <w:lang w:val="ru-RU" w:eastAsia="en-US" w:bidi="ar-SA"/>
      </w:rPr>
    </w:lvl>
    <w:lvl w:ilvl="6" w:tplc="1996E7E0">
      <w:start w:val="1"/>
      <w:numFmt w:val="bullet"/>
      <w:lvlText w:val="•"/>
      <w:lvlJc w:val="left"/>
      <w:pPr>
        <w:ind w:left="6579" w:hanging="279"/>
      </w:pPr>
      <w:rPr>
        <w:rFonts w:hint="default"/>
        <w:lang w:val="ru-RU" w:eastAsia="en-US" w:bidi="ar-SA"/>
      </w:rPr>
    </w:lvl>
    <w:lvl w:ilvl="7" w:tplc="2326B4D4">
      <w:start w:val="1"/>
      <w:numFmt w:val="bullet"/>
      <w:lvlText w:val="•"/>
      <w:lvlJc w:val="left"/>
      <w:pPr>
        <w:ind w:left="7576" w:hanging="279"/>
      </w:pPr>
      <w:rPr>
        <w:rFonts w:hint="default"/>
        <w:lang w:val="ru-RU" w:eastAsia="en-US" w:bidi="ar-SA"/>
      </w:rPr>
    </w:lvl>
    <w:lvl w:ilvl="8" w:tplc="9DAC7D78">
      <w:start w:val="1"/>
      <w:numFmt w:val="bullet"/>
      <w:lvlText w:val="•"/>
      <w:lvlJc w:val="left"/>
      <w:pPr>
        <w:ind w:left="8573" w:hanging="279"/>
      </w:pPr>
      <w:rPr>
        <w:rFonts w:hint="default"/>
        <w:lang w:val="ru-RU" w:eastAsia="en-US" w:bidi="ar-SA"/>
      </w:rPr>
    </w:lvl>
  </w:abstractNum>
  <w:abstractNum w:abstractNumId="9">
    <w:nsid w:val="32260E7D"/>
    <w:multiLevelType w:val="hybridMultilevel"/>
    <w:tmpl w:val="EA8218A2"/>
    <w:lvl w:ilvl="0" w:tplc="64660814">
      <w:start w:val="1"/>
      <w:numFmt w:val="bullet"/>
      <w:lvlText w:val=""/>
      <w:lvlJc w:val="left"/>
      <w:pPr>
        <w:ind w:left="141" w:hanging="720"/>
      </w:pPr>
      <w:rPr>
        <w:rFonts w:ascii="Symbol" w:eastAsia="Symbol" w:hAnsi="Symbol" w:cs="Symbol" w:hint="default"/>
        <w:sz w:val="24"/>
        <w:szCs w:val="24"/>
        <w:lang w:val="ru-RU" w:eastAsia="en-US" w:bidi="ar-SA"/>
      </w:rPr>
    </w:lvl>
    <w:lvl w:ilvl="1" w:tplc="401A86D4">
      <w:start w:val="1"/>
      <w:numFmt w:val="bullet"/>
      <w:lvlText w:val="•"/>
      <w:lvlJc w:val="left"/>
      <w:pPr>
        <w:ind w:left="550" w:hanging="720"/>
      </w:pPr>
      <w:rPr>
        <w:rFonts w:hint="default"/>
        <w:lang w:val="ru-RU" w:eastAsia="en-US" w:bidi="ar-SA"/>
      </w:rPr>
    </w:lvl>
    <w:lvl w:ilvl="2" w:tplc="D8385894">
      <w:start w:val="1"/>
      <w:numFmt w:val="bullet"/>
      <w:lvlText w:val="•"/>
      <w:lvlJc w:val="left"/>
      <w:pPr>
        <w:ind w:left="961" w:hanging="720"/>
      </w:pPr>
      <w:rPr>
        <w:rFonts w:hint="default"/>
        <w:lang w:val="ru-RU" w:eastAsia="en-US" w:bidi="ar-SA"/>
      </w:rPr>
    </w:lvl>
    <w:lvl w:ilvl="3" w:tplc="82F2E1FE">
      <w:start w:val="1"/>
      <w:numFmt w:val="bullet"/>
      <w:lvlText w:val="•"/>
      <w:lvlJc w:val="left"/>
      <w:pPr>
        <w:ind w:left="1371" w:hanging="720"/>
      </w:pPr>
      <w:rPr>
        <w:rFonts w:hint="default"/>
        <w:lang w:val="ru-RU" w:eastAsia="en-US" w:bidi="ar-SA"/>
      </w:rPr>
    </w:lvl>
    <w:lvl w:ilvl="4" w:tplc="5B984774">
      <w:start w:val="1"/>
      <w:numFmt w:val="bullet"/>
      <w:lvlText w:val="•"/>
      <w:lvlJc w:val="left"/>
      <w:pPr>
        <w:ind w:left="1782" w:hanging="720"/>
      </w:pPr>
      <w:rPr>
        <w:rFonts w:hint="default"/>
        <w:lang w:val="ru-RU" w:eastAsia="en-US" w:bidi="ar-SA"/>
      </w:rPr>
    </w:lvl>
    <w:lvl w:ilvl="5" w:tplc="B726A93C">
      <w:start w:val="1"/>
      <w:numFmt w:val="bullet"/>
      <w:lvlText w:val="•"/>
      <w:lvlJc w:val="left"/>
      <w:pPr>
        <w:ind w:left="2193" w:hanging="720"/>
      </w:pPr>
      <w:rPr>
        <w:rFonts w:hint="default"/>
        <w:lang w:val="ru-RU" w:eastAsia="en-US" w:bidi="ar-SA"/>
      </w:rPr>
    </w:lvl>
    <w:lvl w:ilvl="6" w:tplc="CFD47852">
      <w:start w:val="1"/>
      <w:numFmt w:val="bullet"/>
      <w:lvlText w:val="•"/>
      <w:lvlJc w:val="left"/>
      <w:pPr>
        <w:ind w:left="2603" w:hanging="720"/>
      </w:pPr>
      <w:rPr>
        <w:rFonts w:hint="default"/>
        <w:lang w:val="ru-RU" w:eastAsia="en-US" w:bidi="ar-SA"/>
      </w:rPr>
    </w:lvl>
    <w:lvl w:ilvl="7" w:tplc="6BEE09E2">
      <w:start w:val="1"/>
      <w:numFmt w:val="bullet"/>
      <w:lvlText w:val="•"/>
      <w:lvlJc w:val="left"/>
      <w:pPr>
        <w:ind w:left="3014" w:hanging="720"/>
      </w:pPr>
      <w:rPr>
        <w:rFonts w:hint="default"/>
        <w:lang w:val="ru-RU" w:eastAsia="en-US" w:bidi="ar-SA"/>
      </w:rPr>
    </w:lvl>
    <w:lvl w:ilvl="8" w:tplc="955ED608">
      <w:start w:val="1"/>
      <w:numFmt w:val="bullet"/>
      <w:lvlText w:val="•"/>
      <w:lvlJc w:val="left"/>
      <w:pPr>
        <w:ind w:left="3424" w:hanging="720"/>
      </w:pPr>
      <w:rPr>
        <w:rFonts w:hint="default"/>
        <w:lang w:val="ru-RU" w:eastAsia="en-US" w:bidi="ar-SA"/>
      </w:rPr>
    </w:lvl>
  </w:abstractNum>
  <w:abstractNum w:abstractNumId="10">
    <w:nsid w:val="34916584"/>
    <w:multiLevelType w:val="hybridMultilevel"/>
    <w:tmpl w:val="A6627F74"/>
    <w:lvl w:ilvl="0" w:tplc="04C8A91E">
      <w:start w:val="1"/>
      <w:numFmt w:val="bullet"/>
      <w:lvlText w:val=""/>
      <w:lvlJc w:val="left"/>
      <w:pPr>
        <w:ind w:left="108" w:hanging="720"/>
      </w:pPr>
      <w:rPr>
        <w:rFonts w:ascii="Symbol" w:eastAsia="Symbol" w:hAnsi="Symbol" w:cs="Symbol" w:hint="default"/>
        <w:sz w:val="24"/>
        <w:szCs w:val="24"/>
        <w:lang w:val="ru-RU" w:eastAsia="en-US" w:bidi="ar-SA"/>
      </w:rPr>
    </w:lvl>
    <w:lvl w:ilvl="1" w:tplc="74345E68">
      <w:start w:val="1"/>
      <w:numFmt w:val="bullet"/>
      <w:lvlText w:val="•"/>
      <w:lvlJc w:val="left"/>
      <w:pPr>
        <w:ind w:left="485" w:hanging="720"/>
      </w:pPr>
      <w:rPr>
        <w:rFonts w:hint="default"/>
        <w:lang w:val="ru-RU" w:eastAsia="en-US" w:bidi="ar-SA"/>
      </w:rPr>
    </w:lvl>
    <w:lvl w:ilvl="2" w:tplc="57164332">
      <w:start w:val="1"/>
      <w:numFmt w:val="bullet"/>
      <w:lvlText w:val="•"/>
      <w:lvlJc w:val="left"/>
      <w:pPr>
        <w:ind w:left="871" w:hanging="720"/>
      </w:pPr>
      <w:rPr>
        <w:rFonts w:hint="default"/>
        <w:lang w:val="ru-RU" w:eastAsia="en-US" w:bidi="ar-SA"/>
      </w:rPr>
    </w:lvl>
    <w:lvl w:ilvl="3" w:tplc="2526870A">
      <w:start w:val="1"/>
      <w:numFmt w:val="bullet"/>
      <w:lvlText w:val="•"/>
      <w:lvlJc w:val="left"/>
      <w:pPr>
        <w:ind w:left="1257" w:hanging="720"/>
      </w:pPr>
      <w:rPr>
        <w:rFonts w:hint="default"/>
        <w:lang w:val="ru-RU" w:eastAsia="en-US" w:bidi="ar-SA"/>
      </w:rPr>
    </w:lvl>
    <w:lvl w:ilvl="4" w:tplc="1EE80622">
      <w:start w:val="1"/>
      <w:numFmt w:val="bullet"/>
      <w:lvlText w:val="•"/>
      <w:lvlJc w:val="left"/>
      <w:pPr>
        <w:ind w:left="1642" w:hanging="720"/>
      </w:pPr>
      <w:rPr>
        <w:rFonts w:hint="default"/>
        <w:lang w:val="ru-RU" w:eastAsia="en-US" w:bidi="ar-SA"/>
      </w:rPr>
    </w:lvl>
    <w:lvl w:ilvl="5" w:tplc="8EF257EE">
      <w:start w:val="1"/>
      <w:numFmt w:val="bullet"/>
      <w:lvlText w:val="•"/>
      <w:lvlJc w:val="left"/>
      <w:pPr>
        <w:ind w:left="2028" w:hanging="720"/>
      </w:pPr>
      <w:rPr>
        <w:rFonts w:hint="default"/>
        <w:lang w:val="ru-RU" w:eastAsia="en-US" w:bidi="ar-SA"/>
      </w:rPr>
    </w:lvl>
    <w:lvl w:ilvl="6" w:tplc="C39CAAC4">
      <w:start w:val="1"/>
      <w:numFmt w:val="bullet"/>
      <w:lvlText w:val="•"/>
      <w:lvlJc w:val="left"/>
      <w:pPr>
        <w:ind w:left="2414" w:hanging="720"/>
      </w:pPr>
      <w:rPr>
        <w:rFonts w:hint="default"/>
        <w:lang w:val="ru-RU" w:eastAsia="en-US" w:bidi="ar-SA"/>
      </w:rPr>
    </w:lvl>
    <w:lvl w:ilvl="7" w:tplc="996E794C">
      <w:start w:val="1"/>
      <w:numFmt w:val="bullet"/>
      <w:lvlText w:val="•"/>
      <w:lvlJc w:val="left"/>
      <w:pPr>
        <w:ind w:left="2799" w:hanging="720"/>
      </w:pPr>
      <w:rPr>
        <w:rFonts w:hint="default"/>
        <w:lang w:val="ru-RU" w:eastAsia="en-US" w:bidi="ar-SA"/>
      </w:rPr>
    </w:lvl>
    <w:lvl w:ilvl="8" w:tplc="E7927C0A">
      <w:start w:val="1"/>
      <w:numFmt w:val="bullet"/>
      <w:lvlText w:val="•"/>
      <w:lvlJc w:val="left"/>
      <w:pPr>
        <w:ind w:left="3185" w:hanging="720"/>
      </w:pPr>
      <w:rPr>
        <w:rFonts w:hint="default"/>
        <w:lang w:val="ru-RU" w:eastAsia="en-US" w:bidi="ar-SA"/>
      </w:rPr>
    </w:lvl>
  </w:abstractNum>
  <w:abstractNum w:abstractNumId="11">
    <w:nsid w:val="36272B88"/>
    <w:multiLevelType w:val="hybridMultilevel"/>
    <w:tmpl w:val="5A562288"/>
    <w:lvl w:ilvl="0" w:tplc="2A2E8B3E">
      <w:start w:val="1"/>
      <w:numFmt w:val="decimal"/>
      <w:lvlText w:val="%1."/>
      <w:lvlJc w:val="left"/>
      <w:pPr>
        <w:ind w:left="602" w:hanging="250"/>
        <w:jc w:val="left"/>
      </w:pPr>
      <w:rPr>
        <w:rFonts w:ascii="Times New Roman" w:eastAsia="Times New Roman" w:hAnsi="Times New Roman" w:cs="Times New Roman" w:hint="default"/>
        <w:sz w:val="24"/>
        <w:szCs w:val="24"/>
        <w:lang w:val="ru-RU" w:eastAsia="en-US" w:bidi="ar-SA"/>
      </w:rPr>
    </w:lvl>
    <w:lvl w:ilvl="1" w:tplc="35323D92">
      <w:start w:val="1"/>
      <w:numFmt w:val="bullet"/>
      <w:lvlText w:val="•"/>
      <w:lvlJc w:val="left"/>
      <w:pPr>
        <w:ind w:left="1596" w:hanging="250"/>
      </w:pPr>
      <w:rPr>
        <w:rFonts w:hint="default"/>
        <w:lang w:val="ru-RU" w:eastAsia="en-US" w:bidi="ar-SA"/>
      </w:rPr>
    </w:lvl>
    <w:lvl w:ilvl="2" w:tplc="937A5A86">
      <w:start w:val="1"/>
      <w:numFmt w:val="bullet"/>
      <w:lvlText w:val="•"/>
      <w:lvlJc w:val="left"/>
      <w:pPr>
        <w:ind w:left="2593" w:hanging="250"/>
      </w:pPr>
      <w:rPr>
        <w:rFonts w:hint="default"/>
        <w:lang w:val="ru-RU" w:eastAsia="en-US" w:bidi="ar-SA"/>
      </w:rPr>
    </w:lvl>
    <w:lvl w:ilvl="3" w:tplc="391EB1DC">
      <w:start w:val="1"/>
      <w:numFmt w:val="bullet"/>
      <w:lvlText w:val="•"/>
      <w:lvlJc w:val="left"/>
      <w:pPr>
        <w:ind w:left="3589" w:hanging="250"/>
      </w:pPr>
      <w:rPr>
        <w:rFonts w:hint="default"/>
        <w:lang w:val="ru-RU" w:eastAsia="en-US" w:bidi="ar-SA"/>
      </w:rPr>
    </w:lvl>
    <w:lvl w:ilvl="4" w:tplc="BEE00784">
      <w:start w:val="1"/>
      <w:numFmt w:val="bullet"/>
      <w:lvlText w:val="•"/>
      <w:lvlJc w:val="left"/>
      <w:pPr>
        <w:ind w:left="4586" w:hanging="250"/>
      </w:pPr>
      <w:rPr>
        <w:rFonts w:hint="default"/>
        <w:lang w:val="ru-RU" w:eastAsia="en-US" w:bidi="ar-SA"/>
      </w:rPr>
    </w:lvl>
    <w:lvl w:ilvl="5" w:tplc="B25047D6">
      <w:start w:val="1"/>
      <w:numFmt w:val="bullet"/>
      <w:lvlText w:val="•"/>
      <w:lvlJc w:val="left"/>
      <w:pPr>
        <w:ind w:left="5583" w:hanging="250"/>
      </w:pPr>
      <w:rPr>
        <w:rFonts w:hint="default"/>
        <w:lang w:val="ru-RU" w:eastAsia="en-US" w:bidi="ar-SA"/>
      </w:rPr>
    </w:lvl>
    <w:lvl w:ilvl="6" w:tplc="37D0A2F0">
      <w:start w:val="1"/>
      <w:numFmt w:val="bullet"/>
      <w:lvlText w:val="•"/>
      <w:lvlJc w:val="left"/>
      <w:pPr>
        <w:ind w:left="6579" w:hanging="250"/>
      </w:pPr>
      <w:rPr>
        <w:rFonts w:hint="default"/>
        <w:lang w:val="ru-RU" w:eastAsia="en-US" w:bidi="ar-SA"/>
      </w:rPr>
    </w:lvl>
    <w:lvl w:ilvl="7" w:tplc="83BA01E0">
      <w:start w:val="1"/>
      <w:numFmt w:val="bullet"/>
      <w:lvlText w:val="•"/>
      <w:lvlJc w:val="left"/>
      <w:pPr>
        <w:ind w:left="7576" w:hanging="250"/>
      </w:pPr>
      <w:rPr>
        <w:rFonts w:hint="default"/>
        <w:lang w:val="ru-RU" w:eastAsia="en-US" w:bidi="ar-SA"/>
      </w:rPr>
    </w:lvl>
    <w:lvl w:ilvl="8" w:tplc="614AD02A">
      <w:start w:val="1"/>
      <w:numFmt w:val="bullet"/>
      <w:lvlText w:val="•"/>
      <w:lvlJc w:val="left"/>
      <w:pPr>
        <w:ind w:left="8573" w:hanging="250"/>
      </w:pPr>
      <w:rPr>
        <w:rFonts w:hint="default"/>
        <w:lang w:val="ru-RU" w:eastAsia="en-US" w:bidi="ar-SA"/>
      </w:rPr>
    </w:lvl>
  </w:abstractNum>
  <w:abstractNum w:abstractNumId="12">
    <w:nsid w:val="396D4636"/>
    <w:multiLevelType w:val="hybridMultilevel"/>
    <w:tmpl w:val="6CA6BB3C"/>
    <w:lvl w:ilvl="0" w:tplc="76422E5A">
      <w:start w:val="1"/>
      <w:numFmt w:val="bullet"/>
      <w:lvlText w:val=""/>
      <w:lvlJc w:val="left"/>
      <w:pPr>
        <w:ind w:left="110" w:hanging="708"/>
      </w:pPr>
      <w:rPr>
        <w:rFonts w:ascii="Symbol" w:eastAsia="Symbol" w:hAnsi="Symbol" w:cs="Symbol" w:hint="default"/>
        <w:sz w:val="24"/>
        <w:szCs w:val="24"/>
        <w:lang w:val="ru-RU" w:eastAsia="en-US" w:bidi="ar-SA"/>
      </w:rPr>
    </w:lvl>
    <w:lvl w:ilvl="1" w:tplc="90D4B282">
      <w:start w:val="1"/>
      <w:numFmt w:val="bullet"/>
      <w:lvlText w:val="•"/>
      <w:lvlJc w:val="left"/>
      <w:pPr>
        <w:ind w:left="507" w:hanging="708"/>
      </w:pPr>
      <w:rPr>
        <w:rFonts w:hint="default"/>
        <w:lang w:val="ru-RU" w:eastAsia="en-US" w:bidi="ar-SA"/>
      </w:rPr>
    </w:lvl>
    <w:lvl w:ilvl="2" w:tplc="D13C6EA4">
      <w:start w:val="1"/>
      <w:numFmt w:val="bullet"/>
      <w:lvlText w:val="•"/>
      <w:lvlJc w:val="left"/>
      <w:pPr>
        <w:ind w:left="895" w:hanging="708"/>
      </w:pPr>
      <w:rPr>
        <w:rFonts w:hint="default"/>
        <w:lang w:val="ru-RU" w:eastAsia="en-US" w:bidi="ar-SA"/>
      </w:rPr>
    </w:lvl>
    <w:lvl w:ilvl="3" w:tplc="1756B85A">
      <w:start w:val="1"/>
      <w:numFmt w:val="bullet"/>
      <w:lvlText w:val="•"/>
      <w:lvlJc w:val="left"/>
      <w:pPr>
        <w:ind w:left="1282" w:hanging="708"/>
      </w:pPr>
      <w:rPr>
        <w:rFonts w:hint="default"/>
        <w:lang w:val="ru-RU" w:eastAsia="en-US" w:bidi="ar-SA"/>
      </w:rPr>
    </w:lvl>
    <w:lvl w:ilvl="4" w:tplc="E4343014">
      <w:start w:val="1"/>
      <w:numFmt w:val="bullet"/>
      <w:lvlText w:val="•"/>
      <w:lvlJc w:val="left"/>
      <w:pPr>
        <w:ind w:left="1670" w:hanging="708"/>
      </w:pPr>
      <w:rPr>
        <w:rFonts w:hint="default"/>
        <w:lang w:val="ru-RU" w:eastAsia="en-US" w:bidi="ar-SA"/>
      </w:rPr>
    </w:lvl>
    <w:lvl w:ilvl="5" w:tplc="E0B2915A">
      <w:start w:val="1"/>
      <w:numFmt w:val="bullet"/>
      <w:lvlText w:val="•"/>
      <w:lvlJc w:val="left"/>
      <w:pPr>
        <w:ind w:left="2058" w:hanging="708"/>
      </w:pPr>
      <w:rPr>
        <w:rFonts w:hint="default"/>
        <w:lang w:val="ru-RU" w:eastAsia="en-US" w:bidi="ar-SA"/>
      </w:rPr>
    </w:lvl>
    <w:lvl w:ilvl="6" w:tplc="90A0E806">
      <w:start w:val="1"/>
      <w:numFmt w:val="bullet"/>
      <w:lvlText w:val="•"/>
      <w:lvlJc w:val="left"/>
      <w:pPr>
        <w:ind w:left="2445" w:hanging="708"/>
      </w:pPr>
      <w:rPr>
        <w:rFonts w:hint="default"/>
        <w:lang w:val="ru-RU" w:eastAsia="en-US" w:bidi="ar-SA"/>
      </w:rPr>
    </w:lvl>
    <w:lvl w:ilvl="7" w:tplc="C88E6B5E">
      <w:start w:val="1"/>
      <w:numFmt w:val="bullet"/>
      <w:lvlText w:val="•"/>
      <w:lvlJc w:val="left"/>
      <w:pPr>
        <w:ind w:left="2833" w:hanging="708"/>
      </w:pPr>
      <w:rPr>
        <w:rFonts w:hint="default"/>
        <w:lang w:val="ru-RU" w:eastAsia="en-US" w:bidi="ar-SA"/>
      </w:rPr>
    </w:lvl>
    <w:lvl w:ilvl="8" w:tplc="832490CC">
      <w:start w:val="1"/>
      <w:numFmt w:val="bullet"/>
      <w:lvlText w:val="•"/>
      <w:lvlJc w:val="left"/>
      <w:pPr>
        <w:ind w:left="3220" w:hanging="708"/>
      </w:pPr>
      <w:rPr>
        <w:rFonts w:hint="default"/>
        <w:lang w:val="ru-RU" w:eastAsia="en-US" w:bidi="ar-SA"/>
      </w:rPr>
    </w:lvl>
  </w:abstractNum>
  <w:abstractNum w:abstractNumId="13">
    <w:nsid w:val="3DDD0007"/>
    <w:multiLevelType w:val="hybridMultilevel"/>
    <w:tmpl w:val="6EE6EF24"/>
    <w:lvl w:ilvl="0" w:tplc="E8E665F2">
      <w:start w:val="1"/>
      <w:numFmt w:val="bullet"/>
      <w:lvlText w:val=""/>
      <w:lvlJc w:val="left"/>
      <w:pPr>
        <w:ind w:left="108" w:hanging="720"/>
      </w:pPr>
      <w:rPr>
        <w:rFonts w:ascii="Symbol" w:eastAsia="Symbol" w:hAnsi="Symbol" w:cs="Symbol" w:hint="default"/>
        <w:sz w:val="24"/>
        <w:szCs w:val="24"/>
        <w:lang w:val="ru-RU" w:eastAsia="en-US" w:bidi="ar-SA"/>
      </w:rPr>
    </w:lvl>
    <w:lvl w:ilvl="1" w:tplc="5D168518">
      <w:start w:val="1"/>
      <w:numFmt w:val="bullet"/>
      <w:lvlText w:val="•"/>
      <w:lvlJc w:val="left"/>
      <w:pPr>
        <w:ind w:left="485" w:hanging="720"/>
      </w:pPr>
      <w:rPr>
        <w:rFonts w:hint="default"/>
        <w:lang w:val="ru-RU" w:eastAsia="en-US" w:bidi="ar-SA"/>
      </w:rPr>
    </w:lvl>
    <w:lvl w:ilvl="2" w:tplc="652CE998">
      <w:start w:val="1"/>
      <w:numFmt w:val="bullet"/>
      <w:lvlText w:val="•"/>
      <w:lvlJc w:val="left"/>
      <w:pPr>
        <w:ind w:left="871" w:hanging="720"/>
      </w:pPr>
      <w:rPr>
        <w:rFonts w:hint="default"/>
        <w:lang w:val="ru-RU" w:eastAsia="en-US" w:bidi="ar-SA"/>
      </w:rPr>
    </w:lvl>
    <w:lvl w:ilvl="3" w:tplc="2CE6ECE0">
      <w:start w:val="1"/>
      <w:numFmt w:val="bullet"/>
      <w:lvlText w:val="•"/>
      <w:lvlJc w:val="left"/>
      <w:pPr>
        <w:ind w:left="1257" w:hanging="720"/>
      </w:pPr>
      <w:rPr>
        <w:rFonts w:hint="default"/>
        <w:lang w:val="ru-RU" w:eastAsia="en-US" w:bidi="ar-SA"/>
      </w:rPr>
    </w:lvl>
    <w:lvl w:ilvl="4" w:tplc="EE92EC42">
      <w:start w:val="1"/>
      <w:numFmt w:val="bullet"/>
      <w:lvlText w:val="•"/>
      <w:lvlJc w:val="left"/>
      <w:pPr>
        <w:ind w:left="1642" w:hanging="720"/>
      </w:pPr>
      <w:rPr>
        <w:rFonts w:hint="default"/>
        <w:lang w:val="ru-RU" w:eastAsia="en-US" w:bidi="ar-SA"/>
      </w:rPr>
    </w:lvl>
    <w:lvl w:ilvl="5" w:tplc="550884A2">
      <w:start w:val="1"/>
      <w:numFmt w:val="bullet"/>
      <w:lvlText w:val="•"/>
      <w:lvlJc w:val="left"/>
      <w:pPr>
        <w:ind w:left="2028" w:hanging="720"/>
      </w:pPr>
      <w:rPr>
        <w:rFonts w:hint="default"/>
        <w:lang w:val="ru-RU" w:eastAsia="en-US" w:bidi="ar-SA"/>
      </w:rPr>
    </w:lvl>
    <w:lvl w:ilvl="6" w:tplc="DA14D12A">
      <w:start w:val="1"/>
      <w:numFmt w:val="bullet"/>
      <w:lvlText w:val="•"/>
      <w:lvlJc w:val="left"/>
      <w:pPr>
        <w:ind w:left="2414" w:hanging="720"/>
      </w:pPr>
      <w:rPr>
        <w:rFonts w:hint="default"/>
        <w:lang w:val="ru-RU" w:eastAsia="en-US" w:bidi="ar-SA"/>
      </w:rPr>
    </w:lvl>
    <w:lvl w:ilvl="7" w:tplc="B0B48E1E">
      <w:start w:val="1"/>
      <w:numFmt w:val="bullet"/>
      <w:lvlText w:val="•"/>
      <w:lvlJc w:val="left"/>
      <w:pPr>
        <w:ind w:left="2799" w:hanging="720"/>
      </w:pPr>
      <w:rPr>
        <w:rFonts w:hint="default"/>
        <w:lang w:val="ru-RU" w:eastAsia="en-US" w:bidi="ar-SA"/>
      </w:rPr>
    </w:lvl>
    <w:lvl w:ilvl="8" w:tplc="A8BE19BC">
      <w:start w:val="1"/>
      <w:numFmt w:val="bullet"/>
      <w:lvlText w:val="•"/>
      <w:lvlJc w:val="left"/>
      <w:pPr>
        <w:ind w:left="3185" w:hanging="720"/>
      </w:pPr>
      <w:rPr>
        <w:rFonts w:hint="default"/>
        <w:lang w:val="ru-RU" w:eastAsia="en-US" w:bidi="ar-SA"/>
      </w:rPr>
    </w:lvl>
  </w:abstractNum>
  <w:abstractNum w:abstractNumId="14">
    <w:nsid w:val="424471BD"/>
    <w:multiLevelType w:val="hybridMultilevel"/>
    <w:tmpl w:val="821AA190"/>
    <w:lvl w:ilvl="0" w:tplc="83421746">
      <w:start w:val="1"/>
      <w:numFmt w:val="bullet"/>
      <w:lvlText w:val=""/>
      <w:lvlJc w:val="left"/>
      <w:pPr>
        <w:ind w:left="861" w:hanging="720"/>
      </w:pPr>
      <w:rPr>
        <w:rFonts w:ascii="Symbol" w:eastAsia="Symbol" w:hAnsi="Symbol" w:cs="Symbol" w:hint="default"/>
        <w:sz w:val="24"/>
        <w:szCs w:val="24"/>
        <w:lang w:val="ru-RU" w:eastAsia="en-US" w:bidi="ar-SA"/>
      </w:rPr>
    </w:lvl>
    <w:lvl w:ilvl="1" w:tplc="4D08BEFE">
      <w:start w:val="1"/>
      <w:numFmt w:val="bullet"/>
      <w:lvlText w:val="•"/>
      <w:lvlJc w:val="left"/>
      <w:pPr>
        <w:ind w:left="1198" w:hanging="720"/>
      </w:pPr>
      <w:rPr>
        <w:rFonts w:hint="default"/>
        <w:lang w:val="ru-RU" w:eastAsia="en-US" w:bidi="ar-SA"/>
      </w:rPr>
    </w:lvl>
    <w:lvl w:ilvl="2" w:tplc="93FEE37E">
      <w:start w:val="1"/>
      <w:numFmt w:val="bullet"/>
      <w:lvlText w:val="•"/>
      <w:lvlJc w:val="left"/>
      <w:pPr>
        <w:ind w:left="1537" w:hanging="720"/>
      </w:pPr>
      <w:rPr>
        <w:rFonts w:hint="default"/>
        <w:lang w:val="ru-RU" w:eastAsia="en-US" w:bidi="ar-SA"/>
      </w:rPr>
    </w:lvl>
    <w:lvl w:ilvl="3" w:tplc="F43C53A6">
      <w:start w:val="1"/>
      <w:numFmt w:val="bullet"/>
      <w:lvlText w:val="•"/>
      <w:lvlJc w:val="left"/>
      <w:pPr>
        <w:ind w:left="1875" w:hanging="720"/>
      </w:pPr>
      <w:rPr>
        <w:rFonts w:hint="default"/>
        <w:lang w:val="ru-RU" w:eastAsia="en-US" w:bidi="ar-SA"/>
      </w:rPr>
    </w:lvl>
    <w:lvl w:ilvl="4" w:tplc="6E90F94A">
      <w:start w:val="1"/>
      <w:numFmt w:val="bullet"/>
      <w:lvlText w:val="•"/>
      <w:lvlJc w:val="left"/>
      <w:pPr>
        <w:ind w:left="2214" w:hanging="720"/>
      </w:pPr>
      <w:rPr>
        <w:rFonts w:hint="default"/>
        <w:lang w:val="ru-RU" w:eastAsia="en-US" w:bidi="ar-SA"/>
      </w:rPr>
    </w:lvl>
    <w:lvl w:ilvl="5" w:tplc="51803286">
      <w:start w:val="1"/>
      <w:numFmt w:val="bullet"/>
      <w:lvlText w:val="•"/>
      <w:lvlJc w:val="left"/>
      <w:pPr>
        <w:ind w:left="2553" w:hanging="720"/>
      </w:pPr>
      <w:rPr>
        <w:rFonts w:hint="default"/>
        <w:lang w:val="ru-RU" w:eastAsia="en-US" w:bidi="ar-SA"/>
      </w:rPr>
    </w:lvl>
    <w:lvl w:ilvl="6" w:tplc="CCE89774">
      <w:start w:val="1"/>
      <w:numFmt w:val="bullet"/>
      <w:lvlText w:val="•"/>
      <w:lvlJc w:val="left"/>
      <w:pPr>
        <w:ind w:left="2891" w:hanging="720"/>
      </w:pPr>
      <w:rPr>
        <w:rFonts w:hint="default"/>
        <w:lang w:val="ru-RU" w:eastAsia="en-US" w:bidi="ar-SA"/>
      </w:rPr>
    </w:lvl>
    <w:lvl w:ilvl="7" w:tplc="B4FE1AC6">
      <w:start w:val="1"/>
      <w:numFmt w:val="bullet"/>
      <w:lvlText w:val="•"/>
      <w:lvlJc w:val="left"/>
      <w:pPr>
        <w:ind w:left="3230" w:hanging="720"/>
      </w:pPr>
      <w:rPr>
        <w:rFonts w:hint="default"/>
        <w:lang w:val="ru-RU" w:eastAsia="en-US" w:bidi="ar-SA"/>
      </w:rPr>
    </w:lvl>
    <w:lvl w:ilvl="8" w:tplc="65E43D62">
      <w:start w:val="1"/>
      <w:numFmt w:val="bullet"/>
      <w:lvlText w:val="•"/>
      <w:lvlJc w:val="left"/>
      <w:pPr>
        <w:ind w:left="3568" w:hanging="720"/>
      </w:pPr>
      <w:rPr>
        <w:rFonts w:hint="default"/>
        <w:lang w:val="ru-RU" w:eastAsia="en-US" w:bidi="ar-SA"/>
      </w:rPr>
    </w:lvl>
  </w:abstractNum>
  <w:abstractNum w:abstractNumId="15">
    <w:nsid w:val="427A13D7"/>
    <w:multiLevelType w:val="hybridMultilevel"/>
    <w:tmpl w:val="8C1EEB08"/>
    <w:lvl w:ilvl="0" w:tplc="132CE902">
      <w:start w:val="1"/>
      <w:numFmt w:val="bullet"/>
      <w:lvlText w:val=""/>
      <w:lvlJc w:val="left"/>
      <w:pPr>
        <w:ind w:left="861" w:hanging="720"/>
      </w:pPr>
      <w:rPr>
        <w:rFonts w:ascii="Symbol" w:eastAsia="Symbol" w:hAnsi="Symbol" w:cs="Symbol" w:hint="default"/>
        <w:sz w:val="24"/>
        <w:szCs w:val="24"/>
        <w:lang w:val="ru-RU" w:eastAsia="en-US" w:bidi="ar-SA"/>
      </w:rPr>
    </w:lvl>
    <w:lvl w:ilvl="1" w:tplc="B922DA14">
      <w:start w:val="1"/>
      <w:numFmt w:val="bullet"/>
      <w:lvlText w:val="•"/>
      <w:lvlJc w:val="left"/>
      <w:pPr>
        <w:ind w:left="1198" w:hanging="720"/>
      </w:pPr>
      <w:rPr>
        <w:rFonts w:hint="default"/>
        <w:lang w:val="ru-RU" w:eastAsia="en-US" w:bidi="ar-SA"/>
      </w:rPr>
    </w:lvl>
    <w:lvl w:ilvl="2" w:tplc="C76E52A8">
      <w:start w:val="1"/>
      <w:numFmt w:val="bullet"/>
      <w:lvlText w:val="•"/>
      <w:lvlJc w:val="left"/>
      <w:pPr>
        <w:ind w:left="1537" w:hanging="720"/>
      </w:pPr>
      <w:rPr>
        <w:rFonts w:hint="default"/>
        <w:lang w:val="ru-RU" w:eastAsia="en-US" w:bidi="ar-SA"/>
      </w:rPr>
    </w:lvl>
    <w:lvl w:ilvl="3" w:tplc="77E4E2FE">
      <w:start w:val="1"/>
      <w:numFmt w:val="bullet"/>
      <w:lvlText w:val="•"/>
      <w:lvlJc w:val="left"/>
      <w:pPr>
        <w:ind w:left="1875" w:hanging="720"/>
      </w:pPr>
      <w:rPr>
        <w:rFonts w:hint="default"/>
        <w:lang w:val="ru-RU" w:eastAsia="en-US" w:bidi="ar-SA"/>
      </w:rPr>
    </w:lvl>
    <w:lvl w:ilvl="4" w:tplc="DA5A2EDE">
      <w:start w:val="1"/>
      <w:numFmt w:val="bullet"/>
      <w:lvlText w:val="•"/>
      <w:lvlJc w:val="left"/>
      <w:pPr>
        <w:ind w:left="2214" w:hanging="720"/>
      </w:pPr>
      <w:rPr>
        <w:rFonts w:hint="default"/>
        <w:lang w:val="ru-RU" w:eastAsia="en-US" w:bidi="ar-SA"/>
      </w:rPr>
    </w:lvl>
    <w:lvl w:ilvl="5" w:tplc="4C1E6AC4">
      <w:start w:val="1"/>
      <w:numFmt w:val="bullet"/>
      <w:lvlText w:val="•"/>
      <w:lvlJc w:val="left"/>
      <w:pPr>
        <w:ind w:left="2553" w:hanging="720"/>
      </w:pPr>
      <w:rPr>
        <w:rFonts w:hint="default"/>
        <w:lang w:val="ru-RU" w:eastAsia="en-US" w:bidi="ar-SA"/>
      </w:rPr>
    </w:lvl>
    <w:lvl w:ilvl="6" w:tplc="5A2C9EDA">
      <w:start w:val="1"/>
      <w:numFmt w:val="bullet"/>
      <w:lvlText w:val="•"/>
      <w:lvlJc w:val="left"/>
      <w:pPr>
        <w:ind w:left="2891" w:hanging="720"/>
      </w:pPr>
      <w:rPr>
        <w:rFonts w:hint="default"/>
        <w:lang w:val="ru-RU" w:eastAsia="en-US" w:bidi="ar-SA"/>
      </w:rPr>
    </w:lvl>
    <w:lvl w:ilvl="7" w:tplc="8A8E132A">
      <w:start w:val="1"/>
      <w:numFmt w:val="bullet"/>
      <w:lvlText w:val="•"/>
      <w:lvlJc w:val="left"/>
      <w:pPr>
        <w:ind w:left="3230" w:hanging="720"/>
      </w:pPr>
      <w:rPr>
        <w:rFonts w:hint="default"/>
        <w:lang w:val="ru-RU" w:eastAsia="en-US" w:bidi="ar-SA"/>
      </w:rPr>
    </w:lvl>
    <w:lvl w:ilvl="8" w:tplc="88B0506A">
      <w:start w:val="1"/>
      <w:numFmt w:val="bullet"/>
      <w:lvlText w:val="•"/>
      <w:lvlJc w:val="left"/>
      <w:pPr>
        <w:ind w:left="3568" w:hanging="720"/>
      </w:pPr>
      <w:rPr>
        <w:rFonts w:hint="default"/>
        <w:lang w:val="ru-RU" w:eastAsia="en-US" w:bidi="ar-SA"/>
      </w:rPr>
    </w:lvl>
  </w:abstractNum>
  <w:abstractNum w:abstractNumId="16">
    <w:nsid w:val="4CAF203A"/>
    <w:multiLevelType w:val="hybridMultilevel"/>
    <w:tmpl w:val="365A7872"/>
    <w:lvl w:ilvl="0" w:tplc="30B84848">
      <w:start w:val="3"/>
      <w:numFmt w:val="decimal"/>
      <w:lvlText w:val="%1"/>
      <w:lvlJc w:val="left"/>
      <w:pPr>
        <w:ind w:left="602" w:hanging="425"/>
        <w:jc w:val="left"/>
      </w:pPr>
      <w:rPr>
        <w:rFonts w:hint="default"/>
        <w:lang w:val="ru-RU" w:eastAsia="en-US" w:bidi="ar-SA"/>
      </w:rPr>
    </w:lvl>
    <w:lvl w:ilvl="1" w:tplc="43A8D656">
      <w:start w:val="1"/>
      <w:numFmt w:val="none"/>
      <w:lvlText w:val=""/>
      <w:lvlJc w:val="left"/>
      <w:pPr>
        <w:tabs>
          <w:tab w:val="num" w:pos="360"/>
        </w:tabs>
      </w:pPr>
    </w:lvl>
    <w:lvl w:ilvl="2" w:tplc="26F6F302">
      <w:start w:val="1"/>
      <w:numFmt w:val="none"/>
      <w:lvlText w:val=""/>
      <w:lvlJc w:val="left"/>
      <w:pPr>
        <w:tabs>
          <w:tab w:val="num" w:pos="360"/>
        </w:tabs>
      </w:pPr>
    </w:lvl>
    <w:lvl w:ilvl="3" w:tplc="3AFA1B98">
      <w:start w:val="1"/>
      <w:numFmt w:val="bullet"/>
      <w:lvlText w:val="•"/>
      <w:lvlJc w:val="left"/>
      <w:pPr>
        <w:ind w:left="3841" w:hanging="600"/>
      </w:pPr>
      <w:rPr>
        <w:rFonts w:hint="default"/>
        <w:lang w:val="ru-RU" w:eastAsia="en-US" w:bidi="ar-SA"/>
      </w:rPr>
    </w:lvl>
    <w:lvl w:ilvl="4" w:tplc="F78C5622">
      <w:start w:val="1"/>
      <w:numFmt w:val="bullet"/>
      <w:lvlText w:val="•"/>
      <w:lvlJc w:val="left"/>
      <w:pPr>
        <w:ind w:left="4802" w:hanging="600"/>
      </w:pPr>
      <w:rPr>
        <w:rFonts w:hint="default"/>
        <w:lang w:val="ru-RU" w:eastAsia="en-US" w:bidi="ar-SA"/>
      </w:rPr>
    </w:lvl>
    <w:lvl w:ilvl="5" w:tplc="AC78F02A">
      <w:start w:val="1"/>
      <w:numFmt w:val="bullet"/>
      <w:lvlText w:val="•"/>
      <w:lvlJc w:val="left"/>
      <w:pPr>
        <w:ind w:left="5762" w:hanging="600"/>
      </w:pPr>
      <w:rPr>
        <w:rFonts w:hint="default"/>
        <w:lang w:val="ru-RU" w:eastAsia="en-US" w:bidi="ar-SA"/>
      </w:rPr>
    </w:lvl>
    <w:lvl w:ilvl="6" w:tplc="36C0AAA6">
      <w:start w:val="1"/>
      <w:numFmt w:val="bullet"/>
      <w:lvlText w:val="•"/>
      <w:lvlJc w:val="left"/>
      <w:pPr>
        <w:ind w:left="6723" w:hanging="600"/>
      </w:pPr>
      <w:rPr>
        <w:rFonts w:hint="default"/>
        <w:lang w:val="ru-RU" w:eastAsia="en-US" w:bidi="ar-SA"/>
      </w:rPr>
    </w:lvl>
    <w:lvl w:ilvl="7" w:tplc="2C1EF16A">
      <w:start w:val="1"/>
      <w:numFmt w:val="bullet"/>
      <w:lvlText w:val="•"/>
      <w:lvlJc w:val="left"/>
      <w:pPr>
        <w:ind w:left="7684" w:hanging="600"/>
      </w:pPr>
      <w:rPr>
        <w:rFonts w:hint="default"/>
        <w:lang w:val="ru-RU" w:eastAsia="en-US" w:bidi="ar-SA"/>
      </w:rPr>
    </w:lvl>
    <w:lvl w:ilvl="8" w:tplc="2BC8F51E">
      <w:start w:val="1"/>
      <w:numFmt w:val="bullet"/>
      <w:lvlText w:val="•"/>
      <w:lvlJc w:val="left"/>
      <w:pPr>
        <w:ind w:left="8644" w:hanging="600"/>
      </w:pPr>
      <w:rPr>
        <w:rFonts w:hint="default"/>
        <w:lang w:val="ru-RU" w:eastAsia="en-US" w:bidi="ar-SA"/>
      </w:rPr>
    </w:lvl>
  </w:abstractNum>
  <w:abstractNum w:abstractNumId="17">
    <w:nsid w:val="4F843A84"/>
    <w:multiLevelType w:val="hybridMultilevel"/>
    <w:tmpl w:val="3C66A1EE"/>
    <w:lvl w:ilvl="0" w:tplc="B8CA9AE0">
      <w:start w:val="1"/>
      <w:numFmt w:val="bullet"/>
      <w:lvlText w:val=""/>
      <w:lvlJc w:val="left"/>
      <w:pPr>
        <w:ind w:left="110" w:hanging="708"/>
      </w:pPr>
      <w:rPr>
        <w:rFonts w:ascii="Symbol" w:eastAsia="Symbol" w:hAnsi="Symbol" w:cs="Symbol" w:hint="default"/>
        <w:sz w:val="24"/>
        <w:szCs w:val="24"/>
        <w:lang w:val="ru-RU" w:eastAsia="en-US" w:bidi="ar-SA"/>
      </w:rPr>
    </w:lvl>
    <w:lvl w:ilvl="1" w:tplc="145A0418">
      <w:start w:val="1"/>
      <w:numFmt w:val="bullet"/>
      <w:lvlText w:val="•"/>
      <w:lvlJc w:val="left"/>
      <w:pPr>
        <w:ind w:left="507" w:hanging="708"/>
      </w:pPr>
      <w:rPr>
        <w:rFonts w:hint="default"/>
        <w:lang w:val="ru-RU" w:eastAsia="en-US" w:bidi="ar-SA"/>
      </w:rPr>
    </w:lvl>
    <w:lvl w:ilvl="2" w:tplc="88B875B6">
      <w:start w:val="1"/>
      <w:numFmt w:val="bullet"/>
      <w:lvlText w:val="•"/>
      <w:lvlJc w:val="left"/>
      <w:pPr>
        <w:ind w:left="895" w:hanging="708"/>
      </w:pPr>
      <w:rPr>
        <w:rFonts w:hint="default"/>
        <w:lang w:val="ru-RU" w:eastAsia="en-US" w:bidi="ar-SA"/>
      </w:rPr>
    </w:lvl>
    <w:lvl w:ilvl="3" w:tplc="33C0AA60">
      <w:start w:val="1"/>
      <w:numFmt w:val="bullet"/>
      <w:lvlText w:val="•"/>
      <w:lvlJc w:val="left"/>
      <w:pPr>
        <w:ind w:left="1282" w:hanging="708"/>
      </w:pPr>
      <w:rPr>
        <w:rFonts w:hint="default"/>
        <w:lang w:val="ru-RU" w:eastAsia="en-US" w:bidi="ar-SA"/>
      </w:rPr>
    </w:lvl>
    <w:lvl w:ilvl="4" w:tplc="96888F50">
      <w:start w:val="1"/>
      <w:numFmt w:val="bullet"/>
      <w:lvlText w:val="•"/>
      <w:lvlJc w:val="left"/>
      <w:pPr>
        <w:ind w:left="1670" w:hanging="708"/>
      </w:pPr>
      <w:rPr>
        <w:rFonts w:hint="default"/>
        <w:lang w:val="ru-RU" w:eastAsia="en-US" w:bidi="ar-SA"/>
      </w:rPr>
    </w:lvl>
    <w:lvl w:ilvl="5" w:tplc="682CE390">
      <w:start w:val="1"/>
      <w:numFmt w:val="bullet"/>
      <w:lvlText w:val="•"/>
      <w:lvlJc w:val="left"/>
      <w:pPr>
        <w:ind w:left="2058" w:hanging="708"/>
      </w:pPr>
      <w:rPr>
        <w:rFonts w:hint="default"/>
        <w:lang w:val="ru-RU" w:eastAsia="en-US" w:bidi="ar-SA"/>
      </w:rPr>
    </w:lvl>
    <w:lvl w:ilvl="6" w:tplc="892E26FE">
      <w:start w:val="1"/>
      <w:numFmt w:val="bullet"/>
      <w:lvlText w:val="•"/>
      <w:lvlJc w:val="left"/>
      <w:pPr>
        <w:ind w:left="2445" w:hanging="708"/>
      </w:pPr>
      <w:rPr>
        <w:rFonts w:hint="default"/>
        <w:lang w:val="ru-RU" w:eastAsia="en-US" w:bidi="ar-SA"/>
      </w:rPr>
    </w:lvl>
    <w:lvl w:ilvl="7" w:tplc="4F5CFEAA">
      <w:start w:val="1"/>
      <w:numFmt w:val="bullet"/>
      <w:lvlText w:val="•"/>
      <w:lvlJc w:val="left"/>
      <w:pPr>
        <w:ind w:left="2833" w:hanging="708"/>
      </w:pPr>
      <w:rPr>
        <w:rFonts w:hint="default"/>
        <w:lang w:val="ru-RU" w:eastAsia="en-US" w:bidi="ar-SA"/>
      </w:rPr>
    </w:lvl>
    <w:lvl w:ilvl="8" w:tplc="69BA5DA6">
      <w:start w:val="1"/>
      <w:numFmt w:val="bullet"/>
      <w:lvlText w:val="•"/>
      <w:lvlJc w:val="left"/>
      <w:pPr>
        <w:ind w:left="3220" w:hanging="708"/>
      </w:pPr>
      <w:rPr>
        <w:rFonts w:hint="default"/>
        <w:lang w:val="ru-RU" w:eastAsia="en-US" w:bidi="ar-SA"/>
      </w:rPr>
    </w:lvl>
  </w:abstractNum>
  <w:abstractNum w:abstractNumId="18">
    <w:nsid w:val="531E74EC"/>
    <w:multiLevelType w:val="hybridMultilevel"/>
    <w:tmpl w:val="8486999C"/>
    <w:lvl w:ilvl="0" w:tplc="81C24C7A">
      <w:start w:val="2"/>
      <w:numFmt w:val="decimal"/>
      <w:lvlText w:val="%1"/>
      <w:lvlJc w:val="left"/>
      <w:pPr>
        <w:ind w:left="1321" w:hanging="420"/>
        <w:jc w:val="left"/>
      </w:pPr>
      <w:rPr>
        <w:rFonts w:hint="default"/>
        <w:lang w:val="ru-RU" w:eastAsia="en-US" w:bidi="ar-SA"/>
      </w:rPr>
    </w:lvl>
    <w:lvl w:ilvl="1" w:tplc="32147A36">
      <w:start w:val="1"/>
      <w:numFmt w:val="none"/>
      <w:lvlText w:val=""/>
      <w:lvlJc w:val="left"/>
      <w:pPr>
        <w:tabs>
          <w:tab w:val="num" w:pos="360"/>
        </w:tabs>
      </w:pPr>
    </w:lvl>
    <w:lvl w:ilvl="2" w:tplc="04FEE5B2">
      <w:start w:val="1"/>
      <w:numFmt w:val="decimal"/>
      <w:lvlText w:val="%3."/>
      <w:lvlJc w:val="left"/>
      <w:pPr>
        <w:ind w:left="602" w:hanging="737"/>
        <w:jc w:val="left"/>
      </w:pPr>
      <w:rPr>
        <w:rFonts w:ascii="Times New Roman" w:eastAsia="Times New Roman" w:hAnsi="Times New Roman" w:cs="Times New Roman" w:hint="default"/>
        <w:sz w:val="24"/>
        <w:szCs w:val="24"/>
        <w:lang w:val="ru-RU" w:eastAsia="en-US" w:bidi="ar-SA"/>
      </w:rPr>
    </w:lvl>
    <w:lvl w:ilvl="3" w:tplc="5B92679E">
      <w:start w:val="1"/>
      <w:numFmt w:val="bullet"/>
      <w:lvlText w:val="•"/>
      <w:lvlJc w:val="left"/>
      <w:pPr>
        <w:ind w:left="4540" w:hanging="737"/>
      </w:pPr>
      <w:rPr>
        <w:rFonts w:hint="default"/>
        <w:lang w:val="ru-RU" w:eastAsia="en-US" w:bidi="ar-SA"/>
      </w:rPr>
    </w:lvl>
    <w:lvl w:ilvl="4" w:tplc="86AA86B8">
      <w:start w:val="1"/>
      <w:numFmt w:val="bullet"/>
      <w:lvlText w:val="•"/>
      <w:lvlJc w:val="left"/>
      <w:pPr>
        <w:ind w:left="5381" w:hanging="737"/>
      </w:pPr>
      <w:rPr>
        <w:rFonts w:hint="default"/>
        <w:lang w:val="ru-RU" w:eastAsia="en-US" w:bidi="ar-SA"/>
      </w:rPr>
    </w:lvl>
    <w:lvl w:ilvl="5" w:tplc="BB16EDB4">
      <w:start w:val="1"/>
      <w:numFmt w:val="bullet"/>
      <w:lvlText w:val="•"/>
      <w:lvlJc w:val="left"/>
      <w:pPr>
        <w:ind w:left="6222" w:hanging="737"/>
      </w:pPr>
      <w:rPr>
        <w:rFonts w:hint="default"/>
        <w:lang w:val="ru-RU" w:eastAsia="en-US" w:bidi="ar-SA"/>
      </w:rPr>
    </w:lvl>
    <w:lvl w:ilvl="6" w:tplc="D2D834E4">
      <w:start w:val="1"/>
      <w:numFmt w:val="bullet"/>
      <w:lvlText w:val="•"/>
      <w:lvlJc w:val="left"/>
      <w:pPr>
        <w:ind w:left="7063" w:hanging="737"/>
      </w:pPr>
      <w:rPr>
        <w:rFonts w:hint="default"/>
        <w:lang w:val="ru-RU" w:eastAsia="en-US" w:bidi="ar-SA"/>
      </w:rPr>
    </w:lvl>
    <w:lvl w:ilvl="7" w:tplc="89969F7C">
      <w:start w:val="1"/>
      <w:numFmt w:val="bullet"/>
      <w:lvlText w:val="•"/>
      <w:lvlJc w:val="left"/>
      <w:pPr>
        <w:ind w:left="7904" w:hanging="737"/>
      </w:pPr>
      <w:rPr>
        <w:rFonts w:hint="default"/>
        <w:lang w:val="ru-RU" w:eastAsia="en-US" w:bidi="ar-SA"/>
      </w:rPr>
    </w:lvl>
    <w:lvl w:ilvl="8" w:tplc="EDEE6698">
      <w:start w:val="1"/>
      <w:numFmt w:val="bullet"/>
      <w:lvlText w:val="•"/>
      <w:lvlJc w:val="left"/>
      <w:pPr>
        <w:ind w:left="8744" w:hanging="737"/>
      </w:pPr>
      <w:rPr>
        <w:rFonts w:hint="default"/>
        <w:lang w:val="ru-RU" w:eastAsia="en-US" w:bidi="ar-SA"/>
      </w:rPr>
    </w:lvl>
  </w:abstractNum>
  <w:abstractNum w:abstractNumId="19">
    <w:nsid w:val="54E056DC"/>
    <w:multiLevelType w:val="hybridMultilevel"/>
    <w:tmpl w:val="FB22CD20"/>
    <w:lvl w:ilvl="0" w:tplc="C622ACF4">
      <w:start w:val="1"/>
      <w:numFmt w:val="decimal"/>
      <w:lvlText w:val="%1."/>
      <w:lvlJc w:val="left"/>
      <w:pPr>
        <w:ind w:left="2475" w:hanging="360"/>
        <w:jc w:val="right"/>
      </w:pPr>
      <w:rPr>
        <w:rFonts w:ascii="Times New Roman" w:eastAsia="Times New Roman" w:hAnsi="Times New Roman" w:cs="Times New Roman" w:hint="default"/>
        <w:b/>
        <w:bCs/>
        <w:sz w:val="24"/>
        <w:szCs w:val="24"/>
        <w:lang w:val="ru-RU" w:eastAsia="en-US" w:bidi="ar-SA"/>
      </w:rPr>
    </w:lvl>
    <w:lvl w:ilvl="1" w:tplc="B7C0C556">
      <w:start w:val="1"/>
      <w:numFmt w:val="bullet"/>
      <w:lvlText w:val="•"/>
      <w:lvlJc w:val="left"/>
      <w:pPr>
        <w:ind w:left="3290" w:hanging="360"/>
      </w:pPr>
      <w:rPr>
        <w:rFonts w:hint="default"/>
        <w:lang w:val="ru-RU" w:eastAsia="en-US" w:bidi="ar-SA"/>
      </w:rPr>
    </w:lvl>
    <w:lvl w:ilvl="2" w:tplc="FFE80DB4">
      <w:start w:val="1"/>
      <w:numFmt w:val="bullet"/>
      <w:lvlText w:val="•"/>
      <w:lvlJc w:val="left"/>
      <w:pPr>
        <w:ind w:left="4101" w:hanging="360"/>
      </w:pPr>
      <w:rPr>
        <w:rFonts w:hint="default"/>
        <w:lang w:val="ru-RU" w:eastAsia="en-US" w:bidi="ar-SA"/>
      </w:rPr>
    </w:lvl>
    <w:lvl w:ilvl="3" w:tplc="FA8C71F6">
      <w:start w:val="1"/>
      <w:numFmt w:val="bullet"/>
      <w:lvlText w:val="•"/>
      <w:lvlJc w:val="left"/>
      <w:pPr>
        <w:ind w:left="4911" w:hanging="360"/>
      </w:pPr>
      <w:rPr>
        <w:rFonts w:hint="default"/>
        <w:lang w:val="ru-RU" w:eastAsia="en-US" w:bidi="ar-SA"/>
      </w:rPr>
    </w:lvl>
    <w:lvl w:ilvl="4" w:tplc="8750899A">
      <w:start w:val="1"/>
      <w:numFmt w:val="bullet"/>
      <w:lvlText w:val="•"/>
      <w:lvlJc w:val="left"/>
      <w:pPr>
        <w:ind w:left="5722" w:hanging="360"/>
      </w:pPr>
      <w:rPr>
        <w:rFonts w:hint="default"/>
        <w:lang w:val="ru-RU" w:eastAsia="en-US" w:bidi="ar-SA"/>
      </w:rPr>
    </w:lvl>
    <w:lvl w:ilvl="5" w:tplc="7B7A80E0">
      <w:start w:val="1"/>
      <w:numFmt w:val="bullet"/>
      <w:lvlText w:val="•"/>
      <w:lvlJc w:val="left"/>
      <w:pPr>
        <w:ind w:left="6533" w:hanging="360"/>
      </w:pPr>
      <w:rPr>
        <w:rFonts w:hint="default"/>
        <w:lang w:val="ru-RU" w:eastAsia="en-US" w:bidi="ar-SA"/>
      </w:rPr>
    </w:lvl>
    <w:lvl w:ilvl="6" w:tplc="8C40EB3A">
      <w:start w:val="1"/>
      <w:numFmt w:val="bullet"/>
      <w:lvlText w:val="•"/>
      <w:lvlJc w:val="left"/>
      <w:pPr>
        <w:ind w:left="7343" w:hanging="360"/>
      </w:pPr>
      <w:rPr>
        <w:rFonts w:hint="default"/>
        <w:lang w:val="ru-RU" w:eastAsia="en-US" w:bidi="ar-SA"/>
      </w:rPr>
    </w:lvl>
    <w:lvl w:ilvl="7" w:tplc="A1C6D898">
      <w:start w:val="1"/>
      <w:numFmt w:val="bullet"/>
      <w:lvlText w:val="•"/>
      <w:lvlJc w:val="left"/>
      <w:pPr>
        <w:ind w:left="8154" w:hanging="360"/>
      </w:pPr>
      <w:rPr>
        <w:rFonts w:hint="default"/>
        <w:lang w:val="ru-RU" w:eastAsia="en-US" w:bidi="ar-SA"/>
      </w:rPr>
    </w:lvl>
    <w:lvl w:ilvl="8" w:tplc="DB9C7836">
      <w:start w:val="1"/>
      <w:numFmt w:val="bullet"/>
      <w:lvlText w:val="•"/>
      <w:lvlJc w:val="left"/>
      <w:pPr>
        <w:ind w:left="8965" w:hanging="360"/>
      </w:pPr>
      <w:rPr>
        <w:rFonts w:hint="default"/>
        <w:lang w:val="ru-RU" w:eastAsia="en-US" w:bidi="ar-SA"/>
      </w:rPr>
    </w:lvl>
  </w:abstractNum>
  <w:abstractNum w:abstractNumId="20">
    <w:nsid w:val="58A90E9D"/>
    <w:multiLevelType w:val="hybridMultilevel"/>
    <w:tmpl w:val="931C4592"/>
    <w:lvl w:ilvl="0" w:tplc="5262D752">
      <w:start w:val="1"/>
      <w:numFmt w:val="bullet"/>
      <w:lvlText w:val=""/>
      <w:lvlJc w:val="left"/>
      <w:pPr>
        <w:ind w:left="861" w:hanging="720"/>
      </w:pPr>
      <w:rPr>
        <w:rFonts w:ascii="Symbol" w:eastAsia="Symbol" w:hAnsi="Symbol" w:cs="Symbol" w:hint="default"/>
        <w:sz w:val="24"/>
        <w:szCs w:val="24"/>
        <w:lang w:val="ru-RU" w:eastAsia="en-US" w:bidi="ar-SA"/>
      </w:rPr>
    </w:lvl>
    <w:lvl w:ilvl="1" w:tplc="FBEC386C">
      <w:start w:val="1"/>
      <w:numFmt w:val="bullet"/>
      <w:lvlText w:val="•"/>
      <w:lvlJc w:val="left"/>
      <w:pPr>
        <w:ind w:left="1198" w:hanging="720"/>
      </w:pPr>
      <w:rPr>
        <w:rFonts w:hint="default"/>
        <w:lang w:val="ru-RU" w:eastAsia="en-US" w:bidi="ar-SA"/>
      </w:rPr>
    </w:lvl>
    <w:lvl w:ilvl="2" w:tplc="FF02938C">
      <w:start w:val="1"/>
      <w:numFmt w:val="bullet"/>
      <w:lvlText w:val="•"/>
      <w:lvlJc w:val="left"/>
      <w:pPr>
        <w:ind w:left="1537" w:hanging="720"/>
      </w:pPr>
      <w:rPr>
        <w:rFonts w:hint="default"/>
        <w:lang w:val="ru-RU" w:eastAsia="en-US" w:bidi="ar-SA"/>
      </w:rPr>
    </w:lvl>
    <w:lvl w:ilvl="3" w:tplc="F2540938">
      <w:start w:val="1"/>
      <w:numFmt w:val="bullet"/>
      <w:lvlText w:val="•"/>
      <w:lvlJc w:val="left"/>
      <w:pPr>
        <w:ind w:left="1875" w:hanging="720"/>
      </w:pPr>
      <w:rPr>
        <w:rFonts w:hint="default"/>
        <w:lang w:val="ru-RU" w:eastAsia="en-US" w:bidi="ar-SA"/>
      </w:rPr>
    </w:lvl>
    <w:lvl w:ilvl="4" w:tplc="129A0514">
      <w:start w:val="1"/>
      <w:numFmt w:val="bullet"/>
      <w:lvlText w:val="•"/>
      <w:lvlJc w:val="left"/>
      <w:pPr>
        <w:ind w:left="2214" w:hanging="720"/>
      </w:pPr>
      <w:rPr>
        <w:rFonts w:hint="default"/>
        <w:lang w:val="ru-RU" w:eastAsia="en-US" w:bidi="ar-SA"/>
      </w:rPr>
    </w:lvl>
    <w:lvl w:ilvl="5" w:tplc="3B7EBC46">
      <w:start w:val="1"/>
      <w:numFmt w:val="bullet"/>
      <w:lvlText w:val="•"/>
      <w:lvlJc w:val="left"/>
      <w:pPr>
        <w:ind w:left="2553" w:hanging="720"/>
      </w:pPr>
      <w:rPr>
        <w:rFonts w:hint="default"/>
        <w:lang w:val="ru-RU" w:eastAsia="en-US" w:bidi="ar-SA"/>
      </w:rPr>
    </w:lvl>
    <w:lvl w:ilvl="6" w:tplc="6A6E5A08">
      <w:start w:val="1"/>
      <w:numFmt w:val="bullet"/>
      <w:lvlText w:val="•"/>
      <w:lvlJc w:val="left"/>
      <w:pPr>
        <w:ind w:left="2891" w:hanging="720"/>
      </w:pPr>
      <w:rPr>
        <w:rFonts w:hint="default"/>
        <w:lang w:val="ru-RU" w:eastAsia="en-US" w:bidi="ar-SA"/>
      </w:rPr>
    </w:lvl>
    <w:lvl w:ilvl="7" w:tplc="6E9CBE3E">
      <w:start w:val="1"/>
      <w:numFmt w:val="bullet"/>
      <w:lvlText w:val="•"/>
      <w:lvlJc w:val="left"/>
      <w:pPr>
        <w:ind w:left="3230" w:hanging="720"/>
      </w:pPr>
      <w:rPr>
        <w:rFonts w:hint="default"/>
        <w:lang w:val="ru-RU" w:eastAsia="en-US" w:bidi="ar-SA"/>
      </w:rPr>
    </w:lvl>
    <w:lvl w:ilvl="8" w:tplc="F9A0F3BC">
      <w:start w:val="1"/>
      <w:numFmt w:val="bullet"/>
      <w:lvlText w:val="•"/>
      <w:lvlJc w:val="left"/>
      <w:pPr>
        <w:ind w:left="3568" w:hanging="720"/>
      </w:pPr>
      <w:rPr>
        <w:rFonts w:hint="default"/>
        <w:lang w:val="ru-RU" w:eastAsia="en-US" w:bidi="ar-SA"/>
      </w:rPr>
    </w:lvl>
  </w:abstractNum>
  <w:abstractNum w:abstractNumId="21">
    <w:nsid w:val="5FC6790D"/>
    <w:multiLevelType w:val="hybridMultilevel"/>
    <w:tmpl w:val="65388274"/>
    <w:lvl w:ilvl="0" w:tplc="1C122572">
      <w:start w:val="1"/>
      <w:numFmt w:val="decimal"/>
      <w:lvlText w:val="%1."/>
      <w:lvlJc w:val="left"/>
    </w:lvl>
    <w:lvl w:ilvl="1" w:tplc="CC2A085E">
      <w:start w:val="1"/>
      <w:numFmt w:val="lowerLetter"/>
      <w:lvlText w:val="%2."/>
      <w:lvlJc w:val="left"/>
      <w:pPr>
        <w:ind w:left="1440" w:hanging="360"/>
      </w:pPr>
    </w:lvl>
    <w:lvl w:ilvl="2" w:tplc="53DC7714">
      <w:start w:val="1"/>
      <w:numFmt w:val="lowerRoman"/>
      <w:lvlText w:val="%3."/>
      <w:lvlJc w:val="right"/>
      <w:pPr>
        <w:ind w:left="2160" w:hanging="180"/>
      </w:pPr>
    </w:lvl>
    <w:lvl w:ilvl="3" w:tplc="9DFC6078">
      <w:start w:val="1"/>
      <w:numFmt w:val="decimal"/>
      <w:lvlText w:val="%4."/>
      <w:lvlJc w:val="left"/>
      <w:pPr>
        <w:ind w:left="2880" w:hanging="360"/>
      </w:pPr>
    </w:lvl>
    <w:lvl w:ilvl="4" w:tplc="74B49922">
      <w:start w:val="1"/>
      <w:numFmt w:val="lowerLetter"/>
      <w:lvlText w:val="%5."/>
      <w:lvlJc w:val="left"/>
      <w:pPr>
        <w:ind w:left="3600" w:hanging="360"/>
      </w:pPr>
    </w:lvl>
    <w:lvl w:ilvl="5" w:tplc="3A566F52">
      <w:start w:val="1"/>
      <w:numFmt w:val="lowerRoman"/>
      <w:lvlText w:val="%6."/>
      <w:lvlJc w:val="right"/>
      <w:pPr>
        <w:ind w:left="4320" w:hanging="180"/>
      </w:pPr>
    </w:lvl>
    <w:lvl w:ilvl="6" w:tplc="05E43818">
      <w:start w:val="1"/>
      <w:numFmt w:val="decimal"/>
      <w:lvlText w:val="%7."/>
      <w:lvlJc w:val="left"/>
      <w:pPr>
        <w:ind w:left="5040" w:hanging="360"/>
      </w:pPr>
    </w:lvl>
    <w:lvl w:ilvl="7" w:tplc="3DF8B1FC">
      <w:start w:val="1"/>
      <w:numFmt w:val="lowerLetter"/>
      <w:lvlText w:val="%8."/>
      <w:lvlJc w:val="left"/>
      <w:pPr>
        <w:ind w:left="5760" w:hanging="360"/>
      </w:pPr>
    </w:lvl>
    <w:lvl w:ilvl="8" w:tplc="BC7A23D8">
      <w:start w:val="1"/>
      <w:numFmt w:val="lowerRoman"/>
      <w:lvlText w:val="%9."/>
      <w:lvlJc w:val="right"/>
      <w:pPr>
        <w:ind w:left="6480" w:hanging="180"/>
      </w:pPr>
    </w:lvl>
  </w:abstractNum>
  <w:abstractNum w:abstractNumId="22">
    <w:nsid w:val="73915FAA"/>
    <w:multiLevelType w:val="hybridMultilevel"/>
    <w:tmpl w:val="9644168A"/>
    <w:lvl w:ilvl="0" w:tplc="ED1625C2">
      <w:start w:val="1"/>
      <w:numFmt w:val="bullet"/>
      <w:lvlText w:val=""/>
      <w:lvlJc w:val="left"/>
      <w:pPr>
        <w:ind w:left="141" w:hanging="708"/>
      </w:pPr>
      <w:rPr>
        <w:rFonts w:ascii="Symbol" w:eastAsia="Symbol" w:hAnsi="Symbol" w:cs="Symbol" w:hint="default"/>
        <w:sz w:val="24"/>
        <w:szCs w:val="24"/>
        <w:lang w:val="ru-RU" w:eastAsia="en-US" w:bidi="ar-SA"/>
      </w:rPr>
    </w:lvl>
    <w:lvl w:ilvl="1" w:tplc="D35AB72A">
      <w:start w:val="1"/>
      <w:numFmt w:val="bullet"/>
      <w:lvlText w:val="•"/>
      <w:lvlJc w:val="left"/>
      <w:pPr>
        <w:ind w:left="550" w:hanging="708"/>
      </w:pPr>
      <w:rPr>
        <w:rFonts w:hint="default"/>
        <w:lang w:val="ru-RU" w:eastAsia="en-US" w:bidi="ar-SA"/>
      </w:rPr>
    </w:lvl>
    <w:lvl w:ilvl="2" w:tplc="6BE4A82C">
      <w:start w:val="1"/>
      <w:numFmt w:val="bullet"/>
      <w:lvlText w:val="•"/>
      <w:lvlJc w:val="left"/>
      <w:pPr>
        <w:ind w:left="961" w:hanging="708"/>
      </w:pPr>
      <w:rPr>
        <w:rFonts w:hint="default"/>
        <w:lang w:val="ru-RU" w:eastAsia="en-US" w:bidi="ar-SA"/>
      </w:rPr>
    </w:lvl>
    <w:lvl w:ilvl="3" w:tplc="0C743254">
      <w:start w:val="1"/>
      <w:numFmt w:val="bullet"/>
      <w:lvlText w:val="•"/>
      <w:lvlJc w:val="left"/>
      <w:pPr>
        <w:ind w:left="1371" w:hanging="708"/>
      </w:pPr>
      <w:rPr>
        <w:rFonts w:hint="default"/>
        <w:lang w:val="ru-RU" w:eastAsia="en-US" w:bidi="ar-SA"/>
      </w:rPr>
    </w:lvl>
    <w:lvl w:ilvl="4" w:tplc="1E1C6A3E">
      <w:start w:val="1"/>
      <w:numFmt w:val="bullet"/>
      <w:lvlText w:val="•"/>
      <w:lvlJc w:val="left"/>
      <w:pPr>
        <w:ind w:left="1782" w:hanging="708"/>
      </w:pPr>
      <w:rPr>
        <w:rFonts w:hint="default"/>
        <w:lang w:val="ru-RU" w:eastAsia="en-US" w:bidi="ar-SA"/>
      </w:rPr>
    </w:lvl>
    <w:lvl w:ilvl="5" w:tplc="68726A84">
      <w:start w:val="1"/>
      <w:numFmt w:val="bullet"/>
      <w:lvlText w:val="•"/>
      <w:lvlJc w:val="left"/>
      <w:pPr>
        <w:ind w:left="2193" w:hanging="708"/>
      </w:pPr>
      <w:rPr>
        <w:rFonts w:hint="default"/>
        <w:lang w:val="ru-RU" w:eastAsia="en-US" w:bidi="ar-SA"/>
      </w:rPr>
    </w:lvl>
    <w:lvl w:ilvl="6" w:tplc="BA420B90">
      <w:start w:val="1"/>
      <w:numFmt w:val="bullet"/>
      <w:lvlText w:val="•"/>
      <w:lvlJc w:val="left"/>
      <w:pPr>
        <w:ind w:left="2603" w:hanging="708"/>
      </w:pPr>
      <w:rPr>
        <w:rFonts w:hint="default"/>
        <w:lang w:val="ru-RU" w:eastAsia="en-US" w:bidi="ar-SA"/>
      </w:rPr>
    </w:lvl>
    <w:lvl w:ilvl="7" w:tplc="F3943E82">
      <w:start w:val="1"/>
      <w:numFmt w:val="bullet"/>
      <w:lvlText w:val="•"/>
      <w:lvlJc w:val="left"/>
      <w:pPr>
        <w:ind w:left="3014" w:hanging="708"/>
      </w:pPr>
      <w:rPr>
        <w:rFonts w:hint="default"/>
        <w:lang w:val="ru-RU" w:eastAsia="en-US" w:bidi="ar-SA"/>
      </w:rPr>
    </w:lvl>
    <w:lvl w:ilvl="8" w:tplc="64F6A8DA">
      <w:start w:val="1"/>
      <w:numFmt w:val="bullet"/>
      <w:lvlText w:val="•"/>
      <w:lvlJc w:val="left"/>
      <w:pPr>
        <w:ind w:left="3424" w:hanging="708"/>
      </w:pPr>
      <w:rPr>
        <w:rFonts w:hint="default"/>
        <w:lang w:val="ru-RU" w:eastAsia="en-US" w:bidi="ar-SA"/>
      </w:rPr>
    </w:lvl>
  </w:abstractNum>
  <w:abstractNum w:abstractNumId="23">
    <w:nsid w:val="789258D7"/>
    <w:multiLevelType w:val="hybridMultilevel"/>
    <w:tmpl w:val="FCC47126"/>
    <w:lvl w:ilvl="0" w:tplc="3732EE82">
      <w:start w:val="1"/>
      <w:numFmt w:val="bullet"/>
      <w:lvlText w:val=""/>
      <w:lvlJc w:val="left"/>
      <w:pPr>
        <w:ind w:left="110" w:hanging="720"/>
      </w:pPr>
      <w:rPr>
        <w:rFonts w:ascii="Symbol" w:eastAsia="Symbol" w:hAnsi="Symbol" w:cs="Symbol" w:hint="default"/>
        <w:sz w:val="24"/>
        <w:szCs w:val="24"/>
        <w:lang w:val="ru-RU" w:eastAsia="en-US" w:bidi="ar-SA"/>
      </w:rPr>
    </w:lvl>
    <w:lvl w:ilvl="1" w:tplc="A39881D2">
      <w:start w:val="1"/>
      <w:numFmt w:val="bullet"/>
      <w:lvlText w:val="•"/>
      <w:lvlJc w:val="left"/>
      <w:pPr>
        <w:ind w:left="507" w:hanging="720"/>
      </w:pPr>
      <w:rPr>
        <w:rFonts w:hint="default"/>
        <w:lang w:val="ru-RU" w:eastAsia="en-US" w:bidi="ar-SA"/>
      </w:rPr>
    </w:lvl>
    <w:lvl w:ilvl="2" w:tplc="F9B88B3A">
      <w:start w:val="1"/>
      <w:numFmt w:val="bullet"/>
      <w:lvlText w:val="•"/>
      <w:lvlJc w:val="left"/>
      <w:pPr>
        <w:ind w:left="895" w:hanging="720"/>
      </w:pPr>
      <w:rPr>
        <w:rFonts w:hint="default"/>
        <w:lang w:val="ru-RU" w:eastAsia="en-US" w:bidi="ar-SA"/>
      </w:rPr>
    </w:lvl>
    <w:lvl w:ilvl="3" w:tplc="9F342688">
      <w:start w:val="1"/>
      <w:numFmt w:val="bullet"/>
      <w:lvlText w:val="•"/>
      <w:lvlJc w:val="left"/>
      <w:pPr>
        <w:ind w:left="1282" w:hanging="720"/>
      </w:pPr>
      <w:rPr>
        <w:rFonts w:hint="default"/>
        <w:lang w:val="ru-RU" w:eastAsia="en-US" w:bidi="ar-SA"/>
      </w:rPr>
    </w:lvl>
    <w:lvl w:ilvl="4" w:tplc="95DCA8DE">
      <w:start w:val="1"/>
      <w:numFmt w:val="bullet"/>
      <w:lvlText w:val="•"/>
      <w:lvlJc w:val="left"/>
      <w:pPr>
        <w:ind w:left="1670" w:hanging="720"/>
      </w:pPr>
      <w:rPr>
        <w:rFonts w:hint="default"/>
        <w:lang w:val="ru-RU" w:eastAsia="en-US" w:bidi="ar-SA"/>
      </w:rPr>
    </w:lvl>
    <w:lvl w:ilvl="5" w:tplc="DB7CAA5A">
      <w:start w:val="1"/>
      <w:numFmt w:val="bullet"/>
      <w:lvlText w:val="•"/>
      <w:lvlJc w:val="left"/>
      <w:pPr>
        <w:ind w:left="2058" w:hanging="720"/>
      </w:pPr>
      <w:rPr>
        <w:rFonts w:hint="default"/>
        <w:lang w:val="ru-RU" w:eastAsia="en-US" w:bidi="ar-SA"/>
      </w:rPr>
    </w:lvl>
    <w:lvl w:ilvl="6" w:tplc="E452AD02">
      <w:start w:val="1"/>
      <w:numFmt w:val="bullet"/>
      <w:lvlText w:val="•"/>
      <w:lvlJc w:val="left"/>
      <w:pPr>
        <w:ind w:left="2445" w:hanging="720"/>
      </w:pPr>
      <w:rPr>
        <w:rFonts w:hint="default"/>
        <w:lang w:val="ru-RU" w:eastAsia="en-US" w:bidi="ar-SA"/>
      </w:rPr>
    </w:lvl>
    <w:lvl w:ilvl="7" w:tplc="AA74AA1C">
      <w:start w:val="1"/>
      <w:numFmt w:val="bullet"/>
      <w:lvlText w:val="•"/>
      <w:lvlJc w:val="left"/>
      <w:pPr>
        <w:ind w:left="2833" w:hanging="720"/>
      </w:pPr>
      <w:rPr>
        <w:rFonts w:hint="default"/>
        <w:lang w:val="ru-RU" w:eastAsia="en-US" w:bidi="ar-SA"/>
      </w:rPr>
    </w:lvl>
    <w:lvl w:ilvl="8" w:tplc="6F42D38E">
      <w:start w:val="1"/>
      <w:numFmt w:val="bullet"/>
      <w:lvlText w:val="•"/>
      <w:lvlJc w:val="left"/>
      <w:pPr>
        <w:ind w:left="3220" w:hanging="720"/>
      </w:pPr>
      <w:rPr>
        <w:rFonts w:hint="default"/>
        <w:lang w:val="ru-RU" w:eastAsia="en-US" w:bidi="ar-SA"/>
      </w:rPr>
    </w:lvl>
  </w:abstractNum>
  <w:abstractNum w:abstractNumId="24">
    <w:nsid w:val="79CB3B86"/>
    <w:multiLevelType w:val="hybridMultilevel"/>
    <w:tmpl w:val="972E5C0A"/>
    <w:lvl w:ilvl="0" w:tplc="46C8FD16">
      <w:start w:val="1"/>
      <w:numFmt w:val="decimal"/>
      <w:lvlText w:val="%1"/>
      <w:lvlJc w:val="left"/>
      <w:pPr>
        <w:ind w:left="1321" w:hanging="420"/>
        <w:jc w:val="left"/>
      </w:pPr>
      <w:rPr>
        <w:rFonts w:hint="default"/>
        <w:lang w:val="ru-RU" w:eastAsia="en-US" w:bidi="ar-SA"/>
      </w:rPr>
    </w:lvl>
    <w:lvl w:ilvl="1" w:tplc="B9CEA59A">
      <w:start w:val="1"/>
      <w:numFmt w:val="none"/>
      <w:lvlText w:val=""/>
      <w:lvlJc w:val="left"/>
      <w:pPr>
        <w:tabs>
          <w:tab w:val="num" w:pos="360"/>
        </w:tabs>
      </w:pPr>
    </w:lvl>
    <w:lvl w:ilvl="2" w:tplc="93220456">
      <w:start w:val="1"/>
      <w:numFmt w:val="bullet"/>
      <w:lvlText w:val="•"/>
      <w:lvlJc w:val="left"/>
      <w:pPr>
        <w:ind w:left="3173" w:hanging="420"/>
      </w:pPr>
      <w:rPr>
        <w:rFonts w:hint="default"/>
        <w:lang w:val="ru-RU" w:eastAsia="en-US" w:bidi="ar-SA"/>
      </w:rPr>
    </w:lvl>
    <w:lvl w:ilvl="3" w:tplc="A96E58C0">
      <w:start w:val="1"/>
      <w:numFmt w:val="bullet"/>
      <w:lvlText w:val="•"/>
      <w:lvlJc w:val="left"/>
      <w:pPr>
        <w:ind w:left="4099" w:hanging="420"/>
      </w:pPr>
      <w:rPr>
        <w:rFonts w:hint="default"/>
        <w:lang w:val="ru-RU" w:eastAsia="en-US" w:bidi="ar-SA"/>
      </w:rPr>
    </w:lvl>
    <w:lvl w:ilvl="4" w:tplc="44F017C2">
      <w:start w:val="1"/>
      <w:numFmt w:val="bullet"/>
      <w:lvlText w:val="•"/>
      <w:lvlJc w:val="left"/>
      <w:pPr>
        <w:ind w:left="5026" w:hanging="420"/>
      </w:pPr>
      <w:rPr>
        <w:rFonts w:hint="default"/>
        <w:lang w:val="ru-RU" w:eastAsia="en-US" w:bidi="ar-SA"/>
      </w:rPr>
    </w:lvl>
    <w:lvl w:ilvl="5" w:tplc="CC66E282">
      <w:start w:val="1"/>
      <w:numFmt w:val="bullet"/>
      <w:lvlText w:val="•"/>
      <w:lvlJc w:val="left"/>
      <w:pPr>
        <w:ind w:left="5953" w:hanging="420"/>
      </w:pPr>
      <w:rPr>
        <w:rFonts w:hint="default"/>
        <w:lang w:val="ru-RU" w:eastAsia="en-US" w:bidi="ar-SA"/>
      </w:rPr>
    </w:lvl>
    <w:lvl w:ilvl="6" w:tplc="4C6073DA">
      <w:start w:val="1"/>
      <w:numFmt w:val="bullet"/>
      <w:lvlText w:val="•"/>
      <w:lvlJc w:val="left"/>
      <w:pPr>
        <w:ind w:left="6879" w:hanging="420"/>
      </w:pPr>
      <w:rPr>
        <w:rFonts w:hint="default"/>
        <w:lang w:val="ru-RU" w:eastAsia="en-US" w:bidi="ar-SA"/>
      </w:rPr>
    </w:lvl>
    <w:lvl w:ilvl="7" w:tplc="F1CA73D4">
      <w:start w:val="1"/>
      <w:numFmt w:val="bullet"/>
      <w:lvlText w:val="•"/>
      <w:lvlJc w:val="left"/>
      <w:pPr>
        <w:ind w:left="7806" w:hanging="420"/>
      </w:pPr>
      <w:rPr>
        <w:rFonts w:hint="default"/>
        <w:lang w:val="ru-RU" w:eastAsia="en-US" w:bidi="ar-SA"/>
      </w:rPr>
    </w:lvl>
    <w:lvl w:ilvl="8" w:tplc="F2D698C0">
      <w:start w:val="1"/>
      <w:numFmt w:val="bullet"/>
      <w:lvlText w:val="•"/>
      <w:lvlJc w:val="left"/>
      <w:pPr>
        <w:ind w:left="8733" w:hanging="420"/>
      </w:pPr>
      <w:rPr>
        <w:rFonts w:hint="default"/>
        <w:lang w:val="ru-RU" w:eastAsia="en-US" w:bidi="ar-SA"/>
      </w:rPr>
    </w:lvl>
  </w:abstractNum>
  <w:num w:numId="1">
    <w:abstractNumId w:val="1"/>
  </w:num>
  <w:num w:numId="2">
    <w:abstractNumId w:val="22"/>
  </w:num>
  <w:num w:numId="3">
    <w:abstractNumId w:val="4"/>
  </w:num>
  <w:num w:numId="4">
    <w:abstractNumId w:val="5"/>
  </w:num>
  <w:num w:numId="5">
    <w:abstractNumId w:val="2"/>
  </w:num>
  <w:num w:numId="6">
    <w:abstractNumId w:val="14"/>
  </w:num>
  <w:num w:numId="7">
    <w:abstractNumId w:val="15"/>
  </w:num>
  <w:num w:numId="8">
    <w:abstractNumId w:val="20"/>
  </w:num>
  <w:num w:numId="9">
    <w:abstractNumId w:val="6"/>
  </w:num>
  <w:num w:numId="10">
    <w:abstractNumId w:val="3"/>
  </w:num>
  <w:num w:numId="11">
    <w:abstractNumId w:val="9"/>
  </w:num>
  <w:num w:numId="12">
    <w:abstractNumId w:val="0"/>
  </w:num>
  <w:num w:numId="13">
    <w:abstractNumId w:val="8"/>
  </w:num>
  <w:num w:numId="14">
    <w:abstractNumId w:val="11"/>
  </w:num>
  <w:num w:numId="15">
    <w:abstractNumId w:val="16"/>
  </w:num>
  <w:num w:numId="16">
    <w:abstractNumId w:val="18"/>
  </w:num>
  <w:num w:numId="17">
    <w:abstractNumId w:val="23"/>
  </w:num>
  <w:num w:numId="18">
    <w:abstractNumId w:val="13"/>
  </w:num>
  <w:num w:numId="19">
    <w:abstractNumId w:val="12"/>
  </w:num>
  <w:num w:numId="20">
    <w:abstractNumId w:val="10"/>
  </w:num>
  <w:num w:numId="21">
    <w:abstractNumId w:val="17"/>
  </w:num>
  <w:num w:numId="22">
    <w:abstractNumId w:val="24"/>
  </w:num>
  <w:num w:numId="23">
    <w:abstractNumId w:val="19"/>
  </w:num>
  <w:num w:numId="24">
    <w:abstractNumId w:val="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B38A5"/>
    <w:rsid w:val="00050D42"/>
    <w:rsid w:val="00057626"/>
    <w:rsid w:val="000A24AC"/>
    <w:rsid w:val="000B35D9"/>
    <w:rsid w:val="001365E0"/>
    <w:rsid w:val="001477E8"/>
    <w:rsid w:val="001948C6"/>
    <w:rsid w:val="002160F6"/>
    <w:rsid w:val="00265D84"/>
    <w:rsid w:val="002C3C85"/>
    <w:rsid w:val="002E5226"/>
    <w:rsid w:val="0035684F"/>
    <w:rsid w:val="003A0E99"/>
    <w:rsid w:val="003E25AC"/>
    <w:rsid w:val="003F7546"/>
    <w:rsid w:val="004730A7"/>
    <w:rsid w:val="004B01B4"/>
    <w:rsid w:val="004B26D2"/>
    <w:rsid w:val="004F58EB"/>
    <w:rsid w:val="0055016A"/>
    <w:rsid w:val="005671AF"/>
    <w:rsid w:val="0057542C"/>
    <w:rsid w:val="0058001D"/>
    <w:rsid w:val="005C7710"/>
    <w:rsid w:val="0063119C"/>
    <w:rsid w:val="0066023F"/>
    <w:rsid w:val="00666EA9"/>
    <w:rsid w:val="006A6209"/>
    <w:rsid w:val="007C62EB"/>
    <w:rsid w:val="008738AB"/>
    <w:rsid w:val="009414FA"/>
    <w:rsid w:val="009B504B"/>
    <w:rsid w:val="00A05368"/>
    <w:rsid w:val="00A46C0C"/>
    <w:rsid w:val="00A6582E"/>
    <w:rsid w:val="00AA465F"/>
    <w:rsid w:val="00AB5FC3"/>
    <w:rsid w:val="00AE14E2"/>
    <w:rsid w:val="00B03B2F"/>
    <w:rsid w:val="00B37AEB"/>
    <w:rsid w:val="00B85A75"/>
    <w:rsid w:val="00BE1D97"/>
    <w:rsid w:val="00C213FC"/>
    <w:rsid w:val="00C27085"/>
    <w:rsid w:val="00C75547"/>
    <w:rsid w:val="00CB3D8F"/>
    <w:rsid w:val="00D17869"/>
    <w:rsid w:val="00D60DDE"/>
    <w:rsid w:val="00D65CC9"/>
    <w:rsid w:val="00E851E3"/>
    <w:rsid w:val="00E86026"/>
    <w:rsid w:val="00EB38A5"/>
    <w:rsid w:val="00EB5116"/>
    <w:rsid w:val="00ED1ADD"/>
    <w:rsid w:val="00EF752C"/>
    <w:rsid w:val="00F02D09"/>
    <w:rsid w:val="00F02DA4"/>
    <w:rsid w:val="00F2028A"/>
    <w:rsid w:val="00F9332A"/>
    <w:rsid w:val="00FC69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38A5"/>
    <w:pPr>
      <w:widowControl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1"/>
    <w:uiPriority w:val="9"/>
    <w:rsid w:val="00EB38A5"/>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EB38A5"/>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EB38A5"/>
    <w:rPr>
      <w:rFonts w:ascii="Arial" w:eastAsia="Arial" w:hAnsi="Arial" w:cs="Arial"/>
      <w:sz w:val="34"/>
    </w:rPr>
  </w:style>
  <w:style w:type="paragraph" w:customStyle="1" w:styleId="31">
    <w:name w:val="Заголовок 31"/>
    <w:basedOn w:val="a"/>
    <w:next w:val="a"/>
    <w:link w:val="Heading3Char"/>
    <w:uiPriority w:val="9"/>
    <w:unhideWhenUsed/>
    <w:qFormat/>
    <w:rsid w:val="00EB38A5"/>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EB38A5"/>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EB38A5"/>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EB38A5"/>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EB38A5"/>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EB38A5"/>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EB38A5"/>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EB38A5"/>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EB38A5"/>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EB38A5"/>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EB38A5"/>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EB38A5"/>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EB38A5"/>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EB38A5"/>
    <w:rPr>
      <w:rFonts w:ascii="Arial" w:eastAsia="Arial" w:hAnsi="Arial" w:cs="Arial"/>
      <w:i/>
      <w:iCs/>
      <w:sz w:val="21"/>
      <w:szCs w:val="21"/>
    </w:rPr>
  </w:style>
  <w:style w:type="paragraph" w:styleId="a3">
    <w:name w:val="No Spacing"/>
    <w:uiPriority w:val="1"/>
    <w:qFormat/>
    <w:rsid w:val="00EB38A5"/>
    <w:pPr>
      <w:spacing w:after="0" w:line="240" w:lineRule="auto"/>
    </w:pPr>
  </w:style>
  <w:style w:type="paragraph" w:styleId="a4">
    <w:name w:val="Title"/>
    <w:basedOn w:val="a"/>
    <w:next w:val="a"/>
    <w:link w:val="a5"/>
    <w:uiPriority w:val="10"/>
    <w:qFormat/>
    <w:rsid w:val="00EB38A5"/>
    <w:pPr>
      <w:spacing w:before="300" w:after="200"/>
      <w:contextualSpacing/>
    </w:pPr>
    <w:rPr>
      <w:sz w:val="48"/>
      <w:szCs w:val="48"/>
    </w:rPr>
  </w:style>
  <w:style w:type="character" w:customStyle="1" w:styleId="a5">
    <w:name w:val="Название Знак"/>
    <w:basedOn w:val="a0"/>
    <w:link w:val="a4"/>
    <w:uiPriority w:val="10"/>
    <w:rsid w:val="00EB38A5"/>
    <w:rPr>
      <w:sz w:val="48"/>
      <w:szCs w:val="48"/>
    </w:rPr>
  </w:style>
  <w:style w:type="paragraph" w:styleId="a6">
    <w:name w:val="Subtitle"/>
    <w:basedOn w:val="a"/>
    <w:next w:val="a"/>
    <w:link w:val="a7"/>
    <w:uiPriority w:val="11"/>
    <w:qFormat/>
    <w:rsid w:val="00EB38A5"/>
    <w:pPr>
      <w:spacing w:before="200" w:after="200"/>
    </w:pPr>
    <w:rPr>
      <w:sz w:val="24"/>
      <w:szCs w:val="24"/>
    </w:rPr>
  </w:style>
  <w:style w:type="character" w:customStyle="1" w:styleId="a7">
    <w:name w:val="Подзаголовок Знак"/>
    <w:basedOn w:val="a0"/>
    <w:link w:val="a6"/>
    <w:uiPriority w:val="11"/>
    <w:rsid w:val="00EB38A5"/>
    <w:rPr>
      <w:sz w:val="24"/>
      <w:szCs w:val="24"/>
    </w:rPr>
  </w:style>
  <w:style w:type="paragraph" w:styleId="2">
    <w:name w:val="Quote"/>
    <w:basedOn w:val="a"/>
    <w:next w:val="a"/>
    <w:link w:val="20"/>
    <w:uiPriority w:val="29"/>
    <w:qFormat/>
    <w:rsid w:val="00EB38A5"/>
    <w:pPr>
      <w:ind w:left="720" w:right="720"/>
    </w:pPr>
    <w:rPr>
      <w:i/>
    </w:rPr>
  </w:style>
  <w:style w:type="character" w:customStyle="1" w:styleId="20">
    <w:name w:val="Цитата 2 Знак"/>
    <w:link w:val="2"/>
    <w:uiPriority w:val="29"/>
    <w:rsid w:val="00EB38A5"/>
    <w:rPr>
      <w:i/>
    </w:rPr>
  </w:style>
  <w:style w:type="paragraph" w:styleId="a8">
    <w:name w:val="Intense Quote"/>
    <w:basedOn w:val="a"/>
    <w:next w:val="a"/>
    <w:link w:val="a9"/>
    <w:uiPriority w:val="30"/>
    <w:qFormat/>
    <w:rsid w:val="00EB38A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EB38A5"/>
    <w:rPr>
      <w:i/>
    </w:rPr>
  </w:style>
  <w:style w:type="paragraph" w:customStyle="1" w:styleId="1">
    <w:name w:val="Верхний колонтитул1"/>
    <w:basedOn w:val="a"/>
    <w:link w:val="HeaderChar"/>
    <w:uiPriority w:val="99"/>
    <w:unhideWhenUsed/>
    <w:rsid w:val="00EB38A5"/>
    <w:pPr>
      <w:tabs>
        <w:tab w:val="center" w:pos="7143"/>
        <w:tab w:val="right" w:pos="14287"/>
      </w:tabs>
    </w:pPr>
  </w:style>
  <w:style w:type="character" w:customStyle="1" w:styleId="HeaderChar">
    <w:name w:val="Header Char"/>
    <w:basedOn w:val="a0"/>
    <w:link w:val="1"/>
    <w:uiPriority w:val="99"/>
    <w:rsid w:val="00EB38A5"/>
  </w:style>
  <w:style w:type="paragraph" w:customStyle="1" w:styleId="10">
    <w:name w:val="Нижний колонтитул1"/>
    <w:basedOn w:val="a"/>
    <w:link w:val="CaptionChar"/>
    <w:uiPriority w:val="99"/>
    <w:unhideWhenUsed/>
    <w:rsid w:val="00EB38A5"/>
    <w:pPr>
      <w:tabs>
        <w:tab w:val="center" w:pos="7143"/>
        <w:tab w:val="right" w:pos="14287"/>
      </w:tabs>
    </w:pPr>
  </w:style>
  <w:style w:type="character" w:customStyle="1" w:styleId="FooterChar">
    <w:name w:val="Footer Char"/>
    <w:basedOn w:val="a0"/>
    <w:uiPriority w:val="99"/>
    <w:rsid w:val="00EB38A5"/>
  </w:style>
  <w:style w:type="paragraph" w:customStyle="1" w:styleId="12">
    <w:name w:val="Название объекта1"/>
    <w:basedOn w:val="a"/>
    <w:next w:val="a"/>
    <w:uiPriority w:val="35"/>
    <w:semiHidden/>
    <w:unhideWhenUsed/>
    <w:qFormat/>
    <w:rsid w:val="00EB38A5"/>
    <w:pPr>
      <w:spacing w:line="276" w:lineRule="auto"/>
    </w:pPr>
    <w:rPr>
      <w:b/>
      <w:bCs/>
      <w:color w:val="4F81BD" w:themeColor="accent1"/>
      <w:sz w:val="18"/>
      <w:szCs w:val="18"/>
    </w:rPr>
  </w:style>
  <w:style w:type="character" w:customStyle="1" w:styleId="CaptionChar">
    <w:name w:val="Caption Char"/>
    <w:link w:val="10"/>
    <w:uiPriority w:val="99"/>
    <w:rsid w:val="00EB38A5"/>
  </w:style>
  <w:style w:type="table" w:styleId="aa">
    <w:name w:val="Table Grid"/>
    <w:basedOn w:val="a1"/>
    <w:uiPriority w:val="59"/>
    <w:rsid w:val="00EB38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EB38A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EB38A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EB38A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EB38A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B38A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B38A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B38A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B38A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B38A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B38A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EB38A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B38A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B38A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B38A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B38A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B38A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B38A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EB38A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B38A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B38A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B38A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B38A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B38A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B38A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EB38A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B38A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B38A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B38A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B38A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B38A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B38A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EB38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B38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B38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B38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B38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B38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B38A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EB38A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B38A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B38A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B38A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B38A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B38A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B38A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EB38A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B38A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B38A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B38A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B38A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B38A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B38A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B38A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EB38A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B38A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B38A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B38A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B38A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B38A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B38A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EB38A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B38A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B38A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B38A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B38A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B38A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B38A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EB38A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B38A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B38A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B38A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B38A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B38A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B38A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EB38A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B38A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B38A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B38A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B38A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B38A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B38A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EB38A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B38A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B38A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B38A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B38A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B38A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B38A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EB38A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B38A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B38A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B38A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B38A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B38A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B38A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B38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B38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B38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B38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B38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B38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B38A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B38A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B38A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B38A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B38A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B38A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B38A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B38A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B38A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B38A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B38A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B38A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B38A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B38A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B38A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EB38A5"/>
    <w:rPr>
      <w:color w:val="0000FF" w:themeColor="hyperlink"/>
      <w:u w:val="single"/>
    </w:rPr>
  </w:style>
  <w:style w:type="character" w:customStyle="1" w:styleId="FootnoteTextChar">
    <w:name w:val="Footnote Text Char"/>
    <w:uiPriority w:val="99"/>
    <w:rsid w:val="00EB38A5"/>
    <w:rPr>
      <w:sz w:val="18"/>
    </w:rPr>
  </w:style>
  <w:style w:type="paragraph" w:styleId="ac">
    <w:name w:val="endnote text"/>
    <w:basedOn w:val="a"/>
    <w:link w:val="ad"/>
    <w:uiPriority w:val="99"/>
    <w:semiHidden/>
    <w:unhideWhenUsed/>
    <w:rsid w:val="00EB38A5"/>
    <w:rPr>
      <w:sz w:val="20"/>
    </w:rPr>
  </w:style>
  <w:style w:type="character" w:customStyle="1" w:styleId="ad">
    <w:name w:val="Текст концевой сноски Знак"/>
    <w:link w:val="ac"/>
    <w:uiPriority w:val="99"/>
    <w:rsid w:val="00EB38A5"/>
    <w:rPr>
      <w:sz w:val="20"/>
    </w:rPr>
  </w:style>
  <w:style w:type="character" w:styleId="ae">
    <w:name w:val="endnote reference"/>
    <w:basedOn w:val="a0"/>
    <w:uiPriority w:val="99"/>
    <w:semiHidden/>
    <w:unhideWhenUsed/>
    <w:rsid w:val="00EB38A5"/>
    <w:rPr>
      <w:vertAlign w:val="superscript"/>
    </w:rPr>
  </w:style>
  <w:style w:type="paragraph" w:styleId="13">
    <w:name w:val="toc 1"/>
    <w:basedOn w:val="a"/>
    <w:next w:val="a"/>
    <w:uiPriority w:val="39"/>
    <w:unhideWhenUsed/>
    <w:rsid w:val="00EB38A5"/>
    <w:pPr>
      <w:spacing w:after="57"/>
    </w:pPr>
  </w:style>
  <w:style w:type="paragraph" w:styleId="22">
    <w:name w:val="toc 2"/>
    <w:basedOn w:val="a"/>
    <w:next w:val="a"/>
    <w:uiPriority w:val="39"/>
    <w:unhideWhenUsed/>
    <w:rsid w:val="00EB38A5"/>
    <w:pPr>
      <w:spacing w:after="57"/>
      <w:ind w:left="283"/>
    </w:pPr>
  </w:style>
  <w:style w:type="paragraph" w:styleId="3">
    <w:name w:val="toc 3"/>
    <w:basedOn w:val="a"/>
    <w:next w:val="a"/>
    <w:uiPriority w:val="39"/>
    <w:unhideWhenUsed/>
    <w:rsid w:val="00EB38A5"/>
    <w:pPr>
      <w:spacing w:after="57"/>
      <w:ind w:left="567"/>
    </w:pPr>
  </w:style>
  <w:style w:type="paragraph" w:styleId="4">
    <w:name w:val="toc 4"/>
    <w:basedOn w:val="a"/>
    <w:next w:val="a"/>
    <w:uiPriority w:val="39"/>
    <w:unhideWhenUsed/>
    <w:rsid w:val="00EB38A5"/>
    <w:pPr>
      <w:spacing w:after="57"/>
      <w:ind w:left="850"/>
    </w:pPr>
  </w:style>
  <w:style w:type="paragraph" w:styleId="5">
    <w:name w:val="toc 5"/>
    <w:basedOn w:val="a"/>
    <w:next w:val="a"/>
    <w:uiPriority w:val="39"/>
    <w:unhideWhenUsed/>
    <w:rsid w:val="00EB38A5"/>
    <w:pPr>
      <w:spacing w:after="57"/>
      <w:ind w:left="1134"/>
    </w:pPr>
  </w:style>
  <w:style w:type="paragraph" w:styleId="6">
    <w:name w:val="toc 6"/>
    <w:basedOn w:val="a"/>
    <w:next w:val="a"/>
    <w:uiPriority w:val="39"/>
    <w:unhideWhenUsed/>
    <w:rsid w:val="00EB38A5"/>
    <w:pPr>
      <w:spacing w:after="57"/>
      <w:ind w:left="1417"/>
    </w:pPr>
  </w:style>
  <w:style w:type="paragraph" w:styleId="7">
    <w:name w:val="toc 7"/>
    <w:basedOn w:val="a"/>
    <w:next w:val="a"/>
    <w:uiPriority w:val="39"/>
    <w:unhideWhenUsed/>
    <w:rsid w:val="00EB38A5"/>
    <w:pPr>
      <w:spacing w:after="57"/>
      <w:ind w:left="1701"/>
    </w:pPr>
  </w:style>
  <w:style w:type="paragraph" w:styleId="8">
    <w:name w:val="toc 8"/>
    <w:basedOn w:val="a"/>
    <w:next w:val="a"/>
    <w:uiPriority w:val="39"/>
    <w:unhideWhenUsed/>
    <w:rsid w:val="00EB38A5"/>
    <w:pPr>
      <w:spacing w:after="57"/>
      <w:ind w:left="1984"/>
    </w:pPr>
  </w:style>
  <w:style w:type="paragraph" w:styleId="9">
    <w:name w:val="toc 9"/>
    <w:basedOn w:val="a"/>
    <w:next w:val="a"/>
    <w:uiPriority w:val="39"/>
    <w:unhideWhenUsed/>
    <w:rsid w:val="00EB38A5"/>
    <w:pPr>
      <w:spacing w:after="57"/>
      <w:ind w:left="2268"/>
    </w:pPr>
  </w:style>
  <w:style w:type="paragraph" w:styleId="af">
    <w:name w:val="TOC Heading"/>
    <w:uiPriority w:val="39"/>
    <w:unhideWhenUsed/>
    <w:rsid w:val="00EB38A5"/>
  </w:style>
  <w:style w:type="paragraph" w:styleId="af0">
    <w:name w:val="table of figures"/>
    <w:basedOn w:val="a"/>
    <w:next w:val="a"/>
    <w:uiPriority w:val="99"/>
    <w:unhideWhenUsed/>
    <w:rsid w:val="00EB38A5"/>
  </w:style>
  <w:style w:type="table" w:customStyle="1" w:styleId="TableNormal">
    <w:name w:val="Table Normal"/>
    <w:uiPriority w:val="2"/>
    <w:semiHidden/>
    <w:unhideWhenUsed/>
    <w:qFormat/>
    <w:rsid w:val="00EB38A5"/>
    <w:pPr>
      <w:widowControl w:val="0"/>
      <w:spacing w:after="0" w:line="240" w:lineRule="auto"/>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EB38A5"/>
    <w:rPr>
      <w:sz w:val="24"/>
      <w:szCs w:val="24"/>
    </w:rPr>
  </w:style>
  <w:style w:type="character" w:customStyle="1" w:styleId="af2">
    <w:name w:val="Основной текст Знак"/>
    <w:basedOn w:val="a0"/>
    <w:link w:val="af1"/>
    <w:uiPriority w:val="1"/>
    <w:rsid w:val="00EB38A5"/>
    <w:rPr>
      <w:rFonts w:ascii="Times New Roman" w:eastAsia="Times New Roman" w:hAnsi="Times New Roman" w:cs="Times New Roman"/>
      <w:sz w:val="24"/>
      <w:szCs w:val="24"/>
    </w:rPr>
  </w:style>
  <w:style w:type="paragraph" w:customStyle="1" w:styleId="11">
    <w:name w:val="Заголовок 11"/>
    <w:basedOn w:val="a"/>
    <w:link w:val="Heading1Char"/>
    <w:uiPriority w:val="1"/>
    <w:qFormat/>
    <w:rsid w:val="00EB38A5"/>
    <w:pPr>
      <w:ind w:left="1321" w:hanging="600"/>
      <w:jc w:val="both"/>
      <w:outlineLvl w:val="1"/>
    </w:pPr>
    <w:rPr>
      <w:b/>
      <w:bCs/>
      <w:sz w:val="24"/>
      <w:szCs w:val="24"/>
    </w:rPr>
  </w:style>
  <w:style w:type="paragraph" w:styleId="af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4"/>
    <w:uiPriority w:val="34"/>
    <w:qFormat/>
    <w:rsid w:val="00EB38A5"/>
    <w:pPr>
      <w:ind w:left="602" w:firstLine="357"/>
      <w:jc w:val="both"/>
    </w:pPr>
  </w:style>
  <w:style w:type="paragraph" w:customStyle="1" w:styleId="TableParagraph">
    <w:name w:val="Table Paragraph"/>
    <w:basedOn w:val="a"/>
    <w:uiPriority w:val="1"/>
    <w:qFormat/>
    <w:rsid w:val="00EB38A5"/>
  </w:style>
  <w:style w:type="character" w:customStyle="1" w:styleId="c62">
    <w:name w:val="c62"/>
    <w:basedOn w:val="a0"/>
    <w:rsid w:val="00EB38A5"/>
  </w:style>
  <w:style w:type="paragraph" w:customStyle="1" w:styleId="c31">
    <w:name w:val="c31"/>
    <w:basedOn w:val="a"/>
    <w:rsid w:val="00EB38A5"/>
    <w:pPr>
      <w:widowControl/>
      <w:spacing w:before="100" w:beforeAutospacing="1" w:after="100" w:afterAutospacing="1"/>
    </w:pPr>
    <w:rPr>
      <w:sz w:val="24"/>
      <w:szCs w:val="24"/>
      <w:lang w:eastAsia="ru-RU"/>
    </w:rPr>
  </w:style>
  <w:style w:type="character" w:customStyle="1" w:styleId="af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3"/>
    <w:uiPriority w:val="34"/>
    <w:qFormat/>
    <w:rsid w:val="00EB38A5"/>
    <w:rPr>
      <w:rFonts w:ascii="Times New Roman" w:eastAsia="Times New Roman" w:hAnsi="Times New Roman" w:cs="Times New Roman"/>
    </w:rPr>
  </w:style>
  <w:style w:type="character" w:customStyle="1" w:styleId="212pt">
    <w:name w:val="Основной текст (2) + 12 pt"/>
    <w:rsid w:val="00EB38A5"/>
    <w:rPr>
      <w:rFonts w:ascii="Tahoma" w:eastAsia="Tahoma" w:hAnsi="Tahoma" w:cs="Tahoma"/>
      <w:b w:val="0"/>
      <w:bCs w:val="0"/>
      <w:i w:val="0"/>
      <w:iCs w:val="0"/>
      <w:smallCaps w:val="0"/>
      <w:strike w:val="0"/>
      <w:color w:val="000000"/>
      <w:spacing w:val="0"/>
      <w:position w:val="0"/>
      <w:sz w:val="24"/>
      <w:szCs w:val="24"/>
      <w:u w:val="none"/>
      <w:lang w:val="ru-RU" w:eastAsia="ru-RU" w:bidi="ru-RU"/>
    </w:rPr>
  </w:style>
  <w:style w:type="character" w:styleId="af5">
    <w:name w:val="footnote reference"/>
    <w:uiPriority w:val="99"/>
    <w:rsid w:val="00EB38A5"/>
    <w:rPr>
      <w:rFonts w:cs="Times New Roman"/>
      <w:vertAlign w:val="superscript"/>
    </w:rPr>
  </w:style>
  <w:style w:type="paragraph" w:styleId="af6">
    <w:name w:val="footnote text"/>
    <w:basedOn w:val="a"/>
    <w:link w:val="af7"/>
    <w:uiPriority w:val="99"/>
    <w:qFormat/>
    <w:rsid w:val="00EB38A5"/>
    <w:pPr>
      <w:widowControl/>
    </w:pPr>
    <w:rPr>
      <w:sz w:val="20"/>
      <w:szCs w:val="20"/>
      <w:lang w:val="en-US"/>
    </w:rPr>
  </w:style>
  <w:style w:type="character" w:customStyle="1" w:styleId="af7">
    <w:name w:val="Текст сноски Знак"/>
    <w:basedOn w:val="a0"/>
    <w:link w:val="af6"/>
    <w:uiPriority w:val="99"/>
    <w:rsid w:val="00EB38A5"/>
    <w:rPr>
      <w:rFonts w:ascii="Times New Roman" w:eastAsia="Times New Roman" w:hAnsi="Times New Roman" w:cs="Times New Roman"/>
      <w:sz w:val="20"/>
      <w:szCs w:val="20"/>
      <w:lang w:val="en-US"/>
    </w:rPr>
  </w:style>
  <w:style w:type="paragraph" w:customStyle="1" w:styleId="Default">
    <w:name w:val="Default"/>
    <w:rsid w:val="00EB38A5"/>
    <w:pPr>
      <w:spacing w:after="0" w:line="240" w:lineRule="auto"/>
    </w:pPr>
    <w:rPr>
      <w:rFonts w:ascii="Times New Roman" w:hAnsi="Times New Roman" w:cs="Times New Roman"/>
      <w:color w:val="000000"/>
      <w:sz w:val="24"/>
      <w:szCs w:val="24"/>
    </w:rPr>
  </w:style>
  <w:style w:type="character" w:customStyle="1" w:styleId="23">
    <w:name w:val="Основной текст (2)"/>
    <w:rsid w:val="00EB38A5"/>
    <w:rPr>
      <w:rFonts w:ascii="Tahoma" w:eastAsia="Tahoma" w:hAnsi="Tahoma" w:cs="Tahoma"/>
      <w:b w:val="0"/>
      <w:bCs w:val="0"/>
      <w:i w:val="0"/>
      <w:iCs w:val="0"/>
      <w:smallCaps w:val="0"/>
      <w:strike w:val="0"/>
      <w:color w:val="000000"/>
      <w:spacing w:val="0"/>
      <w:position w:val="0"/>
      <w:sz w:val="21"/>
      <w:szCs w:val="21"/>
      <w:u w:val="none"/>
      <w:lang w:val="ru-RU" w:eastAsia="ru-RU" w:bidi="ru-RU"/>
    </w:rPr>
  </w:style>
  <w:style w:type="character" w:customStyle="1" w:styleId="c7">
    <w:name w:val="c7"/>
    <w:basedOn w:val="a0"/>
    <w:rsid w:val="00EB38A5"/>
  </w:style>
  <w:style w:type="character" w:styleId="af8">
    <w:name w:val="Strong"/>
    <w:basedOn w:val="a0"/>
    <w:uiPriority w:val="22"/>
    <w:qFormat/>
    <w:rsid w:val="00EB38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5260">
      <w:bodyDiv w:val="1"/>
      <w:marLeft w:val="0"/>
      <w:marRight w:val="0"/>
      <w:marTop w:val="0"/>
      <w:marBottom w:val="0"/>
      <w:divBdr>
        <w:top w:val="none" w:sz="0" w:space="0" w:color="auto"/>
        <w:left w:val="none" w:sz="0" w:space="0" w:color="auto"/>
        <w:bottom w:val="none" w:sz="0" w:space="0" w:color="auto"/>
        <w:right w:val="none" w:sz="0" w:space="0" w:color="auto"/>
      </w:divBdr>
    </w:div>
    <w:div w:id="903687835">
      <w:bodyDiv w:val="1"/>
      <w:marLeft w:val="0"/>
      <w:marRight w:val="0"/>
      <w:marTop w:val="0"/>
      <w:marBottom w:val="0"/>
      <w:divBdr>
        <w:top w:val="none" w:sz="0" w:space="0" w:color="auto"/>
        <w:left w:val="none" w:sz="0" w:space="0" w:color="auto"/>
        <w:bottom w:val="none" w:sz="0" w:space="0" w:color="auto"/>
        <w:right w:val="none" w:sz="0" w:space="0" w:color="auto"/>
      </w:divBdr>
    </w:div>
    <w:div w:id="15196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shkola/istoriya/library/2023/04/05/rabochaya-programma"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nsportal.ru/shkola/istoriya/library/2023/04/05/rabochaya-programm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0DF4C-0A25-4622-ABD9-302B7A6E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7721</Words>
  <Characters>44014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Елена Зорина</cp:lastModifiedBy>
  <cp:revision>77</cp:revision>
  <cp:lastPrinted>2023-09-26T04:42:00Z</cp:lastPrinted>
  <dcterms:created xsi:type="dcterms:W3CDTF">2023-09-11T13:47:00Z</dcterms:created>
  <dcterms:modified xsi:type="dcterms:W3CDTF">2023-10-16T13:54:00Z</dcterms:modified>
</cp:coreProperties>
</file>