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621" w:rsidRDefault="00772621" w:rsidP="00772621">
      <w:pPr>
        <w:spacing w:after="0" w:line="240" w:lineRule="auto"/>
        <w:jc w:val="center"/>
        <w:rPr>
          <w:rFonts w:ascii="Times New Roman" w:eastAsia="A" w:hAnsi="Times New Roman" w:cs="Times New Roman"/>
          <w:b/>
          <w:sz w:val="28"/>
          <w:szCs w:val="28"/>
        </w:rPr>
      </w:pPr>
      <w:r>
        <w:rPr>
          <w:rFonts w:ascii="Times New Roman" w:hAnsi="Times New Roman" w:cs="Times New Roman"/>
          <w:b/>
          <w:sz w:val="28"/>
          <w:szCs w:val="28"/>
        </w:rPr>
        <w:t>Министерство образования</w:t>
      </w:r>
    </w:p>
    <w:p w:rsidR="00772621" w:rsidRDefault="00772621" w:rsidP="00772621">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Архангельской области</w:t>
      </w:r>
    </w:p>
    <w:p w:rsidR="00772621" w:rsidRDefault="00772621" w:rsidP="00772621">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Государственное бюджетное профессиональное образовательное учреждение</w:t>
      </w:r>
    </w:p>
    <w:p w:rsidR="00772621" w:rsidRDefault="00772621" w:rsidP="00772621">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Архангельской области</w:t>
      </w:r>
    </w:p>
    <w:p w:rsidR="00772621" w:rsidRDefault="00772621" w:rsidP="00772621">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«Котласский транспортный техникум».</w:t>
      </w:r>
    </w:p>
    <w:p w:rsidR="00772621" w:rsidRDefault="00772621" w:rsidP="00772621">
      <w:pPr>
        <w:spacing w:after="0" w:line="240" w:lineRule="auto"/>
        <w:jc w:val="center"/>
        <w:rPr>
          <w:rFonts w:ascii="Times New Roman" w:eastAsia="A" w:hAnsi="Times New Roman" w:cs="Times New Roman"/>
          <w:sz w:val="28"/>
          <w:szCs w:val="28"/>
        </w:rPr>
      </w:pPr>
      <w:r>
        <w:rPr>
          <w:rFonts w:ascii="Times New Roman" w:eastAsia="A" w:hAnsi="Times New Roman" w:cs="Times New Roman"/>
          <w:b/>
          <w:sz w:val="28"/>
          <w:szCs w:val="28"/>
        </w:rPr>
        <w:t>ГБПОУ АО «Котласский транспортный техникум»</w:t>
      </w:r>
    </w:p>
    <w:p w:rsidR="00772621" w:rsidRDefault="00772621" w:rsidP="00772621">
      <w:pPr>
        <w:spacing w:after="0" w:line="240" w:lineRule="auto"/>
        <w:jc w:val="both"/>
        <w:rPr>
          <w:rFonts w:ascii="Times New Roman" w:eastAsia="A" w:hAnsi="Times New Roman" w:cs="Times New Roman"/>
          <w:sz w:val="28"/>
          <w:szCs w:val="28"/>
        </w:rPr>
      </w:pPr>
    </w:p>
    <w:p w:rsidR="00772621" w:rsidRDefault="00772621" w:rsidP="00772621">
      <w:pPr>
        <w:spacing w:after="0" w:line="240" w:lineRule="auto"/>
        <w:jc w:val="right"/>
        <w:rPr>
          <w:rFonts w:ascii="Times New Roman" w:eastAsia="A" w:hAnsi="Times New Roman" w:cs="Times New Roman"/>
          <w:sz w:val="28"/>
          <w:szCs w:val="28"/>
        </w:rPr>
      </w:pPr>
      <w:r>
        <w:rPr>
          <w:rFonts w:ascii="Times New Roman" w:eastAsia="A" w:hAnsi="Times New Roman" w:cs="Times New Roman"/>
          <w:sz w:val="28"/>
          <w:szCs w:val="28"/>
        </w:rPr>
        <w:t>Утверждаю:</w:t>
      </w:r>
    </w:p>
    <w:p w:rsidR="00772621" w:rsidRDefault="00772621" w:rsidP="00772621">
      <w:pPr>
        <w:spacing w:after="0" w:line="240" w:lineRule="auto"/>
        <w:jc w:val="right"/>
        <w:rPr>
          <w:rFonts w:ascii="Times New Roman" w:eastAsia="A" w:hAnsi="Times New Roman" w:cs="Times New Roman"/>
          <w:sz w:val="28"/>
          <w:szCs w:val="28"/>
        </w:rPr>
      </w:pPr>
      <w:r>
        <w:rPr>
          <w:rFonts w:ascii="Times New Roman" w:eastAsia="A" w:hAnsi="Times New Roman" w:cs="Times New Roman"/>
          <w:sz w:val="28"/>
          <w:szCs w:val="28"/>
        </w:rPr>
        <w:t>Директор ГБПОУ АО</w:t>
      </w:r>
    </w:p>
    <w:p w:rsidR="00772621" w:rsidRDefault="00772621" w:rsidP="00772621">
      <w:pPr>
        <w:spacing w:after="0" w:line="240" w:lineRule="auto"/>
        <w:jc w:val="right"/>
        <w:rPr>
          <w:rFonts w:ascii="Times New Roman" w:hAnsi="Times New Roman" w:cs="Times New Roman"/>
          <w:sz w:val="28"/>
          <w:szCs w:val="28"/>
        </w:rPr>
      </w:pPr>
      <w:r>
        <w:rPr>
          <w:rFonts w:ascii="Times New Roman" w:eastAsia="A" w:hAnsi="Times New Roman" w:cs="Times New Roman"/>
          <w:sz w:val="28"/>
          <w:szCs w:val="28"/>
        </w:rPr>
        <w:t xml:space="preserve"> «Котласский транспортный техникум»</w:t>
      </w:r>
    </w:p>
    <w:p w:rsidR="00772621" w:rsidRDefault="00772621" w:rsidP="007726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w:t>
      </w:r>
      <w:r>
        <w:rPr>
          <w:rFonts w:ascii="Times New Roman" w:eastAsia="A" w:hAnsi="Times New Roman" w:cs="Times New Roman"/>
          <w:sz w:val="28"/>
          <w:szCs w:val="28"/>
        </w:rPr>
        <w:t>А.Н. Ганжа</w:t>
      </w:r>
    </w:p>
    <w:p w:rsidR="00772621" w:rsidRDefault="00483FC6" w:rsidP="00772621">
      <w:pPr>
        <w:spacing w:after="0" w:line="240" w:lineRule="auto"/>
        <w:jc w:val="right"/>
        <w:rPr>
          <w:rFonts w:ascii="Times New Roman" w:eastAsia="A" w:hAnsi="Times New Roman" w:cs="Times New Roman"/>
          <w:sz w:val="28"/>
          <w:szCs w:val="28"/>
        </w:rPr>
      </w:pPr>
      <w:r>
        <w:rPr>
          <w:rFonts w:ascii="Times New Roman" w:eastAsia="A" w:hAnsi="Times New Roman" w:cs="Times New Roman"/>
          <w:sz w:val="28"/>
          <w:szCs w:val="28"/>
        </w:rPr>
        <w:t xml:space="preserve">« 01»  сентября </w:t>
      </w:r>
      <w:r w:rsidR="006D75D3">
        <w:rPr>
          <w:rFonts w:ascii="Times New Roman" w:eastAsia="A" w:hAnsi="Times New Roman" w:cs="Times New Roman"/>
          <w:sz w:val="28"/>
          <w:szCs w:val="28"/>
        </w:rPr>
        <w:t xml:space="preserve">2023 </w:t>
      </w:r>
      <w:r w:rsidR="00772621">
        <w:rPr>
          <w:rFonts w:ascii="Times New Roman" w:eastAsia="A" w:hAnsi="Times New Roman" w:cs="Times New Roman"/>
          <w:sz w:val="28"/>
          <w:szCs w:val="28"/>
        </w:rPr>
        <w:t>г.</w:t>
      </w:r>
    </w:p>
    <w:p w:rsidR="00B25679" w:rsidRPr="00B25679" w:rsidRDefault="00B25679" w:rsidP="00B25679">
      <w:pPr>
        <w:jc w:val="both"/>
        <w:rPr>
          <w:rFonts w:ascii="Times New Roman" w:eastAsia="Times New Roman" w:hAnsi="Times New Roman" w:cs="Times New Roman"/>
        </w:rPr>
      </w:pPr>
    </w:p>
    <w:p w:rsidR="00B25679" w:rsidRPr="00B25679" w:rsidRDefault="00B25679" w:rsidP="00B25679">
      <w:pPr>
        <w:jc w:val="both"/>
        <w:rPr>
          <w:rFonts w:ascii="Times New Roman" w:eastAsia="Times New Roman" w:hAnsi="Times New Roman" w:cs="Times New Roman"/>
        </w:rPr>
      </w:pPr>
    </w:p>
    <w:p w:rsidR="00B25679" w:rsidRPr="00B25679" w:rsidRDefault="00B25679" w:rsidP="00B25679">
      <w:pPr>
        <w:jc w:val="both"/>
        <w:rPr>
          <w:rFonts w:ascii="Times New Roman" w:eastAsia="Times New Roman" w:hAnsi="Times New Roman" w:cs="Times New Roman"/>
          <w:b/>
        </w:rPr>
      </w:pPr>
    </w:p>
    <w:p w:rsidR="00B25679" w:rsidRPr="00772621" w:rsidRDefault="00B25679" w:rsidP="00B25679">
      <w:pPr>
        <w:spacing w:line="276" w:lineRule="auto"/>
        <w:jc w:val="center"/>
        <w:rPr>
          <w:rFonts w:ascii="Times New Roman" w:eastAsia="Times New Roman" w:hAnsi="Times New Roman" w:cs="Times New Roman"/>
          <w:b/>
          <w:sz w:val="28"/>
          <w:szCs w:val="28"/>
        </w:rPr>
      </w:pPr>
      <w:r w:rsidRPr="00772621">
        <w:rPr>
          <w:rFonts w:ascii="Times New Roman" w:eastAsia="A" w:hAnsi="Times New Roman" w:cs="Times New Roman"/>
          <w:b/>
          <w:sz w:val="28"/>
          <w:szCs w:val="28"/>
        </w:rPr>
        <w:t xml:space="preserve">РАБОЧАЯ </w:t>
      </w:r>
      <w:r w:rsidRPr="00772621">
        <w:rPr>
          <w:rFonts w:ascii="Times New Roman" w:eastAsia="Times New Roman" w:hAnsi="Times New Roman" w:cs="Times New Roman"/>
          <w:b/>
          <w:sz w:val="28"/>
          <w:szCs w:val="28"/>
        </w:rPr>
        <w:t xml:space="preserve"> ПРОГРАММА</w:t>
      </w:r>
    </w:p>
    <w:p w:rsidR="00B25679" w:rsidRPr="00772621" w:rsidRDefault="00B25679" w:rsidP="00B25679">
      <w:pPr>
        <w:spacing w:line="276" w:lineRule="auto"/>
        <w:jc w:val="center"/>
        <w:rPr>
          <w:rFonts w:ascii="Times New Roman" w:eastAsia="Times New Roman" w:hAnsi="Times New Roman" w:cs="Times New Roman"/>
          <w:b/>
          <w:sz w:val="28"/>
          <w:szCs w:val="28"/>
        </w:rPr>
      </w:pPr>
      <w:r w:rsidRPr="00772621">
        <w:rPr>
          <w:rFonts w:ascii="Times New Roman" w:eastAsia="Times New Roman" w:hAnsi="Times New Roman" w:cs="Times New Roman"/>
          <w:b/>
          <w:sz w:val="28"/>
          <w:szCs w:val="28"/>
        </w:rPr>
        <w:t>УЧЕБНОЙ ДИСЦИПЛИНЫ</w:t>
      </w:r>
    </w:p>
    <w:p w:rsidR="00B25679" w:rsidRPr="00772621" w:rsidRDefault="000261E6" w:rsidP="00B25679">
      <w:pPr>
        <w:spacing w:line="276" w:lineRule="auto"/>
        <w:jc w:val="center"/>
        <w:rPr>
          <w:rFonts w:ascii="Times New Roman" w:eastAsia="Times New Roman" w:hAnsi="Times New Roman" w:cs="Times New Roman"/>
          <w:b/>
          <w:sz w:val="28"/>
          <w:szCs w:val="28"/>
        </w:rPr>
      </w:pPr>
      <w:bookmarkStart w:id="0" w:name="_Hlk101891899"/>
      <w:r>
        <w:rPr>
          <w:rFonts w:ascii="Times New Roman" w:eastAsia="Times New Roman" w:hAnsi="Times New Roman" w:cs="Times New Roman"/>
          <w:b/>
          <w:sz w:val="28"/>
          <w:szCs w:val="28"/>
        </w:rPr>
        <w:t>ОЦ.09</w:t>
      </w:r>
      <w:r w:rsidR="00B62C09">
        <w:rPr>
          <w:rFonts w:ascii="Times New Roman" w:eastAsia="Times New Roman" w:hAnsi="Times New Roman" w:cs="Times New Roman"/>
          <w:b/>
          <w:sz w:val="28"/>
          <w:szCs w:val="28"/>
        </w:rPr>
        <w:t xml:space="preserve"> </w:t>
      </w:r>
      <w:r w:rsidR="00B25679" w:rsidRPr="00772621">
        <w:rPr>
          <w:rFonts w:ascii="Times New Roman" w:eastAsia="Times New Roman" w:hAnsi="Times New Roman" w:cs="Times New Roman"/>
          <w:b/>
          <w:sz w:val="28"/>
          <w:szCs w:val="28"/>
        </w:rPr>
        <w:t xml:space="preserve">  </w:t>
      </w:r>
      <w:bookmarkEnd w:id="0"/>
      <w:r w:rsidR="00B25679" w:rsidRPr="00772621">
        <w:rPr>
          <w:rFonts w:ascii="Times New Roman" w:eastAsia="Times New Roman" w:hAnsi="Times New Roman" w:cs="Times New Roman"/>
          <w:b/>
          <w:sz w:val="28"/>
          <w:szCs w:val="28"/>
        </w:rPr>
        <w:t>«История»</w:t>
      </w:r>
    </w:p>
    <w:p w:rsidR="00E07EB7" w:rsidRPr="00772621" w:rsidRDefault="00E07EB7" w:rsidP="00E07EB7">
      <w:pPr>
        <w:spacing w:line="276" w:lineRule="auto"/>
        <w:jc w:val="center"/>
        <w:rPr>
          <w:rFonts w:ascii="Times New Roman" w:eastAsia="A" w:hAnsi="Times New Roman" w:cs="Times New Roman"/>
          <w:sz w:val="28"/>
          <w:szCs w:val="28"/>
        </w:rPr>
      </w:pPr>
      <w:bookmarkStart w:id="1" w:name="_Hlk101719789"/>
      <w:r w:rsidRPr="00772621">
        <w:rPr>
          <w:rFonts w:ascii="Times New Roman" w:eastAsia="A" w:hAnsi="Times New Roman" w:cs="Times New Roman"/>
          <w:sz w:val="28"/>
          <w:szCs w:val="28"/>
        </w:rPr>
        <w:t>по профессии</w:t>
      </w:r>
    </w:p>
    <w:p w:rsidR="008110AA" w:rsidRPr="00772621" w:rsidRDefault="008110AA" w:rsidP="00E07EB7">
      <w:pPr>
        <w:spacing w:line="276" w:lineRule="auto"/>
        <w:jc w:val="center"/>
        <w:rPr>
          <w:rFonts w:ascii="Times New Roman" w:eastAsia="A" w:hAnsi="Times New Roman" w:cs="Times New Roman"/>
          <w:sz w:val="28"/>
          <w:szCs w:val="28"/>
        </w:rPr>
      </w:pPr>
      <w:r w:rsidRPr="00772621">
        <w:rPr>
          <w:rFonts w:ascii="Times New Roman" w:eastAsia="Times New Roman" w:hAnsi="Times New Roman" w:cs="Times New Roman"/>
          <w:color w:val="000000"/>
          <w:sz w:val="28"/>
          <w:szCs w:val="28"/>
          <w:lang w:eastAsia="ru-RU"/>
        </w:rPr>
        <w:t>08.01.28</w:t>
      </w:r>
    </w:p>
    <w:p w:rsidR="00E07EB7" w:rsidRPr="00772621" w:rsidRDefault="00E07EB7" w:rsidP="00E07EB7">
      <w:pPr>
        <w:spacing w:line="276" w:lineRule="auto"/>
        <w:jc w:val="center"/>
        <w:rPr>
          <w:rFonts w:ascii="Times New Roman" w:eastAsia="Times New Roman" w:hAnsi="Times New Roman" w:cs="Times New Roman"/>
          <w:sz w:val="28"/>
          <w:szCs w:val="28"/>
        </w:rPr>
      </w:pPr>
      <w:bookmarkStart w:id="2" w:name="_Hlk101893957"/>
      <w:r w:rsidRPr="00772621">
        <w:rPr>
          <w:rFonts w:ascii="Times New Roman" w:eastAsia="Times New Roman" w:hAnsi="Times New Roman" w:cs="Times New Roman"/>
          <w:sz w:val="28"/>
          <w:szCs w:val="28"/>
        </w:rPr>
        <w:t>«</w:t>
      </w:r>
      <w:r w:rsidR="008110AA" w:rsidRPr="00772621">
        <w:rPr>
          <w:rFonts w:ascii="Times New Roman" w:eastAsia="Times New Roman" w:hAnsi="Times New Roman" w:cs="Times New Roman"/>
          <w:color w:val="000000"/>
          <w:sz w:val="28"/>
          <w:szCs w:val="28"/>
          <w:lang w:eastAsia="ru-RU"/>
        </w:rPr>
        <w:t>Мастер отделочных строительных и декоративных работ</w:t>
      </w:r>
      <w:r w:rsidRPr="00772621">
        <w:rPr>
          <w:rFonts w:ascii="Times New Roman" w:eastAsia="Times New Roman" w:hAnsi="Times New Roman" w:cs="Times New Roman"/>
          <w:sz w:val="28"/>
          <w:szCs w:val="28"/>
        </w:rPr>
        <w:t>»</w:t>
      </w:r>
    </w:p>
    <w:p w:rsidR="002C487B" w:rsidRPr="00772621" w:rsidRDefault="002C487B" w:rsidP="002C487B">
      <w:pPr>
        <w:spacing w:line="276" w:lineRule="auto"/>
        <w:jc w:val="center"/>
        <w:rPr>
          <w:rFonts w:ascii="Times New Roman" w:eastAsia="Times New Roman" w:hAnsi="Times New Roman" w:cs="Times New Roman"/>
          <w:bCs/>
          <w:sz w:val="28"/>
          <w:szCs w:val="28"/>
        </w:rPr>
      </w:pPr>
      <w:r w:rsidRPr="00772621">
        <w:rPr>
          <w:rFonts w:ascii="Times New Roman" w:eastAsia="Times New Roman" w:hAnsi="Times New Roman" w:cs="Times New Roman"/>
          <w:sz w:val="28"/>
          <w:szCs w:val="28"/>
        </w:rPr>
        <w:t>-</w:t>
      </w:r>
      <w:r w:rsidR="00B46E2C" w:rsidRPr="00772621">
        <w:rPr>
          <w:rFonts w:ascii="Times New Roman" w:eastAsia="Times New Roman" w:hAnsi="Times New Roman" w:cs="Times New Roman"/>
          <w:bCs/>
          <w:sz w:val="28"/>
          <w:szCs w:val="28"/>
        </w:rPr>
        <w:t xml:space="preserve"> штукатур, </w:t>
      </w:r>
    </w:p>
    <w:p w:rsidR="00B46E2C" w:rsidRPr="00772621" w:rsidRDefault="002C487B" w:rsidP="002C487B">
      <w:pPr>
        <w:spacing w:line="276" w:lineRule="auto"/>
        <w:jc w:val="center"/>
        <w:rPr>
          <w:rFonts w:ascii="Times New Roman" w:hAnsi="Times New Roman" w:cs="Times New Roman"/>
          <w:sz w:val="28"/>
          <w:szCs w:val="28"/>
        </w:rPr>
      </w:pPr>
      <w:r w:rsidRPr="00772621">
        <w:rPr>
          <w:rFonts w:ascii="Times New Roman" w:eastAsia="Times New Roman" w:hAnsi="Times New Roman" w:cs="Times New Roman"/>
          <w:bCs/>
          <w:sz w:val="28"/>
          <w:szCs w:val="28"/>
        </w:rPr>
        <w:t>-</w:t>
      </w:r>
      <w:r w:rsidR="00B46E2C" w:rsidRPr="00772621">
        <w:rPr>
          <w:rFonts w:ascii="Times New Roman" w:eastAsia="Times New Roman" w:hAnsi="Times New Roman" w:cs="Times New Roman"/>
          <w:bCs/>
          <w:sz w:val="28"/>
          <w:szCs w:val="28"/>
        </w:rPr>
        <w:t xml:space="preserve"> монтажник каркасно-обшивных конструкций </w:t>
      </w:r>
    </w:p>
    <w:p w:rsidR="00B46E2C" w:rsidRPr="00772621" w:rsidRDefault="00B46E2C" w:rsidP="00E07EB7">
      <w:pPr>
        <w:spacing w:line="276" w:lineRule="auto"/>
        <w:jc w:val="center"/>
        <w:rPr>
          <w:rFonts w:ascii="Times New Roman" w:eastAsia="Times New Roman" w:hAnsi="Times New Roman" w:cs="Times New Roman"/>
          <w:sz w:val="28"/>
          <w:szCs w:val="28"/>
        </w:rPr>
      </w:pPr>
    </w:p>
    <w:bookmarkEnd w:id="1"/>
    <w:bookmarkEnd w:id="2"/>
    <w:p w:rsidR="00B25679" w:rsidRPr="00772621" w:rsidRDefault="00B25679" w:rsidP="00B25679">
      <w:pPr>
        <w:spacing w:line="276" w:lineRule="auto"/>
        <w:jc w:val="center"/>
        <w:rPr>
          <w:rFonts w:ascii="Times New Roman" w:eastAsia="Times New Roman" w:hAnsi="Times New Roman" w:cs="Times New Roman"/>
          <w:sz w:val="28"/>
          <w:szCs w:val="28"/>
        </w:rPr>
      </w:pPr>
    </w:p>
    <w:p w:rsidR="00B25679" w:rsidRPr="00772621" w:rsidRDefault="00B25679" w:rsidP="00B25679">
      <w:pPr>
        <w:rPr>
          <w:rFonts w:ascii="Times New Roman" w:eastAsia="Times New Roman" w:hAnsi="Times New Roman" w:cs="Times New Roman"/>
          <w:b/>
          <w:sz w:val="28"/>
          <w:szCs w:val="28"/>
        </w:rPr>
      </w:pPr>
    </w:p>
    <w:p w:rsidR="00B25679" w:rsidRPr="00772621" w:rsidRDefault="00B25679" w:rsidP="00B25679">
      <w:pPr>
        <w:rPr>
          <w:rFonts w:ascii="Times New Roman" w:eastAsia="A" w:hAnsi="Times New Roman" w:cs="Times New Roman"/>
          <w:sz w:val="28"/>
          <w:szCs w:val="28"/>
        </w:rPr>
      </w:pPr>
    </w:p>
    <w:p w:rsidR="006D75D3" w:rsidRDefault="006D75D3" w:rsidP="00B25679">
      <w:pPr>
        <w:jc w:val="center"/>
        <w:rPr>
          <w:rFonts w:ascii="Times New Roman" w:eastAsia="A" w:hAnsi="Times New Roman" w:cs="Times New Roman"/>
          <w:sz w:val="28"/>
          <w:szCs w:val="28"/>
        </w:rPr>
      </w:pPr>
    </w:p>
    <w:p w:rsidR="006D75D3" w:rsidRDefault="006D75D3" w:rsidP="00B25679">
      <w:pPr>
        <w:jc w:val="center"/>
        <w:rPr>
          <w:rFonts w:ascii="Times New Roman" w:eastAsia="A" w:hAnsi="Times New Roman" w:cs="Times New Roman"/>
          <w:sz w:val="28"/>
          <w:szCs w:val="28"/>
        </w:rPr>
      </w:pPr>
    </w:p>
    <w:p w:rsidR="006D75D3" w:rsidRDefault="006D75D3" w:rsidP="00B25679">
      <w:pPr>
        <w:jc w:val="center"/>
        <w:rPr>
          <w:rFonts w:ascii="Times New Roman" w:eastAsia="A" w:hAnsi="Times New Roman" w:cs="Times New Roman"/>
          <w:sz w:val="28"/>
          <w:szCs w:val="28"/>
        </w:rPr>
      </w:pPr>
    </w:p>
    <w:p w:rsidR="00B25679" w:rsidRPr="00772621" w:rsidRDefault="006D75D3" w:rsidP="00B25679">
      <w:pPr>
        <w:jc w:val="center"/>
        <w:rPr>
          <w:rFonts w:ascii="Times New Roman" w:eastAsia="A" w:hAnsi="Times New Roman" w:cs="Times New Roman"/>
          <w:sz w:val="28"/>
          <w:szCs w:val="28"/>
        </w:rPr>
      </w:pPr>
      <w:r>
        <w:rPr>
          <w:rFonts w:ascii="Times New Roman" w:eastAsia="A" w:hAnsi="Times New Roman" w:cs="Times New Roman"/>
          <w:sz w:val="28"/>
          <w:szCs w:val="28"/>
        </w:rPr>
        <w:t>п</w:t>
      </w:r>
      <w:r w:rsidR="00B25679" w:rsidRPr="00772621">
        <w:rPr>
          <w:rFonts w:ascii="Times New Roman" w:eastAsia="A" w:hAnsi="Times New Roman" w:cs="Times New Roman"/>
          <w:sz w:val="28"/>
          <w:szCs w:val="28"/>
        </w:rPr>
        <w:t>. Вычегодский ,  2023</w:t>
      </w:r>
    </w:p>
    <w:p w:rsidR="00B25679" w:rsidRPr="00B25679" w:rsidRDefault="00B25679" w:rsidP="00B25679">
      <w:pPr>
        <w:jc w:val="center"/>
        <w:rPr>
          <w:rFonts w:ascii="Times New Roman" w:eastAsia="A" w:hAnsi="Times New Roman" w:cs="Times New Roman"/>
        </w:rPr>
      </w:pPr>
    </w:p>
    <w:p w:rsidR="00B25679" w:rsidRPr="00B25679" w:rsidRDefault="00B25679" w:rsidP="00B25679">
      <w:pPr>
        <w:jc w:val="center"/>
        <w:rPr>
          <w:rFonts w:ascii="Times New Roman" w:eastAsia="A" w:hAnsi="Times New Roman" w:cs="Times New Roman"/>
        </w:rPr>
      </w:pPr>
    </w:p>
    <w:p w:rsidR="006D75D3" w:rsidRDefault="006D75D3" w:rsidP="006D7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8"/>
          <w:szCs w:val="28"/>
        </w:rPr>
      </w:pPr>
      <w:r>
        <w:rPr>
          <w:rFonts w:ascii="Times New Roman" w:eastAsia="A" w:hAnsi="Times New Roman" w:cs="Times New Roman"/>
          <w:sz w:val="28"/>
          <w:szCs w:val="28"/>
        </w:rPr>
        <w:lastRenderedPageBreak/>
        <w:t xml:space="preserve">Организация – разработчик : </w:t>
      </w:r>
      <w:r>
        <w:rPr>
          <w:rFonts w:ascii="Times New Roman" w:eastAsia="Times New Roman" w:hAnsi="Times New Roman" w:cs="Times New Roman"/>
          <w:sz w:val="28"/>
          <w:szCs w:val="28"/>
        </w:rPr>
        <w:t>ГБПОУ  АО «Котласский транспортный техникум»</w:t>
      </w:r>
    </w:p>
    <w:p w:rsidR="006D75D3" w:rsidRDefault="006D75D3" w:rsidP="006D75D3">
      <w:pPr>
        <w:ind w:firstLine="709"/>
        <w:jc w:val="both"/>
        <w:rPr>
          <w:rFonts w:ascii="Times New Roman" w:eastAsia="Times New Roman" w:hAnsi="Times New Roman" w:cs="Times New Roman"/>
          <w:sz w:val="28"/>
          <w:szCs w:val="28"/>
        </w:rPr>
      </w:pPr>
    </w:p>
    <w:p w:rsidR="006D75D3" w:rsidRDefault="006D75D3" w:rsidP="006D7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Разработчик: </w:t>
      </w:r>
      <w:r>
        <w:rPr>
          <w:rFonts w:ascii="Times New Roman" w:eastAsia="Times New Roman" w:hAnsi="Times New Roman" w:cs="Times New Roman"/>
          <w:sz w:val="28"/>
          <w:szCs w:val="28"/>
        </w:rPr>
        <w:t>Коршунова Екатерина Борисовна, преподаватель  истории ГБПОУ АО     «Котласский транспортный техникум»</w:t>
      </w:r>
    </w:p>
    <w:p w:rsidR="006D75D3" w:rsidRDefault="006D75D3" w:rsidP="006D7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8"/>
          <w:szCs w:val="28"/>
        </w:rPr>
      </w:pPr>
    </w:p>
    <w:p w:rsidR="006D75D3" w:rsidRDefault="006D75D3" w:rsidP="006D75D3">
      <w:pPr>
        <w:jc w:val="both"/>
        <w:rPr>
          <w:rFonts w:ascii="Times New Roman" w:eastAsia="Times New Roman" w:hAnsi="Times New Roman" w:cs="Times New Roman"/>
          <w:sz w:val="28"/>
          <w:szCs w:val="28"/>
        </w:rPr>
      </w:pPr>
      <w:r>
        <w:rPr>
          <w:rFonts w:ascii="Times New Roman" w:eastAsia="A" w:hAnsi="Times New Roman" w:cs="Times New Roman"/>
          <w:sz w:val="28"/>
          <w:szCs w:val="28"/>
        </w:rPr>
        <w:t xml:space="preserve">Рассмотрена и одобрена на методической комиссии </w:t>
      </w:r>
      <w:r>
        <w:rPr>
          <w:rFonts w:ascii="Times New Roman" w:eastAsia="Times New Roman" w:hAnsi="Times New Roman" w:cs="Times New Roman"/>
          <w:sz w:val="28"/>
          <w:szCs w:val="28"/>
        </w:rPr>
        <w:t xml:space="preserve">общеобразовательных </w:t>
      </w:r>
    </w:p>
    <w:p w:rsidR="006D75D3" w:rsidRDefault="006D75D3" w:rsidP="006D75D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дисциплин ГБПОУ  АО  «Котласский транспортный  техникум »</w:t>
      </w:r>
    </w:p>
    <w:p w:rsidR="006D75D3" w:rsidRDefault="00483FC6" w:rsidP="006D75D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№_1__ от «31» августа</w:t>
      </w:r>
      <w:r w:rsidR="006D75D3">
        <w:rPr>
          <w:rFonts w:ascii="Times New Roman" w:eastAsia="Times New Roman" w:hAnsi="Times New Roman" w:cs="Times New Roman"/>
          <w:sz w:val="28"/>
          <w:szCs w:val="28"/>
        </w:rPr>
        <w:t xml:space="preserve">  2023 г.</w:t>
      </w:r>
    </w:p>
    <w:p w:rsidR="006D75D3" w:rsidRDefault="006D75D3" w:rsidP="006D75D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Методист ______________ Е.Н. Витязева.</w:t>
      </w:r>
    </w:p>
    <w:p w:rsidR="00B25679" w:rsidRPr="00B25679" w:rsidRDefault="00B25679" w:rsidP="00B25679">
      <w:pPr>
        <w:jc w:val="center"/>
        <w:rPr>
          <w:rFonts w:ascii="Times New Roman" w:eastAsia="A" w:hAnsi="Times New Roman" w:cs="Times New Roman"/>
        </w:rPr>
      </w:pPr>
    </w:p>
    <w:p w:rsidR="00B25679" w:rsidRPr="00B25679" w:rsidRDefault="00B25679" w:rsidP="00B25679">
      <w:pPr>
        <w:jc w:val="center"/>
        <w:rPr>
          <w:rFonts w:ascii="Times New Roman" w:eastAsia="A" w:hAnsi="Times New Roman" w:cs="Times New Roman"/>
        </w:rPr>
      </w:pPr>
    </w:p>
    <w:p w:rsidR="00B25679" w:rsidRPr="00B25679"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B25679" w:rsidRPr="00B25679"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B25679" w:rsidRPr="00B25679"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B25679" w:rsidRPr="00B25679"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B25679" w:rsidRPr="00B25679"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7E70D8" w:rsidRDefault="007E70D8" w:rsidP="009374D3">
      <w:pPr>
        <w:pStyle w:val="c31"/>
        <w:spacing w:line="276" w:lineRule="auto"/>
        <w:jc w:val="both"/>
        <w:rPr>
          <w:sz w:val="22"/>
          <w:szCs w:val="22"/>
        </w:rPr>
      </w:pPr>
      <w:bookmarkStart w:id="3" w:name="_Hlk137474666"/>
    </w:p>
    <w:p w:rsidR="007E70D8" w:rsidRDefault="007E70D8" w:rsidP="009374D3">
      <w:pPr>
        <w:pStyle w:val="c31"/>
        <w:spacing w:line="276" w:lineRule="auto"/>
        <w:jc w:val="both"/>
        <w:rPr>
          <w:sz w:val="22"/>
          <w:szCs w:val="22"/>
        </w:rPr>
      </w:pPr>
    </w:p>
    <w:p w:rsidR="007E70D8" w:rsidRDefault="007E70D8" w:rsidP="009374D3">
      <w:pPr>
        <w:pStyle w:val="c31"/>
        <w:spacing w:line="276" w:lineRule="auto"/>
        <w:jc w:val="both"/>
        <w:rPr>
          <w:sz w:val="22"/>
          <w:szCs w:val="22"/>
        </w:rPr>
      </w:pPr>
    </w:p>
    <w:p w:rsidR="007E70D8" w:rsidRDefault="007E70D8" w:rsidP="009374D3">
      <w:pPr>
        <w:pStyle w:val="c31"/>
        <w:spacing w:line="276" w:lineRule="auto"/>
        <w:jc w:val="both"/>
        <w:rPr>
          <w:sz w:val="22"/>
          <w:szCs w:val="22"/>
        </w:rPr>
      </w:pPr>
    </w:p>
    <w:p w:rsidR="007E70D8" w:rsidRDefault="007E70D8" w:rsidP="009374D3">
      <w:pPr>
        <w:pStyle w:val="c31"/>
        <w:spacing w:line="276" w:lineRule="auto"/>
        <w:jc w:val="both"/>
        <w:rPr>
          <w:sz w:val="22"/>
          <w:szCs w:val="22"/>
        </w:rPr>
      </w:pPr>
    </w:p>
    <w:p w:rsidR="007E70D8" w:rsidRDefault="007E70D8" w:rsidP="009374D3">
      <w:pPr>
        <w:pStyle w:val="c31"/>
        <w:spacing w:line="276" w:lineRule="auto"/>
        <w:jc w:val="both"/>
        <w:rPr>
          <w:sz w:val="22"/>
          <w:szCs w:val="22"/>
        </w:rPr>
      </w:pPr>
    </w:p>
    <w:p w:rsidR="007E70D8" w:rsidRDefault="007E70D8" w:rsidP="009374D3">
      <w:pPr>
        <w:pStyle w:val="c31"/>
        <w:spacing w:line="276" w:lineRule="auto"/>
        <w:jc w:val="both"/>
        <w:rPr>
          <w:sz w:val="22"/>
          <w:szCs w:val="22"/>
        </w:rPr>
      </w:pPr>
    </w:p>
    <w:p w:rsidR="007E70D8" w:rsidRDefault="007E70D8" w:rsidP="009374D3">
      <w:pPr>
        <w:pStyle w:val="c31"/>
        <w:spacing w:line="276" w:lineRule="auto"/>
        <w:jc w:val="both"/>
        <w:rPr>
          <w:sz w:val="22"/>
          <w:szCs w:val="22"/>
        </w:rPr>
      </w:pPr>
    </w:p>
    <w:p w:rsidR="007E70D8" w:rsidRDefault="007E70D8" w:rsidP="009374D3">
      <w:pPr>
        <w:pStyle w:val="c31"/>
        <w:spacing w:line="276" w:lineRule="auto"/>
        <w:jc w:val="both"/>
        <w:rPr>
          <w:sz w:val="22"/>
          <w:szCs w:val="22"/>
        </w:rPr>
      </w:pPr>
    </w:p>
    <w:p w:rsidR="007E70D8" w:rsidRDefault="007E70D8" w:rsidP="009374D3">
      <w:pPr>
        <w:pStyle w:val="c31"/>
        <w:spacing w:line="276" w:lineRule="auto"/>
        <w:jc w:val="both"/>
        <w:rPr>
          <w:sz w:val="22"/>
          <w:szCs w:val="22"/>
        </w:rPr>
      </w:pPr>
    </w:p>
    <w:p w:rsidR="00560624" w:rsidRDefault="00560624" w:rsidP="009374D3">
      <w:pPr>
        <w:pStyle w:val="c31"/>
        <w:spacing w:line="276" w:lineRule="auto"/>
        <w:jc w:val="both"/>
        <w:rPr>
          <w:sz w:val="22"/>
          <w:szCs w:val="22"/>
        </w:rPr>
      </w:pPr>
    </w:p>
    <w:p w:rsidR="009374D3" w:rsidRPr="00715510" w:rsidRDefault="009374D3" w:rsidP="009374D3">
      <w:pPr>
        <w:pStyle w:val="c31"/>
        <w:spacing w:line="276" w:lineRule="auto"/>
        <w:jc w:val="both"/>
        <w:rPr>
          <w:sz w:val="22"/>
          <w:szCs w:val="22"/>
        </w:rPr>
      </w:pPr>
      <w:r w:rsidRPr="00715510">
        <w:rPr>
          <w:sz w:val="22"/>
          <w:szCs w:val="22"/>
        </w:rPr>
        <w:lastRenderedPageBreak/>
        <w:t>Программа учебной дисциплины</w:t>
      </w:r>
      <w:r w:rsidR="00560624">
        <w:rPr>
          <w:sz w:val="22"/>
          <w:szCs w:val="22"/>
        </w:rPr>
        <w:t xml:space="preserve"> </w:t>
      </w:r>
      <w:r w:rsidRPr="00715510">
        <w:rPr>
          <w:sz w:val="22"/>
          <w:szCs w:val="22"/>
        </w:rPr>
        <w:t xml:space="preserve">разработана  </w:t>
      </w:r>
      <w:bookmarkEnd w:id="3"/>
      <w:r w:rsidR="00680927">
        <w:rPr>
          <w:sz w:val="22"/>
          <w:szCs w:val="22"/>
        </w:rPr>
        <w:t>с учётом</w:t>
      </w:r>
      <w:r w:rsidRPr="00715510">
        <w:rPr>
          <w:sz w:val="22"/>
          <w:szCs w:val="22"/>
        </w:rPr>
        <w:t>:</w:t>
      </w:r>
    </w:p>
    <w:p w:rsidR="009374D3" w:rsidRPr="00715510" w:rsidRDefault="009374D3" w:rsidP="009374D3">
      <w:pPr>
        <w:pStyle w:val="c31"/>
        <w:spacing w:line="276" w:lineRule="auto"/>
        <w:jc w:val="both"/>
        <w:rPr>
          <w:sz w:val="22"/>
          <w:szCs w:val="22"/>
        </w:rPr>
      </w:pPr>
      <w:r w:rsidRPr="00715510">
        <w:rPr>
          <w:sz w:val="22"/>
          <w:szCs w:val="22"/>
        </w:rPr>
        <w:t>− Федерального закона от 29 декабря 2012 г. № 273-ФЗ «Об образовании в Российской Федерации» (с изменениями от 31 июля 2020 №304; от 05.04.2021 №85; от 02.07.2021 №322-ФЗ; от 24.09 2022 г. N 371-ФЗ );</w:t>
      </w:r>
    </w:p>
    <w:p w:rsidR="009374D3" w:rsidRPr="00715510" w:rsidRDefault="009374D3" w:rsidP="009374D3">
      <w:pPr>
        <w:spacing w:before="100" w:beforeAutospacing="1" w:after="100" w:afterAutospacing="1" w:line="276" w:lineRule="auto"/>
        <w:jc w:val="both"/>
        <w:rPr>
          <w:rFonts w:ascii="Times New Roman" w:eastAsia="Times New Roman" w:hAnsi="Times New Roman" w:cs="Times New Roman"/>
          <w:lang w:eastAsia="ru-RU"/>
        </w:rPr>
      </w:pPr>
      <w:r w:rsidRPr="00715510">
        <w:rPr>
          <w:rFonts w:ascii="Times New Roman" w:eastAsia="Times New Roman" w:hAnsi="Times New Roman" w:cs="Times New Roman"/>
          <w:lang w:eastAsia="ru-RU"/>
        </w:rPr>
        <w:t>‒ Письм</w:t>
      </w:r>
      <w:r>
        <w:rPr>
          <w:rFonts w:ascii="Times New Roman" w:eastAsia="Times New Roman" w:hAnsi="Times New Roman" w:cs="Times New Roman"/>
          <w:lang w:eastAsia="ru-RU"/>
        </w:rPr>
        <w:t>а</w:t>
      </w:r>
      <w:r w:rsidRPr="00715510">
        <w:rPr>
          <w:rFonts w:ascii="Times New Roman" w:eastAsia="Times New Roman" w:hAnsi="Times New Roman" w:cs="Times New Roman"/>
          <w:lang w:eastAsia="ru-RU"/>
        </w:rPr>
        <w:t xml:space="preserve">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8" w:anchor="id.lnxbz9" w:history="1">
        <w:r w:rsidRPr="00715510">
          <w:rPr>
            <w:rFonts w:ascii="Times New Roman" w:eastAsia="Times New Roman" w:hAnsi="Times New Roman" w:cs="Times New Roman"/>
            <w:lang w:eastAsia="ru-RU"/>
          </w:rPr>
          <w:t>Методические рекомендации</w:t>
        </w:r>
      </w:hyperlink>
      <w:r w:rsidRPr="00715510">
        <w:rPr>
          <w:rFonts w:ascii="Times New Roman" w:eastAsia="Times New Roman" w:hAnsi="Times New Roman" w:cs="Times New Roman"/>
          <w:lang w:eastAsia="ru-RU"/>
        </w:rPr>
        <w:t>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w:t>
      </w:r>
    </w:p>
    <w:p w:rsidR="009374D3" w:rsidRPr="00715510" w:rsidRDefault="009374D3" w:rsidP="009374D3">
      <w:pPr>
        <w:spacing w:before="100" w:beforeAutospacing="1" w:after="100" w:afterAutospacing="1" w:line="276" w:lineRule="auto"/>
        <w:jc w:val="both"/>
        <w:rPr>
          <w:rFonts w:ascii="Times New Roman" w:hAnsi="Times New Roman" w:cs="Times New Roman"/>
        </w:rPr>
      </w:pPr>
      <w:r w:rsidRPr="00715510">
        <w:rPr>
          <w:rFonts w:ascii="Times New Roman" w:hAnsi="Times New Roman" w:cs="Times New Roman"/>
        </w:rPr>
        <w:t>-Распоряжения Министерства просвещения Российской Федерации от 30 апреля 2021 г.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9374D3" w:rsidRDefault="009374D3" w:rsidP="009374D3">
      <w:pPr>
        <w:spacing w:before="100" w:beforeAutospacing="1" w:after="100" w:afterAutospacing="1" w:line="276" w:lineRule="auto"/>
        <w:jc w:val="both"/>
        <w:rPr>
          <w:rFonts w:ascii="Times New Roman" w:hAnsi="Times New Roman" w:cs="Times New Roman"/>
        </w:rPr>
      </w:pPr>
      <w:r>
        <w:rPr>
          <w:rFonts w:ascii="Times New Roman" w:hAnsi="Times New Roman" w:cs="Times New Roman"/>
        </w:rPr>
        <w:t xml:space="preserve">- </w:t>
      </w:r>
      <w:r w:rsidRPr="00715510">
        <w:rPr>
          <w:rFonts w:ascii="Times New Roman" w:hAnsi="Times New Roman" w:cs="Times New Roman"/>
        </w:rPr>
        <w:t>Распоряжение Министерства просвещения Российской Федерации от 25 августа 2021 года, №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9374D3" w:rsidRDefault="003330B7" w:rsidP="00937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hanging="142"/>
        <w:jc w:val="both"/>
        <w:rPr>
          <w:rFonts w:ascii="Times New Roman" w:eastAsia="Times New Roman" w:hAnsi="Times New Roman" w:cs="Times New Roman"/>
        </w:rPr>
      </w:pPr>
      <w:r>
        <w:rPr>
          <w:rFonts w:ascii="Times New Roman" w:hAnsi="Times New Roman" w:cs="Times New Roman"/>
        </w:rPr>
        <w:t>-</w:t>
      </w:r>
      <w:r w:rsidR="009374D3" w:rsidRPr="00680927">
        <w:rPr>
          <w:rFonts w:ascii="Times New Roman" w:eastAsia="Times New Roman" w:hAnsi="Times New Roman" w:cs="Times New Roman"/>
        </w:rPr>
        <w:t>на основе</w:t>
      </w:r>
      <w:r w:rsidR="00560624">
        <w:rPr>
          <w:rFonts w:ascii="Times New Roman" w:eastAsia="Times New Roman" w:hAnsi="Times New Roman" w:cs="Times New Roman"/>
        </w:rPr>
        <w:t xml:space="preserve"> </w:t>
      </w:r>
      <w:r w:rsidR="009374D3" w:rsidRPr="00B25679">
        <w:rPr>
          <w:rFonts w:ascii="Times New Roman" w:eastAsia="Times New Roman" w:hAnsi="Times New Roman" w:cs="Times New Roman"/>
        </w:rPr>
        <w:t xml:space="preserve">Примерной рабочей программы общеобразовательной дисциплины «История»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w:t>
      </w:r>
      <w:r w:rsidR="009374D3">
        <w:rPr>
          <w:rFonts w:ascii="Times New Roman" w:eastAsia="Times New Roman" w:hAnsi="Times New Roman" w:cs="Times New Roman"/>
        </w:rPr>
        <w:t>.</w:t>
      </w:r>
      <w:r w:rsidR="009374D3" w:rsidRPr="00B25679">
        <w:rPr>
          <w:rFonts w:ascii="Times New Roman" w:eastAsia="Times New Roman" w:hAnsi="Times New Roman" w:cs="Times New Roman"/>
        </w:rPr>
        <w:t xml:space="preserve"> Протокол № 14 от «30» ноября 2022 г.</w:t>
      </w:r>
    </w:p>
    <w:p w:rsidR="00A76F9A" w:rsidRDefault="00A76F9A" w:rsidP="00A76F9A">
      <w:pPr>
        <w:jc w:val="both"/>
        <w:rPr>
          <w:rFonts w:ascii="Times New Roman" w:eastAsia="Times New Roman" w:hAnsi="Times New Roman" w:cs="Times New Roman"/>
          <w:bCs/>
          <w:color w:val="000000"/>
          <w:lang w:eastAsia="ru-RU"/>
        </w:rPr>
      </w:pPr>
      <w:r w:rsidRPr="00A76F9A">
        <w:rPr>
          <w:rFonts w:ascii="Times New Roman" w:eastAsia="Times New Roman" w:hAnsi="Times New Roman" w:cs="Times New Roman"/>
        </w:rPr>
        <w:t xml:space="preserve">- на основе Рабочего учебного плана по профессии </w:t>
      </w:r>
      <w:r w:rsidRPr="00A76F9A">
        <w:rPr>
          <w:rFonts w:ascii="Times New Roman" w:eastAsia="Times New Roman" w:hAnsi="Times New Roman" w:cs="Times New Roman"/>
          <w:bCs/>
          <w:color w:val="000000"/>
          <w:lang w:eastAsia="ru-RU"/>
        </w:rPr>
        <w:t>08.01.28 Мастер отделочных строительных и декоративных работ</w:t>
      </w:r>
    </w:p>
    <w:p w:rsidR="00A76F9A" w:rsidRPr="00A76F9A" w:rsidRDefault="00A76F9A" w:rsidP="00A76F9A">
      <w:pPr>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с учётом ФГОС СОО</w:t>
      </w:r>
    </w:p>
    <w:p w:rsidR="00A76F9A" w:rsidRPr="00B25679" w:rsidRDefault="00A76F9A" w:rsidP="00937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hanging="142"/>
        <w:jc w:val="both"/>
        <w:rPr>
          <w:rFonts w:ascii="Times New Roman" w:eastAsia="Times New Roman" w:hAnsi="Times New Roman" w:cs="Times New Roman"/>
        </w:rPr>
      </w:pPr>
    </w:p>
    <w:p w:rsidR="009374D3" w:rsidRPr="00715510" w:rsidRDefault="009374D3" w:rsidP="009374D3">
      <w:pPr>
        <w:spacing w:before="100" w:beforeAutospacing="1" w:after="100" w:afterAutospacing="1" w:line="240" w:lineRule="auto"/>
        <w:jc w:val="both"/>
        <w:rPr>
          <w:rFonts w:ascii="Times New Roman" w:eastAsia="Times New Roman" w:hAnsi="Times New Roman" w:cs="Times New Roman"/>
          <w:lang w:eastAsia="ru-RU"/>
        </w:rPr>
      </w:pPr>
    </w:p>
    <w:p w:rsidR="00B25679" w:rsidRPr="00B25679"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B25679" w:rsidRPr="00B25679"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B25679" w:rsidRPr="00B25679"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i/>
          <w:vertAlign w:val="superscript"/>
        </w:rPr>
      </w:pPr>
    </w:p>
    <w:p w:rsidR="00B25679" w:rsidRPr="00B25679"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eastAsia="A" w:hAnsi="Times New Roman" w:cs="Times New Roman"/>
        </w:rPr>
      </w:pPr>
    </w:p>
    <w:p w:rsidR="00B25679" w:rsidRPr="00B25679"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eastAsia="A" w:hAnsi="Times New Roman" w:cs="Times New Roman"/>
        </w:rPr>
      </w:pPr>
    </w:p>
    <w:p w:rsidR="00B25679" w:rsidRPr="00B25679"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eastAsia="A" w:hAnsi="Times New Roman" w:cs="Times New Roman"/>
        </w:rPr>
      </w:pPr>
    </w:p>
    <w:p w:rsidR="00097309" w:rsidRPr="00B25679" w:rsidRDefault="00097309" w:rsidP="00FB4F48">
      <w:pPr>
        <w:spacing w:after="0" w:line="23" w:lineRule="atLeast"/>
        <w:rPr>
          <w:rFonts w:ascii="Times New Roman" w:eastAsia="Times New Roman" w:hAnsi="Times New Roman" w:cs="Times New Roman"/>
          <w:vertAlign w:val="superscript"/>
        </w:rPr>
      </w:pPr>
    </w:p>
    <w:sdt>
      <w:sdtPr>
        <w:rPr>
          <w:rFonts w:ascii="Times New Roman" w:eastAsiaTheme="minorHAnsi" w:hAnsi="Times New Roman" w:cs="Times New Roman"/>
          <w:b/>
          <w:bCs/>
          <w:color w:val="auto"/>
          <w:sz w:val="22"/>
          <w:szCs w:val="22"/>
          <w:lang w:eastAsia="en-US"/>
        </w:rPr>
        <w:id w:val="-171873629"/>
        <w:docPartObj>
          <w:docPartGallery w:val="Table of Contents"/>
          <w:docPartUnique/>
        </w:docPartObj>
      </w:sdtPr>
      <w:sdtEndPr>
        <w:rPr>
          <w:rFonts w:eastAsia="Times New Roman"/>
          <w:b w:val="0"/>
          <w:bCs w:val="0"/>
          <w:lang w:eastAsia="ru-RU"/>
        </w:rPr>
      </w:sdtEndPr>
      <w:sdtContent>
        <w:p w:rsidR="009778B8" w:rsidRPr="00B25679" w:rsidRDefault="00FB4F48" w:rsidP="00FB4F48">
          <w:pPr>
            <w:pStyle w:val="af0"/>
            <w:spacing w:before="0" w:line="23" w:lineRule="atLeast"/>
            <w:jc w:val="center"/>
            <w:rPr>
              <w:rFonts w:ascii="Times New Roman" w:hAnsi="Times New Roman" w:cs="Times New Roman"/>
              <w:b/>
              <w:bCs/>
              <w:color w:val="auto"/>
              <w:sz w:val="22"/>
              <w:szCs w:val="22"/>
            </w:rPr>
          </w:pPr>
          <w:r w:rsidRPr="00B25679">
            <w:rPr>
              <w:rFonts w:ascii="Times New Roman" w:hAnsi="Times New Roman" w:cs="Times New Roman"/>
              <w:b/>
              <w:bCs/>
              <w:color w:val="auto"/>
              <w:sz w:val="22"/>
              <w:szCs w:val="22"/>
            </w:rPr>
            <w:t>СОДЕРЖАНИЕ</w:t>
          </w:r>
        </w:p>
        <w:p w:rsidR="009778B8" w:rsidRPr="00B25679" w:rsidRDefault="009778B8" w:rsidP="00FB4F48">
          <w:pPr>
            <w:spacing w:after="0" w:line="23" w:lineRule="atLeast"/>
            <w:rPr>
              <w:rFonts w:ascii="Times New Roman" w:hAnsi="Times New Roman" w:cs="Times New Roman"/>
              <w:lang w:eastAsia="ru-RU"/>
            </w:rPr>
          </w:pPr>
        </w:p>
        <w:p w:rsidR="00097309" w:rsidRPr="00B25679" w:rsidRDefault="00BC429C" w:rsidP="00FB4F48">
          <w:pPr>
            <w:suppressAutoHyphens/>
            <w:spacing w:after="0" w:line="23" w:lineRule="atLeast"/>
            <w:rPr>
              <w:rFonts w:ascii="Times New Roman" w:eastAsia="Times New Roman" w:hAnsi="Times New Roman" w:cs="Times New Roman"/>
              <w:noProof/>
              <w:lang w:eastAsia="ru-RU"/>
            </w:rPr>
          </w:pPr>
          <w:r w:rsidRPr="00B25679">
            <w:rPr>
              <w:rFonts w:ascii="Times New Roman" w:eastAsia="Times New Roman" w:hAnsi="Times New Roman" w:cs="Times New Roman"/>
              <w:lang w:eastAsia="ru-RU"/>
            </w:rPr>
            <w:fldChar w:fldCharType="begin"/>
          </w:r>
          <w:r w:rsidR="009778B8" w:rsidRPr="00B25679">
            <w:rPr>
              <w:rFonts w:ascii="Times New Roman" w:eastAsia="Times New Roman" w:hAnsi="Times New Roman" w:cs="Times New Roman"/>
              <w:lang w:eastAsia="ru-RU"/>
            </w:rPr>
            <w:instrText xml:space="preserve"> TOC \o "1-3" \h \z \u </w:instrText>
          </w:r>
          <w:r w:rsidRPr="00B25679">
            <w:rPr>
              <w:rFonts w:ascii="Times New Roman" w:eastAsia="Times New Roman" w:hAnsi="Times New Roman" w:cs="Times New Roman"/>
              <w:lang w:eastAsia="ru-RU"/>
            </w:rPr>
            <w:fldChar w:fldCharType="separate"/>
          </w:r>
          <w:hyperlink w:anchor="_Toc113637405" w:history="1">
            <w:r w:rsidR="00797E15" w:rsidRPr="00B25679">
              <w:rPr>
                <w:rFonts w:ascii="Times New Roman" w:eastAsia="Times New Roman" w:hAnsi="Times New Roman" w:cs="Times New Roman"/>
                <w:noProof/>
                <w:lang w:eastAsia="ru-RU"/>
              </w:rPr>
              <w:t xml:space="preserve">1. Общая характеристика примерной рабочей программы общеобразовательной дисциплины  </w:t>
            </w:r>
            <w:r w:rsidR="00797E15" w:rsidRPr="00B25679">
              <w:rPr>
                <w:rFonts w:ascii="Times New Roman" w:eastAsia="Times New Roman" w:hAnsi="Times New Roman" w:cs="Times New Roman"/>
                <w:noProof/>
                <w:webHidden/>
                <w:lang w:eastAsia="ru-RU"/>
              </w:rPr>
              <w:tab/>
            </w:r>
            <w:r w:rsidR="00797E15" w:rsidRPr="00B25679">
              <w:rPr>
                <w:rFonts w:ascii="Times New Roman" w:eastAsia="Times New Roman" w:hAnsi="Times New Roman" w:cs="Times New Roman"/>
                <w:noProof/>
                <w:webHidden/>
                <w:lang w:eastAsia="ru-RU"/>
              </w:rPr>
              <w:tab/>
            </w:r>
            <w:r w:rsidR="00797E15" w:rsidRPr="00B25679">
              <w:rPr>
                <w:rFonts w:ascii="Times New Roman" w:eastAsia="Times New Roman" w:hAnsi="Times New Roman" w:cs="Times New Roman"/>
                <w:noProof/>
                <w:webHidden/>
                <w:lang w:eastAsia="ru-RU"/>
              </w:rPr>
              <w:tab/>
            </w:r>
            <w:r w:rsidR="00797E15" w:rsidRPr="00B25679">
              <w:rPr>
                <w:rFonts w:ascii="Times New Roman" w:eastAsia="Times New Roman" w:hAnsi="Times New Roman" w:cs="Times New Roman"/>
                <w:noProof/>
                <w:webHidden/>
                <w:lang w:eastAsia="ru-RU"/>
              </w:rPr>
              <w:tab/>
            </w:r>
            <w:r w:rsidR="00797E15" w:rsidRPr="00B25679">
              <w:rPr>
                <w:rFonts w:ascii="Times New Roman" w:eastAsia="Times New Roman" w:hAnsi="Times New Roman" w:cs="Times New Roman"/>
                <w:noProof/>
                <w:webHidden/>
                <w:lang w:eastAsia="ru-RU"/>
              </w:rPr>
              <w:tab/>
            </w:r>
            <w:r w:rsidR="00797E15" w:rsidRPr="00B25679">
              <w:rPr>
                <w:rFonts w:ascii="Times New Roman" w:eastAsia="Times New Roman" w:hAnsi="Times New Roman" w:cs="Times New Roman"/>
                <w:noProof/>
                <w:webHidden/>
                <w:lang w:eastAsia="ru-RU"/>
              </w:rPr>
              <w:tab/>
            </w:r>
            <w:r w:rsidR="00797E15" w:rsidRPr="00B25679">
              <w:rPr>
                <w:rFonts w:ascii="Times New Roman" w:eastAsia="Times New Roman" w:hAnsi="Times New Roman" w:cs="Times New Roman"/>
                <w:noProof/>
                <w:webHidden/>
                <w:lang w:eastAsia="ru-RU"/>
              </w:rPr>
              <w:tab/>
            </w:r>
            <w:r w:rsidR="00797E15" w:rsidRPr="00B25679">
              <w:rPr>
                <w:rFonts w:ascii="Times New Roman" w:eastAsia="Times New Roman" w:hAnsi="Times New Roman" w:cs="Times New Roman"/>
                <w:noProof/>
                <w:webHidden/>
                <w:lang w:eastAsia="ru-RU"/>
              </w:rPr>
              <w:tab/>
            </w:r>
            <w:r w:rsidR="00797E15" w:rsidRPr="00B25679">
              <w:rPr>
                <w:rFonts w:ascii="Times New Roman" w:eastAsia="Times New Roman" w:hAnsi="Times New Roman" w:cs="Times New Roman"/>
                <w:noProof/>
                <w:webHidden/>
                <w:lang w:eastAsia="ru-RU"/>
              </w:rPr>
              <w:tab/>
            </w:r>
            <w:r w:rsidR="00387307">
              <w:rPr>
                <w:rFonts w:ascii="Times New Roman" w:eastAsia="Times New Roman" w:hAnsi="Times New Roman" w:cs="Times New Roman"/>
                <w:noProof/>
                <w:webHidden/>
                <w:lang w:eastAsia="ru-RU"/>
              </w:rPr>
              <w:t>…….</w:t>
            </w:r>
            <w:r w:rsidR="00797E15" w:rsidRPr="00B25679">
              <w:rPr>
                <w:rFonts w:ascii="Times New Roman" w:eastAsia="Times New Roman" w:hAnsi="Times New Roman" w:cs="Times New Roman"/>
                <w:noProof/>
                <w:webHidden/>
                <w:lang w:eastAsia="ru-RU"/>
              </w:rPr>
              <w:tab/>
            </w:r>
          </w:hyperlink>
          <w:r w:rsidR="00F32F27">
            <w:t>5-12</w:t>
          </w:r>
        </w:p>
        <w:p w:rsidR="00097309" w:rsidRPr="00B25679" w:rsidRDefault="00BC429C" w:rsidP="00FB4F48">
          <w:pPr>
            <w:suppressAutoHyphens/>
            <w:spacing w:after="0" w:line="23" w:lineRule="atLeast"/>
            <w:rPr>
              <w:rFonts w:ascii="Times New Roman" w:eastAsia="Times New Roman" w:hAnsi="Times New Roman" w:cs="Times New Roman"/>
              <w:noProof/>
              <w:lang w:eastAsia="ru-RU"/>
            </w:rPr>
          </w:pPr>
          <w:hyperlink w:anchor="_Toc113637406" w:history="1">
            <w:r w:rsidR="00797E15" w:rsidRPr="00B25679">
              <w:rPr>
                <w:rFonts w:ascii="Times New Roman" w:eastAsia="Times New Roman" w:hAnsi="Times New Roman" w:cs="Times New Roman"/>
                <w:noProof/>
                <w:lang w:eastAsia="ru-RU"/>
              </w:rPr>
              <w:t>2. Структура и содержание общеобразовательной дисциплины</w:t>
            </w:r>
            <w:r w:rsidR="00797E15" w:rsidRPr="00B25679">
              <w:rPr>
                <w:rFonts w:ascii="Times New Roman" w:eastAsia="Times New Roman" w:hAnsi="Times New Roman" w:cs="Times New Roman"/>
                <w:noProof/>
                <w:webHidden/>
                <w:lang w:eastAsia="ru-RU"/>
              </w:rPr>
              <w:tab/>
            </w:r>
            <w:r w:rsidR="00387307">
              <w:rPr>
                <w:rFonts w:ascii="Times New Roman" w:eastAsia="Times New Roman" w:hAnsi="Times New Roman" w:cs="Times New Roman"/>
                <w:noProof/>
                <w:webHidden/>
                <w:lang w:eastAsia="ru-RU"/>
              </w:rPr>
              <w:t>……</w:t>
            </w:r>
            <w:r w:rsidR="00797E15" w:rsidRPr="00B25679">
              <w:rPr>
                <w:rFonts w:ascii="Times New Roman" w:eastAsia="Times New Roman" w:hAnsi="Times New Roman" w:cs="Times New Roman"/>
                <w:noProof/>
                <w:webHidden/>
                <w:lang w:eastAsia="ru-RU"/>
              </w:rPr>
              <w:tab/>
            </w:r>
            <w:r w:rsidR="00F32F27">
              <w:rPr>
                <w:rFonts w:ascii="Times New Roman" w:eastAsia="Times New Roman" w:hAnsi="Times New Roman" w:cs="Times New Roman"/>
                <w:noProof/>
                <w:webHidden/>
                <w:lang w:eastAsia="ru-RU"/>
              </w:rPr>
              <w:t>1</w:t>
            </w:r>
            <w:r w:rsidRPr="00B25679">
              <w:rPr>
                <w:rFonts w:ascii="Times New Roman" w:eastAsia="Times New Roman" w:hAnsi="Times New Roman" w:cs="Times New Roman"/>
                <w:noProof/>
                <w:webHidden/>
                <w:lang w:eastAsia="ru-RU"/>
              </w:rPr>
              <w:fldChar w:fldCharType="begin"/>
            </w:r>
            <w:r w:rsidR="00097309" w:rsidRPr="00B25679">
              <w:rPr>
                <w:rFonts w:ascii="Times New Roman" w:eastAsia="Times New Roman" w:hAnsi="Times New Roman" w:cs="Times New Roman"/>
                <w:noProof/>
                <w:webHidden/>
                <w:lang w:eastAsia="ru-RU"/>
              </w:rPr>
              <w:instrText xml:space="preserve"> PAGEREF _Toc113637406 \h </w:instrText>
            </w:r>
            <w:r w:rsidRPr="00B25679">
              <w:rPr>
                <w:rFonts w:ascii="Times New Roman" w:eastAsia="Times New Roman" w:hAnsi="Times New Roman" w:cs="Times New Roman"/>
                <w:noProof/>
                <w:webHidden/>
                <w:lang w:eastAsia="ru-RU"/>
              </w:rPr>
            </w:r>
            <w:r w:rsidRPr="00B25679">
              <w:rPr>
                <w:rFonts w:ascii="Times New Roman" w:eastAsia="Times New Roman" w:hAnsi="Times New Roman" w:cs="Times New Roman"/>
                <w:noProof/>
                <w:webHidden/>
                <w:lang w:eastAsia="ru-RU"/>
              </w:rPr>
              <w:fldChar w:fldCharType="separate"/>
            </w:r>
            <w:r w:rsidR="007E70D8">
              <w:rPr>
                <w:rFonts w:ascii="Times New Roman" w:eastAsia="Times New Roman" w:hAnsi="Times New Roman" w:cs="Times New Roman"/>
                <w:noProof/>
                <w:webHidden/>
                <w:lang w:eastAsia="ru-RU"/>
              </w:rPr>
              <w:t>3</w:t>
            </w:r>
            <w:r w:rsidRPr="00B25679">
              <w:rPr>
                <w:rFonts w:ascii="Times New Roman" w:eastAsia="Times New Roman" w:hAnsi="Times New Roman" w:cs="Times New Roman"/>
                <w:noProof/>
                <w:webHidden/>
                <w:lang w:eastAsia="ru-RU"/>
              </w:rPr>
              <w:fldChar w:fldCharType="end"/>
            </w:r>
          </w:hyperlink>
          <w:r w:rsidR="00F32F27">
            <w:t>-33</w:t>
          </w:r>
        </w:p>
        <w:p w:rsidR="00097309" w:rsidRPr="00B25679" w:rsidRDefault="00BC429C" w:rsidP="00FB4F48">
          <w:pPr>
            <w:suppressAutoHyphens/>
            <w:spacing w:after="0" w:line="23" w:lineRule="atLeast"/>
            <w:rPr>
              <w:rFonts w:ascii="Times New Roman" w:eastAsia="Times New Roman" w:hAnsi="Times New Roman" w:cs="Times New Roman"/>
              <w:noProof/>
              <w:lang w:eastAsia="ru-RU"/>
            </w:rPr>
          </w:pPr>
          <w:hyperlink w:anchor="_Toc113637407" w:history="1">
            <w:r w:rsidR="00797E15" w:rsidRPr="00B25679">
              <w:rPr>
                <w:rFonts w:ascii="Times New Roman" w:eastAsia="Times New Roman" w:hAnsi="Times New Roman" w:cs="Times New Roman"/>
                <w:noProof/>
                <w:lang w:eastAsia="ru-RU"/>
              </w:rPr>
              <w:t>3. Условия реализации программы общеобразовательной дисциплины</w:t>
            </w:r>
            <w:r w:rsidR="00387307">
              <w:rPr>
                <w:rFonts w:ascii="Times New Roman" w:eastAsia="Times New Roman" w:hAnsi="Times New Roman" w:cs="Times New Roman"/>
                <w:noProof/>
                <w:lang w:eastAsia="ru-RU"/>
              </w:rPr>
              <w:t>…….</w:t>
            </w:r>
            <w:r w:rsidR="00797E15" w:rsidRPr="00B25679">
              <w:rPr>
                <w:rFonts w:ascii="Times New Roman" w:eastAsia="Times New Roman" w:hAnsi="Times New Roman" w:cs="Times New Roman"/>
                <w:noProof/>
                <w:webHidden/>
                <w:lang w:eastAsia="ru-RU"/>
              </w:rPr>
              <w:tab/>
            </w:r>
            <w:r w:rsidRPr="00B25679">
              <w:rPr>
                <w:rFonts w:ascii="Times New Roman" w:eastAsia="Times New Roman" w:hAnsi="Times New Roman" w:cs="Times New Roman"/>
                <w:noProof/>
                <w:webHidden/>
                <w:lang w:eastAsia="ru-RU"/>
              </w:rPr>
              <w:fldChar w:fldCharType="begin"/>
            </w:r>
            <w:r w:rsidR="00097309" w:rsidRPr="00B25679">
              <w:rPr>
                <w:rFonts w:ascii="Times New Roman" w:eastAsia="Times New Roman" w:hAnsi="Times New Roman" w:cs="Times New Roman"/>
                <w:noProof/>
                <w:webHidden/>
                <w:lang w:eastAsia="ru-RU"/>
              </w:rPr>
              <w:instrText xml:space="preserve"> PAGEREF _Toc113637407 \h </w:instrText>
            </w:r>
            <w:r w:rsidRPr="00B25679">
              <w:rPr>
                <w:rFonts w:ascii="Times New Roman" w:eastAsia="Times New Roman" w:hAnsi="Times New Roman" w:cs="Times New Roman"/>
                <w:noProof/>
                <w:webHidden/>
                <w:lang w:eastAsia="ru-RU"/>
              </w:rPr>
            </w:r>
            <w:r w:rsidRPr="00B25679">
              <w:rPr>
                <w:rFonts w:ascii="Times New Roman" w:eastAsia="Times New Roman" w:hAnsi="Times New Roman" w:cs="Times New Roman"/>
                <w:noProof/>
                <w:webHidden/>
                <w:lang w:eastAsia="ru-RU"/>
              </w:rPr>
              <w:fldChar w:fldCharType="separate"/>
            </w:r>
            <w:r w:rsidR="007E70D8">
              <w:rPr>
                <w:rFonts w:ascii="Times New Roman" w:eastAsia="Times New Roman" w:hAnsi="Times New Roman" w:cs="Times New Roman"/>
                <w:noProof/>
                <w:webHidden/>
                <w:lang w:eastAsia="ru-RU"/>
              </w:rPr>
              <w:t>3</w:t>
            </w:r>
            <w:r w:rsidRPr="00B25679">
              <w:rPr>
                <w:rFonts w:ascii="Times New Roman" w:eastAsia="Times New Roman" w:hAnsi="Times New Roman" w:cs="Times New Roman"/>
                <w:noProof/>
                <w:webHidden/>
                <w:lang w:eastAsia="ru-RU"/>
              </w:rPr>
              <w:fldChar w:fldCharType="end"/>
            </w:r>
          </w:hyperlink>
          <w:r w:rsidR="00F32F27">
            <w:t>4</w:t>
          </w:r>
        </w:p>
        <w:p w:rsidR="00097309" w:rsidRDefault="00BC429C" w:rsidP="00FB4F48">
          <w:pPr>
            <w:suppressAutoHyphens/>
            <w:spacing w:after="0" w:line="23" w:lineRule="atLeast"/>
          </w:pPr>
          <w:hyperlink w:anchor="_Toc113637408" w:history="1">
            <w:r w:rsidR="00797E15" w:rsidRPr="00B25679">
              <w:rPr>
                <w:rFonts w:ascii="Times New Roman" w:eastAsia="Times New Roman" w:hAnsi="Times New Roman" w:cs="Times New Roman"/>
                <w:noProof/>
                <w:lang w:eastAsia="ru-RU"/>
              </w:rPr>
              <w:t>4. Контроль и оценка результатов освоения общеобразовательной дисциплины</w:t>
            </w:r>
            <w:r w:rsidR="00797E15" w:rsidRPr="00B25679">
              <w:rPr>
                <w:rFonts w:ascii="Times New Roman" w:eastAsia="Times New Roman" w:hAnsi="Times New Roman" w:cs="Times New Roman"/>
                <w:noProof/>
                <w:lang w:eastAsia="ru-RU"/>
              </w:rPr>
              <w:tab/>
            </w:r>
            <w:r w:rsidR="00797E15" w:rsidRPr="00B25679">
              <w:rPr>
                <w:rFonts w:ascii="Times New Roman" w:eastAsia="Times New Roman" w:hAnsi="Times New Roman" w:cs="Times New Roman"/>
                <w:noProof/>
                <w:lang w:eastAsia="ru-RU"/>
              </w:rPr>
              <w:tab/>
            </w:r>
            <w:r w:rsidR="00797E15" w:rsidRPr="00B25679">
              <w:rPr>
                <w:rFonts w:ascii="Times New Roman" w:eastAsia="Times New Roman" w:hAnsi="Times New Roman" w:cs="Times New Roman"/>
                <w:noProof/>
                <w:lang w:eastAsia="ru-RU"/>
              </w:rPr>
              <w:tab/>
            </w:r>
            <w:r w:rsidR="00797E15" w:rsidRPr="00B25679">
              <w:rPr>
                <w:rFonts w:ascii="Times New Roman" w:eastAsia="Times New Roman" w:hAnsi="Times New Roman" w:cs="Times New Roman"/>
                <w:noProof/>
                <w:lang w:eastAsia="ru-RU"/>
              </w:rPr>
              <w:tab/>
            </w:r>
            <w:r w:rsidR="00797E15" w:rsidRPr="00B25679">
              <w:rPr>
                <w:rFonts w:ascii="Times New Roman" w:eastAsia="Times New Roman" w:hAnsi="Times New Roman" w:cs="Times New Roman"/>
                <w:noProof/>
                <w:lang w:eastAsia="ru-RU"/>
              </w:rPr>
              <w:tab/>
            </w:r>
            <w:r w:rsidR="00797E15" w:rsidRPr="00B25679">
              <w:rPr>
                <w:rFonts w:ascii="Times New Roman" w:eastAsia="Times New Roman" w:hAnsi="Times New Roman" w:cs="Times New Roman"/>
                <w:noProof/>
                <w:lang w:eastAsia="ru-RU"/>
              </w:rPr>
              <w:tab/>
            </w:r>
            <w:r w:rsidR="00797E15" w:rsidRPr="00B25679">
              <w:rPr>
                <w:rFonts w:ascii="Times New Roman" w:eastAsia="Times New Roman" w:hAnsi="Times New Roman" w:cs="Times New Roman"/>
                <w:noProof/>
                <w:lang w:eastAsia="ru-RU"/>
              </w:rPr>
              <w:tab/>
            </w:r>
            <w:r w:rsidR="00797E15" w:rsidRPr="00B25679">
              <w:rPr>
                <w:rFonts w:ascii="Times New Roman" w:eastAsia="Times New Roman" w:hAnsi="Times New Roman" w:cs="Times New Roman"/>
                <w:noProof/>
                <w:lang w:eastAsia="ru-RU"/>
              </w:rPr>
              <w:tab/>
            </w:r>
            <w:r w:rsidR="00797E15" w:rsidRPr="00B25679">
              <w:rPr>
                <w:rFonts w:ascii="Times New Roman" w:eastAsia="Times New Roman" w:hAnsi="Times New Roman" w:cs="Times New Roman"/>
                <w:noProof/>
                <w:lang w:eastAsia="ru-RU"/>
              </w:rPr>
              <w:tab/>
            </w:r>
            <w:r w:rsidR="00797E15" w:rsidRPr="00B25679">
              <w:rPr>
                <w:rFonts w:ascii="Times New Roman" w:eastAsia="Times New Roman" w:hAnsi="Times New Roman" w:cs="Times New Roman"/>
                <w:noProof/>
                <w:lang w:eastAsia="ru-RU"/>
              </w:rPr>
              <w:tab/>
            </w:r>
            <w:r w:rsidR="00387307">
              <w:rPr>
                <w:rFonts w:ascii="Times New Roman" w:eastAsia="Times New Roman" w:hAnsi="Times New Roman" w:cs="Times New Roman"/>
                <w:noProof/>
                <w:lang w:eastAsia="ru-RU"/>
              </w:rPr>
              <w:t>…….</w:t>
            </w:r>
            <w:r w:rsidR="00797E15" w:rsidRPr="00B25679">
              <w:rPr>
                <w:rFonts w:ascii="Times New Roman" w:eastAsia="Times New Roman" w:hAnsi="Times New Roman" w:cs="Times New Roman"/>
                <w:noProof/>
                <w:lang w:eastAsia="ru-RU"/>
              </w:rPr>
              <w:tab/>
            </w:r>
            <w:r w:rsidR="00797E15" w:rsidRPr="00B25679">
              <w:rPr>
                <w:rFonts w:ascii="Times New Roman" w:eastAsia="Times New Roman" w:hAnsi="Times New Roman" w:cs="Times New Roman"/>
                <w:noProof/>
                <w:lang w:eastAsia="ru-RU"/>
              </w:rPr>
              <w:tab/>
            </w:r>
            <w:r w:rsidRPr="00B25679">
              <w:rPr>
                <w:rFonts w:ascii="Times New Roman" w:eastAsia="Times New Roman" w:hAnsi="Times New Roman" w:cs="Times New Roman"/>
                <w:noProof/>
                <w:webHidden/>
                <w:lang w:eastAsia="ru-RU"/>
              </w:rPr>
              <w:fldChar w:fldCharType="begin"/>
            </w:r>
            <w:r w:rsidR="00097309" w:rsidRPr="00B25679">
              <w:rPr>
                <w:rFonts w:ascii="Times New Roman" w:eastAsia="Times New Roman" w:hAnsi="Times New Roman" w:cs="Times New Roman"/>
                <w:noProof/>
                <w:webHidden/>
                <w:lang w:eastAsia="ru-RU"/>
              </w:rPr>
              <w:instrText xml:space="preserve"> PAGEREF _Toc113637408 \h </w:instrText>
            </w:r>
            <w:r w:rsidRPr="00B25679">
              <w:rPr>
                <w:rFonts w:ascii="Times New Roman" w:eastAsia="Times New Roman" w:hAnsi="Times New Roman" w:cs="Times New Roman"/>
                <w:noProof/>
                <w:webHidden/>
                <w:lang w:eastAsia="ru-RU"/>
              </w:rPr>
            </w:r>
            <w:r w:rsidRPr="00B25679">
              <w:rPr>
                <w:rFonts w:ascii="Times New Roman" w:eastAsia="Times New Roman" w:hAnsi="Times New Roman" w:cs="Times New Roman"/>
                <w:noProof/>
                <w:webHidden/>
                <w:lang w:eastAsia="ru-RU"/>
              </w:rPr>
              <w:fldChar w:fldCharType="separate"/>
            </w:r>
            <w:r w:rsidR="007E70D8">
              <w:rPr>
                <w:rFonts w:ascii="Times New Roman" w:eastAsia="Times New Roman" w:hAnsi="Times New Roman" w:cs="Times New Roman"/>
                <w:noProof/>
                <w:webHidden/>
                <w:lang w:eastAsia="ru-RU"/>
              </w:rPr>
              <w:t>3</w:t>
            </w:r>
            <w:r w:rsidRPr="00B25679">
              <w:rPr>
                <w:rFonts w:ascii="Times New Roman" w:eastAsia="Times New Roman" w:hAnsi="Times New Roman" w:cs="Times New Roman"/>
                <w:noProof/>
                <w:webHidden/>
                <w:lang w:eastAsia="ru-RU"/>
              </w:rPr>
              <w:fldChar w:fldCharType="end"/>
            </w:r>
          </w:hyperlink>
          <w:r w:rsidR="00F32F27">
            <w:t>5-</w:t>
          </w:r>
          <w:r w:rsidR="003B153D">
            <w:t>36</w:t>
          </w:r>
        </w:p>
        <w:p w:rsidR="00387307" w:rsidRDefault="00387307" w:rsidP="00387307">
          <w:pPr>
            <w:suppressAutoHyphens/>
            <w:spacing w:after="0" w:line="23" w:lineRule="atLeast"/>
            <w:rPr>
              <w:rFonts w:ascii="Times New Roman" w:eastAsia="Times New Roman" w:hAnsi="Times New Roman" w:cs="Times New Roman"/>
              <w:noProof/>
              <w:lang w:eastAsia="ru-RU"/>
            </w:rPr>
          </w:pPr>
          <w:r>
            <w:t>5.</w:t>
          </w:r>
          <w:r w:rsidRPr="00387307">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Те</w:t>
          </w:r>
          <w:r w:rsidR="003B153D">
            <w:rPr>
              <w:rFonts w:ascii="Times New Roman" w:eastAsia="Times New Roman" w:hAnsi="Times New Roman" w:cs="Times New Roman"/>
              <w:noProof/>
              <w:lang w:eastAsia="ru-RU"/>
            </w:rPr>
            <w:t>матический план дисциплины……. 37</w:t>
          </w:r>
          <w:r>
            <w:rPr>
              <w:rFonts w:ascii="Times New Roman" w:eastAsia="Times New Roman" w:hAnsi="Times New Roman" w:cs="Times New Roman"/>
              <w:noProof/>
              <w:lang w:eastAsia="ru-RU"/>
            </w:rPr>
            <w:t>-39</w:t>
          </w:r>
        </w:p>
        <w:p w:rsidR="00387307" w:rsidRDefault="00387307" w:rsidP="00387307">
          <w:pPr>
            <w:suppressAutoHyphens/>
            <w:spacing w:after="0" w:line="23" w:lineRule="atLeast"/>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6. Поуроч</w:t>
          </w:r>
          <w:r w:rsidR="003B153D">
            <w:rPr>
              <w:rFonts w:ascii="Times New Roman" w:eastAsia="Times New Roman" w:hAnsi="Times New Roman" w:cs="Times New Roman"/>
              <w:noProof/>
              <w:lang w:eastAsia="ru-RU"/>
            </w:rPr>
            <w:t>ное планирование дисциплины…… 40-47</w:t>
          </w:r>
        </w:p>
        <w:p w:rsidR="00387307" w:rsidRPr="00B25679" w:rsidRDefault="00387307" w:rsidP="00FB4F48">
          <w:pPr>
            <w:suppressAutoHyphens/>
            <w:spacing w:after="0" w:line="23" w:lineRule="atLeast"/>
            <w:rPr>
              <w:rFonts w:ascii="Times New Roman" w:eastAsia="Times New Roman" w:hAnsi="Times New Roman" w:cs="Times New Roman"/>
              <w:noProof/>
              <w:lang w:eastAsia="ru-RU"/>
            </w:rPr>
          </w:pPr>
        </w:p>
        <w:p w:rsidR="009778B8" w:rsidRPr="00B25679" w:rsidRDefault="00BC429C" w:rsidP="00FB4F48">
          <w:pPr>
            <w:suppressAutoHyphens/>
            <w:spacing w:after="0" w:line="23" w:lineRule="atLeast"/>
            <w:rPr>
              <w:rFonts w:ascii="Times New Roman" w:eastAsia="Times New Roman" w:hAnsi="Times New Roman" w:cs="Times New Roman"/>
              <w:lang w:eastAsia="ru-RU"/>
            </w:rPr>
          </w:pPr>
          <w:r w:rsidRPr="00B25679">
            <w:rPr>
              <w:rFonts w:ascii="Times New Roman" w:eastAsia="Times New Roman" w:hAnsi="Times New Roman" w:cs="Times New Roman"/>
              <w:lang w:eastAsia="ru-RU"/>
            </w:rPr>
            <w:fldChar w:fldCharType="end"/>
          </w:r>
        </w:p>
      </w:sdtContent>
    </w:sdt>
    <w:p w:rsidR="009778B8" w:rsidRPr="00B25679" w:rsidRDefault="009778B8" w:rsidP="00FB4F48">
      <w:pPr>
        <w:spacing w:after="0" w:line="23" w:lineRule="atLeast"/>
        <w:jc w:val="center"/>
        <w:rPr>
          <w:rFonts w:ascii="Times New Roman" w:eastAsia="Times New Roman" w:hAnsi="Times New Roman" w:cs="Times New Roman"/>
          <w:b/>
          <w:lang w:eastAsia="ru-RU"/>
        </w:rPr>
      </w:pPr>
    </w:p>
    <w:p w:rsidR="009778B8" w:rsidRPr="00B25679" w:rsidRDefault="009778B8" w:rsidP="00FB4F48">
      <w:pPr>
        <w:spacing w:after="0" w:line="23" w:lineRule="atLeast"/>
        <w:jc w:val="center"/>
        <w:rPr>
          <w:rFonts w:ascii="Times New Roman" w:eastAsia="Times New Roman" w:hAnsi="Times New Roman" w:cs="Times New Roman"/>
          <w:b/>
          <w:lang w:eastAsia="ru-RU"/>
        </w:rPr>
      </w:pPr>
    </w:p>
    <w:p w:rsidR="00C84132" w:rsidRPr="00B25679" w:rsidRDefault="00082D24" w:rsidP="00FB4F48">
      <w:pPr>
        <w:widowControl w:val="0"/>
        <w:tabs>
          <w:tab w:val="left" w:pos="0"/>
        </w:tabs>
        <w:suppressAutoHyphens/>
        <w:spacing w:after="0" w:line="23" w:lineRule="atLeast"/>
        <w:rPr>
          <w:rFonts w:ascii="Times New Roman" w:eastAsia="Times New Roman" w:hAnsi="Times New Roman" w:cs="Times New Roman"/>
          <w:vertAlign w:val="superscript"/>
        </w:rPr>
      </w:pPr>
      <w:r w:rsidRPr="00B25679">
        <w:rPr>
          <w:rFonts w:ascii="Times New Roman" w:eastAsia="Times New Roman" w:hAnsi="Times New Roman" w:cs="Times New Roman"/>
          <w:vertAlign w:val="superscript"/>
        </w:rPr>
        <w:br w:type="page"/>
      </w:r>
    </w:p>
    <w:p w:rsidR="00BC3FCF" w:rsidRPr="00B25679" w:rsidRDefault="00BC3FCF" w:rsidP="00FB4F48">
      <w:pPr>
        <w:suppressAutoHyphens/>
        <w:spacing w:after="0" w:line="23" w:lineRule="atLeast"/>
        <w:jc w:val="center"/>
        <w:rPr>
          <w:rFonts w:ascii="Times New Roman" w:hAnsi="Times New Roman" w:cs="Times New Roman"/>
          <w:b/>
          <w:bCs/>
        </w:rPr>
      </w:pPr>
      <w:bookmarkStart w:id="4" w:name="_Toc113637405"/>
      <w:r w:rsidRPr="00B25679">
        <w:rPr>
          <w:rFonts w:ascii="Times New Roman" w:hAnsi="Times New Roman" w:cs="Times New Roman"/>
          <w:b/>
          <w:bCs/>
        </w:rPr>
        <w:lastRenderedPageBreak/>
        <w:t>1. ОБЩАЯ ХАРАКТЕРИСТИКА ПРИМЕРНОЙ РАБОЧЕЙ ПРОГРАММЫ ОБЩЕОБРАЗОВАТЕЛЬНОЙ</w:t>
      </w:r>
      <w:r w:rsidR="002E1321" w:rsidRPr="00B25679">
        <w:rPr>
          <w:rFonts w:ascii="Times New Roman" w:hAnsi="Times New Roman" w:cs="Times New Roman"/>
          <w:b/>
          <w:bCs/>
        </w:rPr>
        <w:t xml:space="preserve"> ДИСЦИПЛИНЫ</w:t>
      </w:r>
      <w:bookmarkEnd w:id="4"/>
    </w:p>
    <w:p w:rsidR="00BC3FCF" w:rsidRPr="00B25679" w:rsidRDefault="00BC3FC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lang w:eastAsia="ru-RU"/>
        </w:rPr>
      </w:pPr>
    </w:p>
    <w:p w:rsidR="00E21110" w:rsidRPr="00B25679" w:rsidRDefault="00CA4FBE" w:rsidP="00FB4F48">
      <w:pPr>
        <w:tabs>
          <w:tab w:val="left" w:pos="1276"/>
          <w:tab w:val="left" w:pos="10992"/>
          <w:tab w:val="left" w:pos="11908"/>
          <w:tab w:val="left" w:pos="12824"/>
          <w:tab w:val="left" w:pos="13740"/>
          <w:tab w:val="left" w:pos="14656"/>
        </w:tabs>
        <w:spacing w:after="0" w:line="23" w:lineRule="atLeast"/>
        <w:jc w:val="both"/>
        <w:rPr>
          <w:rFonts w:ascii="Times New Roman" w:hAnsi="Times New Roman" w:cs="Times New Roman"/>
          <w:b/>
          <w:bCs/>
          <w:lang w:eastAsia="ru-RU"/>
        </w:rPr>
      </w:pPr>
      <w:r w:rsidRPr="00B25679">
        <w:rPr>
          <w:rFonts w:ascii="Times New Roman" w:hAnsi="Times New Roman" w:cs="Times New Roman"/>
          <w:b/>
          <w:bCs/>
          <w:lang w:eastAsia="ru-RU"/>
        </w:rPr>
        <w:t xml:space="preserve">1.1 </w:t>
      </w:r>
      <w:r w:rsidR="00147080" w:rsidRPr="00B25679">
        <w:rPr>
          <w:rFonts w:ascii="Times New Roman" w:hAnsi="Times New Roman" w:cs="Times New Roman"/>
          <w:b/>
          <w:bCs/>
          <w:lang w:eastAsia="ru-RU"/>
        </w:rPr>
        <w:t>М</w:t>
      </w:r>
      <w:r w:rsidR="00E21110" w:rsidRPr="00B25679">
        <w:rPr>
          <w:rFonts w:ascii="Times New Roman" w:hAnsi="Times New Roman" w:cs="Times New Roman"/>
          <w:b/>
          <w:bCs/>
          <w:lang w:eastAsia="ru-RU"/>
        </w:rPr>
        <w:t>есто дисциплины в структуре образовательной программы</w:t>
      </w:r>
      <w:r w:rsidRPr="00B25679">
        <w:rPr>
          <w:rFonts w:ascii="Times New Roman" w:hAnsi="Times New Roman" w:cs="Times New Roman"/>
          <w:b/>
          <w:bCs/>
          <w:lang w:eastAsia="ru-RU"/>
        </w:rPr>
        <w:t xml:space="preserve"> СПО</w:t>
      </w:r>
    </w:p>
    <w:p w:rsidR="003228F0" w:rsidRPr="003228F0" w:rsidRDefault="00BC3FCF" w:rsidP="003228F0">
      <w:pPr>
        <w:spacing w:line="276" w:lineRule="auto"/>
        <w:rPr>
          <w:rFonts w:ascii="Times New Roman" w:eastAsia="A" w:hAnsi="Times New Roman" w:cs="Times New Roman"/>
        </w:rPr>
      </w:pPr>
      <w:r w:rsidRPr="003228F0">
        <w:rPr>
          <w:rFonts w:ascii="Times New Roman" w:hAnsi="Times New Roman" w:cs="Times New Roman"/>
          <w:lang w:eastAsia="ru-RU"/>
        </w:rPr>
        <w:t xml:space="preserve">Общеобразовательнаядисциплина </w:t>
      </w:r>
      <w:r w:rsidR="00E002ED" w:rsidRPr="003228F0">
        <w:rPr>
          <w:rFonts w:ascii="Times New Roman" w:hAnsi="Times New Roman" w:cs="Times New Roman"/>
          <w:lang w:eastAsia="ru-RU"/>
        </w:rPr>
        <w:t>«История</w:t>
      </w:r>
      <w:r w:rsidRPr="003228F0">
        <w:rPr>
          <w:rFonts w:ascii="Times New Roman" w:hAnsi="Times New Roman" w:cs="Times New Roman"/>
          <w:lang w:eastAsia="ru-RU"/>
        </w:rPr>
        <w:t xml:space="preserve">» является обязательной частью общеобразовательного </w:t>
      </w:r>
      <w:r w:rsidR="00CA4FBE" w:rsidRPr="003228F0">
        <w:rPr>
          <w:rFonts w:ascii="Times New Roman" w:hAnsi="Times New Roman" w:cs="Times New Roman"/>
          <w:lang w:eastAsia="ru-RU"/>
        </w:rPr>
        <w:t xml:space="preserve">цикла </w:t>
      </w:r>
      <w:r w:rsidRPr="003228F0">
        <w:rPr>
          <w:rFonts w:ascii="Times New Roman" w:hAnsi="Times New Roman" w:cs="Times New Roman"/>
          <w:lang w:eastAsia="ru-RU"/>
        </w:rPr>
        <w:t>образовательной программы в соответствии с ФГОС по</w:t>
      </w:r>
      <w:r w:rsidR="003228F0" w:rsidRPr="003228F0">
        <w:rPr>
          <w:rFonts w:ascii="Times New Roman" w:eastAsia="A" w:hAnsi="Times New Roman" w:cs="Times New Roman"/>
        </w:rPr>
        <w:t xml:space="preserve">  профессии</w:t>
      </w:r>
      <w:r w:rsidR="003228F0">
        <w:rPr>
          <w:rFonts w:ascii="Times New Roman" w:eastAsia="A" w:hAnsi="Times New Roman" w:cs="Times New Roman"/>
        </w:rPr>
        <w:t xml:space="preserve"> </w:t>
      </w:r>
      <w:r w:rsidR="003228F0" w:rsidRPr="003228F0">
        <w:rPr>
          <w:rFonts w:ascii="Times New Roman" w:eastAsia="Times New Roman" w:hAnsi="Times New Roman" w:cs="Times New Roman"/>
          <w:color w:val="000000"/>
          <w:lang w:eastAsia="ru-RU"/>
        </w:rPr>
        <w:t>08.01.28</w:t>
      </w:r>
      <w:r w:rsidR="003228F0">
        <w:rPr>
          <w:rFonts w:ascii="Times New Roman" w:eastAsia="A" w:hAnsi="Times New Roman" w:cs="Times New Roman"/>
        </w:rPr>
        <w:t xml:space="preserve"> </w:t>
      </w:r>
      <w:r w:rsidR="003228F0" w:rsidRPr="003228F0">
        <w:rPr>
          <w:rFonts w:ascii="Times New Roman" w:eastAsia="Times New Roman" w:hAnsi="Times New Roman" w:cs="Times New Roman"/>
        </w:rPr>
        <w:t>«</w:t>
      </w:r>
      <w:r w:rsidR="003228F0" w:rsidRPr="003228F0">
        <w:rPr>
          <w:rFonts w:ascii="Times New Roman" w:eastAsia="Times New Roman" w:hAnsi="Times New Roman" w:cs="Times New Roman"/>
          <w:color w:val="000000"/>
          <w:lang w:eastAsia="ru-RU"/>
        </w:rPr>
        <w:t>Мастер отделочных строительных и декоративных работ</w:t>
      </w:r>
      <w:r w:rsidR="003228F0" w:rsidRPr="003228F0">
        <w:rPr>
          <w:rFonts w:ascii="Times New Roman" w:eastAsia="Times New Roman" w:hAnsi="Times New Roman" w:cs="Times New Roman"/>
        </w:rPr>
        <w:t>»</w:t>
      </w:r>
    </w:p>
    <w:p w:rsidR="00BC3FCF" w:rsidRPr="00B25679" w:rsidRDefault="00BC3FCF" w:rsidP="00FB4F48">
      <w:pPr>
        <w:pStyle w:val="aa"/>
        <w:tabs>
          <w:tab w:val="left" w:pos="10076"/>
          <w:tab w:val="left" w:pos="10992"/>
          <w:tab w:val="left" w:pos="11908"/>
          <w:tab w:val="left" w:pos="12824"/>
          <w:tab w:val="left" w:pos="13740"/>
          <w:tab w:val="left" w:pos="14656"/>
        </w:tabs>
        <w:spacing w:line="23" w:lineRule="atLeast"/>
        <w:ind w:left="0" w:firstLine="709"/>
        <w:jc w:val="both"/>
        <w:rPr>
          <w:lang w:eastAsia="ru-RU"/>
        </w:rPr>
      </w:pPr>
      <w:r w:rsidRPr="00B25679">
        <w:rPr>
          <w:lang w:eastAsia="ru-RU"/>
        </w:rPr>
        <w:t xml:space="preserve"> </w:t>
      </w:r>
      <w:r w:rsidR="0004369F" w:rsidRPr="00B25679">
        <w:rPr>
          <w:lang w:eastAsia="ru-RU"/>
        </w:rPr>
        <w:t>.</w:t>
      </w:r>
    </w:p>
    <w:p w:rsidR="00BC3FCF" w:rsidRPr="00B25679" w:rsidRDefault="00BC3FCF" w:rsidP="00FB4F48">
      <w:pPr>
        <w:spacing w:after="0" w:line="23" w:lineRule="atLeast"/>
        <w:ind w:firstLine="709"/>
        <w:rPr>
          <w:rFonts w:ascii="Times New Roman" w:eastAsia="Times New Roman" w:hAnsi="Times New Roman" w:cs="Times New Roman"/>
          <w:b/>
          <w:lang w:eastAsia="ru-RU"/>
        </w:rPr>
      </w:pPr>
    </w:p>
    <w:p w:rsidR="00BC3FCF" w:rsidRPr="00B25679" w:rsidRDefault="00BC3FCF" w:rsidP="00FB4F48">
      <w:pPr>
        <w:spacing w:after="0" w:line="23" w:lineRule="atLeast"/>
        <w:ind w:firstLine="709"/>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1.2. Цели и планируемые результаты освоения дисциплины:</w:t>
      </w:r>
    </w:p>
    <w:p w:rsidR="00BC3FCF" w:rsidRPr="00B25679" w:rsidRDefault="00BC3FCF"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lang w:eastAsia="ru-RU"/>
        </w:rPr>
      </w:pPr>
    </w:p>
    <w:p w:rsidR="00E21110" w:rsidRPr="00B25679"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 xml:space="preserve">1.2.1. </w:t>
      </w:r>
      <w:r w:rsidR="00BC3FCF" w:rsidRPr="00B25679">
        <w:rPr>
          <w:rFonts w:ascii="Times New Roman" w:eastAsia="Times New Roman" w:hAnsi="Times New Roman" w:cs="Times New Roman"/>
          <w:b/>
          <w:bCs/>
          <w:lang w:eastAsia="ru-RU"/>
        </w:rPr>
        <w:t>Цель общеобразовательной дисциплины</w:t>
      </w:r>
    </w:p>
    <w:p w:rsidR="00BC3FCF" w:rsidRPr="00B25679"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lang w:eastAsia="ru-RU"/>
        </w:rPr>
      </w:pPr>
      <w:r w:rsidRPr="00B25679">
        <w:rPr>
          <w:rFonts w:ascii="Times New Roman" w:eastAsia="Times New Roman" w:hAnsi="Times New Roman" w:cs="Times New Roman"/>
        </w:rPr>
        <w:t xml:space="preserve">Главной </w:t>
      </w:r>
      <w:r w:rsidR="00E002ED" w:rsidRPr="00B25679">
        <w:rPr>
          <w:rFonts w:ascii="Times New Roman" w:eastAsia="Times New Roman" w:hAnsi="Times New Roman" w:cs="Times New Roman"/>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246823" w:rsidRPr="00B25679" w:rsidRDefault="00246823" w:rsidP="00FB4F48">
      <w:pPr>
        <w:suppressAutoHyphens/>
        <w:spacing w:after="0" w:line="23" w:lineRule="atLeast"/>
        <w:jc w:val="both"/>
        <w:rPr>
          <w:rFonts w:ascii="Times New Roman" w:eastAsia="Times New Roman" w:hAnsi="Times New Roman" w:cs="Times New Roman"/>
          <w:b/>
          <w:bCs/>
        </w:rPr>
      </w:pPr>
    </w:p>
    <w:p w:rsidR="00246823" w:rsidRPr="00B25679" w:rsidRDefault="00246823" w:rsidP="00FB4F48">
      <w:pPr>
        <w:suppressAutoHyphens/>
        <w:spacing w:after="0" w:line="23" w:lineRule="atLeast"/>
        <w:jc w:val="both"/>
        <w:rPr>
          <w:rFonts w:ascii="Times New Roman" w:eastAsia="Times New Roman" w:hAnsi="Times New Roman" w:cs="Times New Roman"/>
          <w:b/>
          <w:bCs/>
        </w:rPr>
      </w:pPr>
      <w:r w:rsidRPr="00B25679">
        <w:rPr>
          <w:rFonts w:ascii="Times New Roman" w:eastAsia="Times New Roman" w:hAnsi="Times New Roman" w:cs="Times New Roman"/>
          <w:b/>
          <w:bCs/>
        </w:rPr>
        <w:t>1.2.2. Планируемые результаты освоения общеобразовательной дисциплины</w:t>
      </w:r>
      <w:r w:rsidRPr="00B25679">
        <w:rPr>
          <w:rFonts w:ascii="Times New Roman" w:eastAsia="Calibri" w:hAnsi="Times New Roman" w:cs="Times New Roman"/>
          <w:b/>
          <w:bCs/>
        </w:rPr>
        <w:t xml:space="preserve"> в соответствии с ФГОС СПО и на основе ФГОС СОО</w:t>
      </w:r>
    </w:p>
    <w:p w:rsidR="00246823" w:rsidRPr="00B25679" w:rsidRDefault="00246823" w:rsidP="00FB4F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lang w:eastAsia="ru-RU"/>
        </w:rPr>
      </w:pPr>
      <w:r w:rsidRPr="00B25679">
        <w:rPr>
          <w:rFonts w:ascii="Times New Roman" w:eastAsia="Times New Roman" w:hAnsi="Times New Roman" w:cs="Times New Roman"/>
          <w:lang w:eastAsia="ru-RU"/>
        </w:rPr>
        <w:t xml:space="preserve">Особое значение дисциплина имеет при формировании ОК и ПК </w:t>
      </w:r>
    </w:p>
    <w:p w:rsidR="00F10F20" w:rsidRPr="00B25679" w:rsidRDefault="00F10F20" w:rsidP="00FB4F48">
      <w:pPr>
        <w:suppressAutoHyphens/>
        <w:spacing w:after="0" w:line="23" w:lineRule="atLeast"/>
        <w:ind w:firstLine="709"/>
        <w:jc w:val="both"/>
        <w:rPr>
          <w:rFonts w:ascii="Times New Roman" w:eastAsia="Times New Roman" w:hAnsi="Times New Roman" w:cs="Times New Roman"/>
        </w:rPr>
        <w:sectPr w:rsidR="00F10F20" w:rsidRPr="00B25679" w:rsidSect="003763A6">
          <w:footerReference w:type="even" r:id="rId9"/>
          <w:footerReference w:type="default" r:id="rId10"/>
          <w:pgSz w:w="11906" w:h="16838"/>
          <w:pgMar w:top="1134" w:right="850" w:bottom="1134" w:left="1701" w:header="708" w:footer="708" w:gutter="0"/>
          <w:cols w:space="720"/>
          <w:titlePg/>
          <w:docGrid w:linePitch="360"/>
        </w:sectPr>
      </w:pPr>
    </w:p>
    <w:p w:rsidR="00BC3FCF" w:rsidRPr="00B25679" w:rsidRDefault="00BC3FCF" w:rsidP="00FB4F48">
      <w:pPr>
        <w:suppressAutoHyphens/>
        <w:spacing w:after="0" w:line="23" w:lineRule="atLeast"/>
        <w:ind w:firstLine="709"/>
        <w:jc w:val="both"/>
        <w:rPr>
          <w:rFonts w:ascii="Times New Roman" w:eastAsia="Times New Roman" w:hAnsi="Times New Roman" w:cs="Times New Roman"/>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4961"/>
        <w:gridCol w:w="6662"/>
      </w:tblGrid>
      <w:tr w:rsidR="00874E3C" w:rsidRPr="00B25679" w:rsidTr="00484901">
        <w:trPr>
          <w:cantSplit/>
          <w:trHeight w:val="416"/>
        </w:trPr>
        <w:tc>
          <w:tcPr>
            <w:tcW w:w="3256" w:type="dxa"/>
            <w:vMerge w:val="restart"/>
            <w:vAlign w:val="center"/>
          </w:tcPr>
          <w:p w:rsidR="00874E3C" w:rsidRPr="00B25679" w:rsidRDefault="00874E3C" w:rsidP="00FB4F48">
            <w:pPr>
              <w:suppressAutoHyphens/>
              <w:spacing w:after="0" w:line="23" w:lineRule="atLeast"/>
              <w:jc w:val="center"/>
              <w:rPr>
                <w:rFonts w:ascii="Times New Roman" w:hAnsi="Times New Roman" w:cs="Times New Roman"/>
                <w:b/>
                <w:iCs/>
              </w:rPr>
            </w:pPr>
            <w:r w:rsidRPr="00B25679">
              <w:rPr>
                <w:rFonts w:ascii="Times New Roman" w:eastAsia="Calibri" w:hAnsi="Times New Roman" w:cs="Times New Roman"/>
                <w:b/>
                <w:iCs/>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874E3C" w:rsidRPr="00B25679" w:rsidRDefault="00874E3C" w:rsidP="00FB4F48">
            <w:pPr>
              <w:suppressAutoHyphens/>
              <w:spacing w:after="0" w:line="23" w:lineRule="atLeast"/>
              <w:jc w:val="center"/>
              <w:rPr>
                <w:rFonts w:ascii="Times New Roman" w:hAnsi="Times New Roman" w:cs="Times New Roman"/>
                <w:b/>
                <w:iCs/>
              </w:rPr>
            </w:pPr>
            <w:r w:rsidRPr="00B25679">
              <w:rPr>
                <w:rFonts w:ascii="Times New Roman" w:eastAsia="Calibri" w:hAnsi="Times New Roman" w:cs="Times New Roman"/>
                <w:b/>
                <w:iCs/>
              </w:rPr>
              <w:t>Планируемые результаты освоения дисциплины</w:t>
            </w:r>
          </w:p>
        </w:tc>
      </w:tr>
      <w:tr w:rsidR="00874E3C" w:rsidRPr="00B25679"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rsidR="00874E3C" w:rsidRPr="00B25679" w:rsidRDefault="00874E3C" w:rsidP="00FB4F48">
            <w:pPr>
              <w:suppressAutoHyphens/>
              <w:spacing w:after="0" w:line="23" w:lineRule="atLeast"/>
              <w:jc w:val="center"/>
              <w:rPr>
                <w:rFonts w:ascii="Times New Roman" w:hAnsi="Times New Roman" w:cs="Times New Roman"/>
                <w:iCs/>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874E3C" w:rsidRPr="00B25679" w:rsidRDefault="00874E3C" w:rsidP="00FB4F48">
            <w:pPr>
              <w:suppressAutoHyphens/>
              <w:spacing w:after="0" w:line="23" w:lineRule="atLeast"/>
              <w:jc w:val="center"/>
              <w:rPr>
                <w:rFonts w:ascii="Times New Roman" w:hAnsi="Times New Roman" w:cs="Times New Roman"/>
                <w:b/>
                <w:iCs/>
              </w:rPr>
            </w:pPr>
            <w:r w:rsidRPr="00B25679">
              <w:rPr>
                <w:rFonts w:ascii="Times New Roman" w:hAnsi="Times New Roman" w:cs="Times New Roman"/>
                <w:b/>
                <w:iCs/>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874E3C" w:rsidRPr="00B25679" w:rsidRDefault="00874E3C" w:rsidP="00FB4F48">
            <w:pPr>
              <w:suppressAutoHyphens/>
              <w:spacing w:after="0" w:line="23" w:lineRule="atLeast"/>
              <w:jc w:val="center"/>
              <w:rPr>
                <w:rFonts w:ascii="Times New Roman" w:hAnsi="Times New Roman" w:cs="Times New Roman"/>
                <w:b/>
                <w:iCs/>
              </w:rPr>
            </w:pPr>
            <w:r w:rsidRPr="00B25679">
              <w:rPr>
                <w:rFonts w:ascii="Times New Roman" w:hAnsi="Times New Roman" w:cs="Times New Roman"/>
                <w:b/>
                <w:iCs/>
              </w:rPr>
              <w:t>Дисциплинарные</w:t>
            </w:r>
            <w:r w:rsidRPr="00B25679">
              <w:rPr>
                <w:rStyle w:val="a6"/>
                <w:rFonts w:ascii="Times New Roman" w:hAnsi="Times New Roman"/>
                <w:b/>
                <w:iCs/>
              </w:rPr>
              <w:footnoteReference w:id="2"/>
            </w:r>
          </w:p>
        </w:tc>
      </w:tr>
      <w:tr w:rsidR="00874E3C" w:rsidRPr="00B25679"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uppressAutoHyphens/>
              <w:spacing w:after="0" w:line="23" w:lineRule="atLeast"/>
              <w:jc w:val="both"/>
              <w:rPr>
                <w:rFonts w:ascii="Times New Roman" w:hAnsi="Times New Roman" w:cs="Times New Roman"/>
              </w:rPr>
            </w:pPr>
            <w:r w:rsidRPr="00B25679">
              <w:rPr>
                <w:rFonts w:ascii="Times New Roman" w:hAnsi="Times New Roman" w:cs="Times New Roman"/>
                <w:iCs/>
              </w:rPr>
              <w:t>ОК 01</w:t>
            </w:r>
            <w:r w:rsidR="00165713" w:rsidRPr="00B25679">
              <w:rPr>
                <w:rFonts w:ascii="Times New Roman" w:hAnsi="Times New Roman" w:cs="Times New Roman"/>
                <w:iCs/>
              </w:rPr>
              <w:t>.</w:t>
            </w:r>
            <w:r w:rsidRPr="00B25679">
              <w:rPr>
                <w:rFonts w:ascii="Times New Roman" w:hAnsi="Times New Roman" w:cs="Times New Roman"/>
                <w:iCs/>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В части трудового воспитания:</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готовность к труду, осознание ценности мастерства, трудолюбие;</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B25679" w:rsidRDefault="00874E3C" w:rsidP="00FB4F48">
            <w:pPr>
              <w:spacing w:after="0" w:line="23" w:lineRule="atLeast"/>
              <w:jc w:val="both"/>
              <w:rPr>
                <w:rFonts w:ascii="Times New Roman" w:hAnsi="Times New Roman" w:cs="Times New Roman"/>
                <w:strike/>
                <w:color w:val="000000"/>
                <w:shd w:val="clear" w:color="auto" w:fill="FFFFFF"/>
              </w:rPr>
            </w:pPr>
            <w:r w:rsidRPr="00B25679">
              <w:rPr>
                <w:rFonts w:ascii="Times New Roman" w:hAnsi="Times New Roman" w:cs="Times New Roman"/>
                <w:color w:val="000000"/>
                <w:shd w:val="clear" w:color="auto" w:fill="FFFFFF"/>
              </w:rPr>
              <w:t>- интерес к различным сферам профессиональной деятельности,</w:t>
            </w:r>
          </w:p>
          <w:p w:rsidR="00874E3C" w:rsidRPr="00B25679" w:rsidRDefault="00874E3C" w:rsidP="00FB4F48">
            <w:pPr>
              <w:spacing w:after="0" w:line="23" w:lineRule="atLeast"/>
              <w:jc w:val="both"/>
              <w:rPr>
                <w:rStyle w:val="dt-m"/>
                <w:rFonts w:ascii="Times New Roman" w:hAnsi="Times New Roman" w:cs="Times New Roman"/>
                <w:color w:val="808080"/>
                <w:shd w:val="clear" w:color="auto" w:fill="FFFFFF"/>
              </w:rPr>
            </w:pPr>
            <w:r w:rsidRPr="00B25679">
              <w:rPr>
                <w:rFonts w:ascii="Times New Roman" w:hAnsi="Times New Roman" w:cs="Times New Roman"/>
                <w:color w:val="000000"/>
                <w:shd w:val="clear" w:color="auto" w:fill="FFFFFF"/>
              </w:rPr>
              <w:t>Овладение универсальными учебными познавательными действиями:</w:t>
            </w:r>
          </w:p>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Style w:val="dt-m"/>
                <w:rFonts w:ascii="Times New Roman" w:hAnsi="Times New Roman" w:cs="Times New Roman"/>
                <w:color w:val="808080"/>
                <w:shd w:val="clear" w:color="auto" w:fill="FFFFFF"/>
              </w:rPr>
              <w:t xml:space="preserve"> а) </w:t>
            </w:r>
            <w:r w:rsidRPr="00B25679">
              <w:rPr>
                <w:rFonts w:ascii="Times New Roman" w:hAnsi="Times New Roman" w:cs="Times New Roman"/>
                <w:color w:val="000000"/>
                <w:shd w:val="clear" w:color="auto" w:fill="FFFFFF"/>
              </w:rPr>
              <w:t>базовые логические действия:</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xml:space="preserve">- самостоятельно формулировать и актуализировать проблему, рассматривать ее всесторонне; </w:t>
            </w:r>
          </w:p>
          <w:p w:rsidR="00874E3C" w:rsidRPr="00B25679"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B25679">
              <w:rPr>
                <w:color w:val="000000"/>
                <w:sz w:val="22"/>
                <w:szCs w:val="22"/>
              </w:rPr>
              <w:t xml:space="preserve">- устанавливать существенный признак или основания для сравнения, классификации и обобщения; </w:t>
            </w:r>
          </w:p>
          <w:p w:rsidR="00874E3C" w:rsidRPr="00B25679"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B25679">
              <w:rPr>
                <w:color w:val="000000"/>
                <w:sz w:val="22"/>
                <w:szCs w:val="22"/>
              </w:rPr>
              <w:t>- определять цели деятельности, задавать параметры и критерии их достижения;</w:t>
            </w:r>
          </w:p>
          <w:p w:rsidR="00874E3C" w:rsidRPr="00B25679"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B25679">
              <w:rPr>
                <w:color w:val="000000"/>
                <w:sz w:val="22"/>
                <w:szCs w:val="22"/>
              </w:rPr>
              <w:t xml:space="preserve">- выявлять закономерности и противоречия в рассматриваемых явлениях; </w:t>
            </w:r>
          </w:p>
          <w:p w:rsidR="00874E3C" w:rsidRPr="00B25679"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B25679">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rPr>
              <w:t xml:space="preserve">- </w:t>
            </w:r>
            <w:r w:rsidRPr="00B25679">
              <w:rPr>
                <w:rFonts w:ascii="Times New Roman" w:eastAsia="Times New Roman" w:hAnsi="Times New Roman" w:cs="Times New Roman"/>
                <w:color w:val="000000"/>
                <w:lang w:eastAsia="ru-RU"/>
              </w:rPr>
              <w:t>развивать креативное мышление при решении жизненных проблем</w:t>
            </w:r>
          </w:p>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Style w:val="dt-m"/>
                <w:rFonts w:ascii="Times New Roman" w:hAnsi="Times New Roman" w:cs="Times New Roman"/>
                <w:color w:val="808080"/>
                <w:shd w:val="clear" w:color="auto" w:fill="FFFFFF"/>
              </w:rPr>
              <w:t>б)</w:t>
            </w:r>
            <w:r w:rsidRPr="00B25679">
              <w:rPr>
                <w:rFonts w:ascii="Times New Roman" w:hAnsi="Times New Roman" w:cs="Times New Roman"/>
                <w:color w:val="000000"/>
                <w:shd w:val="clear" w:color="auto" w:fill="FFFFFF"/>
              </w:rPr>
              <w:t> базовые исследовательские действия:</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xml:space="preserve">- владеть навыками учебно-исследовательской и проектной деятельности, навыками разрешения </w:t>
            </w:r>
            <w:r w:rsidRPr="00B25679">
              <w:rPr>
                <w:rFonts w:ascii="Times New Roman" w:eastAsia="Times New Roman" w:hAnsi="Times New Roman" w:cs="Times New Roman"/>
                <w:color w:val="000000"/>
                <w:lang w:eastAsia="ru-RU"/>
              </w:rPr>
              <w:lastRenderedPageBreak/>
              <w:t>проблем;</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B25679" w:rsidRDefault="00874E3C" w:rsidP="00FB4F48">
            <w:pPr>
              <w:shd w:val="clear" w:color="auto" w:fill="FFFFFF"/>
              <w:spacing w:after="0" w:line="23" w:lineRule="atLeast"/>
              <w:jc w:val="both"/>
              <w:textAlignment w:val="baseline"/>
              <w:rPr>
                <w:rFonts w:ascii="Times New Roman" w:hAnsi="Times New Roman" w:cs="Times New Roman"/>
                <w:iCs/>
              </w:rPr>
            </w:pPr>
            <w:r w:rsidRPr="00B25679">
              <w:rPr>
                <w:rFonts w:ascii="Times New Roman" w:eastAsia="Times New Roman" w:hAnsi="Times New Roman" w:cs="Times New Roman"/>
                <w:color w:val="00000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уметь переносить знания в познавательную и практическую области жизнедеятельности;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уметь интегрировать знания из разных предметных областей;</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выдвигать новые идеи, предлагать оригинальные подходы и решения;</w:t>
            </w:r>
          </w:p>
          <w:p w:rsidR="00874E3C" w:rsidRPr="00B25679" w:rsidRDefault="00874E3C" w:rsidP="00FB4F48">
            <w:pPr>
              <w:suppressAutoHyphens/>
              <w:spacing w:after="0" w:line="23" w:lineRule="atLeast"/>
              <w:jc w:val="both"/>
              <w:rPr>
                <w:rFonts w:ascii="Times New Roman" w:hAnsi="Times New Roman" w:cs="Times New Roman"/>
                <w:bCs/>
                <w:iCs/>
              </w:rPr>
            </w:pPr>
            <w:r w:rsidRPr="00B25679">
              <w:rPr>
                <w:rFonts w:ascii="Times New Roman" w:hAnsi="Times New Roman" w:cs="Times New Roman"/>
                <w:color w:val="000000"/>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iCs/>
                <w:sz w:val="22"/>
                <w:szCs w:val="22"/>
                <w:lang w:eastAsia="en-US"/>
              </w:rPr>
            </w:pPr>
            <w:r w:rsidRPr="00B25679">
              <w:rPr>
                <w:sz w:val="22"/>
                <w:szCs w:val="22"/>
              </w:rPr>
              <w:lastRenderedPageBreak/>
              <w:t>-</w:t>
            </w:r>
            <w:r w:rsidRPr="00B25679">
              <w:rPr>
                <w:rFonts w:eastAsiaTheme="minorHAnsi"/>
                <w:iCs/>
                <w:sz w:val="22"/>
                <w:szCs w:val="22"/>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74E3C" w:rsidRPr="00B25679" w:rsidRDefault="00874E3C" w:rsidP="00FB4F48">
            <w:pPr>
              <w:widowControl w:val="0"/>
              <w:tabs>
                <w:tab w:val="left" w:pos="1195"/>
              </w:tabs>
              <w:autoSpaceDE w:val="0"/>
              <w:autoSpaceDN w:val="0"/>
              <w:spacing w:after="0" w:line="23" w:lineRule="atLeast"/>
              <w:ind w:right="179"/>
              <w:jc w:val="both"/>
              <w:rPr>
                <w:rFonts w:ascii="Times New Roman" w:hAnsi="Times New Roman" w:cs="Times New Roman"/>
                <w:iCs/>
              </w:rPr>
            </w:pPr>
            <w:r w:rsidRPr="00B25679">
              <w:rPr>
                <w:rFonts w:ascii="Times New Roman" w:hAnsi="Times New Roman" w:cs="Times New Roman"/>
                <w:iCs/>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B25679" w:rsidRDefault="00874E3C" w:rsidP="000E6F65">
            <w:pPr>
              <w:widowControl w:val="0"/>
              <w:tabs>
                <w:tab w:val="left" w:pos="1181"/>
              </w:tabs>
              <w:autoSpaceDE w:val="0"/>
              <w:autoSpaceDN w:val="0"/>
              <w:spacing w:after="0" w:line="23" w:lineRule="atLeast"/>
              <w:ind w:right="192"/>
              <w:jc w:val="both"/>
              <w:rPr>
                <w:rFonts w:ascii="Times New Roman" w:hAnsi="Times New Roman" w:cs="Times New Roman"/>
              </w:rPr>
            </w:pPr>
            <w:r w:rsidRPr="00B25679">
              <w:rPr>
                <w:rFonts w:ascii="Times New Roman" w:hAnsi="Times New Roman" w:cs="Times New Roman"/>
                <w:iCs/>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B25679"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uppressAutoHyphens/>
              <w:spacing w:after="0" w:line="23" w:lineRule="atLeast"/>
              <w:jc w:val="both"/>
              <w:rPr>
                <w:rFonts w:ascii="Times New Roman" w:hAnsi="Times New Roman" w:cs="Times New Roman"/>
              </w:rPr>
            </w:pPr>
            <w:r w:rsidRPr="00B25679">
              <w:rPr>
                <w:rFonts w:ascii="Times New Roman" w:hAnsi="Times New Roman" w:cs="Times New Roman"/>
                <w:iCs/>
              </w:rPr>
              <w:lastRenderedPageBreak/>
              <w:t>ОК</w:t>
            </w:r>
            <w:r w:rsidR="00165713" w:rsidRPr="00B25679">
              <w:rPr>
                <w:rFonts w:ascii="Times New Roman" w:hAnsi="Times New Roman" w:cs="Times New Roman"/>
                <w:iCs/>
                <w:lang w:val="en-US"/>
              </w:rPr>
              <w:t> </w:t>
            </w:r>
            <w:r w:rsidRPr="00B25679">
              <w:rPr>
                <w:rFonts w:ascii="Times New Roman" w:hAnsi="Times New Roman" w:cs="Times New Roman"/>
                <w:iCs/>
              </w:rPr>
              <w:t>02</w:t>
            </w:r>
            <w:r w:rsidR="00165713" w:rsidRPr="00B25679">
              <w:rPr>
                <w:rFonts w:ascii="Times New Roman" w:hAnsi="Times New Roman" w:cs="Times New Roman"/>
                <w:iCs/>
              </w:rPr>
              <w:t>.</w:t>
            </w:r>
            <w:r w:rsidRPr="00B2567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В области ценности научного познания:</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74E3C" w:rsidRPr="00B25679" w:rsidRDefault="00874E3C" w:rsidP="00FB4F48">
            <w:pPr>
              <w:spacing w:after="0" w:line="23" w:lineRule="atLeast"/>
              <w:jc w:val="both"/>
              <w:rPr>
                <w:rFonts w:ascii="Times New Roman" w:hAnsi="Times New Roman" w:cs="Times New Roman"/>
                <w:iCs/>
              </w:rPr>
            </w:pPr>
            <w:r w:rsidRPr="00B25679">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B25679" w:rsidRDefault="00874E3C" w:rsidP="00FB4F48">
            <w:pPr>
              <w:spacing w:after="0" w:line="23" w:lineRule="atLeast"/>
              <w:jc w:val="both"/>
              <w:rPr>
                <w:rStyle w:val="dt-m"/>
                <w:rFonts w:ascii="Times New Roman" w:hAnsi="Times New Roman" w:cs="Times New Roman"/>
                <w:color w:val="808080"/>
                <w:shd w:val="clear" w:color="auto" w:fill="FFFFFF"/>
              </w:rPr>
            </w:pPr>
            <w:r w:rsidRPr="00B25679">
              <w:rPr>
                <w:rFonts w:ascii="Times New Roman" w:hAnsi="Times New Roman" w:cs="Times New Roman"/>
                <w:color w:val="000000"/>
                <w:shd w:val="clear" w:color="auto" w:fill="FFFFFF"/>
              </w:rPr>
              <w:t>Овладение универсальными учебными познавательными действиями: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808080"/>
                <w:lang w:eastAsia="ru-RU"/>
              </w:rPr>
              <w:t>в)</w:t>
            </w:r>
            <w:r w:rsidRPr="00B25679">
              <w:rPr>
                <w:rFonts w:ascii="Times New Roman" w:eastAsia="Times New Roman" w:hAnsi="Times New Roman" w:cs="Times New Roman"/>
                <w:color w:val="000000"/>
                <w:lang w:eastAsia="ru-RU"/>
              </w:rPr>
              <w:t> работа с информацией:</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eastAsia="Times New Roman" w:hAnsi="Times New Roman" w:cs="Times New Roman"/>
                <w:color w:val="000000"/>
                <w:lang w:eastAsia="ru-RU"/>
              </w:rPr>
              <w:t xml:space="preserve">- владеть навыками получения информации из </w:t>
            </w:r>
            <w:r w:rsidRPr="00B25679">
              <w:rPr>
                <w:rFonts w:ascii="Times New Roman" w:eastAsia="Times New Roman" w:hAnsi="Times New Roman" w:cs="Times New Roman"/>
                <w:color w:val="000000"/>
                <w:lang w:eastAsia="ru-RU"/>
              </w:rPr>
              <w:lastRenderedPageBreak/>
              <w:t>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eastAsia="Times New Roman" w:hAnsi="Times New Roman" w:cs="Times New Roman"/>
                <w:color w:val="00000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eastAsia="Times New Roman" w:hAnsi="Times New Roman" w:cs="Times New Roman"/>
                <w:color w:val="000000"/>
                <w:lang w:eastAsia="ru-RU"/>
              </w:rPr>
              <w:t>- оценивать достоверность, легитимность информации, ее соответствие правовым и морально-этическим нормам;</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eastAsia="Times New Roman" w:hAnsi="Times New Roman" w:cs="Times New Roman"/>
                <w:color w:val="00000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Pr="00B25679" w:rsidRDefault="00874E3C" w:rsidP="00FB4F48">
            <w:pPr>
              <w:suppressAutoHyphens/>
              <w:spacing w:after="0" w:line="23" w:lineRule="atLeast"/>
              <w:jc w:val="both"/>
              <w:rPr>
                <w:rFonts w:ascii="Times New Roman" w:hAnsi="Times New Roman" w:cs="Times New Roman"/>
                <w:iCs/>
              </w:rPr>
            </w:pPr>
            <w:r w:rsidRPr="00B25679">
              <w:rPr>
                <w:rFonts w:ascii="Times New Roman" w:eastAsia="Times New Roman" w:hAnsi="Times New Roman" w:cs="Times New Roman"/>
                <w:color w:val="000000"/>
                <w:lang w:eastAsia="ru-RU"/>
              </w:rPr>
              <w:t>- владеть навыками распознавания и защиты информации, информационной безопасности личност</w:t>
            </w:r>
            <w:r w:rsidR="000E6F65" w:rsidRPr="00B25679">
              <w:rPr>
                <w:rFonts w:ascii="Times New Roman" w:eastAsia="Times New Roman" w:hAnsi="Times New Roman" w:cs="Times New Roman"/>
                <w:color w:val="000000"/>
                <w:lang w:eastAsia="ru-RU"/>
              </w:rPr>
              <w:t>и</w:t>
            </w:r>
          </w:p>
        </w:tc>
        <w:tc>
          <w:tcPr>
            <w:tcW w:w="6662" w:type="dxa"/>
            <w:tcBorders>
              <w:top w:val="single" w:sz="4" w:space="0" w:color="auto"/>
              <w:left w:val="single" w:sz="4" w:space="0" w:color="auto"/>
              <w:bottom w:val="single" w:sz="4" w:space="0" w:color="auto"/>
              <w:right w:val="single" w:sz="4" w:space="0" w:color="auto"/>
            </w:tcBorders>
          </w:tcPr>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B25679">
              <w:rPr>
                <w:sz w:val="22"/>
                <w:szCs w:val="22"/>
              </w:rPr>
              <w:lastRenderedPageBreak/>
              <w:t>-</w:t>
            </w:r>
            <w:r w:rsidRPr="00B25679">
              <w:rPr>
                <w:rFonts w:eastAsiaTheme="minorHAnsi"/>
                <w:sz w:val="22"/>
                <w:szCs w:val="22"/>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74E3C" w:rsidRPr="00B25679" w:rsidRDefault="00874E3C" w:rsidP="000E6F65">
            <w:pPr>
              <w:widowControl w:val="0"/>
              <w:tabs>
                <w:tab w:val="left" w:pos="1177"/>
              </w:tabs>
              <w:autoSpaceDE w:val="0"/>
              <w:autoSpaceDN w:val="0"/>
              <w:spacing w:after="0" w:line="23" w:lineRule="atLeast"/>
              <w:ind w:right="181"/>
              <w:jc w:val="both"/>
              <w:rPr>
                <w:rFonts w:ascii="Times New Roman" w:hAnsi="Times New Roman" w:cs="Times New Roman"/>
              </w:rPr>
            </w:pPr>
            <w:r w:rsidRPr="00B25679">
              <w:rPr>
                <w:rFonts w:ascii="Times New Roman" w:hAnsi="Times New Roman" w:cs="Times New Roman"/>
                <w:bCs/>
                <w:iCs/>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B25679"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uppressAutoHyphens/>
              <w:spacing w:after="0" w:line="23" w:lineRule="atLeast"/>
              <w:jc w:val="both"/>
              <w:rPr>
                <w:rFonts w:ascii="Times New Roman" w:hAnsi="Times New Roman" w:cs="Times New Roman"/>
              </w:rPr>
            </w:pPr>
            <w:r w:rsidRPr="00B25679">
              <w:rPr>
                <w:rFonts w:ascii="Times New Roman" w:hAnsi="Times New Roman" w:cs="Times New Roman"/>
                <w:iCs/>
              </w:rPr>
              <w:lastRenderedPageBreak/>
              <w:t>ОК</w:t>
            </w:r>
            <w:r w:rsidR="00165713" w:rsidRPr="00B25679">
              <w:rPr>
                <w:rFonts w:ascii="Times New Roman" w:hAnsi="Times New Roman" w:cs="Times New Roman"/>
                <w:iCs/>
              </w:rPr>
              <w:t> </w:t>
            </w:r>
            <w:r w:rsidRPr="00B25679">
              <w:rPr>
                <w:rFonts w:ascii="Times New Roman" w:hAnsi="Times New Roman" w:cs="Times New Roman"/>
                <w:iCs/>
              </w:rPr>
              <w:t>04</w:t>
            </w:r>
            <w:r w:rsidR="00165713" w:rsidRPr="00B25679">
              <w:rPr>
                <w:rFonts w:ascii="Times New Roman" w:hAnsi="Times New Roman" w:cs="Times New Roman"/>
                <w:iCs/>
              </w:rPr>
              <w:t>.</w:t>
            </w:r>
            <w:r w:rsidRPr="00B25679">
              <w:rPr>
                <w:rFonts w:ascii="Times New Roman" w:hAnsi="Times New Roman" w:cs="Times New Roman"/>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 готовность к саморазвитию, самостоятельности и самоопределению;</w:t>
            </w:r>
          </w:p>
          <w:p w:rsidR="00874E3C" w:rsidRPr="00B25679"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B25679">
              <w:rPr>
                <w:color w:val="000000"/>
                <w:sz w:val="22"/>
                <w:szCs w:val="22"/>
              </w:rPr>
              <w:t>-овладение навыками учебно-исследовательской, проектной и социальной деятельности;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Овладение универсальными коммуникативными действиями: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808080"/>
                <w:lang w:eastAsia="ru-RU"/>
              </w:rPr>
              <w:t>б)</w:t>
            </w:r>
            <w:r w:rsidRPr="00B25679">
              <w:rPr>
                <w:rFonts w:ascii="Times New Roman" w:eastAsia="Times New Roman" w:hAnsi="Times New Roman" w:cs="Times New Roman"/>
                <w:color w:val="000000"/>
                <w:lang w:eastAsia="ru-RU"/>
              </w:rPr>
              <w:t> совместная деятельность:</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понимать и использовать преимущества командной и индивидуальной работы;</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w:t>
            </w:r>
            <w:r w:rsidRPr="00B25679">
              <w:rPr>
                <w:rFonts w:ascii="Times New Roman" w:eastAsia="Times New Roman" w:hAnsi="Times New Roman" w:cs="Times New Roman"/>
                <w:color w:val="000000"/>
                <w:lang w:val="en-US" w:eastAsia="ru-RU"/>
              </w:rPr>
              <w:t> </w:t>
            </w:r>
            <w:r w:rsidRPr="00B25679">
              <w:rPr>
                <w:rFonts w:ascii="Times New Roman" w:eastAsia="Times New Roman" w:hAnsi="Times New Roman" w:cs="Times New Roman"/>
                <w:color w:val="000000"/>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lastRenderedPageBreak/>
              <w:t>- координировать и выполнять работу в условиях реального, виртуального и комбинированного взаимодействия;</w:t>
            </w:r>
          </w:p>
          <w:p w:rsidR="00874E3C" w:rsidRPr="00B25679" w:rsidRDefault="00874E3C" w:rsidP="00FB4F48">
            <w:pPr>
              <w:spacing w:after="0" w:line="23" w:lineRule="atLeast"/>
              <w:jc w:val="both"/>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Овладение универсальными регулятивными действиями: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808080"/>
                <w:lang w:eastAsia="ru-RU"/>
              </w:rPr>
              <w:t>г)</w:t>
            </w:r>
            <w:r w:rsidRPr="00B25679">
              <w:rPr>
                <w:rFonts w:ascii="Times New Roman" w:eastAsia="Times New Roman" w:hAnsi="Times New Roman" w:cs="Times New Roman"/>
                <w:color w:val="000000"/>
                <w:lang w:eastAsia="ru-RU"/>
              </w:rPr>
              <w:t> принятие себя и других людей:</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принимать мотивы и аргументы других людей при анализе результатов деятельности;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признавать свое право и право других людей на ошибки;</w:t>
            </w:r>
          </w:p>
          <w:p w:rsidR="00874E3C" w:rsidRPr="00B25679" w:rsidRDefault="00874E3C" w:rsidP="00FB4F48">
            <w:pPr>
              <w:pStyle w:val="s1"/>
              <w:shd w:val="clear" w:color="auto" w:fill="FFFFFF"/>
              <w:spacing w:before="0" w:beforeAutospacing="0" w:after="0" w:afterAutospacing="0" w:line="23" w:lineRule="atLeast"/>
              <w:jc w:val="both"/>
              <w:rPr>
                <w:rFonts w:eastAsiaTheme="minorHAnsi"/>
                <w:bCs/>
                <w:iCs/>
                <w:sz w:val="22"/>
                <w:szCs w:val="22"/>
                <w:lang w:eastAsia="en-US"/>
              </w:rPr>
            </w:pPr>
            <w:r w:rsidRPr="00B25679">
              <w:rPr>
                <w:color w:val="000000"/>
                <w:sz w:val="22"/>
                <w:szCs w:val="22"/>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rsidR="00874E3C" w:rsidRPr="00B25679" w:rsidRDefault="00874E3C" w:rsidP="00FB4F48">
            <w:pPr>
              <w:pStyle w:val="pt-a-000044"/>
              <w:shd w:val="clear" w:color="auto" w:fill="FFFFFF"/>
              <w:spacing w:before="0" w:beforeAutospacing="0" w:after="0" w:afterAutospacing="0" w:line="23" w:lineRule="atLeast"/>
              <w:jc w:val="both"/>
              <w:rPr>
                <w:rFonts w:eastAsiaTheme="minorHAnsi"/>
                <w:sz w:val="22"/>
                <w:szCs w:val="22"/>
                <w:lang w:eastAsia="en-US"/>
              </w:rPr>
            </w:pPr>
            <w:r w:rsidRPr="00B25679">
              <w:rPr>
                <w:sz w:val="22"/>
                <w:szCs w:val="22"/>
              </w:rPr>
              <w:lastRenderedPageBreak/>
              <w:t>-</w:t>
            </w:r>
            <w:r w:rsidRPr="00B25679">
              <w:rPr>
                <w:rFonts w:eastAsiaTheme="minorHAnsi"/>
                <w:sz w:val="22"/>
                <w:szCs w:val="22"/>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874E3C" w:rsidRPr="00B25679" w:rsidRDefault="00874E3C" w:rsidP="00FB4F48">
            <w:pPr>
              <w:suppressAutoHyphens/>
              <w:spacing w:after="0" w:line="23" w:lineRule="atLeast"/>
              <w:jc w:val="both"/>
              <w:rPr>
                <w:rFonts w:ascii="Times New Roman" w:hAnsi="Times New Roman" w:cs="Times New Roman"/>
                <w:b/>
                <w:bCs/>
                <w:iCs/>
                <w:spacing w:val="-4"/>
              </w:rPr>
            </w:pPr>
            <w:r w:rsidRPr="00B25679">
              <w:rPr>
                <w:rFonts w:ascii="Times New Roman" w:hAnsi="Times New Roman" w:cs="Times New Roman"/>
                <w:bCs/>
                <w:iCs/>
              </w:rPr>
              <w:t xml:space="preserve">- </w:t>
            </w:r>
            <w:r w:rsidRPr="00B25679">
              <w:rPr>
                <w:rFonts w:ascii="Times New Roman" w:hAnsi="Times New Roman" w:cs="Times New Roman"/>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B25679"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uppressAutoHyphens/>
              <w:spacing w:after="0" w:line="23" w:lineRule="atLeast"/>
              <w:rPr>
                <w:rFonts w:ascii="Times New Roman" w:hAnsi="Times New Roman" w:cs="Times New Roman"/>
              </w:rPr>
            </w:pPr>
            <w:r w:rsidRPr="00B25679">
              <w:rPr>
                <w:rFonts w:ascii="Times New Roman" w:hAnsi="Times New Roman" w:cs="Times New Roman"/>
                <w:iCs/>
              </w:rPr>
              <w:lastRenderedPageBreak/>
              <w:t>ОК 05</w:t>
            </w:r>
            <w:r w:rsidR="00165713" w:rsidRPr="00B25679">
              <w:rPr>
                <w:rFonts w:ascii="Times New Roman" w:hAnsi="Times New Roman" w:cs="Times New Roman"/>
                <w:iCs/>
              </w:rPr>
              <w:t>.</w:t>
            </w:r>
            <w:r w:rsidRPr="00B25679">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В области эстетического воспитания:</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 готовность к самовыражению в разных видах искусства, стремление проявлять качества творческой личности;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u w:val="single"/>
                <w:lang w:eastAsia="ru-RU"/>
              </w:rPr>
            </w:pPr>
            <w:r w:rsidRPr="00B25679">
              <w:rPr>
                <w:rFonts w:ascii="Times New Roman" w:eastAsia="Times New Roman" w:hAnsi="Times New Roman" w:cs="Times New Roman"/>
                <w:color w:val="000000"/>
                <w:lang w:eastAsia="ru-RU"/>
              </w:rPr>
              <w:t>Овладение универсальными коммуникативными действиями: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808080"/>
                <w:lang w:eastAsia="ru-RU"/>
              </w:rPr>
              <w:t>а)</w:t>
            </w:r>
            <w:r w:rsidRPr="00B25679">
              <w:rPr>
                <w:rFonts w:ascii="Times New Roman" w:eastAsia="Times New Roman" w:hAnsi="Times New Roman" w:cs="Times New Roman"/>
                <w:color w:val="000000"/>
                <w:lang w:eastAsia="ru-RU"/>
              </w:rPr>
              <w:t> общение:</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t>- осуществлять коммуникации во всех сферах жизни;</w:t>
            </w:r>
          </w:p>
          <w:p w:rsidR="00874E3C" w:rsidRPr="00B25679"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B25679">
              <w:rPr>
                <w:rFonts w:ascii="Times New Roman" w:eastAsia="Times New Roman" w:hAnsi="Times New Roman" w:cs="Times New Roman"/>
                <w:color w:val="000000"/>
                <w:lang w:eastAsia="ru-RU"/>
              </w:rPr>
              <w:lastRenderedPageBreak/>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4E3C" w:rsidRPr="00B25679" w:rsidRDefault="00874E3C" w:rsidP="00FB4F48">
            <w:pPr>
              <w:pStyle w:val="s1"/>
              <w:shd w:val="clear" w:color="auto" w:fill="FFFFFF"/>
              <w:spacing w:before="0" w:beforeAutospacing="0" w:after="0" w:afterAutospacing="0" w:line="23" w:lineRule="atLeast"/>
              <w:jc w:val="both"/>
              <w:rPr>
                <w:rFonts w:eastAsiaTheme="minorHAnsi"/>
                <w:bCs/>
                <w:iCs/>
                <w:sz w:val="22"/>
                <w:szCs w:val="22"/>
                <w:lang w:eastAsia="en-US"/>
              </w:rPr>
            </w:pPr>
            <w:r w:rsidRPr="00B25679">
              <w:rPr>
                <w:color w:val="000000"/>
                <w:sz w:val="22"/>
                <w:szCs w:val="22"/>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bCs/>
                <w:iCs/>
                <w:sz w:val="22"/>
                <w:szCs w:val="22"/>
                <w:lang w:eastAsia="en-US"/>
              </w:rPr>
            </w:pPr>
            <w:r w:rsidRPr="00B25679">
              <w:rPr>
                <w:rFonts w:eastAsiaTheme="minorHAnsi"/>
                <w:bCs/>
                <w:iCs/>
                <w:sz w:val="22"/>
                <w:szCs w:val="22"/>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B25679" w:rsidRDefault="00874E3C" w:rsidP="00B436E1">
            <w:pPr>
              <w:widowControl w:val="0"/>
              <w:tabs>
                <w:tab w:val="left" w:pos="1157"/>
              </w:tabs>
              <w:autoSpaceDE w:val="0"/>
              <w:autoSpaceDN w:val="0"/>
              <w:spacing w:after="0" w:line="23" w:lineRule="atLeast"/>
              <w:ind w:right="200"/>
              <w:jc w:val="both"/>
              <w:rPr>
                <w:rFonts w:ascii="Times New Roman" w:hAnsi="Times New Roman" w:cs="Times New Roman"/>
                <w:bCs/>
                <w:iCs/>
              </w:rPr>
            </w:pPr>
            <w:r w:rsidRPr="00B25679">
              <w:rPr>
                <w:rFonts w:ascii="Times New Roman" w:hAnsi="Times New Roman" w:cs="Times New Roman"/>
                <w:bCs/>
                <w:iCs/>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B25679"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uppressAutoHyphens/>
              <w:spacing w:after="0" w:line="23" w:lineRule="atLeast"/>
              <w:rPr>
                <w:rFonts w:ascii="Times New Roman" w:hAnsi="Times New Roman" w:cs="Times New Roman"/>
              </w:rPr>
            </w:pPr>
            <w:r w:rsidRPr="00B25679">
              <w:rPr>
                <w:rFonts w:ascii="Times New Roman" w:hAnsi="Times New Roman" w:cs="Times New Roman"/>
                <w:iCs/>
              </w:rPr>
              <w:lastRenderedPageBreak/>
              <w:t>ОК 06</w:t>
            </w:r>
            <w:r w:rsidR="00165713" w:rsidRPr="00B25679">
              <w:rPr>
                <w:rFonts w:ascii="Times New Roman" w:hAnsi="Times New Roman" w:cs="Times New Roman"/>
                <w:iCs/>
              </w:rPr>
              <w:t>.</w:t>
            </w:r>
            <w:r w:rsidRPr="00B25679">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rsidR="00874E3C" w:rsidRPr="00B25679" w:rsidRDefault="00874E3C" w:rsidP="00FB4F48">
            <w:pPr>
              <w:spacing w:after="0" w:line="23" w:lineRule="atLeast"/>
              <w:jc w:val="both"/>
              <w:rPr>
                <w:rFonts w:ascii="Times New Roman" w:hAnsi="Times New Roman" w:cs="Times New Roman"/>
                <w:iCs/>
              </w:rPr>
            </w:pPr>
            <w:r w:rsidRPr="00B25679">
              <w:rPr>
                <w:rFonts w:ascii="Times New Roman" w:hAnsi="Times New Roman" w:cs="Times New Roman"/>
                <w:color w:val="000000"/>
                <w:shd w:val="clear" w:color="auto" w:fill="FFFFFF"/>
              </w:rPr>
              <w:t>- осознание обучающимися российской гражданской идентичности;</w:t>
            </w:r>
          </w:p>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В части гражданского воспитания:</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осознание своих конституционных прав и обязанностей, уважение закона и правопорядка;</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-принятие традиционных национальных, общечеловеческих гуманистических и демократических ценностей;</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xml:space="preserve">- готовность противостоять идеологии экстремизма, национализма, ксенофобии, </w:t>
            </w:r>
            <w:r w:rsidRPr="00B25679">
              <w:rPr>
                <w:rFonts w:ascii="Times New Roman" w:hAnsi="Times New Roman" w:cs="Times New Roman"/>
                <w:color w:val="000000"/>
                <w:shd w:val="clear" w:color="auto" w:fill="FFFFFF"/>
              </w:rPr>
              <w:lastRenderedPageBreak/>
              <w:t>дискриминации по социальным, религиозным, расовым, национальным признакам;</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74E3C" w:rsidRPr="00B25679" w:rsidRDefault="00874E3C" w:rsidP="00FB4F48">
            <w:pPr>
              <w:tabs>
                <w:tab w:val="left" w:pos="419"/>
              </w:tabs>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умение взаимодействовать с социальными институтами в соответствии с их функциями и назначением;</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готовность к гуманитарной и волонтерской деятельности;</w:t>
            </w:r>
          </w:p>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патриотического воспитания:</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4E3C" w:rsidRPr="00B25679" w:rsidRDefault="00874E3C" w:rsidP="00FB4F48">
            <w:pPr>
              <w:spacing w:after="0" w:line="23" w:lineRule="atLeast"/>
              <w:jc w:val="both"/>
              <w:rPr>
                <w:rFonts w:ascii="Times New Roman" w:hAnsi="Times New Roman" w:cs="Times New Roman"/>
              </w:rPr>
            </w:pPr>
            <w:r w:rsidRPr="00B25679">
              <w:rPr>
                <w:rFonts w:ascii="Times New Roman" w:hAnsi="Times New Roman" w:cs="Times New Roman"/>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74E3C" w:rsidRPr="00B25679" w:rsidRDefault="00874E3C" w:rsidP="00FB4F48">
            <w:pPr>
              <w:spacing w:after="0" w:line="23" w:lineRule="atLeast"/>
              <w:jc w:val="both"/>
              <w:rPr>
                <w:rFonts w:ascii="Times New Roman" w:hAnsi="Times New Roman" w:cs="Times New Roman"/>
                <w:color w:val="000000"/>
                <w:shd w:val="clear" w:color="auto" w:fill="FFFFFF"/>
              </w:rPr>
            </w:pPr>
            <w:r w:rsidRPr="00B25679">
              <w:rPr>
                <w:rFonts w:ascii="Times New Roman" w:hAnsi="Times New Roman" w:cs="Times New Roman"/>
                <w:color w:val="000000"/>
                <w:shd w:val="clear" w:color="auto" w:fill="FFFFFF"/>
              </w:rPr>
              <w:t>- идейная убежденность, готовность к служению и защите Отечества, ответственность за его судьбу;</w:t>
            </w:r>
          </w:p>
          <w:p w:rsidR="00874E3C" w:rsidRPr="00B25679" w:rsidRDefault="00874E3C" w:rsidP="00FB4F48">
            <w:pPr>
              <w:spacing w:after="0" w:line="23" w:lineRule="atLeast"/>
              <w:jc w:val="both"/>
              <w:rPr>
                <w:rFonts w:ascii="Times New Roman" w:hAnsi="Times New Roman" w:cs="Times New Roman"/>
                <w:color w:val="000000"/>
              </w:rPr>
            </w:pPr>
            <w:r w:rsidRPr="00B25679">
              <w:rPr>
                <w:rFonts w:ascii="Times New Roman" w:hAnsi="Times New Roman" w:cs="Times New Roman"/>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874E3C" w:rsidRPr="00B25679"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B25679">
              <w:rPr>
                <w:color w:val="000000"/>
                <w:sz w:val="22"/>
                <w:szCs w:val="22"/>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w:t>
            </w:r>
            <w:r w:rsidRPr="00B25679">
              <w:rPr>
                <w:color w:val="000000"/>
                <w:sz w:val="22"/>
                <w:szCs w:val="22"/>
              </w:rPr>
              <w:lastRenderedPageBreak/>
              <w:t>участию в построении индивидуальной образовательной траектории;</w:t>
            </w:r>
          </w:p>
          <w:p w:rsidR="00874E3C" w:rsidRPr="00B25679" w:rsidRDefault="00874E3C" w:rsidP="00FB4F48">
            <w:pPr>
              <w:pStyle w:val="s1"/>
              <w:shd w:val="clear" w:color="auto" w:fill="FFFFFF"/>
              <w:spacing w:before="0" w:beforeAutospacing="0" w:after="0" w:afterAutospacing="0" w:line="23" w:lineRule="atLeast"/>
              <w:jc w:val="both"/>
              <w:rPr>
                <w:rFonts w:eastAsiaTheme="minorHAnsi"/>
                <w:bCs/>
                <w:iCs/>
                <w:sz w:val="22"/>
                <w:szCs w:val="22"/>
                <w:lang w:eastAsia="en-US"/>
              </w:rPr>
            </w:pPr>
            <w:r w:rsidRPr="00B25679">
              <w:rPr>
                <w:color w:val="000000"/>
                <w:sz w:val="22"/>
                <w:szCs w:val="22"/>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lastRenderedPageBreak/>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w:t>
            </w:r>
            <w:r w:rsidRPr="00B25679">
              <w:rPr>
                <w:rFonts w:eastAsiaTheme="minorHAnsi"/>
                <w:sz w:val="22"/>
                <w:szCs w:val="22"/>
                <w:lang w:eastAsia="en-US"/>
              </w:rPr>
              <w:lastRenderedPageBreak/>
              <w:t>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t>-</w:t>
            </w:r>
            <w:r w:rsidRPr="00B25679">
              <w:rPr>
                <w:rFonts w:eastAsiaTheme="minorHAnsi"/>
                <w:sz w:val="22"/>
                <w:szCs w:val="22"/>
                <w:lang w:val="en-US" w:eastAsia="en-US"/>
              </w:rPr>
              <w:t> </w:t>
            </w:r>
            <w:r w:rsidRPr="00B25679">
              <w:rPr>
                <w:rFonts w:eastAsiaTheme="minorHAnsi"/>
                <w:sz w:val="22"/>
                <w:szCs w:val="22"/>
                <w:lang w:eastAsia="en-US"/>
              </w:rPr>
              <w:t>уме</w:t>
            </w:r>
            <w:r w:rsidR="00165713" w:rsidRPr="00B25679">
              <w:rPr>
                <w:rFonts w:eastAsiaTheme="minorHAnsi"/>
                <w:sz w:val="22"/>
                <w:szCs w:val="22"/>
                <w:lang w:eastAsia="en-US"/>
              </w:rPr>
              <w:t>ть</w:t>
            </w:r>
            <w:r w:rsidRPr="00B25679">
              <w:rPr>
                <w:rFonts w:eastAsiaTheme="minorHAnsi"/>
                <w:sz w:val="22"/>
                <w:szCs w:val="22"/>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874E3C" w:rsidRPr="00B25679"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t>- уметь анализировать текстовые, визуальные источники исторической информации, в том числе исторические карты/схемы, по истории России‎и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74E3C" w:rsidRPr="00B25679" w:rsidRDefault="00874E3C" w:rsidP="00FB4F48">
            <w:pPr>
              <w:pStyle w:val="pt-a-000044"/>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74E3C" w:rsidRPr="00B25679" w:rsidRDefault="00874E3C" w:rsidP="00FB4F48">
            <w:pPr>
              <w:pStyle w:val="pt-a-000040"/>
              <w:shd w:val="clear" w:color="auto" w:fill="FFFFFF"/>
              <w:spacing w:before="0" w:beforeAutospacing="0" w:after="0" w:afterAutospacing="0" w:line="23" w:lineRule="atLeast"/>
              <w:jc w:val="both"/>
              <w:rPr>
                <w:rFonts w:eastAsiaTheme="minorHAnsi"/>
                <w:sz w:val="22"/>
                <w:szCs w:val="22"/>
                <w:lang w:eastAsia="en-US"/>
              </w:rPr>
            </w:pPr>
            <w:r w:rsidRPr="00B25679">
              <w:rPr>
                <w:rFonts w:eastAsiaTheme="minorHAnsi"/>
                <w:sz w:val="22"/>
                <w:szCs w:val="22"/>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874E3C" w:rsidRPr="00B25679" w:rsidRDefault="00874E3C" w:rsidP="00FB4F48">
            <w:pPr>
              <w:widowControl w:val="0"/>
              <w:tabs>
                <w:tab w:val="left" w:pos="1215"/>
              </w:tabs>
              <w:autoSpaceDE w:val="0"/>
              <w:autoSpaceDN w:val="0"/>
              <w:spacing w:after="0" w:line="23" w:lineRule="atLeast"/>
              <w:ind w:right="154"/>
              <w:jc w:val="both"/>
              <w:rPr>
                <w:rFonts w:ascii="Times New Roman" w:hAnsi="Times New Roman" w:cs="Times New Roman"/>
              </w:rPr>
            </w:pPr>
            <w:r w:rsidRPr="00B25679">
              <w:rPr>
                <w:rFonts w:ascii="Times New Roman" w:hAnsi="Times New Roman" w:cs="Times New Roman"/>
              </w:rPr>
              <w:t>- понимать значимость роли России в мировых политических и социально-экономических процессах с древнейших времен до настоящего времени;</w:t>
            </w:r>
          </w:p>
          <w:p w:rsidR="00874E3C" w:rsidRPr="00B25679" w:rsidRDefault="00874E3C" w:rsidP="00FB4F48">
            <w:pPr>
              <w:widowControl w:val="0"/>
              <w:tabs>
                <w:tab w:val="left" w:pos="1201"/>
              </w:tabs>
              <w:autoSpaceDE w:val="0"/>
              <w:autoSpaceDN w:val="0"/>
              <w:spacing w:after="0" w:line="23" w:lineRule="atLeast"/>
              <w:jc w:val="both"/>
              <w:rPr>
                <w:rFonts w:ascii="Times New Roman" w:hAnsi="Times New Roman" w:cs="Times New Roman"/>
              </w:rPr>
            </w:pPr>
            <w:r w:rsidRPr="00B25679">
              <w:rPr>
                <w:rFonts w:ascii="Times New Roman" w:hAnsi="Times New Roman" w:cs="Times New Roman"/>
              </w:rPr>
              <w:t>-уметь характеризовать вклад российской культуры в мировую культуру;</w:t>
            </w:r>
          </w:p>
          <w:p w:rsidR="00874E3C" w:rsidRPr="00B25679" w:rsidRDefault="00874E3C" w:rsidP="00B436E1">
            <w:pPr>
              <w:widowControl w:val="0"/>
              <w:tabs>
                <w:tab w:val="left" w:pos="1197"/>
              </w:tabs>
              <w:autoSpaceDE w:val="0"/>
              <w:autoSpaceDN w:val="0"/>
              <w:spacing w:after="0" w:line="23" w:lineRule="atLeast"/>
              <w:ind w:right="172"/>
              <w:jc w:val="both"/>
              <w:rPr>
                <w:rFonts w:ascii="Times New Roman" w:hAnsi="Times New Roman" w:cs="Times New Roman"/>
              </w:rPr>
            </w:pPr>
            <w:r w:rsidRPr="00B25679">
              <w:rPr>
                <w:rFonts w:ascii="Times New Roman" w:hAnsi="Times New Roman" w:cs="Times New Roman"/>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874E3C" w:rsidRPr="00B25679" w:rsidTr="00484901">
        <w:trPr>
          <w:trHeight w:val="271"/>
        </w:trPr>
        <w:tc>
          <w:tcPr>
            <w:tcW w:w="3256" w:type="dxa"/>
            <w:tcBorders>
              <w:top w:val="single" w:sz="4" w:space="0" w:color="auto"/>
              <w:left w:val="single" w:sz="4" w:space="0" w:color="auto"/>
              <w:bottom w:val="single" w:sz="4" w:space="0" w:color="auto"/>
              <w:right w:val="single" w:sz="4" w:space="0" w:color="auto"/>
            </w:tcBorders>
          </w:tcPr>
          <w:p w:rsidR="00360781" w:rsidRPr="006D3D08" w:rsidRDefault="00874E3C" w:rsidP="00360781">
            <w:pPr>
              <w:rPr>
                <w:rFonts w:ascii="Times New Roman" w:eastAsia="Times New Roman" w:hAnsi="Times New Roman" w:cs="Times New Roman"/>
              </w:rPr>
            </w:pPr>
            <w:r w:rsidRPr="00B25679">
              <w:rPr>
                <w:rFonts w:ascii="Times New Roman" w:hAnsi="Times New Roman" w:cs="Times New Roman"/>
                <w:b/>
                <w:bCs/>
                <w:i/>
              </w:rPr>
              <w:lastRenderedPageBreak/>
              <w:t xml:space="preserve">ПК </w:t>
            </w:r>
            <w:r w:rsidR="00316CD4" w:rsidRPr="00B25679">
              <w:rPr>
                <w:rStyle w:val="a6"/>
                <w:rFonts w:ascii="Times New Roman" w:hAnsi="Times New Roman"/>
                <w:b/>
                <w:bCs/>
                <w:i/>
              </w:rPr>
              <w:footnoteReference w:id="3"/>
            </w:r>
            <w:r w:rsidR="00360781" w:rsidRPr="006D3D08">
              <w:rPr>
                <w:rFonts w:ascii="Times New Roman" w:eastAsia="Times New Roman" w:hAnsi="Times New Roman" w:cs="Times New Roman"/>
              </w:rPr>
              <w:t xml:space="preserve"> ПК 2.1. Осуществлять приемку и подготовку локомотива к рейсу.</w:t>
            </w:r>
          </w:p>
          <w:p w:rsidR="00360781" w:rsidRPr="006D3D08" w:rsidRDefault="00360781" w:rsidP="00360781">
            <w:pPr>
              <w:rPr>
                <w:rFonts w:ascii="Times New Roman" w:eastAsia="Times New Roman" w:hAnsi="Times New Roman" w:cs="Times New Roman"/>
              </w:rPr>
            </w:pPr>
          </w:p>
          <w:p w:rsidR="00360781" w:rsidRPr="000645AD" w:rsidRDefault="00360781" w:rsidP="00360781">
            <w:pPr>
              <w:rPr>
                <w:rFonts w:ascii="Times New Roman" w:eastAsia="Times New Roman" w:hAnsi="Times New Roman" w:cs="Times New Roman"/>
              </w:rPr>
            </w:pPr>
            <w:r w:rsidRPr="006D3D08">
              <w:rPr>
                <w:rFonts w:ascii="Times New Roman" w:eastAsia="Times New Roman" w:hAnsi="Times New Roman"/>
                <w:lang w:eastAsia="ru-RU"/>
              </w:rPr>
              <w:t>ПК 2.3. Осуществлять контроль работы устройств, узлов и агрегатов локомотива.</w:t>
            </w:r>
          </w:p>
          <w:p w:rsidR="00FB6A0A" w:rsidRDefault="00FB6A0A" w:rsidP="00FB6A0A">
            <w:pPr>
              <w:rPr>
                <w:rFonts w:ascii="Times New Roman" w:eastAsia="Times New Roman" w:hAnsi="Times New Roman" w:cs="Times New Roman"/>
              </w:rPr>
            </w:pPr>
            <w:r w:rsidRPr="000645AD">
              <w:rPr>
                <w:rFonts w:ascii="Times New Roman" w:eastAsia="Times New Roman" w:hAnsi="Times New Roman" w:cs="Times New Roman"/>
              </w:rPr>
              <w:t>.</w:t>
            </w:r>
          </w:p>
          <w:p w:rsidR="00874E3C" w:rsidRPr="00B25679" w:rsidRDefault="00874E3C" w:rsidP="00FB4F48">
            <w:pPr>
              <w:suppressAutoHyphens/>
              <w:spacing w:after="0" w:line="23" w:lineRule="atLeast"/>
              <w:rPr>
                <w:rFonts w:ascii="Times New Roman" w:hAnsi="Times New Roman" w:cs="Times New Roman"/>
                <w:b/>
                <w:bCs/>
                <w:i/>
              </w:rPr>
            </w:pPr>
          </w:p>
        </w:tc>
        <w:tc>
          <w:tcPr>
            <w:tcW w:w="4961" w:type="dxa"/>
            <w:tcBorders>
              <w:top w:val="single" w:sz="4" w:space="0" w:color="auto"/>
              <w:left w:val="single" w:sz="4" w:space="0" w:color="auto"/>
              <w:bottom w:val="single" w:sz="4" w:space="0" w:color="auto"/>
              <w:right w:val="single" w:sz="4" w:space="0" w:color="auto"/>
            </w:tcBorders>
          </w:tcPr>
          <w:p w:rsidR="00874E3C" w:rsidRPr="00B25679" w:rsidRDefault="00874E3C" w:rsidP="00FB4F48">
            <w:pPr>
              <w:pStyle w:val="s1"/>
              <w:shd w:val="clear" w:color="auto" w:fill="FFFFFF"/>
              <w:spacing w:before="0" w:beforeAutospacing="0" w:after="0" w:afterAutospacing="0" w:line="23" w:lineRule="atLeast"/>
              <w:rPr>
                <w:rFonts w:eastAsiaTheme="minorHAnsi"/>
                <w:bCs/>
                <w:iCs/>
                <w:sz w:val="22"/>
                <w:szCs w:val="22"/>
                <w:lang w:eastAsia="en-US"/>
              </w:rPr>
            </w:pPr>
          </w:p>
        </w:tc>
        <w:tc>
          <w:tcPr>
            <w:tcW w:w="6662" w:type="dxa"/>
            <w:tcBorders>
              <w:top w:val="single" w:sz="4" w:space="0" w:color="auto"/>
              <w:left w:val="single" w:sz="4" w:space="0" w:color="auto"/>
              <w:bottom w:val="single" w:sz="4" w:space="0" w:color="auto"/>
              <w:right w:val="single" w:sz="4" w:space="0" w:color="auto"/>
            </w:tcBorders>
          </w:tcPr>
          <w:p w:rsidR="00874E3C" w:rsidRPr="00B25679" w:rsidRDefault="00874E3C" w:rsidP="00FB4F48">
            <w:pPr>
              <w:pStyle w:val="ConsPlusNormal"/>
              <w:spacing w:line="23" w:lineRule="atLeast"/>
              <w:jc w:val="both"/>
              <w:rPr>
                <w:rFonts w:ascii="Times New Roman" w:hAnsi="Times New Roman" w:cs="Times New Roman"/>
                <w:sz w:val="22"/>
                <w:szCs w:val="22"/>
              </w:rPr>
            </w:pPr>
          </w:p>
        </w:tc>
      </w:tr>
    </w:tbl>
    <w:p w:rsidR="00A663B1" w:rsidRPr="00B25679" w:rsidRDefault="00A663B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rPr>
        <w:sectPr w:rsidR="00A663B1" w:rsidRPr="00B25679" w:rsidSect="00152F41">
          <w:pgSz w:w="16838" w:h="11906" w:orient="landscape"/>
          <w:pgMar w:top="851" w:right="1134" w:bottom="1701" w:left="1134" w:header="709" w:footer="709" w:gutter="0"/>
          <w:cols w:space="720"/>
          <w:docGrid w:linePitch="360"/>
        </w:sectPr>
      </w:pPr>
    </w:p>
    <w:p w:rsidR="00C84132" w:rsidRPr="00B25679" w:rsidRDefault="00082D24" w:rsidP="00FB4F48">
      <w:pPr>
        <w:pStyle w:val="1"/>
        <w:spacing w:line="23" w:lineRule="atLeast"/>
        <w:ind w:firstLine="0"/>
        <w:jc w:val="center"/>
        <w:rPr>
          <w:b/>
          <w:bCs/>
          <w:sz w:val="22"/>
          <w:szCs w:val="22"/>
        </w:rPr>
      </w:pPr>
      <w:bookmarkStart w:id="5" w:name="_Toc113637406"/>
      <w:r w:rsidRPr="00B25679">
        <w:rPr>
          <w:b/>
          <w:bCs/>
          <w:sz w:val="22"/>
          <w:szCs w:val="22"/>
        </w:rPr>
        <w:lastRenderedPageBreak/>
        <w:t xml:space="preserve">2. </w:t>
      </w:r>
      <w:r w:rsidR="00FB4F48" w:rsidRPr="00B25679">
        <w:rPr>
          <w:b/>
          <w:bCs/>
          <w:sz w:val="22"/>
          <w:szCs w:val="22"/>
        </w:rPr>
        <w:t>Структура и содержание общеобразовательной дисциплины</w:t>
      </w:r>
      <w:bookmarkEnd w:id="5"/>
    </w:p>
    <w:p w:rsidR="00FB4F48" w:rsidRPr="00B25679" w:rsidRDefault="00FB4F48" w:rsidP="00FB4F48">
      <w:pPr>
        <w:rPr>
          <w:rFonts w:ascii="Times New Roman" w:hAnsi="Times New Roman" w:cs="Times New Roman"/>
          <w:lang w:eastAsia="ru-RU"/>
        </w:rPr>
      </w:pPr>
    </w:p>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rPr>
      </w:pPr>
      <w:r w:rsidRPr="00B25679">
        <w:rPr>
          <w:rFonts w:ascii="Times New Roman" w:eastAsia="Times New Roman" w:hAnsi="Times New Roman" w:cs="Times New Roman"/>
          <w:b/>
        </w:rPr>
        <w:t>2.1. Объем дисциплины и виды учебной работы</w:t>
      </w:r>
    </w:p>
    <w:p w:rsidR="00FB4F48" w:rsidRPr="00B25679" w:rsidRDefault="00FB4F48"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7345"/>
        <w:gridCol w:w="2226"/>
      </w:tblGrid>
      <w:tr w:rsidR="00C84132" w:rsidRPr="00B25679" w:rsidTr="00484901">
        <w:trPr>
          <w:trHeight w:val="870"/>
        </w:trPr>
        <w:tc>
          <w:tcPr>
            <w:tcW w:w="7345" w:type="dxa"/>
            <w:tcBorders>
              <w:top w:val="single" w:sz="6" w:space="0" w:color="000000"/>
              <w:left w:val="single" w:sz="6" w:space="0" w:color="000000"/>
            </w:tcBorders>
            <w:shd w:val="clear" w:color="auto" w:fill="auto"/>
            <w:vAlign w:val="center"/>
          </w:tcPr>
          <w:p w:rsidR="00C84132" w:rsidRPr="00B25679" w:rsidRDefault="00082D24" w:rsidP="00FB4F48">
            <w:pPr>
              <w:spacing w:after="0" w:line="23" w:lineRule="atLeast"/>
              <w:jc w:val="center"/>
              <w:rPr>
                <w:rFonts w:ascii="Times New Roman" w:eastAsia="Times New Roman" w:hAnsi="Times New Roman" w:cs="Times New Roman"/>
                <w:b/>
              </w:rPr>
            </w:pPr>
            <w:r w:rsidRPr="00B25679">
              <w:rPr>
                <w:rFonts w:ascii="Times New Roman" w:eastAsia="Times New Roman" w:hAnsi="Times New Roman" w:cs="Times New Roman"/>
                <w:b/>
              </w:rPr>
              <w:t>Вид учебной работы</w:t>
            </w:r>
          </w:p>
        </w:tc>
        <w:tc>
          <w:tcPr>
            <w:tcW w:w="2226" w:type="dxa"/>
            <w:tcBorders>
              <w:top w:val="single" w:sz="6" w:space="0" w:color="000000"/>
              <w:right w:val="single" w:sz="6" w:space="0" w:color="000000"/>
            </w:tcBorders>
            <w:shd w:val="clear" w:color="auto" w:fill="auto"/>
          </w:tcPr>
          <w:p w:rsidR="00C84132" w:rsidRPr="00B25679" w:rsidRDefault="00082D24" w:rsidP="00FB4F48">
            <w:pPr>
              <w:spacing w:after="0" w:line="23" w:lineRule="atLeast"/>
              <w:jc w:val="center"/>
              <w:rPr>
                <w:rFonts w:ascii="Times New Roman" w:eastAsia="Times New Roman" w:hAnsi="Times New Roman" w:cs="Times New Roman"/>
                <w:b/>
              </w:rPr>
            </w:pPr>
            <w:r w:rsidRPr="00B25679">
              <w:rPr>
                <w:rFonts w:ascii="Times New Roman" w:eastAsia="Times New Roman" w:hAnsi="Times New Roman" w:cs="Times New Roman"/>
                <w:b/>
              </w:rPr>
              <w:t>Базовый уровень</w:t>
            </w:r>
          </w:p>
        </w:tc>
      </w:tr>
      <w:tr w:rsidR="00C84132" w:rsidRPr="00B25679" w:rsidTr="00484901">
        <w:trPr>
          <w:trHeight w:val="460"/>
        </w:trPr>
        <w:tc>
          <w:tcPr>
            <w:tcW w:w="7345" w:type="dxa"/>
            <w:tcBorders>
              <w:left w:val="single" w:sz="6" w:space="0" w:color="000000"/>
            </w:tcBorders>
            <w:shd w:val="clear" w:color="auto" w:fill="auto"/>
          </w:tcPr>
          <w:p w:rsidR="00C84132" w:rsidRPr="00B25679" w:rsidRDefault="00082D24" w:rsidP="00FB4F48">
            <w:pPr>
              <w:spacing w:after="0" w:line="23" w:lineRule="atLeast"/>
              <w:jc w:val="center"/>
              <w:rPr>
                <w:rFonts w:ascii="Times New Roman" w:eastAsia="Times New Roman" w:hAnsi="Times New Roman" w:cs="Times New Roman"/>
                <w:b/>
              </w:rPr>
            </w:pPr>
            <w:r w:rsidRPr="00B25679">
              <w:rPr>
                <w:rFonts w:ascii="Times New Roman" w:eastAsia="Times New Roman" w:hAnsi="Times New Roman" w:cs="Times New Roman"/>
                <w:b/>
              </w:rPr>
              <w:t>Объем образовательной программы дисциплины</w:t>
            </w:r>
          </w:p>
        </w:tc>
        <w:tc>
          <w:tcPr>
            <w:tcW w:w="2226" w:type="dxa"/>
            <w:tcBorders>
              <w:right w:val="single" w:sz="6" w:space="0" w:color="000000"/>
            </w:tcBorders>
            <w:shd w:val="clear" w:color="auto" w:fill="auto"/>
            <w:vAlign w:val="center"/>
          </w:tcPr>
          <w:p w:rsidR="00C84132" w:rsidRPr="00B25679" w:rsidRDefault="003E3C8B" w:rsidP="00FB4F48">
            <w:pPr>
              <w:spacing w:after="0" w:line="23" w:lineRule="atLeast"/>
              <w:jc w:val="center"/>
              <w:rPr>
                <w:rFonts w:ascii="Times New Roman" w:eastAsia="Times New Roman" w:hAnsi="Times New Roman" w:cs="Times New Roman"/>
                <w:b/>
              </w:rPr>
            </w:pPr>
            <w:r w:rsidRPr="00B25679">
              <w:rPr>
                <w:rFonts w:ascii="Times New Roman" w:eastAsia="Times New Roman" w:hAnsi="Times New Roman" w:cs="Times New Roman"/>
                <w:b/>
              </w:rPr>
              <w:t>13</w:t>
            </w:r>
            <w:r w:rsidR="000739C0">
              <w:rPr>
                <w:rFonts w:ascii="Times New Roman" w:eastAsia="Times New Roman" w:hAnsi="Times New Roman" w:cs="Times New Roman"/>
                <w:b/>
              </w:rPr>
              <w:t>5</w:t>
            </w:r>
          </w:p>
        </w:tc>
      </w:tr>
      <w:tr w:rsidR="00C84132" w:rsidRPr="00B25679" w:rsidTr="00484901">
        <w:trPr>
          <w:trHeight w:val="460"/>
        </w:trPr>
        <w:tc>
          <w:tcPr>
            <w:tcW w:w="7345" w:type="dxa"/>
            <w:tcBorders>
              <w:left w:val="single" w:sz="6" w:space="0" w:color="000000"/>
            </w:tcBorders>
            <w:shd w:val="clear" w:color="auto" w:fill="auto"/>
          </w:tcPr>
          <w:p w:rsidR="00C84132" w:rsidRPr="00B25679" w:rsidRDefault="00082D24"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Основное содержание</w:t>
            </w:r>
          </w:p>
        </w:tc>
        <w:tc>
          <w:tcPr>
            <w:tcW w:w="2226" w:type="dxa"/>
            <w:tcBorders>
              <w:right w:val="single" w:sz="6" w:space="0" w:color="000000"/>
            </w:tcBorders>
            <w:shd w:val="clear" w:color="auto" w:fill="auto"/>
            <w:vAlign w:val="center"/>
          </w:tcPr>
          <w:p w:rsidR="00C84132" w:rsidRPr="00B25679" w:rsidRDefault="00431EC3" w:rsidP="007F40E0">
            <w:pPr>
              <w:spacing w:after="0" w:line="23" w:lineRule="atLeast"/>
              <w:jc w:val="center"/>
              <w:rPr>
                <w:rFonts w:ascii="Times New Roman" w:eastAsia="Times New Roman" w:hAnsi="Times New Roman" w:cs="Times New Roman"/>
                <w:b/>
              </w:rPr>
            </w:pPr>
            <w:r w:rsidRPr="00B25679">
              <w:rPr>
                <w:rFonts w:ascii="Times New Roman" w:eastAsia="Times New Roman" w:hAnsi="Times New Roman" w:cs="Times New Roman"/>
                <w:b/>
              </w:rPr>
              <w:t>1</w:t>
            </w:r>
            <w:r w:rsidR="000739C0">
              <w:rPr>
                <w:rFonts w:ascii="Times New Roman" w:eastAsia="Times New Roman" w:hAnsi="Times New Roman" w:cs="Times New Roman"/>
                <w:b/>
              </w:rPr>
              <w:t>2</w:t>
            </w:r>
            <w:r w:rsidRPr="00B25679">
              <w:rPr>
                <w:rFonts w:ascii="Times New Roman" w:eastAsia="Times New Roman" w:hAnsi="Times New Roman" w:cs="Times New Roman"/>
                <w:b/>
              </w:rPr>
              <w:t>6</w:t>
            </w:r>
          </w:p>
        </w:tc>
      </w:tr>
      <w:tr w:rsidR="00C84132" w:rsidRPr="00B25679" w:rsidTr="00484901">
        <w:trPr>
          <w:trHeight w:val="490"/>
        </w:trPr>
        <w:tc>
          <w:tcPr>
            <w:tcW w:w="9571" w:type="dxa"/>
            <w:gridSpan w:val="2"/>
            <w:tcBorders>
              <w:left w:val="single" w:sz="6" w:space="0" w:color="000000"/>
              <w:right w:val="single" w:sz="6" w:space="0" w:color="000000"/>
            </w:tcBorders>
            <w:shd w:val="clear" w:color="auto" w:fill="auto"/>
            <w:vAlign w:val="center"/>
            <w:hideMark/>
          </w:tcPr>
          <w:p w:rsidR="00C84132" w:rsidRPr="00B25679" w:rsidRDefault="00082D24" w:rsidP="00FB4F48">
            <w:pPr>
              <w:suppressAutoHyphens/>
              <w:spacing w:after="0" w:line="23" w:lineRule="atLeast"/>
              <w:rPr>
                <w:rFonts w:ascii="Times New Roman" w:eastAsia="Times New Roman" w:hAnsi="Times New Roman" w:cs="Times New Roman"/>
                <w:iCs/>
              </w:rPr>
            </w:pPr>
            <w:r w:rsidRPr="00B25679">
              <w:rPr>
                <w:rFonts w:ascii="Times New Roman" w:eastAsia="Times New Roman" w:hAnsi="Times New Roman" w:cs="Times New Roman"/>
              </w:rPr>
              <w:t>в т. ч.:</w:t>
            </w:r>
          </w:p>
        </w:tc>
      </w:tr>
      <w:tr w:rsidR="00C84132" w:rsidRPr="00B25679" w:rsidTr="00484901">
        <w:trPr>
          <w:trHeight w:val="490"/>
        </w:trPr>
        <w:tc>
          <w:tcPr>
            <w:tcW w:w="7345" w:type="dxa"/>
            <w:tcBorders>
              <w:left w:val="single" w:sz="6" w:space="0" w:color="000000"/>
            </w:tcBorders>
            <w:shd w:val="clear" w:color="auto" w:fill="auto"/>
            <w:vAlign w:val="center"/>
            <w:hideMark/>
          </w:tcPr>
          <w:p w:rsidR="00C84132" w:rsidRPr="00B25679" w:rsidRDefault="00082D24" w:rsidP="00FB4F48">
            <w:pPr>
              <w:suppressAutoHyphens/>
              <w:spacing w:after="0" w:line="23" w:lineRule="atLeast"/>
              <w:rPr>
                <w:rFonts w:ascii="Times New Roman" w:eastAsia="Times New Roman" w:hAnsi="Times New Roman" w:cs="Times New Roman"/>
              </w:rPr>
            </w:pPr>
            <w:r w:rsidRPr="00B25679">
              <w:rPr>
                <w:rFonts w:ascii="Times New Roman" w:eastAsia="Times New Roman" w:hAnsi="Times New Roman" w:cs="Times New Roman"/>
              </w:rPr>
              <w:t>теоретическое обучение</w:t>
            </w:r>
          </w:p>
        </w:tc>
        <w:tc>
          <w:tcPr>
            <w:tcW w:w="2226" w:type="dxa"/>
            <w:tcBorders>
              <w:right w:val="single" w:sz="4" w:space="0" w:color="000000"/>
            </w:tcBorders>
            <w:shd w:val="clear" w:color="auto" w:fill="auto"/>
            <w:vAlign w:val="center"/>
          </w:tcPr>
          <w:p w:rsidR="00C84132" w:rsidRPr="00B25679" w:rsidRDefault="000739C0" w:rsidP="00FB4F48">
            <w:pPr>
              <w:suppressAutoHyphens/>
              <w:spacing w:after="0" w:line="23" w:lineRule="atLeast"/>
              <w:jc w:val="center"/>
              <w:rPr>
                <w:rFonts w:ascii="Times New Roman" w:eastAsia="Times New Roman" w:hAnsi="Times New Roman" w:cs="Times New Roman"/>
              </w:rPr>
            </w:pPr>
            <w:r>
              <w:rPr>
                <w:rFonts w:ascii="Times New Roman" w:eastAsia="Times New Roman" w:hAnsi="Times New Roman" w:cs="Times New Roman"/>
              </w:rPr>
              <w:t>7</w:t>
            </w:r>
            <w:r w:rsidR="006B18CB">
              <w:rPr>
                <w:rFonts w:ascii="Times New Roman" w:eastAsia="Times New Roman" w:hAnsi="Times New Roman" w:cs="Times New Roman"/>
              </w:rPr>
              <w:t>6</w:t>
            </w:r>
          </w:p>
        </w:tc>
      </w:tr>
      <w:tr w:rsidR="00C84132" w:rsidRPr="00B25679" w:rsidTr="00484901">
        <w:trPr>
          <w:trHeight w:val="490"/>
        </w:trPr>
        <w:tc>
          <w:tcPr>
            <w:tcW w:w="7345" w:type="dxa"/>
            <w:tcBorders>
              <w:left w:val="single" w:sz="6" w:space="0" w:color="000000"/>
            </w:tcBorders>
            <w:shd w:val="clear" w:color="auto" w:fill="auto"/>
            <w:vAlign w:val="center"/>
            <w:hideMark/>
          </w:tcPr>
          <w:p w:rsidR="00C84132" w:rsidRPr="00B25679" w:rsidRDefault="00082D24" w:rsidP="00FB4F48">
            <w:pPr>
              <w:suppressAutoHyphens/>
              <w:spacing w:after="0" w:line="23" w:lineRule="atLeast"/>
              <w:rPr>
                <w:rFonts w:ascii="Times New Roman" w:eastAsia="Times New Roman" w:hAnsi="Times New Roman" w:cs="Times New Roman"/>
              </w:rPr>
            </w:pPr>
            <w:r w:rsidRPr="00B25679">
              <w:rPr>
                <w:rFonts w:ascii="Times New Roman" w:eastAsia="Times New Roman" w:hAnsi="Times New Roman" w:cs="Times New Roman"/>
              </w:rPr>
              <w:t>практические занятия</w:t>
            </w:r>
          </w:p>
        </w:tc>
        <w:tc>
          <w:tcPr>
            <w:tcW w:w="2226" w:type="dxa"/>
            <w:tcBorders>
              <w:right w:val="single" w:sz="4" w:space="0" w:color="000000"/>
            </w:tcBorders>
            <w:shd w:val="clear" w:color="auto" w:fill="auto"/>
            <w:vAlign w:val="center"/>
          </w:tcPr>
          <w:p w:rsidR="00C84132" w:rsidRPr="00B25679" w:rsidRDefault="000739C0" w:rsidP="00C72A74">
            <w:pPr>
              <w:suppressAutoHyphens/>
              <w:spacing w:after="0" w:line="23" w:lineRule="atLeast"/>
              <w:jc w:val="center"/>
              <w:rPr>
                <w:rFonts w:ascii="Times New Roman" w:eastAsia="Times New Roman" w:hAnsi="Times New Roman" w:cs="Times New Roman"/>
              </w:rPr>
            </w:pPr>
            <w:r>
              <w:rPr>
                <w:rFonts w:ascii="Times New Roman" w:eastAsia="Times New Roman" w:hAnsi="Times New Roman" w:cs="Times New Roman"/>
              </w:rPr>
              <w:t>50</w:t>
            </w:r>
          </w:p>
        </w:tc>
      </w:tr>
      <w:tr w:rsidR="000739C0" w:rsidRPr="00B25679" w:rsidTr="00484901">
        <w:trPr>
          <w:trHeight w:val="490"/>
        </w:trPr>
        <w:tc>
          <w:tcPr>
            <w:tcW w:w="7345" w:type="dxa"/>
            <w:tcBorders>
              <w:left w:val="single" w:sz="6" w:space="0" w:color="000000"/>
            </w:tcBorders>
            <w:shd w:val="clear" w:color="auto" w:fill="auto"/>
            <w:vAlign w:val="center"/>
          </w:tcPr>
          <w:p w:rsidR="000739C0" w:rsidRPr="00B25679" w:rsidRDefault="000739C0" w:rsidP="00FB4F48">
            <w:pPr>
              <w:suppressAutoHyphens/>
              <w:spacing w:after="0" w:line="23" w:lineRule="atLeast"/>
              <w:rPr>
                <w:rFonts w:ascii="Times New Roman" w:eastAsia="Times New Roman" w:hAnsi="Times New Roman" w:cs="Times New Roman"/>
              </w:rPr>
            </w:pPr>
            <w:r>
              <w:rPr>
                <w:rStyle w:val="212pt"/>
                <w:rFonts w:ascii="Times New Roman" w:hAnsi="Times New Roman" w:cs="Times New Roman"/>
                <w:sz w:val="22"/>
                <w:szCs w:val="22"/>
              </w:rPr>
              <w:t>с</w:t>
            </w:r>
            <w:r w:rsidRPr="00054F55">
              <w:rPr>
                <w:rStyle w:val="212pt"/>
                <w:rFonts w:ascii="Times New Roman" w:hAnsi="Times New Roman" w:cs="Times New Roman"/>
                <w:sz w:val="22"/>
                <w:szCs w:val="22"/>
              </w:rPr>
              <w:t>амостоятельная работа</w:t>
            </w:r>
          </w:p>
        </w:tc>
        <w:tc>
          <w:tcPr>
            <w:tcW w:w="2226" w:type="dxa"/>
            <w:tcBorders>
              <w:right w:val="single" w:sz="4" w:space="0" w:color="000000"/>
            </w:tcBorders>
            <w:shd w:val="clear" w:color="auto" w:fill="auto"/>
            <w:vAlign w:val="center"/>
          </w:tcPr>
          <w:p w:rsidR="000739C0" w:rsidRPr="00B25679" w:rsidRDefault="000739C0" w:rsidP="00C72A74">
            <w:pPr>
              <w:suppressAutoHyphens/>
              <w:spacing w:after="0" w:line="23" w:lineRule="atLeast"/>
              <w:jc w:val="center"/>
              <w:rPr>
                <w:rFonts w:ascii="Times New Roman" w:eastAsia="Times New Roman" w:hAnsi="Times New Roman" w:cs="Times New Roman"/>
              </w:rPr>
            </w:pPr>
            <w:r>
              <w:rPr>
                <w:rFonts w:ascii="Times New Roman" w:eastAsia="Times New Roman" w:hAnsi="Times New Roman" w:cs="Times New Roman"/>
              </w:rPr>
              <w:t>5</w:t>
            </w:r>
          </w:p>
        </w:tc>
      </w:tr>
      <w:tr w:rsidR="000739C0" w:rsidRPr="00B25679" w:rsidTr="00484901">
        <w:trPr>
          <w:trHeight w:val="490"/>
        </w:trPr>
        <w:tc>
          <w:tcPr>
            <w:tcW w:w="7345" w:type="dxa"/>
            <w:tcBorders>
              <w:left w:val="single" w:sz="6" w:space="0" w:color="000000"/>
            </w:tcBorders>
            <w:shd w:val="clear" w:color="auto" w:fill="auto"/>
            <w:vAlign w:val="center"/>
          </w:tcPr>
          <w:p w:rsidR="000739C0" w:rsidRPr="00B25679" w:rsidRDefault="000739C0" w:rsidP="00FB4F48">
            <w:pPr>
              <w:suppressAutoHyphens/>
              <w:spacing w:after="0" w:line="23" w:lineRule="atLeast"/>
              <w:rPr>
                <w:rFonts w:ascii="Times New Roman" w:eastAsia="Times New Roman" w:hAnsi="Times New Roman" w:cs="Times New Roman"/>
              </w:rPr>
            </w:pPr>
            <w:r w:rsidRPr="00054F55">
              <w:rPr>
                <w:rStyle w:val="212pt"/>
                <w:rFonts w:ascii="Times New Roman" w:hAnsi="Times New Roman" w:cs="Times New Roman"/>
                <w:sz w:val="22"/>
                <w:szCs w:val="22"/>
              </w:rPr>
              <w:t>консультация</w:t>
            </w:r>
          </w:p>
        </w:tc>
        <w:tc>
          <w:tcPr>
            <w:tcW w:w="2226" w:type="dxa"/>
            <w:tcBorders>
              <w:right w:val="single" w:sz="4" w:space="0" w:color="000000"/>
            </w:tcBorders>
            <w:shd w:val="clear" w:color="auto" w:fill="auto"/>
            <w:vAlign w:val="center"/>
          </w:tcPr>
          <w:p w:rsidR="000739C0" w:rsidRPr="00B25679" w:rsidRDefault="000739C0" w:rsidP="00C72A74">
            <w:pPr>
              <w:suppressAutoHyphens/>
              <w:spacing w:after="0" w:line="23" w:lineRule="atLeast"/>
              <w:jc w:val="center"/>
              <w:rPr>
                <w:rFonts w:ascii="Times New Roman" w:eastAsia="Times New Roman" w:hAnsi="Times New Roman" w:cs="Times New Roman"/>
              </w:rPr>
            </w:pPr>
            <w:r>
              <w:rPr>
                <w:rFonts w:ascii="Times New Roman" w:eastAsia="Times New Roman" w:hAnsi="Times New Roman" w:cs="Times New Roman"/>
              </w:rPr>
              <w:t>1</w:t>
            </w:r>
          </w:p>
        </w:tc>
      </w:tr>
      <w:tr w:rsidR="00C84132" w:rsidRPr="00B25679" w:rsidTr="00484901">
        <w:trPr>
          <w:trHeight w:val="331"/>
        </w:trPr>
        <w:tc>
          <w:tcPr>
            <w:tcW w:w="7345" w:type="dxa"/>
            <w:tcBorders>
              <w:left w:val="single" w:sz="6" w:space="0" w:color="000000"/>
              <w:bottom w:val="single" w:sz="6" w:space="0" w:color="000000"/>
            </w:tcBorders>
            <w:shd w:val="clear" w:color="auto" w:fill="auto"/>
            <w:vAlign w:val="center"/>
            <w:hideMark/>
          </w:tcPr>
          <w:p w:rsidR="00C84132" w:rsidRPr="00B25679" w:rsidRDefault="00082D24" w:rsidP="00FB4F48">
            <w:pPr>
              <w:suppressAutoHyphens/>
              <w:spacing w:after="0" w:line="23" w:lineRule="atLeast"/>
              <w:rPr>
                <w:rFonts w:ascii="Times New Roman" w:eastAsia="Times New Roman" w:hAnsi="Times New Roman" w:cs="Times New Roman"/>
                <w:b/>
                <w:i/>
              </w:rPr>
            </w:pPr>
            <w:r w:rsidRPr="00B25679">
              <w:rPr>
                <w:rFonts w:ascii="Times New Roman" w:eastAsia="Times New Roman" w:hAnsi="Times New Roman" w:cs="Times New Roman"/>
                <w:b/>
                <w:iCs/>
              </w:rPr>
              <w:t>Промежуточная аттестация (</w:t>
            </w:r>
            <w:r w:rsidR="00563780" w:rsidRPr="00B25679">
              <w:rPr>
                <w:rFonts w:ascii="Times New Roman" w:eastAsia="Times New Roman" w:hAnsi="Times New Roman" w:cs="Times New Roman"/>
                <w:b/>
              </w:rPr>
              <w:t>Экзамен</w:t>
            </w:r>
            <w:r w:rsidRPr="00B25679">
              <w:rPr>
                <w:rFonts w:ascii="Times New Roman" w:eastAsia="Times New Roman" w:hAnsi="Times New Roman" w:cs="Times New Roman"/>
                <w:b/>
                <w:iCs/>
              </w:rPr>
              <w:t>)</w:t>
            </w:r>
          </w:p>
        </w:tc>
        <w:tc>
          <w:tcPr>
            <w:tcW w:w="2226" w:type="dxa"/>
            <w:tcBorders>
              <w:bottom w:val="single" w:sz="6" w:space="0" w:color="000000"/>
              <w:right w:val="single" w:sz="6" w:space="0" w:color="000000"/>
            </w:tcBorders>
            <w:shd w:val="clear" w:color="auto" w:fill="auto"/>
            <w:vAlign w:val="center"/>
          </w:tcPr>
          <w:p w:rsidR="00C84132" w:rsidRPr="00B25679" w:rsidRDefault="000739C0" w:rsidP="00FB4F48">
            <w:pPr>
              <w:suppressAutoHyphens/>
              <w:spacing w:after="0" w:line="23" w:lineRule="atLeast"/>
              <w:jc w:val="center"/>
              <w:rPr>
                <w:rFonts w:ascii="Times New Roman" w:eastAsia="Times New Roman" w:hAnsi="Times New Roman" w:cs="Times New Roman"/>
                <w:b/>
              </w:rPr>
            </w:pPr>
            <w:r>
              <w:rPr>
                <w:rFonts w:ascii="Times New Roman" w:eastAsia="Times New Roman" w:hAnsi="Times New Roman" w:cs="Times New Roman"/>
                <w:b/>
              </w:rPr>
              <w:t>4</w:t>
            </w:r>
          </w:p>
        </w:tc>
      </w:tr>
    </w:tbl>
    <w:p w:rsidR="00C84132" w:rsidRPr="00B25679"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rPr>
      </w:pPr>
    </w:p>
    <w:p w:rsidR="00C84132" w:rsidRPr="00B25679" w:rsidRDefault="00C84132" w:rsidP="00FB4F48">
      <w:pPr>
        <w:spacing w:after="0" w:line="23" w:lineRule="atLeast"/>
        <w:jc w:val="center"/>
        <w:rPr>
          <w:rFonts w:ascii="Times New Roman" w:eastAsia="Times New Roman" w:hAnsi="Times New Roman" w:cs="Times New Roman"/>
          <w:b/>
          <w:color w:val="000000"/>
        </w:rPr>
        <w:sectPr w:rsidR="00C84132" w:rsidRPr="00B25679">
          <w:pgSz w:w="11907" w:h="16840"/>
          <w:pgMar w:top="1134" w:right="851" w:bottom="992" w:left="851" w:header="709" w:footer="709" w:gutter="0"/>
          <w:cols w:space="720"/>
          <w:docGrid w:linePitch="360"/>
        </w:sectPr>
      </w:pPr>
    </w:p>
    <w:p w:rsidR="007724BB" w:rsidRPr="00B25679" w:rsidRDefault="007724BB" w:rsidP="00FB4F48">
      <w:pPr>
        <w:spacing w:after="0" w:line="23" w:lineRule="atLeast"/>
        <w:rPr>
          <w:rFonts w:ascii="Times New Roman" w:eastAsia="Times New Roman" w:hAnsi="Times New Roman" w:cs="Times New Roman"/>
          <w:b/>
          <w:bCs/>
          <w:lang w:eastAsia="ru-RU"/>
        </w:rPr>
      </w:pPr>
      <w:r w:rsidRPr="00B25679">
        <w:rPr>
          <w:rFonts w:ascii="Times New Roman" w:eastAsia="Times New Roman" w:hAnsi="Times New Roman" w:cs="Times New Roman"/>
          <w:b/>
          <w:lang w:eastAsia="ru-RU"/>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9712"/>
        <w:gridCol w:w="1013"/>
        <w:gridCol w:w="2583"/>
      </w:tblGrid>
      <w:tr w:rsidR="00C84132" w:rsidRPr="00B25679" w:rsidTr="007B4ED7">
        <w:trPr>
          <w:trHeight w:val="20"/>
        </w:trPr>
        <w:tc>
          <w:tcPr>
            <w:tcW w:w="678" w:type="pct"/>
            <w:vAlign w:val="center"/>
          </w:tcPr>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rPr>
            </w:pPr>
            <w:r w:rsidRPr="00B25679">
              <w:rPr>
                <w:rFonts w:ascii="Times New Roman" w:eastAsia="Times New Roman" w:hAnsi="Times New Roman" w:cs="Times New Roman"/>
                <w:b/>
              </w:rPr>
              <w:t>Наименование разделов и тем</w:t>
            </w:r>
          </w:p>
        </w:tc>
        <w:tc>
          <w:tcPr>
            <w:tcW w:w="3154" w:type="pct"/>
            <w:vAlign w:val="center"/>
          </w:tcPr>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ascii="Times New Roman" w:eastAsia="Times New Roman" w:hAnsi="Times New Roman" w:cs="Times New Roman"/>
                <w:b/>
              </w:rPr>
            </w:pPr>
            <w:r w:rsidRPr="00B25679">
              <w:rPr>
                <w:rFonts w:ascii="Times New Roman" w:eastAsia="Times New Roman" w:hAnsi="Times New Roman" w:cs="Times New Roman"/>
                <w:b/>
              </w:rPr>
              <w:t xml:space="preserve">Содержание учебного материала, </w:t>
            </w:r>
            <w:r w:rsidR="00C759E4" w:rsidRPr="00B25679">
              <w:rPr>
                <w:rFonts w:ascii="Times New Roman" w:eastAsia="Times New Roman" w:hAnsi="Times New Roman" w:cs="Times New Roman"/>
                <w:b/>
              </w:rPr>
              <w:br/>
            </w:r>
            <w:r w:rsidRPr="00B25679">
              <w:rPr>
                <w:rFonts w:ascii="Times New Roman" w:eastAsia="Times New Roman" w:hAnsi="Times New Roman" w:cs="Times New Roman"/>
                <w:b/>
              </w:rPr>
              <w:t xml:space="preserve">лабораторные и практические работы, </w:t>
            </w:r>
            <w:r w:rsidR="00CA4FBE" w:rsidRPr="00B25679">
              <w:rPr>
                <w:rFonts w:ascii="Times New Roman" w:eastAsia="Times New Roman" w:hAnsi="Times New Roman" w:cs="Times New Roman"/>
                <w:b/>
              </w:rPr>
              <w:t>прикладной модуль</w:t>
            </w:r>
            <w:r w:rsidR="00C759E4" w:rsidRPr="00B25679">
              <w:rPr>
                <w:rFonts w:ascii="Times New Roman" w:eastAsia="Times New Roman" w:hAnsi="Times New Roman" w:cs="Times New Roman"/>
              </w:rPr>
              <w:br/>
            </w:r>
            <w:r w:rsidRPr="00B25679">
              <w:rPr>
                <w:rFonts w:ascii="Times New Roman" w:eastAsia="Times New Roman" w:hAnsi="Times New Roman" w:cs="Times New Roman"/>
              </w:rPr>
              <w:t>(если предусмотрены)</w:t>
            </w:r>
          </w:p>
        </w:tc>
        <w:tc>
          <w:tcPr>
            <w:tcW w:w="329" w:type="pct"/>
            <w:vAlign w:val="center"/>
          </w:tcPr>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rPr>
            </w:pPr>
            <w:r w:rsidRPr="00B25679">
              <w:rPr>
                <w:rFonts w:ascii="Times New Roman" w:eastAsia="Times New Roman" w:hAnsi="Times New Roman" w:cs="Times New Roman"/>
                <w:b/>
              </w:rPr>
              <w:t>Объем часов</w:t>
            </w:r>
          </w:p>
        </w:tc>
        <w:tc>
          <w:tcPr>
            <w:tcW w:w="839" w:type="pct"/>
            <w:vAlign w:val="center"/>
          </w:tcPr>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rPr>
            </w:pPr>
            <w:r w:rsidRPr="00B25679">
              <w:rPr>
                <w:rFonts w:ascii="Times New Roman" w:eastAsia="Times New Roman" w:hAnsi="Times New Roman" w:cs="Times New Roman"/>
                <w:b/>
              </w:rPr>
              <w:t xml:space="preserve">Формируемые общие и профессиональные компетенции </w:t>
            </w:r>
          </w:p>
        </w:tc>
      </w:tr>
      <w:tr w:rsidR="00C84132" w:rsidRPr="00B25679" w:rsidTr="007B4ED7">
        <w:trPr>
          <w:trHeight w:val="20"/>
        </w:trPr>
        <w:tc>
          <w:tcPr>
            <w:tcW w:w="678" w:type="pct"/>
            <w:vAlign w:val="center"/>
          </w:tcPr>
          <w:p w:rsidR="00C84132" w:rsidRPr="00B25679" w:rsidRDefault="00082D24" w:rsidP="00FB4F48">
            <w:pPr>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1</w:t>
            </w:r>
          </w:p>
        </w:tc>
        <w:tc>
          <w:tcPr>
            <w:tcW w:w="3154" w:type="pct"/>
            <w:vAlign w:val="center"/>
          </w:tcPr>
          <w:p w:rsidR="00C84132" w:rsidRPr="00B25679" w:rsidRDefault="00082D24" w:rsidP="00FB4F48">
            <w:pPr>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2</w:t>
            </w:r>
          </w:p>
        </w:tc>
        <w:tc>
          <w:tcPr>
            <w:tcW w:w="329" w:type="pct"/>
            <w:vAlign w:val="center"/>
          </w:tcPr>
          <w:p w:rsidR="00C84132" w:rsidRPr="00B25679" w:rsidRDefault="00082D24" w:rsidP="00FB4F48">
            <w:pPr>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3</w:t>
            </w:r>
          </w:p>
        </w:tc>
        <w:tc>
          <w:tcPr>
            <w:tcW w:w="839" w:type="pct"/>
            <w:vAlign w:val="center"/>
          </w:tcPr>
          <w:p w:rsidR="00C84132" w:rsidRPr="00B25679" w:rsidRDefault="00082D24" w:rsidP="00FB4F48">
            <w:pPr>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4</w:t>
            </w:r>
          </w:p>
        </w:tc>
      </w:tr>
      <w:tr w:rsidR="0004369F" w:rsidRPr="00B25679" w:rsidTr="007B4ED7">
        <w:trPr>
          <w:trHeight w:val="20"/>
        </w:trPr>
        <w:tc>
          <w:tcPr>
            <w:tcW w:w="3832" w:type="pct"/>
            <w:gridSpan w:val="2"/>
          </w:tcPr>
          <w:p w:rsidR="0004369F" w:rsidRPr="00B25679"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 xml:space="preserve">Раздел 1. </w:t>
            </w:r>
            <w:r w:rsidRPr="00B25679">
              <w:rPr>
                <w:rFonts w:ascii="Times New Roman" w:eastAsia="Times New Roman" w:hAnsi="Times New Roman" w:cs="Times New Roman"/>
                <w:b/>
                <w:bCs/>
                <w:color w:val="000000"/>
              </w:rPr>
              <w:t>Россия в годы Первой мировой войны и Первая мировая война и послевоенный кризис Великой Российской революции (1914–1922)</w:t>
            </w:r>
          </w:p>
        </w:tc>
        <w:tc>
          <w:tcPr>
            <w:tcW w:w="329" w:type="pct"/>
            <w:vAlign w:val="center"/>
          </w:tcPr>
          <w:p w:rsidR="0004369F" w:rsidRPr="00B25679" w:rsidRDefault="00C4723D" w:rsidP="00C4723D">
            <w:pPr>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2</w:t>
            </w:r>
            <w:r w:rsidR="009B68F8">
              <w:rPr>
                <w:rFonts w:ascii="Times New Roman" w:eastAsia="Times New Roman" w:hAnsi="Times New Roman" w:cs="Times New Roman"/>
                <w:b/>
                <w:bCs/>
                <w:lang w:eastAsia="ru-RU"/>
              </w:rPr>
              <w:t>0</w:t>
            </w:r>
          </w:p>
        </w:tc>
        <w:tc>
          <w:tcPr>
            <w:tcW w:w="839" w:type="pct"/>
            <w:shd w:val="clear" w:color="auto" w:fill="FFFFFF" w:themeFill="background1"/>
            <w:vAlign w:val="center"/>
          </w:tcPr>
          <w:p w:rsidR="0004369F" w:rsidRPr="00B25679"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01</w:t>
            </w:r>
            <w:r w:rsidR="0036339F" w:rsidRPr="00B25679">
              <w:rPr>
                <w:rFonts w:ascii="Times New Roman" w:eastAsia="Times New Roman" w:hAnsi="Times New Roman" w:cs="Times New Roman"/>
                <w:color w:val="000000"/>
              </w:rPr>
              <w:t xml:space="preserve">, </w:t>
            </w:r>
            <w:r w:rsidRPr="00B25679">
              <w:rPr>
                <w:rFonts w:ascii="Times New Roman" w:eastAsia="Times New Roman" w:hAnsi="Times New Roman" w:cs="Times New Roman"/>
                <w:color w:val="000000"/>
              </w:rPr>
              <w:t>ОК 02</w:t>
            </w:r>
            <w:r w:rsidR="0036339F" w:rsidRPr="00B25679">
              <w:rPr>
                <w:rFonts w:ascii="Times New Roman" w:eastAsia="Times New Roman" w:hAnsi="Times New Roman" w:cs="Times New Roman"/>
                <w:color w:val="000000"/>
              </w:rPr>
              <w:t xml:space="preserve">, </w:t>
            </w:r>
            <w:r w:rsidRPr="00B25679">
              <w:rPr>
                <w:rFonts w:ascii="Times New Roman" w:eastAsia="Times New Roman" w:hAnsi="Times New Roman" w:cs="Times New Roman"/>
                <w:color w:val="000000"/>
              </w:rPr>
              <w:t>ОК 04</w:t>
            </w:r>
            <w:r w:rsidR="0036339F" w:rsidRPr="00B25679">
              <w:rPr>
                <w:rFonts w:ascii="Times New Roman" w:eastAsia="Times New Roman" w:hAnsi="Times New Roman" w:cs="Times New Roman"/>
                <w:color w:val="000000"/>
              </w:rPr>
              <w:t xml:space="preserve">, </w:t>
            </w:r>
          </w:p>
          <w:p w:rsidR="0004369F" w:rsidRPr="00B25679"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05</w:t>
            </w:r>
            <w:r w:rsidR="0036339F" w:rsidRPr="00B25679">
              <w:rPr>
                <w:rFonts w:ascii="Times New Roman" w:eastAsia="Times New Roman" w:hAnsi="Times New Roman" w:cs="Times New Roman"/>
                <w:color w:val="000000"/>
              </w:rPr>
              <w:t xml:space="preserve">, </w:t>
            </w:r>
            <w:r w:rsidRPr="00B25679">
              <w:rPr>
                <w:rFonts w:ascii="Times New Roman" w:eastAsia="Times New Roman" w:hAnsi="Times New Roman" w:cs="Times New Roman"/>
                <w:color w:val="000000"/>
              </w:rPr>
              <w:t>ОК 06</w:t>
            </w:r>
          </w:p>
        </w:tc>
      </w:tr>
      <w:tr w:rsidR="0004369F" w:rsidRPr="00B25679" w:rsidTr="007B4ED7">
        <w:trPr>
          <w:trHeight w:val="20"/>
        </w:trPr>
        <w:tc>
          <w:tcPr>
            <w:tcW w:w="678" w:type="pct"/>
            <w:vMerge w:val="restart"/>
          </w:tcPr>
          <w:p w:rsidR="0004369F" w:rsidRPr="00B25679" w:rsidRDefault="0004369F" w:rsidP="00FB4F48">
            <w:pPr>
              <w:spacing w:after="0" w:line="23" w:lineRule="atLeast"/>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Тема 1.1.</w:t>
            </w:r>
          </w:p>
          <w:p w:rsidR="0004369F" w:rsidRPr="00B25679" w:rsidRDefault="0004369F" w:rsidP="00C87544">
            <w:pPr>
              <w:spacing w:after="0" w:line="23" w:lineRule="atLeast"/>
              <w:rPr>
                <w:rFonts w:ascii="Times New Roman" w:eastAsia="Times New Roman" w:hAnsi="Times New Roman" w:cs="Times New Roman"/>
                <w:b/>
                <w:bCs/>
                <w:lang w:eastAsia="ru-RU"/>
              </w:rPr>
            </w:pPr>
            <w:r w:rsidRPr="00B25679">
              <w:rPr>
                <w:rFonts w:ascii="Times New Roman" w:eastAsia="Times New Roman" w:hAnsi="Times New Roman" w:cs="Times New Roman"/>
                <w:b/>
              </w:rPr>
              <w:t>Россия и мир в годы Первой мировой войны</w:t>
            </w:r>
          </w:p>
        </w:tc>
        <w:tc>
          <w:tcPr>
            <w:tcW w:w="3154" w:type="pct"/>
          </w:tcPr>
          <w:p w:rsidR="0004369F" w:rsidRPr="00B25679" w:rsidRDefault="0004369F" w:rsidP="00FB4F48">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Основное содержание</w:t>
            </w:r>
          </w:p>
        </w:tc>
        <w:tc>
          <w:tcPr>
            <w:tcW w:w="329" w:type="pct"/>
            <w:vAlign w:val="center"/>
          </w:tcPr>
          <w:p w:rsidR="0004369F" w:rsidRPr="00B25679" w:rsidRDefault="009B68F8" w:rsidP="00FB4F48">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839" w:type="pct"/>
            <w:vMerge w:val="restart"/>
            <w:shd w:val="clear" w:color="auto" w:fill="FFFFFF" w:themeFill="background1"/>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04369F" w:rsidRPr="00B25679" w:rsidRDefault="0004369F" w:rsidP="00D85EE2">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06</w:t>
            </w:r>
          </w:p>
        </w:tc>
      </w:tr>
      <w:tr w:rsidR="0004369F" w:rsidRPr="00B25679" w:rsidTr="007B4ED7">
        <w:trPr>
          <w:trHeight w:val="20"/>
        </w:trPr>
        <w:tc>
          <w:tcPr>
            <w:tcW w:w="678" w:type="pct"/>
            <w:vMerge/>
          </w:tcPr>
          <w:p w:rsidR="0004369F" w:rsidRPr="00B25679" w:rsidRDefault="0004369F" w:rsidP="00FB4F48">
            <w:pPr>
              <w:spacing w:after="0" w:line="23" w:lineRule="atLeast"/>
              <w:rPr>
                <w:rFonts w:ascii="Times New Roman" w:eastAsia="Times New Roman" w:hAnsi="Times New Roman" w:cs="Times New Roman"/>
                <w:b/>
                <w:bCs/>
                <w:lang w:eastAsia="ru-RU"/>
              </w:rPr>
            </w:pPr>
          </w:p>
        </w:tc>
        <w:tc>
          <w:tcPr>
            <w:tcW w:w="3154" w:type="pct"/>
          </w:tcPr>
          <w:p w:rsidR="00AE175E" w:rsidRPr="00B25679" w:rsidRDefault="0004369F" w:rsidP="00AE175E">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Новейшая история как этап развития человечества. Мир в начале ХХ в.</w:t>
            </w:r>
            <w:r w:rsidRPr="00B25679">
              <w:rPr>
                <w:rStyle w:val="a6"/>
                <w:rFonts w:ascii="Times New Roman" w:eastAsia="Times New Roman" w:hAnsi="Times New Roman"/>
              </w:rPr>
              <w:footnoteReference w:id="4"/>
            </w:r>
            <w:r w:rsidR="00AE175E" w:rsidRPr="00B25679">
              <w:rPr>
                <w:rFonts w:ascii="Times New Roman" w:eastAsia="Times New Roman" w:hAnsi="Times New Roman" w:cs="Times New Roman"/>
              </w:rPr>
              <w:t>Новейшая история: понятие, хронологические рамки, периодизация</w:t>
            </w:r>
            <w:r w:rsidR="00AE175E" w:rsidRPr="00B25679">
              <w:rPr>
                <w:rFonts w:ascii="Times New Roman" w:eastAsia="Times New Roman" w:hAnsi="Times New Roman" w:cs="Times New Roman"/>
                <w:iCs/>
              </w:rPr>
              <w:t xml:space="preserve">. </w:t>
            </w:r>
            <w:r w:rsidR="00AE175E" w:rsidRPr="00B25679">
              <w:rPr>
                <w:rFonts w:ascii="Times New Roman" w:eastAsia="Times New Roman" w:hAnsi="Times New Roman" w:cs="Times New Roman"/>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04369F" w:rsidRPr="00B25679" w:rsidRDefault="00AE175E" w:rsidP="00AE175E">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Мир империй - наследие XIX в. Империализм</w:t>
            </w:r>
            <w:r w:rsidR="0090382B" w:rsidRPr="00B25679">
              <w:rPr>
                <w:rFonts w:ascii="Times New Roman" w:eastAsia="Times New Roman" w:hAnsi="Times New Roman" w:cs="Times New Roman"/>
              </w:rPr>
              <w:t xml:space="preserve"> и колонии</w:t>
            </w:r>
            <w:r w:rsidRPr="00B25679">
              <w:rPr>
                <w:rFonts w:ascii="Times New Roman" w:eastAsia="Times New Roman" w:hAnsi="Times New Roman" w:cs="Times New Roman"/>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rsidR="0004369F" w:rsidRPr="00B25679" w:rsidRDefault="0004369F" w:rsidP="00FB4F48">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Россия накануне Первой мировой войны: проблемы внутреннего развития, внешняя политика.</w:t>
            </w:r>
          </w:p>
          <w:p w:rsidR="0090382B" w:rsidRPr="00B25679" w:rsidRDefault="0004369F" w:rsidP="0090382B">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bCs/>
              </w:rPr>
              <w:t xml:space="preserve">Причины и начало </w:t>
            </w:r>
            <w:r w:rsidR="007E6EB3" w:rsidRPr="00B25679">
              <w:rPr>
                <w:rFonts w:ascii="Times New Roman" w:eastAsia="Times New Roman" w:hAnsi="Times New Roman" w:cs="Times New Roman"/>
                <w:bCs/>
              </w:rPr>
              <w:t xml:space="preserve">и ход </w:t>
            </w:r>
            <w:r w:rsidRPr="00B25679">
              <w:rPr>
                <w:rFonts w:ascii="Times New Roman" w:eastAsia="Times New Roman" w:hAnsi="Times New Roman" w:cs="Times New Roman"/>
                <w:bCs/>
              </w:rPr>
              <w:t>Первой мировой войны.</w:t>
            </w:r>
            <w:r w:rsidR="0090382B" w:rsidRPr="00B25679">
              <w:rPr>
                <w:rFonts w:ascii="Times New Roman" w:eastAsia="Times New Roman" w:hAnsi="Times New Roman" w:cs="Times New Roman"/>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sidR="007E6EB3" w:rsidRPr="00B25679">
              <w:rPr>
                <w:rFonts w:ascii="Times New Roman" w:eastAsia="Times New Roman" w:hAnsi="Times New Roman" w:cs="Times New Roman"/>
              </w:rPr>
              <w:t>Боевые действия на австро-германском и Кавказском фронтах, взаимодействие с союзниками по Антанте. Брусиловский прорыв и его значение.</w:t>
            </w:r>
            <w:r w:rsidR="0090382B" w:rsidRPr="00B25679">
              <w:rPr>
                <w:rFonts w:ascii="Times New Roman" w:eastAsia="Times New Roman" w:hAnsi="Times New Roman" w:cs="Times New Roman"/>
              </w:rPr>
              <w:t xml:space="preserve"> Изменения в составе воюющих блоков (вступление в войну Османской империи, Италии, Болгарии). Четверной союз. Верден. Сомма.</w:t>
            </w:r>
          </w:p>
          <w:p w:rsidR="0090382B" w:rsidRPr="00B25679" w:rsidRDefault="0090382B" w:rsidP="0090382B">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rsidR="0004369F" w:rsidRPr="00B25679" w:rsidRDefault="0090382B" w:rsidP="0090382B">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7E6EB3" w:rsidRPr="00B25679" w:rsidRDefault="007E6EB3" w:rsidP="0090382B">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bCs/>
              </w:rPr>
              <w:t>Российское государство и общество в годы Первой мировой войны.</w:t>
            </w:r>
          </w:p>
          <w:p w:rsidR="007E6EB3" w:rsidRPr="00B25679" w:rsidRDefault="007E6EB3" w:rsidP="007E6EB3">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7E6EB3" w:rsidRPr="00B25679" w:rsidRDefault="007E6EB3" w:rsidP="007E6EB3">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7E6EB3" w:rsidRPr="00B25679" w:rsidRDefault="007E6EB3" w:rsidP="007E6EB3">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 xml:space="preserve">Нарастание экономического кризиса и смена общественных настроений. Кадровая чехарда в </w:t>
            </w:r>
            <w:r w:rsidRPr="00B25679">
              <w:rPr>
                <w:rFonts w:ascii="Times New Roman" w:eastAsia="Times New Roman" w:hAnsi="Times New Roman" w:cs="Times New Roman"/>
              </w:rPr>
              <w:lastRenderedPageBreak/>
              <w:t>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04369F" w:rsidRPr="00B25679" w:rsidRDefault="0004369F" w:rsidP="00FB4F48">
            <w:pPr>
              <w:spacing w:after="0" w:line="23" w:lineRule="atLeast"/>
              <w:ind w:firstLine="236"/>
              <w:jc w:val="both"/>
              <w:rPr>
                <w:rFonts w:ascii="Times New Roman" w:eastAsia="Times New Roman" w:hAnsi="Times New Roman" w:cs="Times New Roman"/>
                <w:b/>
                <w:bCs/>
              </w:rPr>
            </w:pPr>
            <w:r w:rsidRPr="00B25679">
              <w:rPr>
                <w:rFonts w:ascii="Times New Roman" w:eastAsia="Times New Roman" w:hAnsi="Times New Roman" w:cs="Times New Roman"/>
                <w:bCs/>
              </w:rPr>
              <w:t xml:space="preserve">Итоги Первой мировой войны. </w:t>
            </w:r>
            <w:r w:rsidRPr="00B25679">
              <w:rPr>
                <w:rFonts w:ascii="Times New Roman" w:eastAsia="Times New Roman" w:hAnsi="Times New Roman" w:cs="Times New Roman"/>
              </w:rPr>
              <w:t>Политические, экономические, социальные и культурные последствия Первой мировой войны</w:t>
            </w:r>
          </w:p>
        </w:tc>
        <w:tc>
          <w:tcPr>
            <w:tcW w:w="329" w:type="pct"/>
            <w:vAlign w:val="center"/>
          </w:tcPr>
          <w:p w:rsidR="0004369F" w:rsidRPr="00B25679" w:rsidRDefault="00C4723D"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6</w:t>
            </w:r>
          </w:p>
        </w:tc>
        <w:tc>
          <w:tcPr>
            <w:tcW w:w="839" w:type="pct"/>
            <w:vMerge/>
            <w:shd w:val="clear" w:color="auto" w:fill="FFFFFF" w:themeFill="background1"/>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B25679" w:rsidTr="007B4ED7">
        <w:trPr>
          <w:trHeight w:val="20"/>
        </w:trPr>
        <w:tc>
          <w:tcPr>
            <w:tcW w:w="678" w:type="pct"/>
            <w:vMerge/>
          </w:tcPr>
          <w:p w:rsidR="0004369F" w:rsidRPr="00B25679" w:rsidRDefault="0004369F" w:rsidP="00FB4F48">
            <w:pPr>
              <w:spacing w:after="0" w:line="23" w:lineRule="atLeast"/>
              <w:rPr>
                <w:rFonts w:ascii="Times New Roman" w:eastAsia="Times New Roman" w:hAnsi="Times New Roman" w:cs="Times New Roman"/>
                <w:b/>
                <w:bCs/>
                <w:lang w:eastAsia="ru-RU"/>
              </w:rPr>
            </w:pPr>
          </w:p>
        </w:tc>
        <w:tc>
          <w:tcPr>
            <w:tcW w:w="3154" w:type="pct"/>
            <w:shd w:val="clear" w:color="auto" w:fill="auto"/>
          </w:tcPr>
          <w:p w:rsidR="0004369F" w:rsidRPr="00B25679" w:rsidRDefault="0004369F" w:rsidP="00FB4F48">
            <w:pPr>
              <w:spacing w:after="0" w:line="23" w:lineRule="atLeast"/>
              <w:ind w:firstLine="236"/>
              <w:jc w:val="both"/>
              <w:rPr>
                <w:rFonts w:ascii="Times New Roman" w:eastAsia="Times New Roman" w:hAnsi="Times New Roman" w:cs="Times New Roman"/>
                <w:bCs/>
              </w:rPr>
            </w:pPr>
            <w:r w:rsidRPr="00B25679">
              <w:rPr>
                <w:rFonts w:ascii="Times New Roman" w:eastAsia="Times New Roman" w:hAnsi="Times New Roman" w:cs="Times New Roman"/>
                <w:b/>
              </w:rPr>
              <w:t>Практические занятия</w:t>
            </w:r>
          </w:p>
        </w:tc>
        <w:tc>
          <w:tcPr>
            <w:tcW w:w="329" w:type="pct"/>
            <w:vAlign w:val="center"/>
          </w:tcPr>
          <w:p w:rsidR="0004369F" w:rsidRPr="00B25679" w:rsidRDefault="0004369F"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FFFFFF" w:themeFill="background1"/>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B25679" w:rsidTr="007B4ED7">
        <w:trPr>
          <w:trHeight w:val="20"/>
        </w:trPr>
        <w:tc>
          <w:tcPr>
            <w:tcW w:w="678" w:type="pct"/>
            <w:vMerge/>
          </w:tcPr>
          <w:p w:rsidR="0004369F" w:rsidRPr="00B25679" w:rsidRDefault="0004369F" w:rsidP="00FB4F48">
            <w:pPr>
              <w:spacing w:after="0" w:line="23" w:lineRule="atLeast"/>
              <w:rPr>
                <w:rFonts w:ascii="Times New Roman" w:eastAsia="Times New Roman" w:hAnsi="Times New Roman" w:cs="Times New Roman"/>
                <w:b/>
                <w:bCs/>
                <w:lang w:eastAsia="ru-RU"/>
              </w:rPr>
            </w:pPr>
          </w:p>
        </w:tc>
        <w:tc>
          <w:tcPr>
            <w:tcW w:w="3154" w:type="pct"/>
            <w:shd w:val="clear" w:color="auto" w:fill="auto"/>
          </w:tcPr>
          <w:p w:rsidR="0004369F" w:rsidRPr="00B25679" w:rsidRDefault="0004369F" w:rsidP="00FB4F48">
            <w:pPr>
              <w:spacing w:after="0" w:line="23" w:lineRule="atLeast"/>
              <w:ind w:firstLine="236"/>
              <w:jc w:val="both"/>
              <w:rPr>
                <w:rFonts w:ascii="Times New Roman" w:eastAsia="Times New Roman" w:hAnsi="Times New Roman" w:cs="Times New Roman"/>
                <w:bCs/>
              </w:rPr>
            </w:pPr>
            <w:r w:rsidRPr="00B25679">
              <w:rPr>
                <w:rFonts w:ascii="Times New Roman" w:eastAsia="Times New Roman" w:hAnsi="Times New Roman" w:cs="Times New Roman"/>
                <w:bCs/>
              </w:rPr>
              <w:t>Итоги Первой мировой войны.</w:t>
            </w:r>
            <w:r w:rsidR="00344251" w:rsidRPr="00B25679">
              <w:rPr>
                <w:rFonts w:ascii="Times New Roman" w:eastAsia="Times New Roman" w:hAnsi="Times New Roman" w:cs="Times New Roman"/>
                <w:bCs/>
              </w:rPr>
              <w:t xml:space="preserve"> Работа с картой</w:t>
            </w:r>
          </w:p>
        </w:tc>
        <w:tc>
          <w:tcPr>
            <w:tcW w:w="329" w:type="pct"/>
            <w:vAlign w:val="center"/>
          </w:tcPr>
          <w:p w:rsidR="0004369F" w:rsidRPr="00B25679" w:rsidRDefault="0004369F"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FFFFFF" w:themeFill="background1"/>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rPr>
            </w:pPr>
          </w:p>
        </w:tc>
      </w:tr>
      <w:tr w:rsidR="0024191A" w:rsidRPr="00B25679" w:rsidTr="007B4ED7">
        <w:trPr>
          <w:trHeight w:val="20"/>
        </w:trPr>
        <w:tc>
          <w:tcPr>
            <w:tcW w:w="678" w:type="pct"/>
            <w:vMerge w:val="restart"/>
          </w:tcPr>
          <w:p w:rsidR="0024191A" w:rsidRPr="00B25679" w:rsidRDefault="0024191A"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 xml:space="preserve">Тема 1.2. </w:t>
            </w:r>
          </w:p>
          <w:p w:rsidR="0024191A" w:rsidRPr="00B25679" w:rsidRDefault="0024191A" w:rsidP="00FB4F48">
            <w:pPr>
              <w:spacing w:after="0" w:line="23" w:lineRule="atLeast"/>
              <w:jc w:val="both"/>
              <w:rPr>
                <w:rFonts w:ascii="Times New Roman" w:eastAsia="Times New Roman" w:hAnsi="Times New Roman" w:cs="Times New Roman"/>
                <w:b/>
              </w:rPr>
            </w:pPr>
            <w:r w:rsidRPr="00B25679">
              <w:rPr>
                <w:rFonts w:ascii="Times New Roman" w:eastAsia="Times New Roman" w:hAnsi="Times New Roman" w:cs="Times New Roman"/>
                <w:b/>
              </w:rPr>
              <w:t xml:space="preserve">Основные этапы и хронология революционных событий 1917 г. </w:t>
            </w:r>
          </w:p>
          <w:p w:rsidR="0024191A" w:rsidRPr="00B25679" w:rsidRDefault="0024191A" w:rsidP="00FB4F48">
            <w:pPr>
              <w:spacing w:after="0" w:line="23" w:lineRule="atLeast"/>
              <w:rPr>
                <w:rFonts w:ascii="Times New Roman" w:eastAsia="Times New Roman" w:hAnsi="Times New Roman" w:cs="Times New Roman"/>
                <w:b/>
                <w:bCs/>
                <w:lang w:eastAsia="ru-RU"/>
              </w:rPr>
            </w:pPr>
            <w:r w:rsidRPr="00B25679">
              <w:rPr>
                <w:rFonts w:ascii="Times New Roman" w:eastAsia="Times New Roman" w:hAnsi="Times New Roman" w:cs="Times New Roman"/>
                <w:b/>
              </w:rPr>
              <w:t>Первые революционные преобразования большевиков</w:t>
            </w:r>
          </w:p>
        </w:tc>
        <w:tc>
          <w:tcPr>
            <w:tcW w:w="3154" w:type="pct"/>
          </w:tcPr>
          <w:p w:rsidR="0024191A" w:rsidRPr="00B25679" w:rsidRDefault="0004369F" w:rsidP="00FB4F48">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Основное содержание</w:t>
            </w:r>
          </w:p>
        </w:tc>
        <w:tc>
          <w:tcPr>
            <w:tcW w:w="329" w:type="pct"/>
            <w:vAlign w:val="center"/>
          </w:tcPr>
          <w:p w:rsidR="0024191A" w:rsidRPr="00B25679" w:rsidRDefault="00C4723D" w:rsidP="00FB4F48">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24191A" w:rsidRPr="00B25679" w:rsidRDefault="0024191A"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24191A" w:rsidRPr="00B25679" w:rsidRDefault="0024191A"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24191A" w:rsidRPr="00B25679" w:rsidRDefault="0024191A"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24191A" w:rsidRPr="00B25679" w:rsidRDefault="0024191A" w:rsidP="00D85EE2">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06</w:t>
            </w:r>
          </w:p>
        </w:tc>
      </w:tr>
      <w:tr w:rsidR="0004369F" w:rsidRPr="00B25679" w:rsidTr="007B4ED7">
        <w:trPr>
          <w:trHeight w:val="20"/>
        </w:trPr>
        <w:tc>
          <w:tcPr>
            <w:tcW w:w="678" w:type="pct"/>
            <w:vMerge/>
          </w:tcPr>
          <w:p w:rsidR="0004369F" w:rsidRPr="00B25679" w:rsidRDefault="0004369F" w:rsidP="00FB4F48">
            <w:pPr>
              <w:spacing w:after="0" w:line="23" w:lineRule="atLeast"/>
              <w:rPr>
                <w:rFonts w:ascii="Times New Roman" w:eastAsia="Times New Roman" w:hAnsi="Times New Roman" w:cs="Times New Roman"/>
                <w:b/>
              </w:rPr>
            </w:pPr>
          </w:p>
        </w:tc>
        <w:tc>
          <w:tcPr>
            <w:tcW w:w="3154" w:type="pct"/>
          </w:tcPr>
          <w:p w:rsidR="00F76DB4" w:rsidRPr="00B25679" w:rsidRDefault="0004369F" w:rsidP="00F76DB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 xml:space="preserve">Причины Великой российской революции и ее начальный этап. </w:t>
            </w:r>
          </w:p>
          <w:p w:rsidR="00F76DB4" w:rsidRPr="00B25679" w:rsidRDefault="00F76DB4" w:rsidP="00F76DB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F76DB4" w:rsidRPr="00B25679" w:rsidRDefault="00F76DB4" w:rsidP="00F76DB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F76DB4" w:rsidRPr="00B25679" w:rsidRDefault="00F76DB4" w:rsidP="00F76DB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F76DB4" w:rsidRPr="00B25679" w:rsidRDefault="00F76DB4" w:rsidP="00F76DB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Первые революционные преобразования большевиков.</w:t>
            </w:r>
          </w:p>
          <w:p w:rsidR="00F76DB4" w:rsidRPr="00B25679" w:rsidRDefault="00F76DB4" w:rsidP="00F76DB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04369F" w:rsidRPr="00B25679" w:rsidRDefault="00F76DB4" w:rsidP="00F76DB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rsidR="0004369F" w:rsidRPr="00B25679" w:rsidRDefault="003F536F"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B25679" w:rsidTr="007B4ED7">
        <w:trPr>
          <w:trHeight w:val="20"/>
        </w:trPr>
        <w:tc>
          <w:tcPr>
            <w:tcW w:w="678" w:type="pct"/>
            <w:vMerge/>
          </w:tcPr>
          <w:p w:rsidR="0004369F" w:rsidRPr="00B25679" w:rsidRDefault="0004369F" w:rsidP="00FB4F48">
            <w:pPr>
              <w:spacing w:after="0" w:line="23" w:lineRule="atLeast"/>
              <w:rPr>
                <w:rFonts w:ascii="Times New Roman" w:eastAsia="Times New Roman" w:hAnsi="Times New Roman" w:cs="Times New Roman"/>
                <w:b/>
              </w:rPr>
            </w:pPr>
          </w:p>
        </w:tc>
        <w:tc>
          <w:tcPr>
            <w:tcW w:w="3154" w:type="pct"/>
          </w:tcPr>
          <w:p w:rsidR="0004369F" w:rsidRPr="00B25679" w:rsidRDefault="0004369F" w:rsidP="00FB4F48">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04369F" w:rsidRPr="00B25679" w:rsidRDefault="00C4723D"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B25679" w:rsidTr="007B4ED7">
        <w:trPr>
          <w:trHeight w:val="20"/>
        </w:trPr>
        <w:tc>
          <w:tcPr>
            <w:tcW w:w="678" w:type="pct"/>
            <w:vMerge/>
          </w:tcPr>
          <w:p w:rsidR="0004369F" w:rsidRPr="00B25679" w:rsidRDefault="0004369F" w:rsidP="00FB4F48">
            <w:pPr>
              <w:spacing w:after="0" w:line="23" w:lineRule="atLeast"/>
              <w:rPr>
                <w:rFonts w:ascii="Times New Roman" w:eastAsia="Times New Roman" w:hAnsi="Times New Roman" w:cs="Times New Roman"/>
                <w:bCs/>
                <w:lang w:eastAsia="ru-RU"/>
              </w:rPr>
            </w:pPr>
          </w:p>
        </w:tc>
        <w:tc>
          <w:tcPr>
            <w:tcW w:w="3154" w:type="pct"/>
          </w:tcPr>
          <w:p w:rsidR="0004369F" w:rsidRPr="00B25679" w:rsidRDefault="0004369F" w:rsidP="00C4723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bCs/>
              </w:rPr>
              <w:t>Первые революционные преобразования большевиков.</w:t>
            </w:r>
            <w:r w:rsidR="00C4723D" w:rsidRPr="00B25679">
              <w:rPr>
                <w:rFonts w:ascii="Times New Roman" w:eastAsia="Times New Roman" w:hAnsi="Times New Roman" w:cs="Times New Roman"/>
              </w:rPr>
              <w:t>Работа с источниками</w:t>
            </w:r>
          </w:p>
        </w:tc>
        <w:tc>
          <w:tcPr>
            <w:tcW w:w="329" w:type="pct"/>
            <w:vAlign w:val="center"/>
          </w:tcPr>
          <w:p w:rsidR="0089576F" w:rsidRPr="00B25679" w:rsidRDefault="00C4723D" w:rsidP="00C8754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B25679" w:rsidTr="007B4ED7">
        <w:trPr>
          <w:trHeight w:val="284"/>
        </w:trPr>
        <w:tc>
          <w:tcPr>
            <w:tcW w:w="678" w:type="pct"/>
            <w:vMerge w:val="restart"/>
          </w:tcPr>
          <w:p w:rsidR="0004369F" w:rsidRPr="00B25679" w:rsidRDefault="0004369F"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Тема 1.3.</w:t>
            </w:r>
          </w:p>
          <w:p w:rsidR="0004369F" w:rsidRPr="00B25679" w:rsidRDefault="0004369F"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lastRenderedPageBreak/>
              <w:t>Гражданская война и ее последствия. Культура Советской России в период Гражданской войны</w:t>
            </w:r>
          </w:p>
        </w:tc>
        <w:tc>
          <w:tcPr>
            <w:tcW w:w="3154" w:type="pct"/>
          </w:tcPr>
          <w:p w:rsidR="0004369F" w:rsidRPr="00B25679" w:rsidRDefault="0004369F" w:rsidP="00FB4F48">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lastRenderedPageBreak/>
              <w:t>Основное содержание</w:t>
            </w:r>
          </w:p>
        </w:tc>
        <w:tc>
          <w:tcPr>
            <w:tcW w:w="329" w:type="pct"/>
            <w:vAlign w:val="center"/>
          </w:tcPr>
          <w:p w:rsidR="0004369F" w:rsidRPr="00B25679" w:rsidRDefault="00C4723D" w:rsidP="00FB4F48">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lastRenderedPageBreak/>
              <w:t>ОК 04</w:t>
            </w:r>
          </w:p>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04369F" w:rsidRPr="00B25679" w:rsidRDefault="00A30B92" w:rsidP="00B20CC6">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06</w:t>
            </w:r>
          </w:p>
        </w:tc>
      </w:tr>
      <w:tr w:rsidR="0004369F" w:rsidRPr="00B25679" w:rsidTr="007B4ED7">
        <w:trPr>
          <w:trHeight w:val="836"/>
        </w:trPr>
        <w:tc>
          <w:tcPr>
            <w:tcW w:w="678" w:type="pct"/>
            <w:vMerge/>
          </w:tcPr>
          <w:p w:rsidR="0004369F" w:rsidRPr="00B25679" w:rsidRDefault="0004369F" w:rsidP="00FB4F48">
            <w:pPr>
              <w:spacing w:after="0" w:line="23" w:lineRule="atLeast"/>
              <w:rPr>
                <w:rFonts w:ascii="Times New Roman" w:eastAsia="Times New Roman" w:hAnsi="Times New Roman" w:cs="Times New Roman"/>
                <w:b/>
              </w:rPr>
            </w:pPr>
          </w:p>
        </w:tc>
        <w:tc>
          <w:tcPr>
            <w:tcW w:w="3154" w:type="pct"/>
          </w:tcPr>
          <w:p w:rsidR="00A144B2" w:rsidRPr="00B25679" w:rsidRDefault="0004369F" w:rsidP="00FB4F48">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 xml:space="preserve">Причины и этапы Гражданской войны в России. </w:t>
            </w:r>
          </w:p>
          <w:p w:rsidR="00A144B2"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A144B2"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A144B2"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A144B2"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A144B2"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A144B2"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04369F"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rsidR="0004369F" w:rsidRPr="00B25679" w:rsidRDefault="00C4723D"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B25679" w:rsidTr="007B4ED7">
        <w:trPr>
          <w:trHeight w:val="221"/>
        </w:trPr>
        <w:tc>
          <w:tcPr>
            <w:tcW w:w="678" w:type="pct"/>
            <w:vMerge/>
          </w:tcPr>
          <w:p w:rsidR="0004369F" w:rsidRPr="00B25679" w:rsidRDefault="0004369F" w:rsidP="00FB4F48">
            <w:pPr>
              <w:spacing w:after="0" w:line="23" w:lineRule="atLeast"/>
              <w:rPr>
                <w:rFonts w:ascii="Times New Roman" w:eastAsia="Times New Roman" w:hAnsi="Times New Roman" w:cs="Times New Roman"/>
                <w:b/>
              </w:rPr>
            </w:pPr>
          </w:p>
        </w:tc>
        <w:tc>
          <w:tcPr>
            <w:tcW w:w="3154" w:type="pct"/>
          </w:tcPr>
          <w:p w:rsidR="0004369F" w:rsidRPr="00B25679" w:rsidRDefault="0004369F" w:rsidP="00FB4F48">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04369F" w:rsidRPr="00B25679" w:rsidRDefault="003F536F"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B25679" w:rsidTr="007B4ED7">
        <w:trPr>
          <w:trHeight w:val="20"/>
        </w:trPr>
        <w:tc>
          <w:tcPr>
            <w:tcW w:w="678" w:type="pct"/>
            <w:vMerge/>
          </w:tcPr>
          <w:p w:rsidR="0004369F" w:rsidRPr="00B25679" w:rsidRDefault="0004369F" w:rsidP="00FB4F48">
            <w:pPr>
              <w:spacing w:after="0" w:line="23" w:lineRule="atLeast"/>
              <w:rPr>
                <w:rFonts w:ascii="Times New Roman" w:eastAsia="Times New Roman" w:hAnsi="Times New Roman" w:cs="Times New Roman"/>
                <w:b/>
              </w:rPr>
            </w:pPr>
          </w:p>
        </w:tc>
        <w:tc>
          <w:tcPr>
            <w:tcW w:w="3154" w:type="pct"/>
          </w:tcPr>
          <w:p w:rsidR="0004369F" w:rsidRPr="00B25679" w:rsidRDefault="00A144B2" w:rsidP="00A144B2">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iCs/>
              </w:rPr>
              <w:t xml:space="preserve">Революция и </w:t>
            </w:r>
            <w:r w:rsidR="0004369F" w:rsidRPr="00B25679">
              <w:rPr>
                <w:rFonts w:ascii="Times New Roman" w:eastAsia="Times New Roman" w:hAnsi="Times New Roman" w:cs="Times New Roman"/>
                <w:iCs/>
              </w:rPr>
              <w:t>Гражданск</w:t>
            </w:r>
            <w:r w:rsidRPr="00B25679">
              <w:rPr>
                <w:rFonts w:ascii="Times New Roman" w:eastAsia="Times New Roman" w:hAnsi="Times New Roman" w:cs="Times New Roman"/>
                <w:iCs/>
              </w:rPr>
              <w:t>ая</w:t>
            </w:r>
            <w:r w:rsidR="0004369F" w:rsidRPr="00B25679">
              <w:rPr>
                <w:rFonts w:ascii="Times New Roman" w:eastAsia="Times New Roman" w:hAnsi="Times New Roman" w:cs="Times New Roman"/>
                <w:iCs/>
              </w:rPr>
              <w:t xml:space="preserve"> войн</w:t>
            </w:r>
            <w:r w:rsidRPr="00B25679">
              <w:rPr>
                <w:rFonts w:ascii="Times New Roman" w:eastAsia="Times New Roman" w:hAnsi="Times New Roman" w:cs="Times New Roman"/>
                <w:iCs/>
              </w:rPr>
              <w:t>а</w:t>
            </w:r>
            <w:r w:rsidR="0004369F" w:rsidRPr="00B25679">
              <w:rPr>
                <w:rFonts w:ascii="Times New Roman" w:eastAsia="Times New Roman" w:hAnsi="Times New Roman" w:cs="Times New Roman"/>
                <w:iCs/>
              </w:rPr>
              <w:t xml:space="preserve"> в России</w:t>
            </w:r>
            <w:r w:rsidR="002B1DAB" w:rsidRPr="00B25679">
              <w:rPr>
                <w:rFonts w:ascii="Times New Roman" w:eastAsia="Times New Roman" w:hAnsi="Times New Roman" w:cs="Times New Roman"/>
                <w:iCs/>
              </w:rPr>
              <w:t xml:space="preserve">. </w:t>
            </w:r>
            <w:r w:rsidR="0004369F" w:rsidRPr="00B25679">
              <w:rPr>
                <w:rFonts w:ascii="Times New Roman" w:hAnsi="Times New Roman" w:cs="Times New Roman"/>
              </w:rPr>
              <w:t>Общественно-политическая и социокультурная жизнь в РСФСР в годы Гражданской войны.</w:t>
            </w:r>
            <w:r w:rsidR="0004369F" w:rsidRPr="00B25679">
              <w:rPr>
                <w:rFonts w:ascii="Times New Roman" w:eastAsia="Times New Roman" w:hAnsi="Times New Roman" w:cs="Times New Roman"/>
              </w:rPr>
              <w:t>Работа с историческими источниками</w:t>
            </w:r>
            <w:r w:rsidR="00D72DB5" w:rsidRPr="00B25679">
              <w:rPr>
                <w:rFonts w:ascii="Times New Roman" w:eastAsia="Times New Roman" w:hAnsi="Times New Roman" w:cs="Times New Roman"/>
              </w:rPr>
              <w:t>:</w:t>
            </w:r>
            <w:r w:rsidRPr="00B25679">
              <w:rPr>
                <w:rFonts w:ascii="Times New Roman" w:eastAsia="Times New Roman" w:hAnsi="Times New Roman" w:cs="Times New Roman"/>
              </w:rPr>
              <w:t xml:space="preserve"> агитационные плакаты, исторические революционные и военные песни, отражающие события Гражданской войны</w:t>
            </w:r>
          </w:p>
        </w:tc>
        <w:tc>
          <w:tcPr>
            <w:tcW w:w="329" w:type="pct"/>
            <w:vAlign w:val="center"/>
          </w:tcPr>
          <w:p w:rsidR="00587E06" w:rsidRPr="00B25679" w:rsidRDefault="003F536F"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B25679" w:rsidTr="007B4ED7">
        <w:trPr>
          <w:trHeight w:val="20"/>
        </w:trPr>
        <w:tc>
          <w:tcPr>
            <w:tcW w:w="3832" w:type="pct"/>
            <w:gridSpan w:val="2"/>
          </w:tcPr>
          <w:p w:rsidR="0004369F" w:rsidRPr="00B25679" w:rsidRDefault="0004369F"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iCs/>
                <w:lang w:eastAsia="ru-RU"/>
              </w:rPr>
              <w:t>Профессионально-ориентированное содержание</w:t>
            </w:r>
          </w:p>
        </w:tc>
        <w:tc>
          <w:tcPr>
            <w:tcW w:w="329" w:type="pct"/>
            <w:vAlign w:val="center"/>
          </w:tcPr>
          <w:p w:rsidR="0004369F" w:rsidRPr="00B25679" w:rsidRDefault="0004369F" w:rsidP="00FB4F48">
            <w:pPr>
              <w:suppressAutoHyphens/>
              <w:spacing w:after="0" w:line="23" w:lineRule="atLeast"/>
              <w:jc w:val="center"/>
              <w:rPr>
                <w:rFonts w:ascii="Times New Roman" w:eastAsia="Times New Roman" w:hAnsi="Times New Roman" w:cs="Times New Roman"/>
                <w:bCs/>
                <w:lang w:eastAsia="ru-RU"/>
              </w:rPr>
            </w:pPr>
          </w:p>
        </w:tc>
        <w:tc>
          <w:tcPr>
            <w:tcW w:w="839" w:type="pct"/>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B25679" w:rsidTr="007B4ED7">
        <w:trPr>
          <w:trHeight w:val="20"/>
        </w:trPr>
        <w:tc>
          <w:tcPr>
            <w:tcW w:w="3832" w:type="pct"/>
            <w:gridSpan w:val="2"/>
          </w:tcPr>
          <w:p w:rsidR="0004369F" w:rsidRPr="00D7284E" w:rsidRDefault="00360781" w:rsidP="00D7284E">
            <w:pPr>
              <w:pStyle w:val="Default"/>
              <w:jc w:val="both"/>
              <w:rPr>
                <w:bCs/>
                <w:iCs/>
                <w:color w:val="auto"/>
                <w:sz w:val="22"/>
                <w:szCs w:val="22"/>
              </w:rPr>
            </w:pPr>
            <w:r>
              <w:rPr>
                <w:rStyle w:val="21"/>
                <w:sz w:val="22"/>
                <w:szCs w:val="22"/>
              </w:rPr>
              <w:t>*</w:t>
            </w:r>
            <w:r w:rsidR="0004796A" w:rsidRPr="00F24C21">
              <w:rPr>
                <w:sz w:val="22"/>
                <w:szCs w:val="22"/>
              </w:rPr>
              <w:t xml:space="preserve"> Уровень развития строительной отрасли в России  до 1917 года и в годы великих революционных потрясений. Низкий уро</w:t>
            </w:r>
            <w:r w:rsidR="0004796A" w:rsidRPr="00F24C21">
              <w:rPr>
                <w:sz w:val="22"/>
                <w:szCs w:val="22"/>
              </w:rPr>
              <w:softHyphen/>
              <w:t>вень механизации в строительстве.</w:t>
            </w:r>
            <w:r w:rsidRPr="00D7284E">
              <w:rPr>
                <w:rStyle w:val="21"/>
                <w:rFonts w:ascii="Times New Roman" w:hAnsi="Times New Roman" w:cs="Times New Roman"/>
              </w:rPr>
              <w:t>Наш край в 1914-1922 гг.</w:t>
            </w:r>
          </w:p>
        </w:tc>
        <w:tc>
          <w:tcPr>
            <w:tcW w:w="329" w:type="pct"/>
            <w:vAlign w:val="center"/>
          </w:tcPr>
          <w:p w:rsidR="0004369F" w:rsidRPr="00B25679" w:rsidRDefault="0004369F"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shd w:val="clear" w:color="auto" w:fill="auto"/>
            <w:vAlign w:val="center"/>
          </w:tcPr>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01</w:t>
            </w:r>
          </w:p>
          <w:p w:rsidR="00344251" w:rsidRPr="00B25679" w:rsidRDefault="00344251" w:rsidP="00FB4F48">
            <w:pPr>
              <w:autoSpaceDE w:val="0"/>
              <w:autoSpaceDN w:val="0"/>
              <w:spacing w:after="0" w:line="23" w:lineRule="atLeast"/>
              <w:jc w:val="center"/>
              <w:rPr>
                <w:rFonts w:ascii="Times New Roman" w:eastAsia="Times New Roman" w:hAnsi="Times New Roman" w:cs="Times New Roman"/>
                <w:iCs/>
                <w:color w:val="000000"/>
              </w:rPr>
            </w:pPr>
            <w:r w:rsidRPr="00B25679">
              <w:rPr>
                <w:rFonts w:ascii="Times New Roman" w:eastAsia="Times New Roman" w:hAnsi="Times New Roman" w:cs="Times New Roman"/>
                <w:iCs/>
                <w:color w:val="000000"/>
              </w:rPr>
              <w:t>ОК 02</w:t>
            </w:r>
          </w:p>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A30B92" w:rsidRPr="00B25679" w:rsidRDefault="00A30B92"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iCs/>
                <w:color w:val="000000"/>
              </w:rPr>
              <w:t>ОК 05</w:t>
            </w:r>
          </w:p>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06</w:t>
            </w:r>
          </w:p>
          <w:p w:rsidR="0004369F" w:rsidRPr="00B25679" w:rsidRDefault="0004369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color w:val="000000"/>
              </w:rPr>
              <w:t>ПК…</w:t>
            </w:r>
            <w:r w:rsidRPr="00B25679">
              <w:rPr>
                <w:rStyle w:val="a6"/>
                <w:rFonts w:ascii="Times New Roman" w:eastAsia="Times New Roman" w:hAnsi="Times New Roman"/>
                <w:color w:val="000000"/>
              </w:rPr>
              <w:footnoteReference w:id="5"/>
            </w:r>
          </w:p>
        </w:tc>
      </w:tr>
      <w:tr w:rsidR="00587E06" w:rsidRPr="00B25679" w:rsidTr="007B4ED7">
        <w:trPr>
          <w:trHeight w:val="20"/>
        </w:trPr>
        <w:tc>
          <w:tcPr>
            <w:tcW w:w="3832" w:type="pct"/>
            <w:gridSpan w:val="2"/>
          </w:tcPr>
          <w:p w:rsidR="00587E06" w:rsidRPr="00B25679" w:rsidRDefault="00587E06" w:rsidP="003F536F">
            <w:pPr>
              <w:spacing w:after="0" w:line="23" w:lineRule="atLeast"/>
              <w:jc w:val="both"/>
              <w:rPr>
                <w:rFonts w:ascii="Times New Roman" w:eastAsia="Times New Roman" w:hAnsi="Times New Roman" w:cs="Times New Roman"/>
                <w:bCs/>
                <w:lang w:eastAsia="ru-RU"/>
              </w:rPr>
            </w:pPr>
            <w:r w:rsidRPr="00B25679">
              <w:rPr>
                <w:rFonts w:ascii="Times New Roman" w:eastAsia="Times New Roman" w:hAnsi="Times New Roman" w:cs="Times New Roman"/>
                <w:b/>
              </w:rPr>
              <w:lastRenderedPageBreak/>
              <w:t xml:space="preserve">Раздел 2. </w:t>
            </w:r>
            <w:r w:rsidR="003F536F" w:rsidRPr="00B25679">
              <w:rPr>
                <w:rFonts w:ascii="Times New Roman" w:eastAsia="Times New Roman" w:hAnsi="Times New Roman" w:cs="Times New Roman"/>
                <w:b/>
                <w:bCs/>
                <w:color w:val="000000"/>
              </w:rPr>
              <w:t xml:space="preserve">Межвоенный период (1918–1939). </w:t>
            </w:r>
            <w:r w:rsidRPr="00B25679">
              <w:rPr>
                <w:rFonts w:ascii="Times New Roman" w:eastAsia="Times New Roman" w:hAnsi="Times New Roman" w:cs="Times New Roman"/>
                <w:b/>
              </w:rPr>
              <w:t>СССР в 1920–1930-е годы</w:t>
            </w:r>
          </w:p>
        </w:tc>
        <w:tc>
          <w:tcPr>
            <w:tcW w:w="329" w:type="pct"/>
            <w:vAlign w:val="center"/>
          </w:tcPr>
          <w:p w:rsidR="00587E06" w:rsidRPr="00B25679" w:rsidRDefault="009B68F8" w:rsidP="00FB4F48">
            <w:pPr>
              <w:suppressAutoHyphens/>
              <w:spacing w:after="0" w:line="23" w:lineRule="atLeast"/>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26</w:t>
            </w:r>
          </w:p>
        </w:tc>
        <w:tc>
          <w:tcPr>
            <w:tcW w:w="839" w:type="pct"/>
            <w:shd w:val="clear" w:color="auto" w:fill="auto"/>
            <w:vAlign w:val="center"/>
          </w:tcPr>
          <w:p w:rsidR="00587E06" w:rsidRPr="00B25679"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01</w:t>
            </w:r>
            <w:r w:rsidR="0036339F" w:rsidRPr="00B25679">
              <w:rPr>
                <w:rFonts w:ascii="Times New Roman" w:eastAsia="Times New Roman" w:hAnsi="Times New Roman" w:cs="Times New Roman"/>
                <w:color w:val="000000"/>
              </w:rPr>
              <w:t xml:space="preserve">, </w:t>
            </w:r>
            <w:r w:rsidRPr="00B25679">
              <w:rPr>
                <w:rFonts w:ascii="Times New Roman" w:eastAsia="Times New Roman" w:hAnsi="Times New Roman" w:cs="Times New Roman"/>
                <w:color w:val="000000"/>
              </w:rPr>
              <w:t>ОК 02</w:t>
            </w:r>
            <w:r w:rsidR="0036339F" w:rsidRPr="00B25679">
              <w:rPr>
                <w:rFonts w:ascii="Times New Roman" w:eastAsia="Times New Roman" w:hAnsi="Times New Roman" w:cs="Times New Roman"/>
                <w:color w:val="000000"/>
              </w:rPr>
              <w:t xml:space="preserve">, </w:t>
            </w:r>
            <w:r w:rsidRPr="00B25679">
              <w:rPr>
                <w:rFonts w:ascii="Times New Roman" w:eastAsia="Times New Roman" w:hAnsi="Times New Roman" w:cs="Times New Roman"/>
                <w:color w:val="000000"/>
              </w:rPr>
              <w:t>ОК 04</w:t>
            </w:r>
          </w:p>
          <w:p w:rsidR="00587E06" w:rsidRPr="00B25679"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05</w:t>
            </w:r>
            <w:r w:rsidR="0036339F" w:rsidRPr="00B25679">
              <w:rPr>
                <w:rFonts w:ascii="Times New Roman" w:eastAsia="Times New Roman" w:hAnsi="Times New Roman" w:cs="Times New Roman"/>
                <w:color w:val="000000"/>
              </w:rPr>
              <w:t xml:space="preserve">, </w:t>
            </w:r>
            <w:r w:rsidRPr="00B25679">
              <w:rPr>
                <w:rFonts w:ascii="Times New Roman" w:eastAsia="Times New Roman" w:hAnsi="Times New Roman" w:cs="Times New Roman"/>
                <w:color w:val="000000"/>
              </w:rPr>
              <w:t>ОК 06</w:t>
            </w:r>
          </w:p>
        </w:tc>
      </w:tr>
      <w:tr w:rsidR="000000EF" w:rsidRPr="00B25679" w:rsidTr="007B4ED7">
        <w:trPr>
          <w:trHeight w:val="20"/>
        </w:trPr>
        <w:tc>
          <w:tcPr>
            <w:tcW w:w="678" w:type="pct"/>
            <w:vMerge w:val="restart"/>
          </w:tcPr>
          <w:p w:rsidR="000000EF" w:rsidRPr="00B25679" w:rsidRDefault="000000EF"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 xml:space="preserve">Тема 2.1.  </w:t>
            </w:r>
          </w:p>
          <w:p w:rsidR="000000EF" w:rsidRPr="00B25679" w:rsidRDefault="000000EF"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СССР в 20-е годы. Новая экономическая политика</w:t>
            </w:r>
          </w:p>
        </w:tc>
        <w:tc>
          <w:tcPr>
            <w:tcW w:w="3154" w:type="pct"/>
          </w:tcPr>
          <w:p w:rsidR="000000EF" w:rsidRPr="00B25679" w:rsidRDefault="000000EF" w:rsidP="00FB4F48">
            <w:pPr>
              <w:spacing w:after="0" w:line="23" w:lineRule="atLeast"/>
              <w:ind w:firstLine="236"/>
              <w:jc w:val="both"/>
              <w:rPr>
                <w:rFonts w:ascii="Times New Roman" w:eastAsia="Times New Roman" w:hAnsi="Times New Roman" w:cs="Times New Roman"/>
                <w:bCs/>
              </w:rPr>
            </w:pPr>
            <w:r w:rsidRPr="00B25679">
              <w:rPr>
                <w:rFonts w:ascii="Times New Roman" w:eastAsia="Times New Roman" w:hAnsi="Times New Roman" w:cs="Times New Roman"/>
                <w:b/>
              </w:rPr>
              <w:t>Основное содержание</w:t>
            </w:r>
          </w:p>
        </w:tc>
        <w:tc>
          <w:tcPr>
            <w:tcW w:w="329" w:type="pct"/>
            <w:vAlign w:val="center"/>
          </w:tcPr>
          <w:p w:rsidR="000000EF" w:rsidRPr="00B25679" w:rsidRDefault="00C4723D" w:rsidP="00FB4F48">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0000EF" w:rsidRPr="00B25679" w:rsidRDefault="000000E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0000EF" w:rsidRPr="00B25679" w:rsidRDefault="000000E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0000EF" w:rsidRPr="00B25679" w:rsidRDefault="000000E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0000EF" w:rsidRPr="00B25679" w:rsidRDefault="00A30B92" w:rsidP="00B20CC6">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rPr>
              <w:t>ОК 06</w:t>
            </w:r>
          </w:p>
        </w:tc>
      </w:tr>
      <w:tr w:rsidR="000000EF" w:rsidRPr="00B25679" w:rsidTr="007B4ED7">
        <w:trPr>
          <w:trHeight w:val="20"/>
        </w:trPr>
        <w:tc>
          <w:tcPr>
            <w:tcW w:w="678" w:type="pct"/>
            <w:vMerge/>
          </w:tcPr>
          <w:p w:rsidR="000000EF" w:rsidRPr="00B25679" w:rsidRDefault="000000EF" w:rsidP="00FB4F48">
            <w:pPr>
              <w:spacing w:after="0" w:line="23" w:lineRule="atLeast"/>
              <w:rPr>
                <w:rFonts w:ascii="Times New Roman" w:eastAsia="Times New Roman" w:hAnsi="Times New Roman" w:cs="Times New Roman"/>
                <w:bCs/>
                <w:lang w:eastAsia="ru-RU"/>
              </w:rPr>
            </w:pPr>
          </w:p>
        </w:tc>
        <w:tc>
          <w:tcPr>
            <w:tcW w:w="3154" w:type="pct"/>
          </w:tcPr>
          <w:p w:rsidR="000000EF" w:rsidRPr="00B25679" w:rsidRDefault="000000EF" w:rsidP="00FB4F48">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 xml:space="preserve">Социально-экономический и политический кризис в РСФСР в начале 20-х гг. </w:t>
            </w:r>
          </w:p>
          <w:p w:rsidR="000000EF" w:rsidRPr="00B25679" w:rsidRDefault="000000EF" w:rsidP="003728E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0000EF" w:rsidRPr="00B25679" w:rsidRDefault="000000EF" w:rsidP="003728E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0000EF" w:rsidRPr="00B25679" w:rsidRDefault="000000EF" w:rsidP="003728E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0000EF" w:rsidRPr="00B25679" w:rsidRDefault="000000EF" w:rsidP="003728E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0000EF" w:rsidRPr="00B25679" w:rsidRDefault="000000EF" w:rsidP="00B20CC6">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329" w:type="pct"/>
            <w:vAlign w:val="center"/>
          </w:tcPr>
          <w:p w:rsidR="000000EF" w:rsidRPr="00B25679" w:rsidRDefault="00C4723D"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0000EF" w:rsidRPr="00B25679" w:rsidRDefault="000000EF" w:rsidP="00FB4F48">
            <w:pPr>
              <w:autoSpaceDE w:val="0"/>
              <w:autoSpaceDN w:val="0"/>
              <w:spacing w:after="0" w:line="23" w:lineRule="atLeast"/>
              <w:jc w:val="center"/>
              <w:rPr>
                <w:rFonts w:ascii="Times New Roman" w:eastAsia="Times New Roman" w:hAnsi="Times New Roman" w:cs="Times New Roman"/>
                <w:bCs/>
              </w:rPr>
            </w:pPr>
          </w:p>
        </w:tc>
      </w:tr>
      <w:tr w:rsidR="000000EF" w:rsidRPr="00B25679" w:rsidTr="007B4ED7">
        <w:trPr>
          <w:trHeight w:val="20"/>
        </w:trPr>
        <w:tc>
          <w:tcPr>
            <w:tcW w:w="678" w:type="pct"/>
            <w:vMerge/>
          </w:tcPr>
          <w:p w:rsidR="000000EF" w:rsidRPr="00B25679" w:rsidRDefault="000000EF" w:rsidP="000000EF">
            <w:pPr>
              <w:spacing w:after="0" w:line="23" w:lineRule="atLeast"/>
              <w:rPr>
                <w:rFonts w:ascii="Times New Roman" w:eastAsia="Times New Roman" w:hAnsi="Times New Roman" w:cs="Times New Roman"/>
                <w:bCs/>
                <w:lang w:eastAsia="ru-RU"/>
              </w:rPr>
            </w:pPr>
          </w:p>
        </w:tc>
        <w:tc>
          <w:tcPr>
            <w:tcW w:w="3154" w:type="pct"/>
          </w:tcPr>
          <w:p w:rsidR="000000EF" w:rsidRPr="00B25679" w:rsidRDefault="000000EF" w:rsidP="000000EF">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0000EF" w:rsidRPr="00B25679" w:rsidRDefault="000000EF" w:rsidP="000000EF">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0000EF" w:rsidRPr="00B25679" w:rsidRDefault="000000EF" w:rsidP="000000EF">
            <w:pPr>
              <w:autoSpaceDE w:val="0"/>
              <w:autoSpaceDN w:val="0"/>
              <w:spacing w:after="0" w:line="23" w:lineRule="atLeast"/>
              <w:jc w:val="center"/>
              <w:rPr>
                <w:rFonts w:ascii="Times New Roman" w:eastAsia="Times New Roman" w:hAnsi="Times New Roman" w:cs="Times New Roman"/>
                <w:bCs/>
              </w:rPr>
            </w:pPr>
          </w:p>
        </w:tc>
      </w:tr>
      <w:tr w:rsidR="000000EF" w:rsidRPr="00B25679" w:rsidTr="007B4ED7">
        <w:trPr>
          <w:trHeight w:val="20"/>
        </w:trPr>
        <w:tc>
          <w:tcPr>
            <w:tcW w:w="678" w:type="pct"/>
            <w:vMerge/>
          </w:tcPr>
          <w:p w:rsidR="000000EF" w:rsidRPr="00B25679" w:rsidRDefault="000000EF" w:rsidP="000000EF">
            <w:pPr>
              <w:spacing w:after="0" w:line="23" w:lineRule="atLeast"/>
              <w:rPr>
                <w:rFonts w:ascii="Times New Roman" w:eastAsia="Times New Roman" w:hAnsi="Times New Roman" w:cs="Times New Roman"/>
                <w:bCs/>
                <w:lang w:eastAsia="ru-RU"/>
              </w:rPr>
            </w:pPr>
          </w:p>
        </w:tc>
        <w:tc>
          <w:tcPr>
            <w:tcW w:w="3154" w:type="pct"/>
          </w:tcPr>
          <w:p w:rsidR="000000EF" w:rsidRPr="00B25679" w:rsidRDefault="00D72DB5" w:rsidP="00D72DB5">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Противоречия политики НЭПа.</w:t>
            </w:r>
          </w:p>
          <w:p w:rsidR="00D72DB5" w:rsidRPr="00B25679" w:rsidRDefault="00351D01" w:rsidP="00351D0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Однопартийная политическая система и «срастание» партийных и советских органов власти</w:t>
            </w:r>
          </w:p>
        </w:tc>
        <w:tc>
          <w:tcPr>
            <w:tcW w:w="329" w:type="pct"/>
            <w:vAlign w:val="center"/>
          </w:tcPr>
          <w:p w:rsidR="000000EF" w:rsidRPr="00B25679" w:rsidRDefault="000000EF" w:rsidP="000000EF">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0000EF" w:rsidRPr="00B25679" w:rsidRDefault="000000EF" w:rsidP="000000EF">
            <w:pPr>
              <w:autoSpaceDE w:val="0"/>
              <w:autoSpaceDN w:val="0"/>
              <w:spacing w:after="0" w:line="23" w:lineRule="atLeast"/>
              <w:jc w:val="center"/>
              <w:rPr>
                <w:rFonts w:ascii="Times New Roman" w:eastAsia="Times New Roman" w:hAnsi="Times New Roman" w:cs="Times New Roman"/>
                <w:bCs/>
              </w:rPr>
            </w:pPr>
          </w:p>
        </w:tc>
      </w:tr>
      <w:tr w:rsidR="00587E06" w:rsidRPr="00B25679" w:rsidTr="007B4ED7">
        <w:trPr>
          <w:trHeight w:val="20"/>
        </w:trPr>
        <w:tc>
          <w:tcPr>
            <w:tcW w:w="678" w:type="pct"/>
            <w:vMerge w:val="restart"/>
          </w:tcPr>
          <w:p w:rsidR="00587E06" w:rsidRPr="00B25679" w:rsidRDefault="00587E06" w:rsidP="00FB4F4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 xml:space="preserve">Тема 2.2.  </w:t>
            </w:r>
          </w:p>
          <w:p w:rsidR="00587E06" w:rsidRPr="00B25679" w:rsidRDefault="00587E06" w:rsidP="00FB4F48">
            <w:pPr>
              <w:spacing w:after="0" w:line="23" w:lineRule="atLeast"/>
              <w:jc w:val="both"/>
              <w:rPr>
                <w:rFonts w:ascii="Times New Roman" w:eastAsia="Times New Roman" w:hAnsi="Times New Roman" w:cs="Times New Roman"/>
                <w:bCs/>
                <w:lang w:eastAsia="ru-RU"/>
              </w:rPr>
            </w:pPr>
            <w:r w:rsidRPr="00B25679">
              <w:rPr>
                <w:rFonts w:ascii="Times New Roman" w:eastAsia="Times New Roman" w:hAnsi="Times New Roman" w:cs="Times New Roman"/>
                <w:b/>
              </w:rPr>
              <w:t>Советский Союз в конце 1920-х–1930-е гг.</w:t>
            </w:r>
          </w:p>
        </w:tc>
        <w:tc>
          <w:tcPr>
            <w:tcW w:w="3154" w:type="pct"/>
          </w:tcPr>
          <w:p w:rsidR="00587E06" w:rsidRPr="00B25679" w:rsidRDefault="00587E06" w:rsidP="00FB4F48">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
              </w:rPr>
              <w:t>Основное содержание</w:t>
            </w:r>
          </w:p>
        </w:tc>
        <w:tc>
          <w:tcPr>
            <w:tcW w:w="329" w:type="pct"/>
            <w:vAlign w:val="center"/>
          </w:tcPr>
          <w:p w:rsidR="00587E06" w:rsidRPr="00B25679" w:rsidRDefault="00E61C36" w:rsidP="00FB4F48">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839" w:type="pct"/>
            <w:vMerge w:val="restart"/>
            <w:shd w:val="clear" w:color="auto" w:fill="auto"/>
            <w:vAlign w:val="center"/>
          </w:tcPr>
          <w:p w:rsidR="00587E06" w:rsidRPr="00B25679" w:rsidRDefault="00587E06"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17577F" w:rsidRPr="00B25679" w:rsidRDefault="0017577F"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587E06" w:rsidRPr="00B25679" w:rsidRDefault="00587E06" w:rsidP="00FB4F4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587E06" w:rsidRPr="00B25679" w:rsidRDefault="00A30B92" w:rsidP="00B20CC6">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06</w:t>
            </w:r>
          </w:p>
        </w:tc>
      </w:tr>
      <w:tr w:rsidR="00587E06" w:rsidRPr="00B25679" w:rsidTr="007B4ED7">
        <w:trPr>
          <w:trHeight w:val="20"/>
        </w:trPr>
        <w:tc>
          <w:tcPr>
            <w:tcW w:w="678" w:type="pct"/>
            <w:vMerge/>
          </w:tcPr>
          <w:p w:rsidR="00587E06" w:rsidRPr="00B25679" w:rsidRDefault="00587E06" w:rsidP="00FB4F48">
            <w:pPr>
              <w:spacing w:after="0" w:line="23" w:lineRule="atLeast"/>
              <w:rPr>
                <w:rFonts w:ascii="Times New Roman" w:eastAsia="Times New Roman" w:hAnsi="Times New Roman" w:cs="Times New Roman"/>
                <w:b/>
              </w:rPr>
            </w:pPr>
          </w:p>
        </w:tc>
        <w:tc>
          <w:tcPr>
            <w:tcW w:w="3154" w:type="pct"/>
          </w:tcPr>
          <w:p w:rsidR="00351D01" w:rsidRPr="00B25679" w:rsidRDefault="00587E06" w:rsidP="00351D01">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Индустриализация в СССР. </w:t>
            </w:r>
            <w:r w:rsidR="00351D01" w:rsidRPr="00B25679">
              <w:rPr>
                <w:rFonts w:ascii="Times New Roman" w:eastAsia="Times New Roman" w:hAnsi="Times New Roman" w:cs="Times New Roman"/>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351D01" w:rsidRPr="00B25679" w:rsidRDefault="00351D01" w:rsidP="00351D01">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351D01" w:rsidRPr="00B25679" w:rsidRDefault="00351D01" w:rsidP="00351D01">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lastRenderedPageBreak/>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587E06" w:rsidRPr="00B25679" w:rsidRDefault="00351D01" w:rsidP="00351D01">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351D01" w:rsidRPr="00B25679" w:rsidRDefault="00351D01" w:rsidP="00351D01">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Советская социальная и национальная политика 1930-х гг. Пропаганда и реальные достижения. Конституция СССР 1936 г.</w:t>
            </w:r>
          </w:p>
        </w:tc>
        <w:tc>
          <w:tcPr>
            <w:tcW w:w="329" w:type="pct"/>
            <w:vAlign w:val="center"/>
          </w:tcPr>
          <w:p w:rsidR="00587E06" w:rsidRPr="00B25679" w:rsidRDefault="00587E06"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587E06" w:rsidRPr="00B25679" w:rsidRDefault="00587E06" w:rsidP="00FB4F48">
            <w:pPr>
              <w:autoSpaceDE w:val="0"/>
              <w:autoSpaceDN w:val="0"/>
              <w:spacing w:after="0" w:line="23" w:lineRule="atLeast"/>
              <w:jc w:val="center"/>
              <w:rPr>
                <w:rFonts w:ascii="Times New Roman" w:eastAsia="Times New Roman" w:hAnsi="Times New Roman" w:cs="Times New Roman"/>
                <w:bCs/>
                <w:iCs/>
              </w:rPr>
            </w:pPr>
          </w:p>
        </w:tc>
      </w:tr>
      <w:tr w:rsidR="00587E06" w:rsidRPr="00B25679" w:rsidTr="007B4ED7">
        <w:trPr>
          <w:trHeight w:val="20"/>
        </w:trPr>
        <w:tc>
          <w:tcPr>
            <w:tcW w:w="678" w:type="pct"/>
            <w:vMerge/>
          </w:tcPr>
          <w:p w:rsidR="00587E06" w:rsidRPr="00B25679" w:rsidRDefault="00587E06" w:rsidP="00FB4F48">
            <w:pPr>
              <w:spacing w:after="0" w:line="23" w:lineRule="atLeast"/>
              <w:rPr>
                <w:rFonts w:ascii="Times New Roman" w:eastAsia="Times New Roman" w:hAnsi="Times New Roman" w:cs="Times New Roman"/>
                <w:b/>
              </w:rPr>
            </w:pPr>
          </w:p>
        </w:tc>
        <w:tc>
          <w:tcPr>
            <w:tcW w:w="3154" w:type="pct"/>
          </w:tcPr>
          <w:p w:rsidR="00587E06" w:rsidRPr="00B25679" w:rsidRDefault="00587E06" w:rsidP="00FB4F48">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587E06" w:rsidRPr="00B25679" w:rsidRDefault="00587E06"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587E06" w:rsidRPr="00B25679" w:rsidRDefault="00587E06" w:rsidP="00FB4F48">
            <w:pPr>
              <w:autoSpaceDE w:val="0"/>
              <w:autoSpaceDN w:val="0"/>
              <w:spacing w:after="0" w:line="23" w:lineRule="atLeast"/>
              <w:jc w:val="center"/>
              <w:rPr>
                <w:rFonts w:ascii="Times New Roman" w:eastAsia="Times New Roman" w:hAnsi="Times New Roman" w:cs="Times New Roman"/>
                <w:bCs/>
                <w:iCs/>
              </w:rPr>
            </w:pPr>
          </w:p>
        </w:tc>
      </w:tr>
      <w:tr w:rsidR="00587E06" w:rsidRPr="00B25679" w:rsidTr="007B4ED7">
        <w:trPr>
          <w:trHeight w:val="20"/>
        </w:trPr>
        <w:tc>
          <w:tcPr>
            <w:tcW w:w="678" w:type="pct"/>
            <w:vMerge/>
          </w:tcPr>
          <w:p w:rsidR="00587E06" w:rsidRPr="00B25679" w:rsidRDefault="00587E06" w:rsidP="00FB4F48">
            <w:pPr>
              <w:spacing w:after="0" w:line="23" w:lineRule="atLeast"/>
              <w:rPr>
                <w:rFonts w:ascii="Times New Roman" w:eastAsia="Times New Roman" w:hAnsi="Times New Roman" w:cs="Times New Roman"/>
                <w:b/>
              </w:rPr>
            </w:pPr>
          </w:p>
        </w:tc>
        <w:tc>
          <w:tcPr>
            <w:tcW w:w="3154" w:type="pct"/>
          </w:tcPr>
          <w:p w:rsidR="00587E06" w:rsidRPr="00B25679" w:rsidRDefault="00587E06" w:rsidP="00FB4F48">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Итоги и цена советской модернизации.Организация дискуссии по методу «метаплана»</w:t>
            </w:r>
          </w:p>
        </w:tc>
        <w:tc>
          <w:tcPr>
            <w:tcW w:w="329" w:type="pct"/>
            <w:vAlign w:val="center"/>
          </w:tcPr>
          <w:p w:rsidR="00587E06" w:rsidRPr="00B25679" w:rsidRDefault="00587E06"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587E06" w:rsidRPr="00B25679" w:rsidRDefault="00587E06" w:rsidP="00FB4F48">
            <w:pPr>
              <w:autoSpaceDE w:val="0"/>
              <w:autoSpaceDN w:val="0"/>
              <w:spacing w:after="0" w:line="23" w:lineRule="atLeast"/>
              <w:jc w:val="center"/>
              <w:rPr>
                <w:rFonts w:ascii="Times New Roman" w:eastAsia="Times New Roman" w:hAnsi="Times New Roman" w:cs="Times New Roman"/>
                <w:bCs/>
                <w:iCs/>
              </w:rPr>
            </w:pPr>
          </w:p>
        </w:tc>
      </w:tr>
      <w:tr w:rsidR="00344251" w:rsidRPr="00B25679" w:rsidTr="007B4ED7">
        <w:trPr>
          <w:trHeight w:val="20"/>
        </w:trPr>
        <w:tc>
          <w:tcPr>
            <w:tcW w:w="678" w:type="pct"/>
            <w:vMerge w:val="restart"/>
          </w:tcPr>
          <w:p w:rsidR="00344251" w:rsidRPr="00B25679" w:rsidRDefault="00344251" w:rsidP="00FB4F48">
            <w:pPr>
              <w:spacing w:after="0" w:line="23" w:lineRule="atLeast"/>
              <w:rPr>
                <w:rFonts w:ascii="Times New Roman" w:eastAsia="Times New Roman" w:hAnsi="Times New Roman" w:cs="Times New Roman"/>
                <w:bCs/>
                <w:lang w:eastAsia="ru-RU"/>
              </w:rPr>
            </w:pPr>
            <w:r w:rsidRPr="00B25679">
              <w:rPr>
                <w:rFonts w:ascii="Times New Roman" w:eastAsia="Times New Roman" w:hAnsi="Times New Roman" w:cs="Times New Roman"/>
                <w:b/>
              </w:rPr>
              <w:t>Тема 2.3. Культурное пространство советского общества в 1920–1930-е гг.</w:t>
            </w:r>
          </w:p>
        </w:tc>
        <w:tc>
          <w:tcPr>
            <w:tcW w:w="3154" w:type="pct"/>
          </w:tcPr>
          <w:p w:rsidR="00344251" w:rsidRPr="00B25679" w:rsidRDefault="00344251" w:rsidP="00FB4F48">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b/>
              </w:rPr>
              <w:t>Основное содержание</w:t>
            </w:r>
          </w:p>
        </w:tc>
        <w:tc>
          <w:tcPr>
            <w:tcW w:w="329" w:type="pct"/>
            <w:vAlign w:val="center"/>
          </w:tcPr>
          <w:p w:rsidR="00344251" w:rsidRPr="00B25679" w:rsidRDefault="00344251" w:rsidP="00FB4F48">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4</w:t>
            </w:r>
          </w:p>
        </w:tc>
        <w:tc>
          <w:tcPr>
            <w:tcW w:w="839" w:type="pct"/>
            <w:vMerge w:val="restart"/>
            <w:shd w:val="clear" w:color="auto" w:fill="auto"/>
            <w:vAlign w:val="center"/>
          </w:tcPr>
          <w:p w:rsidR="00344251" w:rsidRPr="00B25679" w:rsidRDefault="00344251" w:rsidP="00FB4F48">
            <w:pPr>
              <w:autoSpaceDE w:val="0"/>
              <w:autoSpaceDN w:val="0"/>
              <w:spacing w:after="0" w:line="23" w:lineRule="atLeast"/>
              <w:jc w:val="center"/>
              <w:rPr>
                <w:rFonts w:ascii="Times New Roman" w:eastAsia="Times New Roman" w:hAnsi="Times New Roman" w:cs="Times New Roman"/>
                <w:iCs/>
                <w:color w:val="000000"/>
              </w:rPr>
            </w:pPr>
            <w:r w:rsidRPr="00B25679">
              <w:rPr>
                <w:rFonts w:ascii="Times New Roman" w:eastAsia="Times New Roman" w:hAnsi="Times New Roman" w:cs="Times New Roman"/>
                <w:iCs/>
                <w:color w:val="000000"/>
              </w:rPr>
              <w:t>ОК 02</w:t>
            </w:r>
          </w:p>
          <w:p w:rsidR="0017577F" w:rsidRPr="00B25679" w:rsidRDefault="0017577F" w:rsidP="00FB4F48">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04</w:t>
            </w:r>
          </w:p>
          <w:p w:rsidR="00344251" w:rsidRPr="00B25679" w:rsidRDefault="00344251" w:rsidP="00FB4F48">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344251" w:rsidRPr="00B25679" w:rsidRDefault="00344251" w:rsidP="00B20CC6">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06</w:t>
            </w:r>
          </w:p>
        </w:tc>
      </w:tr>
      <w:tr w:rsidR="00344251" w:rsidRPr="00B25679" w:rsidTr="007B4ED7">
        <w:trPr>
          <w:trHeight w:val="20"/>
        </w:trPr>
        <w:tc>
          <w:tcPr>
            <w:tcW w:w="678" w:type="pct"/>
            <w:vMerge/>
          </w:tcPr>
          <w:p w:rsidR="00344251" w:rsidRPr="00B25679" w:rsidRDefault="00344251" w:rsidP="00FB4F48">
            <w:pPr>
              <w:spacing w:after="0" w:line="23" w:lineRule="atLeast"/>
              <w:rPr>
                <w:rFonts w:ascii="Times New Roman" w:eastAsia="Times New Roman" w:hAnsi="Times New Roman" w:cs="Times New Roman"/>
                <w:b/>
              </w:rPr>
            </w:pPr>
          </w:p>
        </w:tc>
        <w:tc>
          <w:tcPr>
            <w:tcW w:w="3154" w:type="pct"/>
          </w:tcPr>
          <w:p w:rsidR="00344251" w:rsidRPr="00B25679" w:rsidRDefault="00344251" w:rsidP="00351D0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Повседневная жизнь и общественные настроения в годы нэпа. Повышение общего уровня жизни. Нэпманы и отношение к ним в обществе.</w:t>
            </w:r>
          </w:p>
          <w:p w:rsidR="00344251" w:rsidRPr="00B25679" w:rsidRDefault="00344251" w:rsidP="00351D0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344251" w:rsidRPr="00B25679" w:rsidRDefault="00344251" w:rsidP="00351D0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344251" w:rsidRPr="00B25679" w:rsidRDefault="00344251" w:rsidP="00351D0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344251" w:rsidRPr="00B25679" w:rsidRDefault="00344251" w:rsidP="00351D0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344251" w:rsidRPr="00B25679" w:rsidRDefault="00344251" w:rsidP="00351D0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344251" w:rsidRPr="00B25679" w:rsidRDefault="00344251" w:rsidP="00351D01">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rPr>
              <w:t xml:space="preserve">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w:t>
            </w:r>
            <w:r w:rsidRPr="00B25679">
              <w:rPr>
                <w:rFonts w:ascii="Times New Roman" w:eastAsia="Times New Roman" w:hAnsi="Times New Roman" w:cs="Times New Roman"/>
              </w:rPr>
              <w:lastRenderedPageBreak/>
              <w:t>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rsidR="00344251" w:rsidRPr="00B25679" w:rsidRDefault="00344251"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2</w:t>
            </w:r>
          </w:p>
        </w:tc>
        <w:tc>
          <w:tcPr>
            <w:tcW w:w="839" w:type="pct"/>
            <w:vMerge/>
            <w:shd w:val="clear" w:color="auto" w:fill="auto"/>
            <w:vAlign w:val="center"/>
          </w:tcPr>
          <w:p w:rsidR="00344251" w:rsidRPr="00B25679" w:rsidRDefault="00344251" w:rsidP="00FB4F48">
            <w:pPr>
              <w:autoSpaceDE w:val="0"/>
              <w:autoSpaceDN w:val="0"/>
              <w:spacing w:after="0" w:line="23" w:lineRule="atLeast"/>
              <w:jc w:val="center"/>
              <w:rPr>
                <w:rFonts w:ascii="Times New Roman" w:eastAsia="Times New Roman" w:hAnsi="Times New Roman" w:cs="Times New Roman"/>
                <w:bCs/>
              </w:rPr>
            </w:pPr>
          </w:p>
        </w:tc>
      </w:tr>
      <w:tr w:rsidR="00344251" w:rsidRPr="00B25679" w:rsidTr="007B4ED7">
        <w:trPr>
          <w:trHeight w:val="20"/>
        </w:trPr>
        <w:tc>
          <w:tcPr>
            <w:tcW w:w="678" w:type="pct"/>
            <w:vMerge/>
          </w:tcPr>
          <w:p w:rsidR="00344251" w:rsidRPr="00B25679" w:rsidRDefault="00344251" w:rsidP="00FB4F48">
            <w:pPr>
              <w:spacing w:after="0" w:line="23" w:lineRule="atLeast"/>
              <w:rPr>
                <w:rFonts w:ascii="Times New Roman" w:eastAsia="Times New Roman" w:hAnsi="Times New Roman" w:cs="Times New Roman"/>
                <w:b/>
              </w:rPr>
            </w:pPr>
          </w:p>
        </w:tc>
        <w:tc>
          <w:tcPr>
            <w:tcW w:w="3154" w:type="pct"/>
          </w:tcPr>
          <w:p w:rsidR="00344251" w:rsidRPr="00B25679" w:rsidRDefault="00344251" w:rsidP="00FB4F48">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344251" w:rsidRPr="00B25679" w:rsidRDefault="00344251"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344251" w:rsidRPr="00B25679" w:rsidRDefault="00344251" w:rsidP="00FB4F48">
            <w:pPr>
              <w:autoSpaceDE w:val="0"/>
              <w:autoSpaceDN w:val="0"/>
              <w:spacing w:after="0" w:line="23" w:lineRule="atLeast"/>
              <w:jc w:val="center"/>
              <w:rPr>
                <w:rFonts w:ascii="Times New Roman" w:eastAsia="Times New Roman" w:hAnsi="Times New Roman" w:cs="Times New Roman"/>
                <w:bCs/>
              </w:rPr>
            </w:pPr>
          </w:p>
        </w:tc>
      </w:tr>
      <w:tr w:rsidR="00344251" w:rsidRPr="00B25679" w:rsidTr="007B4ED7">
        <w:trPr>
          <w:trHeight w:val="20"/>
        </w:trPr>
        <w:tc>
          <w:tcPr>
            <w:tcW w:w="678" w:type="pct"/>
            <w:vMerge/>
          </w:tcPr>
          <w:p w:rsidR="00344251" w:rsidRPr="00B25679" w:rsidRDefault="00344251" w:rsidP="00FB4F48">
            <w:pPr>
              <w:spacing w:after="0" w:line="23" w:lineRule="atLeast"/>
              <w:rPr>
                <w:rFonts w:ascii="Times New Roman" w:eastAsia="Times New Roman" w:hAnsi="Times New Roman" w:cs="Times New Roman"/>
                <w:b/>
              </w:rPr>
            </w:pPr>
          </w:p>
        </w:tc>
        <w:tc>
          <w:tcPr>
            <w:tcW w:w="3154" w:type="pct"/>
          </w:tcPr>
          <w:p w:rsidR="00344251" w:rsidRPr="00B25679" w:rsidRDefault="00344251" w:rsidP="00344251">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bCs/>
              </w:rPr>
              <w:t xml:space="preserve">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 </w:t>
            </w:r>
          </w:p>
        </w:tc>
        <w:tc>
          <w:tcPr>
            <w:tcW w:w="329" w:type="pct"/>
            <w:vAlign w:val="center"/>
          </w:tcPr>
          <w:p w:rsidR="00344251" w:rsidRPr="00B25679" w:rsidRDefault="00344251"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344251" w:rsidRPr="00B25679" w:rsidRDefault="00344251" w:rsidP="00FB4F48">
            <w:pPr>
              <w:autoSpaceDE w:val="0"/>
              <w:autoSpaceDN w:val="0"/>
              <w:spacing w:after="0" w:line="23" w:lineRule="atLeast"/>
              <w:jc w:val="center"/>
              <w:rPr>
                <w:rFonts w:ascii="Times New Roman" w:eastAsia="Times New Roman" w:hAnsi="Times New Roman" w:cs="Times New Roman"/>
                <w:bCs/>
              </w:rPr>
            </w:pPr>
          </w:p>
        </w:tc>
      </w:tr>
      <w:tr w:rsidR="001624B8" w:rsidRPr="00B25679" w:rsidTr="007B4ED7">
        <w:trPr>
          <w:trHeight w:val="20"/>
        </w:trPr>
        <w:tc>
          <w:tcPr>
            <w:tcW w:w="678" w:type="pct"/>
            <w:vMerge w:val="restart"/>
          </w:tcPr>
          <w:p w:rsidR="001624B8" w:rsidRPr="00B25679" w:rsidRDefault="001624B8" w:rsidP="001624B8">
            <w:pPr>
              <w:spacing w:after="0" w:line="23" w:lineRule="atLeast"/>
              <w:rPr>
                <w:rFonts w:ascii="Times New Roman" w:eastAsia="Times New Roman" w:hAnsi="Times New Roman" w:cs="Times New Roman"/>
                <w:bCs/>
                <w:lang w:eastAsia="ru-RU"/>
              </w:rPr>
            </w:pPr>
            <w:r w:rsidRPr="00B25679">
              <w:rPr>
                <w:rFonts w:ascii="Times New Roman" w:eastAsia="Times New Roman" w:hAnsi="Times New Roman" w:cs="Times New Roman"/>
                <w:b/>
              </w:rPr>
              <w:t>Тема 2.4.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rsidR="001624B8" w:rsidRPr="00B25679" w:rsidRDefault="001624B8" w:rsidP="001624B8">
            <w:pPr>
              <w:spacing w:after="0" w:line="23" w:lineRule="atLeast"/>
              <w:ind w:firstLine="236"/>
              <w:jc w:val="both"/>
              <w:rPr>
                <w:rFonts w:ascii="Times New Roman" w:eastAsia="Times New Roman" w:hAnsi="Times New Roman" w:cs="Times New Roman"/>
                <w:b/>
                <w:bCs/>
                <w:lang w:eastAsia="ru-RU"/>
              </w:rPr>
            </w:pPr>
            <w:r w:rsidRPr="00B25679">
              <w:rPr>
                <w:rFonts w:ascii="Times New Roman" w:eastAsia="Times New Roman" w:hAnsi="Times New Roman" w:cs="Times New Roman"/>
                <w:b/>
              </w:rPr>
              <w:t>Основное содержание</w:t>
            </w:r>
          </w:p>
        </w:tc>
        <w:tc>
          <w:tcPr>
            <w:tcW w:w="329" w:type="pct"/>
            <w:vAlign w:val="center"/>
          </w:tcPr>
          <w:p w:rsidR="001624B8" w:rsidRPr="00B25679" w:rsidRDefault="00E61C36" w:rsidP="001624B8">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839" w:type="pct"/>
            <w:vMerge w:val="restart"/>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17577F" w:rsidRPr="00B25679" w:rsidRDefault="0017577F" w:rsidP="001624B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1624B8" w:rsidRPr="00B25679" w:rsidRDefault="001624B8" w:rsidP="00B20CC6">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iCs/>
              </w:rPr>
              <w:t>ОК 06</w:t>
            </w:r>
          </w:p>
        </w:tc>
      </w:tr>
      <w:tr w:rsidR="001624B8" w:rsidRPr="00B25679" w:rsidTr="007B4ED7">
        <w:trPr>
          <w:trHeight w:val="20"/>
        </w:trPr>
        <w:tc>
          <w:tcPr>
            <w:tcW w:w="678" w:type="pct"/>
            <w:vMerge/>
          </w:tcPr>
          <w:p w:rsidR="001624B8" w:rsidRPr="00B25679" w:rsidRDefault="001624B8" w:rsidP="001624B8">
            <w:pPr>
              <w:spacing w:after="0" w:line="23" w:lineRule="atLeast"/>
              <w:rPr>
                <w:rFonts w:ascii="Times New Roman" w:eastAsia="Times New Roman" w:hAnsi="Times New Roman" w:cs="Times New Roman"/>
                <w:b/>
              </w:rPr>
            </w:pPr>
          </w:p>
        </w:tc>
        <w:tc>
          <w:tcPr>
            <w:tcW w:w="3154" w:type="pct"/>
          </w:tcPr>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Страны Европы и Северной Америки в 1920-1930-е гг.</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Страны Азии, Латинской Америки в 1918-1930-е гг.</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Мексиканская революция 1910-1917 гг., ее итоги и значение. Реформы и революционные движения в латиноамериканских странах. Народный фронт в Чили.</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Международные отношения в 1920-1930-х гг.</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lastRenderedPageBreak/>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Развитие культуры в 1914-1930-х гг.</w:t>
            </w:r>
          </w:p>
          <w:p w:rsidR="00BD5B8D"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1624B8" w:rsidRPr="00B25679" w:rsidRDefault="00BD5B8D" w:rsidP="00BD5B8D">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rsidR="001624B8" w:rsidRPr="00B25679" w:rsidRDefault="001624B8" w:rsidP="001624B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B25679" w:rsidTr="007B4ED7">
        <w:trPr>
          <w:trHeight w:val="20"/>
        </w:trPr>
        <w:tc>
          <w:tcPr>
            <w:tcW w:w="678" w:type="pct"/>
            <w:vMerge/>
          </w:tcPr>
          <w:p w:rsidR="001624B8" w:rsidRPr="00B25679" w:rsidRDefault="001624B8" w:rsidP="001624B8">
            <w:pPr>
              <w:spacing w:after="0" w:line="23" w:lineRule="atLeast"/>
              <w:rPr>
                <w:rFonts w:ascii="Times New Roman" w:eastAsia="Times New Roman" w:hAnsi="Times New Roman" w:cs="Times New Roman"/>
                <w:b/>
              </w:rPr>
            </w:pPr>
          </w:p>
        </w:tc>
        <w:tc>
          <w:tcPr>
            <w:tcW w:w="3154" w:type="pct"/>
          </w:tcPr>
          <w:p w:rsidR="001624B8" w:rsidRPr="00B25679" w:rsidRDefault="001624B8" w:rsidP="001624B8">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1624B8" w:rsidRPr="00B25679" w:rsidRDefault="001624B8" w:rsidP="001624B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B25679" w:rsidTr="007B4ED7">
        <w:trPr>
          <w:trHeight w:val="20"/>
        </w:trPr>
        <w:tc>
          <w:tcPr>
            <w:tcW w:w="678" w:type="pct"/>
            <w:vMerge/>
          </w:tcPr>
          <w:p w:rsidR="001624B8" w:rsidRPr="00B25679" w:rsidRDefault="001624B8" w:rsidP="001624B8">
            <w:pPr>
              <w:spacing w:after="0" w:line="23" w:lineRule="atLeast"/>
              <w:rPr>
                <w:rFonts w:ascii="Times New Roman" w:eastAsia="Times New Roman" w:hAnsi="Times New Roman" w:cs="Times New Roman"/>
                <w:b/>
              </w:rPr>
            </w:pPr>
          </w:p>
        </w:tc>
        <w:tc>
          <w:tcPr>
            <w:tcW w:w="3154" w:type="pct"/>
          </w:tcPr>
          <w:p w:rsidR="001624B8" w:rsidRPr="00B25679" w:rsidRDefault="00DA6CE2" w:rsidP="00DA6CE2">
            <w:pPr>
              <w:spacing w:after="0" w:line="23" w:lineRule="atLeast"/>
              <w:ind w:firstLine="236"/>
              <w:jc w:val="both"/>
              <w:rPr>
                <w:rFonts w:ascii="Times New Roman" w:eastAsia="Times New Roman" w:hAnsi="Times New Roman" w:cs="Times New Roman"/>
                <w:bCs/>
                <w:lang w:eastAsia="ru-RU"/>
              </w:rPr>
            </w:pPr>
            <w:r w:rsidRPr="00B25679">
              <w:rPr>
                <w:rFonts w:ascii="Times New Roman" w:eastAsia="Times New Roman" w:hAnsi="Times New Roman" w:cs="Times New Roman"/>
                <w:bCs/>
              </w:rPr>
              <w:t>Распространение фашизма в Европе, Антикоминтерновский пакт и н</w:t>
            </w:r>
            <w:r w:rsidR="001624B8" w:rsidRPr="00B25679">
              <w:rPr>
                <w:rFonts w:ascii="Times New Roman" w:eastAsia="Times New Roman" w:hAnsi="Times New Roman" w:cs="Times New Roman"/>
                <w:bCs/>
              </w:rPr>
              <w:t xml:space="preserve">арастание международной напряженности в 30-е гг. </w:t>
            </w:r>
            <w:r w:rsidR="001624B8" w:rsidRPr="00B25679">
              <w:rPr>
                <w:rFonts w:ascii="Times New Roman" w:eastAsia="Times New Roman" w:hAnsi="Times New Roman" w:cs="Times New Roman"/>
              </w:rPr>
              <w:t>Работа с историческими источниками</w:t>
            </w:r>
          </w:p>
        </w:tc>
        <w:tc>
          <w:tcPr>
            <w:tcW w:w="329" w:type="pct"/>
            <w:vAlign w:val="center"/>
          </w:tcPr>
          <w:p w:rsidR="001624B8" w:rsidRPr="00B25679" w:rsidRDefault="001624B8" w:rsidP="001624B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B25679" w:rsidTr="007B4ED7">
        <w:trPr>
          <w:trHeight w:val="20"/>
        </w:trPr>
        <w:tc>
          <w:tcPr>
            <w:tcW w:w="678" w:type="pct"/>
            <w:vMerge w:val="restart"/>
          </w:tcPr>
          <w:p w:rsidR="001624B8" w:rsidRPr="00B25679" w:rsidRDefault="001624B8" w:rsidP="001624B8">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Тема 2.</w:t>
            </w:r>
            <w:r w:rsidR="00BD5B8D" w:rsidRPr="00B25679">
              <w:rPr>
                <w:rFonts w:ascii="Times New Roman" w:eastAsia="Times New Roman" w:hAnsi="Times New Roman" w:cs="Times New Roman"/>
                <w:b/>
              </w:rPr>
              <w:t>5</w:t>
            </w:r>
            <w:r w:rsidRPr="00B25679">
              <w:rPr>
                <w:rFonts w:ascii="Times New Roman" w:eastAsia="Times New Roman" w:hAnsi="Times New Roman" w:cs="Times New Roman"/>
                <w:b/>
              </w:rPr>
              <w:t xml:space="preserve">. </w:t>
            </w:r>
          </w:p>
          <w:p w:rsidR="001624B8" w:rsidRPr="00B25679" w:rsidRDefault="001624B8" w:rsidP="001624B8">
            <w:pPr>
              <w:spacing w:after="0" w:line="23" w:lineRule="atLeast"/>
              <w:rPr>
                <w:rFonts w:ascii="Times New Roman" w:eastAsia="Times New Roman" w:hAnsi="Times New Roman" w:cs="Times New Roman"/>
                <w:bCs/>
                <w:lang w:eastAsia="ru-RU"/>
              </w:rPr>
            </w:pPr>
            <w:r w:rsidRPr="00B25679">
              <w:rPr>
                <w:rFonts w:ascii="Times New Roman" w:eastAsia="Times New Roman" w:hAnsi="Times New Roman" w:cs="Times New Roman"/>
                <w:b/>
              </w:rPr>
              <w:t>Внешняя политика СССР в 1920–1930-е годы. СССР накануне Великой Отечественной войны</w:t>
            </w:r>
          </w:p>
        </w:tc>
        <w:tc>
          <w:tcPr>
            <w:tcW w:w="3154" w:type="pct"/>
          </w:tcPr>
          <w:p w:rsidR="001624B8" w:rsidRPr="00B25679" w:rsidRDefault="001624B8" w:rsidP="001624B8">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
              </w:rPr>
              <w:t>Основное содержание</w:t>
            </w:r>
          </w:p>
        </w:tc>
        <w:tc>
          <w:tcPr>
            <w:tcW w:w="329" w:type="pct"/>
            <w:vAlign w:val="center"/>
          </w:tcPr>
          <w:p w:rsidR="001624B8" w:rsidRPr="00B25679" w:rsidRDefault="006D6E7B" w:rsidP="001624B8">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839" w:type="pct"/>
            <w:vMerge w:val="restart"/>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17577F" w:rsidRPr="00B25679" w:rsidRDefault="0017577F" w:rsidP="001624B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1624B8" w:rsidRPr="00B25679" w:rsidRDefault="001624B8" w:rsidP="00B20CC6">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iCs/>
              </w:rPr>
              <w:t>ОК 06</w:t>
            </w:r>
          </w:p>
        </w:tc>
      </w:tr>
      <w:tr w:rsidR="001624B8" w:rsidRPr="00B25679" w:rsidTr="007B4ED7">
        <w:trPr>
          <w:trHeight w:val="20"/>
        </w:trPr>
        <w:tc>
          <w:tcPr>
            <w:tcW w:w="678" w:type="pct"/>
            <w:vMerge/>
          </w:tcPr>
          <w:p w:rsidR="001624B8" w:rsidRPr="00B25679" w:rsidRDefault="001624B8" w:rsidP="001624B8">
            <w:pPr>
              <w:spacing w:after="0" w:line="23" w:lineRule="atLeast"/>
              <w:rPr>
                <w:rFonts w:ascii="Times New Roman" w:eastAsia="Times New Roman" w:hAnsi="Times New Roman" w:cs="Times New Roman"/>
                <w:b/>
              </w:rPr>
            </w:pPr>
          </w:p>
        </w:tc>
        <w:tc>
          <w:tcPr>
            <w:tcW w:w="3154" w:type="pct"/>
          </w:tcPr>
          <w:p w:rsidR="001624B8" w:rsidRPr="00B25679" w:rsidRDefault="001624B8" w:rsidP="001624B8">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1624B8" w:rsidRPr="00B25679" w:rsidRDefault="001624B8" w:rsidP="001624B8">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1624B8" w:rsidRPr="00B25679" w:rsidRDefault="001624B8" w:rsidP="001624B8">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29" w:type="pct"/>
            <w:vAlign w:val="center"/>
          </w:tcPr>
          <w:p w:rsidR="001624B8" w:rsidRPr="00B25679" w:rsidRDefault="001624B8" w:rsidP="001624B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B25679" w:rsidTr="007B4ED7">
        <w:trPr>
          <w:trHeight w:val="20"/>
        </w:trPr>
        <w:tc>
          <w:tcPr>
            <w:tcW w:w="678" w:type="pct"/>
            <w:vMerge/>
          </w:tcPr>
          <w:p w:rsidR="001624B8" w:rsidRPr="00B25679" w:rsidRDefault="001624B8" w:rsidP="001624B8">
            <w:pPr>
              <w:spacing w:after="0" w:line="23" w:lineRule="atLeast"/>
              <w:rPr>
                <w:rFonts w:ascii="Times New Roman" w:eastAsia="Times New Roman" w:hAnsi="Times New Roman" w:cs="Times New Roman"/>
                <w:b/>
              </w:rPr>
            </w:pPr>
          </w:p>
        </w:tc>
        <w:tc>
          <w:tcPr>
            <w:tcW w:w="3154" w:type="pct"/>
          </w:tcPr>
          <w:p w:rsidR="001624B8" w:rsidRPr="00B25679" w:rsidRDefault="001624B8" w:rsidP="001624B8">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1624B8" w:rsidRPr="00B25679" w:rsidRDefault="001624B8" w:rsidP="001624B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B25679" w:rsidTr="007B4ED7">
        <w:trPr>
          <w:trHeight w:val="20"/>
        </w:trPr>
        <w:tc>
          <w:tcPr>
            <w:tcW w:w="678" w:type="pct"/>
            <w:vMerge/>
          </w:tcPr>
          <w:p w:rsidR="001624B8" w:rsidRPr="00B25679" w:rsidRDefault="001624B8" w:rsidP="001624B8">
            <w:pPr>
              <w:spacing w:after="0" w:line="23" w:lineRule="atLeast"/>
              <w:rPr>
                <w:rFonts w:ascii="Times New Roman" w:eastAsia="Times New Roman" w:hAnsi="Times New Roman" w:cs="Times New Roman"/>
                <w:b/>
              </w:rPr>
            </w:pPr>
          </w:p>
        </w:tc>
        <w:tc>
          <w:tcPr>
            <w:tcW w:w="3154" w:type="pct"/>
          </w:tcPr>
          <w:p w:rsidR="001624B8" w:rsidRPr="00B25679" w:rsidRDefault="001624B8" w:rsidP="001624B8">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Cs/>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329" w:type="pct"/>
            <w:vAlign w:val="center"/>
          </w:tcPr>
          <w:p w:rsidR="001624B8" w:rsidRPr="00B25679" w:rsidRDefault="001624B8" w:rsidP="001624B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1624B8" w:rsidRPr="00B25679"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BD5B8D" w:rsidRPr="00B25679" w:rsidTr="007B4ED7">
        <w:trPr>
          <w:trHeight w:val="20"/>
        </w:trPr>
        <w:tc>
          <w:tcPr>
            <w:tcW w:w="3832" w:type="pct"/>
            <w:gridSpan w:val="2"/>
            <w:shd w:val="clear" w:color="auto" w:fill="auto"/>
          </w:tcPr>
          <w:p w:rsidR="00BD5B8D" w:rsidRPr="00B25679" w:rsidRDefault="00BD5B8D" w:rsidP="00BD5B8D">
            <w:pPr>
              <w:spacing w:after="0" w:line="23" w:lineRule="atLeast"/>
              <w:rPr>
                <w:rFonts w:ascii="Times New Roman" w:eastAsia="Times New Roman" w:hAnsi="Times New Roman" w:cs="Times New Roman"/>
                <w:b/>
                <w:iCs/>
                <w:lang w:eastAsia="ru-RU"/>
              </w:rPr>
            </w:pPr>
            <w:r w:rsidRPr="00B25679">
              <w:rPr>
                <w:rFonts w:ascii="Times New Roman" w:eastAsia="Times New Roman" w:hAnsi="Times New Roman" w:cs="Times New Roman"/>
                <w:b/>
                <w:iCs/>
                <w:lang w:eastAsia="ru-RU"/>
              </w:rPr>
              <w:t>Профессионально ориентированное содержание</w:t>
            </w:r>
          </w:p>
        </w:tc>
        <w:tc>
          <w:tcPr>
            <w:tcW w:w="329" w:type="pct"/>
            <w:shd w:val="clear" w:color="auto" w:fill="auto"/>
          </w:tcPr>
          <w:p w:rsidR="00BD5B8D" w:rsidRPr="00B25679" w:rsidRDefault="00BD5B8D" w:rsidP="00FB4F48">
            <w:pPr>
              <w:spacing w:after="0" w:line="23" w:lineRule="atLeast"/>
              <w:jc w:val="center"/>
              <w:rPr>
                <w:rFonts w:ascii="Times New Roman" w:eastAsia="Times New Roman" w:hAnsi="Times New Roman" w:cs="Times New Roman"/>
                <w:b/>
                <w:iCs/>
                <w:lang w:eastAsia="ru-RU"/>
              </w:rPr>
            </w:pPr>
          </w:p>
        </w:tc>
        <w:tc>
          <w:tcPr>
            <w:tcW w:w="839" w:type="pct"/>
            <w:shd w:val="clear" w:color="auto" w:fill="auto"/>
          </w:tcPr>
          <w:p w:rsidR="00BD5B8D" w:rsidRPr="00B25679" w:rsidRDefault="00BD5B8D" w:rsidP="00FB4F48">
            <w:pPr>
              <w:spacing w:after="0" w:line="23" w:lineRule="atLeast"/>
              <w:jc w:val="center"/>
              <w:rPr>
                <w:rFonts w:ascii="Times New Roman" w:eastAsia="Times New Roman" w:hAnsi="Times New Roman" w:cs="Times New Roman"/>
                <w:b/>
                <w:iCs/>
                <w:lang w:eastAsia="ru-RU"/>
              </w:rPr>
            </w:pPr>
          </w:p>
        </w:tc>
      </w:tr>
      <w:tr w:rsidR="00932F9C" w:rsidRPr="00B25679" w:rsidTr="00451979">
        <w:trPr>
          <w:trHeight w:val="20"/>
        </w:trPr>
        <w:tc>
          <w:tcPr>
            <w:tcW w:w="3832" w:type="pct"/>
            <w:gridSpan w:val="2"/>
            <w:vAlign w:val="bottom"/>
          </w:tcPr>
          <w:p w:rsidR="00932F9C" w:rsidRPr="00B25679" w:rsidRDefault="0004796A" w:rsidP="00932F9C">
            <w:pPr>
              <w:spacing w:after="0" w:line="23" w:lineRule="atLeast"/>
              <w:jc w:val="both"/>
              <w:rPr>
                <w:rFonts w:ascii="Times New Roman" w:eastAsia="Times New Roman" w:hAnsi="Times New Roman" w:cs="Times New Roman"/>
                <w:b/>
                <w:iCs/>
                <w:lang w:eastAsia="ru-RU"/>
              </w:rPr>
            </w:pPr>
            <w:r w:rsidRPr="00AC78EB">
              <w:rPr>
                <w:rFonts w:ascii="Times New Roman" w:hAnsi="Times New Roman" w:cs="Times New Roman"/>
              </w:rPr>
              <w:t xml:space="preserve">Сдвиги в области технологии и организации работ в строительной отрасли в </w:t>
            </w:r>
            <w:r>
              <w:rPr>
                <w:rFonts w:ascii="Times New Roman" w:hAnsi="Times New Roman" w:cs="Times New Roman"/>
              </w:rPr>
              <w:t>1920-</w:t>
            </w:r>
            <w:r w:rsidRPr="00AC78EB">
              <w:rPr>
                <w:rFonts w:ascii="Times New Roman" w:hAnsi="Times New Roman" w:cs="Times New Roman"/>
              </w:rPr>
              <w:t>1930е годы</w:t>
            </w:r>
            <w:r>
              <w:rPr>
                <w:rFonts w:ascii="Times New Roman" w:hAnsi="Times New Roman"/>
              </w:rPr>
              <w:t>. Рост индустрии. Объекты первых пятилеток</w:t>
            </w:r>
            <w:r w:rsidR="00932F9C">
              <w:rPr>
                <w:rFonts w:ascii="Times New Roman" w:hAnsi="Times New Roman"/>
              </w:rPr>
              <w:t>.</w:t>
            </w:r>
            <w:r w:rsidR="00932F9C" w:rsidRPr="00054F55">
              <w:rPr>
                <w:rStyle w:val="21"/>
                <w:rFonts w:ascii="Times New Roman" w:hAnsi="Times New Roman" w:cs="Times New Roman"/>
              </w:rPr>
              <w:t>Наш край в 1920-1930-е гг.</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 xml:space="preserve">ОК 01, </w:t>
            </w:r>
            <w:r w:rsidRPr="00B25679">
              <w:rPr>
                <w:rFonts w:ascii="Times New Roman" w:eastAsia="Times New Roman" w:hAnsi="Times New Roman" w:cs="Times New Roman"/>
                <w:iCs/>
                <w:color w:val="000000"/>
              </w:rPr>
              <w:t>ОК 02,</w:t>
            </w:r>
            <w:r w:rsidRPr="00B25679">
              <w:rPr>
                <w:rFonts w:ascii="Times New Roman" w:eastAsia="Times New Roman" w:hAnsi="Times New Roman" w:cs="Times New Roman"/>
                <w:bCs/>
                <w:iCs/>
              </w:rPr>
              <w:t xml:space="preserve">ОК 04, </w:t>
            </w:r>
            <w:r w:rsidRPr="00B25679">
              <w:rPr>
                <w:rFonts w:ascii="Times New Roman" w:eastAsia="Times New Roman" w:hAnsi="Times New Roman" w:cs="Times New Roman"/>
                <w:iCs/>
                <w:color w:val="000000"/>
              </w:rPr>
              <w:t xml:space="preserve">ОК 05, </w:t>
            </w:r>
            <w:r w:rsidRPr="00B25679">
              <w:rPr>
                <w:rFonts w:ascii="Times New Roman" w:eastAsia="Times New Roman" w:hAnsi="Times New Roman" w:cs="Times New Roman"/>
                <w:bCs/>
                <w:iCs/>
              </w:rPr>
              <w:t>ОК 06</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color w:val="000000"/>
              </w:rPr>
              <w:lastRenderedPageBreak/>
              <w:t>ПК…</w:t>
            </w:r>
            <w:r w:rsidRPr="00B25679">
              <w:rPr>
                <w:rStyle w:val="a6"/>
                <w:rFonts w:ascii="Times New Roman" w:eastAsia="Times New Roman" w:hAnsi="Times New Roman"/>
                <w:color w:val="000000"/>
              </w:rPr>
              <w:footnoteReference w:id="6"/>
            </w:r>
          </w:p>
        </w:tc>
      </w:tr>
      <w:tr w:rsidR="00932F9C" w:rsidRPr="00B25679" w:rsidTr="007B4ED7">
        <w:trPr>
          <w:trHeight w:val="20"/>
        </w:trPr>
        <w:tc>
          <w:tcPr>
            <w:tcW w:w="3832" w:type="pct"/>
            <w:gridSpan w:val="2"/>
          </w:tcPr>
          <w:p w:rsidR="00932F9C" w:rsidRPr="00B25679" w:rsidRDefault="00932F9C" w:rsidP="00932F9C">
            <w:pPr>
              <w:spacing w:after="0" w:line="23" w:lineRule="atLeast"/>
              <w:jc w:val="both"/>
              <w:rPr>
                <w:rFonts w:ascii="Times New Roman" w:eastAsia="Times New Roman" w:hAnsi="Times New Roman" w:cs="Times New Roman"/>
                <w:bCs/>
                <w:lang w:eastAsia="ru-RU"/>
              </w:rPr>
            </w:pPr>
            <w:r w:rsidRPr="00B25679">
              <w:rPr>
                <w:rFonts w:ascii="Times New Roman" w:eastAsia="Times New Roman" w:hAnsi="Times New Roman" w:cs="Times New Roman"/>
                <w:b/>
              </w:rPr>
              <w:lastRenderedPageBreak/>
              <w:t xml:space="preserve">Раздел 3. </w:t>
            </w:r>
            <w:r w:rsidRPr="00B25679">
              <w:rPr>
                <w:rFonts w:ascii="Times New Roman" w:eastAsia="Times New Roman" w:hAnsi="Times New Roman" w:cs="Times New Roman"/>
                <w:b/>
                <w:bCs/>
                <w:color w:val="000000"/>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2</w:t>
            </w:r>
            <w:r w:rsidR="006D6E7B">
              <w:rPr>
                <w:rFonts w:ascii="Times New Roman" w:eastAsia="Times New Roman" w:hAnsi="Times New Roman" w:cs="Times New Roman"/>
                <w:b/>
                <w:bCs/>
                <w:lang w:eastAsia="ru-RU"/>
              </w:rPr>
              <w:t>4</w:t>
            </w:r>
          </w:p>
        </w:tc>
        <w:tc>
          <w:tcPr>
            <w:tcW w:w="839" w:type="pct"/>
            <w:shd w:val="clear" w:color="auto" w:fill="auto"/>
            <w:vAlign w:val="center"/>
          </w:tcPr>
          <w:p w:rsidR="00932F9C" w:rsidRPr="00B25679"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01, ОК 02, ОК 04</w:t>
            </w:r>
          </w:p>
          <w:p w:rsidR="00932F9C" w:rsidRPr="00B25679"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05, ОК 06</w:t>
            </w: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 xml:space="preserve">Тема 3.1.  </w:t>
            </w:r>
          </w:p>
          <w:p w:rsidR="00932F9C" w:rsidRPr="00B25679" w:rsidRDefault="00932F9C" w:rsidP="00932F9C">
            <w:pPr>
              <w:spacing w:after="0" w:line="23" w:lineRule="atLeast"/>
              <w:rPr>
                <w:rFonts w:ascii="Times New Roman" w:eastAsia="Times New Roman" w:hAnsi="Times New Roman" w:cs="Times New Roman"/>
                <w:bCs/>
                <w:lang w:eastAsia="ru-RU"/>
              </w:rPr>
            </w:pPr>
            <w:r w:rsidRPr="00B25679">
              <w:rPr>
                <w:rFonts w:ascii="Times New Roman" w:eastAsia="Times New Roman" w:hAnsi="Times New Roman" w:cs="Times New Roman"/>
                <w:b/>
              </w:rPr>
              <w:t>Начало Второй мировой войны. Начальный период Великой Отечественной войны (июнь 1941 – осень 1942)</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Основное содержание</w:t>
            </w:r>
          </w:p>
        </w:tc>
        <w:tc>
          <w:tcPr>
            <w:tcW w:w="329" w:type="pct"/>
            <w:vAlign w:val="center"/>
          </w:tcPr>
          <w:p w:rsidR="00932F9C" w:rsidRPr="00B25679" w:rsidRDefault="006D6E7B" w:rsidP="00932F9C">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Начало массового сопротивления врагу. Восстания в нацистских лагерях. Развертывание </w:t>
            </w:r>
            <w:r w:rsidRPr="00B25679">
              <w:rPr>
                <w:rFonts w:ascii="Times New Roman" w:eastAsia="Times New Roman" w:hAnsi="Times New Roman" w:cs="Times New Roman"/>
              </w:rPr>
              <w:lastRenderedPageBreak/>
              <w:t>партизанского движения.</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rPr>
              <w:t>Нападение японских войск на Перл-Харбор, вступление США в войну. Формирование Антигитлеровской коалиции. Ленд-лиз</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Cs/>
              </w:rPr>
              <w:t>Причины и начало Второй мировой войны. Работа с исторической картой и историческими источниками.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Cs/>
              </w:rPr>
              <w:t xml:space="preserve">Причины и начальный период Великой Отечественной войны. </w:t>
            </w:r>
            <w:r w:rsidRPr="00B25679">
              <w:rPr>
                <w:rFonts w:ascii="Times New Roman" w:eastAsia="Times New Roman" w:hAnsi="Times New Roman" w:cs="Times New Roman"/>
                <w:lang w:eastAsia="ru-RU"/>
              </w:rPr>
              <w:t>Работа с исторической картой и историческими источниками</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p>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Тема 3.2.</w:t>
            </w:r>
          </w:p>
          <w:p w:rsidR="00932F9C" w:rsidRPr="00B25679" w:rsidRDefault="00932F9C" w:rsidP="00932F9C">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Коренной перелом в ходе войны (осень 1942 – 1943 г.)</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
              </w:rPr>
              <w:t>Основное содержание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Cs/>
                <w:lang w:eastAsia="ru-RU"/>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Коренной перелом в войне.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Прорыв блокады Ленинграда в январе 1943 г. Значение героического сопротивления Ленинграда.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932F9C" w:rsidRPr="00B25679" w:rsidRDefault="00932F9C" w:rsidP="00932F9C">
            <w:pPr>
              <w:spacing w:after="0" w:line="23" w:lineRule="atLeast"/>
              <w:contextualSpacing/>
              <w:jc w:val="both"/>
              <w:rPr>
                <w:rFonts w:ascii="Times New Roman" w:eastAsia="Times New Roman" w:hAnsi="Times New Roman" w:cs="Times New Roman"/>
              </w:rPr>
            </w:pPr>
            <w:r w:rsidRPr="00B25679">
              <w:rPr>
                <w:rFonts w:ascii="Times New Roman" w:eastAsia="Times New Roman" w:hAnsi="Times New Roman" w:cs="Times New Roman"/>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СССР и союзники.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bCs/>
                <w:lang w:eastAsia="ru-RU"/>
              </w:rPr>
            </w:pPr>
            <w:r w:rsidRPr="00B25679">
              <w:rPr>
                <w:rFonts w:ascii="Times New Roman" w:eastAsia="Times New Roman" w:hAnsi="Times New Roman" w:cs="Times New Roman"/>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Работа с исторической картой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 xml:space="preserve">Тема 3.3.  </w:t>
            </w:r>
          </w:p>
          <w:p w:rsidR="00932F9C" w:rsidRPr="00B25679" w:rsidRDefault="00932F9C" w:rsidP="00932F9C">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Человек и культура в годы Великой Отечественной войны</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bCs/>
              </w:rPr>
            </w:pPr>
            <w:r w:rsidRPr="00B25679">
              <w:rPr>
                <w:rFonts w:ascii="Times New Roman" w:eastAsia="Times New Roman" w:hAnsi="Times New Roman" w:cs="Times New Roman"/>
                <w:b/>
                <w:bCs/>
              </w:rPr>
              <w:t>Основное содержание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4</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06</w:t>
            </w:r>
          </w:p>
        </w:tc>
      </w:tr>
      <w:tr w:rsidR="00932F9C" w:rsidRPr="00B25679" w:rsidTr="007B4ED7">
        <w:trPr>
          <w:trHeight w:val="418"/>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Человек и война: единство фронта и тыла.</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Повседневность военного времени. Фронтовая повседневность. Боевое братство. Женщины на </w:t>
            </w:r>
            <w:r w:rsidRPr="00B25679">
              <w:rPr>
                <w:rFonts w:ascii="Times New Roman" w:eastAsia="Times New Roman" w:hAnsi="Times New Roman" w:cs="Times New Roman"/>
              </w:rPr>
              <w:lastRenderedPageBreak/>
              <w:t>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B25679" w:rsidTr="007B4ED7">
        <w:trPr>
          <w:trHeight w:val="247"/>
        </w:trPr>
        <w:tc>
          <w:tcPr>
            <w:tcW w:w="678" w:type="pct"/>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B25679" w:rsidTr="007B4ED7">
        <w:trPr>
          <w:trHeight w:val="393"/>
        </w:trPr>
        <w:tc>
          <w:tcPr>
            <w:tcW w:w="678" w:type="pct"/>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rPr>
            </w:pPr>
            <w:r w:rsidRPr="00B25679">
              <w:rPr>
                <w:rFonts w:ascii="Times New Roman" w:eastAsia="Times New Roman" w:hAnsi="Times New Roman" w:cs="Times New Roman"/>
                <w:b/>
              </w:rPr>
              <w:t xml:space="preserve">Тема 3.4. </w:t>
            </w:r>
          </w:p>
          <w:p w:rsidR="00932F9C" w:rsidRPr="00B25679" w:rsidRDefault="00932F9C" w:rsidP="00932F9C">
            <w:pPr>
              <w:spacing w:after="0" w:line="23" w:lineRule="atLeast"/>
              <w:rPr>
                <w:rFonts w:ascii="Times New Roman" w:eastAsia="Times New Roman" w:hAnsi="Times New Roman" w:cs="Times New Roman"/>
                <w:bCs/>
                <w:lang w:eastAsia="ru-RU"/>
              </w:rPr>
            </w:pPr>
            <w:r w:rsidRPr="00B25679">
              <w:rPr>
                <w:rFonts w:ascii="Times New Roman" w:eastAsia="Times New Roman" w:hAnsi="Times New Roman" w:cs="Times New Roman"/>
                <w:b/>
              </w:rPr>
              <w:t>Победа СССР в Великой Отечественной войне. Завершение Второй мировой войны</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lang w:eastAsia="ru-RU"/>
              </w:rPr>
            </w:pPr>
            <w:r w:rsidRPr="00B25679">
              <w:rPr>
                <w:rFonts w:ascii="Times New Roman" w:eastAsia="Times New Roman" w:hAnsi="Times New Roman" w:cs="Times New Roman"/>
                <w:b/>
              </w:rPr>
              <w:t>Основное содержание</w:t>
            </w:r>
          </w:p>
        </w:tc>
        <w:tc>
          <w:tcPr>
            <w:tcW w:w="329" w:type="pct"/>
            <w:vAlign w:val="center"/>
          </w:tcPr>
          <w:p w:rsidR="00932F9C" w:rsidRPr="00B25679" w:rsidRDefault="00BB1B01" w:rsidP="00932F9C">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Создание ООН. Осуждение главных военных преступников. Нюрнбергский и Токийский судебные процессы.</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Cs/>
              </w:rPr>
              <w:t xml:space="preserve">Завершающий период Великой Отечественной войны. Разгром милитаристской Японии. </w:t>
            </w:r>
            <w:r w:rsidRPr="00B25679">
              <w:rPr>
                <w:rFonts w:ascii="Times New Roman" w:eastAsia="Times New Roman" w:hAnsi="Times New Roman" w:cs="Times New Roman"/>
                <w:lang w:eastAsia="ru-RU"/>
              </w:rPr>
              <w:t>Работа с исторической картой. Уроки войны.Дискуссия по методу дебатов</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B25679" w:rsidTr="00DC5CF8">
        <w:trPr>
          <w:trHeight w:val="20"/>
        </w:trPr>
        <w:tc>
          <w:tcPr>
            <w:tcW w:w="5000" w:type="pct"/>
            <w:gridSpan w:val="4"/>
            <w:shd w:val="clear" w:color="auto" w:fill="auto"/>
          </w:tcPr>
          <w:p w:rsidR="00932F9C" w:rsidRPr="00B25679" w:rsidRDefault="00932F9C" w:rsidP="00932F9C">
            <w:pPr>
              <w:spacing w:after="0" w:line="23" w:lineRule="atLeast"/>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Профессионально ориентированное содержание</w:t>
            </w:r>
          </w:p>
        </w:tc>
      </w:tr>
      <w:tr w:rsidR="00932F9C" w:rsidRPr="00B25679" w:rsidTr="007B4ED7">
        <w:trPr>
          <w:trHeight w:val="20"/>
        </w:trPr>
        <w:tc>
          <w:tcPr>
            <w:tcW w:w="3832" w:type="pct"/>
            <w:gridSpan w:val="2"/>
            <w:vAlign w:val="center"/>
          </w:tcPr>
          <w:p w:rsidR="00932F9C" w:rsidRPr="00CF7F84" w:rsidRDefault="006C29EF" w:rsidP="00CF7F84">
            <w:pPr>
              <w:rPr>
                <w:rFonts w:ascii="Times New Roman" w:eastAsia="Times New Roman" w:hAnsi="Times New Roman" w:cs="Times New Roman"/>
                <w:sz w:val="24"/>
                <w:szCs w:val="24"/>
                <w:lang w:eastAsia="ru-RU"/>
              </w:rPr>
            </w:pPr>
            <w:r w:rsidRPr="00D67E7E">
              <w:rPr>
                <w:rFonts w:ascii="Times New Roman" w:hAnsi="Times New Roman" w:cs="Times New Roman"/>
              </w:rPr>
              <w:t>Трудовой и военный подвиг строителей в тылу и на фронте</w:t>
            </w:r>
            <w:r w:rsidR="00D67E7E">
              <w:t>.</w:t>
            </w:r>
            <w:r w:rsidR="00CF7F84">
              <w:rPr>
                <w:rFonts w:ascii="Times New Roman" w:eastAsia="Times New Roman" w:hAnsi="Times New Roman" w:cs="Times New Roman"/>
                <w:sz w:val="24"/>
                <w:szCs w:val="24"/>
                <w:lang w:eastAsia="ru-RU"/>
              </w:rPr>
              <w:t>С</w:t>
            </w:r>
            <w:r w:rsidR="00CF7F84" w:rsidRPr="00CF7F84">
              <w:rPr>
                <w:rFonts w:ascii="Times New Roman" w:eastAsia="Times New Roman" w:hAnsi="Times New Roman" w:cs="Times New Roman"/>
                <w:sz w:val="24"/>
                <w:szCs w:val="24"/>
                <w:lang w:eastAsia="ru-RU"/>
              </w:rPr>
              <w:t xml:space="preserve">ооружение новых и реконструкция существующих производственных зданий на востоке страны. </w:t>
            </w:r>
            <w:r w:rsidRPr="00F71A0F">
              <w:rPr>
                <w:rFonts w:ascii="Times New Roman" w:eastAsia="Arial Unicode MS" w:hAnsi="Times New Roman" w:cs="Times New Roman"/>
                <w:color w:val="000000"/>
                <w:lang w:eastAsia="ru-RU" w:bidi="ru-RU"/>
              </w:rPr>
              <w:t>Восстановление разрушенного войной хозяйства</w:t>
            </w:r>
            <w:r w:rsidR="00932F9C">
              <w:rPr>
                <w:rFonts w:ascii="Times New Roman" w:eastAsia="Calibri" w:hAnsi="Times New Roman" w:cs="Times New Roman"/>
                <w:bCs/>
                <w:iCs/>
              </w:rPr>
              <w:t>.</w:t>
            </w:r>
            <w:r w:rsidR="00932F9C" w:rsidRPr="00B25679">
              <w:rPr>
                <w:rFonts w:ascii="Times New Roman" w:hAnsi="Times New Roman" w:cs="Times New Roman"/>
                <w:color w:val="333333"/>
                <w:shd w:val="clear" w:color="auto" w:fill="FFFFFF"/>
              </w:rPr>
              <w:t>Наш край в 1941-1945 гг.</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shd w:val="clear" w:color="auto" w:fill="auto"/>
            <w:vAlign w:val="center"/>
          </w:tcPr>
          <w:p w:rsidR="00932F9C" w:rsidRPr="00B25679" w:rsidRDefault="00932F9C" w:rsidP="00932F9C">
            <w:pPr>
              <w:autoSpaceDE w:val="0"/>
              <w:autoSpaceDN w:val="0"/>
              <w:spacing w:after="0" w:line="23" w:lineRule="atLeast"/>
              <w:jc w:val="center"/>
              <w:rPr>
                <w:rFonts w:ascii="Times New Roman" w:hAnsi="Times New Roman" w:cs="Times New Roman"/>
              </w:rPr>
            </w:pPr>
            <w:r w:rsidRPr="00B25679">
              <w:rPr>
                <w:rFonts w:ascii="Times New Roman" w:eastAsia="Times New Roman" w:hAnsi="Times New Roman" w:cs="Times New Roman"/>
                <w:bCs/>
                <w:iCs/>
              </w:rPr>
              <w:t xml:space="preserve">ОК 01, ОК 02, ОК 04, </w:t>
            </w:r>
            <w:r w:rsidRPr="00B25679">
              <w:rPr>
                <w:rFonts w:ascii="Times New Roman" w:eastAsia="Times New Roman" w:hAnsi="Times New Roman" w:cs="Times New Roman"/>
                <w:bCs/>
                <w:iCs/>
              </w:rPr>
              <w:br/>
              <w:t>ОК 05,</w:t>
            </w:r>
            <w:r w:rsidRPr="00B25679">
              <w:rPr>
                <w:rFonts w:ascii="Times New Roman" w:eastAsia="Times New Roman" w:hAnsi="Times New Roman" w:cs="Times New Roman"/>
                <w:bCs/>
              </w:rPr>
              <w:t>ОК 06</w:t>
            </w:r>
          </w:p>
          <w:p w:rsidR="00932F9C" w:rsidRPr="00B25679" w:rsidRDefault="00932F9C" w:rsidP="00932F9C">
            <w:pPr>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color w:val="000000"/>
              </w:rPr>
              <w:t>ПК…</w:t>
            </w:r>
            <w:r w:rsidRPr="00B25679">
              <w:rPr>
                <w:rStyle w:val="a6"/>
                <w:rFonts w:ascii="Times New Roman" w:eastAsia="Times New Roman" w:hAnsi="Times New Roman"/>
                <w:color w:val="000000"/>
              </w:rPr>
              <w:footnoteReference w:id="7"/>
            </w:r>
          </w:p>
        </w:tc>
      </w:tr>
      <w:tr w:rsidR="00932F9C" w:rsidRPr="00B25679" w:rsidTr="007B4ED7">
        <w:trPr>
          <w:trHeight w:val="20"/>
        </w:trPr>
        <w:tc>
          <w:tcPr>
            <w:tcW w:w="3832" w:type="pct"/>
            <w:gridSpan w:val="2"/>
          </w:tcPr>
          <w:p w:rsidR="00932F9C" w:rsidRPr="00B25679" w:rsidRDefault="00932F9C" w:rsidP="00932F9C">
            <w:pPr>
              <w:spacing w:after="0" w:line="23" w:lineRule="atLeast"/>
              <w:jc w:val="both"/>
              <w:rPr>
                <w:rFonts w:ascii="Times New Roman" w:eastAsia="Times New Roman" w:hAnsi="Times New Roman" w:cs="Times New Roman"/>
                <w:bCs/>
                <w:lang w:eastAsia="ru-RU"/>
              </w:rPr>
            </w:pPr>
            <w:r w:rsidRPr="00B25679">
              <w:rPr>
                <w:rFonts w:ascii="Times New Roman" w:eastAsia="Times New Roman" w:hAnsi="Times New Roman" w:cs="Times New Roman"/>
                <w:b/>
                <w:i/>
              </w:rPr>
              <w:t xml:space="preserve">Раздел 4. </w:t>
            </w:r>
            <w:r w:rsidRPr="00B25679">
              <w:rPr>
                <w:rFonts w:ascii="Times New Roman" w:eastAsia="Times New Roman" w:hAnsi="Times New Roman" w:cs="Times New Roman"/>
                <w:b/>
                <w:bCs/>
                <w:i/>
                <w:color w:val="000000"/>
              </w:rPr>
              <w:t>СССР в 1945–1991 годы. Послевоенный мир</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3</w:t>
            </w:r>
            <w:r w:rsidR="00BB1B01">
              <w:rPr>
                <w:rFonts w:ascii="Times New Roman" w:eastAsia="Times New Roman" w:hAnsi="Times New Roman" w:cs="Times New Roman"/>
                <w:b/>
                <w:bCs/>
                <w:lang w:eastAsia="ru-RU"/>
              </w:rPr>
              <w:t>0</w:t>
            </w:r>
          </w:p>
        </w:tc>
        <w:tc>
          <w:tcPr>
            <w:tcW w:w="839" w:type="pct"/>
            <w:shd w:val="clear" w:color="auto" w:fill="auto"/>
            <w:vAlign w:val="center"/>
          </w:tcPr>
          <w:p w:rsidR="00932F9C" w:rsidRPr="00B25679"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rPr>
            </w:pPr>
            <w:r w:rsidRPr="00B25679">
              <w:rPr>
                <w:rFonts w:ascii="Times New Roman" w:eastAsia="Times New Roman" w:hAnsi="Times New Roman" w:cs="Times New Roman"/>
                <w:i/>
                <w:color w:val="000000"/>
              </w:rPr>
              <w:t>ОК 01, ОК 02, ОК 04,</w:t>
            </w:r>
          </w:p>
          <w:p w:rsidR="00932F9C" w:rsidRPr="00B25679"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rPr>
            </w:pPr>
            <w:r w:rsidRPr="00B25679">
              <w:rPr>
                <w:rFonts w:ascii="Times New Roman" w:eastAsia="Times New Roman" w:hAnsi="Times New Roman" w:cs="Times New Roman"/>
                <w:i/>
                <w:color w:val="000000"/>
              </w:rPr>
              <w:t>ОК 05, ОК 06</w:t>
            </w: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i/>
              </w:rPr>
            </w:pPr>
            <w:r w:rsidRPr="00B25679">
              <w:rPr>
                <w:rFonts w:ascii="Times New Roman" w:eastAsia="Times New Roman" w:hAnsi="Times New Roman" w:cs="Times New Roman"/>
                <w:b/>
                <w:i/>
              </w:rPr>
              <w:t>Тема 4.1.</w:t>
            </w:r>
          </w:p>
          <w:p w:rsidR="00932F9C" w:rsidRPr="00B25679" w:rsidRDefault="00932F9C" w:rsidP="00932F9C">
            <w:pPr>
              <w:spacing w:after="0" w:line="23" w:lineRule="atLeast"/>
              <w:rPr>
                <w:rFonts w:ascii="Times New Roman" w:eastAsia="Times New Roman" w:hAnsi="Times New Roman" w:cs="Times New Roman"/>
                <w:b/>
                <w:i/>
              </w:rPr>
            </w:pPr>
            <w:r w:rsidRPr="00B25679">
              <w:rPr>
                <w:rFonts w:ascii="Times New Roman" w:eastAsia="Times New Roman" w:hAnsi="Times New Roman" w:cs="Times New Roman"/>
                <w:b/>
                <w:i/>
              </w:rPr>
              <w:t>Мир и международные отношения в годы холодной войны (вторая половина половине ХХ века)</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
              </w:rPr>
              <w:t>Основное содержание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10</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i/>
                <w:color w:val="000000"/>
              </w:rPr>
            </w:pPr>
            <w:r w:rsidRPr="00B25679">
              <w:rPr>
                <w:rFonts w:ascii="Times New Roman" w:eastAsia="Times New Roman" w:hAnsi="Times New Roman" w:cs="Times New Roman"/>
                <w:i/>
                <w:color w:val="000000"/>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r w:rsidRPr="00B25679">
              <w:rPr>
                <w:rFonts w:ascii="Times New Roman" w:eastAsia="Times New Roman" w:hAnsi="Times New Roman" w:cs="Times New Roman"/>
                <w:i/>
                <w:color w:val="000000"/>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r w:rsidRPr="00B25679">
              <w:rPr>
                <w:rFonts w:ascii="Times New Roman" w:eastAsia="Times New Roman" w:hAnsi="Times New Roman" w:cs="Times New Roman"/>
                <w:bCs/>
                <w:i/>
                <w:i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r w:rsidRPr="00B25679">
              <w:rPr>
                <w:rFonts w:ascii="Times New Roman" w:eastAsia="Times New Roman" w:hAnsi="Times New Roman" w:cs="Times New Roman"/>
                <w:bCs/>
                <w:i/>
                <w:i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Cs/>
                <w:i/>
                <w:lang w:eastAsia="ru-RU"/>
              </w:rPr>
            </w:pPr>
          </w:p>
        </w:tc>
        <w:tc>
          <w:tcPr>
            <w:tcW w:w="3154" w:type="pct"/>
          </w:tcPr>
          <w:p w:rsidR="00932F9C" w:rsidRPr="00B25679" w:rsidRDefault="00932F9C" w:rsidP="00932F9C">
            <w:pPr>
              <w:spacing w:after="0" w:line="23" w:lineRule="atLeast"/>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Основные этапы развития международных отношений во второй половине 1940-х - 2020-х гг.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Страны Западной Европы. Экономическая и политическая ситуация в первые послевоенные годы. </w:t>
            </w:r>
            <w:r w:rsidRPr="00B25679">
              <w:rPr>
                <w:rFonts w:ascii="Times New Roman" w:eastAsia="Times New Roman" w:hAnsi="Times New Roman" w:cs="Times New Roman"/>
              </w:rPr>
              <w:lastRenderedPageBreak/>
              <w:t>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Страны Азии, Африки во второй половине XX в.: проблемы и пути модернизации.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Обретение независимости и выбор путей развития странами Азии и Африки.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Страны Латинской Америки во второй половине XX в.</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Положение стран Латинской Америки в середине XX в.: проблемы внутреннего развития, </w:t>
            </w:r>
            <w:r w:rsidRPr="00B25679">
              <w:rPr>
                <w:rFonts w:ascii="Times New Roman" w:eastAsia="Times New Roman" w:hAnsi="Times New Roman" w:cs="Times New Roman"/>
              </w:rPr>
              <w:lastRenderedPageBreak/>
              <w:t>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6</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Cs/>
                <w:i/>
                <w:lang w:eastAsia="ru-RU"/>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Cs/>
                <w:i/>
                <w:lang w:eastAsia="ru-RU"/>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Cs/>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Cs/>
              </w:rPr>
              <w:t>Причины и этапы «холодной войны».</w:t>
            </w:r>
            <w:r w:rsidRPr="00B25679">
              <w:rPr>
                <w:rFonts w:ascii="Times New Roman" w:eastAsia="Times New Roman" w:hAnsi="Times New Roman" w:cs="Times New Roman"/>
              </w:rPr>
              <w:t xml:space="preserve"> Работа с исторической картой. </w:t>
            </w:r>
            <w:r w:rsidRPr="00B25679">
              <w:rPr>
                <w:rFonts w:ascii="Times New Roman" w:eastAsia="Times New Roman" w:hAnsi="Times New Roman" w:cs="Times New Roman"/>
                <w:bCs/>
              </w:rPr>
              <w:t>Политика «разрядки»: успехи и проблемы</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p>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p>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rPr>
            </w:pP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i/>
              </w:rPr>
            </w:pPr>
            <w:r w:rsidRPr="00B25679">
              <w:rPr>
                <w:rFonts w:ascii="Times New Roman" w:eastAsia="Times New Roman" w:hAnsi="Times New Roman" w:cs="Times New Roman"/>
                <w:b/>
                <w:i/>
              </w:rPr>
              <w:t xml:space="preserve">Тема 4.2.  </w:t>
            </w:r>
          </w:p>
          <w:p w:rsidR="00932F9C" w:rsidRPr="00B25679" w:rsidRDefault="00932F9C" w:rsidP="00932F9C">
            <w:pPr>
              <w:spacing w:after="0" w:line="23" w:lineRule="atLeast"/>
              <w:rPr>
                <w:rFonts w:ascii="Times New Roman" w:eastAsia="Times New Roman" w:hAnsi="Times New Roman" w:cs="Times New Roman"/>
                <w:bCs/>
                <w:i/>
                <w:lang w:eastAsia="ru-RU"/>
              </w:rPr>
            </w:pPr>
            <w:r w:rsidRPr="00B25679">
              <w:rPr>
                <w:rFonts w:ascii="Times New Roman" w:eastAsia="Times New Roman" w:hAnsi="Times New Roman" w:cs="Times New Roman"/>
                <w:b/>
                <w:i/>
              </w:rPr>
              <w:t>СССР в 1945–1953 гг.</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Основное содержание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2</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rPr>
            </w:pPr>
            <w:r w:rsidRPr="00B25679">
              <w:rPr>
                <w:rFonts w:ascii="Times New Roman" w:eastAsia="Times New Roman" w:hAnsi="Times New Roman" w:cs="Times New Roman"/>
                <w:b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i/>
              </w:rPr>
            </w:pPr>
            <w:r w:rsidRPr="00B25679">
              <w:rPr>
                <w:rFonts w:ascii="Times New Roman" w:eastAsia="Times New Roman" w:hAnsi="Times New Roman" w:cs="Times New Roman"/>
                <w:b/>
                <w:i/>
              </w:rPr>
              <w:t xml:space="preserve">Тема 4.3.  </w:t>
            </w:r>
          </w:p>
          <w:p w:rsidR="00932F9C" w:rsidRPr="00B25679" w:rsidRDefault="00932F9C" w:rsidP="00932F9C">
            <w:pPr>
              <w:spacing w:after="0" w:line="23" w:lineRule="atLeast"/>
              <w:rPr>
                <w:rFonts w:ascii="Times New Roman" w:eastAsia="Times New Roman" w:hAnsi="Times New Roman" w:cs="Times New Roman"/>
                <w:bCs/>
                <w:i/>
                <w:lang w:eastAsia="ru-RU"/>
              </w:rPr>
            </w:pPr>
            <w:r w:rsidRPr="00B25679">
              <w:rPr>
                <w:rFonts w:ascii="Times New Roman" w:eastAsia="Times New Roman" w:hAnsi="Times New Roman" w:cs="Times New Roman"/>
                <w:b/>
                <w:i/>
              </w:rPr>
              <w:t>СССР в середине 1950-х – первой половине 1960-х гг.</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Основное содержание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color w:val="000000"/>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rPr>
            </w:pPr>
            <w:r w:rsidRPr="00B25679">
              <w:rPr>
                <w:rFonts w:ascii="Times New Roman" w:eastAsia="Times New Roman" w:hAnsi="Times New Roman" w:cs="Times New Roman"/>
                <w:b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w:t>
            </w:r>
            <w:r w:rsidRPr="00B25679">
              <w:rPr>
                <w:rFonts w:ascii="Times New Roman" w:eastAsia="Times New Roman" w:hAnsi="Times New Roman" w:cs="Times New Roman"/>
              </w:rPr>
              <w:lastRenderedPageBreak/>
              <w:t>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Социально-экономическое развитие СССР. "Догнать и перегнать Америку". Попытки решения продовольственной проблемы. Освоение целинных земель.</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Конец оттепели. Нарастание негативных тенденций в обществе. Кризис доверия власти. Новочеркасские события. Смещение Н.С. Хрущева</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i/>
              </w:rPr>
            </w:pPr>
            <w:r w:rsidRPr="00B25679">
              <w:rPr>
                <w:rFonts w:ascii="Times New Roman" w:eastAsia="Times New Roman" w:hAnsi="Times New Roman" w:cs="Times New Roman"/>
              </w:rPr>
              <w:t>Общественно-политическое развитие СССР в условиях «оттепели». Научно-техническая революция в СССР. Дискуссия по методу «метаплана»</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i/>
              </w:rPr>
            </w:pPr>
            <w:r w:rsidRPr="00B25679">
              <w:rPr>
                <w:rFonts w:ascii="Times New Roman" w:eastAsia="Times New Roman" w:hAnsi="Times New Roman" w:cs="Times New Roman"/>
                <w:b/>
                <w:i/>
              </w:rPr>
              <w:t xml:space="preserve">Тема 4.4.  </w:t>
            </w:r>
          </w:p>
          <w:p w:rsidR="00932F9C" w:rsidRPr="00B25679" w:rsidRDefault="00932F9C" w:rsidP="00932F9C">
            <w:pPr>
              <w:spacing w:after="0" w:line="23" w:lineRule="atLeast"/>
              <w:rPr>
                <w:rFonts w:ascii="Times New Roman" w:eastAsia="Times New Roman" w:hAnsi="Times New Roman" w:cs="Times New Roman"/>
                <w:bCs/>
                <w:i/>
                <w:lang w:eastAsia="ru-RU"/>
              </w:rPr>
            </w:pPr>
            <w:r w:rsidRPr="00B25679">
              <w:rPr>
                <w:rFonts w:ascii="Times New Roman" w:eastAsia="Times New Roman" w:hAnsi="Times New Roman" w:cs="Times New Roman"/>
                <w:b/>
                <w:i/>
              </w:rPr>
              <w:t>Советское общество в середине 1960-х – начале 1980-х гг.</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bCs/>
              </w:rPr>
            </w:pPr>
            <w:r w:rsidRPr="00B25679">
              <w:rPr>
                <w:rFonts w:ascii="Times New Roman" w:eastAsia="Times New Roman" w:hAnsi="Times New Roman" w:cs="Times New Roman"/>
                <w:b/>
              </w:rPr>
              <w:t>Основное содержание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lang w:eastAsia="ru-RU"/>
              </w:rPr>
            </w:pPr>
            <w:r w:rsidRPr="00B25679">
              <w:rPr>
                <w:rFonts w:ascii="Times New Roman" w:eastAsia="Times New Roman" w:hAnsi="Times New Roman" w:cs="Times New Roman"/>
                <w:b/>
                <w:lang w:eastAsia="ru-RU"/>
              </w:rPr>
              <w:t>6</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rPr>
            </w:pPr>
            <w:r w:rsidRPr="00B25679">
              <w:rPr>
                <w:rFonts w:ascii="Times New Roman" w:eastAsia="Times New Roman" w:hAnsi="Times New Roman" w:cs="Times New Roman"/>
                <w:b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Советское государство и общество в середине 1960-х - начале 1980-х гг.</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w:t>
            </w:r>
            <w:r w:rsidRPr="00B25679">
              <w:rPr>
                <w:rFonts w:ascii="Times New Roman" w:eastAsia="Times New Roman" w:hAnsi="Times New Roman" w:cs="Times New Roman"/>
              </w:rPr>
              <w:lastRenderedPageBreak/>
              <w:t>и очереди.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Л.И. Брежнев в оценках современников и историков</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Cs/>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
                <w:i/>
              </w:rPr>
            </w:pPr>
            <w:r w:rsidRPr="00B25679">
              <w:rPr>
                <w:rFonts w:ascii="Times New Roman" w:eastAsia="Times New Roman" w:hAnsi="Times New Roman" w:cs="Times New Roman"/>
                <w:b/>
                <w:i/>
              </w:rPr>
              <w:t xml:space="preserve">Тема 4.5.  </w:t>
            </w:r>
          </w:p>
          <w:p w:rsidR="00932F9C" w:rsidRPr="00B25679" w:rsidRDefault="00932F9C" w:rsidP="00932F9C">
            <w:pPr>
              <w:spacing w:after="0" w:line="23" w:lineRule="atLeast"/>
              <w:jc w:val="both"/>
              <w:rPr>
                <w:rFonts w:ascii="Times New Roman" w:eastAsia="Times New Roman" w:hAnsi="Times New Roman" w:cs="Times New Roman"/>
                <w:bCs/>
                <w:i/>
                <w:lang w:eastAsia="ru-RU"/>
              </w:rPr>
            </w:pPr>
            <w:r w:rsidRPr="00B25679">
              <w:rPr>
                <w:rFonts w:ascii="Times New Roman" w:eastAsia="Times New Roman" w:hAnsi="Times New Roman" w:cs="Times New Roman"/>
                <w:b/>
                <w:i/>
              </w:rPr>
              <w:t>Политика «перестройки». Распад СССР (1985–1991 гг.)</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bCs/>
              </w:rPr>
              <w:t>Основное содержание</w:t>
            </w:r>
          </w:p>
        </w:tc>
        <w:tc>
          <w:tcPr>
            <w:tcW w:w="329" w:type="pct"/>
            <w:vAlign w:val="center"/>
          </w:tcPr>
          <w:p w:rsidR="00932F9C" w:rsidRPr="00B25679" w:rsidRDefault="00BB1B01" w:rsidP="00932F9C">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rPr>
            </w:pPr>
            <w:r w:rsidRPr="00B25679">
              <w:rPr>
                <w:rFonts w:ascii="Times New Roman" w:eastAsia="Times New Roman" w:hAnsi="Times New Roman" w:cs="Times New Roman"/>
                <w:b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Политика перестройки. Распад СССР (1985-1991).</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w:t>
            </w:r>
            <w:r w:rsidRPr="00B25679">
              <w:rPr>
                <w:rFonts w:ascii="Times New Roman" w:eastAsia="Times New Roman" w:hAnsi="Times New Roman" w:cs="Times New Roman"/>
              </w:rPr>
              <w:lastRenderedPageBreak/>
              <w:t>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932F9C" w:rsidRPr="00B25679" w:rsidRDefault="00932F9C" w:rsidP="00932F9C">
            <w:pPr>
              <w:spacing w:after="0" w:line="23" w:lineRule="atLeast"/>
              <w:contextualSpacing/>
              <w:jc w:val="both"/>
              <w:rPr>
                <w:rFonts w:ascii="Times New Roman" w:eastAsia="Times New Roman" w:hAnsi="Times New Roman" w:cs="Times New Roman"/>
              </w:rPr>
            </w:pPr>
            <w:r w:rsidRPr="00B25679">
              <w:rPr>
                <w:rFonts w:ascii="Times New Roman" w:eastAsia="Times New Roman" w:hAnsi="Times New Roman" w:cs="Times New Roman"/>
              </w:rPr>
              <w:t>Реакция мирового сообщества на распад СССР. Россия как преемник СССР на международной арене</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val="en-US" w:eastAsia="ru-RU"/>
              </w:rPr>
            </w:pPr>
            <w:r w:rsidRPr="00B25679">
              <w:rPr>
                <w:rFonts w:ascii="Times New Roman" w:eastAsia="Times New Roman" w:hAnsi="Times New Roman" w:cs="Times New Roman"/>
                <w:bCs/>
                <w:lang w:val="en-US"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Cs/>
              </w:rPr>
              <w:t>Общественно-политическая жизнь в СССР в годы «перестройки». Внешняя политика СССР в 1985–1991 гг. Дебаты «за» и «против»</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DC5CF8">
        <w:trPr>
          <w:trHeight w:val="20"/>
        </w:trPr>
        <w:tc>
          <w:tcPr>
            <w:tcW w:w="5000" w:type="pct"/>
            <w:gridSpan w:val="4"/>
            <w:shd w:val="clear" w:color="auto" w:fill="auto"/>
          </w:tcPr>
          <w:p w:rsidR="00932F9C" w:rsidRPr="00B25679" w:rsidRDefault="00932F9C" w:rsidP="00932F9C">
            <w:pPr>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Профессионально ориентированное содержание</w:t>
            </w:r>
          </w:p>
        </w:tc>
      </w:tr>
      <w:tr w:rsidR="00932F9C" w:rsidRPr="00B25679" w:rsidTr="007B4ED7">
        <w:trPr>
          <w:trHeight w:val="20"/>
        </w:trPr>
        <w:tc>
          <w:tcPr>
            <w:tcW w:w="3832" w:type="pct"/>
            <w:gridSpan w:val="2"/>
            <w:vAlign w:val="center"/>
          </w:tcPr>
          <w:p w:rsidR="00932F9C" w:rsidRPr="00B25679" w:rsidRDefault="00D85C39" w:rsidP="00932F9C">
            <w:pPr>
              <w:spacing w:after="0" w:line="23" w:lineRule="atLeast"/>
              <w:jc w:val="both"/>
              <w:rPr>
                <w:rFonts w:ascii="Times New Roman" w:eastAsia="Times New Roman" w:hAnsi="Times New Roman" w:cs="Times New Roman"/>
              </w:rPr>
            </w:pPr>
            <w:r w:rsidRPr="00865E35">
              <w:rPr>
                <w:rFonts w:ascii="Times New Roman" w:eastAsia="Calibri" w:hAnsi="Times New Roman" w:cs="Times New Roman"/>
                <w:bCs/>
                <w:iCs/>
              </w:rPr>
              <w:t xml:space="preserve">Промышленное и жилищное строительство в СССР в 1945–1991годы. </w:t>
            </w:r>
            <w:r>
              <w:rPr>
                <w:rFonts w:ascii="Times New Roman" w:eastAsia="Calibri" w:hAnsi="Times New Roman" w:cs="Times New Roman"/>
                <w:bCs/>
                <w:iCs/>
              </w:rPr>
              <w:t>С</w:t>
            </w:r>
            <w:r w:rsidRPr="00D967A5">
              <w:rPr>
                <w:rFonts w:ascii="Times New Roman" w:eastAsia="Times New Roman" w:hAnsi="Times New Roman" w:cs="Times New Roman"/>
                <w:sz w:val="24"/>
                <w:szCs w:val="24"/>
                <w:lang w:eastAsia="ru-RU"/>
              </w:rPr>
              <w:t>талински</w:t>
            </w:r>
            <w:r>
              <w:rPr>
                <w:rFonts w:ascii="Times New Roman" w:eastAsia="Times New Roman" w:hAnsi="Times New Roman" w:cs="Times New Roman"/>
                <w:sz w:val="24"/>
                <w:szCs w:val="24"/>
                <w:lang w:eastAsia="ru-RU"/>
              </w:rPr>
              <w:t>е</w:t>
            </w:r>
            <w:r w:rsidRPr="00D967A5">
              <w:rPr>
                <w:rFonts w:ascii="Times New Roman" w:eastAsia="Times New Roman" w:hAnsi="Times New Roman" w:cs="Times New Roman"/>
                <w:sz w:val="24"/>
                <w:szCs w:val="24"/>
                <w:lang w:eastAsia="ru-RU"/>
              </w:rPr>
              <w:t xml:space="preserve"> высотк</w:t>
            </w:r>
            <w:r>
              <w:rPr>
                <w:rFonts w:ascii="Times New Roman" w:eastAsia="Times New Roman" w:hAnsi="Times New Roman" w:cs="Times New Roman"/>
                <w:sz w:val="24"/>
                <w:szCs w:val="24"/>
                <w:lang w:eastAsia="ru-RU"/>
              </w:rPr>
              <w:t>и</w:t>
            </w:r>
            <w:r w:rsidRPr="00D967A5">
              <w:rPr>
                <w:rFonts w:ascii="Times New Roman" w:eastAsia="Times New Roman" w:hAnsi="Times New Roman" w:cs="Times New Roman"/>
                <w:sz w:val="24"/>
                <w:szCs w:val="24"/>
                <w:lang w:eastAsia="ru-RU"/>
              </w:rPr>
              <w:t>.</w:t>
            </w:r>
            <w:r w:rsidRPr="00D967A5">
              <w:rPr>
                <w:rFonts w:ascii="Times New Roman" w:eastAsia="Times New Roman" w:hAnsi="Times New Roman" w:cs="Times New Roman"/>
                <w:sz w:val="24"/>
                <w:szCs w:val="24"/>
                <w:lang w:eastAsia="ru-RU"/>
              </w:rPr>
              <w:br/>
            </w:r>
            <w:r w:rsidRPr="00865E35">
              <w:rPr>
                <w:rFonts w:ascii="Times New Roman" w:eastAsia="Calibri" w:hAnsi="Times New Roman" w:cs="Times New Roman"/>
                <w:bCs/>
                <w:iCs/>
              </w:rPr>
              <w:t>Р</w:t>
            </w:r>
            <w:r w:rsidRPr="00865E35">
              <w:rPr>
                <w:rFonts w:ascii="Times New Roman" w:hAnsi="Times New Roman" w:cs="Times New Roman"/>
              </w:rPr>
              <w:t>азвиватие и совершенствование строительных технологий</w:t>
            </w:r>
            <w:r>
              <w:rPr>
                <w:rFonts w:ascii="Times New Roman" w:hAnsi="Times New Roman" w:cs="Times New Roman"/>
              </w:rPr>
              <w:t xml:space="preserve">. </w:t>
            </w:r>
            <w:r w:rsidR="00932F9C" w:rsidRPr="00B25679">
              <w:rPr>
                <w:rFonts w:ascii="Times New Roman" w:eastAsia="Times New Roman" w:hAnsi="Times New Roman" w:cs="Times New Roman"/>
              </w:rPr>
              <w:t>Наш край в 1945-1991 гг.</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 xml:space="preserve">ОК 01, ОК 02, </w:t>
            </w:r>
            <w:r w:rsidRPr="00B25679">
              <w:rPr>
                <w:rFonts w:ascii="Times New Roman" w:eastAsia="Times New Roman" w:hAnsi="Times New Roman" w:cs="Times New Roman"/>
                <w:color w:val="000000"/>
              </w:rPr>
              <w:t xml:space="preserve">ОК 05, </w:t>
            </w:r>
            <w:r w:rsidRPr="00B25679">
              <w:rPr>
                <w:rFonts w:ascii="Times New Roman" w:eastAsia="Times New Roman" w:hAnsi="Times New Roman" w:cs="Times New Roman"/>
                <w:color w:val="000000"/>
              </w:rPr>
              <w:br/>
            </w:r>
            <w:r w:rsidRPr="00B25679">
              <w:rPr>
                <w:rFonts w:ascii="Times New Roman" w:eastAsia="Times New Roman" w:hAnsi="Times New Roman" w:cs="Times New Roman"/>
                <w:bCs/>
              </w:rPr>
              <w:t xml:space="preserve">ОК 06, </w:t>
            </w:r>
            <w:r w:rsidRPr="00B25679">
              <w:rPr>
                <w:rFonts w:ascii="Times New Roman" w:eastAsia="Times New Roman" w:hAnsi="Times New Roman" w:cs="Times New Roman"/>
                <w:color w:val="000000"/>
              </w:rPr>
              <w:t>ПК…</w:t>
            </w:r>
            <w:r w:rsidRPr="00B25679">
              <w:rPr>
                <w:rStyle w:val="a6"/>
                <w:rFonts w:ascii="Times New Roman" w:eastAsia="Times New Roman" w:hAnsi="Times New Roman"/>
                <w:color w:val="000000"/>
              </w:rPr>
              <w:footnoteReference w:id="8"/>
            </w:r>
          </w:p>
        </w:tc>
      </w:tr>
      <w:tr w:rsidR="00932F9C" w:rsidRPr="00B25679" w:rsidTr="007B4ED7">
        <w:trPr>
          <w:trHeight w:val="20"/>
        </w:trPr>
        <w:tc>
          <w:tcPr>
            <w:tcW w:w="3832" w:type="pct"/>
            <w:gridSpan w:val="2"/>
          </w:tcPr>
          <w:p w:rsidR="00932F9C" w:rsidRPr="00B25679" w:rsidRDefault="00932F9C" w:rsidP="00932F9C">
            <w:pPr>
              <w:spacing w:after="0" w:line="23" w:lineRule="atLeast"/>
              <w:jc w:val="both"/>
              <w:rPr>
                <w:rFonts w:ascii="Times New Roman" w:eastAsia="Times New Roman" w:hAnsi="Times New Roman" w:cs="Times New Roman"/>
                <w:b/>
                <w:i/>
              </w:rPr>
            </w:pPr>
            <w:r w:rsidRPr="00B25679">
              <w:rPr>
                <w:rFonts w:ascii="Times New Roman" w:eastAsia="Times New Roman" w:hAnsi="Times New Roman" w:cs="Times New Roman"/>
                <w:b/>
                <w:i/>
              </w:rPr>
              <w:t xml:space="preserve">Раздел 5. </w:t>
            </w:r>
          </w:p>
          <w:p w:rsidR="00932F9C" w:rsidRPr="00B25679" w:rsidRDefault="00932F9C" w:rsidP="00932F9C">
            <w:pPr>
              <w:spacing w:after="0" w:line="23" w:lineRule="atLeast"/>
              <w:jc w:val="both"/>
              <w:rPr>
                <w:rFonts w:ascii="Times New Roman" w:eastAsia="Times New Roman" w:hAnsi="Times New Roman" w:cs="Times New Roman"/>
                <w:bCs/>
                <w:lang w:eastAsia="ru-RU"/>
              </w:rPr>
            </w:pPr>
            <w:r w:rsidRPr="00B25679">
              <w:rPr>
                <w:rFonts w:ascii="Times New Roman" w:eastAsia="Times New Roman" w:hAnsi="Times New Roman" w:cs="Times New Roman"/>
                <w:b/>
                <w:i/>
              </w:rPr>
              <w:t xml:space="preserve">Российская Федерация в 1992–2020 гг. </w:t>
            </w:r>
            <w:r w:rsidRPr="00B25679">
              <w:rPr>
                <w:rFonts w:ascii="Times New Roman" w:eastAsia="Times New Roman" w:hAnsi="Times New Roman" w:cs="Times New Roman"/>
                <w:b/>
                <w:bCs/>
                <w:i/>
                <w:color w:val="000000"/>
              </w:rPr>
              <w:t>Современный мир в условиях глобализации</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2</w:t>
            </w:r>
            <w:r w:rsidR="00BB1B01">
              <w:rPr>
                <w:rFonts w:ascii="Times New Roman" w:eastAsia="Times New Roman" w:hAnsi="Times New Roman" w:cs="Times New Roman"/>
                <w:b/>
                <w:bCs/>
                <w:lang w:eastAsia="ru-RU"/>
              </w:rPr>
              <w:t>5</w:t>
            </w:r>
          </w:p>
        </w:tc>
        <w:tc>
          <w:tcPr>
            <w:tcW w:w="839" w:type="pct"/>
            <w:shd w:val="clear" w:color="auto" w:fill="auto"/>
            <w:vAlign w:val="center"/>
          </w:tcPr>
          <w:p w:rsidR="00932F9C" w:rsidRPr="00B25679"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Cs/>
                <w:color w:val="000000"/>
              </w:rPr>
            </w:pPr>
            <w:r w:rsidRPr="00B25679">
              <w:rPr>
                <w:rFonts w:ascii="Times New Roman" w:eastAsia="Times New Roman" w:hAnsi="Times New Roman" w:cs="Times New Roman"/>
                <w:iCs/>
                <w:color w:val="000000"/>
              </w:rPr>
              <w:t xml:space="preserve">ОК 01, ОК 02, ОК 04, </w:t>
            </w:r>
          </w:p>
          <w:p w:rsidR="00932F9C" w:rsidRPr="00B25679"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rPr>
            </w:pPr>
            <w:r w:rsidRPr="00B25679">
              <w:rPr>
                <w:rFonts w:ascii="Times New Roman" w:eastAsia="Times New Roman" w:hAnsi="Times New Roman" w:cs="Times New Roman"/>
                <w:iCs/>
                <w:color w:val="000000"/>
              </w:rPr>
              <w:t>ОК 05, ОК 06</w:t>
            </w:r>
          </w:p>
        </w:tc>
      </w:tr>
      <w:tr w:rsidR="00932F9C" w:rsidRPr="00B25679" w:rsidTr="007B4ED7">
        <w:trPr>
          <w:trHeight w:val="20"/>
        </w:trPr>
        <w:tc>
          <w:tcPr>
            <w:tcW w:w="678" w:type="pct"/>
            <w:vMerge w:val="restart"/>
          </w:tcPr>
          <w:p w:rsidR="00932F9C" w:rsidRPr="00B25679" w:rsidRDefault="00932F9C" w:rsidP="00932F9C">
            <w:pPr>
              <w:spacing w:after="0" w:line="23" w:lineRule="atLeast"/>
              <w:rPr>
                <w:rFonts w:ascii="Times New Roman" w:eastAsia="Times New Roman" w:hAnsi="Times New Roman" w:cs="Times New Roman"/>
                <w:bCs/>
                <w:i/>
                <w:lang w:eastAsia="ru-RU"/>
              </w:rPr>
            </w:pPr>
            <w:r w:rsidRPr="00B25679">
              <w:rPr>
                <w:rFonts w:ascii="Times New Roman" w:eastAsia="Times New Roman" w:hAnsi="Times New Roman" w:cs="Times New Roman"/>
                <w:b/>
                <w:i/>
              </w:rPr>
              <w:t>Тема 5.1. Становление новой России (1992–1999 гг.)</w:t>
            </w: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bCs/>
              </w:rPr>
            </w:pPr>
            <w:r w:rsidRPr="00B25679">
              <w:rPr>
                <w:rFonts w:ascii="Times New Roman" w:eastAsia="Times New Roman" w:hAnsi="Times New Roman" w:cs="Times New Roman"/>
                <w:b/>
                <w:bCs/>
              </w:rPr>
              <w:t>Основное содержание</w:t>
            </w:r>
          </w:p>
        </w:tc>
        <w:tc>
          <w:tcPr>
            <w:tcW w:w="329" w:type="pct"/>
            <w:vAlign w:val="center"/>
          </w:tcPr>
          <w:p w:rsidR="00932F9C" w:rsidRPr="00B25679" w:rsidRDefault="00BB1B01" w:rsidP="00932F9C">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c>
          <w:tcPr>
            <w:tcW w:w="839" w:type="pct"/>
            <w:vMerge w:val="restart"/>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04</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r w:rsidRPr="00B25679">
              <w:rPr>
                <w:rFonts w:ascii="Times New Roman" w:eastAsia="Times New Roman" w:hAnsi="Times New Roman" w:cs="Times New Roman"/>
                <w:bCs/>
              </w:rPr>
              <w:t>ОК 06</w:t>
            </w: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w:t>
            </w:r>
            <w:r w:rsidRPr="00B25679">
              <w:rPr>
                <w:rFonts w:ascii="Times New Roman" w:eastAsia="Times New Roman" w:hAnsi="Times New Roman" w:cs="Times New Roman"/>
              </w:rPr>
              <w:lastRenderedPageBreak/>
              <w:t>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r w:rsidR="00932F9C" w:rsidRPr="00B25679" w:rsidTr="007B4ED7">
        <w:trPr>
          <w:trHeight w:val="20"/>
        </w:trPr>
        <w:tc>
          <w:tcPr>
            <w:tcW w:w="678" w:type="pct"/>
            <w:vMerge/>
          </w:tcPr>
          <w:p w:rsidR="00932F9C" w:rsidRPr="00B25679" w:rsidRDefault="00932F9C" w:rsidP="00932F9C">
            <w:pPr>
              <w:spacing w:after="0" w:line="23" w:lineRule="atLeast"/>
              <w:rPr>
                <w:rFonts w:ascii="Times New Roman" w:eastAsia="Times New Roman" w:hAnsi="Times New Roman" w:cs="Times New Roman"/>
                <w:b/>
                <w:i/>
              </w:rPr>
            </w:pPr>
          </w:p>
        </w:tc>
        <w:tc>
          <w:tcPr>
            <w:tcW w:w="3154" w:type="pct"/>
          </w:tcPr>
          <w:p w:rsidR="00932F9C" w:rsidRPr="00B25679" w:rsidRDefault="00932F9C" w:rsidP="00932F9C">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Cs/>
              </w:rPr>
              <w:t xml:space="preserve">Повседневная жизнь россиян в условиях реформ. </w:t>
            </w:r>
            <w:r w:rsidRPr="00B25679">
              <w:rPr>
                <w:rFonts w:ascii="Times New Roman" w:eastAsia="Times New Roman" w:hAnsi="Times New Roman" w:cs="Times New Roman"/>
              </w:rPr>
              <w:t>Занятие с использованием музейно-педагогических технологий</w:t>
            </w:r>
          </w:p>
        </w:tc>
        <w:tc>
          <w:tcPr>
            <w:tcW w:w="329" w:type="pct"/>
            <w:vAlign w:val="center"/>
          </w:tcPr>
          <w:p w:rsidR="00932F9C" w:rsidRPr="00B25679" w:rsidRDefault="00932F9C" w:rsidP="00932F9C">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932F9C" w:rsidRPr="00B25679" w:rsidRDefault="00932F9C" w:rsidP="00932F9C">
            <w:pPr>
              <w:autoSpaceDE w:val="0"/>
              <w:autoSpaceDN w:val="0"/>
              <w:spacing w:after="0" w:line="23" w:lineRule="atLeast"/>
              <w:jc w:val="center"/>
              <w:rPr>
                <w:rFonts w:ascii="Times New Roman" w:eastAsia="Times New Roman" w:hAnsi="Times New Roman" w:cs="Times New Roman"/>
                <w:bCs/>
                <w:i/>
                <w:iCs/>
              </w:rPr>
            </w:pPr>
          </w:p>
        </w:tc>
      </w:tr>
    </w:tbl>
    <w:p w:rsidR="007B4ED7" w:rsidRPr="00B25679" w:rsidRDefault="007B4ED7">
      <w:pPr>
        <w:rPr>
          <w:rFonts w:ascii="Times New Roman" w:hAnsi="Times New Roman" w:cs="Times New Roman"/>
        </w:rPr>
      </w:pPr>
      <w:r w:rsidRPr="00B25679">
        <w:rPr>
          <w:rFonts w:ascii="Times New Roman" w:hAnsi="Times New Roman" w:cs="Times New Roman"/>
        </w:rPr>
        <w:br w:type="page"/>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9712"/>
        <w:gridCol w:w="1013"/>
        <w:gridCol w:w="2583"/>
      </w:tblGrid>
      <w:tr w:rsidR="002A7B14" w:rsidRPr="00B25679" w:rsidTr="007B4ED7">
        <w:trPr>
          <w:trHeight w:val="20"/>
        </w:trPr>
        <w:tc>
          <w:tcPr>
            <w:tcW w:w="678" w:type="pct"/>
            <w:vMerge w:val="restart"/>
          </w:tcPr>
          <w:p w:rsidR="002A7B14" w:rsidRPr="00B25679" w:rsidRDefault="002A7B14" w:rsidP="002A7B14">
            <w:pPr>
              <w:spacing w:after="0" w:line="23" w:lineRule="atLeast"/>
              <w:rPr>
                <w:rFonts w:ascii="Times New Roman" w:eastAsia="Times New Roman" w:hAnsi="Times New Roman" w:cs="Times New Roman"/>
                <w:b/>
                <w:bCs/>
                <w:i/>
                <w:lang w:eastAsia="ru-RU"/>
              </w:rPr>
            </w:pPr>
            <w:r w:rsidRPr="00B25679">
              <w:rPr>
                <w:rFonts w:ascii="Times New Roman" w:eastAsia="Times New Roman" w:hAnsi="Times New Roman" w:cs="Times New Roman"/>
                <w:b/>
                <w:bCs/>
                <w:i/>
                <w:lang w:eastAsia="ru-RU"/>
              </w:rPr>
              <w:lastRenderedPageBreak/>
              <w:t>Тема 5.2.</w:t>
            </w:r>
          </w:p>
          <w:p w:rsidR="002A7B14" w:rsidRPr="00B25679" w:rsidRDefault="002A7B14" w:rsidP="002A7B14">
            <w:pPr>
              <w:spacing w:after="0" w:line="23" w:lineRule="atLeast"/>
              <w:rPr>
                <w:rFonts w:ascii="Times New Roman" w:eastAsia="Times New Roman" w:hAnsi="Times New Roman" w:cs="Times New Roman"/>
                <w:bCs/>
                <w:i/>
                <w:lang w:eastAsia="ru-RU"/>
              </w:rPr>
            </w:pPr>
            <w:r w:rsidRPr="00B25679">
              <w:rPr>
                <w:rFonts w:ascii="Times New Roman" w:eastAsia="Times New Roman" w:hAnsi="Times New Roman" w:cs="Times New Roman"/>
                <w:b/>
                <w:i/>
              </w:rPr>
              <w:t>Современный мир. Глобальные проблемы человечества</w:t>
            </w:r>
          </w:p>
        </w:tc>
        <w:tc>
          <w:tcPr>
            <w:tcW w:w="3154" w:type="pct"/>
          </w:tcPr>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
                <w:bCs/>
                <w:lang w:eastAsia="ru-RU"/>
              </w:rPr>
              <w:t>Основное содержание</w:t>
            </w:r>
          </w:p>
        </w:tc>
        <w:tc>
          <w:tcPr>
            <w:tcW w:w="329" w:type="pct"/>
            <w:vAlign w:val="center"/>
          </w:tcPr>
          <w:p w:rsidR="002A7B14" w:rsidRPr="00B25679" w:rsidRDefault="00BB1B01" w:rsidP="002A7B14">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839" w:type="pct"/>
            <w:vMerge w:val="restart"/>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02</w:t>
            </w:r>
          </w:p>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04</w:t>
            </w:r>
          </w:p>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05</w:t>
            </w:r>
          </w:p>
          <w:p w:rsidR="002A7B14" w:rsidRPr="00B25679" w:rsidRDefault="002A7B14" w:rsidP="00DC5CF8">
            <w:pPr>
              <w:autoSpaceDE w:val="0"/>
              <w:autoSpaceDN w:val="0"/>
              <w:spacing w:after="0" w:line="23" w:lineRule="atLeast"/>
              <w:jc w:val="center"/>
              <w:rPr>
                <w:rFonts w:ascii="Times New Roman" w:eastAsia="Times New Roman" w:hAnsi="Times New Roman" w:cs="Times New Roman"/>
                <w:bCs/>
                <w:i/>
              </w:rPr>
            </w:pPr>
            <w:r w:rsidRPr="00B25679">
              <w:rPr>
                <w:rFonts w:ascii="Times New Roman" w:eastAsia="Times New Roman" w:hAnsi="Times New Roman" w:cs="Times New Roman"/>
                <w:bCs/>
              </w:rPr>
              <w:t>ОК 06</w:t>
            </w:r>
          </w:p>
        </w:tc>
      </w:tr>
      <w:tr w:rsidR="002A7B14" w:rsidRPr="00B25679" w:rsidTr="007B4ED7">
        <w:trPr>
          <w:trHeight w:val="20"/>
        </w:trPr>
        <w:tc>
          <w:tcPr>
            <w:tcW w:w="678" w:type="pct"/>
            <w:vMerge/>
          </w:tcPr>
          <w:p w:rsidR="002A7B14" w:rsidRPr="00B25679" w:rsidRDefault="002A7B14" w:rsidP="002A7B14">
            <w:pPr>
              <w:spacing w:after="0" w:line="23" w:lineRule="atLeast"/>
              <w:jc w:val="both"/>
              <w:rPr>
                <w:rFonts w:ascii="Times New Roman" w:eastAsia="Times New Roman" w:hAnsi="Times New Roman" w:cs="Times New Roman"/>
                <w:b/>
                <w:i/>
              </w:rPr>
            </w:pPr>
          </w:p>
        </w:tc>
        <w:tc>
          <w:tcPr>
            <w:tcW w:w="3154" w:type="pct"/>
          </w:tcPr>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Современный мир.Глобальные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Внешняя политика США конце XX - начале XXI в. Развитие отношений с Российской Федерацией. Европейский союз.</w:t>
            </w:r>
          </w:p>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«Оранжевые» революции</w:t>
            </w:r>
            <w:r w:rsidR="002D27BA" w:rsidRPr="00B25679">
              <w:rPr>
                <w:rFonts w:ascii="Times New Roman" w:eastAsia="Times New Roman" w:hAnsi="Times New Roman" w:cs="Times New Roman"/>
              </w:rPr>
              <w:t xml:space="preserve"> на постсоветском пространстве</w:t>
            </w:r>
            <w:r w:rsidRPr="00B25679">
              <w:rPr>
                <w:rFonts w:ascii="Times New Roman" w:eastAsia="Times New Roman" w:hAnsi="Times New Roman" w:cs="Times New Roman"/>
              </w:rPr>
              <w:t>.</w:t>
            </w:r>
          </w:p>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"Левый поворот" в Латинской Америке в конце XX в.</w:t>
            </w:r>
          </w:p>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Развитие науки и культуры во второй половине XX - начале XXI в.</w:t>
            </w:r>
          </w:p>
          <w:p w:rsidR="002A7B14" w:rsidRPr="00B25679" w:rsidRDefault="002A7B14" w:rsidP="002A7B14">
            <w:pPr>
              <w:spacing w:after="0" w:line="23" w:lineRule="atLeast"/>
              <w:ind w:firstLine="236"/>
              <w:jc w:val="both"/>
              <w:rPr>
                <w:rFonts w:ascii="Times New Roman" w:eastAsia="Times New Roman" w:hAnsi="Times New Roman" w:cs="Times New Roman"/>
              </w:rPr>
            </w:pPr>
            <w:r w:rsidRPr="00B25679">
              <w:rPr>
                <w:rFonts w:ascii="Times New Roman" w:eastAsia="Times New Roman" w:hAnsi="Times New Roman" w:cs="Times New Roman"/>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rsidR="002A7B14" w:rsidRPr="00B25679" w:rsidRDefault="0027646D" w:rsidP="002A7B1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6</w:t>
            </w:r>
          </w:p>
        </w:tc>
        <w:tc>
          <w:tcPr>
            <w:tcW w:w="839" w:type="pct"/>
            <w:vMerge/>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
                <w:iCs/>
              </w:rPr>
            </w:pPr>
          </w:p>
        </w:tc>
      </w:tr>
      <w:tr w:rsidR="002A7B14" w:rsidRPr="00B25679" w:rsidTr="007B4ED7">
        <w:trPr>
          <w:trHeight w:val="20"/>
        </w:trPr>
        <w:tc>
          <w:tcPr>
            <w:tcW w:w="678" w:type="pct"/>
            <w:vMerge/>
          </w:tcPr>
          <w:p w:rsidR="002A7B14" w:rsidRPr="00B25679" w:rsidRDefault="002A7B14" w:rsidP="002A7B14">
            <w:pPr>
              <w:spacing w:after="0" w:line="23" w:lineRule="atLeast"/>
              <w:jc w:val="both"/>
              <w:rPr>
                <w:rFonts w:ascii="Times New Roman" w:eastAsia="Times New Roman" w:hAnsi="Times New Roman" w:cs="Times New Roman"/>
                <w:b/>
                <w:i/>
              </w:rPr>
            </w:pPr>
          </w:p>
        </w:tc>
        <w:tc>
          <w:tcPr>
            <w:tcW w:w="3154" w:type="pct"/>
          </w:tcPr>
          <w:p w:rsidR="002A7B14" w:rsidRPr="00B25679" w:rsidRDefault="002A7B14" w:rsidP="002A7B14">
            <w:pPr>
              <w:spacing w:after="0" w:line="23" w:lineRule="atLeast"/>
              <w:ind w:firstLine="236"/>
              <w:contextualSpacing/>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2A7B14" w:rsidRPr="00B25679" w:rsidRDefault="0027646D" w:rsidP="002A7B1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
                <w:iCs/>
              </w:rPr>
            </w:pPr>
          </w:p>
        </w:tc>
      </w:tr>
      <w:tr w:rsidR="002A7B14" w:rsidRPr="00B25679" w:rsidTr="007B4ED7">
        <w:trPr>
          <w:trHeight w:val="20"/>
        </w:trPr>
        <w:tc>
          <w:tcPr>
            <w:tcW w:w="678" w:type="pct"/>
            <w:vMerge/>
          </w:tcPr>
          <w:p w:rsidR="002A7B14" w:rsidRPr="00B25679" w:rsidRDefault="002A7B14" w:rsidP="002A7B14">
            <w:pPr>
              <w:spacing w:after="0" w:line="23" w:lineRule="atLeast"/>
              <w:jc w:val="both"/>
              <w:rPr>
                <w:rFonts w:ascii="Times New Roman" w:eastAsia="Times New Roman" w:hAnsi="Times New Roman" w:cs="Times New Roman"/>
                <w:b/>
                <w:i/>
              </w:rPr>
            </w:pPr>
          </w:p>
        </w:tc>
        <w:tc>
          <w:tcPr>
            <w:tcW w:w="3154" w:type="pct"/>
          </w:tcPr>
          <w:p w:rsidR="002A7B14" w:rsidRPr="00B25679" w:rsidRDefault="002A7B14" w:rsidP="002A7B14">
            <w:pPr>
              <w:spacing w:after="0" w:line="23" w:lineRule="atLeast"/>
              <w:ind w:firstLine="236"/>
              <w:jc w:val="both"/>
              <w:rPr>
                <w:rFonts w:ascii="Times New Roman" w:eastAsia="Times New Roman" w:hAnsi="Times New Roman" w:cs="Times New Roman"/>
                <w:bCs/>
              </w:rPr>
            </w:pPr>
            <w:r w:rsidRPr="00B25679">
              <w:rPr>
                <w:rFonts w:ascii="Times New Roman" w:eastAsia="Times New Roman" w:hAnsi="Times New Roman" w:cs="Times New Roman"/>
                <w:bCs/>
              </w:rPr>
              <w:t>«Оранжевые» революции на постсоветском пространстве и в развивающихся странах. Работа с историческими источниками.</w:t>
            </w:r>
          </w:p>
          <w:p w:rsidR="002A7B14" w:rsidRPr="00B25679" w:rsidRDefault="0027646D" w:rsidP="00DC5CF8">
            <w:pPr>
              <w:spacing w:after="0" w:line="23" w:lineRule="atLeast"/>
              <w:ind w:firstLine="236"/>
              <w:jc w:val="both"/>
              <w:rPr>
                <w:rFonts w:ascii="Times New Roman" w:eastAsia="Times New Roman" w:hAnsi="Times New Roman" w:cs="Times New Roman"/>
                <w:bCs/>
              </w:rPr>
            </w:pPr>
            <w:r w:rsidRPr="00B25679">
              <w:rPr>
                <w:rFonts w:ascii="Times New Roman" w:eastAsia="Times New Roman" w:hAnsi="Times New Roman" w:cs="Times New Roman"/>
                <w:bCs/>
              </w:rPr>
              <w:t xml:space="preserve">Человек в стремительно меняющемся мире: культура и научно-технический прогресс. </w:t>
            </w:r>
            <w:r w:rsidRPr="00B25679">
              <w:rPr>
                <w:rFonts w:ascii="Times New Roman" w:eastAsia="Times New Roman" w:hAnsi="Times New Roman" w:cs="Times New Roman"/>
              </w:rPr>
              <w:t>Дискуссия по методу «метаплана»</w:t>
            </w:r>
          </w:p>
        </w:tc>
        <w:tc>
          <w:tcPr>
            <w:tcW w:w="329" w:type="pct"/>
            <w:vAlign w:val="center"/>
          </w:tcPr>
          <w:p w:rsidR="002A7B14" w:rsidRPr="00B25679" w:rsidRDefault="0027646D" w:rsidP="002A7B1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p w:rsidR="0027646D" w:rsidRPr="00B25679" w:rsidRDefault="0027646D" w:rsidP="002A7B14">
            <w:pPr>
              <w:suppressAutoHyphens/>
              <w:spacing w:after="0" w:line="23" w:lineRule="atLeast"/>
              <w:jc w:val="center"/>
              <w:rPr>
                <w:rFonts w:ascii="Times New Roman" w:eastAsia="Times New Roman" w:hAnsi="Times New Roman" w:cs="Times New Roman"/>
                <w:bCs/>
                <w:lang w:eastAsia="ru-RU"/>
              </w:rPr>
            </w:pPr>
          </w:p>
          <w:p w:rsidR="002A7B14" w:rsidRPr="00B25679" w:rsidRDefault="002A7B14" w:rsidP="00DC5CF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
                <w:iCs/>
              </w:rPr>
            </w:pPr>
          </w:p>
        </w:tc>
      </w:tr>
      <w:tr w:rsidR="002A7B14" w:rsidRPr="00B25679" w:rsidTr="007B4ED7">
        <w:trPr>
          <w:trHeight w:val="20"/>
        </w:trPr>
        <w:tc>
          <w:tcPr>
            <w:tcW w:w="678" w:type="pct"/>
            <w:vMerge w:val="restart"/>
          </w:tcPr>
          <w:p w:rsidR="002A7B14" w:rsidRPr="00B25679" w:rsidRDefault="002A7B14" w:rsidP="002A7B14">
            <w:pPr>
              <w:spacing w:after="0" w:line="23" w:lineRule="atLeast"/>
              <w:jc w:val="both"/>
              <w:rPr>
                <w:rFonts w:ascii="Times New Roman" w:eastAsia="Times New Roman" w:hAnsi="Times New Roman" w:cs="Times New Roman"/>
                <w:b/>
                <w:i/>
              </w:rPr>
            </w:pPr>
            <w:r w:rsidRPr="00B25679">
              <w:rPr>
                <w:rFonts w:ascii="Times New Roman" w:eastAsia="Times New Roman" w:hAnsi="Times New Roman" w:cs="Times New Roman"/>
                <w:b/>
                <w:i/>
              </w:rPr>
              <w:t xml:space="preserve">Тема 5.3.  </w:t>
            </w:r>
          </w:p>
          <w:p w:rsidR="002A7B14" w:rsidRPr="00B25679" w:rsidRDefault="002A7B14" w:rsidP="002A7B14">
            <w:pPr>
              <w:spacing w:after="0" w:line="23" w:lineRule="atLeast"/>
              <w:rPr>
                <w:rFonts w:ascii="Times New Roman" w:eastAsia="Times New Roman" w:hAnsi="Times New Roman" w:cs="Times New Roman"/>
                <w:bCs/>
                <w:i/>
                <w:lang w:eastAsia="ru-RU"/>
              </w:rPr>
            </w:pPr>
            <w:r w:rsidRPr="00B25679">
              <w:rPr>
                <w:rFonts w:ascii="Times New Roman" w:eastAsia="Times New Roman" w:hAnsi="Times New Roman" w:cs="Times New Roman"/>
                <w:b/>
                <w:i/>
              </w:rPr>
              <w:t>Россия в XXI веке: вызовы времени и задачи модернизации</w:t>
            </w:r>
          </w:p>
        </w:tc>
        <w:tc>
          <w:tcPr>
            <w:tcW w:w="3154" w:type="pct"/>
          </w:tcPr>
          <w:p w:rsidR="002A7B14" w:rsidRPr="00B25679" w:rsidRDefault="002A7B14" w:rsidP="002A7B14">
            <w:pPr>
              <w:spacing w:after="0" w:line="23" w:lineRule="atLeast"/>
              <w:ind w:firstLine="236"/>
              <w:jc w:val="both"/>
              <w:rPr>
                <w:rFonts w:ascii="Times New Roman" w:eastAsia="Times New Roman" w:hAnsi="Times New Roman" w:cs="Times New Roman"/>
                <w:b/>
                <w:bCs/>
                <w:lang w:eastAsia="ru-RU"/>
              </w:rPr>
            </w:pPr>
            <w:r w:rsidRPr="00B25679">
              <w:rPr>
                <w:rFonts w:ascii="Times New Roman" w:eastAsia="Times New Roman" w:hAnsi="Times New Roman" w:cs="Times New Roman"/>
              </w:rPr>
              <w:t>Основное содержание</w:t>
            </w:r>
          </w:p>
        </w:tc>
        <w:tc>
          <w:tcPr>
            <w:tcW w:w="329" w:type="pct"/>
            <w:vAlign w:val="center"/>
          </w:tcPr>
          <w:p w:rsidR="002A7B14" w:rsidRPr="00B25679" w:rsidRDefault="00BB1B01" w:rsidP="002A7B14">
            <w:pPr>
              <w:suppressAutoHyphens/>
              <w:spacing w:after="0" w:line="23"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839" w:type="pct"/>
            <w:vMerge w:val="restart"/>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02</w:t>
            </w:r>
          </w:p>
          <w:p w:rsidR="0017577F" w:rsidRPr="00B25679" w:rsidRDefault="0017577F" w:rsidP="002A7B14">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04</w:t>
            </w:r>
          </w:p>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Cs/>
              </w:rPr>
            </w:pPr>
            <w:r w:rsidRPr="00B25679">
              <w:rPr>
                <w:rFonts w:ascii="Times New Roman" w:eastAsia="Times New Roman" w:hAnsi="Times New Roman" w:cs="Times New Roman"/>
                <w:bCs/>
                <w:iCs/>
              </w:rPr>
              <w:t>ОК 05</w:t>
            </w:r>
          </w:p>
          <w:p w:rsidR="002A7B14" w:rsidRPr="00B25679" w:rsidRDefault="002A7B14" w:rsidP="00DC5CF8">
            <w:pPr>
              <w:autoSpaceDE w:val="0"/>
              <w:autoSpaceDN w:val="0"/>
              <w:spacing w:after="0" w:line="23" w:lineRule="atLeast"/>
              <w:jc w:val="center"/>
              <w:rPr>
                <w:rFonts w:ascii="Times New Roman" w:eastAsia="Times New Roman" w:hAnsi="Times New Roman" w:cs="Times New Roman"/>
                <w:bCs/>
                <w:i/>
              </w:rPr>
            </w:pPr>
            <w:r w:rsidRPr="00B25679">
              <w:rPr>
                <w:rFonts w:ascii="Times New Roman" w:eastAsia="Times New Roman" w:hAnsi="Times New Roman" w:cs="Times New Roman"/>
                <w:bCs/>
                <w:iCs/>
              </w:rPr>
              <w:t>ОК 06</w:t>
            </w:r>
          </w:p>
        </w:tc>
      </w:tr>
      <w:tr w:rsidR="002A7B14" w:rsidRPr="00B25679" w:rsidTr="007B4ED7">
        <w:trPr>
          <w:trHeight w:val="20"/>
        </w:trPr>
        <w:tc>
          <w:tcPr>
            <w:tcW w:w="678" w:type="pct"/>
            <w:vMerge/>
          </w:tcPr>
          <w:p w:rsidR="002A7B14" w:rsidRPr="00B25679" w:rsidRDefault="002A7B14" w:rsidP="002A7B14">
            <w:pPr>
              <w:spacing w:after="0" w:line="23" w:lineRule="atLeast"/>
              <w:rPr>
                <w:rFonts w:ascii="Times New Roman" w:eastAsia="Times New Roman" w:hAnsi="Times New Roman" w:cs="Times New Roman"/>
                <w:b/>
                <w:bCs/>
                <w:i/>
                <w:lang w:eastAsia="ru-RU"/>
              </w:rPr>
            </w:pPr>
          </w:p>
        </w:tc>
        <w:tc>
          <w:tcPr>
            <w:tcW w:w="3154" w:type="pct"/>
          </w:tcPr>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Россия в XXI в.: вызовы времени и задачи модернизации.</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lastRenderedPageBreak/>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00864E27" w:rsidRPr="00B25679">
              <w:rPr>
                <w:rFonts w:ascii="Times New Roman" w:eastAsia="Times New Roman" w:hAnsi="Times New Roman" w:cs="Times New Roman"/>
              </w:rPr>
              <w:t>К</w:t>
            </w:r>
            <w:r w:rsidRPr="00B25679">
              <w:rPr>
                <w:rFonts w:ascii="Times New Roman" w:eastAsia="Times New Roman" w:hAnsi="Times New Roman" w:cs="Times New Roman"/>
              </w:rPr>
              <w:t>онституционн</w:t>
            </w:r>
            <w:r w:rsidR="00864E27" w:rsidRPr="00B25679">
              <w:rPr>
                <w:rFonts w:ascii="Times New Roman" w:eastAsia="Times New Roman" w:hAnsi="Times New Roman" w:cs="Times New Roman"/>
              </w:rPr>
              <w:t>ая</w:t>
            </w:r>
            <w:r w:rsidRPr="00B25679">
              <w:rPr>
                <w:rFonts w:ascii="Times New Roman" w:eastAsia="Times New Roman" w:hAnsi="Times New Roman" w:cs="Times New Roman"/>
              </w:rPr>
              <w:t xml:space="preserve"> реформ</w:t>
            </w:r>
            <w:r w:rsidR="00864E27" w:rsidRPr="00B25679">
              <w:rPr>
                <w:rFonts w:ascii="Times New Roman" w:eastAsia="Times New Roman" w:hAnsi="Times New Roman" w:cs="Times New Roman"/>
              </w:rPr>
              <w:t>а</w:t>
            </w:r>
            <w:r w:rsidRPr="00B25679">
              <w:rPr>
                <w:rFonts w:ascii="Times New Roman" w:eastAsia="Times New Roman" w:hAnsi="Times New Roman" w:cs="Times New Roman"/>
              </w:rPr>
              <w:t xml:space="preserve"> (2020).</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Государственный переворот на Украине 2014 г. и его последствия для русскоязычного населения </w:t>
            </w:r>
            <w:r w:rsidRPr="00B25679">
              <w:rPr>
                <w:rFonts w:ascii="Times New Roman" w:eastAsia="Times New Roman" w:hAnsi="Times New Roman" w:cs="Times New Roman"/>
              </w:rPr>
              <w:lastRenderedPageBreak/>
              <w:t>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w:t>
            </w:r>
            <w:r w:rsidR="00864E27" w:rsidRPr="00B25679">
              <w:rPr>
                <w:rFonts w:ascii="Times New Roman" w:eastAsia="Times New Roman" w:hAnsi="Times New Roman" w:cs="Times New Roman"/>
              </w:rPr>
              <w:t>ы</w:t>
            </w:r>
            <w:r w:rsidRPr="00B25679">
              <w:rPr>
                <w:rFonts w:ascii="Times New Roman" w:eastAsia="Times New Roman" w:hAnsi="Times New Roman" w:cs="Times New Roman"/>
              </w:rPr>
              <w:t xml:space="preserve">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 xml:space="preserve">Россия в борьбе с коронавирусной пандемией, оказание помощи зарубежным странам. </w:t>
            </w:r>
          </w:p>
          <w:p w:rsidR="002A7B14" w:rsidRPr="00B25679" w:rsidRDefault="002A7B14" w:rsidP="002A7B14">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rsidR="002A7B14" w:rsidRPr="00B25679" w:rsidRDefault="002A7B14" w:rsidP="002A7B14">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rsidR="002A7B14" w:rsidRPr="00B25679" w:rsidRDefault="0027646D" w:rsidP="002A7B1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
              </w:rPr>
            </w:pPr>
          </w:p>
        </w:tc>
      </w:tr>
      <w:tr w:rsidR="002A7B14" w:rsidRPr="00B25679" w:rsidTr="007B4ED7">
        <w:trPr>
          <w:trHeight w:val="20"/>
        </w:trPr>
        <w:tc>
          <w:tcPr>
            <w:tcW w:w="678" w:type="pct"/>
            <w:vMerge/>
          </w:tcPr>
          <w:p w:rsidR="002A7B14" w:rsidRPr="00B25679" w:rsidRDefault="002A7B14" w:rsidP="002A7B14">
            <w:pPr>
              <w:spacing w:after="0" w:line="23" w:lineRule="atLeast"/>
              <w:rPr>
                <w:rFonts w:ascii="Times New Roman" w:eastAsia="Times New Roman" w:hAnsi="Times New Roman" w:cs="Times New Roman"/>
                <w:b/>
                <w:bCs/>
                <w:i/>
                <w:lang w:eastAsia="ru-RU"/>
              </w:rPr>
            </w:pPr>
          </w:p>
        </w:tc>
        <w:tc>
          <w:tcPr>
            <w:tcW w:w="3154" w:type="pct"/>
          </w:tcPr>
          <w:p w:rsidR="002A7B14" w:rsidRPr="00B25679" w:rsidRDefault="002A7B14" w:rsidP="002A7B14">
            <w:pPr>
              <w:spacing w:after="0" w:line="23" w:lineRule="atLeast"/>
              <w:ind w:firstLine="236"/>
              <w:jc w:val="both"/>
              <w:rPr>
                <w:rFonts w:ascii="Times New Roman" w:eastAsia="Times New Roman" w:hAnsi="Times New Roman" w:cs="Times New Roman"/>
                <w:b/>
              </w:rPr>
            </w:pPr>
            <w:r w:rsidRPr="00B25679">
              <w:rPr>
                <w:rFonts w:ascii="Times New Roman" w:eastAsia="Times New Roman" w:hAnsi="Times New Roman" w:cs="Times New Roman"/>
                <w:b/>
              </w:rPr>
              <w:t>Практические занятия</w:t>
            </w:r>
          </w:p>
        </w:tc>
        <w:tc>
          <w:tcPr>
            <w:tcW w:w="329" w:type="pct"/>
            <w:vAlign w:val="center"/>
          </w:tcPr>
          <w:p w:rsidR="002A7B14" w:rsidRPr="00B25679" w:rsidRDefault="002A7B14" w:rsidP="002A7B1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4</w:t>
            </w:r>
          </w:p>
        </w:tc>
        <w:tc>
          <w:tcPr>
            <w:tcW w:w="839" w:type="pct"/>
            <w:vMerge/>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
              </w:rPr>
            </w:pPr>
          </w:p>
        </w:tc>
      </w:tr>
      <w:tr w:rsidR="002A7B14" w:rsidRPr="00B25679" w:rsidTr="007B4ED7">
        <w:trPr>
          <w:trHeight w:val="20"/>
        </w:trPr>
        <w:tc>
          <w:tcPr>
            <w:tcW w:w="678" w:type="pct"/>
            <w:vMerge/>
          </w:tcPr>
          <w:p w:rsidR="002A7B14" w:rsidRPr="00B25679" w:rsidRDefault="002A7B14" w:rsidP="002A7B14">
            <w:pPr>
              <w:spacing w:after="0" w:line="23" w:lineRule="atLeast"/>
              <w:rPr>
                <w:rFonts w:ascii="Times New Roman" w:eastAsia="Times New Roman" w:hAnsi="Times New Roman" w:cs="Times New Roman"/>
                <w:b/>
                <w:bCs/>
                <w:i/>
                <w:lang w:eastAsia="ru-RU"/>
              </w:rPr>
            </w:pPr>
          </w:p>
        </w:tc>
        <w:tc>
          <w:tcPr>
            <w:tcW w:w="3154" w:type="pct"/>
          </w:tcPr>
          <w:p w:rsidR="002A7B14" w:rsidRPr="00B25679" w:rsidRDefault="002A7B14" w:rsidP="002A7B14">
            <w:pPr>
              <w:spacing w:after="0" w:line="23" w:lineRule="atLeast"/>
              <w:ind w:firstLine="236"/>
              <w:contextualSpacing/>
              <w:jc w:val="both"/>
              <w:rPr>
                <w:rFonts w:ascii="Times New Roman" w:eastAsia="Times New Roman" w:hAnsi="Times New Roman" w:cs="Times New Roman"/>
                <w:bCs/>
              </w:rPr>
            </w:pPr>
            <w:r w:rsidRPr="00B25679">
              <w:rPr>
                <w:rFonts w:ascii="Times New Roman" w:eastAsia="Times New Roman" w:hAnsi="Times New Roman" w:cs="Times New Roman"/>
                <w:bCs/>
              </w:rPr>
              <w:t xml:space="preserve">Развитие политической системы России в начале XXI в. Внешняя политика РФ в конце XX – начале XXI в. </w:t>
            </w:r>
            <w:r w:rsidR="0027646D" w:rsidRPr="00B25679">
              <w:rPr>
                <w:rFonts w:ascii="Times New Roman" w:eastAsia="Times New Roman" w:hAnsi="Times New Roman" w:cs="Times New Roman"/>
                <w:bCs/>
              </w:rPr>
              <w:t>Работа с историческими источниками.</w:t>
            </w:r>
          </w:p>
          <w:p w:rsidR="002A7B14" w:rsidRPr="00B25679" w:rsidRDefault="002A7B14" w:rsidP="00DC5CF8">
            <w:pPr>
              <w:spacing w:after="0" w:line="23" w:lineRule="atLeast"/>
              <w:ind w:firstLine="236"/>
              <w:contextualSpacing/>
              <w:jc w:val="both"/>
              <w:rPr>
                <w:rFonts w:ascii="Times New Roman" w:eastAsia="Times New Roman" w:hAnsi="Times New Roman" w:cs="Times New Roman"/>
              </w:rPr>
            </w:pPr>
            <w:r w:rsidRPr="00B25679">
              <w:rPr>
                <w:rFonts w:ascii="Times New Roman" w:eastAsia="Times New Roman" w:hAnsi="Times New Roman" w:cs="Times New Roman"/>
                <w:bCs/>
              </w:rPr>
              <w:t>Мир и процессы глобализации в новых условиях. Россия в современном мире. Работа с историческими источниками</w:t>
            </w:r>
          </w:p>
        </w:tc>
        <w:tc>
          <w:tcPr>
            <w:tcW w:w="329" w:type="pct"/>
            <w:vAlign w:val="center"/>
          </w:tcPr>
          <w:p w:rsidR="002A7B14" w:rsidRPr="00B25679" w:rsidRDefault="002A7B14" w:rsidP="002A7B1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p w:rsidR="002A7B14" w:rsidRPr="00B25679" w:rsidRDefault="002A7B14" w:rsidP="002A7B14">
            <w:pPr>
              <w:suppressAutoHyphens/>
              <w:spacing w:after="0" w:line="23" w:lineRule="atLeast"/>
              <w:jc w:val="center"/>
              <w:rPr>
                <w:rFonts w:ascii="Times New Roman" w:eastAsia="Times New Roman" w:hAnsi="Times New Roman" w:cs="Times New Roman"/>
                <w:bCs/>
                <w:lang w:eastAsia="ru-RU"/>
              </w:rPr>
            </w:pPr>
          </w:p>
          <w:p w:rsidR="002A7B14" w:rsidRPr="00B25679" w:rsidRDefault="002A7B14" w:rsidP="002A7B14">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vMerge/>
            <w:shd w:val="clear" w:color="auto" w:fill="auto"/>
            <w:vAlign w:val="center"/>
          </w:tcPr>
          <w:p w:rsidR="002A7B14" w:rsidRPr="00B25679" w:rsidRDefault="002A7B14" w:rsidP="002A7B14">
            <w:pPr>
              <w:autoSpaceDE w:val="0"/>
              <w:autoSpaceDN w:val="0"/>
              <w:spacing w:after="0" w:line="23" w:lineRule="atLeast"/>
              <w:jc w:val="center"/>
              <w:rPr>
                <w:rFonts w:ascii="Times New Roman" w:eastAsia="Times New Roman" w:hAnsi="Times New Roman" w:cs="Times New Roman"/>
                <w:bCs/>
                <w:i/>
              </w:rPr>
            </w:pPr>
          </w:p>
        </w:tc>
      </w:tr>
      <w:tr w:rsidR="008D2D22" w:rsidRPr="00B25679" w:rsidTr="00DC5CF8">
        <w:trPr>
          <w:trHeight w:val="20"/>
        </w:trPr>
        <w:tc>
          <w:tcPr>
            <w:tcW w:w="5000" w:type="pct"/>
            <w:gridSpan w:val="4"/>
            <w:shd w:val="clear" w:color="auto" w:fill="auto"/>
          </w:tcPr>
          <w:p w:rsidR="008D2D22" w:rsidRPr="00B25679" w:rsidRDefault="008D2D22" w:rsidP="00FB4F48">
            <w:pPr>
              <w:spacing w:after="0" w:line="23" w:lineRule="atLeast"/>
              <w:jc w:val="center"/>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Профессионально ориентированное содержание</w:t>
            </w:r>
          </w:p>
        </w:tc>
      </w:tr>
      <w:tr w:rsidR="008D2D22" w:rsidRPr="00B25679" w:rsidTr="007B4ED7">
        <w:trPr>
          <w:trHeight w:val="20"/>
        </w:trPr>
        <w:tc>
          <w:tcPr>
            <w:tcW w:w="3832" w:type="pct"/>
            <w:gridSpan w:val="2"/>
          </w:tcPr>
          <w:p w:rsidR="007F40E0" w:rsidRPr="00B25679" w:rsidRDefault="00722481" w:rsidP="008269C0">
            <w:pPr>
              <w:spacing w:after="0" w:line="23" w:lineRule="atLeast"/>
              <w:jc w:val="both"/>
              <w:rPr>
                <w:rFonts w:ascii="Times New Roman" w:eastAsia="Times New Roman" w:hAnsi="Times New Roman" w:cs="Times New Roman"/>
              </w:rPr>
            </w:pPr>
            <w:r w:rsidRPr="00D81783">
              <w:rPr>
                <w:rFonts w:ascii="Times New Roman" w:eastAsia="Times New Roman" w:hAnsi="Times New Roman" w:cs="Times New Roman"/>
              </w:rPr>
              <w:t>С</w:t>
            </w:r>
            <w:r w:rsidRPr="00D81783">
              <w:rPr>
                <w:rFonts w:ascii="Times New Roman" w:hAnsi="Times New Roman" w:cs="Times New Roman"/>
              </w:rPr>
              <w:t>окращение объемов промышленного и жилищного строительства.</w:t>
            </w:r>
            <w:r w:rsidR="00C04F5F">
              <w:rPr>
                <w:rFonts w:ascii="Times New Roman" w:hAnsi="Times New Roman" w:cs="Times New Roman"/>
              </w:rPr>
              <w:t xml:space="preserve"> </w:t>
            </w:r>
            <w:r w:rsidRPr="00D81783">
              <w:t>С</w:t>
            </w:r>
            <w:r w:rsidRPr="00D81783">
              <w:rPr>
                <w:rFonts w:ascii="Times New Roman" w:eastAsia="Times New Roman" w:hAnsi="Times New Roman" w:cs="Times New Roman"/>
                <w:lang w:eastAsia="ru-RU"/>
              </w:rPr>
              <w:t>табильность и динамичность</w:t>
            </w:r>
            <w:r w:rsidR="00C04F5F">
              <w:rPr>
                <w:rFonts w:ascii="Times New Roman" w:eastAsia="Times New Roman" w:hAnsi="Times New Roman" w:cs="Times New Roman"/>
                <w:lang w:eastAsia="ru-RU"/>
              </w:rPr>
              <w:t xml:space="preserve"> </w:t>
            </w:r>
            <w:r w:rsidRPr="00D81783">
              <w:rPr>
                <w:rFonts w:ascii="Times New Roman" w:eastAsia="Times New Roman" w:hAnsi="Times New Roman" w:cs="Times New Roman"/>
                <w:lang w:eastAsia="ru-RU"/>
              </w:rPr>
              <w:t>строительной отрасли в российской экономике. Состояние жилищного строительства в России.</w:t>
            </w:r>
            <w:r w:rsidR="00C04F5F">
              <w:rPr>
                <w:rFonts w:ascii="Times New Roman" w:eastAsia="Times New Roman" w:hAnsi="Times New Roman" w:cs="Times New Roman"/>
                <w:lang w:eastAsia="ru-RU"/>
              </w:rPr>
              <w:t xml:space="preserve"> </w:t>
            </w:r>
            <w:r w:rsidRPr="00D81783">
              <w:rPr>
                <w:rFonts w:ascii="Times New Roman" w:eastAsia="Times New Roman" w:hAnsi="Times New Roman" w:cs="Times New Roman"/>
                <w:lang w:eastAsia="ru-RU"/>
              </w:rPr>
              <w:t>Строительство объектов социально-культурного назначения</w:t>
            </w:r>
            <w:r w:rsidRPr="00F22FFA">
              <w:rPr>
                <w:rFonts w:ascii="Times New Roman" w:eastAsia="Times New Roman" w:hAnsi="Times New Roman" w:cs="Times New Roman"/>
                <w:lang w:eastAsia="ru-RU"/>
              </w:rPr>
              <w:t xml:space="preserve">. </w:t>
            </w:r>
            <w:hyperlink r:id="rId11" w:tooltip="Праздники и памятные дни России" w:history="1">
              <w:r w:rsidR="00F22FFA">
                <w:rPr>
                  <w:rFonts w:ascii="Times New Roman" w:hAnsi="Times New Roman" w:cs="Times New Roman"/>
                </w:rPr>
                <w:t>П</w:t>
              </w:r>
              <w:r w:rsidR="00F22FFA" w:rsidRPr="00F22FFA">
                <w:rPr>
                  <w:rFonts w:ascii="Times New Roman" w:hAnsi="Times New Roman" w:cs="Times New Roman"/>
                </w:rPr>
                <w:t>рофессиональный праздник</w:t>
              </w:r>
            </w:hyperlink>
            <w:r w:rsidR="00C04F5F">
              <w:t xml:space="preserve"> </w:t>
            </w:r>
            <w:hyperlink r:id="rId12" w:tooltip="Работник" w:history="1">
              <w:r w:rsidR="00F22FFA" w:rsidRPr="00F22FFA">
                <w:rPr>
                  <w:rFonts w:ascii="Times New Roman" w:hAnsi="Times New Roman" w:cs="Times New Roman"/>
                </w:rPr>
                <w:t>работников</w:t>
              </w:r>
            </w:hyperlink>
            <w:r w:rsidR="00C04F5F">
              <w:t xml:space="preserve"> </w:t>
            </w:r>
            <w:hyperlink r:id="rId13" w:tooltip="Строительство" w:history="1">
              <w:r w:rsidR="00F22FFA" w:rsidRPr="00F22FFA">
                <w:rPr>
                  <w:rFonts w:ascii="Times New Roman" w:hAnsi="Times New Roman" w:cs="Times New Roman"/>
                </w:rPr>
                <w:t>строительной отрасли</w:t>
              </w:r>
            </w:hyperlink>
            <w:r w:rsidR="00F22FFA" w:rsidRPr="00F22FFA">
              <w:t>.</w:t>
            </w:r>
            <w:r w:rsidR="00C04F5F">
              <w:t xml:space="preserve"> </w:t>
            </w:r>
            <w:r w:rsidRPr="00D81783">
              <w:rPr>
                <w:rFonts w:ascii="Times New Roman" w:eastAsia="Times New Roman" w:hAnsi="Times New Roman" w:cs="Times New Roman"/>
              </w:rPr>
              <w:t>Наш край в 1992 по настоящее время.</w:t>
            </w:r>
          </w:p>
        </w:tc>
        <w:tc>
          <w:tcPr>
            <w:tcW w:w="329" w:type="pct"/>
            <w:vAlign w:val="center"/>
          </w:tcPr>
          <w:p w:rsidR="008D2D22" w:rsidRPr="00B25679" w:rsidRDefault="008D2D22" w:rsidP="00FB4F48">
            <w:pPr>
              <w:suppressAutoHyphens/>
              <w:spacing w:after="0" w:line="23" w:lineRule="atLeast"/>
              <w:jc w:val="center"/>
              <w:rPr>
                <w:rFonts w:ascii="Times New Roman" w:eastAsia="Times New Roman" w:hAnsi="Times New Roman" w:cs="Times New Roman"/>
                <w:bCs/>
                <w:lang w:eastAsia="ru-RU"/>
              </w:rPr>
            </w:pPr>
            <w:r w:rsidRPr="00B25679">
              <w:rPr>
                <w:rFonts w:ascii="Times New Roman" w:eastAsia="Times New Roman" w:hAnsi="Times New Roman" w:cs="Times New Roman"/>
                <w:bCs/>
                <w:lang w:eastAsia="ru-RU"/>
              </w:rPr>
              <w:t>2</w:t>
            </w:r>
          </w:p>
        </w:tc>
        <w:tc>
          <w:tcPr>
            <w:tcW w:w="839" w:type="pct"/>
            <w:shd w:val="clear" w:color="auto" w:fill="auto"/>
            <w:vAlign w:val="center"/>
          </w:tcPr>
          <w:p w:rsidR="008D2D22" w:rsidRPr="00B25679" w:rsidRDefault="008D2D22" w:rsidP="00DC5CF8">
            <w:pPr>
              <w:autoSpaceDE w:val="0"/>
              <w:autoSpaceDN w:val="0"/>
              <w:spacing w:after="0" w:line="23" w:lineRule="atLeast"/>
              <w:jc w:val="center"/>
              <w:rPr>
                <w:rFonts w:ascii="Times New Roman" w:eastAsia="Times New Roman" w:hAnsi="Times New Roman" w:cs="Times New Roman"/>
                <w:bCs/>
              </w:rPr>
            </w:pPr>
            <w:r w:rsidRPr="00B25679">
              <w:rPr>
                <w:rFonts w:ascii="Times New Roman" w:eastAsia="Times New Roman" w:hAnsi="Times New Roman" w:cs="Times New Roman"/>
                <w:bCs/>
              </w:rPr>
              <w:t>ОК 01</w:t>
            </w:r>
            <w:r w:rsidR="0036339F" w:rsidRPr="00B25679">
              <w:rPr>
                <w:rFonts w:ascii="Times New Roman" w:eastAsia="Times New Roman" w:hAnsi="Times New Roman" w:cs="Times New Roman"/>
                <w:bCs/>
              </w:rPr>
              <w:t xml:space="preserve">, </w:t>
            </w:r>
            <w:r w:rsidRPr="00B25679">
              <w:rPr>
                <w:rFonts w:ascii="Times New Roman" w:eastAsia="Times New Roman" w:hAnsi="Times New Roman" w:cs="Times New Roman"/>
                <w:bCs/>
              </w:rPr>
              <w:t>ОК 02</w:t>
            </w:r>
            <w:r w:rsidR="0036339F" w:rsidRPr="00B25679">
              <w:rPr>
                <w:rFonts w:ascii="Times New Roman" w:eastAsia="Times New Roman" w:hAnsi="Times New Roman" w:cs="Times New Roman"/>
                <w:bCs/>
              </w:rPr>
              <w:t xml:space="preserve">, </w:t>
            </w:r>
            <w:r w:rsidR="00A30B92" w:rsidRPr="00B25679">
              <w:rPr>
                <w:rFonts w:ascii="Times New Roman" w:eastAsia="Times New Roman" w:hAnsi="Times New Roman" w:cs="Times New Roman"/>
                <w:color w:val="000000"/>
              </w:rPr>
              <w:t xml:space="preserve">ОК 05, </w:t>
            </w:r>
            <w:r w:rsidR="00DC5CF8" w:rsidRPr="00B25679">
              <w:rPr>
                <w:rFonts w:ascii="Times New Roman" w:eastAsia="Times New Roman" w:hAnsi="Times New Roman" w:cs="Times New Roman"/>
                <w:color w:val="000000"/>
              </w:rPr>
              <w:br/>
            </w:r>
            <w:r w:rsidRPr="00B25679">
              <w:rPr>
                <w:rFonts w:ascii="Times New Roman" w:eastAsia="Times New Roman" w:hAnsi="Times New Roman" w:cs="Times New Roman"/>
                <w:bCs/>
              </w:rPr>
              <w:t>ОК 06</w:t>
            </w:r>
            <w:r w:rsidR="00DC5CF8" w:rsidRPr="00B25679">
              <w:rPr>
                <w:rFonts w:ascii="Times New Roman" w:eastAsia="Times New Roman" w:hAnsi="Times New Roman" w:cs="Times New Roman"/>
                <w:bCs/>
              </w:rPr>
              <w:t>,</w:t>
            </w:r>
            <w:r w:rsidRPr="00B25679">
              <w:rPr>
                <w:rFonts w:ascii="Times New Roman" w:eastAsia="Times New Roman" w:hAnsi="Times New Roman" w:cs="Times New Roman"/>
                <w:color w:val="000000"/>
              </w:rPr>
              <w:t>ПК…</w:t>
            </w:r>
          </w:p>
        </w:tc>
      </w:tr>
      <w:tr w:rsidR="00A244D2" w:rsidRPr="00B25679" w:rsidTr="007B4ED7">
        <w:trPr>
          <w:trHeight w:val="20"/>
        </w:trPr>
        <w:tc>
          <w:tcPr>
            <w:tcW w:w="3832" w:type="pct"/>
            <w:gridSpan w:val="2"/>
          </w:tcPr>
          <w:p w:rsidR="00A244D2" w:rsidRPr="00B25679" w:rsidRDefault="00A244D2" w:rsidP="00FB4F48">
            <w:pPr>
              <w:spacing w:after="0" w:line="23" w:lineRule="atLeast"/>
              <w:jc w:val="both"/>
              <w:rPr>
                <w:rFonts w:ascii="Times New Roman" w:eastAsia="Times New Roman" w:hAnsi="Times New Roman" w:cs="Times New Roman"/>
                <w:b/>
                <w:bCs/>
                <w:i/>
                <w:lang w:eastAsia="ru-RU"/>
              </w:rPr>
            </w:pPr>
            <w:r w:rsidRPr="00B25679">
              <w:rPr>
                <w:rFonts w:ascii="Times New Roman" w:eastAsia="Calibri" w:hAnsi="Times New Roman" w:cs="Times New Roman"/>
                <w:bCs/>
                <w:iCs/>
              </w:rPr>
              <w:t>Промежуточная аттестация (экзамен)</w:t>
            </w:r>
          </w:p>
        </w:tc>
        <w:tc>
          <w:tcPr>
            <w:tcW w:w="329" w:type="pct"/>
            <w:vAlign w:val="center"/>
          </w:tcPr>
          <w:p w:rsidR="00A244D2" w:rsidRPr="00B25679" w:rsidRDefault="004123AD" w:rsidP="00FB4F48">
            <w:pPr>
              <w:suppressAutoHyphens/>
              <w:spacing w:after="0" w:line="23" w:lineRule="atLeas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839" w:type="pct"/>
            <w:shd w:val="clear" w:color="auto" w:fill="auto"/>
            <w:vAlign w:val="center"/>
          </w:tcPr>
          <w:p w:rsidR="00A244D2" w:rsidRPr="00B25679" w:rsidRDefault="00A244D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B25679">
              <w:rPr>
                <w:rFonts w:ascii="Times New Roman" w:eastAsia="Times New Roman" w:hAnsi="Times New Roman" w:cs="Times New Roman"/>
                <w:color w:val="000000"/>
              </w:rPr>
              <w:t>ОК 01, ОК 02, ОК 04, ОК 05, ОК 06</w:t>
            </w:r>
          </w:p>
        </w:tc>
      </w:tr>
      <w:tr w:rsidR="00A244D2" w:rsidRPr="00B25679" w:rsidTr="007B4ED7">
        <w:trPr>
          <w:trHeight w:val="20"/>
        </w:trPr>
        <w:tc>
          <w:tcPr>
            <w:tcW w:w="3832" w:type="pct"/>
            <w:gridSpan w:val="2"/>
          </w:tcPr>
          <w:p w:rsidR="00A244D2" w:rsidRPr="00B25679" w:rsidRDefault="00A244D2" w:rsidP="00FB4F48">
            <w:pPr>
              <w:spacing w:after="0" w:line="23" w:lineRule="atLeast"/>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Всего:</w:t>
            </w:r>
          </w:p>
        </w:tc>
        <w:tc>
          <w:tcPr>
            <w:tcW w:w="1168" w:type="pct"/>
            <w:gridSpan w:val="2"/>
            <w:vAlign w:val="center"/>
          </w:tcPr>
          <w:p w:rsidR="00A244D2" w:rsidRPr="00B25679" w:rsidRDefault="00A244D2" w:rsidP="007F40E0">
            <w:pPr>
              <w:spacing w:after="0" w:line="23" w:lineRule="atLeast"/>
              <w:jc w:val="both"/>
              <w:rPr>
                <w:rFonts w:ascii="Times New Roman" w:eastAsia="Times New Roman" w:hAnsi="Times New Roman" w:cs="Times New Roman"/>
                <w:b/>
                <w:bCs/>
                <w:lang w:eastAsia="ru-RU"/>
              </w:rPr>
            </w:pPr>
            <w:r w:rsidRPr="00B25679">
              <w:rPr>
                <w:rFonts w:ascii="Times New Roman" w:eastAsia="Times New Roman" w:hAnsi="Times New Roman" w:cs="Times New Roman"/>
                <w:b/>
                <w:bCs/>
                <w:lang w:eastAsia="ru-RU"/>
              </w:rPr>
              <w:t xml:space="preserve">     1</w:t>
            </w:r>
            <w:r w:rsidR="004123AD">
              <w:rPr>
                <w:rFonts w:ascii="Times New Roman" w:eastAsia="Times New Roman" w:hAnsi="Times New Roman" w:cs="Times New Roman"/>
                <w:b/>
                <w:bCs/>
                <w:lang w:eastAsia="ru-RU"/>
              </w:rPr>
              <w:t>26</w:t>
            </w:r>
          </w:p>
        </w:tc>
      </w:tr>
    </w:tbl>
    <w:p w:rsidR="00C84132" w:rsidRPr="00B25679" w:rsidRDefault="00C84132" w:rsidP="00FB4F48">
      <w:pPr>
        <w:spacing w:after="0" w:line="23" w:lineRule="atLeast"/>
        <w:rPr>
          <w:rFonts w:ascii="Times New Roman" w:eastAsia="Times New Roman" w:hAnsi="Times New Roman" w:cs="Times New Roman"/>
          <w:i/>
          <w:lang w:eastAsia="ru-RU"/>
        </w:rPr>
      </w:pPr>
    </w:p>
    <w:p w:rsidR="00C84132" w:rsidRPr="00B25679" w:rsidRDefault="00AB19DC"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rPr>
        <w:sectPr w:rsidR="00C84132" w:rsidRPr="00B25679">
          <w:pgSz w:w="16840" w:h="11907" w:orient="landscape"/>
          <w:pgMar w:top="851" w:right="1134" w:bottom="851" w:left="992" w:header="709" w:footer="709" w:gutter="0"/>
          <w:cols w:space="720"/>
          <w:docGrid w:linePitch="360"/>
        </w:sectPr>
      </w:pPr>
      <w:r w:rsidRPr="00B25679">
        <w:rPr>
          <w:rFonts w:ascii="Times New Roman" w:eastAsia="Times New Roman" w:hAnsi="Times New Roman" w:cs="Times New Roman"/>
          <w:bCs/>
          <w:i/>
          <w:lang w:eastAsia="ru-RU"/>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p>
    <w:p w:rsidR="00C84132" w:rsidRPr="00B25679" w:rsidRDefault="00082D24" w:rsidP="00FB4F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sz w:val="22"/>
          <w:szCs w:val="22"/>
        </w:rPr>
      </w:pPr>
      <w:bookmarkStart w:id="6" w:name="_Toc113637407"/>
      <w:r w:rsidRPr="00B25679">
        <w:rPr>
          <w:b/>
          <w:caps/>
          <w:sz w:val="22"/>
          <w:szCs w:val="22"/>
        </w:rPr>
        <w:lastRenderedPageBreak/>
        <w:t xml:space="preserve">3. </w:t>
      </w:r>
      <w:r w:rsidR="00023666" w:rsidRPr="00B25679">
        <w:rPr>
          <w:b/>
          <w:caps/>
          <w:sz w:val="22"/>
          <w:szCs w:val="22"/>
        </w:rPr>
        <w:t>У</w:t>
      </w:r>
      <w:r w:rsidR="00023666" w:rsidRPr="00B25679">
        <w:rPr>
          <w:b/>
          <w:sz w:val="22"/>
          <w:szCs w:val="22"/>
        </w:rPr>
        <w:t>словия реализации программы общеобразовательной дисциплины</w:t>
      </w:r>
      <w:bookmarkEnd w:id="6"/>
    </w:p>
    <w:p w:rsidR="00C84132" w:rsidRPr="00B25679"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rPr>
      </w:pPr>
    </w:p>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rPr>
      </w:pPr>
      <w:r w:rsidRPr="00B25679">
        <w:rPr>
          <w:rFonts w:ascii="Times New Roman" w:eastAsia="Times New Roman" w:hAnsi="Times New Roman" w:cs="Times New Roman"/>
          <w:b/>
          <w:bCs/>
        </w:rPr>
        <w:t>3.1. Требования к минимальному материально-техническому обеспечению</w:t>
      </w:r>
    </w:p>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i/>
        </w:rPr>
      </w:pPr>
      <w:r w:rsidRPr="00B25679">
        <w:rPr>
          <w:rFonts w:ascii="Times New Roman" w:eastAsia="Times New Roman" w:hAnsi="Times New Roman" w:cs="Times New Roman"/>
          <w:bCs/>
        </w:rPr>
        <w:t>Реализация программы дисциплины требует наличия учебного кабинета истории.</w:t>
      </w:r>
    </w:p>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rPr>
      </w:pPr>
      <w:r w:rsidRPr="00B25679">
        <w:rPr>
          <w:rFonts w:ascii="Times New Roman" w:eastAsia="Times New Roman" w:hAnsi="Times New Roman" w:cs="Times New Roman"/>
          <w:bCs/>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C84132" w:rsidRPr="00B25679"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rPr>
      </w:pPr>
      <w:r w:rsidRPr="00B25679">
        <w:rPr>
          <w:rFonts w:ascii="Times New Roman" w:eastAsia="Times New Roman" w:hAnsi="Times New Roman" w:cs="Times New Roman"/>
          <w:bCs/>
        </w:rPr>
        <w:t>Технические средства обучения: мультимедийный комплекс.</w:t>
      </w:r>
    </w:p>
    <w:p w:rsidR="003763A6" w:rsidRPr="00B25679" w:rsidRDefault="003763A6" w:rsidP="00FB4F48">
      <w:pPr>
        <w:spacing w:after="0" w:line="23" w:lineRule="atLeast"/>
        <w:rPr>
          <w:rFonts w:ascii="Times New Roman" w:hAnsi="Times New Roman" w:cs="Times New Roman"/>
          <w:b/>
          <w:bCs/>
        </w:rPr>
      </w:pPr>
    </w:p>
    <w:p w:rsidR="00C84132" w:rsidRPr="00B25679" w:rsidRDefault="00082D24" w:rsidP="00FB4F48">
      <w:pPr>
        <w:spacing w:after="0" w:line="23" w:lineRule="atLeast"/>
        <w:rPr>
          <w:rFonts w:ascii="Times New Roman" w:hAnsi="Times New Roman" w:cs="Times New Roman"/>
          <w:b/>
          <w:bCs/>
        </w:rPr>
      </w:pPr>
      <w:r w:rsidRPr="00B25679">
        <w:rPr>
          <w:rFonts w:ascii="Times New Roman" w:hAnsi="Times New Roman" w:cs="Times New Roman"/>
          <w:b/>
          <w:bCs/>
        </w:rPr>
        <w:t>3.2. Инф</w:t>
      </w:r>
      <w:r w:rsidR="005E3EBA" w:rsidRPr="00B25679">
        <w:rPr>
          <w:rFonts w:ascii="Times New Roman" w:hAnsi="Times New Roman" w:cs="Times New Roman"/>
          <w:b/>
          <w:bCs/>
        </w:rPr>
        <w:t>ормационное обеспечение реализации программы</w:t>
      </w:r>
    </w:p>
    <w:p w:rsidR="00B704C2" w:rsidRPr="00B25679" w:rsidRDefault="00B704C2" w:rsidP="00FB4F48">
      <w:pPr>
        <w:suppressAutoHyphens/>
        <w:spacing w:after="0" w:line="23" w:lineRule="atLeast"/>
        <w:ind w:firstLine="709"/>
        <w:jc w:val="both"/>
        <w:rPr>
          <w:rFonts w:ascii="Times New Roman" w:eastAsia="Times New Roman" w:hAnsi="Times New Roman" w:cs="Times New Roman"/>
          <w:lang w:eastAsia="ru-RU"/>
        </w:rPr>
      </w:pPr>
      <w:r w:rsidRPr="00B25679">
        <w:rPr>
          <w:rFonts w:ascii="Times New Roman" w:eastAsia="Times New Roman" w:hAnsi="Times New Roman" w:cs="Times New Roman"/>
          <w:bCs/>
          <w:lang w:eastAsia="ru-RU"/>
        </w:rPr>
        <w:t>1. Для реализации программы библиотечный фонд образовательной организации должен иметь п</w:t>
      </w:r>
      <w:r w:rsidRPr="00B25679">
        <w:rPr>
          <w:rFonts w:ascii="Times New Roman" w:eastAsia="Times New Roman" w:hAnsi="Times New Roman" w:cs="Times New Roman"/>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B704C2" w:rsidRPr="00B25679" w:rsidRDefault="00B704C2" w:rsidP="00FB4F48">
      <w:pPr>
        <w:suppressAutoHyphens/>
        <w:spacing w:after="0" w:line="23" w:lineRule="atLeast"/>
        <w:ind w:firstLine="709"/>
        <w:jc w:val="both"/>
        <w:rPr>
          <w:rFonts w:ascii="Times New Roman" w:eastAsia="Times New Roman" w:hAnsi="Times New Roman" w:cs="Times New Roman"/>
          <w:lang w:eastAsia="ru-RU"/>
        </w:rPr>
      </w:pPr>
      <w:r w:rsidRPr="00B25679">
        <w:rPr>
          <w:rFonts w:ascii="Times New Roman" w:eastAsia="Times New Roman" w:hAnsi="Times New Roman" w:cs="Times New Roman"/>
          <w:lang w:eastAsia="ru-RU"/>
        </w:rPr>
        <w:t xml:space="preserve">2. </w:t>
      </w:r>
      <w:bookmarkStart w:id="7" w:name="_Hlk120716574"/>
      <w:r w:rsidRPr="00B25679">
        <w:rPr>
          <w:rFonts w:ascii="Times New Roman" w:eastAsia="Times New Roman" w:hAnsi="Times New Roman" w:cs="Times New Roman"/>
          <w:lang w:eastAsia="ru-RU"/>
        </w:rPr>
        <w:t>Рекоменд</w:t>
      </w:r>
      <w:r w:rsidR="0083715B" w:rsidRPr="00B25679">
        <w:rPr>
          <w:rFonts w:ascii="Times New Roman" w:eastAsia="Times New Roman" w:hAnsi="Times New Roman" w:cs="Times New Roman"/>
          <w:lang w:eastAsia="ru-RU"/>
        </w:rPr>
        <w:t>у</w:t>
      </w:r>
      <w:r w:rsidRPr="00B25679">
        <w:rPr>
          <w:rFonts w:ascii="Times New Roman" w:eastAsia="Times New Roman" w:hAnsi="Times New Roman" w:cs="Times New Roman"/>
          <w:lang w:eastAsia="ru-RU"/>
        </w:rPr>
        <w:t>е</w:t>
      </w:r>
      <w:r w:rsidR="0083715B" w:rsidRPr="00B25679">
        <w:rPr>
          <w:rFonts w:ascii="Times New Roman" w:eastAsia="Times New Roman" w:hAnsi="Times New Roman" w:cs="Times New Roman"/>
          <w:lang w:eastAsia="ru-RU"/>
        </w:rPr>
        <w:t>мые</w:t>
      </w:r>
      <w:r w:rsidRPr="00B25679">
        <w:rPr>
          <w:rFonts w:ascii="Times New Roman" w:eastAsia="Times New Roman" w:hAnsi="Times New Roman" w:cs="Times New Roman"/>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7"/>
      <w:r w:rsidRPr="00B25679">
        <w:rPr>
          <w:rFonts w:ascii="Times New Roman" w:eastAsia="Times New Roman" w:hAnsi="Times New Roman" w:cs="Times New Roman"/>
          <w:lang w:eastAsia="ru-RU"/>
        </w:rPr>
        <w:t>.</w:t>
      </w:r>
    </w:p>
    <w:p w:rsidR="00C42C6B" w:rsidRPr="00B25679" w:rsidRDefault="00C42C6B" w:rsidP="00FB4F4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rPr>
      </w:pPr>
      <w:bookmarkStart w:id="8" w:name="_Toc113637408"/>
    </w:p>
    <w:p w:rsidR="003763A6" w:rsidRPr="00B25679" w:rsidRDefault="003763A6" w:rsidP="00FB4F48">
      <w:pPr>
        <w:spacing w:after="0" w:line="23" w:lineRule="atLeast"/>
        <w:rPr>
          <w:rFonts w:ascii="Times New Roman" w:eastAsia="Times New Roman" w:hAnsi="Times New Roman" w:cs="Times New Roman"/>
          <w:b/>
          <w:caps/>
        </w:rPr>
      </w:pPr>
      <w:r w:rsidRPr="00B25679">
        <w:rPr>
          <w:rFonts w:ascii="Times New Roman" w:hAnsi="Times New Roman" w:cs="Times New Roman"/>
          <w:b/>
          <w:caps/>
        </w:rPr>
        <w:br w:type="page"/>
      </w:r>
    </w:p>
    <w:p w:rsidR="00C84132" w:rsidRPr="00B25679" w:rsidRDefault="005E3EBA"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caps/>
        </w:rPr>
      </w:pPr>
      <w:r w:rsidRPr="00B25679">
        <w:rPr>
          <w:b/>
          <w:caps/>
        </w:rPr>
        <w:lastRenderedPageBreak/>
        <w:t>4</w:t>
      </w:r>
      <w:r w:rsidR="00082D24" w:rsidRPr="00B25679">
        <w:rPr>
          <w:b/>
          <w:caps/>
        </w:rPr>
        <w:t xml:space="preserve">. </w:t>
      </w:r>
      <w:r w:rsidR="00023666" w:rsidRPr="00B25679">
        <w:rPr>
          <w:b/>
          <w:caps/>
        </w:rPr>
        <w:t>К</w:t>
      </w:r>
      <w:r w:rsidR="00023666" w:rsidRPr="00B25679">
        <w:rPr>
          <w:b/>
        </w:rPr>
        <w:t>онтроль и оценка результатов освоения общеобразовательной дисциплины</w:t>
      </w:r>
      <w:bookmarkEnd w:id="8"/>
    </w:p>
    <w:p w:rsidR="003763A6" w:rsidRPr="00B25679" w:rsidRDefault="003763A6" w:rsidP="00FB4F48">
      <w:pPr>
        <w:spacing w:after="0" w:line="23" w:lineRule="atLeast"/>
        <w:contextualSpacing/>
        <w:jc w:val="both"/>
        <w:rPr>
          <w:rFonts w:ascii="Times New Roman" w:hAnsi="Times New Roman" w:cs="Times New Roman"/>
          <w:bCs/>
        </w:rPr>
      </w:pPr>
    </w:p>
    <w:p w:rsidR="00C42C6B" w:rsidRPr="00B25679" w:rsidRDefault="007724BB" w:rsidP="00FB4F48">
      <w:pPr>
        <w:spacing w:after="0" w:line="23" w:lineRule="atLeast"/>
        <w:contextualSpacing/>
        <w:jc w:val="both"/>
        <w:rPr>
          <w:rFonts w:ascii="Times New Roman" w:eastAsia="Times New Roman" w:hAnsi="Times New Roman" w:cs="Times New Roman"/>
          <w:b/>
          <w:lang w:eastAsia="ru-RU"/>
        </w:rPr>
      </w:pPr>
      <w:r w:rsidRPr="00B25679">
        <w:rPr>
          <w:rFonts w:ascii="Times New Roman" w:hAnsi="Times New Roman" w:cs="Times New Roman"/>
          <w:bCs/>
        </w:rPr>
        <w:t>Контроль и оценка</w:t>
      </w:r>
      <w:r w:rsidR="00C42C6B" w:rsidRPr="00B25679">
        <w:rPr>
          <w:rFonts w:ascii="Times New Roman" w:hAnsi="Times New Roman" w:cs="Times New Roman"/>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97"/>
        <w:gridCol w:w="3261"/>
        <w:gridCol w:w="2694"/>
      </w:tblGrid>
      <w:tr w:rsidR="006B382D" w:rsidRPr="00B25679" w:rsidTr="007B4ED7">
        <w:trPr>
          <w:jc w:val="center"/>
        </w:trPr>
        <w:tc>
          <w:tcPr>
            <w:tcW w:w="3397" w:type="dxa"/>
          </w:tcPr>
          <w:p w:rsidR="006B382D" w:rsidRPr="00B25679" w:rsidRDefault="006B382D" w:rsidP="00FB4F48">
            <w:pPr>
              <w:suppressAutoHyphens/>
              <w:spacing w:after="0" w:line="23" w:lineRule="atLeast"/>
              <w:jc w:val="center"/>
              <w:rPr>
                <w:rFonts w:ascii="Times New Roman" w:hAnsi="Times New Roman" w:cs="Times New Roman"/>
                <w:iCs/>
              </w:rPr>
            </w:pPr>
            <w:bookmarkStart w:id="9" w:name="_Hlk113635425"/>
            <w:r w:rsidRPr="00B25679">
              <w:rPr>
                <w:rFonts w:ascii="Times New Roman" w:eastAsia="Calibri" w:hAnsi="Times New Roman" w:cs="Times New Roman"/>
                <w:b/>
                <w:iCs/>
              </w:rPr>
              <w:t>Код и наименование формируемых компетенций</w:t>
            </w:r>
          </w:p>
        </w:tc>
        <w:tc>
          <w:tcPr>
            <w:tcW w:w="3261" w:type="dxa"/>
          </w:tcPr>
          <w:p w:rsidR="006B382D" w:rsidRPr="00B25679" w:rsidRDefault="006B382D" w:rsidP="00FB4F48">
            <w:pPr>
              <w:suppressAutoHyphens/>
              <w:spacing w:after="0" w:line="23" w:lineRule="atLeast"/>
              <w:jc w:val="center"/>
              <w:rPr>
                <w:rFonts w:ascii="Times New Roman" w:hAnsi="Times New Roman" w:cs="Times New Roman"/>
                <w:b/>
                <w:iCs/>
              </w:rPr>
            </w:pPr>
            <w:r w:rsidRPr="00B25679">
              <w:rPr>
                <w:rFonts w:ascii="Times New Roman" w:eastAsia="Calibri" w:hAnsi="Times New Roman" w:cs="Times New Roman"/>
                <w:b/>
                <w:iCs/>
              </w:rPr>
              <w:t>Раздел/Тема</w:t>
            </w:r>
          </w:p>
        </w:tc>
        <w:tc>
          <w:tcPr>
            <w:tcW w:w="2694" w:type="dxa"/>
          </w:tcPr>
          <w:p w:rsidR="006B382D" w:rsidRPr="00B25679" w:rsidRDefault="006B382D" w:rsidP="00FB4F48">
            <w:pPr>
              <w:pStyle w:val="a7"/>
              <w:spacing w:before="0" w:beforeAutospacing="0" w:after="0" w:afterAutospacing="0" w:line="23" w:lineRule="atLeast"/>
              <w:jc w:val="center"/>
              <w:rPr>
                <w:sz w:val="22"/>
                <w:szCs w:val="22"/>
              </w:rPr>
            </w:pPr>
            <w:r w:rsidRPr="00B25679">
              <w:rPr>
                <w:rFonts w:eastAsia="Calibri"/>
                <w:b/>
                <w:iCs/>
                <w:sz w:val="22"/>
                <w:szCs w:val="22"/>
              </w:rPr>
              <w:t>Тип оценочных мероприятий</w:t>
            </w:r>
          </w:p>
        </w:tc>
      </w:tr>
      <w:tr w:rsidR="00F04993" w:rsidRPr="00B25679" w:rsidTr="007B4ED7">
        <w:trPr>
          <w:trHeight w:val="1439"/>
          <w:jc w:val="center"/>
        </w:trPr>
        <w:tc>
          <w:tcPr>
            <w:tcW w:w="3397" w:type="dxa"/>
            <w:tcBorders>
              <w:bottom w:val="single" w:sz="4" w:space="0" w:color="auto"/>
            </w:tcBorders>
          </w:tcPr>
          <w:p w:rsidR="00F04993" w:rsidRPr="00B25679" w:rsidRDefault="00F04993" w:rsidP="00FB4F48">
            <w:pPr>
              <w:suppressAutoHyphens/>
              <w:spacing w:after="0" w:line="23" w:lineRule="atLeast"/>
              <w:rPr>
                <w:rFonts w:ascii="Times New Roman" w:hAnsi="Times New Roman" w:cs="Times New Roman"/>
              </w:rPr>
            </w:pPr>
            <w:r w:rsidRPr="00B25679">
              <w:rPr>
                <w:rFonts w:ascii="Times New Roman" w:hAnsi="Times New Roman" w:cs="Times New Roman"/>
                <w:iCs/>
              </w:rPr>
              <w:t>ОК 01</w:t>
            </w:r>
            <w:r w:rsidR="00797E15" w:rsidRPr="00B25679">
              <w:rPr>
                <w:rFonts w:ascii="Times New Roman" w:hAnsi="Times New Roman" w:cs="Times New Roman"/>
                <w:iCs/>
              </w:rPr>
              <w:t>.</w:t>
            </w:r>
            <w:r w:rsidRPr="00B25679">
              <w:rPr>
                <w:rFonts w:ascii="Times New Roman" w:hAnsi="Times New Roman" w:cs="Times New Roman"/>
                <w:iCs/>
              </w:rPr>
              <w:t xml:space="preserve"> Выбирать способы решения задач профессиональной деятельности применительно </w:t>
            </w:r>
            <w:r w:rsidRPr="00B25679">
              <w:rPr>
                <w:rFonts w:ascii="Times New Roman" w:hAnsi="Times New Roman" w:cs="Times New Roman"/>
                <w:iCs/>
              </w:rPr>
              <w:br/>
              <w:t>к различным контекстам</w:t>
            </w:r>
          </w:p>
        </w:tc>
        <w:tc>
          <w:tcPr>
            <w:tcW w:w="3261" w:type="dxa"/>
            <w:tcBorders>
              <w:bottom w:val="single" w:sz="4" w:space="0" w:color="auto"/>
            </w:tcBorders>
          </w:tcPr>
          <w:p w:rsidR="009B6D3A" w:rsidRPr="00B25679" w:rsidRDefault="009B6D3A"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w:t>
            </w:r>
            <w:r w:rsidR="00F04993" w:rsidRPr="00B25679">
              <w:rPr>
                <w:rFonts w:ascii="Times New Roman" w:hAnsi="Times New Roman" w:cs="Times New Roman"/>
                <w:bCs/>
              </w:rPr>
              <w:t xml:space="preserve">1, </w:t>
            </w:r>
            <w:r w:rsidRPr="00B25679">
              <w:rPr>
                <w:rFonts w:ascii="Times New Roman" w:hAnsi="Times New Roman" w:cs="Times New Roman"/>
                <w:bCs/>
              </w:rPr>
              <w:t>П-о/с</w:t>
            </w:r>
            <w:r w:rsidRPr="00B25679">
              <w:rPr>
                <w:rStyle w:val="a6"/>
                <w:rFonts w:ascii="Times New Roman" w:hAnsi="Times New Roman"/>
                <w:bCs/>
              </w:rPr>
              <w:footnoteReference w:id="9"/>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Р2</w:t>
            </w:r>
            <w:r w:rsidR="00344251" w:rsidRPr="00B25679">
              <w:rPr>
                <w:rFonts w:ascii="Times New Roman" w:hAnsi="Times New Roman" w:cs="Times New Roman"/>
                <w:bCs/>
              </w:rPr>
              <w:t>,</w:t>
            </w:r>
            <w:r w:rsidRPr="00B25679">
              <w:rPr>
                <w:rFonts w:ascii="Times New Roman" w:hAnsi="Times New Roman" w:cs="Times New Roman"/>
                <w:bCs/>
              </w:rPr>
              <w:t xml:space="preserve"> П-о/с</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3</w:t>
            </w:r>
            <w:r w:rsidR="00344251" w:rsidRPr="00B25679">
              <w:rPr>
                <w:rFonts w:ascii="Times New Roman" w:hAnsi="Times New Roman" w:cs="Times New Roman"/>
                <w:bCs/>
              </w:rPr>
              <w:t>,</w:t>
            </w:r>
            <w:r w:rsidRPr="00B25679">
              <w:rPr>
                <w:rFonts w:ascii="Times New Roman" w:hAnsi="Times New Roman" w:cs="Times New Roman"/>
                <w:bCs/>
              </w:rPr>
              <w:t xml:space="preserve"> П-о/с</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4</w:t>
            </w:r>
            <w:r w:rsidR="00344251" w:rsidRPr="00B25679">
              <w:rPr>
                <w:rFonts w:ascii="Times New Roman" w:hAnsi="Times New Roman" w:cs="Times New Roman"/>
                <w:bCs/>
              </w:rPr>
              <w:t>,</w:t>
            </w:r>
            <w:r w:rsidRPr="00B25679">
              <w:rPr>
                <w:rFonts w:ascii="Times New Roman" w:hAnsi="Times New Roman" w:cs="Times New Roman"/>
                <w:bCs/>
              </w:rPr>
              <w:t xml:space="preserve"> П-о/с</w:t>
            </w:r>
          </w:p>
          <w:p w:rsidR="00CF2408" w:rsidRPr="00B25679" w:rsidRDefault="00F04993" w:rsidP="007B4ED7">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5</w:t>
            </w:r>
            <w:r w:rsidR="00344251" w:rsidRPr="00B25679">
              <w:rPr>
                <w:rFonts w:ascii="Times New Roman" w:hAnsi="Times New Roman" w:cs="Times New Roman"/>
                <w:bCs/>
              </w:rPr>
              <w:t>,</w:t>
            </w:r>
            <w:r w:rsidRPr="00B25679">
              <w:rPr>
                <w:rFonts w:ascii="Times New Roman" w:hAnsi="Times New Roman" w:cs="Times New Roman"/>
                <w:bCs/>
              </w:rPr>
              <w:t xml:space="preserve"> П-о/с </w:t>
            </w:r>
          </w:p>
        </w:tc>
        <w:tc>
          <w:tcPr>
            <w:tcW w:w="2694" w:type="dxa"/>
            <w:vMerge w:val="restart"/>
            <w:shd w:val="clear" w:color="auto" w:fill="auto"/>
          </w:tcPr>
          <w:p w:rsidR="00F04993" w:rsidRPr="00B25679" w:rsidRDefault="00F04993" w:rsidP="00FB4F48">
            <w:pPr>
              <w:pStyle w:val="a7"/>
              <w:spacing w:before="0" w:beforeAutospacing="0" w:after="0" w:afterAutospacing="0" w:line="23" w:lineRule="atLeast"/>
              <w:rPr>
                <w:sz w:val="22"/>
                <w:szCs w:val="22"/>
              </w:rPr>
            </w:pPr>
            <w:r w:rsidRPr="00B25679">
              <w:rPr>
                <w:sz w:val="22"/>
                <w:szCs w:val="22"/>
              </w:rPr>
              <w:t>Диагностическая работа</w:t>
            </w:r>
          </w:p>
          <w:p w:rsidR="00F04993" w:rsidRPr="00B25679" w:rsidRDefault="00F04993" w:rsidP="00FB4F48">
            <w:pPr>
              <w:pStyle w:val="a7"/>
              <w:spacing w:before="0" w:beforeAutospacing="0" w:after="0" w:afterAutospacing="0" w:line="23" w:lineRule="atLeast"/>
              <w:rPr>
                <w:sz w:val="22"/>
                <w:szCs w:val="22"/>
              </w:rPr>
            </w:pPr>
            <w:r w:rsidRPr="00B25679">
              <w:rPr>
                <w:sz w:val="22"/>
                <w:szCs w:val="22"/>
              </w:rPr>
              <w:t>Контрольная работа</w:t>
            </w:r>
          </w:p>
          <w:p w:rsidR="00F04993" w:rsidRPr="00B25679" w:rsidRDefault="00F04993" w:rsidP="00FB4F48">
            <w:pPr>
              <w:tabs>
                <w:tab w:val="left" w:pos="4793"/>
              </w:tabs>
              <w:spacing w:after="0" w:line="23" w:lineRule="atLeast"/>
              <w:contextualSpacing/>
              <w:rPr>
                <w:rFonts w:ascii="Times New Roman" w:hAnsi="Times New Roman" w:cs="Times New Roman"/>
                <w:bCs/>
              </w:rPr>
            </w:pPr>
            <w:r w:rsidRPr="00B25679">
              <w:rPr>
                <w:rFonts w:ascii="Times New Roman" w:hAnsi="Times New Roman" w:cs="Times New Roman"/>
                <w:bCs/>
              </w:rPr>
              <w:t>Самооценка и взаимооценка</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Презентация мини-проектов</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Устный и письменный опрос</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Результаты выполнения учебных заданий</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Разработка маршрута образовательного путешествия</w:t>
            </w:r>
          </w:p>
          <w:p w:rsidR="003C5DB8" w:rsidRPr="00B25679" w:rsidRDefault="003C5DB8"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Практические работы</w:t>
            </w:r>
          </w:p>
          <w:p w:rsidR="00F04993" w:rsidRPr="00B25679" w:rsidRDefault="00F04993" w:rsidP="00FB4F48">
            <w:pPr>
              <w:autoSpaceDE w:val="0"/>
              <w:autoSpaceDN w:val="0"/>
              <w:spacing w:after="0" w:line="23" w:lineRule="atLeast"/>
              <w:jc w:val="both"/>
              <w:rPr>
                <w:rFonts w:ascii="Times New Roman" w:hAnsi="Times New Roman" w:cs="Times New Roman"/>
              </w:rPr>
            </w:pPr>
            <w:r w:rsidRPr="00B25679">
              <w:rPr>
                <w:rFonts w:ascii="Times New Roman" w:hAnsi="Times New Roman" w:cs="Times New Roman"/>
              </w:rPr>
              <w:t>Промежуточная аттестация (</w:t>
            </w:r>
            <w:r w:rsidR="00571974" w:rsidRPr="00B25679">
              <w:rPr>
                <w:rFonts w:ascii="Times New Roman" w:hAnsi="Times New Roman" w:cs="Times New Roman"/>
              </w:rPr>
              <w:t>выполнение экзаменационных заданий</w:t>
            </w:r>
            <w:r w:rsidRPr="00B25679">
              <w:rPr>
                <w:rFonts w:ascii="Times New Roman" w:hAnsi="Times New Roman" w:cs="Times New Roman"/>
              </w:rPr>
              <w:t>)</w:t>
            </w:r>
          </w:p>
        </w:tc>
      </w:tr>
      <w:tr w:rsidR="00F04993" w:rsidRPr="00B25679" w:rsidTr="007B4ED7">
        <w:trPr>
          <w:trHeight w:val="940"/>
          <w:jc w:val="center"/>
        </w:trPr>
        <w:tc>
          <w:tcPr>
            <w:tcW w:w="3397" w:type="dxa"/>
          </w:tcPr>
          <w:p w:rsidR="00F04993" w:rsidRPr="00B25679" w:rsidRDefault="00F04993" w:rsidP="00FB4F48">
            <w:pPr>
              <w:suppressAutoHyphens/>
              <w:spacing w:after="0" w:line="23" w:lineRule="atLeast"/>
              <w:rPr>
                <w:rFonts w:ascii="Times New Roman" w:hAnsi="Times New Roman" w:cs="Times New Roman"/>
              </w:rPr>
            </w:pPr>
            <w:r w:rsidRPr="00B25679">
              <w:rPr>
                <w:rFonts w:ascii="Times New Roman" w:hAnsi="Times New Roman" w:cs="Times New Roman"/>
                <w:iCs/>
              </w:rPr>
              <w:t>ОК 02</w:t>
            </w:r>
            <w:r w:rsidR="00797E15" w:rsidRPr="00B25679">
              <w:rPr>
                <w:rFonts w:ascii="Times New Roman" w:hAnsi="Times New Roman" w:cs="Times New Roman"/>
                <w:iCs/>
              </w:rPr>
              <w:t>.</w:t>
            </w:r>
            <w:r w:rsidRPr="00B2567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1, Тема 1.1, 1.2, 1.3</w:t>
            </w:r>
            <w:r w:rsidR="00344251" w:rsidRPr="00B25679">
              <w:rPr>
                <w:rFonts w:ascii="Times New Roman" w:hAnsi="Times New Roman" w:cs="Times New Roman"/>
                <w:bCs/>
              </w:rPr>
              <w:t>, П-о/с</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2, Темы 2.1, 2.2,</w:t>
            </w:r>
            <w:r w:rsidR="00344251" w:rsidRPr="00B25679">
              <w:rPr>
                <w:rFonts w:ascii="Times New Roman" w:hAnsi="Times New Roman" w:cs="Times New Roman"/>
                <w:bCs/>
              </w:rPr>
              <w:t xml:space="preserve"> 2.3,</w:t>
            </w:r>
            <w:r w:rsidRPr="00B25679">
              <w:rPr>
                <w:rFonts w:ascii="Times New Roman" w:hAnsi="Times New Roman" w:cs="Times New Roman"/>
                <w:bCs/>
              </w:rPr>
              <w:t xml:space="preserve"> 2.4, 2.5</w:t>
            </w:r>
            <w:r w:rsidR="00344251" w:rsidRPr="00B25679">
              <w:rPr>
                <w:rFonts w:ascii="Times New Roman" w:hAnsi="Times New Roman" w:cs="Times New Roman"/>
                <w:bCs/>
              </w:rPr>
              <w:t>, П-о/с</w:t>
            </w:r>
          </w:p>
          <w:p w:rsidR="00ED04EC"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3, Темы 3.1, 3.2, 3.3, 3.4</w:t>
            </w:r>
            <w:r w:rsidR="00ED04EC" w:rsidRPr="00B25679">
              <w:rPr>
                <w:rFonts w:ascii="Times New Roman" w:hAnsi="Times New Roman" w:cs="Times New Roman"/>
                <w:bCs/>
              </w:rPr>
              <w:t>, П-о/с</w:t>
            </w:r>
          </w:p>
          <w:p w:rsidR="00600378"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 xml:space="preserve">Р 4, Темы </w:t>
            </w:r>
            <w:r w:rsidR="00600378" w:rsidRPr="00B25679">
              <w:rPr>
                <w:rFonts w:ascii="Times New Roman" w:hAnsi="Times New Roman" w:cs="Times New Roman"/>
                <w:bCs/>
              </w:rPr>
              <w:t xml:space="preserve">4.1, </w:t>
            </w:r>
            <w:r w:rsidRPr="00B25679">
              <w:rPr>
                <w:rFonts w:ascii="Times New Roman" w:hAnsi="Times New Roman" w:cs="Times New Roman"/>
                <w:bCs/>
              </w:rPr>
              <w:t>4.2, 4.3, 4.4, 4.5</w:t>
            </w:r>
            <w:r w:rsidR="00600378" w:rsidRPr="00B25679">
              <w:rPr>
                <w:rFonts w:ascii="Times New Roman" w:hAnsi="Times New Roman" w:cs="Times New Roman"/>
                <w:bCs/>
              </w:rPr>
              <w:t>, П-о/с</w:t>
            </w:r>
          </w:p>
          <w:p w:rsidR="00117047" w:rsidRPr="00B25679" w:rsidRDefault="00F04993" w:rsidP="007F40E0">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5, Темы 5.1, 5.2, 5.3</w:t>
            </w:r>
            <w:r w:rsidR="00600378" w:rsidRPr="00B25679">
              <w:rPr>
                <w:rFonts w:ascii="Times New Roman" w:hAnsi="Times New Roman" w:cs="Times New Roman"/>
                <w:bCs/>
              </w:rPr>
              <w:t>, П-о/с</w:t>
            </w:r>
          </w:p>
        </w:tc>
        <w:tc>
          <w:tcPr>
            <w:tcW w:w="2694" w:type="dxa"/>
            <w:vMerge/>
            <w:shd w:val="clear" w:color="auto" w:fill="auto"/>
          </w:tcPr>
          <w:p w:rsidR="00F04993" w:rsidRPr="00B25679" w:rsidRDefault="00F04993" w:rsidP="00FB4F48">
            <w:pPr>
              <w:autoSpaceDE w:val="0"/>
              <w:autoSpaceDN w:val="0"/>
              <w:spacing w:after="0" w:line="23" w:lineRule="atLeast"/>
              <w:jc w:val="both"/>
              <w:rPr>
                <w:rFonts w:ascii="Times New Roman" w:hAnsi="Times New Roman" w:cs="Times New Roman"/>
              </w:rPr>
            </w:pPr>
          </w:p>
        </w:tc>
      </w:tr>
      <w:tr w:rsidR="00F04993" w:rsidRPr="00B25679" w:rsidTr="007B4ED7">
        <w:trPr>
          <w:trHeight w:val="2117"/>
          <w:jc w:val="center"/>
        </w:trPr>
        <w:tc>
          <w:tcPr>
            <w:tcW w:w="3397" w:type="dxa"/>
          </w:tcPr>
          <w:p w:rsidR="00F04993" w:rsidRPr="00B25679" w:rsidRDefault="00F04993" w:rsidP="00FB4F48">
            <w:pPr>
              <w:suppressAutoHyphens/>
              <w:spacing w:after="0" w:line="23" w:lineRule="atLeast"/>
              <w:rPr>
                <w:rFonts w:ascii="Times New Roman" w:hAnsi="Times New Roman" w:cs="Times New Roman"/>
              </w:rPr>
            </w:pPr>
            <w:r w:rsidRPr="00B25679">
              <w:rPr>
                <w:rFonts w:ascii="Times New Roman" w:hAnsi="Times New Roman" w:cs="Times New Roman"/>
                <w:iCs/>
              </w:rPr>
              <w:t>ОК 04</w:t>
            </w:r>
            <w:r w:rsidR="00797E15" w:rsidRPr="00B25679">
              <w:rPr>
                <w:rFonts w:ascii="Times New Roman" w:hAnsi="Times New Roman" w:cs="Times New Roman"/>
                <w:iCs/>
              </w:rPr>
              <w:t>.</w:t>
            </w:r>
            <w:r w:rsidRPr="00B25679">
              <w:rPr>
                <w:rFonts w:ascii="Times New Roman" w:hAnsi="Times New Roman" w:cs="Times New Roman"/>
              </w:rPr>
              <w:t>Эффективно взаимодействовать и работать в коллективе и команде</w:t>
            </w:r>
          </w:p>
        </w:tc>
        <w:tc>
          <w:tcPr>
            <w:tcW w:w="3261" w:type="dxa"/>
          </w:tcPr>
          <w:p w:rsidR="0017577F" w:rsidRPr="00B25679" w:rsidRDefault="0017577F" w:rsidP="0017577F">
            <w:pPr>
              <w:spacing w:after="0" w:line="23" w:lineRule="atLeast"/>
              <w:contextualSpacing/>
              <w:rPr>
                <w:rFonts w:ascii="Times New Roman" w:hAnsi="Times New Roman" w:cs="Times New Roman"/>
                <w:bCs/>
              </w:rPr>
            </w:pPr>
            <w:r w:rsidRPr="00B25679">
              <w:rPr>
                <w:rFonts w:ascii="Times New Roman" w:hAnsi="Times New Roman" w:cs="Times New Roman"/>
                <w:bCs/>
              </w:rPr>
              <w:t>Р 1, Тема 1.2, 1.3, П-о/с</w:t>
            </w:r>
          </w:p>
          <w:p w:rsidR="0017577F" w:rsidRPr="00B25679" w:rsidRDefault="0017577F" w:rsidP="0017577F">
            <w:pPr>
              <w:spacing w:after="0" w:line="23" w:lineRule="atLeast"/>
              <w:contextualSpacing/>
              <w:rPr>
                <w:rFonts w:ascii="Times New Roman" w:hAnsi="Times New Roman" w:cs="Times New Roman"/>
                <w:bCs/>
              </w:rPr>
            </w:pPr>
            <w:r w:rsidRPr="00B25679">
              <w:rPr>
                <w:rFonts w:ascii="Times New Roman" w:hAnsi="Times New Roman" w:cs="Times New Roman"/>
                <w:bCs/>
              </w:rPr>
              <w:t>Р 2, Темы 2.1, 2.2, 2.3, 2.4, 2.5, П-о/с</w:t>
            </w:r>
          </w:p>
          <w:p w:rsidR="0017577F" w:rsidRPr="00B25679" w:rsidRDefault="0017577F" w:rsidP="0017577F">
            <w:pPr>
              <w:spacing w:after="0" w:line="23" w:lineRule="atLeast"/>
              <w:contextualSpacing/>
              <w:rPr>
                <w:rFonts w:ascii="Times New Roman" w:hAnsi="Times New Roman" w:cs="Times New Roman"/>
                <w:bCs/>
              </w:rPr>
            </w:pPr>
            <w:r w:rsidRPr="00B25679">
              <w:rPr>
                <w:rFonts w:ascii="Times New Roman" w:hAnsi="Times New Roman" w:cs="Times New Roman"/>
                <w:bCs/>
              </w:rPr>
              <w:t>Р 3, Темы 3.1, 3.2, 3.3, 3.4, П-о/с</w:t>
            </w:r>
          </w:p>
          <w:p w:rsidR="0017577F" w:rsidRPr="00B25679" w:rsidRDefault="0017577F" w:rsidP="0017577F">
            <w:pPr>
              <w:spacing w:after="0" w:line="23" w:lineRule="atLeast"/>
              <w:contextualSpacing/>
              <w:rPr>
                <w:rFonts w:ascii="Times New Roman" w:hAnsi="Times New Roman" w:cs="Times New Roman"/>
                <w:bCs/>
              </w:rPr>
            </w:pPr>
            <w:r w:rsidRPr="00B25679">
              <w:rPr>
                <w:rFonts w:ascii="Times New Roman" w:hAnsi="Times New Roman" w:cs="Times New Roman"/>
                <w:bCs/>
              </w:rPr>
              <w:t>Р 4, Темы 4.1, 4.3, 4.4, 4.5, П-о/с</w:t>
            </w:r>
          </w:p>
          <w:p w:rsidR="00344251" w:rsidRPr="00B25679" w:rsidRDefault="0017577F" w:rsidP="0017577F">
            <w:pPr>
              <w:spacing w:after="0" w:line="23" w:lineRule="atLeast"/>
              <w:contextualSpacing/>
              <w:rPr>
                <w:rFonts w:ascii="Times New Roman" w:hAnsi="Times New Roman" w:cs="Times New Roman"/>
                <w:b/>
                <w:bCs/>
                <w:iCs/>
                <w:spacing w:val="-4"/>
              </w:rPr>
            </w:pPr>
            <w:r w:rsidRPr="00B25679">
              <w:rPr>
                <w:rFonts w:ascii="Times New Roman" w:hAnsi="Times New Roman" w:cs="Times New Roman"/>
                <w:bCs/>
              </w:rPr>
              <w:t>Р 5, Темы 5.1, 5.2, 5.3, П-о/с</w:t>
            </w:r>
          </w:p>
        </w:tc>
        <w:tc>
          <w:tcPr>
            <w:tcW w:w="2694" w:type="dxa"/>
            <w:vMerge/>
            <w:shd w:val="clear" w:color="auto" w:fill="auto"/>
          </w:tcPr>
          <w:p w:rsidR="00F04993" w:rsidRPr="00B25679" w:rsidRDefault="00F04993" w:rsidP="00FB4F48">
            <w:pPr>
              <w:autoSpaceDE w:val="0"/>
              <w:autoSpaceDN w:val="0"/>
              <w:spacing w:after="0" w:line="23" w:lineRule="atLeast"/>
              <w:jc w:val="both"/>
              <w:rPr>
                <w:rFonts w:ascii="Times New Roman" w:hAnsi="Times New Roman" w:cs="Times New Roman"/>
              </w:rPr>
            </w:pPr>
          </w:p>
        </w:tc>
      </w:tr>
      <w:tr w:rsidR="00F04993" w:rsidRPr="00B25679" w:rsidTr="007B4ED7">
        <w:trPr>
          <w:trHeight w:val="841"/>
          <w:jc w:val="center"/>
        </w:trPr>
        <w:tc>
          <w:tcPr>
            <w:tcW w:w="3397" w:type="dxa"/>
          </w:tcPr>
          <w:p w:rsidR="00F04993" w:rsidRPr="00B25679" w:rsidRDefault="00F04993" w:rsidP="00FB4F48">
            <w:pPr>
              <w:suppressAutoHyphens/>
              <w:spacing w:after="0" w:line="23" w:lineRule="atLeast"/>
              <w:rPr>
                <w:rFonts w:ascii="Times New Roman" w:hAnsi="Times New Roman" w:cs="Times New Roman"/>
              </w:rPr>
            </w:pPr>
            <w:r w:rsidRPr="00B25679">
              <w:rPr>
                <w:rFonts w:ascii="Times New Roman" w:hAnsi="Times New Roman" w:cs="Times New Roman"/>
                <w:iCs/>
              </w:rPr>
              <w:t>ОК 05</w:t>
            </w:r>
            <w:r w:rsidR="00797E15" w:rsidRPr="00B25679">
              <w:rPr>
                <w:rFonts w:ascii="Times New Roman" w:hAnsi="Times New Roman" w:cs="Times New Roman"/>
                <w:iCs/>
              </w:rPr>
              <w:t>.</w:t>
            </w:r>
            <w:r w:rsidRPr="00B25679">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F04993" w:rsidRPr="00B25679" w:rsidRDefault="009B6D3A"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Р1,Тема 1.1,1.2,</w:t>
            </w:r>
            <w:r w:rsidR="00A30B92" w:rsidRPr="00B25679">
              <w:rPr>
                <w:rFonts w:ascii="Times New Roman" w:hAnsi="Times New Roman" w:cs="Times New Roman"/>
                <w:bCs/>
              </w:rPr>
              <w:t>1,3</w:t>
            </w:r>
            <w:r w:rsidRPr="00B25679">
              <w:rPr>
                <w:rFonts w:ascii="Times New Roman" w:hAnsi="Times New Roman" w:cs="Times New Roman"/>
                <w:bCs/>
              </w:rPr>
              <w:t xml:space="preserve"> П-о/с</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2, Темы 2.1, 2.2, 2.3, 2.4, 2.5</w:t>
            </w:r>
            <w:r w:rsidR="00A30B92" w:rsidRPr="00B25679">
              <w:rPr>
                <w:rFonts w:ascii="Times New Roman" w:hAnsi="Times New Roman" w:cs="Times New Roman"/>
                <w:bCs/>
              </w:rPr>
              <w:t xml:space="preserve"> П-о/с</w:t>
            </w:r>
          </w:p>
          <w:p w:rsidR="00ED04EC"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3, Темы 3.1, 3.2, 3.3, 3.4</w:t>
            </w:r>
            <w:r w:rsidR="00344251" w:rsidRPr="00B25679">
              <w:rPr>
                <w:rFonts w:ascii="Times New Roman" w:hAnsi="Times New Roman" w:cs="Times New Roman"/>
                <w:bCs/>
              </w:rPr>
              <w:t>,</w:t>
            </w:r>
            <w:r w:rsidR="00ED04EC" w:rsidRPr="00B25679">
              <w:rPr>
                <w:rFonts w:ascii="Times New Roman" w:hAnsi="Times New Roman" w:cs="Times New Roman"/>
                <w:bCs/>
              </w:rPr>
              <w:t>П-о/с</w:t>
            </w:r>
          </w:p>
          <w:p w:rsidR="00F04993" w:rsidRPr="00B25679" w:rsidRDefault="00600378"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4, Темы 4.1, 4.2</w:t>
            </w:r>
            <w:r w:rsidR="00F04993" w:rsidRPr="00B25679">
              <w:rPr>
                <w:rFonts w:ascii="Times New Roman" w:hAnsi="Times New Roman" w:cs="Times New Roman"/>
                <w:bCs/>
              </w:rPr>
              <w:t>,</w:t>
            </w:r>
            <w:r w:rsidR="00A30B92" w:rsidRPr="00B25679">
              <w:rPr>
                <w:rFonts w:ascii="Times New Roman" w:hAnsi="Times New Roman" w:cs="Times New Roman"/>
                <w:bCs/>
              </w:rPr>
              <w:t xml:space="preserve"> 4.3,</w:t>
            </w:r>
            <w:r w:rsidR="00F04993" w:rsidRPr="00B25679">
              <w:rPr>
                <w:rFonts w:ascii="Times New Roman" w:hAnsi="Times New Roman" w:cs="Times New Roman"/>
                <w:bCs/>
              </w:rPr>
              <w:t xml:space="preserve"> 4.4, 4.5</w:t>
            </w:r>
            <w:r w:rsidR="00A30B92" w:rsidRPr="00B25679">
              <w:rPr>
                <w:rFonts w:ascii="Times New Roman" w:hAnsi="Times New Roman" w:cs="Times New Roman"/>
                <w:bCs/>
              </w:rPr>
              <w:t xml:space="preserve"> П-о/с</w:t>
            </w:r>
          </w:p>
          <w:p w:rsidR="00117047" w:rsidRPr="00B25679" w:rsidRDefault="00F04993" w:rsidP="007B4ED7">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5, Темы 5.1, 5.2, 5.3</w:t>
            </w:r>
            <w:r w:rsidR="00A30B92" w:rsidRPr="00B25679">
              <w:rPr>
                <w:rFonts w:ascii="Times New Roman" w:hAnsi="Times New Roman" w:cs="Times New Roman"/>
                <w:bCs/>
              </w:rPr>
              <w:t xml:space="preserve"> П-о/с</w:t>
            </w:r>
          </w:p>
        </w:tc>
        <w:tc>
          <w:tcPr>
            <w:tcW w:w="2694" w:type="dxa"/>
            <w:vMerge/>
            <w:shd w:val="clear" w:color="auto" w:fill="auto"/>
          </w:tcPr>
          <w:p w:rsidR="00F04993" w:rsidRPr="00B25679" w:rsidRDefault="00F04993" w:rsidP="00FB4F48">
            <w:pPr>
              <w:autoSpaceDE w:val="0"/>
              <w:autoSpaceDN w:val="0"/>
              <w:spacing w:after="0" w:line="23" w:lineRule="atLeast"/>
              <w:jc w:val="both"/>
              <w:rPr>
                <w:rFonts w:ascii="Times New Roman" w:hAnsi="Times New Roman" w:cs="Times New Roman"/>
              </w:rPr>
            </w:pPr>
          </w:p>
        </w:tc>
      </w:tr>
      <w:tr w:rsidR="00F04993" w:rsidRPr="00B25679" w:rsidTr="007B4ED7">
        <w:trPr>
          <w:trHeight w:val="2683"/>
          <w:jc w:val="center"/>
        </w:trPr>
        <w:tc>
          <w:tcPr>
            <w:tcW w:w="3397" w:type="dxa"/>
            <w:shd w:val="clear" w:color="auto" w:fill="auto"/>
          </w:tcPr>
          <w:p w:rsidR="00F04993" w:rsidRPr="00B25679" w:rsidRDefault="00F04993" w:rsidP="00FB4F48">
            <w:pPr>
              <w:suppressAutoHyphens/>
              <w:spacing w:after="0" w:line="23" w:lineRule="atLeast"/>
              <w:rPr>
                <w:rFonts w:ascii="Times New Roman" w:hAnsi="Times New Roman" w:cs="Times New Roman"/>
              </w:rPr>
            </w:pPr>
            <w:r w:rsidRPr="00B25679">
              <w:rPr>
                <w:rFonts w:ascii="Times New Roman" w:hAnsi="Times New Roman" w:cs="Times New Roman"/>
                <w:iCs/>
              </w:rPr>
              <w:t>ОК 06</w:t>
            </w:r>
            <w:r w:rsidR="00797E15" w:rsidRPr="00B25679">
              <w:rPr>
                <w:rFonts w:ascii="Times New Roman" w:hAnsi="Times New Roman" w:cs="Times New Roman"/>
                <w:iCs/>
              </w:rPr>
              <w:t>.</w:t>
            </w:r>
            <w:r w:rsidRPr="00B25679">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rsidR="009B6D3A" w:rsidRPr="00B25679" w:rsidRDefault="009B6D3A"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Р1,Тема 1.1,</w:t>
            </w:r>
            <w:r w:rsidR="00F04993" w:rsidRPr="00B25679">
              <w:rPr>
                <w:rFonts w:ascii="Times New Roman" w:hAnsi="Times New Roman" w:cs="Times New Roman"/>
                <w:bCs/>
              </w:rPr>
              <w:t>1.2</w:t>
            </w:r>
            <w:r w:rsidRPr="00B25679">
              <w:rPr>
                <w:rFonts w:ascii="Times New Roman" w:hAnsi="Times New Roman" w:cs="Times New Roman"/>
                <w:bCs/>
              </w:rPr>
              <w:t>,</w:t>
            </w:r>
            <w:r w:rsidR="00A30B92" w:rsidRPr="00B25679">
              <w:rPr>
                <w:rFonts w:ascii="Times New Roman" w:hAnsi="Times New Roman" w:cs="Times New Roman"/>
                <w:bCs/>
              </w:rPr>
              <w:t>1.3.</w:t>
            </w:r>
            <w:r w:rsidRPr="00B25679">
              <w:rPr>
                <w:rFonts w:ascii="Times New Roman" w:hAnsi="Times New Roman" w:cs="Times New Roman"/>
                <w:bCs/>
              </w:rPr>
              <w:t>П-о/с</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 xml:space="preserve">Р 2, Темы </w:t>
            </w:r>
            <w:r w:rsidR="00A30B92" w:rsidRPr="00B25679">
              <w:rPr>
                <w:rFonts w:ascii="Times New Roman" w:hAnsi="Times New Roman" w:cs="Times New Roman"/>
                <w:bCs/>
              </w:rPr>
              <w:t xml:space="preserve">2.1, 2.2, </w:t>
            </w:r>
            <w:r w:rsidRPr="00B25679">
              <w:rPr>
                <w:rFonts w:ascii="Times New Roman" w:hAnsi="Times New Roman" w:cs="Times New Roman"/>
                <w:bCs/>
              </w:rPr>
              <w:t>2.3, 2.4, 2.5</w:t>
            </w:r>
            <w:r w:rsidR="00A30B92" w:rsidRPr="00B25679">
              <w:rPr>
                <w:rFonts w:ascii="Times New Roman" w:hAnsi="Times New Roman" w:cs="Times New Roman"/>
                <w:bCs/>
              </w:rPr>
              <w:t xml:space="preserve"> П-о/с</w:t>
            </w:r>
          </w:p>
          <w:p w:rsidR="00F04993" w:rsidRPr="00B25679" w:rsidRDefault="00F04993"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Р 3, Темы 3.1, 3.2, 3.4</w:t>
            </w:r>
            <w:r w:rsidR="00A30B92" w:rsidRPr="00B25679">
              <w:rPr>
                <w:rFonts w:ascii="Times New Roman" w:hAnsi="Times New Roman" w:cs="Times New Roman"/>
                <w:bCs/>
              </w:rPr>
              <w:t xml:space="preserve"> П-о/с</w:t>
            </w:r>
          </w:p>
          <w:p w:rsidR="00600378" w:rsidRPr="00B25679" w:rsidRDefault="00600378" w:rsidP="00FB4F48">
            <w:pPr>
              <w:spacing w:after="0" w:line="23" w:lineRule="atLeast"/>
              <w:contextualSpacing/>
              <w:jc w:val="both"/>
              <w:rPr>
                <w:rFonts w:ascii="Times New Roman" w:hAnsi="Times New Roman" w:cs="Times New Roman"/>
                <w:bCs/>
              </w:rPr>
            </w:pPr>
            <w:r w:rsidRPr="00B25679">
              <w:rPr>
                <w:rFonts w:ascii="Times New Roman" w:hAnsi="Times New Roman" w:cs="Times New Roman"/>
                <w:bCs/>
              </w:rPr>
              <w:t xml:space="preserve">Р 4, Темы </w:t>
            </w:r>
            <w:r w:rsidR="00A30B92" w:rsidRPr="00B25679">
              <w:rPr>
                <w:rFonts w:ascii="Times New Roman" w:hAnsi="Times New Roman" w:cs="Times New Roman"/>
                <w:bCs/>
              </w:rPr>
              <w:t xml:space="preserve">4.1, 4.2, </w:t>
            </w:r>
            <w:r w:rsidRPr="00B25679">
              <w:rPr>
                <w:rFonts w:ascii="Times New Roman" w:hAnsi="Times New Roman" w:cs="Times New Roman"/>
                <w:bCs/>
              </w:rPr>
              <w:t>4.3,</w:t>
            </w:r>
            <w:r w:rsidR="00F04993" w:rsidRPr="00B25679">
              <w:rPr>
                <w:rFonts w:ascii="Times New Roman" w:hAnsi="Times New Roman" w:cs="Times New Roman"/>
                <w:bCs/>
              </w:rPr>
              <w:t xml:space="preserve"> 4.4, 4.5</w:t>
            </w:r>
            <w:r w:rsidRPr="00B25679">
              <w:rPr>
                <w:rFonts w:ascii="Times New Roman" w:hAnsi="Times New Roman" w:cs="Times New Roman"/>
                <w:bCs/>
              </w:rPr>
              <w:t>, П-о/с</w:t>
            </w:r>
          </w:p>
          <w:p w:rsidR="00117047" w:rsidRPr="00B25679" w:rsidRDefault="00F04993" w:rsidP="007F40E0">
            <w:pPr>
              <w:spacing w:after="0" w:line="23" w:lineRule="atLeast"/>
              <w:contextualSpacing/>
              <w:jc w:val="both"/>
              <w:rPr>
                <w:rFonts w:ascii="Times New Roman" w:hAnsi="Times New Roman" w:cs="Times New Roman"/>
                <w:b/>
                <w:bCs/>
                <w:iCs/>
              </w:rPr>
            </w:pPr>
            <w:r w:rsidRPr="00B25679">
              <w:rPr>
                <w:rFonts w:ascii="Times New Roman" w:hAnsi="Times New Roman" w:cs="Times New Roman"/>
                <w:bCs/>
              </w:rPr>
              <w:t>Р 5, Темы 5.1, 5.2, 5.3</w:t>
            </w:r>
            <w:r w:rsidR="00600378" w:rsidRPr="00B25679">
              <w:rPr>
                <w:rFonts w:ascii="Times New Roman" w:hAnsi="Times New Roman" w:cs="Times New Roman"/>
                <w:bCs/>
              </w:rPr>
              <w:t>, П-о/с</w:t>
            </w:r>
          </w:p>
        </w:tc>
        <w:tc>
          <w:tcPr>
            <w:tcW w:w="2694" w:type="dxa"/>
            <w:vMerge/>
            <w:shd w:val="clear" w:color="auto" w:fill="auto"/>
          </w:tcPr>
          <w:p w:rsidR="00F04993" w:rsidRPr="00B25679" w:rsidRDefault="00F04993" w:rsidP="00FB4F48">
            <w:pPr>
              <w:autoSpaceDE w:val="0"/>
              <w:autoSpaceDN w:val="0"/>
              <w:spacing w:after="0" w:line="23" w:lineRule="atLeast"/>
              <w:jc w:val="both"/>
              <w:rPr>
                <w:rFonts w:ascii="Times New Roman" w:hAnsi="Times New Roman" w:cs="Times New Roman"/>
              </w:rPr>
            </w:pPr>
          </w:p>
        </w:tc>
      </w:tr>
      <w:tr w:rsidR="00ED04EC" w:rsidRPr="00B25679" w:rsidTr="007B4ED7">
        <w:trPr>
          <w:trHeight w:val="273"/>
          <w:jc w:val="center"/>
        </w:trPr>
        <w:tc>
          <w:tcPr>
            <w:tcW w:w="3397" w:type="dxa"/>
            <w:shd w:val="clear" w:color="auto" w:fill="auto"/>
          </w:tcPr>
          <w:p w:rsidR="001460F8" w:rsidRPr="006D3D08" w:rsidRDefault="00ED04EC" w:rsidP="001460F8">
            <w:pPr>
              <w:rPr>
                <w:rFonts w:ascii="Times New Roman" w:eastAsia="Times New Roman" w:hAnsi="Times New Roman" w:cs="Times New Roman"/>
              </w:rPr>
            </w:pPr>
            <w:r w:rsidRPr="00B25679">
              <w:rPr>
                <w:rFonts w:ascii="Times New Roman" w:hAnsi="Times New Roman" w:cs="Times New Roman"/>
                <w:iCs/>
              </w:rPr>
              <w:t xml:space="preserve">ПК </w:t>
            </w:r>
            <w:r w:rsidR="001460F8" w:rsidRPr="00B25679">
              <w:rPr>
                <w:rStyle w:val="a6"/>
                <w:rFonts w:ascii="Times New Roman" w:hAnsi="Times New Roman"/>
                <w:b/>
                <w:bCs/>
                <w:i/>
              </w:rPr>
              <w:footnoteReference w:id="10"/>
            </w:r>
            <w:r w:rsidR="001460F8" w:rsidRPr="006D3D08">
              <w:rPr>
                <w:rFonts w:ascii="Times New Roman" w:eastAsia="Times New Roman" w:hAnsi="Times New Roman" w:cs="Times New Roman"/>
              </w:rPr>
              <w:t xml:space="preserve"> ПК 2.1. Осуществлять приемку и подготовку локомотива к рейсу.</w:t>
            </w:r>
          </w:p>
          <w:p w:rsidR="001460F8" w:rsidRPr="006D3D08" w:rsidRDefault="001460F8" w:rsidP="001460F8">
            <w:pPr>
              <w:rPr>
                <w:rFonts w:ascii="Times New Roman" w:eastAsia="Times New Roman" w:hAnsi="Times New Roman" w:cs="Times New Roman"/>
              </w:rPr>
            </w:pPr>
          </w:p>
          <w:p w:rsidR="001460F8" w:rsidRPr="006D3D08" w:rsidRDefault="001460F8" w:rsidP="001460F8">
            <w:pPr>
              <w:rPr>
                <w:rFonts w:ascii="Times New Roman" w:eastAsia="Times New Roman" w:hAnsi="Times New Roman" w:cs="Times New Roman"/>
              </w:rPr>
            </w:pPr>
          </w:p>
          <w:p w:rsidR="001460F8" w:rsidRPr="000645AD" w:rsidRDefault="001460F8" w:rsidP="001460F8">
            <w:pPr>
              <w:rPr>
                <w:rFonts w:ascii="Times New Roman" w:eastAsia="Times New Roman" w:hAnsi="Times New Roman" w:cs="Times New Roman"/>
              </w:rPr>
            </w:pPr>
            <w:r w:rsidRPr="006D3D08">
              <w:rPr>
                <w:rFonts w:ascii="Times New Roman" w:eastAsia="Times New Roman" w:hAnsi="Times New Roman"/>
                <w:lang w:eastAsia="ru-RU"/>
              </w:rPr>
              <w:lastRenderedPageBreak/>
              <w:t>ПК 2.3. Осуществлять контроль работы устройств, узлов и агрегатов локомотива.</w:t>
            </w:r>
          </w:p>
          <w:p w:rsidR="00ED04EC" w:rsidRPr="00B25679" w:rsidRDefault="00ED04EC" w:rsidP="00FB4F48">
            <w:pPr>
              <w:suppressAutoHyphens/>
              <w:spacing w:after="0" w:line="23" w:lineRule="atLeast"/>
              <w:rPr>
                <w:rFonts w:ascii="Times New Roman" w:hAnsi="Times New Roman" w:cs="Times New Roman"/>
                <w:iCs/>
              </w:rPr>
            </w:pPr>
          </w:p>
        </w:tc>
        <w:tc>
          <w:tcPr>
            <w:tcW w:w="3261" w:type="dxa"/>
            <w:shd w:val="clear" w:color="auto" w:fill="auto"/>
          </w:tcPr>
          <w:p w:rsidR="00ED04EC" w:rsidRPr="00B25679" w:rsidRDefault="00ED04EC" w:rsidP="007B4ED7">
            <w:pPr>
              <w:spacing w:after="0" w:line="23" w:lineRule="atLeast"/>
              <w:contextualSpacing/>
              <w:jc w:val="both"/>
              <w:rPr>
                <w:rFonts w:ascii="Times New Roman" w:hAnsi="Times New Roman" w:cs="Times New Roman"/>
                <w:bCs/>
              </w:rPr>
            </w:pPr>
            <w:r w:rsidRPr="00B25679">
              <w:rPr>
                <w:rFonts w:ascii="Times New Roman" w:hAnsi="Times New Roman" w:cs="Times New Roman"/>
                <w:bCs/>
              </w:rPr>
              <w:lastRenderedPageBreak/>
              <w:t>П-о/с</w:t>
            </w:r>
          </w:p>
        </w:tc>
        <w:tc>
          <w:tcPr>
            <w:tcW w:w="2694" w:type="dxa"/>
          </w:tcPr>
          <w:p w:rsidR="00ED04EC" w:rsidRPr="00B25679" w:rsidRDefault="00ED04EC" w:rsidP="00FB4F48">
            <w:pPr>
              <w:autoSpaceDE w:val="0"/>
              <w:autoSpaceDN w:val="0"/>
              <w:spacing w:after="0" w:line="23" w:lineRule="atLeast"/>
              <w:jc w:val="both"/>
              <w:rPr>
                <w:rFonts w:ascii="Times New Roman" w:hAnsi="Times New Roman" w:cs="Times New Roman"/>
              </w:rPr>
            </w:pPr>
          </w:p>
        </w:tc>
      </w:tr>
      <w:bookmarkEnd w:id="9"/>
    </w:tbl>
    <w:p w:rsidR="00825B06" w:rsidRDefault="00825B06" w:rsidP="00214265">
      <w:pPr>
        <w:spacing w:after="0" w:line="240" w:lineRule="auto"/>
        <w:contextualSpacing/>
        <w:jc w:val="both"/>
        <w:rPr>
          <w:rFonts w:ascii="Times New Roman" w:eastAsia="Times New Roman" w:hAnsi="Times New Roman" w:cs="Times New Roman"/>
          <w:b/>
          <w:sz w:val="24"/>
          <w:szCs w:val="24"/>
          <w:lang w:eastAsia="ru-RU"/>
        </w:rPr>
      </w:pPr>
    </w:p>
    <w:p w:rsidR="00825B06" w:rsidRDefault="00825B06" w:rsidP="00214265">
      <w:pPr>
        <w:spacing w:after="0" w:line="240" w:lineRule="auto"/>
        <w:contextualSpacing/>
        <w:jc w:val="both"/>
        <w:rPr>
          <w:rFonts w:ascii="Times New Roman" w:eastAsia="Times New Roman" w:hAnsi="Times New Roman" w:cs="Times New Roman"/>
          <w:b/>
          <w:sz w:val="24"/>
          <w:szCs w:val="24"/>
          <w:lang w:eastAsia="ru-RU"/>
        </w:rPr>
      </w:pPr>
    </w:p>
    <w:p w:rsidR="00825B06" w:rsidRDefault="00825B06" w:rsidP="00825B06">
      <w:pPr>
        <w:spacing w:after="0" w:line="23" w:lineRule="atLeast"/>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                                                                    Тематический план</w:t>
      </w:r>
    </w:p>
    <w:tbl>
      <w:tblPr>
        <w:tblW w:w="0" w:type="auto"/>
        <w:tblInd w:w="-1026" w:type="dxa"/>
        <w:tblLook w:val="04A0"/>
      </w:tblPr>
      <w:tblGrid>
        <w:gridCol w:w="1930"/>
        <w:gridCol w:w="4933"/>
        <w:gridCol w:w="1332"/>
        <w:gridCol w:w="1151"/>
        <w:gridCol w:w="1251"/>
      </w:tblGrid>
      <w:tr w:rsidR="00825B06" w:rsidTr="00825B06">
        <w:tc>
          <w:tcPr>
            <w:tcW w:w="1930"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 темы</w:t>
            </w: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Наименование разделов и тем</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Объем часов</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Лекции</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i/>
                <w:iCs/>
                <w:sz w:val="18"/>
                <w:szCs w:val="18"/>
                <w:lang w:eastAsia="ru-RU"/>
              </w:rPr>
            </w:pPr>
            <w:r>
              <w:rPr>
                <w:rFonts w:ascii="Times New Roman" w:hAnsi="Times New Roman" w:cs="Times New Roman"/>
                <w:sz w:val="18"/>
                <w:szCs w:val="18"/>
              </w:rPr>
              <w:t>Практи-ческие/</w:t>
            </w:r>
            <w:r>
              <w:rPr>
                <w:rFonts w:ascii="Times New Roman" w:eastAsia="Times New Roman" w:hAnsi="Times New Roman" w:cs="Times New Roman"/>
                <w:i/>
                <w:iCs/>
                <w:sz w:val="18"/>
                <w:szCs w:val="18"/>
                <w:lang w:eastAsia="ru-RU"/>
              </w:rPr>
              <w:t xml:space="preserve"> Контроль</w:t>
            </w:r>
          </w:p>
          <w:p w:rsidR="00825B06" w:rsidRDefault="00825B06">
            <w:pPr>
              <w:spacing w:line="23" w:lineRule="atLeast"/>
              <w:rPr>
                <w:rFonts w:ascii="Times New Roman" w:hAnsi="Times New Roman" w:cs="Times New Roman"/>
                <w:sz w:val="18"/>
                <w:szCs w:val="18"/>
              </w:rPr>
            </w:pPr>
            <w:r>
              <w:rPr>
                <w:rFonts w:ascii="Times New Roman" w:eastAsia="Times New Roman" w:hAnsi="Times New Roman" w:cs="Times New Roman"/>
                <w:i/>
                <w:iCs/>
                <w:sz w:val="18"/>
                <w:szCs w:val="18"/>
                <w:lang w:eastAsia="ru-RU"/>
              </w:rPr>
              <w:t>ные</w:t>
            </w:r>
          </w:p>
        </w:tc>
      </w:tr>
      <w:tr w:rsidR="00825B06" w:rsidTr="00825B06">
        <w:tc>
          <w:tcPr>
            <w:tcW w:w="1930"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eastAsia="Times New Roman" w:hAnsi="Times New Roman" w:cs="Times New Roman"/>
                <w:bCs/>
                <w:sz w:val="18"/>
                <w:szCs w:val="18"/>
                <w:lang w:eastAsia="ru-RU"/>
              </w:rPr>
              <w:t>Раздел 1</w:t>
            </w: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eastAsia="Times New Roman" w:hAnsi="Times New Roman" w:cs="Times New Roman"/>
                <w:bCs/>
                <w:color w:val="000000"/>
                <w:sz w:val="18"/>
                <w:szCs w:val="18"/>
              </w:rPr>
              <w:t>Россия в годы Первой мировой войны и Первая мировая война и послевоенный кризис Великой Российской революции (1914–1922)</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eastAsia="Times New Roman" w:hAnsi="Times New Roman" w:cs="Times New Roman"/>
                <w:bCs/>
                <w:sz w:val="18"/>
                <w:szCs w:val="18"/>
                <w:lang w:eastAsia="ru-RU"/>
              </w:rPr>
              <w:t>20</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13</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7</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Тема 1.1.</w:t>
            </w:r>
          </w:p>
          <w:p w:rsidR="00825B06" w:rsidRDefault="00825B06">
            <w:pPr>
              <w:spacing w:line="23" w:lineRule="atLeast"/>
              <w:rPr>
                <w:rFonts w:ascii="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Россия и мир в годы Первой мировой войны</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1.2. </w:t>
            </w:r>
          </w:p>
          <w:p w:rsidR="00825B06" w:rsidRDefault="00825B06">
            <w:pPr>
              <w:spacing w:line="23" w:lineRule="atLeast"/>
              <w:rPr>
                <w:rFonts w:ascii="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Основные этапы и хронология революционных событий 1917 г. </w:t>
            </w:r>
          </w:p>
          <w:p w:rsidR="00825B06" w:rsidRDefault="00825B06">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Первые революционные преобразования большевиков</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1.3.</w:t>
            </w:r>
          </w:p>
          <w:p w:rsidR="00825B06" w:rsidRDefault="00825B06">
            <w:pPr>
              <w:spacing w:line="23" w:lineRule="atLeast"/>
              <w:rPr>
                <w:rFonts w:ascii="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Гражданская война и ее последствия. Культура Советской России в период Гражданской войны</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i/>
                <w:sz w:val="18"/>
                <w:szCs w:val="18"/>
              </w:rPr>
            </w:pPr>
            <w:r>
              <w:rPr>
                <w:rFonts w:ascii="Times New Roman" w:eastAsia="Times New Roman" w:hAnsi="Times New Roman" w:cs="Times New Roman"/>
                <w:i/>
                <w:iCs/>
                <w:sz w:val="18"/>
                <w:szCs w:val="18"/>
                <w:lang w:eastAsia="ru-RU"/>
              </w:rPr>
              <w:t>Профессионально-ориентированное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251"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hAnsi="Times New Roman" w:cs="Times New Roman"/>
                <w:sz w:val="18"/>
                <w:szCs w:val="18"/>
              </w:rPr>
            </w:pP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Контрольная работа 1</w:t>
            </w:r>
          </w:p>
        </w:tc>
        <w:tc>
          <w:tcPr>
            <w:tcW w:w="1332"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hAnsi="Times New Roman" w:cs="Times New Roman"/>
                <w:sz w:val="18"/>
                <w:szCs w:val="18"/>
              </w:rPr>
            </w:pPr>
          </w:p>
        </w:tc>
        <w:tc>
          <w:tcPr>
            <w:tcW w:w="1151"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hAnsi="Times New Roman" w:cs="Times New Roman"/>
                <w:color w:val="C00000"/>
                <w:sz w:val="18"/>
                <w:szCs w:val="18"/>
              </w:rPr>
            </w:pP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825B06" w:rsidTr="00825B06">
        <w:tc>
          <w:tcPr>
            <w:tcW w:w="1930"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Раздел 2</w:t>
            </w: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eastAsia="Times New Roman" w:hAnsi="Times New Roman" w:cs="Times New Roman"/>
                <w:bCs/>
                <w:color w:val="000000"/>
                <w:sz w:val="18"/>
                <w:szCs w:val="18"/>
              </w:rPr>
              <w:t xml:space="preserve">Межвоенный период (1918–1939). </w:t>
            </w:r>
            <w:r>
              <w:rPr>
                <w:rFonts w:ascii="Times New Roman" w:eastAsia="Times New Roman" w:hAnsi="Times New Roman" w:cs="Times New Roman"/>
                <w:sz w:val="18"/>
                <w:szCs w:val="18"/>
              </w:rPr>
              <w:t>СССР в 1920–1930-е годы</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26</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13</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13</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2.1.  </w:t>
            </w:r>
          </w:p>
          <w:p w:rsidR="00825B06" w:rsidRDefault="00825B06">
            <w:pPr>
              <w:spacing w:line="23" w:lineRule="atLeast"/>
              <w:rPr>
                <w:rFonts w:ascii="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СССР в 20-е годы. Новая экономическая политика</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2.2.  </w:t>
            </w:r>
          </w:p>
          <w:p w:rsidR="00825B06" w:rsidRDefault="00825B06">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Советский Союз в конце 1920-х–1930-е гг.</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825B06" w:rsidTr="00825B06">
        <w:tc>
          <w:tcPr>
            <w:tcW w:w="1930"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2.3</w:t>
            </w: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Культурное пространство советского общества в 1920–1930-е гг.</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825B06" w:rsidTr="00825B06">
        <w:tc>
          <w:tcPr>
            <w:tcW w:w="1930"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2.4.</w:t>
            </w: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Революционные события 1918 – начала 1920-х гг. Версальско-Вашингтонская система. Мир в 1920-е – 1930-е гг. Нарастание агрессии в мире в 1930-х гг.</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825B06" w:rsidTr="00825B06">
        <w:tc>
          <w:tcPr>
            <w:tcW w:w="1930"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2.5.</w:t>
            </w: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Внешняя политика СССР в 1920–1930-е годы. СССР накануне Великой Отечественной войны</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3</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iCs/>
                <w:sz w:val="18"/>
                <w:szCs w:val="18"/>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51"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hAnsi="Times New Roman" w:cs="Times New Roman"/>
                <w:color w:val="C00000"/>
                <w:sz w:val="18"/>
                <w:szCs w:val="18"/>
              </w:rPr>
            </w:pP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Контрольная работа 2</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51"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hAnsi="Times New Roman" w:cs="Times New Roman"/>
                <w:color w:val="C00000"/>
                <w:sz w:val="18"/>
                <w:szCs w:val="18"/>
              </w:rPr>
            </w:pP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825B06" w:rsidTr="00825B06">
        <w:tc>
          <w:tcPr>
            <w:tcW w:w="1930"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Раздел 3.</w:t>
            </w: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Cs/>
                <w:color w:val="000000"/>
                <w:sz w:val="18"/>
                <w:szCs w:val="18"/>
              </w:rPr>
              <w:t>Вторая мировая война: причины, состав участников, основные этапы и события, итоги. Великая Отечественная война. 1941–1945 годы</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24</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14</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11</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3.1.  </w:t>
            </w:r>
          </w:p>
          <w:p w:rsidR="00825B06" w:rsidRDefault="00825B06">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Начало Второй мировой войны. Начальный период Великой Отечественной войны (июнь 1941 – осень 1942)</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7</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4</w:t>
            </w:r>
          </w:p>
        </w:tc>
      </w:tr>
      <w:tr w:rsidR="00825B06" w:rsidTr="00825B06">
        <w:tc>
          <w:tcPr>
            <w:tcW w:w="1930"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3.2</w:t>
            </w: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Коренной перелом в ходе войны (осень 1942 – 1943 г.)</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3.3.  </w:t>
            </w:r>
          </w:p>
          <w:p w:rsidR="00825B06" w:rsidRDefault="00825B06">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Человек и культура в годы Великой Отечественной войны</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Тема 3.4. </w:t>
            </w:r>
          </w:p>
          <w:p w:rsidR="00825B06" w:rsidRDefault="00825B06">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Победа СССР в Великой Отечественной войне. Завершение Второй мировой войны</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7</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4</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bCs/>
                <w:i/>
                <w:sz w:val="18"/>
                <w:szCs w:val="18"/>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251"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hAnsi="Times New Roman" w:cs="Times New Roman"/>
                <w:sz w:val="18"/>
                <w:szCs w:val="18"/>
              </w:rPr>
            </w:pP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i/>
                <w:iCs/>
                <w:sz w:val="18"/>
                <w:szCs w:val="18"/>
                <w:lang w:eastAsia="ru-RU"/>
              </w:rPr>
              <w:t>Контрольная работа 3</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51"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hAnsi="Times New Roman" w:cs="Times New Roman"/>
                <w:color w:val="C00000"/>
                <w:sz w:val="18"/>
                <w:szCs w:val="18"/>
              </w:rPr>
            </w:pP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825B06" w:rsidTr="00825B06">
        <w:tc>
          <w:tcPr>
            <w:tcW w:w="1930"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Раздел 4.</w:t>
            </w: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Cs/>
                <w:color w:val="000000"/>
                <w:sz w:val="18"/>
                <w:szCs w:val="18"/>
              </w:rPr>
              <w:t>СССР в 1945–1991 годы. Послевоенный мир</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b/>
                <w:sz w:val="18"/>
                <w:szCs w:val="18"/>
              </w:rPr>
            </w:pPr>
            <w:r>
              <w:rPr>
                <w:rFonts w:ascii="Times New Roman" w:hAnsi="Times New Roman" w:cs="Times New Roman"/>
                <w:b/>
                <w:sz w:val="18"/>
                <w:szCs w:val="18"/>
              </w:rPr>
              <w:t>30</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19</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11</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4.1.</w:t>
            </w:r>
          </w:p>
          <w:p w:rsidR="00825B06" w:rsidRDefault="00825B06">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Мир и международные отношения в годы холодной войны (вторая половина половине ХХ века</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10</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5</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4.2.</w:t>
            </w:r>
          </w:p>
          <w:p w:rsidR="00825B06" w:rsidRDefault="00825B06">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СССР в 1945–1953 гг.</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251"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hAnsi="Times New Roman" w:cs="Times New Roman"/>
                <w:sz w:val="18"/>
                <w:szCs w:val="18"/>
              </w:rPr>
            </w:pP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4.3.</w:t>
            </w:r>
          </w:p>
          <w:p w:rsidR="00825B06" w:rsidRDefault="00825B06">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СССР в середине 1950-х – первой половине 1960-х гг</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4.4.</w:t>
            </w:r>
          </w:p>
          <w:p w:rsidR="00825B06" w:rsidRDefault="00825B06">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Советское общество в середине 1960-х – начале 1980-х гг.</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4.5.</w:t>
            </w:r>
          </w:p>
          <w:p w:rsidR="00825B06" w:rsidRDefault="00825B06">
            <w:pPr>
              <w:spacing w:line="23" w:lineRule="atLeast"/>
              <w:rPr>
                <w:rFonts w:ascii="Times New Roman" w:eastAsia="Times New Roman" w:hAnsi="Times New Roman" w:cs="Times New Roman"/>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Политика «перестройки». Распад СССР (1985–1991 гг.)</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Cs/>
                <w:i/>
                <w:sz w:val="18"/>
                <w:szCs w:val="18"/>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251"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hAnsi="Times New Roman" w:cs="Times New Roman"/>
                <w:sz w:val="18"/>
                <w:szCs w:val="18"/>
              </w:rPr>
            </w:pP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i/>
                <w:iCs/>
                <w:sz w:val="18"/>
                <w:szCs w:val="18"/>
                <w:lang w:eastAsia="ru-RU"/>
              </w:rPr>
              <w:t>Контрольная работа 4</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51"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hAnsi="Times New Roman" w:cs="Times New Roman"/>
                <w:color w:val="C00000"/>
                <w:sz w:val="18"/>
                <w:szCs w:val="18"/>
              </w:rPr>
            </w:pP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Раздел 5. </w:t>
            </w:r>
          </w:p>
          <w:p w:rsidR="00825B06" w:rsidRDefault="00825B06">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 xml:space="preserve">Российская Федерация в 1992–2020 гг. </w:t>
            </w:r>
            <w:r>
              <w:rPr>
                <w:rFonts w:ascii="Times New Roman" w:eastAsia="Times New Roman" w:hAnsi="Times New Roman" w:cs="Times New Roman"/>
                <w:bCs/>
                <w:i/>
                <w:color w:val="000000"/>
                <w:sz w:val="18"/>
                <w:szCs w:val="18"/>
              </w:rPr>
              <w:t>Современный мир в условиях глобализации</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25</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17</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8</w:t>
            </w:r>
          </w:p>
        </w:tc>
      </w:tr>
      <w:tr w:rsidR="00825B06" w:rsidTr="00825B06">
        <w:tc>
          <w:tcPr>
            <w:tcW w:w="1930"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Тема 5.1.</w:t>
            </w: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Становление новой России (1992–1999 гг.)</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7</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825B06" w:rsidTr="00825B06">
        <w:tc>
          <w:tcPr>
            <w:tcW w:w="1930"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Тема 5.2.</w:t>
            </w: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Современный мир. Глобальные проблемы человечества</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825B06" w:rsidTr="00825B06">
        <w:tc>
          <w:tcPr>
            <w:tcW w:w="1930"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Тема 5.3.</w:t>
            </w: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Россия в XXI веке: вызовы времени и задачи модернизации</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Cs/>
                <w:i/>
                <w:sz w:val="18"/>
                <w:szCs w:val="18"/>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51"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hAnsi="Times New Roman" w:cs="Times New Roman"/>
                <w:color w:val="C00000"/>
                <w:sz w:val="18"/>
                <w:szCs w:val="18"/>
              </w:rPr>
            </w:pP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bCs/>
                <w:i/>
                <w:color w:val="C00000"/>
                <w:sz w:val="18"/>
                <w:szCs w:val="18"/>
                <w:lang w:eastAsia="ru-RU"/>
              </w:rPr>
            </w:pPr>
            <w:r>
              <w:rPr>
                <w:rFonts w:ascii="Times New Roman" w:eastAsia="Times New Roman" w:hAnsi="Times New Roman" w:cs="Times New Roman"/>
                <w:bCs/>
                <w:i/>
                <w:color w:val="C00000"/>
                <w:sz w:val="18"/>
                <w:szCs w:val="18"/>
                <w:lang w:eastAsia="ru-RU"/>
              </w:rPr>
              <w:t>Всего</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b/>
                <w:sz w:val="18"/>
                <w:szCs w:val="18"/>
              </w:rPr>
            </w:pPr>
            <w:r>
              <w:rPr>
                <w:rFonts w:ascii="Times New Roman" w:hAnsi="Times New Roman" w:cs="Times New Roman"/>
                <w:b/>
                <w:sz w:val="18"/>
                <w:szCs w:val="18"/>
              </w:rPr>
              <w:t>125ч</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b/>
                <w:sz w:val="18"/>
                <w:szCs w:val="18"/>
              </w:rPr>
            </w:pPr>
            <w:r>
              <w:rPr>
                <w:rFonts w:ascii="Times New Roman" w:hAnsi="Times New Roman" w:cs="Times New Roman"/>
                <w:b/>
                <w:sz w:val="18"/>
                <w:szCs w:val="18"/>
              </w:rPr>
              <w:t>75</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b/>
                <w:sz w:val="18"/>
                <w:szCs w:val="18"/>
              </w:rPr>
            </w:pPr>
            <w:r>
              <w:rPr>
                <w:rFonts w:ascii="Times New Roman" w:hAnsi="Times New Roman" w:cs="Times New Roman"/>
                <w:b/>
                <w:sz w:val="18"/>
                <w:szCs w:val="18"/>
              </w:rPr>
              <w:t>50ч+1 консульт=51</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bCs/>
                <w:i/>
                <w:color w:val="C00000"/>
                <w:sz w:val="18"/>
                <w:szCs w:val="18"/>
                <w:lang w:eastAsia="ru-RU"/>
              </w:rPr>
            </w:pPr>
            <w:r>
              <w:rPr>
                <w:rFonts w:ascii="Times New Roman" w:eastAsia="Times New Roman" w:hAnsi="Times New Roman" w:cs="Times New Roman"/>
                <w:sz w:val="18"/>
                <w:szCs w:val="18"/>
              </w:rPr>
              <w:t>Консультация</w:t>
            </w:r>
          </w:p>
        </w:tc>
        <w:tc>
          <w:tcPr>
            <w:tcW w:w="1332"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hAnsi="Times New Roman" w:cs="Times New Roman"/>
                <w:b/>
                <w:sz w:val="18"/>
                <w:szCs w:val="18"/>
              </w:rPr>
            </w:pPr>
          </w:p>
        </w:tc>
        <w:tc>
          <w:tcPr>
            <w:tcW w:w="1151"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hAnsi="Times New Roman" w:cs="Times New Roman"/>
                <w:b/>
                <w:sz w:val="18"/>
                <w:szCs w:val="18"/>
              </w:rPr>
            </w:pP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b/>
                <w:sz w:val="18"/>
                <w:szCs w:val="18"/>
              </w:rPr>
            </w:pPr>
            <w:r>
              <w:rPr>
                <w:rFonts w:ascii="Times New Roman" w:hAnsi="Times New Roman" w:cs="Times New Roman"/>
                <w:b/>
                <w:sz w:val="18"/>
                <w:szCs w:val="18"/>
              </w:rPr>
              <w:t>1</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bCs/>
                <w:i/>
                <w:color w:val="C00000"/>
                <w:sz w:val="18"/>
                <w:szCs w:val="18"/>
                <w:lang w:eastAsia="ru-RU"/>
              </w:rPr>
            </w:pP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b/>
                <w:sz w:val="18"/>
                <w:szCs w:val="18"/>
              </w:rPr>
            </w:pPr>
            <w:r>
              <w:rPr>
                <w:rFonts w:ascii="Times New Roman" w:hAnsi="Times New Roman" w:cs="Times New Roman"/>
                <w:b/>
                <w:sz w:val="18"/>
                <w:szCs w:val="18"/>
              </w:rPr>
              <w:t>126</w:t>
            </w:r>
          </w:p>
        </w:tc>
        <w:tc>
          <w:tcPr>
            <w:tcW w:w="11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b/>
                <w:sz w:val="18"/>
                <w:szCs w:val="18"/>
              </w:rPr>
            </w:pPr>
            <w:r>
              <w:rPr>
                <w:rFonts w:ascii="Times New Roman" w:hAnsi="Times New Roman" w:cs="Times New Roman"/>
                <w:b/>
                <w:sz w:val="18"/>
                <w:szCs w:val="18"/>
              </w:rPr>
              <w:t>75</w:t>
            </w:r>
          </w:p>
        </w:tc>
        <w:tc>
          <w:tcPr>
            <w:tcW w:w="1251"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b/>
                <w:sz w:val="18"/>
                <w:szCs w:val="18"/>
              </w:rPr>
            </w:pPr>
            <w:r>
              <w:rPr>
                <w:rFonts w:ascii="Times New Roman" w:hAnsi="Times New Roman" w:cs="Times New Roman"/>
                <w:b/>
                <w:sz w:val="18"/>
                <w:szCs w:val="18"/>
              </w:rPr>
              <w:t>51</w:t>
            </w: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eastAsia="Times New Roman" w:hAnsi="Times New Roman" w:cs="Times New Roman"/>
                <w:sz w:val="18"/>
                <w:szCs w:val="18"/>
              </w:rPr>
            </w:pPr>
            <w:r>
              <w:rPr>
                <w:rFonts w:ascii="Times New Roman" w:eastAsia="Calibri" w:hAnsi="Times New Roman" w:cs="Times New Roman"/>
                <w:bCs/>
                <w:iCs/>
                <w:sz w:val="18"/>
                <w:szCs w:val="18"/>
              </w:rPr>
              <w:t>Промежуточная аттестация (экзамен)</w:t>
            </w:r>
          </w:p>
        </w:tc>
        <w:tc>
          <w:tcPr>
            <w:tcW w:w="1332" w:type="dxa"/>
            <w:tcBorders>
              <w:top w:val="single" w:sz="4" w:space="0" w:color="auto"/>
              <w:left w:val="single" w:sz="4" w:space="0" w:color="auto"/>
              <w:bottom w:val="single" w:sz="4" w:space="0" w:color="auto"/>
              <w:right w:val="single" w:sz="4" w:space="0" w:color="auto"/>
            </w:tcBorders>
            <w:hideMark/>
          </w:tcPr>
          <w:p w:rsidR="00825B06" w:rsidRDefault="00825B06">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51"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hAnsi="Times New Roman" w:cs="Times New Roman"/>
                <w:sz w:val="18"/>
                <w:szCs w:val="18"/>
              </w:rPr>
            </w:pPr>
          </w:p>
        </w:tc>
        <w:tc>
          <w:tcPr>
            <w:tcW w:w="1251"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hAnsi="Times New Roman" w:cs="Times New Roman"/>
                <w:sz w:val="18"/>
                <w:szCs w:val="18"/>
              </w:rPr>
            </w:pPr>
          </w:p>
        </w:tc>
      </w:tr>
      <w:tr w:rsidR="00825B06" w:rsidTr="00825B06">
        <w:tc>
          <w:tcPr>
            <w:tcW w:w="1930"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i/>
                <w:sz w:val="18"/>
                <w:szCs w:val="18"/>
              </w:rPr>
            </w:pPr>
          </w:p>
        </w:tc>
        <w:tc>
          <w:tcPr>
            <w:tcW w:w="4933"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eastAsia="Times New Roman" w:hAnsi="Times New Roman" w:cs="Times New Roman"/>
                <w:sz w:val="18"/>
                <w:szCs w:val="18"/>
              </w:rPr>
            </w:pPr>
          </w:p>
        </w:tc>
        <w:tc>
          <w:tcPr>
            <w:tcW w:w="1332"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hAnsi="Times New Roman" w:cs="Times New Roman"/>
                <w:sz w:val="18"/>
                <w:szCs w:val="18"/>
              </w:rPr>
            </w:pPr>
          </w:p>
        </w:tc>
        <w:tc>
          <w:tcPr>
            <w:tcW w:w="1151"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hAnsi="Times New Roman" w:cs="Times New Roman"/>
                <w:sz w:val="18"/>
                <w:szCs w:val="18"/>
              </w:rPr>
            </w:pPr>
          </w:p>
        </w:tc>
        <w:tc>
          <w:tcPr>
            <w:tcW w:w="1251" w:type="dxa"/>
            <w:tcBorders>
              <w:top w:val="single" w:sz="4" w:space="0" w:color="auto"/>
              <w:left w:val="single" w:sz="4" w:space="0" w:color="auto"/>
              <w:bottom w:val="single" w:sz="4" w:space="0" w:color="auto"/>
              <w:right w:val="single" w:sz="4" w:space="0" w:color="auto"/>
            </w:tcBorders>
          </w:tcPr>
          <w:p w:rsidR="00825B06" w:rsidRDefault="00825B06">
            <w:pPr>
              <w:spacing w:line="23" w:lineRule="atLeast"/>
              <w:rPr>
                <w:rFonts w:ascii="Times New Roman" w:hAnsi="Times New Roman" w:cs="Times New Roman"/>
                <w:sz w:val="18"/>
                <w:szCs w:val="18"/>
              </w:rPr>
            </w:pPr>
          </w:p>
        </w:tc>
      </w:tr>
    </w:tbl>
    <w:p w:rsidR="00825B06" w:rsidRDefault="00825B06" w:rsidP="00825B06">
      <w:pPr>
        <w:spacing w:after="0" w:line="23"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Поурочное планирование</w:t>
      </w:r>
    </w:p>
    <w:p w:rsidR="006C4978" w:rsidRDefault="006C4978" w:rsidP="00825B06">
      <w:pPr>
        <w:spacing w:after="0" w:line="23" w:lineRule="atLeast"/>
        <w:jc w:val="center"/>
        <w:rPr>
          <w:rFonts w:ascii="Times New Roman" w:hAnsi="Times New Roman" w:cs="Times New Roman"/>
          <w:sz w:val="24"/>
          <w:szCs w:val="24"/>
        </w:rPr>
      </w:pPr>
    </w:p>
    <w:p w:rsidR="006C4978" w:rsidRDefault="006C4978" w:rsidP="006C4978">
      <w:pPr>
        <w:spacing w:after="0" w:line="23" w:lineRule="atLeast"/>
        <w:jc w:val="center"/>
        <w:rPr>
          <w:rFonts w:ascii="Times New Roman" w:hAnsi="Times New Roman" w:cs="Times New Roman"/>
          <w:sz w:val="24"/>
          <w:szCs w:val="24"/>
        </w:rPr>
      </w:pPr>
    </w:p>
    <w:tbl>
      <w:tblPr>
        <w:tblW w:w="0" w:type="auto"/>
        <w:tblInd w:w="-1026" w:type="dxa"/>
        <w:tblLook w:val="04A0"/>
      </w:tblPr>
      <w:tblGrid>
        <w:gridCol w:w="1347"/>
        <w:gridCol w:w="620"/>
        <w:gridCol w:w="5500"/>
        <w:gridCol w:w="1034"/>
        <w:gridCol w:w="976"/>
        <w:gridCol w:w="1120"/>
      </w:tblGrid>
      <w:tr w:rsidR="006C4978" w:rsidTr="006C4978">
        <w:tc>
          <w:tcPr>
            <w:tcW w:w="1347"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 темы</w:t>
            </w: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 xml:space="preserve">№ </w:t>
            </w:r>
          </w:p>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Ур.</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Наименование разделов и тем</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Объем часов</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Лекции</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iCs/>
                <w:sz w:val="18"/>
                <w:szCs w:val="18"/>
                <w:lang w:eastAsia="ru-RU"/>
              </w:rPr>
            </w:pPr>
            <w:r>
              <w:rPr>
                <w:rFonts w:ascii="Times New Roman" w:hAnsi="Times New Roman" w:cs="Times New Roman"/>
                <w:sz w:val="18"/>
                <w:szCs w:val="18"/>
              </w:rPr>
              <w:t>Практи-ческие/</w:t>
            </w:r>
            <w:r>
              <w:rPr>
                <w:rFonts w:ascii="Times New Roman" w:eastAsia="Times New Roman" w:hAnsi="Times New Roman" w:cs="Times New Roman"/>
                <w:i/>
                <w:iCs/>
                <w:sz w:val="18"/>
                <w:szCs w:val="18"/>
                <w:lang w:eastAsia="ru-RU"/>
              </w:rPr>
              <w:t xml:space="preserve"> Контроль</w:t>
            </w:r>
          </w:p>
          <w:p w:rsidR="006C4978" w:rsidRDefault="006C4978">
            <w:pPr>
              <w:spacing w:line="23" w:lineRule="atLeast"/>
              <w:rPr>
                <w:rFonts w:ascii="Times New Roman" w:hAnsi="Times New Roman" w:cs="Times New Roman"/>
                <w:sz w:val="18"/>
                <w:szCs w:val="18"/>
              </w:rPr>
            </w:pPr>
            <w:r>
              <w:rPr>
                <w:rFonts w:ascii="Times New Roman" w:eastAsia="Times New Roman" w:hAnsi="Times New Roman" w:cs="Times New Roman"/>
                <w:i/>
                <w:iCs/>
                <w:sz w:val="18"/>
                <w:szCs w:val="18"/>
                <w:lang w:eastAsia="ru-RU"/>
              </w:rPr>
              <w:t>Ные раб.</w:t>
            </w:r>
          </w:p>
        </w:tc>
      </w:tr>
      <w:tr w:rsidR="006C4978" w:rsidTr="006C4978">
        <w:tc>
          <w:tcPr>
            <w:tcW w:w="1347"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eastAsia="Times New Roman" w:hAnsi="Times New Roman" w:cs="Times New Roman"/>
                <w:bCs/>
                <w:sz w:val="18"/>
                <w:szCs w:val="18"/>
                <w:lang w:eastAsia="ru-RU"/>
              </w:rPr>
              <w:t>Раздел 1</w:t>
            </w: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bCs/>
                <w:color w:val="000000"/>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eastAsia="Times New Roman" w:hAnsi="Times New Roman" w:cs="Times New Roman"/>
                <w:bCs/>
                <w:color w:val="000000"/>
                <w:sz w:val="18"/>
                <w:szCs w:val="18"/>
              </w:rPr>
              <w:t>Россия в годы Первой мировой войны и Первая мировая война и послевоенный кризис Великой Российской революции (1914–1922)</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20</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13</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7</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Тема 1.1.</w:t>
            </w:r>
          </w:p>
          <w:p w:rsidR="006C4978" w:rsidRDefault="006C4978">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Россия и мир в годы Первой мировой войны</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bCs/>
                <w:sz w:val="18"/>
                <w:szCs w:val="18"/>
                <w:lang w:eastAsia="ru-RU"/>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 xml:space="preserve">Новейшая история как этап развития человечества. </w:t>
            </w:r>
            <w:r>
              <w:rPr>
                <w:rFonts w:ascii="Times New Roman" w:eastAsia="Times New Roman" w:hAnsi="Times New Roman" w:cs="Times New Roman"/>
              </w:rPr>
              <w:lastRenderedPageBreak/>
              <w:t>Мир в начале ХХ в</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lastRenderedPageBreak/>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bCs/>
                <w:sz w:val="18"/>
                <w:szCs w:val="18"/>
                <w:lang w:eastAsia="ru-RU"/>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2-3</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Cs/>
              </w:rPr>
              <w:t>Причины , начало и ход Первой мировой войны.</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bCs/>
                <w:sz w:val="18"/>
                <w:szCs w:val="18"/>
                <w:lang w:eastAsia="ru-RU"/>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ind w:firstLine="236"/>
              <w:jc w:val="both"/>
              <w:rPr>
                <w:rFonts w:ascii="Times New Roman" w:eastAsia="Times New Roman" w:hAnsi="Times New Roman" w:cs="Times New Roman"/>
              </w:rPr>
            </w:pPr>
            <w:r>
              <w:rPr>
                <w:rFonts w:ascii="Times New Roman" w:eastAsia="Times New Roman" w:hAnsi="Times New Roman" w:cs="Times New Roman"/>
                <w:bCs/>
              </w:rPr>
              <w:t>Российское государство и общество в годы Первой мировой войны.</w:t>
            </w:r>
          </w:p>
          <w:p w:rsidR="006C4978" w:rsidRDefault="006C4978">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bCs/>
                <w:sz w:val="18"/>
                <w:szCs w:val="18"/>
                <w:lang w:eastAsia="ru-RU"/>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5-6</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 xml:space="preserve">Практическое занятие 1. </w:t>
            </w:r>
            <w:r>
              <w:rPr>
                <w:rFonts w:ascii="Times New Roman" w:eastAsia="Times New Roman" w:hAnsi="Times New Roman" w:cs="Times New Roman"/>
                <w:bCs/>
              </w:rPr>
              <w:t>Итоги Первой мировой войны. Работа с картой</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bCs/>
                <w:sz w:val="18"/>
                <w:szCs w:val="18"/>
                <w:lang w:eastAsia="ru-RU"/>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1.2. </w:t>
            </w:r>
          </w:p>
          <w:p w:rsidR="006C4978" w:rsidRDefault="006C4978">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jc w:val="both"/>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Основные этапы и хронология революционных событий 1917 г. </w:t>
            </w:r>
          </w:p>
          <w:p w:rsidR="006C4978" w:rsidRDefault="006C4978">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Первые революционные преобразования большевиков</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7-8</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rPr>
              <w:t>Основные этапы и хронология революционных событий 1917 г.</w:t>
            </w: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 Формирование новой государствености. Первая Конституция РСФСР 1918 г.</w:t>
            </w:r>
          </w:p>
          <w:p w:rsidR="006C4978" w:rsidRDefault="006C4978">
            <w:pPr>
              <w:spacing w:line="23" w:lineRule="atLeast"/>
              <w:jc w:val="both"/>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ind w:firstLine="236"/>
              <w:jc w:val="both"/>
              <w:rPr>
                <w:rFonts w:ascii="Times New Roman" w:eastAsia="Times New Roman" w:hAnsi="Times New Roman" w:cs="Times New Roman"/>
              </w:rPr>
            </w:pPr>
            <w:r>
              <w:rPr>
                <w:rFonts w:ascii="Times New Roman" w:eastAsia="Times New Roman" w:hAnsi="Times New Roman" w:cs="Times New Roman"/>
              </w:rPr>
              <w:t>В. И. Ленин как политический деятель.</w:t>
            </w:r>
          </w:p>
          <w:p w:rsidR="006C4978" w:rsidRDefault="006C4978">
            <w:pPr>
              <w:spacing w:line="23" w:lineRule="atLeast"/>
              <w:jc w:val="both"/>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11-12</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jc w:val="both"/>
              <w:rPr>
                <w:rFonts w:ascii="Times New Roman" w:eastAsia="Times New Roman" w:hAnsi="Times New Roman" w:cs="Times New Roman"/>
                <w:sz w:val="18"/>
                <w:szCs w:val="18"/>
              </w:rPr>
            </w:pPr>
            <w:r>
              <w:rPr>
                <w:rFonts w:ascii="Times New Roman" w:eastAsia="Times New Roman" w:hAnsi="Times New Roman" w:cs="Times New Roman"/>
                <w:b/>
              </w:rPr>
              <w:t>Практическое занятие2.</w:t>
            </w:r>
            <w:r>
              <w:rPr>
                <w:rFonts w:ascii="Times New Roman" w:eastAsia="Times New Roman" w:hAnsi="Times New Roman" w:cs="Times New Roman"/>
              </w:rPr>
              <w:t xml:space="preserve"> .</w:t>
            </w:r>
            <w:r>
              <w:rPr>
                <w:rFonts w:ascii="Times New Roman" w:eastAsia="Times New Roman" w:hAnsi="Times New Roman" w:cs="Times New Roman"/>
                <w:bCs/>
              </w:rPr>
              <w:t>Первые революционные преобразования большевиков.</w:t>
            </w:r>
            <w:r>
              <w:rPr>
                <w:rFonts w:ascii="Times New Roman" w:eastAsia="Times New Roman" w:hAnsi="Times New Roman" w:cs="Times New Roman"/>
              </w:rPr>
              <w:t xml:space="preserve"> Работа с источниками</w:t>
            </w: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jc w:val="both"/>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jc w:val="both"/>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1.3.</w:t>
            </w:r>
          </w:p>
          <w:p w:rsidR="006C4978" w:rsidRDefault="006C4978">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Гражданская война и ее последствия. Культура Советской России в период Гражданской войны</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CB11D0">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DD4FA5">
            <w:pPr>
              <w:spacing w:line="23" w:lineRule="atLeast"/>
              <w:rPr>
                <w:rFonts w:ascii="Times New Roman" w:hAnsi="Times New Roman" w:cs="Times New Roman"/>
                <w:sz w:val="18"/>
                <w:szCs w:val="18"/>
              </w:rPr>
            </w:pPr>
            <w:r>
              <w:rPr>
                <w:rFonts w:ascii="Times New Roman" w:hAnsi="Times New Roman" w:cs="Times New Roman"/>
                <w:sz w:val="18"/>
                <w:szCs w:val="18"/>
              </w:rPr>
              <w:t>5</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13-14</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Причины и этапы Гражданской войны в России. </w:t>
            </w:r>
          </w:p>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Политика "военного коммунизма</w:t>
            </w:r>
          </w:p>
        </w:tc>
        <w:tc>
          <w:tcPr>
            <w:tcW w:w="1034" w:type="dxa"/>
            <w:tcBorders>
              <w:top w:val="single" w:sz="4" w:space="0" w:color="auto"/>
              <w:left w:val="single" w:sz="4" w:space="0" w:color="auto"/>
              <w:bottom w:val="single" w:sz="4" w:space="0" w:color="auto"/>
              <w:right w:val="single" w:sz="4" w:space="0" w:color="auto"/>
            </w:tcBorders>
          </w:tcPr>
          <w:p w:rsidR="006C4978" w:rsidRDefault="006516B9">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Причины победы Красной Армии в Гражданской войне</w:t>
            </w:r>
          </w:p>
        </w:tc>
        <w:tc>
          <w:tcPr>
            <w:tcW w:w="1034" w:type="dxa"/>
            <w:tcBorders>
              <w:top w:val="single" w:sz="4" w:space="0" w:color="auto"/>
              <w:left w:val="single" w:sz="4" w:space="0" w:color="auto"/>
              <w:bottom w:val="single" w:sz="4" w:space="0" w:color="auto"/>
              <w:right w:val="single" w:sz="4" w:space="0" w:color="auto"/>
            </w:tcBorders>
          </w:tcPr>
          <w:p w:rsidR="006C4978" w:rsidRDefault="006516B9">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16-17</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Практическое занятие 3</w:t>
            </w:r>
            <w:r>
              <w:rPr>
                <w:rFonts w:ascii="Times New Roman" w:eastAsia="Times New Roman" w:hAnsi="Times New Roman" w:cs="Times New Roman"/>
              </w:rPr>
              <w:t xml:space="preserve"> .Работа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1034" w:type="dxa"/>
            <w:tcBorders>
              <w:top w:val="single" w:sz="4" w:space="0" w:color="auto"/>
              <w:left w:val="single" w:sz="4" w:space="0" w:color="auto"/>
              <w:bottom w:val="single" w:sz="4" w:space="0" w:color="auto"/>
              <w:right w:val="single" w:sz="4" w:space="0" w:color="auto"/>
            </w:tcBorders>
          </w:tcPr>
          <w:p w:rsidR="006C4978" w:rsidRDefault="00563FD6">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516B9">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18</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Calibri" w:hAnsi="Times New Roman" w:cs="Times New Roman"/>
                <w:bCs/>
                <w:iCs/>
              </w:rPr>
            </w:pPr>
            <w:r>
              <w:rPr>
                <w:rFonts w:ascii="Times New Roman" w:eastAsia="Times New Roman" w:hAnsi="Times New Roman" w:cs="Times New Roman"/>
                <w:bCs/>
                <w:i/>
                <w:sz w:val="18"/>
                <w:szCs w:val="18"/>
                <w:lang w:eastAsia="ru-RU"/>
              </w:rPr>
              <w:t>Профессионально ориентированное содержание</w:t>
            </w:r>
          </w:p>
          <w:p w:rsidR="006C4978" w:rsidRDefault="006F27B2">
            <w:pPr>
              <w:spacing w:line="23" w:lineRule="atLeast"/>
              <w:jc w:val="both"/>
              <w:rPr>
                <w:rFonts w:ascii="Times New Roman" w:eastAsia="Times New Roman" w:hAnsi="Times New Roman" w:cs="Times New Roman"/>
                <w:i/>
                <w:iCs/>
                <w:lang w:eastAsia="ru-RU"/>
              </w:rPr>
            </w:pPr>
            <w:r>
              <w:rPr>
                <w:rFonts w:ascii="Times New Roman" w:eastAsia="Times New Roman" w:hAnsi="Times New Roman" w:cs="Times New Roman"/>
                <w:b/>
              </w:rPr>
              <w:t>Практическое занятие 4</w:t>
            </w:r>
            <w:r w:rsidR="006C4978">
              <w:rPr>
                <w:rFonts w:ascii="Times New Roman" w:hAnsi="Times New Roman" w:cs="Times New Roman"/>
              </w:rPr>
              <w:t>Уровень развития строительной отрасли в России  до 1917 года и в годы великих революционных потрясений. Низкий уро</w:t>
            </w:r>
            <w:r w:rsidR="006C4978">
              <w:rPr>
                <w:rFonts w:ascii="Times New Roman" w:hAnsi="Times New Roman" w:cs="Times New Roman"/>
              </w:rPr>
              <w:softHyphen/>
              <w:t>вень механизации в строительстве.</w:t>
            </w:r>
          </w:p>
        </w:tc>
        <w:tc>
          <w:tcPr>
            <w:tcW w:w="1034" w:type="dxa"/>
            <w:tcBorders>
              <w:top w:val="single" w:sz="4" w:space="0" w:color="auto"/>
              <w:left w:val="single" w:sz="4" w:space="0" w:color="auto"/>
              <w:bottom w:val="single" w:sz="4" w:space="0" w:color="auto"/>
              <w:right w:val="single" w:sz="4" w:space="0" w:color="auto"/>
            </w:tcBorders>
          </w:tcPr>
          <w:p w:rsidR="006C4978" w:rsidRDefault="00DD4FA5">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DD4FA5">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ahoma" w:hAnsi="Times New Roman" w:cs="Times New Roman"/>
                <w:color w:val="000000"/>
                <w:sz w:val="21"/>
                <w:szCs w:val="21"/>
                <w:lang w:eastAsia="ru-RU" w:bidi="ru-RU"/>
              </w:rPr>
            </w:pPr>
            <w:r>
              <w:rPr>
                <w:rFonts w:ascii="Times New Roman" w:eastAsia="Tahoma" w:hAnsi="Times New Roman" w:cs="Times New Roman"/>
                <w:color w:val="000000"/>
                <w:sz w:val="21"/>
                <w:szCs w:val="21"/>
                <w:lang w:eastAsia="ru-RU" w:bidi="ru-RU"/>
              </w:rPr>
              <w:t>19</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ahoma" w:hAnsi="Times New Roman" w:cs="Times New Roman"/>
                <w:color w:val="000000"/>
                <w:sz w:val="21"/>
                <w:szCs w:val="21"/>
                <w:lang w:eastAsia="ru-RU" w:bidi="ru-RU"/>
              </w:rPr>
            </w:pPr>
            <w:r>
              <w:rPr>
                <w:rFonts w:ascii="Times New Roman" w:eastAsia="Times New Roman" w:hAnsi="Times New Roman" w:cs="Times New Roman"/>
                <w:b/>
              </w:rPr>
              <w:t xml:space="preserve">Практическое занятие </w:t>
            </w:r>
            <w:r w:rsidR="006F27B2">
              <w:rPr>
                <w:rFonts w:ascii="Times New Roman" w:eastAsia="Times New Roman" w:hAnsi="Times New Roman" w:cs="Times New Roman"/>
                <w:b/>
              </w:rPr>
              <w:t>5</w:t>
            </w:r>
            <w:r>
              <w:rPr>
                <w:rFonts w:ascii="Times New Roman" w:eastAsia="Times New Roman" w:hAnsi="Times New Roman" w:cs="Times New Roman"/>
              </w:rPr>
              <w:t xml:space="preserve"> .</w:t>
            </w:r>
            <w:r>
              <w:rPr>
                <w:rFonts w:ascii="Times New Roman" w:eastAsia="Tahoma" w:hAnsi="Times New Roman" w:cs="Times New Roman"/>
                <w:color w:val="000000"/>
                <w:sz w:val="21"/>
                <w:szCs w:val="21"/>
                <w:lang w:eastAsia="ru-RU" w:bidi="ru-RU"/>
              </w:rPr>
              <w:t>Наш край в 1914-1922 гг . Работа с картой и историческими источ</w:t>
            </w:r>
            <w:r w:rsidR="00563FD6">
              <w:rPr>
                <w:rFonts w:ascii="Times New Roman" w:eastAsia="Tahoma" w:hAnsi="Times New Roman" w:cs="Times New Roman"/>
                <w:color w:val="000000"/>
                <w:sz w:val="21"/>
                <w:szCs w:val="21"/>
                <w:lang w:eastAsia="ru-RU" w:bidi="ru-RU"/>
              </w:rPr>
              <w:t>н</w:t>
            </w:r>
            <w:r>
              <w:rPr>
                <w:rFonts w:ascii="Times New Roman" w:eastAsia="Tahoma" w:hAnsi="Times New Roman" w:cs="Times New Roman"/>
                <w:color w:val="000000"/>
                <w:sz w:val="21"/>
                <w:szCs w:val="21"/>
                <w:lang w:eastAsia="ru-RU" w:bidi="ru-RU"/>
              </w:rPr>
              <w:t xml:space="preserve">иками. </w:t>
            </w:r>
          </w:p>
        </w:tc>
        <w:tc>
          <w:tcPr>
            <w:tcW w:w="1034" w:type="dxa"/>
            <w:tcBorders>
              <w:top w:val="single" w:sz="4" w:space="0" w:color="auto"/>
              <w:left w:val="single" w:sz="4" w:space="0" w:color="auto"/>
              <w:bottom w:val="single" w:sz="4" w:space="0" w:color="auto"/>
              <w:right w:val="single" w:sz="4" w:space="0" w:color="auto"/>
            </w:tcBorders>
          </w:tcPr>
          <w:p w:rsidR="006C4978" w:rsidRDefault="00C76377">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DD4FA5">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ahoma" w:hAnsi="Times New Roman" w:cs="Times New Roman"/>
                <w:color w:val="000000"/>
                <w:sz w:val="21"/>
                <w:szCs w:val="21"/>
                <w:lang w:eastAsia="ru-RU" w:bidi="ru-RU"/>
              </w:rPr>
            </w:pPr>
            <w:r>
              <w:rPr>
                <w:rFonts w:ascii="Times New Roman" w:eastAsia="Tahoma" w:hAnsi="Times New Roman" w:cs="Times New Roman"/>
                <w:color w:val="000000"/>
                <w:sz w:val="21"/>
                <w:szCs w:val="21"/>
                <w:lang w:eastAsia="ru-RU" w:bidi="ru-RU"/>
              </w:rPr>
              <w:t>20</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ahoma" w:hAnsi="Times New Roman" w:cs="Times New Roman"/>
                <w:color w:val="000000"/>
                <w:sz w:val="21"/>
                <w:szCs w:val="21"/>
                <w:lang w:eastAsia="ru-RU" w:bidi="ru-RU"/>
              </w:rPr>
            </w:pPr>
            <w:r>
              <w:rPr>
                <w:rFonts w:ascii="Times New Roman" w:eastAsia="Times New Roman" w:hAnsi="Times New Roman" w:cs="Times New Roman"/>
                <w:i/>
                <w:iCs/>
                <w:sz w:val="18"/>
                <w:szCs w:val="18"/>
                <w:lang w:eastAsia="ru-RU"/>
              </w:rPr>
              <w:t>Контрольная работа 1</w:t>
            </w:r>
          </w:p>
        </w:tc>
        <w:tc>
          <w:tcPr>
            <w:tcW w:w="1034" w:type="dxa"/>
            <w:tcBorders>
              <w:top w:val="single" w:sz="4" w:space="0" w:color="auto"/>
              <w:left w:val="single" w:sz="4" w:space="0" w:color="auto"/>
              <w:bottom w:val="single" w:sz="4" w:space="0" w:color="auto"/>
              <w:right w:val="single" w:sz="4" w:space="0" w:color="auto"/>
            </w:tcBorders>
          </w:tcPr>
          <w:p w:rsidR="006C4978" w:rsidRDefault="00CB11D0">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6C4978" w:rsidTr="006C4978">
        <w:tc>
          <w:tcPr>
            <w:tcW w:w="1347"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b/>
                <w:sz w:val="18"/>
                <w:szCs w:val="18"/>
              </w:rPr>
            </w:pPr>
            <w:r>
              <w:rPr>
                <w:rFonts w:ascii="Times New Roman" w:eastAsia="Times New Roman" w:hAnsi="Times New Roman" w:cs="Times New Roman"/>
                <w:b/>
                <w:sz w:val="18"/>
                <w:szCs w:val="18"/>
              </w:rPr>
              <w:t>Раздел 2</w:t>
            </w: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b/>
                <w:bCs/>
                <w:color w:val="000000"/>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b/>
                <w:sz w:val="18"/>
                <w:szCs w:val="18"/>
              </w:rPr>
            </w:pPr>
            <w:r>
              <w:rPr>
                <w:rFonts w:ascii="Times New Roman" w:eastAsia="Times New Roman" w:hAnsi="Times New Roman" w:cs="Times New Roman"/>
                <w:b/>
                <w:bCs/>
                <w:color w:val="000000"/>
                <w:sz w:val="18"/>
                <w:szCs w:val="18"/>
              </w:rPr>
              <w:t xml:space="preserve">Межвоенный период (1918–1939). </w:t>
            </w:r>
            <w:r>
              <w:rPr>
                <w:rFonts w:ascii="Times New Roman" w:eastAsia="Times New Roman" w:hAnsi="Times New Roman" w:cs="Times New Roman"/>
                <w:b/>
                <w:sz w:val="18"/>
                <w:szCs w:val="18"/>
              </w:rPr>
              <w:t>СССР в 1920–1930-е годы</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b/>
                <w:sz w:val="18"/>
                <w:szCs w:val="18"/>
              </w:rPr>
            </w:pPr>
            <w:r>
              <w:rPr>
                <w:rFonts w:ascii="Times New Roman" w:hAnsi="Times New Roman" w:cs="Times New Roman"/>
                <w:b/>
                <w:sz w:val="18"/>
                <w:szCs w:val="18"/>
              </w:rPr>
              <w:t>26</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5C05F9">
            <w:pPr>
              <w:spacing w:line="23" w:lineRule="atLeast"/>
              <w:rPr>
                <w:rFonts w:ascii="Times New Roman" w:hAnsi="Times New Roman" w:cs="Times New Roman"/>
                <w:b/>
                <w:sz w:val="18"/>
                <w:szCs w:val="18"/>
              </w:rPr>
            </w:pPr>
            <w:r>
              <w:rPr>
                <w:rFonts w:ascii="Times New Roman" w:hAnsi="Times New Roman" w:cs="Times New Roman"/>
                <w:b/>
                <w:sz w:val="18"/>
                <w:szCs w:val="18"/>
              </w:rPr>
              <w:t>13</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b/>
                <w:sz w:val="18"/>
                <w:szCs w:val="18"/>
              </w:rPr>
            </w:pPr>
            <w:r>
              <w:rPr>
                <w:rFonts w:ascii="Times New Roman" w:hAnsi="Times New Roman" w:cs="Times New Roman"/>
                <w:b/>
                <w:sz w:val="18"/>
                <w:szCs w:val="18"/>
              </w:rPr>
              <w:t>1</w:t>
            </w:r>
            <w:r w:rsidR="005C05F9">
              <w:rPr>
                <w:rFonts w:ascii="Times New Roman" w:hAnsi="Times New Roman" w:cs="Times New Roman"/>
                <w:b/>
                <w:sz w:val="18"/>
                <w:szCs w:val="18"/>
              </w:rPr>
              <w:t>13</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Тема 2.1.  </w:t>
            </w:r>
          </w:p>
          <w:p w:rsidR="006C4978" w:rsidRDefault="006C4978">
            <w:pPr>
              <w:spacing w:line="23" w:lineRule="atLeast"/>
              <w:rPr>
                <w:rFonts w:ascii="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eastAsia="Times New Roman" w:hAnsi="Times New Roman" w:cs="Times New Roman"/>
                <w:sz w:val="18"/>
                <w:szCs w:val="18"/>
              </w:rPr>
              <w:t>СССР в 20-е годы. Новая экономическая политика</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21-22</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Катастрофические последствия Первой мировой и Гражданской войн.</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23</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Переход к новой экономической политике (НЭП).</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24</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Предпосылки и значение образования СССР</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25-26</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rPr>
            </w:pPr>
            <w:r>
              <w:rPr>
                <w:rFonts w:ascii="Times New Roman" w:eastAsia="Times New Roman" w:hAnsi="Times New Roman" w:cs="Times New Roman"/>
                <w:b/>
              </w:rPr>
              <w:t xml:space="preserve">Практическое занятие </w:t>
            </w:r>
            <w:r w:rsidR="00CB11D0">
              <w:rPr>
                <w:rFonts w:ascii="Times New Roman" w:eastAsia="Times New Roman" w:hAnsi="Times New Roman" w:cs="Times New Roman"/>
                <w:b/>
              </w:rPr>
              <w:t>6</w:t>
            </w:r>
            <w:r>
              <w:rPr>
                <w:rFonts w:ascii="Times New Roman" w:eastAsia="Times New Roman" w:hAnsi="Times New Roman" w:cs="Times New Roman"/>
                <w:b/>
              </w:rPr>
              <w:t>.</w:t>
            </w:r>
            <w:r>
              <w:rPr>
                <w:rFonts w:ascii="Times New Roman" w:eastAsia="Times New Roman" w:hAnsi="Times New Roman" w:cs="Times New Roman"/>
              </w:rPr>
              <w:t xml:space="preserve"> Противоречия политики НЭПа.</w:t>
            </w:r>
          </w:p>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Однопартийная политическая система и «срастание» партийных и советских органов власти</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2.2.  </w:t>
            </w:r>
          </w:p>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Советский Союз в конце 1920-х–1930-е гг.</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27</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Индустриализация в СССР. Крупнейшие стройки первых пятилеток.</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28</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Коллективизация сельского хозяйства и ее трагические последствия.</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29</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Массовые политические репрессии 1937-1938 гг. ГУЛАГ. Конституция СССР 1936 г.</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30-31</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 xml:space="preserve">Практическое занятие </w:t>
            </w:r>
            <w:r w:rsidR="00CB11D0">
              <w:rPr>
                <w:rFonts w:ascii="Times New Roman" w:eastAsia="Times New Roman" w:hAnsi="Times New Roman" w:cs="Times New Roman"/>
                <w:b/>
              </w:rPr>
              <w:t>7</w:t>
            </w:r>
            <w:r>
              <w:rPr>
                <w:rFonts w:ascii="Times New Roman" w:eastAsia="Times New Roman" w:hAnsi="Times New Roman" w:cs="Times New Roman"/>
                <w:b/>
              </w:rPr>
              <w:t xml:space="preserve">. </w:t>
            </w:r>
            <w:r>
              <w:rPr>
                <w:rFonts w:ascii="Times New Roman" w:eastAsia="Times New Roman" w:hAnsi="Times New Roman" w:cs="Times New Roman"/>
              </w:rPr>
              <w:t xml:space="preserve"> Итоги и цена советской модернизации. Организация дискуссии по методу «метаплана»</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2.3</w:t>
            </w: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Культурное пространство советского общества в 1920–1930-е гг.</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32-33</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Социальные процессы в советском обществе в 1920–1930-е гг.</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34-35</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 xml:space="preserve">Практическое занятие </w:t>
            </w:r>
            <w:r w:rsidR="00CB11D0">
              <w:rPr>
                <w:rFonts w:ascii="Times New Roman" w:eastAsia="Times New Roman" w:hAnsi="Times New Roman" w:cs="Times New Roman"/>
                <w:b/>
              </w:rPr>
              <w:t>8</w:t>
            </w:r>
            <w:r>
              <w:rPr>
                <w:rFonts w:ascii="Times New Roman" w:eastAsia="Times New Roman" w:hAnsi="Times New Roman" w:cs="Times New Roman"/>
                <w:b/>
              </w:rPr>
              <w:t>.</w:t>
            </w:r>
            <w:r>
              <w:rPr>
                <w:rFonts w:ascii="Times New Roman" w:eastAsia="Times New Roman" w:hAnsi="Times New Roman" w:cs="Times New Roman"/>
                <w:bCs/>
              </w:rPr>
              <w:t>Культурная революция и «угар НЭПа».</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2.4.</w:t>
            </w: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Революционные события 1918 – начала 1920-х гг. Версальско-Вашингтонская система. Мир в 1920-е – 1930-е гг. Нарастание агрессии в мире в 1930-х гг.</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36-37</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Мир в 1918-1939 гг.: от войны к миру</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38</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Научные открытия первых десятилетий XX в.</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39-40</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 xml:space="preserve">Практическое занятие </w:t>
            </w:r>
            <w:r w:rsidR="00CB11D0">
              <w:rPr>
                <w:rFonts w:ascii="Times New Roman" w:eastAsia="Times New Roman" w:hAnsi="Times New Roman" w:cs="Times New Roman"/>
                <w:b/>
              </w:rPr>
              <w:t>9</w:t>
            </w:r>
            <w:r>
              <w:rPr>
                <w:rFonts w:ascii="Times New Roman" w:eastAsia="Times New Roman" w:hAnsi="Times New Roman" w:cs="Times New Roman"/>
                <w:b/>
              </w:rPr>
              <w:t>.</w:t>
            </w:r>
            <w:r>
              <w:rPr>
                <w:rFonts w:ascii="Times New Roman" w:eastAsia="Times New Roman" w:hAnsi="Times New Roman" w:cs="Times New Roman"/>
                <w:bCs/>
              </w:rPr>
              <w:t xml:space="preserve">Распространение фашизма в Европе, антикоминтерновский пакт и и нарастание международной напряженности в 30-е гг. </w:t>
            </w:r>
            <w:r>
              <w:rPr>
                <w:rFonts w:ascii="Times New Roman" w:eastAsia="Times New Roman" w:hAnsi="Times New Roman" w:cs="Times New Roman"/>
              </w:rPr>
              <w:t>Работа с историческими источниками</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2.5.</w:t>
            </w: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Внешняя политика СССР в 1920–1930-е годы. СССР накануне Великой Отечественной войны</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3</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41</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Внешняя политика СССР в 1920-е-1930-е гг.</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42</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СССР накануне Великой Отечественной войны.</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43</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rPr>
            </w:pPr>
            <w:r>
              <w:rPr>
                <w:rFonts w:ascii="Times New Roman" w:eastAsia="Times New Roman" w:hAnsi="Times New Roman" w:cs="Times New Roman"/>
                <w:i/>
                <w:iCs/>
                <w:sz w:val="18"/>
                <w:szCs w:val="18"/>
                <w:lang w:eastAsia="ru-RU"/>
              </w:rPr>
              <w:t>Профессионально ориентированное содержание</w:t>
            </w:r>
          </w:p>
          <w:p w:rsidR="006C4978" w:rsidRDefault="006C4978">
            <w:pPr>
              <w:spacing w:line="23" w:lineRule="atLeast"/>
              <w:rPr>
                <w:rFonts w:ascii="Times New Roman" w:eastAsia="Times New Roman" w:hAnsi="Times New Roman" w:cs="Times New Roman"/>
                <w:i/>
                <w:sz w:val="18"/>
                <w:szCs w:val="18"/>
              </w:rPr>
            </w:pPr>
            <w:r>
              <w:rPr>
                <w:rFonts w:ascii="Times New Roman" w:hAnsi="Times New Roman" w:cs="Times New Roman"/>
              </w:rPr>
              <w:t>Сдвиги в области технологии и организации работ в строительной отрасли в 1920-1930е годы</w:t>
            </w:r>
            <w:r>
              <w:rPr>
                <w:rFonts w:ascii="Times New Roman" w:hAnsi="Times New Roman"/>
              </w:rPr>
              <w:t>. Рост индустрии. Объекты первых пятилеток.</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color w:val="C00000"/>
                <w:sz w:val="18"/>
                <w:szCs w:val="18"/>
              </w:rPr>
            </w:pPr>
            <w:r>
              <w:rPr>
                <w:rFonts w:ascii="Times New Roman" w:hAnsi="Times New Roman" w:cs="Times New Roman"/>
                <w:color w:val="C00000"/>
                <w:sz w:val="18"/>
                <w:szCs w:val="18"/>
              </w:rPr>
              <w:t>1</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rPr>
                <w:rFonts w:ascii="Times New Roman" w:hAnsi="Times New Roman" w:cs="Times New Roman"/>
                <w:color w:val="C00000"/>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ahoma" w:hAnsi="Times New Roman" w:cs="Times New Roman"/>
                <w:color w:val="000000"/>
                <w:sz w:val="21"/>
                <w:szCs w:val="21"/>
                <w:lang w:eastAsia="ru-RU" w:bidi="ru-RU"/>
              </w:rPr>
            </w:pPr>
            <w:r>
              <w:rPr>
                <w:rFonts w:ascii="Times New Roman" w:eastAsia="Tahoma" w:hAnsi="Times New Roman" w:cs="Times New Roman"/>
                <w:color w:val="000000"/>
                <w:sz w:val="21"/>
                <w:szCs w:val="21"/>
                <w:lang w:eastAsia="ru-RU" w:bidi="ru-RU"/>
              </w:rPr>
              <w:t>44-45</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C76377">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b/>
              </w:rPr>
              <w:t xml:space="preserve">Практическое занятие 10. </w:t>
            </w:r>
            <w:r w:rsidR="006C4978">
              <w:rPr>
                <w:rFonts w:ascii="Times New Roman" w:eastAsia="Tahoma" w:hAnsi="Times New Roman" w:cs="Times New Roman"/>
                <w:color w:val="000000"/>
                <w:sz w:val="21"/>
                <w:szCs w:val="21"/>
                <w:lang w:eastAsia="ru-RU" w:bidi="ru-RU"/>
              </w:rPr>
              <w:t>Наш край в 1920-1930-е гг.</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color w:val="C00000"/>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46</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Контрольная работа 2</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color w:val="C00000"/>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6C4978" w:rsidTr="006C4978">
        <w:tc>
          <w:tcPr>
            <w:tcW w:w="1347"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t>Раздел 3.</w:t>
            </w: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b/>
                <w:bCs/>
                <w:color w:val="000000"/>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b/>
                <w:sz w:val="18"/>
                <w:szCs w:val="18"/>
              </w:rPr>
            </w:pPr>
            <w:r>
              <w:rPr>
                <w:rFonts w:ascii="Times New Roman" w:eastAsia="Times New Roman" w:hAnsi="Times New Roman" w:cs="Times New Roman"/>
                <w:b/>
                <w:bCs/>
                <w:color w:val="000000"/>
                <w:sz w:val="18"/>
                <w:szCs w:val="18"/>
              </w:rPr>
              <w:t>Вторая мировая война: причины, состав участников, основные этапы и события, итоги. Великая Отечественная война. 1941–1945 годы</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b/>
                <w:sz w:val="18"/>
                <w:szCs w:val="18"/>
              </w:rPr>
            </w:pPr>
            <w:r>
              <w:rPr>
                <w:rFonts w:ascii="Times New Roman" w:hAnsi="Times New Roman" w:cs="Times New Roman"/>
                <w:b/>
                <w:sz w:val="18"/>
                <w:szCs w:val="18"/>
              </w:rPr>
              <w:t>24</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b/>
                <w:sz w:val="18"/>
                <w:szCs w:val="18"/>
              </w:rPr>
            </w:pPr>
            <w:r>
              <w:rPr>
                <w:rFonts w:ascii="Times New Roman" w:hAnsi="Times New Roman" w:cs="Times New Roman"/>
                <w:b/>
                <w:sz w:val="18"/>
                <w:szCs w:val="18"/>
              </w:rPr>
              <w:t>13</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b/>
                <w:sz w:val="18"/>
                <w:szCs w:val="18"/>
              </w:rPr>
            </w:pPr>
            <w:r>
              <w:rPr>
                <w:rFonts w:ascii="Times New Roman" w:hAnsi="Times New Roman" w:cs="Times New Roman"/>
                <w:b/>
                <w:sz w:val="18"/>
                <w:szCs w:val="18"/>
              </w:rPr>
              <w:t>11</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3.1.  </w:t>
            </w:r>
          </w:p>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Начало Второй мировой войны. Начальный период Великой Отечественной войны (июнь 1941 – осень 1942)</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7</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4</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47</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Начало Второй мировой войны</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48</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Начало Великой Отечественной войны. Причины поражений Красной Армии на начальном этапе войны.</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49</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Битва за Москву.</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50-51</w:t>
            </w: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ind w:firstLine="236"/>
              <w:jc w:val="both"/>
              <w:rPr>
                <w:rFonts w:ascii="Times New Roman" w:eastAsia="Times New Roman" w:hAnsi="Times New Roman" w:cs="Times New Roman"/>
                <w:bCs/>
              </w:rPr>
            </w:pPr>
            <w:r w:rsidRPr="00C76377">
              <w:rPr>
                <w:rFonts w:ascii="Times New Roman" w:eastAsia="Times New Roman" w:hAnsi="Times New Roman" w:cs="Times New Roman"/>
                <w:b/>
                <w:color w:val="FF0000"/>
              </w:rPr>
              <w:t xml:space="preserve">Практическое занятие </w:t>
            </w:r>
            <w:r w:rsidR="00CB11D0" w:rsidRPr="00C76377">
              <w:rPr>
                <w:rFonts w:ascii="Times New Roman" w:eastAsia="Times New Roman" w:hAnsi="Times New Roman" w:cs="Times New Roman"/>
                <w:b/>
                <w:color w:val="FF0000"/>
              </w:rPr>
              <w:t>1</w:t>
            </w:r>
            <w:r w:rsidR="00B36F6E">
              <w:rPr>
                <w:rFonts w:ascii="Times New Roman" w:eastAsia="Times New Roman" w:hAnsi="Times New Roman" w:cs="Times New Roman"/>
                <w:b/>
                <w:color w:val="FF0000"/>
              </w:rPr>
              <w:t>1</w:t>
            </w:r>
            <w:r w:rsidRPr="00C76377">
              <w:rPr>
                <w:rFonts w:ascii="Times New Roman" w:eastAsia="Times New Roman" w:hAnsi="Times New Roman" w:cs="Times New Roman"/>
                <w:b/>
                <w:color w:val="FF0000"/>
              </w:rPr>
              <w:t>.</w:t>
            </w:r>
            <w:r>
              <w:rPr>
                <w:rFonts w:ascii="Times New Roman" w:eastAsia="Times New Roman" w:hAnsi="Times New Roman" w:cs="Times New Roman"/>
                <w:bCs/>
              </w:rPr>
              <w:t>Причины и начало Второй мировой войны. Работа с исторической картой и историческими источниками.</w:t>
            </w:r>
          </w:p>
          <w:p w:rsidR="006C4978" w:rsidRDefault="006C4978">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52-53</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Практическое занятие1</w:t>
            </w:r>
            <w:r w:rsidR="0048486D">
              <w:rPr>
                <w:rFonts w:ascii="Times New Roman" w:eastAsia="Times New Roman" w:hAnsi="Times New Roman" w:cs="Times New Roman"/>
                <w:b/>
              </w:rPr>
              <w:t>2</w:t>
            </w:r>
            <w:r>
              <w:rPr>
                <w:rFonts w:ascii="Times New Roman" w:eastAsia="Times New Roman" w:hAnsi="Times New Roman" w:cs="Times New Roman"/>
                <w:b/>
              </w:rPr>
              <w:t xml:space="preserve">. </w:t>
            </w:r>
            <w:r>
              <w:rPr>
                <w:rFonts w:ascii="Times New Roman" w:eastAsia="Times New Roman" w:hAnsi="Times New Roman" w:cs="Times New Roman"/>
                <w:bCs/>
              </w:rPr>
              <w:t xml:space="preserve">Причины и начальный период Великой Отечественной войны. </w:t>
            </w:r>
            <w:r>
              <w:rPr>
                <w:rFonts w:ascii="Times New Roman" w:eastAsia="Times New Roman" w:hAnsi="Times New Roman" w:cs="Times New Roman"/>
                <w:lang w:eastAsia="ru-RU"/>
              </w:rPr>
              <w:t>Работа с исторической картой и историческими источниками</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3.2</w:t>
            </w: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Коренной перелом в ходе войны (осень 1942 – 1943 г.)</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54</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Коренной перелом в войне. Сталинградская битва</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55</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Значение героического сопротивления Ленинграда</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56</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Битва на Курской дуге</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57</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Развертывание массового партизанского движения</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58-59</w:t>
            </w: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ind w:firstLine="236"/>
              <w:jc w:val="both"/>
              <w:rPr>
                <w:rFonts w:ascii="Times New Roman" w:eastAsia="Times New Roman" w:hAnsi="Times New Roman" w:cs="Times New Roman"/>
              </w:rPr>
            </w:pPr>
            <w:r>
              <w:rPr>
                <w:rFonts w:ascii="Times New Roman" w:eastAsia="Times New Roman" w:hAnsi="Times New Roman" w:cs="Times New Roman"/>
                <w:b/>
              </w:rPr>
              <w:t>Практическое занятие 1</w:t>
            </w:r>
            <w:r w:rsidR="0048486D">
              <w:rPr>
                <w:rFonts w:ascii="Times New Roman" w:eastAsia="Times New Roman" w:hAnsi="Times New Roman" w:cs="Times New Roman"/>
                <w:b/>
              </w:rPr>
              <w:t>3</w:t>
            </w:r>
            <w:r>
              <w:rPr>
                <w:rFonts w:ascii="Times New Roman" w:eastAsia="Times New Roman" w:hAnsi="Times New Roman" w:cs="Times New Roman"/>
                <w:b/>
              </w:rPr>
              <w:t>.</w:t>
            </w:r>
            <w:r>
              <w:rPr>
                <w:rFonts w:ascii="Times New Roman" w:eastAsia="Times New Roman" w:hAnsi="Times New Roman" w:cs="Times New Roman"/>
              </w:rPr>
              <w:t xml:space="preserve"> Тегеранская конференция. "Большая тройка»</w:t>
            </w:r>
          </w:p>
          <w:p w:rsidR="006C4978" w:rsidRDefault="006C4978">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3.3.  </w:t>
            </w:r>
          </w:p>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Человек и культура в годы Великой Отечественной войны</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60</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Трудовой и фронтовой подвиг народа</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61</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Культурное пространство в годы войны.</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62-63</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Практическое занятие 1</w:t>
            </w:r>
            <w:r w:rsidR="0048486D">
              <w:rPr>
                <w:rFonts w:ascii="Times New Roman" w:eastAsia="Times New Roman" w:hAnsi="Times New Roman" w:cs="Times New Roman"/>
                <w:b/>
              </w:rPr>
              <w:t>4</w:t>
            </w:r>
            <w:r>
              <w:rPr>
                <w:rFonts w:ascii="Times New Roman" w:eastAsia="Times New Roman" w:hAnsi="Times New Roman" w:cs="Times New Roman"/>
                <w:b/>
              </w:rPr>
              <w:t>.</w:t>
            </w:r>
            <w:r>
              <w:rPr>
                <w:rFonts w:ascii="Times New Roman" w:eastAsia="Times New Roman" w:hAnsi="Times New Roman" w:cs="Times New Roman"/>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5C05F9">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Тема 3.4. </w:t>
            </w:r>
          </w:p>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Победа СССР в Великой Отечественной войне. Завершение Второй мировой войны</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7</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4</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64-65</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Победа СССР в Великой Отечественной войне. Битва за Берлин</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66-67</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Практическое занятие  1</w:t>
            </w:r>
            <w:r w:rsidR="0048486D">
              <w:rPr>
                <w:rFonts w:ascii="Times New Roman" w:eastAsia="Times New Roman" w:hAnsi="Times New Roman" w:cs="Times New Roman"/>
                <w:b/>
              </w:rPr>
              <w:t>5</w:t>
            </w:r>
            <w:r>
              <w:rPr>
                <w:rFonts w:ascii="Times New Roman" w:eastAsia="Times New Roman" w:hAnsi="Times New Roman" w:cs="Times New Roman"/>
                <w:bCs/>
              </w:rPr>
              <w:t xml:space="preserve"> Разгром милитаристской Японии. </w:t>
            </w:r>
            <w:r>
              <w:rPr>
                <w:rFonts w:ascii="Times New Roman" w:eastAsia="Times New Roman" w:hAnsi="Times New Roman" w:cs="Times New Roman"/>
                <w:lang w:eastAsia="ru-RU"/>
              </w:rPr>
              <w:t>Работа с исторической картой. Уроки войны.Дискуссия по методу дебатов</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bCs/>
                <w:i/>
                <w:sz w:val="18"/>
                <w:szCs w:val="18"/>
                <w:lang w:eastAsia="ru-RU"/>
              </w:rPr>
              <w:t>68</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Calibri" w:hAnsi="Times New Roman" w:cs="Times New Roman"/>
                <w:bCs/>
                <w:iCs/>
              </w:rPr>
            </w:pPr>
            <w:r>
              <w:rPr>
                <w:rFonts w:ascii="Times New Roman" w:eastAsia="Times New Roman" w:hAnsi="Times New Roman" w:cs="Times New Roman"/>
                <w:bCs/>
                <w:i/>
                <w:sz w:val="18"/>
                <w:szCs w:val="18"/>
                <w:lang w:eastAsia="ru-RU"/>
              </w:rPr>
              <w:t>Профессионально ориентированное содержание</w:t>
            </w:r>
          </w:p>
          <w:p w:rsidR="006C4978" w:rsidRDefault="006C4978">
            <w:pPr>
              <w:spacing w:line="23" w:lineRule="atLeast"/>
              <w:rPr>
                <w:rFonts w:ascii="Times New Roman" w:eastAsia="Times New Roman" w:hAnsi="Times New Roman" w:cs="Times New Roman"/>
                <w:i/>
                <w:sz w:val="18"/>
                <w:szCs w:val="18"/>
              </w:rPr>
            </w:pPr>
            <w:r>
              <w:rPr>
                <w:rFonts w:ascii="Times New Roman" w:hAnsi="Times New Roman" w:cs="Times New Roman"/>
              </w:rPr>
              <w:t xml:space="preserve">Рекорды по кирпичной кладке в годы </w:t>
            </w:r>
            <w:r>
              <w:rPr>
                <w:rFonts w:ascii="Times New Roman" w:eastAsia="Arial Unicode MS" w:hAnsi="Times New Roman" w:cs="Times New Roman"/>
                <w:bCs/>
                <w:iCs/>
                <w:color w:val="000000"/>
                <w:lang w:eastAsia="ru-RU" w:bidi="ru-RU"/>
              </w:rPr>
              <w:t xml:space="preserve">Великой Отечественной войны в Сибири в 1941–1945 годы. </w:t>
            </w:r>
            <w:r>
              <w:rPr>
                <w:rFonts w:ascii="Times New Roman" w:eastAsia="Arial Unicode MS" w:hAnsi="Times New Roman" w:cs="Times New Roman"/>
                <w:color w:val="000000"/>
                <w:lang w:eastAsia="ru-RU" w:bidi="ru-RU"/>
              </w:rPr>
              <w:t>Восстановление разрушенного войной хозяйства</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69</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color w:val="333333"/>
                <w:shd w:val="clear" w:color="auto" w:fill="FFFFFF"/>
              </w:rPr>
            </w:pPr>
            <w:r>
              <w:rPr>
                <w:rFonts w:ascii="Times New Roman" w:eastAsia="Times New Roman" w:hAnsi="Times New Roman" w:cs="Times New Roman"/>
                <w:b/>
              </w:rPr>
              <w:t>Практическое занятие 1</w:t>
            </w:r>
            <w:r w:rsidR="0048486D">
              <w:rPr>
                <w:rFonts w:ascii="Times New Roman" w:eastAsia="Times New Roman" w:hAnsi="Times New Roman" w:cs="Times New Roman"/>
                <w:b/>
              </w:rPr>
              <w:t>7</w:t>
            </w:r>
            <w:r>
              <w:rPr>
                <w:rFonts w:ascii="Times New Roman" w:eastAsia="Times New Roman" w:hAnsi="Times New Roman" w:cs="Times New Roman"/>
                <w:b/>
              </w:rPr>
              <w:t>.</w:t>
            </w:r>
            <w:r>
              <w:rPr>
                <w:rFonts w:ascii="Times New Roman" w:hAnsi="Times New Roman" w:cs="Times New Roman"/>
                <w:color w:val="333333"/>
                <w:shd w:val="clear" w:color="auto" w:fill="FFFFFF"/>
              </w:rPr>
              <w:t xml:space="preserve"> Наш край в 1941-1945 гг</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color w:val="333333"/>
                <w:shd w:val="clear" w:color="auto" w:fill="FFFFFF"/>
              </w:rPr>
            </w:pP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color w:val="333333"/>
                <w:shd w:val="clear" w:color="auto" w:fill="FFFFFF"/>
              </w:rPr>
            </w:pP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70</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i/>
                <w:iCs/>
                <w:sz w:val="18"/>
                <w:szCs w:val="18"/>
                <w:lang w:eastAsia="ru-RU"/>
              </w:rPr>
              <w:t>Контрольная работа 3</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color w:val="C00000"/>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6C4978" w:rsidTr="006C4978">
        <w:tc>
          <w:tcPr>
            <w:tcW w:w="1347"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t>Раздел 4.</w:t>
            </w: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b/>
                <w:bCs/>
                <w:color w:val="000000"/>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b/>
                <w:sz w:val="18"/>
                <w:szCs w:val="18"/>
              </w:rPr>
            </w:pPr>
            <w:r>
              <w:rPr>
                <w:rFonts w:ascii="Times New Roman" w:eastAsia="Times New Roman" w:hAnsi="Times New Roman" w:cs="Times New Roman"/>
                <w:b/>
                <w:bCs/>
                <w:color w:val="000000"/>
                <w:sz w:val="18"/>
                <w:szCs w:val="18"/>
              </w:rPr>
              <w:t>СССР в 1945–1991 годы. Послевоенный мир</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b/>
                <w:sz w:val="18"/>
                <w:szCs w:val="18"/>
              </w:rPr>
            </w:pPr>
            <w:r>
              <w:rPr>
                <w:rFonts w:ascii="Times New Roman" w:hAnsi="Times New Roman" w:cs="Times New Roman"/>
                <w:b/>
                <w:sz w:val="18"/>
                <w:szCs w:val="18"/>
              </w:rPr>
              <w:t>30</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b/>
                <w:sz w:val="18"/>
                <w:szCs w:val="18"/>
              </w:rPr>
            </w:pPr>
            <w:r>
              <w:rPr>
                <w:rFonts w:ascii="Times New Roman" w:hAnsi="Times New Roman" w:cs="Times New Roman"/>
                <w:b/>
                <w:sz w:val="18"/>
                <w:szCs w:val="18"/>
              </w:rPr>
              <w:t>19</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b/>
                <w:sz w:val="18"/>
                <w:szCs w:val="18"/>
              </w:rPr>
            </w:pPr>
            <w:r>
              <w:rPr>
                <w:rFonts w:ascii="Times New Roman" w:hAnsi="Times New Roman" w:cs="Times New Roman"/>
                <w:b/>
                <w:sz w:val="18"/>
                <w:szCs w:val="18"/>
              </w:rPr>
              <w:t>11</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4.1.</w:t>
            </w:r>
          </w:p>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Мир и международные отношения в годы холодной войны (вторая половина половине ХХ века)</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9</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4</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71</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От мира к холодной войне</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72</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 xml:space="preserve">Разрядка международной напряженности в конце 1960-х - первой половине 1970-х гг. </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73</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Ввод советских войск в Афганистан (1979).</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74</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Страны  Африки</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75</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Страны Латинской Америки в середине XX в</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76-77</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Практическое занятие 1</w:t>
            </w:r>
            <w:r w:rsidR="0048486D">
              <w:rPr>
                <w:rFonts w:ascii="Times New Roman" w:eastAsia="Times New Roman" w:hAnsi="Times New Roman" w:cs="Times New Roman"/>
                <w:b/>
              </w:rPr>
              <w:t>7</w:t>
            </w:r>
            <w:bookmarkStart w:id="10" w:name="_GoBack"/>
            <w:bookmarkEnd w:id="10"/>
            <w:r w:rsidR="0048486D">
              <w:rPr>
                <w:rFonts w:ascii="Times New Roman" w:eastAsia="Times New Roman" w:hAnsi="Times New Roman" w:cs="Times New Roman"/>
                <w:b/>
              </w:rPr>
              <w:t xml:space="preserve">. </w:t>
            </w:r>
            <w:r>
              <w:rPr>
                <w:rFonts w:ascii="Times New Roman" w:eastAsia="Times New Roman" w:hAnsi="Times New Roman" w:cs="Times New Roman"/>
                <w:bCs/>
              </w:rPr>
              <w:t xml:space="preserve"> Изменение этнического состава стран Восточной Европы как следствие геноцидов и принудительных переселений.</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78-79</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Практическое занятие 1</w:t>
            </w:r>
            <w:r w:rsidR="00084091">
              <w:rPr>
                <w:rFonts w:ascii="Times New Roman" w:eastAsia="Times New Roman" w:hAnsi="Times New Roman" w:cs="Times New Roman"/>
                <w:b/>
              </w:rPr>
              <w:t>8</w:t>
            </w:r>
            <w:r>
              <w:rPr>
                <w:rFonts w:ascii="Times New Roman" w:eastAsia="Times New Roman" w:hAnsi="Times New Roman" w:cs="Times New Roman"/>
                <w:b/>
              </w:rPr>
              <w:t xml:space="preserve"> .</w:t>
            </w:r>
            <w:r>
              <w:rPr>
                <w:rFonts w:ascii="Times New Roman" w:eastAsia="Times New Roman" w:hAnsi="Times New Roman" w:cs="Times New Roman"/>
                <w:bCs/>
              </w:rPr>
              <w:t xml:space="preserve"> Причины и этапы «холодной войны».</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4.2.</w:t>
            </w:r>
          </w:p>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СССР в 1945–1953 гг.</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80-81</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Восстановление и дальнейшее развитие народного хозяйства СССР</w:t>
            </w: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4.3.</w:t>
            </w:r>
          </w:p>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СССР в середине 1950-х – первой половине 1960-х гг</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3</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82-83</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СССР в середине 1950-х – первой половине 1960-х гг</w:t>
            </w: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84</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rPr>
              <w:t>Внешняя политика. СССР и страны Запада</w:t>
            </w: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85-86</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b/>
              </w:rPr>
              <w:t>Практическое занятие 1</w:t>
            </w:r>
            <w:r w:rsidR="009742C3">
              <w:rPr>
                <w:rFonts w:ascii="Times New Roman" w:eastAsia="Times New Roman" w:hAnsi="Times New Roman" w:cs="Times New Roman"/>
                <w:b/>
              </w:rPr>
              <w:t>9</w:t>
            </w:r>
            <w:r>
              <w:rPr>
                <w:rFonts w:ascii="Times New Roman" w:eastAsia="Times New Roman" w:hAnsi="Times New Roman" w:cs="Times New Roman"/>
                <w:b/>
              </w:rPr>
              <w:t xml:space="preserve"> .</w:t>
            </w:r>
            <w:r>
              <w:rPr>
                <w:rFonts w:ascii="Times New Roman" w:eastAsia="Times New Roman" w:hAnsi="Times New Roman" w:cs="Times New Roman"/>
              </w:rPr>
              <w:t xml:space="preserve">Научно-техническая </w:t>
            </w:r>
            <w:r>
              <w:rPr>
                <w:rFonts w:ascii="Times New Roman" w:eastAsia="Times New Roman" w:hAnsi="Times New Roman" w:cs="Times New Roman"/>
              </w:rPr>
              <w:lastRenderedPageBreak/>
              <w:t>революция в СССР.</w:t>
            </w: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084091">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Тема 4.4.</w:t>
            </w:r>
          </w:p>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Советское общество в середине 1960-х – начале 1980-х гг.</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4</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87-88</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Советское государство и общество в середине 1960-х - начале 1980-х гг</w:t>
            </w: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89</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rPr>
            </w:pPr>
            <w:r>
              <w:rPr>
                <w:rFonts w:ascii="Times New Roman" w:eastAsia="Times New Roman" w:hAnsi="Times New Roman" w:cs="Times New Roman"/>
              </w:rPr>
              <w:t>Конституция СССР 1977 г. Концепция "развитого социализма</w:t>
            </w: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90</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Нарастание застойных тенденций в экономике и кризис идеологии</w:t>
            </w: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91-92</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b/>
              </w:rPr>
              <w:t xml:space="preserve">Практическое занятие </w:t>
            </w:r>
            <w:r w:rsidR="009742C3">
              <w:rPr>
                <w:rFonts w:ascii="Times New Roman" w:eastAsia="Times New Roman" w:hAnsi="Times New Roman" w:cs="Times New Roman"/>
                <w:b/>
              </w:rPr>
              <w:t>20</w:t>
            </w:r>
            <w:r>
              <w:rPr>
                <w:rFonts w:ascii="Times New Roman" w:eastAsia="Times New Roman" w:hAnsi="Times New Roman" w:cs="Times New Roman"/>
                <w:b/>
              </w:rPr>
              <w:t xml:space="preserve">. </w:t>
            </w:r>
            <w:r>
              <w:rPr>
                <w:rFonts w:ascii="Times New Roman" w:eastAsia="Times New Roman" w:hAnsi="Times New Roman" w:cs="Times New Roman"/>
                <w:bCs/>
              </w:rPr>
              <w:t xml:space="preserve"> Работа с историческими источниками. Общественно-политическая жизнь в СССР в середине 60-х – начале 80-х гг. Внешняя политика СССР в середине 60-х – начале 80-х гг</w:t>
            </w: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Тема 4.5.</w:t>
            </w:r>
          </w:p>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Политика «перестройки». Распад СССР (1985–1991 гг.)</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3</w:t>
            </w:r>
          </w:p>
        </w:tc>
      </w:tr>
      <w:tr w:rsidR="006C4978" w:rsidTr="006C4978">
        <w:trPr>
          <w:trHeight w:val="529"/>
        </w:trPr>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93</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Политика перестройки. М.С. Горбачев.</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94</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Распад СССР</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95-96</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b/>
              </w:rPr>
              <w:t xml:space="preserve">Практическое занятие </w:t>
            </w:r>
            <w:r w:rsidR="009742C3">
              <w:rPr>
                <w:rFonts w:ascii="Times New Roman" w:eastAsia="Times New Roman" w:hAnsi="Times New Roman" w:cs="Times New Roman"/>
                <w:b/>
              </w:rPr>
              <w:t>21</w:t>
            </w:r>
            <w:r>
              <w:rPr>
                <w:rFonts w:ascii="Times New Roman" w:eastAsia="Times New Roman" w:hAnsi="Times New Roman" w:cs="Times New Roman"/>
                <w:b/>
              </w:rPr>
              <w:t xml:space="preserve">. </w:t>
            </w:r>
            <w:r>
              <w:rPr>
                <w:rFonts w:ascii="Times New Roman" w:eastAsia="Times New Roman" w:hAnsi="Times New Roman" w:cs="Times New Roman"/>
                <w:bCs/>
              </w:rPr>
              <w:t xml:space="preserve"> Общественно-политическая жизнь и внешняя политика СССР в 1985–1991 гг.: «за» и «против»</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bCs/>
                <w:i/>
                <w:sz w:val="18"/>
                <w:szCs w:val="18"/>
                <w:lang w:eastAsia="ru-RU"/>
              </w:rPr>
              <w:t>97-98</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Calibri" w:hAnsi="Times New Roman" w:cs="Times New Roman"/>
                <w:bCs/>
                <w:iCs/>
              </w:rPr>
            </w:pPr>
            <w:r>
              <w:rPr>
                <w:rFonts w:ascii="Times New Roman" w:eastAsia="Times New Roman" w:hAnsi="Times New Roman" w:cs="Times New Roman"/>
                <w:bCs/>
                <w:i/>
                <w:sz w:val="18"/>
                <w:szCs w:val="18"/>
                <w:lang w:eastAsia="ru-RU"/>
              </w:rPr>
              <w:t>Профессионально ориентированное содержание</w:t>
            </w:r>
          </w:p>
          <w:p w:rsidR="006C4978" w:rsidRDefault="006C4978">
            <w:pPr>
              <w:spacing w:line="23" w:lineRule="atLeast"/>
              <w:rPr>
                <w:rFonts w:ascii="Times New Roman" w:eastAsia="Times New Roman" w:hAnsi="Times New Roman" w:cs="Times New Roman"/>
                <w:sz w:val="18"/>
                <w:szCs w:val="18"/>
              </w:rPr>
            </w:pPr>
            <w:r>
              <w:rPr>
                <w:rFonts w:ascii="Times New Roman" w:eastAsia="Calibri" w:hAnsi="Times New Roman" w:cs="Times New Roman"/>
                <w:bCs/>
                <w:iCs/>
              </w:rPr>
              <w:t>Промышленное и жилищное строительство в СССР в 1945–1991годы. С</w:t>
            </w:r>
            <w:r>
              <w:rPr>
                <w:rFonts w:ascii="Times New Roman" w:eastAsia="Times New Roman" w:hAnsi="Times New Roman" w:cs="Times New Roman"/>
                <w:sz w:val="24"/>
                <w:szCs w:val="24"/>
                <w:lang w:eastAsia="ru-RU"/>
              </w:rPr>
              <w:t>талинские высотки.</w:t>
            </w:r>
            <w:r>
              <w:rPr>
                <w:rFonts w:ascii="Times New Roman" w:eastAsia="Times New Roman" w:hAnsi="Times New Roman" w:cs="Times New Roman"/>
                <w:sz w:val="24"/>
                <w:szCs w:val="24"/>
                <w:lang w:eastAsia="ru-RU"/>
              </w:rPr>
              <w:br/>
            </w:r>
            <w:r>
              <w:rPr>
                <w:rFonts w:ascii="Times New Roman" w:eastAsia="Calibri" w:hAnsi="Times New Roman" w:cs="Times New Roman"/>
                <w:bCs/>
                <w:iCs/>
              </w:rPr>
              <w:t>Р</w:t>
            </w:r>
            <w:r w:rsidR="009D7B3B">
              <w:rPr>
                <w:rFonts w:ascii="Times New Roman" w:hAnsi="Times New Roman" w:cs="Times New Roman"/>
              </w:rPr>
              <w:t>азви</w:t>
            </w:r>
            <w:r>
              <w:rPr>
                <w:rFonts w:ascii="Times New Roman" w:hAnsi="Times New Roman" w:cs="Times New Roman"/>
              </w:rPr>
              <w:t>тие и совершенствование строительных технологий.</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rPr>
            </w:pPr>
            <w:r>
              <w:rPr>
                <w:rFonts w:ascii="Times New Roman" w:eastAsia="Times New Roman" w:hAnsi="Times New Roman" w:cs="Times New Roman"/>
              </w:rPr>
              <w:t>99</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rPr>
              <w:t>Наш край в 1945-1991 гг.</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100</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i/>
                <w:iCs/>
                <w:sz w:val="18"/>
                <w:szCs w:val="18"/>
                <w:lang w:eastAsia="ru-RU"/>
              </w:rPr>
              <w:t>Контрольная работа 4</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color w:val="C00000"/>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Раздел 5. </w:t>
            </w:r>
          </w:p>
          <w:p w:rsidR="006C4978" w:rsidRDefault="006C4978">
            <w:pPr>
              <w:spacing w:line="23" w:lineRule="atLeast"/>
              <w:rPr>
                <w:rFonts w:ascii="Times New Roman" w:eastAsia="Times New Roman" w:hAnsi="Times New Roman" w:cs="Times New Roman"/>
                <w:b/>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b/>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Российская Федерация в 1992–2020 гг. </w:t>
            </w:r>
            <w:r>
              <w:rPr>
                <w:rFonts w:ascii="Times New Roman" w:eastAsia="Times New Roman" w:hAnsi="Times New Roman" w:cs="Times New Roman"/>
                <w:b/>
                <w:bCs/>
                <w:color w:val="000000"/>
                <w:sz w:val="18"/>
                <w:szCs w:val="18"/>
              </w:rPr>
              <w:t>Современный мир в условиях глобализации</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b/>
                <w:sz w:val="18"/>
                <w:szCs w:val="18"/>
              </w:rPr>
            </w:pPr>
            <w:r>
              <w:rPr>
                <w:rFonts w:ascii="Times New Roman" w:hAnsi="Times New Roman" w:cs="Times New Roman"/>
                <w:b/>
                <w:sz w:val="18"/>
                <w:szCs w:val="18"/>
              </w:rPr>
              <w:t>25</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b/>
                <w:sz w:val="18"/>
                <w:szCs w:val="18"/>
              </w:rPr>
            </w:pPr>
            <w:r>
              <w:rPr>
                <w:rFonts w:ascii="Times New Roman" w:hAnsi="Times New Roman" w:cs="Times New Roman"/>
                <w:b/>
                <w:sz w:val="18"/>
                <w:szCs w:val="18"/>
              </w:rPr>
              <w:t>17</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b/>
                <w:sz w:val="18"/>
                <w:szCs w:val="18"/>
              </w:rPr>
            </w:pPr>
            <w:r>
              <w:rPr>
                <w:rFonts w:ascii="Times New Roman" w:hAnsi="Times New Roman" w:cs="Times New Roman"/>
                <w:b/>
                <w:sz w:val="18"/>
                <w:szCs w:val="18"/>
              </w:rPr>
              <w:t>8</w:t>
            </w:r>
          </w:p>
        </w:tc>
      </w:tr>
      <w:tr w:rsidR="006C4978" w:rsidTr="006C4978">
        <w:tc>
          <w:tcPr>
            <w:tcW w:w="1347"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Тема 5.1.</w:t>
            </w: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Становление новой России (1992–1999 гг.)</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7</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5</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101</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Начало радикальных экономических преобразований</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102</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Трагические события осени 1993 г. в Москве</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103</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Принятие Конституции России 1993 г. и ее значение</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104-105</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Новые приоритеты внешней политики</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106-107</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b/>
              </w:rPr>
              <w:t>Практическое занятие 2</w:t>
            </w:r>
            <w:r w:rsidR="009742C3">
              <w:rPr>
                <w:rFonts w:ascii="Times New Roman" w:eastAsia="Times New Roman" w:hAnsi="Times New Roman" w:cs="Times New Roman"/>
                <w:b/>
              </w:rPr>
              <w:t>2</w:t>
            </w:r>
            <w:r>
              <w:rPr>
                <w:rFonts w:ascii="Times New Roman" w:eastAsia="Times New Roman" w:hAnsi="Times New Roman" w:cs="Times New Roman"/>
                <w:bCs/>
              </w:rPr>
              <w:t xml:space="preserve"> Повседневная жизнь россиян в условиях реформ.</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Тема 5.2.</w:t>
            </w: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Современный мир. Глобальные проблемы человечества</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8</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6</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108-109</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rPr>
            </w:pPr>
            <w:r>
              <w:rPr>
                <w:rFonts w:ascii="Times New Roman" w:eastAsia="Times New Roman" w:hAnsi="Times New Roman" w:cs="Times New Roman"/>
              </w:rPr>
              <w:t>Глобальные проблемы человечества</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110</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rPr>
            </w:pPr>
            <w:r>
              <w:rPr>
                <w:rFonts w:ascii="Times New Roman" w:eastAsia="Times New Roman" w:hAnsi="Times New Roman" w:cs="Times New Roman"/>
              </w:rPr>
              <w:t>Внешняя политика РФ</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111</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rPr>
            </w:pPr>
            <w:r>
              <w:rPr>
                <w:rFonts w:ascii="Times New Roman" w:eastAsia="Times New Roman" w:hAnsi="Times New Roman" w:cs="Times New Roman"/>
              </w:rPr>
              <w:t>Развитие восточноевропейских государств в XXI в.</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112-113</w:t>
            </w: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ind w:firstLine="236"/>
              <w:jc w:val="both"/>
              <w:rPr>
                <w:rFonts w:ascii="Times New Roman" w:eastAsia="Times New Roman" w:hAnsi="Times New Roman" w:cs="Times New Roman"/>
              </w:rPr>
            </w:pPr>
            <w:r>
              <w:rPr>
                <w:rFonts w:ascii="Times New Roman" w:eastAsia="Times New Roman" w:hAnsi="Times New Roman" w:cs="Times New Roman"/>
              </w:rPr>
              <w:t>Развитие науки и культуры во второй половине XX - начале XXI в.</w:t>
            </w:r>
          </w:p>
          <w:p w:rsidR="006C4978" w:rsidRDefault="006C4978">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114-115</w:t>
            </w: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ind w:firstLine="236"/>
              <w:jc w:val="both"/>
              <w:rPr>
                <w:rFonts w:ascii="Times New Roman" w:eastAsia="Times New Roman" w:hAnsi="Times New Roman" w:cs="Times New Roman"/>
                <w:bCs/>
              </w:rPr>
            </w:pPr>
            <w:r>
              <w:rPr>
                <w:rFonts w:ascii="Times New Roman" w:eastAsia="Times New Roman" w:hAnsi="Times New Roman" w:cs="Times New Roman"/>
                <w:b/>
              </w:rPr>
              <w:t>Практическое занятие 2</w:t>
            </w:r>
            <w:r w:rsidR="009742C3">
              <w:rPr>
                <w:rFonts w:ascii="Times New Roman" w:eastAsia="Times New Roman" w:hAnsi="Times New Roman" w:cs="Times New Roman"/>
                <w:b/>
              </w:rPr>
              <w:t>3</w:t>
            </w:r>
            <w:r>
              <w:rPr>
                <w:rFonts w:ascii="Times New Roman" w:eastAsia="Times New Roman" w:hAnsi="Times New Roman" w:cs="Times New Roman"/>
                <w:b/>
              </w:rPr>
              <w:t xml:space="preserve">. </w:t>
            </w:r>
            <w:r>
              <w:rPr>
                <w:rFonts w:ascii="Times New Roman" w:eastAsia="Times New Roman" w:hAnsi="Times New Roman" w:cs="Times New Roman"/>
                <w:bCs/>
              </w:rPr>
              <w:t xml:space="preserve"> «Оранжевые» революции на постсоветском пространстве и в развивающихся странах. Работа с историческими источниками.</w:t>
            </w:r>
          </w:p>
          <w:p w:rsidR="006C4978" w:rsidRDefault="006C4978">
            <w:pPr>
              <w:spacing w:line="23" w:lineRule="atLeast"/>
              <w:rPr>
                <w:rFonts w:ascii="Times New Roman" w:eastAsia="Times New Roman" w:hAnsi="Times New Roman" w:cs="Times New Roman"/>
                <w:i/>
                <w:sz w:val="18"/>
                <w:szCs w:val="18"/>
              </w:rPr>
            </w:pP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i/>
                <w:sz w:val="18"/>
                <w:szCs w:val="18"/>
              </w:rPr>
              <w:t>Тема 5.3.</w:t>
            </w: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i/>
                <w:sz w:val="18"/>
                <w:szCs w:val="18"/>
              </w:rPr>
              <w:t>Россия в XXI веке: вызовы времени и задачи модернизации</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10</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7</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3</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116</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Основные направления внутренней и внешней политики.</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117-118</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Экономический подъем 1999-2007 гг. и кризис 2008 г.</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119</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Реализация приоритетных национальных проектов.</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120-121</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rPr>
              <w:t>Культура России в конце XX - начале XXI в.</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122-123</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i/>
                <w:sz w:val="18"/>
                <w:szCs w:val="18"/>
              </w:rPr>
            </w:pPr>
            <w:r>
              <w:rPr>
                <w:rFonts w:ascii="Times New Roman" w:eastAsia="Times New Roman" w:hAnsi="Times New Roman" w:cs="Times New Roman"/>
                <w:b/>
              </w:rPr>
              <w:t>Практическое занятие 2</w:t>
            </w:r>
            <w:r w:rsidR="009742C3">
              <w:rPr>
                <w:rFonts w:ascii="Times New Roman" w:eastAsia="Times New Roman" w:hAnsi="Times New Roman" w:cs="Times New Roman"/>
                <w:b/>
              </w:rPr>
              <w:t>4</w:t>
            </w:r>
            <w:r>
              <w:rPr>
                <w:rFonts w:ascii="Times New Roman" w:eastAsia="Times New Roman" w:hAnsi="Times New Roman" w:cs="Times New Roman"/>
                <w:b/>
              </w:rPr>
              <w:t>.</w:t>
            </w:r>
            <w:r>
              <w:rPr>
                <w:rFonts w:ascii="Times New Roman" w:eastAsia="Times New Roman" w:hAnsi="Times New Roman" w:cs="Times New Roman"/>
                <w:bCs/>
              </w:rPr>
              <w:t xml:space="preserve"> Развитие политической системы России в начале XXI в.</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2</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1034"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124</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rPr>
            </w:pPr>
            <w:r>
              <w:rPr>
                <w:rFonts w:ascii="Times New Roman" w:eastAsia="Times New Roman" w:hAnsi="Times New Roman" w:cs="Times New Roman"/>
                <w:bCs/>
                <w:i/>
                <w:sz w:val="18"/>
                <w:szCs w:val="18"/>
                <w:lang w:eastAsia="ru-RU"/>
              </w:rPr>
              <w:t>Профессионально ориентированное содержание</w:t>
            </w:r>
          </w:p>
          <w:p w:rsidR="006C4978" w:rsidRDefault="006C4978">
            <w:pPr>
              <w:spacing w:line="23" w:lineRule="atLeast"/>
              <w:rPr>
                <w:rFonts w:ascii="Times New Roman" w:eastAsia="Times New Roman" w:hAnsi="Times New Roman" w:cs="Times New Roman"/>
                <w:b/>
              </w:rPr>
            </w:pPr>
            <w:r>
              <w:rPr>
                <w:rFonts w:ascii="Times New Roman" w:eastAsia="Times New Roman" w:hAnsi="Times New Roman" w:cs="Times New Roman"/>
                <w:b/>
              </w:rPr>
              <w:t>Практическое занятие 2</w:t>
            </w:r>
            <w:r w:rsidR="009742C3">
              <w:rPr>
                <w:rFonts w:ascii="Times New Roman" w:eastAsia="Times New Roman" w:hAnsi="Times New Roman" w:cs="Times New Roman"/>
                <w:b/>
              </w:rPr>
              <w:t>5</w:t>
            </w:r>
            <w:r>
              <w:rPr>
                <w:rFonts w:ascii="Times New Roman" w:eastAsia="Times New Roman" w:hAnsi="Times New Roman" w:cs="Times New Roman"/>
                <w:b/>
              </w:rPr>
              <w:t>.</w:t>
            </w:r>
          </w:p>
          <w:p w:rsidR="006C4978" w:rsidRDefault="006C4978">
            <w:pPr>
              <w:spacing w:line="23" w:lineRule="atLeast"/>
              <w:jc w:val="both"/>
              <w:rPr>
                <w:rFonts w:ascii="Times New Roman" w:eastAsia="Times New Roman" w:hAnsi="Times New Roman" w:cs="Times New Roman"/>
                <w:sz w:val="18"/>
                <w:szCs w:val="18"/>
              </w:rPr>
            </w:pPr>
            <w:r>
              <w:t>С</w:t>
            </w:r>
            <w:r>
              <w:rPr>
                <w:rFonts w:ascii="Times New Roman" w:eastAsia="Times New Roman" w:hAnsi="Times New Roman" w:cs="Times New Roman"/>
                <w:lang w:eastAsia="ru-RU"/>
              </w:rPr>
              <w:t xml:space="preserve">табильность и динамичность строительной отрасли в российской экономике. </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color w:val="C00000"/>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rPr>
            </w:pPr>
            <w:r>
              <w:rPr>
                <w:rFonts w:ascii="Times New Roman" w:eastAsia="Times New Roman" w:hAnsi="Times New Roman" w:cs="Times New Roman"/>
              </w:rPr>
              <w:t>125</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bCs/>
                <w:i/>
                <w:sz w:val="18"/>
                <w:szCs w:val="18"/>
                <w:lang w:eastAsia="ru-RU"/>
              </w:rPr>
            </w:pPr>
            <w:r>
              <w:rPr>
                <w:rFonts w:ascii="Times New Roman" w:eastAsia="Times New Roman" w:hAnsi="Times New Roman" w:cs="Times New Roman"/>
              </w:rPr>
              <w:t>Наш край в 1992 по настоящее время.</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b/>
                <w:sz w:val="18"/>
                <w:szCs w:val="18"/>
              </w:rPr>
            </w:pPr>
            <w:r>
              <w:rPr>
                <w:rFonts w:ascii="Times New Roman" w:hAnsi="Times New Roman" w:cs="Times New Roman"/>
                <w:b/>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rPr>
            </w:pPr>
            <w:r>
              <w:rPr>
                <w:rFonts w:ascii="Times New Roman" w:eastAsia="Times New Roman" w:hAnsi="Times New Roman" w:cs="Times New Roman"/>
              </w:rPr>
              <w:t>126</w:t>
            </w: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rPr>
            </w:pPr>
            <w:r>
              <w:rPr>
                <w:rFonts w:ascii="Times New Roman" w:eastAsia="Times New Roman" w:hAnsi="Times New Roman" w:cs="Times New Roman"/>
              </w:rPr>
              <w:t>Консультация</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b/>
                <w:color w:val="C00000"/>
                <w:sz w:val="18"/>
                <w:szCs w:val="18"/>
              </w:rPr>
            </w:pP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sz w:val="18"/>
                <w:szCs w:val="18"/>
              </w:rPr>
            </w:pPr>
            <w:r>
              <w:rPr>
                <w:rFonts w:ascii="Times New Roman" w:hAnsi="Times New Roman" w:cs="Times New Roman"/>
                <w:sz w:val="18"/>
                <w:szCs w:val="18"/>
              </w:rPr>
              <w:t>1</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bCs/>
                <w:i/>
                <w:color w:val="C00000"/>
                <w:sz w:val="18"/>
                <w:szCs w:val="18"/>
                <w:lang w:eastAsia="ru-RU"/>
              </w:rPr>
            </w:pPr>
            <w:r>
              <w:rPr>
                <w:rFonts w:ascii="Times New Roman" w:eastAsia="Times New Roman" w:hAnsi="Times New Roman" w:cs="Times New Roman"/>
                <w:sz w:val="18"/>
                <w:szCs w:val="18"/>
              </w:rPr>
              <w:t>Всего часов</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b/>
                <w:sz w:val="18"/>
                <w:szCs w:val="18"/>
              </w:rPr>
            </w:pPr>
            <w:r>
              <w:rPr>
                <w:rFonts w:ascii="Times New Roman" w:hAnsi="Times New Roman" w:cs="Times New Roman"/>
                <w:b/>
                <w:sz w:val="18"/>
                <w:szCs w:val="18"/>
              </w:rPr>
              <w:t>126</w:t>
            </w:r>
          </w:p>
        </w:tc>
        <w:tc>
          <w:tcPr>
            <w:tcW w:w="976"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b/>
                <w:sz w:val="18"/>
                <w:szCs w:val="18"/>
              </w:rPr>
            </w:pPr>
            <w:r>
              <w:rPr>
                <w:rFonts w:ascii="Times New Roman" w:hAnsi="Times New Roman" w:cs="Times New Roman"/>
                <w:b/>
                <w:sz w:val="18"/>
                <w:szCs w:val="18"/>
              </w:rPr>
              <w:t>75</w:t>
            </w:r>
          </w:p>
        </w:tc>
        <w:tc>
          <w:tcPr>
            <w:tcW w:w="112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b/>
                <w:sz w:val="18"/>
                <w:szCs w:val="18"/>
              </w:rPr>
            </w:pPr>
            <w:r>
              <w:rPr>
                <w:rFonts w:ascii="Times New Roman" w:hAnsi="Times New Roman" w:cs="Times New Roman"/>
                <w:b/>
                <w:sz w:val="18"/>
                <w:szCs w:val="18"/>
              </w:rPr>
              <w:t>50</w:t>
            </w: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sz w:val="18"/>
                <w:szCs w:val="18"/>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sz w:val="18"/>
                <w:szCs w:val="18"/>
              </w:rPr>
            </w:pPr>
            <w:r>
              <w:rPr>
                <w:rFonts w:ascii="Times New Roman" w:eastAsia="Calibri" w:hAnsi="Times New Roman" w:cs="Times New Roman"/>
                <w:bCs/>
                <w:iCs/>
                <w:sz w:val="18"/>
                <w:szCs w:val="18"/>
              </w:rPr>
              <w:t>Промежуточная аттестация (экзамен)</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b/>
                <w:sz w:val="18"/>
                <w:szCs w:val="18"/>
              </w:rPr>
            </w:pPr>
            <w:r>
              <w:rPr>
                <w:rFonts w:ascii="Times New Roman" w:hAnsi="Times New Roman" w:cs="Times New Roman"/>
                <w:b/>
                <w:sz w:val="18"/>
                <w:szCs w:val="18"/>
              </w:rPr>
              <w:t>4</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b/>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b/>
                <w:color w:val="FF0000"/>
                <w:sz w:val="18"/>
                <w:szCs w:val="18"/>
              </w:rPr>
            </w:pPr>
          </w:p>
        </w:tc>
      </w:tr>
      <w:tr w:rsidR="006C4978" w:rsidTr="006C4978">
        <w:tc>
          <w:tcPr>
            <w:tcW w:w="1347"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i/>
                <w:sz w:val="18"/>
                <w:szCs w:val="18"/>
              </w:rPr>
            </w:pPr>
          </w:p>
        </w:tc>
        <w:tc>
          <w:tcPr>
            <w:tcW w:w="6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eastAsia="Times New Roman" w:hAnsi="Times New Roman" w:cs="Times New Roman"/>
                <w:bCs/>
                <w:i/>
                <w:color w:val="C00000"/>
                <w:sz w:val="18"/>
                <w:szCs w:val="18"/>
                <w:lang w:eastAsia="ru-RU"/>
              </w:rPr>
            </w:pPr>
          </w:p>
        </w:tc>
        <w:tc>
          <w:tcPr>
            <w:tcW w:w="5500"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eastAsia="Times New Roman" w:hAnsi="Times New Roman" w:cs="Times New Roman"/>
                <w:b/>
                <w:bCs/>
                <w:i/>
                <w:color w:val="C00000"/>
                <w:sz w:val="18"/>
                <w:szCs w:val="18"/>
                <w:lang w:eastAsia="ru-RU"/>
              </w:rPr>
            </w:pPr>
            <w:r>
              <w:rPr>
                <w:rFonts w:ascii="Times New Roman" w:eastAsia="Times New Roman" w:hAnsi="Times New Roman" w:cs="Times New Roman"/>
                <w:b/>
                <w:bCs/>
                <w:i/>
                <w:sz w:val="18"/>
                <w:szCs w:val="18"/>
                <w:lang w:eastAsia="ru-RU"/>
              </w:rPr>
              <w:t>Всего</w:t>
            </w:r>
          </w:p>
        </w:tc>
        <w:tc>
          <w:tcPr>
            <w:tcW w:w="1034" w:type="dxa"/>
            <w:tcBorders>
              <w:top w:val="single" w:sz="4" w:space="0" w:color="auto"/>
              <w:left w:val="single" w:sz="4" w:space="0" w:color="auto"/>
              <w:bottom w:val="single" w:sz="4" w:space="0" w:color="auto"/>
              <w:right w:val="single" w:sz="4" w:space="0" w:color="auto"/>
            </w:tcBorders>
            <w:hideMark/>
          </w:tcPr>
          <w:p w:rsidR="006C4978" w:rsidRDefault="006C4978">
            <w:pPr>
              <w:spacing w:line="23" w:lineRule="atLeast"/>
              <w:rPr>
                <w:rFonts w:ascii="Times New Roman" w:hAnsi="Times New Roman" w:cs="Times New Roman"/>
                <w:b/>
                <w:sz w:val="18"/>
                <w:szCs w:val="18"/>
              </w:rPr>
            </w:pPr>
            <w:r>
              <w:rPr>
                <w:rFonts w:ascii="Times New Roman" w:hAnsi="Times New Roman" w:cs="Times New Roman"/>
                <w:b/>
                <w:sz w:val="18"/>
                <w:szCs w:val="18"/>
              </w:rPr>
              <w:t>126</w:t>
            </w:r>
          </w:p>
        </w:tc>
        <w:tc>
          <w:tcPr>
            <w:tcW w:w="976"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b/>
                <w:sz w:val="18"/>
                <w:szCs w:val="18"/>
              </w:rPr>
            </w:pPr>
          </w:p>
        </w:tc>
        <w:tc>
          <w:tcPr>
            <w:tcW w:w="1120" w:type="dxa"/>
            <w:tcBorders>
              <w:top w:val="single" w:sz="4" w:space="0" w:color="auto"/>
              <w:left w:val="single" w:sz="4" w:space="0" w:color="auto"/>
              <w:bottom w:val="single" w:sz="4" w:space="0" w:color="auto"/>
              <w:right w:val="single" w:sz="4" w:space="0" w:color="auto"/>
            </w:tcBorders>
          </w:tcPr>
          <w:p w:rsidR="006C4978" w:rsidRDefault="006C4978">
            <w:pPr>
              <w:spacing w:line="23" w:lineRule="atLeast"/>
              <w:rPr>
                <w:rFonts w:ascii="Times New Roman" w:hAnsi="Times New Roman" w:cs="Times New Roman"/>
                <w:b/>
                <w:sz w:val="18"/>
                <w:szCs w:val="18"/>
              </w:rPr>
            </w:pPr>
          </w:p>
        </w:tc>
      </w:tr>
    </w:tbl>
    <w:p w:rsidR="006C4978" w:rsidRDefault="006C4978" w:rsidP="006C4978">
      <w:pPr>
        <w:spacing w:after="0" w:line="240" w:lineRule="auto"/>
        <w:contextualSpacing/>
        <w:jc w:val="both"/>
        <w:rPr>
          <w:rFonts w:ascii="Times New Roman" w:eastAsia="Times New Roman" w:hAnsi="Times New Roman" w:cs="Times New Roman"/>
          <w:b/>
          <w:sz w:val="24"/>
          <w:szCs w:val="24"/>
          <w:lang w:eastAsia="ru-RU"/>
        </w:rPr>
      </w:pPr>
    </w:p>
    <w:p w:rsidR="00825B06" w:rsidRDefault="00825B06" w:rsidP="00214265">
      <w:pPr>
        <w:spacing w:after="0" w:line="240" w:lineRule="auto"/>
        <w:contextualSpacing/>
        <w:jc w:val="both"/>
        <w:rPr>
          <w:rFonts w:ascii="Times New Roman" w:eastAsia="Times New Roman" w:hAnsi="Times New Roman" w:cs="Times New Roman"/>
          <w:b/>
          <w:sz w:val="24"/>
          <w:szCs w:val="24"/>
          <w:lang w:eastAsia="ru-RU"/>
        </w:rPr>
      </w:pPr>
    </w:p>
    <w:p w:rsidR="00825B06" w:rsidRDefault="00825B06" w:rsidP="00214265">
      <w:pPr>
        <w:spacing w:after="0" w:line="240" w:lineRule="auto"/>
        <w:contextualSpacing/>
        <w:jc w:val="both"/>
        <w:rPr>
          <w:rFonts w:ascii="Times New Roman" w:eastAsia="Times New Roman" w:hAnsi="Times New Roman" w:cs="Times New Roman"/>
          <w:b/>
          <w:sz w:val="24"/>
          <w:szCs w:val="24"/>
          <w:lang w:eastAsia="ru-RU"/>
        </w:rPr>
      </w:pPr>
    </w:p>
    <w:p w:rsidR="00825B06" w:rsidRDefault="00825B06" w:rsidP="00214265">
      <w:pPr>
        <w:spacing w:after="0" w:line="240" w:lineRule="auto"/>
        <w:contextualSpacing/>
        <w:jc w:val="both"/>
        <w:rPr>
          <w:rFonts w:ascii="Times New Roman" w:eastAsia="Times New Roman" w:hAnsi="Times New Roman" w:cs="Times New Roman"/>
          <w:b/>
          <w:sz w:val="24"/>
          <w:szCs w:val="24"/>
          <w:lang w:eastAsia="ru-RU"/>
        </w:rPr>
      </w:pPr>
    </w:p>
    <w:p w:rsidR="00825B06" w:rsidRDefault="00825B06" w:rsidP="00214265">
      <w:pPr>
        <w:spacing w:after="0" w:line="240" w:lineRule="auto"/>
        <w:contextualSpacing/>
        <w:jc w:val="both"/>
        <w:rPr>
          <w:rFonts w:ascii="Times New Roman" w:eastAsia="Times New Roman" w:hAnsi="Times New Roman" w:cs="Times New Roman"/>
          <w:b/>
          <w:sz w:val="24"/>
          <w:szCs w:val="24"/>
          <w:lang w:eastAsia="ru-RU"/>
        </w:rPr>
      </w:pPr>
    </w:p>
    <w:p w:rsidR="00825B06" w:rsidRDefault="00825B06" w:rsidP="00214265">
      <w:pPr>
        <w:spacing w:after="0" w:line="240" w:lineRule="auto"/>
        <w:contextualSpacing/>
        <w:jc w:val="both"/>
        <w:rPr>
          <w:rFonts w:ascii="Times New Roman" w:eastAsia="Times New Roman" w:hAnsi="Times New Roman" w:cs="Times New Roman"/>
          <w:b/>
          <w:sz w:val="24"/>
          <w:szCs w:val="24"/>
          <w:lang w:eastAsia="ru-RU"/>
        </w:rPr>
      </w:pPr>
    </w:p>
    <w:p w:rsidR="00825B06" w:rsidRDefault="00825B06" w:rsidP="00214265">
      <w:pPr>
        <w:spacing w:after="0" w:line="240" w:lineRule="auto"/>
        <w:contextualSpacing/>
        <w:jc w:val="both"/>
        <w:rPr>
          <w:rFonts w:ascii="Times New Roman" w:eastAsia="Times New Roman" w:hAnsi="Times New Roman" w:cs="Times New Roman"/>
          <w:b/>
          <w:sz w:val="24"/>
          <w:szCs w:val="24"/>
          <w:lang w:eastAsia="ru-RU"/>
        </w:rPr>
      </w:pPr>
    </w:p>
    <w:p w:rsidR="00E308D9" w:rsidRDefault="00E308D9" w:rsidP="00214265">
      <w:pPr>
        <w:spacing w:after="0" w:line="240" w:lineRule="auto"/>
        <w:contextualSpacing/>
        <w:jc w:val="both"/>
        <w:rPr>
          <w:rFonts w:ascii="Times New Roman" w:eastAsia="Times New Roman" w:hAnsi="Times New Roman" w:cs="Times New Roman"/>
          <w:b/>
          <w:sz w:val="24"/>
          <w:szCs w:val="24"/>
          <w:lang w:eastAsia="ru-RU"/>
        </w:rPr>
      </w:pPr>
    </w:p>
    <w:p w:rsidR="00E308D9" w:rsidRDefault="00E308D9" w:rsidP="00214265">
      <w:pPr>
        <w:spacing w:after="0" w:line="240" w:lineRule="auto"/>
        <w:contextualSpacing/>
        <w:jc w:val="both"/>
        <w:rPr>
          <w:rFonts w:ascii="Times New Roman" w:eastAsia="Times New Roman" w:hAnsi="Times New Roman" w:cs="Times New Roman"/>
          <w:b/>
          <w:sz w:val="24"/>
          <w:szCs w:val="24"/>
          <w:lang w:eastAsia="ru-RU"/>
        </w:rPr>
      </w:pPr>
    </w:p>
    <w:p w:rsidR="00E308D9" w:rsidRDefault="00E308D9" w:rsidP="00214265">
      <w:pPr>
        <w:spacing w:after="0" w:line="240" w:lineRule="auto"/>
        <w:contextualSpacing/>
        <w:jc w:val="both"/>
        <w:rPr>
          <w:rFonts w:ascii="Times New Roman" w:eastAsia="Times New Roman" w:hAnsi="Times New Roman" w:cs="Times New Roman"/>
          <w:b/>
          <w:sz w:val="24"/>
          <w:szCs w:val="24"/>
          <w:lang w:eastAsia="ru-RU"/>
        </w:rPr>
      </w:pPr>
    </w:p>
    <w:p w:rsidR="00E308D9" w:rsidRDefault="00E308D9" w:rsidP="00214265">
      <w:pPr>
        <w:spacing w:after="0" w:line="240" w:lineRule="auto"/>
        <w:contextualSpacing/>
        <w:jc w:val="both"/>
        <w:rPr>
          <w:rFonts w:ascii="Times New Roman" w:eastAsia="Times New Roman" w:hAnsi="Times New Roman" w:cs="Times New Roman"/>
          <w:b/>
          <w:sz w:val="24"/>
          <w:szCs w:val="24"/>
          <w:lang w:eastAsia="ru-RU"/>
        </w:rPr>
      </w:pPr>
    </w:p>
    <w:p w:rsidR="00C41920" w:rsidRDefault="00C41920" w:rsidP="00C41920">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Учебно-методическое обеспечение образовательного процесса</w:t>
      </w:r>
    </w:p>
    <w:p w:rsidR="00C41920" w:rsidRDefault="00C41920" w:rsidP="00C41920">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Освоение программы учебной дисциплины «История»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 Помещение кабинета должно удовлетворять требованиям Санитарно-эпидемиологических правил и нормативов (СанПиН 2.4.2 № 178-02) и быть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выполнениятребований к уровню подготовки обучающихся. 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C41920" w:rsidRDefault="00C41920" w:rsidP="00C41920">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состав учебно-методического и материально-технического обеспечения программы учебной дисциплины «История» входят:</w:t>
      </w:r>
    </w:p>
    <w:p w:rsidR="00C41920" w:rsidRDefault="00C41920" w:rsidP="00C41920">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многофункциональный комплекс преподавателя;</w:t>
      </w:r>
    </w:p>
    <w:p w:rsidR="00C41920" w:rsidRDefault="00C41920" w:rsidP="00C41920">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наглядные пособия (комплекты учебных таблиц, плакатов, портретов выдающихся ученых, поэтов, писателей и др.);</w:t>
      </w:r>
    </w:p>
    <w:p w:rsidR="00C41920" w:rsidRDefault="00C41920" w:rsidP="00C41920">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информационно-коммуникационные средства;</w:t>
      </w:r>
    </w:p>
    <w:p w:rsidR="00C41920" w:rsidRDefault="00C41920" w:rsidP="00C41920">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экранно-звуковые пособия;</w:t>
      </w:r>
    </w:p>
    <w:p w:rsidR="00C41920" w:rsidRDefault="00C41920" w:rsidP="00C41920">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комплект технической документации, в том числе паспорта на средства обучения, инструкции по их использованию и технике безопасности;</w:t>
      </w:r>
    </w:p>
    <w:p w:rsidR="00C41920" w:rsidRDefault="00C41920" w:rsidP="00C41920">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библиотечный фонд.</w:t>
      </w:r>
    </w:p>
    <w:p w:rsidR="00C41920" w:rsidRDefault="00C41920" w:rsidP="00C41920">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библиотечный фонд входят учебники, учебно-методические комплекты (УМК),обеспечивающие освоение учебной дисциплины «История»,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C41920" w:rsidRDefault="00C41920" w:rsidP="00C41920">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Библиотечный фонд может быть дополнен энциклопедиями, справочниками,научной и научно-популярной и другой литературой по вопросам исторического образования.</w:t>
      </w:r>
    </w:p>
    <w:p w:rsidR="00C41920" w:rsidRDefault="00C41920" w:rsidP="00C41920">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процессе освоения программы учебной дисциплины «История» студенты должны иметь возможность доступа к электронным учебным материалам по предмету,</w:t>
      </w:r>
      <w:r w:rsidR="00901DBB">
        <w:rPr>
          <w:rFonts w:ascii="Times New Roman" w:eastAsia="Calibri" w:hAnsi="Times New Roman" w:cs="Times New Roman"/>
          <w:sz w:val="24"/>
          <w:szCs w:val="24"/>
        </w:rPr>
        <w:t xml:space="preserve"> </w:t>
      </w:r>
      <w:r>
        <w:rPr>
          <w:rFonts w:ascii="Times New Roman" w:eastAsia="Calibri" w:hAnsi="Times New Roman" w:cs="Times New Roman"/>
          <w:sz w:val="24"/>
          <w:szCs w:val="24"/>
        </w:rPr>
        <w:t>имеющимся в свободном доступе в сети Интернет (электронным книгам, практикумам, тестам и др.).</w:t>
      </w:r>
    </w:p>
    <w:p w:rsidR="00C41920" w:rsidRDefault="00C41920" w:rsidP="00C41920">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Письмо Министерства образования и науки РФ от 24.11.2011 № МД-1552/03 «Об оснащении общеобразовательных учреждений учебным и учебно-лабораторным оборудованием».</w:t>
      </w:r>
    </w:p>
    <w:p w:rsidR="00C41920" w:rsidRDefault="00C41920" w:rsidP="00C41920">
      <w:pPr>
        <w:pStyle w:val="aa"/>
        <w:spacing w:line="276" w:lineRule="auto"/>
        <w:ind w:left="360"/>
        <w:jc w:val="both"/>
        <w:rPr>
          <w:b/>
          <w:sz w:val="24"/>
          <w:szCs w:val="24"/>
        </w:rPr>
      </w:pPr>
    </w:p>
    <w:p w:rsidR="00C41920" w:rsidRDefault="00C41920" w:rsidP="00C41920">
      <w:pPr>
        <w:pStyle w:val="aa"/>
        <w:spacing w:line="276" w:lineRule="auto"/>
        <w:ind w:left="-66"/>
        <w:jc w:val="both"/>
        <w:rPr>
          <w:b/>
          <w:sz w:val="24"/>
          <w:szCs w:val="24"/>
        </w:rPr>
      </w:pPr>
    </w:p>
    <w:p w:rsidR="00C41920" w:rsidRDefault="00C41920" w:rsidP="00E308D9">
      <w:pPr>
        <w:spacing w:after="0" w:line="240" w:lineRule="auto"/>
        <w:ind w:left="-567"/>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Литература</w:t>
      </w:r>
    </w:p>
    <w:p w:rsidR="00C41920" w:rsidRDefault="00C41920" w:rsidP="00E308D9">
      <w:pPr>
        <w:spacing w:after="0" w:line="240" w:lineRule="auto"/>
        <w:ind w:left="-567"/>
        <w:contextualSpacing/>
        <w:jc w:val="center"/>
        <w:rPr>
          <w:rFonts w:ascii="Times New Roman" w:eastAsia="Times New Roman" w:hAnsi="Times New Roman" w:cs="Times New Roman"/>
          <w:b/>
          <w:sz w:val="24"/>
          <w:szCs w:val="24"/>
          <w:lang w:eastAsia="ru-RU"/>
        </w:rPr>
      </w:pPr>
    </w:p>
    <w:p w:rsidR="00214265" w:rsidRDefault="00214265" w:rsidP="00E308D9">
      <w:pPr>
        <w:spacing w:after="0" w:line="240" w:lineRule="auto"/>
        <w:ind w:left="-567"/>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Для студентов</w:t>
      </w:r>
    </w:p>
    <w:p w:rsidR="00214265" w:rsidRDefault="00214265" w:rsidP="00214265">
      <w:pPr>
        <w:spacing w:after="0" w:line="240" w:lineRule="auto"/>
        <w:ind w:left="-567"/>
        <w:contextualSpacing/>
        <w:jc w:val="both"/>
        <w:rPr>
          <w:rFonts w:ascii="Times New Roman" w:eastAsia="Times New Roman" w:hAnsi="Times New Roman" w:cs="Times New Roman"/>
          <w:b/>
          <w:sz w:val="24"/>
          <w:szCs w:val="24"/>
          <w:lang w:eastAsia="ru-RU"/>
        </w:rPr>
      </w:pP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i/>
          <w:iCs/>
          <w:sz w:val="24"/>
          <w:szCs w:val="24"/>
          <w:lang w:eastAsia="ru-RU"/>
        </w:rPr>
        <w:t>Артемов В</w:t>
      </w:r>
      <w:r>
        <w:rPr>
          <w:rFonts w:ascii="Times New Roman" w:eastAsia="Calibri" w:hAnsi="Times New Roman" w:cs="Times New Roman"/>
          <w:sz w:val="24"/>
          <w:szCs w:val="24"/>
          <w:lang w:eastAsia="ru-RU"/>
        </w:rPr>
        <w:t xml:space="preserve">. </w:t>
      </w:r>
      <w:r>
        <w:rPr>
          <w:rFonts w:ascii="Times New Roman" w:eastAsia="Calibri" w:hAnsi="Times New Roman" w:cs="Times New Roman"/>
          <w:i/>
          <w:iCs/>
          <w:sz w:val="24"/>
          <w:szCs w:val="24"/>
          <w:lang w:eastAsia="ru-RU"/>
        </w:rPr>
        <w:t>В</w:t>
      </w:r>
      <w:r>
        <w:rPr>
          <w:rFonts w:ascii="Times New Roman" w:eastAsia="Calibri" w:hAnsi="Times New Roman" w:cs="Times New Roman"/>
          <w:sz w:val="24"/>
          <w:szCs w:val="24"/>
          <w:lang w:eastAsia="ru-RU"/>
        </w:rPr>
        <w:t xml:space="preserve">., </w:t>
      </w:r>
      <w:r>
        <w:rPr>
          <w:rFonts w:ascii="Times New Roman" w:eastAsia="Calibri" w:hAnsi="Times New Roman" w:cs="Times New Roman"/>
          <w:i/>
          <w:iCs/>
          <w:sz w:val="24"/>
          <w:szCs w:val="24"/>
          <w:lang w:eastAsia="ru-RU"/>
        </w:rPr>
        <w:t>Лубченков Ю</w:t>
      </w:r>
      <w:r>
        <w:rPr>
          <w:rFonts w:ascii="Times New Roman" w:eastAsia="Calibri" w:hAnsi="Times New Roman" w:cs="Times New Roman"/>
          <w:sz w:val="24"/>
          <w:szCs w:val="24"/>
          <w:lang w:eastAsia="ru-RU"/>
        </w:rPr>
        <w:t xml:space="preserve">. </w:t>
      </w:r>
      <w:r>
        <w:rPr>
          <w:rFonts w:ascii="Times New Roman" w:eastAsia="Calibri" w:hAnsi="Times New Roman" w:cs="Times New Roman"/>
          <w:i/>
          <w:iCs/>
          <w:sz w:val="24"/>
          <w:szCs w:val="24"/>
          <w:lang w:eastAsia="ru-RU"/>
        </w:rPr>
        <w:t>Н</w:t>
      </w:r>
      <w:r>
        <w:rPr>
          <w:rFonts w:ascii="Times New Roman" w:eastAsia="Calibri" w:hAnsi="Times New Roman" w:cs="Times New Roman"/>
          <w:sz w:val="24"/>
          <w:szCs w:val="24"/>
          <w:lang w:eastAsia="ru-RU"/>
        </w:rPr>
        <w:t>. История: учебник для студ. учреждений сред. проф. об-</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разования. — М., 2019.</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i/>
          <w:iCs/>
          <w:sz w:val="24"/>
          <w:szCs w:val="24"/>
          <w:lang w:eastAsia="ru-RU"/>
        </w:rPr>
        <w:t>Артемов В</w:t>
      </w:r>
      <w:r>
        <w:rPr>
          <w:rFonts w:ascii="Times New Roman" w:eastAsia="Calibri" w:hAnsi="Times New Roman" w:cs="Times New Roman"/>
          <w:sz w:val="24"/>
          <w:szCs w:val="24"/>
          <w:lang w:eastAsia="ru-RU"/>
        </w:rPr>
        <w:t xml:space="preserve">. </w:t>
      </w:r>
      <w:r>
        <w:rPr>
          <w:rFonts w:ascii="Times New Roman" w:eastAsia="Calibri" w:hAnsi="Times New Roman" w:cs="Times New Roman"/>
          <w:i/>
          <w:iCs/>
          <w:sz w:val="24"/>
          <w:szCs w:val="24"/>
          <w:lang w:eastAsia="ru-RU"/>
        </w:rPr>
        <w:t>В</w:t>
      </w:r>
      <w:r>
        <w:rPr>
          <w:rFonts w:ascii="Times New Roman" w:eastAsia="Calibri" w:hAnsi="Times New Roman" w:cs="Times New Roman"/>
          <w:sz w:val="24"/>
          <w:szCs w:val="24"/>
          <w:lang w:eastAsia="ru-RU"/>
        </w:rPr>
        <w:t xml:space="preserve">., </w:t>
      </w:r>
      <w:r>
        <w:rPr>
          <w:rFonts w:ascii="Times New Roman" w:eastAsia="Calibri" w:hAnsi="Times New Roman" w:cs="Times New Roman"/>
          <w:i/>
          <w:iCs/>
          <w:sz w:val="24"/>
          <w:szCs w:val="24"/>
          <w:lang w:eastAsia="ru-RU"/>
        </w:rPr>
        <w:t>Лубченков Ю</w:t>
      </w:r>
      <w:r>
        <w:rPr>
          <w:rFonts w:ascii="Times New Roman" w:eastAsia="Calibri" w:hAnsi="Times New Roman" w:cs="Times New Roman"/>
          <w:sz w:val="24"/>
          <w:szCs w:val="24"/>
          <w:lang w:eastAsia="ru-RU"/>
        </w:rPr>
        <w:t xml:space="preserve">. </w:t>
      </w:r>
      <w:r>
        <w:rPr>
          <w:rFonts w:ascii="Times New Roman" w:eastAsia="Calibri" w:hAnsi="Times New Roman" w:cs="Times New Roman"/>
          <w:i/>
          <w:iCs/>
          <w:sz w:val="24"/>
          <w:szCs w:val="24"/>
          <w:lang w:eastAsia="ru-RU"/>
        </w:rPr>
        <w:t>Н</w:t>
      </w:r>
      <w:r>
        <w:rPr>
          <w:rFonts w:ascii="Times New Roman" w:eastAsia="Calibri" w:hAnsi="Times New Roman" w:cs="Times New Roman"/>
          <w:sz w:val="24"/>
          <w:szCs w:val="24"/>
          <w:lang w:eastAsia="ru-RU"/>
        </w:rPr>
        <w:t>. История для профессий и специальностей технического,</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естественно-научного, социально-экономического профилей. Дидактические материалы: учеб.пособие для студ. учреждений сред. проф. образования. — М., 2013.</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i/>
          <w:iCs/>
          <w:sz w:val="24"/>
          <w:szCs w:val="24"/>
          <w:lang w:eastAsia="ru-RU"/>
        </w:rPr>
        <w:t>Гаджиев К</w:t>
      </w:r>
      <w:r>
        <w:rPr>
          <w:rFonts w:ascii="Times New Roman" w:eastAsia="Calibri" w:hAnsi="Times New Roman" w:cs="Times New Roman"/>
          <w:sz w:val="24"/>
          <w:szCs w:val="24"/>
          <w:lang w:eastAsia="ru-RU"/>
        </w:rPr>
        <w:t xml:space="preserve">. </w:t>
      </w:r>
      <w:r>
        <w:rPr>
          <w:rFonts w:ascii="Times New Roman" w:eastAsia="Calibri" w:hAnsi="Times New Roman" w:cs="Times New Roman"/>
          <w:i/>
          <w:iCs/>
          <w:sz w:val="24"/>
          <w:szCs w:val="24"/>
          <w:lang w:eastAsia="ru-RU"/>
        </w:rPr>
        <w:t>С</w:t>
      </w:r>
      <w:r>
        <w:rPr>
          <w:rFonts w:ascii="Times New Roman" w:eastAsia="Calibri" w:hAnsi="Times New Roman" w:cs="Times New Roman"/>
          <w:sz w:val="24"/>
          <w:szCs w:val="24"/>
          <w:lang w:eastAsia="ru-RU"/>
        </w:rPr>
        <w:t xml:space="preserve">., </w:t>
      </w:r>
      <w:r>
        <w:rPr>
          <w:rFonts w:ascii="Times New Roman" w:eastAsia="Calibri" w:hAnsi="Times New Roman" w:cs="Times New Roman"/>
          <w:i/>
          <w:iCs/>
          <w:sz w:val="24"/>
          <w:szCs w:val="24"/>
          <w:lang w:eastAsia="ru-RU"/>
        </w:rPr>
        <w:t>Закаурцева Т</w:t>
      </w:r>
      <w:r>
        <w:rPr>
          <w:rFonts w:ascii="Times New Roman" w:eastAsia="Calibri" w:hAnsi="Times New Roman" w:cs="Times New Roman"/>
          <w:sz w:val="24"/>
          <w:szCs w:val="24"/>
          <w:lang w:eastAsia="ru-RU"/>
        </w:rPr>
        <w:t xml:space="preserve">. </w:t>
      </w:r>
      <w:r>
        <w:rPr>
          <w:rFonts w:ascii="Times New Roman" w:eastAsia="Calibri" w:hAnsi="Times New Roman" w:cs="Times New Roman"/>
          <w:i/>
          <w:iCs/>
          <w:sz w:val="24"/>
          <w:szCs w:val="24"/>
          <w:lang w:eastAsia="ru-RU"/>
        </w:rPr>
        <w:t>А</w:t>
      </w:r>
      <w:r>
        <w:rPr>
          <w:rFonts w:ascii="Times New Roman" w:eastAsia="Calibri" w:hAnsi="Times New Roman" w:cs="Times New Roman"/>
          <w:sz w:val="24"/>
          <w:szCs w:val="24"/>
          <w:lang w:eastAsia="ru-RU"/>
        </w:rPr>
        <w:t xml:space="preserve">., </w:t>
      </w:r>
      <w:r>
        <w:rPr>
          <w:rFonts w:ascii="Times New Roman" w:eastAsia="Calibri" w:hAnsi="Times New Roman" w:cs="Times New Roman"/>
          <w:i/>
          <w:iCs/>
          <w:sz w:val="24"/>
          <w:szCs w:val="24"/>
          <w:lang w:eastAsia="ru-RU"/>
        </w:rPr>
        <w:t>Родригес А</w:t>
      </w:r>
      <w:r>
        <w:rPr>
          <w:rFonts w:ascii="Times New Roman" w:eastAsia="Calibri" w:hAnsi="Times New Roman" w:cs="Times New Roman"/>
          <w:sz w:val="24"/>
          <w:szCs w:val="24"/>
          <w:lang w:eastAsia="ru-RU"/>
        </w:rPr>
        <w:t>.</w:t>
      </w:r>
      <w:r>
        <w:rPr>
          <w:rFonts w:ascii="Times New Roman" w:eastAsia="Calibri" w:hAnsi="Times New Roman" w:cs="Times New Roman"/>
          <w:i/>
          <w:iCs/>
          <w:sz w:val="24"/>
          <w:szCs w:val="24"/>
          <w:lang w:eastAsia="ru-RU"/>
        </w:rPr>
        <w:t>М</w:t>
      </w:r>
      <w:r>
        <w:rPr>
          <w:rFonts w:ascii="Times New Roman" w:eastAsia="Calibri" w:hAnsi="Times New Roman" w:cs="Times New Roman"/>
          <w:sz w:val="24"/>
          <w:szCs w:val="24"/>
          <w:lang w:eastAsia="ru-RU"/>
        </w:rPr>
        <w:t xml:space="preserve">., </w:t>
      </w:r>
      <w:r>
        <w:rPr>
          <w:rFonts w:ascii="Times New Roman" w:eastAsia="Calibri" w:hAnsi="Times New Roman" w:cs="Times New Roman"/>
          <w:i/>
          <w:iCs/>
          <w:sz w:val="24"/>
          <w:szCs w:val="24"/>
          <w:lang w:eastAsia="ru-RU"/>
        </w:rPr>
        <w:t>Пономарев М</w:t>
      </w:r>
      <w:r>
        <w:rPr>
          <w:rFonts w:ascii="Times New Roman" w:eastAsia="Calibri" w:hAnsi="Times New Roman" w:cs="Times New Roman"/>
          <w:sz w:val="24"/>
          <w:szCs w:val="24"/>
          <w:lang w:eastAsia="ru-RU"/>
        </w:rPr>
        <w:t xml:space="preserve">. </w:t>
      </w:r>
      <w:r>
        <w:rPr>
          <w:rFonts w:ascii="Times New Roman" w:eastAsia="Calibri" w:hAnsi="Times New Roman" w:cs="Times New Roman"/>
          <w:i/>
          <w:iCs/>
          <w:sz w:val="24"/>
          <w:szCs w:val="24"/>
          <w:lang w:eastAsia="ru-RU"/>
        </w:rPr>
        <w:t>В</w:t>
      </w:r>
      <w:r>
        <w:rPr>
          <w:rFonts w:ascii="Times New Roman" w:eastAsia="Calibri" w:hAnsi="Times New Roman" w:cs="Times New Roman"/>
          <w:sz w:val="24"/>
          <w:szCs w:val="24"/>
          <w:lang w:eastAsia="ru-RU"/>
        </w:rPr>
        <w:t>. Новейшая история</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стран Европы и Америки. XX век: в 3 ч. Ч. 2. 1945—2000. — М., 2010.</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i/>
          <w:iCs/>
          <w:sz w:val="24"/>
          <w:szCs w:val="24"/>
          <w:lang w:eastAsia="ru-RU"/>
        </w:rPr>
        <w:t>Горелов А</w:t>
      </w:r>
      <w:r>
        <w:rPr>
          <w:rFonts w:ascii="Times New Roman" w:eastAsia="Calibri" w:hAnsi="Times New Roman" w:cs="Times New Roman"/>
          <w:sz w:val="24"/>
          <w:szCs w:val="24"/>
          <w:lang w:eastAsia="ru-RU"/>
        </w:rPr>
        <w:t xml:space="preserve">. </w:t>
      </w:r>
      <w:r>
        <w:rPr>
          <w:rFonts w:ascii="Times New Roman" w:eastAsia="Calibri" w:hAnsi="Times New Roman" w:cs="Times New Roman"/>
          <w:i/>
          <w:iCs/>
          <w:sz w:val="24"/>
          <w:szCs w:val="24"/>
          <w:lang w:eastAsia="ru-RU"/>
        </w:rPr>
        <w:t>А</w:t>
      </w:r>
      <w:r>
        <w:rPr>
          <w:rFonts w:ascii="Times New Roman" w:eastAsia="Calibri" w:hAnsi="Times New Roman" w:cs="Times New Roman"/>
          <w:sz w:val="24"/>
          <w:szCs w:val="24"/>
          <w:lang w:eastAsia="ru-RU"/>
        </w:rPr>
        <w:t>. История мировой культуры. — М., 2011.</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i/>
          <w:iCs/>
          <w:sz w:val="24"/>
          <w:szCs w:val="24"/>
          <w:lang w:eastAsia="ru-RU"/>
        </w:rPr>
        <w:t>Загладин Н</w:t>
      </w:r>
      <w:r>
        <w:rPr>
          <w:rFonts w:ascii="Times New Roman" w:eastAsia="Calibri" w:hAnsi="Times New Roman" w:cs="Times New Roman"/>
          <w:sz w:val="24"/>
          <w:szCs w:val="24"/>
          <w:lang w:eastAsia="ru-RU"/>
        </w:rPr>
        <w:t xml:space="preserve">. </w:t>
      </w:r>
      <w:r>
        <w:rPr>
          <w:rFonts w:ascii="Times New Roman" w:eastAsia="Calibri" w:hAnsi="Times New Roman" w:cs="Times New Roman"/>
          <w:i/>
          <w:iCs/>
          <w:sz w:val="24"/>
          <w:szCs w:val="24"/>
          <w:lang w:eastAsia="ru-RU"/>
        </w:rPr>
        <w:t>В</w:t>
      </w:r>
      <w:r>
        <w:rPr>
          <w:rFonts w:ascii="Times New Roman" w:eastAsia="Calibri" w:hAnsi="Times New Roman" w:cs="Times New Roman"/>
          <w:sz w:val="24"/>
          <w:szCs w:val="24"/>
          <w:lang w:eastAsia="ru-RU"/>
        </w:rPr>
        <w:t xml:space="preserve">., </w:t>
      </w:r>
      <w:r>
        <w:rPr>
          <w:rFonts w:ascii="Times New Roman" w:eastAsia="Calibri" w:hAnsi="Times New Roman" w:cs="Times New Roman"/>
          <w:i/>
          <w:iCs/>
          <w:sz w:val="24"/>
          <w:szCs w:val="24"/>
          <w:lang w:eastAsia="ru-RU"/>
        </w:rPr>
        <w:t>Петров Ю</w:t>
      </w:r>
      <w:r>
        <w:rPr>
          <w:rFonts w:ascii="Times New Roman" w:eastAsia="Calibri" w:hAnsi="Times New Roman" w:cs="Times New Roman"/>
          <w:sz w:val="24"/>
          <w:szCs w:val="24"/>
          <w:lang w:eastAsia="ru-RU"/>
        </w:rPr>
        <w:t xml:space="preserve">. </w:t>
      </w:r>
      <w:r>
        <w:rPr>
          <w:rFonts w:ascii="Times New Roman" w:eastAsia="Calibri" w:hAnsi="Times New Roman" w:cs="Times New Roman"/>
          <w:i/>
          <w:iCs/>
          <w:sz w:val="24"/>
          <w:szCs w:val="24"/>
          <w:lang w:eastAsia="ru-RU"/>
        </w:rPr>
        <w:t>А</w:t>
      </w:r>
      <w:r>
        <w:rPr>
          <w:rFonts w:ascii="Times New Roman" w:eastAsia="Calibri" w:hAnsi="Times New Roman" w:cs="Times New Roman"/>
          <w:sz w:val="24"/>
          <w:szCs w:val="24"/>
          <w:lang w:eastAsia="ru-RU"/>
        </w:rPr>
        <w:t>. История (базовый уровень). 11 класс. — М., 2015.</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i/>
          <w:iCs/>
          <w:sz w:val="24"/>
          <w:szCs w:val="24"/>
          <w:lang w:eastAsia="ru-RU"/>
        </w:rPr>
        <w:t>Санин Г</w:t>
      </w:r>
      <w:r>
        <w:rPr>
          <w:rFonts w:ascii="Times New Roman" w:eastAsia="Calibri" w:hAnsi="Times New Roman" w:cs="Times New Roman"/>
          <w:sz w:val="24"/>
          <w:szCs w:val="24"/>
          <w:lang w:eastAsia="ru-RU"/>
        </w:rPr>
        <w:t xml:space="preserve">. </w:t>
      </w:r>
      <w:r>
        <w:rPr>
          <w:rFonts w:ascii="Times New Roman" w:eastAsia="Calibri" w:hAnsi="Times New Roman" w:cs="Times New Roman"/>
          <w:i/>
          <w:iCs/>
          <w:sz w:val="24"/>
          <w:szCs w:val="24"/>
          <w:lang w:eastAsia="ru-RU"/>
        </w:rPr>
        <w:t>А</w:t>
      </w:r>
      <w:r>
        <w:rPr>
          <w:rFonts w:ascii="Times New Roman" w:eastAsia="Calibri" w:hAnsi="Times New Roman" w:cs="Times New Roman"/>
          <w:sz w:val="24"/>
          <w:szCs w:val="24"/>
          <w:lang w:eastAsia="ru-RU"/>
        </w:rPr>
        <w:t>. Крым. Страницы истории. — М., 2015.</w:t>
      </w:r>
    </w:p>
    <w:p w:rsidR="00214265" w:rsidRDefault="00214265" w:rsidP="00214265">
      <w:pPr>
        <w:spacing w:after="0" w:line="240" w:lineRule="auto"/>
        <w:ind w:left="-567"/>
        <w:contextualSpacing/>
        <w:jc w:val="both"/>
        <w:rPr>
          <w:rFonts w:ascii="Times New Roman" w:eastAsia="Times New Roman" w:hAnsi="Times New Roman" w:cs="Times New Roman"/>
          <w:b/>
          <w:sz w:val="24"/>
          <w:szCs w:val="24"/>
          <w:lang w:eastAsia="ru-RU"/>
        </w:rPr>
      </w:pPr>
    </w:p>
    <w:p w:rsidR="00214265" w:rsidRDefault="00214265" w:rsidP="00214265">
      <w:pPr>
        <w:spacing w:after="0" w:line="240" w:lineRule="auto"/>
        <w:ind w:left="-567" w:firstLine="567"/>
        <w:contextualSpacing/>
        <w:jc w:val="both"/>
        <w:rPr>
          <w:rFonts w:ascii="Times New Roman" w:eastAsia="Times New Roman" w:hAnsi="Times New Roman" w:cs="Times New Roman"/>
          <w:b/>
          <w:sz w:val="24"/>
          <w:szCs w:val="24"/>
          <w:lang w:eastAsia="ru-RU"/>
        </w:rPr>
      </w:pPr>
    </w:p>
    <w:p w:rsidR="00214265" w:rsidRDefault="00214265" w:rsidP="000957DF">
      <w:pPr>
        <w:spacing w:after="0" w:line="240" w:lineRule="auto"/>
        <w:ind w:left="-567" w:firstLine="567"/>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Для преподавателя</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Федеральный закон Российской Федерации от 29.12.2012 № 273-ФЗ «Об образовании в</w:t>
      </w:r>
    </w:p>
    <w:p w:rsidR="00214265" w:rsidRDefault="00214265" w:rsidP="00214265">
      <w:pPr>
        <w:pStyle w:val="c31"/>
        <w:spacing w:line="276" w:lineRule="auto"/>
        <w:jc w:val="both"/>
        <w:rPr>
          <w:rFonts w:eastAsia="Calibri"/>
        </w:rPr>
      </w:pPr>
      <w:r>
        <w:rPr>
          <w:rFonts w:eastAsia="Calibri"/>
        </w:rPr>
        <w:t>Российской Федерации»</w:t>
      </w:r>
      <w:r>
        <w:rPr>
          <w:sz w:val="22"/>
          <w:szCs w:val="22"/>
        </w:rPr>
        <w:t xml:space="preserve"> (с изменениями от 31 июля 2020 №304; от 05.04.2021 №85; от </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i/>
          <w:iCs/>
          <w:sz w:val="24"/>
          <w:szCs w:val="24"/>
          <w:lang w:eastAsia="ru-RU"/>
        </w:rPr>
        <w:t>Вяземский Е. Е.</w:t>
      </w:r>
      <w:r>
        <w:rPr>
          <w:rFonts w:ascii="Times New Roman" w:eastAsia="Calibri" w:hAnsi="Times New Roman" w:cs="Times New Roman"/>
          <w:sz w:val="24"/>
          <w:szCs w:val="24"/>
          <w:lang w:eastAsia="ru-RU"/>
        </w:rPr>
        <w:t xml:space="preserve">, </w:t>
      </w:r>
      <w:r>
        <w:rPr>
          <w:rFonts w:ascii="Times New Roman" w:eastAsia="Calibri" w:hAnsi="Times New Roman" w:cs="Times New Roman"/>
          <w:i/>
          <w:iCs/>
          <w:sz w:val="24"/>
          <w:szCs w:val="24"/>
          <w:lang w:eastAsia="ru-RU"/>
        </w:rPr>
        <w:t xml:space="preserve">Стрелова О. Ю. </w:t>
      </w:r>
      <w:r>
        <w:rPr>
          <w:rFonts w:ascii="Times New Roman" w:eastAsia="Calibri" w:hAnsi="Times New Roman" w:cs="Times New Roman"/>
          <w:sz w:val="24"/>
          <w:szCs w:val="24"/>
          <w:lang w:eastAsia="ru-RU"/>
        </w:rPr>
        <w:t>Уроки истории: думаем, спорим, размышляем. — М.,</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2012.</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i/>
          <w:iCs/>
          <w:sz w:val="24"/>
          <w:szCs w:val="24"/>
          <w:lang w:eastAsia="ru-RU"/>
        </w:rPr>
        <w:t>Вяземский Е. Е.</w:t>
      </w:r>
      <w:r>
        <w:rPr>
          <w:rFonts w:ascii="Times New Roman" w:eastAsia="Calibri" w:hAnsi="Times New Roman" w:cs="Times New Roman"/>
          <w:sz w:val="24"/>
          <w:szCs w:val="24"/>
          <w:lang w:eastAsia="ru-RU"/>
        </w:rPr>
        <w:t xml:space="preserve">, </w:t>
      </w:r>
      <w:r>
        <w:rPr>
          <w:rFonts w:ascii="Times New Roman" w:eastAsia="Calibri" w:hAnsi="Times New Roman" w:cs="Times New Roman"/>
          <w:i/>
          <w:iCs/>
          <w:sz w:val="24"/>
          <w:szCs w:val="24"/>
          <w:lang w:eastAsia="ru-RU"/>
        </w:rPr>
        <w:t>Стрелова О.Ю</w:t>
      </w:r>
      <w:r>
        <w:rPr>
          <w:rFonts w:ascii="Times New Roman" w:eastAsia="Calibri" w:hAnsi="Times New Roman" w:cs="Times New Roman"/>
          <w:sz w:val="24"/>
          <w:szCs w:val="24"/>
          <w:lang w:eastAsia="ru-RU"/>
        </w:rPr>
        <w:t>. Педагогические подходы к реализации концепции единого учебника истории. — М., 2015.</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i/>
          <w:iCs/>
          <w:sz w:val="24"/>
          <w:szCs w:val="24"/>
          <w:lang w:eastAsia="ru-RU"/>
        </w:rPr>
        <w:t>Шевченко Н</w:t>
      </w:r>
      <w:r>
        <w:rPr>
          <w:rFonts w:ascii="Times New Roman" w:eastAsia="Calibri" w:hAnsi="Times New Roman" w:cs="Times New Roman"/>
          <w:sz w:val="24"/>
          <w:szCs w:val="24"/>
          <w:lang w:eastAsia="ru-RU"/>
        </w:rPr>
        <w:t xml:space="preserve">. </w:t>
      </w:r>
      <w:r>
        <w:rPr>
          <w:rFonts w:ascii="Times New Roman" w:eastAsia="Calibri" w:hAnsi="Times New Roman" w:cs="Times New Roman"/>
          <w:i/>
          <w:iCs/>
          <w:sz w:val="24"/>
          <w:szCs w:val="24"/>
          <w:lang w:eastAsia="ru-RU"/>
        </w:rPr>
        <w:t>И</w:t>
      </w:r>
      <w:r>
        <w:rPr>
          <w:rFonts w:ascii="Times New Roman" w:eastAsia="Calibri" w:hAnsi="Times New Roman" w:cs="Times New Roman"/>
          <w:sz w:val="24"/>
          <w:szCs w:val="24"/>
          <w:lang w:eastAsia="ru-RU"/>
        </w:rPr>
        <w:t>. История для профессий и специальностей технического, естественно-</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научного, социально-экономического профилей. Методические рекомендации. — М., 2013.</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История России. 1900—1946 гг.: кн. для учителя / под ред. А. В. Филиппова, А. А. Данилова.— М., 2010.</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Концепция нового учебно-методического комплекса по отечественной истории // Вестник</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образования. — 2014. — № 13. — С. 10—124.</w:t>
      </w:r>
    </w:p>
    <w:p w:rsidR="00214265" w:rsidRDefault="00214265" w:rsidP="00214265">
      <w:pPr>
        <w:spacing w:before="100" w:beforeAutospacing="1" w:after="100" w:afterAutospacing="1"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Письмо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14" w:anchor="id.lnxbz9" w:history="1">
        <w:r w:rsidRPr="00394F80">
          <w:rPr>
            <w:rStyle w:val="ac"/>
            <w:rFonts w:ascii="Times New Roman" w:hAnsi="Times New Roman" w:cs="Times New Roman"/>
            <w:color w:val="auto"/>
            <w:u w:val="none"/>
          </w:rPr>
          <w:t>Методические рекомендации</w:t>
        </w:r>
      </w:hyperlink>
      <w:r w:rsidRPr="00394F80">
        <w:rPr>
          <w:rFonts w:ascii="Times New Roman" w:eastAsia="Times New Roman" w:hAnsi="Times New Roman" w:cs="Times New Roman"/>
          <w:lang w:eastAsia="ru-RU"/>
        </w:rPr>
        <w:t> </w:t>
      </w:r>
      <w:r>
        <w:rPr>
          <w:rFonts w:ascii="Times New Roman" w:eastAsia="Times New Roman" w:hAnsi="Times New Roman" w:cs="Times New Roman"/>
          <w:lang w:eastAsia="ru-RU"/>
        </w:rPr>
        <w:t>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w:t>
      </w:r>
    </w:p>
    <w:p w:rsidR="00214265" w:rsidRDefault="00214265" w:rsidP="00214265">
      <w:pPr>
        <w:spacing w:before="100" w:beforeAutospacing="1" w:after="100" w:afterAutospacing="1" w:line="276" w:lineRule="auto"/>
        <w:jc w:val="both"/>
        <w:rPr>
          <w:rFonts w:ascii="Times New Roman" w:hAnsi="Times New Roman" w:cs="Times New Roman"/>
        </w:rPr>
      </w:pPr>
      <w:r>
        <w:rPr>
          <w:rFonts w:ascii="Times New Roman" w:hAnsi="Times New Roman" w:cs="Times New Roman"/>
        </w:rPr>
        <w:t xml:space="preserve"> Распоряжение Министерства просвещения Российской Федерации от 30 апреля 2021 г.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214265" w:rsidRDefault="00214265" w:rsidP="00214265">
      <w:pPr>
        <w:spacing w:before="100" w:beforeAutospacing="1" w:after="100" w:afterAutospacing="1" w:line="276" w:lineRule="auto"/>
        <w:jc w:val="both"/>
        <w:rPr>
          <w:rFonts w:ascii="Times New Roman" w:hAnsi="Times New Roman" w:cs="Times New Roman"/>
        </w:rPr>
      </w:pPr>
      <w:r>
        <w:rPr>
          <w:rFonts w:ascii="Times New Roman" w:hAnsi="Times New Roman" w:cs="Times New Roman"/>
        </w:rPr>
        <w:t xml:space="preserve"> Распоряжение Министерства просвещения Российской Федерации от 25 августа 2021 года, №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w:t>
      </w:r>
      <w:r>
        <w:rPr>
          <w:rFonts w:ascii="Times New Roman" w:hAnsi="Times New Roman" w:cs="Times New Roman"/>
        </w:rPr>
        <w:lastRenderedPageBreak/>
        <w:t>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214265" w:rsidRDefault="00214265" w:rsidP="00214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hanging="142"/>
        <w:jc w:val="both"/>
        <w:rPr>
          <w:rFonts w:ascii="Times New Roman" w:eastAsia="Times New Roman" w:hAnsi="Times New Roman" w:cs="Times New Roman"/>
        </w:rPr>
      </w:pPr>
      <w:r>
        <w:rPr>
          <w:rFonts w:ascii="Times New Roman" w:eastAsia="Times New Roman" w:hAnsi="Times New Roman" w:cs="Times New Roman"/>
        </w:rPr>
        <w:t xml:space="preserve"> Примерная рабочая программа общеобразовательной дисциплины «История»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 Протокол № 14 от «30» ноября 2022 г.</w:t>
      </w:r>
    </w:p>
    <w:p w:rsidR="00214265" w:rsidRDefault="00214265" w:rsidP="00214265">
      <w:pPr>
        <w:spacing w:before="100" w:beforeAutospacing="1" w:after="100" w:afterAutospacing="1" w:line="240" w:lineRule="auto"/>
        <w:jc w:val="both"/>
        <w:rPr>
          <w:rFonts w:ascii="Times New Roman" w:eastAsia="Times New Roman" w:hAnsi="Times New Roman" w:cs="Times New Roman"/>
          <w:lang w:eastAsia="ru-RU"/>
        </w:rPr>
      </w:pPr>
    </w:p>
    <w:p w:rsidR="00214265" w:rsidRDefault="00214265" w:rsidP="00214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14265" w:rsidRDefault="00214265" w:rsidP="00214265">
      <w:pPr>
        <w:autoSpaceDE w:val="0"/>
        <w:autoSpaceDN w:val="0"/>
        <w:adjustRightInd w:val="0"/>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Интернет-ресурсы</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gumer. info (Библиотека Гумер).</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hist. msu. ru/ER/Etext/PICT/feudal. htm (Библиотека Исторического факультета</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МГУ).</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plekhanovfound. ru/library (Библиотека социал-демократа).</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bibliotekar. ru (Библиотекарь. Ру: электронная библиотека нехудожественной лите-</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ратуры по русской и мировой истории, искусству, культуре, прикладным наукам).</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https://ru. wikipedia. org (Википедия: свободная энциклопедия).</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https://ru. wikisource. org (Викитека: свободная библиотека).</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wco. ru/icons (Виртуальный каталог икон).</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militera. lib. ru (Военная литература: собрание текстов).</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world-war2. chat. ru (Вторая Мировая война в русском Интернете).</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biograf-book. narod. ru (Избранные биографии: биографическая литература СССР).</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magister. msk. ru/library/library. htm (Интернет-издательство «Библиотека»: электронные издания произведений и биографических и критических материалов).</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www. intellect-video. com/russian-history (</w:t>
      </w:r>
      <w:r>
        <w:rPr>
          <w:rFonts w:ascii="Times New Roman" w:eastAsia="Calibri" w:hAnsi="Times New Roman" w:cs="Times New Roman"/>
          <w:sz w:val="24"/>
          <w:szCs w:val="24"/>
          <w:lang w:eastAsia="ru-RU"/>
        </w:rPr>
        <w:t>ИсторияРоссиииСССР</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eastAsia="ru-RU"/>
        </w:rPr>
        <w:t>онлайн</w:t>
      </w:r>
      <w:r>
        <w:rPr>
          <w:rFonts w:ascii="Times New Roman" w:eastAsia="Calibri" w:hAnsi="Times New Roman" w:cs="Times New Roman"/>
          <w:sz w:val="24"/>
          <w:szCs w:val="24"/>
          <w:lang w:val="en-US" w:eastAsia="ru-RU"/>
        </w:rPr>
        <w:t>-</w:t>
      </w:r>
      <w:r>
        <w:rPr>
          <w:rFonts w:ascii="Times New Roman" w:eastAsia="Calibri" w:hAnsi="Times New Roman" w:cs="Times New Roman"/>
          <w:sz w:val="24"/>
          <w:szCs w:val="24"/>
          <w:lang w:eastAsia="ru-RU"/>
        </w:rPr>
        <w:t>видео</w:t>
      </w:r>
      <w:r>
        <w:rPr>
          <w:rFonts w:ascii="Times New Roman" w:eastAsia="Calibri" w:hAnsi="Times New Roman" w:cs="Times New Roman"/>
          <w:sz w:val="24"/>
          <w:szCs w:val="24"/>
          <w:lang w:val="en-US" w:eastAsia="ru-RU"/>
        </w:rPr>
        <w:t>).</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historicus. ru (Историк: общественно-политический журнал).</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history. tom. ru (История России от князей до Президента).</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statehistory. ru (История государства).</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kulichki. com/grandwar («Как наши деды воевали»: рассказы о военных конфликтах</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Российской империи).</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old-maps. narod. ru (Коллекция старинных карт территорий и городов России).</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krugosvet. ru (Онлайн-энциклопедия «Кругосвет»).</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liber. rsuh. ru (Информационный комплекс РГГУ «Научная библиотека»).</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august-1914. ru (Первая мировая война: интернет-проект).</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www.9may. ru (Проект-акция: «Наша Победа. День за днем»).</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temples. ru (Проект «Храмы России»).</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radzivil. chat. ru (Радзивилловская летопись с иллюстрациями).</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borodulincollection. com/index. html (Раритеты фотохроники СССР: 1917—1991 гг. —коллекция Льва Бородулина).</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rusrevolution. info (Революция и Гражданская война: интернет-проект).</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www. rodina. rg. ru </w:t>
      </w:r>
      <w:r>
        <w:rPr>
          <w:rFonts w:ascii="Times New Roman" w:eastAsia="Calibri" w:hAnsi="Times New Roman" w:cs="Times New Roman"/>
          <w:b/>
          <w:bCs/>
          <w:sz w:val="24"/>
          <w:szCs w:val="24"/>
          <w:lang w:eastAsia="ru-RU"/>
        </w:rPr>
        <w:t>(</w:t>
      </w:r>
      <w:r>
        <w:rPr>
          <w:rFonts w:ascii="Times New Roman" w:eastAsia="Calibri" w:hAnsi="Times New Roman" w:cs="Times New Roman"/>
          <w:sz w:val="24"/>
          <w:szCs w:val="24"/>
          <w:lang w:eastAsia="ru-RU"/>
        </w:rPr>
        <w:t>Родина: российский исторический иллюстрированный журнал).</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all-photo. ru/empire/index. ru. html (Российская империя в фотографиях).</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fershal. narod. ru (Российский мемуарий).</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www. memoirs. ru (Русские мемуары: Россия в дневниках и воспоминаниях).</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scepsis. ru/library/history/page1 (Скепсис: научно-просветительский журнал).</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arhivtime. ru (Следы времени: интернет-архив старинных фотографий, открыток,</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документов).</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sovmusic. ru (Советская музыка).</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infoliolib. info (Университетская электронная библиотека Infolio).</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hist. msu. ru/ER/Etext/index. html (электронная библиотека Исторического факультета МГУ им. М. В. Ломоносова).</w:t>
      </w:r>
    </w:p>
    <w:p w:rsidR="00214265" w:rsidRDefault="00214265" w:rsidP="00214265">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www. library. spbu. ru (Научная библиотека им. М. Горького СПбГУ).</w:t>
      </w:r>
    </w:p>
    <w:p w:rsidR="00214265" w:rsidRDefault="00214265" w:rsidP="00214265">
      <w:pPr>
        <w:spacing w:after="0" w:line="240" w:lineRule="auto"/>
        <w:ind w:left="-567" w:firstLine="567"/>
        <w:contextualSpacing/>
        <w:jc w:val="both"/>
        <w:rPr>
          <w:rFonts w:ascii="Times New Roman" w:eastAsia="Times New Roman" w:hAnsi="Times New Roman" w:cs="Times New Roman"/>
          <w:b/>
          <w:sz w:val="24"/>
          <w:szCs w:val="24"/>
          <w:lang w:eastAsia="ru-RU"/>
        </w:rPr>
      </w:pPr>
      <w:r>
        <w:rPr>
          <w:rFonts w:ascii="Times New Roman" w:eastAsia="Calibri" w:hAnsi="Times New Roman" w:cs="Times New Roman"/>
          <w:sz w:val="24"/>
          <w:szCs w:val="24"/>
          <w:lang w:eastAsia="ru-RU"/>
        </w:rPr>
        <w:t>www. ec-dejavu. ru (Энциклопедия культур Dеjа Vu).</w:t>
      </w:r>
    </w:p>
    <w:p w:rsidR="00214265" w:rsidRDefault="00214265" w:rsidP="00214265">
      <w:pPr>
        <w:spacing w:after="0" w:line="240" w:lineRule="auto"/>
        <w:ind w:left="-567" w:firstLine="567"/>
        <w:contextualSpacing/>
        <w:jc w:val="both"/>
        <w:rPr>
          <w:rFonts w:ascii="Times New Roman" w:eastAsia="Times New Roman" w:hAnsi="Times New Roman" w:cs="Times New Roman"/>
          <w:sz w:val="24"/>
          <w:szCs w:val="24"/>
          <w:lang w:eastAsia="ru-RU"/>
        </w:rPr>
      </w:pPr>
    </w:p>
    <w:p w:rsidR="00214265" w:rsidRDefault="00214265" w:rsidP="00214265">
      <w:pPr>
        <w:spacing w:after="0" w:line="240" w:lineRule="auto"/>
        <w:ind w:left="-567" w:firstLine="567"/>
        <w:contextualSpacing/>
        <w:jc w:val="both"/>
        <w:rPr>
          <w:rFonts w:ascii="Times New Roman" w:eastAsia="Times New Roman" w:hAnsi="Times New Roman" w:cs="Times New Roman"/>
          <w:sz w:val="24"/>
          <w:szCs w:val="24"/>
          <w:lang w:eastAsia="ru-RU"/>
        </w:rPr>
      </w:pPr>
    </w:p>
    <w:p w:rsidR="00C84132" w:rsidRPr="00B25679" w:rsidRDefault="00C84132" w:rsidP="00C825AA">
      <w:pPr>
        <w:spacing w:after="0" w:line="23" w:lineRule="atLeast"/>
        <w:rPr>
          <w:rFonts w:ascii="Times New Roman" w:hAnsi="Times New Roman" w:cs="Times New Roman"/>
        </w:rPr>
      </w:pPr>
    </w:p>
    <w:sectPr w:rsidR="00C84132" w:rsidRPr="00B25679" w:rsidSect="005E3EB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220" w:rsidRDefault="00BB7220">
      <w:pPr>
        <w:spacing w:after="0" w:line="240" w:lineRule="auto"/>
      </w:pPr>
      <w:r>
        <w:separator/>
      </w:r>
    </w:p>
  </w:endnote>
  <w:endnote w:type="continuationSeparator" w:id="1">
    <w:p w:rsidR="00BB7220" w:rsidRDefault="00BB72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
    <w:altName w:val="Arial Unicode MS"/>
    <w:charset w:val="80"/>
    <w:family w:val="swiss"/>
    <w:pitch w:val="variable"/>
    <w:sig w:usb0="00000000" w:usb1="090F0000" w:usb2="00000010" w:usb3="00000000" w:csb0="003F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2C3" w:rsidRDefault="00BC429C">
    <w:pPr>
      <w:pStyle w:val="a3"/>
      <w:framePr w:wrap="around" w:vAnchor="text" w:hAnchor="margin" w:xAlign="right" w:y="1"/>
      <w:rPr>
        <w:rStyle w:val="a5"/>
      </w:rPr>
    </w:pPr>
    <w:r>
      <w:rPr>
        <w:rStyle w:val="a5"/>
      </w:rPr>
      <w:fldChar w:fldCharType="begin"/>
    </w:r>
    <w:r w:rsidR="009742C3">
      <w:rPr>
        <w:rStyle w:val="a5"/>
      </w:rPr>
      <w:instrText xml:space="preserve">PAGE  </w:instrText>
    </w:r>
    <w:r>
      <w:rPr>
        <w:rStyle w:val="a5"/>
      </w:rPr>
      <w:fldChar w:fldCharType="separate"/>
    </w:r>
    <w:r w:rsidR="009742C3">
      <w:rPr>
        <w:rStyle w:val="a5"/>
        <w:noProof/>
      </w:rPr>
      <w:t>5</w:t>
    </w:r>
    <w:r>
      <w:rPr>
        <w:rStyle w:val="a5"/>
      </w:rPr>
      <w:fldChar w:fldCharType="end"/>
    </w:r>
  </w:p>
  <w:p w:rsidR="009742C3" w:rsidRDefault="009742C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2C3" w:rsidRDefault="00BC429C">
    <w:pPr>
      <w:pStyle w:val="a3"/>
      <w:framePr w:wrap="around" w:vAnchor="text" w:hAnchor="margin" w:xAlign="right" w:y="1"/>
      <w:rPr>
        <w:rStyle w:val="a5"/>
      </w:rPr>
    </w:pPr>
    <w:r>
      <w:rPr>
        <w:rStyle w:val="a5"/>
      </w:rPr>
      <w:fldChar w:fldCharType="begin"/>
    </w:r>
    <w:r w:rsidR="009742C3">
      <w:rPr>
        <w:rStyle w:val="a5"/>
      </w:rPr>
      <w:instrText xml:space="preserve">PAGE  </w:instrText>
    </w:r>
    <w:r>
      <w:rPr>
        <w:rStyle w:val="a5"/>
      </w:rPr>
      <w:fldChar w:fldCharType="separate"/>
    </w:r>
    <w:r w:rsidR="003B153D">
      <w:rPr>
        <w:rStyle w:val="a5"/>
        <w:noProof/>
      </w:rPr>
      <w:t>4</w:t>
    </w:r>
    <w:r>
      <w:rPr>
        <w:rStyle w:val="a5"/>
      </w:rPr>
      <w:fldChar w:fldCharType="end"/>
    </w:r>
  </w:p>
  <w:p w:rsidR="009742C3" w:rsidRDefault="009742C3">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220" w:rsidRDefault="00BB7220">
      <w:pPr>
        <w:spacing w:after="0" w:line="240" w:lineRule="auto"/>
      </w:pPr>
      <w:r>
        <w:separator/>
      </w:r>
    </w:p>
  </w:footnote>
  <w:footnote w:type="continuationSeparator" w:id="1">
    <w:p w:rsidR="00BB7220" w:rsidRDefault="00BB7220">
      <w:pPr>
        <w:spacing w:after="0" w:line="240" w:lineRule="auto"/>
      </w:pPr>
      <w:r>
        <w:continuationSeparator/>
      </w:r>
    </w:p>
  </w:footnote>
  <w:footnote w:id="2">
    <w:p w:rsidR="009742C3" w:rsidRPr="00874E3C" w:rsidRDefault="009742C3" w:rsidP="00874E3C">
      <w:pPr>
        <w:pStyle w:val="a8"/>
        <w:jc w:val="both"/>
        <w:rPr>
          <w:lang w:val="ru-RU"/>
        </w:rPr>
      </w:pPr>
      <w:r w:rsidRPr="00FC160C">
        <w:rPr>
          <w:rStyle w:val="a6"/>
        </w:rPr>
        <w:footnoteRef/>
      </w:r>
      <w:r w:rsidRPr="00874E3C">
        <w:rPr>
          <w:i/>
          <w:lang w:val="ru-RU" w:eastAsia="ru-RU"/>
        </w:rPr>
        <w:t>Дисциплинарные (предметные) результаты указываются в соответствии с их полным перечнем во ФГОС СОО</w:t>
      </w:r>
      <w:r w:rsidRPr="00874E3C">
        <w:rPr>
          <w:lang w:val="ru-RU"/>
        </w:rPr>
        <w:t xml:space="preserve"> от 12.08.2022г. № 732 </w:t>
      </w:r>
      <w:r w:rsidRPr="00874E3C">
        <w:rPr>
          <w:i/>
          <w:lang w:val="ru-RU" w:eastAsia="ru-RU"/>
        </w:rPr>
        <w:t xml:space="preserve">для базового уровня изучения, для углубленного уровня изучения </w:t>
      </w:r>
    </w:p>
  </w:footnote>
  <w:footnote w:id="3">
    <w:p w:rsidR="009742C3" w:rsidRPr="00316CD4" w:rsidRDefault="009742C3">
      <w:pPr>
        <w:pStyle w:val="a8"/>
        <w:rPr>
          <w:lang w:val="ru-RU"/>
        </w:rPr>
      </w:pPr>
      <w:r>
        <w:rPr>
          <w:rStyle w:val="a6"/>
        </w:rPr>
        <w:footnoteRef/>
      </w:r>
      <w:r w:rsidRPr="00316CD4">
        <w:rPr>
          <w:lang w:val="ru-RU"/>
        </w:rPr>
        <w:t xml:space="preserve"> ПК указываются в соответствии с ФГОС СПО реализуемой профессии / специальности</w:t>
      </w:r>
    </w:p>
  </w:footnote>
  <w:footnote w:id="4">
    <w:p w:rsidR="009742C3" w:rsidRPr="00152F41" w:rsidRDefault="009742C3" w:rsidP="0004369F">
      <w:pPr>
        <w:pStyle w:val="a8"/>
        <w:jc w:val="both"/>
        <w:rPr>
          <w:sz w:val="24"/>
          <w:szCs w:val="24"/>
          <w:lang w:val="ru-RU"/>
        </w:rPr>
      </w:pPr>
      <w:r>
        <w:rPr>
          <w:rStyle w:val="a6"/>
          <w:sz w:val="24"/>
          <w:szCs w:val="24"/>
        </w:rPr>
        <w:footnoteRef/>
      </w:r>
      <w:r w:rsidRPr="00152F41">
        <w:rPr>
          <w:sz w:val="24"/>
          <w:szCs w:val="24"/>
          <w:lang w:val="ru-RU"/>
        </w:rPr>
        <w:t xml:space="preserve"> Жирным шрифтом выделены названия укрупненных блоков содержания.</w:t>
      </w:r>
    </w:p>
  </w:footnote>
  <w:footnote w:id="5">
    <w:p w:rsidR="009742C3" w:rsidRPr="006F7B60" w:rsidRDefault="009742C3"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9742C3" w:rsidRPr="00152F41" w:rsidRDefault="009742C3" w:rsidP="004E69F9">
      <w:pPr>
        <w:pStyle w:val="a8"/>
        <w:rPr>
          <w:sz w:val="24"/>
          <w:szCs w:val="24"/>
          <w:lang w:val="ru-RU"/>
        </w:rPr>
      </w:pPr>
      <w:r>
        <w:rPr>
          <w:sz w:val="24"/>
          <w:szCs w:val="24"/>
          <w:lang w:val="ru-RU"/>
        </w:rPr>
        <w:t>*Представлено в виде примера</w:t>
      </w:r>
    </w:p>
  </w:footnote>
  <w:footnote w:id="6">
    <w:p w:rsidR="009742C3" w:rsidRPr="006F7B60" w:rsidRDefault="009742C3"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9742C3" w:rsidRPr="00152F41" w:rsidRDefault="009742C3" w:rsidP="00C51C95">
      <w:pPr>
        <w:pStyle w:val="a8"/>
        <w:rPr>
          <w:sz w:val="24"/>
          <w:szCs w:val="24"/>
          <w:lang w:val="ru-RU"/>
        </w:rPr>
      </w:pPr>
    </w:p>
  </w:footnote>
  <w:footnote w:id="7">
    <w:p w:rsidR="009742C3" w:rsidRPr="006F7B60" w:rsidRDefault="009742C3"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9742C3" w:rsidRPr="00152F41" w:rsidRDefault="009742C3" w:rsidP="00C51C95">
      <w:pPr>
        <w:pStyle w:val="a8"/>
        <w:rPr>
          <w:sz w:val="24"/>
          <w:szCs w:val="24"/>
          <w:lang w:val="ru-RU"/>
        </w:rPr>
      </w:pPr>
    </w:p>
  </w:footnote>
  <w:footnote w:id="8">
    <w:p w:rsidR="009742C3" w:rsidRPr="006F7B60" w:rsidRDefault="009742C3"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9742C3" w:rsidRPr="00152F41" w:rsidRDefault="009742C3" w:rsidP="00C51C95">
      <w:pPr>
        <w:pStyle w:val="a8"/>
        <w:rPr>
          <w:sz w:val="24"/>
          <w:szCs w:val="24"/>
          <w:lang w:val="ru-RU"/>
        </w:rPr>
      </w:pPr>
    </w:p>
  </w:footnote>
  <w:footnote w:id="9">
    <w:p w:rsidR="009742C3" w:rsidRPr="004B7BF9" w:rsidRDefault="009742C3" w:rsidP="009B6D3A">
      <w:pPr>
        <w:pStyle w:val="a8"/>
        <w:rPr>
          <w:lang w:val="ru-RU"/>
        </w:rPr>
      </w:pPr>
      <w:r>
        <w:rPr>
          <w:rStyle w:val="a6"/>
        </w:rPr>
        <w:footnoteRef/>
      </w:r>
      <w:r w:rsidRPr="004B7BF9">
        <w:rPr>
          <w:i/>
          <w:lang w:val="ru-RU"/>
        </w:rPr>
        <w:t>Профессионально-ориентированно</w:t>
      </w:r>
      <w:r>
        <w:rPr>
          <w:i/>
          <w:lang w:val="ru-RU"/>
        </w:rPr>
        <w:t>е</w:t>
      </w:r>
      <w:r w:rsidRPr="004B7BF9">
        <w:rPr>
          <w:i/>
          <w:lang w:val="ru-RU"/>
        </w:rPr>
        <w:t xml:space="preserve"> содержание</w:t>
      </w:r>
    </w:p>
  </w:footnote>
  <w:footnote w:id="10">
    <w:p w:rsidR="009742C3" w:rsidRPr="00316CD4" w:rsidRDefault="009742C3" w:rsidP="001460F8">
      <w:pPr>
        <w:pStyle w:val="a8"/>
        <w:rPr>
          <w:lang w:val="ru-RU"/>
        </w:rPr>
      </w:pPr>
      <w:r>
        <w:rPr>
          <w:rStyle w:val="a6"/>
        </w:rPr>
        <w:footnoteRef/>
      </w:r>
      <w:r w:rsidRPr="00316CD4">
        <w:rPr>
          <w:lang w:val="ru-RU"/>
        </w:rPr>
        <w:t xml:space="preserve"> ПК указываются в соответствии с ФГОС СПО реализуемой профессии / специальности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19"/>
  </w:num>
  <w:num w:numId="3">
    <w:abstractNumId w:val="15"/>
  </w:num>
  <w:num w:numId="4">
    <w:abstractNumId w:val="6"/>
  </w:num>
  <w:num w:numId="5">
    <w:abstractNumId w:val="4"/>
  </w:num>
  <w:num w:numId="6">
    <w:abstractNumId w:val="11"/>
  </w:num>
  <w:num w:numId="7">
    <w:abstractNumId w:val="12"/>
  </w:num>
  <w:num w:numId="8">
    <w:abstractNumId w:val="13"/>
  </w:num>
  <w:num w:numId="9">
    <w:abstractNumId w:val="18"/>
  </w:num>
  <w:num w:numId="10">
    <w:abstractNumId w:val="3"/>
  </w:num>
  <w:num w:numId="11">
    <w:abstractNumId w:val="2"/>
  </w:num>
  <w:num w:numId="12">
    <w:abstractNumId w:val="5"/>
  </w:num>
  <w:num w:numId="13">
    <w:abstractNumId w:val="17"/>
  </w:num>
  <w:num w:numId="14">
    <w:abstractNumId w:val="1"/>
  </w:num>
  <w:num w:numId="15">
    <w:abstractNumId w:val="14"/>
  </w:num>
  <w:num w:numId="16">
    <w:abstractNumId w:val="16"/>
  </w:num>
  <w:num w:numId="17">
    <w:abstractNumId w:val="7"/>
  </w:num>
  <w:num w:numId="18">
    <w:abstractNumId w:val="8"/>
  </w:num>
  <w:num w:numId="19">
    <w:abstractNumId w:val="10"/>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stylePaneFormatFilter w:val="4024"/>
  <w:defaultTabStop w:val="708"/>
  <w:characterSpacingControl w:val="doNotCompress"/>
  <w:footnotePr>
    <w:footnote w:id="0"/>
    <w:footnote w:id="1"/>
  </w:footnotePr>
  <w:endnotePr>
    <w:endnote w:id="0"/>
    <w:endnote w:id="1"/>
  </w:endnotePr>
  <w:compat/>
  <w:rsids>
    <w:rsidRoot w:val="00C84132"/>
    <w:rsid w:val="000000EF"/>
    <w:rsid w:val="0002134E"/>
    <w:rsid w:val="00021AB2"/>
    <w:rsid w:val="000233BB"/>
    <w:rsid w:val="00023666"/>
    <w:rsid w:val="00023FD3"/>
    <w:rsid w:val="0002612A"/>
    <w:rsid w:val="000261E6"/>
    <w:rsid w:val="00030D5F"/>
    <w:rsid w:val="000334AE"/>
    <w:rsid w:val="0004369F"/>
    <w:rsid w:val="0004796A"/>
    <w:rsid w:val="000644FB"/>
    <w:rsid w:val="000739C0"/>
    <w:rsid w:val="00076D4E"/>
    <w:rsid w:val="00082D24"/>
    <w:rsid w:val="00084091"/>
    <w:rsid w:val="000843B7"/>
    <w:rsid w:val="000865E4"/>
    <w:rsid w:val="000957DF"/>
    <w:rsid w:val="00097309"/>
    <w:rsid w:val="000A5569"/>
    <w:rsid w:val="000A5F41"/>
    <w:rsid w:val="000B49E7"/>
    <w:rsid w:val="000B5768"/>
    <w:rsid w:val="000C5159"/>
    <w:rsid w:val="000D4794"/>
    <w:rsid w:val="000D74E9"/>
    <w:rsid w:val="000E6F65"/>
    <w:rsid w:val="00110576"/>
    <w:rsid w:val="00117047"/>
    <w:rsid w:val="001460F8"/>
    <w:rsid w:val="00147080"/>
    <w:rsid w:val="00152248"/>
    <w:rsid w:val="00152F34"/>
    <w:rsid w:val="00152F41"/>
    <w:rsid w:val="0015648C"/>
    <w:rsid w:val="001624B8"/>
    <w:rsid w:val="00165713"/>
    <w:rsid w:val="001715DC"/>
    <w:rsid w:val="0017577F"/>
    <w:rsid w:val="00183293"/>
    <w:rsid w:val="001852EB"/>
    <w:rsid w:val="00185A31"/>
    <w:rsid w:val="00192B33"/>
    <w:rsid w:val="00193F28"/>
    <w:rsid w:val="001A0161"/>
    <w:rsid w:val="001A2442"/>
    <w:rsid w:val="001A2510"/>
    <w:rsid w:val="001A4DDF"/>
    <w:rsid w:val="001C4CF3"/>
    <w:rsid w:val="001D1AB1"/>
    <w:rsid w:val="001D6689"/>
    <w:rsid w:val="001E1032"/>
    <w:rsid w:val="001E2FCD"/>
    <w:rsid w:val="001E4670"/>
    <w:rsid w:val="001F015F"/>
    <w:rsid w:val="001F47EA"/>
    <w:rsid w:val="001F61DD"/>
    <w:rsid w:val="00207BE3"/>
    <w:rsid w:val="00214265"/>
    <w:rsid w:val="00215AE1"/>
    <w:rsid w:val="00233539"/>
    <w:rsid w:val="00236B11"/>
    <w:rsid w:val="0024191A"/>
    <w:rsid w:val="00243D0B"/>
    <w:rsid w:val="00246823"/>
    <w:rsid w:val="00247395"/>
    <w:rsid w:val="0027646D"/>
    <w:rsid w:val="00286496"/>
    <w:rsid w:val="00293EBC"/>
    <w:rsid w:val="002940C6"/>
    <w:rsid w:val="00296B58"/>
    <w:rsid w:val="002A7B14"/>
    <w:rsid w:val="002B1DAB"/>
    <w:rsid w:val="002C0799"/>
    <w:rsid w:val="002C487B"/>
    <w:rsid w:val="002D27BA"/>
    <w:rsid w:val="002D386B"/>
    <w:rsid w:val="002D412D"/>
    <w:rsid w:val="002E1321"/>
    <w:rsid w:val="003073C7"/>
    <w:rsid w:val="003155DD"/>
    <w:rsid w:val="00316CD4"/>
    <w:rsid w:val="00317A02"/>
    <w:rsid w:val="003228F0"/>
    <w:rsid w:val="003330B7"/>
    <w:rsid w:val="00340946"/>
    <w:rsid w:val="00344251"/>
    <w:rsid w:val="00351D01"/>
    <w:rsid w:val="0036037C"/>
    <w:rsid w:val="00360781"/>
    <w:rsid w:val="0036339F"/>
    <w:rsid w:val="00364BD6"/>
    <w:rsid w:val="003728E4"/>
    <w:rsid w:val="003763A6"/>
    <w:rsid w:val="00376B60"/>
    <w:rsid w:val="00387307"/>
    <w:rsid w:val="00387BEB"/>
    <w:rsid w:val="00392CBD"/>
    <w:rsid w:val="00394F80"/>
    <w:rsid w:val="003B153D"/>
    <w:rsid w:val="003B1CC0"/>
    <w:rsid w:val="003C5DB8"/>
    <w:rsid w:val="003E3C8B"/>
    <w:rsid w:val="003E48AD"/>
    <w:rsid w:val="003F2AFF"/>
    <w:rsid w:val="003F536F"/>
    <w:rsid w:val="003F5B65"/>
    <w:rsid w:val="0040103E"/>
    <w:rsid w:val="004102FE"/>
    <w:rsid w:val="00410FFC"/>
    <w:rsid w:val="004123AD"/>
    <w:rsid w:val="00431EC3"/>
    <w:rsid w:val="00433B5A"/>
    <w:rsid w:val="00434684"/>
    <w:rsid w:val="0044384D"/>
    <w:rsid w:val="00446D87"/>
    <w:rsid w:val="00447B37"/>
    <w:rsid w:val="00451979"/>
    <w:rsid w:val="004648A9"/>
    <w:rsid w:val="00471815"/>
    <w:rsid w:val="00472230"/>
    <w:rsid w:val="00476831"/>
    <w:rsid w:val="004771AB"/>
    <w:rsid w:val="004771B9"/>
    <w:rsid w:val="00480D89"/>
    <w:rsid w:val="00483FC6"/>
    <w:rsid w:val="0048486D"/>
    <w:rsid w:val="00484901"/>
    <w:rsid w:val="004850E8"/>
    <w:rsid w:val="004935F7"/>
    <w:rsid w:val="004A05BD"/>
    <w:rsid w:val="004A685D"/>
    <w:rsid w:val="004B7BF9"/>
    <w:rsid w:val="004C462F"/>
    <w:rsid w:val="004D39F5"/>
    <w:rsid w:val="004D3BE4"/>
    <w:rsid w:val="004D73FA"/>
    <w:rsid w:val="004E147A"/>
    <w:rsid w:val="004E69F9"/>
    <w:rsid w:val="004F756C"/>
    <w:rsid w:val="004F7AFC"/>
    <w:rsid w:val="00506AD6"/>
    <w:rsid w:val="005127C9"/>
    <w:rsid w:val="00513484"/>
    <w:rsid w:val="005322A2"/>
    <w:rsid w:val="00542622"/>
    <w:rsid w:val="00557D0B"/>
    <w:rsid w:val="00560624"/>
    <w:rsid w:val="005628CE"/>
    <w:rsid w:val="00563780"/>
    <w:rsid w:val="00563FD6"/>
    <w:rsid w:val="00565F91"/>
    <w:rsid w:val="00571383"/>
    <w:rsid w:val="00571974"/>
    <w:rsid w:val="00571F04"/>
    <w:rsid w:val="005823BC"/>
    <w:rsid w:val="0058646D"/>
    <w:rsid w:val="00587E06"/>
    <w:rsid w:val="005A583D"/>
    <w:rsid w:val="005B4066"/>
    <w:rsid w:val="005C05F9"/>
    <w:rsid w:val="005D0A69"/>
    <w:rsid w:val="005D1777"/>
    <w:rsid w:val="005D4991"/>
    <w:rsid w:val="005E3EBA"/>
    <w:rsid w:val="005F3BEF"/>
    <w:rsid w:val="00600378"/>
    <w:rsid w:val="006164A7"/>
    <w:rsid w:val="00616951"/>
    <w:rsid w:val="00631BF6"/>
    <w:rsid w:val="006356F2"/>
    <w:rsid w:val="00636C67"/>
    <w:rsid w:val="0064287C"/>
    <w:rsid w:val="006516B9"/>
    <w:rsid w:val="0065268F"/>
    <w:rsid w:val="00661D31"/>
    <w:rsid w:val="00680927"/>
    <w:rsid w:val="006A109D"/>
    <w:rsid w:val="006A3888"/>
    <w:rsid w:val="006B18CB"/>
    <w:rsid w:val="006B20B0"/>
    <w:rsid w:val="006B382D"/>
    <w:rsid w:val="006C29EF"/>
    <w:rsid w:val="006C4978"/>
    <w:rsid w:val="006C7DE8"/>
    <w:rsid w:val="006D0DC3"/>
    <w:rsid w:val="006D6E7B"/>
    <w:rsid w:val="006D75D3"/>
    <w:rsid w:val="006E440A"/>
    <w:rsid w:val="006F27B2"/>
    <w:rsid w:val="006F7B60"/>
    <w:rsid w:val="00701065"/>
    <w:rsid w:val="0071467C"/>
    <w:rsid w:val="00722481"/>
    <w:rsid w:val="00723466"/>
    <w:rsid w:val="007301B5"/>
    <w:rsid w:val="00735DE5"/>
    <w:rsid w:val="00740BEE"/>
    <w:rsid w:val="007455DD"/>
    <w:rsid w:val="00761B72"/>
    <w:rsid w:val="007724BB"/>
    <w:rsid w:val="00772621"/>
    <w:rsid w:val="00774320"/>
    <w:rsid w:val="0077722C"/>
    <w:rsid w:val="007807CF"/>
    <w:rsid w:val="007910C5"/>
    <w:rsid w:val="00794CCD"/>
    <w:rsid w:val="00797383"/>
    <w:rsid w:val="00797E15"/>
    <w:rsid w:val="007A39EB"/>
    <w:rsid w:val="007B1195"/>
    <w:rsid w:val="007B408B"/>
    <w:rsid w:val="007B4ED7"/>
    <w:rsid w:val="007E6EB3"/>
    <w:rsid w:val="007E70D8"/>
    <w:rsid w:val="007F23E5"/>
    <w:rsid w:val="007F40E0"/>
    <w:rsid w:val="007F7F8A"/>
    <w:rsid w:val="008110AA"/>
    <w:rsid w:val="00821CF0"/>
    <w:rsid w:val="00823DB8"/>
    <w:rsid w:val="00825B06"/>
    <w:rsid w:val="008269C0"/>
    <w:rsid w:val="008313E5"/>
    <w:rsid w:val="0083715B"/>
    <w:rsid w:val="00845887"/>
    <w:rsid w:val="00851091"/>
    <w:rsid w:val="00864E27"/>
    <w:rsid w:val="00870B32"/>
    <w:rsid w:val="00874E3C"/>
    <w:rsid w:val="00884565"/>
    <w:rsid w:val="00893B3D"/>
    <w:rsid w:val="0089576F"/>
    <w:rsid w:val="008A39C2"/>
    <w:rsid w:val="008B1C2A"/>
    <w:rsid w:val="008B5BA1"/>
    <w:rsid w:val="008D2D22"/>
    <w:rsid w:val="008E17BE"/>
    <w:rsid w:val="008E6715"/>
    <w:rsid w:val="008E7002"/>
    <w:rsid w:val="009002E8"/>
    <w:rsid w:val="00901DBB"/>
    <w:rsid w:val="0090382B"/>
    <w:rsid w:val="0090558F"/>
    <w:rsid w:val="009069B7"/>
    <w:rsid w:val="00907474"/>
    <w:rsid w:val="0090787A"/>
    <w:rsid w:val="00915208"/>
    <w:rsid w:val="0091741E"/>
    <w:rsid w:val="00921131"/>
    <w:rsid w:val="00932F9C"/>
    <w:rsid w:val="009374D3"/>
    <w:rsid w:val="00944ED8"/>
    <w:rsid w:val="00945885"/>
    <w:rsid w:val="00950ED7"/>
    <w:rsid w:val="0096006E"/>
    <w:rsid w:val="00973B21"/>
    <w:rsid w:val="00973BB3"/>
    <w:rsid w:val="009742C3"/>
    <w:rsid w:val="009778B8"/>
    <w:rsid w:val="009846FC"/>
    <w:rsid w:val="00990AA2"/>
    <w:rsid w:val="00991232"/>
    <w:rsid w:val="009B0910"/>
    <w:rsid w:val="009B68F8"/>
    <w:rsid w:val="009B6D3A"/>
    <w:rsid w:val="009C0489"/>
    <w:rsid w:val="009C65F5"/>
    <w:rsid w:val="009D3A23"/>
    <w:rsid w:val="009D7B3B"/>
    <w:rsid w:val="00A013B2"/>
    <w:rsid w:val="00A144B2"/>
    <w:rsid w:val="00A15FF2"/>
    <w:rsid w:val="00A244D2"/>
    <w:rsid w:val="00A30B92"/>
    <w:rsid w:val="00A41E83"/>
    <w:rsid w:val="00A621C5"/>
    <w:rsid w:val="00A663B1"/>
    <w:rsid w:val="00A71643"/>
    <w:rsid w:val="00A76F9A"/>
    <w:rsid w:val="00A832C2"/>
    <w:rsid w:val="00A909DA"/>
    <w:rsid w:val="00AA369B"/>
    <w:rsid w:val="00AB19DC"/>
    <w:rsid w:val="00AB2E13"/>
    <w:rsid w:val="00AD6D57"/>
    <w:rsid w:val="00AE175E"/>
    <w:rsid w:val="00B147E2"/>
    <w:rsid w:val="00B20CC6"/>
    <w:rsid w:val="00B25679"/>
    <w:rsid w:val="00B33BA8"/>
    <w:rsid w:val="00B36F6E"/>
    <w:rsid w:val="00B371B9"/>
    <w:rsid w:val="00B436E1"/>
    <w:rsid w:val="00B46E2C"/>
    <w:rsid w:val="00B50E5B"/>
    <w:rsid w:val="00B52E93"/>
    <w:rsid w:val="00B62C09"/>
    <w:rsid w:val="00B704C2"/>
    <w:rsid w:val="00B767D2"/>
    <w:rsid w:val="00B82377"/>
    <w:rsid w:val="00B9706C"/>
    <w:rsid w:val="00BA30FC"/>
    <w:rsid w:val="00BB1B01"/>
    <w:rsid w:val="00BB7220"/>
    <w:rsid w:val="00BC3FCF"/>
    <w:rsid w:val="00BC429C"/>
    <w:rsid w:val="00BD33B5"/>
    <w:rsid w:val="00BD5B8D"/>
    <w:rsid w:val="00BE22C6"/>
    <w:rsid w:val="00C04F5F"/>
    <w:rsid w:val="00C054D5"/>
    <w:rsid w:val="00C12A3B"/>
    <w:rsid w:val="00C265B8"/>
    <w:rsid w:val="00C308DD"/>
    <w:rsid w:val="00C33DC9"/>
    <w:rsid w:val="00C37652"/>
    <w:rsid w:val="00C412D9"/>
    <w:rsid w:val="00C41920"/>
    <w:rsid w:val="00C42C6B"/>
    <w:rsid w:val="00C4723D"/>
    <w:rsid w:val="00C503BF"/>
    <w:rsid w:val="00C51C95"/>
    <w:rsid w:val="00C640FE"/>
    <w:rsid w:val="00C647EF"/>
    <w:rsid w:val="00C64EF7"/>
    <w:rsid w:val="00C72A74"/>
    <w:rsid w:val="00C759E4"/>
    <w:rsid w:val="00C76377"/>
    <w:rsid w:val="00C771AF"/>
    <w:rsid w:val="00C815E2"/>
    <w:rsid w:val="00C825AA"/>
    <w:rsid w:val="00C84132"/>
    <w:rsid w:val="00C87544"/>
    <w:rsid w:val="00CA2628"/>
    <w:rsid w:val="00CA4FBE"/>
    <w:rsid w:val="00CB11D0"/>
    <w:rsid w:val="00CC233B"/>
    <w:rsid w:val="00CE1947"/>
    <w:rsid w:val="00CE38F1"/>
    <w:rsid w:val="00CE466A"/>
    <w:rsid w:val="00CF2408"/>
    <w:rsid w:val="00CF7718"/>
    <w:rsid w:val="00CF7F84"/>
    <w:rsid w:val="00D11D96"/>
    <w:rsid w:val="00D1465F"/>
    <w:rsid w:val="00D151B1"/>
    <w:rsid w:val="00D15CD4"/>
    <w:rsid w:val="00D178E8"/>
    <w:rsid w:val="00D328F4"/>
    <w:rsid w:val="00D34571"/>
    <w:rsid w:val="00D41089"/>
    <w:rsid w:val="00D44CBC"/>
    <w:rsid w:val="00D666D8"/>
    <w:rsid w:val="00D67E7E"/>
    <w:rsid w:val="00D7284E"/>
    <w:rsid w:val="00D72DB5"/>
    <w:rsid w:val="00D8067B"/>
    <w:rsid w:val="00D85C39"/>
    <w:rsid w:val="00D85EE2"/>
    <w:rsid w:val="00DA0BC1"/>
    <w:rsid w:val="00DA305D"/>
    <w:rsid w:val="00DA6CE2"/>
    <w:rsid w:val="00DA70BF"/>
    <w:rsid w:val="00DB2413"/>
    <w:rsid w:val="00DB37AE"/>
    <w:rsid w:val="00DC5CF8"/>
    <w:rsid w:val="00DD0700"/>
    <w:rsid w:val="00DD240C"/>
    <w:rsid w:val="00DD4FA5"/>
    <w:rsid w:val="00DF0393"/>
    <w:rsid w:val="00E002ED"/>
    <w:rsid w:val="00E07EB7"/>
    <w:rsid w:val="00E113D0"/>
    <w:rsid w:val="00E13856"/>
    <w:rsid w:val="00E14150"/>
    <w:rsid w:val="00E14417"/>
    <w:rsid w:val="00E16571"/>
    <w:rsid w:val="00E21110"/>
    <w:rsid w:val="00E308D9"/>
    <w:rsid w:val="00E44841"/>
    <w:rsid w:val="00E57FF8"/>
    <w:rsid w:val="00E607B2"/>
    <w:rsid w:val="00E61C36"/>
    <w:rsid w:val="00E64C32"/>
    <w:rsid w:val="00E744E3"/>
    <w:rsid w:val="00E850C2"/>
    <w:rsid w:val="00EB50D7"/>
    <w:rsid w:val="00ED04EC"/>
    <w:rsid w:val="00EE6DBE"/>
    <w:rsid w:val="00F04993"/>
    <w:rsid w:val="00F10F20"/>
    <w:rsid w:val="00F22FFA"/>
    <w:rsid w:val="00F32F27"/>
    <w:rsid w:val="00F43515"/>
    <w:rsid w:val="00F51F2B"/>
    <w:rsid w:val="00F60108"/>
    <w:rsid w:val="00F76DB4"/>
    <w:rsid w:val="00F90765"/>
    <w:rsid w:val="00FB19A8"/>
    <w:rsid w:val="00FB4F48"/>
    <w:rsid w:val="00FB6A0A"/>
    <w:rsid w:val="00FC12CE"/>
    <w:rsid w:val="00FC1C66"/>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rsid w:val="00BA30FC"/>
  </w:style>
  <w:style w:type="paragraph" w:styleId="1">
    <w:name w:val="heading 1"/>
    <w:basedOn w:val="a"/>
    <w:next w:val="a"/>
    <w:link w:val="10"/>
    <w:qFormat/>
    <w:rsid w:val="00BA30FC"/>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30FC"/>
    <w:rPr>
      <w:rFonts w:ascii="Times New Roman" w:eastAsia="Times New Roman" w:hAnsi="Times New Roman" w:cs="Times New Roman"/>
      <w:sz w:val="24"/>
      <w:szCs w:val="24"/>
      <w:lang w:eastAsia="ru-RU"/>
    </w:rPr>
  </w:style>
  <w:style w:type="paragraph" w:styleId="a3">
    <w:name w:val="footer"/>
    <w:basedOn w:val="a"/>
    <w:link w:val="a4"/>
    <w:uiPriority w:val="99"/>
    <w:rsid w:val="00BA30F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BA30FC"/>
    <w:rPr>
      <w:rFonts w:ascii="Times New Roman" w:eastAsia="Times New Roman" w:hAnsi="Times New Roman" w:cs="Times New Roman"/>
      <w:sz w:val="24"/>
      <w:szCs w:val="24"/>
      <w:lang w:eastAsia="ru-RU"/>
    </w:rPr>
  </w:style>
  <w:style w:type="character" w:styleId="a5">
    <w:name w:val="page number"/>
    <w:basedOn w:val="a0"/>
    <w:rsid w:val="00BA30FC"/>
  </w:style>
  <w:style w:type="character" w:styleId="a6">
    <w:name w:val="footnote reference"/>
    <w:uiPriority w:val="99"/>
    <w:rsid w:val="00BA30FC"/>
    <w:rPr>
      <w:rFonts w:cs="Times New Roman"/>
      <w:vertAlign w:val="superscript"/>
    </w:rPr>
  </w:style>
  <w:style w:type="paragraph" w:styleId="a7">
    <w:name w:val="Normal (Web)"/>
    <w:basedOn w:val="a"/>
    <w:uiPriority w:val="99"/>
    <w:unhideWhenUsed/>
    <w:rsid w:val="00BA3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BA30FC"/>
  </w:style>
  <w:style w:type="character" w:customStyle="1" w:styleId="pt-a0-000083">
    <w:name w:val="pt-a0-000083"/>
    <w:basedOn w:val="a0"/>
    <w:rsid w:val="00BA30FC"/>
  </w:style>
  <w:style w:type="paragraph" w:customStyle="1" w:styleId="pt-a-000081">
    <w:name w:val="pt-a-000081"/>
    <w:basedOn w:val="a"/>
    <w:uiPriority w:val="99"/>
    <w:rsid w:val="00BA30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uiPriority w:val="99"/>
    <w:rsid w:val="00BA30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BA30FC"/>
    <w:pPr>
      <w:spacing w:after="0" w:line="240" w:lineRule="auto"/>
    </w:pPr>
    <w:rPr>
      <w:rFonts w:ascii="Times New Roman" w:eastAsia="Times New Roman" w:hAnsi="Times New Roman" w:cs="Times New Roman"/>
      <w:sz w:val="20"/>
      <w:szCs w:val="20"/>
      <w:lang w:val="en-US"/>
    </w:rPr>
  </w:style>
  <w:style w:type="paragraph" w:customStyle="1" w:styleId="Default">
    <w:name w:val="Default"/>
    <w:uiPriority w:val="99"/>
    <w:rsid w:val="00BA30FC"/>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BA30FC"/>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BA30FC"/>
    <w:rPr>
      <w:color w:val="0000FF"/>
      <w:u w:val="single"/>
    </w:rPr>
  </w:style>
  <w:style w:type="table" w:styleId="ad">
    <w:name w:val="Table Grid"/>
    <w:basedOn w:val="a1"/>
    <w:uiPriority w:val="59"/>
    <w:rsid w:val="00BA3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uiPriority w:val="99"/>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uiPriority w:val="99"/>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uiPriority w:val="99"/>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uiPriority w:val="99"/>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2">
    <w:name w:val="Заголовок №2_"/>
    <w:link w:val="20"/>
    <w:rsid w:val="00B25679"/>
    <w:rPr>
      <w:rFonts w:ascii="Tahoma" w:eastAsia="Tahoma" w:hAnsi="Tahoma" w:cs="Tahoma"/>
      <w:sz w:val="28"/>
      <w:szCs w:val="28"/>
      <w:shd w:val="clear" w:color="auto" w:fill="FFFFFF"/>
    </w:rPr>
  </w:style>
  <w:style w:type="paragraph" w:customStyle="1" w:styleId="20">
    <w:name w:val="Заголовок №2"/>
    <w:basedOn w:val="a"/>
    <w:link w:val="2"/>
    <w:rsid w:val="00B25679"/>
    <w:pPr>
      <w:widowControl w:val="0"/>
      <w:shd w:val="clear" w:color="auto" w:fill="FFFFFF"/>
      <w:spacing w:before="960" w:after="2100" w:line="418" w:lineRule="exact"/>
      <w:jc w:val="right"/>
      <w:outlineLvl w:val="1"/>
    </w:pPr>
    <w:rPr>
      <w:rFonts w:ascii="Tahoma" w:eastAsia="Tahoma" w:hAnsi="Tahoma" w:cs="Tahoma"/>
      <w:sz w:val="28"/>
      <w:szCs w:val="28"/>
    </w:rPr>
  </w:style>
  <w:style w:type="character" w:customStyle="1" w:styleId="212pt">
    <w:name w:val="Основной текст (2) + 12 pt"/>
    <w:rsid w:val="000739C0"/>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character" w:customStyle="1" w:styleId="3">
    <w:name w:val="Заголовок №3_"/>
    <w:link w:val="30"/>
    <w:rsid w:val="00360781"/>
    <w:rPr>
      <w:rFonts w:ascii="Arial Narrow" w:eastAsia="Arial Narrow" w:hAnsi="Arial Narrow" w:cs="Arial Narrow"/>
      <w:b/>
      <w:bCs/>
      <w:sz w:val="26"/>
      <w:szCs w:val="26"/>
      <w:shd w:val="clear" w:color="auto" w:fill="FFFFFF"/>
    </w:rPr>
  </w:style>
  <w:style w:type="character" w:customStyle="1" w:styleId="21">
    <w:name w:val="Основной текст (2)"/>
    <w:rsid w:val="00360781"/>
    <w:rPr>
      <w:rFonts w:ascii="Tahoma" w:eastAsia="Tahoma" w:hAnsi="Tahoma" w:cs="Tahoma"/>
      <w:b w:val="0"/>
      <w:bCs w:val="0"/>
      <w:i w:val="0"/>
      <w:iCs w:val="0"/>
      <w:smallCaps w:val="0"/>
      <w:strike w:val="0"/>
      <w:color w:val="000000"/>
      <w:spacing w:val="0"/>
      <w:w w:val="100"/>
      <w:position w:val="0"/>
      <w:sz w:val="21"/>
      <w:szCs w:val="21"/>
      <w:u w:val="none"/>
      <w:lang w:val="ru-RU" w:eastAsia="ru-RU" w:bidi="ru-RU"/>
    </w:rPr>
  </w:style>
  <w:style w:type="paragraph" w:customStyle="1" w:styleId="30">
    <w:name w:val="Заголовок №3"/>
    <w:basedOn w:val="a"/>
    <w:link w:val="3"/>
    <w:rsid w:val="00360781"/>
    <w:pPr>
      <w:widowControl w:val="0"/>
      <w:shd w:val="clear" w:color="auto" w:fill="FFFFFF"/>
      <w:spacing w:after="360" w:line="0" w:lineRule="atLeast"/>
      <w:jc w:val="center"/>
      <w:outlineLvl w:val="2"/>
    </w:pPr>
    <w:rPr>
      <w:rFonts w:ascii="Arial Narrow" w:eastAsia="Arial Narrow" w:hAnsi="Arial Narrow" w:cs="Arial Narrow"/>
      <w:b/>
      <w:bCs/>
      <w:sz w:val="26"/>
      <w:szCs w:val="26"/>
    </w:rPr>
  </w:style>
  <w:style w:type="character" w:customStyle="1" w:styleId="c7">
    <w:name w:val="c7"/>
    <w:basedOn w:val="a0"/>
    <w:rsid w:val="005823BC"/>
  </w:style>
  <w:style w:type="paragraph" w:customStyle="1" w:styleId="c31">
    <w:name w:val="c31"/>
    <w:basedOn w:val="a"/>
    <w:uiPriority w:val="99"/>
    <w:rsid w:val="009374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FollowedHyperlink"/>
    <w:basedOn w:val="a0"/>
    <w:uiPriority w:val="99"/>
    <w:semiHidden/>
    <w:unhideWhenUsed/>
    <w:rsid w:val="00825B06"/>
    <w:rPr>
      <w:color w:val="954F72" w:themeColor="followedHyperlink"/>
      <w:u w:val="single"/>
    </w:rPr>
  </w:style>
  <w:style w:type="paragraph" w:customStyle="1" w:styleId="msonormal0">
    <w:name w:val="msonormal"/>
    <w:basedOn w:val="a"/>
    <w:uiPriority w:val="99"/>
    <w:rsid w:val="00825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25B06"/>
    <w:rPr>
      <w:sz w:val="20"/>
      <w:szCs w:val="20"/>
    </w:rPr>
  </w:style>
  <w:style w:type="character" w:customStyle="1" w:styleId="c62">
    <w:name w:val="c62"/>
    <w:basedOn w:val="a0"/>
    <w:rsid w:val="00825B06"/>
  </w:style>
  <w:style w:type="character" w:customStyle="1" w:styleId="c3">
    <w:name w:val="c3"/>
    <w:basedOn w:val="a0"/>
    <w:rsid w:val="00825B06"/>
  </w:style>
  <w:style w:type="character" w:customStyle="1" w:styleId="markedcontent">
    <w:name w:val="markedcontent"/>
    <w:basedOn w:val="a0"/>
    <w:rsid w:val="00825B06"/>
  </w:style>
</w:styles>
</file>

<file path=word/webSettings.xml><?xml version="1.0" encoding="utf-8"?>
<w:webSettings xmlns:r="http://schemas.openxmlformats.org/officeDocument/2006/relationships" xmlns:w="http://schemas.openxmlformats.org/wordprocessingml/2006/main">
  <w:divs>
    <w:div w:id="102458872">
      <w:bodyDiv w:val="1"/>
      <w:marLeft w:val="0"/>
      <w:marRight w:val="0"/>
      <w:marTop w:val="0"/>
      <w:marBottom w:val="0"/>
      <w:divBdr>
        <w:top w:val="none" w:sz="0" w:space="0" w:color="auto"/>
        <w:left w:val="none" w:sz="0" w:space="0" w:color="auto"/>
        <w:bottom w:val="none" w:sz="0" w:space="0" w:color="auto"/>
        <w:right w:val="none" w:sz="0" w:space="0" w:color="auto"/>
      </w:divBdr>
    </w:div>
    <w:div w:id="114180843">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757601412">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10837208">
      <w:bodyDiv w:val="1"/>
      <w:marLeft w:val="0"/>
      <w:marRight w:val="0"/>
      <w:marTop w:val="0"/>
      <w:marBottom w:val="0"/>
      <w:divBdr>
        <w:top w:val="none" w:sz="0" w:space="0" w:color="auto"/>
        <w:left w:val="none" w:sz="0" w:space="0" w:color="auto"/>
        <w:bottom w:val="none" w:sz="0" w:space="0" w:color="auto"/>
        <w:right w:val="none" w:sz="0" w:space="0" w:color="auto"/>
      </w:divBdr>
    </w:div>
    <w:div w:id="1077551446">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667632515">
      <w:bodyDiv w:val="1"/>
      <w:marLeft w:val="0"/>
      <w:marRight w:val="0"/>
      <w:marTop w:val="0"/>
      <w:marBottom w:val="0"/>
      <w:divBdr>
        <w:top w:val="none" w:sz="0" w:space="0" w:color="auto"/>
        <w:left w:val="none" w:sz="0" w:space="0" w:color="auto"/>
        <w:bottom w:val="none" w:sz="0" w:space="0" w:color="auto"/>
        <w:right w:val="none" w:sz="0" w:space="0" w:color="auto"/>
      </w:divBdr>
    </w:div>
    <w:div w:id="1769472337">
      <w:bodyDiv w:val="1"/>
      <w:marLeft w:val="0"/>
      <w:marRight w:val="0"/>
      <w:marTop w:val="0"/>
      <w:marBottom w:val="0"/>
      <w:divBdr>
        <w:top w:val="none" w:sz="0" w:space="0" w:color="auto"/>
        <w:left w:val="none" w:sz="0" w:space="0" w:color="auto"/>
        <w:bottom w:val="none" w:sz="0" w:space="0" w:color="auto"/>
        <w:right w:val="none" w:sz="0" w:space="0" w:color="auto"/>
      </w:divBdr>
    </w:div>
    <w:div w:id="1779447210">
      <w:bodyDiv w:val="1"/>
      <w:marLeft w:val="0"/>
      <w:marRight w:val="0"/>
      <w:marTop w:val="0"/>
      <w:marBottom w:val="0"/>
      <w:divBdr>
        <w:top w:val="none" w:sz="0" w:space="0" w:color="auto"/>
        <w:left w:val="none" w:sz="0" w:space="0" w:color="auto"/>
        <w:bottom w:val="none" w:sz="0" w:space="0" w:color="auto"/>
        <w:right w:val="none" w:sz="0" w:space="0" w:color="auto"/>
      </w:divBdr>
    </w:div>
    <w:div w:id="1931815654">
      <w:bodyDiv w:val="1"/>
      <w:marLeft w:val="0"/>
      <w:marRight w:val="0"/>
      <w:marTop w:val="0"/>
      <w:marBottom w:val="0"/>
      <w:divBdr>
        <w:top w:val="none" w:sz="0" w:space="0" w:color="auto"/>
        <w:left w:val="none" w:sz="0" w:space="0" w:color="auto"/>
        <w:bottom w:val="none" w:sz="0" w:space="0" w:color="auto"/>
        <w:right w:val="none" w:sz="0" w:space="0" w:color="auto"/>
      </w:divBdr>
      <w:divsChild>
        <w:div w:id="1104882390">
          <w:marLeft w:val="0"/>
          <w:marRight w:val="0"/>
          <w:marTop w:val="0"/>
          <w:marBottom w:val="0"/>
          <w:divBdr>
            <w:top w:val="none" w:sz="0" w:space="0" w:color="auto"/>
            <w:left w:val="none" w:sz="0" w:space="0" w:color="auto"/>
            <w:bottom w:val="none" w:sz="0" w:space="0" w:color="auto"/>
            <w:right w:val="none" w:sz="0" w:space="0" w:color="auto"/>
          </w:divBdr>
        </w:div>
      </w:divsChild>
    </w:div>
    <w:div w:id="1936546903">
      <w:bodyDiv w:val="1"/>
      <w:marLeft w:val="0"/>
      <w:marRight w:val="0"/>
      <w:marTop w:val="0"/>
      <w:marBottom w:val="0"/>
      <w:divBdr>
        <w:top w:val="none" w:sz="0" w:space="0" w:color="auto"/>
        <w:left w:val="none" w:sz="0" w:space="0" w:color="auto"/>
        <w:bottom w:val="none" w:sz="0" w:space="0" w:color="auto"/>
        <w:right w:val="none" w:sz="0" w:space="0" w:color="auto"/>
      </w:divBdr>
    </w:div>
    <w:div w:id="1937327587">
      <w:bodyDiv w:val="1"/>
      <w:marLeft w:val="0"/>
      <w:marRight w:val="0"/>
      <w:marTop w:val="0"/>
      <w:marBottom w:val="0"/>
      <w:divBdr>
        <w:top w:val="none" w:sz="0" w:space="0" w:color="auto"/>
        <w:left w:val="none" w:sz="0" w:space="0" w:color="auto"/>
        <w:bottom w:val="none" w:sz="0" w:space="0" w:color="auto"/>
        <w:right w:val="none" w:sz="0" w:space="0" w:color="auto"/>
      </w:divBdr>
    </w:div>
    <w:div w:id="206597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shkola/istoriya/library/2023/04/05/rabochaya-programma" TargetMode="External"/><Relationship Id="rId13" Type="http://schemas.openxmlformats.org/officeDocument/2006/relationships/hyperlink" Target="https://ru.wikipedia.org/wiki/%D0%A1%D1%82%D1%80%D0%BE%D0%B8%D1%82%D0%B5%D0%BB%D1%8C%D1%81%D1%82%D0%B2%D0%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0%D0%B0%D0%B1%D0%BE%D1%82%D0%BD%D0%B8%D0%B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0%D0%B0%D0%B7%D0%B4%D0%BD%D0%B8%D0%BA%D0%B8_%D0%B8_%D0%BF%D0%B0%D0%BC%D1%8F%D1%82%D0%BD%D1%8B%D0%B5_%D0%B4%D0%BD%D0%B8_%D0%A0%D0%BE%D1%81%D1%81%D0%B8%D0%B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sportal.ru/shkola/istoriya/library/2023/04/05/rabochaya-programm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EB168-88E2-47AD-BDDB-A832EC6CA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14948</Words>
  <Characters>85206</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99955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2023-05-25T10:19:00Z</dcterms:created>
  <dcterms:modified xsi:type="dcterms:W3CDTF">2023-09-29T11:47:00Z</dcterms:modified>
  <cp:version>1100.0100.01</cp:version>
</cp:coreProperties>
</file>