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6D1A6B" w:rsidRPr="009B157D" w:rsidRDefault="006D1A6B" w:rsidP="006D1A6B">
      <w:pPr>
        <w:spacing w:after="0" w:line="240" w:lineRule="auto"/>
        <w:jc w:val="both"/>
        <w:rPr>
          <w:rFonts w:ascii="Times New Roman" w:eastAsia="A" w:hAnsi="Times New Roman" w:cs="Times New Roman"/>
          <w:sz w:val="28"/>
          <w:szCs w:val="28"/>
        </w:rPr>
      </w:pP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6D1A6B" w:rsidRPr="009B157D" w:rsidRDefault="006D1A6B" w:rsidP="006D1A6B">
      <w:pPr>
        <w:spacing w:after="0" w:line="240" w:lineRule="auto"/>
        <w:jc w:val="right"/>
        <w:rPr>
          <w:rFonts w:ascii="Times New Roman" w:eastAsia="A"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6D1A6B" w:rsidRPr="009B157D" w:rsidRDefault="006F7593" w:rsidP="006D1A6B">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ИНОСТРАННЫЙ ЯЗЫК </w:t>
      </w:r>
      <w:r w:rsidRPr="006F7593">
        <w:rPr>
          <w:rFonts w:ascii="Times New Roman" w:hAnsi="Times New Roman" w:cs="Times New Roman"/>
          <w:b/>
          <w:sz w:val="28"/>
          <w:szCs w:val="28"/>
          <w:u w:val="single"/>
        </w:rPr>
        <w:t>(немецкий язык)</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специальности</w:t>
      </w:r>
      <w:r w:rsidRPr="009B157D">
        <w:rPr>
          <w:rFonts w:ascii="Times New Roman" w:eastAsia="A" w:hAnsi="Times New Roman" w:cs="Times New Roman"/>
          <w:sz w:val="28"/>
          <w:szCs w:val="28"/>
        </w:rPr>
        <w:t>:</w:t>
      </w:r>
    </w:p>
    <w:p w:rsidR="006D1A6B" w:rsidRPr="009B157D" w:rsidRDefault="007C76F5" w:rsidP="007C76F5">
      <w:pPr>
        <w:spacing w:after="0" w:line="240" w:lineRule="auto"/>
        <w:jc w:val="center"/>
        <w:rPr>
          <w:rFonts w:ascii="Times New Roman" w:hAnsi="Times New Roman" w:cs="Times New Roman"/>
          <w:b/>
          <w:sz w:val="28"/>
          <w:szCs w:val="28"/>
        </w:rPr>
      </w:pPr>
      <w:r w:rsidRPr="007C76F5">
        <w:rPr>
          <w:rFonts w:ascii="Times New Roman" w:hAnsi="Times New Roman" w:cs="Times New Roman"/>
          <w:sz w:val="28"/>
          <w:szCs w:val="28"/>
        </w:rPr>
        <w:t>08.01.27 Мастер общестроительных работ</w:t>
      </w: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eastAsia="A"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Default="006D1A6B"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Pr="009B157D" w:rsidRDefault="00256CD9"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7C76F5" w:rsidRDefault="007C76F5"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lastRenderedPageBreak/>
        <w:t>Организация – разработчик: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 xml:space="preserve">Разработчик: </w:t>
      </w:r>
    </w:p>
    <w:p w:rsidR="006F7593" w:rsidRPr="006F7593" w:rsidRDefault="006F7593" w:rsidP="006F7593">
      <w:pPr>
        <w:rPr>
          <w:rFonts w:ascii="Times New Roman" w:hAnsi="Times New Roman" w:cs="Times New Roman"/>
          <w:sz w:val="28"/>
          <w:szCs w:val="28"/>
        </w:rPr>
      </w:pPr>
      <w:r>
        <w:rPr>
          <w:rFonts w:ascii="Times New Roman" w:hAnsi="Times New Roman" w:cs="Times New Roman"/>
          <w:sz w:val="28"/>
          <w:szCs w:val="28"/>
        </w:rPr>
        <w:t>Аспедникова Полина Васильевна</w:t>
      </w:r>
      <w:r w:rsidRPr="006F7593">
        <w:rPr>
          <w:rFonts w:ascii="Times New Roman" w:hAnsi="Times New Roman" w:cs="Times New Roman"/>
          <w:sz w:val="28"/>
          <w:szCs w:val="28"/>
        </w:rPr>
        <w:t xml:space="preserve">, преподаватель немецкого языка </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Рассмотрена и одобрена на методической комиссии общеобразовательных дисциплин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Протокол №_____ от «31» августа 202</w:t>
      </w:r>
      <w:r>
        <w:rPr>
          <w:rFonts w:ascii="Times New Roman" w:hAnsi="Times New Roman" w:cs="Times New Roman"/>
          <w:sz w:val="28"/>
          <w:szCs w:val="28"/>
        </w:rPr>
        <w:t>3</w:t>
      </w:r>
      <w:r w:rsidRPr="006F7593">
        <w:rPr>
          <w:rFonts w:ascii="Times New Roman" w:hAnsi="Times New Roman" w:cs="Times New Roman"/>
          <w:sz w:val="28"/>
          <w:szCs w:val="28"/>
        </w:rPr>
        <w:t xml:space="preserve"> г.</w:t>
      </w:r>
    </w:p>
    <w:p w:rsidR="006F7593" w:rsidRPr="006F7593" w:rsidRDefault="006F7593" w:rsidP="006F7593">
      <w:pPr>
        <w:rPr>
          <w:rFonts w:ascii="Times New Roman" w:hAnsi="Times New Roman" w:cs="Times New Roman"/>
          <w:sz w:val="28"/>
          <w:szCs w:val="28"/>
        </w:rPr>
      </w:pPr>
    </w:p>
    <w:p w:rsidR="00B9207A"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Председатель МК ________________</w:t>
      </w:r>
      <w:r w:rsidR="007D6AD9" w:rsidRPr="007D6AD9">
        <w:rPr>
          <w:rFonts w:ascii="Times New Roman" w:hAnsi="Times New Roman" w:cs="Times New Roman"/>
          <w:sz w:val="28"/>
          <w:szCs w:val="28"/>
        </w:rPr>
        <w:t xml:space="preserve">Е.Н.Витязева </w:t>
      </w:r>
    </w:p>
    <w:p w:rsidR="006F7593" w:rsidRDefault="006F7593" w:rsidP="006F7593">
      <w:pPr>
        <w:rPr>
          <w:rFonts w:ascii="Times New Roman" w:hAnsi="Times New Roman" w:cs="Times New Roman"/>
          <w:sz w:val="28"/>
          <w:szCs w:val="28"/>
        </w:rPr>
      </w:pPr>
      <w:r>
        <w:rPr>
          <w:rFonts w:ascii="Times New Roman" w:hAnsi="Times New Roman" w:cs="Times New Roman"/>
          <w:sz w:val="28"/>
          <w:szCs w:val="28"/>
        </w:rPr>
        <w:br w:type="page"/>
      </w:r>
    </w:p>
    <w:p w:rsidR="006F7593" w:rsidRPr="006F7593" w:rsidRDefault="006F7593" w:rsidP="006F7593">
      <w:pPr>
        <w:rPr>
          <w:rFonts w:ascii="Times New Roman" w:hAnsi="Times New Roman" w:cs="Times New Roman"/>
          <w:sz w:val="28"/>
          <w:szCs w:val="28"/>
        </w:rPr>
      </w:pPr>
    </w:p>
    <w:sdt>
      <w:sdtPr>
        <w:rPr>
          <w:rFonts w:asciiTheme="minorHAnsi" w:eastAsiaTheme="minorHAnsi" w:hAnsiTheme="minorHAnsi" w:cstheme="minorBidi"/>
          <w:color w:val="auto"/>
          <w:sz w:val="22"/>
          <w:szCs w:val="22"/>
          <w:lang w:eastAsia="en-US"/>
        </w:rPr>
        <w:id w:val="-113064560"/>
        <w:docPartObj>
          <w:docPartGallery w:val="Table of Contents"/>
          <w:docPartUnique/>
        </w:docPartObj>
      </w:sdtPr>
      <w:sdtContent>
        <w:p w:rsidR="000362E3" w:rsidRPr="000362E3" w:rsidRDefault="000362E3" w:rsidP="000362E3">
          <w:pPr>
            <w:pStyle w:val="a4"/>
            <w:spacing w:before="0" w:line="360" w:lineRule="auto"/>
            <w:jc w:val="center"/>
            <w:rPr>
              <w:rFonts w:ascii="Times New Roman" w:hAnsi="Times New Roman" w:cs="Times New Roman"/>
              <w:color w:val="000000" w:themeColor="text1"/>
            </w:rPr>
          </w:pPr>
          <w:r w:rsidRPr="000362E3">
            <w:rPr>
              <w:rFonts w:ascii="Times New Roman" w:hAnsi="Times New Roman" w:cs="Times New Roman"/>
              <w:color w:val="000000" w:themeColor="text1"/>
            </w:rPr>
            <w:t>СОДЕРЖАНИЕ</w:t>
          </w:r>
        </w:p>
        <w:p w:rsidR="000362E3" w:rsidRPr="000362E3" w:rsidRDefault="00800D0B" w:rsidP="000362E3">
          <w:pPr>
            <w:pStyle w:val="11"/>
            <w:spacing w:line="360" w:lineRule="auto"/>
            <w:rPr>
              <w:rFonts w:ascii="Times New Roman" w:hAnsi="Times New Roman" w:cs="Times New Roman"/>
              <w:noProof/>
              <w:kern w:val="2"/>
              <w:sz w:val="28"/>
              <w:szCs w:val="28"/>
              <w:lang w:eastAsia="ru-RU"/>
            </w:rPr>
          </w:pPr>
          <w:r w:rsidRPr="00800D0B">
            <w:rPr>
              <w:sz w:val="28"/>
              <w:szCs w:val="28"/>
            </w:rPr>
            <w:fldChar w:fldCharType="begin"/>
          </w:r>
          <w:r w:rsidR="000362E3" w:rsidRPr="000362E3">
            <w:rPr>
              <w:sz w:val="28"/>
              <w:szCs w:val="28"/>
            </w:rPr>
            <w:instrText xml:space="preserve"> TOC \o "1-3" \h \z \u </w:instrText>
          </w:r>
          <w:r w:rsidRPr="00800D0B">
            <w:rPr>
              <w:sz w:val="28"/>
              <w:szCs w:val="28"/>
            </w:rPr>
            <w:fldChar w:fldCharType="separate"/>
          </w:r>
          <w:hyperlink w:anchor="_Toc145632966" w:history="1">
            <w:r w:rsidR="000362E3" w:rsidRPr="000362E3">
              <w:rPr>
                <w:rStyle w:val="a3"/>
                <w:rFonts w:ascii="Times New Roman" w:eastAsia="OfficinaSansBookC" w:hAnsi="Times New Roman" w:cs="Times New Roman"/>
                <w:noProof/>
                <w:sz w:val="28"/>
                <w:szCs w:val="28"/>
              </w:rPr>
              <w:t>1. Общая характеристика примерной рабочей программы общеобразовательной дисциплины «Иностранный язык»</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_Toc145632966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A788B">
              <w:rPr>
                <w:rFonts w:ascii="Times New Roman" w:hAnsi="Times New Roman" w:cs="Times New Roman"/>
                <w:noProof/>
                <w:webHidden/>
                <w:sz w:val="28"/>
                <w:szCs w:val="28"/>
              </w:rPr>
              <w:t>4</w:t>
            </w:r>
            <w:r w:rsidRPr="000362E3">
              <w:rPr>
                <w:rFonts w:ascii="Times New Roman" w:hAnsi="Times New Roman" w:cs="Times New Roman"/>
                <w:noProof/>
                <w:webHidden/>
                <w:sz w:val="28"/>
                <w:szCs w:val="28"/>
              </w:rPr>
              <w:fldChar w:fldCharType="end"/>
            </w:r>
          </w:hyperlink>
        </w:p>
        <w:p w:rsidR="000362E3" w:rsidRPr="000362E3" w:rsidRDefault="00800D0B" w:rsidP="000362E3">
          <w:pPr>
            <w:pStyle w:val="11"/>
            <w:spacing w:line="360" w:lineRule="auto"/>
            <w:rPr>
              <w:rFonts w:ascii="Times New Roman" w:hAnsi="Times New Roman" w:cs="Times New Roman"/>
              <w:noProof/>
              <w:kern w:val="2"/>
              <w:sz w:val="28"/>
              <w:szCs w:val="28"/>
              <w:lang w:eastAsia="ru-RU"/>
            </w:rPr>
          </w:pPr>
          <w:hyperlink w:anchor="_Toc145632967" w:history="1">
            <w:r w:rsidR="000362E3" w:rsidRPr="000362E3">
              <w:rPr>
                <w:rStyle w:val="a3"/>
                <w:rFonts w:ascii="Times New Roman" w:eastAsia="OfficinaSansBookC" w:hAnsi="Times New Roman" w:cs="Times New Roman"/>
                <w:noProof/>
                <w:sz w:val="28"/>
                <w:szCs w:val="28"/>
              </w:rPr>
              <w:t>2. Структура и содержание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_Toc145632967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A788B">
              <w:rPr>
                <w:rFonts w:ascii="Times New Roman" w:hAnsi="Times New Roman" w:cs="Times New Roman"/>
                <w:noProof/>
                <w:webHidden/>
                <w:sz w:val="28"/>
                <w:szCs w:val="28"/>
              </w:rPr>
              <w:t>18</w:t>
            </w:r>
            <w:r w:rsidRPr="000362E3">
              <w:rPr>
                <w:rFonts w:ascii="Times New Roman" w:hAnsi="Times New Roman" w:cs="Times New Roman"/>
                <w:noProof/>
                <w:webHidden/>
                <w:sz w:val="28"/>
                <w:szCs w:val="28"/>
              </w:rPr>
              <w:fldChar w:fldCharType="end"/>
            </w:r>
          </w:hyperlink>
        </w:p>
        <w:p w:rsidR="000362E3" w:rsidRPr="000362E3" w:rsidRDefault="00800D0B" w:rsidP="000362E3">
          <w:pPr>
            <w:pStyle w:val="11"/>
            <w:spacing w:line="360" w:lineRule="auto"/>
            <w:rPr>
              <w:rFonts w:ascii="Times New Roman" w:hAnsi="Times New Roman" w:cs="Times New Roman"/>
              <w:noProof/>
              <w:kern w:val="2"/>
              <w:sz w:val="28"/>
              <w:szCs w:val="28"/>
              <w:lang w:eastAsia="ru-RU"/>
            </w:rPr>
          </w:pPr>
          <w:hyperlink w:anchor="_Toc145632968" w:history="1">
            <w:r w:rsidR="000362E3" w:rsidRPr="000362E3">
              <w:rPr>
                <w:rStyle w:val="a3"/>
                <w:rFonts w:ascii="Times New Roman" w:eastAsia="OfficinaSansBookC" w:hAnsi="Times New Roman" w:cs="Times New Roman"/>
                <w:noProof/>
                <w:sz w:val="28"/>
                <w:szCs w:val="28"/>
              </w:rPr>
              <w:t>3. Условия реализации программы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_Toc145632968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A788B">
              <w:rPr>
                <w:rFonts w:ascii="Times New Roman" w:hAnsi="Times New Roman" w:cs="Times New Roman"/>
                <w:noProof/>
                <w:webHidden/>
                <w:sz w:val="28"/>
                <w:szCs w:val="28"/>
              </w:rPr>
              <w:t>27</w:t>
            </w:r>
            <w:r w:rsidRPr="000362E3">
              <w:rPr>
                <w:rFonts w:ascii="Times New Roman" w:hAnsi="Times New Roman" w:cs="Times New Roman"/>
                <w:noProof/>
                <w:webHidden/>
                <w:sz w:val="28"/>
                <w:szCs w:val="28"/>
              </w:rPr>
              <w:fldChar w:fldCharType="end"/>
            </w:r>
          </w:hyperlink>
        </w:p>
        <w:p w:rsidR="000362E3" w:rsidRPr="000362E3" w:rsidRDefault="00800D0B" w:rsidP="000362E3">
          <w:pPr>
            <w:pStyle w:val="11"/>
            <w:spacing w:line="360" w:lineRule="auto"/>
            <w:rPr>
              <w:rFonts w:ascii="Times New Roman" w:hAnsi="Times New Roman" w:cs="Times New Roman"/>
              <w:noProof/>
              <w:kern w:val="2"/>
              <w:sz w:val="28"/>
              <w:szCs w:val="28"/>
              <w:lang w:eastAsia="ru-RU"/>
            </w:rPr>
          </w:pPr>
          <w:hyperlink w:anchor="_Toc145632969" w:history="1">
            <w:r w:rsidR="000362E3" w:rsidRPr="000362E3">
              <w:rPr>
                <w:rStyle w:val="a3"/>
                <w:rFonts w:ascii="Times New Roman" w:eastAsia="OfficinaSansBookC" w:hAnsi="Times New Roman" w:cs="Times New Roman"/>
                <w:noProof/>
                <w:sz w:val="28"/>
                <w:szCs w:val="28"/>
              </w:rPr>
              <w:t>4. Контроль и оценка результатов освоения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_Toc145632969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A788B">
              <w:rPr>
                <w:rFonts w:ascii="Times New Roman" w:hAnsi="Times New Roman" w:cs="Times New Roman"/>
                <w:noProof/>
                <w:webHidden/>
                <w:sz w:val="28"/>
                <w:szCs w:val="28"/>
              </w:rPr>
              <w:t>29</w:t>
            </w:r>
            <w:r w:rsidRPr="000362E3">
              <w:rPr>
                <w:rFonts w:ascii="Times New Roman" w:hAnsi="Times New Roman" w:cs="Times New Roman"/>
                <w:noProof/>
                <w:webHidden/>
                <w:sz w:val="28"/>
                <w:szCs w:val="28"/>
              </w:rPr>
              <w:fldChar w:fldCharType="end"/>
            </w:r>
          </w:hyperlink>
        </w:p>
        <w:p w:rsidR="000362E3" w:rsidRPr="000362E3" w:rsidRDefault="00800D0B" w:rsidP="000362E3">
          <w:pPr>
            <w:spacing w:after="0" w:line="360" w:lineRule="auto"/>
          </w:pPr>
          <w:r w:rsidRPr="000362E3">
            <w:rPr>
              <w:sz w:val="28"/>
              <w:szCs w:val="28"/>
            </w:rPr>
            <w:fldChar w:fldCharType="end"/>
          </w:r>
        </w:p>
      </w:sdtContent>
    </w:sdt>
    <w:p w:rsidR="006F7593" w:rsidRPr="000362E3" w:rsidRDefault="006F7593" w:rsidP="000362E3">
      <w:pPr>
        <w:spacing w:after="0" w:line="360" w:lineRule="auto"/>
      </w:pPr>
    </w:p>
    <w:p w:rsidR="006F7593" w:rsidRPr="000362E3" w:rsidRDefault="006F7593" w:rsidP="000362E3">
      <w:pPr>
        <w:tabs>
          <w:tab w:val="left" w:pos="1485"/>
        </w:tabs>
        <w:spacing w:after="0" w:line="360" w:lineRule="auto"/>
        <w:rPr>
          <w:rFonts w:ascii="Times New Roman" w:hAnsi="Times New Roman" w:cs="Times New Roman"/>
          <w:sz w:val="28"/>
          <w:szCs w:val="28"/>
        </w:rPr>
      </w:pPr>
      <w:r w:rsidRPr="000362E3">
        <w:rPr>
          <w:rFonts w:ascii="Times New Roman" w:hAnsi="Times New Roman" w:cs="Times New Roman"/>
          <w:sz w:val="28"/>
          <w:szCs w:val="28"/>
        </w:rPr>
        <w:tab/>
      </w:r>
      <w:r w:rsidRPr="000362E3">
        <w:rPr>
          <w:rFonts w:ascii="Times New Roman" w:hAnsi="Times New Roman" w:cs="Times New Roman"/>
          <w:sz w:val="28"/>
          <w:szCs w:val="28"/>
        </w:rPr>
        <w:br w:type="page"/>
      </w:r>
    </w:p>
    <w:p w:rsidR="006F7593" w:rsidRPr="006F7593" w:rsidRDefault="006F7593" w:rsidP="006F7593">
      <w:pPr>
        <w:pStyle w:val="1"/>
        <w:jc w:val="center"/>
        <w:rPr>
          <w:rFonts w:ascii="Times New Roman" w:eastAsia="OfficinaSansBookC" w:hAnsi="Times New Roman" w:cs="Times New Roman"/>
          <w:b/>
          <w:color w:val="auto"/>
          <w:sz w:val="28"/>
          <w:szCs w:val="28"/>
        </w:rPr>
      </w:pPr>
      <w:bookmarkStart w:id="0" w:name="_Toc124862061"/>
      <w:bookmarkStart w:id="1" w:name="_Toc145632966"/>
      <w:bookmarkStart w:id="2" w:name="_Hlk114058914"/>
      <w:r w:rsidRPr="006F7593">
        <w:rPr>
          <w:rFonts w:ascii="Times New Roman" w:eastAsia="OfficinaSansBookC" w:hAnsi="Times New Roman" w:cs="Times New Roman"/>
          <w:b/>
          <w:color w:val="auto"/>
          <w:sz w:val="28"/>
          <w:szCs w:val="28"/>
        </w:rPr>
        <w:lastRenderedPageBreak/>
        <w:t>1. Общая характеристика примерной рабочей программы общеобразовательной дисциплины «Иностранный язык»</w:t>
      </w:r>
      <w:bookmarkEnd w:id="0"/>
      <w:bookmarkEnd w:id="1"/>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8"/>
          <w:szCs w:val="28"/>
        </w:rPr>
      </w:pPr>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bookmarkStart w:id="3" w:name="_Hlk113629083"/>
      <w:bookmarkStart w:id="4" w:name="_Hlk113633141"/>
      <w:r w:rsidRPr="006F7593">
        <w:rPr>
          <w:rFonts w:ascii="Times New Roman" w:eastAsia="OfficinaSansBookC" w:hAnsi="Times New Roman" w:cs="Times New Roman"/>
          <w:b/>
          <w:sz w:val="28"/>
          <w:szCs w:val="28"/>
        </w:rPr>
        <w:t xml:space="preserve">1.1. Место дисциплины в структуре основной образовательной программы: </w:t>
      </w: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bookmarkStart w:id="5" w:name="_Hlk113629024"/>
      <w:bookmarkEnd w:id="3"/>
      <w:r w:rsidRPr="006F7593">
        <w:rPr>
          <w:rFonts w:ascii="Times New Roman" w:eastAsia="Times New Roman" w:hAnsi="Times New Roman" w:cs="Times New Roman"/>
          <w:sz w:val="28"/>
          <w:szCs w:val="28"/>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Pr="006F7593">
        <w:rPr>
          <w:rFonts w:ascii="Times New Roman" w:eastAsia="Times New Roman" w:hAnsi="Times New Roman" w:cs="Times New Roman"/>
          <w:i/>
          <w:sz w:val="28"/>
          <w:szCs w:val="28"/>
          <w:lang w:eastAsia="ru-RU"/>
        </w:rPr>
        <w:t>профессии/специальности</w:t>
      </w:r>
      <w:r w:rsidR="007C76F5" w:rsidRPr="007C76F5">
        <w:rPr>
          <w:rFonts w:ascii="Times New Roman" w:eastAsia="Times New Roman" w:hAnsi="Times New Roman" w:cs="Times New Roman"/>
          <w:sz w:val="28"/>
          <w:szCs w:val="28"/>
          <w:lang w:eastAsia="ru-RU"/>
        </w:rPr>
        <w:t>08.01.27 Мастер общестроительных работ</w:t>
      </w:r>
      <w:r w:rsidR="007C76F5">
        <w:rPr>
          <w:rFonts w:ascii="Times New Roman" w:eastAsia="Times New Roman" w:hAnsi="Times New Roman" w:cs="Times New Roman"/>
          <w:sz w:val="28"/>
          <w:szCs w:val="28"/>
          <w:lang w:eastAsia="ru-RU"/>
        </w:rPr>
        <w:t>.</w:t>
      </w:r>
    </w:p>
    <w:bookmarkEnd w:id="4"/>
    <w:bookmarkEnd w:id="5"/>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6F7593">
        <w:rPr>
          <w:rFonts w:ascii="Times New Roman" w:eastAsia="OfficinaSansBookC" w:hAnsi="Times New Roman" w:cs="Times New Roman"/>
          <w:b/>
          <w:sz w:val="28"/>
          <w:szCs w:val="28"/>
        </w:rPr>
        <w:t xml:space="preserve">1.2. </w:t>
      </w:r>
      <w:bookmarkStart w:id="6" w:name="_Hlk113359429"/>
      <w:r w:rsidRPr="006F7593">
        <w:rPr>
          <w:rFonts w:ascii="Times New Roman" w:eastAsia="Times New Roman" w:hAnsi="Times New Roman" w:cs="Times New Roman"/>
          <w:b/>
          <w:sz w:val="28"/>
          <w:szCs w:val="28"/>
          <w:lang w:eastAsia="ru-RU"/>
        </w:rPr>
        <w:t xml:space="preserve">Цели </w:t>
      </w:r>
      <w:bookmarkEnd w:id="6"/>
      <w:r w:rsidRPr="006F7593">
        <w:rPr>
          <w:rFonts w:ascii="Times New Roman" w:eastAsia="Times New Roman" w:hAnsi="Times New Roman" w:cs="Times New Roman"/>
          <w:b/>
          <w:sz w:val="28"/>
          <w:szCs w:val="28"/>
          <w:lang w:eastAsia="ru-RU"/>
        </w:rPr>
        <w:t>и планируемые результаты освоения дисциплины:</w:t>
      </w:r>
    </w:p>
    <w:p w:rsidR="006F7593" w:rsidRPr="006F7593" w:rsidRDefault="006F7593" w:rsidP="006F75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1.2.1. Цели дисциплины</w:t>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8"/>
          <w:szCs w:val="28"/>
        </w:rPr>
      </w:pPr>
    </w:p>
    <w:p w:rsidR="006F7593" w:rsidRPr="006F7593" w:rsidRDefault="006F7593" w:rsidP="006F7593">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lang w:eastAsia="ru-RU"/>
        </w:rPr>
      </w:pPr>
      <w:bookmarkStart w:id="7" w:name="_Hlk113975704"/>
      <w:r w:rsidRPr="006F7593">
        <w:rPr>
          <w:rFonts w:ascii="Times New Roman" w:eastAsia="Times New Roman" w:hAnsi="Times New Roman" w:cs="Times New Roman"/>
          <w:sz w:val="28"/>
          <w:szCs w:val="28"/>
          <w:lang w:eastAsia="ru-RU"/>
        </w:rPr>
        <w:t xml:space="preserve">Содержание программы общеобразовательной дисциплины «Иностранный язык» направлено на достижение следующих целей: </w:t>
      </w:r>
      <w:bookmarkEnd w:id="7"/>
    </w:p>
    <w:p w:rsidR="006F7593" w:rsidRPr="006F7593" w:rsidRDefault="006F7593" w:rsidP="006F7593">
      <w:pPr>
        <w:pStyle w:val="a5"/>
        <w:widowControl w:val="0"/>
        <w:numPr>
          <w:ilvl w:val="0"/>
          <w:numId w:val="1"/>
        </w:numPr>
        <w:pBdr>
          <w:top w:val="nil"/>
          <w:left w:val="nil"/>
          <w:bottom w:val="nil"/>
          <w:right w:val="nil"/>
          <w:between w:val="nil"/>
        </w:pBdr>
        <w:spacing w:after="0"/>
        <w:ind w:left="426" w:hanging="153"/>
        <w:jc w:val="both"/>
        <w:rPr>
          <w:rFonts w:ascii="Times New Roman" w:eastAsia="OfficinaSansBookC" w:hAnsi="Times New Roman"/>
          <w:color w:val="000000"/>
          <w:sz w:val="28"/>
          <w:szCs w:val="28"/>
        </w:rPr>
      </w:pPr>
      <w:r w:rsidRPr="006F7593">
        <w:rPr>
          <w:rFonts w:ascii="Times New Roman" w:eastAsia="OfficinaSansBookC" w:hAnsi="Times New Roman"/>
          <w:color w:val="000000"/>
          <w:sz w:val="28"/>
          <w:szCs w:val="28"/>
        </w:rPr>
        <w:t>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rsidR="006F7593" w:rsidRPr="006F7593" w:rsidRDefault="006F7593" w:rsidP="006F7593">
      <w:pPr>
        <w:suppressAutoHyphens/>
        <w:spacing w:after="0" w:line="240" w:lineRule="auto"/>
        <w:jc w:val="both"/>
        <w:rPr>
          <w:rFonts w:ascii="Times New Roman" w:eastAsia="OfficinaSansBookC" w:hAnsi="Times New Roman" w:cs="Times New Roman"/>
          <w:b/>
          <w:sz w:val="28"/>
          <w:szCs w:val="28"/>
        </w:rPr>
      </w:pPr>
    </w:p>
    <w:p w:rsidR="006F7593" w:rsidRPr="006F7593" w:rsidRDefault="006F7593" w:rsidP="006F7593">
      <w:pPr>
        <w:suppressAutoHyphen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1.2.2. Планируемые результаты освоения общеобразовательной дисциплины</w:t>
      </w:r>
      <w:r w:rsidRPr="006F7593">
        <w:rPr>
          <w:rFonts w:ascii="Times New Roman" w:hAnsi="Times New Roman" w:cs="Times New Roman"/>
          <w:b/>
          <w:bCs/>
          <w:sz w:val="28"/>
          <w:szCs w:val="28"/>
        </w:rPr>
        <w:t xml:space="preserve"> в соответствии с ФГОС СПО и на основе ФГОС СОО</w:t>
      </w:r>
    </w:p>
    <w:p w:rsidR="006F7593" w:rsidRPr="006F7593" w:rsidRDefault="006F7593" w:rsidP="006F7593">
      <w:pPr>
        <w:suppressAutoHyphens/>
        <w:spacing w:after="0" w:line="240" w:lineRule="auto"/>
        <w:ind w:firstLine="709"/>
        <w:jc w:val="both"/>
        <w:rPr>
          <w:rFonts w:ascii="Times New Roman" w:eastAsia="Times New Roman" w:hAnsi="Times New Roman" w:cs="Times New Roman"/>
          <w:sz w:val="28"/>
          <w:szCs w:val="28"/>
          <w:lang w:eastAsia="ru-RU"/>
        </w:rPr>
      </w:pPr>
      <w:bookmarkStart w:id="8" w:name="_Hlk113618735"/>
      <w:r w:rsidRPr="006F7593">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ОК и ПК </w:t>
      </w:r>
      <w:bookmarkEnd w:id="2"/>
      <w:bookmarkEnd w:id="8"/>
    </w:p>
    <w:p w:rsidR="006F7593" w:rsidRDefault="006F7593" w:rsidP="006F7593">
      <w:pPr>
        <w:tabs>
          <w:tab w:val="left" w:pos="1485"/>
        </w:tabs>
        <w:rPr>
          <w:rFonts w:ascii="Times New Roman" w:hAnsi="Times New Roman" w:cs="Times New Roman"/>
          <w:b/>
          <w:bCs/>
          <w:sz w:val="28"/>
          <w:szCs w:val="28"/>
        </w:rPr>
      </w:pPr>
    </w:p>
    <w:tbl>
      <w:tblPr>
        <w:tblStyle w:val="a7"/>
        <w:tblW w:w="0" w:type="auto"/>
        <w:tblLook w:val="04A0"/>
      </w:tblPr>
      <w:tblGrid>
        <w:gridCol w:w="2549"/>
        <w:gridCol w:w="2665"/>
        <w:gridCol w:w="4258"/>
      </w:tblGrid>
      <w:tr w:rsidR="0015454B" w:rsidRPr="0015454B" w:rsidTr="00A4725C">
        <w:tc>
          <w:tcPr>
            <w:tcW w:w="2422" w:type="dxa"/>
            <w:vMerge w:val="restart"/>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Код и наименование формируемых компетенций</w:t>
            </w:r>
          </w:p>
        </w:tc>
        <w:tc>
          <w:tcPr>
            <w:tcW w:w="6923" w:type="dxa"/>
            <w:gridSpan w:val="2"/>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Планируемые результаты освоения дисциплины</w:t>
            </w:r>
          </w:p>
        </w:tc>
      </w:tr>
      <w:tr w:rsidR="0015454B" w:rsidRPr="0015454B" w:rsidTr="00A4725C">
        <w:tc>
          <w:tcPr>
            <w:tcW w:w="2422" w:type="dxa"/>
            <w:vMerge/>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p>
        </w:tc>
        <w:tc>
          <w:tcPr>
            <w:tcW w:w="2665"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Общие</w:t>
            </w:r>
          </w:p>
        </w:tc>
        <w:tc>
          <w:tcPr>
            <w:tcW w:w="425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Дисциплинарные</w:t>
            </w:r>
          </w:p>
        </w:tc>
      </w:tr>
      <w:tr w:rsidR="0015454B" w:rsidRPr="0015454B" w:rsidTr="00A4725C">
        <w:tc>
          <w:tcPr>
            <w:tcW w:w="2422" w:type="dxa"/>
          </w:tcPr>
          <w:p w:rsidR="00D73BF5" w:rsidRPr="00714940" w:rsidRDefault="00044195" w:rsidP="00714940">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00D73BF5"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044195" w:rsidRPr="0015454B" w:rsidRDefault="00044195" w:rsidP="00D73BF5">
            <w:pPr>
              <w:pStyle w:val="ConsPlusNormal"/>
              <w:jc w:val="both"/>
              <w:rPr>
                <w:rFonts w:ascii="Times New Roman" w:hAnsi="Times New Roman" w:cs="Times New Roman"/>
                <w:b/>
                <w:bCs/>
                <w:color w:val="000000" w:themeColor="text1"/>
                <w:sz w:val="24"/>
                <w:szCs w:val="24"/>
              </w:rPr>
            </w:pPr>
          </w:p>
        </w:tc>
        <w:tc>
          <w:tcPr>
            <w:tcW w:w="2665" w:type="dxa"/>
          </w:tcPr>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части трудового воспитания:</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труду, осознание ценности мастерства, трудолюбие;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активной деятельности технологической и </w:t>
            </w:r>
            <w:r w:rsidRPr="0015454B">
              <w:rPr>
                <w:rFonts w:ascii="Times New Roman" w:hAnsi="Times New Roman" w:cs="Times New Roman"/>
                <w:iCs/>
                <w:color w:val="000000" w:themeColor="text1"/>
                <w:sz w:val="24"/>
                <w:szCs w:val="24"/>
              </w:rPr>
              <w:lastRenderedPageBreak/>
              <w:t xml:space="preserve">социальной направленности, способность инициировать, планировать и самостоятельно выполнять такую деятельность;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интерес к различным сферам профессиональной деятельности, </w:t>
            </w:r>
          </w:p>
          <w:p w:rsidR="0015454B" w:rsidRDefault="0015454B" w:rsidP="0015454B">
            <w:pPr>
              <w:tabs>
                <w:tab w:val="left" w:pos="1485"/>
              </w:tabs>
              <w:spacing w:after="0" w:line="240" w:lineRule="auto"/>
              <w:rPr>
                <w:rFonts w:ascii="Times New Roman" w:hAnsi="Times New Roman" w:cs="Times New Roman"/>
                <w:b/>
                <w:bCs/>
                <w:color w:val="000000" w:themeColor="text1"/>
                <w:sz w:val="24"/>
                <w:szCs w:val="24"/>
              </w:rPr>
            </w:pPr>
          </w:p>
          <w:p w:rsidR="00CD69A3" w:rsidRPr="0015454B" w:rsidRDefault="0015454B"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 части </w:t>
            </w:r>
            <w:r w:rsidR="00CD69A3" w:rsidRPr="0015454B">
              <w:rPr>
                <w:rFonts w:ascii="Times New Roman" w:hAnsi="Times New Roman" w:cs="Times New Roman"/>
                <w:color w:val="000000" w:themeColor="text1"/>
                <w:sz w:val="24"/>
                <w:szCs w:val="24"/>
              </w:rPr>
              <w:t>эстетического воспитания:</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эстетическое отношение к миру, включая эстетику быта, научного и технического творчества, спорта, труда и общественных отношений;</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CD69A3"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готовность к самовыражению в разных видах искусства, стремление проявлять качества творческой личности;</w:t>
            </w:r>
          </w:p>
          <w:p w:rsidR="00A24955" w:rsidRPr="0015454B" w:rsidRDefault="00A24955" w:rsidP="0015454B">
            <w:pPr>
              <w:tabs>
                <w:tab w:val="left" w:pos="1485"/>
              </w:tabs>
              <w:spacing w:after="0" w:line="240" w:lineRule="auto"/>
              <w:rPr>
                <w:rFonts w:ascii="Times New Roman" w:hAnsi="Times New Roman" w:cs="Times New Roman"/>
                <w:color w:val="000000" w:themeColor="text1"/>
                <w:sz w:val="24"/>
                <w:szCs w:val="24"/>
              </w:rPr>
            </w:pPr>
          </w:p>
          <w:p w:rsidR="00A4725C" w:rsidRPr="0015454B" w:rsidRDefault="00A4725C" w:rsidP="00A4725C">
            <w:pPr>
              <w:pStyle w:val="s1"/>
              <w:shd w:val="clear" w:color="auto" w:fill="FFFFFF"/>
              <w:spacing w:before="0" w:beforeAutospacing="0" w:after="0" w:afterAutospacing="0"/>
              <w:rPr>
                <w:color w:val="000000" w:themeColor="text1"/>
              </w:rPr>
            </w:pPr>
            <w:r>
              <w:rPr>
                <w:color w:val="000000" w:themeColor="text1"/>
              </w:rPr>
              <w:t xml:space="preserve">Овладение </w:t>
            </w:r>
            <w:r w:rsidRPr="0015454B">
              <w:rPr>
                <w:color w:val="000000" w:themeColor="text1"/>
              </w:rPr>
              <w:t>базовы</w:t>
            </w:r>
            <w:r>
              <w:rPr>
                <w:color w:val="000000" w:themeColor="text1"/>
              </w:rPr>
              <w:t>ми логическими</w:t>
            </w:r>
            <w:r w:rsidRPr="0015454B">
              <w:rPr>
                <w:color w:val="000000" w:themeColor="text1"/>
              </w:rPr>
              <w:t xml:space="preserve"> действия</w:t>
            </w:r>
            <w:r>
              <w:rPr>
                <w:color w:val="000000" w:themeColor="text1"/>
              </w:rPr>
              <w:t>ми</w:t>
            </w:r>
            <w:r w:rsidRPr="0015454B">
              <w:rPr>
                <w:color w:val="000000" w:themeColor="text1"/>
              </w:rPr>
              <w:t>:</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 xml:space="preserve">самостоятельно формулировать и </w:t>
            </w:r>
            <w:r w:rsidRPr="0015454B">
              <w:rPr>
                <w:color w:val="000000" w:themeColor="text1"/>
              </w:rPr>
              <w:lastRenderedPageBreak/>
              <w:t>актуализировать проблему, рассматривать ее всесторонне;</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устанавливать существенный признак или основания для сравнения, классификации и обобщения;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определять цели деятельности, задавать параметры и критерии их достижения;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выявлять закономерности и противоречия в рассматриваемых явлениях;</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вносить коррективы в деятельность, оценивать соответствие результатов целям, оценивать риски последствий деятельности;</w:t>
            </w:r>
          </w:p>
          <w:p w:rsidR="00044195" w:rsidRPr="00A4725C" w:rsidRDefault="00A4725C" w:rsidP="00A4725C">
            <w:pPr>
              <w:pStyle w:val="s1"/>
              <w:shd w:val="clear" w:color="auto" w:fill="FFFFFF"/>
              <w:spacing w:before="0" w:beforeAutospacing="0" w:after="0" w:afterAutospacing="0"/>
              <w:rPr>
                <w:color w:val="000000" w:themeColor="text1"/>
              </w:rPr>
            </w:pPr>
            <w:r w:rsidRPr="0015454B">
              <w:rPr>
                <w:color w:val="000000" w:themeColor="text1"/>
              </w:rPr>
              <w:t>развивать креативное мышление при решении жизненных проблем</w:t>
            </w:r>
            <w:r>
              <w:rPr>
                <w:color w:val="000000" w:themeColor="text1"/>
              </w:rPr>
              <w:t>.</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w:t>
            </w:r>
            <w:r w:rsidRPr="0015454B">
              <w:rPr>
                <w:rFonts w:ascii="Times New Roman" w:hAnsi="Times New Roman" w:cs="Times New Roman"/>
                <w:color w:val="000000" w:themeColor="text1"/>
                <w:sz w:val="24"/>
                <w:szCs w:val="24"/>
              </w:rPr>
              <w:lastRenderedPageBreak/>
              <w:t>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14 - 15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14 - 15 фраз результаты выполненной проектной работы;</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смысловое чтение: читать про себя и понимать несложные аутентичные </w:t>
            </w:r>
            <w:r w:rsidRPr="0015454B">
              <w:rPr>
                <w:rFonts w:ascii="Times New Roman" w:hAnsi="Times New Roman" w:cs="Times New Roman"/>
                <w:color w:val="000000" w:themeColor="text1"/>
                <w:sz w:val="24"/>
                <w:szCs w:val="24"/>
              </w:rPr>
              <w:lastRenderedPageBreak/>
              <w:t>тексты разного вида, жанра и стиля объемом 600 - 800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044195" w:rsidRPr="0015454B" w:rsidRDefault="00044195"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tabs>
                <w:tab w:val="left" w:pos="1485"/>
              </w:tabs>
              <w:spacing w:after="0" w:line="240" w:lineRule="auto"/>
              <w:rPr>
                <w:rFonts w:ascii="Times New Roman" w:hAnsi="Times New Roman" w:cs="Times New Roman"/>
                <w:b/>
                <w:bCs/>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02. </w:t>
            </w:r>
            <w:r w:rsidR="00D73BF5"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665"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учебными познавательными действиями: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работа с информацией: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lastRenderedPageBreak/>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оценивать достоверность, легитимность информации, ее соответствие правовым и морально-этическим нормам;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54699"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iCs/>
                <w:color w:val="000000" w:themeColor="text1"/>
                <w:sz w:val="24"/>
                <w:szCs w:val="24"/>
              </w:rPr>
              <w:t>- владеть навыками распознавания и защиты информации, информационной безопасности личности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w:t>
            </w:r>
            <w:r w:rsidRPr="0015454B">
              <w:rPr>
                <w:rFonts w:ascii="Times New Roman" w:hAnsi="Times New Roman" w:cs="Times New Roman"/>
                <w:color w:val="000000" w:themeColor="text1"/>
                <w:sz w:val="24"/>
                <w:szCs w:val="24"/>
              </w:rPr>
              <w:lastRenderedPageBreak/>
              <w:t>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не ставить точку после заголовка; правильно оформлять прямую речь, электронное сообщение личного характера;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536B84" w:rsidRPr="00714940" w:rsidRDefault="00954699" w:rsidP="00536B84">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03. </w:t>
            </w:r>
            <w:r w:rsidR="00536B84" w:rsidRPr="00714940">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954699" w:rsidRPr="0015454B" w:rsidRDefault="00954699" w:rsidP="0015454B">
            <w:pPr>
              <w:pStyle w:val="ConsPlusNormal"/>
              <w:jc w:val="both"/>
              <w:rPr>
                <w:rFonts w:ascii="Times New Roman" w:hAnsi="Times New Roman" w:cs="Times New Roman"/>
                <w:color w:val="000000" w:themeColor="text1"/>
                <w:sz w:val="24"/>
                <w:szCs w:val="24"/>
              </w:rPr>
            </w:pP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665" w:type="dxa"/>
          </w:tcPr>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регулятивными действиями: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а) самоорганизация:</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самостоятельно </w:t>
            </w:r>
            <w:r w:rsidRPr="0015454B">
              <w:rPr>
                <w:rFonts w:ascii="Times New Roman" w:hAnsi="Times New Roman" w:cs="Times New Roman"/>
                <w:iCs/>
                <w:color w:val="000000" w:themeColor="text1"/>
                <w:sz w:val="24"/>
                <w:szCs w:val="24"/>
              </w:rPr>
              <w:lastRenderedPageBreak/>
              <w:t>составлять план решения проблемы с учетом имеющихся ресурсов, собственных возможностей и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расширять рамки учебного предмета на основе личных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делать осознанный выбор, аргументировать его, брать ответственность за решение;</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оценивать приобретенный опыт;</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D69A3" w:rsidRDefault="00CD69A3" w:rsidP="0015454B">
            <w:pPr>
              <w:spacing w:after="0" w:line="240" w:lineRule="auto"/>
              <w:jc w:val="both"/>
              <w:rPr>
                <w:rFonts w:ascii="Times New Roman" w:hAnsi="Times New Roman" w:cs="Times New Roman"/>
                <w:iCs/>
                <w:color w:val="000000" w:themeColor="text1"/>
                <w:sz w:val="24"/>
                <w:szCs w:val="24"/>
              </w:rPr>
            </w:pPr>
          </w:p>
          <w:p w:rsidR="00A4725C"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б) самоконтроль: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 вносить коррективы в деятельность, оценивать соответствие результатов целям;</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владеть навыками познавательной рефлексии как осознания совершаемых действий и мыслительных процессов, их результатов и оснований;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использовать приемы рефлексии для оценки ситуации, выбора верного решения;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уметь оценивать риски и своевременно принимать решения по </w:t>
            </w:r>
            <w:r w:rsidRPr="0015454B">
              <w:rPr>
                <w:rFonts w:ascii="Times New Roman" w:hAnsi="Times New Roman" w:cs="Times New Roman"/>
                <w:iCs/>
                <w:color w:val="000000" w:themeColor="text1"/>
                <w:sz w:val="24"/>
                <w:szCs w:val="24"/>
              </w:rPr>
              <w:lastRenderedPageBreak/>
              <w:t>их снижению;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эмоциональный интеллект, предполагающий сформированность: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социальных навыков, включающих способность выстраивать отношения с другими </w:t>
            </w:r>
            <w:r w:rsidRPr="0015454B">
              <w:rPr>
                <w:rFonts w:ascii="Times New Roman" w:hAnsi="Times New Roman" w:cs="Times New Roman"/>
                <w:iCs/>
                <w:color w:val="000000" w:themeColor="text1"/>
                <w:sz w:val="24"/>
                <w:szCs w:val="24"/>
              </w:rPr>
              <w:lastRenderedPageBreak/>
              <w:t>людьми, заботиться, проявлять интерес и разрешать конфликты;</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г) принятие себя и других людей: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себя, понимая свои недостатки и достоинства;</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мотивы и аргументы других людей при анализе результатов деятельности;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признавать свое право и право других людей на ошибки;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развивать способность понимать мир с позиции другого человека.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выявление признаков изученных грамматических и лексических явлений по заданным основаниям;</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04. </w:t>
            </w:r>
            <w:r w:rsidR="00536B84" w:rsidRPr="00714940">
              <w:rPr>
                <w:rFonts w:ascii="Times New Roman" w:hAnsi="Times New Roman" w:cs="Times New Roman"/>
                <w:sz w:val="24"/>
                <w:szCs w:val="24"/>
              </w:rPr>
              <w:t>Эффективно взаимодействовать и работать в коллективе и команде;</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665"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w:t>
            </w:r>
            <w:r w:rsidRPr="0015454B">
              <w:rPr>
                <w:rFonts w:ascii="Times New Roman" w:hAnsi="Times New Roman" w:cs="Times New Roman"/>
                <w:color w:val="000000" w:themeColor="text1"/>
                <w:sz w:val="24"/>
                <w:szCs w:val="24"/>
              </w:rPr>
              <w:t xml:space="preserve"> совместной деятельности: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понимать и использовать преимущества командной и индивидуальной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выбирать тематику и методы совместных действий с учетом общих интересов и возможностей каждого члена коллектива;</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оценивать качество своего вклада и каждого участника </w:t>
            </w:r>
            <w:r w:rsidRPr="0015454B">
              <w:rPr>
                <w:rFonts w:ascii="Times New Roman" w:hAnsi="Times New Roman" w:cs="Times New Roman"/>
                <w:color w:val="000000" w:themeColor="text1"/>
                <w:sz w:val="24"/>
                <w:szCs w:val="24"/>
              </w:rPr>
              <w:lastRenderedPageBreak/>
              <w:t>команды в общий результат по разработанным критериям;</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предлагать новые проекты, оценивать идеи с позиции новизны, оригинальности, практической значимости;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координировать и выполнять работу в условиях реального, виртуального и комбинированного взаимодействия;</w:t>
            </w:r>
          </w:p>
          <w:p w:rsidR="00A4725C" w:rsidRDefault="00A4725C" w:rsidP="00714940">
            <w:pPr>
              <w:pStyle w:val="ConsPlusNormal"/>
              <w:spacing w:before="220"/>
            </w:pPr>
            <w:r w:rsidRPr="0015454B">
              <w:rPr>
                <w:rFonts w:ascii="Times New Roman" w:hAnsi="Times New Roman" w:cs="Times New Roman"/>
                <w:color w:val="000000" w:themeColor="text1"/>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954699" w:rsidRPr="0015454B" w:rsidRDefault="00954699" w:rsidP="00A4725C">
            <w:pPr>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05.</w:t>
            </w:r>
          </w:p>
          <w:p w:rsidR="00954699" w:rsidRPr="0015454B" w:rsidRDefault="00536B84" w:rsidP="0015454B">
            <w:pPr>
              <w:tabs>
                <w:tab w:val="left" w:pos="1485"/>
              </w:tabs>
              <w:spacing w:after="0" w:line="240" w:lineRule="auto"/>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665"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Овладение универсальными коммуникативными действиями: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 общение:</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осуществлять коммуникации во всех сферах жизни;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владеть различными способами общения и взаимодействия;</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аргументированно вести диалог, уметь смягчать конфликтные ситуации;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развернуто и логично излагать свою точку </w:t>
            </w:r>
            <w:r w:rsidRPr="0015454B">
              <w:rPr>
                <w:rFonts w:ascii="Times New Roman" w:hAnsi="Times New Roman" w:cs="Times New Roman"/>
                <w:color w:val="000000" w:themeColor="text1"/>
                <w:sz w:val="24"/>
                <w:szCs w:val="24"/>
              </w:rPr>
              <w:lastRenderedPageBreak/>
              <w:t>зрения с использованием языковых средств</w:t>
            </w:r>
            <w:r>
              <w:rPr>
                <w:rFonts w:ascii="Times New Roman" w:hAnsi="Times New Roman" w:cs="Times New Roman"/>
                <w:color w:val="000000" w:themeColor="text1"/>
                <w:sz w:val="24"/>
                <w:szCs w:val="24"/>
              </w:rPr>
              <w:t>.</w:t>
            </w:r>
          </w:p>
          <w:p w:rsidR="00A4725C" w:rsidRDefault="00A4725C" w:rsidP="0015454B">
            <w:pPr>
              <w:spacing w:after="0" w:line="240" w:lineRule="auto"/>
              <w:jc w:val="both"/>
              <w:rPr>
                <w:rFonts w:ascii="Times New Roman" w:hAnsi="Times New Roman" w:cs="Times New Roman"/>
                <w:iCs/>
                <w:color w:val="000000" w:themeColor="text1"/>
                <w:sz w:val="24"/>
                <w:szCs w:val="24"/>
              </w:rPr>
            </w:pP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rPr>
          <w:trHeight w:val="2145"/>
        </w:trPr>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06.</w:t>
            </w:r>
          </w:p>
          <w:p w:rsidR="00954699" w:rsidRPr="0015454B" w:rsidRDefault="00536B84" w:rsidP="00536B84">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665" w:type="dxa"/>
          </w:tcPr>
          <w:p w:rsidR="00A03355" w:rsidRPr="0015454B" w:rsidRDefault="00A03355" w:rsidP="00A4725C">
            <w:pPr>
              <w:pStyle w:val="s1"/>
              <w:shd w:val="clear" w:color="auto" w:fill="FFFFFF"/>
              <w:spacing w:before="0" w:beforeAutospacing="0" w:after="0" w:afterAutospacing="0"/>
              <w:rPr>
                <w:color w:val="000000" w:themeColor="text1"/>
              </w:rPr>
            </w:pPr>
            <w:r>
              <w:rPr>
                <w:color w:val="000000" w:themeColor="text1"/>
              </w:rPr>
              <w:t>В</w:t>
            </w:r>
            <w:r w:rsidRPr="0015454B">
              <w:rPr>
                <w:color w:val="000000" w:themeColor="text1"/>
              </w:rPr>
              <w:t xml:space="preserve"> части: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гражданского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гражданской позиции обучающегося как активного и ответственного члена российского общества;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осознание своих конституционных прав и обязанностей, уважение закона и правопорядка;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принятие традиционных национальных, общечеловеческих гуманистических и демократических ценностей;</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 xml:space="preserve">умение взаимодействовать с социальными институтами в </w:t>
            </w:r>
            <w:r w:rsidRPr="0015454B">
              <w:rPr>
                <w:color w:val="000000" w:themeColor="text1"/>
              </w:rPr>
              <w:lastRenderedPageBreak/>
              <w:t>соответствии с их функциями и назначением;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к гуманитарной и волонтерской деятельности;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патриотического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идейная убежденность, готовность к служению и защите Отечества</w:t>
            </w:r>
            <w:r>
              <w:rPr>
                <w:color w:val="000000" w:themeColor="text1"/>
              </w:rPr>
              <w:t>, ответственность за его судьбу.</w:t>
            </w:r>
          </w:p>
          <w:p w:rsidR="00954699" w:rsidRPr="0015454B" w:rsidRDefault="00954699" w:rsidP="00A4725C">
            <w:pPr>
              <w:tabs>
                <w:tab w:val="left" w:pos="1485"/>
              </w:tabs>
              <w:spacing w:after="0" w:line="240" w:lineRule="auto"/>
              <w:rPr>
                <w:rFonts w:ascii="Times New Roman" w:hAnsi="Times New Roman" w:cs="Times New Roman"/>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rPr>
          <w:trHeight w:val="2955"/>
        </w:trPr>
        <w:tc>
          <w:tcPr>
            <w:tcW w:w="2422" w:type="dxa"/>
          </w:tcPr>
          <w:p w:rsidR="00954699" w:rsidRPr="00714940" w:rsidRDefault="00954699" w:rsidP="0015454B">
            <w:pPr>
              <w:tabs>
                <w:tab w:val="left" w:pos="1485"/>
              </w:tabs>
              <w:spacing w:after="0" w:line="240" w:lineRule="auto"/>
              <w:rPr>
                <w:rFonts w:ascii="Times New Roman" w:hAnsi="Times New Roman" w:cs="Times New Roman"/>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07. </w:t>
            </w:r>
            <w:r w:rsidR="00536B84" w:rsidRPr="00714940">
              <w:rPr>
                <w:rFonts w:ascii="Times New Roman" w:hAnsi="Times New Roman"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665" w:type="dxa"/>
          </w:tcPr>
          <w:p w:rsidR="00954699" w:rsidRPr="0015454B" w:rsidRDefault="004C6CE1" w:rsidP="00A03355">
            <w:pPr>
              <w:pStyle w:val="s1"/>
              <w:shd w:val="clear" w:color="auto" w:fill="FFFFFF"/>
              <w:spacing w:before="0" w:beforeAutospacing="0" w:after="0" w:afterAutospacing="0"/>
              <w:rPr>
                <w:b/>
                <w:bCs/>
                <w:color w:val="000000" w:themeColor="text1"/>
              </w:rPr>
            </w:pPr>
            <w:r w:rsidRPr="0015454B">
              <w:rPr>
                <w:color w:val="000000" w:themeColor="text1"/>
              </w:rPr>
              <w:t> </w:t>
            </w:r>
            <w:r w:rsidR="00A03355">
              <w:rPr>
                <w:color w:val="000000" w:themeColor="text1"/>
              </w:rPr>
              <w:t xml:space="preserve">В части </w:t>
            </w:r>
            <w:r w:rsidR="00A03355">
              <w:t xml:space="preserve">экологического воспитания: сформированность экологической культуры, понимание влияния социально-экономических процессов на состояние природной и социальной среды, </w:t>
            </w:r>
            <w:r w:rsidR="00A03355">
              <w:lastRenderedPageBreak/>
              <w:t>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предотвращать их; расширение опыта деятельности экологической направленности.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954699" w:rsidRPr="0015454B" w:rsidRDefault="00954699" w:rsidP="00A4725C">
            <w:pPr>
              <w:pStyle w:val="ConsPlusNormal"/>
              <w:jc w:val="both"/>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08. </w:t>
            </w:r>
          </w:p>
          <w:p w:rsidR="00954699" w:rsidRPr="0015454B" w:rsidRDefault="00536B84"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665" w:type="dxa"/>
          </w:tcPr>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части </w:t>
            </w:r>
            <w:r w:rsidRPr="0015454B">
              <w:rPr>
                <w:rFonts w:ascii="Times New Roman" w:hAnsi="Times New Roman" w:cs="Times New Roman"/>
                <w:color w:val="000000" w:themeColor="text1"/>
                <w:sz w:val="24"/>
                <w:szCs w:val="24"/>
              </w:rPr>
              <w:t>физического воспитания:</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сформированность здорового и безопасного образа жизни, ответственного отношения к своему здоровью;</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потребность в физическом совершенствовании, занятиях спортивно-оздоровительной деятельностью;</w:t>
            </w:r>
          </w:p>
          <w:p w:rsidR="00954699" w:rsidRPr="0015454B" w:rsidRDefault="00A03355" w:rsidP="00A03355">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color w:val="000000" w:themeColor="text1"/>
                <w:sz w:val="24"/>
                <w:szCs w:val="24"/>
              </w:rPr>
              <w:t xml:space="preserve">активное неприятие вредных привычек и иных форм причинения вреда физическому и </w:t>
            </w:r>
            <w:r>
              <w:rPr>
                <w:rFonts w:ascii="Times New Roman" w:hAnsi="Times New Roman" w:cs="Times New Roman"/>
                <w:color w:val="000000" w:themeColor="text1"/>
                <w:sz w:val="24"/>
                <w:szCs w:val="24"/>
              </w:rPr>
              <w:t>психическому здоровью.</w:t>
            </w: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954699" w:rsidRPr="0015454B" w:rsidRDefault="00954699" w:rsidP="0015454B">
            <w:pPr>
              <w:pStyle w:val="ConsPlusNormal"/>
              <w:jc w:val="both"/>
              <w:rPr>
                <w:rFonts w:ascii="Times New Roman" w:hAnsi="Times New Roman" w:cs="Times New Roman"/>
                <w:b/>
                <w:bCs/>
                <w:color w:val="000000" w:themeColor="text1"/>
                <w:sz w:val="24"/>
                <w:szCs w:val="24"/>
              </w:rPr>
            </w:pPr>
          </w:p>
        </w:tc>
      </w:tr>
      <w:tr w:rsidR="00A4725C" w:rsidRPr="0015454B" w:rsidTr="00A4725C">
        <w:tc>
          <w:tcPr>
            <w:tcW w:w="2422" w:type="dxa"/>
          </w:tcPr>
          <w:p w:rsidR="00A4725C" w:rsidRPr="00714940" w:rsidRDefault="00A4725C" w:rsidP="00A4725C">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09. </w:t>
            </w: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665"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области ценности научного познания: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-сформированность мировоззрения, соответствующего современному уровню развития науки и общественной </w:t>
            </w:r>
            <w:r w:rsidRPr="0015454B">
              <w:rPr>
                <w:rFonts w:ascii="Times New Roman" w:hAnsi="Times New Roman" w:cs="Times New Roman"/>
                <w:iCs/>
                <w:color w:val="000000" w:themeColor="text1"/>
                <w:sz w:val="24"/>
                <w:szCs w:val="24"/>
              </w:rPr>
              <w:lastRenderedPageBreak/>
              <w:t xml:space="preserve">практики, основанного на диалоге культур, способствующего осознанию своего места в поликультурном мире;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совершенствование языковой и читательской культуры как средства взаимодействия между людьми и познания мира;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A4725C" w:rsidRPr="0015454B" w:rsidRDefault="00A4725C" w:rsidP="00A4725C">
            <w:pPr>
              <w:pStyle w:val="s1"/>
              <w:shd w:val="clear" w:color="auto" w:fill="FFFFFF"/>
              <w:spacing w:before="0" w:beforeAutospacing="0" w:after="0" w:afterAutospacing="0"/>
              <w:rPr>
                <w:color w:val="000000" w:themeColor="text1"/>
              </w:rPr>
            </w:pP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w:t>
            </w:r>
            <w:r w:rsidRPr="0015454B">
              <w:rPr>
                <w:rFonts w:ascii="Times New Roman" w:hAnsi="Times New Roman" w:cs="Times New Roman"/>
                <w:color w:val="000000" w:themeColor="text1"/>
                <w:sz w:val="24"/>
                <w:szCs w:val="24"/>
              </w:rPr>
              <w:lastRenderedPageBreak/>
              <w:t>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rsidR="00A4725C" w:rsidRPr="0015454B" w:rsidRDefault="00A4725C" w:rsidP="00A4725C">
            <w:pPr>
              <w:pStyle w:val="ConsPlusNormal"/>
              <w:jc w:val="both"/>
              <w:rPr>
                <w:rFonts w:ascii="Times New Roman" w:hAnsi="Times New Roman" w:cs="Times New Roman"/>
                <w:color w:val="000000" w:themeColor="text1"/>
                <w:sz w:val="24"/>
                <w:szCs w:val="24"/>
              </w:rPr>
            </w:pPr>
          </w:p>
        </w:tc>
      </w:tr>
      <w:tr w:rsidR="00A4725C" w:rsidRPr="0015454B" w:rsidTr="00A4725C">
        <w:tc>
          <w:tcPr>
            <w:tcW w:w="2422" w:type="dxa"/>
          </w:tcPr>
          <w:p w:rsidR="00A4725C" w:rsidRPr="000362E3" w:rsidRDefault="00A4725C" w:rsidP="00A4725C">
            <w:pPr>
              <w:pStyle w:val="ConsPlusNormal"/>
              <w:jc w:val="both"/>
              <w:rPr>
                <w:rFonts w:ascii="Times New Roman" w:hAnsi="Times New Roman" w:cs="Times New Roman"/>
                <w:b/>
                <w:bCs/>
                <w:color w:val="000000" w:themeColor="text1"/>
                <w:sz w:val="24"/>
                <w:szCs w:val="24"/>
              </w:rPr>
            </w:pPr>
            <w:r w:rsidRPr="000362E3">
              <w:rPr>
                <w:rFonts w:ascii="Times New Roman" w:hAnsi="Times New Roman" w:cs="Times New Roman"/>
                <w:b/>
                <w:bCs/>
                <w:sz w:val="24"/>
                <w:szCs w:val="24"/>
              </w:rPr>
              <w:lastRenderedPageBreak/>
              <w:t>Код</w:t>
            </w:r>
          </w:p>
        </w:tc>
        <w:tc>
          <w:tcPr>
            <w:tcW w:w="6923" w:type="dxa"/>
            <w:gridSpan w:val="2"/>
          </w:tcPr>
          <w:p w:rsidR="00A4725C" w:rsidRPr="000362E3" w:rsidRDefault="00A4725C" w:rsidP="00A4725C">
            <w:pPr>
              <w:pStyle w:val="ConsPlusNormal"/>
              <w:jc w:val="both"/>
              <w:rPr>
                <w:rFonts w:ascii="Times New Roman" w:hAnsi="Times New Roman" w:cs="Times New Roman"/>
                <w:b/>
                <w:bCs/>
                <w:color w:val="000000" w:themeColor="text1"/>
                <w:sz w:val="24"/>
                <w:szCs w:val="24"/>
              </w:rPr>
            </w:pPr>
            <w:r w:rsidRPr="000362E3">
              <w:rPr>
                <w:rFonts w:ascii="Times New Roman" w:hAnsi="Times New Roman" w:cs="Times New Roman"/>
                <w:b/>
                <w:bCs/>
                <w:sz w:val="24"/>
                <w:szCs w:val="24"/>
              </w:rPr>
              <w:t>Наименование профессиональной компетенции</w:t>
            </w:r>
          </w:p>
        </w:tc>
      </w:tr>
      <w:tr w:rsidR="0053302B" w:rsidRPr="0015454B" w:rsidTr="00A4725C">
        <w:tc>
          <w:tcPr>
            <w:tcW w:w="2422" w:type="dxa"/>
          </w:tcPr>
          <w:p w:rsidR="0053302B" w:rsidRPr="007C76F5" w:rsidRDefault="0053302B" w:rsidP="0053302B">
            <w:pPr>
              <w:pStyle w:val="ConsPlusNormal"/>
              <w:jc w:val="both"/>
              <w:rPr>
                <w:rFonts w:ascii="Times New Roman" w:hAnsi="Times New Roman" w:cs="Times New Roman"/>
                <w:sz w:val="24"/>
                <w:szCs w:val="24"/>
              </w:rPr>
            </w:pPr>
            <w:bookmarkStart w:id="9" w:name="_Hlk145889015"/>
            <w:r w:rsidRPr="007C76F5">
              <w:rPr>
                <w:rFonts w:ascii="Times New Roman" w:hAnsi="Times New Roman" w:cs="Times New Roman"/>
                <w:sz w:val="24"/>
                <w:szCs w:val="24"/>
              </w:rPr>
              <w:t xml:space="preserve">ПК 1.1. </w:t>
            </w:r>
          </w:p>
        </w:tc>
        <w:tc>
          <w:tcPr>
            <w:tcW w:w="6923" w:type="dxa"/>
            <w:gridSpan w:val="2"/>
          </w:tcPr>
          <w:p w:rsidR="0053302B" w:rsidRPr="007C76F5" w:rsidRDefault="007C76F5" w:rsidP="0053302B">
            <w:pPr>
              <w:pStyle w:val="ConsPlusNormal"/>
              <w:jc w:val="both"/>
              <w:rPr>
                <w:rFonts w:ascii="Times New Roman" w:hAnsi="Times New Roman" w:cs="Times New Roman"/>
                <w:b/>
                <w:bCs/>
                <w:sz w:val="24"/>
                <w:szCs w:val="24"/>
              </w:rPr>
            </w:pPr>
            <w:r w:rsidRPr="007C76F5">
              <w:rPr>
                <w:rFonts w:ascii="Times New Roman" w:hAnsi="Times New Roman" w:cs="Times New Roman"/>
                <w:sz w:val="24"/>
                <w:szCs w:val="24"/>
              </w:rPr>
              <w:t>Выполнять подготовительные работы при производстве каменных работ.</w:t>
            </w:r>
          </w:p>
        </w:tc>
      </w:tr>
      <w:tr w:rsidR="00A4725C" w:rsidRPr="0015454B" w:rsidTr="00A4725C">
        <w:tc>
          <w:tcPr>
            <w:tcW w:w="2422" w:type="dxa"/>
          </w:tcPr>
          <w:p w:rsidR="00A4725C" w:rsidRPr="007C76F5" w:rsidRDefault="00A4725C" w:rsidP="00A4725C">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 xml:space="preserve">ПК 1.2. </w:t>
            </w:r>
          </w:p>
          <w:p w:rsidR="00A4725C" w:rsidRPr="007C76F5" w:rsidRDefault="00A4725C" w:rsidP="00A4725C">
            <w:pPr>
              <w:pStyle w:val="ConsPlusNormal"/>
              <w:jc w:val="both"/>
              <w:rPr>
                <w:rFonts w:ascii="Times New Roman" w:hAnsi="Times New Roman" w:cs="Times New Roman"/>
                <w:sz w:val="24"/>
                <w:szCs w:val="24"/>
              </w:rPr>
            </w:pPr>
          </w:p>
        </w:tc>
        <w:tc>
          <w:tcPr>
            <w:tcW w:w="6923" w:type="dxa"/>
            <w:gridSpan w:val="2"/>
          </w:tcPr>
          <w:p w:rsidR="00A4725C" w:rsidRPr="007C76F5" w:rsidRDefault="007C76F5" w:rsidP="00A4725C">
            <w:pPr>
              <w:pStyle w:val="ConsPlusNormal"/>
              <w:jc w:val="both"/>
              <w:rPr>
                <w:rFonts w:ascii="Times New Roman" w:hAnsi="Times New Roman" w:cs="Times New Roman"/>
                <w:b/>
                <w:bCs/>
                <w:sz w:val="24"/>
                <w:szCs w:val="24"/>
              </w:rPr>
            </w:pPr>
            <w:r w:rsidRPr="007C76F5">
              <w:rPr>
                <w:rFonts w:ascii="Times New Roman" w:hAnsi="Times New Roman" w:cs="Times New Roman"/>
                <w:sz w:val="24"/>
                <w:szCs w:val="24"/>
              </w:rPr>
              <w:t>Производить общие каменные работы различной сложности.</w:t>
            </w:r>
          </w:p>
        </w:tc>
      </w:tr>
      <w:tr w:rsidR="007C76F5" w:rsidRPr="0015454B" w:rsidTr="00A4725C">
        <w:tc>
          <w:tcPr>
            <w:tcW w:w="2422" w:type="dxa"/>
          </w:tcPr>
          <w:p w:rsidR="007C76F5" w:rsidRPr="007C76F5" w:rsidRDefault="007C76F5" w:rsidP="00A4725C">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1.3.</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Выполнять сложные архитектурные элементы из кирпича и камня.</w:t>
            </w:r>
          </w:p>
          <w:p w:rsidR="007C76F5" w:rsidRPr="007C76F5" w:rsidRDefault="007C76F5" w:rsidP="00A4725C">
            <w:pPr>
              <w:pStyle w:val="ConsPlusNormal"/>
              <w:jc w:val="both"/>
              <w:rPr>
                <w:rFonts w:ascii="Times New Roman" w:hAnsi="Times New Roman" w:cs="Times New Roman"/>
                <w:b/>
                <w:bCs/>
                <w:sz w:val="24"/>
                <w:szCs w:val="24"/>
              </w:rPr>
            </w:pPr>
          </w:p>
        </w:tc>
      </w:tr>
      <w:tr w:rsidR="007C76F5" w:rsidRPr="0015454B" w:rsidTr="00A4725C">
        <w:tc>
          <w:tcPr>
            <w:tcW w:w="2422" w:type="dxa"/>
          </w:tcPr>
          <w:p w:rsidR="007C76F5" w:rsidRPr="007C76F5" w:rsidRDefault="007C76F5" w:rsidP="00A4725C">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1.4.</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Выполнять монтажные работы при возведении кирпичных зданий.</w:t>
            </w:r>
          </w:p>
          <w:p w:rsidR="007C76F5" w:rsidRPr="007C76F5" w:rsidRDefault="007C76F5" w:rsidP="007C76F5">
            <w:pPr>
              <w:pStyle w:val="ConsPlusNormal"/>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1.5.</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Производить гидроизоляционные работы при выполнении каменной кладки.</w:t>
            </w:r>
          </w:p>
          <w:p w:rsidR="007C76F5" w:rsidRPr="007C76F5" w:rsidRDefault="007C76F5" w:rsidP="007C76F5">
            <w:pPr>
              <w:pStyle w:val="ConsPlusNormal"/>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1.6.</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Контролировать качество каменных работ.</w:t>
            </w:r>
          </w:p>
          <w:p w:rsidR="007C76F5" w:rsidRPr="007C76F5" w:rsidRDefault="007C76F5" w:rsidP="007C76F5">
            <w:pPr>
              <w:pStyle w:val="ConsPlusNormal"/>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1.7.</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Выполнять ремонт каменных конструкций.</w:t>
            </w:r>
          </w:p>
        </w:tc>
      </w:tr>
      <w:tr w:rsidR="00A4725C" w:rsidRPr="0015454B" w:rsidTr="00A4725C">
        <w:tc>
          <w:tcPr>
            <w:tcW w:w="2422" w:type="dxa"/>
          </w:tcPr>
          <w:p w:rsidR="00A4725C" w:rsidRPr="007C76F5" w:rsidRDefault="00A4725C"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 xml:space="preserve">ПК </w:t>
            </w:r>
            <w:r w:rsidR="007C76F5" w:rsidRPr="007C76F5">
              <w:rPr>
                <w:rFonts w:ascii="Times New Roman" w:hAnsi="Times New Roman" w:cs="Times New Roman"/>
                <w:sz w:val="24"/>
                <w:szCs w:val="24"/>
              </w:rPr>
              <w:t>1</w:t>
            </w:r>
            <w:r w:rsidRPr="007C76F5">
              <w:rPr>
                <w:rFonts w:ascii="Times New Roman" w:hAnsi="Times New Roman" w:cs="Times New Roman"/>
                <w:sz w:val="24"/>
                <w:szCs w:val="24"/>
              </w:rPr>
              <w:t>.1.</w:t>
            </w:r>
          </w:p>
        </w:tc>
        <w:tc>
          <w:tcPr>
            <w:tcW w:w="6923" w:type="dxa"/>
            <w:gridSpan w:val="2"/>
          </w:tcPr>
          <w:p w:rsidR="00A4725C" w:rsidRPr="007C76F5" w:rsidRDefault="007C76F5" w:rsidP="00A4725C">
            <w:pPr>
              <w:pStyle w:val="ConsPlusNormal"/>
              <w:jc w:val="both"/>
              <w:rPr>
                <w:rFonts w:ascii="Times New Roman" w:hAnsi="Times New Roman" w:cs="Times New Roman"/>
                <w:b/>
                <w:bCs/>
                <w:sz w:val="24"/>
                <w:szCs w:val="24"/>
              </w:rPr>
            </w:pPr>
            <w:r w:rsidRPr="007C76F5">
              <w:rPr>
                <w:rFonts w:ascii="Times New Roman" w:hAnsi="Times New Roman" w:cs="Times New Roman"/>
                <w:sz w:val="24"/>
                <w:szCs w:val="24"/>
              </w:rPr>
              <w:t>Выполнять подготовительные работы при производстве бетонных и опалубочных работ.</w:t>
            </w:r>
          </w:p>
        </w:tc>
      </w:tr>
      <w:tr w:rsidR="00A4725C" w:rsidRPr="0015454B" w:rsidTr="00A4725C">
        <w:tc>
          <w:tcPr>
            <w:tcW w:w="2422" w:type="dxa"/>
          </w:tcPr>
          <w:p w:rsidR="00A4725C" w:rsidRPr="007C76F5" w:rsidRDefault="00A4725C"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 xml:space="preserve">ПК </w:t>
            </w:r>
            <w:r w:rsidR="007C76F5" w:rsidRPr="007C76F5">
              <w:rPr>
                <w:rFonts w:ascii="Times New Roman" w:hAnsi="Times New Roman" w:cs="Times New Roman"/>
                <w:sz w:val="24"/>
                <w:szCs w:val="24"/>
              </w:rPr>
              <w:t>1</w:t>
            </w:r>
            <w:r w:rsidRPr="007C76F5">
              <w:rPr>
                <w:rFonts w:ascii="Times New Roman" w:hAnsi="Times New Roman" w:cs="Times New Roman"/>
                <w:sz w:val="24"/>
                <w:szCs w:val="24"/>
              </w:rPr>
              <w:t>.2.</w:t>
            </w:r>
          </w:p>
        </w:tc>
        <w:tc>
          <w:tcPr>
            <w:tcW w:w="6923" w:type="dxa"/>
            <w:gridSpan w:val="2"/>
          </w:tcPr>
          <w:p w:rsidR="00A4725C" w:rsidRPr="007C76F5" w:rsidRDefault="007C76F5" w:rsidP="00A4725C">
            <w:pPr>
              <w:pStyle w:val="ConsPlusNormal"/>
              <w:jc w:val="both"/>
              <w:rPr>
                <w:rFonts w:ascii="Times New Roman" w:hAnsi="Times New Roman" w:cs="Times New Roman"/>
                <w:b/>
                <w:bCs/>
                <w:sz w:val="24"/>
                <w:szCs w:val="24"/>
              </w:rPr>
            </w:pPr>
            <w:r w:rsidRPr="007C76F5">
              <w:rPr>
                <w:rFonts w:ascii="Times New Roman" w:hAnsi="Times New Roman" w:cs="Times New Roman"/>
                <w:sz w:val="24"/>
                <w:szCs w:val="24"/>
              </w:rPr>
              <w:t>Производить бетонные работы различной сложности.</w:t>
            </w:r>
          </w:p>
        </w:tc>
      </w:tr>
      <w:tr w:rsidR="00A4725C" w:rsidRPr="0015454B" w:rsidTr="00A4725C">
        <w:tc>
          <w:tcPr>
            <w:tcW w:w="2422" w:type="dxa"/>
          </w:tcPr>
          <w:p w:rsidR="00A4725C" w:rsidRPr="007C76F5" w:rsidRDefault="00A4725C"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 xml:space="preserve">ПК </w:t>
            </w:r>
            <w:r w:rsidR="007C76F5" w:rsidRPr="007C76F5">
              <w:rPr>
                <w:rFonts w:ascii="Times New Roman" w:hAnsi="Times New Roman" w:cs="Times New Roman"/>
                <w:sz w:val="24"/>
                <w:szCs w:val="24"/>
              </w:rPr>
              <w:t>1</w:t>
            </w:r>
            <w:r w:rsidRPr="007C76F5">
              <w:rPr>
                <w:rFonts w:ascii="Times New Roman" w:hAnsi="Times New Roman" w:cs="Times New Roman"/>
                <w:sz w:val="24"/>
                <w:szCs w:val="24"/>
              </w:rPr>
              <w:t>.3.</w:t>
            </w:r>
          </w:p>
        </w:tc>
        <w:tc>
          <w:tcPr>
            <w:tcW w:w="6923" w:type="dxa"/>
            <w:gridSpan w:val="2"/>
          </w:tcPr>
          <w:p w:rsidR="00A4725C" w:rsidRPr="007C76F5" w:rsidRDefault="007C76F5" w:rsidP="00A4725C">
            <w:pPr>
              <w:pStyle w:val="ConsPlusNormal"/>
              <w:jc w:val="both"/>
              <w:rPr>
                <w:rFonts w:ascii="Times New Roman" w:hAnsi="Times New Roman" w:cs="Times New Roman"/>
                <w:b/>
                <w:bCs/>
                <w:sz w:val="24"/>
                <w:szCs w:val="24"/>
              </w:rPr>
            </w:pPr>
            <w:r w:rsidRPr="007C76F5">
              <w:rPr>
                <w:rFonts w:ascii="Times New Roman" w:hAnsi="Times New Roman" w:cs="Times New Roman"/>
                <w:sz w:val="24"/>
                <w:szCs w:val="24"/>
              </w:rPr>
              <w:t>Контролировать качество бетонных и железобетонных работ.</w:t>
            </w: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1.4.</w:t>
            </w:r>
          </w:p>
        </w:tc>
        <w:tc>
          <w:tcPr>
            <w:tcW w:w="6923" w:type="dxa"/>
            <w:gridSpan w:val="2"/>
          </w:tcPr>
          <w:p w:rsidR="007C76F5" w:rsidRPr="007C76F5" w:rsidRDefault="007C76F5" w:rsidP="00A4725C">
            <w:pPr>
              <w:pStyle w:val="ConsPlusNormal"/>
              <w:jc w:val="both"/>
              <w:rPr>
                <w:rFonts w:ascii="Times New Roman" w:hAnsi="Times New Roman" w:cs="Times New Roman"/>
                <w:b/>
                <w:bCs/>
                <w:sz w:val="24"/>
                <w:szCs w:val="24"/>
              </w:rPr>
            </w:pPr>
            <w:r w:rsidRPr="007C76F5">
              <w:rPr>
                <w:rFonts w:ascii="Times New Roman" w:hAnsi="Times New Roman" w:cs="Times New Roman"/>
                <w:sz w:val="24"/>
                <w:szCs w:val="24"/>
              </w:rPr>
              <w:t>Выполнять ремонт бетонных и железобетонных конструкций.</w:t>
            </w: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Х.1.</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Выполнять подготовительные работы при производстве арматурных работ.</w:t>
            </w: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Х.2.</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Изготавливать арматурные конструкции.</w:t>
            </w:r>
          </w:p>
          <w:p w:rsidR="007C76F5" w:rsidRPr="007C76F5" w:rsidRDefault="007C76F5" w:rsidP="00A4725C">
            <w:pPr>
              <w:pStyle w:val="ConsPlusNormal"/>
              <w:jc w:val="both"/>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Х.3.</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 xml:space="preserve">Армировать железобетонные конструкции различной </w:t>
            </w:r>
            <w:r w:rsidRPr="007C76F5">
              <w:rPr>
                <w:rFonts w:ascii="Times New Roman" w:hAnsi="Times New Roman" w:cs="Times New Roman"/>
                <w:sz w:val="24"/>
                <w:szCs w:val="24"/>
              </w:rPr>
              <w:lastRenderedPageBreak/>
              <w:t>сложности.</w:t>
            </w:r>
          </w:p>
          <w:p w:rsidR="007C76F5" w:rsidRPr="007C76F5" w:rsidRDefault="007C76F5" w:rsidP="00A4725C">
            <w:pPr>
              <w:pStyle w:val="ConsPlusNormal"/>
              <w:jc w:val="both"/>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lastRenderedPageBreak/>
              <w:t>ПК Х.4.</w:t>
            </w:r>
          </w:p>
        </w:tc>
        <w:tc>
          <w:tcPr>
            <w:tcW w:w="6923" w:type="dxa"/>
            <w:gridSpan w:val="2"/>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Контролировать качество арматурных работ.</w:t>
            </w: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Х.1.</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Выполнять подготовительные работы при производстве монтажных работ.</w:t>
            </w:r>
          </w:p>
          <w:p w:rsidR="007C76F5" w:rsidRPr="007C76F5" w:rsidRDefault="007C76F5" w:rsidP="007C76F5">
            <w:pPr>
              <w:pStyle w:val="ConsPlusNormal"/>
              <w:jc w:val="both"/>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Х.2.</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Производить монтаж железобетонных конструкций при возведении всех типов зданий.</w:t>
            </w:r>
          </w:p>
          <w:p w:rsidR="007C76F5" w:rsidRPr="007C76F5" w:rsidRDefault="007C76F5" w:rsidP="00A4725C">
            <w:pPr>
              <w:pStyle w:val="ConsPlusNormal"/>
              <w:jc w:val="both"/>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Х.3.</w:t>
            </w:r>
          </w:p>
        </w:tc>
        <w:tc>
          <w:tcPr>
            <w:tcW w:w="6923" w:type="dxa"/>
            <w:gridSpan w:val="2"/>
          </w:tcPr>
          <w:p w:rsidR="007C76F5" w:rsidRPr="007C76F5" w:rsidRDefault="007C76F5" w:rsidP="007C76F5">
            <w:pPr>
              <w:pStyle w:val="ConsPlusNormal"/>
              <w:rPr>
                <w:rFonts w:ascii="Times New Roman" w:hAnsi="Times New Roman" w:cs="Times New Roman"/>
                <w:sz w:val="24"/>
                <w:szCs w:val="24"/>
              </w:rPr>
            </w:pPr>
            <w:r w:rsidRPr="007C76F5">
              <w:rPr>
                <w:rFonts w:ascii="Times New Roman" w:hAnsi="Times New Roman" w:cs="Times New Roman"/>
                <w:sz w:val="24"/>
                <w:szCs w:val="24"/>
              </w:rPr>
              <w:t>Производить монтаж металлических конструкций зданий и сооружений.</w:t>
            </w:r>
          </w:p>
          <w:p w:rsidR="007C76F5" w:rsidRPr="007C76F5" w:rsidRDefault="007C76F5" w:rsidP="00A4725C">
            <w:pPr>
              <w:pStyle w:val="ConsPlusNormal"/>
              <w:jc w:val="both"/>
              <w:rPr>
                <w:rFonts w:ascii="Times New Roman" w:hAnsi="Times New Roman" w:cs="Times New Roman"/>
                <w:sz w:val="24"/>
                <w:szCs w:val="24"/>
              </w:rPr>
            </w:pPr>
          </w:p>
        </w:tc>
      </w:tr>
      <w:tr w:rsidR="007C76F5" w:rsidRPr="0015454B" w:rsidTr="00A4725C">
        <w:tc>
          <w:tcPr>
            <w:tcW w:w="2422" w:type="dxa"/>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ПК Х.4.</w:t>
            </w:r>
          </w:p>
        </w:tc>
        <w:tc>
          <w:tcPr>
            <w:tcW w:w="6923" w:type="dxa"/>
            <w:gridSpan w:val="2"/>
          </w:tcPr>
          <w:p w:rsidR="007C76F5" w:rsidRPr="007C76F5" w:rsidRDefault="007C76F5" w:rsidP="00A4725C">
            <w:pPr>
              <w:pStyle w:val="ConsPlusNormal"/>
              <w:jc w:val="both"/>
              <w:rPr>
                <w:rFonts w:ascii="Times New Roman" w:hAnsi="Times New Roman" w:cs="Times New Roman"/>
                <w:sz w:val="24"/>
                <w:szCs w:val="24"/>
              </w:rPr>
            </w:pPr>
            <w:r w:rsidRPr="007C76F5">
              <w:rPr>
                <w:rFonts w:ascii="Times New Roman" w:hAnsi="Times New Roman" w:cs="Times New Roman"/>
                <w:sz w:val="24"/>
                <w:szCs w:val="24"/>
              </w:rPr>
              <w:t>Контролировать качество монтажных работ.</w:t>
            </w:r>
          </w:p>
        </w:tc>
      </w:tr>
    </w:tbl>
    <w:p w:rsidR="00A03355" w:rsidRDefault="00A03355" w:rsidP="007C76F5">
      <w:pPr>
        <w:pStyle w:val="1"/>
        <w:rPr>
          <w:rFonts w:ascii="OfficinaSansBookC" w:eastAsia="OfficinaSansBookC" w:hAnsi="OfficinaSansBookC"/>
          <w:b/>
          <w:color w:val="auto"/>
          <w:sz w:val="28"/>
          <w:szCs w:val="28"/>
        </w:rPr>
      </w:pPr>
      <w:bookmarkStart w:id="10" w:name="_Toc124862062"/>
      <w:bookmarkEnd w:id="9"/>
    </w:p>
    <w:p w:rsidR="0053302B" w:rsidRDefault="0053302B" w:rsidP="00B3120F">
      <w:pPr>
        <w:pStyle w:val="1"/>
        <w:jc w:val="center"/>
        <w:rPr>
          <w:rFonts w:ascii="Times New Roman" w:eastAsia="OfficinaSansBookC" w:hAnsi="Times New Roman" w:cs="Times New Roman"/>
          <w:b/>
          <w:color w:val="auto"/>
          <w:sz w:val="28"/>
          <w:szCs w:val="28"/>
        </w:rPr>
      </w:pPr>
      <w:bookmarkStart w:id="11" w:name="_Toc145632967"/>
      <w:r>
        <w:rPr>
          <w:rFonts w:ascii="Times New Roman" w:eastAsia="OfficinaSansBookC" w:hAnsi="Times New Roman" w:cs="Times New Roman"/>
          <w:b/>
          <w:color w:val="auto"/>
          <w:sz w:val="28"/>
          <w:szCs w:val="28"/>
        </w:rPr>
        <w:br w:type="page"/>
      </w:r>
    </w:p>
    <w:p w:rsidR="00B3120F" w:rsidRDefault="00B3120F" w:rsidP="00B3120F">
      <w:pPr>
        <w:pStyle w:val="1"/>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2. Структура и содержание общеобразовательной дисциплины</w:t>
      </w:r>
      <w:bookmarkEnd w:id="10"/>
      <w:bookmarkEnd w:id="11"/>
    </w:p>
    <w:p w:rsidR="000362E3" w:rsidRPr="000362E3" w:rsidRDefault="000362E3" w:rsidP="000362E3"/>
    <w:p w:rsidR="00B3120F" w:rsidRPr="00D1318B" w:rsidRDefault="00B3120F" w:rsidP="00B3120F">
      <w:pPr>
        <w:spacing w:after="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2.1. Объем учебной дисциплины и виды учебной работы</w:t>
      </w:r>
    </w:p>
    <w:p w:rsidR="00B3120F" w:rsidRPr="00D1318B" w:rsidRDefault="00B3120F" w:rsidP="00B3120F">
      <w:pPr>
        <w:spacing w:after="0" w:line="276" w:lineRule="auto"/>
        <w:ind w:firstLine="709"/>
        <w:rPr>
          <w:rFonts w:ascii="Times New Roman" w:eastAsia="OfficinaSansBookC" w:hAnsi="Times New Roman" w:cs="Times New Roman"/>
          <w:b/>
          <w:sz w:val="28"/>
          <w:szCs w:val="28"/>
        </w:rPr>
      </w:pPr>
    </w:p>
    <w:tbl>
      <w:tblPr>
        <w:tblW w:w="93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1976"/>
      </w:tblGrid>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Вид учебной работы</w:t>
            </w:r>
          </w:p>
        </w:tc>
        <w:tc>
          <w:tcPr>
            <w:tcW w:w="1976" w:type="dxa"/>
            <w:vAlign w:val="center"/>
          </w:tcPr>
          <w:p w:rsidR="00B3120F" w:rsidRPr="00D1318B" w:rsidRDefault="00B3120F" w:rsidP="000E336F">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в часах</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 т.ч.</w:t>
            </w:r>
          </w:p>
        </w:tc>
        <w:tc>
          <w:tcPr>
            <w:tcW w:w="1976" w:type="dxa"/>
            <w:vAlign w:val="center"/>
          </w:tcPr>
          <w:p w:rsidR="00B3120F" w:rsidRPr="00D1318B" w:rsidRDefault="00B3120F" w:rsidP="000E336F">
            <w:pPr>
              <w:spacing w:line="276" w:lineRule="auto"/>
              <w:ind w:firstLine="709"/>
              <w:rPr>
                <w:rFonts w:ascii="Times New Roman" w:eastAsia="OfficinaSansBookC" w:hAnsi="Times New Roman" w:cs="Times New Roman"/>
                <w:b/>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rsidR="00B3120F" w:rsidRPr="00D1318B" w:rsidRDefault="0053302B" w:rsidP="00B3120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71</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b/>
                <w:bCs/>
                <w:sz w:val="24"/>
                <w:szCs w:val="24"/>
              </w:rPr>
            </w:pPr>
            <w:r w:rsidRPr="00D1318B">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rsidR="00B3120F" w:rsidRPr="00D1318B" w:rsidRDefault="00B3120F" w:rsidP="000E336F">
            <w:pPr>
              <w:spacing w:line="276" w:lineRule="auto"/>
              <w:jc w:val="center"/>
              <w:rPr>
                <w:rFonts w:ascii="Times New Roman" w:eastAsia="OfficinaSansBookC" w:hAnsi="Times New Roman" w:cs="Times New Roman"/>
                <w:b/>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F23B67"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51</w:t>
            </w:r>
          </w:p>
        </w:tc>
      </w:tr>
      <w:tr w:rsidR="00B3120F" w:rsidRPr="00D1318B" w:rsidTr="000E336F">
        <w:trPr>
          <w:trHeight w:val="490"/>
        </w:trPr>
        <w:tc>
          <w:tcPr>
            <w:tcW w:w="7363" w:type="dxa"/>
            <w:vAlign w:val="center"/>
          </w:tcPr>
          <w:p w:rsidR="00B3120F" w:rsidRPr="00D1318B" w:rsidRDefault="00B3120F" w:rsidP="00B3120F">
            <w:pPr>
              <w:pStyle w:val="a5"/>
              <w:numPr>
                <w:ilvl w:val="0"/>
                <w:numId w:val="2"/>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D1318B">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rsidR="00B3120F" w:rsidRPr="00D1318B" w:rsidRDefault="00F23B67"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r>
      <w:tr w:rsidR="00B3120F" w:rsidRPr="00D1318B" w:rsidTr="000E336F">
        <w:trPr>
          <w:trHeight w:val="490"/>
        </w:trPr>
        <w:tc>
          <w:tcPr>
            <w:tcW w:w="9339" w:type="dxa"/>
            <w:gridSpan w:val="2"/>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F23B67"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14</w:t>
            </w:r>
          </w:p>
        </w:tc>
      </w:tr>
      <w:tr w:rsidR="00B3120F" w:rsidRPr="00D1318B" w:rsidTr="000E336F">
        <w:trPr>
          <w:trHeight w:val="490"/>
        </w:trPr>
        <w:tc>
          <w:tcPr>
            <w:tcW w:w="7363" w:type="dxa"/>
            <w:vAlign w:val="center"/>
          </w:tcPr>
          <w:p w:rsidR="00B3120F" w:rsidRPr="00D1318B" w:rsidRDefault="00714940" w:rsidP="003626A0">
            <w:pPr>
              <w:spacing w:line="276" w:lineRule="auto"/>
              <w:ind w:firstLine="164"/>
              <w:rPr>
                <w:rFonts w:ascii="Times New Roman" w:eastAsia="OfficinaSansBookC" w:hAnsi="Times New Roman" w:cs="Times New Roman"/>
                <w:sz w:val="24"/>
                <w:szCs w:val="24"/>
              </w:rPr>
            </w:pPr>
            <w:r w:rsidRPr="00D1318B">
              <w:rPr>
                <w:rFonts w:ascii="Times New Roman" w:eastAsia="Times New Roman" w:hAnsi="Times New Roman" w:cs="Times New Roman"/>
                <w:sz w:val="24"/>
                <w:szCs w:val="24"/>
                <w:lang w:eastAsia="ru-RU"/>
              </w:rPr>
              <w:t xml:space="preserve">индивидуальный проект </w:t>
            </w:r>
            <w:r w:rsidRPr="00D1318B">
              <w:rPr>
                <w:rFonts w:ascii="Times New Roman" w:eastAsia="Times New Roman" w:hAnsi="Times New Roman" w:cs="Times New Roman"/>
                <w:i/>
                <w:sz w:val="24"/>
                <w:szCs w:val="24"/>
                <w:lang w:eastAsia="ru-RU"/>
              </w:rPr>
              <w:t>(да/нет)</w:t>
            </w:r>
          </w:p>
        </w:tc>
        <w:tc>
          <w:tcPr>
            <w:tcW w:w="1976" w:type="dxa"/>
            <w:vAlign w:val="center"/>
          </w:tcPr>
          <w:p w:rsidR="00B3120F" w:rsidRPr="00D1318B" w:rsidRDefault="00714940"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714940" w:rsidRPr="00D1318B" w:rsidTr="000E336F">
        <w:trPr>
          <w:trHeight w:val="490"/>
        </w:trPr>
        <w:tc>
          <w:tcPr>
            <w:tcW w:w="7363" w:type="dxa"/>
            <w:vAlign w:val="center"/>
          </w:tcPr>
          <w:p w:rsidR="00714940" w:rsidRPr="00714940" w:rsidRDefault="00714940" w:rsidP="003626A0">
            <w:pPr>
              <w:spacing w:line="276" w:lineRule="auto"/>
              <w:ind w:firstLine="164"/>
              <w:rPr>
                <w:rFonts w:ascii="Times New Roman" w:eastAsia="Times New Roman" w:hAnsi="Times New Roman" w:cs="Times New Roman"/>
                <w:b/>
                <w:bCs/>
                <w:sz w:val="24"/>
                <w:szCs w:val="24"/>
                <w:lang w:eastAsia="ru-RU"/>
              </w:rPr>
            </w:pPr>
            <w:r w:rsidRPr="00714940">
              <w:rPr>
                <w:rFonts w:ascii="Times New Roman" w:eastAsia="Times New Roman" w:hAnsi="Times New Roman" w:cs="Times New Roman"/>
                <w:b/>
                <w:bCs/>
                <w:sz w:val="24"/>
                <w:szCs w:val="24"/>
                <w:lang w:eastAsia="ru-RU"/>
              </w:rPr>
              <w:t>Самостоятельная работа</w:t>
            </w:r>
          </w:p>
        </w:tc>
        <w:tc>
          <w:tcPr>
            <w:tcW w:w="1976" w:type="dxa"/>
            <w:vAlign w:val="center"/>
          </w:tcPr>
          <w:p w:rsidR="00714940" w:rsidRPr="00714940" w:rsidRDefault="00714940" w:rsidP="000E336F">
            <w:pPr>
              <w:spacing w:line="276" w:lineRule="auto"/>
              <w:ind w:firstLine="709"/>
              <w:rPr>
                <w:rFonts w:ascii="Times New Roman" w:eastAsia="OfficinaSansBookC" w:hAnsi="Times New Roman" w:cs="Times New Roman"/>
                <w:b/>
                <w:bCs/>
                <w:sz w:val="24"/>
                <w:szCs w:val="24"/>
              </w:rPr>
            </w:pPr>
            <w:r w:rsidRPr="00714940">
              <w:rPr>
                <w:rFonts w:ascii="Times New Roman" w:eastAsia="OfficinaSansBookC" w:hAnsi="Times New Roman" w:cs="Times New Roman"/>
                <w:b/>
                <w:bCs/>
                <w:sz w:val="24"/>
                <w:szCs w:val="24"/>
              </w:rPr>
              <w:t>2</w:t>
            </w:r>
          </w:p>
        </w:tc>
      </w:tr>
      <w:tr w:rsidR="00D1318B" w:rsidRPr="00D1318B" w:rsidTr="000E336F">
        <w:trPr>
          <w:trHeight w:val="490"/>
        </w:trPr>
        <w:tc>
          <w:tcPr>
            <w:tcW w:w="7363" w:type="dxa"/>
            <w:vAlign w:val="center"/>
          </w:tcPr>
          <w:p w:rsidR="00D1318B" w:rsidRPr="00C758E6" w:rsidRDefault="00C758E6" w:rsidP="003626A0">
            <w:pPr>
              <w:spacing w:line="276" w:lineRule="auto"/>
              <w:ind w:firstLine="164"/>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w:t>
            </w:r>
            <w:r w:rsidR="00D1318B" w:rsidRPr="00C758E6">
              <w:rPr>
                <w:rFonts w:ascii="Times New Roman" w:eastAsia="Times New Roman" w:hAnsi="Times New Roman" w:cs="Times New Roman"/>
                <w:b/>
                <w:bCs/>
                <w:sz w:val="24"/>
                <w:szCs w:val="24"/>
                <w:lang w:eastAsia="ru-RU"/>
              </w:rPr>
              <w:t>онсультация</w:t>
            </w:r>
          </w:p>
        </w:tc>
        <w:tc>
          <w:tcPr>
            <w:tcW w:w="1976" w:type="dxa"/>
            <w:vAlign w:val="center"/>
          </w:tcPr>
          <w:p w:rsidR="00D1318B" w:rsidRPr="00C758E6" w:rsidRDefault="0053302B" w:rsidP="000E336F">
            <w:pPr>
              <w:spacing w:line="276" w:lineRule="auto"/>
              <w:ind w:firstLine="709"/>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нет</w:t>
            </w:r>
          </w:p>
        </w:tc>
      </w:tr>
      <w:tr w:rsidR="00B3120F" w:rsidRPr="00D1318B" w:rsidTr="000E336F">
        <w:trPr>
          <w:trHeight w:val="331"/>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i/>
                <w:sz w:val="24"/>
                <w:szCs w:val="24"/>
              </w:rPr>
            </w:pPr>
            <w:r w:rsidRPr="00D1318B">
              <w:rPr>
                <w:rFonts w:ascii="Times New Roman" w:eastAsia="OfficinaSansBookC" w:hAnsi="Times New Roman" w:cs="Times New Roman"/>
                <w:b/>
                <w:sz w:val="24"/>
                <w:szCs w:val="24"/>
              </w:rPr>
              <w:t>Промежуточная аттестация (дифференцированный зачет)</w:t>
            </w:r>
          </w:p>
        </w:tc>
        <w:tc>
          <w:tcPr>
            <w:tcW w:w="1976" w:type="dxa"/>
            <w:vAlign w:val="center"/>
          </w:tcPr>
          <w:p w:rsidR="00B3120F" w:rsidRPr="00D1318B" w:rsidRDefault="0053302B"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нет</w:t>
            </w:r>
          </w:p>
        </w:tc>
      </w:tr>
    </w:tbl>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C2F2D" w:rsidRDefault="00BC2F2D" w:rsidP="000E336F">
      <w:pPr>
        <w:spacing w:after="200" w:line="276" w:lineRule="auto"/>
        <w:ind w:firstLine="709"/>
        <w:rPr>
          <w:rFonts w:ascii="Times New Roman" w:eastAsia="OfficinaSansBookC" w:hAnsi="Times New Roman" w:cs="Times New Roman"/>
          <w:b/>
          <w:sz w:val="28"/>
          <w:szCs w:val="28"/>
        </w:rPr>
      </w:pPr>
      <w:r>
        <w:rPr>
          <w:rFonts w:ascii="Times New Roman" w:eastAsia="OfficinaSansBookC" w:hAnsi="Times New Roman" w:cs="Times New Roman"/>
          <w:b/>
          <w:sz w:val="28"/>
          <w:szCs w:val="28"/>
        </w:rPr>
        <w:br w:type="page"/>
      </w:r>
    </w:p>
    <w:p w:rsidR="000E336F" w:rsidRPr="00D1318B" w:rsidRDefault="000E336F" w:rsidP="000E336F">
      <w:pPr>
        <w:spacing w:after="20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lastRenderedPageBreak/>
        <w:t xml:space="preserve">2.2. Тематический план и содержание общеобразовательной дисциплины </w:t>
      </w:r>
    </w:p>
    <w:p w:rsidR="000E336F" w:rsidRPr="00D1318B" w:rsidRDefault="000E336F" w:rsidP="000E336F">
      <w:pPr>
        <w:spacing w:after="0" w:line="276" w:lineRule="auto"/>
        <w:ind w:firstLine="709"/>
        <w:rPr>
          <w:rFonts w:ascii="Times New Roman" w:eastAsia="OfficinaSansBookC" w:hAnsi="Times New Roman" w:cs="Times New Roman"/>
          <w:i/>
          <w:sz w:val="24"/>
          <w:szCs w:val="24"/>
        </w:rPr>
      </w:pPr>
      <w:bookmarkStart w:id="12" w:name="_heading=h.17dp8vu" w:colFirst="0" w:colLast="0"/>
      <w:bookmarkEnd w:id="12"/>
    </w:p>
    <w:tbl>
      <w:tblPr>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2294"/>
        <w:gridCol w:w="3632"/>
        <w:gridCol w:w="1056"/>
        <w:gridCol w:w="2505"/>
      </w:tblGrid>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Наименование разделов и тем</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0362E3">
              <w:rPr>
                <w:rFonts w:ascii="Times New Roman" w:eastAsia="OfficinaSansBookC" w:hAnsi="Times New Roman" w:cs="Times New Roman"/>
                <w:sz w:val="24"/>
                <w:szCs w:val="24"/>
              </w:rPr>
              <w:t xml:space="preserve"> (если предусмотрены)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Объем часов</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4</w:t>
            </w: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Основное содержание</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общих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color w:val="FF0000"/>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w:t>
            </w:r>
            <w:r w:rsidR="003424BD" w:rsidRPr="000362E3">
              <w:rPr>
                <w:rFonts w:ascii="Times New Roman" w:eastAsia="OfficinaSansBookC" w:hAnsi="Times New Roman" w:cs="Times New Roman"/>
                <w:sz w:val="24"/>
                <w:szCs w:val="24"/>
              </w:rPr>
              <w:t xml:space="preserve">ОК 03, </w:t>
            </w:r>
            <w:r w:rsidRPr="000362E3">
              <w:rPr>
                <w:rFonts w:ascii="Times New Roman" w:eastAsia="OfficinaSansBookC" w:hAnsi="Times New Roman" w:cs="Times New Roman"/>
                <w:sz w:val="24"/>
                <w:szCs w:val="24"/>
              </w:rPr>
              <w:t>ОК 04</w:t>
            </w:r>
            <w:r w:rsidR="00054301" w:rsidRPr="000362E3">
              <w:rPr>
                <w:rFonts w:ascii="Times New Roman" w:eastAsia="OfficinaSansBookC" w:hAnsi="Times New Roman" w:cs="Times New Roman"/>
                <w:sz w:val="24"/>
                <w:szCs w:val="24"/>
              </w:rPr>
              <w:t xml:space="preserve">, </w:t>
            </w:r>
            <w:r w:rsidR="00714940">
              <w:rPr>
                <w:rFonts w:ascii="Times New Roman" w:eastAsia="OfficinaSansBookC" w:hAnsi="Times New Roman" w:cs="Times New Roman"/>
                <w:sz w:val="24"/>
                <w:szCs w:val="24"/>
              </w:rPr>
              <w:t xml:space="preserve">ОК 05, </w:t>
            </w:r>
            <w:r w:rsidR="00054301" w:rsidRPr="000362E3">
              <w:rPr>
                <w:rFonts w:ascii="Times New Roman" w:eastAsia="OfficinaSansBookC" w:hAnsi="Times New Roman" w:cs="Times New Roman"/>
                <w:sz w:val="24"/>
                <w:szCs w:val="24"/>
              </w:rPr>
              <w:t>ОК 06</w:t>
            </w:r>
          </w:p>
        </w:tc>
      </w:tr>
      <w:tr w:rsidR="008E299C" w:rsidRPr="000362E3" w:rsidTr="00E11F71">
        <w:trPr>
          <w:trHeight w:val="519"/>
        </w:trPr>
        <w:tc>
          <w:tcPr>
            <w:tcW w:w="0" w:type="auto"/>
            <w:vMerge w:val="restart"/>
            <w:tcBorders>
              <w:top w:val="single" w:sz="4" w:space="0" w:color="000000"/>
              <w:left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Входное тестирование</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Практические занятия </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color w:val="000000" w:themeColor="text1"/>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8E299C" w:rsidRPr="000362E3" w:rsidTr="00E11F71">
        <w:trPr>
          <w:trHeight w:val="2553"/>
        </w:trPr>
        <w:tc>
          <w:tcPr>
            <w:tcW w:w="0" w:type="auto"/>
            <w:vMerge/>
            <w:tcBorders>
              <w:left w:val="single" w:sz="4" w:space="0" w:color="000000"/>
              <w:bottom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Диагностика входного уровня владения иностранным языком обучающегося</w:t>
            </w:r>
          </w:p>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 Лексико-грамматический тест</w:t>
            </w:r>
          </w:p>
          <w:p w:rsidR="008E299C" w:rsidRPr="000362E3" w:rsidRDefault="008E299C" w:rsidP="008E299C">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Cs/>
                <w:sz w:val="24"/>
                <w:szCs w:val="24"/>
              </w:rPr>
              <w:t>- Устное собеседование</w:t>
            </w: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bottom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1.1</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Повседневная жизнь семьи. Внешность и характер членов семьи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054301" w:rsidRPr="000362E3">
              <w:rPr>
                <w:rFonts w:ascii="Times New Roman" w:eastAsia="OfficinaSansBookC" w:hAnsi="Times New Roman" w:cs="Times New Roman"/>
                <w:sz w:val="24"/>
                <w:szCs w:val="24"/>
              </w:rPr>
              <w:t xml:space="preserve">, ОК </w:t>
            </w:r>
            <w:r w:rsidR="00714940">
              <w:rPr>
                <w:rFonts w:ascii="Times New Roman" w:eastAsia="OfficinaSansBookC" w:hAnsi="Times New Roman" w:cs="Times New Roman"/>
                <w:sz w:val="24"/>
                <w:szCs w:val="24"/>
              </w:rPr>
              <w:t>05</w:t>
            </w: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575835" w:rsidRDefault="00BC2F2D" w:rsidP="00575835">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sz w:val="24"/>
                <w:szCs w:val="24"/>
              </w:rPr>
              <w:t>З</w:t>
            </w:r>
            <w:r w:rsidRPr="000362E3">
              <w:rPr>
                <w:rFonts w:ascii="Times New Roman" w:eastAsia="OfficinaSansBookC" w:hAnsi="Times New Roman" w:cs="Times New Roman"/>
                <w:sz w:val="24"/>
                <w:szCs w:val="24"/>
              </w:rPr>
              <w:t>накомство</w:t>
            </w:r>
            <w:r w:rsidR="00575835">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ислительные;</w:t>
            </w:r>
          </w:p>
          <w:p w:rsidR="000E336F"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ленысемьи</w:t>
            </w:r>
            <w:r>
              <w:rPr>
                <w:rFonts w:ascii="Times New Roman" w:eastAsia="OfficinaSansBookC" w:hAnsi="Times New Roman" w:cs="Times New Roman"/>
                <w:color w:val="000000"/>
                <w:sz w:val="24"/>
                <w:szCs w:val="24"/>
              </w:rPr>
              <w:t>. В</w:t>
            </w:r>
            <w:r w:rsidR="000E336F" w:rsidRPr="00575835">
              <w:rPr>
                <w:rFonts w:ascii="Times New Roman" w:eastAsia="OfficinaSansBookC" w:hAnsi="Times New Roman" w:cs="Times New Roman"/>
                <w:color w:val="000000"/>
                <w:sz w:val="24"/>
                <w:szCs w:val="24"/>
              </w:rPr>
              <w:t>нешность человека</w:t>
            </w:r>
            <w:r>
              <w:rPr>
                <w:rFonts w:ascii="Times New Roman" w:eastAsia="OfficinaSansBookC" w:hAnsi="Times New Roman" w:cs="Times New Roman"/>
                <w:color w:val="000000"/>
                <w:sz w:val="24"/>
                <w:szCs w:val="24"/>
              </w:rPr>
              <w:t>. Л</w:t>
            </w:r>
            <w:r w:rsidR="00200002" w:rsidRPr="00575835">
              <w:rPr>
                <w:rFonts w:ascii="Times New Roman" w:eastAsia="OfficinaSansBookC" w:hAnsi="Times New Roman" w:cs="Times New Roman"/>
                <w:color w:val="000000"/>
                <w:sz w:val="24"/>
                <w:szCs w:val="24"/>
              </w:rPr>
              <w:t>ичные качества человека.</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F75606"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артикли: определенный, неопределенный, нулевой; </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артиклей;</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предложении (прямой, обратный)</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глаголы (смысловы</w:t>
            </w:r>
            <w:r w:rsidR="006118FE" w:rsidRPr="000362E3">
              <w:rPr>
                <w:rFonts w:ascii="Times New Roman" w:eastAsia="OfficinaSansBookC" w:hAnsi="Times New Roman" w:cs="Times New Roman"/>
                <w:color w:val="000000"/>
                <w:sz w:val="24"/>
                <w:szCs w:val="24"/>
              </w:rPr>
              <w:t>е, вспомогательные</w:t>
            </w:r>
            <w:r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местоимения личные, притяжательны</w:t>
            </w:r>
            <w:r w:rsidR="00CD4481" w:rsidRPr="000362E3">
              <w:rPr>
                <w:rFonts w:ascii="Times New Roman" w:eastAsia="OfficinaSansBookC" w:hAnsi="Times New Roman" w:cs="Times New Roman"/>
                <w:color w:val="000000"/>
                <w:sz w:val="24"/>
                <w:szCs w:val="24"/>
              </w:rPr>
              <w:t>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Фонетика: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Правила чтения. Звуки. Транскрипция</w:t>
            </w:r>
            <w:r w:rsidR="006118FE" w:rsidRPr="000362E3">
              <w:rPr>
                <w:rFonts w:ascii="Times New Roman" w:eastAsia="OfficinaSansBookC" w:hAnsi="Times New Roman" w:cs="Times New Roman"/>
                <w:color w:val="000000"/>
                <w:sz w:val="24"/>
                <w:szCs w:val="24"/>
              </w:rPr>
              <w:t>, алфавит.</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Pr="000362E3"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1.Приветствие, прощание. Представление себя и других людей в официальной и неофициальной обстановке.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Отношения поколений в семье.</w:t>
            </w:r>
            <w:r w:rsidR="0024534B" w:rsidRPr="000362E3">
              <w:rPr>
                <w:rFonts w:ascii="Times New Roman" w:eastAsia="OfficinaSansBookC" w:hAnsi="Times New Roman" w:cs="Times New Roman"/>
                <w:sz w:val="24"/>
                <w:szCs w:val="24"/>
              </w:rPr>
              <w:t xml:space="preserve"> Рассказ о семье.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Описание внешности и характера человека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1.2</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Молодёжь в современном обществе. Досуг молодёжи: увлечения и интересы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08</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575835"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Р</w:t>
            </w:r>
            <w:r w:rsidR="000E336F" w:rsidRPr="000362E3">
              <w:rPr>
                <w:rFonts w:ascii="Times New Roman" w:eastAsia="OfficinaSansBookC" w:hAnsi="Times New Roman" w:cs="Times New Roman"/>
                <w:color w:val="000000"/>
                <w:sz w:val="24"/>
                <w:szCs w:val="24"/>
              </w:rPr>
              <w:t>утина (</w:t>
            </w:r>
            <w:r w:rsidR="00200002" w:rsidRPr="000362E3">
              <w:rPr>
                <w:rFonts w:ascii="Times New Roman" w:eastAsia="OfficinaSansBookC" w:hAnsi="Times New Roman" w:cs="Times New Roman"/>
                <w:color w:val="000000"/>
                <w:sz w:val="24"/>
                <w:szCs w:val="24"/>
              </w:rPr>
              <w:t>учебное время, распорядок дня</w:t>
            </w:r>
            <w:r w:rsidR="000E336F" w:rsidRPr="000362E3">
              <w:rPr>
                <w:rFonts w:ascii="Times New Roman" w:eastAsia="OfficinaSansBookC" w:hAnsi="Times New Roman" w:cs="Times New Roman"/>
                <w:color w:val="000000"/>
                <w:sz w:val="24"/>
                <w:szCs w:val="24"/>
              </w:rPr>
              <w:t>)</w:t>
            </w:r>
            <w:r>
              <w:rPr>
                <w:rFonts w:ascii="Times New Roman" w:eastAsia="OfficinaSansBookC" w:hAnsi="Times New Roman" w:cs="Times New Roman"/>
                <w:color w:val="000000"/>
                <w:sz w:val="24"/>
                <w:szCs w:val="24"/>
              </w:rPr>
              <w:t>.В</w:t>
            </w:r>
            <w:r w:rsidRPr="000362E3">
              <w:rPr>
                <w:rFonts w:ascii="Times New Roman" w:eastAsia="OfficinaSansBookC" w:hAnsi="Times New Roman" w:cs="Times New Roman"/>
                <w:color w:val="000000"/>
                <w:sz w:val="24"/>
                <w:szCs w:val="24"/>
              </w:rPr>
              <w:t>ремя суток, часы</w:t>
            </w:r>
            <w:r>
              <w:rPr>
                <w:rFonts w:ascii="Times New Roman" w:eastAsia="OfficinaSansBookC" w:hAnsi="Times New Roman" w:cs="Times New Roman"/>
                <w:color w:val="000000"/>
                <w:sz w:val="24"/>
                <w:szCs w:val="24"/>
              </w:rPr>
              <w:t>.</w:t>
            </w:r>
          </w:p>
          <w:p w:rsidR="00200002"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Pr>
                <w:rFonts w:ascii="Times New Roman" w:eastAsia="OfficinaSansBookC" w:hAnsi="Times New Roman" w:cs="Times New Roman"/>
                <w:color w:val="000000"/>
                <w:sz w:val="24"/>
                <w:szCs w:val="24"/>
              </w:rPr>
              <w:t>Х</w:t>
            </w:r>
            <w:r w:rsidR="00200002" w:rsidRPr="000362E3">
              <w:rPr>
                <w:rFonts w:ascii="Times New Roman" w:eastAsia="OfficinaSansBookC" w:hAnsi="Times New Roman" w:cs="Times New Roman"/>
                <w:color w:val="000000"/>
                <w:sz w:val="24"/>
                <w:szCs w:val="24"/>
              </w:rPr>
              <w:t>обби, свободное время;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w:t>
            </w:r>
            <w:r w:rsidR="000E336F" w:rsidRPr="000362E3">
              <w:rPr>
                <w:rFonts w:ascii="Times New Roman" w:eastAsia="OfficinaSansBookC" w:hAnsi="Times New Roman" w:cs="Times New Roman"/>
                <w:color w:val="000000"/>
                <w:sz w:val="24"/>
                <w:szCs w:val="24"/>
              </w:rPr>
              <w:t>р</w:t>
            </w:r>
            <w:r w:rsidRPr="000362E3">
              <w:rPr>
                <w:rFonts w:ascii="Times New Roman" w:eastAsia="OfficinaSansBookC" w:hAnsi="Times New Roman" w:cs="Times New Roman"/>
                <w:color w:val="000000"/>
                <w:sz w:val="24"/>
                <w:szCs w:val="24"/>
              </w:rPr>
              <w:t>авило обозначения времени</w:t>
            </w:r>
            <w:r w:rsidR="000E336F" w:rsidRPr="000362E3">
              <w:rPr>
                <w:rFonts w:ascii="Times New Roman" w:eastAsia="OfficinaSansBookC" w:hAnsi="Times New Roman" w:cs="Times New Roman"/>
                <w:color w:val="000000"/>
                <w:sz w:val="24"/>
                <w:szCs w:val="24"/>
              </w:rPr>
              <w:t>;</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простое настоящее время;</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инфинитив</w:t>
            </w:r>
            <w:r w:rsidR="000E336F"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типы вопросов, способы выражения будущего времени</w:t>
            </w:r>
            <w:r w:rsidR="00200002" w:rsidRPr="000362E3">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575835">
            <w:pPr>
              <w:spacing w:after="0" w:line="276" w:lineRule="auto"/>
              <w:jc w:val="center"/>
              <w:rPr>
                <w:rFonts w:ascii="Times New Roman" w:eastAsia="OfficinaSansBookC" w:hAnsi="Times New Roman" w:cs="Times New Roman"/>
                <w:sz w:val="24"/>
                <w:szCs w:val="24"/>
              </w:rPr>
            </w:pPr>
          </w:p>
          <w:p w:rsidR="00575835" w:rsidRPr="000362E3"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Рабочий день. </w:t>
            </w:r>
            <w:r w:rsidR="00B8775C" w:rsidRPr="000362E3">
              <w:rPr>
                <w:rFonts w:ascii="Times New Roman" w:eastAsia="OfficinaSansBookC" w:hAnsi="Times New Roman" w:cs="Times New Roman"/>
                <w:sz w:val="24"/>
                <w:szCs w:val="24"/>
              </w:rPr>
              <w:t>Уточнение времени.</w:t>
            </w:r>
          </w:p>
          <w:p w:rsidR="00054301"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Досуг. Хобби. Активный и пассивный отдых</w:t>
            </w:r>
            <w:r w:rsidR="00054301" w:rsidRPr="000362E3">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54301" w:rsidRPr="000362E3" w:rsidRDefault="00054301" w:rsidP="00B8775C">
            <w:pPr>
              <w:spacing w:after="0" w:line="276" w:lineRule="auto"/>
              <w:jc w:val="center"/>
              <w:rPr>
                <w:rFonts w:ascii="Times New Roman" w:eastAsia="OfficinaSansBookC" w:hAnsi="Times New Roman" w:cs="Times New Roman"/>
                <w:sz w:val="24"/>
                <w:szCs w:val="24"/>
              </w:rPr>
            </w:pPr>
          </w:p>
          <w:p w:rsidR="00054301"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6542F4">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1.3</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Условия проживания в городской и сельской местности</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w:t>
            </w:r>
            <w:r w:rsidR="00714940">
              <w:rPr>
                <w:rFonts w:ascii="Times New Roman" w:eastAsia="OfficinaSansBookC" w:hAnsi="Times New Roman" w:cs="Times New Roman"/>
                <w:sz w:val="24"/>
                <w:szCs w:val="24"/>
              </w:rPr>
              <w:t>5, ОК 07</w:t>
            </w:r>
          </w:p>
        </w:tc>
      </w:tr>
      <w:tr w:rsidR="00B8775C" w:rsidRPr="000362E3" w:rsidTr="006542F4">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здания и сооружения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комнаты, помещения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обстановка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техникаиоборудование</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условияжизни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общественные места в городе и селе;</w:t>
            </w:r>
          </w:p>
          <w:p w:rsidR="00B8775C" w:rsidRPr="000362E3" w:rsidRDefault="00B8775C" w:rsidP="000E336F">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неопределённые местоимения;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предлогипадежей, управление глаголов</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модальные глаголы в </w:t>
            </w:r>
            <w:r w:rsidRPr="000362E3">
              <w:rPr>
                <w:rFonts w:ascii="Times New Roman" w:eastAsia="OfficinaSansBookC" w:hAnsi="Times New Roman" w:cs="Times New Roman"/>
                <w:color w:val="000000"/>
                <w:sz w:val="24"/>
                <w:szCs w:val="24"/>
              </w:rPr>
              <w:lastRenderedPageBreak/>
              <w:t>этикетных формулах;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специальные вопросы;</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вопросительные предложения – формулы вежливости;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вопросительном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1.Особенности проживания в городе. Инфраструктура. Как спросить и указать дорогу.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2.Описание здания, интерьера. Описание колледжа (здание, обстановка, условия жизни, техника, оборудование). Описание кабинета иностранного языка</w:t>
            </w:r>
            <w:r w:rsidR="00BC2F2D" w:rsidRPr="000362E3">
              <w:rPr>
                <w:rFonts w:ascii="Times New Roman" w:eastAsia="OfficinaSansBookC" w:hAnsi="Times New Roman" w:cs="Times New Roman"/>
                <w:sz w:val="24"/>
                <w:szCs w:val="24"/>
              </w:rPr>
              <w:t>.</w:t>
            </w:r>
          </w:p>
          <w:p w:rsidR="00BC2F2D" w:rsidRPr="000362E3" w:rsidRDefault="00BC2F2D"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3. Жизнь в селе. Инфраструктура. Как спросить и указать дорогу.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lang w:val="en-US"/>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3916A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1.4</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Покупки: одежда, обувь и продукты питания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B8775C" w:rsidRPr="000362E3" w:rsidTr="003916A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виды магазинов и отделы в магазине;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товары</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одежда</w:t>
            </w:r>
          </w:p>
          <w:p w:rsidR="00B8775C" w:rsidRPr="000362E3" w:rsidRDefault="00B8775C" w:rsidP="00F75606">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прилагательных;</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степени сравнения прилагательных и их правописание;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арифметические действия и вычисления;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ведение статистических данных.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Виды магазинов. Ассортимент товаров.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Совершение покупок в продуктовом магазине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Совершение покупок в магазине одежды/обуви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4123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1.5</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Здоровый образ </w:t>
            </w:r>
            <w:r w:rsidRPr="000362E3">
              <w:rPr>
                <w:rFonts w:ascii="Times New Roman" w:eastAsia="OfficinaSansBookC" w:hAnsi="Times New Roman" w:cs="Times New Roman"/>
                <w:b/>
                <w:color w:val="000000"/>
                <w:sz w:val="24"/>
                <w:szCs w:val="24"/>
              </w:rPr>
              <w:lastRenderedPageBreak/>
              <w:t>жизни и забота о здоровье: сбалансированное питание.</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Спорт</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xml:space="preserve">, ОК 05, ОК 07, </w:t>
            </w:r>
            <w:r w:rsidR="00714940">
              <w:rPr>
                <w:rFonts w:ascii="Times New Roman" w:eastAsia="OfficinaSansBookC" w:hAnsi="Times New Roman" w:cs="Times New Roman"/>
                <w:sz w:val="24"/>
                <w:szCs w:val="24"/>
              </w:rPr>
              <w:lastRenderedPageBreak/>
              <w:t>ОК 08</w:t>
            </w:r>
          </w:p>
        </w:tc>
      </w:tr>
      <w:tr w:rsidR="00B8775C" w:rsidRPr="000362E3" w:rsidTr="004123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частитела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правильное питание;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названия видов спорта;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симптомыи</w:t>
            </w:r>
            <w:r w:rsidRPr="000362E3">
              <w:rPr>
                <w:rFonts w:ascii="Times New Roman" w:eastAsia="OfficinaSansBookC" w:hAnsi="Times New Roman" w:cs="Times New Roman"/>
                <w:sz w:val="24"/>
                <w:szCs w:val="24"/>
              </w:rPr>
              <w:t>болезни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еда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способы приготовления пищи;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дроби и меры весов.</w:t>
            </w:r>
          </w:p>
          <w:p w:rsidR="00B8775C" w:rsidRPr="000362E3" w:rsidRDefault="00B8775C" w:rsidP="000E336F">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и правописание, постановка ударения, краткость и долгота гласных;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устное и письменное прошедшее время (</w:t>
            </w:r>
            <w:r w:rsidRPr="000362E3">
              <w:rPr>
                <w:rFonts w:ascii="Times New Roman" w:eastAsia="OfficinaSansBookC" w:hAnsi="Times New Roman" w:cs="Times New Roman"/>
                <w:color w:val="000000"/>
                <w:sz w:val="24"/>
                <w:szCs w:val="24"/>
                <w:lang w:val="de-DE"/>
              </w:rPr>
              <w:t>Perfekt</w:t>
            </w:r>
            <w:r w:rsidRPr="000362E3">
              <w:rPr>
                <w:rFonts w:ascii="Times New Roman" w:eastAsia="OfficinaSansBookC" w:hAnsi="Times New Roman" w:cs="Times New Roman"/>
                <w:color w:val="000000"/>
                <w:sz w:val="24"/>
                <w:szCs w:val="24"/>
              </w:rPr>
              <w:t xml:space="preserve">, </w:t>
            </w:r>
            <w:r w:rsidRPr="000362E3">
              <w:rPr>
                <w:rFonts w:ascii="Times New Roman" w:eastAsia="OfficinaSansBookC" w:hAnsi="Times New Roman" w:cs="Times New Roman"/>
                <w:color w:val="000000"/>
                <w:sz w:val="24"/>
                <w:szCs w:val="24"/>
                <w:lang w:val="de-DE"/>
              </w:rPr>
              <w:t>Pr</w:t>
            </w:r>
            <w:r w:rsidRPr="000362E3">
              <w:rPr>
                <w:rFonts w:ascii="Times New Roman" w:eastAsia="OfficinaSansBookC" w:hAnsi="Times New Roman" w:cs="Times New Roman"/>
                <w:color w:val="000000"/>
                <w:sz w:val="24"/>
                <w:szCs w:val="24"/>
              </w:rPr>
              <w:t>ä</w:t>
            </w:r>
            <w:r w:rsidRPr="000362E3">
              <w:rPr>
                <w:rFonts w:ascii="Times New Roman" w:eastAsia="OfficinaSansBookC" w:hAnsi="Times New Roman" w:cs="Times New Roman"/>
                <w:color w:val="000000"/>
                <w:sz w:val="24"/>
                <w:szCs w:val="24"/>
                <w:lang w:val="de-DE"/>
              </w:rPr>
              <w:t>teritum</w:t>
            </w:r>
            <w:r w:rsidRPr="000362E3">
              <w:rPr>
                <w:rFonts w:ascii="Times New Roman" w:eastAsia="OfficinaSansBookC" w:hAnsi="Times New Roman" w:cs="Times New Roman"/>
                <w:color w:val="000000"/>
                <w:sz w:val="24"/>
                <w:szCs w:val="24"/>
              </w:rPr>
              <w:t>). Чтение и правописание окончаний в настоящем и прошедшем времени)</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союзы, меняющие порядок слов в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8691B"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Физическая культура и спорт. Здоровый образ жизни</w:t>
            </w:r>
            <w:r w:rsidR="0048691B" w:rsidRPr="000362E3">
              <w:rPr>
                <w:rFonts w:ascii="Times New Roman" w:eastAsia="OfficinaSansBookC" w:hAnsi="Times New Roman" w:cs="Times New Roman"/>
                <w:sz w:val="24"/>
                <w:szCs w:val="24"/>
              </w:rPr>
              <w:t>.</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Известные немецкие спортсмены.</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0E336F" w:rsidRPr="000362E3">
              <w:rPr>
                <w:rFonts w:ascii="Times New Roman" w:eastAsia="OfficinaSansBookC" w:hAnsi="Times New Roman" w:cs="Times New Roman"/>
                <w:sz w:val="24"/>
                <w:szCs w:val="24"/>
              </w:rPr>
              <w:t>. Еда полезная и вредная.</w:t>
            </w:r>
            <w:r w:rsidR="00F75606" w:rsidRPr="000362E3">
              <w:rPr>
                <w:rFonts w:ascii="Times New Roman" w:eastAsia="OfficinaSansBookC" w:hAnsi="Times New Roman" w:cs="Times New Roman"/>
                <w:sz w:val="24"/>
                <w:szCs w:val="24"/>
              </w:rPr>
              <w:t xml:space="preserve"> Меню.</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B8775C" w:rsidRDefault="00B8775C" w:rsidP="000E336F">
            <w:pPr>
              <w:spacing w:after="0" w:line="276" w:lineRule="auto"/>
              <w:jc w:val="center"/>
              <w:rPr>
                <w:rFonts w:ascii="Times New Roman" w:eastAsia="OfficinaSansBookC" w:hAnsi="Times New Roman" w:cs="Times New Roman"/>
                <w:sz w:val="24"/>
                <w:szCs w:val="24"/>
              </w:rPr>
            </w:pPr>
          </w:p>
          <w:p w:rsidR="0048691B" w:rsidRPr="000362E3" w:rsidRDefault="000E336F" w:rsidP="00B8775C">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0E49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1.6</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Туризм. Виды отдыха. </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07</w:t>
            </w:r>
          </w:p>
        </w:tc>
      </w:tr>
      <w:tr w:rsidR="00B8775C" w:rsidRPr="000362E3" w:rsidTr="000E49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видыпутешествий</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видытранспорта;</w:t>
            </w:r>
          </w:p>
          <w:p w:rsidR="00B8775C" w:rsidRPr="000362E3" w:rsidRDefault="00B8775C" w:rsidP="00137DD7">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наречия;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Винительный и дательный падежи, управление глаголов.</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степеней сравнения наречий.</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1. Почему и как люди путешествуют</w:t>
            </w:r>
          </w:p>
          <w:p w:rsidR="0048691B" w:rsidRPr="000362E3" w:rsidRDefault="000E336F"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sz w:val="24"/>
                <w:szCs w:val="24"/>
              </w:rPr>
              <w:t xml:space="preserve">2. </w:t>
            </w:r>
            <w:r w:rsidRPr="000362E3">
              <w:rPr>
                <w:rFonts w:ascii="Times New Roman" w:eastAsia="OfficinaSansBookC" w:hAnsi="Times New Roman" w:cs="Times New Roman"/>
                <w:color w:val="000000"/>
                <w:sz w:val="24"/>
                <w:szCs w:val="24"/>
              </w:rPr>
              <w:t>Путешествие на поезде, самолете</w:t>
            </w:r>
            <w:r w:rsidR="0048691B" w:rsidRPr="000362E3">
              <w:rPr>
                <w:rFonts w:ascii="Times New Roman" w:eastAsia="OfficinaSansBookC" w:hAnsi="Times New Roman" w:cs="Times New Roman"/>
                <w:color w:val="000000"/>
                <w:sz w:val="24"/>
                <w:szCs w:val="24"/>
              </w:rPr>
              <w:t>, на машине</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201C3D">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1.7</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Страна/страны изучаемого языка</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06, ОК 07</w:t>
            </w:r>
          </w:p>
        </w:tc>
      </w:tr>
      <w:tr w:rsidR="00B8775C" w:rsidRPr="000362E3" w:rsidTr="00201C3D">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количественные и порядковые числительные;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обозначение годов, дат, периодов; </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и предпрошедшее время (</w:t>
            </w:r>
            <w:r w:rsidRPr="000362E3">
              <w:rPr>
                <w:rFonts w:ascii="Times New Roman" w:eastAsia="OfficinaSansBookC" w:hAnsi="Times New Roman" w:cs="Times New Roman"/>
                <w:color w:val="000000"/>
                <w:sz w:val="24"/>
                <w:szCs w:val="24"/>
                <w:lang w:val="de-DE"/>
              </w:rPr>
              <w:t>Plusquamperfekt</w:t>
            </w:r>
            <w:r w:rsidRPr="000362E3">
              <w:rPr>
                <w:rFonts w:ascii="Times New Roman" w:eastAsia="OfficinaSansBookC" w:hAnsi="Times New Roman" w:cs="Times New Roman"/>
                <w:color w:val="000000"/>
                <w:sz w:val="24"/>
                <w:szCs w:val="24"/>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color w:val="000000"/>
                <w:sz w:val="24"/>
                <w:szCs w:val="24"/>
              </w:rPr>
              <w:t>страдательный залог (</w:t>
            </w:r>
            <w:r w:rsidRPr="000362E3">
              <w:rPr>
                <w:rFonts w:ascii="Times New Roman" w:eastAsia="OfficinaSansBookC" w:hAnsi="Times New Roman" w:cs="Times New Roman"/>
                <w:color w:val="000000"/>
                <w:sz w:val="24"/>
                <w:szCs w:val="24"/>
                <w:lang w:val="de-DE"/>
              </w:rPr>
              <w:t>Passiv</w:t>
            </w:r>
            <w:r w:rsidRPr="000362E3">
              <w:rPr>
                <w:rFonts w:ascii="Times New Roman" w:eastAsia="OfficinaSansBookC" w:hAnsi="Times New Roman" w:cs="Times New Roman"/>
                <w:color w:val="000000"/>
                <w:sz w:val="24"/>
                <w:szCs w:val="24"/>
              </w:rPr>
              <w:t>)</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7</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137DD7"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w:t>
            </w:r>
            <w:r w:rsidR="00137DD7" w:rsidRPr="000362E3">
              <w:rPr>
                <w:rFonts w:ascii="Times New Roman" w:eastAsia="OfficinaSansBookC" w:hAnsi="Times New Roman" w:cs="Times New Roman"/>
                <w:sz w:val="24"/>
                <w:szCs w:val="24"/>
              </w:rPr>
              <w:t>Германия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(географическое положение,</w:t>
            </w:r>
            <w:r w:rsidR="0048691B" w:rsidRPr="000362E3">
              <w:rPr>
                <w:rFonts w:ascii="Times New Roman" w:eastAsia="OfficinaSansBookC" w:hAnsi="Times New Roman" w:cs="Times New Roman"/>
                <w:sz w:val="24"/>
                <w:szCs w:val="24"/>
              </w:rPr>
              <w:t xml:space="preserve"> федеральные </w:t>
            </w:r>
            <w:r w:rsidR="000362E3" w:rsidRPr="000362E3">
              <w:rPr>
                <w:rFonts w:ascii="Times New Roman" w:eastAsia="OfficinaSansBookC" w:hAnsi="Times New Roman" w:cs="Times New Roman"/>
                <w:sz w:val="24"/>
                <w:szCs w:val="24"/>
              </w:rPr>
              <w:t>земли, климат</w:t>
            </w:r>
            <w:r w:rsidRPr="000362E3">
              <w:rPr>
                <w:rFonts w:ascii="Times New Roman" w:eastAsia="OfficinaSansBookC" w:hAnsi="Times New Roman" w:cs="Times New Roman"/>
                <w:sz w:val="24"/>
                <w:szCs w:val="24"/>
              </w:rPr>
              <w:t>, население; национальные символы; политическое и экономическое устройство, традиции).</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w:t>
            </w:r>
            <w:r w:rsidR="00137DD7" w:rsidRPr="000362E3">
              <w:rPr>
                <w:rFonts w:ascii="Times New Roman" w:eastAsia="OfficinaSansBookC" w:hAnsi="Times New Roman" w:cs="Times New Roman"/>
                <w:sz w:val="24"/>
                <w:szCs w:val="24"/>
              </w:rPr>
              <w:t>Австрия</w:t>
            </w:r>
            <w:r w:rsidRPr="000362E3">
              <w:rPr>
                <w:rFonts w:ascii="Times New Roman" w:eastAsia="OfficinaSansBookC" w:hAnsi="Times New Roman" w:cs="Times New Roman"/>
                <w:sz w:val="24"/>
                <w:szCs w:val="24"/>
              </w:rPr>
              <w:t xml:space="preserve"> (географическое положение, климат, население; национальные символы; </w:t>
            </w:r>
            <w:r w:rsidR="00AA0A3F" w:rsidRPr="000362E3">
              <w:rPr>
                <w:rFonts w:ascii="Times New Roman" w:eastAsia="OfficinaSansBookC" w:hAnsi="Times New Roman" w:cs="Times New Roman"/>
                <w:sz w:val="24"/>
                <w:szCs w:val="24"/>
              </w:rPr>
              <w:t>крупные города, достопримечательности)</w:t>
            </w:r>
          </w:p>
          <w:p w:rsidR="000E336F" w:rsidRPr="000362E3" w:rsidRDefault="000E336F" w:rsidP="00137DD7">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137DD7" w:rsidRPr="000362E3">
              <w:rPr>
                <w:rFonts w:ascii="Times New Roman" w:eastAsia="OfficinaSansBookC" w:hAnsi="Times New Roman" w:cs="Times New Roman"/>
                <w:sz w:val="24"/>
                <w:szCs w:val="24"/>
              </w:rPr>
              <w:t xml:space="preserve"> Швейцария</w:t>
            </w:r>
            <w:r w:rsidRPr="000362E3">
              <w:rPr>
                <w:rFonts w:ascii="Times New Roman" w:eastAsia="OfficinaSansBookC" w:hAnsi="Times New Roman" w:cs="Times New Roman"/>
                <w:sz w:val="24"/>
                <w:szCs w:val="24"/>
              </w:rPr>
              <w:t xml:space="preserve"> (</w:t>
            </w:r>
            <w:r w:rsidR="00AA0A3F" w:rsidRPr="000362E3">
              <w:rPr>
                <w:rFonts w:ascii="Times New Roman" w:eastAsia="OfficinaSansBookC" w:hAnsi="Times New Roman" w:cs="Times New Roman"/>
                <w:sz w:val="24"/>
                <w:szCs w:val="24"/>
              </w:rPr>
              <w:t xml:space="preserve">географическое положение, климат, население; национальные символы, </w:t>
            </w:r>
            <w:r w:rsidRPr="000362E3">
              <w:rPr>
                <w:rFonts w:ascii="Times New Roman" w:eastAsia="OfficinaSansBookC" w:hAnsi="Times New Roman" w:cs="Times New Roman"/>
                <w:sz w:val="24"/>
                <w:szCs w:val="24"/>
              </w:rPr>
              <w:t>крупные города, достопримечательности)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EC0CCA">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1.8</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Россия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71494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w:t>
            </w:r>
            <w:r w:rsidRPr="000362E3">
              <w:rPr>
                <w:rFonts w:ascii="Times New Roman" w:eastAsia="OfficinaSansBookC" w:hAnsi="Times New Roman" w:cs="Times New Roman"/>
                <w:sz w:val="24"/>
                <w:szCs w:val="24"/>
              </w:rPr>
              <w:lastRenderedPageBreak/>
              <w:t>ОК 04</w:t>
            </w:r>
            <w:r>
              <w:rPr>
                <w:rFonts w:ascii="Times New Roman" w:eastAsia="OfficinaSansBookC" w:hAnsi="Times New Roman" w:cs="Times New Roman"/>
                <w:sz w:val="24"/>
                <w:szCs w:val="24"/>
              </w:rPr>
              <w:t>, ОК 05, ОК 06, ОК 07</w:t>
            </w:r>
          </w:p>
        </w:tc>
      </w:tr>
      <w:tr w:rsidR="00B8775C" w:rsidRPr="000362E3" w:rsidTr="00EC0CCA">
        <w:trPr>
          <w:trHeight w:val="3056"/>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before="240"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 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совершенное действие.</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 и имен прилагательных</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степени сравнения имен прилагательных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w:t>
            </w:r>
            <w:r w:rsidR="0058725B">
              <w:rPr>
                <w:rFonts w:ascii="Times New Roman" w:eastAsia="OfficinaSansBookC" w:hAnsi="Times New Roman" w:cs="Times New Roman"/>
                <w:sz w:val="24"/>
                <w:szCs w:val="24"/>
              </w:rPr>
              <w:t xml:space="preserve">Россия. </w:t>
            </w:r>
            <w:r w:rsidRPr="000362E3">
              <w:rPr>
                <w:rFonts w:ascii="Times New Roman" w:eastAsia="OfficinaSansBookC" w:hAnsi="Times New Roman" w:cs="Times New Roman"/>
                <w:sz w:val="24"/>
                <w:szCs w:val="24"/>
              </w:rPr>
              <w:t>Географическое положение, климат, население</w:t>
            </w:r>
            <w:r w:rsidR="00AA0A3F" w:rsidRPr="000362E3">
              <w:rPr>
                <w:rFonts w:ascii="Times New Roman" w:eastAsia="OfficinaSansBookC" w:hAnsi="Times New Roman" w:cs="Times New Roman"/>
                <w:sz w:val="24"/>
                <w:szCs w:val="24"/>
              </w:rPr>
              <w:t>, территориальное деление</w:t>
            </w:r>
            <w:r w:rsidRPr="000362E3">
              <w:rPr>
                <w:rFonts w:ascii="Times New Roman" w:eastAsia="OfficinaSansBookC" w:hAnsi="Times New Roman" w:cs="Times New Roman"/>
                <w:sz w:val="24"/>
                <w:szCs w:val="24"/>
              </w:rPr>
              <w:t xml:space="preserve">.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Москва – столица России. Достопримечательности Москвы</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4.Традиции народов России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AA0A3F" w:rsidRPr="000362E3" w:rsidRDefault="00AA0A3F" w:rsidP="00B8775C">
            <w:pPr>
              <w:spacing w:after="0" w:line="276" w:lineRule="auto"/>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Прикладной модуль</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специальных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w:t>
            </w:r>
            <w:r w:rsidR="000E336F" w:rsidRPr="000362E3">
              <w:rPr>
                <w:rFonts w:ascii="Times New Roman" w:eastAsia="OfficinaSansBookC" w:hAnsi="Times New Roman" w:cs="Times New Roman"/>
                <w:sz w:val="24"/>
                <w:szCs w:val="24"/>
              </w:rPr>
              <w:t>ОК 09</w:t>
            </w:r>
          </w:p>
          <w:p w:rsidR="007C76F5" w:rsidRPr="007C76F5" w:rsidRDefault="007C76F5" w:rsidP="007C76F5">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1.1. ПК 1.2. ПК 1.3. ПК 1.4. ПК 1.5. ПК 1.6. ПК 1.7. ПК Х.1. ПК Х.2. ПК Х.3. ПК Х.4.</w:t>
            </w:r>
          </w:p>
          <w:p w:rsidR="000E336F" w:rsidRPr="000362E3" w:rsidRDefault="000E336F" w:rsidP="003424BD">
            <w:pPr>
              <w:spacing w:after="0" w:line="276" w:lineRule="auto"/>
              <w:jc w:val="center"/>
              <w:rPr>
                <w:rFonts w:ascii="Times New Roman" w:eastAsia="OfficinaSansBookC" w:hAnsi="Times New Roman" w:cs="Times New Roman"/>
                <w:b/>
                <w:sz w:val="24"/>
                <w:szCs w:val="24"/>
              </w:rPr>
            </w:pPr>
          </w:p>
        </w:tc>
      </w:tr>
      <w:tr w:rsidR="00F23B67" w:rsidRPr="000362E3" w:rsidTr="00F13056">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2.1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Современный мир профессий. Проблемы выбора профессии.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Роль </w:t>
            </w:r>
            <w:r w:rsidRPr="000362E3">
              <w:rPr>
                <w:rFonts w:ascii="Times New Roman" w:eastAsia="OfficinaSansBookC" w:hAnsi="Times New Roman" w:cs="Times New Roman"/>
                <w:b/>
                <w:sz w:val="24"/>
                <w:szCs w:val="24"/>
              </w:rPr>
              <w:lastRenderedPageBreak/>
              <w:t>иностранного языка в вашей профессии</w:t>
            </w: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7C76F5" w:rsidRPr="007C76F5" w:rsidRDefault="007C76F5" w:rsidP="007C76F5">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 xml:space="preserve">ПК 1.1. ПК 1.2. ПК 1.3. ПК 1.4. ПК 1.5. </w:t>
            </w:r>
            <w:r w:rsidRPr="007C76F5">
              <w:rPr>
                <w:rFonts w:ascii="Times New Roman" w:hAnsi="Times New Roman" w:cs="Times New Roman"/>
                <w:sz w:val="24"/>
                <w:szCs w:val="24"/>
              </w:rPr>
              <w:lastRenderedPageBreak/>
              <w:t>ПК 1.6. ПК 1.7. ПК Х.1. ПК Х.2. ПК Х.3. ПК Х.4.</w:t>
            </w:r>
          </w:p>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F23B67" w:rsidRPr="000362E3" w:rsidTr="00F13056">
        <w:trPr>
          <w:trHeight w:val="560"/>
        </w:trPr>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профессионально ориентированная 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лексика делового общения.</w:t>
            </w:r>
          </w:p>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lastRenderedPageBreak/>
              <w:t xml:space="preserve">Грамматика: </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отглагольное существительное, словообразование;</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грамматические структуры, типичные для научно-популярных текстов</w:t>
            </w:r>
          </w:p>
        </w:tc>
        <w:tc>
          <w:tcPr>
            <w:tcW w:w="0" w:type="auto"/>
            <w:vMerge/>
            <w:tcBorders>
              <w:left w:val="single" w:sz="4" w:space="0" w:color="000000"/>
              <w:bottom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537"/>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Основные понятия вашей профессии. Особенности подготовки и по профессии/специальности.</w:t>
            </w:r>
          </w:p>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Специфика работы и основные принципы деятельности по профессии/специальности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7606CB" w:rsidRPr="000362E3" w:rsidTr="00E54B64">
        <w:trPr>
          <w:trHeight w:val="840"/>
        </w:trPr>
        <w:tc>
          <w:tcPr>
            <w:tcW w:w="0" w:type="auto"/>
            <w:vMerge w:val="restart"/>
            <w:tcBorders>
              <w:top w:val="single" w:sz="4" w:space="0" w:color="000000"/>
              <w:left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2.2 </w:t>
            </w:r>
          </w:p>
          <w:p w:rsidR="007606CB" w:rsidRPr="00F23B67" w:rsidRDefault="00F23B67" w:rsidP="00F23B67">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b/>
                <w:sz w:val="24"/>
                <w:szCs w:val="24"/>
              </w:rPr>
              <w:t>Промышленные технологии</w:t>
            </w: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0E336F">
            <w:pPr>
              <w:spacing w:after="0" w:line="240"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p w:rsidR="007606CB" w:rsidRPr="000362E3" w:rsidRDefault="007606CB"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F23B67">
            <w:pPr>
              <w:spacing w:after="0" w:line="276" w:lineRule="auto"/>
              <w:jc w:val="center"/>
              <w:rPr>
                <w:rFonts w:ascii="Times New Roman" w:eastAsia="OfficinaSansBookC" w:hAnsi="Times New Roman" w:cs="Times New Roman"/>
                <w:b/>
                <w:bCs/>
                <w:sz w:val="24"/>
                <w:szCs w:val="24"/>
              </w:rPr>
            </w:pPr>
          </w:p>
        </w:tc>
        <w:tc>
          <w:tcPr>
            <w:tcW w:w="0" w:type="auto"/>
            <w:vMerge w:val="restart"/>
            <w:tcBorders>
              <w:top w:val="single" w:sz="4" w:space="0" w:color="000000"/>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7C76F5" w:rsidRPr="007C76F5" w:rsidRDefault="007C76F5" w:rsidP="007C76F5">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1.1. ПК 1.2. ПК 1.3. ПК 1.4. ПК 1.5. ПК 1.6. ПК 1.7. ПК Х.1. ПК Х.2. ПК Х.3. ПК Х.4.</w:t>
            </w:r>
          </w:p>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CD4481" w:rsidRPr="000362E3" w:rsidTr="00CD4481">
        <w:trPr>
          <w:trHeight w:val="3686"/>
        </w:trPr>
        <w:tc>
          <w:tcPr>
            <w:tcW w:w="0" w:type="auto"/>
            <w:vMerge/>
            <w:tcBorders>
              <w:top w:val="single" w:sz="4" w:space="0" w:color="000000"/>
              <w:left w:val="single" w:sz="4" w:space="0" w:color="000000"/>
              <w:right w:val="single" w:sz="4" w:space="0" w:color="000000"/>
            </w:tcBorders>
          </w:tcPr>
          <w:p w:rsidR="00CD4481" w:rsidRPr="000362E3" w:rsidRDefault="00CD4481" w:rsidP="000E336F">
            <w:pPr>
              <w:spacing w:after="0" w:line="276" w:lineRule="auto"/>
              <w:rPr>
                <w:rFonts w:ascii="Times New Roman" w:eastAsia="OfficinaSansBookC" w:hAnsi="Times New Roman" w:cs="Times New Roman"/>
                <w:b/>
                <w:i/>
                <w:iCs/>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rPr>
              <w:t>Лексика</w:t>
            </w:r>
            <w:r w:rsidRPr="00F23B67">
              <w:rPr>
                <w:rFonts w:ascii="Times New Roman" w:eastAsia="OfficinaSansBookC" w:hAnsi="Times New Roman" w:cs="Times New Roman"/>
                <w:sz w:val="24"/>
                <w:szCs w:val="24"/>
                <w:lang w:val="en-US"/>
              </w:rPr>
              <w:t>:</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машиныимеханизмы</w:t>
            </w:r>
            <w:r w:rsidRPr="00F23B67">
              <w:rPr>
                <w:rFonts w:ascii="Times New Roman" w:eastAsia="OfficinaSansBookC" w:hAnsi="Times New Roman" w:cs="Times New Roman"/>
                <w:sz w:val="24"/>
                <w:szCs w:val="24"/>
                <w:lang w:val="en-US"/>
              </w:rPr>
              <w:t xml:space="preserve"> (machinery, enginery, equipment etc.)</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промышленноеоборудование</w:t>
            </w:r>
            <w:r w:rsidRPr="00F23B67">
              <w:rPr>
                <w:rFonts w:ascii="Times New Roman" w:eastAsia="OfficinaSansBookC" w:hAnsi="Times New Roman" w:cs="Times New Roman"/>
                <w:sz w:val="24"/>
                <w:szCs w:val="24"/>
                <w:lang w:val="en-US"/>
              </w:rPr>
              <w:t xml:space="preserve"> (industrial equipment, machine tools, bench etc.)</w:t>
            </w:r>
          </w:p>
          <w:p w:rsidR="00F23B67" w:rsidRPr="00F23B67" w:rsidRDefault="00F23B67" w:rsidP="00F23B67">
            <w:pPr>
              <w:spacing w:after="0" w:line="240" w:lineRule="auto"/>
              <w:jc w:val="both"/>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xml:space="preserve">Грамматика: </w:t>
            </w:r>
          </w:p>
          <w:p w:rsidR="00CD4481" w:rsidRPr="000362E3" w:rsidRDefault="00F23B67" w:rsidP="00F23B67">
            <w:pP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000000"/>
              <w:right w:val="single" w:sz="4" w:space="0" w:color="000000"/>
            </w:tcBorders>
          </w:tcPr>
          <w:p w:rsidR="00CD4481" w:rsidRPr="000362E3" w:rsidRDefault="00CD4481" w:rsidP="000E336F">
            <w:pPr>
              <w:spacing w:after="0" w:line="276" w:lineRule="auto"/>
              <w:jc w:val="center"/>
              <w:rPr>
                <w:rFonts w:ascii="Times New Roman" w:eastAsia="OfficinaSansBookC" w:hAnsi="Times New Roman" w:cs="Times New Roman"/>
                <w:b/>
                <w:bCs/>
                <w:sz w:val="24"/>
                <w:szCs w:val="24"/>
              </w:rPr>
            </w:pPr>
          </w:p>
        </w:tc>
        <w:tc>
          <w:tcPr>
            <w:tcW w:w="0" w:type="auto"/>
            <w:vMerge/>
            <w:tcBorders>
              <w:top w:val="single" w:sz="4" w:space="0" w:color="000000"/>
              <w:left w:val="single" w:sz="4" w:space="0" w:color="000000"/>
              <w:right w:val="single" w:sz="4" w:space="0" w:color="000000"/>
            </w:tcBorders>
          </w:tcPr>
          <w:p w:rsidR="00CD4481" w:rsidRPr="000362E3" w:rsidRDefault="00CD4481" w:rsidP="004C19E0">
            <w:pPr>
              <w:spacing w:after="0" w:line="276" w:lineRule="auto"/>
              <w:jc w:val="center"/>
              <w:rPr>
                <w:rFonts w:ascii="Times New Roman" w:eastAsia="OfficinaSansBookC" w:hAnsi="Times New Roman" w:cs="Times New Roman"/>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Машины и механизмы. Промышленное оборудование. </w:t>
            </w:r>
          </w:p>
          <w:p w:rsidR="00F23B67" w:rsidRDefault="007606CB" w:rsidP="00F23B67">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Работа на производстве.</w:t>
            </w:r>
          </w:p>
          <w:p w:rsidR="007606CB" w:rsidRPr="00F23B67" w:rsidRDefault="00F23B67" w:rsidP="00F23B67">
            <w:pPr>
              <w:spacing w:after="0" w:line="240"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 xml:space="preserve">3. </w:t>
            </w:r>
            <w:r w:rsidR="007606CB" w:rsidRPr="000362E3">
              <w:rPr>
                <w:rFonts w:ascii="Times New Roman" w:eastAsia="OfficinaSansBookC" w:hAnsi="Times New Roman" w:cs="Times New Roman"/>
                <w:sz w:val="24"/>
                <w:szCs w:val="24"/>
              </w:rPr>
              <w:t>Конкурсы профессионального мастерства WorldSkills</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DC21A4"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7606CB" w:rsidRPr="00F23B67" w:rsidRDefault="008E299C" w:rsidP="00F23B67">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F23B67" w:rsidRPr="000362E3" w:rsidTr="00C46089">
        <w:trPr>
          <w:trHeight w:val="20"/>
        </w:trPr>
        <w:tc>
          <w:tcPr>
            <w:tcW w:w="0" w:type="auto"/>
            <w:vMerge w:val="restart"/>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2.3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Технический прогресс: перспективы и последствия. Современные средства связи</w:t>
            </w:r>
          </w:p>
        </w:tc>
        <w:tc>
          <w:tcPr>
            <w:tcW w:w="0" w:type="auto"/>
            <w:tcBorders>
              <w:top w:val="single" w:sz="4" w:space="0" w:color="000000"/>
              <w:left w:val="single" w:sz="4" w:space="0" w:color="000000"/>
              <w:bottom w:val="single" w:sz="4" w:space="0" w:color="000000"/>
              <w:right w:val="single" w:sz="4" w:space="0" w:color="000000"/>
            </w:tcBorders>
            <w:vAlign w:val="bottom"/>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7C76F5" w:rsidRPr="007C76F5" w:rsidRDefault="007C76F5" w:rsidP="007C76F5">
            <w:pPr>
              <w:pStyle w:val="ConsPlusNormal"/>
              <w:spacing w:before="220"/>
              <w:jc w:val="both"/>
              <w:rPr>
                <w:rFonts w:ascii="Times New Roman" w:hAnsi="Times New Roman" w:cs="Times New Roman"/>
                <w:sz w:val="24"/>
                <w:szCs w:val="24"/>
              </w:rPr>
            </w:pPr>
            <w:r w:rsidRPr="007C76F5">
              <w:rPr>
                <w:rFonts w:ascii="Times New Roman" w:hAnsi="Times New Roman" w:cs="Times New Roman"/>
                <w:sz w:val="24"/>
                <w:szCs w:val="24"/>
              </w:rPr>
              <w:t>ПК 1.1. ПК 1.2. ПК 1.3. ПК 1.4. ПК 1.5. ПК 1.6. ПК 1.7. ПК Х.1. ПК Х.2. ПК Х.3. ПК Х.4.</w:t>
            </w:r>
          </w:p>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F23B67" w:rsidRPr="000362E3" w:rsidTr="00C46089">
        <w:trPr>
          <w:trHeight w:val="20"/>
        </w:trPr>
        <w:tc>
          <w:tcPr>
            <w:tcW w:w="0" w:type="auto"/>
            <w:vMerge/>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виды наук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названия технических и компьютерных средств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страдательный залог, </w:t>
            </w:r>
          </w:p>
          <w:p w:rsidR="00F23B67" w:rsidRPr="000362E3" w:rsidRDefault="00F23B67" w:rsidP="00356043">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 xml:space="preserve">- грамматические структуры </w:t>
            </w:r>
            <w:r w:rsidRPr="000362E3">
              <w:rPr>
                <w:rFonts w:ascii="Times New Roman" w:eastAsia="OfficinaSansBookC" w:hAnsi="Times New Roman" w:cs="Times New Roman"/>
                <w:sz w:val="24"/>
                <w:szCs w:val="24"/>
              </w:rPr>
              <w:lastRenderedPageBreak/>
              <w:t>предложений, типичные для научно-популярного стиля</w:t>
            </w:r>
          </w:p>
        </w:tc>
        <w:tc>
          <w:tcPr>
            <w:tcW w:w="0" w:type="auto"/>
            <w:vMerge/>
            <w:tcBorders>
              <w:left w:val="single" w:sz="4" w:space="0" w:color="000000"/>
              <w:bottom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vAlign w:val="bottom"/>
          </w:tcPr>
          <w:p w:rsidR="00356043" w:rsidRPr="000362E3" w:rsidRDefault="00356043"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356043"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left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Достижения науки. </w:t>
            </w:r>
          </w:p>
          <w:p w:rsidR="0024534B" w:rsidRPr="00F23B67"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2.Современные информационные технологии. ИКТ в профессиональной деятельности</w:t>
            </w: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24534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24534B" w:rsidRPr="000362E3" w:rsidRDefault="0024534B" w:rsidP="00F23B67">
            <w:pPr>
              <w:spacing w:after="0" w:line="276" w:lineRule="auto"/>
              <w:rPr>
                <w:rFonts w:ascii="Times New Roman" w:eastAsia="OfficinaSansBookC" w:hAnsi="Times New Roman" w:cs="Times New Roman"/>
                <w:b/>
                <w:sz w:val="24"/>
                <w:szCs w:val="24"/>
              </w:rPr>
            </w:pPr>
          </w:p>
          <w:p w:rsidR="0024534B" w:rsidRPr="000362E3" w:rsidRDefault="008E299C" w:rsidP="000E336F">
            <w:pPr>
              <w:spacing w:after="0" w:line="276" w:lineRule="auto"/>
              <w:jc w:val="center"/>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2</w:t>
            </w:r>
          </w:p>
        </w:tc>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 xml:space="preserve">Самостоятельная работа </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Всего</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71</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bl>
    <w:p w:rsidR="00714940" w:rsidRDefault="00714940" w:rsidP="00C758E6">
      <w:pPr>
        <w:pStyle w:val="1"/>
        <w:spacing w:before="0" w:line="360" w:lineRule="auto"/>
        <w:jc w:val="center"/>
        <w:rPr>
          <w:rFonts w:ascii="Times New Roman" w:eastAsia="OfficinaSansBookC" w:hAnsi="Times New Roman" w:cs="Times New Roman"/>
          <w:b/>
          <w:color w:val="auto"/>
          <w:sz w:val="28"/>
          <w:szCs w:val="28"/>
        </w:rPr>
      </w:pPr>
      <w:bookmarkStart w:id="13" w:name="_Toc124862063"/>
      <w:bookmarkStart w:id="14" w:name="_Toc145632968"/>
    </w:p>
    <w:p w:rsidR="000362E3" w:rsidRDefault="000362E3" w:rsidP="007C76F5">
      <w:pPr>
        <w:pStyle w:val="1"/>
        <w:spacing w:before="0" w:line="360" w:lineRule="auto"/>
        <w:rPr>
          <w:rFonts w:ascii="Times New Roman" w:eastAsia="OfficinaSansBookC" w:hAnsi="Times New Roman" w:cs="Times New Roman"/>
          <w:b/>
          <w:color w:val="auto"/>
          <w:sz w:val="28"/>
          <w:szCs w:val="28"/>
        </w:rPr>
      </w:pPr>
      <w:r>
        <w:rPr>
          <w:rFonts w:ascii="Times New Roman" w:eastAsia="OfficinaSansBookC" w:hAnsi="Times New Roman" w:cs="Times New Roman"/>
          <w:b/>
          <w:color w:val="auto"/>
          <w:sz w:val="28"/>
          <w:szCs w:val="28"/>
        </w:rPr>
        <w:br w:type="page"/>
      </w:r>
    </w:p>
    <w:p w:rsidR="005A28F5" w:rsidRDefault="005A28F5" w:rsidP="00C758E6">
      <w:pPr>
        <w:pStyle w:val="1"/>
        <w:spacing w:before="0" w:line="360" w:lineRule="auto"/>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3. Условия реализации программы общеобразовательной дисциплины</w:t>
      </w:r>
      <w:bookmarkEnd w:id="13"/>
      <w:bookmarkEnd w:id="14"/>
    </w:p>
    <w:p w:rsidR="00C758E6" w:rsidRPr="00C758E6" w:rsidRDefault="00C758E6" w:rsidP="00C758E6"/>
    <w:p w:rsidR="005A28F5"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3.1. Материально-технические условия реализации дисциплины</w:t>
      </w:r>
    </w:p>
    <w:p w:rsidR="000362E3" w:rsidRPr="00D1318B" w:rsidRDefault="000362E3"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Для реализации программы дисциплины должны быть предусмотрены следующие специальные помещения:</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Помещение кабинета должно соответствовать требованиям Санитарно-эпидемиологических правил и нормативов (СанПиН 2.4.2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Кабинет «Иностранного языка» оснащен оборудованием: доской учебной, рабочим местом преподавателя, столами, стульями (по числу обучающихся), шкафами для хранения раздаточного дидактического материала и др.; техническими средствами обучения (компьютером, средствами аудиовизуализации, мультимедийным проектором).</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В состав учебно-методического и материально-технического обеспечения программы общеобразовательной учебной дисциплины «Иностранный язык» входят: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многофункциональный комплекс преподавателя;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наглядные пособия (комплекты учебных таблиц, плакатов, портретов выдающихся ученых, поэтов, писателей и др.);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информационно-коммуникативные средства;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библиотечный фонд. </w:t>
      </w: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3.2. Информационное обеспечение реализации программы</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5" w:name="_Hlk120779969"/>
      <w:r w:rsidRPr="00D1318B">
        <w:rPr>
          <w:rFonts w:ascii="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D1318B">
        <w:rPr>
          <w:rFonts w:ascii="Times New Roman" w:hAnsi="Times New Roman" w:cs="Times New Roman"/>
          <w:sz w:val="28"/>
          <w:szCs w:val="28"/>
          <w:lang w:eastAsia="ru-RU"/>
        </w:rPr>
        <w:t xml:space="preserve">ечатные и/или электронные образовательные и </w:t>
      </w:r>
      <w:r w:rsidRPr="00D1318B">
        <w:rPr>
          <w:rFonts w:ascii="Times New Roman" w:hAnsi="Times New Roman" w:cs="Times New Roman"/>
          <w:sz w:val="28"/>
          <w:szCs w:val="28"/>
          <w:lang w:eastAsia="ru-RU"/>
        </w:rPr>
        <w:lastRenderedPageBreak/>
        <w:t xml:space="preserve">информационные ресурсы, рекомендованные для использования в образовательном процессе, не старше пяти лет с момента издания. </w:t>
      </w: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6" w:name="_Hlk120780419"/>
      <w:bookmarkStart w:id="17" w:name="_Hlk120716574"/>
      <w:r w:rsidRPr="00D1318B">
        <w:rPr>
          <w:rFonts w:ascii="Times New Roman" w:hAnsi="Times New Roman" w:cs="Times New Roman"/>
          <w:sz w:val="28"/>
          <w:szCs w:val="28"/>
          <w:lang w:eastAsia="ru-RU"/>
        </w:rPr>
        <w:t>Рекомендуемые печатные издания</w:t>
      </w:r>
      <w:bookmarkEnd w:id="16"/>
      <w:bookmarkEnd w:id="17"/>
      <w:r w:rsidRPr="00D1318B">
        <w:rPr>
          <w:rFonts w:ascii="Times New Roman" w:hAnsi="Times New Roman" w:cs="Times New Roman"/>
          <w:sz w:val="28"/>
          <w:szCs w:val="28"/>
          <w:lang w:eastAsia="ru-RU"/>
        </w:rPr>
        <w:t>:</w:t>
      </w:r>
    </w:p>
    <w:p w:rsidR="005A28F5"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 xml:space="preserve">1. </w:t>
      </w:r>
      <w:r w:rsidR="00356267" w:rsidRPr="00D1318B">
        <w:rPr>
          <w:rFonts w:ascii="Times New Roman" w:hAnsi="Times New Roman" w:cs="Times New Roman"/>
          <w:sz w:val="28"/>
          <w:szCs w:val="28"/>
          <w:lang w:eastAsia="ru-RU"/>
        </w:rPr>
        <w:t>Н. В. Басова, Т. Г. Коноплева "Deutsch fur Colleges / Немецкий язык для колледжей. Учебник"</w:t>
      </w:r>
      <w:r w:rsidR="003C695D" w:rsidRPr="00D1318B">
        <w:rPr>
          <w:rFonts w:ascii="Times New Roman" w:hAnsi="Times New Roman" w:cs="Times New Roman"/>
          <w:sz w:val="28"/>
          <w:szCs w:val="28"/>
          <w:lang w:eastAsia="ru-RU"/>
        </w:rPr>
        <w:t>.-2023, 346с.</w:t>
      </w:r>
    </w:p>
    <w:p w:rsidR="003424BD"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2. Т.В.Бурдаева, Е.В. Александрова, М.М. Халиков «Немецкий язык для железнодорожных специальностей».Учебник. изд.Кнорус.- 2021, 236с.</w:t>
      </w:r>
    </w:p>
    <w:bookmarkEnd w:id="15"/>
    <w:p w:rsidR="005A28F5" w:rsidRPr="00D1318B" w:rsidRDefault="005A28F5" w:rsidP="003424BD">
      <w:pPr>
        <w:tabs>
          <w:tab w:val="left" w:pos="1485"/>
        </w:tabs>
        <w:spacing w:after="0" w:line="360" w:lineRule="auto"/>
        <w:ind w:firstLine="709"/>
        <w:rPr>
          <w:rFonts w:ascii="Times New Roman" w:hAnsi="Times New Roman" w:cs="Times New Roman"/>
          <w:sz w:val="28"/>
          <w:szCs w:val="28"/>
          <w:lang w:eastAsia="ru-RU"/>
        </w:rPr>
      </w:pPr>
      <w:r w:rsidRPr="00D1318B">
        <w:rPr>
          <w:rFonts w:ascii="Times New Roman" w:hAnsi="Times New Roman" w:cs="Times New Roman"/>
          <w:sz w:val="28"/>
          <w:szCs w:val="28"/>
          <w:lang w:eastAsia="ru-RU"/>
        </w:rPr>
        <w:t>Рекомендуемые электронные образовательные и информационные ресурсы:</w:t>
      </w:r>
    </w:p>
    <w:p w:rsidR="005A28F5" w:rsidRPr="00D1318B" w:rsidRDefault="00356267" w:rsidP="003424BD">
      <w:pPr>
        <w:tabs>
          <w:tab w:val="left" w:pos="1485"/>
        </w:tabs>
        <w:spacing w:after="0" w:line="360" w:lineRule="auto"/>
        <w:ind w:firstLine="709"/>
        <w:rPr>
          <w:rFonts w:ascii="Times New Roman" w:hAnsi="Times New Roman" w:cs="Times New Roman"/>
          <w:b/>
          <w:bCs/>
          <w:sz w:val="28"/>
          <w:szCs w:val="28"/>
        </w:rPr>
      </w:pPr>
      <w:r w:rsidRPr="00D1318B">
        <w:rPr>
          <w:rFonts w:ascii="Times New Roman" w:hAnsi="Times New Roman" w:cs="Times New Roman"/>
          <w:sz w:val="28"/>
          <w:szCs w:val="28"/>
          <w:shd w:val="clear" w:color="auto" w:fill="FFFFFF"/>
        </w:rPr>
        <w:t xml:space="preserve">Образовательная платформа для университетов и колледжей - </w:t>
      </w:r>
      <w:hyperlink r:id="rId8" w:history="1">
        <w:r w:rsidRPr="00D1318B">
          <w:rPr>
            <w:rStyle w:val="a3"/>
            <w:rFonts w:ascii="Times New Roman" w:hAnsi="Times New Roman" w:cs="Times New Roman"/>
            <w:bCs/>
            <w:color w:val="auto"/>
            <w:sz w:val="28"/>
            <w:szCs w:val="28"/>
          </w:rPr>
          <w:t>https://urait.ru/</w:t>
        </w:r>
      </w:hyperlink>
    </w:p>
    <w:p w:rsidR="00356267" w:rsidRPr="00D1318B" w:rsidRDefault="00356267" w:rsidP="001B1460">
      <w:pPr>
        <w:tabs>
          <w:tab w:val="left" w:pos="1485"/>
        </w:tabs>
        <w:rPr>
          <w:rFonts w:ascii="Times New Roman" w:hAnsi="Times New Roman" w:cs="Times New Roman"/>
          <w:b/>
          <w:bCs/>
          <w:sz w:val="28"/>
          <w:szCs w:val="28"/>
        </w:rPr>
      </w:pP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8" w:name="_Toc124862064"/>
      <w:r w:rsidRPr="00D1318B">
        <w:rPr>
          <w:rFonts w:ascii="Times New Roman" w:eastAsia="OfficinaSansBookC" w:hAnsi="Times New Roman" w:cs="Times New Roman"/>
          <w:b/>
          <w:color w:val="auto"/>
          <w:sz w:val="28"/>
          <w:szCs w:val="28"/>
        </w:rPr>
        <w:br w:type="page"/>
      </w: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9" w:name="_Toc145632969"/>
      <w:r w:rsidRPr="00D1318B">
        <w:rPr>
          <w:rFonts w:ascii="Times New Roman" w:eastAsia="OfficinaSansBookC" w:hAnsi="Times New Roman" w:cs="Times New Roman"/>
          <w:b/>
          <w:color w:val="auto"/>
          <w:sz w:val="28"/>
          <w:szCs w:val="28"/>
        </w:rPr>
        <w:lastRenderedPageBreak/>
        <w:t>4. Контроль и оценка результатов освоения общеобразовательной дисциплины</w:t>
      </w:r>
      <w:bookmarkEnd w:id="18"/>
      <w:bookmarkEnd w:id="19"/>
    </w:p>
    <w:p w:rsidR="005A28F5" w:rsidRPr="00D1318B" w:rsidRDefault="005A28F5" w:rsidP="005A28F5">
      <w:pPr>
        <w:spacing w:after="0" w:line="276" w:lineRule="auto"/>
        <w:jc w:val="both"/>
        <w:rPr>
          <w:rFonts w:ascii="Times New Roman" w:eastAsia="OfficinaSansBookC" w:hAnsi="Times New Roman" w:cs="Times New Roman"/>
          <w:b/>
          <w:sz w:val="24"/>
          <w:szCs w:val="24"/>
        </w:rPr>
      </w:pPr>
    </w:p>
    <w:p w:rsidR="005A28F5" w:rsidRPr="00D1318B" w:rsidRDefault="005A28F5" w:rsidP="005A28F5">
      <w:pPr>
        <w:contextualSpacing/>
        <w:jc w:val="both"/>
        <w:rPr>
          <w:rFonts w:ascii="Times New Roman" w:hAnsi="Times New Roman" w:cs="Times New Roman"/>
          <w:sz w:val="28"/>
          <w:szCs w:val="28"/>
        </w:rPr>
      </w:pPr>
      <w:r w:rsidRPr="00D1318B">
        <w:rPr>
          <w:rFonts w:ascii="Times New Roman" w:hAnsi="Times New Roman" w:cs="Times New Roman"/>
          <w:b/>
          <w:sz w:val="28"/>
          <w:szCs w:val="28"/>
        </w:rPr>
        <w:t>Контрольи оценка</w:t>
      </w:r>
      <w:r w:rsidRPr="00D1318B">
        <w:rPr>
          <w:rFonts w:ascii="Times New Roman" w:hAnsi="Times New Roman" w:cs="Times New Roman"/>
          <w:sz w:val="28"/>
          <w:szCs w:val="28"/>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rsidR="005A28F5" w:rsidRPr="00D1318B" w:rsidRDefault="005A28F5" w:rsidP="005A28F5">
      <w:pPr>
        <w:ind w:left="709"/>
        <w:contextualSpacing/>
        <w:jc w:val="both"/>
        <w:rPr>
          <w:rFonts w:ascii="Times New Roman" w:eastAsia="Times New Roman" w:hAnsi="Times New Roman" w:cs="Times New Roman"/>
          <w:b/>
          <w:sz w:val="28"/>
          <w:szCs w:val="28"/>
          <w:lang w:eastAsia="ru-RU"/>
        </w:rPr>
      </w:pPr>
    </w:p>
    <w:tbl>
      <w:tblPr>
        <w:tblStyle w:val="a7"/>
        <w:tblW w:w="9498" w:type="dxa"/>
        <w:tblInd w:w="-5" w:type="dxa"/>
        <w:tblLook w:val="04A0"/>
      </w:tblPr>
      <w:tblGrid>
        <w:gridCol w:w="4251"/>
        <w:gridCol w:w="2371"/>
        <w:gridCol w:w="2876"/>
      </w:tblGrid>
      <w:tr w:rsidR="005A28F5" w:rsidRPr="00D1318B" w:rsidTr="005368F3">
        <w:tc>
          <w:tcPr>
            <w:tcW w:w="425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Код и наименование формируемых компетенций</w:t>
            </w:r>
          </w:p>
        </w:tc>
        <w:tc>
          <w:tcPr>
            <w:tcW w:w="237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Раздел/Тема</w:t>
            </w:r>
          </w:p>
        </w:tc>
        <w:tc>
          <w:tcPr>
            <w:tcW w:w="2876"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rPr>
              <w:t>Тип оценочных мероприятий</w:t>
            </w:r>
          </w:p>
        </w:tc>
      </w:tr>
      <w:tr w:rsidR="008B6007" w:rsidRPr="00D1318B" w:rsidTr="005368F3">
        <w:tc>
          <w:tcPr>
            <w:tcW w:w="4251" w:type="dxa"/>
          </w:tcPr>
          <w:p w:rsidR="008B6007" w:rsidRPr="00714940" w:rsidRDefault="008B6007" w:rsidP="008B6007">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b/>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Заполнение формы-резюме</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Рассказ</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D1318B" w:rsidRDefault="008B6007" w:rsidP="008B6007">
            <w:pPr>
              <w:spacing w:line="276" w:lineRule="auto"/>
              <w:ind w:left="57" w:right="57"/>
              <w:rPr>
                <w:rFonts w:ascii="Times New Roman" w:eastAsia="OfficinaSansBookC" w:hAnsi="Times New Roman" w:cs="Times New Roman"/>
                <w:b/>
                <w:i/>
                <w:sz w:val="24"/>
                <w:szCs w:val="24"/>
              </w:rPr>
            </w:pPr>
            <w:r w:rsidRPr="00714940">
              <w:rPr>
                <w:rFonts w:ascii="Times New Roman" w:eastAsia="Times New Roman" w:hAnsi="Times New Roman" w:cs="Times New Roman"/>
                <w:color w:val="000000" w:themeColor="text1"/>
                <w:sz w:val="24"/>
                <w:szCs w:val="24"/>
              </w:rPr>
              <w:t xml:space="preserve">ОК 02. </w:t>
            </w:r>
            <w:r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Проект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Круглый стол-дебаты Доклад с презентацией </w:t>
            </w:r>
          </w:p>
          <w:p w:rsidR="008B6007" w:rsidRPr="00D1318B" w:rsidRDefault="008B6007" w:rsidP="008B6007">
            <w:pPr>
              <w:ind w:left="57" w:right="57"/>
              <w:rPr>
                <w:rFonts w:ascii="Times New Roman" w:eastAsia="Times New Roman" w:hAnsi="Times New Roman" w:cs="Times New Roman"/>
                <w:b/>
                <w:sz w:val="28"/>
                <w:szCs w:val="28"/>
                <w:lang w:eastAsia="ru-RU"/>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color w:val="000000" w:themeColor="text1"/>
                <w:sz w:val="24"/>
                <w:szCs w:val="24"/>
              </w:rPr>
              <w:t xml:space="preserve">ОК 03. </w:t>
            </w:r>
            <w:r w:rsidRPr="00FA788B">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8B6007" w:rsidRPr="00FA788B" w:rsidRDefault="008B6007" w:rsidP="008B6007">
            <w:pPr>
              <w:pStyle w:val="ConsPlusNormal"/>
              <w:jc w:val="both"/>
              <w:rPr>
                <w:rFonts w:ascii="Times New Roman" w:hAnsi="Times New Roman" w:cs="Times New Roman"/>
                <w:color w:val="000000" w:themeColor="text1"/>
                <w:sz w:val="24"/>
                <w:szCs w:val="24"/>
              </w:rPr>
            </w:pPr>
          </w:p>
          <w:p w:rsidR="008B6007" w:rsidRPr="00FA78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Выполнение заданий дифференцированного </w:t>
            </w:r>
            <w:r w:rsidRPr="00D1318B">
              <w:rPr>
                <w:rFonts w:ascii="Times New Roman" w:eastAsia="OfficinaSansBookC" w:hAnsi="Times New Roman" w:cs="Times New Roman"/>
                <w:sz w:val="24"/>
                <w:szCs w:val="24"/>
              </w:rPr>
              <w:lastRenderedPageBreak/>
              <w:t>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color w:val="000000" w:themeColor="text1"/>
                <w:sz w:val="24"/>
                <w:szCs w:val="24"/>
              </w:rPr>
              <w:lastRenderedPageBreak/>
              <w:t xml:space="preserve">ОК 04. </w:t>
            </w:r>
            <w:r w:rsidRPr="00FA788B">
              <w:rPr>
                <w:rFonts w:ascii="Times New Roman" w:hAnsi="Times New Roman" w:cs="Times New Roman"/>
                <w:sz w:val="24"/>
                <w:szCs w:val="24"/>
              </w:rPr>
              <w:t>Эффективно взаимодействовать и работать в коллективе и команде;</w:t>
            </w:r>
          </w:p>
          <w:p w:rsidR="008B6007" w:rsidRPr="00FA788B" w:rsidRDefault="008B6007" w:rsidP="008B6007">
            <w:pPr>
              <w:pStyle w:val="ConsPlusNormal"/>
              <w:jc w:val="both"/>
              <w:rPr>
                <w:rFonts w:ascii="Times New Roman" w:hAnsi="Times New Roman" w:cs="Times New Roman"/>
                <w:color w:val="000000" w:themeColor="text1"/>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color w:val="000000" w:themeColor="text1"/>
                <w:sz w:val="24"/>
                <w:szCs w:val="24"/>
              </w:rPr>
              <w:t>ОК 05.</w:t>
            </w:r>
          </w:p>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color w:val="000000" w:themeColor="text1"/>
                <w:sz w:val="24"/>
                <w:szCs w:val="24"/>
              </w:rPr>
              <w:t>ОК 06.</w:t>
            </w:r>
          </w:p>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Доклад</w:t>
            </w:r>
          </w:p>
        </w:tc>
      </w:tr>
      <w:tr w:rsidR="008B6007" w:rsidRPr="00D1318B" w:rsidTr="005368F3">
        <w:tc>
          <w:tcPr>
            <w:tcW w:w="4251" w:type="dxa"/>
          </w:tcPr>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eastAsia="Times New Roman" w:hAnsi="Times New Roman" w:cs="Times New Roman"/>
                <w:color w:val="000000" w:themeColor="text1"/>
                <w:sz w:val="24"/>
                <w:szCs w:val="24"/>
              </w:rPr>
              <w:t xml:space="preserve">ОК 07. </w:t>
            </w:r>
            <w:r w:rsidRPr="00FA788B">
              <w:rPr>
                <w:rFonts w:ascii="Times New Roman" w:hAnsi="Times New Roman" w:cs="Times New Roman"/>
                <w:sz w:val="24"/>
                <w:szCs w:val="24"/>
              </w:rPr>
              <w:t xml:space="preserve">Содействовать сохранению окружающей среды, ресурсосбережению, применять знания об изменении климата, принципы бережливого производства, </w:t>
            </w:r>
            <w:r w:rsidRPr="00FA788B">
              <w:rPr>
                <w:rFonts w:ascii="Times New Roman" w:hAnsi="Times New Roman" w:cs="Times New Roman"/>
                <w:sz w:val="24"/>
                <w:szCs w:val="24"/>
              </w:rPr>
              <w:lastRenderedPageBreak/>
              <w:t>эффективно действовать в чрезвычайных ситуациях;</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 xml:space="preserve">Р 1 Тема </w:t>
            </w:r>
            <w:r>
              <w:rPr>
                <w:rFonts w:ascii="Times New Roman" w:eastAsia="OfficinaSansBookC" w:hAnsi="Times New Roman" w:cs="Times New Roman"/>
                <w:b/>
                <w:sz w:val="24"/>
                <w:szCs w:val="24"/>
              </w:rPr>
              <w:t xml:space="preserve">1.3, 1.5, 1.6, </w:t>
            </w:r>
            <w:r w:rsidRPr="00D1318B">
              <w:rPr>
                <w:rFonts w:ascii="Times New Roman" w:eastAsia="OfficinaSansBookC" w:hAnsi="Times New Roman" w:cs="Times New Roman"/>
                <w:b/>
                <w:sz w:val="24"/>
                <w:szCs w:val="24"/>
              </w:rPr>
              <w:t>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Устный опрос </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color w:val="000000" w:themeColor="text1"/>
                <w:sz w:val="24"/>
                <w:szCs w:val="24"/>
              </w:rPr>
              <w:lastRenderedPageBreak/>
              <w:t xml:space="preserve">ОК 08. </w:t>
            </w:r>
          </w:p>
          <w:p w:rsidR="008B6007" w:rsidRPr="00FA788B" w:rsidRDefault="008B6007" w:rsidP="008B6007">
            <w:pPr>
              <w:pStyle w:val="ConsPlusNormal"/>
              <w:jc w:val="both"/>
              <w:rPr>
                <w:rFonts w:ascii="Times New Roman" w:eastAsia="Times New Roman" w:hAnsi="Times New Roman" w:cs="Times New Roman"/>
                <w:color w:val="000000" w:themeColor="text1"/>
                <w:sz w:val="24"/>
                <w:szCs w:val="24"/>
              </w:rPr>
            </w:pPr>
            <w:r w:rsidRPr="00FA788B">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 xml:space="preserve">Р 1 Тема </w:t>
            </w:r>
            <w:r>
              <w:rPr>
                <w:rFonts w:ascii="Times New Roman" w:eastAsia="OfficinaSansBookC" w:hAnsi="Times New Roman" w:cs="Times New Roman"/>
                <w:b/>
                <w:sz w:val="24"/>
                <w:szCs w:val="24"/>
              </w:rPr>
              <w:t>1.2, 1.5.</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8B6007" w:rsidRPr="00D1318B" w:rsidTr="005368F3">
        <w:tc>
          <w:tcPr>
            <w:tcW w:w="4251" w:type="dxa"/>
          </w:tcPr>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color w:val="000000" w:themeColor="text1"/>
                <w:sz w:val="24"/>
                <w:szCs w:val="24"/>
              </w:rPr>
              <w:t xml:space="preserve">ОК 09. </w:t>
            </w:r>
          </w:p>
          <w:p w:rsidR="008B6007" w:rsidRPr="00FA788B" w:rsidRDefault="008B6007" w:rsidP="008B6007">
            <w:pPr>
              <w:pStyle w:val="ConsPlusNormal"/>
              <w:jc w:val="both"/>
              <w:rPr>
                <w:rFonts w:ascii="Times New Roman" w:hAnsi="Times New Roman" w:cs="Times New Roman"/>
                <w:color w:val="000000" w:themeColor="text1"/>
                <w:sz w:val="24"/>
                <w:szCs w:val="24"/>
              </w:rPr>
            </w:pPr>
            <w:r w:rsidRPr="00FA788B">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371" w:type="dxa"/>
          </w:tcPr>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7C76F5" w:rsidRPr="00D1318B" w:rsidTr="005368F3">
        <w:tc>
          <w:tcPr>
            <w:tcW w:w="4251" w:type="dxa"/>
          </w:tcPr>
          <w:p w:rsidR="007C76F5" w:rsidRPr="00FA788B" w:rsidRDefault="007C76F5" w:rsidP="007C76F5">
            <w:pPr>
              <w:pStyle w:val="ConsPlusNormal"/>
              <w:spacing w:before="220"/>
              <w:jc w:val="both"/>
              <w:rPr>
                <w:rFonts w:ascii="Times New Roman" w:hAnsi="Times New Roman" w:cs="Times New Roman"/>
                <w:sz w:val="24"/>
                <w:szCs w:val="24"/>
              </w:rPr>
            </w:pPr>
            <w:r w:rsidRPr="00FA788B">
              <w:rPr>
                <w:rFonts w:ascii="Times New Roman" w:hAnsi="Times New Roman" w:cs="Times New Roman"/>
                <w:sz w:val="24"/>
                <w:szCs w:val="24"/>
              </w:rPr>
              <w:t>ПК 1.1. Выполнять подготовительные работы при производстве каменных работ.</w:t>
            </w:r>
          </w:p>
          <w:p w:rsidR="007C76F5" w:rsidRPr="00FA788B" w:rsidRDefault="007C76F5" w:rsidP="007C76F5">
            <w:pPr>
              <w:pStyle w:val="ConsPlusNormal"/>
              <w:spacing w:before="220"/>
              <w:jc w:val="both"/>
              <w:rPr>
                <w:rFonts w:ascii="Times New Roman" w:hAnsi="Times New Roman" w:cs="Times New Roman"/>
                <w:sz w:val="24"/>
                <w:szCs w:val="24"/>
              </w:rPr>
            </w:pPr>
            <w:r w:rsidRPr="00FA788B">
              <w:rPr>
                <w:rFonts w:ascii="Times New Roman" w:hAnsi="Times New Roman" w:cs="Times New Roman"/>
                <w:sz w:val="24"/>
                <w:szCs w:val="24"/>
              </w:rPr>
              <w:t>Выполнять подготовительные работы при производстве бетонных и опалубочных работ.</w:t>
            </w:r>
          </w:p>
        </w:tc>
        <w:tc>
          <w:tcPr>
            <w:tcW w:w="2371" w:type="dxa"/>
          </w:tcPr>
          <w:p w:rsidR="007C76F5" w:rsidRPr="00D1318B" w:rsidRDefault="007C76F5" w:rsidP="007C76F5">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F209B6" w:rsidRDefault="007C76F5" w:rsidP="007C76F5">
            <w:pPr>
              <w:tabs>
                <w:tab w:val="left" w:pos="1485"/>
              </w:tabs>
              <w:rPr>
                <w:rFonts w:ascii="Times New Roman" w:hAnsi="Times New Roman" w:cs="Times New Roman"/>
                <w:sz w:val="28"/>
                <w:szCs w:val="28"/>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pStyle w:val="ConsPlusNormal"/>
              <w:spacing w:before="220"/>
              <w:jc w:val="both"/>
              <w:rPr>
                <w:rFonts w:ascii="Times New Roman" w:hAnsi="Times New Roman" w:cs="Times New Roman"/>
                <w:sz w:val="24"/>
                <w:szCs w:val="24"/>
              </w:rPr>
            </w:pPr>
            <w:r w:rsidRPr="00FA788B">
              <w:rPr>
                <w:rFonts w:ascii="Times New Roman" w:hAnsi="Times New Roman" w:cs="Times New Roman"/>
                <w:sz w:val="24"/>
                <w:szCs w:val="24"/>
              </w:rPr>
              <w:t xml:space="preserve">ПК 1.2. Производить общие каменные </w:t>
            </w:r>
            <w:r w:rsidRPr="00FA788B">
              <w:rPr>
                <w:rFonts w:ascii="Times New Roman" w:hAnsi="Times New Roman" w:cs="Times New Roman"/>
                <w:sz w:val="24"/>
                <w:szCs w:val="24"/>
              </w:rPr>
              <w:lastRenderedPageBreak/>
              <w:t>работы различной сложности.</w:t>
            </w:r>
          </w:p>
          <w:p w:rsidR="007C76F5" w:rsidRPr="00FA788B" w:rsidRDefault="007C76F5" w:rsidP="007C76F5">
            <w:pPr>
              <w:pStyle w:val="ConsPlusNormal"/>
              <w:spacing w:before="220"/>
              <w:jc w:val="both"/>
              <w:rPr>
                <w:rFonts w:ascii="Times New Roman" w:hAnsi="Times New Roman" w:cs="Times New Roman"/>
                <w:sz w:val="24"/>
                <w:szCs w:val="24"/>
              </w:rPr>
            </w:pPr>
            <w:r w:rsidRPr="00FA788B">
              <w:rPr>
                <w:rFonts w:ascii="Times New Roman" w:hAnsi="Times New Roman" w:cs="Times New Roman"/>
                <w:sz w:val="24"/>
                <w:szCs w:val="24"/>
              </w:rPr>
              <w:t>Производить бетонные работы различной сложности.</w:t>
            </w:r>
          </w:p>
        </w:tc>
        <w:tc>
          <w:tcPr>
            <w:tcW w:w="2371" w:type="dxa"/>
          </w:tcPr>
          <w:p w:rsidR="007C76F5" w:rsidRPr="00D1318B" w:rsidRDefault="007C76F5" w:rsidP="007C76F5">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lastRenderedPageBreak/>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D1318B" w:rsidRDefault="007C76F5" w:rsidP="007C76F5">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lastRenderedPageBreak/>
              <w:t>ПК 1.3.Выполнять сложные архитектурные элементы из кирпича и камня.</w:t>
            </w:r>
          </w:p>
          <w:p w:rsidR="007C76F5" w:rsidRPr="00FA788B" w:rsidRDefault="007C76F5" w:rsidP="007C76F5">
            <w:pPr>
              <w:tabs>
                <w:tab w:val="left" w:pos="1485"/>
              </w:tabs>
              <w:rPr>
                <w:rFonts w:ascii="Times New Roman" w:hAnsi="Times New Roman" w:cs="Times New Roman"/>
                <w:b/>
                <w:bCs/>
                <w:sz w:val="24"/>
                <w:szCs w:val="24"/>
              </w:rPr>
            </w:pPr>
            <w:r w:rsidRPr="00FA788B">
              <w:rPr>
                <w:rFonts w:ascii="Times New Roman" w:hAnsi="Times New Roman" w:cs="Times New Roman"/>
                <w:sz w:val="24"/>
                <w:szCs w:val="24"/>
              </w:rPr>
              <w:t>Контролировать качество бетонных и железобетонных работ.</w:t>
            </w:r>
          </w:p>
        </w:tc>
        <w:tc>
          <w:tcPr>
            <w:tcW w:w="2371" w:type="dxa"/>
          </w:tcPr>
          <w:p w:rsidR="007C76F5" w:rsidRPr="00D1318B" w:rsidRDefault="007C76F5" w:rsidP="007C76F5">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D1318B" w:rsidRDefault="007C76F5" w:rsidP="007C76F5">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 xml:space="preserve">ПК 1.4.Выполнять монтажные работы при возведении кирпичных зданий. </w:t>
            </w:r>
          </w:p>
          <w:p w:rsidR="007C76F5" w:rsidRPr="00FA788B" w:rsidRDefault="007C76F5" w:rsidP="007C76F5">
            <w:pPr>
              <w:tabs>
                <w:tab w:val="left" w:pos="1485"/>
              </w:tabs>
              <w:rPr>
                <w:rFonts w:ascii="Times New Roman" w:hAnsi="Times New Roman" w:cs="Times New Roman"/>
                <w:b/>
                <w:bCs/>
                <w:sz w:val="24"/>
                <w:szCs w:val="24"/>
              </w:rPr>
            </w:pPr>
            <w:r w:rsidRPr="00FA788B">
              <w:rPr>
                <w:rFonts w:ascii="Times New Roman" w:hAnsi="Times New Roman" w:cs="Times New Roman"/>
                <w:sz w:val="24"/>
                <w:szCs w:val="24"/>
              </w:rPr>
              <w:t>Выполнять ремонт бетонных и железобетонных конструкций.</w:t>
            </w:r>
          </w:p>
        </w:tc>
        <w:tc>
          <w:tcPr>
            <w:tcW w:w="2371" w:type="dxa"/>
          </w:tcPr>
          <w:p w:rsidR="007C76F5" w:rsidRPr="00D1318B" w:rsidRDefault="007C76F5" w:rsidP="007C76F5">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D1318B" w:rsidRDefault="007C76F5" w:rsidP="007C76F5">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ПК 1.5.Производить гидроизоляционные работы при выполнении каменной кладки.</w:t>
            </w:r>
          </w:p>
        </w:tc>
        <w:tc>
          <w:tcPr>
            <w:tcW w:w="2371" w:type="dxa"/>
          </w:tcPr>
          <w:p w:rsidR="007C76F5" w:rsidRPr="00D1318B" w:rsidRDefault="007C76F5" w:rsidP="007C76F5">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D1318B" w:rsidRDefault="007C76F5" w:rsidP="007C76F5">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ПК 1.6.Контролировать качество каменных работ.</w:t>
            </w:r>
          </w:p>
        </w:tc>
        <w:tc>
          <w:tcPr>
            <w:tcW w:w="2371" w:type="dxa"/>
          </w:tcPr>
          <w:p w:rsidR="007C76F5" w:rsidRDefault="007C76F5" w:rsidP="007C76F5">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Выполнение заданий дифференцированного зачета</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lastRenderedPageBreak/>
              <w:t>ПК 1.7.Выполнять ремонт каменных конструкций.</w:t>
            </w:r>
          </w:p>
        </w:tc>
        <w:tc>
          <w:tcPr>
            <w:tcW w:w="2371" w:type="dxa"/>
          </w:tcPr>
          <w:p w:rsidR="007C76F5" w:rsidRDefault="007C76F5" w:rsidP="007C76F5">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ПК Х.1.Выполнять подготовительные работы при производстве арматурных работ.</w:t>
            </w:r>
          </w:p>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Выполнять подготовительные работы при производстве монтажных работ.</w:t>
            </w:r>
          </w:p>
        </w:tc>
        <w:tc>
          <w:tcPr>
            <w:tcW w:w="2371" w:type="dxa"/>
          </w:tcPr>
          <w:p w:rsidR="007C76F5" w:rsidRDefault="007C76F5" w:rsidP="007C76F5">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ПК Х.2.Изготавливать арматурные конструкции.</w:t>
            </w:r>
          </w:p>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Производить монтаж железобетонных конструкций при возведении всех типов зданий.</w:t>
            </w:r>
          </w:p>
        </w:tc>
        <w:tc>
          <w:tcPr>
            <w:tcW w:w="2371" w:type="dxa"/>
          </w:tcPr>
          <w:p w:rsidR="007C76F5" w:rsidRDefault="007C76F5" w:rsidP="007C76F5">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ПК Х.3.Армировать железобетонные конструкции различной сложности.</w:t>
            </w:r>
          </w:p>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Производить монтаж металлических конструкций зданий и сооружений.</w:t>
            </w:r>
          </w:p>
        </w:tc>
        <w:tc>
          <w:tcPr>
            <w:tcW w:w="2371" w:type="dxa"/>
          </w:tcPr>
          <w:p w:rsidR="007C76F5" w:rsidRDefault="007C76F5" w:rsidP="007C76F5">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Доклад</w:t>
            </w:r>
          </w:p>
        </w:tc>
      </w:tr>
      <w:tr w:rsidR="007C76F5" w:rsidRPr="00D1318B" w:rsidTr="005368F3">
        <w:tc>
          <w:tcPr>
            <w:tcW w:w="4251" w:type="dxa"/>
          </w:tcPr>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lastRenderedPageBreak/>
              <w:t>ПК Х.4.Контролировать качество арматурных работ.</w:t>
            </w:r>
          </w:p>
          <w:p w:rsidR="007C76F5" w:rsidRPr="00FA788B" w:rsidRDefault="007C76F5" w:rsidP="007C76F5">
            <w:pPr>
              <w:tabs>
                <w:tab w:val="left" w:pos="1485"/>
              </w:tabs>
              <w:rPr>
                <w:rFonts w:ascii="Times New Roman" w:hAnsi="Times New Roman" w:cs="Times New Roman"/>
                <w:sz w:val="24"/>
                <w:szCs w:val="24"/>
              </w:rPr>
            </w:pPr>
            <w:r w:rsidRPr="00FA788B">
              <w:rPr>
                <w:rFonts w:ascii="Times New Roman" w:hAnsi="Times New Roman" w:cs="Times New Roman"/>
                <w:sz w:val="24"/>
                <w:szCs w:val="24"/>
              </w:rPr>
              <w:t>Контролировать качество монтажных работ.</w:t>
            </w:r>
          </w:p>
        </w:tc>
        <w:tc>
          <w:tcPr>
            <w:tcW w:w="2371" w:type="dxa"/>
          </w:tcPr>
          <w:p w:rsidR="007C76F5" w:rsidRDefault="007C76F5" w:rsidP="007C76F5">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C76F5" w:rsidRDefault="007C76F5" w:rsidP="007C76F5">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7C76F5" w:rsidRPr="00F209B6" w:rsidRDefault="007C76F5" w:rsidP="007C76F5">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bl>
    <w:p w:rsidR="005A28F5" w:rsidRDefault="005A28F5" w:rsidP="001B1460">
      <w:pPr>
        <w:tabs>
          <w:tab w:val="left" w:pos="1485"/>
        </w:tabs>
        <w:rPr>
          <w:rFonts w:ascii="Times New Roman" w:hAnsi="Times New Roman" w:cs="Times New Roman"/>
          <w:b/>
          <w:bCs/>
          <w:sz w:val="28"/>
          <w:szCs w:val="28"/>
        </w:rPr>
      </w:pPr>
    </w:p>
    <w:p w:rsidR="008B6007" w:rsidRPr="00D1318B" w:rsidRDefault="008B6007" w:rsidP="001B1460">
      <w:pPr>
        <w:tabs>
          <w:tab w:val="left" w:pos="1485"/>
        </w:tabs>
        <w:rPr>
          <w:rFonts w:ascii="Times New Roman" w:hAnsi="Times New Roman" w:cs="Times New Roman"/>
          <w:b/>
          <w:bCs/>
          <w:sz w:val="28"/>
          <w:szCs w:val="28"/>
        </w:rPr>
      </w:pPr>
    </w:p>
    <w:sectPr w:rsidR="008B6007" w:rsidRPr="00D1318B" w:rsidSect="00D96B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2FA6" w:rsidRDefault="00622FA6" w:rsidP="00142175">
      <w:pPr>
        <w:spacing w:after="0" w:line="240" w:lineRule="auto"/>
      </w:pPr>
      <w:r>
        <w:separator/>
      </w:r>
    </w:p>
  </w:endnote>
  <w:endnote w:type="continuationSeparator" w:id="1">
    <w:p w:rsidR="00622FA6" w:rsidRDefault="00622FA6" w:rsidP="001421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default"/>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2FA6" w:rsidRDefault="00622FA6" w:rsidP="00142175">
      <w:pPr>
        <w:spacing w:after="0" w:line="240" w:lineRule="auto"/>
      </w:pPr>
      <w:r>
        <w:separator/>
      </w:r>
    </w:p>
  </w:footnote>
  <w:footnote w:type="continuationSeparator" w:id="1">
    <w:p w:rsidR="00622FA6" w:rsidRDefault="00622FA6" w:rsidP="001421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1">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3932EE5"/>
    <w:multiLevelType w:val="hybridMultilevel"/>
    <w:tmpl w:val="81CAB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1" w:cryptProviderType="rsaFull" w:cryptAlgorithmClass="hash" w:cryptAlgorithmType="typeAny" w:cryptAlgorithmSid="4" w:cryptSpinCount="50000" w:hash="fDqasnC0qO+Pqtaz1rRp6MRNGDg=" w:salt="RFgWtHOT/UmLsGZ1JvNfBA=="/>
  <w:defaultTabStop w:val="708"/>
  <w:characterSpacingControl w:val="doNotCompress"/>
  <w:footnotePr>
    <w:footnote w:id="0"/>
    <w:footnote w:id="1"/>
  </w:footnotePr>
  <w:endnotePr>
    <w:endnote w:id="0"/>
    <w:endnote w:id="1"/>
  </w:endnotePr>
  <w:compat/>
  <w:rsids>
    <w:rsidRoot w:val="006D1A6B"/>
    <w:rsid w:val="000362E3"/>
    <w:rsid w:val="00044195"/>
    <w:rsid w:val="00054301"/>
    <w:rsid w:val="000E336F"/>
    <w:rsid w:val="00137DD7"/>
    <w:rsid w:val="00142175"/>
    <w:rsid w:val="0015454B"/>
    <w:rsid w:val="001B1460"/>
    <w:rsid w:val="001F2891"/>
    <w:rsid w:val="00200002"/>
    <w:rsid w:val="0024534B"/>
    <w:rsid w:val="00256CD9"/>
    <w:rsid w:val="002F47C2"/>
    <w:rsid w:val="0033346F"/>
    <w:rsid w:val="00334A82"/>
    <w:rsid w:val="003424BD"/>
    <w:rsid w:val="00356043"/>
    <w:rsid w:val="00356267"/>
    <w:rsid w:val="003626A0"/>
    <w:rsid w:val="003C695D"/>
    <w:rsid w:val="003F1D9B"/>
    <w:rsid w:val="0048691B"/>
    <w:rsid w:val="00495FB7"/>
    <w:rsid w:val="004C19E0"/>
    <w:rsid w:val="004C6CE1"/>
    <w:rsid w:val="004D3A54"/>
    <w:rsid w:val="0053302B"/>
    <w:rsid w:val="005368F3"/>
    <w:rsid w:val="00536B84"/>
    <w:rsid w:val="00575835"/>
    <w:rsid w:val="0058594E"/>
    <w:rsid w:val="0058725B"/>
    <w:rsid w:val="005965AB"/>
    <w:rsid w:val="005A28F5"/>
    <w:rsid w:val="005E66DB"/>
    <w:rsid w:val="006118FE"/>
    <w:rsid w:val="00622FA6"/>
    <w:rsid w:val="006D1A6B"/>
    <w:rsid w:val="006F7593"/>
    <w:rsid w:val="00714940"/>
    <w:rsid w:val="007606CB"/>
    <w:rsid w:val="007C76F5"/>
    <w:rsid w:val="007D6AD9"/>
    <w:rsid w:val="00800D0B"/>
    <w:rsid w:val="008B6007"/>
    <w:rsid w:val="008E299C"/>
    <w:rsid w:val="00913A9B"/>
    <w:rsid w:val="00954699"/>
    <w:rsid w:val="00A03355"/>
    <w:rsid w:val="00A24955"/>
    <w:rsid w:val="00A4725C"/>
    <w:rsid w:val="00A74C04"/>
    <w:rsid w:val="00AA0A3F"/>
    <w:rsid w:val="00AC2C31"/>
    <w:rsid w:val="00AD48E2"/>
    <w:rsid w:val="00B3120F"/>
    <w:rsid w:val="00B31E82"/>
    <w:rsid w:val="00B8775C"/>
    <w:rsid w:val="00B9207A"/>
    <w:rsid w:val="00BC2F2D"/>
    <w:rsid w:val="00BD6B15"/>
    <w:rsid w:val="00BF1FCC"/>
    <w:rsid w:val="00BF66AC"/>
    <w:rsid w:val="00C758E6"/>
    <w:rsid w:val="00CD4481"/>
    <w:rsid w:val="00CD69A3"/>
    <w:rsid w:val="00D1318B"/>
    <w:rsid w:val="00D6184B"/>
    <w:rsid w:val="00D73BF5"/>
    <w:rsid w:val="00D96BE1"/>
    <w:rsid w:val="00DC21A4"/>
    <w:rsid w:val="00E54B64"/>
    <w:rsid w:val="00E62E1C"/>
    <w:rsid w:val="00F209B6"/>
    <w:rsid w:val="00F23B67"/>
    <w:rsid w:val="00F75606"/>
    <w:rsid w:val="00FA788B"/>
    <w:rsid w:val="00FC65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A6B"/>
    <w:pPr>
      <w:spacing w:after="160" w:line="259" w:lineRule="auto"/>
    </w:pPr>
    <w:rPr>
      <w:rFonts w:asciiTheme="minorHAnsi" w:hAnsiTheme="minorHAnsi" w:cstheme="minorBidi"/>
      <w:sz w:val="22"/>
    </w:rPr>
  </w:style>
  <w:style w:type="paragraph" w:styleId="1">
    <w:name w:val="heading 1"/>
    <w:basedOn w:val="a"/>
    <w:next w:val="a"/>
    <w:link w:val="10"/>
    <w:uiPriority w:val="9"/>
    <w:qFormat/>
    <w:rsid w:val="006F759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593"/>
    <w:rPr>
      <w:color w:val="0000FF"/>
      <w:u w:val="single"/>
    </w:rPr>
  </w:style>
  <w:style w:type="character" w:customStyle="1" w:styleId="10">
    <w:name w:val="Заголовок 1 Знак"/>
    <w:basedOn w:val="a0"/>
    <w:link w:val="1"/>
    <w:uiPriority w:val="9"/>
    <w:rsid w:val="006F7593"/>
    <w:rPr>
      <w:rFonts w:asciiTheme="majorHAnsi" w:eastAsiaTheme="majorEastAsia" w:hAnsiTheme="majorHAnsi" w:cstheme="majorBidi"/>
      <w:color w:val="365F91" w:themeColor="accent1" w:themeShade="BF"/>
      <w:sz w:val="32"/>
      <w:szCs w:val="32"/>
    </w:rPr>
  </w:style>
  <w:style w:type="paragraph" w:styleId="a4">
    <w:name w:val="TOC Heading"/>
    <w:basedOn w:val="1"/>
    <w:next w:val="a"/>
    <w:uiPriority w:val="39"/>
    <w:unhideWhenUsed/>
    <w:qFormat/>
    <w:rsid w:val="006F7593"/>
    <w:pPr>
      <w:outlineLvl w:val="9"/>
    </w:pPr>
    <w:rPr>
      <w:lang w:eastAsia="en-GB"/>
    </w:rPr>
  </w:style>
  <w:style w:type="paragraph" w:styleId="11">
    <w:name w:val="toc 1"/>
    <w:basedOn w:val="a"/>
    <w:next w:val="a"/>
    <w:autoRedefine/>
    <w:uiPriority w:val="39"/>
    <w:unhideWhenUsed/>
    <w:rsid w:val="006F7593"/>
    <w:pPr>
      <w:tabs>
        <w:tab w:val="right" w:leader="dot" w:pos="9345"/>
      </w:tabs>
      <w:spacing w:after="0" w:line="276" w:lineRule="auto"/>
    </w:pPr>
    <w:rPr>
      <w:rFonts w:ascii="Calibri" w:eastAsiaTheme="minorEastAsia" w:hAnsi="Calibri" w:cs="Calibri"/>
      <w:lang w:eastAsia="en-GB"/>
    </w:r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6F7593"/>
    <w:pPr>
      <w:suppressAutoHyphens/>
      <w:spacing w:after="200" w:line="276" w:lineRule="auto"/>
      <w:ind w:left="708"/>
    </w:pPr>
    <w:rPr>
      <w:rFonts w:ascii="Calibri" w:eastAsia="Times New Roman" w:hAnsi="Calibri" w:cs="Times New Roman"/>
      <w:lang w:eastAsia="ar-SA"/>
    </w:r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6F7593"/>
    <w:rPr>
      <w:rFonts w:ascii="Calibri" w:eastAsia="Times New Roman" w:hAnsi="Calibri"/>
      <w:sz w:val="22"/>
      <w:lang w:eastAsia="ar-SA"/>
    </w:rPr>
  </w:style>
  <w:style w:type="table" w:styleId="a7">
    <w:name w:val="Table Grid"/>
    <w:basedOn w:val="a1"/>
    <w:uiPriority w:val="59"/>
    <w:rsid w:val="001421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unhideWhenUsed/>
    <w:qFormat/>
    <w:rsid w:val="00142175"/>
    <w:pPr>
      <w:spacing w:after="0" w:line="240" w:lineRule="auto"/>
    </w:pPr>
    <w:rPr>
      <w:rFonts w:ascii="Calibri" w:eastAsia="Calibri" w:hAnsi="Calibri" w:cs="Calibri"/>
      <w:sz w:val="20"/>
      <w:szCs w:val="20"/>
      <w:lang w:eastAsia="en-GB"/>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142175"/>
    <w:rPr>
      <w:rFonts w:ascii="Calibri" w:eastAsia="Calibri" w:hAnsi="Calibri" w:cs="Calibri"/>
      <w:sz w:val="20"/>
      <w:szCs w:val="20"/>
      <w:lang w:eastAsia="en-GB"/>
    </w:rPr>
  </w:style>
  <w:style w:type="paragraph" w:customStyle="1" w:styleId="ConsPlusNormal">
    <w:name w:val="ConsPlusNormal"/>
    <w:rsid w:val="00142175"/>
    <w:pPr>
      <w:widowControl w:val="0"/>
      <w:autoSpaceDE w:val="0"/>
      <w:autoSpaceDN w:val="0"/>
      <w:spacing w:after="0" w:line="240" w:lineRule="auto"/>
    </w:pPr>
    <w:rPr>
      <w:rFonts w:ascii="Calibri" w:eastAsiaTheme="minorEastAsia" w:hAnsi="Calibri" w:cs="Calibri"/>
      <w:sz w:val="22"/>
      <w:lang w:eastAsia="ru-RU"/>
    </w:rPr>
  </w:style>
  <w:style w:type="paragraph" w:customStyle="1" w:styleId="dt-p">
    <w:name w:val="dt-p"/>
    <w:basedOn w:val="a"/>
    <w:rsid w:val="000441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9546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B31E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31E82"/>
    <w:rPr>
      <w:rFonts w:ascii="Tahoma" w:hAnsi="Tahoma" w:cs="Tahoma"/>
      <w:sz w:val="16"/>
      <w:szCs w:val="16"/>
    </w:rPr>
  </w:style>
  <w:style w:type="character" w:styleId="ac">
    <w:name w:val="footnote reference"/>
    <w:uiPriority w:val="99"/>
    <w:rsid w:val="000E336F"/>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063064921">
      <w:bodyDiv w:val="1"/>
      <w:marLeft w:val="0"/>
      <w:marRight w:val="0"/>
      <w:marTop w:val="0"/>
      <w:marBottom w:val="0"/>
      <w:divBdr>
        <w:top w:val="none" w:sz="0" w:space="0" w:color="auto"/>
        <w:left w:val="none" w:sz="0" w:space="0" w:color="auto"/>
        <w:bottom w:val="none" w:sz="0" w:space="0" w:color="auto"/>
        <w:right w:val="none" w:sz="0" w:space="0" w:color="auto"/>
      </w:divBdr>
      <w:divsChild>
        <w:div w:id="1024863510">
          <w:marLeft w:val="0"/>
          <w:marRight w:val="0"/>
          <w:marTop w:val="0"/>
          <w:marBottom w:val="0"/>
          <w:divBdr>
            <w:top w:val="none" w:sz="0" w:space="0" w:color="auto"/>
            <w:left w:val="none" w:sz="0" w:space="0" w:color="auto"/>
            <w:bottom w:val="none" w:sz="0" w:space="0" w:color="auto"/>
            <w:right w:val="none" w:sz="0" w:space="0" w:color="auto"/>
          </w:divBdr>
        </w:div>
        <w:div w:id="845555972">
          <w:marLeft w:val="0"/>
          <w:marRight w:val="0"/>
          <w:marTop w:val="0"/>
          <w:marBottom w:val="0"/>
          <w:divBdr>
            <w:top w:val="none" w:sz="0" w:space="0" w:color="auto"/>
            <w:left w:val="none" w:sz="0" w:space="0" w:color="auto"/>
            <w:bottom w:val="none" w:sz="0" w:space="0" w:color="auto"/>
            <w:right w:val="none" w:sz="0" w:space="0" w:color="auto"/>
          </w:divBdr>
        </w:div>
        <w:div w:id="542910430">
          <w:marLeft w:val="0"/>
          <w:marRight w:val="0"/>
          <w:marTop w:val="0"/>
          <w:marBottom w:val="0"/>
          <w:divBdr>
            <w:top w:val="none" w:sz="0" w:space="0" w:color="auto"/>
            <w:left w:val="none" w:sz="0" w:space="0" w:color="auto"/>
            <w:bottom w:val="none" w:sz="0" w:space="0" w:color="auto"/>
            <w:right w:val="none" w:sz="0" w:space="0" w:color="auto"/>
          </w:divBdr>
        </w:div>
        <w:div w:id="2020420803">
          <w:marLeft w:val="0"/>
          <w:marRight w:val="0"/>
          <w:marTop w:val="0"/>
          <w:marBottom w:val="0"/>
          <w:divBdr>
            <w:top w:val="none" w:sz="0" w:space="0" w:color="auto"/>
            <w:left w:val="none" w:sz="0" w:space="0" w:color="auto"/>
            <w:bottom w:val="none" w:sz="0" w:space="0" w:color="auto"/>
            <w:right w:val="none" w:sz="0" w:space="0" w:color="auto"/>
          </w:divBdr>
        </w:div>
      </w:divsChild>
    </w:div>
    <w:div w:id="1330258096">
      <w:bodyDiv w:val="1"/>
      <w:marLeft w:val="0"/>
      <w:marRight w:val="0"/>
      <w:marTop w:val="0"/>
      <w:marBottom w:val="0"/>
      <w:divBdr>
        <w:top w:val="none" w:sz="0" w:space="0" w:color="auto"/>
        <w:left w:val="none" w:sz="0" w:space="0" w:color="auto"/>
        <w:bottom w:val="none" w:sz="0" w:space="0" w:color="auto"/>
        <w:right w:val="none" w:sz="0" w:space="0" w:color="auto"/>
      </w:divBdr>
    </w:div>
    <w:div w:id="1796092738">
      <w:bodyDiv w:val="1"/>
      <w:marLeft w:val="0"/>
      <w:marRight w:val="0"/>
      <w:marTop w:val="0"/>
      <w:marBottom w:val="0"/>
      <w:divBdr>
        <w:top w:val="none" w:sz="0" w:space="0" w:color="auto"/>
        <w:left w:val="none" w:sz="0" w:space="0" w:color="auto"/>
        <w:bottom w:val="none" w:sz="0" w:space="0" w:color="auto"/>
        <w:right w:val="none" w:sz="0" w:space="0" w:color="auto"/>
      </w:divBdr>
      <w:divsChild>
        <w:div w:id="88165622">
          <w:marLeft w:val="0"/>
          <w:marRight w:val="0"/>
          <w:marTop w:val="0"/>
          <w:marBottom w:val="0"/>
          <w:divBdr>
            <w:top w:val="none" w:sz="0" w:space="0" w:color="auto"/>
            <w:left w:val="none" w:sz="0" w:space="0" w:color="auto"/>
            <w:bottom w:val="none" w:sz="0" w:space="0" w:color="auto"/>
            <w:right w:val="none" w:sz="0" w:space="0" w:color="auto"/>
          </w:divBdr>
        </w:div>
        <w:div w:id="665943382">
          <w:marLeft w:val="0"/>
          <w:marRight w:val="0"/>
          <w:marTop w:val="0"/>
          <w:marBottom w:val="0"/>
          <w:divBdr>
            <w:top w:val="none" w:sz="0" w:space="0" w:color="auto"/>
            <w:left w:val="none" w:sz="0" w:space="0" w:color="auto"/>
            <w:bottom w:val="none" w:sz="0" w:space="0" w:color="auto"/>
            <w:right w:val="none" w:sz="0" w:space="0" w:color="auto"/>
          </w:divBdr>
        </w:div>
      </w:divsChild>
    </w:div>
    <w:div w:id="1804694344">
      <w:bodyDiv w:val="1"/>
      <w:marLeft w:val="0"/>
      <w:marRight w:val="0"/>
      <w:marTop w:val="0"/>
      <w:marBottom w:val="0"/>
      <w:divBdr>
        <w:top w:val="none" w:sz="0" w:space="0" w:color="auto"/>
        <w:left w:val="none" w:sz="0" w:space="0" w:color="auto"/>
        <w:bottom w:val="none" w:sz="0" w:space="0" w:color="auto"/>
        <w:right w:val="none" w:sz="0" w:space="0" w:color="auto"/>
      </w:divBdr>
    </w:div>
    <w:div w:id="194322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ait.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66055-67CD-42C7-A4BD-769BED4BB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5574</Words>
  <Characters>31778</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info-24</dc:creator>
  <cp:lastModifiedBy>Englich klass</cp:lastModifiedBy>
  <cp:revision>5</cp:revision>
  <dcterms:created xsi:type="dcterms:W3CDTF">2023-09-17T21:11:00Z</dcterms:created>
  <dcterms:modified xsi:type="dcterms:W3CDTF">2023-09-25T05:43:00Z</dcterms:modified>
</cp:coreProperties>
</file>