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396BB3" w:rsidRPr="00040C81" w:rsidRDefault="00396BB3" w:rsidP="00396BB3">
      <w:pPr>
        <w:jc w:val="center"/>
        <w:rPr>
          <w:rFonts w:ascii="Times New Roman" w:eastAsia="A" w:hAnsi="Times New Roman" w:cs="Times New Roman"/>
          <w:sz w:val="28"/>
          <w:szCs w:val="28"/>
          <w:u w:val="single"/>
        </w:rPr>
      </w:pPr>
      <w:r w:rsidRPr="00040C81">
        <w:rPr>
          <w:rFonts w:ascii="Times New Roman" w:eastAsia="A" w:hAnsi="Times New Roman" w:cs="Times New Roman"/>
          <w:sz w:val="28"/>
          <w:szCs w:val="28"/>
          <w:u w:val="single"/>
        </w:rPr>
        <w:t>по специальности:</w:t>
      </w:r>
    </w:p>
    <w:p w:rsidR="00396BB3" w:rsidRPr="00040C81" w:rsidRDefault="00040C81" w:rsidP="00396BB3">
      <w:pPr>
        <w:jc w:val="center"/>
        <w:rPr>
          <w:rFonts w:ascii="Times New Roman" w:hAnsi="Times New Roman" w:cs="Times New Roman"/>
          <w:sz w:val="28"/>
          <w:szCs w:val="28"/>
          <w:u w:val="single"/>
        </w:rPr>
      </w:pPr>
      <w:bookmarkStart w:id="0" w:name="_GoBack"/>
      <w:bookmarkEnd w:id="0"/>
      <w:r w:rsidRPr="00040C81">
        <w:rPr>
          <w:rFonts w:ascii="Times New Roman" w:eastAsia="Times New Roman" w:hAnsi="Times New Roman" w:cs="Times New Roman"/>
          <w:color w:val="000000"/>
          <w:sz w:val="28"/>
          <w:szCs w:val="28"/>
          <w:u w:val="single"/>
          <w:lang w:eastAsia="ru-RU"/>
        </w:rPr>
        <w:t xml:space="preserve">23.02.01 </w:t>
      </w:r>
      <w:r w:rsidR="00396BB3" w:rsidRPr="00040C81">
        <w:rPr>
          <w:rFonts w:ascii="Times New Roman" w:hAnsi="Times New Roman" w:cs="Times New Roman"/>
          <w:sz w:val="28"/>
          <w:szCs w:val="28"/>
          <w:u w:val="single"/>
        </w:rPr>
        <w:t>организация перевозок на транспорте</w:t>
      </w: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396BB3" w:rsidRDefault="00396BB3" w:rsidP="00396BB3"/>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9"/>
          <w:headerReference w:type="default" r:id="rId10"/>
          <w:footerReference w:type="even" r:id="rId11"/>
          <w:footerReference w:type="default" r:id="rId12"/>
          <w:headerReference w:type="first" r:id="rId13"/>
          <w:footerReference w:type="first" r:id="rId14"/>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800AB5" w:rsidRDefault="0010579D" w:rsidP="000D74B3">
      <w:pPr>
        <w:spacing w:before="44"/>
        <w:ind w:left="1495" w:right="1561"/>
        <w:jc w:val="center"/>
        <w:rPr>
          <w:rFonts w:ascii="Times New Roman" w:hAnsi="Times New Roman" w:cs="Times New Roman"/>
          <w:b/>
          <w:sz w:val="28"/>
          <w:szCs w:val="28"/>
        </w:rPr>
      </w:pPr>
      <w:r w:rsidRPr="00800AB5">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EE3369" w:rsidRDefault="00AB425C" w:rsidP="00AB425C">
      <w:pPr>
        <w:pStyle w:val="a7"/>
        <w:tabs>
          <w:tab w:val="left" w:pos="481"/>
          <w:tab w:val="left" w:leader="dot" w:pos="9405"/>
        </w:tabs>
        <w:spacing w:line="276" w:lineRule="auto"/>
        <w:ind w:right="276"/>
        <w:jc w:val="both"/>
        <w:rPr>
          <w:rFonts w:ascii="Times New Roman" w:hAnsi="Times New Roman" w:cs="Times New Roman"/>
          <w:b/>
          <w:sz w:val="24"/>
          <w:szCs w:val="24"/>
        </w:rPr>
      </w:pPr>
      <w:r w:rsidRPr="00EE3369">
        <w:rPr>
          <w:rFonts w:ascii="Times New Roman" w:hAnsi="Times New Roman" w:cs="Times New Roman"/>
          <w:sz w:val="24"/>
          <w:szCs w:val="24"/>
        </w:rPr>
        <w:t>1.</w:t>
      </w:r>
      <w:hyperlink w:anchor="_bookmark0" w:history="1">
        <w:r w:rsidR="00D20776" w:rsidRPr="00EE3369">
          <w:rPr>
            <w:rFonts w:ascii="Times New Roman" w:hAnsi="Times New Roman" w:cs="Times New Roman"/>
            <w:sz w:val="24"/>
            <w:szCs w:val="24"/>
          </w:rPr>
          <w:t>Общая характеристика рабочей программы</w:t>
        </w:r>
      </w:hyperlink>
      <w:r w:rsidR="00E0787D" w:rsidRPr="00EE3369">
        <w:rPr>
          <w:rFonts w:ascii="Times New Roman" w:hAnsi="Times New Roman" w:cs="Times New Roman"/>
          <w:sz w:val="24"/>
          <w:szCs w:val="24"/>
        </w:rPr>
        <w:t xml:space="preserve"> </w:t>
      </w:r>
      <w:hyperlink w:anchor="_bookmark0" w:history="1">
        <w:r w:rsidR="00D20776" w:rsidRPr="00EE3369">
          <w:rPr>
            <w:rFonts w:ascii="Times New Roman" w:hAnsi="Times New Roman" w:cs="Times New Roman"/>
            <w:sz w:val="24"/>
            <w:szCs w:val="24"/>
          </w:rPr>
          <w:t>общеобразовательной</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r w:rsidR="00A90802" w:rsidRPr="00EE3369">
          <w:rPr>
            <w:rFonts w:ascii="Times New Roman" w:hAnsi="Times New Roman" w:cs="Times New Roman"/>
            <w:spacing w:val="-1"/>
            <w:sz w:val="24"/>
            <w:szCs w:val="24"/>
          </w:rPr>
          <w:t>3</w:t>
        </w:r>
      </w:hyperlink>
    </w:p>
    <w:p w:rsidR="001B75F5" w:rsidRPr="00EE3369" w:rsidRDefault="00AB425C"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EE3369">
        <w:rPr>
          <w:rFonts w:ascii="Times New Roman" w:hAnsi="Times New Roman" w:cs="Times New Roman"/>
          <w:sz w:val="24"/>
          <w:szCs w:val="24"/>
        </w:rPr>
        <w:t>2.</w:t>
      </w:r>
      <w:hyperlink w:anchor="_bookmark4" w:history="1">
        <w:r w:rsidR="00D20776" w:rsidRPr="00EE3369">
          <w:rPr>
            <w:rFonts w:ascii="Times New Roman" w:hAnsi="Times New Roman" w:cs="Times New Roman"/>
            <w:sz w:val="24"/>
            <w:szCs w:val="24"/>
          </w:rPr>
          <w:t>Структура</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и</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содержание</w:t>
        </w:r>
        <w:r w:rsidR="00D20776" w:rsidRPr="00EE3369">
          <w:rPr>
            <w:rFonts w:ascii="Times New Roman" w:hAnsi="Times New Roman" w:cs="Times New Roman"/>
            <w:spacing w:val="-2"/>
            <w:sz w:val="24"/>
            <w:szCs w:val="24"/>
          </w:rPr>
          <w:t xml:space="preserve"> общеобразовательной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r w:rsidR="00313FFC" w:rsidRPr="00EE3369">
          <w:rPr>
            <w:rFonts w:ascii="Times New Roman" w:hAnsi="Times New Roman" w:cs="Times New Roman"/>
            <w:sz w:val="24"/>
            <w:szCs w:val="24"/>
          </w:rPr>
          <w:t>.</w:t>
        </w:r>
        <w:r w:rsidR="00D20776" w:rsidRPr="00EE3369">
          <w:rPr>
            <w:rFonts w:ascii="Times New Roman" w:hAnsi="Times New Roman" w:cs="Times New Roman"/>
            <w:sz w:val="24"/>
            <w:szCs w:val="24"/>
          </w:rPr>
          <w:t>1</w:t>
        </w:r>
      </w:hyperlink>
      <w:r w:rsidR="00B0672B" w:rsidRPr="00EE3369">
        <w:rPr>
          <w:rFonts w:ascii="Times New Roman" w:hAnsi="Times New Roman" w:cs="Times New Roman"/>
          <w:sz w:val="24"/>
          <w:szCs w:val="24"/>
        </w:rPr>
        <w:t>4</w:t>
      </w:r>
    </w:p>
    <w:p w:rsidR="00B0672B" w:rsidRPr="00EE3369" w:rsidRDefault="00B0672B" w:rsidP="00B0672B">
      <w:pPr>
        <w:rPr>
          <w:rFonts w:ascii="Times New Roman" w:hAnsi="Times New Roman" w:cs="Times New Roman"/>
          <w:sz w:val="24"/>
          <w:szCs w:val="24"/>
        </w:rPr>
      </w:pPr>
      <w:r w:rsidRPr="00EE3369">
        <w:rPr>
          <w:rFonts w:ascii="Times New Roman" w:hAnsi="Times New Roman" w:cs="Times New Roman"/>
          <w:sz w:val="24"/>
          <w:szCs w:val="24"/>
        </w:rPr>
        <w:t>3.</w:t>
      </w:r>
      <w:r w:rsidRPr="00EE3369">
        <w:rPr>
          <w:rFonts w:ascii="Times New Roman" w:hAnsi="Times New Roman" w:cs="Times New Roman"/>
          <w:b/>
          <w:sz w:val="24"/>
          <w:szCs w:val="24"/>
        </w:rPr>
        <w:t xml:space="preserve"> </w:t>
      </w:r>
      <w:r w:rsidRPr="00EE3369">
        <w:rPr>
          <w:rFonts w:ascii="Times New Roman" w:hAnsi="Times New Roman" w:cs="Times New Roman"/>
          <w:sz w:val="24"/>
          <w:szCs w:val="24"/>
        </w:rPr>
        <w:t>Поурочное планирование учебной дисциплины «Физика»</w:t>
      </w:r>
      <w:r w:rsidR="00313FFC" w:rsidRPr="00EE3369">
        <w:rPr>
          <w:rFonts w:ascii="Times New Roman" w:hAnsi="Times New Roman" w:cs="Times New Roman"/>
          <w:sz w:val="24"/>
          <w:szCs w:val="24"/>
        </w:rPr>
        <w:t>…………………</w:t>
      </w:r>
      <w:r w:rsidR="00EE3369">
        <w:rPr>
          <w:rFonts w:ascii="Times New Roman" w:hAnsi="Times New Roman" w:cs="Times New Roman"/>
          <w:sz w:val="24"/>
          <w:szCs w:val="24"/>
        </w:rPr>
        <w:t>………………</w:t>
      </w:r>
      <w:r w:rsidR="00313FFC" w:rsidRPr="00EE3369">
        <w:rPr>
          <w:rFonts w:ascii="Times New Roman" w:hAnsi="Times New Roman" w:cs="Times New Roman"/>
          <w:sz w:val="24"/>
          <w:szCs w:val="24"/>
        </w:rPr>
        <w:t>24</w:t>
      </w:r>
    </w:p>
    <w:p w:rsidR="001B75F5" w:rsidRPr="00EE3369" w:rsidRDefault="00B0672B"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EE3369">
        <w:rPr>
          <w:rFonts w:ascii="Times New Roman" w:hAnsi="Times New Roman" w:cs="Times New Roman"/>
          <w:sz w:val="24"/>
          <w:szCs w:val="24"/>
        </w:rPr>
        <w:t>4</w:t>
      </w:r>
      <w:r w:rsidR="00AB425C" w:rsidRPr="00EE3369">
        <w:rPr>
          <w:rFonts w:ascii="Times New Roman" w:hAnsi="Times New Roman" w:cs="Times New Roman"/>
          <w:sz w:val="24"/>
          <w:szCs w:val="24"/>
        </w:rPr>
        <w:t>.</w:t>
      </w:r>
      <w:hyperlink w:anchor="_bookmark7" w:history="1">
        <w:r w:rsidR="00D20776" w:rsidRPr="00EE3369">
          <w:rPr>
            <w:rFonts w:ascii="Times New Roman" w:hAnsi="Times New Roman" w:cs="Times New Roman"/>
            <w:sz w:val="24"/>
            <w:szCs w:val="24"/>
          </w:rPr>
          <w:t>Условия</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реализации</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программы</w:t>
        </w:r>
        <w:r w:rsidR="00D20776" w:rsidRPr="00EE3369">
          <w:rPr>
            <w:rFonts w:ascii="Times New Roman" w:hAnsi="Times New Roman" w:cs="Times New Roman"/>
            <w:spacing w:val="-2"/>
            <w:sz w:val="24"/>
            <w:szCs w:val="24"/>
          </w:rPr>
          <w:t xml:space="preserve"> общеобразовательной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r w:rsidR="00C87CEC" w:rsidRPr="00EE3369">
          <w:rPr>
            <w:rFonts w:ascii="Times New Roman" w:hAnsi="Times New Roman" w:cs="Times New Roman"/>
            <w:sz w:val="24"/>
            <w:szCs w:val="24"/>
          </w:rPr>
          <w:t>.</w:t>
        </w:r>
        <w:r w:rsidR="00256FC6">
          <w:rPr>
            <w:rFonts w:ascii="Times New Roman" w:hAnsi="Times New Roman" w:cs="Times New Roman"/>
            <w:sz w:val="24"/>
            <w:szCs w:val="24"/>
          </w:rPr>
          <w:t>29</w:t>
        </w:r>
      </w:hyperlink>
    </w:p>
    <w:p w:rsidR="001B75F5" w:rsidRPr="00EE3369" w:rsidRDefault="00B0672B" w:rsidP="00AB425C">
      <w:pPr>
        <w:pStyle w:val="a7"/>
        <w:tabs>
          <w:tab w:val="left" w:pos="480"/>
          <w:tab w:val="left" w:leader="dot" w:pos="9264"/>
        </w:tabs>
        <w:spacing w:line="276" w:lineRule="auto"/>
        <w:ind w:left="479" w:hanging="480"/>
        <w:jc w:val="both"/>
        <w:rPr>
          <w:rFonts w:ascii="Times New Roman" w:hAnsi="Times New Roman" w:cs="Times New Roman"/>
          <w:sz w:val="24"/>
          <w:szCs w:val="24"/>
        </w:rPr>
      </w:pPr>
      <w:r w:rsidRPr="00EE3369">
        <w:rPr>
          <w:rFonts w:ascii="Times New Roman" w:hAnsi="Times New Roman" w:cs="Times New Roman"/>
          <w:sz w:val="24"/>
          <w:szCs w:val="24"/>
        </w:rPr>
        <w:t>5</w:t>
      </w:r>
      <w:r w:rsidR="00AB425C" w:rsidRPr="00EE3369">
        <w:rPr>
          <w:rFonts w:ascii="Times New Roman" w:hAnsi="Times New Roman" w:cs="Times New Roman"/>
          <w:sz w:val="24"/>
          <w:szCs w:val="24"/>
        </w:rPr>
        <w:t>.</w:t>
      </w:r>
      <w:hyperlink w:anchor="_bookmark8" w:history="1">
        <w:r w:rsidR="00D20776" w:rsidRPr="00EE3369">
          <w:rPr>
            <w:rFonts w:ascii="Times New Roman" w:hAnsi="Times New Roman" w:cs="Times New Roman"/>
            <w:sz w:val="24"/>
            <w:szCs w:val="24"/>
          </w:rPr>
          <w:t>Контроль</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и</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оценка</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результатов</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освоения</w:t>
        </w:r>
        <w:r w:rsidR="00D20776" w:rsidRPr="00EE3369">
          <w:rPr>
            <w:rFonts w:ascii="Times New Roman" w:hAnsi="Times New Roman" w:cs="Times New Roman"/>
            <w:spacing w:val="-3"/>
            <w:sz w:val="24"/>
            <w:szCs w:val="24"/>
          </w:rPr>
          <w:t xml:space="preserve"> общеобразовательной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hyperlink>
      <w:r w:rsidR="00EE3369">
        <w:rPr>
          <w:sz w:val="24"/>
          <w:szCs w:val="24"/>
        </w:rPr>
        <w:t>.</w:t>
      </w:r>
      <w:r w:rsidR="00313FFC" w:rsidRPr="00EE3369">
        <w:rPr>
          <w:rFonts w:ascii="Times New Roman" w:hAnsi="Times New Roman" w:cs="Times New Roman"/>
          <w:sz w:val="24"/>
          <w:szCs w:val="24"/>
        </w:rPr>
        <w:t>3</w:t>
      </w:r>
      <w:r w:rsidR="00256FC6">
        <w:rPr>
          <w:rFonts w:ascii="Times New Roman" w:hAnsi="Times New Roman" w:cs="Times New Roman"/>
          <w:sz w:val="24"/>
          <w:szCs w:val="24"/>
        </w:rPr>
        <w:t>2</w:t>
      </w:r>
    </w:p>
    <w:p w:rsidR="00C6242F" w:rsidRPr="00EE3369" w:rsidRDefault="00C6242F" w:rsidP="00AB425C">
      <w:pPr>
        <w:pStyle w:val="a7"/>
        <w:tabs>
          <w:tab w:val="left" w:pos="480"/>
          <w:tab w:val="left" w:leader="dot" w:pos="9264"/>
        </w:tabs>
        <w:spacing w:line="276" w:lineRule="auto"/>
        <w:ind w:left="479" w:hanging="480"/>
        <w:jc w:val="both"/>
        <w:rPr>
          <w:rFonts w:ascii="Times New Roman" w:hAnsi="Times New Roman" w:cs="Times New Roman"/>
          <w:b/>
          <w:sz w:val="24"/>
          <w:szCs w:val="24"/>
        </w:rPr>
      </w:pPr>
      <w:r w:rsidRPr="00EE3369">
        <w:rPr>
          <w:rFonts w:ascii="Times New Roman" w:hAnsi="Times New Roman" w:cs="Times New Roman"/>
          <w:sz w:val="24"/>
          <w:szCs w:val="24"/>
        </w:rPr>
        <w:t>6.Литерат</w:t>
      </w:r>
      <w:r w:rsidR="00313FFC" w:rsidRPr="00EE3369">
        <w:rPr>
          <w:rFonts w:ascii="Times New Roman" w:hAnsi="Times New Roman" w:cs="Times New Roman"/>
          <w:sz w:val="24"/>
          <w:szCs w:val="24"/>
        </w:rPr>
        <w:t>ура………………………………………………………………………</w:t>
      </w:r>
      <w:r w:rsidR="00EE3369">
        <w:rPr>
          <w:rFonts w:ascii="Times New Roman" w:hAnsi="Times New Roman" w:cs="Times New Roman"/>
          <w:sz w:val="24"/>
          <w:szCs w:val="24"/>
        </w:rPr>
        <w:t>……………..</w:t>
      </w:r>
      <w:r w:rsidR="00FF3387">
        <w:rPr>
          <w:rFonts w:ascii="Times New Roman" w:hAnsi="Times New Roman" w:cs="Times New Roman"/>
          <w:sz w:val="24"/>
          <w:szCs w:val="24"/>
        </w:rPr>
        <w:t>3</w:t>
      </w:r>
      <w:r w:rsidR="00256FC6">
        <w:rPr>
          <w:rFonts w:ascii="Times New Roman" w:hAnsi="Times New Roman" w:cs="Times New Roman"/>
          <w:sz w:val="24"/>
          <w:szCs w:val="24"/>
        </w:rPr>
        <w:t>3</w:t>
      </w:r>
    </w:p>
    <w:p w:rsidR="001B75F5" w:rsidRPr="00EE3369" w:rsidRDefault="001B75F5" w:rsidP="007A7542">
      <w:pPr>
        <w:spacing w:line="360" w:lineRule="auto"/>
        <w:jc w:val="both"/>
        <w:rPr>
          <w:rFonts w:ascii="Times New Roman" w:hAnsi="Times New Roman" w:cs="Times New Roman"/>
          <w:sz w:val="24"/>
          <w:szCs w:val="24"/>
        </w:rPr>
        <w:sectPr w:rsidR="001B75F5" w:rsidRPr="00EE3369" w:rsidSect="005D1596">
          <w:type w:val="evenPage"/>
          <w:pgSz w:w="11910" w:h="16840" w:code="9"/>
          <w:pgMar w:top="1582" w:right="578" w:bottom="958" w:left="1503" w:header="0" w:footer="777" w:gutter="0"/>
          <w:pgNumType w:start="1"/>
          <w:cols w:space="720"/>
          <w:titlePg/>
        </w:sectPr>
      </w:pPr>
    </w:p>
    <w:p w:rsidR="00B35818" w:rsidRPr="00800AB5" w:rsidRDefault="00B35818" w:rsidP="00B35818">
      <w:pPr>
        <w:pStyle w:val="1"/>
        <w:tabs>
          <w:tab w:val="left" w:pos="764"/>
        </w:tabs>
        <w:spacing w:before="16" w:line="259" w:lineRule="auto"/>
        <w:ind w:right="1267"/>
        <w:jc w:val="center"/>
        <w:rPr>
          <w:rFonts w:ascii="Times New Roman" w:hAnsi="Times New Roman" w:cs="Times New Roman"/>
        </w:rPr>
      </w:pPr>
      <w:bookmarkStart w:id="1" w:name="1._ОБЩАЯ_ХАРАКТЕРИСТИКА_ПРИМЕРНОЙ_РАБОЧЕ"/>
      <w:bookmarkStart w:id="2" w:name="_bookmark0"/>
      <w:bookmarkEnd w:id="1"/>
      <w:bookmarkEnd w:id="2"/>
      <w:r w:rsidRPr="00800AB5">
        <w:rPr>
          <w:rFonts w:ascii="Times New Roman" w:hAnsi="Times New Roman" w:cs="Times New Roman"/>
        </w:rPr>
        <w:lastRenderedPageBreak/>
        <w:t>1.Общая характеристика рабочей программы общеобразовательной дисциплины</w:t>
      </w:r>
    </w:p>
    <w:p w:rsidR="00B35818" w:rsidRPr="00563665" w:rsidRDefault="00B35818" w:rsidP="00563665">
      <w:pPr>
        <w:ind w:firstLine="426"/>
        <w:jc w:val="both"/>
        <w:rPr>
          <w:rFonts w:ascii="Times New Roman" w:hAnsi="Times New Roman" w:cs="Times New Roman"/>
          <w:sz w:val="24"/>
          <w:szCs w:val="24"/>
        </w:rPr>
      </w:pPr>
      <w:r w:rsidRPr="007A7542">
        <w:rPr>
          <w:rFonts w:ascii="Times New Roman" w:eastAsia="Times New Roman" w:hAnsi="Times New Roman" w:cs="Times New Roman"/>
          <w:sz w:val="24"/>
          <w:szCs w:val="24"/>
          <w:lang w:eastAsia="ru-RU"/>
        </w:rPr>
        <w:t xml:space="preserve">Общеобразовательная дисциплина «Физика» является обязательной частью общеобразовательного цикла образовательной программы в соответствии с ФГОС СПО по </w:t>
      </w:r>
      <w:r w:rsidR="00C41B6F">
        <w:rPr>
          <w:rFonts w:ascii="Times New Roman" w:eastAsia="Times New Roman" w:hAnsi="Times New Roman" w:cs="Times New Roman"/>
          <w:sz w:val="24"/>
          <w:szCs w:val="24"/>
          <w:lang w:eastAsia="ru-RU"/>
        </w:rPr>
        <w:t>специальности</w:t>
      </w:r>
      <w:r>
        <w:rPr>
          <w:rFonts w:ascii="Times New Roman" w:eastAsia="Times New Roman" w:hAnsi="Times New Roman" w:cs="Times New Roman"/>
          <w:sz w:val="24"/>
          <w:szCs w:val="24"/>
          <w:lang w:eastAsia="ru-RU"/>
        </w:rPr>
        <w:t xml:space="preserve">  </w:t>
      </w:r>
      <w:r w:rsidR="00563665" w:rsidRPr="00563665">
        <w:rPr>
          <w:rFonts w:ascii="Times New Roman" w:eastAsia="Times New Roman" w:hAnsi="Times New Roman" w:cs="Times New Roman"/>
          <w:color w:val="000000"/>
          <w:sz w:val="24"/>
          <w:szCs w:val="24"/>
          <w:lang w:eastAsia="ru-RU"/>
        </w:rPr>
        <w:t xml:space="preserve">23.02.01 </w:t>
      </w:r>
      <w:r w:rsidR="00563665" w:rsidRPr="00563665">
        <w:rPr>
          <w:rFonts w:ascii="Times New Roman" w:hAnsi="Times New Roman" w:cs="Times New Roman"/>
          <w:sz w:val="24"/>
          <w:szCs w:val="24"/>
        </w:rPr>
        <w:t>организация перевозок на транспорте</w:t>
      </w:r>
      <w:r w:rsidRPr="00563665">
        <w:rPr>
          <w:rFonts w:ascii="Times New Roman" w:hAnsi="Times New Roman" w:cs="Times New Roman"/>
          <w:b/>
          <w:sz w:val="24"/>
          <w:szCs w:val="24"/>
        </w:rPr>
        <w:t>.</w:t>
      </w:r>
    </w:p>
    <w:p w:rsidR="00B35818" w:rsidRPr="007A7542"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B35818">
      <w:pPr>
        <w:spacing w:line="276" w:lineRule="auto"/>
        <w:ind w:firstLine="426"/>
        <w:jc w:val="both"/>
        <w:rPr>
          <w:rFonts w:ascii="Times New Roman" w:hAnsi="Times New Roman" w:cs="Times New Roman"/>
          <w:sz w:val="24"/>
          <w:szCs w:val="24"/>
        </w:rPr>
      </w:pPr>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r w:rsidRPr="00040C81">
        <w:rPr>
          <w:rFonts w:ascii="Times New Roman" w:hAnsi="Times New Roman" w:cs="Times New Roman"/>
          <w:b/>
          <w:sz w:val="24"/>
          <w:szCs w:val="24"/>
        </w:rPr>
        <w:t>Соруководитель:</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r w:rsidRPr="00040C81">
        <w:rPr>
          <w:rFonts w:ascii="Times New Roman" w:hAnsi="Times New Roman" w:cs="Times New Roman"/>
          <w:sz w:val="24"/>
          <w:szCs w:val="24"/>
        </w:rPr>
        <w:t>Гайжутене Елена Ионасовна</w:t>
      </w:r>
      <w:r>
        <w:rPr>
          <w:rFonts w:ascii="Times New Roman" w:hAnsi="Times New Roman" w:cs="Times New Roman"/>
          <w:sz w:val="24"/>
          <w:szCs w:val="24"/>
        </w:rPr>
        <w:t xml:space="preserve">, </w:t>
      </w:r>
      <w:r w:rsidRPr="00040C81">
        <w:rPr>
          <w:rFonts w:ascii="Times New Roman" w:hAnsi="Times New Roman" w:cs="Times New Roman"/>
          <w:sz w:val="24"/>
          <w:szCs w:val="24"/>
        </w:rPr>
        <w:t>Сакова</w:t>
      </w:r>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
    <w:p w:rsidR="00B35818" w:rsidRDefault="00B35818" w:rsidP="00B35818">
      <w:pPr>
        <w:ind w:firstLine="426"/>
        <w:jc w:val="both"/>
        <w:rPr>
          <w:rFonts w:ascii="Times New Roman" w:hAnsi="Times New Roman" w:cs="Times New Roman"/>
          <w:sz w:val="24"/>
          <w:szCs w:val="24"/>
        </w:rPr>
      </w:pPr>
      <w:r w:rsidRPr="00040C81">
        <w:rPr>
          <w:rFonts w:ascii="Times New Roman" w:hAnsi="Times New Roman" w:cs="Times New Roman"/>
          <w:sz w:val="24"/>
          <w:szCs w:val="24"/>
        </w:rPr>
        <w:t>Содержание программы по физике направлено на формирование естественнонаучной картины мира обучающихся при обучении их физике на базовом уровне на основе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r w:rsidRPr="00040C81">
        <w:rPr>
          <w:rFonts w:ascii="Times New Roman" w:hAnsi="Times New Roman" w:cs="Times New Roman"/>
          <w:sz w:val="24"/>
          <w:szCs w:val="24"/>
        </w:rPr>
        <w:t>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w:t>
      </w:r>
      <w:r w:rsidRPr="00672A03">
        <w:rPr>
          <w:rFonts w:ascii="Times New Roman" w:hAnsi="Times New Roman" w:cs="Times New Roman"/>
          <w:sz w:val="24"/>
          <w:szCs w:val="24"/>
        </w:rPr>
        <w:lastRenderedPageBreak/>
        <w:t xml:space="preserve">структурных уровнях материи, веществе и поле.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гуманитаризации.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-научных явлений и процессов). </w:t>
      </w:r>
    </w:p>
    <w:p w:rsidR="00B35818" w:rsidRPr="00672A03"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деятельностный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D436E7">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D436E7">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D436E7">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D436E7">
      <w:pPr>
        <w:tabs>
          <w:tab w:val="left" w:pos="993"/>
          <w:tab w:val="left" w:pos="1196"/>
        </w:tabs>
        <w:jc w:val="both"/>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D436E7">
      <w:pPr>
        <w:tabs>
          <w:tab w:val="left" w:pos="993"/>
          <w:tab w:val="left" w:pos="1197"/>
        </w:tabs>
        <w:jc w:val="both"/>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D436E7">
      <w:pPr>
        <w:tabs>
          <w:tab w:val="left" w:pos="993"/>
          <w:tab w:val="left" w:pos="1198"/>
        </w:tabs>
        <w:jc w:val="both"/>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D436E7">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D436E7">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курса физики на уровне среднего общего образования: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D436E7">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D436E7">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D436E7">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D436E7">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D436E7">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D436E7">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
    <w:p w:rsidR="00B35818" w:rsidRPr="007A7542" w:rsidRDefault="00B35818" w:rsidP="00D436E7">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D436E7">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смысл физических величин: скорость, ускорение, масса, сила, импульс, работа, </w:t>
      </w:r>
      <w:r w:rsidRPr="00C07366">
        <w:rPr>
          <w:rFonts w:ascii="Times New Roman" w:hAnsi="Times New Roman" w:cs="Times New Roman"/>
          <w:sz w:val="24"/>
          <w:szCs w:val="24"/>
        </w:rPr>
        <w:lastRenderedPageBreak/>
        <w:t>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D436E7">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D436E7">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D436E7">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D436E7">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D436E7">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D436E7">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D436E7">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D436E7">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D436E7">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D436E7">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D436E7">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b/>
          <w:sz w:val="24"/>
          <w:szCs w:val="24"/>
        </w:rPr>
        <w:t>Межпредметные связи</w:t>
      </w:r>
      <w:r>
        <w:rPr>
          <w:rFonts w:ascii="Times New Roman" w:hAnsi="Times New Roman" w:cs="Times New Roman"/>
          <w:sz w:val="24"/>
          <w:szCs w:val="24"/>
        </w:rPr>
        <w:t>.</w:t>
      </w:r>
    </w:p>
    <w:p w:rsidR="00B35818"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межпредметных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lastRenderedPageBreak/>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Технология: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 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
    <w:p w:rsidR="00B35818" w:rsidRPr="007A7542" w:rsidRDefault="00B35818" w:rsidP="00B35818">
      <w:pPr>
        <w:suppressAutoHyphens/>
        <w:ind w:firstLine="709"/>
        <w:jc w:val="both"/>
        <w:rPr>
          <w:rFonts w:ascii="Times New Roman" w:hAnsi="Times New Roman" w:cs="Times New Roman"/>
          <w:sz w:val="24"/>
          <w:szCs w:val="24"/>
        </w:rPr>
      </w:pPr>
    </w:p>
    <w:p w:rsidR="00B35818" w:rsidRPr="007A7542" w:rsidRDefault="00B35818" w:rsidP="00B35818">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B35818">
      <w:pPr>
        <w:suppressAutoHyphens/>
        <w:ind w:firstLine="426"/>
        <w:jc w:val="both"/>
        <w:rPr>
          <w:rFonts w:ascii="Times New Roman" w:hAnsi="Times New Roman" w:cs="Times New Roman"/>
          <w:sz w:val="24"/>
          <w:szCs w:val="24"/>
        </w:rPr>
      </w:pPr>
      <w:bookmarkStart w:id="3"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3"/>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сформированность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сформированность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сформированность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F8477A">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w:t>
      </w:r>
      <w:r w:rsidR="00B35818" w:rsidRPr="00F72C54">
        <w:rPr>
          <w:rFonts w:ascii="Times New Roman" w:hAnsi="Times New Roman" w:cs="Times New Roman"/>
          <w:sz w:val="24"/>
          <w:szCs w:val="24"/>
        </w:rPr>
        <w:lastRenderedPageBreak/>
        <w:t xml:space="preserve">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сформированность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сформированность мировоззрения, соответствующего современному уровню развития физической науки; 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w:t>
      </w:r>
      <w:r w:rsidRPr="00F72C54">
        <w:rPr>
          <w:rFonts w:ascii="Times New Roman" w:hAnsi="Times New Roman" w:cs="Times New Roman"/>
          <w:sz w:val="24"/>
          <w:szCs w:val="24"/>
        </w:rPr>
        <w:lastRenderedPageBreak/>
        <w:t xml:space="preserve">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развёрнуто и логично излагать свою точку зрения с использованием языковых средств;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w:t>
      </w:r>
      <w:r w:rsidRPr="00F72C54">
        <w:rPr>
          <w:rFonts w:ascii="Times New Roman" w:hAnsi="Times New Roman" w:cs="Times New Roman"/>
          <w:sz w:val="24"/>
          <w:szCs w:val="24"/>
        </w:rPr>
        <w:lastRenderedPageBreak/>
        <w:t xml:space="preserve">признавать своё право и право других на ошибки. </w:t>
      </w:r>
    </w:p>
    <w:p w:rsidR="00B35818" w:rsidRPr="00F72C54"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эмпатии, включающей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B35818">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К концу обучения предметные результаты на базовом уровне должны отражать сформированность у обучающихся умений: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 xml:space="preserve">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w:t>
      </w:r>
      <w:r w:rsidRPr="002874CB">
        <w:rPr>
          <w:rFonts w:ascii="Times New Roman" w:hAnsi="Times New Roman" w:cs="Times New Roman"/>
          <w:sz w:val="24"/>
          <w:szCs w:val="24"/>
        </w:rPr>
        <w:lastRenderedPageBreak/>
        <w:t xml:space="preserve">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w:t>
      </w:r>
      <w:r w:rsidRPr="002874CB">
        <w:rPr>
          <w:rFonts w:ascii="Times New Roman" w:hAnsi="Times New Roman" w:cs="Times New Roman"/>
          <w:sz w:val="24"/>
          <w:szCs w:val="24"/>
        </w:rPr>
        <w:lastRenderedPageBreak/>
        <w:t>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01. Выбирать способы решения задач профессиональной деятельности применительно к различным контекстам;</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2A79" w:rsidRPr="008651B9" w:rsidRDefault="00FD4ED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lastRenderedPageBreak/>
        <w:t>ОК</w:t>
      </w:r>
      <w:r w:rsidR="00612A79" w:rsidRPr="008651B9">
        <w:rPr>
          <w:rFonts w:ascii="Times New Roman" w:eastAsia="Times New Roman" w:hAnsi="Times New Roman" w:cs="Times New Roman"/>
          <w:b/>
          <w:color w:val="000000"/>
          <w:sz w:val="24"/>
          <w:szCs w:val="24"/>
          <w:lang w:eastAsia="ru-RU"/>
        </w:rPr>
        <w:t>04. Эффективно взаимодействовать и работать в коллективе и команде;</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612A79" w:rsidRPr="001A6CE1" w:rsidRDefault="005F1C20" w:rsidP="001A6CE1">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8651B9">
        <w:rPr>
          <w:rFonts w:ascii="Times New Roman" w:eastAsia="Times New Roman" w:hAnsi="Times New Roman" w:cs="Times New Roman"/>
          <w:b/>
          <w:color w:val="000000"/>
          <w:sz w:val="24"/>
          <w:szCs w:val="24"/>
          <w:lang w:eastAsia="ru-RU"/>
        </w:rPr>
        <w:t>вовать в чрезвычайных ситуациях.</w:t>
      </w:r>
    </w:p>
    <w:p w:rsidR="00612A79" w:rsidRDefault="00612A79" w:rsidP="00612A79">
      <w:pPr>
        <w:rPr>
          <w:rFonts w:ascii="Times New Roman" w:eastAsia="Times New Roman" w:hAnsi="Times New Roman" w:cs="Times New Roman"/>
          <w:b/>
          <w:sz w:val="24"/>
          <w:szCs w:val="24"/>
          <w:lang w:eastAsia="ru-RU"/>
        </w:rPr>
      </w:pPr>
      <w:r w:rsidRPr="007A7542">
        <w:rPr>
          <w:rFonts w:ascii="Times New Roman" w:eastAsia="Times New Roman" w:hAnsi="Times New Roman" w:cs="Times New Roman"/>
          <w:b/>
          <w:sz w:val="24"/>
          <w:szCs w:val="24"/>
          <w:lang w:eastAsia="ru-RU"/>
        </w:rPr>
        <w:t>ПК 1.2. Организовывать работу персонала по обеспечению безопасности перевозок и выбору оптимальных решений при работах в условиях нес</w:t>
      </w:r>
      <w:r>
        <w:rPr>
          <w:rFonts w:ascii="Times New Roman" w:eastAsia="Times New Roman" w:hAnsi="Times New Roman" w:cs="Times New Roman"/>
          <w:b/>
          <w:sz w:val="24"/>
          <w:szCs w:val="24"/>
          <w:lang w:eastAsia="ru-RU"/>
        </w:rPr>
        <w:t>тандартных и аварийных ситуаций:</w:t>
      </w:r>
    </w:p>
    <w:p w:rsidR="00612A79" w:rsidRPr="00612A79" w:rsidRDefault="00612A79" w:rsidP="00612A79">
      <w:pPr>
        <w:spacing w:line="259" w:lineRule="auto"/>
        <w:rPr>
          <w:rFonts w:ascii="Times New Roman" w:hAnsi="Times New Roman" w:cs="Times New Roman"/>
          <w:sz w:val="24"/>
          <w:szCs w:val="24"/>
        </w:rPr>
      </w:pPr>
      <w:r w:rsidRPr="00612A79">
        <w:rPr>
          <w:rFonts w:ascii="Times New Roman" w:hAnsi="Times New Roman" w:cs="Times New Roman"/>
          <w:sz w:val="24"/>
          <w:szCs w:val="24"/>
          <w:shd w:val="clear" w:color="auto" w:fill="FFFFFF"/>
        </w:rPr>
        <w:t>- самостоятельно анализировать проблему, рассматривать ее всесторонне</w:t>
      </w:r>
      <w:r w:rsidRPr="00612A79">
        <w:rPr>
          <w:rFonts w:ascii="Times New Roman" w:hAnsi="Times New Roman" w:cs="Times New Roman"/>
          <w:bCs/>
          <w:sz w:val="24"/>
          <w:szCs w:val="24"/>
          <w:shd w:val="clear" w:color="auto" w:fill="FFFFFF"/>
        </w:rPr>
        <w:t xml:space="preserve">; </w:t>
      </w:r>
    </w:p>
    <w:p w:rsidR="00612A79" w:rsidRDefault="00612A79" w:rsidP="00612A79">
      <w:pPr>
        <w:rPr>
          <w:rFonts w:ascii="Times New Roman" w:hAnsi="Times New Roman" w:cs="Times New Roman"/>
          <w:color w:val="000000"/>
          <w:sz w:val="24"/>
          <w:szCs w:val="24"/>
        </w:rPr>
      </w:pPr>
      <w:r w:rsidRPr="00612A79">
        <w:rPr>
          <w:rFonts w:ascii="Times New Roman" w:hAnsi="Times New Roman" w:cs="Times New Roman"/>
          <w:color w:val="000000"/>
          <w:sz w:val="24"/>
          <w:szCs w:val="24"/>
        </w:rPr>
        <w:t>- устанавливать существенный признак или основания для сравн</w:t>
      </w:r>
      <w:r>
        <w:rPr>
          <w:rFonts w:ascii="Times New Roman" w:hAnsi="Times New Roman" w:cs="Times New Roman"/>
          <w:color w:val="000000"/>
          <w:sz w:val="24"/>
          <w:szCs w:val="24"/>
        </w:rPr>
        <w:t>ения, классификации и обобщения;</w:t>
      </w:r>
    </w:p>
    <w:p w:rsidR="00612A79" w:rsidRDefault="00612A79" w:rsidP="00612A79">
      <w:pPr>
        <w:spacing w:line="259" w:lineRule="auto"/>
        <w:rPr>
          <w:rFonts w:ascii="Times New Roman" w:hAnsi="Times New Roman" w:cs="Times New Roman"/>
          <w:sz w:val="24"/>
          <w:szCs w:val="24"/>
        </w:rPr>
      </w:pPr>
      <w:r>
        <w:rPr>
          <w:rFonts w:ascii="Times New Roman" w:hAnsi="Times New Roman" w:cs="Times New Roman"/>
          <w:sz w:val="24"/>
          <w:szCs w:val="24"/>
        </w:rPr>
        <w:t>- уметь определять  изменение скорости движения;</w:t>
      </w:r>
    </w:p>
    <w:p w:rsidR="00612A79" w:rsidRDefault="00612A79" w:rsidP="00612A79">
      <w:pPr>
        <w:spacing w:line="259" w:lineRule="auto"/>
        <w:rPr>
          <w:rFonts w:ascii="Times New Roman" w:hAnsi="Times New Roman" w:cs="Times New Roman"/>
          <w:sz w:val="24"/>
          <w:szCs w:val="24"/>
        </w:rPr>
      </w:pPr>
      <w:r>
        <w:rPr>
          <w:rFonts w:ascii="Times New Roman" w:hAnsi="Times New Roman" w:cs="Times New Roman"/>
          <w:sz w:val="24"/>
          <w:szCs w:val="24"/>
        </w:rPr>
        <w:t>-знать виды движения и их влияние на безопасность перевозок;</w:t>
      </w:r>
    </w:p>
    <w:p w:rsidR="00612A79" w:rsidRPr="007A7542" w:rsidRDefault="00612A79" w:rsidP="00612A79">
      <w:pPr>
        <w:spacing w:line="259" w:lineRule="auto"/>
        <w:rPr>
          <w:rFonts w:ascii="Times New Roman" w:hAnsi="Times New Roman" w:cs="Times New Roman"/>
          <w:sz w:val="24"/>
          <w:szCs w:val="24"/>
        </w:rPr>
      </w:pPr>
      <w:r w:rsidRPr="007A7542">
        <w:rPr>
          <w:rFonts w:ascii="Times New Roman" w:hAnsi="Times New Roman" w:cs="Times New Roman"/>
          <w:sz w:val="24"/>
          <w:szCs w:val="24"/>
        </w:rPr>
        <w:t>- знать устройство и принцип работы измерительных приборов;</w:t>
      </w:r>
    </w:p>
    <w:p w:rsidR="00612A79" w:rsidRDefault="00612A79" w:rsidP="00612A79">
      <w:pPr>
        <w:spacing w:line="259" w:lineRule="auto"/>
        <w:rPr>
          <w:rFonts w:ascii="Times New Roman" w:hAnsi="Times New Roman" w:cs="Times New Roman"/>
          <w:sz w:val="24"/>
          <w:szCs w:val="24"/>
        </w:rPr>
      </w:pPr>
      <w:r w:rsidRPr="007A7542">
        <w:rPr>
          <w:rFonts w:ascii="Times New Roman" w:hAnsi="Times New Roman" w:cs="Times New Roman"/>
          <w:sz w:val="24"/>
          <w:szCs w:val="24"/>
        </w:rPr>
        <w:t>- понимать принцип ра</w:t>
      </w:r>
      <w:r>
        <w:rPr>
          <w:rFonts w:ascii="Times New Roman" w:hAnsi="Times New Roman" w:cs="Times New Roman"/>
          <w:sz w:val="24"/>
          <w:szCs w:val="24"/>
        </w:rPr>
        <w:t>боты электрооборудования вагона, тепловых устройств, источников света;</w:t>
      </w:r>
    </w:p>
    <w:p w:rsidR="00612A79" w:rsidRDefault="00612A79" w:rsidP="00612A79">
      <w:pPr>
        <w:rPr>
          <w:rFonts w:ascii="Times New Roman" w:hAnsi="Times New Roman" w:cs="Times New Roman"/>
          <w:sz w:val="24"/>
          <w:szCs w:val="24"/>
        </w:rPr>
      </w:pPr>
      <w:r>
        <w:rPr>
          <w:rFonts w:ascii="Times New Roman" w:hAnsi="Times New Roman" w:cs="Times New Roman"/>
          <w:sz w:val="24"/>
          <w:szCs w:val="24"/>
        </w:rPr>
        <w:t>- знать виды электрических разрядов, атмосферное электричество.</w:t>
      </w:r>
    </w:p>
    <w:p w:rsidR="00612A79" w:rsidRDefault="00612A79" w:rsidP="00612A79">
      <w:pPr>
        <w:rPr>
          <w:rFonts w:ascii="Times New Roman" w:eastAsia="Times New Roman" w:hAnsi="Times New Roman" w:cs="Times New Roman"/>
          <w:b/>
          <w:sz w:val="24"/>
          <w:szCs w:val="24"/>
          <w:lang w:eastAsia="ru-RU"/>
        </w:rPr>
      </w:pPr>
      <w:r w:rsidRPr="007A7542">
        <w:rPr>
          <w:rFonts w:ascii="Times New Roman" w:eastAsia="Times New Roman" w:hAnsi="Times New Roman" w:cs="Times New Roman"/>
          <w:b/>
          <w:sz w:val="24"/>
          <w:szCs w:val="24"/>
          <w:lang w:eastAsia="ru-RU"/>
        </w:rPr>
        <w:t>ПК 2.3. Организовывать работу персонала по технологическому обслуживанию пе</w:t>
      </w:r>
      <w:r>
        <w:rPr>
          <w:rFonts w:ascii="Times New Roman" w:eastAsia="Times New Roman" w:hAnsi="Times New Roman" w:cs="Times New Roman"/>
          <w:b/>
          <w:sz w:val="24"/>
          <w:szCs w:val="24"/>
          <w:lang w:eastAsia="ru-RU"/>
        </w:rPr>
        <w:t>ревозочного процесса:</w:t>
      </w:r>
    </w:p>
    <w:p w:rsidR="00612A79" w:rsidRPr="007A7542" w:rsidRDefault="00612A79" w:rsidP="00612A79">
      <w:pPr>
        <w:widowControl/>
        <w:shd w:val="clear" w:color="auto" w:fill="FFFFFF"/>
        <w:spacing w:line="259" w:lineRule="auto"/>
        <w:textAlignment w:val="baseline"/>
        <w:rPr>
          <w:rFonts w:ascii="Times New Roman" w:eastAsia="Times New Roman" w:hAnsi="Times New Roman" w:cs="Times New Roman"/>
          <w:sz w:val="24"/>
          <w:szCs w:val="24"/>
        </w:rPr>
      </w:pPr>
      <w:r w:rsidRPr="007A7542">
        <w:rPr>
          <w:rFonts w:ascii="Times New Roman" w:eastAsia="Times New Roman"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p>
    <w:p w:rsidR="00612A79" w:rsidRPr="007A7542" w:rsidRDefault="00612A79" w:rsidP="00612A79">
      <w:pPr>
        <w:widowControl/>
        <w:shd w:val="clear" w:color="auto" w:fill="FFFFFF"/>
        <w:spacing w:line="259" w:lineRule="auto"/>
        <w:textAlignment w:val="baseline"/>
        <w:rPr>
          <w:rFonts w:ascii="Times New Roman" w:eastAsia="Times New Roman" w:hAnsi="Times New Roman" w:cs="Times New Roman"/>
          <w:sz w:val="24"/>
          <w:szCs w:val="24"/>
        </w:rPr>
      </w:pPr>
      <w:r w:rsidRPr="007A7542">
        <w:rPr>
          <w:rFonts w:ascii="Times New Roman" w:eastAsia="Times New Roman" w:hAnsi="Times New Roman" w:cs="Times New Roman"/>
          <w:sz w:val="24"/>
          <w:szCs w:val="24"/>
        </w:rPr>
        <w:t>- давать оценку новым ситуациям;</w:t>
      </w:r>
    </w:p>
    <w:p w:rsidR="00612A79" w:rsidRPr="007A7542" w:rsidRDefault="00612A79" w:rsidP="00612A79">
      <w:pPr>
        <w:widowControl/>
        <w:spacing w:line="259" w:lineRule="auto"/>
        <w:rPr>
          <w:rFonts w:ascii="Times New Roman" w:eastAsia="Times New Roman" w:hAnsi="Times New Roman" w:cs="Times New Roman"/>
          <w:sz w:val="24"/>
          <w:szCs w:val="24"/>
        </w:rPr>
      </w:pPr>
      <w:r w:rsidRPr="007A7542">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w:t>
      </w:r>
      <w:r>
        <w:rPr>
          <w:rFonts w:ascii="Times New Roman" w:eastAsia="Times New Roman" w:hAnsi="Times New Roman" w:cs="Times New Roman"/>
          <w:sz w:val="24"/>
          <w:szCs w:val="24"/>
        </w:rPr>
        <w:t>овательный и культурный уровень;</w:t>
      </w:r>
    </w:p>
    <w:p w:rsidR="00612A79" w:rsidRPr="007A7542" w:rsidRDefault="00612A79" w:rsidP="00612A79">
      <w:pPr>
        <w:spacing w:line="259" w:lineRule="auto"/>
        <w:rPr>
          <w:rFonts w:ascii="Times New Roman" w:hAnsi="Times New Roman" w:cs="Times New Roman"/>
          <w:sz w:val="24"/>
          <w:szCs w:val="24"/>
        </w:rPr>
      </w:pPr>
      <w:r w:rsidRPr="007A7542">
        <w:rPr>
          <w:rFonts w:ascii="Times New Roman" w:hAnsi="Times New Roman" w:cs="Times New Roman"/>
          <w:sz w:val="24"/>
          <w:szCs w:val="24"/>
        </w:rPr>
        <w:t>- понимать принцип работы системы отопления, принудительной вентиляции и кондиционирования воздуха, электрооборудования и холодильных установок;</w:t>
      </w:r>
    </w:p>
    <w:p w:rsidR="00612A79" w:rsidRPr="007A7542" w:rsidRDefault="00612A79" w:rsidP="00612A79">
      <w:pPr>
        <w:spacing w:line="259" w:lineRule="auto"/>
        <w:rPr>
          <w:rFonts w:ascii="Times New Roman" w:hAnsi="Times New Roman" w:cs="Times New Roman"/>
          <w:sz w:val="24"/>
          <w:szCs w:val="24"/>
        </w:rPr>
      </w:pPr>
      <w:r w:rsidRPr="007A7542">
        <w:rPr>
          <w:rFonts w:ascii="Times New Roman" w:hAnsi="Times New Roman" w:cs="Times New Roman"/>
          <w:sz w:val="24"/>
          <w:szCs w:val="24"/>
        </w:rPr>
        <w:t>- знать устройство системы отопления, вентиляции и кондиционирован</w:t>
      </w:r>
      <w:r>
        <w:rPr>
          <w:rFonts w:ascii="Times New Roman" w:hAnsi="Times New Roman" w:cs="Times New Roman"/>
          <w:sz w:val="24"/>
          <w:szCs w:val="24"/>
        </w:rPr>
        <w:t>ия воздуха, электрооборудования;</w:t>
      </w:r>
    </w:p>
    <w:p w:rsidR="00612A79" w:rsidRDefault="00612A79" w:rsidP="00612A79">
      <w:pPr>
        <w:rPr>
          <w:rFonts w:ascii="Times New Roman" w:hAnsi="Times New Roman" w:cs="Times New Roman"/>
          <w:sz w:val="24"/>
          <w:szCs w:val="24"/>
        </w:rPr>
      </w:pPr>
      <w:r w:rsidRPr="007A7542">
        <w:rPr>
          <w:rFonts w:ascii="Times New Roman" w:hAnsi="Times New Roman" w:cs="Times New Roman"/>
          <w:sz w:val="24"/>
          <w:szCs w:val="24"/>
        </w:rPr>
        <w:t>- знать правила охраны труда при обслуживании приборов.</w:t>
      </w:r>
    </w:p>
    <w:p w:rsidR="00612A79" w:rsidRPr="00612A79" w:rsidRDefault="00612A79" w:rsidP="00612A79">
      <w:pPr>
        <w:rPr>
          <w:rFonts w:ascii="Times New Roman" w:eastAsia="Times New Roman" w:hAnsi="Times New Roman" w:cs="Times New Roman"/>
          <w:b/>
          <w:sz w:val="24"/>
          <w:szCs w:val="24"/>
          <w:lang w:eastAsia="ru-RU"/>
        </w:rPr>
        <w:sectPr w:rsidR="00612A79" w:rsidRPr="00612A79">
          <w:pgSz w:w="11910" w:h="16840"/>
          <w:pgMar w:top="1134" w:right="850" w:bottom="1134" w:left="1701" w:header="0" w:footer="775" w:gutter="0"/>
          <w:cols w:space="720"/>
          <w:docGrid w:linePitch="299"/>
        </w:sectPr>
      </w:pPr>
    </w:p>
    <w:p w:rsidR="001B75F5" w:rsidRPr="005F6243" w:rsidRDefault="007A7542" w:rsidP="005F6243">
      <w:pPr>
        <w:pStyle w:val="1"/>
        <w:tabs>
          <w:tab w:val="left" w:pos="2468"/>
        </w:tabs>
        <w:spacing w:before="24"/>
        <w:jc w:val="center"/>
        <w:rPr>
          <w:rFonts w:ascii="Times New Roman" w:hAnsi="Times New Roman" w:cs="Times New Roman"/>
        </w:rPr>
      </w:pPr>
      <w:bookmarkStart w:id="4" w:name="2._СТРУКТУРА_И_СОДЕРЖАНИЕ_ДИСЦИПЛИНЫ"/>
      <w:bookmarkStart w:id="5" w:name="_bookmark4"/>
      <w:bookmarkEnd w:id="4"/>
      <w:bookmarkEnd w:id="5"/>
      <w:r w:rsidRPr="000D74B3">
        <w:rPr>
          <w:rFonts w:ascii="Times New Roman" w:hAnsi="Times New Roman" w:cs="Times New Roman"/>
        </w:rPr>
        <w:lastRenderedPageBreak/>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8107"/>
        <w:gridCol w:w="1561"/>
      </w:tblGrid>
      <w:tr w:rsidR="001B75F5" w:rsidRPr="007A7542" w:rsidTr="00FF3387">
        <w:trPr>
          <w:trHeight w:val="738"/>
        </w:trPr>
        <w:tc>
          <w:tcPr>
            <w:tcW w:w="8107"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561" w:type="dxa"/>
          </w:tcPr>
          <w:p w:rsidR="00FF3387"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p>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в</w:t>
            </w:r>
          </w:p>
          <w:p w:rsidR="001B75F5" w:rsidRPr="007A7542" w:rsidRDefault="00FF3387">
            <w:pPr>
              <w:pStyle w:val="af1"/>
              <w:spacing w:before="25"/>
              <w:ind w:left="379" w:right="369"/>
              <w:rPr>
                <w:rFonts w:ascii="Times New Roman" w:hAnsi="Times New Roman" w:cs="Times New Roman"/>
                <w:bCs/>
                <w:sz w:val="24"/>
                <w:szCs w:val="24"/>
              </w:rPr>
            </w:pPr>
            <w:r>
              <w:rPr>
                <w:rFonts w:ascii="Times New Roman" w:hAnsi="Times New Roman" w:cs="Times New Roman"/>
                <w:bCs/>
                <w:sz w:val="24"/>
                <w:szCs w:val="24"/>
              </w:rPr>
              <w:t>часа</w:t>
            </w:r>
            <w:r w:rsidR="0010579D" w:rsidRPr="007A7542">
              <w:rPr>
                <w:rFonts w:ascii="Times New Roman" w:hAnsi="Times New Roman" w:cs="Times New Roman"/>
                <w:bCs/>
                <w:sz w:val="24"/>
                <w:szCs w:val="24"/>
              </w:rPr>
              <w:t>х</w:t>
            </w:r>
          </w:p>
        </w:tc>
      </w:tr>
      <w:tr w:rsidR="001B75F5" w:rsidRPr="007A7542" w:rsidTr="00C01E60">
        <w:trPr>
          <w:trHeight w:val="432"/>
        </w:trPr>
        <w:tc>
          <w:tcPr>
            <w:tcW w:w="8107"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561" w:type="dxa"/>
          </w:tcPr>
          <w:p w:rsidR="001B75F5" w:rsidRPr="00026927" w:rsidRDefault="00026927">
            <w:pPr>
              <w:pStyle w:val="af1"/>
              <w:spacing w:before="2"/>
              <w:ind w:left="379" w:right="372"/>
              <w:rPr>
                <w:rFonts w:ascii="Times New Roman" w:hAnsi="Times New Roman" w:cs="Times New Roman"/>
                <w:b/>
                <w:sz w:val="24"/>
                <w:szCs w:val="24"/>
              </w:rPr>
            </w:pPr>
            <w:r w:rsidRPr="00026927">
              <w:rPr>
                <w:rFonts w:ascii="Times New Roman" w:hAnsi="Times New Roman" w:cs="Times New Roman"/>
                <w:b/>
                <w:sz w:val="24"/>
                <w:szCs w:val="24"/>
              </w:rPr>
              <w:t>104</w:t>
            </w:r>
          </w:p>
        </w:tc>
      </w:tr>
      <w:tr w:rsidR="001B75F5" w:rsidRPr="007A7542" w:rsidTr="00C01E60">
        <w:trPr>
          <w:trHeight w:val="432"/>
        </w:trPr>
        <w:tc>
          <w:tcPr>
            <w:tcW w:w="8107"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1.Основноесодержание</w:t>
            </w:r>
          </w:p>
        </w:tc>
        <w:tc>
          <w:tcPr>
            <w:tcW w:w="1561" w:type="dxa"/>
          </w:tcPr>
          <w:p w:rsidR="001B75F5" w:rsidRPr="00026927" w:rsidRDefault="00026927">
            <w:pPr>
              <w:pStyle w:val="af1"/>
              <w:spacing w:before="2"/>
              <w:ind w:left="379" w:right="369"/>
              <w:rPr>
                <w:rFonts w:ascii="Times New Roman" w:hAnsi="Times New Roman" w:cs="Times New Roman"/>
                <w:b/>
                <w:sz w:val="24"/>
                <w:szCs w:val="24"/>
              </w:rPr>
            </w:pPr>
            <w:r w:rsidRPr="00026927">
              <w:rPr>
                <w:rFonts w:ascii="Times New Roman" w:hAnsi="Times New Roman" w:cs="Times New Roman"/>
                <w:b/>
                <w:sz w:val="24"/>
                <w:szCs w:val="24"/>
              </w:rPr>
              <w:t>103</w:t>
            </w:r>
          </w:p>
        </w:tc>
      </w:tr>
      <w:tr w:rsidR="001B75F5" w:rsidRPr="007A7542" w:rsidTr="00C01E60">
        <w:trPr>
          <w:trHeight w:val="432"/>
        </w:trPr>
        <w:tc>
          <w:tcPr>
            <w:tcW w:w="8107"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561" w:type="dxa"/>
          </w:tcPr>
          <w:p w:rsidR="001B75F5" w:rsidRPr="00026927" w:rsidRDefault="00026927">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80</w:t>
            </w:r>
          </w:p>
        </w:tc>
      </w:tr>
      <w:tr w:rsidR="001B75F5" w:rsidRPr="007A7542" w:rsidTr="00C01E60">
        <w:trPr>
          <w:trHeight w:val="432"/>
        </w:trPr>
        <w:tc>
          <w:tcPr>
            <w:tcW w:w="8107"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561" w:type="dxa"/>
          </w:tcPr>
          <w:p w:rsidR="001B75F5" w:rsidRPr="00026927" w:rsidRDefault="00026927" w:rsidP="006B2C63">
            <w:pPr>
              <w:pStyle w:val="af1"/>
              <w:spacing w:before="0"/>
              <w:ind w:left="0" w:right="0"/>
              <w:rPr>
                <w:rFonts w:ascii="Times New Roman" w:hAnsi="Times New Roman" w:cs="Times New Roman"/>
                <w:b/>
                <w:bCs/>
                <w:sz w:val="24"/>
                <w:szCs w:val="24"/>
              </w:rPr>
            </w:pPr>
            <w:r w:rsidRPr="00026927">
              <w:rPr>
                <w:rFonts w:ascii="Times New Roman" w:hAnsi="Times New Roman" w:cs="Times New Roman"/>
                <w:b/>
                <w:bCs/>
                <w:sz w:val="24"/>
                <w:szCs w:val="24"/>
              </w:rPr>
              <w:t>23</w:t>
            </w:r>
          </w:p>
        </w:tc>
      </w:tr>
      <w:tr w:rsidR="001B75F5" w:rsidRPr="007A7542" w:rsidTr="00C01E60">
        <w:trPr>
          <w:trHeight w:val="432"/>
        </w:trPr>
        <w:tc>
          <w:tcPr>
            <w:tcW w:w="8107" w:type="dxa"/>
            <w:tcBorders>
              <w:bottom w:val="single" w:sz="4" w:space="0" w:color="auto"/>
            </w:tcBorders>
          </w:tcPr>
          <w:p w:rsidR="00C01E60"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561" w:type="dxa"/>
            <w:tcBorders>
              <w:bottom w:val="single" w:sz="4" w:space="0" w:color="auto"/>
            </w:tcBorders>
          </w:tcPr>
          <w:p w:rsidR="001B75F5" w:rsidRPr="00026927" w:rsidRDefault="00D436E7">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C01E60" w:rsidRPr="007A7542" w:rsidTr="00C01E60">
        <w:trPr>
          <w:trHeight w:val="432"/>
        </w:trPr>
        <w:tc>
          <w:tcPr>
            <w:tcW w:w="8107" w:type="dxa"/>
            <w:tcBorders>
              <w:top w:val="single" w:sz="4" w:space="0" w:color="auto"/>
            </w:tcBorders>
          </w:tcPr>
          <w:p w:rsidR="00C01E60" w:rsidRPr="007A7542" w:rsidRDefault="00C01E60"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561" w:type="dxa"/>
            <w:tcBorders>
              <w:top w:val="single" w:sz="4" w:space="0" w:color="auto"/>
            </w:tcBorders>
          </w:tcPr>
          <w:p w:rsidR="00C01E60" w:rsidRDefault="00326E4B" w:rsidP="00C01E60">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45</w:t>
            </w:r>
          </w:p>
        </w:tc>
      </w:tr>
      <w:tr w:rsidR="00EC157E" w:rsidRPr="007A7542" w:rsidTr="00FF3387">
        <w:trPr>
          <w:trHeight w:val="489"/>
        </w:trPr>
        <w:tc>
          <w:tcPr>
            <w:tcW w:w="8107"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561" w:type="dxa"/>
          </w:tcPr>
          <w:p w:rsidR="00EC157E" w:rsidRPr="00026927" w:rsidRDefault="00A90446"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5</w:t>
            </w:r>
            <w:r w:rsidR="00724D96">
              <w:rPr>
                <w:rFonts w:ascii="Times New Roman" w:hAnsi="Times New Roman" w:cs="Times New Roman"/>
                <w:b/>
                <w:sz w:val="24"/>
                <w:szCs w:val="24"/>
              </w:rPr>
              <w:t>3</w:t>
            </w:r>
          </w:p>
        </w:tc>
      </w:tr>
      <w:tr w:rsidR="00EC157E" w:rsidRPr="007A7542" w:rsidTr="00FF3387">
        <w:trPr>
          <w:trHeight w:val="489"/>
        </w:trPr>
        <w:tc>
          <w:tcPr>
            <w:tcW w:w="8107"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561" w:type="dxa"/>
          </w:tcPr>
          <w:p w:rsidR="00EC157E" w:rsidRPr="00026927" w:rsidRDefault="00A90446"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4</w:t>
            </w:r>
            <w:r w:rsidR="00724D96">
              <w:rPr>
                <w:rFonts w:ascii="Times New Roman" w:hAnsi="Times New Roman" w:cs="Times New Roman"/>
                <w:b/>
                <w:sz w:val="24"/>
                <w:szCs w:val="24"/>
              </w:rPr>
              <w:t>7</w:t>
            </w:r>
          </w:p>
        </w:tc>
      </w:tr>
      <w:tr w:rsidR="00EC157E" w:rsidRPr="007A7542" w:rsidTr="00FF3387">
        <w:trPr>
          <w:trHeight w:val="489"/>
        </w:trPr>
        <w:tc>
          <w:tcPr>
            <w:tcW w:w="8107"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561" w:type="dxa"/>
          </w:tcPr>
          <w:p w:rsidR="00EC157E" w:rsidRPr="00026927" w:rsidRDefault="00A90446"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w:t>
            </w:r>
          </w:p>
        </w:tc>
      </w:tr>
      <w:tr w:rsidR="00EC157E" w:rsidRPr="007A7542" w:rsidTr="00FF3387">
        <w:trPr>
          <w:trHeight w:val="368"/>
        </w:trPr>
        <w:tc>
          <w:tcPr>
            <w:tcW w:w="8107" w:type="dxa"/>
          </w:tcPr>
          <w:p w:rsidR="00EC157E" w:rsidRPr="007A7542" w:rsidRDefault="00026927" w:rsidP="00FF3387">
            <w:pPr>
              <w:pStyle w:val="af1"/>
              <w:spacing w:before="2"/>
              <w:ind w:left="107"/>
              <w:jc w:val="both"/>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Pr>
                <w:rFonts w:ascii="Times New Roman" w:hAnsi="Times New Roman" w:cs="Times New Roman"/>
                <w:bCs/>
                <w:sz w:val="24"/>
                <w:szCs w:val="24"/>
              </w:rPr>
              <w:t>диф</w:t>
            </w:r>
            <w:r w:rsidR="00FF3387">
              <w:rPr>
                <w:rFonts w:ascii="Times New Roman" w:hAnsi="Times New Roman" w:cs="Times New Roman"/>
                <w:bCs/>
                <w:sz w:val="24"/>
                <w:szCs w:val="24"/>
              </w:rPr>
              <w:t xml:space="preserve">ференцированный </w:t>
            </w:r>
            <w:r>
              <w:rPr>
                <w:rFonts w:ascii="Times New Roman" w:hAnsi="Times New Roman" w:cs="Times New Roman"/>
                <w:bCs/>
                <w:sz w:val="24"/>
                <w:szCs w:val="24"/>
              </w:rPr>
              <w:t>зачет</w:t>
            </w:r>
            <w:r w:rsidR="00EC157E" w:rsidRPr="007A7542">
              <w:rPr>
                <w:rFonts w:ascii="Times New Roman" w:hAnsi="Times New Roman" w:cs="Times New Roman"/>
                <w:bCs/>
                <w:sz w:val="24"/>
                <w:szCs w:val="24"/>
              </w:rPr>
              <w:t>)</w:t>
            </w:r>
          </w:p>
        </w:tc>
        <w:tc>
          <w:tcPr>
            <w:tcW w:w="1561" w:type="dxa"/>
          </w:tcPr>
          <w:p w:rsidR="00EC157E" w:rsidRPr="00026927" w:rsidRDefault="00026927" w:rsidP="00EC157E">
            <w:pPr>
              <w:pStyle w:val="af1"/>
              <w:spacing w:before="0" w:line="276" w:lineRule="auto"/>
              <w:ind w:left="0" w:right="0"/>
              <w:rPr>
                <w:rFonts w:ascii="Times New Roman" w:hAnsi="Times New Roman" w:cs="Times New Roman"/>
                <w:b/>
                <w:bCs/>
                <w:sz w:val="24"/>
                <w:szCs w:val="24"/>
              </w:rPr>
            </w:pPr>
            <w:r w:rsidRPr="00026927">
              <w:rPr>
                <w:rFonts w:ascii="Times New Roman" w:hAnsi="Times New Roman" w:cs="Times New Roman"/>
                <w:b/>
                <w:bCs/>
                <w:sz w:val="24"/>
                <w:szCs w:val="24"/>
              </w:rPr>
              <w:t>1</w:t>
            </w:r>
          </w:p>
        </w:tc>
      </w:tr>
    </w:tbl>
    <w:p w:rsidR="00B35818" w:rsidRDefault="00B35818" w:rsidP="00B35818">
      <w:pPr>
        <w:jc w:val="center"/>
        <w:rPr>
          <w:rFonts w:ascii="Times New Roman" w:hAnsi="Times New Roman" w:cs="Times New Roman"/>
          <w:b/>
          <w:sz w:val="28"/>
          <w:szCs w:val="28"/>
        </w:rPr>
      </w:pPr>
    </w:p>
    <w:p w:rsidR="00B35818" w:rsidRDefault="00B0672B" w:rsidP="00313FFC">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8957C9">
        <w:rPr>
          <w:rFonts w:ascii="Times New Roman" w:hAnsi="Times New Roman" w:cs="Times New Roman"/>
          <w:b/>
          <w:sz w:val="28"/>
          <w:szCs w:val="28"/>
        </w:rPr>
        <w:t xml:space="preserve">104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8957C9">
        <w:rPr>
          <w:rFonts w:ascii="Times New Roman" w:hAnsi="Times New Roman" w:cs="Times New Roman"/>
          <w:b/>
          <w:sz w:val="24"/>
          <w:szCs w:val="24"/>
        </w:rPr>
        <w:t xml:space="preserve">1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ОК03</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8957C9">
        <w:rPr>
          <w:rFonts w:ascii="Times New Roman" w:eastAsia="Times New Roman" w:hAnsi="Times New Roman" w:cs="Times New Roman"/>
          <w:b/>
          <w:sz w:val="24"/>
          <w:szCs w:val="24"/>
          <w:lang w:eastAsia="ru-RU"/>
        </w:rPr>
        <w:t xml:space="preserve">15 </w:t>
      </w:r>
      <w:r>
        <w:rPr>
          <w:rFonts w:ascii="Times New Roman" w:eastAsia="Times New Roman" w:hAnsi="Times New Roman" w:cs="Times New Roman"/>
          <w:b/>
          <w:sz w:val="24"/>
          <w:szCs w:val="24"/>
          <w:lang w:eastAsia="ru-RU"/>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Pr="00BB4303">
        <w:rPr>
          <w:rFonts w:ascii="Times New Roman" w:hAnsi="Times New Roman" w:cs="Times New Roman"/>
          <w:b/>
          <w:bCs/>
          <w:iCs/>
          <w:sz w:val="24"/>
          <w:szCs w:val="24"/>
        </w:rPr>
        <w:t>ПК 1.2</w:t>
      </w:r>
    </w:p>
    <w:p w:rsidR="00B35818" w:rsidRDefault="00FD4ED0"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8957C9">
        <w:rPr>
          <w:rFonts w:ascii="Times New Roman" w:eastAsia="Times New Roman" w:hAnsi="Times New Roman" w:cs="Times New Roman"/>
          <w:b/>
          <w:sz w:val="24"/>
          <w:szCs w:val="24"/>
          <w:lang w:eastAsia="ru-RU"/>
        </w:rPr>
        <w:t xml:space="preserve">5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 xml:space="preserve">Технические устройства и практическое применение: спидометр, движение снарядов, </w:t>
      </w:r>
      <w:r w:rsidRPr="005F6243">
        <w:rPr>
          <w:rFonts w:ascii="Times New Roman" w:hAnsi="Times New Roman" w:cs="Times New Roman"/>
          <w:sz w:val="24"/>
          <w:szCs w:val="24"/>
        </w:rPr>
        <w:lastRenderedPageBreak/>
        <w:t>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B35818"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Тема 2.2. Динамика ( </w:t>
      </w:r>
      <w:r w:rsidR="008957C9">
        <w:rPr>
          <w:rFonts w:ascii="Times New Roman" w:eastAsia="Times New Roman" w:hAnsi="Times New Roman" w:cs="Times New Roman"/>
          <w:b/>
          <w:sz w:val="24"/>
          <w:szCs w:val="24"/>
          <w:lang w:eastAsia="ru-RU"/>
        </w:rPr>
        <w:t xml:space="preserve">5 </w:t>
      </w:r>
      <w:r>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FD4ED0">
        <w:rPr>
          <w:rFonts w:ascii="Times New Roman" w:hAnsi="Times New Roman" w:cs="Times New Roman"/>
          <w:b/>
          <w:sz w:val="24"/>
          <w:szCs w:val="24"/>
        </w:rPr>
        <w:t xml:space="preserve"> (</w:t>
      </w:r>
      <w:r w:rsidR="008957C9">
        <w:rPr>
          <w:rFonts w:ascii="Times New Roman" w:hAnsi="Times New Roman" w:cs="Times New Roman"/>
          <w:b/>
          <w:sz w:val="24"/>
          <w:szCs w:val="24"/>
        </w:rPr>
        <w:t xml:space="preserve">5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w:t>
      </w:r>
      <w:r w:rsidRPr="005F6243">
        <w:rPr>
          <w:rFonts w:ascii="Times New Roman" w:hAnsi="Times New Roman" w:cs="Times New Roman"/>
          <w:sz w:val="24"/>
          <w:szCs w:val="24"/>
        </w:rPr>
        <w:lastRenderedPageBreak/>
        <w:t xml:space="preserve">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t xml:space="preserve">Потенциальные и непотенциальные силы. Связь работы непотенциальных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кинетическую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FD4ED0">
        <w:rPr>
          <w:rFonts w:ascii="Times New Roman" w:hAnsi="Times New Roman" w:cs="Times New Roman"/>
          <w:b/>
          <w:sz w:val="24"/>
          <w:szCs w:val="24"/>
        </w:rPr>
        <w:t xml:space="preserve"> (</w:t>
      </w:r>
      <w:r w:rsidR="008957C9">
        <w:rPr>
          <w:rFonts w:ascii="Times New Roman" w:hAnsi="Times New Roman" w:cs="Times New Roman"/>
          <w:b/>
          <w:sz w:val="24"/>
          <w:szCs w:val="24"/>
        </w:rPr>
        <w:t xml:space="preserve">14 </w:t>
      </w:r>
      <w:r>
        <w:rPr>
          <w:rFonts w:ascii="Times New Roman" w:hAnsi="Times New Roman" w:cs="Times New Roman"/>
          <w:b/>
          <w:sz w:val="24"/>
          <w:szCs w:val="24"/>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ОК03 ОК04 ОК05 ОК06 ОК07 </w:t>
      </w:r>
      <w:r w:rsidRPr="00BB4303">
        <w:rPr>
          <w:rFonts w:ascii="Times New Roman" w:hAnsi="Times New Roman" w:cs="Times New Roman"/>
          <w:b/>
          <w:bCs/>
          <w:iCs/>
          <w:sz w:val="24"/>
          <w:szCs w:val="24"/>
        </w:rPr>
        <w:t>ПК 2.3</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молекулярно-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FD4ED0">
        <w:rPr>
          <w:rFonts w:ascii="Times New Roman" w:hAnsi="Times New Roman" w:cs="Times New Roman"/>
          <w:b/>
          <w:sz w:val="24"/>
          <w:szCs w:val="24"/>
        </w:rPr>
        <w:t xml:space="preserve"> (</w:t>
      </w:r>
      <w:r w:rsidR="008957C9">
        <w:rPr>
          <w:rFonts w:ascii="Times New Roman" w:hAnsi="Times New Roman" w:cs="Times New Roman"/>
          <w:b/>
          <w:sz w:val="24"/>
          <w:szCs w:val="24"/>
        </w:rPr>
        <w:t xml:space="preserve">5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 xml:space="preserve">Клапейрона. Закон Дальтона. Газовые законы. Изопроцессы в идеальном газе с постоянным количеством вещества. Графическое представление изопроцессов: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изопроцессы.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8957C9">
        <w:rPr>
          <w:rFonts w:ascii="Times New Roman" w:hAnsi="Times New Roman" w:cs="Times New Roman"/>
          <w:b/>
          <w:sz w:val="24"/>
          <w:szCs w:val="24"/>
        </w:rPr>
        <w:t xml:space="preserve">4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lastRenderedPageBreak/>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FD4ED0">
        <w:rPr>
          <w:rFonts w:ascii="Times New Roman" w:hAnsi="Times New Roman" w:cs="Times New Roman"/>
          <w:b/>
          <w:sz w:val="24"/>
          <w:szCs w:val="24"/>
        </w:rPr>
        <w:t xml:space="preserve"> (</w:t>
      </w:r>
      <w:r w:rsidR="008957C9">
        <w:rPr>
          <w:rFonts w:ascii="Times New Roman" w:hAnsi="Times New Roman" w:cs="Times New Roman"/>
          <w:b/>
          <w:sz w:val="24"/>
          <w:szCs w:val="24"/>
        </w:rPr>
        <w:t xml:space="preserve">5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 xml:space="preserve">Анизотропия свойств кристаллов.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8957C9">
        <w:rPr>
          <w:rFonts w:ascii="Times New Roman" w:hAnsi="Times New Roman" w:cs="Times New Roman"/>
          <w:b/>
          <w:sz w:val="24"/>
          <w:szCs w:val="24"/>
        </w:rPr>
        <w:t xml:space="preserve"> (18 час)</w:t>
      </w:r>
    </w:p>
    <w:p w:rsidR="00BB4303" w:rsidRPr="00BB4303" w:rsidRDefault="00BB4303" w:rsidP="00BB4303">
      <w:pPr>
        <w:pStyle w:val="TableParagraph"/>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 0 1ОК 02 ОК 03 ОК 04 ОК 05 ОК 06 ОК 07 ПК 1.2 ПК 2.3</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FD4ED0">
        <w:rPr>
          <w:rFonts w:ascii="Times New Roman" w:hAnsi="Times New Roman" w:cs="Times New Roman"/>
          <w:b/>
          <w:sz w:val="24"/>
          <w:szCs w:val="24"/>
        </w:rPr>
        <w:t>Электростатика (</w:t>
      </w:r>
      <w:r w:rsidR="008957C9">
        <w:rPr>
          <w:rFonts w:ascii="Times New Roman" w:hAnsi="Times New Roman" w:cs="Times New Roman"/>
          <w:b/>
          <w:sz w:val="24"/>
          <w:szCs w:val="24"/>
        </w:rPr>
        <w:t xml:space="preserve">6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 xml:space="preserve">Проводники в </w:t>
      </w:r>
      <w:r w:rsidRPr="007A7542">
        <w:rPr>
          <w:rFonts w:ascii="Times New Roman" w:hAnsi="Times New Roman" w:cs="Times New Roman"/>
          <w:b/>
          <w:i/>
          <w:sz w:val="24"/>
          <w:szCs w:val="24"/>
        </w:rPr>
        <w:lastRenderedPageBreak/>
        <w:t>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FD4ED0">
        <w:rPr>
          <w:rFonts w:ascii="Times New Roman" w:hAnsi="Times New Roman" w:cs="Times New Roman"/>
          <w:b/>
          <w:sz w:val="24"/>
          <w:szCs w:val="24"/>
        </w:rPr>
        <w:t xml:space="preserve"> (</w:t>
      </w:r>
      <w:r w:rsidR="008957C9">
        <w:rPr>
          <w:rFonts w:ascii="Times New Roman" w:hAnsi="Times New Roman" w:cs="Times New Roman"/>
          <w:b/>
          <w:sz w:val="24"/>
          <w:szCs w:val="24"/>
        </w:rPr>
        <w:t xml:space="preserve">7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Ленца.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lastRenderedPageBreak/>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8957C9">
        <w:rPr>
          <w:rFonts w:ascii="Times New Roman" w:hAnsi="Times New Roman" w:cs="Times New Roman"/>
          <w:b/>
          <w:sz w:val="24"/>
          <w:szCs w:val="24"/>
        </w:rPr>
        <w:t>(5 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lastRenderedPageBreak/>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8957C9">
        <w:rPr>
          <w:rFonts w:ascii="Times New Roman" w:hAnsi="Times New Roman" w:cs="Times New Roman"/>
          <w:b/>
          <w:sz w:val="24"/>
          <w:szCs w:val="24"/>
        </w:rPr>
        <w:t xml:space="preserve"> (19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Pr="00BB4303">
        <w:rPr>
          <w:rFonts w:ascii="Times New Roman" w:hAnsi="Times New Roman" w:cs="Times New Roman"/>
          <w:b/>
          <w:bCs/>
          <w:iCs/>
          <w:sz w:val="24"/>
          <w:szCs w:val="24"/>
        </w:rPr>
        <w:t>ПК 1.2 ПК 2.3</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8957C9">
        <w:rPr>
          <w:rFonts w:ascii="Times New Roman" w:hAnsi="Times New Roman" w:cs="Times New Roman"/>
          <w:b/>
          <w:sz w:val="24"/>
          <w:szCs w:val="24"/>
        </w:rPr>
        <w:t xml:space="preserve"> (5 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Исследование переменного тока в цепи из последовательно соединённых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8957C9">
        <w:rPr>
          <w:rFonts w:ascii="Times New Roman" w:hAnsi="Times New Roman" w:cs="Times New Roman"/>
          <w:b/>
          <w:sz w:val="24"/>
          <w:szCs w:val="24"/>
        </w:rPr>
        <w:t>(5 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lastRenderedPageBreak/>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8957C9">
        <w:rPr>
          <w:rFonts w:ascii="Times New Roman" w:hAnsi="Times New Roman" w:cs="Times New Roman"/>
          <w:b/>
          <w:sz w:val="24"/>
          <w:szCs w:val="24"/>
        </w:rPr>
        <w:t xml:space="preserve"> (9 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световода.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lastRenderedPageBreak/>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8957C9">
        <w:rPr>
          <w:rFonts w:ascii="Times New Roman" w:hAnsi="Times New Roman" w:cs="Times New Roman"/>
          <w:b/>
          <w:sz w:val="24"/>
          <w:szCs w:val="24"/>
        </w:rPr>
        <w:t xml:space="preserve"> (1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8957C9">
        <w:rPr>
          <w:rFonts w:ascii="Times New Roman" w:hAnsi="Times New Roman" w:cs="Times New Roman"/>
          <w:b/>
          <w:sz w:val="24"/>
          <w:szCs w:val="24"/>
        </w:rPr>
        <w:t>(12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ОК01 ОК02 ОК04 ОК05 ОК07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8957C9">
        <w:rPr>
          <w:rFonts w:ascii="Times New Roman" w:hAnsi="Times New Roman" w:cs="Times New Roman"/>
          <w:b/>
          <w:sz w:val="24"/>
          <w:szCs w:val="24"/>
        </w:rPr>
        <w:t xml:space="preserve"> (4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8957C9">
        <w:rPr>
          <w:rFonts w:ascii="Times New Roman" w:hAnsi="Times New Roman" w:cs="Times New Roman"/>
          <w:b/>
          <w:sz w:val="24"/>
          <w:szCs w:val="24"/>
        </w:rPr>
        <w:t xml:space="preserve"> (3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α-частиц.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8957C9">
        <w:rPr>
          <w:rFonts w:ascii="Times New Roman" w:hAnsi="Times New Roman" w:cs="Times New Roman"/>
          <w:b/>
          <w:sz w:val="24"/>
          <w:szCs w:val="24"/>
        </w:rPr>
        <w:t xml:space="preserve"> (5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протона и нейтрона. Нуклонная модель ядра Гейзенберга–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8957C9">
        <w:rPr>
          <w:rFonts w:ascii="Times New Roman" w:hAnsi="Times New Roman" w:cs="Times New Roman"/>
          <w:b/>
          <w:sz w:val="24"/>
          <w:szCs w:val="24"/>
        </w:rPr>
        <w:t xml:space="preserve"> (1 час)</w:t>
      </w:r>
    </w:p>
    <w:p w:rsidR="00FF6411" w:rsidRPr="00FF6411" w:rsidRDefault="00FF6411" w:rsidP="00FF6411">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Компетенции ОК01 ОК02 ОК03 ОК04 ОК05 ОК06 ОК07</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6C2A1A">
        <w:rPr>
          <w:rFonts w:ascii="Times New Roman" w:hAnsi="Times New Roman" w:cs="Times New Roman"/>
          <w:b/>
          <w:sz w:val="24"/>
          <w:szCs w:val="24"/>
        </w:rPr>
        <w:t xml:space="preserve"> (1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6C2A1A" w:rsidRPr="006C2A1A" w:rsidRDefault="006C2A1A" w:rsidP="00B35818">
      <w:pPr>
        <w:ind w:firstLine="426"/>
        <w:jc w:val="both"/>
        <w:rPr>
          <w:rFonts w:ascii="Times New Roman" w:hAnsi="Times New Roman" w:cs="Times New Roman"/>
          <w:b/>
          <w:sz w:val="24"/>
          <w:szCs w:val="24"/>
        </w:rPr>
      </w:pPr>
      <w:r w:rsidRPr="006C2A1A">
        <w:rPr>
          <w:rFonts w:ascii="Times New Roman" w:hAnsi="Times New Roman" w:cs="Times New Roman"/>
          <w:b/>
          <w:sz w:val="24"/>
          <w:szCs w:val="24"/>
        </w:rPr>
        <w:t>Дифференцированный зачет (1 час)</w:t>
      </w:r>
    </w:p>
    <w:p w:rsidR="008957C9" w:rsidRPr="008957C9" w:rsidRDefault="008957C9" w:rsidP="00B35818">
      <w:pPr>
        <w:ind w:firstLine="426"/>
        <w:jc w:val="both"/>
        <w:rPr>
          <w:rFonts w:ascii="Times New Roman" w:hAnsi="Times New Roman" w:cs="Times New Roman"/>
          <w:b/>
          <w:sz w:val="24"/>
          <w:szCs w:val="24"/>
        </w:rPr>
      </w:pPr>
      <w:r w:rsidRPr="008957C9">
        <w:rPr>
          <w:rFonts w:ascii="Times New Roman" w:hAnsi="Times New Roman" w:cs="Times New Roman"/>
          <w:b/>
          <w:sz w:val="24"/>
          <w:szCs w:val="24"/>
        </w:rPr>
        <w:t>Физический практикум (20 час)</w:t>
      </w:r>
    </w:p>
    <w:p w:rsidR="00B35818" w:rsidRPr="0026662D" w:rsidRDefault="00B35818" w:rsidP="00B35818">
      <w:pPr>
        <w:ind w:firstLine="426"/>
        <w:jc w:val="both"/>
        <w:rPr>
          <w:rFonts w:ascii="Times New Roman" w:hAnsi="Times New Roman" w:cs="Times New Roman"/>
          <w:b/>
          <w:sz w:val="24"/>
          <w:szCs w:val="24"/>
        </w:rPr>
      </w:pP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5"/>
          <w:pgSz w:w="11910" w:h="16840"/>
          <w:pgMar w:top="1460" w:right="320" w:bottom="960" w:left="1560" w:header="0" w:footer="775" w:gutter="0"/>
          <w:cols w:space="720"/>
        </w:sectPr>
      </w:pPr>
    </w:p>
    <w:p w:rsidR="003D1715" w:rsidRPr="00B0672B" w:rsidRDefault="00B0672B" w:rsidP="003D1715">
      <w:pPr>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452"/>
        <w:gridCol w:w="2526"/>
        <w:gridCol w:w="1276"/>
      </w:tblGrid>
      <w:tr w:rsidR="003D1715" w:rsidRPr="003D1715" w:rsidTr="005F1C20">
        <w:trPr>
          <w:trHeight w:val="650"/>
        </w:trPr>
        <w:tc>
          <w:tcPr>
            <w:tcW w:w="3022" w:type="dxa"/>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Наименование разделов и тем</w:t>
            </w:r>
          </w:p>
        </w:tc>
        <w:tc>
          <w:tcPr>
            <w:tcW w:w="8452" w:type="dxa"/>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Содержание учебного материала</w:t>
            </w:r>
          </w:p>
        </w:tc>
        <w:tc>
          <w:tcPr>
            <w:tcW w:w="2526" w:type="dxa"/>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Дом. задание</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 xml:space="preserve">Объем часов </w:t>
            </w:r>
          </w:p>
        </w:tc>
      </w:tr>
      <w:tr w:rsidR="003D1715" w:rsidRPr="003D1715" w:rsidTr="00800AB5">
        <w:trPr>
          <w:trHeight w:val="366"/>
        </w:trPr>
        <w:tc>
          <w:tcPr>
            <w:tcW w:w="3022" w:type="dxa"/>
            <w:tcBorders>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bottom w:val="single" w:sz="4" w:space="0" w:color="auto"/>
            </w:tcBorders>
          </w:tcPr>
          <w:p w:rsidR="003D1715" w:rsidRPr="003D1715" w:rsidRDefault="00476ED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Pr>
                <w:rFonts w:ascii="Times New Roman" w:hAnsi="Times New Roman" w:cs="Times New Roman"/>
                <w:b/>
                <w:bCs/>
                <w:i/>
                <w:sz w:val="24"/>
                <w:szCs w:val="24"/>
                <w:u w:val="single"/>
              </w:rPr>
              <w:t>1 курс  (</w:t>
            </w:r>
            <w:r w:rsidR="00C01E60">
              <w:rPr>
                <w:rFonts w:ascii="Times New Roman" w:hAnsi="Times New Roman" w:cs="Times New Roman"/>
                <w:b/>
                <w:bCs/>
                <w:i/>
                <w:sz w:val="24"/>
                <w:szCs w:val="24"/>
                <w:u w:val="single"/>
              </w:rPr>
              <w:t xml:space="preserve">45 </w:t>
            </w:r>
            <w:r w:rsidR="003D1715" w:rsidRPr="003D1715">
              <w:rPr>
                <w:rFonts w:ascii="Times New Roman" w:hAnsi="Times New Roman" w:cs="Times New Roman"/>
                <w:b/>
                <w:bCs/>
                <w:i/>
                <w:sz w:val="24"/>
                <w:szCs w:val="24"/>
                <w:u w:val="single"/>
              </w:rPr>
              <w:t>час)</w:t>
            </w:r>
            <w:r w:rsidR="00C01E60">
              <w:rPr>
                <w:rFonts w:ascii="Times New Roman" w:hAnsi="Times New Roman" w:cs="Times New Roman"/>
                <w:b/>
                <w:bCs/>
                <w:i/>
                <w:sz w:val="24"/>
                <w:szCs w:val="24"/>
                <w:u w:val="single"/>
              </w:rPr>
              <w:t xml:space="preserve"> 1 семестр</w:t>
            </w:r>
          </w:p>
        </w:tc>
        <w:tc>
          <w:tcPr>
            <w:tcW w:w="2526" w:type="dxa"/>
            <w:tcBorders>
              <w:bottom w:val="single" w:sz="4"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104</w:t>
            </w:r>
          </w:p>
        </w:tc>
      </w:tr>
      <w:tr w:rsidR="003D1715" w:rsidRPr="003D1715" w:rsidTr="00800AB5">
        <w:trPr>
          <w:trHeight w:val="264"/>
        </w:trPr>
        <w:tc>
          <w:tcPr>
            <w:tcW w:w="3022" w:type="dxa"/>
            <w:tcBorders>
              <w:top w:val="single" w:sz="4" w:space="0" w:color="auto"/>
            </w:tcBorders>
          </w:tcPr>
          <w:p w:rsidR="003D1715" w:rsidRPr="003D1715" w:rsidRDefault="003D1715" w:rsidP="005F1C20">
            <w:pPr>
              <w:pStyle w:val="TableParagraph"/>
              <w:spacing w:line="268" w:lineRule="exact"/>
              <w:ind w:left="26"/>
              <w:jc w:val="both"/>
              <w:rPr>
                <w:rFonts w:ascii="Times New Roman" w:hAnsi="Times New Roman" w:cs="Times New Roman"/>
                <w:b/>
                <w:sz w:val="24"/>
                <w:szCs w:val="24"/>
              </w:rPr>
            </w:pPr>
            <w:r w:rsidRPr="003D1715">
              <w:rPr>
                <w:rFonts w:ascii="Times New Roman" w:hAnsi="Times New Roman" w:cs="Times New Roman"/>
                <w:b/>
                <w:bCs/>
                <w:sz w:val="24"/>
                <w:szCs w:val="24"/>
              </w:rPr>
              <w:t xml:space="preserve">Раздел 1. </w:t>
            </w:r>
            <w:r w:rsidRPr="003D1715">
              <w:rPr>
                <w:rFonts w:ascii="Times New Roman" w:hAnsi="Times New Roman" w:cs="Times New Roman"/>
                <w:b/>
                <w:sz w:val="24"/>
                <w:szCs w:val="24"/>
              </w:rPr>
              <w:t>Введение.</w:t>
            </w:r>
          </w:p>
          <w:p w:rsidR="003D1715" w:rsidRPr="003D1715" w:rsidRDefault="003D1715" w:rsidP="005F1C20">
            <w:pPr>
              <w:pStyle w:val="TableParagraph"/>
              <w:spacing w:line="258" w:lineRule="exact"/>
              <w:ind w:left="26"/>
              <w:jc w:val="both"/>
              <w:rPr>
                <w:rFonts w:ascii="Times New Roman" w:hAnsi="Times New Roman" w:cs="Times New Roman"/>
                <w:b/>
                <w:sz w:val="24"/>
                <w:szCs w:val="24"/>
              </w:rPr>
            </w:pPr>
            <w:r w:rsidRPr="003D1715">
              <w:rPr>
                <w:rFonts w:ascii="Times New Roman" w:hAnsi="Times New Roman" w:cs="Times New Roman"/>
                <w:b/>
                <w:sz w:val="24"/>
                <w:szCs w:val="24"/>
              </w:rPr>
              <w:t>Физика и методы</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sidRPr="003D1715">
              <w:rPr>
                <w:rFonts w:ascii="Times New Roman" w:hAnsi="Times New Roman" w:cs="Times New Roman"/>
                <w:b/>
                <w:sz w:val="24"/>
                <w:szCs w:val="24"/>
              </w:rPr>
              <w:t>Научного познания</w:t>
            </w:r>
          </w:p>
        </w:tc>
        <w:tc>
          <w:tcPr>
            <w:tcW w:w="8452" w:type="dxa"/>
            <w:tcBorders>
              <w:top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p>
        </w:tc>
        <w:tc>
          <w:tcPr>
            <w:tcW w:w="2526" w:type="dxa"/>
            <w:tcBorders>
              <w:top w:val="single" w:sz="4"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w:t>
            </w:r>
          </w:p>
        </w:tc>
      </w:tr>
      <w:tr w:rsidR="003D1715" w:rsidRPr="003D1715" w:rsidTr="00800AB5">
        <w:trPr>
          <w:trHeight w:val="505"/>
        </w:trPr>
        <w:tc>
          <w:tcPr>
            <w:tcW w:w="3022" w:type="dxa"/>
            <w:tcBorders>
              <w:bottom w:val="single" w:sz="4" w:space="0" w:color="auto"/>
            </w:tcBorders>
          </w:tcPr>
          <w:p w:rsidR="003D1715" w:rsidRPr="00281250" w:rsidRDefault="00281250" w:rsidP="005F1C20">
            <w:pPr>
              <w:pStyle w:val="TableParagraph"/>
              <w:spacing w:line="268" w:lineRule="exact"/>
              <w:ind w:left="26"/>
              <w:jc w:val="both"/>
              <w:rPr>
                <w:rFonts w:ascii="Times New Roman" w:hAnsi="Times New Roman" w:cs="Times New Roman"/>
                <w:sz w:val="24"/>
                <w:szCs w:val="24"/>
              </w:rPr>
            </w:pPr>
            <w:r w:rsidRPr="00281250">
              <w:rPr>
                <w:rFonts w:ascii="Times New Roman" w:hAnsi="Times New Roman" w:cs="Times New Roman"/>
                <w:sz w:val="24"/>
                <w:szCs w:val="24"/>
              </w:rPr>
              <w:t xml:space="preserve">Тема 1.1 </w:t>
            </w:r>
            <w:r w:rsidR="003D1715" w:rsidRPr="00281250">
              <w:rPr>
                <w:rFonts w:ascii="Times New Roman" w:hAnsi="Times New Roman" w:cs="Times New Roman"/>
                <w:sz w:val="24"/>
                <w:szCs w:val="24"/>
              </w:rPr>
              <w:t>Введение.</w:t>
            </w:r>
          </w:p>
          <w:p w:rsidR="003D1715" w:rsidRPr="00281250" w:rsidRDefault="003D1715" w:rsidP="005F1C20">
            <w:pPr>
              <w:pStyle w:val="TableParagraph"/>
              <w:spacing w:line="258" w:lineRule="exact"/>
              <w:ind w:left="26"/>
              <w:jc w:val="both"/>
              <w:rPr>
                <w:rFonts w:ascii="Times New Roman" w:hAnsi="Times New Roman" w:cs="Times New Roman"/>
                <w:sz w:val="24"/>
                <w:szCs w:val="24"/>
              </w:rPr>
            </w:pPr>
            <w:r w:rsidRPr="00281250">
              <w:rPr>
                <w:rFonts w:ascii="Times New Roman" w:hAnsi="Times New Roman" w:cs="Times New Roman"/>
                <w:sz w:val="24"/>
                <w:szCs w:val="24"/>
              </w:rPr>
              <w:t>Физика и методы</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sidRPr="00281250">
              <w:rPr>
                <w:rFonts w:ascii="Times New Roman" w:hAnsi="Times New Roman" w:cs="Times New Roman"/>
                <w:sz w:val="24"/>
                <w:szCs w:val="24"/>
              </w:rPr>
              <w:t>Научного познания</w:t>
            </w:r>
          </w:p>
        </w:tc>
        <w:tc>
          <w:tcPr>
            <w:tcW w:w="8452" w:type="dxa"/>
            <w:tcBorders>
              <w:bottom w:val="single" w:sz="4" w:space="0" w:color="auto"/>
            </w:tcBorders>
          </w:tcPr>
          <w:p w:rsidR="003D1715" w:rsidRPr="003D1715" w:rsidRDefault="00FD4ED0" w:rsidP="00FD4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sz w:val="24"/>
                <w:szCs w:val="24"/>
              </w:rPr>
              <w:t>1.Физика – наука о природ</w:t>
            </w:r>
            <w:r w:rsidR="00FF3387">
              <w:rPr>
                <w:rFonts w:ascii="Times New Roman" w:hAnsi="Times New Roman" w:cs="Times New Roman"/>
                <w:sz w:val="24"/>
                <w:szCs w:val="24"/>
              </w:rPr>
              <w:t xml:space="preserve">е. </w:t>
            </w:r>
            <w:r w:rsidR="003D1715" w:rsidRPr="003D1715">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bottom w:val="single" w:sz="4" w:space="0" w:color="auto"/>
            </w:tcBorders>
            <w:vAlign w:val="center"/>
          </w:tcPr>
          <w:p w:rsidR="003D1715" w:rsidRPr="003D1715" w:rsidRDefault="00E7383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с</w:t>
            </w:r>
            <w:r w:rsidRPr="000A60DF">
              <w:rPr>
                <w:rFonts w:ascii="Times New Roman" w:hAnsi="Times New Roman" w:cs="Times New Roman"/>
                <w:bCs/>
                <w:sz w:val="24"/>
                <w:szCs w:val="24"/>
              </w:rPr>
              <w:t>тр.4-9</w:t>
            </w:r>
          </w:p>
        </w:tc>
        <w:tc>
          <w:tcPr>
            <w:tcW w:w="1276" w:type="dxa"/>
            <w:tcBorders>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w:t>
            </w:r>
          </w:p>
        </w:tc>
      </w:tr>
      <w:tr w:rsidR="003D1715" w:rsidRPr="003D1715" w:rsidTr="00800AB5">
        <w:tc>
          <w:tcPr>
            <w:tcW w:w="3022" w:type="dxa"/>
            <w:tcBorders>
              <w:top w:val="single" w:sz="4" w:space="0" w:color="auto"/>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
                <w:bCs/>
                <w:sz w:val="24"/>
                <w:szCs w:val="24"/>
              </w:rPr>
              <w:t>Раздел 2. Механика</w:t>
            </w:r>
            <w:r w:rsidRPr="003D1715">
              <w:rPr>
                <w:rFonts w:ascii="Times New Roman" w:hAnsi="Times New Roman" w:cs="Times New Roman"/>
                <w:bCs/>
                <w:sz w:val="24"/>
                <w:szCs w:val="24"/>
              </w:rPr>
              <w:t xml:space="preserve"> </w:t>
            </w:r>
          </w:p>
        </w:tc>
        <w:tc>
          <w:tcPr>
            <w:tcW w:w="8452" w:type="dxa"/>
            <w:tcBorders>
              <w:top w:val="single" w:sz="4" w:space="0" w:color="auto"/>
              <w:bottom w:val="single" w:sz="4" w:space="0" w:color="auto"/>
            </w:tcBorders>
          </w:tcPr>
          <w:p w:rsidR="003D1715" w:rsidRPr="003D1715" w:rsidRDefault="003D1715" w:rsidP="005F1C20">
            <w:pPr>
              <w:jc w:val="both"/>
              <w:rPr>
                <w:rFonts w:ascii="Times New Roman" w:hAnsi="Times New Roman" w:cs="Times New Roman"/>
                <w:color w:val="FF0000"/>
                <w:sz w:val="24"/>
                <w:szCs w:val="24"/>
              </w:rPr>
            </w:pPr>
          </w:p>
        </w:tc>
        <w:tc>
          <w:tcPr>
            <w:tcW w:w="2526" w:type="dxa"/>
            <w:tcBorders>
              <w:top w:val="single" w:sz="4" w:space="0" w:color="auto"/>
              <w:bottom w:val="single" w:sz="4"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4" w:space="0" w:color="auto"/>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15</w:t>
            </w:r>
          </w:p>
        </w:tc>
      </w:tr>
      <w:tr w:rsidR="003D1715" w:rsidRPr="003D1715" w:rsidTr="00800AB5">
        <w:trPr>
          <w:trHeight w:val="501"/>
        </w:trPr>
        <w:tc>
          <w:tcPr>
            <w:tcW w:w="3022" w:type="dxa"/>
            <w:vMerge w:val="restart"/>
            <w:tcBorders>
              <w:top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2.1. Кинематика</w:t>
            </w:r>
          </w:p>
        </w:tc>
        <w:tc>
          <w:tcPr>
            <w:tcW w:w="8452" w:type="dxa"/>
            <w:tcBorders>
              <w:top w:val="single" w:sz="4" w:space="0" w:color="auto"/>
            </w:tcBorders>
          </w:tcPr>
          <w:p w:rsidR="003D1715" w:rsidRPr="003D1715" w:rsidRDefault="003D1715" w:rsidP="00FD4ED0">
            <w:pPr>
              <w:contextualSpacing/>
              <w:jc w:val="both"/>
              <w:rPr>
                <w:rFonts w:ascii="Times New Roman" w:hAnsi="Times New Roman" w:cs="Times New Roman"/>
                <w:bCs/>
                <w:sz w:val="24"/>
                <w:szCs w:val="24"/>
              </w:rPr>
            </w:pPr>
            <w:r w:rsidRPr="003D1715">
              <w:rPr>
                <w:rFonts w:ascii="Times New Roman" w:hAnsi="Times New Roman" w:cs="Times New Roman"/>
                <w:sz w:val="24"/>
                <w:szCs w:val="24"/>
              </w:rPr>
              <w:t xml:space="preserve">2.Механическое движение. </w:t>
            </w:r>
            <w:r w:rsidRPr="003D1715">
              <w:rPr>
                <w:rFonts w:ascii="Times New Roman" w:hAnsi="Times New Roman" w:cs="Times New Roman"/>
                <w:b/>
                <w:i/>
                <w:sz w:val="24"/>
                <w:szCs w:val="24"/>
              </w:rPr>
              <w:t>Траектория. Путь. Перемещение.</w:t>
            </w:r>
            <w:r w:rsidR="00FF3387">
              <w:rPr>
                <w:rFonts w:ascii="Times New Roman" w:hAnsi="Times New Roman" w:cs="Times New Roman"/>
                <w:bCs/>
                <w:sz w:val="24"/>
                <w:szCs w:val="24"/>
              </w:rPr>
              <w:t xml:space="preserve"> </w:t>
            </w:r>
            <w:r w:rsidRPr="003D1715">
              <w:rPr>
                <w:rFonts w:ascii="Times New Roman" w:hAnsi="Times New Roman" w:cs="Times New Roman"/>
                <w:sz w:val="24"/>
                <w:szCs w:val="24"/>
              </w:rPr>
              <w:t xml:space="preserve">Скорость </w:t>
            </w:r>
            <w:r w:rsidR="00FD4ED0">
              <w:rPr>
                <w:rFonts w:ascii="Times New Roman" w:hAnsi="Times New Roman" w:cs="Times New Roman"/>
                <w:sz w:val="24"/>
                <w:szCs w:val="24"/>
              </w:rPr>
              <w:t xml:space="preserve"> и ускорение материальной точки.</w:t>
            </w:r>
            <w:r w:rsidRPr="003D1715">
              <w:rPr>
                <w:rFonts w:ascii="Times New Roman" w:hAnsi="Times New Roman" w:cs="Times New Roman"/>
                <w:sz w:val="24"/>
                <w:szCs w:val="24"/>
              </w:rPr>
              <w:t xml:space="preserve"> </w:t>
            </w:r>
          </w:p>
        </w:tc>
        <w:tc>
          <w:tcPr>
            <w:tcW w:w="2526" w:type="dxa"/>
            <w:tcBorders>
              <w:top w:val="single" w:sz="4" w:space="0" w:color="auto"/>
            </w:tcBorders>
          </w:tcPr>
          <w:p w:rsidR="003D1715" w:rsidRPr="003D1715" w:rsidRDefault="00E7383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§1.1-1.</w:t>
            </w:r>
            <w:r>
              <w:rPr>
                <w:rFonts w:ascii="Times New Roman" w:hAnsi="Times New Roman" w:cs="Times New Roman"/>
                <w:bCs/>
                <w:sz w:val="24"/>
                <w:szCs w:val="24"/>
              </w:rPr>
              <w:t>5</w:t>
            </w:r>
          </w:p>
        </w:tc>
        <w:tc>
          <w:tcPr>
            <w:tcW w:w="1276" w:type="dxa"/>
            <w:tcBorders>
              <w:top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tc>
      </w:tr>
      <w:tr w:rsidR="003D1715" w:rsidRPr="003D1715" w:rsidTr="00FD4ED0">
        <w:trPr>
          <w:trHeight w:val="373"/>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3D1715" w:rsidRPr="003D1715" w:rsidRDefault="003D1715" w:rsidP="00FD4ED0">
            <w:pPr>
              <w:contextualSpacing/>
              <w:jc w:val="both"/>
              <w:rPr>
                <w:rFonts w:ascii="Times New Roman" w:hAnsi="Times New Roman" w:cs="Times New Roman"/>
                <w:spacing w:val="-8"/>
                <w:sz w:val="24"/>
                <w:szCs w:val="24"/>
              </w:rPr>
            </w:pPr>
            <w:r w:rsidRPr="003D1715">
              <w:rPr>
                <w:rFonts w:ascii="Times New Roman" w:hAnsi="Times New Roman" w:cs="Times New Roman"/>
                <w:sz w:val="24"/>
                <w:szCs w:val="24"/>
              </w:rPr>
              <w:t xml:space="preserve">3.Равномерное и равноускоренное прямолинейное движение. </w:t>
            </w:r>
          </w:p>
        </w:tc>
        <w:tc>
          <w:tcPr>
            <w:tcW w:w="2526" w:type="dxa"/>
            <w:vAlign w:val="center"/>
          </w:tcPr>
          <w:p w:rsidR="003D1715" w:rsidRPr="003D1715" w:rsidRDefault="00E7383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§1.4,1.6-1.7</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rPr>
          <w:trHeight w:val="326"/>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sidRPr="003D1715">
              <w:rPr>
                <w:rFonts w:ascii="Times New Roman" w:hAnsi="Times New Roman" w:cs="Times New Roman"/>
                <w:bCs/>
                <w:sz w:val="24"/>
                <w:szCs w:val="24"/>
              </w:rPr>
              <w:t xml:space="preserve">4. </w:t>
            </w:r>
            <w:r w:rsidRPr="003D1715">
              <w:rPr>
                <w:rFonts w:ascii="Times New Roman" w:hAnsi="Times New Roman" w:cs="Times New Roman"/>
                <w:sz w:val="24"/>
                <w:szCs w:val="24"/>
              </w:rPr>
              <w:t>Свободное падение. Ускорение свободного падения.</w:t>
            </w:r>
            <w:r w:rsidRPr="003D1715">
              <w:rPr>
                <w:rFonts w:ascii="Times New Roman" w:hAnsi="Times New Roman" w:cs="Times New Roman"/>
                <w:i/>
                <w:spacing w:val="-8"/>
                <w:sz w:val="24"/>
                <w:szCs w:val="24"/>
              </w:rPr>
              <w:t xml:space="preserve"> </w:t>
            </w:r>
            <w:r w:rsidR="00C01E60">
              <w:rPr>
                <w:rFonts w:ascii="Times New Roman" w:hAnsi="Times New Roman" w:cs="Times New Roman"/>
                <w:i/>
                <w:spacing w:val="-8"/>
                <w:sz w:val="24"/>
                <w:szCs w:val="24"/>
              </w:rPr>
              <w:t>ПЗ№ 1</w:t>
            </w:r>
          </w:p>
        </w:tc>
        <w:tc>
          <w:tcPr>
            <w:tcW w:w="2526" w:type="dxa"/>
            <w:vAlign w:val="center"/>
          </w:tcPr>
          <w:p w:rsidR="003D1715" w:rsidRPr="003D1715" w:rsidRDefault="00E7383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§1.8-1.9</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3D1715" w:rsidRPr="003D1715" w:rsidRDefault="003D1715" w:rsidP="00FD4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sidRPr="003D1715">
              <w:rPr>
                <w:rFonts w:ascii="Times New Roman" w:hAnsi="Times New Roman" w:cs="Times New Roman"/>
                <w:sz w:val="24"/>
                <w:szCs w:val="24"/>
              </w:rPr>
              <w:t xml:space="preserve">5. Криволинейное движение. </w:t>
            </w:r>
            <w:r w:rsidRPr="003D1715">
              <w:rPr>
                <w:rFonts w:ascii="Times New Roman" w:hAnsi="Times New Roman" w:cs="Times New Roman"/>
                <w:b/>
                <w:i/>
                <w:sz w:val="24"/>
                <w:szCs w:val="24"/>
              </w:rPr>
              <w:t>Равномерное движение точки по окружности,  угловая скорость</w:t>
            </w:r>
            <w:r w:rsidR="00FF3387">
              <w:rPr>
                <w:rFonts w:ascii="Times New Roman" w:hAnsi="Times New Roman" w:cs="Times New Roman"/>
                <w:b/>
                <w:i/>
                <w:sz w:val="24"/>
                <w:szCs w:val="24"/>
              </w:rPr>
              <w:t xml:space="preserve">. </w:t>
            </w:r>
          </w:p>
        </w:tc>
        <w:tc>
          <w:tcPr>
            <w:tcW w:w="2526" w:type="dxa"/>
            <w:vAlign w:val="center"/>
          </w:tcPr>
          <w:p w:rsidR="003D1715" w:rsidRPr="003D1715" w:rsidRDefault="00E7383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§1.10</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800AB5">
        <w:trPr>
          <w:trHeight w:val="209"/>
        </w:trPr>
        <w:tc>
          <w:tcPr>
            <w:tcW w:w="3022" w:type="dxa"/>
            <w:vMerge/>
            <w:tcBorders>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4" w:space="0" w:color="auto"/>
            </w:tcBorders>
          </w:tcPr>
          <w:p w:rsidR="003D1715" w:rsidRPr="003D1715" w:rsidRDefault="003D1715"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spacing w:val="-8"/>
                <w:sz w:val="24"/>
                <w:szCs w:val="24"/>
              </w:rPr>
            </w:pPr>
            <w:r w:rsidRPr="003D1715">
              <w:rPr>
                <w:rFonts w:ascii="Times New Roman" w:hAnsi="Times New Roman" w:cs="Times New Roman"/>
                <w:sz w:val="24"/>
                <w:szCs w:val="24"/>
              </w:rPr>
              <w:t xml:space="preserve">6. </w:t>
            </w:r>
            <w:r w:rsidRPr="003D1715">
              <w:rPr>
                <w:rFonts w:ascii="Times New Roman" w:hAnsi="Times New Roman" w:cs="Times New Roman"/>
                <w:b/>
                <w:i/>
                <w:sz w:val="24"/>
                <w:szCs w:val="24"/>
              </w:rPr>
              <w:t xml:space="preserve">Кинематика абсолютно твердого тела. </w:t>
            </w:r>
          </w:p>
        </w:tc>
        <w:tc>
          <w:tcPr>
            <w:tcW w:w="2526" w:type="dxa"/>
            <w:tcBorders>
              <w:top w:val="single" w:sz="4" w:space="0" w:color="auto"/>
              <w:bottom w:val="single" w:sz="4" w:space="0" w:color="auto"/>
            </w:tcBorders>
            <w:vAlign w:val="center"/>
          </w:tcPr>
          <w:p w:rsidR="003D1715" w:rsidRPr="003D1715" w:rsidRDefault="00E7383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tcBorders>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800AB5">
        <w:trPr>
          <w:trHeight w:val="212"/>
        </w:trPr>
        <w:tc>
          <w:tcPr>
            <w:tcW w:w="3022" w:type="dxa"/>
            <w:vMerge w:val="restart"/>
            <w:tcBorders>
              <w:top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2.2. Динамика</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top w:val="single" w:sz="4" w:space="0" w:color="auto"/>
            </w:tcBorders>
          </w:tcPr>
          <w:p w:rsidR="003D1715" w:rsidRPr="003D1715" w:rsidRDefault="003D1715" w:rsidP="00FD4ED0">
            <w:pPr>
              <w:jc w:val="both"/>
              <w:rPr>
                <w:rFonts w:ascii="Times New Roman" w:hAnsi="Times New Roman" w:cs="Times New Roman"/>
                <w:bCs/>
                <w:sz w:val="24"/>
                <w:szCs w:val="24"/>
              </w:rPr>
            </w:pPr>
            <w:r w:rsidRPr="003D1715">
              <w:rPr>
                <w:rFonts w:ascii="Times New Roman" w:hAnsi="Times New Roman" w:cs="Times New Roman"/>
                <w:sz w:val="24"/>
                <w:szCs w:val="24"/>
              </w:rPr>
              <w:t xml:space="preserve">7.Принцип относительности Галилея. </w:t>
            </w:r>
            <w:r w:rsidR="00FD4ED0">
              <w:rPr>
                <w:rFonts w:ascii="Times New Roman" w:hAnsi="Times New Roman" w:cs="Times New Roman"/>
                <w:sz w:val="24"/>
                <w:szCs w:val="24"/>
              </w:rPr>
              <w:t xml:space="preserve">Законы Ньютона. </w:t>
            </w:r>
            <w:r w:rsidRPr="003D1715">
              <w:rPr>
                <w:rFonts w:ascii="Times New Roman" w:hAnsi="Times New Roman" w:cs="Times New Roman"/>
                <w:i/>
                <w:spacing w:val="-8"/>
                <w:sz w:val="24"/>
                <w:szCs w:val="24"/>
              </w:rPr>
              <w:t xml:space="preserve"> </w:t>
            </w:r>
          </w:p>
        </w:tc>
        <w:tc>
          <w:tcPr>
            <w:tcW w:w="2526" w:type="dxa"/>
            <w:tcBorders>
              <w:top w:val="single" w:sz="4" w:space="0" w:color="auto"/>
            </w:tcBorders>
            <w:vAlign w:val="center"/>
          </w:tcPr>
          <w:p w:rsidR="003D1715" w:rsidRPr="003D1715" w:rsidRDefault="00BB35B4" w:rsidP="005F1C20">
            <w:pPr>
              <w:jc w:val="center"/>
              <w:rPr>
                <w:rFonts w:ascii="Times New Roman" w:hAnsi="Times New Roman" w:cs="Times New Roman"/>
                <w:bCs/>
                <w:color w:val="FF0000"/>
                <w:sz w:val="24"/>
                <w:szCs w:val="24"/>
              </w:rPr>
            </w:pPr>
            <w:r w:rsidRPr="00F41DE9">
              <w:rPr>
                <w:rFonts w:ascii="Times New Roman" w:hAnsi="Times New Roman" w:cs="Times New Roman"/>
                <w:bCs/>
                <w:sz w:val="24"/>
                <w:szCs w:val="24"/>
              </w:rPr>
              <w:t>§</w:t>
            </w:r>
            <w:r>
              <w:rPr>
                <w:rFonts w:ascii="Times New Roman" w:hAnsi="Times New Roman" w:cs="Times New Roman"/>
                <w:bCs/>
                <w:sz w:val="24"/>
                <w:szCs w:val="24"/>
              </w:rPr>
              <w:t>2.1-2.6</w:t>
            </w:r>
          </w:p>
        </w:tc>
        <w:tc>
          <w:tcPr>
            <w:tcW w:w="1276" w:type="dxa"/>
            <w:tcBorders>
              <w:top w:val="single" w:sz="4" w:space="0" w:color="auto"/>
            </w:tcBorders>
            <w:shd w:val="clear" w:color="auto" w:fill="auto"/>
          </w:tcPr>
          <w:p w:rsidR="003D1715" w:rsidRPr="003D1715" w:rsidRDefault="003D1715" w:rsidP="005F1C20">
            <w:pPr>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tc>
      </w:tr>
      <w:tr w:rsidR="00BB35B4" w:rsidRPr="003D1715" w:rsidTr="005F1C20">
        <w:trPr>
          <w:trHeight w:val="353"/>
        </w:trPr>
        <w:tc>
          <w:tcPr>
            <w:tcW w:w="3022" w:type="dxa"/>
            <w:vMerge/>
          </w:tcPr>
          <w:p w:rsidR="00BB35B4" w:rsidRPr="003D1715" w:rsidRDefault="00BB35B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BB35B4" w:rsidRPr="003D1715" w:rsidRDefault="00BB35B4" w:rsidP="005F1C20">
            <w:pPr>
              <w:jc w:val="both"/>
              <w:rPr>
                <w:rFonts w:ascii="Times New Roman" w:hAnsi="Times New Roman" w:cs="Times New Roman"/>
                <w:bCs/>
                <w:sz w:val="24"/>
                <w:szCs w:val="24"/>
              </w:rPr>
            </w:pPr>
            <w:r w:rsidRPr="003D1715">
              <w:rPr>
                <w:rFonts w:ascii="Times New Roman" w:hAnsi="Times New Roman" w:cs="Times New Roman"/>
                <w:bCs/>
                <w:sz w:val="24"/>
                <w:szCs w:val="24"/>
              </w:rPr>
              <w:t xml:space="preserve">8. </w:t>
            </w:r>
            <w:r w:rsidRPr="003D1715">
              <w:rPr>
                <w:rFonts w:ascii="Times New Roman" w:hAnsi="Times New Roman" w:cs="Times New Roman"/>
                <w:sz w:val="24"/>
                <w:szCs w:val="24"/>
              </w:rPr>
              <w:t>Закон всемирного тяготения. Сила тяжести. Первая космическая скорость.</w:t>
            </w:r>
            <w:r w:rsidRPr="003D1715">
              <w:rPr>
                <w:rFonts w:ascii="Times New Roman" w:hAnsi="Times New Roman" w:cs="Times New Roman"/>
                <w:i/>
                <w:spacing w:val="-8"/>
                <w:sz w:val="24"/>
                <w:szCs w:val="24"/>
              </w:rPr>
              <w:t xml:space="preserve"> </w:t>
            </w:r>
          </w:p>
        </w:tc>
        <w:tc>
          <w:tcPr>
            <w:tcW w:w="2526" w:type="dxa"/>
            <w:vAlign w:val="center"/>
          </w:tcPr>
          <w:p w:rsidR="00BB35B4" w:rsidRPr="00511553" w:rsidRDefault="00BB35B4" w:rsidP="00C01E60">
            <w:pPr>
              <w:jc w:val="center"/>
              <w:rPr>
                <w:rFonts w:ascii="Times New Roman" w:hAnsi="Times New Roman" w:cs="Times New Roman"/>
                <w:bCs/>
                <w:sz w:val="24"/>
                <w:szCs w:val="24"/>
              </w:rPr>
            </w:pPr>
            <w:r w:rsidRPr="00511553">
              <w:rPr>
                <w:rFonts w:ascii="Times New Roman" w:hAnsi="Times New Roman" w:cs="Times New Roman"/>
                <w:bCs/>
                <w:sz w:val="24"/>
                <w:szCs w:val="24"/>
              </w:rPr>
              <w:t xml:space="preserve">§2.7-2.9 </w:t>
            </w:r>
          </w:p>
        </w:tc>
        <w:tc>
          <w:tcPr>
            <w:tcW w:w="1276" w:type="dxa"/>
            <w:vMerge w:val="restart"/>
            <w:shd w:val="clear" w:color="auto" w:fill="auto"/>
          </w:tcPr>
          <w:p w:rsidR="00BB35B4" w:rsidRPr="003D1715" w:rsidRDefault="00BB35B4" w:rsidP="005F1C20">
            <w:pPr>
              <w:rPr>
                <w:rFonts w:ascii="Times New Roman" w:hAnsi="Times New Roman" w:cs="Times New Roman"/>
                <w:bCs/>
                <w:color w:val="FF0000"/>
                <w:sz w:val="24"/>
                <w:szCs w:val="24"/>
              </w:rPr>
            </w:pPr>
          </w:p>
        </w:tc>
      </w:tr>
      <w:tr w:rsidR="00BB35B4" w:rsidRPr="003D1715" w:rsidTr="005F1C20">
        <w:trPr>
          <w:trHeight w:val="339"/>
        </w:trPr>
        <w:tc>
          <w:tcPr>
            <w:tcW w:w="3022" w:type="dxa"/>
            <w:vMerge/>
          </w:tcPr>
          <w:p w:rsidR="00BB35B4" w:rsidRPr="003D1715" w:rsidRDefault="00BB35B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BB35B4" w:rsidRPr="003D1715" w:rsidRDefault="00BB35B4" w:rsidP="005F1C20">
            <w:pPr>
              <w:jc w:val="both"/>
              <w:rPr>
                <w:rFonts w:ascii="Times New Roman" w:hAnsi="Times New Roman" w:cs="Times New Roman"/>
                <w:bCs/>
                <w:sz w:val="24"/>
                <w:szCs w:val="24"/>
              </w:rPr>
            </w:pPr>
            <w:r w:rsidRPr="003D1715">
              <w:rPr>
                <w:rFonts w:ascii="Times New Roman" w:hAnsi="Times New Roman" w:cs="Times New Roman"/>
                <w:sz w:val="24"/>
                <w:szCs w:val="24"/>
              </w:rPr>
              <w:t>9. Сила упругости. Закон Гука. Вес тела.</w:t>
            </w:r>
            <w:r w:rsidRPr="003D1715">
              <w:rPr>
                <w:rFonts w:ascii="Times New Roman" w:hAnsi="Times New Roman" w:cs="Times New Roman"/>
                <w:i/>
                <w:spacing w:val="-8"/>
                <w:sz w:val="24"/>
                <w:szCs w:val="24"/>
              </w:rPr>
              <w:t xml:space="preserve"> </w:t>
            </w:r>
            <w:r w:rsidR="00C01E60">
              <w:rPr>
                <w:rFonts w:ascii="Times New Roman" w:hAnsi="Times New Roman" w:cs="Times New Roman"/>
                <w:i/>
                <w:spacing w:val="-8"/>
                <w:sz w:val="24"/>
                <w:szCs w:val="24"/>
              </w:rPr>
              <w:t>ПЗ№ 2</w:t>
            </w:r>
          </w:p>
        </w:tc>
        <w:tc>
          <w:tcPr>
            <w:tcW w:w="2526" w:type="dxa"/>
            <w:vAlign w:val="center"/>
          </w:tcPr>
          <w:p w:rsidR="00BB35B4" w:rsidRPr="00511553" w:rsidRDefault="00BB35B4" w:rsidP="00C01E60">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BB35B4" w:rsidRPr="003D1715" w:rsidRDefault="00BB35B4" w:rsidP="005F1C20">
            <w:pPr>
              <w:rPr>
                <w:rFonts w:ascii="Times New Roman" w:hAnsi="Times New Roman" w:cs="Times New Roman"/>
                <w:bCs/>
                <w:color w:val="FF0000"/>
                <w:sz w:val="24"/>
                <w:szCs w:val="24"/>
              </w:rPr>
            </w:pPr>
          </w:p>
        </w:tc>
      </w:tr>
      <w:tr w:rsidR="00BB35B4" w:rsidRPr="003D1715" w:rsidTr="00C01E60">
        <w:trPr>
          <w:trHeight w:val="267"/>
        </w:trPr>
        <w:tc>
          <w:tcPr>
            <w:tcW w:w="3022" w:type="dxa"/>
            <w:vMerge/>
          </w:tcPr>
          <w:p w:rsidR="00BB35B4" w:rsidRPr="003D1715" w:rsidRDefault="00BB35B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BB35B4" w:rsidRPr="003D1715" w:rsidRDefault="00BB35B4" w:rsidP="00BB35B4">
            <w:pPr>
              <w:jc w:val="both"/>
              <w:rPr>
                <w:rFonts w:ascii="Times New Roman" w:hAnsi="Times New Roman" w:cs="Times New Roman"/>
                <w:sz w:val="24"/>
                <w:szCs w:val="24"/>
              </w:rPr>
            </w:pPr>
            <w:r w:rsidRPr="003D1715">
              <w:rPr>
                <w:rFonts w:ascii="Times New Roman" w:hAnsi="Times New Roman" w:cs="Times New Roman"/>
                <w:sz w:val="24"/>
                <w:szCs w:val="24"/>
              </w:rPr>
              <w:t>10.</w:t>
            </w:r>
            <w:r w:rsidRPr="003D1715">
              <w:rPr>
                <w:rFonts w:ascii="Times New Roman" w:hAnsi="Times New Roman" w:cs="Times New Roman"/>
                <w:b/>
                <w:bCs/>
                <w:iCs/>
                <w:sz w:val="24"/>
                <w:szCs w:val="24"/>
              </w:rPr>
              <w:t>Силы трения</w:t>
            </w:r>
            <w:r>
              <w:rPr>
                <w:rFonts w:ascii="Times New Roman" w:hAnsi="Times New Roman" w:cs="Times New Roman"/>
                <w:b/>
                <w:bCs/>
                <w:iCs/>
                <w:sz w:val="24"/>
                <w:szCs w:val="24"/>
              </w:rPr>
              <w:t xml:space="preserve">. </w:t>
            </w:r>
          </w:p>
        </w:tc>
        <w:tc>
          <w:tcPr>
            <w:tcW w:w="2526" w:type="dxa"/>
          </w:tcPr>
          <w:p w:rsidR="00BB35B4" w:rsidRPr="00511553" w:rsidRDefault="00BB35B4" w:rsidP="00C01E60">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BB35B4" w:rsidRPr="003D1715" w:rsidRDefault="00BB35B4" w:rsidP="005F1C20">
            <w:pPr>
              <w:rPr>
                <w:rFonts w:ascii="Times New Roman" w:hAnsi="Times New Roman" w:cs="Times New Roman"/>
                <w:bCs/>
                <w:color w:val="FF0000"/>
                <w:sz w:val="24"/>
                <w:szCs w:val="24"/>
              </w:rPr>
            </w:pPr>
          </w:p>
        </w:tc>
      </w:tr>
      <w:tr w:rsidR="00BB35B4" w:rsidRPr="003D1715" w:rsidTr="006C35AF">
        <w:trPr>
          <w:trHeight w:val="278"/>
        </w:trPr>
        <w:tc>
          <w:tcPr>
            <w:tcW w:w="3022" w:type="dxa"/>
            <w:vMerge/>
          </w:tcPr>
          <w:p w:rsidR="00BB35B4" w:rsidRPr="003D1715" w:rsidRDefault="00BB35B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BB35B4" w:rsidRPr="003D1715" w:rsidRDefault="00BB35B4" w:rsidP="006C35AF">
            <w:pPr>
              <w:jc w:val="both"/>
              <w:rPr>
                <w:rFonts w:ascii="Times New Roman" w:hAnsi="Times New Roman" w:cs="Times New Roman"/>
                <w:sz w:val="24"/>
                <w:szCs w:val="24"/>
              </w:rPr>
            </w:pPr>
            <w:r w:rsidRPr="003D1715">
              <w:rPr>
                <w:rFonts w:ascii="Times New Roman" w:hAnsi="Times New Roman" w:cs="Times New Roman"/>
                <w:sz w:val="24"/>
                <w:szCs w:val="24"/>
              </w:rPr>
              <w:t>11. Поступательное и вращательное движение абсолютно твёрдого тела.</w:t>
            </w:r>
          </w:p>
        </w:tc>
        <w:tc>
          <w:tcPr>
            <w:tcW w:w="2526" w:type="dxa"/>
            <w:vAlign w:val="center"/>
          </w:tcPr>
          <w:p w:rsidR="00BB35B4" w:rsidRPr="00511553" w:rsidRDefault="00BB35B4" w:rsidP="00C01E60">
            <w:pPr>
              <w:jc w:val="center"/>
              <w:rPr>
                <w:rFonts w:ascii="Times New Roman" w:hAnsi="Times New Roman" w:cs="Times New Roman"/>
                <w:bCs/>
                <w:sz w:val="24"/>
                <w:szCs w:val="24"/>
              </w:rPr>
            </w:pPr>
            <w:r w:rsidRPr="00511553">
              <w:rPr>
                <w:rFonts w:ascii="Times New Roman" w:hAnsi="Times New Roman" w:cs="Times New Roman"/>
                <w:bCs/>
                <w:sz w:val="24"/>
                <w:szCs w:val="24"/>
              </w:rPr>
              <w:t>Записи в тетради</w:t>
            </w:r>
          </w:p>
        </w:tc>
        <w:tc>
          <w:tcPr>
            <w:tcW w:w="1276" w:type="dxa"/>
            <w:vMerge/>
            <w:shd w:val="clear" w:color="auto" w:fill="auto"/>
          </w:tcPr>
          <w:p w:rsidR="00BB35B4" w:rsidRPr="003D1715" w:rsidRDefault="00BB35B4" w:rsidP="005F1C20">
            <w:pPr>
              <w:rPr>
                <w:rFonts w:ascii="Times New Roman" w:hAnsi="Times New Roman" w:cs="Times New Roman"/>
                <w:bCs/>
                <w:color w:val="FF0000"/>
                <w:sz w:val="24"/>
                <w:szCs w:val="24"/>
              </w:rPr>
            </w:pPr>
          </w:p>
        </w:tc>
      </w:tr>
      <w:tr w:rsidR="003D1715" w:rsidRPr="003D1715" w:rsidTr="00506E8C">
        <w:trPr>
          <w:trHeight w:val="385"/>
        </w:trPr>
        <w:tc>
          <w:tcPr>
            <w:tcW w:w="3022" w:type="dxa"/>
            <w:vMerge w:val="restart"/>
            <w:tcBorders>
              <w:top w:val="dashed"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3D1715">
              <w:rPr>
                <w:rFonts w:ascii="Times New Roman" w:hAnsi="Times New Roman" w:cs="Times New Roman"/>
                <w:bCs/>
                <w:sz w:val="24"/>
                <w:szCs w:val="24"/>
              </w:rPr>
              <w:t>Тема 2.3. Законы сохранения в механике</w:t>
            </w:r>
          </w:p>
        </w:tc>
        <w:tc>
          <w:tcPr>
            <w:tcW w:w="8452" w:type="dxa"/>
            <w:tcBorders>
              <w:top w:val="dashed" w:sz="12" w:space="0" w:color="auto"/>
            </w:tcBorders>
          </w:tcPr>
          <w:p w:rsidR="003D1715" w:rsidRPr="003D1715" w:rsidRDefault="003D1715" w:rsidP="00FD4ED0">
            <w:pPr>
              <w:jc w:val="both"/>
              <w:rPr>
                <w:rFonts w:ascii="Times New Roman" w:hAnsi="Times New Roman" w:cs="Times New Roman"/>
                <w:bCs/>
                <w:sz w:val="24"/>
                <w:szCs w:val="24"/>
              </w:rPr>
            </w:pPr>
            <w:r w:rsidRPr="003D1715">
              <w:rPr>
                <w:rFonts w:ascii="Times New Roman" w:hAnsi="Times New Roman" w:cs="Times New Roman"/>
                <w:sz w:val="24"/>
                <w:szCs w:val="24"/>
              </w:rPr>
              <w:t xml:space="preserve">12. </w:t>
            </w:r>
            <w:r w:rsidR="00BB35B4" w:rsidRPr="000A60DF">
              <w:rPr>
                <w:rFonts w:ascii="Times New Roman" w:hAnsi="Times New Roman" w:cs="Times New Roman"/>
                <w:sz w:val="24"/>
                <w:szCs w:val="24"/>
              </w:rPr>
              <w:t xml:space="preserve">Импульс.  Закон сохранения импульса. </w:t>
            </w:r>
          </w:p>
        </w:tc>
        <w:tc>
          <w:tcPr>
            <w:tcW w:w="2526" w:type="dxa"/>
            <w:tcBorders>
              <w:top w:val="dashed" w:sz="12" w:space="0" w:color="auto"/>
            </w:tcBorders>
            <w:vAlign w:val="center"/>
          </w:tcPr>
          <w:p w:rsidR="003D1715" w:rsidRPr="003D1715" w:rsidRDefault="00587037" w:rsidP="005F1C20">
            <w:pPr>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§2.4</w:t>
            </w:r>
            <w:r>
              <w:rPr>
                <w:rFonts w:ascii="Times New Roman" w:hAnsi="Times New Roman" w:cs="Times New Roman"/>
                <w:bCs/>
                <w:sz w:val="24"/>
                <w:szCs w:val="24"/>
              </w:rPr>
              <w:t>, 3.1, 3.2</w:t>
            </w:r>
          </w:p>
        </w:tc>
        <w:tc>
          <w:tcPr>
            <w:tcW w:w="1276" w:type="dxa"/>
            <w:tcBorders>
              <w:top w:val="dashed"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tc>
      </w:tr>
      <w:tr w:rsidR="003D1715" w:rsidRPr="003D1715" w:rsidTr="00FD4ED0">
        <w:trPr>
          <w:trHeight w:val="572"/>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3D1715" w:rsidRPr="003D1715" w:rsidRDefault="003D1715" w:rsidP="00FD4ED0">
            <w:pPr>
              <w:jc w:val="both"/>
              <w:rPr>
                <w:rFonts w:ascii="Times New Roman" w:hAnsi="Times New Roman" w:cs="Times New Roman"/>
                <w:b/>
                <w:bCs/>
                <w:sz w:val="24"/>
                <w:szCs w:val="24"/>
              </w:rPr>
            </w:pPr>
            <w:r w:rsidRPr="003D1715">
              <w:rPr>
                <w:rFonts w:ascii="Times New Roman" w:hAnsi="Times New Roman" w:cs="Times New Roman"/>
                <w:sz w:val="24"/>
                <w:szCs w:val="24"/>
              </w:rPr>
              <w:t>13.</w:t>
            </w:r>
            <w:r w:rsidRPr="003D1715">
              <w:rPr>
                <w:rFonts w:ascii="Times New Roman" w:hAnsi="Times New Roman" w:cs="Times New Roman"/>
                <w:b/>
                <w:bCs/>
                <w:i/>
                <w:iCs/>
                <w:sz w:val="24"/>
                <w:szCs w:val="24"/>
              </w:rPr>
              <w:t>Механическая работа и мощность. Кинетическая энергия. Потенциальная энергия.</w:t>
            </w:r>
            <w:r w:rsidRPr="003D1715">
              <w:rPr>
                <w:rFonts w:ascii="Times New Roman" w:hAnsi="Times New Roman" w:cs="Times New Roman"/>
                <w:sz w:val="24"/>
                <w:szCs w:val="24"/>
              </w:rPr>
              <w:t xml:space="preserve"> </w:t>
            </w:r>
          </w:p>
        </w:tc>
        <w:tc>
          <w:tcPr>
            <w:tcW w:w="2526" w:type="dxa"/>
            <w:vAlign w:val="center"/>
          </w:tcPr>
          <w:p w:rsidR="003D1715" w:rsidRPr="003D1715" w:rsidRDefault="00587037" w:rsidP="005F1C20">
            <w:pPr>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3.3-3.7</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FD4ED0">
        <w:trPr>
          <w:trHeight w:val="289"/>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3D1715" w:rsidRPr="003D1715" w:rsidRDefault="003D1715" w:rsidP="00FD4ED0">
            <w:pPr>
              <w:jc w:val="both"/>
              <w:rPr>
                <w:rFonts w:ascii="Times New Roman" w:hAnsi="Times New Roman" w:cs="Times New Roman"/>
                <w:bCs/>
                <w:sz w:val="24"/>
                <w:szCs w:val="24"/>
              </w:rPr>
            </w:pPr>
            <w:r w:rsidRPr="003D1715">
              <w:rPr>
                <w:rFonts w:ascii="Times New Roman" w:hAnsi="Times New Roman" w:cs="Times New Roman"/>
                <w:bCs/>
                <w:iCs/>
                <w:sz w:val="24"/>
                <w:szCs w:val="24"/>
              </w:rPr>
              <w:t xml:space="preserve">14. </w:t>
            </w:r>
            <w:r w:rsidRPr="003D1715">
              <w:rPr>
                <w:rFonts w:ascii="Times New Roman" w:hAnsi="Times New Roman" w:cs="Times New Roman"/>
                <w:b/>
                <w:bCs/>
                <w:i/>
                <w:iCs/>
                <w:sz w:val="24"/>
                <w:szCs w:val="24"/>
              </w:rPr>
              <w:t>Закон сохранения механической энергии.</w:t>
            </w:r>
            <w:r w:rsidRPr="003D1715">
              <w:rPr>
                <w:rFonts w:ascii="Times New Roman" w:hAnsi="Times New Roman" w:cs="Times New Roman"/>
                <w:bCs/>
                <w:iCs/>
                <w:sz w:val="24"/>
                <w:szCs w:val="24"/>
              </w:rPr>
              <w:t xml:space="preserve"> </w:t>
            </w:r>
          </w:p>
        </w:tc>
        <w:tc>
          <w:tcPr>
            <w:tcW w:w="2526" w:type="dxa"/>
            <w:vAlign w:val="center"/>
          </w:tcPr>
          <w:p w:rsidR="003D1715" w:rsidRPr="003D1715" w:rsidRDefault="00587037" w:rsidP="005F1C20">
            <w:pPr>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3.8-3.9</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rPr>
          <w:trHeight w:val="190"/>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3D1715" w:rsidRPr="003D1715" w:rsidRDefault="003D1715" w:rsidP="005F1C20">
            <w:pPr>
              <w:jc w:val="both"/>
              <w:rPr>
                <w:rFonts w:ascii="Times New Roman" w:hAnsi="Times New Roman" w:cs="Times New Roman"/>
                <w:bCs/>
                <w:iCs/>
                <w:sz w:val="24"/>
                <w:szCs w:val="24"/>
              </w:rPr>
            </w:pPr>
            <w:r w:rsidRPr="003D1715">
              <w:rPr>
                <w:rFonts w:ascii="Times New Roman" w:hAnsi="Times New Roman" w:cs="Times New Roman"/>
                <w:bCs/>
                <w:iCs/>
                <w:sz w:val="24"/>
                <w:szCs w:val="24"/>
              </w:rPr>
              <w:t xml:space="preserve">15. </w:t>
            </w:r>
            <w:r w:rsidRPr="003D1715">
              <w:rPr>
                <w:rFonts w:ascii="Times New Roman" w:hAnsi="Times New Roman" w:cs="Times New Roman"/>
                <w:b/>
                <w:i/>
                <w:sz w:val="24"/>
                <w:szCs w:val="24"/>
              </w:rPr>
              <w:t>Решение задач с профессиональной направленностью</w:t>
            </w:r>
            <w:r w:rsidR="00C01E60">
              <w:rPr>
                <w:rFonts w:ascii="Times New Roman" w:hAnsi="Times New Roman" w:cs="Times New Roman"/>
                <w:i/>
                <w:spacing w:val="-8"/>
                <w:sz w:val="24"/>
                <w:szCs w:val="24"/>
              </w:rPr>
              <w:t>. ПЗ№ 3</w:t>
            </w:r>
          </w:p>
        </w:tc>
        <w:tc>
          <w:tcPr>
            <w:tcW w:w="2526" w:type="dxa"/>
            <w:vAlign w:val="center"/>
          </w:tcPr>
          <w:p w:rsidR="003D1715" w:rsidRPr="003D1715" w:rsidRDefault="00587037" w:rsidP="005F1C20">
            <w:pPr>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BB35B4">
        <w:trPr>
          <w:trHeight w:val="333"/>
        </w:trPr>
        <w:tc>
          <w:tcPr>
            <w:tcW w:w="3022" w:type="dxa"/>
            <w:vMerge/>
            <w:tcBorders>
              <w:bottom w:val="single"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bottom w:val="single" w:sz="12" w:space="0" w:color="auto"/>
            </w:tcBorders>
          </w:tcPr>
          <w:p w:rsidR="003D1715" w:rsidRPr="003D1715" w:rsidRDefault="003D1715" w:rsidP="005F1C20">
            <w:pPr>
              <w:jc w:val="both"/>
              <w:rPr>
                <w:rFonts w:ascii="Times New Roman" w:hAnsi="Times New Roman" w:cs="Times New Roman"/>
                <w:b/>
                <w:bCs/>
                <w:sz w:val="24"/>
                <w:szCs w:val="24"/>
              </w:rPr>
            </w:pPr>
            <w:r w:rsidRPr="003D1715">
              <w:rPr>
                <w:rFonts w:ascii="Times New Roman" w:hAnsi="Times New Roman" w:cs="Times New Roman"/>
                <w:b/>
                <w:bCs/>
                <w:sz w:val="24"/>
                <w:szCs w:val="24"/>
              </w:rPr>
              <w:t>16. Контрольная работа №1 «Механика»</w:t>
            </w:r>
            <w:r w:rsidR="00C01E60">
              <w:rPr>
                <w:rFonts w:ascii="Times New Roman" w:hAnsi="Times New Roman" w:cs="Times New Roman"/>
                <w:b/>
                <w:bCs/>
                <w:sz w:val="24"/>
                <w:szCs w:val="24"/>
              </w:rPr>
              <w:t>.</w:t>
            </w:r>
            <w:r w:rsidR="00C01E60">
              <w:rPr>
                <w:rFonts w:ascii="Times New Roman" w:hAnsi="Times New Roman" w:cs="Times New Roman"/>
                <w:i/>
                <w:spacing w:val="-8"/>
                <w:sz w:val="24"/>
                <w:szCs w:val="24"/>
              </w:rPr>
              <w:t xml:space="preserve"> ПЗ№ 4</w:t>
            </w:r>
          </w:p>
        </w:tc>
        <w:tc>
          <w:tcPr>
            <w:tcW w:w="2526" w:type="dxa"/>
            <w:tcBorders>
              <w:bottom w:val="dashed" w:sz="12" w:space="0" w:color="auto"/>
            </w:tcBorders>
            <w:vAlign w:val="center"/>
          </w:tcPr>
          <w:p w:rsidR="003D1715" w:rsidRPr="003D1715" w:rsidRDefault="003D1715" w:rsidP="005F1C20">
            <w:pPr>
              <w:jc w:val="center"/>
              <w:rPr>
                <w:rFonts w:ascii="Times New Roman" w:hAnsi="Times New Roman" w:cs="Times New Roman"/>
                <w:bCs/>
                <w:color w:val="FF0000"/>
                <w:sz w:val="24"/>
                <w:szCs w:val="24"/>
              </w:rPr>
            </w:pPr>
          </w:p>
        </w:tc>
        <w:tc>
          <w:tcPr>
            <w:tcW w:w="1276" w:type="dxa"/>
            <w:tcBorders>
              <w:bottom w:val="dashed"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5415C" w:rsidRPr="003D1715" w:rsidTr="00C01E60">
        <w:trPr>
          <w:trHeight w:val="659"/>
        </w:trPr>
        <w:tc>
          <w:tcPr>
            <w:tcW w:w="3022" w:type="dxa"/>
            <w:tcBorders>
              <w:top w:val="single" w:sz="12" w:space="0" w:color="auto"/>
            </w:tcBorders>
          </w:tcPr>
          <w:p w:rsidR="00F5415C" w:rsidRPr="003D1715" w:rsidRDefault="00F5415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tcBorders>
          </w:tcPr>
          <w:p w:rsidR="00F5415C" w:rsidRPr="003D1715" w:rsidRDefault="00F5415C" w:rsidP="005F1C20">
            <w:pPr>
              <w:rPr>
                <w:rFonts w:ascii="Times New Roman" w:hAnsi="Times New Roman" w:cs="Times New Roman"/>
                <w:color w:val="FF0000"/>
                <w:sz w:val="24"/>
                <w:szCs w:val="24"/>
              </w:rPr>
            </w:pPr>
          </w:p>
        </w:tc>
        <w:tc>
          <w:tcPr>
            <w:tcW w:w="2526" w:type="dxa"/>
            <w:tcBorders>
              <w:top w:val="single" w:sz="12" w:space="0" w:color="auto"/>
            </w:tcBorders>
            <w:vAlign w:val="center"/>
          </w:tcPr>
          <w:p w:rsidR="00F5415C" w:rsidRPr="003D1715" w:rsidRDefault="00F5415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FF0000"/>
                <w:sz w:val="24"/>
                <w:szCs w:val="24"/>
              </w:rPr>
            </w:pPr>
          </w:p>
        </w:tc>
        <w:tc>
          <w:tcPr>
            <w:tcW w:w="1276" w:type="dxa"/>
            <w:tcBorders>
              <w:top w:val="single" w:sz="12" w:space="0" w:color="auto"/>
            </w:tcBorders>
            <w:shd w:val="clear" w:color="auto" w:fill="auto"/>
          </w:tcPr>
          <w:p w:rsidR="00F5415C" w:rsidRPr="003D1715" w:rsidRDefault="00F5415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14</w:t>
            </w:r>
          </w:p>
        </w:tc>
      </w:tr>
      <w:tr w:rsidR="006C35AF" w:rsidRPr="003D1715" w:rsidTr="00800AB5">
        <w:trPr>
          <w:trHeight w:val="602"/>
        </w:trPr>
        <w:tc>
          <w:tcPr>
            <w:tcW w:w="3022" w:type="dxa"/>
            <w:vMerge w:val="restart"/>
            <w:tcBorders>
              <w:top w:val="single" w:sz="4" w:space="0" w:color="auto"/>
            </w:tcBorders>
          </w:tcPr>
          <w:p w:rsidR="006C35AF" w:rsidRPr="003D1715" w:rsidRDefault="006C35AF" w:rsidP="005F1C20">
            <w:pPr>
              <w:pStyle w:val="TableParagraph"/>
              <w:spacing w:before="22"/>
              <w:ind w:left="26"/>
              <w:rPr>
                <w:rFonts w:ascii="Times New Roman" w:hAnsi="Times New Roman" w:cs="Times New Roman"/>
                <w:sz w:val="24"/>
                <w:szCs w:val="24"/>
              </w:rPr>
            </w:pPr>
            <w:r w:rsidRPr="003D1715">
              <w:rPr>
                <w:rFonts w:ascii="Times New Roman" w:hAnsi="Times New Roman" w:cs="Times New Roman"/>
                <w:bCs/>
                <w:sz w:val="24"/>
                <w:szCs w:val="24"/>
              </w:rPr>
              <w:lastRenderedPageBreak/>
              <w:t xml:space="preserve">Тема 3.1. </w:t>
            </w:r>
            <w:r w:rsidRPr="003D1715">
              <w:rPr>
                <w:rFonts w:ascii="Times New Roman" w:hAnsi="Times New Roman" w:cs="Times New Roman"/>
                <w:sz w:val="24"/>
                <w:szCs w:val="24"/>
              </w:rPr>
              <w:t>Основы молекулярно</w:t>
            </w: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3D1715">
              <w:rPr>
                <w:rFonts w:ascii="Times New Roman" w:hAnsi="Times New Roman" w:cs="Times New Roman"/>
                <w:sz w:val="24"/>
                <w:szCs w:val="24"/>
              </w:rPr>
              <w:t>- кинетической теории</w:t>
            </w: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6C35AF" w:rsidRPr="003D1715" w:rsidRDefault="006C35AF" w:rsidP="00FD4ED0">
            <w:pPr>
              <w:jc w:val="both"/>
              <w:rPr>
                <w:rFonts w:ascii="Times New Roman" w:hAnsi="Times New Roman" w:cs="Times New Roman"/>
                <w:sz w:val="24"/>
                <w:szCs w:val="24"/>
              </w:rPr>
            </w:pPr>
            <w:r w:rsidRPr="003D1715">
              <w:rPr>
                <w:rFonts w:ascii="Times New Roman" w:hAnsi="Times New Roman" w:cs="Times New Roman"/>
                <w:sz w:val="24"/>
                <w:szCs w:val="24"/>
              </w:rPr>
              <w:t xml:space="preserve">17. Основные положения молекулярно-кинетической теории и их опытное обоснование. </w:t>
            </w:r>
            <w:r w:rsidRPr="003D1715">
              <w:rPr>
                <w:rFonts w:ascii="Times New Roman" w:hAnsi="Times New Roman" w:cs="Times New Roman"/>
                <w:b/>
                <w:bCs/>
                <w:i/>
                <w:iCs/>
                <w:sz w:val="24"/>
                <w:szCs w:val="24"/>
              </w:rPr>
              <w:t>Силы и энергия межмолекулярного взаимодействия.</w:t>
            </w:r>
            <w:r w:rsidRPr="003D1715">
              <w:rPr>
                <w:rFonts w:ascii="Times New Roman" w:hAnsi="Times New Roman" w:cs="Times New Roman"/>
                <w:sz w:val="24"/>
                <w:szCs w:val="24"/>
              </w:rPr>
              <w:t xml:space="preserve"> </w:t>
            </w:r>
          </w:p>
        </w:tc>
        <w:tc>
          <w:tcPr>
            <w:tcW w:w="2526" w:type="dxa"/>
            <w:tcBorders>
              <w:top w:val="single" w:sz="4" w:space="0" w:color="auto"/>
            </w:tcBorders>
            <w:vAlign w:val="center"/>
          </w:tcPr>
          <w:p w:rsidR="006C35AF" w:rsidRPr="003D1715" w:rsidRDefault="0058703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 4.3-4.4</w:t>
            </w:r>
          </w:p>
        </w:tc>
        <w:tc>
          <w:tcPr>
            <w:tcW w:w="1276" w:type="dxa"/>
            <w:vMerge w:val="restart"/>
            <w:tcBorders>
              <w:top w:val="single" w:sz="4" w:space="0" w:color="auto"/>
            </w:tcBorders>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6C35AF" w:rsidRPr="003D1715" w:rsidTr="00C01E60">
        <w:trPr>
          <w:trHeight w:val="383"/>
        </w:trPr>
        <w:tc>
          <w:tcPr>
            <w:tcW w:w="3022" w:type="dxa"/>
            <w:vMerge/>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Pr>
          <w:p w:rsidR="006C35AF" w:rsidRPr="003D1715" w:rsidRDefault="006C35AF" w:rsidP="005F1C20">
            <w:pPr>
              <w:jc w:val="both"/>
              <w:rPr>
                <w:rFonts w:ascii="Times New Roman" w:hAnsi="Times New Roman" w:cs="Times New Roman"/>
                <w:sz w:val="24"/>
                <w:szCs w:val="24"/>
              </w:rPr>
            </w:pPr>
            <w:r w:rsidRPr="003D1715">
              <w:rPr>
                <w:rFonts w:ascii="Times New Roman" w:hAnsi="Times New Roman" w:cs="Times New Roman"/>
                <w:spacing w:val="-8"/>
                <w:sz w:val="24"/>
                <w:szCs w:val="24"/>
              </w:rPr>
              <w:t xml:space="preserve">18. </w:t>
            </w:r>
            <w:r w:rsidRPr="003D1715">
              <w:rPr>
                <w:rFonts w:ascii="Times New Roman" w:hAnsi="Times New Roman" w:cs="Times New Roman"/>
                <w:sz w:val="24"/>
                <w:szCs w:val="24"/>
              </w:rPr>
              <w:t>Масса и размеры молекул. Количество вещества. Постоянная Авогадро.</w:t>
            </w:r>
            <w:r w:rsidRPr="003D1715">
              <w:rPr>
                <w:rFonts w:ascii="Times New Roman" w:hAnsi="Times New Roman" w:cs="Times New Roman"/>
                <w:i/>
                <w:spacing w:val="-8"/>
                <w:sz w:val="24"/>
                <w:szCs w:val="24"/>
              </w:rPr>
              <w:t xml:space="preserve"> </w:t>
            </w:r>
          </w:p>
        </w:tc>
        <w:tc>
          <w:tcPr>
            <w:tcW w:w="2526" w:type="dxa"/>
          </w:tcPr>
          <w:p w:rsidR="006C35AF" w:rsidRPr="003D1715" w:rsidRDefault="00587037"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4.2</w:t>
            </w:r>
          </w:p>
        </w:tc>
        <w:tc>
          <w:tcPr>
            <w:tcW w:w="1276" w:type="dxa"/>
            <w:vMerge/>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6C35AF">
        <w:trPr>
          <w:trHeight w:val="255"/>
        </w:trPr>
        <w:tc>
          <w:tcPr>
            <w:tcW w:w="3022" w:type="dxa"/>
            <w:vMerge/>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bottom w:val="single" w:sz="4" w:space="0" w:color="auto"/>
            </w:tcBorders>
          </w:tcPr>
          <w:p w:rsidR="006C35AF" w:rsidRPr="003D1715" w:rsidRDefault="006C35AF" w:rsidP="006C35AF">
            <w:pPr>
              <w:jc w:val="both"/>
              <w:rPr>
                <w:rFonts w:ascii="Times New Roman" w:hAnsi="Times New Roman" w:cs="Times New Roman"/>
                <w:sz w:val="24"/>
                <w:szCs w:val="24"/>
              </w:rPr>
            </w:pPr>
            <w:r w:rsidRPr="003D1715">
              <w:rPr>
                <w:rFonts w:ascii="Times New Roman" w:hAnsi="Times New Roman" w:cs="Times New Roman"/>
                <w:sz w:val="24"/>
                <w:szCs w:val="24"/>
              </w:rPr>
              <w:t xml:space="preserve">19. </w:t>
            </w:r>
            <w:r w:rsidRPr="003D1715">
              <w:rPr>
                <w:rFonts w:ascii="Times New Roman" w:hAnsi="Times New Roman" w:cs="Times New Roman"/>
                <w:b/>
                <w:bCs/>
                <w:i/>
                <w:iCs/>
                <w:sz w:val="24"/>
                <w:szCs w:val="24"/>
              </w:rPr>
              <w:t>Температура и ее измерение.</w:t>
            </w:r>
            <w:r w:rsidRPr="003D1715">
              <w:rPr>
                <w:rFonts w:ascii="Times New Roman" w:hAnsi="Times New Roman" w:cs="Times New Roman"/>
                <w:sz w:val="24"/>
                <w:szCs w:val="24"/>
              </w:rPr>
              <w:t xml:space="preserve"> Уравнение Менделеева–Клапейрона.</w:t>
            </w:r>
          </w:p>
        </w:tc>
        <w:tc>
          <w:tcPr>
            <w:tcW w:w="2526" w:type="dxa"/>
            <w:tcBorders>
              <w:bottom w:val="single" w:sz="4" w:space="0" w:color="auto"/>
            </w:tcBorders>
            <w:vAlign w:val="center"/>
          </w:tcPr>
          <w:p w:rsidR="006C35AF" w:rsidRPr="003D1715" w:rsidRDefault="0058703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4.7-4.9, 4.12</w:t>
            </w:r>
          </w:p>
        </w:tc>
        <w:tc>
          <w:tcPr>
            <w:tcW w:w="1276" w:type="dxa"/>
            <w:vMerge/>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6C35AF">
        <w:trPr>
          <w:trHeight w:val="312"/>
        </w:trPr>
        <w:tc>
          <w:tcPr>
            <w:tcW w:w="3022" w:type="dxa"/>
            <w:vMerge/>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6C35AF" w:rsidRPr="003D1715" w:rsidRDefault="006C35AF" w:rsidP="006C35AF">
            <w:pPr>
              <w:jc w:val="both"/>
              <w:rPr>
                <w:rFonts w:ascii="Times New Roman" w:hAnsi="Times New Roman" w:cs="Times New Roman"/>
                <w:sz w:val="24"/>
                <w:szCs w:val="24"/>
              </w:rPr>
            </w:pPr>
            <w:r w:rsidRPr="003D1715">
              <w:rPr>
                <w:rFonts w:ascii="Times New Roman" w:hAnsi="Times New Roman" w:cs="Times New Roman"/>
                <w:sz w:val="24"/>
                <w:szCs w:val="24"/>
              </w:rPr>
              <w:t>20. Газовые законы</w:t>
            </w:r>
            <w:r>
              <w:rPr>
                <w:rFonts w:ascii="Times New Roman" w:hAnsi="Times New Roman" w:cs="Times New Roman"/>
                <w:sz w:val="24"/>
                <w:szCs w:val="24"/>
              </w:rPr>
              <w:t>.</w:t>
            </w:r>
            <w:r w:rsidRPr="003D1715">
              <w:rPr>
                <w:rFonts w:ascii="Times New Roman" w:hAnsi="Times New Roman" w:cs="Times New Roman"/>
                <w:i/>
                <w:spacing w:val="-8"/>
                <w:sz w:val="24"/>
                <w:szCs w:val="24"/>
              </w:rPr>
              <w:t xml:space="preserve"> </w:t>
            </w:r>
          </w:p>
        </w:tc>
        <w:tc>
          <w:tcPr>
            <w:tcW w:w="2526" w:type="dxa"/>
            <w:vAlign w:val="center"/>
          </w:tcPr>
          <w:p w:rsidR="006C35AF" w:rsidRPr="003D1715" w:rsidRDefault="0058703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4.10</w:t>
            </w:r>
          </w:p>
        </w:tc>
        <w:tc>
          <w:tcPr>
            <w:tcW w:w="1276" w:type="dxa"/>
            <w:vMerge/>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C01E60">
        <w:trPr>
          <w:trHeight w:val="149"/>
        </w:trPr>
        <w:tc>
          <w:tcPr>
            <w:tcW w:w="3022" w:type="dxa"/>
            <w:vMerge/>
            <w:tcBorders>
              <w:bottom w:val="single" w:sz="4" w:space="0" w:color="auto"/>
            </w:tcBorders>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4" w:space="0" w:color="auto"/>
            </w:tcBorders>
          </w:tcPr>
          <w:p w:rsidR="006C35AF" w:rsidRPr="003D1715" w:rsidRDefault="006C35AF" w:rsidP="00506E8C">
            <w:pPr>
              <w:jc w:val="both"/>
              <w:rPr>
                <w:rFonts w:ascii="Times New Roman" w:hAnsi="Times New Roman" w:cs="Times New Roman"/>
                <w:sz w:val="24"/>
                <w:szCs w:val="24"/>
              </w:rPr>
            </w:pPr>
            <w:r w:rsidRPr="003D1715">
              <w:rPr>
                <w:rFonts w:ascii="Times New Roman" w:hAnsi="Times New Roman" w:cs="Times New Roman"/>
                <w:sz w:val="24"/>
                <w:szCs w:val="24"/>
              </w:rPr>
              <w:t xml:space="preserve">21. </w:t>
            </w:r>
            <w:r w:rsidRPr="003D1715">
              <w:rPr>
                <w:rFonts w:ascii="Times New Roman" w:hAnsi="Times New Roman" w:cs="Times New Roman"/>
                <w:b/>
                <w:i/>
                <w:sz w:val="24"/>
                <w:szCs w:val="24"/>
              </w:rPr>
              <w:t>Решение задач с профессиональной направленностью</w:t>
            </w:r>
            <w:r w:rsidR="00C01E60">
              <w:rPr>
                <w:rFonts w:ascii="Times New Roman" w:hAnsi="Times New Roman" w:cs="Times New Roman"/>
                <w:i/>
                <w:spacing w:val="-8"/>
                <w:sz w:val="24"/>
                <w:szCs w:val="24"/>
              </w:rPr>
              <w:t>. ПЗ№ 5</w:t>
            </w:r>
          </w:p>
        </w:tc>
        <w:tc>
          <w:tcPr>
            <w:tcW w:w="2526" w:type="dxa"/>
            <w:tcBorders>
              <w:bottom w:val="single" w:sz="4" w:space="0" w:color="auto"/>
            </w:tcBorders>
          </w:tcPr>
          <w:p w:rsidR="006C35AF" w:rsidRPr="003D1715" w:rsidRDefault="00587037"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C01E60">
        <w:trPr>
          <w:trHeight w:val="302"/>
        </w:trPr>
        <w:tc>
          <w:tcPr>
            <w:tcW w:w="3022" w:type="dxa"/>
            <w:vMerge w:val="restart"/>
            <w:tcBorders>
              <w:bottom w:val="single" w:sz="4" w:space="0" w:color="auto"/>
            </w:tcBorders>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r w:rsidRPr="003D1715">
              <w:rPr>
                <w:rFonts w:ascii="Times New Roman" w:hAnsi="Times New Roman" w:cs="Times New Roman"/>
                <w:bCs/>
                <w:sz w:val="24"/>
                <w:szCs w:val="24"/>
              </w:rPr>
              <w:t>Тема 3.2. Основы термодинамики</w:t>
            </w:r>
          </w:p>
        </w:tc>
        <w:tc>
          <w:tcPr>
            <w:tcW w:w="8452" w:type="dxa"/>
            <w:tcBorders>
              <w:bottom w:val="single" w:sz="4" w:space="0" w:color="auto"/>
            </w:tcBorders>
          </w:tcPr>
          <w:p w:rsidR="006C35AF" w:rsidRPr="003D1715" w:rsidRDefault="006C35A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3D1715">
              <w:rPr>
                <w:rFonts w:ascii="Times New Roman" w:hAnsi="Times New Roman" w:cs="Times New Roman"/>
                <w:sz w:val="24"/>
                <w:szCs w:val="24"/>
              </w:rPr>
              <w:t>22. Внутренняя энергия термодинамической системы и способы её изменения.</w:t>
            </w:r>
          </w:p>
        </w:tc>
        <w:tc>
          <w:tcPr>
            <w:tcW w:w="2526" w:type="dxa"/>
            <w:tcBorders>
              <w:bottom w:val="single" w:sz="4" w:space="0" w:color="auto"/>
            </w:tcBorders>
          </w:tcPr>
          <w:p w:rsidR="006C35AF" w:rsidRPr="003D1715"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5.1-5.4</w:t>
            </w:r>
          </w:p>
        </w:tc>
        <w:tc>
          <w:tcPr>
            <w:tcW w:w="1276" w:type="dxa"/>
            <w:vMerge w:val="restart"/>
            <w:tcBorders>
              <w:bottom w:val="single" w:sz="4" w:space="0" w:color="auto"/>
            </w:tcBorders>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4</w:t>
            </w: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6C35AF">
        <w:trPr>
          <w:trHeight w:val="277"/>
        </w:trPr>
        <w:tc>
          <w:tcPr>
            <w:tcW w:w="3022" w:type="dxa"/>
            <w:vMerge/>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4" w:space="0" w:color="auto"/>
            </w:tcBorders>
          </w:tcPr>
          <w:p w:rsidR="006C35AF" w:rsidRPr="003D1715" w:rsidRDefault="006C35A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3D1715">
              <w:rPr>
                <w:rFonts w:ascii="Times New Roman" w:hAnsi="Times New Roman" w:cs="Times New Roman"/>
                <w:bCs/>
                <w:sz w:val="24"/>
                <w:szCs w:val="24"/>
              </w:rPr>
              <w:t xml:space="preserve">23. </w:t>
            </w:r>
            <w:r w:rsidRPr="003D1715">
              <w:rPr>
                <w:rFonts w:ascii="Times New Roman" w:hAnsi="Times New Roman" w:cs="Times New Roman"/>
                <w:sz w:val="24"/>
                <w:szCs w:val="24"/>
              </w:rPr>
              <w:t xml:space="preserve">Количество теплоты при теплопередаче. Первый закон термодинамики. </w:t>
            </w:r>
          </w:p>
        </w:tc>
        <w:tc>
          <w:tcPr>
            <w:tcW w:w="2526" w:type="dxa"/>
            <w:tcBorders>
              <w:top w:val="single" w:sz="4" w:space="0" w:color="auto"/>
              <w:bottom w:val="single" w:sz="4" w:space="0" w:color="auto"/>
            </w:tcBorders>
            <w:vAlign w:val="center"/>
          </w:tcPr>
          <w:p w:rsidR="006C35A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 стр.79 № 18.34</w:t>
            </w:r>
          </w:p>
        </w:tc>
        <w:tc>
          <w:tcPr>
            <w:tcW w:w="1276" w:type="dxa"/>
            <w:vMerge/>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563B2F" w:rsidRPr="003D1715" w:rsidTr="005F1C20">
        <w:trPr>
          <w:trHeight w:val="226"/>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563B2F" w:rsidRPr="003D1715" w:rsidRDefault="00563B2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24.</w:t>
            </w:r>
            <w:r w:rsidRPr="003D1715">
              <w:rPr>
                <w:rFonts w:ascii="Times New Roman" w:hAnsi="Times New Roman" w:cs="Times New Roman"/>
                <w:b/>
                <w:i/>
                <w:sz w:val="24"/>
                <w:szCs w:val="24"/>
              </w:rPr>
              <w:t>Принцип действия тепловой машины.</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КПД теплового двигателя. </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C01E60">
        <w:trPr>
          <w:trHeight w:val="244"/>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563B2F" w:rsidRPr="003D1715" w:rsidRDefault="00563B2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3D1715">
              <w:rPr>
                <w:rFonts w:ascii="Times New Roman" w:hAnsi="Times New Roman" w:cs="Times New Roman"/>
                <w:sz w:val="24"/>
                <w:szCs w:val="24"/>
              </w:rPr>
              <w:t>25.</w:t>
            </w:r>
            <w:r w:rsidRPr="003D1715">
              <w:rPr>
                <w:rFonts w:ascii="Times New Roman" w:hAnsi="Times New Roman" w:cs="Times New Roman"/>
                <w:b/>
                <w:i/>
                <w:sz w:val="24"/>
                <w:szCs w:val="24"/>
              </w:rPr>
              <w:t xml:space="preserve">Холодильные машины. </w:t>
            </w:r>
          </w:p>
        </w:tc>
        <w:tc>
          <w:tcPr>
            <w:tcW w:w="2526" w:type="dxa"/>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5.9</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6C35AF">
        <w:trPr>
          <w:trHeight w:val="562"/>
        </w:trPr>
        <w:tc>
          <w:tcPr>
            <w:tcW w:w="3022" w:type="dxa"/>
            <w:vMerge w:val="restart"/>
            <w:tcBorders>
              <w:bottom w:val="single" w:sz="4" w:space="0" w:color="auto"/>
            </w:tcBorders>
          </w:tcPr>
          <w:p w:rsidR="006C35AF" w:rsidRPr="003D1715" w:rsidRDefault="006C35AF" w:rsidP="00DE1742">
            <w:pPr>
              <w:pStyle w:val="TableParagraph"/>
              <w:spacing w:line="256" w:lineRule="auto"/>
              <w:ind w:left="0"/>
              <w:jc w:val="both"/>
              <w:rPr>
                <w:rFonts w:ascii="Times New Roman" w:hAnsi="Times New Roman" w:cs="Times New Roman"/>
                <w:sz w:val="24"/>
                <w:szCs w:val="24"/>
              </w:rPr>
            </w:pPr>
            <w:r w:rsidRPr="003D1715">
              <w:rPr>
                <w:rFonts w:ascii="Times New Roman" w:hAnsi="Times New Roman" w:cs="Times New Roman"/>
                <w:bCs/>
                <w:sz w:val="24"/>
                <w:szCs w:val="24"/>
              </w:rPr>
              <w:t>Тема 3.3</w:t>
            </w:r>
            <w:r w:rsidR="00281250">
              <w:rPr>
                <w:rFonts w:ascii="Times New Roman" w:hAnsi="Times New Roman" w:cs="Times New Roman"/>
                <w:sz w:val="24"/>
                <w:szCs w:val="24"/>
              </w:rPr>
              <w:t xml:space="preserve"> </w:t>
            </w:r>
            <w:r w:rsidRPr="003D1715">
              <w:rPr>
                <w:rFonts w:ascii="Times New Roman" w:hAnsi="Times New Roman" w:cs="Times New Roman"/>
                <w:sz w:val="24"/>
                <w:szCs w:val="24"/>
              </w:rPr>
              <w:t>Агрегатные состояния.  Фазовые</w:t>
            </w:r>
          </w:p>
          <w:p w:rsidR="006C35AF" w:rsidRPr="003D1715" w:rsidRDefault="006C35AF" w:rsidP="005F1C20">
            <w:pPr>
              <w:ind w:left="26"/>
              <w:jc w:val="both"/>
              <w:rPr>
                <w:rFonts w:ascii="Times New Roman" w:hAnsi="Times New Roman" w:cs="Times New Roman"/>
                <w:b/>
                <w:color w:val="FF0000"/>
                <w:sz w:val="24"/>
                <w:szCs w:val="24"/>
              </w:rPr>
            </w:pPr>
            <w:r w:rsidRPr="003D1715">
              <w:rPr>
                <w:rFonts w:ascii="Times New Roman" w:hAnsi="Times New Roman" w:cs="Times New Roman"/>
                <w:sz w:val="24"/>
                <w:szCs w:val="24"/>
              </w:rPr>
              <w:t>переходы</w:t>
            </w:r>
          </w:p>
        </w:tc>
        <w:tc>
          <w:tcPr>
            <w:tcW w:w="8452" w:type="dxa"/>
            <w:tcBorders>
              <w:bottom w:val="single" w:sz="4" w:space="0" w:color="auto"/>
            </w:tcBorders>
          </w:tcPr>
          <w:p w:rsidR="006C35AF" w:rsidRPr="003D1715" w:rsidRDefault="006C35A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3D1715">
              <w:rPr>
                <w:rFonts w:ascii="Times New Roman" w:hAnsi="Times New Roman" w:cs="Times New Roman"/>
                <w:bCs/>
                <w:sz w:val="24"/>
                <w:szCs w:val="24"/>
              </w:rPr>
              <w:t>26.</w:t>
            </w:r>
            <w:r w:rsidRPr="003D1715">
              <w:rPr>
                <w:rFonts w:ascii="Times New Roman" w:hAnsi="Times New Roman" w:cs="Times New Roman"/>
                <w:sz w:val="24"/>
                <w:szCs w:val="24"/>
              </w:rPr>
              <w:t xml:space="preserve">Парообразование и конденсация. </w:t>
            </w:r>
            <w:r w:rsidRPr="003D1715">
              <w:rPr>
                <w:rFonts w:ascii="Times New Roman" w:hAnsi="Times New Roman" w:cs="Times New Roman"/>
                <w:b/>
                <w:i/>
                <w:sz w:val="24"/>
                <w:szCs w:val="24"/>
              </w:rPr>
              <w:t xml:space="preserve">Абсолютная и относительная влажность воздуха. </w:t>
            </w:r>
          </w:p>
        </w:tc>
        <w:tc>
          <w:tcPr>
            <w:tcW w:w="2526" w:type="dxa"/>
            <w:tcBorders>
              <w:bottom w:val="single" w:sz="4" w:space="0" w:color="auto"/>
            </w:tcBorders>
            <w:vAlign w:val="center"/>
          </w:tcPr>
          <w:p w:rsidR="006C35A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 xml:space="preserve">6.1-6.4 </w:t>
            </w:r>
            <w:r w:rsidRPr="00624ABB">
              <w:rPr>
                <w:rFonts w:ascii="Times New Roman" w:hAnsi="Times New Roman" w:cs="Times New Roman"/>
                <w:bCs/>
                <w:sz w:val="24"/>
                <w:szCs w:val="24"/>
              </w:rPr>
              <w:t>§</w:t>
            </w:r>
            <w:r>
              <w:rPr>
                <w:rFonts w:ascii="Times New Roman" w:hAnsi="Times New Roman" w:cs="Times New Roman"/>
                <w:bCs/>
                <w:sz w:val="24"/>
                <w:szCs w:val="24"/>
              </w:rPr>
              <w:t>7.1-7.3</w:t>
            </w:r>
          </w:p>
        </w:tc>
        <w:tc>
          <w:tcPr>
            <w:tcW w:w="1276" w:type="dxa"/>
            <w:vMerge w:val="restart"/>
            <w:tcBorders>
              <w:bottom w:val="single" w:sz="4" w:space="0" w:color="auto"/>
            </w:tcBorders>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3D1715">
              <w:rPr>
                <w:rFonts w:ascii="Times New Roman" w:hAnsi="Times New Roman" w:cs="Times New Roman"/>
                <w:b/>
                <w:bCs/>
                <w:i/>
                <w:sz w:val="24"/>
                <w:szCs w:val="24"/>
              </w:rPr>
              <w:t>5</w:t>
            </w:r>
          </w:p>
        </w:tc>
      </w:tr>
      <w:tr w:rsidR="006C35AF" w:rsidRPr="003D1715" w:rsidTr="005F1C20">
        <w:trPr>
          <w:trHeight w:val="176"/>
        </w:trPr>
        <w:tc>
          <w:tcPr>
            <w:tcW w:w="3022" w:type="dxa"/>
            <w:vMerge/>
          </w:tcPr>
          <w:p w:rsidR="006C35AF" w:rsidRPr="003D1715" w:rsidRDefault="006C35AF"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6C35AF" w:rsidRPr="003D1715" w:rsidRDefault="006C35A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3D1715">
              <w:rPr>
                <w:rFonts w:ascii="Times New Roman" w:hAnsi="Times New Roman" w:cs="Times New Roman"/>
                <w:bCs/>
                <w:sz w:val="24"/>
                <w:szCs w:val="24"/>
              </w:rPr>
              <w:t>27</w:t>
            </w:r>
            <w:r w:rsidRPr="003D1715">
              <w:rPr>
                <w:rFonts w:ascii="Times New Roman" w:hAnsi="Times New Roman" w:cs="Times New Roman"/>
                <w:b/>
                <w:bCs/>
                <w:sz w:val="24"/>
                <w:szCs w:val="24"/>
              </w:rPr>
              <w:t>.</w:t>
            </w:r>
            <w:r w:rsidRPr="003D1715">
              <w:rPr>
                <w:rFonts w:ascii="Times New Roman" w:hAnsi="Times New Roman" w:cs="Times New Roman"/>
                <w:sz w:val="24"/>
                <w:szCs w:val="24"/>
              </w:rPr>
              <w:t xml:space="preserve"> </w:t>
            </w:r>
            <w:r w:rsidRPr="003D1715">
              <w:rPr>
                <w:rFonts w:ascii="Times New Roman" w:hAnsi="Times New Roman" w:cs="Times New Roman"/>
                <w:b/>
                <w:bCs/>
                <w:i/>
                <w:iCs/>
                <w:sz w:val="24"/>
                <w:szCs w:val="24"/>
              </w:rPr>
              <w:t xml:space="preserve">Кристаллические и аморфные тела. </w:t>
            </w:r>
            <w:r w:rsidRPr="003D1715">
              <w:rPr>
                <w:rFonts w:ascii="Times New Roman" w:hAnsi="Times New Roman" w:cs="Times New Roman"/>
                <w:b/>
                <w:i/>
                <w:sz w:val="24"/>
                <w:szCs w:val="24"/>
              </w:rPr>
              <w:t>Тепловое расширение твердых тел и жидкостей.</w:t>
            </w:r>
          </w:p>
        </w:tc>
        <w:tc>
          <w:tcPr>
            <w:tcW w:w="2526" w:type="dxa"/>
            <w:tcBorders>
              <w:top w:val="single" w:sz="4" w:space="0" w:color="auto"/>
              <w:bottom w:val="single" w:sz="4" w:space="0" w:color="auto"/>
            </w:tcBorders>
            <w:vAlign w:val="center"/>
          </w:tcPr>
          <w:p w:rsidR="006C35A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8.1-8.4</w:t>
            </w:r>
          </w:p>
        </w:tc>
        <w:tc>
          <w:tcPr>
            <w:tcW w:w="1276" w:type="dxa"/>
            <w:vMerge/>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5F1C20">
        <w:trPr>
          <w:trHeight w:val="136"/>
        </w:trPr>
        <w:tc>
          <w:tcPr>
            <w:tcW w:w="3022" w:type="dxa"/>
            <w:vMerge/>
          </w:tcPr>
          <w:p w:rsidR="00563B2F" w:rsidRPr="003D1715" w:rsidRDefault="00563B2F"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563B2F" w:rsidRPr="003D1715" w:rsidRDefault="00563B2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3D1715">
              <w:rPr>
                <w:rFonts w:ascii="Times New Roman" w:hAnsi="Times New Roman" w:cs="Times New Roman"/>
                <w:bCs/>
                <w:sz w:val="24"/>
                <w:szCs w:val="24"/>
              </w:rPr>
              <w:t>28.</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Плавление. Удельная теплота плавления.</w:t>
            </w:r>
          </w:p>
        </w:tc>
        <w:tc>
          <w:tcPr>
            <w:tcW w:w="2526" w:type="dxa"/>
            <w:tcBorders>
              <w:top w:val="single" w:sz="4" w:space="0" w:color="auto"/>
              <w:bottom w:val="single" w:sz="4" w:space="0" w:color="auto"/>
            </w:tcBorders>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8.5</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5F1C20">
        <w:trPr>
          <w:trHeight w:val="277"/>
        </w:trPr>
        <w:tc>
          <w:tcPr>
            <w:tcW w:w="3022" w:type="dxa"/>
            <w:vMerge/>
          </w:tcPr>
          <w:p w:rsidR="00563B2F" w:rsidRPr="003D1715" w:rsidRDefault="00563B2F"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29.</w:t>
            </w:r>
            <w:r w:rsidRPr="003D1715">
              <w:rPr>
                <w:rFonts w:ascii="Times New Roman" w:hAnsi="Times New Roman" w:cs="Times New Roman"/>
                <w:i/>
                <w:sz w:val="24"/>
                <w:szCs w:val="24"/>
              </w:rPr>
              <w:t xml:space="preserve"> </w:t>
            </w:r>
            <w:r w:rsidRPr="003D1715">
              <w:rPr>
                <w:rFonts w:ascii="Times New Roman" w:hAnsi="Times New Roman" w:cs="Times New Roman"/>
                <w:b/>
                <w:i/>
                <w:sz w:val="24"/>
                <w:szCs w:val="24"/>
              </w:rPr>
              <w:t>Решение задач с профессиональной направленностью</w:t>
            </w:r>
            <w:r w:rsidR="00C01E60">
              <w:rPr>
                <w:rFonts w:ascii="Times New Roman" w:hAnsi="Times New Roman" w:cs="Times New Roman"/>
                <w:i/>
                <w:spacing w:val="-8"/>
                <w:sz w:val="24"/>
                <w:szCs w:val="24"/>
              </w:rPr>
              <w:t>. ПЗ№ 6</w:t>
            </w:r>
          </w:p>
        </w:tc>
        <w:tc>
          <w:tcPr>
            <w:tcW w:w="2526" w:type="dxa"/>
            <w:tcBorders>
              <w:top w:val="single" w:sz="4" w:space="0" w:color="auto"/>
              <w:bottom w:val="single" w:sz="4" w:space="0" w:color="auto"/>
            </w:tcBorders>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6C35AF" w:rsidRPr="003D1715" w:rsidTr="005F1C20">
        <w:trPr>
          <w:trHeight w:val="353"/>
        </w:trPr>
        <w:tc>
          <w:tcPr>
            <w:tcW w:w="3022" w:type="dxa"/>
            <w:vMerge/>
            <w:tcBorders>
              <w:bottom w:val="single" w:sz="4" w:space="0" w:color="auto"/>
            </w:tcBorders>
          </w:tcPr>
          <w:p w:rsidR="006C35AF" w:rsidRPr="003D1715" w:rsidRDefault="006C35AF"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sidRPr="003D1715">
              <w:rPr>
                <w:rFonts w:ascii="Times New Roman" w:hAnsi="Times New Roman" w:cs="Times New Roman"/>
                <w:spacing w:val="-8"/>
                <w:sz w:val="24"/>
                <w:szCs w:val="24"/>
              </w:rPr>
              <w:t>30.</w:t>
            </w:r>
            <w:r w:rsidRPr="003D1715">
              <w:rPr>
                <w:rFonts w:ascii="Times New Roman" w:hAnsi="Times New Roman" w:cs="Times New Roman"/>
                <w:b/>
                <w:sz w:val="24"/>
                <w:szCs w:val="24"/>
              </w:rPr>
              <w:t xml:space="preserve">Контрольная работа №2 </w:t>
            </w:r>
            <w:r w:rsidRPr="00C01E60">
              <w:rPr>
                <w:rFonts w:ascii="Times New Roman" w:hAnsi="Times New Roman" w:cs="Times New Roman"/>
                <w:b/>
                <w:sz w:val="24"/>
                <w:szCs w:val="24"/>
              </w:rPr>
              <w:t>«Молекулярная физика и термодинамика»</w:t>
            </w:r>
            <w:r w:rsidR="00C01E60" w:rsidRPr="00C01E60">
              <w:rPr>
                <w:rFonts w:ascii="Times New Roman" w:hAnsi="Times New Roman" w:cs="Times New Roman"/>
                <w:b/>
                <w:sz w:val="24"/>
                <w:szCs w:val="24"/>
              </w:rPr>
              <w:t>.</w:t>
            </w:r>
            <w:r w:rsidRPr="00C01E60">
              <w:rPr>
                <w:rFonts w:ascii="Times New Roman" w:hAnsi="Times New Roman" w:cs="Times New Roman"/>
                <w:b/>
                <w:i/>
                <w:spacing w:val="-8"/>
                <w:sz w:val="24"/>
                <w:szCs w:val="24"/>
              </w:rPr>
              <w:t xml:space="preserve"> </w:t>
            </w:r>
            <w:r w:rsidR="00C01E60">
              <w:rPr>
                <w:rFonts w:ascii="Times New Roman" w:hAnsi="Times New Roman" w:cs="Times New Roman"/>
                <w:i/>
                <w:spacing w:val="-8"/>
                <w:sz w:val="24"/>
                <w:szCs w:val="24"/>
              </w:rPr>
              <w:t>ПЗ№ 7</w:t>
            </w:r>
          </w:p>
        </w:tc>
        <w:tc>
          <w:tcPr>
            <w:tcW w:w="2526" w:type="dxa"/>
            <w:tcBorders>
              <w:top w:val="single" w:sz="4" w:space="0" w:color="auto"/>
              <w:bottom w:val="single" w:sz="4" w:space="0" w:color="auto"/>
            </w:tcBorders>
            <w:vAlign w:val="center"/>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4" w:space="0" w:color="auto"/>
            </w:tcBorders>
            <w:shd w:val="clear" w:color="auto" w:fill="auto"/>
          </w:tcPr>
          <w:p w:rsidR="006C35AF" w:rsidRPr="003D1715" w:rsidRDefault="006C35A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800AB5">
        <w:tc>
          <w:tcPr>
            <w:tcW w:w="3022" w:type="dxa"/>
            <w:tcBorders>
              <w:top w:val="single" w:sz="12" w:space="0" w:color="auto"/>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3D1715">
              <w:rPr>
                <w:rFonts w:ascii="Times New Roman" w:hAnsi="Times New Roman" w:cs="Times New Roman"/>
                <w:b/>
                <w:bCs/>
                <w:sz w:val="24"/>
                <w:szCs w:val="24"/>
              </w:rPr>
              <w:t>Раздел  4. Электродинамика</w:t>
            </w:r>
          </w:p>
        </w:tc>
        <w:tc>
          <w:tcPr>
            <w:tcW w:w="8452" w:type="dxa"/>
            <w:tcBorders>
              <w:top w:val="single" w:sz="12" w:space="0" w:color="auto"/>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2526" w:type="dxa"/>
            <w:tcBorders>
              <w:top w:val="single" w:sz="12" w:space="0" w:color="auto"/>
              <w:bottom w:val="single" w:sz="4"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18</w:t>
            </w:r>
          </w:p>
        </w:tc>
      </w:tr>
      <w:tr w:rsidR="00563B2F" w:rsidRPr="003D1715" w:rsidTr="00800AB5">
        <w:trPr>
          <w:trHeight w:val="367"/>
        </w:trPr>
        <w:tc>
          <w:tcPr>
            <w:tcW w:w="3022" w:type="dxa"/>
            <w:vMerge w:val="restart"/>
            <w:tcBorders>
              <w:top w:val="single" w:sz="4" w:space="0" w:color="auto"/>
            </w:tcBorders>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4.1. Электростатика</w:t>
            </w:r>
          </w:p>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563B2F" w:rsidRPr="003D1715" w:rsidRDefault="00563B2F" w:rsidP="00DE1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sz w:val="24"/>
                <w:szCs w:val="24"/>
              </w:rPr>
              <w:t xml:space="preserve">31. </w:t>
            </w:r>
            <w:r w:rsidRPr="003D1715">
              <w:rPr>
                <w:rFonts w:ascii="Times New Roman" w:hAnsi="Times New Roman" w:cs="Times New Roman"/>
                <w:b/>
                <w:i/>
                <w:sz w:val="24"/>
                <w:szCs w:val="24"/>
              </w:rPr>
              <w:t>Электрические заряды</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Закон сохранения заряда.</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Закон Кулона.</w:t>
            </w:r>
            <w:r w:rsidRPr="003D1715">
              <w:rPr>
                <w:rFonts w:ascii="Times New Roman" w:hAnsi="Times New Roman" w:cs="Times New Roman"/>
                <w:i/>
                <w:spacing w:val="-8"/>
                <w:sz w:val="24"/>
                <w:szCs w:val="24"/>
              </w:rPr>
              <w:t xml:space="preserve"> </w:t>
            </w:r>
          </w:p>
        </w:tc>
        <w:tc>
          <w:tcPr>
            <w:tcW w:w="2526" w:type="dxa"/>
            <w:tcBorders>
              <w:top w:val="single" w:sz="4" w:space="0" w:color="auto"/>
            </w:tcBorders>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9.1-9.2</w:t>
            </w:r>
          </w:p>
        </w:tc>
        <w:tc>
          <w:tcPr>
            <w:tcW w:w="1276" w:type="dxa"/>
            <w:tcBorders>
              <w:top w:val="single" w:sz="4" w:space="0" w:color="auto"/>
            </w:tcBorders>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r w:rsidRPr="003D1715">
              <w:rPr>
                <w:rFonts w:ascii="Times New Roman" w:hAnsi="Times New Roman" w:cs="Times New Roman"/>
                <w:bCs/>
                <w:i/>
                <w:sz w:val="24"/>
                <w:szCs w:val="24"/>
              </w:rPr>
              <w:t>6</w:t>
            </w:r>
          </w:p>
        </w:tc>
      </w:tr>
      <w:tr w:rsidR="00563B2F" w:rsidRPr="003D1715" w:rsidTr="005F1C20">
        <w:trPr>
          <w:trHeight w:val="268"/>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563B2F" w:rsidRPr="003D1715" w:rsidRDefault="00563B2F" w:rsidP="00DE1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sz w:val="24"/>
                <w:szCs w:val="24"/>
              </w:rPr>
              <w:t xml:space="preserve">32. Электрическое поле. Напряжённость электрического поля. </w:t>
            </w:r>
          </w:p>
        </w:tc>
        <w:tc>
          <w:tcPr>
            <w:tcW w:w="2526" w:type="dxa"/>
            <w:tcBorders>
              <w:top w:val="single" w:sz="4" w:space="0" w:color="auto"/>
            </w:tcBorders>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9.3-9.4</w:t>
            </w:r>
          </w:p>
        </w:tc>
        <w:tc>
          <w:tcPr>
            <w:tcW w:w="1276" w:type="dxa"/>
            <w:vMerge w:val="restart"/>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sz w:val="24"/>
                <w:szCs w:val="24"/>
              </w:rPr>
            </w:pPr>
          </w:p>
        </w:tc>
      </w:tr>
      <w:tr w:rsidR="00563B2F" w:rsidRPr="003D1715" w:rsidTr="006C35AF">
        <w:trPr>
          <w:trHeight w:val="355"/>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bottom w:val="single" w:sz="4" w:space="0" w:color="auto"/>
            </w:tcBorders>
          </w:tcPr>
          <w:p w:rsidR="00563B2F" w:rsidRPr="003D1715" w:rsidRDefault="00563B2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 xml:space="preserve">33. </w:t>
            </w:r>
            <w:r w:rsidRPr="003D1715">
              <w:rPr>
                <w:rFonts w:ascii="Times New Roman" w:hAnsi="Times New Roman" w:cs="Times New Roman"/>
                <w:sz w:val="24"/>
                <w:szCs w:val="24"/>
              </w:rPr>
              <w:t>Рабо</w:t>
            </w:r>
            <w:r>
              <w:rPr>
                <w:rFonts w:ascii="Times New Roman" w:hAnsi="Times New Roman" w:cs="Times New Roman"/>
                <w:sz w:val="24"/>
                <w:szCs w:val="24"/>
              </w:rPr>
              <w:t>та сил электростатического поля</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Разность потенциалов. </w:t>
            </w:r>
            <w:r w:rsidRPr="000A60DF">
              <w:rPr>
                <w:rFonts w:ascii="Times New Roman" w:hAnsi="Times New Roman" w:cs="Times New Roman"/>
                <w:b/>
                <w:i/>
                <w:sz w:val="24"/>
                <w:szCs w:val="24"/>
              </w:rPr>
              <w:t>Связь между напряженностью и разностью потенциалов электрического поля.</w:t>
            </w:r>
            <w:r w:rsidRPr="000A60DF">
              <w:rPr>
                <w:rFonts w:ascii="Times New Roman" w:hAnsi="Times New Roman" w:cs="Times New Roman"/>
                <w:i/>
                <w:spacing w:val="-8"/>
                <w:sz w:val="24"/>
                <w:szCs w:val="24"/>
              </w:rPr>
              <w:t xml:space="preserve"> </w:t>
            </w:r>
          </w:p>
        </w:tc>
        <w:tc>
          <w:tcPr>
            <w:tcW w:w="2526" w:type="dxa"/>
            <w:tcBorders>
              <w:bottom w:val="single" w:sz="4" w:space="0" w:color="auto"/>
            </w:tcBorders>
            <w:vAlign w:val="center"/>
          </w:tcPr>
          <w:p w:rsidR="00563B2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9.5-9.7</w:t>
            </w:r>
          </w:p>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5F1C20">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563B2F" w:rsidRPr="003D1715" w:rsidRDefault="00563B2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sz w:val="24"/>
                <w:szCs w:val="24"/>
              </w:rPr>
              <w:t xml:space="preserve">34. </w:t>
            </w:r>
            <w:r w:rsidRPr="003D1715">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tcBorders>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9.8-9.9</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6C35AF">
        <w:trPr>
          <w:trHeight w:val="265"/>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563B2F" w:rsidRPr="003D1715" w:rsidRDefault="00563B2F"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 xml:space="preserve">35. </w:t>
            </w:r>
            <w:r w:rsidRPr="003D1715">
              <w:rPr>
                <w:rFonts w:ascii="Times New Roman" w:hAnsi="Times New Roman" w:cs="Times New Roman"/>
                <w:b/>
                <w:i/>
                <w:sz w:val="24"/>
                <w:szCs w:val="24"/>
              </w:rPr>
              <w:t>Электроемкость. Энергия заряженного конденсатора.</w:t>
            </w:r>
            <w:r>
              <w:rPr>
                <w:rFonts w:ascii="Times New Roman" w:hAnsi="Times New Roman" w:cs="Times New Roman"/>
                <w:sz w:val="24"/>
                <w:szCs w:val="24"/>
              </w:rPr>
              <w:t xml:space="preserve"> </w:t>
            </w:r>
            <w:r w:rsidRPr="003D1715">
              <w:rPr>
                <w:rFonts w:ascii="Times New Roman" w:hAnsi="Times New Roman" w:cs="Times New Roman"/>
                <w:sz w:val="24"/>
                <w:szCs w:val="24"/>
              </w:rPr>
              <w:t xml:space="preserve"> </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9.10-9.11</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5F1C20">
        <w:trPr>
          <w:trHeight w:val="259"/>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sz w:val="24"/>
                <w:szCs w:val="24"/>
              </w:rPr>
              <w:t xml:space="preserve">36. </w:t>
            </w:r>
            <w:r w:rsidRPr="003D1715">
              <w:rPr>
                <w:rFonts w:ascii="Times New Roman" w:hAnsi="Times New Roman" w:cs="Times New Roman"/>
                <w:b/>
                <w:i/>
                <w:sz w:val="24"/>
                <w:szCs w:val="24"/>
              </w:rPr>
              <w:t>Решение задач с профессиональной направленностью</w:t>
            </w:r>
            <w:r w:rsidR="00C01E60">
              <w:rPr>
                <w:rFonts w:ascii="Times New Roman" w:hAnsi="Times New Roman" w:cs="Times New Roman"/>
                <w:i/>
                <w:spacing w:val="-8"/>
                <w:sz w:val="24"/>
                <w:szCs w:val="24"/>
              </w:rPr>
              <w:t>. ПЗ№ 8</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6C35AF">
        <w:trPr>
          <w:trHeight w:val="572"/>
        </w:trPr>
        <w:tc>
          <w:tcPr>
            <w:tcW w:w="3022" w:type="dxa"/>
            <w:vMerge w:val="restart"/>
            <w:tcBorders>
              <w:top w:val="dashed"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bCs/>
                <w:sz w:val="24"/>
                <w:szCs w:val="24"/>
              </w:rPr>
              <w:t xml:space="preserve">Тема 4.2. </w:t>
            </w:r>
            <w:r w:rsidRPr="003D1715">
              <w:rPr>
                <w:rFonts w:ascii="Times New Roman" w:hAnsi="Times New Roman" w:cs="Times New Roman"/>
                <w:sz w:val="24"/>
                <w:szCs w:val="24"/>
              </w:rPr>
              <w:t xml:space="preserve">Постоянный электрический ток. Токи в различных средах </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tcBorders>
          </w:tcPr>
          <w:p w:rsidR="003D1715" w:rsidRPr="003D1715" w:rsidRDefault="003D1715" w:rsidP="006C3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sz w:val="24"/>
                <w:szCs w:val="24"/>
              </w:rPr>
              <w:lastRenderedPageBreak/>
              <w:t>37.</w:t>
            </w:r>
            <w:r w:rsidRPr="003D1715">
              <w:rPr>
                <w:rFonts w:ascii="Times New Roman" w:hAnsi="Times New Roman" w:cs="Times New Roman"/>
                <w:b/>
                <w:i/>
                <w:sz w:val="24"/>
                <w:szCs w:val="24"/>
              </w:rPr>
              <w:t xml:space="preserve"> Электрические цепи. Закон Ома для участка цепи.</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Работа и мощность постоянного тока. </w:t>
            </w:r>
          </w:p>
        </w:tc>
        <w:tc>
          <w:tcPr>
            <w:tcW w:w="2526" w:type="dxa"/>
            <w:tcBorders>
              <w:top w:val="dashed" w:sz="12" w:space="0" w:color="auto"/>
            </w:tcBorders>
            <w:vAlign w:val="center"/>
          </w:tcPr>
          <w:p w:rsidR="003D1715"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10.1-10.4, 10.8, 10.12</w:t>
            </w:r>
          </w:p>
        </w:tc>
        <w:tc>
          <w:tcPr>
            <w:tcW w:w="1276" w:type="dxa"/>
            <w:vMerge w:val="restart"/>
            <w:tcBorders>
              <w:top w:val="dashed"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7</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color w:val="FF0000"/>
                <w:sz w:val="24"/>
                <w:szCs w:val="24"/>
              </w:rPr>
            </w:pPr>
          </w:p>
        </w:tc>
      </w:tr>
      <w:tr w:rsidR="003D1715" w:rsidRPr="003D1715" w:rsidTr="005F1C20">
        <w:trPr>
          <w:trHeight w:val="367"/>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3D1715" w:rsidRPr="003D1715" w:rsidRDefault="003D1715" w:rsidP="00DE1742">
            <w:pPr>
              <w:jc w:val="both"/>
              <w:rPr>
                <w:rFonts w:ascii="Times New Roman" w:hAnsi="Times New Roman" w:cs="Times New Roman"/>
                <w:sz w:val="24"/>
                <w:szCs w:val="24"/>
              </w:rPr>
            </w:pPr>
            <w:r w:rsidRPr="003D1715">
              <w:rPr>
                <w:rFonts w:ascii="Times New Roman" w:hAnsi="Times New Roman" w:cs="Times New Roman"/>
                <w:sz w:val="24"/>
                <w:szCs w:val="24"/>
              </w:rPr>
              <w:t>38.</w:t>
            </w:r>
            <w:r w:rsidRPr="003D1715">
              <w:rPr>
                <w:rFonts w:ascii="Times New Roman" w:hAnsi="Times New Roman" w:cs="Times New Roman"/>
                <w:b/>
                <w:i/>
                <w:spacing w:val="-1"/>
                <w:sz w:val="24"/>
                <w:szCs w:val="24"/>
              </w:rPr>
              <w:t xml:space="preserve">Электродвижущая </w:t>
            </w:r>
            <w:r w:rsidRPr="003D1715">
              <w:rPr>
                <w:rFonts w:ascii="Times New Roman" w:hAnsi="Times New Roman" w:cs="Times New Roman"/>
                <w:b/>
                <w:i/>
                <w:sz w:val="24"/>
                <w:szCs w:val="24"/>
              </w:rPr>
              <w:t>сила источника тока. Закон Ома для полной цепи. Соединение источников электрической энергии в батарею.</w:t>
            </w:r>
          </w:p>
        </w:tc>
        <w:tc>
          <w:tcPr>
            <w:tcW w:w="2526" w:type="dxa"/>
            <w:vAlign w:val="center"/>
          </w:tcPr>
          <w:p w:rsidR="003D1715"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5F1C20">
        <w:trPr>
          <w:trHeight w:val="665"/>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563B2F" w:rsidRPr="003D1715" w:rsidRDefault="00563B2F" w:rsidP="006C35AF">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Pr>
                <w:rFonts w:ascii="Times New Roman" w:hAnsi="Times New Roman" w:cs="Times New Roman"/>
                <w:sz w:val="24"/>
                <w:szCs w:val="24"/>
              </w:rPr>
              <w:t>39.</w:t>
            </w:r>
            <w:r w:rsidRPr="003D1715">
              <w:rPr>
                <w:rFonts w:ascii="Times New Roman" w:hAnsi="Times New Roman" w:cs="Times New Roman"/>
                <w:b/>
                <w:i/>
                <w:sz w:val="24"/>
                <w:szCs w:val="24"/>
              </w:rPr>
              <w:t>Зависимость электрического сопротивления проводников от температуры.</w:t>
            </w:r>
            <w:r>
              <w:rPr>
                <w:rFonts w:ascii="Times New Roman" w:hAnsi="Times New Roman" w:cs="Times New Roman"/>
                <w:b/>
                <w:i/>
                <w:sz w:val="24"/>
                <w:szCs w:val="24"/>
              </w:rPr>
              <w:t xml:space="preserve"> </w:t>
            </w:r>
            <w:r w:rsidRPr="003D1715">
              <w:rPr>
                <w:rFonts w:ascii="Times New Roman" w:hAnsi="Times New Roman" w:cs="Times New Roman"/>
                <w:sz w:val="24"/>
                <w:szCs w:val="24"/>
              </w:rPr>
              <w:t xml:space="preserve">Электрический ток в вакууме. </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10.4</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6C35AF">
        <w:trPr>
          <w:trHeight w:val="233"/>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563B2F" w:rsidRPr="003D1715" w:rsidRDefault="00563B2F" w:rsidP="006C35AF">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sidRPr="003D1715">
              <w:rPr>
                <w:rFonts w:ascii="Times New Roman" w:hAnsi="Times New Roman" w:cs="Times New Roman"/>
                <w:sz w:val="24"/>
                <w:szCs w:val="24"/>
              </w:rPr>
              <w:t xml:space="preserve">40. </w:t>
            </w:r>
            <w:r w:rsidRPr="003D1715">
              <w:rPr>
                <w:rFonts w:ascii="Times New Roman" w:hAnsi="Times New Roman" w:cs="Times New Roman"/>
                <w:b/>
                <w:i/>
                <w:sz w:val="24"/>
                <w:szCs w:val="24"/>
              </w:rPr>
              <w:t>Электрический ток в полупроводниках.</w:t>
            </w:r>
            <w:r>
              <w:rPr>
                <w:rFonts w:ascii="Times New Roman" w:hAnsi="Times New Roman" w:cs="Times New Roman"/>
                <w:sz w:val="24"/>
                <w:szCs w:val="24"/>
              </w:rPr>
              <w:t xml:space="preserve"> </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11.1-11.2</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6C35AF">
        <w:trPr>
          <w:trHeight w:val="209"/>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563B2F" w:rsidRPr="003D1715" w:rsidRDefault="00563B2F" w:rsidP="006C35AF">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b/>
                <w:i/>
                <w:sz w:val="24"/>
                <w:szCs w:val="24"/>
              </w:rPr>
              <w:t>Электролиз</w:t>
            </w:r>
            <w:r w:rsidRPr="003D1715">
              <w:rPr>
                <w:rFonts w:ascii="Times New Roman" w:hAnsi="Times New Roman" w:cs="Times New Roman"/>
                <w:b/>
                <w:i/>
                <w:sz w:val="24"/>
                <w:szCs w:val="24"/>
              </w:rPr>
              <w:t xml:space="preserve">. Виды газовых разрядов. </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63B2F" w:rsidRPr="003D1715" w:rsidTr="005F1C20">
        <w:trPr>
          <w:trHeight w:val="77"/>
        </w:trPr>
        <w:tc>
          <w:tcPr>
            <w:tcW w:w="3022" w:type="dxa"/>
            <w:vMerge/>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sz w:val="24"/>
                <w:szCs w:val="24"/>
              </w:rPr>
              <w:t xml:space="preserve">42. </w:t>
            </w:r>
            <w:r w:rsidRPr="003D1715">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b/>
                <w:i/>
                <w:sz w:val="24"/>
                <w:szCs w:val="24"/>
              </w:rPr>
              <w:t xml:space="preserve">. </w:t>
            </w:r>
            <w:r w:rsidRPr="003D1715">
              <w:rPr>
                <w:rFonts w:ascii="Times New Roman" w:hAnsi="Times New Roman" w:cs="Times New Roman"/>
                <w:i/>
                <w:spacing w:val="-8"/>
                <w:sz w:val="24"/>
                <w:szCs w:val="24"/>
              </w:rPr>
              <w:t xml:space="preserve"> </w:t>
            </w:r>
            <w:r w:rsidR="00C01E60">
              <w:rPr>
                <w:rFonts w:ascii="Times New Roman" w:hAnsi="Times New Roman" w:cs="Times New Roman"/>
                <w:i/>
                <w:spacing w:val="-8"/>
                <w:sz w:val="24"/>
                <w:szCs w:val="24"/>
              </w:rPr>
              <w:t>ПЗ№ 9</w:t>
            </w:r>
          </w:p>
        </w:tc>
        <w:tc>
          <w:tcPr>
            <w:tcW w:w="2526" w:type="dxa"/>
            <w:vAlign w:val="center"/>
          </w:tcPr>
          <w:p w:rsidR="00563B2F" w:rsidRPr="000A60DF" w:rsidRDefault="00563B2F"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563B2F" w:rsidRPr="003D1715" w:rsidRDefault="00563B2F"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FF3387">
        <w:trPr>
          <w:trHeight w:val="258"/>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sz w:val="24"/>
                <w:szCs w:val="24"/>
              </w:rPr>
              <w:t xml:space="preserve">43. </w:t>
            </w:r>
            <w:r w:rsidRPr="003D1715">
              <w:rPr>
                <w:rFonts w:ascii="Times New Roman" w:hAnsi="Times New Roman" w:cs="Times New Roman"/>
                <w:b/>
                <w:sz w:val="24"/>
                <w:szCs w:val="24"/>
              </w:rPr>
              <w:t xml:space="preserve">Контрольная работа №3 </w:t>
            </w:r>
            <w:r w:rsidRPr="00C01E60">
              <w:rPr>
                <w:rFonts w:ascii="Times New Roman" w:hAnsi="Times New Roman" w:cs="Times New Roman"/>
                <w:b/>
                <w:sz w:val="24"/>
                <w:szCs w:val="24"/>
              </w:rPr>
              <w:t>«Электрическое поле. Законы постоянного тока»</w:t>
            </w:r>
            <w:r w:rsidR="00C01E60" w:rsidRPr="00C01E60">
              <w:rPr>
                <w:rFonts w:ascii="Times New Roman" w:hAnsi="Times New Roman" w:cs="Times New Roman"/>
                <w:b/>
                <w:sz w:val="24"/>
                <w:szCs w:val="24"/>
              </w:rPr>
              <w:t>.</w:t>
            </w:r>
            <w:r w:rsidR="00C01E60">
              <w:rPr>
                <w:rFonts w:ascii="Times New Roman" w:hAnsi="Times New Roman" w:cs="Times New Roman"/>
                <w:i/>
                <w:spacing w:val="-8"/>
                <w:sz w:val="24"/>
                <w:szCs w:val="24"/>
              </w:rPr>
              <w:t xml:space="preserve"> ПЗ№ 10</w:t>
            </w:r>
          </w:p>
        </w:tc>
        <w:tc>
          <w:tcPr>
            <w:tcW w:w="2526" w:type="dxa"/>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01E60" w:rsidRPr="003D1715" w:rsidTr="006C35AF">
        <w:trPr>
          <w:trHeight w:val="324"/>
        </w:trPr>
        <w:tc>
          <w:tcPr>
            <w:tcW w:w="3022" w:type="dxa"/>
            <w:vMerge w:val="restart"/>
            <w:tcBorders>
              <w:top w:val="dashed" w:sz="12" w:space="0" w:color="auto"/>
            </w:tcBorders>
          </w:tcPr>
          <w:p w:rsidR="00C01E60" w:rsidRPr="003D1715" w:rsidRDefault="00C01E60" w:rsidP="005F1C20">
            <w:pPr>
              <w:ind w:left="26"/>
              <w:rPr>
                <w:rFonts w:ascii="Times New Roman" w:hAnsi="Times New Roman" w:cs="Times New Roman"/>
                <w:b/>
                <w:color w:val="FF0000"/>
                <w:sz w:val="24"/>
                <w:szCs w:val="24"/>
              </w:rPr>
            </w:pPr>
            <w:r w:rsidRPr="003D1715">
              <w:rPr>
                <w:rFonts w:ascii="Times New Roman" w:hAnsi="Times New Roman" w:cs="Times New Roman"/>
                <w:bCs/>
                <w:sz w:val="24"/>
                <w:szCs w:val="24"/>
              </w:rPr>
              <w:t xml:space="preserve">Тема 4.3. </w:t>
            </w:r>
            <w:r w:rsidRPr="003D1715">
              <w:rPr>
                <w:rFonts w:ascii="Times New Roman" w:hAnsi="Times New Roman" w:cs="Times New Roman"/>
                <w:sz w:val="24"/>
                <w:szCs w:val="24"/>
              </w:rPr>
              <w:t xml:space="preserve">Магнитное поле. Электромагнитная индукция </w:t>
            </w:r>
          </w:p>
        </w:tc>
        <w:tc>
          <w:tcPr>
            <w:tcW w:w="8452" w:type="dxa"/>
            <w:tcBorders>
              <w:top w:val="dashed" w:sz="12" w:space="0" w:color="auto"/>
            </w:tcBorders>
          </w:tcPr>
          <w:p w:rsidR="00C01E60" w:rsidRPr="00DE1742" w:rsidRDefault="00C01E60" w:rsidP="006C35AF">
            <w:pPr>
              <w:ind w:left="26"/>
              <w:jc w:val="both"/>
              <w:rPr>
                <w:rFonts w:ascii="Times New Roman" w:hAnsi="Times New Roman" w:cs="Times New Roman"/>
                <w:b/>
                <w:i/>
                <w:sz w:val="24"/>
                <w:szCs w:val="24"/>
              </w:rPr>
            </w:pPr>
            <w:r w:rsidRPr="003D1715">
              <w:rPr>
                <w:rFonts w:ascii="Times New Roman" w:hAnsi="Times New Roman" w:cs="Times New Roman"/>
                <w:sz w:val="24"/>
                <w:szCs w:val="24"/>
              </w:rPr>
              <w:t xml:space="preserve">44. </w:t>
            </w:r>
            <w:r w:rsidRPr="00114473">
              <w:rPr>
                <w:rFonts w:ascii="Times New Roman" w:hAnsi="Times New Roman" w:cs="Times New Roman"/>
                <w:sz w:val="24"/>
                <w:szCs w:val="24"/>
              </w:rPr>
              <w:t xml:space="preserve">Постоянные магниты. </w:t>
            </w:r>
            <w:r>
              <w:rPr>
                <w:rFonts w:ascii="Times New Roman" w:hAnsi="Times New Roman" w:cs="Times New Roman"/>
                <w:b/>
                <w:i/>
                <w:sz w:val="24"/>
                <w:szCs w:val="24"/>
              </w:rPr>
              <w:t xml:space="preserve"> </w:t>
            </w:r>
            <w:r w:rsidRPr="003D1715">
              <w:rPr>
                <w:rFonts w:ascii="Times New Roman" w:hAnsi="Times New Roman" w:cs="Times New Roman"/>
                <w:b/>
                <w:i/>
                <w:sz w:val="24"/>
                <w:szCs w:val="24"/>
              </w:rPr>
              <w:t>Сила Ампера, её модуль и направление.</w:t>
            </w:r>
          </w:p>
        </w:tc>
        <w:tc>
          <w:tcPr>
            <w:tcW w:w="2526" w:type="dxa"/>
            <w:tcBorders>
              <w:top w:val="dashed" w:sz="12" w:space="0" w:color="auto"/>
            </w:tcBorders>
            <w:vAlign w:val="center"/>
          </w:tcPr>
          <w:p w:rsidR="00C01E60" w:rsidRPr="00114473" w:rsidRDefault="00C01E60"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12.1-12.3</w:t>
            </w:r>
          </w:p>
        </w:tc>
        <w:tc>
          <w:tcPr>
            <w:tcW w:w="1276" w:type="dxa"/>
            <w:vMerge w:val="restart"/>
            <w:tcBorders>
              <w:top w:val="dashed" w:sz="12" w:space="0" w:color="auto"/>
            </w:tcBorders>
            <w:shd w:val="clear" w:color="auto" w:fill="auto"/>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tc>
      </w:tr>
      <w:tr w:rsidR="00C01E60" w:rsidRPr="003D1715" w:rsidTr="00C01E60">
        <w:trPr>
          <w:trHeight w:val="516"/>
        </w:trPr>
        <w:tc>
          <w:tcPr>
            <w:tcW w:w="3022" w:type="dxa"/>
            <w:vMerge/>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01E60" w:rsidRDefault="00C01E60" w:rsidP="006C35AF">
            <w:pPr>
              <w:ind w:left="26"/>
              <w:jc w:val="both"/>
              <w:rPr>
                <w:rFonts w:ascii="Times New Roman" w:hAnsi="Times New Roman" w:cs="Times New Roman"/>
                <w:i/>
                <w:spacing w:val="-8"/>
                <w:sz w:val="24"/>
                <w:szCs w:val="24"/>
              </w:rPr>
            </w:pPr>
            <w:r w:rsidRPr="003D1715">
              <w:rPr>
                <w:rFonts w:ascii="Times New Roman" w:hAnsi="Times New Roman" w:cs="Times New Roman"/>
                <w:sz w:val="24"/>
                <w:szCs w:val="24"/>
              </w:rPr>
              <w:t>45</w:t>
            </w:r>
            <w:r w:rsidRPr="003D1715">
              <w:rPr>
                <w:rFonts w:ascii="Times New Roman" w:hAnsi="Times New Roman" w:cs="Times New Roman"/>
                <w:b/>
                <w:i/>
                <w:sz w:val="24"/>
                <w:szCs w:val="24"/>
              </w:rPr>
              <w:t>.Сила Ло</w:t>
            </w:r>
            <w:r>
              <w:rPr>
                <w:rFonts w:ascii="Times New Roman" w:hAnsi="Times New Roman" w:cs="Times New Roman"/>
                <w:b/>
                <w:i/>
                <w:sz w:val="24"/>
                <w:szCs w:val="24"/>
              </w:rPr>
              <w:t xml:space="preserve">ренца, её модуль и направление. </w:t>
            </w:r>
            <w:r w:rsidRPr="003D1715">
              <w:rPr>
                <w:rFonts w:ascii="Times New Roman" w:hAnsi="Times New Roman" w:cs="Times New Roman"/>
                <w:b/>
                <w:i/>
                <w:sz w:val="24"/>
                <w:szCs w:val="24"/>
              </w:rPr>
              <w:t xml:space="preserve"> </w:t>
            </w:r>
          </w:p>
          <w:p w:rsidR="00C01E60" w:rsidRPr="003D1715" w:rsidRDefault="00C01E60" w:rsidP="006C35AF">
            <w:pPr>
              <w:ind w:left="26"/>
              <w:jc w:val="both"/>
              <w:rPr>
                <w:rFonts w:ascii="Times New Roman" w:hAnsi="Times New Roman" w:cs="Times New Roman"/>
                <w:b/>
                <w:i/>
                <w:sz w:val="24"/>
                <w:szCs w:val="24"/>
              </w:rPr>
            </w:pPr>
          </w:p>
        </w:tc>
        <w:tc>
          <w:tcPr>
            <w:tcW w:w="2526" w:type="dxa"/>
            <w:tcBorders>
              <w:top w:val="single" w:sz="4" w:space="0" w:color="auto"/>
              <w:bottom w:val="single" w:sz="4" w:space="0" w:color="auto"/>
            </w:tcBorders>
          </w:tcPr>
          <w:p w:rsidR="00C01E60" w:rsidRPr="00114473" w:rsidRDefault="00C01E60"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12.7</w:t>
            </w:r>
          </w:p>
        </w:tc>
        <w:tc>
          <w:tcPr>
            <w:tcW w:w="1276" w:type="dxa"/>
            <w:vMerge/>
            <w:shd w:val="clear" w:color="auto" w:fill="auto"/>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C01E60" w:rsidRPr="003D1715" w:rsidTr="00C01E60">
        <w:trPr>
          <w:trHeight w:val="312"/>
        </w:trPr>
        <w:tc>
          <w:tcPr>
            <w:tcW w:w="3022" w:type="dxa"/>
            <w:vMerge/>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vAlign w:val="center"/>
          </w:tcPr>
          <w:p w:rsidR="00C01E60" w:rsidRPr="003D1715" w:rsidRDefault="00C01E60" w:rsidP="00C01E60">
            <w:pPr>
              <w:ind w:left="26"/>
              <w:jc w:val="center"/>
              <w:rPr>
                <w:rFonts w:ascii="Times New Roman" w:hAnsi="Times New Roman" w:cs="Times New Roman"/>
                <w:sz w:val="24"/>
                <w:szCs w:val="24"/>
              </w:rPr>
            </w:pPr>
            <w:r>
              <w:rPr>
                <w:rFonts w:ascii="Times New Roman" w:hAnsi="Times New Roman" w:cs="Times New Roman"/>
                <w:b/>
                <w:bCs/>
                <w:i/>
                <w:sz w:val="24"/>
                <w:szCs w:val="24"/>
                <w:u w:val="single"/>
              </w:rPr>
              <w:t xml:space="preserve">1 курс  (59 </w:t>
            </w:r>
            <w:r w:rsidRPr="003D1715">
              <w:rPr>
                <w:rFonts w:ascii="Times New Roman" w:hAnsi="Times New Roman" w:cs="Times New Roman"/>
                <w:b/>
                <w:bCs/>
                <w:i/>
                <w:sz w:val="24"/>
                <w:szCs w:val="24"/>
                <w:u w:val="single"/>
              </w:rPr>
              <w:t>час)</w:t>
            </w:r>
            <w:r>
              <w:rPr>
                <w:rFonts w:ascii="Times New Roman" w:hAnsi="Times New Roman" w:cs="Times New Roman"/>
                <w:b/>
                <w:bCs/>
                <w:i/>
                <w:sz w:val="24"/>
                <w:szCs w:val="24"/>
                <w:u w:val="single"/>
              </w:rPr>
              <w:t xml:space="preserve"> 2  семестр</w:t>
            </w:r>
          </w:p>
        </w:tc>
        <w:tc>
          <w:tcPr>
            <w:tcW w:w="2526" w:type="dxa"/>
            <w:tcBorders>
              <w:top w:val="single" w:sz="4" w:space="0" w:color="auto"/>
              <w:bottom w:val="single" w:sz="4" w:space="0" w:color="auto"/>
            </w:tcBorders>
            <w:vAlign w:val="center"/>
          </w:tcPr>
          <w:p w:rsidR="00C01E60" w:rsidRPr="00624ABB" w:rsidRDefault="00C01E60"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C01E60" w:rsidRPr="003D1715" w:rsidTr="005F1C20">
        <w:trPr>
          <w:trHeight w:val="163"/>
        </w:trPr>
        <w:tc>
          <w:tcPr>
            <w:tcW w:w="3022" w:type="dxa"/>
            <w:vMerge/>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01E60" w:rsidRPr="003D1715" w:rsidRDefault="00C01E60" w:rsidP="00DE1742">
            <w:pPr>
              <w:ind w:left="26"/>
              <w:jc w:val="both"/>
              <w:rPr>
                <w:rFonts w:ascii="Times New Roman" w:hAnsi="Times New Roman" w:cs="Times New Roman"/>
                <w:sz w:val="24"/>
                <w:szCs w:val="24"/>
              </w:rPr>
            </w:pPr>
            <w:r w:rsidRPr="003D1715">
              <w:rPr>
                <w:rFonts w:ascii="Times New Roman" w:hAnsi="Times New Roman" w:cs="Times New Roman"/>
                <w:sz w:val="24"/>
                <w:szCs w:val="24"/>
              </w:rPr>
              <w:t>46.</w:t>
            </w:r>
            <w:r w:rsidRPr="003D1715">
              <w:rPr>
                <w:rFonts w:ascii="Times New Roman" w:hAnsi="Times New Roman" w:cs="Times New Roman"/>
                <w:b/>
                <w:i/>
                <w:sz w:val="24"/>
                <w:szCs w:val="24"/>
              </w:rPr>
              <w:t>Явление электромагнитной индукции.</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Вихревое электрическое поле.</w:t>
            </w:r>
          </w:p>
        </w:tc>
        <w:tc>
          <w:tcPr>
            <w:tcW w:w="2526" w:type="dxa"/>
            <w:tcBorders>
              <w:top w:val="single" w:sz="4" w:space="0" w:color="auto"/>
              <w:bottom w:val="single" w:sz="4" w:space="0" w:color="auto"/>
            </w:tcBorders>
            <w:vAlign w:val="center"/>
          </w:tcPr>
          <w:p w:rsidR="00C01E60" w:rsidRPr="00114473" w:rsidRDefault="00C01E60"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12.5, 13.1-13.2</w:t>
            </w:r>
          </w:p>
        </w:tc>
        <w:tc>
          <w:tcPr>
            <w:tcW w:w="1276" w:type="dxa"/>
            <w:vMerge/>
            <w:shd w:val="clear" w:color="auto" w:fill="auto"/>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C01E60" w:rsidRPr="003D1715" w:rsidTr="006C35AF">
        <w:trPr>
          <w:trHeight w:val="426"/>
        </w:trPr>
        <w:tc>
          <w:tcPr>
            <w:tcW w:w="3022" w:type="dxa"/>
            <w:vMerge/>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C01E60" w:rsidRPr="003D1715" w:rsidRDefault="00C01E60" w:rsidP="00CF1B1C">
            <w:pPr>
              <w:jc w:val="both"/>
              <w:rPr>
                <w:rFonts w:ascii="Times New Roman" w:hAnsi="Times New Roman" w:cs="Times New Roman"/>
                <w:sz w:val="24"/>
                <w:szCs w:val="24"/>
              </w:rPr>
            </w:pPr>
            <w:r w:rsidRPr="003D1715">
              <w:rPr>
                <w:rFonts w:ascii="Times New Roman" w:hAnsi="Times New Roman" w:cs="Times New Roman"/>
                <w:sz w:val="24"/>
                <w:szCs w:val="24"/>
              </w:rPr>
              <w:t xml:space="preserve">47. </w:t>
            </w:r>
            <w:r w:rsidRPr="003D1715">
              <w:rPr>
                <w:rFonts w:ascii="Times New Roman" w:hAnsi="Times New Roman" w:cs="Times New Roman"/>
                <w:b/>
                <w:i/>
                <w:sz w:val="24"/>
                <w:szCs w:val="24"/>
              </w:rPr>
              <w:t>Индуктивность.</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Явление самоиндукции.</w:t>
            </w:r>
            <w:r w:rsidR="00256FC6">
              <w:rPr>
                <w:rFonts w:ascii="Times New Roman" w:hAnsi="Times New Roman" w:cs="Times New Roman"/>
                <w:i/>
                <w:spacing w:val="-8"/>
                <w:sz w:val="24"/>
                <w:szCs w:val="24"/>
              </w:rPr>
              <w:t xml:space="preserve"> ПЗ№ 11</w:t>
            </w:r>
          </w:p>
        </w:tc>
        <w:tc>
          <w:tcPr>
            <w:tcW w:w="2526" w:type="dxa"/>
            <w:tcBorders>
              <w:top w:val="single" w:sz="4" w:space="0" w:color="auto"/>
            </w:tcBorders>
            <w:vAlign w:val="center"/>
          </w:tcPr>
          <w:p w:rsidR="00C01E60" w:rsidRPr="00114473" w:rsidRDefault="00C01E60"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13.3-13.4</w:t>
            </w:r>
          </w:p>
        </w:tc>
        <w:tc>
          <w:tcPr>
            <w:tcW w:w="1276" w:type="dxa"/>
            <w:vMerge/>
            <w:shd w:val="clear" w:color="auto" w:fill="auto"/>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C01E60" w:rsidRPr="003D1715" w:rsidTr="005F1C20">
        <w:trPr>
          <w:trHeight w:val="163"/>
        </w:trPr>
        <w:tc>
          <w:tcPr>
            <w:tcW w:w="3022" w:type="dxa"/>
            <w:vMerge/>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3D1715">
              <w:rPr>
                <w:rFonts w:ascii="Times New Roman" w:hAnsi="Times New Roman" w:cs="Times New Roman"/>
                <w:sz w:val="24"/>
                <w:szCs w:val="24"/>
              </w:rPr>
              <w:t>48.</w:t>
            </w:r>
            <w:r w:rsidRPr="003D1715">
              <w:rPr>
                <w:rFonts w:ascii="Times New Roman" w:hAnsi="Times New Roman" w:cs="Times New Roman"/>
                <w:b/>
                <w:i/>
                <w:sz w:val="24"/>
                <w:szCs w:val="24"/>
              </w:rPr>
              <w:t xml:space="preserve"> Решение задач с профессиональной направленностью</w:t>
            </w:r>
            <w:r>
              <w:rPr>
                <w:rFonts w:ascii="Times New Roman" w:hAnsi="Times New Roman" w:cs="Times New Roman"/>
                <w:i/>
                <w:spacing w:val="-8"/>
                <w:sz w:val="24"/>
                <w:szCs w:val="24"/>
              </w:rPr>
              <w:t xml:space="preserve">. </w:t>
            </w:r>
            <w:r w:rsidR="00256FC6">
              <w:rPr>
                <w:rFonts w:ascii="Times New Roman" w:hAnsi="Times New Roman" w:cs="Times New Roman"/>
                <w:i/>
                <w:spacing w:val="-8"/>
                <w:sz w:val="24"/>
                <w:szCs w:val="24"/>
              </w:rPr>
              <w:t>ПЗ№ 12</w:t>
            </w:r>
          </w:p>
        </w:tc>
        <w:tc>
          <w:tcPr>
            <w:tcW w:w="2526" w:type="dxa"/>
            <w:tcBorders>
              <w:top w:val="single" w:sz="4" w:space="0" w:color="auto"/>
              <w:bottom w:val="single" w:sz="4" w:space="0" w:color="auto"/>
            </w:tcBorders>
            <w:vAlign w:val="center"/>
          </w:tcPr>
          <w:p w:rsidR="00C01E60" w:rsidRPr="003F640D" w:rsidRDefault="00C01E60"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F640D">
              <w:rPr>
                <w:rFonts w:ascii="Times New Roman" w:hAnsi="Times New Roman" w:cs="Times New Roman"/>
                <w:bCs/>
                <w:sz w:val="24"/>
                <w:szCs w:val="24"/>
              </w:rPr>
              <w:t>Задание в тетради</w:t>
            </w:r>
          </w:p>
        </w:tc>
        <w:tc>
          <w:tcPr>
            <w:tcW w:w="1276" w:type="dxa"/>
            <w:vMerge/>
            <w:shd w:val="clear" w:color="auto" w:fill="auto"/>
          </w:tcPr>
          <w:p w:rsidR="00C01E60" w:rsidRPr="003D1715" w:rsidRDefault="00C01E6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3D1715" w:rsidTr="00800AB5">
        <w:trPr>
          <w:trHeight w:val="146"/>
        </w:trPr>
        <w:tc>
          <w:tcPr>
            <w:tcW w:w="3022" w:type="dxa"/>
            <w:tcBorders>
              <w:top w:val="single" w:sz="12" w:space="0" w:color="auto"/>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3D1715">
              <w:rPr>
                <w:rFonts w:ascii="Times New Roman" w:hAnsi="Times New Roman" w:cs="Times New Roman"/>
                <w:b/>
                <w:sz w:val="24"/>
                <w:szCs w:val="24"/>
              </w:rPr>
              <w:t>Раздел  5. Колебания и волны</w:t>
            </w:r>
          </w:p>
        </w:tc>
        <w:tc>
          <w:tcPr>
            <w:tcW w:w="8452" w:type="dxa"/>
            <w:tcBorders>
              <w:top w:val="single" w:sz="12" w:space="0" w:color="auto"/>
              <w:bottom w:val="single" w:sz="4" w:space="0" w:color="auto"/>
            </w:tcBorders>
          </w:tcPr>
          <w:p w:rsidR="003D1715" w:rsidRPr="003D1715" w:rsidRDefault="003D1715" w:rsidP="005F1C20">
            <w:pPr>
              <w:jc w:val="both"/>
              <w:rPr>
                <w:rFonts w:ascii="Times New Roman" w:hAnsi="Times New Roman" w:cs="Times New Roman"/>
                <w:b/>
                <w:bCs/>
                <w:color w:val="FF0000"/>
                <w:sz w:val="24"/>
                <w:szCs w:val="24"/>
              </w:rPr>
            </w:pPr>
          </w:p>
        </w:tc>
        <w:tc>
          <w:tcPr>
            <w:tcW w:w="2526" w:type="dxa"/>
            <w:tcBorders>
              <w:top w:val="single" w:sz="12" w:space="0" w:color="auto"/>
              <w:bottom w:val="single" w:sz="4"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19</w:t>
            </w:r>
          </w:p>
        </w:tc>
      </w:tr>
      <w:tr w:rsidR="00CF1B1C" w:rsidRPr="003D1715" w:rsidTr="00800AB5">
        <w:trPr>
          <w:trHeight w:val="107"/>
        </w:trPr>
        <w:tc>
          <w:tcPr>
            <w:tcW w:w="3022" w:type="dxa"/>
            <w:vMerge w:val="restart"/>
            <w:tcBorders>
              <w:top w:val="single" w:sz="4" w:space="0" w:color="auto"/>
            </w:tcBorders>
          </w:tcPr>
          <w:p w:rsidR="00CF1B1C" w:rsidRPr="003D1715" w:rsidRDefault="00CF1B1C" w:rsidP="005F1C20">
            <w:pPr>
              <w:rPr>
                <w:rFonts w:ascii="Times New Roman" w:hAnsi="Times New Roman" w:cs="Times New Roman"/>
                <w:sz w:val="24"/>
                <w:szCs w:val="24"/>
              </w:rPr>
            </w:pPr>
            <w:r w:rsidRPr="003D1715">
              <w:rPr>
                <w:rFonts w:ascii="Times New Roman" w:hAnsi="Times New Roman" w:cs="Times New Roman"/>
                <w:sz w:val="24"/>
                <w:szCs w:val="24"/>
              </w:rPr>
              <w:t>Тема 5.1. Механические и электромагнитные колебания</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DE1742">
            <w:pPr>
              <w:jc w:val="both"/>
              <w:rPr>
                <w:rFonts w:ascii="Times New Roman" w:hAnsi="Times New Roman" w:cs="Times New Roman"/>
                <w:sz w:val="24"/>
                <w:szCs w:val="24"/>
              </w:rPr>
            </w:pPr>
            <w:r w:rsidRPr="003D1715">
              <w:rPr>
                <w:rFonts w:ascii="Times New Roman" w:hAnsi="Times New Roman" w:cs="Times New Roman"/>
                <w:sz w:val="24"/>
                <w:szCs w:val="24"/>
              </w:rPr>
              <w:t xml:space="preserve">49.Колебательная система. Свободные механические колебания. </w:t>
            </w:r>
          </w:p>
        </w:tc>
        <w:tc>
          <w:tcPr>
            <w:tcW w:w="2526" w:type="dxa"/>
            <w:tcBorders>
              <w:top w:val="single" w:sz="4"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14.1-14.3</w:t>
            </w:r>
          </w:p>
        </w:tc>
        <w:tc>
          <w:tcPr>
            <w:tcW w:w="1276" w:type="dxa"/>
            <w:vMerge w:val="restart"/>
            <w:tcBorders>
              <w:top w:val="single" w:sz="4"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CF1B1C" w:rsidRPr="003D1715" w:rsidTr="005F1C20">
        <w:trPr>
          <w:trHeight w:val="309"/>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CF1B1C" w:rsidRPr="003D1715" w:rsidRDefault="00CF1B1C" w:rsidP="00DE1742">
            <w:pPr>
              <w:jc w:val="both"/>
              <w:rPr>
                <w:rFonts w:ascii="Times New Roman" w:hAnsi="Times New Roman" w:cs="Times New Roman"/>
                <w:sz w:val="24"/>
                <w:szCs w:val="24"/>
              </w:rPr>
            </w:pPr>
            <w:r w:rsidRPr="003D1715">
              <w:rPr>
                <w:rFonts w:ascii="Times New Roman" w:hAnsi="Times New Roman" w:cs="Times New Roman"/>
                <w:sz w:val="24"/>
                <w:szCs w:val="24"/>
              </w:rPr>
              <w:t xml:space="preserve">50.Колебательный контур. Формула Томсона. </w:t>
            </w:r>
            <w:r w:rsidRPr="003D1715">
              <w:rPr>
                <w:rFonts w:ascii="Times New Roman" w:hAnsi="Times New Roman" w:cs="Times New Roman"/>
                <w:b/>
                <w:i/>
                <w:sz w:val="24"/>
                <w:szCs w:val="24"/>
              </w:rPr>
              <w:t>Резонанс в электрической цепи.</w:t>
            </w:r>
            <w:r w:rsidRPr="003D1715">
              <w:rPr>
                <w:rFonts w:ascii="Times New Roman" w:hAnsi="Times New Roman" w:cs="Times New Roman"/>
                <w:sz w:val="24"/>
                <w:szCs w:val="24"/>
              </w:rPr>
              <w:t xml:space="preserve"> </w:t>
            </w:r>
          </w:p>
        </w:tc>
        <w:tc>
          <w:tcPr>
            <w:tcW w:w="2526" w:type="dxa"/>
            <w:tcBorders>
              <w:top w:val="single" w:sz="4"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16.1-16.2, 16.5</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CF1B1C" w:rsidRPr="003D1715" w:rsidTr="005F1C20">
        <w:trPr>
          <w:trHeight w:val="280"/>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4" w:space="0" w:color="auto"/>
            </w:tcBorders>
          </w:tcPr>
          <w:p w:rsidR="00CF1B1C" w:rsidRPr="003D1715" w:rsidRDefault="00CF1B1C" w:rsidP="00800AB5">
            <w:pPr>
              <w:jc w:val="both"/>
              <w:rPr>
                <w:rFonts w:ascii="Times New Roman" w:hAnsi="Times New Roman" w:cs="Times New Roman"/>
                <w:b/>
                <w:i/>
                <w:sz w:val="24"/>
                <w:szCs w:val="24"/>
              </w:rPr>
            </w:pPr>
            <w:r w:rsidRPr="003D1715">
              <w:rPr>
                <w:rFonts w:ascii="Times New Roman" w:hAnsi="Times New Roman" w:cs="Times New Roman"/>
                <w:sz w:val="24"/>
                <w:szCs w:val="24"/>
              </w:rPr>
              <w:t>51.</w:t>
            </w:r>
            <w:r w:rsidRPr="003D1715">
              <w:rPr>
                <w:rFonts w:ascii="Times New Roman" w:hAnsi="Times New Roman" w:cs="Times New Roman"/>
                <w:b/>
                <w:i/>
                <w:sz w:val="24"/>
                <w:szCs w:val="24"/>
              </w:rPr>
              <w:t xml:space="preserve">Переменный ток. </w:t>
            </w:r>
            <w:r w:rsidRPr="00114473">
              <w:rPr>
                <w:rFonts w:ascii="Times New Roman" w:hAnsi="Times New Roman" w:cs="Times New Roman"/>
                <w:b/>
                <w:i/>
                <w:sz w:val="24"/>
                <w:szCs w:val="24"/>
              </w:rPr>
              <w:t xml:space="preserve">Генератор переменного тока. </w:t>
            </w:r>
            <w:r w:rsidRPr="00114473">
              <w:rPr>
                <w:rFonts w:ascii="Times New Roman" w:hAnsi="Times New Roman" w:cs="Times New Roman"/>
                <w:sz w:val="24"/>
                <w:szCs w:val="24"/>
              </w:rPr>
              <w:t xml:space="preserve"> </w:t>
            </w:r>
            <w:r w:rsidRPr="003D1715">
              <w:rPr>
                <w:rFonts w:ascii="Times New Roman" w:hAnsi="Times New Roman" w:cs="Times New Roman"/>
                <w:b/>
                <w:i/>
                <w:sz w:val="24"/>
                <w:szCs w:val="24"/>
              </w:rPr>
              <w:t>Работа и мощность переменного тока.</w:t>
            </w:r>
            <w:r w:rsidRPr="003D1715">
              <w:rPr>
                <w:rFonts w:ascii="Times New Roman" w:hAnsi="Times New Roman" w:cs="Times New Roman"/>
                <w:sz w:val="24"/>
                <w:szCs w:val="24"/>
              </w:rPr>
              <w:t xml:space="preserve"> </w:t>
            </w:r>
            <w:r w:rsidR="00256FC6">
              <w:rPr>
                <w:rFonts w:ascii="Times New Roman" w:hAnsi="Times New Roman" w:cs="Times New Roman"/>
                <w:i/>
                <w:spacing w:val="-8"/>
                <w:sz w:val="24"/>
                <w:szCs w:val="24"/>
              </w:rPr>
              <w:t>ПЗ№ 13</w:t>
            </w:r>
          </w:p>
        </w:tc>
        <w:tc>
          <w:tcPr>
            <w:tcW w:w="2526" w:type="dxa"/>
            <w:tcBorders>
              <w:top w:val="single" w:sz="8"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16.6-16.10</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5F1C20">
        <w:trPr>
          <w:trHeight w:val="187"/>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800AB5">
            <w:pPr>
              <w:jc w:val="both"/>
              <w:rPr>
                <w:rFonts w:ascii="Times New Roman" w:hAnsi="Times New Roman" w:cs="Times New Roman"/>
                <w:sz w:val="24"/>
                <w:szCs w:val="24"/>
              </w:rPr>
            </w:pPr>
            <w:r w:rsidRPr="003D1715">
              <w:rPr>
                <w:rFonts w:ascii="Times New Roman" w:hAnsi="Times New Roman" w:cs="Times New Roman"/>
                <w:sz w:val="24"/>
                <w:szCs w:val="24"/>
              </w:rPr>
              <w:t>52</w:t>
            </w:r>
            <w:r w:rsidRPr="003D1715">
              <w:rPr>
                <w:rFonts w:ascii="Times New Roman" w:hAnsi="Times New Roman" w:cs="Times New Roman"/>
                <w:i/>
                <w:sz w:val="24"/>
                <w:szCs w:val="24"/>
              </w:rPr>
              <w:t>.</w:t>
            </w:r>
            <w:r w:rsidRPr="003D1715">
              <w:rPr>
                <w:rFonts w:ascii="Times New Roman" w:hAnsi="Times New Roman" w:cs="Times New Roman"/>
                <w:b/>
                <w:i/>
                <w:sz w:val="24"/>
                <w:szCs w:val="24"/>
              </w:rPr>
              <w:t>Трансформатор. Получение, передача и распределение электроэнергии</w:t>
            </w:r>
            <w:r w:rsidRPr="003D1715">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16.11-16.13</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800AB5">
        <w:trPr>
          <w:trHeight w:val="173"/>
        </w:trPr>
        <w:tc>
          <w:tcPr>
            <w:tcW w:w="3022" w:type="dxa"/>
            <w:vMerge/>
            <w:tcBorders>
              <w:bottom w:val="single" w:sz="4" w:space="0" w:color="auto"/>
            </w:tcBorders>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5F1C20">
            <w:pPr>
              <w:contextualSpacing/>
              <w:jc w:val="both"/>
              <w:rPr>
                <w:rFonts w:ascii="Times New Roman" w:hAnsi="Times New Roman" w:cs="Times New Roman"/>
                <w:bCs/>
                <w:sz w:val="24"/>
                <w:szCs w:val="24"/>
              </w:rPr>
            </w:pPr>
            <w:r w:rsidRPr="003D1715">
              <w:rPr>
                <w:rFonts w:ascii="Times New Roman" w:hAnsi="Times New Roman" w:cs="Times New Roman"/>
                <w:sz w:val="24"/>
                <w:szCs w:val="24"/>
              </w:rPr>
              <w:t>53</w:t>
            </w:r>
            <w:r w:rsidRPr="003D1715">
              <w:rPr>
                <w:rFonts w:ascii="Times New Roman" w:hAnsi="Times New Roman" w:cs="Times New Roman"/>
                <w:b/>
                <w:i/>
                <w:sz w:val="24"/>
                <w:szCs w:val="24"/>
              </w:rPr>
              <w:t xml:space="preserve">.Решение задач с профессиональной направленностью. </w:t>
            </w:r>
            <w:r w:rsidR="00256FC6">
              <w:rPr>
                <w:rFonts w:ascii="Times New Roman" w:hAnsi="Times New Roman" w:cs="Times New Roman"/>
                <w:i/>
                <w:spacing w:val="-8"/>
                <w:sz w:val="24"/>
                <w:szCs w:val="24"/>
              </w:rPr>
              <w:t>ПЗ№ 14</w:t>
            </w:r>
          </w:p>
        </w:tc>
        <w:tc>
          <w:tcPr>
            <w:tcW w:w="2526" w:type="dxa"/>
            <w:tcBorders>
              <w:top w:val="single" w:sz="4"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800AB5">
        <w:trPr>
          <w:trHeight w:val="255"/>
        </w:trPr>
        <w:tc>
          <w:tcPr>
            <w:tcW w:w="3022" w:type="dxa"/>
            <w:vMerge w:val="restart"/>
            <w:tcBorders>
              <w:top w:val="single" w:sz="4" w:space="0" w:color="auto"/>
            </w:tcBorders>
          </w:tcPr>
          <w:p w:rsidR="00CF1B1C" w:rsidRPr="003D1715" w:rsidRDefault="00CF1B1C" w:rsidP="005F1C20">
            <w:pPr>
              <w:jc w:val="both"/>
              <w:rPr>
                <w:rFonts w:ascii="Times New Roman" w:hAnsi="Times New Roman" w:cs="Times New Roman"/>
                <w:sz w:val="24"/>
                <w:szCs w:val="24"/>
              </w:rPr>
            </w:pPr>
            <w:r w:rsidRPr="003D1715">
              <w:rPr>
                <w:rFonts w:ascii="Times New Roman" w:hAnsi="Times New Roman" w:cs="Times New Roman"/>
                <w:sz w:val="24"/>
                <w:szCs w:val="24"/>
              </w:rPr>
              <w:t xml:space="preserve">Тема 5.2. Механические и электромагнитные волны </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DE1742">
            <w:pPr>
              <w:jc w:val="both"/>
              <w:rPr>
                <w:rFonts w:ascii="Times New Roman" w:hAnsi="Times New Roman" w:cs="Times New Roman"/>
                <w:sz w:val="24"/>
                <w:szCs w:val="24"/>
              </w:rPr>
            </w:pPr>
            <w:r w:rsidRPr="003D1715">
              <w:rPr>
                <w:rFonts w:ascii="Times New Roman" w:hAnsi="Times New Roman" w:cs="Times New Roman"/>
                <w:sz w:val="24"/>
                <w:szCs w:val="24"/>
              </w:rPr>
              <w:t xml:space="preserve">54.Механические волны, условия распространения. </w:t>
            </w:r>
            <w:r>
              <w:rPr>
                <w:rFonts w:ascii="Times New Roman" w:hAnsi="Times New Roman" w:cs="Times New Roman"/>
                <w:sz w:val="24"/>
                <w:szCs w:val="24"/>
              </w:rPr>
              <w:t xml:space="preserve">Звук. </w:t>
            </w:r>
            <w:r w:rsidR="00256FC6">
              <w:rPr>
                <w:rFonts w:ascii="Times New Roman" w:hAnsi="Times New Roman" w:cs="Times New Roman"/>
                <w:i/>
                <w:spacing w:val="-8"/>
                <w:sz w:val="24"/>
                <w:szCs w:val="24"/>
              </w:rPr>
              <w:t>ПЗ№ 15</w:t>
            </w:r>
          </w:p>
        </w:tc>
        <w:tc>
          <w:tcPr>
            <w:tcW w:w="2526" w:type="dxa"/>
            <w:tcBorders>
              <w:top w:val="single" w:sz="4"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15.1-15.2,15.4, 15.6</w:t>
            </w:r>
          </w:p>
        </w:tc>
        <w:tc>
          <w:tcPr>
            <w:tcW w:w="1276" w:type="dxa"/>
            <w:vMerge w:val="restart"/>
            <w:tcBorders>
              <w:top w:val="single" w:sz="4"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CF1B1C" w:rsidRPr="003D1715" w:rsidTr="005F1C20">
        <w:trPr>
          <w:trHeight w:val="274"/>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Pr>
          <w:p w:rsidR="00CF1B1C" w:rsidRPr="003D1715" w:rsidRDefault="00CF1B1C" w:rsidP="00DE1742">
            <w:pPr>
              <w:jc w:val="both"/>
              <w:rPr>
                <w:rFonts w:ascii="Times New Roman" w:hAnsi="Times New Roman" w:cs="Times New Roman"/>
                <w:sz w:val="24"/>
                <w:szCs w:val="24"/>
              </w:rPr>
            </w:pPr>
            <w:r w:rsidRPr="003D1715">
              <w:rPr>
                <w:rFonts w:ascii="Times New Roman" w:hAnsi="Times New Roman" w:cs="Times New Roman"/>
                <w:sz w:val="24"/>
                <w:szCs w:val="24"/>
              </w:rPr>
              <w:t xml:space="preserve">55.Электромагнитные волны. </w:t>
            </w:r>
          </w:p>
        </w:tc>
        <w:tc>
          <w:tcPr>
            <w:tcW w:w="2526" w:type="dxa"/>
            <w:tcBorders>
              <w:top w:val="single" w:sz="8"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17.1-17.4</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800AB5">
        <w:trPr>
          <w:trHeight w:val="584"/>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4" w:space="0" w:color="auto"/>
            </w:tcBorders>
          </w:tcPr>
          <w:p w:rsidR="00CF1B1C" w:rsidRPr="003D1715" w:rsidRDefault="00CF1B1C" w:rsidP="00800AB5">
            <w:pPr>
              <w:jc w:val="both"/>
              <w:rPr>
                <w:rFonts w:ascii="Times New Roman" w:hAnsi="Times New Roman" w:cs="Times New Roman"/>
                <w:sz w:val="24"/>
                <w:szCs w:val="24"/>
              </w:rPr>
            </w:pPr>
            <w:r w:rsidRPr="003D1715">
              <w:rPr>
                <w:rFonts w:ascii="Times New Roman" w:hAnsi="Times New Roman" w:cs="Times New Roman"/>
                <w:sz w:val="24"/>
                <w:szCs w:val="24"/>
              </w:rPr>
              <w:t xml:space="preserve">56.Шкала электромагнитных волн. </w:t>
            </w:r>
            <w:r w:rsidRPr="003D1715">
              <w:rPr>
                <w:rFonts w:ascii="Times New Roman" w:hAnsi="Times New Roman" w:cs="Times New Roman"/>
                <w:b/>
                <w:i/>
                <w:sz w:val="24"/>
                <w:szCs w:val="24"/>
              </w:rPr>
              <w:t>Принципы радиосвязи и телевидения.</w:t>
            </w:r>
            <w:r w:rsidRPr="003D1715">
              <w:rPr>
                <w:rFonts w:ascii="Times New Roman" w:hAnsi="Times New Roman" w:cs="Times New Roman"/>
                <w:sz w:val="24"/>
                <w:szCs w:val="24"/>
              </w:rPr>
              <w:t xml:space="preserve"> </w:t>
            </w:r>
            <w:r w:rsidRPr="00BF2329">
              <w:rPr>
                <w:rFonts w:ascii="Times New Roman" w:hAnsi="Times New Roman" w:cs="Times New Roman"/>
                <w:sz w:val="24"/>
                <w:szCs w:val="24"/>
              </w:rPr>
              <w:t xml:space="preserve">Радиолокация. </w:t>
            </w:r>
            <w:r w:rsidRPr="00BF2329">
              <w:rPr>
                <w:rFonts w:ascii="Times New Roman" w:hAnsi="Times New Roman" w:cs="Times New Roman"/>
                <w:b/>
                <w:bCs/>
                <w:i/>
                <w:iCs/>
                <w:sz w:val="24"/>
                <w:szCs w:val="24"/>
              </w:rPr>
              <w:t xml:space="preserve">Применение электромагнитных волн. </w:t>
            </w:r>
          </w:p>
        </w:tc>
        <w:tc>
          <w:tcPr>
            <w:tcW w:w="2526" w:type="dxa"/>
            <w:tcBorders>
              <w:top w:val="single" w:sz="8"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17.5,конспект</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800AB5">
        <w:trPr>
          <w:trHeight w:val="321"/>
        </w:trPr>
        <w:tc>
          <w:tcPr>
            <w:tcW w:w="3022" w:type="dxa"/>
            <w:vMerge/>
            <w:tcBorders>
              <w:bottom w:val="single" w:sz="4" w:space="0" w:color="auto"/>
            </w:tcBorders>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sz w:val="24"/>
                <w:szCs w:val="24"/>
              </w:rPr>
              <w:t>57</w:t>
            </w:r>
            <w:r w:rsidRPr="003D1715">
              <w:rPr>
                <w:rFonts w:ascii="Times New Roman" w:hAnsi="Times New Roman" w:cs="Times New Roman"/>
                <w:b/>
                <w:i/>
                <w:sz w:val="24"/>
                <w:szCs w:val="24"/>
              </w:rPr>
              <w:t xml:space="preserve">.Решение задач с профессиональной направленностью. </w:t>
            </w:r>
            <w:r w:rsidR="00256FC6">
              <w:rPr>
                <w:rFonts w:ascii="Times New Roman" w:hAnsi="Times New Roman" w:cs="Times New Roman"/>
                <w:i/>
                <w:spacing w:val="-8"/>
                <w:sz w:val="24"/>
                <w:szCs w:val="24"/>
              </w:rPr>
              <w:t>ПЗ№ 16</w:t>
            </w:r>
          </w:p>
        </w:tc>
        <w:tc>
          <w:tcPr>
            <w:tcW w:w="2526" w:type="dxa"/>
            <w:tcBorders>
              <w:top w:val="single" w:sz="4"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800AB5" w:rsidRPr="003D1715" w:rsidTr="005F1C20">
        <w:trPr>
          <w:trHeight w:val="122"/>
        </w:trPr>
        <w:tc>
          <w:tcPr>
            <w:tcW w:w="3022" w:type="dxa"/>
            <w:vMerge/>
          </w:tcPr>
          <w:p w:rsidR="00800AB5" w:rsidRPr="003D1715" w:rsidRDefault="00800AB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4" w:space="0" w:color="auto"/>
            </w:tcBorders>
          </w:tcPr>
          <w:p w:rsidR="00800AB5" w:rsidRPr="003D1715" w:rsidRDefault="00800AB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r w:rsidRPr="003D1715">
              <w:rPr>
                <w:rFonts w:ascii="Times New Roman" w:hAnsi="Times New Roman" w:cs="Times New Roman"/>
                <w:sz w:val="24"/>
                <w:szCs w:val="24"/>
              </w:rPr>
              <w:t>58</w:t>
            </w:r>
            <w:r>
              <w:rPr>
                <w:rFonts w:ascii="Times New Roman" w:hAnsi="Times New Roman" w:cs="Times New Roman"/>
                <w:b/>
                <w:sz w:val="24"/>
                <w:szCs w:val="24"/>
              </w:rPr>
              <w:t>.Контрольнаяработа № 4</w:t>
            </w:r>
            <w:r w:rsidRPr="003D1715">
              <w:rPr>
                <w:rFonts w:ascii="Times New Roman" w:hAnsi="Times New Roman" w:cs="Times New Roman"/>
                <w:b/>
                <w:sz w:val="24"/>
                <w:szCs w:val="24"/>
              </w:rPr>
              <w:t xml:space="preserve"> «Колебания и волны»</w:t>
            </w:r>
            <w:r w:rsidR="00C01E60">
              <w:rPr>
                <w:rFonts w:ascii="Times New Roman" w:hAnsi="Times New Roman" w:cs="Times New Roman"/>
                <w:b/>
                <w:sz w:val="24"/>
                <w:szCs w:val="24"/>
              </w:rPr>
              <w:t>.</w:t>
            </w:r>
            <w:r w:rsidRPr="003D1715">
              <w:rPr>
                <w:rFonts w:ascii="Times New Roman" w:hAnsi="Times New Roman" w:cs="Times New Roman"/>
                <w:b/>
                <w:sz w:val="24"/>
                <w:szCs w:val="24"/>
              </w:rPr>
              <w:t xml:space="preserve"> </w:t>
            </w:r>
            <w:r w:rsidR="00256FC6">
              <w:rPr>
                <w:rFonts w:ascii="Times New Roman" w:hAnsi="Times New Roman" w:cs="Times New Roman"/>
                <w:i/>
                <w:spacing w:val="-8"/>
                <w:sz w:val="24"/>
                <w:szCs w:val="24"/>
              </w:rPr>
              <w:t>ПЗ№ 17</w:t>
            </w:r>
          </w:p>
        </w:tc>
        <w:tc>
          <w:tcPr>
            <w:tcW w:w="2526" w:type="dxa"/>
            <w:tcBorders>
              <w:top w:val="single" w:sz="4" w:space="0" w:color="auto"/>
              <w:bottom w:val="single" w:sz="8" w:space="0" w:color="auto"/>
            </w:tcBorders>
            <w:vAlign w:val="center"/>
          </w:tcPr>
          <w:p w:rsidR="00800AB5" w:rsidRPr="003D1715" w:rsidRDefault="00800AB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800AB5" w:rsidRPr="003D1715" w:rsidRDefault="00800AB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5F1C20">
        <w:trPr>
          <w:trHeight w:val="135"/>
        </w:trPr>
        <w:tc>
          <w:tcPr>
            <w:tcW w:w="3022" w:type="dxa"/>
            <w:vMerge w:val="restart"/>
            <w:tcBorders>
              <w:top w:val="dashed" w:sz="12" w:space="0" w:color="auto"/>
            </w:tcBorders>
          </w:tcPr>
          <w:p w:rsidR="00CF1B1C" w:rsidRPr="00DE1742" w:rsidRDefault="00CF1B1C" w:rsidP="00DE1742">
            <w:pPr>
              <w:jc w:val="both"/>
              <w:rPr>
                <w:rFonts w:ascii="Times New Roman" w:hAnsi="Times New Roman" w:cs="Times New Roman"/>
                <w:sz w:val="24"/>
                <w:szCs w:val="24"/>
              </w:rPr>
            </w:pPr>
            <w:r w:rsidRPr="003D1715">
              <w:rPr>
                <w:rFonts w:ascii="Times New Roman" w:hAnsi="Times New Roman" w:cs="Times New Roman"/>
                <w:sz w:val="24"/>
                <w:szCs w:val="24"/>
              </w:rPr>
              <w:t>Тема 5.3. Оптика</w:t>
            </w:r>
          </w:p>
        </w:tc>
        <w:tc>
          <w:tcPr>
            <w:tcW w:w="8452" w:type="dxa"/>
            <w:tcBorders>
              <w:top w:val="dashed" w:sz="12" w:space="0" w:color="auto"/>
              <w:bottom w:val="single" w:sz="4" w:space="0" w:color="auto"/>
            </w:tcBorders>
          </w:tcPr>
          <w:p w:rsidR="00CF1B1C" w:rsidRPr="003D1715" w:rsidRDefault="00CF1B1C" w:rsidP="00800AB5">
            <w:pPr>
              <w:jc w:val="both"/>
              <w:rPr>
                <w:rFonts w:ascii="Times New Roman" w:hAnsi="Times New Roman" w:cs="Times New Roman"/>
                <w:sz w:val="24"/>
                <w:szCs w:val="24"/>
              </w:rPr>
            </w:pPr>
            <w:r w:rsidRPr="003D1715">
              <w:rPr>
                <w:rFonts w:ascii="Times New Roman" w:hAnsi="Times New Roman" w:cs="Times New Roman"/>
                <w:sz w:val="24"/>
                <w:szCs w:val="24"/>
              </w:rPr>
              <w:t xml:space="preserve">59. </w:t>
            </w:r>
            <w:r w:rsidRPr="003D1715">
              <w:rPr>
                <w:rFonts w:ascii="Times New Roman" w:hAnsi="Times New Roman" w:cs="Times New Roman"/>
                <w:b/>
                <w:i/>
                <w:sz w:val="24"/>
                <w:szCs w:val="24"/>
              </w:rPr>
              <w:t>Скорость распространения света. Законы отражения света</w:t>
            </w:r>
            <w:r w:rsidRPr="003D1715">
              <w:rPr>
                <w:rFonts w:ascii="Times New Roman" w:hAnsi="Times New Roman" w:cs="Times New Roman"/>
                <w:sz w:val="24"/>
                <w:szCs w:val="24"/>
              </w:rPr>
              <w:t xml:space="preserve">. </w:t>
            </w:r>
            <w:r w:rsidR="00256FC6">
              <w:rPr>
                <w:rFonts w:ascii="Times New Roman" w:hAnsi="Times New Roman" w:cs="Times New Roman"/>
                <w:i/>
                <w:spacing w:val="-8"/>
                <w:sz w:val="24"/>
                <w:szCs w:val="24"/>
              </w:rPr>
              <w:t>ПЗ№ 18</w:t>
            </w:r>
          </w:p>
        </w:tc>
        <w:tc>
          <w:tcPr>
            <w:tcW w:w="2526" w:type="dxa"/>
            <w:tcBorders>
              <w:top w:val="dashed" w:sz="12"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18.1-18.2</w:t>
            </w:r>
          </w:p>
        </w:tc>
        <w:tc>
          <w:tcPr>
            <w:tcW w:w="1276" w:type="dxa"/>
            <w:vMerge w:val="restart"/>
            <w:tcBorders>
              <w:top w:val="dashed" w:sz="12"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9</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CF1B1C" w:rsidRPr="003D1715" w:rsidTr="00DE1742">
        <w:trPr>
          <w:trHeight w:val="244"/>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DE1742">
            <w:pPr>
              <w:jc w:val="both"/>
              <w:rPr>
                <w:rFonts w:ascii="Times New Roman" w:hAnsi="Times New Roman" w:cs="Times New Roman"/>
                <w:sz w:val="24"/>
                <w:szCs w:val="24"/>
              </w:rPr>
            </w:pPr>
            <w:r w:rsidRPr="003D1715">
              <w:rPr>
                <w:rFonts w:ascii="Times New Roman" w:hAnsi="Times New Roman" w:cs="Times New Roman"/>
                <w:sz w:val="24"/>
                <w:szCs w:val="24"/>
              </w:rPr>
              <w:t xml:space="preserve">60. </w:t>
            </w:r>
            <w:r w:rsidRPr="003D1715">
              <w:rPr>
                <w:rFonts w:ascii="Times New Roman" w:hAnsi="Times New Roman" w:cs="Times New Roman"/>
                <w:b/>
                <w:i/>
                <w:sz w:val="24"/>
                <w:szCs w:val="24"/>
              </w:rPr>
              <w:t>Законы преломления света.</w:t>
            </w:r>
            <w:r w:rsidRPr="003D1715">
              <w:rPr>
                <w:rFonts w:ascii="Times New Roman" w:hAnsi="Times New Roman" w:cs="Times New Roman"/>
                <w:sz w:val="24"/>
                <w:szCs w:val="24"/>
              </w:rPr>
              <w:t xml:space="preserve"> </w:t>
            </w:r>
            <w:r w:rsidR="00256FC6">
              <w:rPr>
                <w:rFonts w:ascii="Times New Roman" w:hAnsi="Times New Roman" w:cs="Times New Roman"/>
                <w:i/>
                <w:spacing w:val="-8"/>
                <w:sz w:val="24"/>
                <w:szCs w:val="24"/>
              </w:rPr>
              <w:t>ПЗ№ 19</w:t>
            </w:r>
          </w:p>
        </w:tc>
        <w:tc>
          <w:tcPr>
            <w:tcW w:w="2526" w:type="dxa"/>
            <w:tcBorders>
              <w:top w:val="single" w:sz="4"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18.2-18.3</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E1742" w:rsidRPr="003D1715" w:rsidTr="00DE1742">
        <w:trPr>
          <w:trHeight w:val="268"/>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i/>
                <w:sz w:val="24"/>
                <w:szCs w:val="24"/>
              </w:rPr>
              <w:t>61.</w:t>
            </w:r>
            <w:r w:rsidRPr="003D1715">
              <w:rPr>
                <w:rFonts w:ascii="Times New Roman" w:hAnsi="Times New Roman" w:cs="Times New Roman"/>
                <w:b/>
                <w:i/>
                <w:sz w:val="24"/>
                <w:szCs w:val="24"/>
              </w:rPr>
              <w:t xml:space="preserve">Л.р. «Определение показателя преломления стекла».  </w:t>
            </w:r>
            <w:r w:rsidRPr="003D1715">
              <w:rPr>
                <w:rFonts w:ascii="Times New Roman" w:hAnsi="Times New Roman" w:cs="Times New Roman"/>
                <w:b/>
                <w:i/>
                <w:spacing w:val="-8"/>
                <w:sz w:val="24"/>
                <w:szCs w:val="24"/>
              </w:rPr>
              <w:t>ЛЗ №1</w:t>
            </w:r>
          </w:p>
        </w:tc>
        <w:tc>
          <w:tcPr>
            <w:tcW w:w="2526" w:type="dxa"/>
            <w:tcBorders>
              <w:top w:val="single" w:sz="4" w:space="0" w:color="auto"/>
            </w:tcBorders>
            <w:vAlign w:val="center"/>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E1742" w:rsidRPr="003D1715" w:rsidTr="00956EEB">
        <w:trPr>
          <w:trHeight w:val="263"/>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E1742" w:rsidRPr="003D1715" w:rsidRDefault="00DE1742" w:rsidP="00956EEB">
            <w:pPr>
              <w:jc w:val="both"/>
              <w:rPr>
                <w:rFonts w:ascii="Times New Roman" w:hAnsi="Times New Roman" w:cs="Times New Roman"/>
                <w:sz w:val="24"/>
                <w:szCs w:val="24"/>
              </w:rPr>
            </w:pPr>
            <w:r w:rsidRPr="003D1715">
              <w:rPr>
                <w:rFonts w:ascii="Times New Roman" w:hAnsi="Times New Roman" w:cs="Times New Roman"/>
                <w:sz w:val="24"/>
                <w:szCs w:val="24"/>
              </w:rPr>
              <w:t xml:space="preserve">62.Собирающие и рассеивающие линзы. </w:t>
            </w:r>
          </w:p>
        </w:tc>
        <w:tc>
          <w:tcPr>
            <w:tcW w:w="2526" w:type="dxa"/>
            <w:vMerge w:val="restart"/>
            <w:tcBorders>
              <w:top w:val="single" w:sz="8" w:space="0" w:color="auto"/>
            </w:tcBorders>
            <w:vAlign w:val="center"/>
          </w:tcPr>
          <w:p w:rsidR="00DE1742"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18.4</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18.5-18.6, конспект</w:t>
            </w:r>
          </w:p>
        </w:tc>
        <w:tc>
          <w:tcPr>
            <w:tcW w:w="1276" w:type="dxa"/>
            <w:vMerge/>
            <w:shd w:val="clear" w:color="auto" w:fill="auto"/>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E1742" w:rsidRPr="003D1715" w:rsidTr="00800AB5">
        <w:trPr>
          <w:trHeight w:val="279"/>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E1742" w:rsidRPr="003D1715" w:rsidRDefault="00DE1742" w:rsidP="00800AB5">
            <w:pPr>
              <w:jc w:val="both"/>
              <w:rPr>
                <w:rFonts w:ascii="Times New Roman" w:hAnsi="Times New Roman" w:cs="Times New Roman"/>
                <w:sz w:val="24"/>
                <w:szCs w:val="24"/>
              </w:rPr>
            </w:pPr>
            <w:r w:rsidRPr="003D1715">
              <w:rPr>
                <w:rFonts w:ascii="Times New Roman" w:hAnsi="Times New Roman" w:cs="Times New Roman"/>
                <w:sz w:val="24"/>
                <w:szCs w:val="24"/>
              </w:rPr>
              <w:t>63.</w:t>
            </w:r>
            <w:r w:rsidRPr="003D1715">
              <w:rPr>
                <w:rFonts w:ascii="Times New Roman" w:hAnsi="Times New Roman" w:cs="Times New Roman"/>
                <w:b/>
                <w:i/>
                <w:sz w:val="24"/>
                <w:szCs w:val="24"/>
              </w:rPr>
              <w:t xml:space="preserve">Оптические приборы. Сила света. Освещённость. </w:t>
            </w:r>
            <w:r w:rsidR="00256FC6">
              <w:rPr>
                <w:rFonts w:ascii="Times New Roman" w:hAnsi="Times New Roman" w:cs="Times New Roman"/>
                <w:i/>
                <w:spacing w:val="-8"/>
                <w:sz w:val="24"/>
                <w:szCs w:val="24"/>
              </w:rPr>
              <w:t>ПЗ№ 20</w:t>
            </w:r>
          </w:p>
        </w:tc>
        <w:tc>
          <w:tcPr>
            <w:tcW w:w="2526" w:type="dxa"/>
            <w:vMerge/>
            <w:vAlign w:val="center"/>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E1742" w:rsidRPr="003D1715" w:rsidTr="00956EEB">
        <w:trPr>
          <w:trHeight w:val="246"/>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E1742" w:rsidRPr="003D1715" w:rsidRDefault="00DE1742" w:rsidP="00956EEB">
            <w:pPr>
              <w:jc w:val="both"/>
              <w:rPr>
                <w:rFonts w:ascii="Times New Roman" w:hAnsi="Times New Roman" w:cs="Times New Roman"/>
                <w:sz w:val="24"/>
                <w:szCs w:val="24"/>
              </w:rPr>
            </w:pPr>
            <w:r w:rsidRPr="003D1715">
              <w:rPr>
                <w:rFonts w:ascii="Times New Roman" w:hAnsi="Times New Roman" w:cs="Times New Roman"/>
                <w:sz w:val="24"/>
                <w:szCs w:val="24"/>
              </w:rPr>
              <w:t xml:space="preserve">64.Волновая оптика. </w:t>
            </w:r>
          </w:p>
        </w:tc>
        <w:tc>
          <w:tcPr>
            <w:tcW w:w="2526" w:type="dxa"/>
            <w:tcBorders>
              <w:top w:val="single" w:sz="8" w:space="0" w:color="auto"/>
            </w:tcBorders>
            <w:vAlign w:val="center"/>
          </w:tcPr>
          <w:p w:rsidR="00DE1742"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19.1-19.5, 19.12</w:t>
            </w:r>
          </w:p>
        </w:tc>
        <w:tc>
          <w:tcPr>
            <w:tcW w:w="1276" w:type="dxa"/>
            <w:vMerge/>
            <w:shd w:val="clear" w:color="auto" w:fill="C0C0C0"/>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E1742" w:rsidRPr="003D1715" w:rsidTr="005F1C20">
        <w:trPr>
          <w:trHeight w:val="285"/>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DE1742" w:rsidRPr="003D1715" w:rsidRDefault="00DE1742" w:rsidP="005F1C20">
            <w:pPr>
              <w:jc w:val="both"/>
              <w:rPr>
                <w:rFonts w:ascii="Times New Roman" w:hAnsi="Times New Roman" w:cs="Times New Roman"/>
                <w:sz w:val="24"/>
                <w:szCs w:val="24"/>
              </w:rPr>
            </w:pPr>
            <w:r w:rsidRPr="003D1715">
              <w:rPr>
                <w:rFonts w:ascii="Times New Roman" w:hAnsi="Times New Roman" w:cs="Times New Roman"/>
                <w:sz w:val="24"/>
                <w:szCs w:val="24"/>
              </w:rPr>
              <w:t>65</w:t>
            </w:r>
            <w:r w:rsidRPr="003D1715">
              <w:rPr>
                <w:rFonts w:ascii="Times New Roman" w:hAnsi="Times New Roman" w:cs="Times New Roman"/>
                <w:i/>
                <w:sz w:val="24"/>
                <w:szCs w:val="24"/>
              </w:rPr>
              <w:t>.Л.р.  «Наблюдение интерференции и дифракции света»</w:t>
            </w:r>
            <w:r w:rsidRPr="003D1715">
              <w:rPr>
                <w:rFonts w:ascii="Times New Roman" w:hAnsi="Times New Roman" w:cs="Times New Roman"/>
                <w:i/>
                <w:spacing w:val="-8"/>
                <w:sz w:val="24"/>
                <w:szCs w:val="24"/>
              </w:rPr>
              <w:t xml:space="preserve"> ЛЗ №2</w:t>
            </w:r>
          </w:p>
        </w:tc>
        <w:tc>
          <w:tcPr>
            <w:tcW w:w="2526" w:type="dxa"/>
            <w:tcBorders>
              <w:top w:val="single" w:sz="2" w:space="0" w:color="auto"/>
              <w:bottom w:val="single" w:sz="8" w:space="0" w:color="auto"/>
            </w:tcBorders>
            <w:vAlign w:val="center"/>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C0C0C0"/>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E1742" w:rsidRPr="003D1715" w:rsidTr="00800AB5">
        <w:trPr>
          <w:trHeight w:val="225"/>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8" w:space="0" w:color="auto"/>
            </w:tcBorders>
          </w:tcPr>
          <w:p w:rsidR="00DE1742" w:rsidRPr="003D1715" w:rsidRDefault="00DE1742" w:rsidP="00800AB5">
            <w:pPr>
              <w:jc w:val="both"/>
              <w:rPr>
                <w:rFonts w:ascii="Times New Roman" w:hAnsi="Times New Roman" w:cs="Times New Roman"/>
                <w:b/>
                <w:i/>
                <w:sz w:val="24"/>
                <w:szCs w:val="24"/>
              </w:rPr>
            </w:pPr>
            <w:r w:rsidRPr="003D1715">
              <w:rPr>
                <w:rFonts w:ascii="Times New Roman" w:hAnsi="Times New Roman" w:cs="Times New Roman"/>
                <w:sz w:val="24"/>
                <w:szCs w:val="24"/>
              </w:rPr>
              <w:t xml:space="preserve">66.Поляризация света. </w:t>
            </w:r>
            <w:r w:rsidRPr="003D1715">
              <w:rPr>
                <w:rFonts w:ascii="Times New Roman" w:hAnsi="Times New Roman" w:cs="Times New Roman"/>
                <w:b/>
                <w:i/>
                <w:sz w:val="24"/>
                <w:szCs w:val="24"/>
              </w:rPr>
              <w:t xml:space="preserve">Инфракрасное излучение. </w:t>
            </w:r>
            <w:r w:rsidR="00CF1B1C" w:rsidRPr="00114473">
              <w:rPr>
                <w:rFonts w:ascii="Times New Roman" w:hAnsi="Times New Roman" w:cs="Times New Roman"/>
                <w:sz w:val="24"/>
                <w:szCs w:val="24"/>
              </w:rPr>
              <w:t>Шкала электромагнитных излучений.</w:t>
            </w:r>
          </w:p>
        </w:tc>
        <w:tc>
          <w:tcPr>
            <w:tcW w:w="2526" w:type="dxa"/>
            <w:tcBorders>
              <w:top w:val="single" w:sz="8" w:space="0" w:color="auto"/>
            </w:tcBorders>
            <w:vAlign w:val="center"/>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C0C0C0"/>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E1742" w:rsidRPr="003D1715" w:rsidTr="005F1C20">
        <w:trPr>
          <w:trHeight w:val="339"/>
        </w:trPr>
        <w:tc>
          <w:tcPr>
            <w:tcW w:w="3022" w:type="dxa"/>
            <w:vMerge/>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DE1742" w:rsidRPr="003D1715" w:rsidRDefault="00DE1742" w:rsidP="005F1C20">
            <w:pPr>
              <w:jc w:val="both"/>
              <w:rPr>
                <w:rFonts w:ascii="Times New Roman" w:hAnsi="Times New Roman" w:cs="Times New Roman"/>
                <w:b/>
                <w:i/>
                <w:sz w:val="24"/>
                <w:szCs w:val="24"/>
              </w:rPr>
            </w:pPr>
            <w:r w:rsidRPr="003D1715">
              <w:rPr>
                <w:rFonts w:ascii="Times New Roman" w:hAnsi="Times New Roman" w:cs="Times New Roman"/>
                <w:sz w:val="24"/>
                <w:szCs w:val="24"/>
              </w:rPr>
              <w:t>67</w:t>
            </w:r>
            <w:r w:rsidRPr="003D1715">
              <w:rPr>
                <w:rFonts w:ascii="Times New Roman" w:hAnsi="Times New Roman" w:cs="Times New Roman"/>
                <w:b/>
                <w:i/>
                <w:sz w:val="24"/>
                <w:szCs w:val="24"/>
              </w:rPr>
              <w:t>.Решение задач с профессиональной направленностью</w:t>
            </w:r>
            <w:r w:rsidR="00C01E60">
              <w:rPr>
                <w:rFonts w:ascii="Times New Roman" w:hAnsi="Times New Roman" w:cs="Times New Roman"/>
                <w:i/>
                <w:spacing w:val="-8"/>
                <w:sz w:val="24"/>
                <w:szCs w:val="24"/>
              </w:rPr>
              <w:t>.</w:t>
            </w:r>
            <w:r w:rsidR="00256FC6">
              <w:rPr>
                <w:rFonts w:ascii="Times New Roman" w:hAnsi="Times New Roman" w:cs="Times New Roman"/>
                <w:i/>
                <w:spacing w:val="-8"/>
                <w:sz w:val="24"/>
                <w:szCs w:val="24"/>
              </w:rPr>
              <w:t xml:space="preserve"> ПЗ№ 21</w:t>
            </w:r>
          </w:p>
        </w:tc>
        <w:tc>
          <w:tcPr>
            <w:tcW w:w="2526" w:type="dxa"/>
            <w:tcBorders>
              <w:top w:val="single" w:sz="2" w:space="0" w:color="auto"/>
              <w:bottom w:val="single" w:sz="2" w:space="0" w:color="auto"/>
            </w:tcBorders>
            <w:vAlign w:val="center"/>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C0C0C0"/>
          </w:tcPr>
          <w:p w:rsidR="00DE1742" w:rsidRPr="003D1715" w:rsidRDefault="00DE174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rPr>
          <w:gridAfter w:val="1"/>
          <w:wAfter w:w="1276" w:type="dxa"/>
          <w:trHeight w:val="149"/>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3D1715" w:rsidRPr="003D1715" w:rsidRDefault="003D1715" w:rsidP="005F1C20">
            <w:pPr>
              <w:jc w:val="both"/>
              <w:rPr>
                <w:rFonts w:ascii="Times New Roman" w:hAnsi="Times New Roman" w:cs="Times New Roman"/>
                <w:b/>
                <w:i/>
                <w:sz w:val="24"/>
                <w:szCs w:val="24"/>
              </w:rPr>
            </w:pPr>
            <w:r w:rsidRPr="003D1715">
              <w:rPr>
                <w:rFonts w:ascii="Times New Roman" w:hAnsi="Times New Roman" w:cs="Times New Roman"/>
                <w:sz w:val="24"/>
                <w:szCs w:val="24"/>
              </w:rPr>
              <w:t>68</w:t>
            </w:r>
            <w:r w:rsidR="00D436E7">
              <w:rPr>
                <w:rFonts w:ascii="Times New Roman" w:hAnsi="Times New Roman" w:cs="Times New Roman"/>
                <w:b/>
                <w:sz w:val="24"/>
                <w:szCs w:val="24"/>
              </w:rPr>
              <w:t>.Контрольная работа № 5</w:t>
            </w:r>
            <w:r w:rsidRPr="003D1715">
              <w:rPr>
                <w:rFonts w:ascii="Times New Roman" w:hAnsi="Times New Roman" w:cs="Times New Roman"/>
                <w:b/>
                <w:sz w:val="24"/>
                <w:szCs w:val="24"/>
              </w:rPr>
              <w:t xml:space="preserve"> «Оптика»</w:t>
            </w:r>
            <w:r w:rsidR="00256FC6">
              <w:rPr>
                <w:rFonts w:ascii="Times New Roman" w:hAnsi="Times New Roman" w:cs="Times New Roman"/>
                <w:b/>
                <w:sz w:val="24"/>
                <w:szCs w:val="24"/>
              </w:rPr>
              <w:t xml:space="preserve">. </w:t>
            </w:r>
            <w:r w:rsidR="00256FC6">
              <w:rPr>
                <w:rFonts w:ascii="Times New Roman" w:hAnsi="Times New Roman" w:cs="Times New Roman"/>
                <w:i/>
                <w:spacing w:val="-8"/>
                <w:sz w:val="24"/>
                <w:szCs w:val="24"/>
              </w:rPr>
              <w:t>ПЗ№ 22</w:t>
            </w:r>
          </w:p>
        </w:tc>
        <w:tc>
          <w:tcPr>
            <w:tcW w:w="2526" w:type="dxa"/>
            <w:tcBorders>
              <w:top w:val="single" w:sz="2" w:space="0" w:color="auto"/>
              <w:bottom w:val="single" w:sz="8"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956EEB">
        <w:trPr>
          <w:trHeight w:val="578"/>
        </w:trPr>
        <w:tc>
          <w:tcPr>
            <w:tcW w:w="3022" w:type="dxa"/>
            <w:tcBorders>
              <w:top w:val="single" w:sz="12" w:space="0" w:color="auto"/>
              <w:bottom w:val="dashed" w:sz="12" w:space="0" w:color="auto"/>
            </w:tcBorders>
          </w:tcPr>
          <w:p w:rsidR="003D1715" w:rsidRPr="003D1715" w:rsidRDefault="003D1715" w:rsidP="005F1C20">
            <w:pPr>
              <w:rPr>
                <w:rFonts w:ascii="Times New Roman" w:hAnsi="Times New Roman" w:cs="Times New Roman"/>
                <w:b/>
                <w:sz w:val="24"/>
                <w:szCs w:val="24"/>
              </w:rPr>
            </w:pPr>
            <w:r w:rsidRPr="003D1715">
              <w:rPr>
                <w:rFonts w:ascii="Times New Roman" w:hAnsi="Times New Roman" w:cs="Times New Roman"/>
                <w:b/>
                <w:sz w:val="24"/>
                <w:szCs w:val="24"/>
              </w:rPr>
              <w:t>Раздел 6. Основы специальной теории относительности</w:t>
            </w:r>
          </w:p>
        </w:tc>
        <w:tc>
          <w:tcPr>
            <w:tcW w:w="8452" w:type="dxa"/>
            <w:tcBorders>
              <w:top w:val="single" w:sz="12" w:space="0" w:color="auto"/>
              <w:bottom w:val="dashed" w:sz="12" w:space="0" w:color="auto"/>
            </w:tcBorders>
          </w:tcPr>
          <w:p w:rsidR="003D1715" w:rsidRPr="003D1715" w:rsidRDefault="003D1715" w:rsidP="005F1C20">
            <w:pPr>
              <w:jc w:val="both"/>
              <w:rPr>
                <w:rFonts w:ascii="Times New Roman" w:hAnsi="Times New Roman" w:cs="Times New Roman"/>
                <w:sz w:val="24"/>
                <w:szCs w:val="24"/>
              </w:rPr>
            </w:pPr>
            <w:r w:rsidRPr="003D1715">
              <w:rPr>
                <w:rFonts w:ascii="Times New Roman" w:hAnsi="Times New Roman" w:cs="Times New Roman"/>
                <w:sz w:val="24"/>
                <w:szCs w:val="24"/>
              </w:rPr>
              <w:t>69.Границы применимости классической механики. Постулаты специальной теории относите</w:t>
            </w:r>
            <w:r w:rsidR="00956EEB">
              <w:rPr>
                <w:rFonts w:ascii="Times New Roman" w:hAnsi="Times New Roman" w:cs="Times New Roman"/>
                <w:sz w:val="24"/>
                <w:szCs w:val="24"/>
              </w:rPr>
              <w:t>льности.</w:t>
            </w:r>
          </w:p>
        </w:tc>
        <w:tc>
          <w:tcPr>
            <w:tcW w:w="2526" w:type="dxa"/>
            <w:tcBorders>
              <w:top w:val="single" w:sz="12" w:space="0" w:color="auto"/>
              <w:bottom w:val="dashed" w:sz="12" w:space="0" w:color="auto"/>
            </w:tcBorders>
            <w:vAlign w:val="center"/>
          </w:tcPr>
          <w:p w:rsidR="003D1715"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конспект</w:t>
            </w:r>
          </w:p>
        </w:tc>
        <w:tc>
          <w:tcPr>
            <w:tcW w:w="1276" w:type="dxa"/>
            <w:tcBorders>
              <w:top w:val="single" w:sz="12" w:space="0" w:color="auto"/>
              <w:bottom w:val="dashed"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w:t>
            </w:r>
          </w:p>
        </w:tc>
      </w:tr>
      <w:tr w:rsidR="003D1715" w:rsidRPr="003D1715" w:rsidTr="00800AB5">
        <w:trPr>
          <w:trHeight w:val="649"/>
        </w:trPr>
        <w:tc>
          <w:tcPr>
            <w:tcW w:w="3022" w:type="dxa"/>
            <w:tcBorders>
              <w:top w:val="single" w:sz="12" w:space="0" w:color="auto"/>
              <w:bottom w:val="single" w:sz="4" w:space="0" w:color="auto"/>
            </w:tcBorders>
          </w:tcPr>
          <w:p w:rsidR="003D1715" w:rsidRPr="003D1715" w:rsidRDefault="003D1715" w:rsidP="005F1C20">
            <w:pPr>
              <w:rPr>
                <w:rFonts w:ascii="Times New Roman" w:hAnsi="Times New Roman" w:cs="Times New Roman"/>
                <w:b/>
                <w:sz w:val="24"/>
                <w:szCs w:val="24"/>
              </w:rPr>
            </w:pPr>
            <w:r w:rsidRPr="003D1715">
              <w:rPr>
                <w:rFonts w:ascii="Times New Roman" w:hAnsi="Times New Roman" w:cs="Times New Roman"/>
                <w:b/>
                <w:sz w:val="24"/>
                <w:szCs w:val="24"/>
              </w:rPr>
              <w:t xml:space="preserve">Раздел 7. Квантовая физика </w:t>
            </w:r>
          </w:p>
        </w:tc>
        <w:tc>
          <w:tcPr>
            <w:tcW w:w="8452" w:type="dxa"/>
            <w:tcBorders>
              <w:top w:val="single" w:sz="12" w:space="0" w:color="auto"/>
              <w:bottom w:val="single" w:sz="4"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12</w:t>
            </w:r>
          </w:p>
        </w:tc>
      </w:tr>
      <w:tr w:rsidR="00CF1B1C" w:rsidRPr="003D1715" w:rsidTr="00800AB5">
        <w:trPr>
          <w:trHeight w:val="311"/>
        </w:trPr>
        <w:tc>
          <w:tcPr>
            <w:tcW w:w="3022" w:type="dxa"/>
            <w:vMerge w:val="restart"/>
            <w:tcBorders>
              <w:top w:val="single" w:sz="4" w:space="0" w:color="auto"/>
            </w:tcBorders>
          </w:tcPr>
          <w:p w:rsidR="00CF1B1C" w:rsidRPr="003D1715" w:rsidRDefault="00CF1B1C" w:rsidP="005F1C20">
            <w:pPr>
              <w:jc w:val="both"/>
              <w:rPr>
                <w:rFonts w:ascii="Times New Roman" w:hAnsi="Times New Roman" w:cs="Times New Roman"/>
                <w:sz w:val="24"/>
                <w:szCs w:val="24"/>
              </w:rPr>
            </w:pPr>
            <w:r w:rsidRPr="003D1715">
              <w:rPr>
                <w:rFonts w:ascii="Times New Roman" w:hAnsi="Times New Roman" w:cs="Times New Roman"/>
                <w:sz w:val="24"/>
                <w:szCs w:val="24"/>
              </w:rPr>
              <w:t>Тема 7.1. Элементы квантовой оптики</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4" w:space="0" w:color="auto"/>
              <w:bottom w:val="single" w:sz="8" w:space="0" w:color="auto"/>
            </w:tcBorders>
          </w:tcPr>
          <w:p w:rsidR="00CF1B1C" w:rsidRPr="003D1715" w:rsidRDefault="00CF1B1C" w:rsidP="00956EEB">
            <w:pPr>
              <w:jc w:val="both"/>
              <w:rPr>
                <w:rFonts w:ascii="Times New Roman" w:hAnsi="Times New Roman" w:cs="Times New Roman"/>
                <w:b/>
                <w:i/>
                <w:sz w:val="24"/>
                <w:szCs w:val="24"/>
              </w:rPr>
            </w:pPr>
            <w:r w:rsidRPr="003D1715">
              <w:rPr>
                <w:rFonts w:ascii="Times New Roman" w:hAnsi="Times New Roman" w:cs="Times New Roman"/>
                <w:sz w:val="24"/>
                <w:szCs w:val="24"/>
              </w:rPr>
              <w:t xml:space="preserve">70.Фотоны. </w:t>
            </w:r>
            <w:r w:rsidRPr="003D1715">
              <w:rPr>
                <w:rFonts w:ascii="Times New Roman" w:hAnsi="Times New Roman" w:cs="Times New Roman"/>
                <w:b/>
                <w:i/>
                <w:sz w:val="24"/>
                <w:szCs w:val="24"/>
              </w:rPr>
              <w:t>Фотоэффект.</w:t>
            </w:r>
            <w:r>
              <w:rPr>
                <w:rFonts w:ascii="Times New Roman" w:hAnsi="Times New Roman" w:cs="Times New Roman"/>
                <w:sz w:val="24"/>
                <w:szCs w:val="24"/>
              </w:rPr>
              <w:t xml:space="preserve"> </w:t>
            </w:r>
          </w:p>
        </w:tc>
        <w:tc>
          <w:tcPr>
            <w:tcW w:w="2526" w:type="dxa"/>
            <w:tcBorders>
              <w:top w:val="single" w:sz="4"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20.1-20.2</w:t>
            </w:r>
          </w:p>
        </w:tc>
        <w:tc>
          <w:tcPr>
            <w:tcW w:w="1276" w:type="dxa"/>
            <w:vMerge w:val="restart"/>
            <w:tcBorders>
              <w:top w:val="single" w:sz="4"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4</w:t>
            </w:r>
          </w:p>
        </w:tc>
      </w:tr>
      <w:tr w:rsidR="00CF1B1C" w:rsidRPr="003D1715" w:rsidTr="005F1C20">
        <w:trPr>
          <w:trHeight w:val="254"/>
        </w:trPr>
        <w:tc>
          <w:tcPr>
            <w:tcW w:w="3022" w:type="dxa"/>
            <w:vMerge/>
            <w:tcBorders>
              <w:top w:val="dashed" w:sz="12" w:space="0" w:color="auto"/>
            </w:tcBorders>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CF1B1C" w:rsidRPr="003D1715" w:rsidRDefault="00CF1B1C" w:rsidP="00800AB5">
            <w:pPr>
              <w:jc w:val="both"/>
              <w:rPr>
                <w:rFonts w:ascii="Times New Roman" w:hAnsi="Times New Roman" w:cs="Times New Roman"/>
                <w:color w:val="FF0000"/>
                <w:sz w:val="24"/>
                <w:szCs w:val="24"/>
              </w:rPr>
            </w:pPr>
            <w:r w:rsidRPr="003D1715">
              <w:rPr>
                <w:rFonts w:ascii="Times New Roman" w:hAnsi="Times New Roman" w:cs="Times New Roman"/>
                <w:sz w:val="24"/>
                <w:szCs w:val="24"/>
              </w:rPr>
              <w:t>71</w:t>
            </w:r>
            <w:r w:rsidRPr="003D1715">
              <w:rPr>
                <w:rFonts w:ascii="Times New Roman" w:hAnsi="Times New Roman" w:cs="Times New Roman"/>
                <w:b/>
                <w:i/>
                <w:sz w:val="24"/>
                <w:szCs w:val="24"/>
              </w:rPr>
              <w:t>.Уравнение Эйнштейна для фотоэффекта.</w:t>
            </w:r>
            <w:r w:rsidRPr="003D1715">
              <w:rPr>
                <w:rFonts w:ascii="Times New Roman" w:hAnsi="Times New Roman" w:cs="Times New Roman"/>
                <w:sz w:val="24"/>
                <w:szCs w:val="24"/>
              </w:rPr>
              <w:t xml:space="preserve"> </w:t>
            </w:r>
          </w:p>
        </w:tc>
        <w:tc>
          <w:tcPr>
            <w:tcW w:w="2526" w:type="dxa"/>
            <w:tcBorders>
              <w:top w:val="single" w:sz="8"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0.2-20.3</w:t>
            </w:r>
          </w:p>
        </w:tc>
        <w:tc>
          <w:tcPr>
            <w:tcW w:w="1276" w:type="dxa"/>
            <w:vMerge/>
            <w:tcBorders>
              <w:top w:val="dashed" w:sz="12"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5F1C20">
        <w:trPr>
          <w:trHeight w:val="254"/>
        </w:trPr>
        <w:tc>
          <w:tcPr>
            <w:tcW w:w="3022" w:type="dxa"/>
            <w:vMerge/>
            <w:tcBorders>
              <w:top w:val="dashed" w:sz="12" w:space="0" w:color="auto"/>
            </w:tcBorders>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CF1B1C" w:rsidRPr="003D1715" w:rsidRDefault="00CF1B1C" w:rsidP="00800AB5">
            <w:pPr>
              <w:jc w:val="both"/>
              <w:rPr>
                <w:rFonts w:ascii="Times New Roman" w:hAnsi="Times New Roman" w:cs="Times New Roman"/>
                <w:sz w:val="24"/>
                <w:szCs w:val="24"/>
              </w:rPr>
            </w:pPr>
            <w:r w:rsidRPr="003D1715">
              <w:rPr>
                <w:rFonts w:ascii="Times New Roman" w:hAnsi="Times New Roman" w:cs="Times New Roman"/>
                <w:sz w:val="24"/>
                <w:szCs w:val="24"/>
              </w:rPr>
              <w:t xml:space="preserve">72.Давление света. </w:t>
            </w:r>
          </w:p>
        </w:tc>
        <w:tc>
          <w:tcPr>
            <w:tcW w:w="2526" w:type="dxa"/>
            <w:tcBorders>
              <w:top w:val="single" w:sz="8"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dashed" w:sz="12"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rPr>
          <w:trHeight w:val="282"/>
        </w:trPr>
        <w:tc>
          <w:tcPr>
            <w:tcW w:w="3022" w:type="dxa"/>
            <w:vMerge/>
            <w:tcBorders>
              <w:top w:val="dashed"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3D1715" w:rsidRPr="003D1715" w:rsidRDefault="003D1715" w:rsidP="005F1C20">
            <w:pPr>
              <w:jc w:val="both"/>
              <w:rPr>
                <w:rFonts w:ascii="Times New Roman" w:hAnsi="Times New Roman" w:cs="Times New Roman"/>
                <w:sz w:val="24"/>
                <w:szCs w:val="24"/>
              </w:rPr>
            </w:pPr>
            <w:r w:rsidRPr="003D1715">
              <w:rPr>
                <w:rFonts w:ascii="Times New Roman" w:hAnsi="Times New Roman" w:cs="Times New Roman"/>
                <w:sz w:val="24"/>
                <w:szCs w:val="24"/>
              </w:rPr>
              <w:t>73.Решение задач.</w:t>
            </w:r>
            <w:r w:rsidR="00256FC6">
              <w:rPr>
                <w:rFonts w:ascii="Times New Roman" w:hAnsi="Times New Roman" w:cs="Times New Roman"/>
                <w:i/>
                <w:spacing w:val="-8"/>
                <w:sz w:val="24"/>
                <w:szCs w:val="24"/>
              </w:rPr>
              <w:t xml:space="preserve"> ПЗ№ 23</w:t>
            </w:r>
          </w:p>
        </w:tc>
        <w:tc>
          <w:tcPr>
            <w:tcW w:w="2526" w:type="dxa"/>
            <w:tcBorders>
              <w:top w:val="single" w:sz="8" w:space="0" w:color="auto"/>
              <w:bottom w:val="single" w:sz="8" w:space="0" w:color="auto"/>
            </w:tcBorders>
            <w:vAlign w:val="center"/>
          </w:tcPr>
          <w:p w:rsidR="003D1715" w:rsidRPr="00CF1B1C"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CF1B1C">
              <w:rPr>
                <w:rFonts w:ascii="Times New Roman" w:hAnsi="Times New Roman" w:cs="Times New Roman"/>
                <w:bCs/>
                <w:sz w:val="24"/>
                <w:szCs w:val="24"/>
              </w:rPr>
              <w:t>стр.61 № 12.15</w:t>
            </w:r>
          </w:p>
        </w:tc>
        <w:tc>
          <w:tcPr>
            <w:tcW w:w="1276" w:type="dxa"/>
            <w:vMerge/>
            <w:tcBorders>
              <w:top w:val="dashed"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5F1C20">
        <w:trPr>
          <w:trHeight w:val="275"/>
        </w:trPr>
        <w:tc>
          <w:tcPr>
            <w:tcW w:w="3022" w:type="dxa"/>
            <w:vMerge w:val="restart"/>
            <w:tcBorders>
              <w:top w:val="dashed" w:sz="12" w:space="0" w:color="auto"/>
            </w:tcBorders>
          </w:tcPr>
          <w:p w:rsidR="00CF1B1C" w:rsidRPr="003D1715" w:rsidRDefault="00CF1B1C" w:rsidP="005F1C20">
            <w:pPr>
              <w:jc w:val="both"/>
              <w:rPr>
                <w:rFonts w:ascii="Times New Roman" w:hAnsi="Times New Roman" w:cs="Times New Roman"/>
                <w:sz w:val="24"/>
                <w:szCs w:val="24"/>
              </w:rPr>
            </w:pPr>
            <w:r w:rsidRPr="003D1715">
              <w:rPr>
                <w:rFonts w:ascii="Times New Roman" w:hAnsi="Times New Roman" w:cs="Times New Roman"/>
                <w:sz w:val="24"/>
                <w:szCs w:val="24"/>
              </w:rPr>
              <w:t>Тема 7.2. Строение атома</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bottom w:val="single" w:sz="8" w:space="0" w:color="auto"/>
            </w:tcBorders>
          </w:tcPr>
          <w:p w:rsidR="00CF1B1C" w:rsidRPr="003D1715" w:rsidRDefault="00CF1B1C" w:rsidP="00956EEB">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sidRPr="003D1715">
              <w:rPr>
                <w:rFonts w:ascii="Times New Roman" w:hAnsi="Times New Roman" w:cs="Times New Roman"/>
                <w:sz w:val="24"/>
                <w:szCs w:val="24"/>
              </w:rPr>
              <w:t xml:space="preserve">74.Модель атома Томсона. </w:t>
            </w:r>
          </w:p>
        </w:tc>
        <w:tc>
          <w:tcPr>
            <w:tcW w:w="2526" w:type="dxa"/>
            <w:tcBorders>
              <w:top w:val="dashed" w:sz="12"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20.2-20.3</w:t>
            </w:r>
          </w:p>
        </w:tc>
        <w:tc>
          <w:tcPr>
            <w:tcW w:w="1276" w:type="dxa"/>
            <w:vMerge w:val="restart"/>
            <w:tcBorders>
              <w:top w:val="dashed" w:sz="12" w:space="0" w:color="auto"/>
            </w:tcBorders>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3</w:t>
            </w:r>
          </w:p>
        </w:tc>
      </w:tr>
      <w:tr w:rsidR="00CF1B1C" w:rsidRPr="003D1715" w:rsidTr="005F1C20">
        <w:trPr>
          <w:trHeight w:val="268"/>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CF1B1C" w:rsidRPr="003D1715" w:rsidRDefault="00CF1B1C" w:rsidP="005F1C20">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b/>
                <w:i/>
                <w:sz w:val="24"/>
                <w:szCs w:val="24"/>
              </w:rPr>
            </w:pPr>
            <w:r w:rsidRPr="003D1715">
              <w:rPr>
                <w:rFonts w:ascii="Times New Roman" w:hAnsi="Times New Roman" w:cs="Times New Roman"/>
                <w:sz w:val="24"/>
                <w:szCs w:val="24"/>
              </w:rPr>
              <w:t>75</w:t>
            </w:r>
            <w:r w:rsidRPr="003D1715">
              <w:rPr>
                <w:rFonts w:ascii="Times New Roman" w:hAnsi="Times New Roman" w:cs="Times New Roman"/>
                <w:i/>
                <w:sz w:val="24"/>
                <w:szCs w:val="24"/>
              </w:rPr>
              <w:t>.Л.р.  «Наблюдение сплошного и линейчатого спектров»</w:t>
            </w:r>
            <w:r w:rsidRPr="003D1715">
              <w:rPr>
                <w:rFonts w:ascii="Times New Roman" w:hAnsi="Times New Roman" w:cs="Times New Roman"/>
                <w:i/>
                <w:spacing w:val="-8"/>
                <w:sz w:val="24"/>
                <w:szCs w:val="24"/>
              </w:rPr>
              <w:t xml:space="preserve"> ЛЗ №3</w:t>
            </w:r>
          </w:p>
        </w:tc>
        <w:tc>
          <w:tcPr>
            <w:tcW w:w="2526" w:type="dxa"/>
            <w:tcBorders>
              <w:top w:val="single" w:sz="8" w:space="0" w:color="auto"/>
              <w:bottom w:val="single" w:sz="8"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800AB5">
        <w:trPr>
          <w:trHeight w:val="272"/>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CF1B1C" w:rsidRPr="00800AB5" w:rsidRDefault="00CF1B1C" w:rsidP="00800AB5">
            <w:pPr>
              <w:jc w:val="both"/>
              <w:rPr>
                <w:rFonts w:ascii="Times New Roman" w:hAnsi="Times New Roman" w:cs="Times New Roman"/>
                <w:b/>
                <w:i/>
                <w:sz w:val="24"/>
                <w:szCs w:val="24"/>
              </w:rPr>
            </w:pPr>
            <w:r w:rsidRPr="003D1715">
              <w:rPr>
                <w:rFonts w:ascii="Times New Roman" w:hAnsi="Times New Roman" w:cs="Times New Roman"/>
                <w:sz w:val="24"/>
                <w:szCs w:val="24"/>
              </w:rPr>
              <w:t xml:space="preserve">76.Волновые свойства частиц. </w:t>
            </w:r>
            <w:r w:rsidRPr="003D1715">
              <w:rPr>
                <w:rFonts w:ascii="Times New Roman" w:hAnsi="Times New Roman" w:cs="Times New Roman"/>
                <w:b/>
                <w:i/>
                <w:sz w:val="24"/>
                <w:szCs w:val="24"/>
              </w:rPr>
              <w:t>Лазеры.</w:t>
            </w:r>
          </w:p>
        </w:tc>
        <w:tc>
          <w:tcPr>
            <w:tcW w:w="2526" w:type="dxa"/>
            <w:tcBorders>
              <w:top w:val="single" w:sz="8"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21.5</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956EEB">
        <w:trPr>
          <w:trHeight w:val="349"/>
        </w:trPr>
        <w:tc>
          <w:tcPr>
            <w:tcW w:w="3022" w:type="dxa"/>
            <w:vMerge w:val="restart"/>
          </w:tcPr>
          <w:p w:rsidR="00CF1B1C" w:rsidRPr="00FF1F3E" w:rsidRDefault="00CF1B1C" w:rsidP="00FF1F3E">
            <w:pPr>
              <w:jc w:val="both"/>
              <w:rPr>
                <w:rFonts w:ascii="Times New Roman" w:hAnsi="Times New Roman" w:cs="Times New Roman"/>
                <w:sz w:val="24"/>
                <w:szCs w:val="24"/>
              </w:rPr>
            </w:pPr>
            <w:r w:rsidRPr="003D1715">
              <w:rPr>
                <w:rFonts w:ascii="Times New Roman" w:hAnsi="Times New Roman" w:cs="Times New Roman"/>
                <w:sz w:val="24"/>
                <w:szCs w:val="24"/>
              </w:rPr>
              <w:t>Тема 7.3. Атомное ядро</w:t>
            </w:r>
          </w:p>
        </w:tc>
        <w:tc>
          <w:tcPr>
            <w:tcW w:w="8452" w:type="dxa"/>
            <w:tcBorders>
              <w:top w:val="single" w:sz="4" w:space="0" w:color="auto"/>
              <w:bottom w:val="single" w:sz="2" w:space="0" w:color="auto"/>
            </w:tcBorders>
          </w:tcPr>
          <w:p w:rsidR="00CF1B1C" w:rsidRPr="003D1715" w:rsidRDefault="00CF1B1C" w:rsidP="00956EEB">
            <w:pPr>
              <w:jc w:val="both"/>
              <w:rPr>
                <w:rFonts w:ascii="Times New Roman" w:hAnsi="Times New Roman" w:cs="Times New Roman"/>
                <w:sz w:val="24"/>
                <w:szCs w:val="24"/>
              </w:rPr>
            </w:pPr>
            <w:r>
              <w:rPr>
                <w:rFonts w:ascii="Times New Roman" w:hAnsi="Times New Roman" w:cs="Times New Roman"/>
                <w:sz w:val="24"/>
                <w:szCs w:val="24"/>
              </w:rPr>
              <w:t>77.</w:t>
            </w:r>
            <w:r w:rsidRPr="00114473">
              <w:rPr>
                <w:rFonts w:ascii="Times New Roman" w:hAnsi="Times New Roman" w:cs="Times New Roman"/>
                <w:sz w:val="24"/>
                <w:szCs w:val="24"/>
              </w:rPr>
              <w:t>Открытие радиоактивности. Опыты Резерфорда по определению состава радиоактивного излучения.</w:t>
            </w:r>
          </w:p>
        </w:tc>
        <w:tc>
          <w:tcPr>
            <w:tcW w:w="2526" w:type="dxa"/>
            <w:tcBorders>
              <w:top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22.1</w:t>
            </w:r>
          </w:p>
        </w:tc>
        <w:tc>
          <w:tcPr>
            <w:tcW w:w="1276" w:type="dxa"/>
            <w:vMerge w:val="restart"/>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5</w:t>
            </w: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CF1B1C" w:rsidRPr="003D1715" w:rsidTr="00956EEB">
        <w:trPr>
          <w:trHeight w:val="282"/>
        </w:trPr>
        <w:tc>
          <w:tcPr>
            <w:tcW w:w="3022" w:type="dxa"/>
            <w:vMerge/>
          </w:tcPr>
          <w:p w:rsidR="00CF1B1C" w:rsidRPr="003D1715" w:rsidRDefault="00CF1B1C" w:rsidP="005F1C20">
            <w:pPr>
              <w:jc w:val="both"/>
              <w:rPr>
                <w:rFonts w:ascii="Times New Roman" w:hAnsi="Times New Roman" w:cs="Times New Roman"/>
                <w:b/>
                <w:sz w:val="24"/>
                <w:szCs w:val="24"/>
              </w:rPr>
            </w:pPr>
          </w:p>
        </w:tc>
        <w:tc>
          <w:tcPr>
            <w:tcW w:w="8452" w:type="dxa"/>
            <w:tcBorders>
              <w:top w:val="single" w:sz="2" w:space="0" w:color="auto"/>
              <w:bottom w:val="single" w:sz="4" w:space="0" w:color="auto"/>
            </w:tcBorders>
          </w:tcPr>
          <w:p w:rsidR="00CF1B1C" w:rsidRPr="003D1715" w:rsidRDefault="00CF1B1C" w:rsidP="005F1C20">
            <w:pPr>
              <w:jc w:val="both"/>
              <w:rPr>
                <w:rFonts w:ascii="Times New Roman" w:hAnsi="Times New Roman" w:cs="Times New Roman"/>
                <w:sz w:val="24"/>
                <w:szCs w:val="24"/>
              </w:rPr>
            </w:pPr>
            <w:r w:rsidRPr="003D1715">
              <w:rPr>
                <w:rFonts w:ascii="Times New Roman" w:hAnsi="Times New Roman" w:cs="Times New Roman"/>
                <w:sz w:val="24"/>
                <w:szCs w:val="24"/>
              </w:rPr>
              <w:t>78.Открытие протона и нейтрона. Закон радиоактивного распада.</w:t>
            </w:r>
          </w:p>
        </w:tc>
        <w:tc>
          <w:tcPr>
            <w:tcW w:w="2526" w:type="dxa"/>
            <w:tcBorders>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22.2, 22.5</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F1B1C" w:rsidRPr="003D1715" w:rsidTr="00956EEB">
        <w:trPr>
          <w:trHeight w:val="273"/>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CF1B1C" w:rsidRPr="003D1715" w:rsidRDefault="00CF1B1C" w:rsidP="00956EEB">
            <w:pPr>
              <w:jc w:val="both"/>
              <w:rPr>
                <w:rFonts w:ascii="Times New Roman" w:hAnsi="Times New Roman" w:cs="Times New Roman"/>
                <w:sz w:val="24"/>
                <w:szCs w:val="24"/>
              </w:rPr>
            </w:pPr>
            <w:r w:rsidRPr="003D1715">
              <w:rPr>
                <w:rFonts w:ascii="Times New Roman" w:hAnsi="Times New Roman" w:cs="Times New Roman"/>
                <w:sz w:val="24"/>
                <w:szCs w:val="24"/>
              </w:rPr>
              <w:t xml:space="preserve">79.Энергия связи нуклонов в ядре. Ядерный реактор. </w:t>
            </w:r>
          </w:p>
        </w:tc>
        <w:tc>
          <w:tcPr>
            <w:tcW w:w="2526" w:type="dxa"/>
            <w:tcBorders>
              <w:top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 22.6-22.8</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CF1B1C" w:rsidRPr="003D1715" w:rsidTr="00800AB5">
        <w:trPr>
          <w:trHeight w:val="471"/>
        </w:trPr>
        <w:tc>
          <w:tcPr>
            <w:tcW w:w="3022" w:type="dxa"/>
            <w:vMerge/>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CF1B1C" w:rsidRPr="003D1715" w:rsidRDefault="00CF1B1C" w:rsidP="00800AB5">
            <w:pPr>
              <w:jc w:val="both"/>
              <w:rPr>
                <w:rFonts w:ascii="Times New Roman" w:hAnsi="Times New Roman" w:cs="Times New Roman"/>
                <w:sz w:val="24"/>
                <w:szCs w:val="24"/>
              </w:rPr>
            </w:pPr>
            <w:r w:rsidRPr="003D1715">
              <w:rPr>
                <w:rFonts w:ascii="Times New Roman" w:hAnsi="Times New Roman" w:cs="Times New Roman"/>
                <w:sz w:val="24"/>
                <w:szCs w:val="24"/>
              </w:rPr>
              <w:t>80.Элементарные частицы. Методы наблюдения и регистрации элементарных частиц</w:t>
            </w:r>
          </w:p>
        </w:tc>
        <w:tc>
          <w:tcPr>
            <w:tcW w:w="2526" w:type="dxa"/>
            <w:tcBorders>
              <w:top w:val="single" w:sz="4" w:space="0" w:color="auto"/>
              <w:bottom w:val="single" w:sz="4" w:space="0" w:color="auto"/>
            </w:tcBorders>
            <w:vAlign w:val="center"/>
          </w:tcPr>
          <w:p w:rsidR="00CF1B1C" w:rsidRPr="003F640D" w:rsidRDefault="00CF1B1C" w:rsidP="00C01E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2.3, 22.9-22.11</w:t>
            </w:r>
          </w:p>
        </w:tc>
        <w:tc>
          <w:tcPr>
            <w:tcW w:w="1276" w:type="dxa"/>
            <w:vMerge/>
            <w:shd w:val="clear" w:color="auto" w:fill="auto"/>
          </w:tcPr>
          <w:p w:rsidR="00CF1B1C"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FF1F3E" w:rsidRPr="003D1715" w:rsidTr="00800AB5">
        <w:trPr>
          <w:trHeight w:val="203"/>
        </w:trPr>
        <w:tc>
          <w:tcPr>
            <w:tcW w:w="3022" w:type="dxa"/>
            <w:vMerge/>
            <w:tcBorders>
              <w:bottom w:val="single" w:sz="12" w:space="0" w:color="auto"/>
            </w:tcBorders>
          </w:tcPr>
          <w:p w:rsidR="00FF1F3E" w:rsidRPr="003D1715" w:rsidRDefault="00FF1F3E"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12" w:space="0" w:color="auto"/>
            </w:tcBorders>
          </w:tcPr>
          <w:p w:rsidR="00FF1F3E" w:rsidRPr="003D1715" w:rsidRDefault="00FF1F3E" w:rsidP="005F1C20">
            <w:pPr>
              <w:jc w:val="both"/>
              <w:rPr>
                <w:rFonts w:ascii="Times New Roman" w:hAnsi="Times New Roman" w:cs="Times New Roman"/>
                <w:sz w:val="24"/>
                <w:szCs w:val="24"/>
              </w:rPr>
            </w:pPr>
            <w:r w:rsidRPr="003D1715">
              <w:rPr>
                <w:rFonts w:ascii="Times New Roman" w:hAnsi="Times New Roman" w:cs="Times New Roman"/>
                <w:sz w:val="24"/>
                <w:szCs w:val="24"/>
              </w:rPr>
              <w:t>81</w:t>
            </w:r>
            <w:r w:rsidR="00D436E7">
              <w:rPr>
                <w:rFonts w:ascii="Times New Roman" w:hAnsi="Times New Roman" w:cs="Times New Roman"/>
                <w:b/>
                <w:sz w:val="24"/>
                <w:szCs w:val="24"/>
              </w:rPr>
              <w:t>.Контрольная работа № 6</w:t>
            </w:r>
            <w:r w:rsidRPr="003D1715">
              <w:rPr>
                <w:rFonts w:ascii="Times New Roman" w:hAnsi="Times New Roman" w:cs="Times New Roman"/>
                <w:b/>
                <w:sz w:val="24"/>
                <w:szCs w:val="24"/>
              </w:rPr>
              <w:t xml:space="preserve">  «Квантовая физика»</w:t>
            </w:r>
            <w:r w:rsidR="00256FC6">
              <w:rPr>
                <w:rFonts w:ascii="Times New Roman" w:hAnsi="Times New Roman" w:cs="Times New Roman"/>
                <w:b/>
                <w:sz w:val="24"/>
                <w:szCs w:val="24"/>
              </w:rPr>
              <w:t xml:space="preserve">. </w:t>
            </w:r>
            <w:r w:rsidR="00256FC6">
              <w:rPr>
                <w:rFonts w:ascii="Times New Roman" w:hAnsi="Times New Roman" w:cs="Times New Roman"/>
                <w:i/>
                <w:spacing w:val="-8"/>
                <w:sz w:val="24"/>
                <w:szCs w:val="24"/>
              </w:rPr>
              <w:t>ПЗ№ 24</w:t>
            </w:r>
          </w:p>
        </w:tc>
        <w:tc>
          <w:tcPr>
            <w:tcW w:w="2526" w:type="dxa"/>
            <w:tcBorders>
              <w:top w:val="single" w:sz="4" w:space="0" w:color="auto"/>
              <w:bottom w:val="single" w:sz="12" w:space="0" w:color="auto"/>
            </w:tcBorders>
            <w:vAlign w:val="center"/>
          </w:tcPr>
          <w:p w:rsidR="00FF1F3E" w:rsidRPr="003D1715" w:rsidRDefault="00FF1F3E"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12" w:space="0" w:color="auto"/>
            </w:tcBorders>
            <w:shd w:val="clear" w:color="auto" w:fill="auto"/>
          </w:tcPr>
          <w:p w:rsidR="00FF1F3E" w:rsidRPr="003D1715" w:rsidRDefault="00FF1F3E"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800AB5" w:rsidRPr="003D1715" w:rsidTr="00800AB5">
        <w:trPr>
          <w:trHeight w:val="448"/>
        </w:trPr>
        <w:tc>
          <w:tcPr>
            <w:tcW w:w="3022" w:type="dxa"/>
            <w:tcBorders>
              <w:top w:val="single" w:sz="12" w:space="0" w:color="auto"/>
            </w:tcBorders>
          </w:tcPr>
          <w:p w:rsidR="00800AB5" w:rsidRPr="003D1715" w:rsidRDefault="00800AB5" w:rsidP="005F1C20">
            <w:pPr>
              <w:jc w:val="both"/>
              <w:rPr>
                <w:rFonts w:ascii="Times New Roman" w:hAnsi="Times New Roman" w:cs="Times New Roman"/>
                <w:bCs/>
                <w:color w:val="FF0000"/>
                <w:sz w:val="24"/>
                <w:szCs w:val="24"/>
              </w:rPr>
            </w:pPr>
            <w:r w:rsidRPr="003D1715">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tcBorders>
          </w:tcPr>
          <w:p w:rsidR="00800AB5" w:rsidRPr="003D1715" w:rsidRDefault="00800AB5" w:rsidP="005F1C20">
            <w:pPr>
              <w:jc w:val="both"/>
              <w:rPr>
                <w:rFonts w:ascii="Times New Roman" w:hAnsi="Times New Roman" w:cs="Times New Roman"/>
                <w:sz w:val="24"/>
                <w:szCs w:val="24"/>
              </w:rPr>
            </w:pPr>
            <w:r w:rsidRPr="003D1715">
              <w:rPr>
                <w:rFonts w:ascii="Times New Roman" w:hAnsi="Times New Roman" w:cs="Times New Roman"/>
                <w:sz w:val="24"/>
                <w:szCs w:val="24"/>
              </w:rPr>
              <w:t xml:space="preserve">82.Этапы развития астрономии. </w:t>
            </w:r>
          </w:p>
        </w:tc>
        <w:tc>
          <w:tcPr>
            <w:tcW w:w="2526" w:type="dxa"/>
            <w:tcBorders>
              <w:top w:val="single" w:sz="12" w:space="0" w:color="auto"/>
            </w:tcBorders>
            <w:vAlign w:val="center"/>
          </w:tcPr>
          <w:p w:rsidR="00800AB5"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3.1-24.4</w:t>
            </w:r>
          </w:p>
        </w:tc>
        <w:tc>
          <w:tcPr>
            <w:tcW w:w="1276" w:type="dxa"/>
            <w:tcBorders>
              <w:top w:val="single" w:sz="12" w:space="0" w:color="auto"/>
            </w:tcBorders>
            <w:shd w:val="clear" w:color="auto" w:fill="auto"/>
          </w:tcPr>
          <w:p w:rsidR="00800AB5" w:rsidRPr="003D1715" w:rsidRDefault="00800AB5" w:rsidP="00800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3D1715">
              <w:rPr>
                <w:rFonts w:ascii="Times New Roman" w:hAnsi="Times New Roman" w:cs="Times New Roman"/>
                <w:b/>
                <w:bCs/>
                <w:i/>
                <w:sz w:val="24"/>
                <w:szCs w:val="24"/>
              </w:rPr>
              <w:t>1</w:t>
            </w:r>
          </w:p>
        </w:tc>
      </w:tr>
      <w:tr w:rsidR="003D1715" w:rsidRPr="003D1715" w:rsidTr="006C2A1A">
        <w:trPr>
          <w:trHeight w:val="285"/>
        </w:trPr>
        <w:tc>
          <w:tcPr>
            <w:tcW w:w="3022" w:type="dxa"/>
            <w:tcBorders>
              <w:top w:val="single" w:sz="12" w:space="0" w:color="auto"/>
              <w:bottom w:val="single"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3D1715">
              <w:rPr>
                <w:rFonts w:ascii="Times New Roman" w:hAnsi="Times New Roman" w:cs="Times New Roman"/>
                <w:b/>
                <w:sz w:val="24"/>
                <w:szCs w:val="24"/>
              </w:rPr>
              <w:t>Обобщающее повторение</w:t>
            </w:r>
          </w:p>
        </w:tc>
        <w:tc>
          <w:tcPr>
            <w:tcW w:w="8452" w:type="dxa"/>
            <w:tcBorders>
              <w:top w:val="single" w:sz="12" w:space="0" w:color="auto"/>
              <w:bottom w:val="single" w:sz="12" w:space="0" w:color="auto"/>
            </w:tcBorders>
          </w:tcPr>
          <w:p w:rsidR="006C2A1A" w:rsidRPr="003D1715" w:rsidRDefault="003D1715" w:rsidP="00FF1F3E">
            <w:pPr>
              <w:jc w:val="both"/>
              <w:rPr>
                <w:rFonts w:ascii="Times New Roman" w:hAnsi="Times New Roman" w:cs="Times New Roman"/>
                <w:sz w:val="24"/>
                <w:szCs w:val="24"/>
              </w:rPr>
            </w:pPr>
            <w:r w:rsidRPr="003D1715">
              <w:rPr>
                <w:rFonts w:ascii="Times New Roman" w:hAnsi="Times New Roman" w:cs="Times New Roman"/>
                <w:sz w:val="24"/>
                <w:szCs w:val="24"/>
              </w:rPr>
              <w:t>83.Роль физики и астрономии</w:t>
            </w:r>
            <w:r w:rsidR="00FF1F3E">
              <w:rPr>
                <w:rFonts w:ascii="Times New Roman" w:hAnsi="Times New Roman" w:cs="Times New Roman"/>
                <w:sz w:val="24"/>
                <w:szCs w:val="24"/>
              </w:rPr>
              <w:t>.</w:t>
            </w:r>
          </w:p>
        </w:tc>
        <w:tc>
          <w:tcPr>
            <w:tcW w:w="2526" w:type="dxa"/>
            <w:tcBorders>
              <w:top w:val="single" w:sz="12" w:space="0" w:color="auto"/>
              <w:bottom w:val="single" w:sz="12" w:space="0" w:color="auto"/>
            </w:tcBorders>
            <w:vAlign w:val="center"/>
          </w:tcPr>
          <w:p w:rsidR="003D1715" w:rsidRPr="003D1715" w:rsidRDefault="00CF1B1C"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tcBorders>
              <w:top w:val="single" w:sz="12" w:space="0" w:color="auto"/>
              <w:bottom w:val="single" w:sz="12" w:space="0" w:color="auto"/>
            </w:tcBorders>
            <w:shd w:val="clear" w:color="auto" w:fill="auto"/>
          </w:tcPr>
          <w:p w:rsidR="003D1715" w:rsidRPr="003D1715" w:rsidRDefault="006C2A1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6C2A1A" w:rsidRPr="003D1715" w:rsidTr="006C2A1A">
        <w:trPr>
          <w:trHeight w:val="223"/>
        </w:trPr>
        <w:tc>
          <w:tcPr>
            <w:tcW w:w="3022" w:type="dxa"/>
            <w:tcBorders>
              <w:top w:val="single" w:sz="12" w:space="0" w:color="auto"/>
            </w:tcBorders>
          </w:tcPr>
          <w:p w:rsidR="006C2A1A" w:rsidRPr="003D1715" w:rsidRDefault="0075682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756827">
              <w:rPr>
                <w:rFonts w:ascii="Times New Roman" w:hAnsi="Times New Roman" w:cs="Times New Roman"/>
                <w:b/>
                <w:bCs/>
                <w:sz w:val="24"/>
                <w:szCs w:val="24"/>
              </w:rPr>
              <w:t>Дифференцированный зачет</w:t>
            </w:r>
            <w:r>
              <w:rPr>
                <w:rFonts w:ascii="Times New Roman" w:hAnsi="Times New Roman" w:cs="Times New Roman"/>
                <w:i/>
                <w:spacing w:val="-8"/>
                <w:sz w:val="24"/>
                <w:szCs w:val="24"/>
              </w:rPr>
              <w:t>.</w:t>
            </w:r>
          </w:p>
        </w:tc>
        <w:tc>
          <w:tcPr>
            <w:tcW w:w="8452" w:type="dxa"/>
            <w:tcBorders>
              <w:top w:val="single" w:sz="12" w:space="0" w:color="auto"/>
            </w:tcBorders>
          </w:tcPr>
          <w:p w:rsidR="006C2A1A" w:rsidRPr="003D1715" w:rsidRDefault="006C2A1A" w:rsidP="006C2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FF6411">
              <w:rPr>
                <w:rFonts w:ascii="Times New Roman" w:hAnsi="Times New Roman" w:cs="Times New Roman"/>
                <w:b/>
                <w:bCs/>
                <w:sz w:val="24"/>
                <w:szCs w:val="24"/>
              </w:rPr>
              <w:t>84</w:t>
            </w:r>
            <w:r w:rsidRPr="003D1715">
              <w:rPr>
                <w:rFonts w:ascii="Times New Roman" w:hAnsi="Times New Roman" w:cs="Times New Roman"/>
                <w:b/>
                <w:bCs/>
                <w:sz w:val="24"/>
                <w:szCs w:val="24"/>
              </w:rPr>
              <w:t xml:space="preserve">.  </w:t>
            </w:r>
            <w:r w:rsidRPr="006C2A1A">
              <w:rPr>
                <w:rFonts w:ascii="Times New Roman" w:hAnsi="Times New Roman" w:cs="Times New Roman"/>
                <w:bCs/>
                <w:sz w:val="24"/>
                <w:szCs w:val="24"/>
              </w:rPr>
              <w:t>Дифф</w:t>
            </w:r>
            <w:r w:rsidR="00FF3387">
              <w:rPr>
                <w:rFonts w:ascii="Times New Roman" w:hAnsi="Times New Roman" w:cs="Times New Roman"/>
                <w:bCs/>
                <w:sz w:val="24"/>
                <w:szCs w:val="24"/>
              </w:rPr>
              <w:t xml:space="preserve">еренцированный </w:t>
            </w:r>
            <w:r w:rsidRPr="006C2A1A">
              <w:rPr>
                <w:rFonts w:ascii="Times New Roman" w:hAnsi="Times New Roman" w:cs="Times New Roman"/>
                <w:bCs/>
                <w:sz w:val="24"/>
                <w:szCs w:val="24"/>
              </w:rPr>
              <w:t>зачет</w:t>
            </w:r>
            <w:r w:rsidR="00FF3387">
              <w:rPr>
                <w:rFonts w:ascii="Times New Roman" w:hAnsi="Times New Roman" w:cs="Times New Roman"/>
                <w:i/>
                <w:spacing w:val="-8"/>
                <w:sz w:val="24"/>
                <w:szCs w:val="24"/>
              </w:rPr>
              <w:t>.</w:t>
            </w:r>
          </w:p>
        </w:tc>
        <w:tc>
          <w:tcPr>
            <w:tcW w:w="2526" w:type="dxa"/>
            <w:tcBorders>
              <w:top w:val="single" w:sz="12" w:space="0" w:color="auto"/>
            </w:tcBorders>
            <w:vAlign w:val="center"/>
          </w:tcPr>
          <w:p w:rsidR="006C2A1A" w:rsidRPr="003D1715" w:rsidRDefault="006C2A1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tcBorders>
            <w:shd w:val="clear" w:color="auto" w:fill="auto"/>
          </w:tcPr>
          <w:p w:rsidR="006C2A1A" w:rsidRDefault="006C2A1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3D1715" w:rsidRPr="003D1715" w:rsidTr="005F1C20">
        <w:trPr>
          <w:trHeight w:val="313"/>
        </w:trPr>
        <w:tc>
          <w:tcPr>
            <w:tcW w:w="3022" w:type="dxa"/>
            <w:vMerge w:val="restart"/>
            <w:tcBorders>
              <w:top w:val="dashed"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dashed" w:sz="12" w:space="0" w:color="auto"/>
              <w:bottom w:val="single" w:sz="8" w:space="0" w:color="002060"/>
            </w:tcBorders>
          </w:tcPr>
          <w:p w:rsidR="003D1715" w:rsidRPr="003D1715" w:rsidRDefault="003D1715" w:rsidP="005F1C20">
            <w:pPr>
              <w:jc w:val="both"/>
              <w:rPr>
                <w:rFonts w:ascii="Times New Roman" w:hAnsi="Times New Roman" w:cs="Times New Roman"/>
                <w:bCs/>
                <w:sz w:val="24"/>
                <w:szCs w:val="24"/>
              </w:rPr>
            </w:pPr>
            <w:r w:rsidRPr="003D1715">
              <w:rPr>
                <w:rFonts w:ascii="Times New Roman" w:hAnsi="Times New Roman" w:cs="Times New Roman"/>
                <w:b/>
                <w:bCs/>
                <w:sz w:val="24"/>
                <w:szCs w:val="24"/>
              </w:rPr>
              <w:t>Лабораторный практикум</w:t>
            </w:r>
          </w:p>
        </w:tc>
        <w:tc>
          <w:tcPr>
            <w:tcW w:w="2526" w:type="dxa"/>
            <w:vMerge w:val="restart"/>
            <w:tcBorders>
              <w:top w:val="dashed" w:sz="12"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dashed"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20</w:t>
            </w:r>
          </w:p>
        </w:tc>
      </w:tr>
      <w:tr w:rsidR="003D1715" w:rsidRPr="00D436E7" w:rsidTr="00FF3387">
        <w:trPr>
          <w:trHeight w:val="279"/>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8" w:space="0" w:color="002060"/>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436E7">
              <w:rPr>
                <w:rFonts w:ascii="Times New Roman" w:hAnsi="Times New Roman" w:cs="Times New Roman"/>
                <w:i/>
                <w:sz w:val="24"/>
                <w:szCs w:val="24"/>
              </w:rPr>
              <w:t>85. Изучение движения тела, брошенного горизонтально.</w:t>
            </w:r>
            <w:r w:rsidRPr="00D436E7">
              <w:rPr>
                <w:rFonts w:ascii="Times New Roman" w:hAnsi="Times New Roman" w:cs="Times New Roman"/>
                <w:i/>
                <w:spacing w:val="-8"/>
                <w:sz w:val="24"/>
                <w:szCs w:val="24"/>
              </w:rPr>
              <w:t xml:space="preserve">  ЛЗ № 1</w:t>
            </w:r>
          </w:p>
          <w:p w:rsidR="003D1715" w:rsidRPr="00D436E7" w:rsidRDefault="003D1715" w:rsidP="005F1C20">
            <w:pPr>
              <w:jc w:val="both"/>
              <w:rPr>
                <w:rFonts w:ascii="Times New Roman" w:hAnsi="Times New Roman" w:cs="Times New Roman"/>
                <w:bCs/>
                <w:i/>
                <w:color w:val="FF0000"/>
                <w:sz w:val="24"/>
                <w:szCs w:val="24"/>
              </w:rPr>
            </w:pPr>
            <w:r w:rsidRPr="00D436E7">
              <w:rPr>
                <w:rFonts w:ascii="Times New Roman" w:hAnsi="Times New Roman" w:cs="Times New Roman"/>
                <w:i/>
                <w:sz w:val="24"/>
                <w:szCs w:val="24"/>
              </w:rPr>
              <w:t xml:space="preserve">86.Исследование соотношения между путями, пройденными телом за последовательные равные промежутки времени при равноускоренном </w:t>
            </w:r>
            <w:r w:rsidRPr="00D436E7">
              <w:rPr>
                <w:rFonts w:ascii="Times New Roman" w:hAnsi="Times New Roman" w:cs="Times New Roman"/>
                <w:i/>
                <w:sz w:val="24"/>
                <w:szCs w:val="24"/>
              </w:rPr>
              <w:lastRenderedPageBreak/>
              <w:t xml:space="preserve">движении с начальной скоростью, равной нулю. </w:t>
            </w:r>
            <w:r w:rsidRPr="00D436E7">
              <w:rPr>
                <w:rFonts w:ascii="Times New Roman" w:hAnsi="Times New Roman" w:cs="Times New Roman"/>
                <w:i/>
                <w:spacing w:val="-8"/>
                <w:sz w:val="24"/>
                <w:szCs w:val="24"/>
              </w:rPr>
              <w:t>ЛЗ № 2</w:t>
            </w:r>
          </w:p>
        </w:tc>
        <w:tc>
          <w:tcPr>
            <w:tcW w:w="2526" w:type="dxa"/>
            <w:vMerge/>
            <w:tcBorders>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964"/>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436E7">
              <w:rPr>
                <w:rFonts w:ascii="Times New Roman" w:hAnsi="Times New Roman" w:cs="Times New Roman"/>
                <w:i/>
                <w:sz w:val="24"/>
                <w:szCs w:val="24"/>
              </w:rPr>
              <w:t xml:space="preserve">87.Исследование связи работы силы с изменением механической энергии тела на примере растяжения резинового жгута.  </w:t>
            </w:r>
            <w:r w:rsidRPr="00D436E7">
              <w:rPr>
                <w:rFonts w:ascii="Times New Roman" w:hAnsi="Times New Roman" w:cs="Times New Roman"/>
                <w:i/>
                <w:spacing w:val="-8"/>
                <w:sz w:val="24"/>
                <w:szCs w:val="24"/>
              </w:rPr>
              <w:t>ЛЗ № 3</w:t>
            </w:r>
          </w:p>
          <w:p w:rsidR="003D1715" w:rsidRPr="00D436E7" w:rsidRDefault="003D1715" w:rsidP="005F1C20">
            <w:pPr>
              <w:jc w:val="both"/>
              <w:rPr>
                <w:rFonts w:ascii="Times New Roman" w:hAnsi="Times New Roman" w:cs="Times New Roman"/>
                <w:i/>
                <w:sz w:val="24"/>
                <w:szCs w:val="24"/>
              </w:rPr>
            </w:pPr>
            <w:r w:rsidRPr="00D436E7">
              <w:rPr>
                <w:rFonts w:ascii="Times New Roman" w:hAnsi="Times New Roman" w:cs="Times New Roman"/>
                <w:i/>
                <w:sz w:val="24"/>
                <w:szCs w:val="24"/>
              </w:rPr>
              <w:t xml:space="preserve">88.Изучение абсолютно неупругого удара с помощью двух одинаковых нитяных маятников. </w:t>
            </w:r>
            <w:r w:rsidRPr="00D436E7">
              <w:rPr>
                <w:rFonts w:ascii="Times New Roman" w:hAnsi="Times New Roman" w:cs="Times New Roman"/>
                <w:i/>
                <w:spacing w:val="-8"/>
                <w:sz w:val="24"/>
                <w:szCs w:val="24"/>
              </w:rPr>
              <w:t xml:space="preserve"> ЛЗ № 4</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i/>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584"/>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436E7">
              <w:rPr>
                <w:rFonts w:ascii="Times New Roman" w:hAnsi="Times New Roman" w:cs="Times New Roman"/>
                <w:i/>
                <w:sz w:val="24"/>
                <w:szCs w:val="24"/>
              </w:rPr>
              <w:t xml:space="preserve">89.Изучение особенностей силы трения. Изучение движения бруска по наклонной плоскости. </w:t>
            </w:r>
            <w:r w:rsidRPr="00D436E7">
              <w:rPr>
                <w:rFonts w:ascii="Times New Roman" w:hAnsi="Times New Roman" w:cs="Times New Roman"/>
                <w:i/>
                <w:spacing w:val="-8"/>
                <w:sz w:val="24"/>
                <w:szCs w:val="24"/>
              </w:rPr>
              <w:t xml:space="preserve"> ЛЗ № 5</w:t>
            </w:r>
          </w:p>
          <w:p w:rsidR="003D1715" w:rsidRPr="00D436E7" w:rsidRDefault="003D1715" w:rsidP="005F1C20">
            <w:pPr>
              <w:jc w:val="both"/>
              <w:rPr>
                <w:rFonts w:ascii="Times New Roman" w:hAnsi="Times New Roman" w:cs="Times New Roman"/>
                <w:i/>
                <w:sz w:val="24"/>
                <w:szCs w:val="24"/>
              </w:rPr>
            </w:pPr>
            <w:r w:rsidRPr="00D436E7">
              <w:rPr>
                <w:rFonts w:ascii="Times New Roman" w:hAnsi="Times New Roman" w:cs="Times New Roman"/>
                <w:i/>
                <w:sz w:val="24"/>
                <w:szCs w:val="24"/>
              </w:rPr>
              <w:t xml:space="preserve">90.Исследование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D436E7">
              <w:rPr>
                <w:rFonts w:ascii="Times New Roman" w:hAnsi="Times New Roman" w:cs="Times New Roman"/>
                <w:i/>
                <w:spacing w:val="-8"/>
                <w:sz w:val="24"/>
                <w:szCs w:val="24"/>
              </w:rPr>
              <w:t>ЛЗ № 6</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672"/>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436E7">
              <w:rPr>
                <w:rFonts w:ascii="Times New Roman" w:hAnsi="Times New Roman" w:cs="Times New Roman"/>
                <w:i/>
                <w:sz w:val="24"/>
                <w:szCs w:val="24"/>
              </w:rPr>
              <w:t xml:space="preserve">91.Исследование зависимости сил упругости, возникающих в пружине и резиновом образце, от их деформации. </w:t>
            </w:r>
            <w:r w:rsidRPr="00D436E7">
              <w:rPr>
                <w:rFonts w:ascii="Times New Roman" w:hAnsi="Times New Roman" w:cs="Times New Roman"/>
                <w:i/>
                <w:spacing w:val="-8"/>
                <w:sz w:val="24"/>
                <w:szCs w:val="24"/>
              </w:rPr>
              <w:t xml:space="preserve"> ЛЗ № 7</w:t>
            </w:r>
          </w:p>
          <w:p w:rsidR="003D1715" w:rsidRPr="00D436E7" w:rsidRDefault="003D1715" w:rsidP="005F1C20">
            <w:pPr>
              <w:jc w:val="both"/>
              <w:rPr>
                <w:rFonts w:ascii="Times New Roman" w:hAnsi="Times New Roman" w:cs="Times New Roman"/>
                <w:i/>
                <w:sz w:val="24"/>
                <w:szCs w:val="24"/>
              </w:rPr>
            </w:pPr>
            <w:r w:rsidRPr="00D436E7">
              <w:rPr>
                <w:rFonts w:ascii="Times New Roman" w:hAnsi="Times New Roman" w:cs="Times New Roman"/>
                <w:i/>
                <w:sz w:val="24"/>
                <w:szCs w:val="24"/>
              </w:rPr>
              <w:t xml:space="preserve">92. Исследование условий равновесия твёрдого тела, имеющего ось вращения. </w:t>
            </w:r>
            <w:r w:rsidRPr="00D436E7">
              <w:rPr>
                <w:rFonts w:ascii="Times New Roman" w:hAnsi="Times New Roman" w:cs="Times New Roman"/>
                <w:i/>
                <w:spacing w:val="-8"/>
                <w:sz w:val="24"/>
                <w:szCs w:val="24"/>
              </w:rPr>
              <w:t xml:space="preserve"> ЛЗ № 8</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282"/>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pStyle w:val="TableParagraph"/>
              <w:tabs>
                <w:tab w:val="left" w:pos="331"/>
              </w:tabs>
              <w:spacing w:before="22"/>
              <w:ind w:left="0"/>
              <w:jc w:val="both"/>
              <w:rPr>
                <w:rFonts w:ascii="Times New Roman" w:hAnsi="Times New Roman" w:cs="Times New Roman"/>
                <w:i/>
                <w:sz w:val="24"/>
                <w:szCs w:val="24"/>
              </w:rPr>
            </w:pPr>
            <w:r w:rsidRPr="00D436E7">
              <w:rPr>
                <w:rFonts w:ascii="Times New Roman" w:hAnsi="Times New Roman" w:cs="Times New Roman"/>
                <w:i/>
                <w:sz w:val="24"/>
                <w:szCs w:val="24"/>
              </w:rPr>
              <w:t xml:space="preserve">93. </w:t>
            </w:r>
            <w:r w:rsidRPr="00D436E7">
              <w:rPr>
                <w:rFonts w:ascii="Times New Roman" w:hAnsi="Times New Roman" w:cs="Times New Roman"/>
                <w:b/>
                <w:i/>
                <w:sz w:val="24"/>
                <w:szCs w:val="24"/>
              </w:rPr>
              <w:t>Измерение влажности воздуха</w:t>
            </w:r>
            <w:r w:rsidR="00D436E7" w:rsidRPr="00D436E7">
              <w:rPr>
                <w:rFonts w:ascii="Times New Roman" w:hAnsi="Times New Roman" w:cs="Times New Roman"/>
                <w:b/>
                <w:i/>
                <w:sz w:val="24"/>
                <w:szCs w:val="24"/>
              </w:rPr>
              <w:t>.</w:t>
            </w:r>
            <w:r w:rsidRPr="00D436E7">
              <w:rPr>
                <w:rFonts w:ascii="Times New Roman" w:hAnsi="Times New Roman" w:cs="Times New Roman"/>
                <w:i/>
                <w:sz w:val="24"/>
                <w:szCs w:val="24"/>
              </w:rPr>
              <w:t xml:space="preserve"> Определение массы воздуха в классной комнате на основе измерений объёма комнаты, давления и температуры воздуха в ней.</w:t>
            </w:r>
            <w:r w:rsidRPr="00D436E7">
              <w:rPr>
                <w:rFonts w:ascii="Times New Roman" w:hAnsi="Times New Roman" w:cs="Times New Roman"/>
                <w:i/>
                <w:spacing w:val="-8"/>
                <w:sz w:val="24"/>
                <w:szCs w:val="24"/>
              </w:rPr>
              <w:t xml:space="preserve"> ЛЗ № 9</w:t>
            </w:r>
          </w:p>
          <w:p w:rsidR="003D1715" w:rsidRPr="00D436E7" w:rsidRDefault="003D1715" w:rsidP="005F1C20">
            <w:pPr>
              <w:jc w:val="both"/>
              <w:rPr>
                <w:rFonts w:ascii="Times New Roman" w:hAnsi="Times New Roman" w:cs="Times New Roman"/>
                <w:i/>
                <w:sz w:val="24"/>
                <w:szCs w:val="24"/>
              </w:rPr>
            </w:pPr>
            <w:r w:rsidRPr="00D436E7">
              <w:rPr>
                <w:rFonts w:ascii="Times New Roman" w:hAnsi="Times New Roman" w:cs="Times New Roman"/>
                <w:i/>
                <w:sz w:val="24"/>
                <w:szCs w:val="24"/>
              </w:rPr>
              <w:t>94. Измерение удельной теплоёмкости.</w:t>
            </w:r>
            <w:r w:rsidRPr="00D436E7">
              <w:rPr>
                <w:rFonts w:ascii="Times New Roman" w:hAnsi="Times New Roman" w:cs="Times New Roman"/>
                <w:i/>
                <w:spacing w:val="-8"/>
                <w:sz w:val="24"/>
                <w:szCs w:val="24"/>
              </w:rPr>
              <w:t xml:space="preserve"> </w:t>
            </w:r>
            <w:r w:rsidRPr="00D436E7">
              <w:rPr>
                <w:rFonts w:ascii="Times New Roman" w:hAnsi="Times New Roman" w:cs="Times New Roman"/>
                <w:i/>
                <w:sz w:val="24"/>
                <w:szCs w:val="24"/>
              </w:rPr>
              <w:t xml:space="preserve"> </w:t>
            </w:r>
            <w:r w:rsidRPr="00D436E7">
              <w:rPr>
                <w:rFonts w:ascii="Times New Roman" w:hAnsi="Times New Roman" w:cs="Times New Roman"/>
                <w:i/>
                <w:spacing w:val="-8"/>
                <w:sz w:val="24"/>
                <w:szCs w:val="24"/>
              </w:rPr>
              <w:t>ЛЗ № 10</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565"/>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436E7">
              <w:rPr>
                <w:rFonts w:ascii="Times New Roman" w:hAnsi="Times New Roman" w:cs="Times New Roman"/>
                <w:i/>
                <w:sz w:val="24"/>
                <w:szCs w:val="24"/>
              </w:rPr>
              <w:t>95.</w:t>
            </w:r>
            <w:r w:rsidRPr="00D436E7">
              <w:rPr>
                <w:rFonts w:ascii="Times New Roman" w:hAnsi="Times New Roman" w:cs="Times New Roman"/>
                <w:i/>
                <w:spacing w:val="-8"/>
                <w:sz w:val="24"/>
                <w:szCs w:val="24"/>
              </w:rPr>
              <w:t xml:space="preserve"> </w:t>
            </w:r>
            <w:r w:rsidRPr="00D436E7">
              <w:rPr>
                <w:rFonts w:ascii="Times New Roman" w:hAnsi="Times New Roman" w:cs="Times New Roman"/>
                <w:b/>
                <w:i/>
                <w:sz w:val="24"/>
                <w:szCs w:val="24"/>
              </w:rPr>
              <w:t>Измерение электроёмкости конденсатора.</w:t>
            </w:r>
            <w:r w:rsidRPr="00D436E7">
              <w:rPr>
                <w:rFonts w:ascii="Times New Roman" w:hAnsi="Times New Roman" w:cs="Times New Roman"/>
                <w:i/>
                <w:spacing w:val="-8"/>
                <w:sz w:val="24"/>
                <w:szCs w:val="24"/>
              </w:rPr>
              <w:t xml:space="preserve"> ЛЗ № 11</w:t>
            </w:r>
          </w:p>
          <w:p w:rsidR="003D1715" w:rsidRPr="00D436E7" w:rsidRDefault="003D1715" w:rsidP="005F1C20">
            <w:pPr>
              <w:jc w:val="both"/>
              <w:rPr>
                <w:rFonts w:ascii="Times New Roman" w:hAnsi="Times New Roman" w:cs="Times New Roman"/>
                <w:i/>
                <w:spacing w:val="-8"/>
                <w:sz w:val="24"/>
                <w:szCs w:val="24"/>
              </w:rPr>
            </w:pPr>
            <w:r w:rsidRPr="00D436E7">
              <w:rPr>
                <w:rFonts w:ascii="Times New Roman" w:hAnsi="Times New Roman" w:cs="Times New Roman"/>
                <w:i/>
                <w:sz w:val="24"/>
                <w:szCs w:val="24"/>
              </w:rPr>
              <w:t xml:space="preserve">96. </w:t>
            </w:r>
            <w:r w:rsidRPr="00D436E7">
              <w:rPr>
                <w:rFonts w:ascii="Times New Roman" w:hAnsi="Times New Roman" w:cs="Times New Roman"/>
                <w:b/>
                <w:i/>
                <w:sz w:val="24"/>
                <w:szCs w:val="24"/>
              </w:rPr>
              <w:t>Изучение смешанного соединения резисторов</w:t>
            </w:r>
            <w:r w:rsidRPr="00D436E7">
              <w:rPr>
                <w:rFonts w:ascii="Times New Roman" w:hAnsi="Times New Roman" w:cs="Times New Roman"/>
                <w:i/>
                <w:sz w:val="24"/>
                <w:szCs w:val="24"/>
              </w:rPr>
              <w:t>.</w:t>
            </w:r>
            <w:r w:rsidRPr="00D436E7">
              <w:rPr>
                <w:rFonts w:ascii="Times New Roman" w:hAnsi="Times New Roman" w:cs="Times New Roman"/>
                <w:i/>
                <w:spacing w:val="-8"/>
                <w:sz w:val="24"/>
                <w:szCs w:val="24"/>
              </w:rPr>
              <w:t xml:space="preserve"> ЛЗ № 12</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282"/>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436E7">
              <w:rPr>
                <w:rFonts w:ascii="Times New Roman" w:hAnsi="Times New Roman" w:cs="Times New Roman"/>
                <w:i/>
                <w:sz w:val="24"/>
                <w:szCs w:val="24"/>
              </w:rPr>
              <w:t xml:space="preserve">97. </w:t>
            </w:r>
            <w:r w:rsidRPr="00D436E7">
              <w:rPr>
                <w:rFonts w:ascii="Times New Roman" w:hAnsi="Times New Roman" w:cs="Times New Roman"/>
                <w:b/>
                <w:i/>
                <w:sz w:val="24"/>
                <w:szCs w:val="24"/>
              </w:rPr>
              <w:t>Определение ЭДС и внутреннего сопротивления источника напряжения.</w:t>
            </w:r>
            <w:r w:rsidRPr="00D436E7">
              <w:rPr>
                <w:rFonts w:ascii="Times New Roman" w:hAnsi="Times New Roman" w:cs="Times New Roman"/>
                <w:i/>
                <w:sz w:val="24"/>
                <w:szCs w:val="24"/>
              </w:rPr>
              <w:t xml:space="preserve"> Наблюдение электролиза.</w:t>
            </w:r>
            <w:r w:rsidRPr="00D436E7">
              <w:rPr>
                <w:rFonts w:ascii="Times New Roman" w:hAnsi="Times New Roman" w:cs="Times New Roman"/>
                <w:i/>
                <w:spacing w:val="-8"/>
                <w:sz w:val="24"/>
                <w:szCs w:val="24"/>
              </w:rPr>
              <w:t xml:space="preserve"> ЛЗ № 13</w:t>
            </w:r>
          </w:p>
          <w:p w:rsidR="003D1715" w:rsidRPr="00D436E7" w:rsidRDefault="003D1715" w:rsidP="005F1C20">
            <w:pPr>
              <w:jc w:val="both"/>
              <w:rPr>
                <w:rFonts w:ascii="Times New Roman" w:hAnsi="Times New Roman" w:cs="Times New Roman"/>
                <w:i/>
                <w:spacing w:val="-8"/>
                <w:sz w:val="24"/>
                <w:szCs w:val="24"/>
              </w:rPr>
            </w:pPr>
            <w:r w:rsidRPr="00D436E7">
              <w:rPr>
                <w:rFonts w:ascii="Times New Roman" w:hAnsi="Times New Roman" w:cs="Times New Roman"/>
                <w:i/>
                <w:sz w:val="24"/>
                <w:szCs w:val="24"/>
              </w:rPr>
              <w:t>98. Изучение магнитного поля катушки с током. Исследование действия постоянного магнита на рамку с током.</w:t>
            </w:r>
            <w:r w:rsidRPr="00D436E7">
              <w:rPr>
                <w:rFonts w:ascii="Times New Roman" w:hAnsi="Times New Roman" w:cs="Times New Roman"/>
                <w:i/>
                <w:spacing w:val="-8"/>
                <w:sz w:val="24"/>
                <w:szCs w:val="24"/>
              </w:rPr>
              <w:t xml:space="preserve"> ЛЗ № 14</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578"/>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D436E7">
              <w:rPr>
                <w:rFonts w:ascii="Times New Roman" w:hAnsi="Times New Roman" w:cs="Times New Roman"/>
                <w:i/>
                <w:sz w:val="24"/>
                <w:szCs w:val="24"/>
              </w:rPr>
              <w:t xml:space="preserve">99. </w:t>
            </w:r>
            <w:r w:rsidRPr="00D436E7">
              <w:rPr>
                <w:rFonts w:ascii="Times New Roman" w:hAnsi="Times New Roman" w:cs="Times New Roman"/>
                <w:b/>
                <w:i/>
                <w:sz w:val="24"/>
                <w:szCs w:val="24"/>
              </w:rPr>
              <w:t>Исследование явления электромагнитной индукции.</w:t>
            </w:r>
            <w:r w:rsidRPr="00D436E7">
              <w:rPr>
                <w:rFonts w:ascii="Times New Roman" w:hAnsi="Times New Roman" w:cs="Times New Roman"/>
                <w:i/>
                <w:spacing w:val="-8"/>
                <w:sz w:val="24"/>
                <w:szCs w:val="24"/>
              </w:rPr>
              <w:t xml:space="preserve"> ЛЗ № 15</w:t>
            </w:r>
          </w:p>
          <w:p w:rsidR="003D1715" w:rsidRPr="00D436E7" w:rsidRDefault="003D1715" w:rsidP="005F1C20">
            <w:pPr>
              <w:jc w:val="both"/>
              <w:rPr>
                <w:rFonts w:ascii="Times New Roman" w:hAnsi="Times New Roman" w:cs="Times New Roman"/>
                <w:bCs/>
                <w:i/>
                <w:color w:val="FF0000"/>
                <w:sz w:val="24"/>
                <w:szCs w:val="24"/>
              </w:rPr>
            </w:pPr>
            <w:r w:rsidRPr="00D436E7">
              <w:rPr>
                <w:rFonts w:ascii="Times New Roman" w:hAnsi="Times New Roman" w:cs="Times New Roman"/>
                <w:i/>
                <w:spacing w:val="-8"/>
                <w:sz w:val="24"/>
                <w:szCs w:val="24"/>
              </w:rPr>
              <w:t>100.</w:t>
            </w:r>
            <w:r w:rsidRPr="00D436E7">
              <w:rPr>
                <w:rFonts w:ascii="Times New Roman" w:hAnsi="Times New Roman" w:cs="Times New Roman"/>
                <w:i/>
                <w:sz w:val="24"/>
                <w:szCs w:val="24"/>
              </w:rPr>
              <w:t xml:space="preserve"> Исследование зависимости периода малых колебаний груза на нити от длины нити и массы груза</w:t>
            </w:r>
            <w:r w:rsidRPr="00D436E7">
              <w:rPr>
                <w:rFonts w:ascii="Times New Roman" w:hAnsi="Times New Roman" w:cs="Times New Roman"/>
                <w:bCs/>
                <w:i/>
                <w:sz w:val="24"/>
                <w:szCs w:val="24"/>
              </w:rPr>
              <w:t xml:space="preserve">. </w:t>
            </w:r>
            <w:r w:rsidRPr="00D436E7">
              <w:rPr>
                <w:rFonts w:ascii="Times New Roman" w:hAnsi="Times New Roman" w:cs="Times New Roman"/>
                <w:i/>
                <w:spacing w:val="-8"/>
                <w:sz w:val="24"/>
                <w:szCs w:val="24"/>
              </w:rPr>
              <w:t>ЛЗ № 16</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688"/>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jc w:val="both"/>
              <w:rPr>
                <w:rFonts w:ascii="Times New Roman" w:hAnsi="Times New Roman" w:cs="Times New Roman"/>
                <w:bCs/>
                <w:i/>
                <w:sz w:val="24"/>
                <w:szCs w:val="24"/>
              </w:rPr>
            </w:pPr>
            <w:r w:rsidRPr="00D436E7">
              <w:rPr>
                <w:rFonts w:ascii="Times New Roman" w:hAnsi="Times New Roman" w:cs="Times New Roman"/>
                <w:i/>
                <w:sz w:val="24"/>
                <w:szCs w:val="24"/>
              </w:rPr>
              <w:t>101.</w:t>
            </w:r>
            <w:r w:rsidRPr="00D436E7">
              <w:rPr>
                <w:rFonts w:ascii="Times New Roman" w:hAnsi="Times New Roman" w:cs="Times New Roman"/>
                <w:bCs/>
                <w:i/>
                <w:sz w:val="24"/>
                <w:szCs w:val="24"/>
              </w:rPr>
              <w:t xml:space="preserve"> Определение индуктивности катушки.</w:t>
            </w:r>
            <w:r w:rsidRPr="00D436E7">
              <w:rPr>
                <w:rFonts w:ascii="Times New Roman" w:hAnsi="Times New Roman" w:cs="Times New Roman"/>
                <w:i/>
                <w:spacing w:val="-8"/>
                <w:sz w:val="24"/>
                <w:szCs w:val="24"/>
              </w:rPr>
              <w:t xml:space="preserve"> ЛЗ № 17</w:t>
            </w:r>
          </w:p>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D436E7">
              <w:rPr>
                <w:rFonts w:ascii="Times New Roman" w:hAnsi="Times New Roman" w:cs="Times New Roman"/>
                <w:i/>
                <w:sz w:val="24"/>
                <w:szCs w:val="24"/>
              </w:rPr>
              <w:t xml:space="preserve">102. </w:t>
            </w:r>
            <w:r w:rsidRPr="00D436E7">
              <w:rPr>
                <w:rFonts w:ascii="Times New Roman" w:hAnsi="Times New Roman" w:cs="Times New Roman"/>
                <w:bCs/>
                <w:i/>
                <w:sz w:val="24"/>
                <w:szCs w:val="24"/>
              </w:rPr>
              <w:t>Исследование зависимости силы фототока от освещённости и угла падения лучей.</w:t>
            </w:r>
            <w:r w:rsidRPr="00D436E7">
              <w:rPr>
                <w:rFonts w:ascii="Times New Roman" w:hAnsi="Times New Roman" w:cs="Times New Roman"/>
                <w:i/>
                <w:spacing w:val="-8"/>
                <w:sz w:val="24"/>
                <w:szCs w:val="24"/>
              </w:rPr>
              <w:t xml:space="preserve"> ЛЗ № 18</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644"/>
        </w:trPr>
        <w:tc>
          <w:tcPr>
            <w:tcW w:w="3022" w:type="dxa"/>
            <w:vMerge/>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color w:val="FF0000"/>
                <w:sz w:val="24"/>
                <w:szCs w:val="24"/>
              </w:rPr>
            </w:pPr>
          </w:p>
        </w:tc>
        <w:tc>
          <w:tcPr>
            <w:tcW w:w="8452" w:type="dxa"/>
            <w:tcBorders>
              <w:top w:val="single" w:sz="2" w:space="0" w:color="auto"/>
              <w:bottom w:val="single" w:sz="2" w:space="0" w:color="auto"/>
            </w:tcBorders>
          </w:tcPr>
          <w:p w:rsidR="003D1715" w:rsidRPr="00D436E7" w:rsidRDefault="003D1715" w:rsidP="005F1C20">
            <w:pPr>
              <w:jc w:val="both"/>
              <w:rPr>
                <w:rFonts w:ascii="Times New Roman" w:hAnsi="Times New Roman" w:cs="Times New Roman"/>
                <w:i/>
                <w:spacing w:val="-8"/>
                <w:sz w:val="24"/>
                <w:szCs w:val="24"/>
              </w:rPr>
            </w:pPr>
            <w:r w:rsidRPr="00D436E7">
              <w:rPr>
                <w:rFonts w:ascii="Times New Roman" w:hAnsi="Times New Roman" w:cs="Times New Roman"/>
                <w:i/>
                <w:sz w:val="24"/>
                <w:szCs w:val="24"/>
              </w:rPr>
              <w:t xml:space="preserve">103. Исследование свойств изображений в линзах. </w:t>
            </w:r>
            <w:r w:rsidRPr="00D436E7">
              <w:rPr>
                <w:rFonts w:ascii="Times New Roman" w:hAnsi="Times New Roman" w:cs="Times New Roman"/>
                <w:i/>
                <w:spacing w:val="-8"/>
                <w:sz w:val="24"/>
                <w:szCs w:val="24"/>
              </w:rPr>
              <w:t>ЛЗ № 19</w:t>
            </w:r>
          </w:p>
          <w:p w:rsidR="003D1715" w:rsidRPr="00D436E7" w:rsidRDefault="003D1715" w:rsidP="005F1C20">
            <w:pPr>
              <w:jc w:val="both"/>
              <w:rPr>
                <w:rFonts w:ascii="Times New Roman" w:hAnsi="Times New Roman" w:cs="Times New Roman"/>
                <w:i/>
                <w:sz w:val="24"/>
                <w:szCs w:val="24"/>
              </w:rPr>
            </w:pPr>
            <w:r w:rsidRPr="00D436E7">
              <w:rPr>
                <w:rFonts w:ascii="Times New Roman" w:hAnsi="Times New Roman" w:cs="Times New Roman"/>
                <w:i/>
                <w:sz w:val="24"/>
                <w:szCs w:val="24"/>
              </w:rPr>
              <w:t xml:space="preserve">104. Исследование треков частиц (по готовым фотографиям). </w:t>
            </w:r>
            <w:r w:rsidRPr="00D436E7">
              <w:rPr>
                <w:rFonts w:ascii="Times New Roman" w:hAnsi="Times New Roman" w:cs="Times New Roman"/>
                <w:i/>
                <w:spacing w:val="-8"/>
                <w:sz w:val="24"/>
                <w:szCs w:val="24"/>
              </w:rPr>
              <w:t>ЛЗ № 20</w:t>
            </w:r>
          </w:p>
        </w:tc>
        <w:tc>
          <w:tcPr>
            <w:tcW w:w="2526" w:type="dxa"/>
            <w:tcBorders>
              <w:top w:val="single" w:sz="2" w:space="0" w:color="auto"/>
              <w:bottom w:val="single" w:sz="2"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vMerge/>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3D1715" w:rsidRPr="00D436E7" w:rsidTr="005F1C20">
        <w:trPr>
          <w:trHeight w:val="367"/>
        </w:trPr>
        <w:tc>
          <w:tcPr>
            <w:tcW w:w="3022" w:type="dxa"/>
            <w:tcBorders>
              <w:top w:val="single" w:sz="8" w:space="0" w:color="auto"/>
            </w:tcBorders>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D436E7">
              <w:rPr>
                <w:rFonts w:ascii="Times New Roman" w:hAnsi="Times New Roman" w:cs="Times New Roman"/>
                <w:b/>
                <w:bCs/>
                <w:sz w:val="24"/>
                <w:szCs w:val="24"/>
              </w:rPr>
              <w:t>Всего</w:t>
            </w:r>
          </w:p>
        </w:tc>
        <w:tc>
          <w:tcPr>
            <w:tcW w:w="8452" w:type="dxa"/>
            <w:tcBorders>
              <w:top w:val="single" w:sz="8" w:space="0" w:color="auto"/>
            </w:tcBorders>
          </w:tcPr>
          <w:p w:rsidR="003D1715" w:rsidRPr="00D436E7" w:rsidRDefault="003D1715" w:rsidP="005F1C20">
            <w:pPr>
              <w:jc w:val="both"/>
              <w:rPr>
                <w:rFonts w:ascii="Times New Roman" w:hAnsi="Times New Roman" w:cs="Times New Roman"/>
                <w:b/>
                <w:bCs/>
                <w:i/>
                <w:sz w:val="24"/>
                <w:szCs w:val="24"/>
              </w:rPr>
            </w:pPr>
            <w:r w:rsidRPr="00D436E7">
              <w:rPr>
                <w:rFonts w:ascii="Times New Roman" w:hAnsi="Times New Roman" w:cs="Times New Roman"/>
                <w:b/>
                <w:bCs/>
                <w:i/>
                <w:sz w:val="24"/>
                <w:szCs w:val="24"/>
              </w:rPr>
              <w:t>аудиторные  занятия,</w:t>
            </w:r>
          </w:p>
          <w:p w:rsidR="003D1715" w:rsidRPr="00D436E7" w:rsidRDefault="003D1715" w:rsidP="005F1C20">
            <w:pPr>
              <w:jc w:val="both"/>
              <w:rPr>
                <w:rFonts w:ascii="Times New Roman" w:hAnsi="Times New Roman" w:cs="Times New Roman"/>
                <w:bCs/>
                <w:i/>
                <w:sz w:val="24"/>
                <w:szCs w:val="24"/>
              </w:rPr>
            </w:pPr>
            <w:r w:rsidRPr="00D436E7">
              <w:rPr>
                <w:rFonts w:ascii="Times New Roman" w:hAnsi="Times New Roman" w:cs="Times New Roman"/>
                <w:b/>
                <w:bCs/>
                <w:i/>
                <w:sz w:val="24"/>
                <w:szCs w:val="24"/>
              </w:rPr>
              <w:t>в т.ч.  лабораторно-практические занятия</w:t>
            </w:r>
          </w:p>
        </w:tc>
        <w:tc>
          <w:tcPr>
            <w:tcW w:w="2526" w:type="dxa"/>
            <w:tcBorders>
              <w:top w:val="single" w:sz="8" w:space="0" w:color="auto"/>
            </w:tcBorders>
            <w:vAlign w:val="center"/>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1276" w:type="dxa"/>
            <w:tcBorders>
              <w:top w:val="single" w:sz="8" w:space="0" w:color="auto"/>
            </w:tcBorders>
            <w:shd w:val="clear" w:color="auto" w:fill="auto"/>
          </w:tcPr>
          <w:p w:rsidR="003D1715" w:rsidRPr="00D436E7"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436E7">
              <w:rPr>
                <w:rFonts w:ascii="Times New Roman" w:hAnsi="Times New Roman" w:cs="Times New Roman"/>
                <w:b/>
                <w:bCs/>
                <w:i/>
                <w:sz w:val="24"/>
                <w:szCs w:val="24"/>
              </w:rPr>
              <w:t>104</w:t>
            </w:r>
          </w:p>
          <w:p w:rsidR="003D1715" w:rsidRPr="00D436E7" w:rsidRDefault="00256FC6"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47</w:t>
            </w:r>
          </w:p>
        </w:tc>
      </w:tr>
    </w:tbl>
    <w:p w:rsidR="003D1715" w:rsidRPr="00D436E7"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lang w:val="en-US"/>
        </w:rPr>
        <w:sectPr w:rsidR="003D1715" w:rsidRPr="00D436E7" w:rsidSect="005F1C20">
          <w:footerReference w:type="even" r:id="rId16"/>
          <w:footerReference w:type="default" r:id="rId17"/>
          <w:pgSz w:w="16838" w:h="11906" w:orient="landscape"/>
          <w:pgMar w:top="426" w:right="1134" w:bottom="568" w:left="1134" w:header="709" w:footer="709" w:gutter="0"/>
          <w:cols w:space="720"/>
        </w:sectPr>
      </w:pPr>
    </w:p>
    <w:p w:rsidR="003D1715" w:rsidRDefault="003D1715" w:rsidP="00800AB5">
      <w:pPr>
        <w:spacing w:before="25"/>
        <w:rPr>
          <w:rFonts w:ascii="Times New Roman" w:hAnsi="Times New Roman" w:cs="Times New Roman"/>
          <w:b/>
          <w:sz w:val="28"/>
          <w:szCs w:val="28"/>
        </w:rPr>
      </w:pPr>
    </w:p>
    <w:p w:rsidR="00AE75B9" w:rsidRPr="00800AB5" w:rsidRDefault="00B0672B" w:rsidP="004C44BC">
      <w:pPr>
        <w:pStyle w:val="1"/>
        <w:spacing w:before="16"/>
        <w:ind w:left="567"/>
        <w:jc w:val="both"/>
        <w:rPr>
          <w:rFonts w:ascii="Times New Roman" w:hAnsi="Times New Roman" w:cs="Times New Roman"/>
        </w:rPr>
      </w:pPr>
      <w:bookmarkStart w:id="6" w:name="3._УСЛОВИЯ_РЕАЛИЗАЦИИ_ПРОГРАММЫ_ДИСЦИПЛИ"/>
      <w:bookmarkStart w:id="7" w:name="_bookmark7"/>
      <w:bookmarkStart w:id="8" w:name="_bookmark8"/>
      <w:bookmarkEnd w:id="6"/>
      <w:bookmarkEnd w:id="7"/>
      <w:bookmarkEnd w:id="8"/>
      <w:r w:rsidRPr="00800AB5">
        <w:rPr>
          <w:rFonts w:ascii="Times New Roman" w:hAnsi="Times New Roman" w:cs="Times New Roman"/>
        </w:rPr>
        <w:t>4</w:t>
      </w:r>
      <w:r w:rsidR="00AE75B9" w:rsidRPr="00800AB5">
        <w:rPr>
          <w:rFonts w:ascii="Times New Roman" w:hAnsi="Times New Roman" w:cs="Times New Roman"/>
        </w:rPr>
        <w:t xml:space="preserve">.Условия реализации программы </w:t>
      </w:r>
      <w:r w:rsidR="00AE75B9" w:rsidRPr="00800AB5">
        <w:rPr>
          <w:rFonts w:ascii="Times New Roman" w:hAnsi="Times New Roman" w:cs="Times New Roman"/>
          <w:bCs w:val="0"/>
        </w:rPr>
        <w:t xml:space="preserve">общеобразовательной </w:t>
      </w:r>
      <w:r w:rsidR="00AE75B9" w:rsidRPr="00800AB5">
        <w:rPr>
          <w:rFonts w:ascii="Times New Roman" w:hAnsi="Times New Roman" w:cs="Times New Roman"/>
        </w:rPr>
        <w:t>дисциплины</w:t>
      </w:r>
    </w:p>
    <w:p w:rsidR="00AE75B9" w:rsidRPr="00800AB5" w:rsidRDefault="00AE75B9" w:rsidP="00B0672B">
      <w:pPr>
        <w:pStyle w:val="11"/>
        <w:numPr>
          <w:ilvl w:val="1"/>
          <w:numId w:val="12"/>
        </w:numPr>
        <w:tabs>
          <w:tab w:val="left" w:pos="797"/>
        </w:tabs>
        <w:spacing w:line="259" w:lineRule="auto"/>
        <w:ind w:right="283"/>
        <w:jc w:val="both"/>
        <w:rPr>
          <w:rFonts w:ascii="Times New Roman" w:hAnsi="Times New Roman" w:cs="Times New Roman"/>
        </w:rPr>
      </w:pPr>
      <w:r w:rsidRPr="00800AB5">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AE75B9">
      <w:pPr>
        <w:pStyle w:val="af4"/>
        <w:spacing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электричеству(с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Комплект для изучения возобновляемых источников энергии (солнечной, ветровой энергии,  био-,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Манометр жидкостной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Насос вакуумный Комовского;</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Ван-де-Граафа;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Машина электрофорная;</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Набор демонстрационный по постоянной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9"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10" w:name="_Hlk120781305"/>
      <w:bookmarkStart w:id="11" w:name="_Hlk120780419"/>
      <w:bookmarkStart w:id="12" w:name="_Hlk120781324"/>
      <w:bookmarkStart w:id="13"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10"/>
      <w:r w:rsidRPr="00AE75B9">
        <w:rPr>
          <w:rFonts w:ascii="Times New Roman" w:eastAsia="Times New Roman" w:hAnsi="Times New Roman" w:cs="Times New Roman"/>
          <w:sz w:val="24"/>
          <w:szCs w:val="24"/>
        </w:rPr>
        <w:t xml:space="preserve"> дисциплины</w:t>
      </w:r>
      <w:bookmarkEnd w:id="11"/>
      <w:bookmarkEnd w:id="12"/>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9"/>
      <w:bookmarkEnd w:id="13"/>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800AB5" w:rsidRDefault="00B0672B" w:rsidP="0074102D">
      <w:pPr>
        <w:spacing w:line="259" w:lineRule="auto"/>
        <w:ind w:right="287"/>
        <w:jc w:val="center"/>
        <w:rPr>
          <w:rFonts w:ascii="Times New Roman" w:hAnsi="Times New Roman" w:cs="Times New Roman"/>
          <w:b/>
          <w:sz w:val="28"/>
          <w:szCs w:val="28"/>
        </w:rPr>
      </w:pPr>
      <w:r w:rsidRPr="00800AB5">
        <w:rPr>
          <w:rFonts w:ascii="Times New Roman" w:hAnsi="Times New Roman" w:cs="Times New Roman"/>
          <w:b/>
          <w:sz w:val="28"/>
          <w:szCs w:val="28"/>
        </w:rPr>
        <w:t>5</w:t>
      </w:r>
      <w:r w:rsidR="0074102D" w:rsidRPr="00800AB5">
        <w:rPr>
          <w:rFonts w:ascii="Times New Roman" w:hAnsi="Times New Roman" w:cs="Times New Roman"/>
          <w:b/>
          <w:sz w:val="28"/>
          <w:szCs w:val="28"/>
        </w:rPr>
        <w:t>.</w:t>
      </w:r>
      <w:r w:rsidRPr="00800AB5">
        <w:rPr>
          <w:rFonts w:ascii="Times New Roman" w:hAnsi="Times New Roman" w:cs="Times New Roman"/>
          <w:b/>
          <w:sz w:val="28"/>
          <w:szCs w:val="28"/>
        </w:rPr>
        <w:t xml:space="preserve"> </w:t>
      </w:r>
      <w:r w:rsidR="00C86B7F" w:rsidRPr="00800AB5">
        <w:rPr>
          <w:rFonts w:ascii="Times New Roman" w:hAnsi="Times New Roman" w:cs="Times New Roman"/>
          <w:b/>
          <w:sz w:val="28"/>
          <w:szCs w:val="28"/>
        </w:rPr>
        <w:t>Контроль и оценка результатов освоения дисциплины</w:t>
      </w:r>
    </w:p>
    <w:p w:rsidR="00AB425C" w:rsidRPr="00800AB5" w:rsidRDefault="00AB425C" w:rsidP="0074102D">
      <w:pPr>
        <w:spacing w:line="259" w:lineRule="auto"/>
        <w:ind w:right="287"/>
        <w:jc w:val="center"/>
        <w:rPr>
          <w:rFonts w:ascii="Times New Roman" w:hAnsi="Times New Roman" w:cs="Times New Roman"/>
          <w:b/>
          <w:sz w:val="28"/>
          <w:szCs w:val="28"/>
        </w:rPr>
      </w:pPr>
    </w:p>
    <w:p w:rsidR="004D1E0B" w:rsidRDefault="004D1E0B" w:rsidP="004D1E0B">
      <w:pPr>
        <w:pStyle w:val="af5"/>
        <w:spacing w:line="259" w:lineRule="auto"/>
        <w:ind w:left="0" w:right="287" w:firstLine="709"/>
        <w:rPr>
          <w:rFonts w:ascii="Times New Roman" w:hAnsi="Times New Roman" w:cs="Times New Roman"/>
          <w:sz w:val="24"/>
          <w:szCs w:val="24"/>
        </w:rPr>
      </w:pPr>
      <w:r w:rsidRPr="00AB425C">
        <w:rPr>
          <w:rFonts w:ascii="Times New Roman" w:hAnsi="Times New Roman" w:cs="Times New Roman"/>
          <w:b/>
          <w:sz w:val="24"/>
          <w:szCs w:val="24"/>
        </w:rPr>
        <w:t>Контроль</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и</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оценка</w:t>
      </w:r>
      <w:r w:rsidR="0074102D" w:rsidRPr="00AB425C">
        <w:rPr>
          <w:rFonts w:ascii="Times New Roman" w:hAnsi="Times New Roman" w:cs="Times New Roman"/>
          <w:b/>
          <w:sz w:val="24"/>
          <w:szCs w:val="24"/>
        </w:rPr>
        <w:t xml:space="preserve"> </w:t>
      </w:r>
      <w:r w:rsidRPr="00AB425C">
        <w:rPr>
          <w:rFonts w:ascii="Times New Roman" w:hAnsi="Times New Roman" w:cs="Times New Roman"/>
          <w:sz w:val="24"/>
          <w:szCs w:val="24"/>
        </w:rPr>
        <w:t>раскрываются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через</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усвоенные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знания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 приобретенные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обучающимися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умения,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направленные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формирование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общих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профессиональных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компетенций.</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должны</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быть</w:t>
      </w:r>
      <w:r w:rsidR="0074102D" w:rsidRPr="00AB425C">
        <w:rPr>
          <w:rFonts w:ascii="Times New Roman" w:hAnsi="Times New Roman" w:cs="Times New Roman"/>
          <w:sz w:val="24"/>
          <w:szCs w:val="24"/>
        </w:rPr>
        <w:t xml:space="preserve"> </w:t>
      </w:r>
      <w:r w:rsidRPr="00AB425C">
        <w:rPr>
          <w:rFonts w:ascii="Times New Roman" w:hAnsi="Times New Roman" w:cs="Times New Roman"/>
          <w:spacing w:val="-1"/>
          <w:sz w:val="24"/>
          <w:szCs w:val="24"/>
        </w:rPr>
        <w:t>соотнесены</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с</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предметными</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z w:val="24"/>
          <w:szCs w:val="24"/>
        </w:rPr>
        <w:t>результатами.</w:t>
      </w:r>
    </w:p>
    <w:p w:rsidR="00FC5B76" w:rsidRPr="00254CE7" w:rsidRDefault="00FC5B76" w:rsidP="00FC5B76">
      <w:pPr>
        <w:ind w:firstLine="567"/>
        <w:jc w:val="both"/>
        <w:rPr>
          <w:rFonts w:ascii="Times New Roman" w:hAnsi="Times New Roman"/>
          <w:b/>
          <w:i/>
          <w:sz w:val="24"/>
          <w:szCs w:val="24"/>
          <w:u w:val="single"/>
        </w:rPr>
      </w:pPr>
      <w:r w:rsidRPr="00254CE7">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sidRPr="00254CE7">
        <w:rPr>
          <w:rFonts w:ascii="Times New Roman" w:hAnsi="Times New Roman"/>
          <w:b/>
          <w:i/>
          <w:sz w:val="24"/>
          <w:szCs w:val="24"/>
          <w:u w:val="single"/>
        </w:rPr>
        <w:t>контроля и самоконтроля: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устный фронтальный опрос (от 5 до 15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физический диктант (от 3 до 7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проверочная работа (тест или запись определений, от 5 до 30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самостоятельная работа (решение задач или вывод формулы (закона),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лабораторная работа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контрольная работа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самооценка работы учащегося;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оценивание группой экспертов-учащихся;</w:t>
      </w:r>
    </w:p>
    <w:p w:rsid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FC5B76" w:rsidRP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FC5B76">
        <w:rPr>
          <w:rFonts w:ascii="Times New Roman" w:hAnsi="Times New Roman" w:cs="Times New Roman"/>
          <w:sz w:val="24"/>
          <w:szCs w:val="24"/>
        </w:rPr>
        <w:t>наблюдение заходом выполнения индивидуальных проектов и оценка выполненных проектов;</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cs="Times New Roman"/>
          <w:sz w:val="24"/>
          <w:szCs w:val="24"/>
        </w:rPr>
        <w:t>дифференцированный зачет.</w:t>
      </w:r>
    </w:p>
    <w:p w:rsidR="00FC5B76" w:rsidRPr="00AB425C" w:rsidRDefault="00FC5B76" w:rsidP="004D1E0B">
      <w:pPr>
        <w:pStyle w:val="af5"/>
        <w:spacing w:line="259" w:lineRule="auto"/>
        <w:ind w:left="0" w:right="287" w:firstLine="709"/>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526A0D" w:rsidRDefault="00526A0D" w:rsidP="00526A0D"/>
    <w:p w:rsidR="00526A0D" w:rsidRDefault="00526A0D" w:rsidP="00526A0D"/>
    <w:p w:rsidR="00526A0D" w:rsidRDefault="00526A0D" w:rsidP="00526A0D"/>
    <w:p w:rsidR="00526A0D" w:rsidRDefault="00526A0D" w:rsidP="00526A0D"/>
    <w:p w:rsidR="00C6242F" w:rsidRPr="00800AB5" w:rsidRDefault="00C6242F" w:rsidP="00C6242F">
      <w:pPr>
        <w:jc w:val="center"/>
        <w:rPr>
          <w:rFonts w:ascii="Times New Roman" w:hAnsi="Times New Roman" w:cs="Times New Roman"/>
          <w:b/>
          <w:sz w:val="28"/>
          <w:szCs w:val="28"/>
        </w:rPr>
      </w:pPr>
      <w:r w:rsidRPr="00800AB5">
        <w:rPr>
          <w:rFonts w:ascii="Times New Roman" w:hAnsi="Times New Roman"/>
          <w:sz w:val="28"/>
          <w:szCs w:val="28"/>
        </w:rPr>
        <w:lastRenderedPageBreak/>
        <w:t>6.</w:t>
      </w:r>
      <w:r w:rsidRPr="00800AB5">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 пособие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 пособия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 пособия для учреждений сред. проф. образования / В. Ф. Дмитриева, А. В. Коржуев, О. В. Муртазина.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lastRenderedPageBreak/>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fcior. edu. ru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r w:rsidRPr="00526A0D">
        <w:rPr>
          <w:rFonts w:ascii="Times New Roman" w:hAnsi="Times New Roman" w:cs="Times New Roman"/>
          <w:bCs/>
          <w:sz w:val="24"/>
          <w:szCs w:val="24"/>
          <w:lang w:val="en-US"/>
        </w:rPr>
        <w:t>wwww. dic. academic. ru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lang w:val="en-US"/>
        </w:rPr>
        <w:t>www. booksgid. com (</w:t>
      </w:r>
      <w:r w:rsidRPr="00526A0D">
        <w:rPr>
          <w:rFonts w:ascii="Times New Roman" w:hAnsi="Times New Roman" w:cs="Times New Roman"/>
          <w:bCs/>
          <w:sz w:val="24"/>
          <w:szCs w:val="24"/>
        </w:rPr>
        <w:t>Воок</w:t>
      </w:r>
      <w:r w:rsidRPr="00526A0D">
        <w:rPr>
          <w:rFonts w:ascii="Times New Roman" w:hAnsi="Times New Roman" w:cs="Times New Roman"/>
          <w:bCs/>
          <w:sz w:val="24"/>
          <w:szCs w:val="24"/>
          <w:lang w:val="en-US"/>
        </w:rPr>
        <w:t xml:space="preserve">s Gid. </w:t>
      </w:r>
      <w:r w:rsidRPr="00526A0D">
        <w:rPr>
          <w:rFonts w:ascii="Times New Roman" w:hAnsi="Times New Roman" w:cs="Times New Roman"/>
          <w:bCs/>
          <w:sz w:val="24"/>
          <w:szCs w:val="24"/>
        </w:rPr>
        <w:t>Электронная библиотека).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globalteka. ru (Глобалтека. Глобальная библиотека научных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window. edu. ru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st-books. ru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 edu. ru (Российский образовательный портал. Доступность, качество, эффективность).</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ru/book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alleng. ru/edu/phys. htm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school-collection. edu. ru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https//fiz.1september. ru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n-t. ru/nl/fz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nuclphys. sinp. msu. ru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college. ru/fizika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kvant. mccme. ru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yos. ru/natural-sciences/html (естественно-научный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8"/>
      <w:pgSz w:w="11910" w:h="16840"/>
      <w:pgMar w:top="1120" w:right="711" w:bottom="880" w:left="1400" w:header="0" w:footer="6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773C" w:rsidRDefault="0081773C">
      <w:r>
        <w:separator/>
      </w:r>
    </w:p>
  </w:endnote>
  <w:endnote w:type="continuationSeparator" w:id="1">
    <w:p w:rsidR="0081773C" w:rsidRDefault="008177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C01E60">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59922"/>
      <w:docPartObj>
        <w:docPartGallery w:val="Page Numbers (Bottom of Page)"/>
        <w:docPartUnique/>
      </w:docPartObj>
    </w:sdtPr>
    <w:sdtContent>
      <w:p w:rsidR="00C01E60" w:rsidRDefault="00686908">
        <w:pPr>
          <w:pStyle w:val="af2"/>
          <w:jc w:val="right"/>
        </w:pPr>
        <w:fldSimple w:instr=" PAGE   \* MERGEFORMAT ">
          <w:r w:rsidR="00326E4B">
            <w:rPr>
              <w:noProof/>
            </w:rPr>
            <w:t>13</w:t>
          </w:r>
        </w:fldSimple>
      </w:p>
    </w:sdtContent>
  </w:sdt>
  <w:p w:rsidR="00C01E60" w:rsidRDefault="00C01E60">
    <w:pPr>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C01E60">
    <w:pPr>
      <w:pStyle w:val="af2"/>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31709"/>
      <w:docPartObj>
        <w:docPartGallery w:val="AutoText"/>
      </w:docPartObj>
    </w:sdtPr>
    <w:sdtContent>
      <w:p w:rsidR="00C01E60" w:rsidRDefault="00686908">
        <w:pPr>
          <w:pStyle w:val="a9"/>
          <w:jc w:val="right"/>
        </w:pPr>
        <w:fldSimple w:instr=" PAGE   \* MERGEFORMAT ">
          <w:r w:rsidR="00326E4B">
            <w:rPr>
              <w:noProof/>
            </w:rPr>
            <w:t>14</w:t>
          </w:r>
        </w:fldSimple>
      </w:p>
    </w:sdtContent>
  </w:sdt>
  <w:p w:rsidR="00C01E60" w:rsidRDefault="00C01E60">
    <w:pPr>
      <w:spacing w:line="14" w:lineRule="auto"/>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686908" w:rsidP="005F1C20">
    <w:pPr>
      <w:pStyle w:val="af2"/>
      <w:framePr w:wrap="around" w:vAnchor="text" w:hAnchor="margin" w:xAlign="right" w:y="1"/>
      <w:rPr>
        <w:rStyle w:val="afb"/>
      </w:rPr>
    </w:pPr>
    <w:r>
      <w:rPr>
        <w:rStyle w:val="afb"/>
      </w:rPr>
      <w:fldChar w:fldCharType="begin"/>
    </w:r>
    <w:r w:rsidR="00C01E60">
      <w:rPr>
        <w:rStyle w:val="afb"/>
      </w:rPr>
      <w:instrText xml:space="preserve">PAGE  </w:instrText>
    </w:r>
    <w:r>
      <w:rPr>
        <w:rStyle w:val="afb"/>
      </w:rPr>
      <w:fldChar w:fldCharType="separate"/>
    </w:r>
    <w:r w:rsidR="00C01E60">
      <w:rPr>
        <w:rStyle w:val="afb"/>
        <w:noProof/>
      </w:rPr>
      <w:t>40</w:t>
    </w:r>
    <w:r>
      <w:rPr>
        <w:rStyle w:val="afb"/>
      </w:rPr>
      <w:fldChar w:fldCharType="end"/>
    </w:r>
  </w:p>
  <w:p w:rsidR="00C01E60" w:rsidRDefault="00C01E60" w:rsidP="005F1C2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686908" w:rsidP="005F1C20">
    <w:pPr>
      <w:pStyle w:val="af2"/>
      <w:framePr w:wrap="around" w:vAnchor="text" w:hAnchor="margin" w:xAlign="right" w:y="1"/>
      <w:rPr>
        <w:rStyle w:val="afb"/>
      </w:rPr>
    </w:pPr>
    <w:r>
      <w:rPr>
        <w:rStyle w:val="afb"/>
      </w:rPr>
      <w:fldChar w:fldCharType="begin"/>
    </w:r>
    <w:r w:rsidR="00C01E60">
      <w:rPr>
        <w:rStyle w:val="afb"/>
      </w:rPr>
      <w:instrText xml:space="preserve">PAGE  </w:instrText>
    </w:r>
    <w:r>
      <w:rPr>
        <w:rStyle w:val="afb"/>
      </w:rPr>
      <w:fldChar w:fldCharType="separate"/>
    </w:r>
    <w:r w:rsidR="00326E4B">
      <w:rPr>
        <w:rStyle w:val="afb"/>
        <w:noProof/>
      </w:rPr>
      <w:t>28</w:t>
    </w:r>
    <w:r>
      <w:rPr>
        <w:rStyle w:val="afb"/>
      </w:rPr>
      <w:fldChar w:fldCharType="end"/>
    </w:r>
  </w:p>
  <w:p w:rsidR="00C01E60" w:rsidRDefault="00C01E60" w:rsidP="005F1C2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686908">
    <w:pPr>
      <w:pStyle w:val="a9"/>
      <w:jc w:val="right"/>
    </w:pPr>
    <w:fldSimple w:instr=" PAGE   \* MERGEFORMAT ">
      <w:r w:rsidR="00326E4B">
        <w:rPr>
          <w:noProof/>
        </w:rPr>
        <w:t>34</w:t>
      </w:r>
    </w:fldSimple>
  </w:p>
  <w:p w:rsidR="00C01E60" w:rsidRDefault="00C01E60">
    <w:pPr>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773C" w:rsidRDefault="0081773C">
      <w:r>
        <w:separator/>
      </w:r>
    </w:p>
  </w:footnote>
  <w:footnote w:type="continuationSeparator" w:id="1">
    <w:p w:rsidR="0081773C" w:rsidRDefault="008177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C01E60">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C01E60">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60" w:rsidRDefault="00C01E60">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2">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3">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5">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6">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10">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11">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12">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num w:numId="1">
    <w:abstractNumId w:val="12"/>
  </w:num>
  <w:num w:numId="2">
    <w:abstractNumId w:val="4"/>
  </w:num>
  <w:num w:numId="3">
    <w:abstractNumId w:val="1"/>
  </w:num>
  <w:num w:numId="4">
    <w:abstractNumId w:val="5"/>
    <w:lvlOverride w:ilvl="0">
      <w:startOverride w:val="2"/>
    </w:lvlOverride>
  </w:num>
  <w:num w:numId="5">
    <w:abstractNumId w:val="7"/>
  </w:num>
  <w:num w:numId="6">
    <w:abstractNumId w:val="9"/>
  </w:num>
  <w:num w:numId="7">
    <w:abstractNumId w:val="10"/>
  </w:num>
  <w:num w:numId="8">
    <w:abstractNumId w:val="11"/>
  </w:num>
  <w:num w:numId="9">
    <w:abstractNumId w:val="2"/>
  </w:num>
  <w:num w:numId="10">
    <w:abstractNumId w:val="0"/>
  </w:num>
  <w:num w:numId="11">
    <w:abstractNumId w:val="3"/>
  </w:num>
  <w:num w:numId="12">
    <w:abstractNumId w:val="6"/>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77154" fillcolor="white">
      <v:fill color="white"/>
    </o:shapedefaults>
  </w:hdrShapeDefaults>
  <w:footnotePr>
    <w:footnote w:id="0"/>
    <w:footnote w:id="1"/>
  </w:footnotePr>
  <w:endnotePr>
    <w:endnote w:id="0"/>
    <w:endnote w:id="1"/>
  </w:endnotePr>
  <w:compat>
    <w:ulTrailSpace/>
  </w:compat>
  <w:rsids>
    <w:rsidRoot w:val="001324CC"/>
    <w:rsid w:val="00003B73"/>
    <w:rsid w:val="00012DC6"/>
    <w:rsid w:val="000144A9"/>
    <w:rsid w:val="00026927"/>
    <w:rsid w:val="00032E33"/>
    <w:rsid w:val="00034A1C"/>
    <w:rsid w:val="00037C25"/>
    <w:rsid w:val="00040C81"/>
    <w:rsid w:val="000429E0"/>
    <w:rsid w:val="0005651B"/>
    <w:rsid w:val="00063020"/>
    <w:rsid w:val="000679B1"/>
    <w:rsid w:val="00075E95"/>
    <w:rsid w:val="0007760E"/>
    <w:rsid w:val="00087581"/>
    <w:rsid w:val="000958F9"/>
    <w:rsid w:val="000A5576"/>
    <w:rsid w:val="000B10D7"/>
    <w:rsid w:val="000B4E5C"/>
    <w:rsid w:val="000B78F5"/>
    <w:rsid w:val="000C5BAC"/>
    <w:rsid w:val="000C6F9A"/>
    <w:rsid w:val="000D6A71"/>
    <w:rsid w:val="000D74B3"/>
    <w:rsid w:val="000E03FD"/>
    <w:rsid w:val="000E06C9"/>
    <w:rsid w:val="000E156B"/>
    <w:rsid w:val="000E4EB7"/>
    <w:rsid w:val="000F5E59"/>
    <w:rsid w:val="000F635B"/>
    <w:rsid w:val="0010579D"/>
    <w:rsid w:val="00105E75"/>
    <w:rsid w:val="001106FA"/>
    <w:rsid w:val="001160E5"/>
    <w:rsid w:val="00116796"/>
    <w:rsid w:val="00121202"/>
    <w:rsid w:val="00124057"/>
    <w:rsid w:val="00124951"/>
    <w:rsid w:val="00130A68"/>
    <w:rsid w:val="001324CC"/>
    <w:rsid w:val="0014091B"/>
    <w:rsid w:val="00141195"/>
    <w:rsid w:val="001461C9"/>
    <w:rsid w:val="0014640B"/>
    <w:rsid w:val="00151989"/>
    <w:rsid w:val="00151A90"/>
    <w:rsid w:val="001557B4"/>
    <w:rsid w:val="00157F83"/>
    <w:rsid w:val="00174690"/>
    <w:rsid w:val="0017522F"/>
    <w:rsid w:val="001752DF"/>
    <w:rsid w:val="001917D1"/>
    <w:rsid w:val="00195349"/>
    <w:rsid w:val="001A1D69"/>
    <w:rsid w:val="001A6CE1"/>
    <w:rsid w:val="001A74FB"/>
    <w:rsid w:val="001B6058"/>
    <w:rsid w:val="001B75F5"/>
    <w:rsid w:val="001E1804"/>
    <w:rsid w:val="002066D1"/>
    <w:rsid w:val="002119FE"/>
    <w:rsid w:val="00214DDB"/>
    <w:rsid w:val="00220181"/>
    <w:rsid w:val="00224553"/>
    <w:rsid w:val="0022615C"/>
    <w:rsid w:val="00235C0E"/>
    <w:rsid w:val="00242010"/>
    <w:rsid w:val="002460F7"/>
    <w:rsid w:val="00256FC6"/>
    <w:rsid w:val="00263456"/>
    <w:rsid w:val="00264D86"/>
    <w:rsid w:val="00271CF5"/>
    <w:rsid w:val="002725D2"/>
    <w:rsid w:val="002777F8"/>
    <w:rsid w:val="00281250"/>
    <w:rsid w:val="00283470"/>
    <w:rsid w:val="002874CB"/>
    <w:rsid w:val="0029661E"/>
    <w:rsid w:val="002A31FC"/>
    <w:rsid w:val="002A42D2"/>
    <w:rsid w:val="002A70DA"/>
    <w:rsid w:val="002B06ED"/>
    <w:rsid w:val="002B4FCE"/>
    <w:rsid w:val="002C2D44"/>
    <w:rsid w:val="002C3094"/>
    <w:rsid w:val="002C39B6"/>
    <w:rsid w:val="002C3E8D"/>
    <w:rsid w:val="002C6519"/>
    <w:rsid w:val="002E55DB"/>
    <w:rsid w:val="002F0298"/>
    <w:rsid w:val="002F05DC"/>
    <w:rsid w:val="002F5BE1"/>
    <w:rsid w:val="00300506"/>
    <w:rsid w:val="00313073"/>
    <w:rsid w:val="00313FFC"/>
    <w:rsid w:val="0032640D"/>
    <w:rsid w:val="00326E4B"/>
    <w:rsid w:val="00327DB9"/>
    <w:rsid w:val="003331CC"/>
    <w:rsid w:val="00333536"/>
    <w:rsid w:val="00353138"/>
    <w:rsid w:val="00353E92"/>
    <w:rsid w:val="0035612E"/>
    <w:rsid w:val="003576C8"/>
    <w:rsid w:val="003644E4"/>
    <w:rsid w:val="00366663"/>
    <w:rsid w:val="00373476"/>
    <w:rsid w:val="0037373A"/>
    <w:rsid w:val="00375210"/>
    <w:rsid w:val="00376F2D"/>
    <w:rsid w:val="00380E14"/>
    <w:rsid w:val="00384932"/>
    <w:rsid w:val="00391194"/>
    <w:rsid w:val="00396BB3"/>
    <w:rsid w:val="003A344F"/>
    <w:rsid w:val="003A5F9E"/>
    <w:rsid w:val="003B4452"/>
    <w:rsid w:val="003B6C3D"/>
    <w:rsid w:val="003D1715"/>
    <w:rsid w:val="003D603F"/>
    <w:rsid w:val="003E01F8"/>
    <w:rsid w:val="003E75D5"/>
    <w:rsid w:val="003F0D92"/>
    <w:rsid w:val="004027FE"/>
    <w:rsid w:val="00405EE1"/>
    <w:rsid w:val="00406558"/>
    <w:rsid w:val="00417581"/>
    <w:rsid w:val="00422B96"/>
    <w:rsid w:val="004231C0"/>
    <w:rsid w:val="00435FDC"/>
    <w:rsid w:val="00443EE5"/>
    <w:rsid w:val="00447696"/>
    <w:rsid w:val="00452B34"/>
    <w:rsid w:val="00456676"/>
    <w:rsid w:val="0045695D"/>
    <w:rsid w:val="004600FF"/>
    <w:rsid w:val="004638AA"/>
    <w:rsid w:val="0046495C"/>
    <w:rsid w:val="00472927"/>
    <w:rsid w:val="00476EDF"/>
    <w:rsid w:val="00491CB0"/>
    <w:rsid w:val="00493A20"/>
    <w:rsid w:val="00494072"/>
    <w:rsid w:val="0049580A"/>
    <w:rsid w:val="004973FD"/>
    <w:rsid w:val="004A3AF7"/>
    <w:rsid w:val="004A4E64"/>
    <w:rsid w:val="004A67A1"/>
    <w:rsid w:val="004B1488"/>
    <w:rsid w:val="004B3FFF"/>
    <w:rsid w:val="004B5AC6"/>
    <w:rsid w:val="004B6D90"/>
    <w:rsid w:val="004C44BC"/>
    <w:rsid w:val="004D1E0B"/>
    <w:rsid w:val="004E4499"/>
    <w:rsid w:val="00500157"/>
    <w:rsid w:val="00506E8C"/>
    <w:rsid w:val="0051402E"/>
    <w:rsid w:val="00521A80"/>
    <w:rsid w:val="00523A77"/>
    <w:rsid w:val="0052530A"/>
    <w:rsid w:val="005261A9"/>
    <w:rsid w:val="00526A0D"/>
    <w:rsid w:val="00530796"/>
    <w:rsid w:val="00534184"/>
    <w:rsid w:val="00543CFD"/>
    <w:rsid w:val="0054707B"/>
    <w:rsid w:val="0055275B"/>
    <w:rsid w:val="00554D9C"/>
    <w:rsid w:val="00557FBA"/>
    <w:rsid w:val="00561142"/>
    <w:rsid w:val="00563665"/>
    <w:rsid w:val="00563B2F"/>
    <w:rsid w:val="00565D78"/>
    <w:rsid w:val="00566AEE"/>
    <w:rsid w:val="00587037"/>
    <w:rsid w:val="005A2A3B"/>
    <w:rsid w:val="005A4096"/>
    <w:rsid w:val="005B04BE"/>
    <w:rsid w:val="005B1152"/>
    <w:rsid w:val="005B6347"/>
    <w:rsid w:val="005D0A11"/>
    <w:rsid w:val="005D1596"/>
    <w:rsid w:val="005E15F1"/>
    <w:rsid w:val="005F1C20"/>
    <w:rsid w:val="005F6243"/>
    <w:rsid w:val="00604AB7"/>
    <w:rsid w:val="00612A79"/>
    <w:rsid w:val="00625792"/>
    <w:rsid w:val="006257B0"/>
    <w:rsid w:val="00632896"/>
    <w:rsid w:val="00636DB4"/>
    <w:rsid w:val="00640F7B"/>
    <w:rsid w:val="006416F6"/>
    <w:rsid w:val="00643B51"/>
    <w:rsid w:val="0064578E"/>
    <w:rsid w:val="00645A74"/>
    <w:rsid w:val="00646C87"/>
    <w:rsid w:val="0065370B"/>
    <w:rsid w:val="00672A03"/>
    <w:rsid w:val="00675B6E"/>
    <w:rsid w:val="00686908"/>
    <w:rsid w:val="006A317B"/>
    <w:rsid w:val="006B2C0A"/>
    <w:rsid w:val="006B2C63"/>
    <w:rsid w:val="006C2A1A"/>
    <w:rsid w:val="006C35AF"/>
    <w:rsid w:val="006D152E"/>
    <w:rsid w:val="006D443A"/>
    <w:rsid w:val="006D4F59"/>
    <w:rsid w:val="006D7324"/>
    <w:rsid w:val="006F06C2"/>
    <w:rsid w:val="006F64BF"/>
    <w:rsid w:val="007010E0"/>
    <w:rsid w:val="00713C3E"/>
    <w:rsid w:val="00721228"/>
    <w:rsid w:val="00724D96"/>
    <w:rsid w:val="00726251"/>
    <w:rsid w:val="007311E3"/>
    <w:rsid w:val="00732051"/>
    <w:rsid w:val="00736E77"/>
    <w:rsid w:val="00740132"/>
    <w:rsid w:val="0074102D"/>
    <w:rsid w:val="0074393E"/>
    <w:rsid w:val="00744A20"/>
    <w:rsid w:val="00754F03"/>
    <w:rsid w:val="0075623F"/>
    <w:rsid w:val="0075629A"/>
    <w:rsid w:val="00756827"/>
    <w:rsid w:val="007577C7"/>
    <w:rsid w:val="00770797"/>
    <w:rsid w:val="00787874"/>
    <w:rsid w:val="00791E93"/>
    <w:rsid w:val="00795723"/>
    <w:rsid w:val="007A0EF3"/>
    <w:rsid w:val="007A702C"/>
    <w:rsid w:val="007A7542"/>
    <w:rsid w:val="007C0FED"/>
    <w:rsid w:val="007D3F3F"/>
    <w:rsid w:val="007F7238"/>
    <w:rsid w:val="007F73EC"/>
    <w:rsid w:val="00800AB5"/>
    <w:rsid w:val="00807C39"/>
    <w:rsid w:val="00812F3D"/>
    <w:rsid w:val="00814CE4"/>
    <w:rsid w:val="0081773C"/>
    <w:rsid w:val="00823CF0"/>
    <w:rsid w:val="0082620A"/>
    <w:rsid w:val="0083336C"/>
    <w:rsid w:val="008574F3"/>
    <w:rsid w:val="008651B9"/>
    <w:rsid w:val="00867833"/>
    <w:rsid w:val="00875746"/>
    <w:rsid w:val="00875C47"/>
    <w:rsid w:val="00880D84"/>
    <w:rsid w:val="00880FB4"/>
    <w:rsid w:val="00883140"/>
    <w:rsid w:val="00885BDD"/>
    <w:rsid w:val="008935C8"/>
    <w:rsid w:val="008957C9"/>
    <w:rsid w:val="008A31DD"/>
    <w:rsid w:val="008B04F1"/>
    <w:rsid w:val="008B33F9"/>
    <w:rsid w:val="008B5463"/>
    <w:rsid w:val="008D56C7"/>
    <w:rsid w:val="008D617D"/>
    <w:rsid w:val="008E7AB8"/>
    <w:rsid w:val="008F01A6"/>
    <w:rsid w:val="008F1592"/>
    <w:rsid w:val="00905BC9"/>
    <w:rsid w:val="00906622"/>
    <w:rsid w:val="00910ABB"/>
    <w:rsid w:val="00920DD6"/>
    <w:rsid w:val="00926BE2"/>
    <w:rsid w:val="00936F9B"/>
    <w:rsid w:val="00947E80"/>
    <w:rsid w:val="00956EEB"/>
    <w:rsid w:val="0096047A"/>
    <w:rsid w:val="00962B52"/>
    <w:rsid w:val="009651C5"/>
    <w:rsid w:val="00966577"/>
    <w:rsid w:val="00966CD3"/>
    <w:rsid w:val="00967A41"/>
    <w:rsid w:val="009731D3"/>
    <w:rsid w:val="009742B4"/>
    <w:rsid w:val="009751E4"/>
    <w:rsid w:val="00983977"/>
    <w:rsid w:val="00985E11"/>
    <w:rsid w:val="00992D35"/>
    <w:rsid w:val="00993A75"/>
    <w:rsid w:val="009A0181"/>
    <w:rsid w:val="009A4ACB"/>
    <w:rsid w:val="009A6B82"/>
    <w:rsid w:val="009A7A00"/>
    <w:rsid w:val="009B2A29"/>
    <w:rsid w:val="009B3366"/>
    <w:rsid w:val="009C4868"/>
    <w:rsid w:val="009C5EF5"/>
    <w:rsid w:val="009D36FE"/>
    <w:rsid w:val="009E6164"/>
    <w:rsid w:val="009F7917"/>
    <w:rsid w:val="00A0570D"/>
    <w:rsid w:val="00A06531"/>
    <w:rsid w:val="00A123AB"/>
    <w:rsid w:val="00A15CAC"/>
    <w:rsid w:val="00A3380E"/>
    <w:rsid w:val="00A405AF"/>
    <w:rsid w:val="00A40A28"/>
    <w:rsid w:val="00A42737"/>
    <w:rsid w:val="00A44626"/>
    <w:rsid w:val="00A45FE1"/>
    <w:rsid w:val="00A52B49"/>
    <w:rsid w:val="00A61F62"/>
    <w:rsid w:val="00A66D2A"/>
    <w:rsid w:val="00A6754A"/>
    <w:rsid w:val="00A76860"/>
    <w:rsid w:val="00A80037"/>
    <w:rsid w:val="00A80A56"/>
    <w:rsid w:val="00A81C91"/>
    <w:rsid w:val="00A821F6"/>
    <w:rsid w:val="00A9032F"/>
    <w:rsid w:val="00A90446"/>
    <w:rsid w:val="00A90802"/>
    <w:rsid w:val="00A90A08"/>
    <w:rsid w:val="00A96777"/>
    <w:rsid w:val="00AA43B3"/>
    <w:rsid w:val="00AB425C"/>
    <w:rsid w:val="00AB4660"/>
    <w:rsid w:val="00AB5222"/>
    <w:rsid w:val="00AC2982"/>
    <w:rsid w:val="00AC55AA"/>
    <w:rsid w:val="00AD05E0"/>
    <w:rsid w:val="00AE1222"/>
    <w:rsid w:val="00AE544C"/>
    <w:rsid w:val="00AE75B9"/>
    <w:rsid w:val="00AF41CB"/>
    <w:rsid w:val="00AF7C49"/>
    <w:rsid w:val="00AF7D11"/>
    <w:rsid w:val="00B0672B"/>
    <w:rsid w:val="00B1217B"/>
    <w:rsid w:val="00B146A2"/>
    <w:rsid w:val="00B23ACE"/>
    <w:rsid w:val="00B35818"/>
    <w:rsid w:val="00B46CCD"/>
    <w:rsid w:val="00B65504"/>
    <w:rsid w:val="00B7126A"/>
    <w:rsid w:val="00B85346"/>
    <w:rsid w:val="00B85911"/>
    <w:rsid w:val="00B935A1"/>
    <w:rsid w:val="00B96635"/>
    <w:rsid w:val="00BA3469"/>
    <w:rsid w:val="00BA45A3"/>
    <w:rsid w:val="00BB35B4"/>
    <w:rsid w:val="00BB4303"/>
    <w:rsid w:val="00BC0587"/>
    <w:rsid w:val="00BC2110"/>
    <w:rsid w:val="00BC7DF3"/>
    <w:rsid w:val="00BD5DD5"/>
    <w:rsid w:val="00BE0499"/>
    <w:rsid w:val="00BE61D8"/>
    <w:rsid w:val="00BE7001"/>
    <w:rsid w:val="00BF7682"/>
    <w:rsid w:val="00C01E60"/>
    <w:rsid w:val="00C04596"/>
    <w:rsid w:val="00C04D04"/>
    <w:rsid w:val="00C07366"/>
    <w:rsid w:val="00C11253"/>
    <w:rsid w:val="00C118CC"/>
    <w:rsid w:val="00C2065F"/>
    <w:rsid w:val="00C22082"/>
    <w:rsid w:val="00C251CC"/>
    <w:rsid w:val="00C30B95"/>
    <w:rsid w:val="00C34599"/>
    <w:rsid w:val="00C366BD"/>
    <w:rsid w:val="00C41B6F"/>
    <w:rsid w:val="00C4371F"/>
    <w:rsid w:val="00C4565F"/>
    <w:rsid w:val="00C47EB3"/>
    <w:rsid w:val="00C50434"/>
    <w:rsid w:val="00C53B0C"/>
    <w:rsid w:val="00C6242F"/>
    <w:rsid w:val="00C631A9"/>
    <w:rsid w:val="00C672CF"/>
    <w:rsid w:val="00C67F37"/>
    <w:rsid w:val="00C84922"/>
    <w:rsid w:val="00C85CAE"/>
    <w:rsid w:val="00C86B7F"/>
    <w:rsid w:val="00C87CEC"/>
    <w:rsid w:val="00CA05F1"/>
    <w:rsid w:val="00CA2FC7"/>
    <w:rsid w:val="00CA5F64"/>
    <w:rsid w:val="00CD5A55"/>
    <w:rsid w:val="00CE6088"/>
    <w:rsid w:val="00CF02FE"/>
    <w:rsid w:val="00CF1B1C"/>
    <w:rsid w:val="00CF2856"/>
    <w:rsid w:val="00D021F4"/>
    <w:rsid w:val="00D103E6"/>
    <w:rsid w:val="00D14DC1"/>
    <w:rsid w:val="00D17078"/>
    <w:rsid w:val="00D20776"/>
    <w:rsid w:val="00D33705"/>
    <w:rsid w:val="00D436E7"/>
    <w:rsid w:val="00D45A5E"/>
    <w:rsid w:val="00D47FCF"/>
    <w:rsid w:val="00D5167A"/>
    <w:rsid w:val="00D522B7"/>
    <w:rsid w:val="00D655EF"/>
    <w:rsid w:val="00D7587A"/>
    <w:rsid w:val="00D87E7C"/>
    <w:rsid w:val="00D93274"/>
    <w:rsid w:val="00DA050C"/>
    <w:rsid w:val="00DA6213"/>
    <w:rsid w:val="00DC765A"/>
    <w:rsid w:val="00DD163C"/>
    <w:rsid w:val="00DD6931"/>
    <w:rsid w:val="00DE0686"/>
    <w:rsid w:val="00DE1403"/>
    <w:rsid w:val="00DE1742"/>
    <w:rsid w:val="00DF44D9"/>
    <w:rsid w:val="00DF6B1B"/>
    <w:rsid w:val="00E02D4A"/>
    <w:rsid w:val="00E04B0F"/>
    <w:rsid w:val="00E0787D"/>
    <w:rsid w:val="00E212E2"/>
    <w:rsid w:val="00E23DDC"/>
    <w:rsid w:val="00E25DE4"/>
    <w:rsid w:val="00E313FD"/>
    <w:rsid w:val="00E318E8"/>
    <w:rsid w:val="00E40A73"/>
    <w:rsid w:val="00E54F36"/>
    <w:rsid w:val="00E564CA"/>
    <w:rsid w:val="00E6021C"/>
    <w:rsid w:val="00E707A7"/>
    <w:rsid w:val="00E72BD8"/>
    <w:rsid w:val="00E72DF4"/>
    <w:rsid w:val="00E73832"/>
    <w:rsid w:val="00E8122B"/>
    <w:rsid w:val="00EA1905"/>
    <w:rsid w:val="00EC157E"/>
    <w:rsid w:val="00EC32DE"/>
    <w:rsid w:val="00ED1F34"/>
    <w:rsid w:val="00ED6EA6"/>
    <w:rsid w:val="00EE3369"/>
    <w:rsid w:val="00EE4E39"/>
    <w:rsid w:val="00EF118A"/>
    <w:rsid w:val="00EF69AD"/>
    <w:rsid w:val="00F02E0D"/>
    <w:rsid w:val="00F036EC"/>
    <w:rsid w:val="00F11C7F"/>
    <w:rsid w:val="00F131C0"/>
    <w:rsid w:val="00F15DFF"/>
    <w:rsid w:val="00F2189C"/>
    <w:rsid w:val="00F27C77"/>
    <w:rsid w:val="00F420E7"/>
    <w:rsid w:val="00F43EB6"/>
    <w:rsid w:val="00F45403"/>
    <w:rsid w:val="00F51B01"/>
    <w:rsid w:val="00F5415C"/>
    <w:rsid w:val="00F603A4"/>
    <w:rsid w:val="00F61888"/>
    <w:rsid w:val="00F64298"/>
    <w:rsid w:val="00F66BDE"/>
    <w:rsid w:val="00F72C54"/>
    <w:rsid w:val="00F72F04"/>
    <w:rsid w:val="00F75A70"/>
    <w:rsid w:val="00F820D7"/>
    <w:rsid w:val="00F82942"/>
    <w:rsid w:val="00F8308C"/>
    <w:rsid w:val="00F842CA"/>
    <w:rsid w:val="00F8477A"/>
    <w:rsid w:val="00F871BD"/>
    <w:rsid w:val="00F92BE3"/>
    <w:rsid w:val="00FB5700"/>
    <w:rsid w:val="00FC5B76"/>
    <w:rsid w:val="00FD2D9F"/>
    <w:rsid w:val="00FD35EC"/>
    <w:rsid w:val="00FD460C"/>
    <w:rsid w:val="00FD4ED0"/>
    <w:rsid w:val="00FD4EE2"/>
    <w:rsid w:val="00FD7068"/>
    <w:rsid w:val="00FE2AB8"/>
    <w:rsid w:val="00FE3985"/>
    <w:rsid w:val="00FE400B"/>
    <w:rsid w:val="00FE6F27"/>
    <w:rsid w:val="00FE7AA1"/>
    <w:rsid w:val="00FF1D5C"/>
    <w:rsid w:val="00FF1F3E"/>
    <w:rsid w:val="00FF2798"/>
    <w:rsid w:val="00FF3387"/>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71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nhideWhenUsed="0" w:qFormat="1"/>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qFormat="1"/>
    <w:lsdException w:name="annotation text" w:qFormat="1"/>
    <w:lsdException w:name="header" w:qFormat="1"/>
    <w:lsdException w:name="footer" w:semiHidden="0" w:unhideWhenUsed="0" w:qFormat="1"/>
    <w:lsdException w:name="caption" w:locked="1" w:uiPriority="0" w:qFormat="1"/>
    <w:lsdException w:name="footnote reference" w:qFormat="1"/>
    <w:lsdException w:name="annotation reference" w:qFormat="1"/>
    <w:lsdException w:name="page number" w:uiPriority="0"/>
    <w:lsdException w:name="Title" w:semiHidden="0" w:unhideWhenUsed="0" w:qFormat="1"/>
    <w:lsdException w:name="Default Paragraph Font" w:uiPriority="1"/>
    <w:lsdException w:name="Body Text" w:semiHidden="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uiPriority w:val="99"/>
    <w:qFormat/>
    <w:rsid w:val="007A0EF3"/>
    <w:pPr>
      <w:ind w:left="201"/>
      <w:outlineLvl w:val="0"/>
    </w:pPr>
    <w:rPr>
      <w:b/>
      <w:bCs/>
      <w:sz w:val="28"/>
      <w:szCs w:val="28"/>
    </w:rPr>
  </w:style>
  <w:style w:type="paragraph" w:styleId="2">
    <w:name w:val="heading 2"/>
    <w:basedOn w:val="a"/>
    <w:next w:val="a"/>
    <w:link w:val="20"/>
    <w:uiPriority w:val="99"/>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uiPriority w:val="99"/>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uiPriority w:val="99"/>
    <w:semiHidden/>
    <w:unhideWhenUsed/>
    <w:qFormat/>
    <w:rsid w:val="007A0EF3"/>
    <w:rPr>
      <w:vertAlign w:val="superscript"/>
    </w:rPr>
  </w:style>
  <w:style w:type="character" w:styleId="a4">
    <w:name w:val="annotation reference"/>
    <w:basedOn w:val="a0"/>
    <w:uiPriority w:val="99"/>
    <w:semiHidden/>
    <w:unhideWhenUsed/>
    <w:qFormat/>
    <w:rsid w:val="007A0EF3"/>
    <w:rPr>
      <w:sz w:val="16"/>
      <w:szCs w:val="16"/>
    </w:rPr>
  </w:style>
  <w:style w:type="paragraph" w:styleId="a5">
    <w:name w:val="Balloon Text"/>
    <w:basedOn w:val="a"/>
    <w:link w:val="a6"/>
    <w:uiPriority w:val="99"/>
    <w:semiHidden/>
    <w:unhideWhenUsed/>
    <w:rsid w:val="007A0EF3"/>
    <w:rPr>
      <w:rFonts w:ascii="Tahoma" w:hAnsi="Tahoma" w:cs="Tahoma"/>
      <w:sz w:val="16"/>
      <w:szCs w:val="16"/>
    </w:rPr>
  </w:style>
  <w:style w:type="character" w:customStyle="1" w:styleId="a6">
    <w:name w:val="Текст выноски Знак"/>
    <w:basedOn w:val="a0"/>
    <w:link w:val="a5"/>
    <w:uiPriority w:val="99"/>
    <w:semiHidden/>
    <w:qFormat/>
    <w:rsid w:val="007A0EF3"/>
    <w:rPr>
      <w:rFonts w:ascii="Tahoma" w:hAnsi="Tahoma" w:cs="Tahoma"/>
      <w:sz w:val="16"/>
      <w:szCs w:val="16"/>
      <w:lang w:eastAsia="en-US"/>
    </w:rPr>
  </w:style>
  <w:style w:type="paragraph" w:styleId="a7">
    <w:name w:val="annotation text"/>
    <w:basedOn w:val="a"/>
    <w:link w:val="a8"/>
    <w:uiPriority w:val="99"/>
    <w:semiHidden/>
    <w:unhideWhenUsed/>
    <w:qFormat/>
    <w:rsid w:val="007A0EF3"/>
    <w:rPr>
      <w:sz w:val="20"/>
      <w:szCs w:val="20"/>
    </w:rPr>
  </w:style>
  <w:style w:type="character" w:customStyle="1" w:styleId="a8">
    <w:name w:val="Текст примечания Знак"/>
    <w:basedOn w:val="a0"/>
    <w:link w:val="a7"/>
    <w:uiPriority w:val="99"/>
    <w:semiHidden/>
    <w:qFormat/>
    <w:rsid w:val="007A0EF3"/>
    <w:rPr>
      <w:rFonts w:cs="Calibri"/>
      <w:lang w:eastAsia="en-US"/>
    </w:rPr>
  </w:style>
  <w:style w:type="paragraph" w:styleId="a9">
    <w:name w:val="annotation subject"/>
    <w:basedOn w:val="a7"/>
    <w:next w:val="a7"/>
    <w:link w:val="aa"/>
    <w:uiPriority w:val="99"/>
    <w:semiHidden/>
    <w:unhideWhenUsed/>
    <w:qFormat/>
    <w:rsid w:val="007A0EF3"/>
    <w:rPr>
      <w:b/>
      <w:bCs/>
    </w:rPr>
  </w:style>
  <w:style w:type="character" w:customStyle="1" w:styleId="aa">
    <w:name w:val="Тема примечания Знак"/>
    <w:basedOn w:val="a8"/>
    <w:link w:val="a9"/>
    <w:uiPriority w:val="99"/>
    <w:semiHidden/>
    <w:qFormat/>
    <w:rsid w:val="007A0EF3"/>
    <w:rPr>
      <w:rFonts w:cs="Calibri"/>
      <w:b/>
      <w:bCs/>
      <w:lang w:eastAsia="en-US"/>
    </w:rPr>
  </w:style>
  <w:style w:type="paragraph" w:styleId="ab">
    <w:name w:val="footnote text"/>
    <w:basedOn w:val="a"/>
    <w:link w:val="ac"/>
    <w:uiPriority w:val="99"/>
    <w:semiHidden/>
    <w:unhideWhenUsed/>
    <w:qFormat/>
    <w:rsid w:val="007A0EF3"/>
    <w:rPr>
      <w:sz w:val="20"/>
      <w:szCs w:val="20"/>
    </w:rPr>
  </w:style>
  <w:style w:type="character" w:customStyle="1" w:styleId="ac">
    <w:name w:val="Текст сноски Знак"/>
    <w:basedOn w:val="a0"/>
    <w:link w:val="ab"/>
    <w:uiPriority w:val="99"/>
    <w:semiHidden/>
    <w:qFormat/>
    <w:rsid w:val="007A0EF3"/>
    <w:rPr>
      <w:rFonts w:cs="Calibri"/>
      <w:lang w:eastAsia="en-US"/>
    </w:rPr>
  </w:style>
  <w:style w:type="paragraph" w:styleId="ad">
    <w:name w:val="header"/>
    <w:basedOn w:val="a"/>
    <w:link w:val="ae"/>
    <w:uiPriority w:val="99"/>
    <w:semiHidden/>
    <w:unhideWhenUsed/>
    <w:qFormat/>
    <w:rsid w:val="007A0EF3"/>
    <w:pPr>
      <w:tabs>
        <w:tab w:val="center" w:pos="4677"/>
        <w:tab w:val="right" w:pos="9355"/>
      </w:tabs>
    </w:pPr>
  </w:style>
  <w:style w:type="character" w:customStyle="1" w:styleId="ae">
    <w:name w:val="Верхний колонтитул Знак"/>
    <w:basedOn w:val="a0"/>
    <w:link w:val="ad"/>
    <w:uiPriority w:val="99"/>
    <w:semiHidden/>
    <w:qFormat/>
    <w:rsid w:val="007A0EF3"/>
    <w:rPr>
      <w:rFonts w:cs="Calibri"/>
      <w:sz w:val="22"/>
      <w:szCs w:val="22"/>
      <w:lang w:eastAsia="en-US"/>
    </w:rPr>
  </w:style>
  <w:style w:type="paragraph" w:styleId="af">
    <w:name w:val="Body Text"/>
    <w:basedOn w:val="a"/>
    <w:link w:val="af0"/>
    <w:uiPriority w:val="99"/>
    <w:qFormat/>
    <w:rsid w:val="007A0EF3"/>
    <w:rPr>
      <w:sz w:val="28"/>
      <w:szCs w:val="28"/>
    </w:rPr>
  </w:style>
  <w:style w:type="character" w:customStyle="1" w:styleId="af0">
    <w:name w:val="Основной текст Знак"/>
    <w:basedOn w:val="a0"/>
    <w:link w:val="af"/>
    <w:uiPriority w:val="99"/>
    <w:semiHidden/>
    <w:qFormat/>
    <w:locked/>
    <w:rsid w:val="007A0EF3"/>
    <w:rPr>
      <w:rFonts w:cs="Calibri"/>
      <w:lang w:eastAsia="en-US"/>
    </w:rPr>
  </w:style>
  <w:style w:type="paragraph" w:styleId="11">
    <w:name w:val="toc 1"/>
    <w:basedOn w:val="a"/>
    <w:next w:val="a"/>
    <w:uiPriority w:val="9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uiPriority w:val="99"/>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uiPriority w:val="99"/>
    <w:qFormat/>
    <w:locked/>
    <w:rsid w:val="007A0EF3"/>
    <w:rPr>
      <w:rFonts w:eastAsia="Times New Roman" w:cs="Times New Roman"/>
      <w:sz w:val="24"/>
      <w:szCs w:val="24"/>
      <w:lang w:val="ru-RU" w:eastAsia="ru-RU" w:bidi="ar-SA"/>
    </w:rPr>
  </w:style>
  <w:style w:type="paragraph" w:styleId="af4">
    <w:name w:val="Normal (Web)"/>
    <w:basedOn w:val="a"/>
    <w:link w:val="13"/>
    <w:uiPriority w:val="99"/>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uiPriority w:val="99"/>
    <w:qFormat/>
    <w:locked/>
    <w:rsid w:val="007A0EF3"/>
    <w:rPr>
      <w:sz w:val="24"/>
      <w:lang w:val="ru-RU" w:eastAsia="ru-RU"/>
    </w:rPr>
  </w:style>
  <w:style w:type="paragraph" w:styleId="af5">
    <w:name w:val="List Paragraph"/>
    <w:basedOn w:val="a"/>
    <w:uiPriority w:val="99"/>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s>
</file>

<file path=word/webSettings.xml><?xml version="1.0" encoding="utf-8"?>
<w:webSettings xmlns:r="http://schemas.openxmlformats.org/officeDocument/2006/relationships" xmlns:w="http://schemas.openxmlformats.org/wordprocessingml/2006/main">
  <w:divs>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455B50-D07F-4389-BB5F-7280BDACB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1718</TotalTime>
  <Pages>34</Pages>
  <Words>12223</Words>
  <Characters>69676</Characters>
  <Application>Microsoft Office Word</Application>
  <DocSecurity>0</DocSecurity>
  <Lines>580</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Klass-45</cp:lastModifiedBy>
  <cp:revision>133</cp:revision>
  <cp:lastPrinted>2023-01-12T14:19:00Z</cp:lastPrinted>
  <dcterms:created xsi:type="dcterms:W3CDTF">2023-01-19T16:37:00Z</dcterms:created>
  <dcterms:modified xsi:type="dcterms:W3CDTF">2023-09-17T11:46:00Z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