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13" w:rsidRPr="00C06D13" w:rsidRDefault="00C06D13" w:rsidP="00C06D13">
      <w:pPr>
        <w:jc w:val="center"/>
        <w:rPr>
          <w:rFonts w:ascii="Times New Roman" w:eastAsia="A" w:hAnsi="Times New Roman" w:cs="Times New Roman"/>
          <w:b/>
          <w:sz w:val="28"/>
          <w:szCs w:val="28"/>
        </w:rPr>
      </w:pPr>
      <w:bookmarkStart w:id="0" w:name="_page_4_0"/>
      <w:r w:rsidRPr="00C06D13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D13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C06D13" w:rsidRPr="00C06D13" w:rsidRDefault="00C06D13" w:rsidP="00C06D13">
      <w:pPr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C06D13">
        <w:rPr>
          <w:rFonts w:ascii="Times New Roman" w:eastAsia="A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C06D13" w:rsidRPr="00C06D13" w:rsidRDefault="00C06D13" w:rsidP="00C06D13">
      <w:pPr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C06D13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C06D13" w:rsidRPr="00C06D13" w:rsidRDefault="00C06D13" w:rsidP="00C06D13">
      <w:pPr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C06D13">
        <w:rPr>
          <w:rFonts w:ascii="Times New Roman" w:eastAsia="A" w:hAnsi="Times New Roman" w:cs="Times New Roman"/>
          <w:b/>
          <w:sz w:val="28"/>
          <w:szCs w:val="28"/>
        </w:rPr>
        <w:t>«Котласский транспортный техникум».</w:t>
      </w:r>
    </w:p>
    <w:p w:rsidR="00C06D13" w:rsidRPr="00C06D13" w:rsidRDefault="00C06D13" w:rsidP="00C06D13">
      <w:pPr>
        <w:jc w:val="center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b/>
          <w:sz w:val="28"/>
          <w:szCs w:val="28"/>
        </w:rPr>
        <w:t>ГБПОУ АО «Котласский транспортный техникум»</w:t>
      </w:r>
    </w:p>
    <w:p w:rsidR="00C06D13" w:rsidRPr="00C06D13" w:rsidRDefault="00C06D13" w:rsidP="00C06D13">
      <w:pPr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right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Утверждаю:</w:t>
      </w:r>
    </w:p>
    <w:p w:rsidR="00C06D13" w:rsidRPr="00C06D13" w:rsidRDefault="00C06D13" w:rsidP="00C06D13">
      <w:pPr>
        <w:jc w:val="right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Директор ГБПОУ АО</w:t>
      </w:r>
    </w:p>
    <w:p w:rsidR="00C06D13" w:rsidRPr="00C06D13" w:rsidRDefault="00C06D13" w:rsidP="00C06D13">
      <w:pPr>
        <w:jc w:val="right"/>
        <w:rPr>
          <w:rFonts w:ascii="Times New Roman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 xml:space="preserve"> «Котласский транспортный техникум»</w:t>
      </w:r>
    </w:p>
    <w:p w:rsidR="00C06D13" w:rsidRPr="00C06D13" w:rsidRDefault="00C06D13" w:rsidP="00C06D13">
      <w:pPr>
        <w:jc w:val="right"/>
        <w:rPr>
          <w:rFonts w:ascii="Times New Roman" w:hAnsi="Times New Roman" w:cs="Times New Roman"/>
          <w:sz w:val="28"/>
          <w:szCs w:val="28"/>
        </w:rPr>
      </w:pPr>
      <w:r w:rsidRPr="00C06D13">
        <w:rPr>
          <w:rFonts w:ascii="Times New Roman" w:hAnsi="Times New Roman" w:cs="Times New Roman"/>
          <w:sz w:val="28"/>
          <w:szCs w:val="28"/>
        </w:rPr>
        <w:t>____________</w:t>
      </w:r>
      <w:r w:rsidRPr="00C06D13">
        <w:rPr>
          <w:rFonts w:ascii="Times New Roman" w:eastAsia="A" w:hAnsi="Times New Roman" w:cs="Times New Roman"/>
          <w:sz w:val="28"/>
          <w:szCs w:val="28"/>
        </w:rPr>
        <w:t xml:space="preserve">А.Н. </w:t>
      </w:r>
      <w:proofErr w:type="spellStart"/>
      <w:r w:rsidRPr="00C06D13">
        <w:rPr>
          <w:rFonts w:ascii="Times New Roman" w:eastAsia="A" w:hAnsi="Times New Roman" w:cs="Times New Roman"/>
          <w:sz w:val="28"/>
          <w:szCs w:val="28"/>
        </w:rPr>
        <w:t>Ганжа</w:t>
      </w:r>
      <w:proofErr w:type="spellEnd"/>
    </w:p>
    <w:p w:rsidR="00C06D13" w:rsidRPr="00C06D13" w:rsidRDefault="00C06D13" w:rsidP="00C06D13">
      <w:pPr>
        <w:jc w:val="right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« ___»__________20__ г.</w:t>
      </w:r>
    </w:p>
    <w:p w:rsidR="00C06D13" w:rsidRPr="00C06D13" w:rsidRDefault="00C06D13" w:rsidP="00C06D13">
      <w:pPr>
        <w:jc w:val="right"/>
        <w:rPr>
          <w:rFonts w:ascii="Times New Roman" w:eastAsia="A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D13" w:rsidRPr="00C06D13" w:rsidRDefault="00C06D13" w:rsidP="00C06D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РАБОЧАЯ</w:t>
      </w:r>
      <w:r w:rsidRPr="00C06D13">
        <w:rPr>
          <w:rFonts w:ascii="Times New Roman" w:hAnsi="Times New Roman" w:cs="Times New Roman"/>
          <w:sz w:val="28"/>
          <w:szCs w:val="28"/>
        </w:rPr>
        <w:t>ПРОГРАММА УЧЕБНОЙ ДИСЦИПЛИНЫ</w:t>
      </w:r>
    </w:p>
    <w:p w:rsidR="00C06D13" w:rsidRPr="00C06D13" w:rsidRDefault="00C06D13" w:rsidP="00C06D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АВТОМАТИЗИРОВАННЫЕ СИСТЕМЫ УПРАВЛЕНИЯ НА ТРАНСПОРТЕ (на железнодорожном транспорте)</w:t>
      </w:r>
    </w:p>
    <w:p w:rsidR="00C06D13" w:rsidRPr="00C06D13" w:rsidRDefault="00C06D13" w:rsidP="00C06D13">
      <w:pPr>
        <w:jc w:val="center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по специальност</w:t>
      </w:r>
      <w:r>
        <w:rPr>
          <w:rFonts w:ascii="Times New Roman" w:eastAsia="A" w:hAnsi="Times New Roman" w:cs="Times New Roman"/>
          <w:sz w:val="28"/>
          <w:szCs w:val="28"/>
        </w:rPr>
        <w:t>и</w:t>
      </w:r>
      <w:r w:rsidRPr="00C06D13">
        <w:rPr>
          <w:rFonts w:ascii="Times New Roman" w:eastAsia="A" w:hAnsi="Times New Roman" w:cs="Times New Roman"/>
          <w:sz w:val="28"/>
          <w:szCs w:val="28"/>
        </w:rPr>
        <w:t>:</w:t>
      </w:r>
    </w:p>
    <w:p w:rsidR="00C06D13" w:rsidRPr="00C06D13" w:rsidRDefault="00C06D13" w:rsidP="00C06D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D13">
        <w:rPr>
          <w:rFonts w:ascii="Times New Roman" w:hAnsi="Times New Roman" w:cs="Times New Roman"/>
          <w:sz w:val="28"/>
          <w:szCs w:val="28"/>
        </w:rPr>
        <w:t>23.02.01 «Организация перевозок и управление на транспорте»</w:t>
      </w:r>
    </w:p>
    <w:p w:rsidR="00C06D13" w:rsidRPr="00C06D13" w:rsidRDefault="00C06D13" w:rsidP="00C06D13">
      <w:pPr>
        <w:jc w:val="both"/>
        <w:rPr>
          <w:rFonts w:ascii="Times New Roman" w:eastAsia="A" w:hAnsi="Times New Roman" w:cs="Times New Roman"/>
          <w:b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center"/>
        <w:rPr>
          <w:rFonts w:ascii="Times New Roman" w:eastAsia="A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center"/>
        <w:rPr>
          <w:rFonts w:ascii="Times New Roman" w:eastAsia="A" w:hAnsi="Times New Roman" w:cs="Times New Roman"/>
          <w:sz w:val="28"/>
          <w:szCs w:val="28"/>
        </w:rPr>
      </w:pPr>
    </w:p>
    <w:p w:rsidR="00C06D13" w:rsidRPr="00C06D13" w:rsidRDefault="00C06D13" w:rsidP="00C06D13">
      <w:pPr>
        <w:jc w:val="center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п. Вычегодский</w:t>
      </w:r>
    </w:p>
    <w:p w:rsidR="00C06D13" w:rsidRPr="00C06D13" w:rsidRDefault="00C06D13" w:rsidP="00C06D13">
      <w:pPr>
        <w:jc w:val="center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2023</w:t>
      </w:r>
      <w:r w:rsidRPr="00C06D1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06D13" w:rsidRPr="00C06D13" w:rsidRDefault="00C06D13" w:rsidP="00C06D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D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Рабочая программа общеобразовательной учебной дисциплины </w:t>
      </w:r>
      <w:r>
        <w:rPr>
          <w:rFonts w:ascii="Times New Roman" w:eastAsia="Times New Roman" w:hAnsi="Times New Roman" w:cs="Times New Roman"/>
          <w:sz w:val="28"/>
          <w:szCs w:val="28"/>
        </w:rPr>
        <w:t>МДК.01.03</w:t>
      </w:r>
      <w:r w:rsidRPr="00C06D1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F04DD">
        <w:rPr>
          <w:rFonts w:ascii="Times New Roman" w:eastAsia="Times New Roman" w:hAnsi="Times New Roman" w:cs="Times New Roman"/>
          <w:sz w:val="28"/>
          <w:szCs w:val="28"/>
        </w:rPr>
        <w:t>Автоматизированные системы управления на транспорте (на железнодорожном транспорте)</w:t>
      </w:r>
      <w:r w:rsidRPr="00C06D13">
        <w:rPr>
          <w:rFonts w:ascii="Times New Roman" w:eastAsia="Times New Roman" w:hAnsi="Times New Roman" w:cs="Times New Roman"/>
          <w:sz w:val="28"/>
          <w:szCs w:val="28"/>
        </w:rPr>
        <w:t>» разработана на основе Федерального государственного образовательного стандарта (далее – ФГОС) по специальност</w:t>
      </w:r>
      <w:r w:rsidR="005F04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6D13">
        <w:rPr>
          <w:rFonts w:ascii="Times New Roman" w:eastAsia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Pr="00C06D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6D13">
        <w:rPr>
          <w:rFonts w:ascii="Times New Roman" w:hAnsi="Times New Roman" w:cs="Times New Roman"/>
          <w:sz w:val="28"/>
          <w:szCs w:val="28"/>
        </w:rPr>
        <w:t>23.02.01 «Организация перевозок и управление на транспорте»</w:t>
      </w:r>
      <w:r w:rsidR="005F04DD">
        <w:rPr>
          <w:rFonts w:ascii="Times New Roman" w:hAnsi="Times New Roman" w:cs="Times New Roman"/>
          <w:sz w:val="28"/>
          <w:szCs w:val="28"/>
        </w:rPr>
        <w:t>.</w:t>
      </w:r>
    </w:p>
    <w:p w:rsidR="00E012E3" w:rsidRPr="00007FA9" w:rsidRDefault="00E012E3" w:rsidP="00E012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A9">
        <w:rPr>
          <w:rFonts w:ascii="Times New Roman" w:eastAsia="A" w:hAnsi="Times New Roman" w:cs="Times New Roman"/>
          <w:sz w:val="28"/>
          <w:szCs w:val="28"/>
        </w:rPr>
        <w:t>Организация – разработчик:</w:t>
      </w:r>
      <w:r w:rsidRPr="00007FA9">
        <w:rPr>
          <w:rFonts w:ascii="Times New Roman" w:hAnsi="Times New Roman" w:cs="Times New Roman"/>
          <w:sz w:val="28"/>
          <w:szCs w:val="28"/>
        </w:rPr>
        <w:t xml:space="preserve"> ГБПОУ Архангельской области «Котласский транспортный техникум», п. Вычегодский.</w:t>
      </w:r>
    </w:p>
    <w:p w:rsidR="00E012E3" w:rsidRPr="00007FA9" w:rsidRDefault="00E012E3" w:rsidP="00E0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2E3" w:rsidRPr="00007FA9" w:rsidRDefault="00E012E3" w:rsidP="00E012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007FA9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E012E3" w:rsidRPr="00007FA9" w:rsidRDefault="00E012E3" w:rsidP="00E012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A9">
        <w:rPr>
          <w:rFonts w:ascii="Times New Roman" w:hAnsi="Times New Roman" w:cs="Times New Roman"/>
          <w:sz w:val="28"/>
          <w:szCs w:val="28"/>
        </w:rPr>
        <w:t>Крамар Ольга Юрьевна, преподаватель</w:t>
      </w:r>
    </w:p>
    <w:p w:rsidR="00E012E3" w:rsidRPr="00007FA9" w:rsidRDefault="00E012E3" w:rsidP="00E012E3">
      <w:pPr>
        <w:spacing w:line="360" w:lineRule="auto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E012E3" w:rsidRPr="00007FA9" w:rsidRDefault="00E012E3" w:rsidP="00E0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A9">
        <w:rPr>
          <w:rFonts w:ascii="Times New Roman" w:eastAsia="A" w:hAnsi="Times New Roman" w:cs="Times New Roman"/>
          <w:sz w:val="28"/>
          <w:szCs w:val="28"/>
        </w:rPr>
        <w:t xml:space="preserve">Рассмотрена и одобрена на методической комиссии </w:t>
      </w:r>
      <w:r w:rsidRPr="00007FA9">
        <w:rPr>
          <w:rFonts w:ascii="Times New Roman" w:hAnsi="Times New Roman" w:cs="Times New Roman"/>
          <w:sz w:val="28"/>
          <w:szCs w:val="28"/>
        </w:rPr>
        <w:t>общеобразовательных дисциплин ГБПОУ  Архангельской области «Котласский транспортный техникум», п. Вычегодский.</w:t>
      </w:r>
    </w:p>
    <w:p w:rsidR="00E012E3" w:rsidRPr="00007FA9" w:rsidRDefault="00E012E3" w:rsidP="00E0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2E3" w:rsidRPr="00007FA9" w:rsidRDefault="00E012E3" w:rsidP="00E012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A9">
        <w:rPr>
          <w:rFonts w:ascii="Times New Roman" w:hAnsi="Times New Roman" w:cs="Times New Roman"/>
          <w:sz w:val="28"/>
          <w:szCs w:val="28"/>
        </w:rPr>
        <w:t>Протокол № 1 от « 31» августа  2023 г.</w:t>
      </w:r>
    </w:p>
    <w:p w:rsidR="00E012E3" w:rsidRPr="00007FA9" w:rsidRDefault="00E012E3" w:rsidP="00E012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DD" w:rsidRDefault="00E012E3" w:rsidP="00183C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FA9">
        <w:rPr>
          <w:rFonts w:ascii="Times New Roman" w:hAnsi="Times New Roman" w:cs="Times New Roman"/>
          <w:sz w:val="28"/>
          <w:szCs w:val="28"/>
        </w:rPr>
        <w:t xml:space="preserve">Председатель МК                                                                       Е.Н. Витязева            </w:t>
      </w:r>
    </w:p>
    <w:bookmarkEnd w:id="1"/>
    <w:p w:rsidR="005F04DD" w:rsidRDefault="005F04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F04DD" w:rsidRDefault="005F04DD" w:rsidP="00560CE1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рабочую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5F04DD" w:rsidRDefault="00560CE1" w:rsidP="00560CE1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МДК.01.03</w:t>
      </w:r>
      <w:r w:rsidRPr="00C06D1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Автоматизированные системы управления на транспорте (на железнодорожном транспорте)</w:t>
      </w:r>
      <w:r w:rsidRPr="00C06D1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4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5F04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="005F04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5F04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F04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5F04D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23</w:t>
      </w:r>
      <w:r w:rsidR="005F04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="005F04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02</w:t>
      </w:r>
      <w:r w:rsidR="005F04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="005F04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0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F04D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F04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4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F04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5F04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F04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5F04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5F04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5F04D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5F04D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F04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F04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F04DD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F04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5F04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 w:rsidR="005F04D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F04D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5F04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ви</w:t>
      </w:r>
      <w:r w:rsidR="005F04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да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F04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5F04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5F04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4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F04D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5F04DD" w:rsidRDefault="005F04DD" w:rsidP="00560CE1">
      <w:pPr>
        <w:widowControl w:val="0"/>
        <w:tabs>
          <w:tab w:val="left" w:pos="1973"/>
          <w:tab w:val="left" w:pos="3835"/>
          <w:tab w:val="left" w:pos="6474"/>
          <w:tab w:val="left" w:pos="7925"/>
          <w:tab w:val="left" w:pos="8673"/>
          <w:tab w:val="left" w:pos="953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программа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ребованиями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560C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)</w:t>
      </w:r>
      <w:r w:rsidR="00560C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4DD" w:rsidRDefault="005F04DD" w:rsidP="00560CE1">
      <w:pPr>
        <w:widowControl w:val="0"/>
        <w:tabs>
          <w:tab w:val="left" w:pos="2433"/>
          <w:tab w:val="left" w:pos="4474"/>
          <w:tab w:val="left" w:pos="5683"/>
          <w:tab w:val="left" w:pos="798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собствует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04DD" w:rsidRDefault="005F04DD" w:rsidP="00560CE1">
      <w:pPr>
        <w:widowControl w:val="0"/>
        <w:tabs>
          <w:tab w:val="left" w:pos="878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арку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4DD" w:rsidRDefault="005F04DD" w:rsidP="00560CE1">
      <w:pPr>
        <w:widowControl w:val="0"/>
        <w:tabs>
          <w:tab w:val="left" w:pos="700"/>
          <w:tab w:val="left" w:pos="5295"/>
          <w:tab w:val="left" w:pos="831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приемов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4DD" w:rsidRDefault="005F04DD" w:rsidP="00560CE1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самос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23C4" w:rsidRDefault="005F04DD" w:rsidP="00560CE1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обходимых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A23C4" w:rsidRDefault="009A23C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06D13" w:rsidRDefault="009A23C4" w:rsidP="00BD677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:rsidR="009A23C4" w:rsidRDefault="009A23C4" w:rsidP="00BD6770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рабочей программы………………………………………………….</w:t>
      </w:r>
      <w:r w:rsidR="00BD677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A23C4" w:rsidRDefault="009A23C4" w:rsidP="00BD6770">
      <w:pPr>
        <w:pStyle w:val="a3"/>
        <w:widowControl w:val="0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Область применения рабочей программы……………………………</w:t>
      </w:r>
      <w:r w:rsidR="00BD6770">
        <w:rPr>
          <w:rFonts w:ascii="Times New Roman" w:eastAsia="Times New Roman" w:hAnsi="Times New Roman" w:cs="Times New Roman"/>
          <w:sz w:val="28"/>
          <w:szCs w:val="28"/>
        </w:rPr>
        <w:t>………5</w:t>
      </w:r>
    </w:p>
    <w:p w:rsidR="009A23C4" w:rsidRDefault="00BD6770" w:rsidP="00BD6770">
      <w:pPr>
        <w:pStyle w:val="a3"/>
        <w:widowControl w:val="0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 результатам освоения программы…………………………….5</w:t>
      </w:r>
    </w:p>
    <w:p w:rsidR="009A23C4" w:rsidRDefault="009A23C4" w:rsidP="00BD6770">
      <w:pPr>
        <w:pStyle w:val="a3"/>
        <w:widowControl w:val="0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часов на освоение программы</w:t>
      </w:r>
      <w:r w:rsidR="00BD6770">
        <w:rPr>
          <w:rFonts w:ascii="Times New Roman" w:eastAsia="Times New Roman" w:hAnsi="Times New Roman" w:cs="Times New Roman"/>
          <w:sz w:val="28"/>
          <w:szCs w:val="28"/>
        </w:rPr>
        <w:t>…………………………………..6</w:t>
      </w:r>
    </w:p>
    <w:p w:rsidR="009A23C4" w:rsidRDefault="009A23C4" w:rsidP="00BD6770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освоения программы</w:t>
      </w:r>
      <w:r w:rsidR="00BD677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……………………………………………..8</w:t>
      </w:r>
    </w:p>
    <w:p w:rsidR="009A23C4" w:rsidRDefault="009A23C4" w:rsidP="00BD6770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и содержание рабочей программы</w:t>
      </w:r>
      <w:r w:rsidR="00BD6770">
        <w:rPr>
          <w:rFonts w:ascii="Times New Roman" w:eastAsia="Times New Roman" w:hAnsi="Times New Roman" w:cs="Times New Roman"/>
          <w:sz w:val="28"/>
          <w:szCs w:val="28"/>
        </w:rPr>
        <w:t>………………………………10</w:t>
      </w:r>
    </w:p>
    <w:p w:rsidR="00BD6770" w:rsidRDefault="00BD6770" w:rsidP="00BD6770">
      <w:pPr>
        <w:pStyle w:val="a3"/>
        <w:widowControl w:val="0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рабочей программе……………………………….11</w:t>
      </w:r>
    </w:p>
    <w:p w:rsidR="009A23C4" w:rsidRDefault="009A23C4" w:rsidP="00BD6770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Условия реализации рабочей программы</w:t>
      </w:r>
      <w:r w:rsidR="00BD6770">
        <w:rPr>
          <w:rFonts w:ascii="Times New Roman" w:eastAsia="Times New Roman" w:hAnsi="Times New Roman" w:cs="Times New Roman"/>
          <w:sz w:val="28"/>
          <w:szCs w:val="28"/>
        </w:rPr>
        <w:t>……………………………………15</w:t>
      </w:r>
    </w:p>
    <w:p w:rsidR="00BD6770" w:rsidRDefault="00BD6770" w:rsidP="00BD6770">
      <w:pPr>
        <w:pStyle w:val="a3"/>
        <w:widowControl w:val="0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обеспечение………………………………………15</w:t>
      </w:r>
    </w:p>
    <w:p w:rsidR="00BD6770" w:rsidRDefault="00BD6770" w:rsidP="00BD6770">
      <w:pPr>
        <w:pStyle w:val="a3"/>
        <w:widowControl w:val="0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 обучения……………………………………..15</w:t>
      </w:r>
    </w:p>
    <w:p w:rsidR="00BD6770" w:rsidRPr="00BD6770" w:rsidRDefault="00BD6770" w:rsidP="00BD6770">
      <w:pPr>
        <w:pStyle w:val="a3"/>
        <w:widowControl w:val="0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Кадровое обеспечение образовательного процесса</w:t>
      </w:r>
      <w:r w:rsidR="006C005A">
        <w:rPr>
          <w:rFonts w:ascii="Times New Roman" w:eastAsia="Times New Roman" w:hAnsi="Times New Roman" w:cs="Times New Roman"/>
          <w:sz w:val="28"/>
          <w:szCs w:val="28"/>
        </w:rPr>
        <w:t>………………………….16</w:t>
      </w:r>
    </w:p>
    <w:p w:rsidR="009A23C4" w:rsidRDefault="009A23C4" w:rsidP="00BD6770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и оценка результатов освоения программы</w:t>
      </w:r>
      <w:r w:rsidR="006C005A">
        <w:rPr>
          <w:rFonts w:ascii="Times New Roman" w:eastAsia="Times New Roman" w:hAnsi="Times New Roman" w:cs="Times New Roman"/>
          <w:sz w:val="28"/>
          <w:szCs w:val="28"/>
        </w:rPr>
        <w:t>……………………….17</w:t>
      </w:r>
    </w:p>
    <w:p w:rsidR="009A23C4" w:rsidRDefault="009A23C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A23C4" w:rsidRDefault="009A23C4" w:rsidP="009A23C4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1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ПАС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ЧЕЙ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Ы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МДК.01.03</w:t>
      </w:r>
      <w:r w:rsidRPr="00C06D1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Автоматизированные системы управления на транспорте (на железнодорожном транспорте)</w:t>
      </w:r>
      <w:r w:rsidRPr="00C06D1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A23C4" w:rsidRDefault="009A23C4" w:rsidP="009A23C4">
      <w:pPr>
        <w:widowControl w:val="0"/>
        <w:tabs>
          <w:tab w:val="left" w:pos="108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ы</w:t>
      </w:r>
    </w:p>
    <w:p w:rsidR="009A23C4" w:rsidRDefault="009A23C4" w:rsidP="009A23C4">
      <w:pPr>
        <w:widowControl w:val="0"/>
        <w:tabs>
          <w:tab w:val="left" w:pos="1443"/>
          <w:tab w:val="left" w:pos="2951"/>
          <w:tab w:val="left" w:pos="4285"/>
          <w:tab w:val="left" w:pos="5725"/>
          <w:tab w:val="left" w:pos="733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яв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7"/>
          <w:szCs w:val="27"/>
        </w:rPr>
        <w:t>аци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6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7"/>
          <w:szCs w:val="27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7"/>
          <w:szCs w:val="27"/>
        </w:rPr>
        <w:t>чно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6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7"/>
          <w:szCs w:val="27"/>
        </w:rPr>
        <w:t>роц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7"/>
          <w:szCs w:val="27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7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7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7"/>
          <w:szCs w:val="27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7"/>
          <w:szCs w:val="27"/>
        </w:rPr>
        <w:t>нспор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9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23C4" w:rsidRDefault="009A23C4" w:rsidP="009A23C4">
      <w:pPr>
        <w:widowControl w:val="0"/>
        <w:tabs>
          <w:tab w:val="left" w:pos="1323"/>
          <w:tab w:val="left" w:pos="1987"/>
          <w:tab w:val="left" w:pos="3667"/>
          <w:tab w:val="left" w:pos="5376"/>
          <w:tab w:val="left" w:pos="804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A23C4" w:rsidRDefault="009A23C4" w:rsidP="009A23C4">
      <w:pPr>
        <w:widowControl w:val="0"/>
        <w:tabs>
          <w:tab w:val="left" w:pos="177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9A23C4" w:rsidRDefault="009A23C4" w:rsidP="009A23C4">
      <w:pPr>
        <w:widowControl w:val="0"/>
        <w:tabs>
          <w:tab w:val="left" w:pos="177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tabs>
          <w:tab w:val="left" w:pos="184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1840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tabs>
          <w:tab w:val="left" w:pos="184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6 -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оездов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tabs>
          <w:tab w:val="left" w:pos="184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4 -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9A23C4" w:rsidRDefault="009A23C4" w:rsidP="009A23C4">
      <w:pPr>
        <w:widowControl w:val="0"/>
        <w:tabs>
          <w:tab w:val="left" w:pos="184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tabs>
          <w:tab w:val="left" w:pos="184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770" w:rsidRDefault="00BD6770" w:rsidP="009A23C4">
      <w:pPr>
        <w:widowControl w:val="0"/>
        <w:tabs>
          <w:tab w:val="left" w:pos="184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7"/>
          <w:szCs w:val="27"/>
        </w:rPr>
        <w:t xml:space="preserve"> </w:t>
      </w:r>
      <w:r w:rsidR="00BD6770">
        <w:rPr>
          <w:rFonts w:ascii="Times New Roman" w:eastAsia="Times New Roman" w:hAnsi="Times New Roman" w:cs="Times New Roman"/>
          <w:b/>
          <w:bCs/>
          <w:color w:val="000000"/>
          <w:spacing w:val="91"/>
          <w:sz w:val="27"/>
          <w:szCs w:val="27"/>
        </w:rPr>
        <w:t>Т</w:t>
      </w:r>
      <w:r w:rsidR="00BD6770"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р</w:t>
      </w:r>
      <w:r w:rsidR="00BD6770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е</w:t>
      </w:r>
      <w:r w:rsidR="00BD6770"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бо</w:t>
      </w:r>
      <w:r w:rsidR="00BD6770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в</w:t>
      </w:r>
      <w:r w:rsidR="00BD6770"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ан</w:t>
      </w:r>
      <w:r w:rsidR="00BD6770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и</w:t>
      </w:r>
      <w:r w:rsidR="00BD6770"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я</w:t>
      </w:r>
      <w:r w:rsidR="00BD67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7"/>
          <w:szCs w:val="27"/>
        </w:rPr>
        <w:t xml:space="preserve"> </w:t>
      </w:r>
      <w:r w:rsidR="00BD6770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67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67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т: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раф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тех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: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ммное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: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23C4" w:rsidRDefault="009A23C4" w:rsidP="009A23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лич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МДК.01.03</w:t>
      </w:r>
      <w:r w:rsidRPr="00C06D1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Автоматизированные системы управления на транспорте (на железнодорожном транспорте)</w:t>
      </w:r>
      <w:r w:rsidRPr="00C06D1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180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—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180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ауд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120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60 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лекций – 70 часов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лабораторных и практических работ – 50 часов.</w:t>
      </w:r>
    </w:p>
    <w:p w:rsidR="00FD3626" w:rsidRDefault="00FD362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FD3626" w:rsidRDefault="00FD3626" w:rsidP="00FD3626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7"/>
          <w:szCs w:val="27"/>
        </w:rPr>
        <w:t xml:space="preserve"> </w:t>
      </w:r>
      <w:r w:rsidR="00BD6770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ПРОГРАММЫ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МДК.01.03</w:t>
      </w:r>
      <w:r w:rsidRPr="00C06D1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Автоматизированные системы управления на транспорте (на железнодорожном транспорте)</w:t>
      </w:r>
      <w:r w:rsidRPr="00C06D1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ональными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D3626" w:rsidRDefault="00FD3626" w:rsidP="00FD3626">
      <w:pPr>
        <w:widowControl w:val="0"/>
        <w:tabs>
          <w:tab w:val="left" w:pos="119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евозоч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оцесса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FD3626" w:rsidRDefault="00FD3626" w:rsidP="00FD3626">
      <w:pPr>
        <w:widowControl w:val="0"/>
        <w:tabs>
          <w:tab w:val="left" w:pos="3219"/>
          <w:tab w:val="left" w:pos="5006"/>
          <w:tab w:val="left" w:pos="7650"/>
          <w:tab w:val="left" w:pos="869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бход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ффек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FD3626" w:rsidRDefault="00FD3626" w:rsidP="00FD3626">
      <w:pPr>
        <w:widowControl w:val="0"/>
        <w:tabs>
          <w:tab w:val="left" w:pos="3139"/>
          <w:tab w:val="left" w:pos="7838"/>
          <w:tab w:val="left" w:pos="952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FD3626" w:rsidRDefault="00FD3626" w:rsidP="00FD3626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FD3626" w:rsidRDefault="00FD3626" w:rsidP="00FD3626">
      <w:pPr>
        <w:spacing w:after="91" w:line="240" w:lineRule="exact"/>
        <w:rPr>
          <w:sz w:val="24"/>
          <w:szCs w:val="24"/>
        </w:rPr>
      </w:pPr>
    </w:p>
    <w:p w:rsidR="00FD3626" w:rsidRDefault="00FD3626" w:rsidP="00FD3626">
      <w:pPr>
        <w:sectPr w:rsidR="00FD3626" w:rsidSect="009A23C4">
          <w:pgSz w:w="12201" w:h="16858"/>
          <w:pgMar w:top="567" w:right="567" w:bottom="567" w:left="1701" w:header="0" w:footer="0" w:gutter="0"/>
          <w:cols w:space="708"/>
          <w:docGrid w:linePitch="299"/>
        </w:sectPr>
      </w:pPr>
    </w:p>
    <w:p w:rsidR="003243AE" w:rsidRPr="00697655" w:rsidRDefault="003243AE" w:rsidP="003243AE">
      <w:pPr>
        <w:pStyle w:val="2"/>
        <w:jc w:val="center"/>
        <w:rPr>
          <w:color w:val="000000"/>
          <w:sz w:val="28"/>
          <w:szCs w:val="28"/>
        </w:rPr>
      </w:pPr>
      <w:r w:rsidRPr="00697655">
        <w:rPr>
          <w:bCs/>
          <w:color w:val="000000"/>
          <w:sz w:val="28"/>
          <w:szCs w:val="28"/>
        </w:rPr>
        <w:lastRenderedPageBreak/>
        <w:t xml:space="preserve">3. СТРУКТУРА И СОДЕРЖАНИЕ </w:t>
      </w:r>
      <w:r>
        <w:rPr>
          <w:rFonts w:eastAsia="Times New Roman"/>
          <w:sz w:val="28"/>
          <w:szCs w:val="28"/>
        </w:rPr>
        <w:t>МДК.01.03</w:t>
      </w:r>
      <w:r w:rsidRPr="00C06D13">
        <w:rPr>
          <w:rFonts w:eastAsia="Times New Roman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</w:rPr>
        <w:t>Автоматизированные системы управления на транспорте (на железнодорожном транспорте)</w:t>
      </w:r>
      <w:r w:rsidRPr="00C06D13">
        <w:rPr>
          <w:rFonts w:eastAsia="Times New Roman"/>
          <w:sz w:val="28"/>
          <w:szCs w:val="28"/>
        </w:rPr>
        <w:t>»</w:t>
      </w:r>
    </w:p>
    <w:p w:rsidR="003243AE" w:rsidRPr="00697655" w:rsidRDefault="003243AE" w:rsidP="003243A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400"/>
        <w:gridCol w:w="3762"/>
        <w:gridCol w:w="1505"/>
        <w:gridCol w:w="1317"/>
        <w:gridCol w:w="2069"/>
        <w:gridCol w:w="1505"/>
        <w:gridCol w:w="1127"/>
        <w:gridCol w:w="2070"/>
      </w:tblGrid>
      <w:tr w:rsidR="003243AE" w:rsidRPr="00697655" w:rsidTr="003243AE">
        <w:trPr>
          <w:trHeight w:val="562"/>
        </w:trPr>
        <w:tc>
          <w:tcPr>
            <w:tcW w:w="2400" w:type="dxa"/>
            <w:vMerge w:val="restart"/>
          </w:tcPr>
          <w:p w:rsidR="003243AE" w:rsidRPr="00697655" w:rsidRDefault="003243AE" w:rsidP="003243AE">
            <w:pPr>
              <w:autoSpaceDE w:val="0"/>
              <w:autoSpaceDN w:val="0"/>
              <w:adjustRightInd w:val="0"/>
              <w:jc w:val="center"/>
            </w:pPr>
            <w:r w:rsidRPr="00697655">
              <w:rPr>
                <w:rFonts w:ascii="Times New Roman" w:hAnsi="Times New Roman" w:cs="Times New Roman"/>
                <w:bCs/>
                <w:color w:val="000000"/>
              </w:rPr>
              <w:t>Код профессиональных компетенций</w:t>
            </w:r>
          </w:p>
        </w:tc>
        <w:tc>
          <w:tcPr>
            <w:tcW w:w="3762" w:type="dxa"/>
            <w:vMerge w:val="restart"/>
          </w:tcPr>
          <w:p w:rsidR="003243AE" w:rsidRPr="00697655" w:rsidRDefault="003243AE" w:rsidP="00BB1619">
            <w:pPr>
              <w:pStyle w:val="2"/>
            </w:pPr>
            <w:r w:rsidRPr="00697655">
              <w:rPr>
                <w:bCs/>
                <w:color w:val="000000"/>
                <w:sz w:val="22"/>
                <w:szCs w:val="22"/>
              </w:rPr>
              <w:t>Наименование ра</w:t>
            </w:r>
            <w:r>
              <w:rPr>
                <w:bCs/>
                <w:color w:val="000000"/>
                <w:sz w:val="22"/>
                <w:szCs w:val="22"/>
              </w:rPr>
              <w:t>здел</w:t>
            </w:r>
            <w:r w:rsidR="00BB1619">
              <w:rPr>
                <w:bCs/>
                <w:color w:val="000000"/>
                <w:sz w:val="22"/>
                <w:szCs w:val="22"/>
              </w:rPr>
              <w:t>а</w:t>
            </w:r>
            <w:r>
              <w:rPr>
                <w:bCs/>
                <w:color w:val="000000"/>
                <w:sz w:val="22"/>
                <w:szCs w:val="22"/>
              </w:rPr>
              <w:t xml:space="preserve"> профессионального модуля</w:t>
            </w:r>
          </w:p>
        </w:tc>
        <w:tc>
          <w:tcPr>
            <w:tcW w:w="1505" w:type="dxa"/>
            <w:vMerge w:val="restart"/>
          </w:tcPr>
          <w:p w:rsidR="003243AE" w:rsidRPr="00697655" w:rsidRDefault="003243AE" w:rsidP="003243AE">
            <w:pPr>
              <w:pStyle w:val="2"/>
            </w:pPr>
            <w:r w:rsidRPr="00697655">
              <w:rPr>
                <w:bCs/>
                <w:color w:val="000000"/>
                <w:sz w:val="22"/>
                <w:szCs w:val="22"/>
              </w:rPr>
              <w:t>Всего часов (максим</w:t>
            </w:r>
            <w:proofErr w:type="gramStart"/>
            <w:r w:rsidRPr="00697655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69765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97655">
              <w:rPr>
                <w:bCs/>
                <w:color w:val="000000"/>
                <w:sz w:val="22"/>
                <w:szCs w:val="22"/>
              </w:rPr>
              <w:t>у</w:t>
            </w:r>
            <w:proofErr w:type="gramEnd"/>
            <w:r w:rsidRPr="00697655">
              <w:rPr>
                <w:bCs/>
                <w:color w:val="000000"/>
                <w:sz w:val="22"/>
                <w:szCs w:val="22"/>
              </w:rPr>
              <w:t xml:space="preserve">чебная нагрузка и практика) </w:t>
            </w:r>
          </w:p>
        </w:tc>
        <w:tc>
          <w:tcPr>
            <w:tcW w:w="8088" w:type="dxa"/>
            <w:gridSpan w:val="5"/>
          </w:tcPr>
          <w:p w:rsidR="003243AE" w:rsidRPr="00697655" w:rsidRDefault="003243AE" w:rsidP="003243AE">
            <w:pPr>
              <w:autoSpaceDE w:val="0"/>
              <w:autoSpaceDN w:val="0"/>
              <w:adjustRightInd w:val="0"/>
            </w:pPr>
            <w:r w:rsidRPr="00697655">
              <w:rPr>
                <w:rFonts w:ascii="Times New Roman" w:hAnsi="Times New Roman" w:cs="Times New Roman"/>
                <w:bCs/>
                <w:color w:val="000000"/>
              </w:rPr>
              <w:t>Объем времени, отведенный на освоение межди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сциплинарного курса (курсов),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3243AE" w:rsidRPr="00697655" w:rsidTr="003243AE">
        <w:trPr>
          <w:trHeight w:val="142"/>
        </w:trPr>
        <w:tc>
          <w:tcPr>
            <w:tcW w:w="2400" w:type="dxa"/>
            <w:vMerge/>
          </w:tcPr>
          <w:p w:rsidR="003243AE" w:rsidRPr="00697655" w:rsidRDefault="003243AE" w:rsidP="00E36CA0"/>
        </w:tc>
        <w:tc>
          <w:tcPr>
            <w:tcW w:w="3762" w:type="dxa"/>
            <w:vMerge/>
          </w:tcPr>
          <w:p w:rsidR="003243AE" w:rsidRPr="00697655" w:rsidRDefault="003243AE" w:rsidP="00E36CA0"/>
        </w:tc>
        <w:tc>
          <w:tcPr>
            <w:tcW w:w="1505" w:type="dxa"/>
            <w:vMerge/>
          </w:tcPr>
          <w:p w:rsidR="003243AE" w:rsidRPr="00697655" w:rsidRDefault="003243AE" w:rsidP="00E36CA0"/>
        </w:tc>
        <w:tc>
          <w:tcPr>
            <w:tcW w:w="4891" w:type="dxa"/>
            <w:gridSpan w:val="3"/>
          </w:tcPr>
          <w:p w:rsidR="003243AE" w:rsidRPr="00697655" w:rsidRDefault="003243AE" w:rsidP="003243AE">
            <w:pPr>
              <w:pStyle w:val="a7"/>
            </w:pPr>
            <w:r w:rsidRPr="00697655">
              <w:rPr>
                <w:bCs/>
                <w:color w:val="000000"/>
                <w:sz w:val="22"/>
                <w:szCs w:val="22"/>
              </w:rPr>
              <w:t xml:space="preserve">Обязательная аудиторная учебная нагрузка </w:t>
            </w:r>
            <w:proofErr w:type="gramStart"/>
            <w:r w:rsidRPr="00697655">
              <w:rPr>
                <w:bCs/>
                <w:color w:val="000000"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3197" w:type="dxa"/>
            <w:gridSpan w:val="2"/>
          </w:tcPr>
          <w:p w:rsidR="003243AE" w:rsidRPr="00697655" w:rsidRDefault="003243AE" w:rsidP="003243AE">
            <w:pPr>
              <w:pStyle w:val="a7"/>
            </w:pPr>
            <w:r w:rsidRPr="00697655">
              <w:rPr>
                <w:bCs/>
                <w:color w:val="00000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97655">
              <w:rPr>
                <w:bCs/>
                <w:color w:val="000000"/>
                <w:sz w:val="22"/>
                <w:szCs w:val="22"/>
              </w:rPr>
              <w:t>обучающегося</w:t>
            </w:r>
            <w:proofErr w:type="gramEnd"/>
          </w:p>
        </w:tc>
      </w:tr>
      <w:tr w:rsidR="003243AE" w:rsidRPr="00697655" w:rsidTr="003243AE">
        <w:trPr>
          <w:trHeight w:val="142"/>
        </w:trPr>
        <w:tc>
          <w:tcPr>
            <w:tcW w:w="2400" w:type="dxa"/>
            <w:vMerge/>
          </w:tcPr>
          <w:p w:rsidR="003243AE" w:rsidRPr="00697655" w:rsidRDefault="003243AE" w:rsidP="00E36CA0"/>
        </w:tc>
        <w:tc>
          <w:tcPr>
            <w:tcW w:w="3762" w:type="dxa"/>
            <w:vMerge/>
          </w:tcPr>
          <w:p w:rsidR="003243AE" w:rsidRPr="00697655" w:rsidRDefault="003243AE" w:rsidP="00E36CA0"/>
        </w:tc>
        <w:tc>
          <w:tcPr>
            <w:tcW w:w="1505" w:type="dxa"/>
            <w:vMerge/>
          </w:tcPr>
          <w:p w:rsidR="003243AE" w:rsidRPr="00697655" w:rsidRDefault="003243AE" w:rsidP="00E36CA0"/>
        </w:tc>
        <w:tc>
          <w:tcPr>
            <w:tcW w:w="1317" w:type="dxa"/>
          </w:tcPr>
          <w:p w:rsidR="003243AE" w:rsidRPr="00403F0F" w:rsidRDefault="003243AE" w:rsidP="00E36CA0">
            <w:pPr>
              <w:rPr>
                <w:rFonts w:ascii="Times New Roman" w:hAnsi="Times New Roman" w:cs="Times New Roman"/>
              </w:rPr>
            </w:pPr>
            <w:r w:rsidRPr="00403F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69" w:type="dxa"/>
          </w:tcPr>
          <w:p w:rsidR="003243AE" w:rsidRPr="00403F0F" w:rsidRDefault="003243AE" w:rsidP="00E36CA0">
            <w:pPr>
              <w:rPr>
                <w:rFonts w:ascii="Times New Roman" w:hAnsi="Times New Roman" w:cs="Times New Roman"/>
              </w:rPr>
            </w:pPr>
            <w:r w:rsidRPr="00403F0F">
              <w:rPr>
                <w:rFonts w:ascii="Times New Roman" w:hAnsi="Times New Roman" w:cs="Times New Roman"/>
              </w:rPr>
              <w:t>в т. ч. лаборатор</w:t>
            </w:r>
            <w:r>
              <w:rPr>
                <w:rFonts w:ascii="Times New Roman" w:hAnsi="Times New Roman" w:cs="Times New Roman"/>
              </w:rPr>
              <w:t>н</w:t>
            </w:r>
            <w:r w:rsidRPr="00403F0F">
              <w:rPr>
                <w:rFonts w:ascii="Times New Roman" w:hAnsi="Times New Roman" w:cs="Times New Roman"/>
              </w:rPr>
              <w:t>ые работы и практические занятия</w:t>
            </w:r>
          </w:p>
        </w:tc>
        <w:tc>
          <w:tcPr>
            <w:tcW w:w="1505" w:type="dxa"/>
          </w:tcPr>
          <w:p w:rsidR="003243AE" w:rsidRPr="00403F0F" w:rsidRDefault="003243AE" w:rsidP="00E36CA0">
            <w:pPr>
              <w:rPr>
                <w:rFonts w:ascii="Times New Roman" w:hAnsi="Times New Roman" w:cs="Times New Roman"/>
              </w:rPr>
            </w:pPr>
            <w:r w:rsidRPr="00403F0F">
              <w:rPr>
                <w:rFonts w:ascii="Times New Roman" w:hAnsi="Times New Roman" w:cs="Times New Roman"/>
              </w:rPr>
              <w:t>в т. ч. курсовая работа</w:t>
            </w:r>
          </w:p>
        </w:tc>
        <w:tc>
          <w:tcPr>
            <w:tcW w:w="1127" w:type="dxa"/>
          </w:tcPr>
          <w:p w:rsidR="003243AE" w:rsidRPr="00403F0F" w:rsidRDefault="003243AE" w:rsidP="00E36CA0">
            <w:pPr>
              <w:rPr>
                <w:rFonts w:ascii="Times New Roman" w:hAnsi="Times New Roman" w:cs="Times New Roman"/>
              </w:rPr>
            </w:pPr>
            <w:r w:rsidRPr="00403F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70" w:type="dxa"/>
          </w:tcPr>
          <w:p w:rsidR="003243AE" w:rsidRPr="00403F0F" w:rsidRDefault="003243AE" w:rsidP="00E36CA0">
            <w:pPr>
              <w:rPr>
                <w:rFonts w:ascii="Times New Roman" w:hAnsi="Times New Roman" w:cs="Times New Roman"/>
              </w:rPr>
            </w:pPr>
            <w:r w:rsidRPr="00403F0F">
              <w:rPr>
                <w:rFonts w:ascii="Times New Roman" w:hAnsi="Times New Roman" w:cs="Times New Roman"/>
              </w:rPr>
              <w:t>в т. ч курсовая работа</w:t>
            </w:r>
          </w:p>
          <w:p w:rsidR="003243AE" w:rsidRPr="00403F0F" w:rsidRDefault="003243AE" w:rsidP="00E36CA0">
            <w:pPr>
              <w:rPr>
                <w:rFonts w:ascii="Times New Roman" w:hAnsi="Times New Roman" w:cs="Times New Roman"/>
              </w:rPr>
            </w:pPr>
            <w:r w:rsidRPr="00403F0F">
              <w:rPr>
                <w:rFonts w:ascii="Times New Roman" w:hAnsi="Times New Roman" w:cs="Times New Roman"/>
              </w:rPr>
              <w:t>(проект)</w:t>
            </w:r>
          </w:p>
        </w:tc>
      </w:tr>
      <w:tr w:rsidR="003243AE" w:rsidRPr="00697655" w:rsidTr="003243AE">
        <w:trPr>
          <w:trHeight w:val="265"/>
        </w:trPr>
        <w:tc>
          <w:tcPr>
            <w:tcW w:w="2400" w:type="dxa"/>
          </w:tcPr>
          <w:p w:rsidR="003243AE" w:rsidRPr="00697655" w:rsidRDefault="003243AE" w:rsidP="00E36CA0">
            <w:pPr>
              <w:jc w:val="center"/>
            </w:pPr>
            <w:r w:rsidRPr="00697655">
              <w:t>1</w:t>
            </w:r>
          </w:p>
        </w:tc>
        <w:tc>
          <w:tcPr>
            <w:tcW w:w="3762" w:type="dxa"/>
          </w:tcPr>
          <w:p w:rsidR="003243AE" w:rsidRPr="00697655" w:rsidRDefault="003243AE" w:rsidP="00E36CA0">
            <w:pPr>
              <w:jc w:val="center"/>
            </w:pPr>
            <w:r w:rsidRPr="00697655">
              <w:t>2</w:t>
            </w:r>
          </w:p>
        </w:tc>
        <w:tc>
          <w:tcPr>
            <w:tcW w:w="1505" w:type="dxa"/>
          </w:tcPr>
          <w:p w:rsidR="003243AE" w:rsidRPr="00697655" w:rsidRDefault="003243AE" w:rsidP="00E36CA0">
            <w:pPr>
              <w:jc w:val="center"/>
            </w:pPr>
            <w:r w:rsidRPr="00697655">
              <w:t>3</w:t>
            </w:r>
          </w:p>
        </w:tc>
        <w:tc>
          <w:tcPr>
            <w:tcW w:w="1317" w:type="dxa"/>
          </w:tcPr>
          <w:p w:rsidR="003243AE" w:rsidRPr="00697655" w:rsidRDefault="003243AE" w:rsidP="00E36CA0">
            <w:pPr>
              <w:jc w:val="center"/>
            </w:pPr>
            <w:r w:rsidRPr="00697655">
              <w:t>4</w:t>
            </w:r>
          </w:p>
        </w:tc>
        <w:tc>
          <w:tcPr>
            <w:tcW w:w="2069" w:type="dxa"/>
          </w:tcPr>
          <w:p w:rsidR="003243AE" w:rsidRPr="00697655" w:rsidRDefault="003243AE" w:rsidP="00E36CA0">
            <w:pPr>
              <w:jc w:val="center"/>
            </w:pPr>
            <w:r w:rsidRPr="00697655">
              <w:t>5</w:t>
            </w:r>
          </w:p>
        </w:tc>
        <w:tc>
          <w:tcPr>
            <w:tcW w:w="1505" w:type="dxa"/>
          </w:tcPr>
          <w:p w:rsidR="003243AE" w:rsidRPr="00697655" w:rsidRDefault="003243AE" w:rsidP="00E36CA0">
            <w:pPr>
              <w:jc w:val="center"/>
            </w:pPr>
            <w:r w:rsidRPr="00697655">
              <w:t>6</w:t>
            </w:r>
          </w:p>
        </w:tc>
        <w:tc>
          <w:tcPr>
            <w:tcW w:w="1127" w:type="dxa"/>
          </w:tcPr>
          <w:p w:rsidR="003243AE" w:rsidRPr="00697655" w:rsidRDefault="003243AE" w:rsidP="00E36CA0">
            <w:pPr>
              <w:jc w:val="center"/>
            </w:pPr>
            <w:r w:rsidRPr="00697655">
              <w:t>7</w:t>
            </w:r>
          </w:p>
        </w:tc>
        <w:tc>
          <w:tcPr>
            <w:tcW w:w="2070" w:type="dxa"/>
          </w:tcPr>
          <w:p w:rsidR="003243AE" w:rsidRPr="00697655" w:rsidRDefault="003243AE" w:rsidP="00E36CA0">
            <w:pPr>
              <w:jc w:val="center"/>
            </w:pPr>
            <w:r w:rsidRPr="00697655">
              <w:t>8</w:t>
            </w:r>
          </w:p>
        </w:tc>
      </w:tr>
      <w:tr w:rsidR="003243AE" w:rsidRPr="00697655" w:rsidTr="003243AE">
        <w:trPr>
          <w:trHeight w:val="906"/>
        </w:trPr>
        <w:tc>
          <w:tcPr>
            <w:tcW w:w="2400" w:type="dxa"/>
          </w:tcPr>
          <w:p w:rsidR="003243AE" w:rsidRPr="00403F0F" w:rsidRDefault="003243AE" w:rsidP="00E36CA0">
            <w:pPr>
              <w:rPr>
                <w:rFonts w:ascii="Times New Roman" w:hAnsi="Times New Roman" w:cs="Times New Roman"/>
              </w:rPr>
            </w:pPr>
            <w:r w:rsidRPr="00403F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МДК 01.03. </w:t>
            </w:r>
          </w:p>
        </w:tc>
        <w:tc>
          <w:tcPr>
            <w:tcW w:w="3762" w:type="dxa"/>
          </w:tcPr>
          <w:p w:rsidR="003243AE" w:rsidRPr="003243AE" w:rsidRDefault="003243AE" w:rsidP="00E36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3A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Автоматизированные системы управления на транспорте (на железнодорожном транспорте)</w:t>
            </w:r>
          </w:p>
        </w:tc>
        <w:tc>
          <w:tcPr>
            <w:tcW w:w="1505" w:type="dxa"/>
          </w:tcPr>
          <w:p w:rsidR="003243AE" w:rsidRPr="00697655" w:rsidRDefault="003243AE" w:rsidP="00E3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17" w:type="dxa"/>
          </w:tcPr>
          <w:p w:rsidR="003243AE" w:rsidRPr="00697655" w:rsidRDefault="003243AE" w:rsidP="00324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069" w:type="dxa"/>
          </w:tcPr>
          <w:p w:rsidR="003243AE" w:rsidRPr="00697655" w:rsidRDefault="003243AE" w:rsidP="00E3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5" w:type="dxa"/>
          </w:tcPr>
          <w:p w:rsidR="003243AE" w:rsidRPr="00697655" w:rsidRDefault="003243AE" w:rsidP="00E3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7" w:type="dxa"/>
          </w:tcPr>
          <w:p w:rsidR="003243AE" w:rsidRPr="00697655" w:rsidRDefault="003243AE" w:rsidP="00E3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70" w:type="dxa"/>
          </w:tcPr>
          <w:p w:rsidR="003243AE" w:rsidRPr="00697655" w:rsidRDefault="003243AE" w:rsidP="00E3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3243AE" w:rsidRDefault="003243AE" w:rsidP="003243AE"/>
    <w:p w:rsidR="00BD6770" w:rsidRDefault="00BD6770" w:rsidP="003243AE"/>
    <w:p w:rsidR="00BD6770" w:rsidRDefault="00BD6770" w:rsidP="003243AE"/>
    <w:p w:rsidR="00BD6770" w:rsidRPr="00697655" w:rsidRDefault="00BD6770" w:rsidP="003243AE"/>
    <w:p w:rsidR="003243AE" w:rsidRPr="00697655" w:rsidRDefault="003243AE" w:rsidP="003243AE"/>
    <w:p w:rsidR="003243AE" w:rsidRPr="00697655" w:rsidRDefault="003243AE" w:rsidP="003243AE"/>
    <w:p w:rsidR="003243AE" w:rsidRPr="00697655" w:rsidRDefault="003243AE" w:rsidP="003243AE"/>
    <w:p w:rsidR="003243AE" w:rsidRPr="00CD29F2" w:rsidRDefault="003243AE" w:rsidP="003243AE">
      <w:pPr>
        <w:rPr>
          <w:rFonts w:ascii="Times New Roman" w:hAnsi="Times New Roman" w:cs="Times New Roman"/>
        </w:rPr>
      </w:pPr>
      <w:r w:rsidRPr="00CD29F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3.2. Содержание </w:t>
      </w:r>
      <w:proofErr w:type="gramStart"/>
      <w:r w:rsidRPr="00CD29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обучения </w:t>
      </w:r>
      <w:r w:rsidR="00BB1619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proofErr w:type="gramEnd"/>
      <w:r w:rsidR="00BB16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рабочей программе (примерное тематическое планирование)</w:t>
      </w:r>
    </w:p>
    <w:tbl>
      <w:tblPr>
        <w:tblStyle w:val="a6"/>
        <w:tblW w:w="14886" w:type="dxa"/>
        <w:tblLayout w:type="fixed"/>
        <w:tblLook w:val="04A0" w:firstRow="1" w:lastRow="0" w:firstColumn="1" w:lastColumn="0" w:noHBand="0" w:noVBand="1"/>
      </w:tblPr>
      <w:tblGrid>
        <w:gridCol w:w="2921"/>
        <w:gridCol w:w="416"/>
        <w:gridCol w:w="8714"/>
        <w:gridCol w:w="1227"/>
        <w:gridCol w:w="1608"/>
      </w:tblGrid>
      <w:tr w:rsidR="003243AE" w:rsidRPr="00352209" w:rsidTr="00E36CA0">
        <w:tc>
          <w:tcPr>
            <w:tcW w:w="2921" w:type="dxa"/>
          </w:tcPr>
          <w:p w:rsidR="003243AE" w:rsidRPr="00352209" w:rsidRDefault="003243AE" w:rsidP="00BB1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</w:t>
            </w:r>
            <w:r w:rsidR="00BB1619" w:rsidRPr="003522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534" w:rsidRPr="00352209">
              <w:rPr>
                <w:rFonts w:ascii="Times New Roman" w:hAnsi="Times New Roman" w:cs="Times New Roman"/>
                <w:sz w:val="24"/>
                <w:szCs w:val="24"/>
              </w:rPr>
              <w:t>МДК 01.03. Автоматизированные системы управления на железнодорожном транспорте</w:t>
            </w:r>
          </w:p>
        </w:tc>
        <w:tc>
          <w:tcPr>
            <w:tcW w:w="9130" w:type="dxa"/>
            <w:gridSpan w:val="2"/>
          </w:tcPr>
          <w:p w:rsidR="003243AE" w:rsidRPr="00352209" w:rsidRDefault="003243AE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практические занятия, самостоятельная работа </w:t>
            </w:r>
            <w:proofErr w:type="gramStart"/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227" w:type="dxa"/>
          </w:tcPr>
          <w:p w:rsidR="003243AE" w:rsidRPr="00352209" w:rsidRDefault="003243AE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608" w:type="dxa"/>
          </w:tcPr>
          <w:p w:rsidR="003243AE" w:rsidRPr="00352209" w:rsidRDefault="003243AE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3243AE" w:rsidRPr="00352209" w:rsidTr="00E36CA0">
        <w:tc>
          <w:tcPr>
            <w:tcW w:w="2921" w:type="dxa"/>
          </w:tcPr>
          <w:p w:rsidR="003243AE" w:rsidRPr="00352209" w:rsidRDefault="003243AE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0" w:type="dxa"/>
            <w:gridSpan w:val="2"/>
          </w:tcPr>
          <w:p w:rsidR="003243AE" w:rsidRPr="00352209" w:rsidRDefault="003243AE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3243AE" w:rsidRPr="00352209" w:rsidRDefault="003243AE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3243AE" w:rsidRPr="00352209" w:rsidRDefault="003243AE" w:rsidP="00E36CA0">
            <w:pPr>
              <w:jc w:val="center"/>
              <w:rPr>
                <w:sz w:val="24"/>
                <w:szCs w:val="24"/>
              </w:rPr>
            </w:pPr>
            <w:r w:rsidRPr="00352209">
              <w:rPr>
                <w:sz w:val="24"/>
                <w:szCs w:val="24"/>
              </w:rPr>
              <w:t>4</w:t>
            </w:r>
          </w:p>
        </w:tc>
      </w:tr>
      <w:tr w:rsidR="003243AE" w:rsidRPr="00352209" w:rsidTr="00E36CA0">
        <w:trPr>
          <w:trHeight w:val="731"/>
        </w:trPr>
        <w:tc>
          <w:tcPr>
            <w:tcW w:w="2921" w:type="dxa"/>
          </w:tcPr>
          <w:p w:rsidR="003243AE" w:rsidRPr="00352209" w:rsidRDefault="003243AE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МДК 01.03. Автоматизированные системы управления на железнодорожном транспорте</w:t>
            </w:r>
          </w:p>
        </w:tc>
        <w:tc>
          <w:tcPr>
            <w:tcW w:w="9130" w:type="dxa"/>
            <w:gridSpan w:val="2"/>
          </w:tcPr>
          <w:p w:rsidR="003243AE" w:rsidRPr="00352209" w:rsidRDefault="003243AE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</w:tcPr>
          <w:p w:rsidR="003243AE" w:rsidRPr="00352209" w:rsidRDefault="00BB1619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08" w:type="dxa"/>
          </w:tcPr>
          <w:p w:rsidR="003243AE" w:rsidRPr="00352209" w:rsidRDefault="003243AE" w:rsidP="00E36CA0">
            <w:pPr>
              <w:jc w:val="center"/>
              <w:rPr>
                <w:sz w:val="24"/>
                <w:szCs w:val="24"/>
              </w:rPr>
            </w:pPr>
          </w:p>
        </w:tc>
      </w:tr>
      <w:tr w:rsidR="003243AE" w:rsidRPr="00352209" w:rsidTr="00E36CA0">
        <w:tc>
          <w:tcPr>
            <w:tcW w:w="2921" w:type="dxa"/>
            <w:vMerge w:val="restart"/>
          </w:tcPr>
          <w:p w:rsidR="003243AE" w:rsidRPr="00352209" w:rsidRDefault="003243AE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</w:p>
          <w:p w:rsidR="003243AE" w:rsidRPr="00352209" w:rsidRDefault="001E6534" w:rsidP="001E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Назначение, задачи и структура АС управления (АСУЖТ)</w:t>
            </w:r>
          </w:p>
        </w:tc>
        <w:tc>
          <w:tcPr>
            <w:tcW w:w="9130" w:type="dxa"/>
            <w:gridSpan w:val="2"/>
          </w:tcPr>
          <w:p w:rsidR="003243AE" w:rsidRPr="00352209" w:rsidRDefault="003243AE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227" w:type="dxa"/>
          </w:tcPr>
          <w:p w:rsidR="003243AE" w:rsidRPr="00352209" w:rsidRDefault="00352209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8" w:type="dxa"/>
          </w:tcPr>
          <w:p w:rsidR="003243AE" w:rsidRPr="00352209" w:rsidRDefault="003243AE" w:rsidP="00E36CA0">
            <w:pPr>
              <w:jc w:val="center"/>
              <w:rPr>
                <w:sz w:val="24"/>
                <w:szCs w:val="24"/>
              </w:rPr>
            </w:pPr>
            <w:r w:rsidRPr="00352209">
              <w:rPr>
                <w:sz w:val="24"/>
                <w:szCs w:val="24"/>
              </w:rPr>
              <w:t>2</w:t>
            </w:r>
          </w:p>
        </w:tc>
      </w:tr>
      <w:tr w:rsidR="003243AE" w:rsidRPr="00352209" w:rsidTr="00E36CA0">
        <w:tc>
          <w:tcPr>
            <w:tcW w:w="2921" w:type="dxa"/>
            <w:vMerge/>
          </w:tcPr>
          <w:p w:rsidR="003243AE" w:rsidRPr="00352209" w:rsidRDefault="003243AE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3243AE" w:rsidRPr="00352209" w:rsidRDefault="003243AE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4" w:type="dxa"/>
          </w:tcPr>
          <w:p w:rsidR="003243AE" w:rsidRPr="00352209" w:rsidRDefault="003243AE" w:rsidP="00352209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часть АСУ на транспорте.</w:t>
            </w:r>
          </w:p>
          <w:p w:rsidR="001E6534" w:rsidRPr="00352209" w:rsidRDefault="001E6534" w:rsidP="00352209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АСУ. История создания ГВЦ. Функции ГВЦ</w:t>
            </w:r>
          </w:p>
          <w:p w:rsidR="00352209" w:rsidRPr="00352209" w:rsidRDefault="00352209" w:rsidP="00352209">
            <w:pPr>
              <w:pStyle w:val="Default"/>
            </w:pPr>
            <w:r w:rsidRPr="00352209">
              <w:t>5-6 Классификация задач управления перевозочным процессом. Характеристика функциональных задач.</w:t>
            </w:r>
          </w:p>
          <w:p w:rsidR="00352209" w:rsidRPr="00352209" w:rsidRDefault="00352209" w:rsidP="0035220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 xml:space="preserve">7-8. </w:t>
            </w:r>
            <w:r w:rsidRPr="003522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Кодирование </w:t>
            </w:r>
            <w:proofErr w:type="gramStart"/>
            <w:r w:rsidRPr="003522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объектов </w:t>
            </w:r>
            <w:proofErr w:type="spellStart"/>
            <w:r w:rsidRPr="0035220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proofErr w:type="gramEnd"/>
            <w:r w:rsidRPr="00352209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spellEnd"/>
            <w:r w:rsidRPr="00352209">
              <w:rPr>
                <w:rFonts w:ascii="Times New Roman" w:hAnsi="Times New Roman" w:cs="Times New Roman"/>
                <w:bCs/>
                <w:sz w:val="24"/>
                <w:szCs w:val="24"/>
              </w:rPr>
              <w:t>. транспорта</w:t>
            </w:r>
          </w:p>
          <w:p w:rsidR="00352209" w:rsidRPr="00352209" w:rsidRDefault="00352209" w:rsidP="00352209">
            <w:pPr>
              <w:pStyle w:val="Default"/>
            </w:pPr>
            <w:r w:rsidRPr="00352209">
              <w:rPr>
                <w:bCs/>
              </w:rPr>
              <w:t xml:space="preserve">9-10. </w:t>
            </w:r>
            <w:r w:rsidRPr="00352209">
              <w:t>АСОУП, АСУСС, АСУГС, АСУПК. Что такое АРМ. Из чего состоит.</w:t>
            </w:r>
          </w:p>
          <w:p w:rsidR="00352209" w:rsidRPr="00352209" w:rsidRDefault="00352209" w:rsidP="00352209">
            <w:pPr>
              <w:pStyle w:val="Default"/>
            </w:pPr>
            <w:r w:rsidRPr="00352209">
              <w:t xml:space="preserve">11-12. </w:t>
            </w:r>
            <w:proofErr w:type="gramStart"/>
            <w:r w:rsidRPr="00352209">
              <w:t>Главные</w:t>
            </w:r>
            <w:proofErr w:type="gramEnd"/>
            <w:r w:rsidRPr="00352209">
              <w:t xml:space="preserve"> вычислительный центр </w:t>
            </w:r>
            <w:proofErr w:type="spellStart"/>
            <w:r w:rsidRPr="00352209">
              <w:t>ж.д</w:t>
            </w:r>
            <w:proofErr w:type="spellEnd"/>
            <w:r w:rsidRPr="00352209">
              <w:t>. Его функции и задачи.</w:t>
            </w:r>
          </w:p>
          <w:p w:rsidR="001E6534" w:rsidRPr="00352209" w:rsidRDefault="00352209" w:rsidP="0035220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13-14. Подсистемы ГВЦ.</w:t>
            </w:r>
          </w:p>
        </w:tc>
        <w:tc>
          <w:tcPr>
            <w:tcW w:w="1227" w:type="dxa"/>
          </w:tcPr>
          <w:p w:rsidR="003243AE" w:rsidRPr="00352209" w:rsidRDefault="003243AE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AE" w:rsidRPr="00352209" w:rsidRDefault="00352209" w:rsidP="00E36CA0">
            <w:pPr>
              <w:tabs>
                <w:tab w:val="left" w:pos="6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243AE" w:rsidRPr="00352209" w:rsidRDefault="003243AE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AE" w:rsidRPr="00352209" w:rsidRDefault="003243AE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3243AE" w:rsidRPr="00352209" w:rsidRDefault="003243AE" w:rsidP="00E36CA0">
            <w:pPr>
              <w:jc w:val="center"/>
              <w:rPr>
                <w:sz w:val="24"/>
                <w:szCs w:val="24"/>
              </w:rPr>
            </w:pPr>
          </w:p>
        </w:tc>
      </w:tr>
      <w:tr w:rsidR="003243AE" w:rsidRPr="00352209" w:rsidTr="00E36CA0">
        <w:tc>
          <w:tcPr>
            <w:tcW w:w="2921" w:type="dxa"/>
            <w:vMerge/>
          </w:tcPr>
          <w:p w:rsidR="003243AE" w:rsidRPr="00352209" w:rsidRDefault="003243AE" w:rsidP="00E36CA0">
            <w:pPr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2"/>
          </w:tcPr>
          <w:p w:rsidR="003243AE" w:rsidRPr="00352209" w:rsidRDefault="003243AE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27" w:type="dxa"/>
            <w:vMerge w:val="restart"/>
          </w:tcPr>
          <w:p w:rsidR="003243AE" w:rsidRPr="00352209" w:rsidRDefault="003243AE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8" w:type="dxa"/>
            <w:vMerge/>
          </w:tcPr>
          <w:p w:rsidR="003243AE" w:rsidRPr="00352209" w:rsidRDefault="003243AE" w:rsidP="00E36CA0">
            <w:pPr>
              <w:jc w:val="center"/>
              <w:rPr>
                <w:sz w:val="24"/>
                <w:szCs w:val="24"/>
              </w:rPr>
            </w:pPr>
          </w:p>
        </w:tc>
      </w:tr>
      <w:tr w:rsidR="003243AE" w:rsidRPr="00352209" w:rsidTr="00E36CA0">
        <w:tc>
          <w:tcPr>
            <w:tcW w:w="2921" w:type="dxa"/>
            <w:vMerge/>
          </w:tcPr>
          <w:p w:rsidR="003243AE" w:rsidRPr="00352209" w:rsidRDefault="003243AE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3243AE" w:rsidRPr="00352209" w:rsidRDefault="003243AE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4" w:type="dxa"/>
          </w:tcPr>
          <w:p w:rsidR="003243AE" w:rsidRPr="00352209" w:rsidRDefault="003243AE" w:rsidP="00352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7-10.</w:t>
            </w:r>
            <w:r w:rsidR="00352209"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Кодирование объектов </w:t>
            </w:r>
            <w:proofErr w:type="spellStart"/>
            <w:r w:rsidR="00352209"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</w:t>
            </w:r>
            <w:proofErr w:type="spellEnd"/>
            <w:r w:rsidR="00352209"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транспорта. Состав АРМ.</w:t>
            </w:r>
          </w:p>
        </w:tc>
        <w:tc>
          <w:tcPr>
            <w:tcW w:w="1227" w:type="dxa"/>
            <w:vMerge/>
          </w:tcPr>
          <w:p w:rsidR="003243AE" w:rsidRPr="00352209" w:rsidRDefault="003243AE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3243AE" w:rsidRPr="00352209" w:rsidRDefault="003243AE" w:rsidP="00E36CA0">
            <w:pPr>
              <w:jc w:val="center"/>
              <w:rPr>
                <w:sz w:val="24"/>
                <w:szCs w:val="24"/>
              </w:rPr>
            </w:pPr>
          </w:p>
        </w:tc>
      </w:tr>
      <w:tr w:rsidR="003243AE" w:rsidRPr="00352209" w:rsidTr="00E36CA0">
        <w:tc>
          <w:tcPr>
            <w:tcW w:w="2921" w:type="dxa"/>
            <w:vMerge w:val="restart"/>
          </w:tcPr>
          <w:p w:rsidR="003243AE" w:rsidRPr="00352209" w:rsidRDefault="003243AE" w:rsidP="003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352209">
              <w:rPr>
                <w:rFonts w:ascii="Times New Roman" w:hAnsi="Times New Roman" w:cs="Times New Roman"/>
                <w:sz w:val="24"/>
                <w:szCs w:val="24"/>
              </w:rPr>
              <w:t>Функциональная часть а</w:t>
            </w: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 xml:space="preserve">втоматизированной системы управления </w:t>
            </w:r>
            <w:r w:rsidR="00352209">
              <w:rPr>
                <w:rFonts w:ascii="Times New Roman" w:hAnsi="Times New Roman" w:cs="Times New Roman"/>
                <w:sz w:val="24"/>
                <w:szCs w:val="24"/>
              </w:rPr>
              <w:t>на транспорте</w:t>
            </w:r>
          </w:p>
        </w:tc>
        <w:tc>
          <w:tcPr>
            <w:tcW w:w="9130" w:type="dxa"/>
            <w:gridSpan w:val="2"/>
          </w:tcPr>
          <w:p w:rsidR="003243AE" w:rsidRPr="00352209" w:rsidRDefault="003243AE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27" w:type="dxa"/>
          </w:tcPr>
          <w:p w:rsidR="003243AE" w:rsidRPr="00352209" w:rsidRDefault="003243AE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8" w:type="dxa"/>
            <w:vMerge w:val="restart"/>
          </w:tcPr>
          <w:p w:rsidR="003243AE" w:rsidRPr="00352209" w:rsidRDefault="003243AE" w:rsidP="00E36CA0">
            <w:pPr>
              <w:jc w:val="center"/>
              <w:rPr>
                <w:sz w:val="24"/>
                <w:szCs w:val="24"/>
              </w:rPr>
            </w:pPr>
            <w:r w:rsidRPr="00352209">
              <w:rPr>
                <w:sz w:val="24"/>
                <w:szCs w:val="24"/>
              </w:rPr>
              <w:t>4</w:t>
            </w:r>
          </w:p>
        </w:tc>
      </w:tr>
      <w:tr w:rsidR="00DB6F2D" w:rsidRPr="00352209" w:rsidTr="00E36CA0"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4" w:type="dxa"/>
          </w:tcPr>
          <w:p w:rsidR="00DB6F2D" w:rsidRPr="00DB6F2D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15-16.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Уровневая система  АСУ.</w:t>
            </w:r>
          </w:p>
          <w:p w:rsidR="00DB6F2D" w:rsidRPr="00DB6F2D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17-18.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Составные части  АСУЖТ.</w:t>
            </w:r>
          </w:p>
          <w:p w:rsidR="00DB6F2D" w:rsidRPr="00DB6F2D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19-20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Динамическая модель перевозочного процесса.</w:t>
            </w:r>
          </w:p>
          <w:p w:rsidR="00DB6F2D" w:rsidRPr="00DB6F2D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21-22. Функциональные центры АСУЖТ</w:t>
            </w:r>
          </w:p>
          <w:p w:rsidR="00DB6F2D" w:rsidRPr="00DB6F2D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23-24.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составляющего комплекса АСУОП.</w:t>
            </w:r>
          </w:p>
          <w:p w:rsidR="00DB6F2D" w:rsidRPr="00DB6F2D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25-26. </w:t>
            </w:r>
            <w:r w:rsidRPr="00DB6F2D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Автоматизированные системы управления сортировочными станциями. Виды работ.</w:t>
            </w:r>
          </w:p>
          <w:p w:rsidR="00DB6F2D" w:rsidRPr="00DB6F2D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27-28.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Составляющие системы  АСУСС</w:t>
            </w:r>
          </w:p>
          <w:p w:rsidR="00DB6F2D" w:rsidRPr="00DB6F2D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29-30.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Порядок и виды работ в системе АСУСС.</w:t>
            </w:r>
          </w:p>
        </w:tc>
        <w:tc>
          <w:tcPr>
            <w:tcW w:w="1227" w:type="dxa"/>
          </w:tcPr>
          <w:p w:rsidR="00DB6F2D" w:rsidRPr="00352209" w:rsidRDefault="00DB6F2D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E36CA0"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14" w:type="dxa"/>
          </w:tcPr>
          <w:p w:rsidR="00DB6F2D" w:rsidRPr="00DB6F2D" w:rsidRDefault="00DB6F2D" w:rsidP="00E36CA0">
            <w:pPr>
              <w:tabs>
                <w:tab w:val="left" w:pos="19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31-32.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 из системы АСУ для руководителей станции.</w:t>
            </w:r>
          </w:p>
          <w:p w:rsidR="00DB6F2D" w:rsidRPr="00DB6F2D" w:rsidRDefault="00DB6F2D" w:rsidP="00E36CA0">
            <w:pPr>
              <w:tabs>
                <w:tab w:val="left" w:pos="19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33-34.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Подразделения, обеспечивающие системой АСУ.</w:t>
            </w:r>
          </w:p>
          <w:p w:rsidR="00DB6F2D" w:rsidRPr="00DB6F2D" w:rsidRDefault="00DB6F2D" w:rsidP="00E36CA0">
            <w:pPr>
              <w:tabs>
                <w:tab w:val="left" w:pos="19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35-36.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управления грузовой станцией.</w:t>
            </w:r>
          </w:p>
          <w:p w:rsidR="00DB6F2D" w:rsidRPr="00DB6F2D" w:rsidRDefault="00DB6F2D" w:rsidP="00DB6F2D">
            <w:pPr>
              <w:tabs>
                <w:tab w:val="left" w:pos="19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37-38.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Функциональный состав АСУГС.</w:t>
            </w:r>
          </w:p>
        </w:tc>
        <w:tc>
          <w:tcPr>
            <w:tcW w:w="1227" w:type="dxa"/>
          </w:tcPr>
          <w:p w:rsidR="00DB6F2D" w:rsidRPr="00352209" w:rsidRDefault="00DB6F2D" w:rsidP="00DB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DB6F2D">
        <w:trPr>
          <w:trHeight w:val="1995"/>
        </w:trPr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14" w:type="dxa"/>
          </w:tcPr>
          <w:p w:rsidR="00DB6F2D" w:rsidRPr="00DB6F2D" w:rsidRDefault="00DB6F2D" w:rsidP="00E36CA0">
            <w:pPr>
              <w:pStyle w:val="Default"/>
              <w:jc w:val="both"/>
            </w:pPr>
            <w:r>
              <w:t xml:space="preserve">39-40. </w:t>
            </w:r>
            <w:r w:rsidRPr="00DB6F2D">
              <w:t>Внутренние и внешние потоки  АСУГС.</w:t>
            </w:r>
          </w:p>
          <w:p w:rsidR="00DB6F2D" w:rsidRPr="00DB6F2D" w:rsidRDefault="00DB6F2D" w:rsidP="00E36CA0">
            <w:pPr>
              <w:pStyle w:val="Default"/>
              <w:jc w:val="both"/>
            </w:pPr>
            <w:r>
              <w:t xml:space="preserve">41-42. </w:t>
            </w:r>
            <w:r w:rsidRPr="00DB6F2D">
              <w:t xml:space="preserve">Информация, входящая </w:t>
            </w:r>
            <w:proofErr w:type="spellStart"/>
            <w:r w:rsidRPr="00DB6F2D">
              <w:t>вНСИ</w:t>
            </w:r>
            <w:proofErr w:type="spellEnd"/>
            <w:r w:rsidRPr="00DB6F2D">
              <w:t>.</w:t>
            </w:r>
          </w:p>
          <w:p w:rsidR="00DB6F2D" w:rsidRPr="00DB6F2D" w:rsidRDefault="00DB6F2D" w:rsidP="00E36CA0">
            <w:pPr>
              <w:pStyle w:val="Default"/>
              <w:jc w:val="both"/>
            </w:pPr>
            <w:r>
              <w:t xml:space="preserve">43-44. </w:t>
            </w:r>
            <w:r w:rsidRPr="00DB6F2D">
              <w:t>Формирование информации для АСУГС.</w:t>
            </w:r>
          </w:p>
          <w:p w:rsidR="00DB6F2D" w:rsidRPr="00DB6F2D" w:rsidRDefault="00DB6F2D" w:rsidP="00E36CA0">
            <w:pPr>
              <w:pStyle w:val="Default"/>
              <w:jc w:val="both"/>
            </w:pPr>
            <w:r>
              <w:t xml:space="preserve">45-46. </w:t>
            </w:r>
            <w:r w:rsidRPr="00DB6F2D">
              <w:t>Функции для исполнения информационных задач.</w:t>
            </w:r>
          </w:p>
          <w:p w:rsidR="00DB6F2D" w:rsidRPr="00DB6F2D" w:rsidRDefault="00DB6F2D" w:rsidP="00E36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47-48.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 оператора СТЦ.</w:t>
            </w:r>
          </w:p>
          <w:p w:rsidR="00DB6F2D" w:rsidRPr="00DB6F2D" w:rsidRDefault="00DB6F2D" w:rsidP="00E36CA0">
            <w:pPr>
              <w:pStyle w:val="Default"/>
              <w:jc w:val="both"/>
            </w:pPr>
            <w:r>
              <w:t xml:space="preserve">49-50. </w:t>
            </w:r>
            <w:r w:rsidRPr="00DB6F2D">
              <w:t>Информация, которой владеет АРМСТЦ.</w:t>
            </w:r>
          </w:p>
          <w:p w:rsidR="00DB6F2D" w:rsidRPr="00DB6F2D" w:rsidRDefault="00DB6F2D" w:rsidP="00E36CA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51-52.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Оснащение СТЦ.</w:t>
            </w:r>
          </w:p>
        </w:tc>
        <w:tc>
          <w:tcPr>
            <w:tcW w:w="1227" w:type="dxa"/>
          </w:tcPr>
          <w:p w:rsidR="00DB6F2D" w:rsidRPr="00352209" w:rsidRDefault="00DB6F2D" w:rsidP="00DB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E36CA0"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14" w:type="dxa"/>
          </w:tcPr>
          <w:p w:rsidR="00DB6F2D" w:rsidRPr="00DB6F2D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53-54.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Основные данные для ввода в систему АРМ СТЦ.</w:t>
            </w:r>
          </w:p>
          <w:p w:rsidR="00DB6F2D" w:rsidRPr="00DB6F2D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55-56.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 место товарного кассира. Функции АРМа.</w:t>
            </w:r>
          </w:p>
          <w:p w:rsidR="00DB6F2D" w:rsidRPr="00DB6F2D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57-58.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Технологические режимы работы АРМ ТК.</w:t>
            </w:r>
          </w:p>
          <w:p w:rsidR="00DB6F2D" w:rsidRPr="00DB6F2D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59-60.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Функции АИС ЭДВ.</w:t>
            </w:r>
          </w:p>
          <w:p w:rsidR="00DB6F2D" w:rsidRPr="00DB6F2D" w:rsidRDefault="00DB6F2D" w:rsidP="00E36CA0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61-62. </w:t>
            </w:r>
            <w:r w:rsidRPr="00DB6F2D">
              <w:rPr>
                <w:bCs/>
              </w:rPr>
              <w:t>АРМ приемщика поездов и ПКО и его задачи.</w:t>
            </w:r>
          </w:p>
          <w:p w:rsidR="00DB6F2D" w:rsidRPr="00DB6F2D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63-64.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Функции АРМа приемщика поездов.</w:t>
            </w:r>
          </w:p>
          <w:p w:rsidR="00DB6F2D" w:rsidRPr="00DB6F2D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65-66. </w:t>
            </w:r>
            <w:r w:rsidRPr="00DB6F2D">
              <w:rPr>
                <w:rFonts w:ascii="Times New Roman" w:hAnsi="Times New Roman" w:cs="Times New Roman"/>
                <w:sz w:val="24"/>
                <w:szCs w:val="24"/>
              </w:rPr>
              <w:t>Системы взаимодействия с АРМ ПКО.</w:t>
            </w:r>
          </w:p>
          <w:p w:rsidR="00DB6F2D" w:rsidRPr="00DB6F2D" w:rsidRDefault="00DB6F2D" w:rsidP="00E36CA0">
            <w:pPr>
              <w:pStyle w:val="Default"/>
            </w:pPr>
            <w:r>
              <w:t xml:space="preserve">67-68. </w:t>
            </w:r>
            <w:r w:rsidRPr="00DB6F2D">
              <w:t>Задачи системы АРМ ПКО на сети дорог.</w:t>
            </w:r>
          </w:p>
          <w:p w:rsidR="00DB6F2D" w:rsidRPr="00DB6F2D" w:rsidRDefault="00DB6F2D" w:rsidP="00E36CA0">
            <w:pPr>
              <w:pStyle w:val="Default"/>
            </w:pPr>
            <w:r>
              <w:t xml:space="preserve">69-70. </w:t>
            </w:r>
            <w:r w:rsidRPr="00DB6F2D">
              <w:t>АРМ приемосдатчика груза и багажа.</w:t>
            </w:r>
          </w:p>
          <w:p w:rsidR="00DB6F2D" w:rsidRPr="00DB6F2D" w:rsidRDefault="00DB6F2D" w:rsidP="00E36CA0">
            <w:pPr>
              <w:pStyle w:val="Default"/>
            </w:pPr>
            <w:r>
              <w:t xml:space="preserve">71-72. </w:t>
            </w:r>
            <w:r w:rsidRPr="00DB6F2D">
              <w:t>Комплекс систем, входящий в АРМ приемосдатчика.</w:t>
            </w:r>
          </w:p>
          <w:p w:rsidR="00DB6F2D" w:rsidRPr="00DB6F2D" w:rsidRDefault="00DB6F2D" w:rsidP="00E36CA0">
            <w:pPr>
              <w:pStyle w:val="Default"/>
            </w:pPr>
            <w:r>
              <w:t xml:space="preserve">73-74. </w:t>
            </w:r>
            <w:r w:rsidRPr="00DB6F2D">
              <w:t>Операции, выполняемые АРМом приемосдатчика.</w:t>
            </w:r>
          </w:p>
          <w:p w:rsidR="00DB6F2D" w:rsidRPr="00DB6F2D" w:rsidRDefault="00DB6F2D" w:rsidP="00E36CA0">
            <w:pPr>
              <w:pStyle w:val="Default"/>
            </w:pPr>
            <w:r>
              <w:t xml:space="preserve">75-76. </w:t>
            </w:r>
            <w:r w:rsidRPr="00DB6F2D">
              <w:t>Разделы групп операций в АРМе приемосдатчика.</w:t>
            </w:r>
          </w:p>
        </w:tc>
        <w:tc>
          <w:tcPr>
            <w:tcW w:w="1227" w:type="dxa"/>
          </w:tcPr>
          <w:p w:rsidR="00DB6F2D" w:rsidRPr="00352209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E36CA0"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4" w:type="dxa"/>
          </w:tcPr>
          <w:p w:rsidR="00DB6F2D" w:rsidRPr="00DB6F2D" w:rsidRDefault="00DB6F2D" w:rsidP="00E36CA0">
            <w:pPr>
              <w:pStyle w:val="Default"/>
            </w:pPr>
            <w:r>
              <w:t xml:space="preserve">77-78. </w:t>
            </w:r>
            <w:r w:rsidRPr="00DB6F2D">
              <w:t>Основные задачи, выполняемые каждой группой.</w:t>
            </w:r>
          </w:p>
          <w:p w:rsidR="00DB6F2D" w:rsidRPr="00DB6F2D" w:rsidRDefault="00DB6F2D" w:rsidP="00E36CA0">
            <w:pPr>
              <w:pStyle w:val="Default"/>
            </w:pPr>
            <w:r>
              <w:t xml:space="preserve">79-80. </w:t>
            </w:r>
            <w:r w:rsidRPr="00DB6F2D">
              <w:t>АСУ централизованной подготовки перевозочных документов. Ее цели и задачи.</w:t>
            </w:r>
          </w:p>
        </w:tc>
        <w:tc>
          <w:tcPr>
            <w:tcW w:w="1227" w:type="dxa"/>
          </w:tcPr>
          <w:p w:rsidR="00DB6F2D" w:rsidRPr="00352209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E36CA0"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2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27" w:type="dxa"/>
          </w:tcPr>
          <w:p w:rsidR="00DB6F2D" w:rsidRPr="00352209" w:rsidRDefault="00DB6F2D" w:rsidP="00E36CA0">
            <w:pPr>
              <w:tabs>
                <w:tab w:val="left" w:pos="6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E36CA0"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4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31-32.Форматный и логический контроль информации</w:t>
            </w:r>
          </w:p>
        </w:tc>
        <w:tc>
          <w:tcPr>
            <w:tcW w:w="1227" w:type="dxa"/>
            <w:vMerge w:val="restart"/>
          </w:tcPr>
          <w:p w:rsidR="00DB6F2D" w:rsidRPr="00352209" w:rsidRDefault="00DB6F2D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E36CA0"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14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33-36.Моделирование перевозочного процесса: поездная модель дороги, локомотивная модель дороги, вагонная модель дороги</w:t>
            </w:r>
          </w:p>
        </w:tc>
        <w:tc>
          <w:tcPr>
            <w:tcW w:w="1227" w:type="dxa"/>
            <w:vMerge/>
          </w:tcPr>
          <w:p w:rsidR="00DB6F2D" w:rsidRPr="00352209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E36CA0">
        <w:trPr>
          <w:trHeight w:val="747"/>
        </w:trPr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14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37.-42.Кодирование информации в АСУЖТ</w:t>
            </w:r>
          </w:p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(Нумерация тягового подвижного состава</w:t>
            </w:r>
            <w:proofErr w:type="gramEnd"/>
          </w:p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Нумерация вагонов пассажирского и грузового парка</w:t>
            </w:r>
          </w:p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Нумерация поездов</w:t>
            </w:r>
            <w:proofErr w:type="gramStart"/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27" w:type="dxa"/>
            <w:vMerge/>
          </w:tcPr>
          <w:p w:rsidR="00DB6F2D" w:rsidRPr="00352209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E36CA0">
        <w:trPr>
          <w:trHeight w:val="262"/>
        </w:trPr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14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43-44.Кодирование станции</w:t>
            </w:r>
          </w:p>
        </w:tc>
        <w:tc>
          <w:tcPr>
            <w:tcW w:w="1227" w:type="dxa"/>
            <w:vMerge/>
          </w:tcPr>
          <w:p w:rsidR="00DB6F2D" w:rsidRPr="00352209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E36CA0">
        <w:trPr>
          <w:trHeight w:val="281"/>
        </w:trPr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4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45.Кодирование грузов, грузополучателей, грузоотправителей</w:t>
            </w:r>
          </w:p>
        </w:tc>
        <w:tc>
          <w:tcPr>
            <w:tcW w:w="1227" w:type="dxa"/>
            <w:vMerge/>
          </w:tcPr>
          <w:p w:rsidR="00DB6F2D" w:rsidRPr="00352209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E36CA0">
        <w:trPr>
          <w:trHeight w:val="747"/>
        </w:trPr>
        <w:tc>
          <w:tcPr>
            <w:tcW w:w="2921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14" w:type="dxa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46.Основные сообщения о продвижении поездов</w:t>
            </w: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Сообщения корректировки информации </w:t>
            </w:r>
          </w:p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 Сообщения об операциях с поездами и вагонами.</w:t>
            </w:r>
          </w:p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49.Отправление поезда со станции</w:t>
            </w:r>
          </w:p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50.Расформирование поезда</w:t>
            </w:r>
          </w:p>
        </w:tc>
        <w:tc>
          <w:tcPr>
            <w:tcW w:w="1227" w:type="dxa"/>
            <w:vMerge/>
          </w:tcPr>
          <w:p w:rsidR="00DB6F2D" w:rsidRPr="00352209" w:rsidRDefault="00DB6F2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DB6F2D" w:rsidRPr="00352209" w:rsidRDefault="00DB6F2D" w:rsidP="00E36CA0">
            <w:pPr>
              <w:rPr>
                <w:sz w:val="24"/>
                <w:szCs w:val="24"/>
              </w:rPr>
            </w:pPr>
          </w:p>
        </w:tc>
      </w:tr>
      <w:tr w:rsidR="00DB6F2D" w:rsidRPr="00352209" w:rsidTr="00E36CA0">
        <w:tc>
          <w:tcPr>
            <w:tcW w:w="2921" w:type="dxa"/>
            <w:vMerge w:val="restart"/>
          </w:tcPr>
          <w:p w:rsidR="00DB6F2D" w:rsidRPr="00352209" w:rsidRDefault="00DB6F2D" w:rsidP="00DB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 Современные информационно-управляющие системы в управлении перевозками на железнодорожном транспорте</w:t>
            </w:r>
          </w:p>
        </w:tc>
        <w:tc>
          <w:tcPr>
            <w:tcW w:w="9130" w:type="dxa"/>
            <w:gridSpan w:val="2"/>
          </w:tcPr>
          <w:p w:rsidR="00DB6F2D" w:rsidRPr="00352209" w:rsidRDefault="00DB6F2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27" w:type="dxa"/>
          </w:tcPr>
          <w:p w:rsidR="00DB6F2D" w:rsidRPr="00352209" w:rsidRDefault="00DB6F2D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08" w:type="dxa"/>
            <w:vMerge w:val="restart"/>
          </w:tcPr>
          <w:p w:rsidR="00DB6F2D" w:rsidRPr="00352209" w:rsidRDefault="00DB6F2D" w:rsidP="00E36CA0">
            <w:pPr>
              <w:jc w:val="center"/>
              <w:rPr>
                <w:sz w:val="24"/>
                <w:szCs w:val="24"/>
              </w:rPr>
            </w:pPr>
            <w:r w:rsidRPr="00352209">
              <w:rPr>
                <w:sz w:val="24"/>
                <w:szCs w:val="24"/>
              </w:rPr>
              <w:t>3</w:t>
            </w:r>
          </w:p>
        </w:tc>
      </w:tr>
      <w:tr w:rsidR="00F3190D" w:rsidRPr="00352209" w:rsidTr="00E36CA0">
        <w:tc>
          <w:tcPr>
            <w:tcW w:w="2921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F3190D" w:rsidRPr="00352209" w:rsidRDefault="00F3190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4" w:type="dxa"/>
          </w:tcPr>
          <w:p w:rsidR="00F3190D" w:rsidRPr="00F3190D" w:rsidRDefault="00F3190D" w:rsidP="00E36CA0">
            <w:pPr>
              <w:pStyle w:val="Default"/>
            </w:pPr>
            <w:r>
              <w:t xml:space="preserve">81-82. </w:t>
            </w:r>
            <w:r w:rsidRPr="00F3190D">
              <w:t>Функции системы ЭТРАН.</w:t>
            </w:r>
          </w:p>
          <w:p w:rsidR="00F3190D" w:rsidRPr="00F3190D" w:rsidRDefault="00F3190D" w:rsidP="00E36CA0">
            <w:pPr>
              <w:pStyle w:val="Default"/>
              <w:rPr>
                <w:b/>
              </w:rPr>
            </w:pPr>
            <w:r>
              <w:t xml:space="preserve">83-84. </w:t>
            </w:r>
            <w:r w:rsidRPr="00F3190D">
              <w:t>Возможности системы ЭТРАН</w:t>
            </w:r>
            <w:r w:rsidRPr="00F3190D">
              <w:rPr>
                <w:b/>
              </w:rPr>
              <w:t>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85-86. </w:t>
            </w:r>
            <w:r w:rsidRPr="00F3190D">
              <w:t>Преимущества и недостатки системы ЭТРАН.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87-88. </w:t>
            </w:r>
            <w:r w:rsidRPr="00F3190D">
              <w:t>Система АСУ «Экспресс-1». Ее характеристики.</w:t>
            </w:r>
          </w:p>
          <w:p w:rsidR="00F3190D" w:rsidRPr="00F3190D" w:rsidRDefault="00F3190D" w:rsidP="00E36CA0">
            <w:pPr>
              <w:pStyle w:val="Default"/>
              <w:rPr>
                <w:b/>
              </w:rPr>
            </w:pPr>
            <w:r>
              <w:t xml:space="preserve">89-90. </w:t>
            </w:r>
            <w:r w:rsidRPr="00F3190D">
              <w:t>Система АСУ «Экспресс-2». Ее характеристики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91-92. </w:t>
            </w:r>
            <w:r w:rsidRPr="00F3190D">
              <w:t>Подсистемы АСУ «Экспресс».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93-94. </w:t>
            </w:r>
            <w:r w:rsidRPr="00F3190D">
              <w:t>АСУ «</w:t>
            </w:r>
            <w:proofErr w:type="spellStart"/>
            <w:r w:rsidRPr="00F3190D">
              <w:t>Диспарк</w:t>
            </w:r>
            <w:proofErr w:type="spellEnd"/>
            <w:r w:rsidRPr="00F3190D">
              <w:t>». Ее характеристики.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95-96. </w:t>
            </w:r>
            <w:r w:rsidRPr="00F3190D">
              <w:t>История разработки и создания системы.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97-98. </w:t>
            </w:r>
            <w:r w:rsidRPr="00F3190D">
              <w:t>Информационные технологии системы.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99-100. </w:t>
            </w:r>
            <w:r w:rsidRPr="00F3190D">
              <w:t xml:space="preserve">Функции системы </w:t>
            </w:r>
            <w:proofErr w:type="spellStart"/>
            <w:r w:rsidRPr="00F3190D">
              <w:t>Диспарк</w:t>
            </w:r>
            <w:proofErr w:type="spellEnd"/>
            <w:r w:rsidRPr="00F3190D">
              <w:t>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101-102. </w:t>
            </w:r>
            <w:r w:rsidRPr="00F3190D">
              <w:t>Система автоматической идентификации подвижного состава «Пальма». Ее назначе</w:t>
            </w:r>
            <w:r>
              <w:t>н</w:t>
            </w:r>
            <w:r w:rsidRPr="00F3190D">
              <w:t>ие.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103-104. </w:t>
            </w:r>
            <w:r w:rsidRPr="00F3190D">
              <w:t>Функции и задачи системы «Пальма».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105-106. </w:t>
            </w:r>
            <w:r w:rsidRPr="00F3190D">
              <w:t>Электронные разновидности этой системы.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107-108. </w:t>
            </w:r>
            <w:r w:rsidRPr="00F3190D">
              <w:t>Информационн</w:t>
            </w:r>
            <w:proofErr w:type="gramStart"/>
            <w:r w:rsidRPr="00F3190D">
              <w:t>о-</w:t>
            </w:r>
            <w:proofErr w:type="gramEnd"/>
            <w:r w:rsidRPr="00F3190D">
              <w:t xml:space="preserve"> справочная система «</w:t>
            </w:r>
            <w:proofErr w:type="spellStart"/>
            <w:r w:rsidRPr="00F3190D">
              <w:t>Дискор</w:t>
            </w:r>
            <w:proofErr w:type="spellEnd"/>
            <w:r w:rsidRPr="00F3190D">
              <w:t>». Ее функции и задачи.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109-110. </w:t>
            </w:r>
            <w:r w:rsidRPr="00F3190D">
              <w:t xml:space="preserve">Типовые программные комплексы системы. 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111-112. </w:t>
            </w:r>
            <w:r w:rsidRPr="00F3190D">
              <w:t xml:space="preserve">Модули программных средств </w:t>
            </w:r>
            <w:proofErr w:type="spellStart"/>
            <w:r w:rsidRPr="00F3190D">
              <w:t>Дискор</w:t>
            </w:r>
            <w:proofErr w:type="spellEnd"/>
            <w:r w:rsidRPr="00F3190D">
              <w:t>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113-114. </w:t>
            </w:r>
            <w:r w:rsidRPr="00F3190D">
              <w:t>Система ГИД Урал-ВНИИЖИТ. Задачи и функции.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115-116. </w:t>
            </w:r>
            <w:r w:rsidRPr="00F3190D">
              <w:t>Структура системы.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117-118. </w:t>
            </w:r>
            <w:r w:rsidRPr="00F3190D">
              <w:t>Виды графиков, разрабатываемых системой.</w:t>
            </w:r>
          </w:p>
          <w:p w:rsidR="00F3190D" w:rsidRPr="00F3190D" w:rsidRDefault="00F3190D" w:rsidP="00E36CA0">
            <w:pPr>
              <w:pStyle w:val="Default"/>
            </w:pPr>
            <w:r>
              <w:t xml:space="preserve">119-120. </w:t>
            </w:r>
            <w:r w:rsidRPr="00F3190D">
              <w:t>Функции системы ДСП-ДНЦ.</w:t>
            </w:r>
          </w:p>
        </w:tc>
        <w:tc>
          <w:tcPr>
            <w:tcW w:w="1227" w:type="dxa"/>
          </w:tcPr>
          <w:p w:rsidR="00F3190D" w:rsidRPr="00352209" w:rsidRDefault="00F3190D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8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</w:tr>
      <w:tr w:rsidR="00F3190D" w:rsidRPr="00352209" w:rsidTr="00E36CA0">
        <w:tc>
          <w:tcPr>
            <w:tcW w:w="2921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2"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27" w:type="dxa"/>
          </w:tcPr>
          <w:p w:rsidR="00F3190D" w:rsidRPr="00352209" w:rsidRDefault="00F3190D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08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</w:tr>
      <w:tr w:rsidR="00F3190D" w:rsidRPr="00352209" w:rsidTr="00E36CA0">
        <w:tc>
          <w:tcPr>
            <w:tcW w:w="2921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4" w:type="dxa"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83.Натурный лист грузового поезда (сообщение 02)</w:t>
            </w:r>
          </w:p>
        </w:tc>
        <w:tc>
          <w:tcPr>
            <w:tcW w:w="1227" w:type="dxa"/>
            <w:vMerge w:val="restart"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</w:tr>
      <w:tr w:rsidR="00F3190D" w:rsidRPr="00352209" w:rsidTr="00E36CA0">
        <w:trPr>
          <w:trHeight w:val="258"/>
        </w:trPr>
        <w:tc>
          <w:tcPr>
            <w:tcW w:w="2921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4" w:type="dxa"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 xml:space="preserve">84.-86.Порядок заполнения сведений о поезде, о вагонах </w:t>
            </w:r>
          </w:p>
        </w:tc>
        <w:tc>
          <w:tcPr>
            <w:tcW w:w="1227" w:type="dxa"/>
            <w:vMerge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</w:tr>
      <w:tr w:rsidR="00F3190D" w:rsidRPr="00352209" w:rsidTr="00E36CA0">
        <w:tc>
          <w:tcPr>
            <w:tcW w:w="2921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4" w:type="dxa"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87-92. Назначение и функциональные возможности АРМ дежурного по станции (АРМ ДСП)</w:t>
            </w:r>
          </w:p>
        </w:tc>
        <w:tc>
          <w:tcPr>
            <w:tcW w:w="1227" w:type="dxa"/>
            <w:vMerge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</w:tr>
      <w:tr w:rsidR="00F3190D" w:rsidRPr="00352209" w:rsidTr="00E36CA0">
        <w:tc>
          <w:tcPr>
            <w:tcW w:w="2921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F3190D" w:rsidRPr="00352209" w:rsidRDefault="00F3190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14" w:type="dxa"/>
          </w:tcPr>
          <w:p w:rsidR="00F3190D" w:rsidRPr="00352209" w:rsidRDefault="00F3190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93-98.Назначение и функциональные возможности АРМ маневрового диспетчера (АРМ ДСЦ)</w:t>
            </w:r>
          </w:p>
        </w:tc>
        <w:tc>
          <w:tcPr>
            <w:tcW w:w="1227" w:type="dxa"/>
            <w:vMerge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</w:tr>
      <w:tr w:rsidR="00F3190D" w:rsidRPr="00352209" w:rsidTr="00E36CA0">
        <w:tc>
          <w:tcPr>
            <w:tcW w:w="2921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F3190D" w:rsidRPr="00352209" w:rsidRDefault="00F3190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4" w:type="dxa"/>
          </w:tcPr>
          <w:p w:rsidR="00F3190D" w:rsidRPr="00352209" w:rsidRDefault="00F3190D" w:rsidP="00E36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99-108. Назначение и функциональные возможности АРМ оператора станционного технологического центра (АРМ СТЦ)</w:t>
            </w:r>
          </w:p>
        </w:tc>
        <w:tc>
          <w:tcPr>
            <w:tcW w:w="1227" w:type="dxa"/>
            <w:vMerge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</w:tr>
      <w:tr w:rsidR="00F3190D" w:rsidRPr="00352209" w:rsidTr="00E36CA0">
        <w:tc>
          <w:tcPr>
            <w:tcW w:w="12051" w:type="dxa"/>
            <w:gridSpan w:val="3"/>
          </w:tcPr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при изучении МДК 01.03. Автоматизированные системы управления на железнодорожном транспорте</w:t>
            </w:r>
          </w:p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F3190D" w:rsidRPr="00352209" w:rsidRDefault="00F3190D" w:rsidP="00E3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практических занятий. Подготовка сообщений и докладов по темам, устанавливаемым преподавателем.</w:t>
            </w:r>
          </w:p>
        </w:tc>
        <w:tc>
          <w:tcPr>
            <w:tcW w:w="1227" w:type="dxa"/>
          </w:tcPr>
          <w:p w:rsidR="00F3190D" w:rsidRPr="00352209" w:rsidRDefault="00F3190D" w:rsidP="00E3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608" w:type="dxa"/>
          </w:tcPr>
          <w:p w:rsidR="00F3190D" w:rsidRPr="00352209" w:rsidRDefault="00F3190D" w:rsidP="00E36CA0">
            <w:pPr>
              <w:rPr>
                <w:sz w:val="24"/>
                <w:szCs w:val="24"/>
              </w:rPr>
            </w:pPr>
          </w:p>
        </w:tc>
      </w:tr>
      <w:bookmarkEnd w:id="0"/>
    </w:tbl>
    <w:p w:rsidR="00A11288" w:rsidRDefault="00A11288">
      <w:pPr>
        <w:widowControl w:val="0"/>
        <w:spacing w:line="240" w:lineRule="auto"/>
        <w:ind w:left="7265" w:right="-20"/>
        <w:rPr>
          <w:rFonts w:ascii="Dotum" w:eastAsia="Dotum" w:hAnsi="Dotum" w:cs="Dotum"/>
          <w:color w:val="000000"/>
          <w:sz w:val="17"/>
          <w:szCs w:val="17"/>
        </w:rPr>
        <w:sectPr w:rsidR="00A11288">
          <w:type w:val="continuous"/>
          <w:pgSz w:w="16838" w:h="11899" w:orient="landscape"/>
          <w:pgMar w:top="1183" w:right="643" w:bottom="0" w:left="1134" w:header="0" w:footer="0" w:gutter="0"/>
          <w:cols w:space="708"/>
        </w:sectPr>
      </w:pP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2" w:name="_page_31_0"/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7"/>
          <w:szCs w:val="27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7"/>
          <w:szCs w:val="27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7"/>
          <w:szCs w:val="27"/>
        </w:rPr>
        <w:t xml:space="preserve"> </w:t>
      </w:r>
      <w:r w:rsidR="00BD6770">
        <w:rPr>
          <w:rFonts w:ascii="Times New Roman" w:eastAsia="Times New Roman" w:hAnsi="Times New Roman" w:cs="Times New Roman"/>
          <w:b/>
          <w:bCs/>
          <w:color w:val="000000"/>
          <w:spacing w:val="16"/>
          <w:sz w:val="27"/>
          <w:szCs w:val="27"/>
        </w:rPr>
        <w:t xml:space="preserve">ПРОГРАММЫ </w:t>
      </w:r>
      <w:r w:rsidR="00BB1619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МДК 01.03. «</w:t>
      </w:r>
      <w:r w:rsidR="00BB1619">
        <w:rPr>
          <w:rFonts w:ascii="Times New Roman" w:eastAsia="Times New Roman" w:hAnsi="Times New Roman" w:cs="Times New Roman"/>
          <w:sz w:val="28"/>
          <w:szCs w:val="28"/>
        </w:rPr>
        <w:t>Автоматизированные системы управления на транспорте (на железнодорожном транспорте)»</w:t>
      </w:r>
    </w:p>
    <w:p w:rsidR="00A11288" w:rsidRDefault="00A11288" w:rsidP="00F319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7"/>
          <w:szCs w:val="27"/>
        </w:rPr>
        <w:t>-т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.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BB1619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МДК 01.03. «</w:t>
      </w:r>
      <w:r w:rsidR="00BB1619">
        <w:rPr>
          <w:rFonts w:ascii="Times New Roman" w:eastAsia="Times New Roman" w:hAnsi="Times New Roman" w:cs="Times New Roman"/>
          <w:sz w:val="28"/>
          <w:szCs w:val="28"/>
        </w:rPr>
        <w:t>Автоматизированные системы управления на транспорте (на железнодорожном транспорте)»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A11288" w:rsidRDefault="00BB1619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Автоматизированные системы управления на транспорте (на железнодорожном транспорте)»</w:t>
      </w:r>
      <w:r w:rsidR="00C06D1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репод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B16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интерактивная доска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1288" w:rsidRDefault="00A11288" w:rsidP="00F319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Инф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ацио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я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2_0"/>
      <w:bookmarkEnd w:id="2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11288" w:rsidRDefault="00C06D13" w:rsidP="00F3190D">
      <w:pPr>
        <w:widowControl w:val="0"/>
        <w:tabs>
          <w:tab w:val="left" w:pos="687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7"/>
          <w:w w:val="11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8"/>
          <w:w w:val="11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9"/>
          <w:w w:val="119"/>
          <w:sz w:val="28"/>
          <w:szCs w:val="28"/>
        </w:rPr>
        <w:t>--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</w:t>
        </w:r>
        <w:r>
          <w:rPr>
            <w:rFonts w:ascii="Times New Roman" w:eastAsia="Times New Roman" w:hAnsi="Times New Roman" w:cs="Times New Roman"/>
            <w:color w:val="000000"/>
            <w:spacing w:val="29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w.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b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b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li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ru</w:t>
        </w:r>
      </w:hyperlink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чебник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урд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—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</w:t>
        </w:r>
        <w:r>
          <w:rPr>
            <w:rFonts w:ascii="Times New Roman" w:eastAsia="Times New Roman" w:hAnsi="Times New Roman" w:cs="Times New Roman"/>
            <w:color w:val="000000"/>
            <w:spacing w:val="24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tp://ww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.umc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</w:rPr>
          <w:t>z</w:t>
        </w:r>
      </w:hyperlink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</w:p>
    <w:p w:rsidR="00A11288" w:rsidRDefault="00A11288" w:rsidP="00F319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A11288" w:rsidRDefault="00C06D13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IPR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bookmarkEnd w:id="3"/>
    </w:p>
    <w:p w:rsidR="00F3190D" w:rsidRDefault="00F3190D" w:rsidP="00F3190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чени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</w:t>
      </w:r>
    </w:p>
    <w:p w:rsidR="00F3190D" w:rsidRDefault="00F3190D" w:rsidP="00F3190D">
      <w:pPr>
        <w:widowControl w:val="0"/>
        <w:tabs>
          <w:tab w:val="left" w:pos="1653"/>
          <w:tab w:val="left" w:pos="2483"/>
          <w:tab w:val="left" w:pos="5598"/>
          <w:tab w:val="left" w:pos="7052"/>
          <w:tab w:val="left" w:pos="856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190D" w:rsidSect="00F3190D">
          <w:pgSz w:w="11899" w:h="16837"/>
          <w:pgMar w:top="567" w:right="567" w:bottom="567" w:left="1701" w:header="0" w:footer="0" w:gutter="0"/>
          <w:cols w:space="708"/>
          <w:docGrid w:linePitch="299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междисцип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урса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рохо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tbl>
      <w:tblPr>
        <w:tblStyle w:val="a6"/>
        <w:tblpPr w:leftFromText="180" w:rightFromText="180" w:vertAnchor="text" w:horzAnchor="margin" w:tblpY="1308"/>
        <w:tblW w:w="0" w:type="auto"/>
        <w:tblLook w:val="04A0" w:firstRow="1" w:lastRow="0" w:firstColumn="1" w:lastColumn="0" w:noHBand="0" w:noVBand="1"/>
      </w:tblPr>
      <w:tblGrid>
        <w:gridCol w:w="2943"/>
        <w:gridCol w:w="3978"/>
        <w:gridCol w:w="3142"/>
      </w:tblGrid>
      <w:tr w:rsidR="005816C2" w:rsidRPr="00F3190D" w:rsidTr="005816C2">
        <w:trPr>
          <w:trHeight w:val="1212"/>
        </w:trPr>
        <w:tc>
          <w:tcPr>
            <w:tcW w:w="2943" w:type="dxa"/>
          </w:tcPr>
          <w:p w:rsidR="005816C2" w:rsidRPr="00F3190D" w:rsidRDefault="005816C2" w:rsidP="005816C2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4" w:name="_page_34_0"/>
            <w:r w:rsidRPr="00F31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Результаты (освоенные профессиональные компетенции)</w:t>
            </w:r>
          </w:p>
        </w:tc>
        <w:tc>
          <w:tcPr>
            <w:tcW w:w="3978" w:type="dxa"/>
          </w:tcPr>
          <w:p w:rsidR="005816C2" w:rsidRPr="00F3190D" w:rsidRDefault="005816C2" w:rsidP="005816C2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42" w:type="dxa"/>
          </w:tcPr>
          <w:p w:rsidR="005816C2" w:rsidRPr="00F3190D" w:rsidRDefault="005816C2" w:rsidP="005816C2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</w:t>
            </w:r>
          </w:p>
        </w:tc>
      </w:tr>
      <w:tr w:rsidR="005816C2" w:rsidRPr="00F3190D" w:rsidTr="005816C2">
        <w:trPr>
          <w:trHeight w:val="316"/>
        </w:trPr>
        <w:tc>
          <w:tcPr>
            <w:tcW w:w="2943" w:type="dxa"/>
          </w:tcPr>
          <w:p w:rsidR="005816C2" w:rsidRPr="005816C2" w:rsidRDefault="005816C2" w:rsidP="00AC67FC">
            <w:pPr>
              <w:widowControl w:val="0"/>
              <w:tabs>
                <w:tab w:val="left" w:pos="2050"/>
                <w:tab w:val="left" w:pos="3111"/>
                <w:tab w:val="left" w:pos="4565"/>
                <w:tab w:val="left" w:pos="5861"/>
                <w:tab w:val="left" w:pos="893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осу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</w:p>
        </w:tc>
        <w:tc>
          <w:tcPr>
            <w:tcW w:w="3978" w:type="dxa"/>
          </w:tcPr>
          <w:p w:rsidR="005816C2" w:rsidRPr="005816C2" w:rsidRDefault="005816C2" w:rsidP="00AC67FC">
            <w:pPr>
              <w:widowControl w:val="0"/>
              <w:tabs>
                <w:tab w:val="left" w:pos="2050"/>
                <w:tab w:val="left" w:pos="3111"/>
                <w:tab w:val="left" w:pos="4565"/>
                <w:tab w:val="left" w:pos="5861"/>
                <w:tab w:val="left" w:pos="89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-г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3"/>
                <w:szCs w:val="23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ч;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возоч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</w:p>
        </w:tc>
        <w:tc>
          <w:tcPr>
            <w:tcW w:w="3142" w:type="dxa"/>
          </w:tcPr>
          <w:p w:rsidR="005816C2" w:rsidRPr="005816C2" w:rsidRDefault="005816C2" w:rsidP="00AC67FC">
            <w:pPr>
              <w:widowControl w:val="0"/>
              <w:tabs>
                <w:tab w:val="left" w:pos="2050"/>
                <w:tab w:val="left" w:pos="3111"/>
                <w:tab w:val="left" w:pos="4565"/>
                <w:tab w:val="left" w:pos="5861"/>
                <w:tab w:val="left" w:pos="893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ке,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абора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оекта,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</w:tr>
      <w:tr w:rsidR="005816C2" w:rsidRPr="00F3190D" w:rsidTr="005816C2">
        <w:trPr>
          <w:trHeight w:val="306"/>
        </w:trPr>
        <w:tc>
          <w:tcPr>
            <w:tcW w:w="2943" w:type="dxa"/>
          </w:tcPr>
          <w:p w:rsidR="005816C2" w:rsidRPr="005816C2" w:rsidRDefault="005816C2" w:rsidP="00AC67FC">
            <w:pPr>
              <w:widowControl w:val="0"/>
              <w:tabs>
                <w:tab w:val="left" w:pos="1416"/>
                <w:tab w:val="left" w:pos="3100"/>
                <w:tab w:val="left" w:pos="7497"/>
                <w:tab w:val="left" w:pos="893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 xml:space="preserve"> </w:t>
            </w:r>
          </w:p>
        </w:tc>
        <w:tc>
          <w:tcPr>
            <w:tcW w:w="3978" w:type="dxa"/>
          </w:tcPr>
          <w:p w:rsidR="005816C2" w:rsidRPr="005816C2" w:rsidRDefault="005816C2" w:rsidP="00AC67FC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доку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</w:p>
        </w:tc>
        <w:tc>
          <w:tcPr>
            <w:tcW w:w="3142" w:type="dxa"/>
          </w:tcPr>
          <w:p w:rsidR="005816C2" w:rsidRPr="005816C2" w:rsidRDefault="00AC67FC" w:rsidP="00AC67FC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ке,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кур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</w:tr>
      <w:tr w:rsidR="005816C2" w:rsidRPr="00F3190D" w:rsidTr="005816C2">
        <w:trPr>
          <w:trHeight w:val="316"/>
        </w:trPr>
        <w:tc>
          <w:tcPr>
            <w:tcW w:w="2943" w:type="dxa"/>
          </w:tcPr>
          <w:p w:rsidR="005816C2" w:rsidRDefault="005816C2" w:rsidP="00AC67FC">
            <w:pPr>
              <w:widowControl w:val="0"/>
              <w:tabs>
                <w:tab w:val="left" w:pos="1454"/>
                <w:tab w:val="left" w:pos="3110"/>
              </w:tabs>
              <w:spacing w:line="249" w:lineRule="auto"/>
              <w:ind w:left="10" w:right="-56" w:hanging="1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="00AC67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</w:p>
          <w:p w:rsidR="005816C2" w:rsidRPr="005816C2" w:rsidRDefault="005816C2" w:rsidP="00AC67FC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8" w:type="dxa"/>
          </w:tcPr>
          <w:p w:rsidR="005816C2" w:rsidRPr="005816C2" w:rsidRDefault="00AC67FC" w:rsidP="005816C2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Ведение технической документации; выполнение графиков обработки поездов различных категорий</w:t>
            </w:r>
          </w:p>
        </w:tc>
        <w:tc>
          <w:tcPr>
            <w:tcW w:w="3142" w:type="dxa"/>
          </w:tcPr>
          <w:p w:rsidR="005816C2" w:rsidRPr="005816C2" w:rsidRDefault="00AC67FC" w:rsidP="00AC67FC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ке,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абора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</w:tr>
    </w:tbl>
    <w:p w:rsidR="00A11288" w:rsidRPr="00F3190D" w:rsidRDefault="00C06D13" w:rsidP="00F3190D">
      <w:pPr>
        <w:pStyle w:val="a3"/>
        <w:widowControl w:val="0"/>
        <w:numPr>
          <w:ilvl w:val="0"/>
          <w:numId w:val="5"/>
        </w:numPr>
        <w:spacing w:before="10" w:line="248" w:lineRule="auto"/>
        <w:ind w:right="53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3190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К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Н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Т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</w:rPr>
        <w:t>Р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</w:rPr>
        <w:t>О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ЛЬ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23"/>
          <w:sz w:val="27"/>
          <w:szCs w:val="27"/>
        </w:rPr>
        <w:t xml:space="preserve"> 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И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15"/>
          <w:sz w:val="27"/>
          <w:szCs w:val="27"/>
        </w:rPr>
        <w:t xml:space="preserve"> 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ОЦ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Е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Н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К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14"/>
          <w:sz w:val="27"/>
          <w:szCs w:val="27"/>
        </w:rPr>
        <w:t xml:space="preserve"> 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</w:rPr>
        <w:t>Р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</w:rPr>
        <w:t>Е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З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</w:rPr>
        <w:t>У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7"/>
          <w:szCs w:val="27"/>
        </w:rPr>
        <w:t>Л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7"/>
          <w:szCs w:val="27"/>
        </w:rPr>
        <w:t>Ь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</w:rPr>
        <w:t>ТА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</w:rPr>
        <w:t>ТО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15"/>
          <w:sz w:val="27"/>
          <w:szCs w:val="27"/>
        </w:rPr>
        <w:t xml:space="preserve"> 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7"/>
          <w:sz w:val="27"/>
          <w:szCs w:val="27"/>
        </w:rPr>
        <w:t>О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С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В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О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Е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НИ</w:t>
      </w:r>
      <w:r w:rsidRPr="00F31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Я </w:t>
      </w:r>
      <w:r w:rsidR="00BD6770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>ПРОГРАММЫ</w:t>
      </w:r>
      <w:r w:rsidR="00F3190D" w:rsidRPr="00F3190D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 xml:space="preserve"> 01.03. «</w:t>
      </w:r>
      <w:r w:rsidR="00F3190D" w:rsidRPr="00F3190D">
        <w:rPr>
          <w:rFonts w:ascii="Times New Roman" w:eastAsia="Times New Roman" w:hAnsi="Times New Roman" w:cs="Times New Roman"/>
          <w:sz w:val="28"/>
          <w:szCs w:val="28"/>
        </w:rPr>
        <w:t>Автоматизированные системы управления на транспорте (на железнодорожном транспорте)»</w:t>
      </w:r>
    </w:p>
    <w:p w:rsidR="00F3190D" w:rsidRPr="00F3190D" w:rsidRDefault="00F3190D" w:rsidP="00F3190D">
      <w:pPr>
        <w:pStyle w:val="a3"/>
        <w:widowControl w:val="0"/>
        <w:spacing w:before="10" w:line="248" w:lineRule="auto"/>
        <w:ind w:left="1429" w:right="53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1288" w:rsidRDefault="00A1128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288" w:rsidRDefault="00A11288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11288" w:rsidRDefault="00A11288">
      <w:pPr>
        <w:sectPr w:rsidR="00A11288">
          <w:pgSz w:w="11899" w:h="16837"/>
          <w:pgMar w:top="1134" w:right="850" w:bottom="0" w:left="1185" w:header="0" w:footer="0" w:gutter="0"/>
          <w:cols w:space="708"/>
        </w:sectPr>
      </w:pPr>
    </w:p>
    <w:p w:rsidR="00A11288" w:rsidRDefault="00C06D13">
      <w:pPr>
        <w:widowControl w:val="0"/>
        <w:tabs>
          <w:tab w:val="left" w:pos="1583"/>
          <w:tab w:val="left" w:pos="3119"/>
          <w:tab w:val="left" w:pos="3609"/>
          <w:tab w:val="left" w:pos="5581"/>
          <w:tab w:val="left" w:pos="6192"/>
          <w:tab w:val="left" w:pos="7323"/>
        </w:tabs>
        <w:spacing w:line="240" w:lineRule="auto"/>
        <w:ind w:left="52" w:right="261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35_0"/>
      <w:bookmarkEnd w:id="4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F0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ональных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енц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6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943"/>
        <w:gridCol w:w="3978"/>
        <w:gridCol w:w="3142"/>
      </w:tblGrid>
      <w:tr w:rsidR="00CF0D4D" w:rsidRPr="00F3190D" w:rsidTr="00CF0D4D">
        <w:trPr>
          <w:trHeight w:val="1212"/>
        </w:trPr>
        <w:tc>
          <w:tcPr>
            <w:tcW w:w="2943" w:type="dxa"/>
          </w:tcPr>
          <w:p w:rsidR="00CF0D4D" w:rsidRPr="00F3190D" w:rsidRDefault="00CF0D4D" w:rsidP="00CF0D4D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3978" w:type="dxa"/>
          </w:tcPr>
          <w:p w:rsidR="00CF0D4D" w:rsidRPr="00F3190D" w:rsidRDefault="00CF0D4D" w:rsidP="00CF0D4D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42" w:type="dxa"/>
          </w:tcPr>
          <w:p w:rsidR="00CF0D4D" w:rsidRPr="00F3190D" w:rsidRDefault="00CF0D4D" w:rsidP="00CF0D4D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</w:t>
            </w:r>
          </w:p>
        </w:tc>
      </w:tr>
      <w:tr w:rsidR="00CF0D4D" w:rsidRPr="00F3190D" w:rsidTr="00CF0D4D">
        <w:trPr>
          <w:trHeight w:val="316"/>
        </w:trPr>
        <w:tc>
          <w:tcPr>
            <w:tcW w:w="2943" w:type="dxa"/>
          </w:tcPr>
          <w:p w:rsidR="00CF0D4D" w:rsidRPr="005816C2" w:rsidRDefault="00CF0D4D" w:rsidP="00CF0D4D">
            <w:pPr>
              <w:widowControl w:val="0"/>
              <w:tabs>
                <w:tab w:val="left" w:pos="806"/>
                <w:tab w:val="left" w:pos="1896"/>
                <w:tab w:val="left" w:pos="3503"/>
                <w:tab w:val="left" w:pos="6398"/>
                <w:tab w:val="left" w:pos="7545"/>
                <w:tab w:val="left" w:pos="8178"/>
                <w:tab w:val="left" w:pos="9350"/>
              </w:tabs>
              <w:spacing w:before="18" w:line="247" w:lineRule="auto"/>
              <w:ind w:left="9" w:right="3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буду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 </w:t>
            </w:r>
          </w:p>
        </w:tc>
        <w:tc>
          <w:tcPr>
            <w:tcW w:w="3978" w:type="dxa"/>
          </w:tcPr>
          <w:p w:rsidR="00CF0D4D" w:rsidRPr="005816C2" w:rsidRDefault="00CF0D4D" w:rsidP="00CF0D4D">
            <w:pPr>
              <w:widowControl w:val="0"/>
              <w:tabs>
                <w:tab w:val="left" w:pos="806"/>
                <w:tab w:val="left" w:pos="1896"/>
                <w:tab w:val="left" w:pos="3503"/>
                <w:tab w:val="left" w:pos="6398"/>
                <w:tab w:val="left" w:pos="7545"/>
                <w:tab w:val="left" w:pos="8178"/>
                <w:tab w:val="left" w:pos="9350"/>
              </w:tabs>
              <w:spacing w:before="18" w:line="247" w:lineRule="auto"/>
              <w:ind w:left="9"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буду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142" w:type="dxa"/>
          </w:tcPr>
          <w:p w:rsidR="00CF0D4D" w:rsidRPr="005816C2" w:rsidRDefault="00CF0D4D" w:rsidP="00CF0D4D">
            <w:pPr>
              <w:widowControl w:val="0"/>
              <w:tabs>
                <w:tab w:val="left" w:pos="806"/>
                <w:tab w:val="left" w:pos="1896"/>
                <w:tab w:val="left" w:pos="3503"/>
                <w:tab w:val="left" w:pos="6398"/>
                <w:tab w:val="left" w:pos="7545"/>
                <w:tab w:val="left" w:pos="8178"/>
                <w:tab w:val="left" w:pos="9350"/>
              </w:tabs>
              <w:spacing w:before="18" w:line="247" w:lineRule="auto"/>
              <w:ind w:left="9" w:right="36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</w:p>
        </w:tc>
      </w:tr>
      <w:tr w:rsidR="00E36CA0" w:rsidRPr="00F3190D" w:rsidTr="00CF0D4D">
        <w:trPr>
          <w:trHeight w:val="306"/>
        </w:trPr>
        <w:tc>
          <w:tcPr>
            <w:tcW w:w="2943" w:type="dxa"/>
          </w:tcPr>
          <w:p w:rsidR="00E36CA0" w:rsidRPr="005816C2" w:rsidRDefault="00E36CA0" w:rsidP="00E36CA0">
            <w:pPr>
              <w:widowControl w:val="0"/>
              <w:tabs>
                <w:tab w:val="left" w:pos="1655"/>
                <w:tab w:val="left" w:pos="2462"/>
                <w:tab w:val="left" w:pos="3508"/>
                <w:tab w:val="left" w:pos="4525"/>
                <w:tab w:val="left" w:pos="5034"/>
                <w:tab w:val="left" w:pos="6398"/>
                <w:tab w:val="left" w:pos="7545"/>
                <w:tab w:val="left" w:pos="8178"/>
                <w:tab w:val="left" w:pos="9350"/>
              </w:tabs>
              <w:spacing w:before="19" w:line="247" w:lineRule="auto"/>
              <w:ind w:left="8" w:right="3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ч,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</w:p>
        </w:tc>
        <w:tc>
          <w:tcPr>
            <w:tcW w:w="3978" w:type="dxa"/>
          </w:tcPr>
          <w:p w:rsidR="00E36CA0" w:rsidRPr="00E36CA0" w:rsidRDefault="00E36CA0" w:rsidP="00E36CA0">
            <w:pPr>
              <w:widowControl w:val="0"/>
              <w:tabs>
                <w:tab w:val="left" w:pos="1655"/>
                <w:tab w:val="left" w:pos="2462"/>
                <w:tab w:val="left" w:pos="3508"/>
                <w:tab w:val="left" w:pos="4525"/>
                <w:tab w:val="left" w:pos="5034"/>
                <w:tab w:val="left" w:pos="6398"/>
                <w:tab w:val="left" w:pos="7545"/>
                <w:tab w:val="left" w:pos="8178"/>
                <w:tab w:val="left" w:pos="9350"/>
              </w:tabs>
              <w:spacing w:before="19" w:line="247" w:lineRule="auto"/>
              <w:ind w:left="8" w:right="36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енк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ач</w:t>
            </w:r>
          </w:p>
        </w:tc>
        <w:tc>
          <w:tcPr>
            <w:tcW w:w="3142" w:type="dxa"/>
          </w:tcPr>
          <w:p w:rsidR="00E36CA0" w:rsidRPr="005816C2" w:rsidRDefault="00E36CA0" w:rsidP="00E36CA0">
            <w:pPr>
              <w:widowControl w:val="0"/>
              <w:tabs>
                <w:tab w:val="left" w:pos="806"/>
                <w:tab w:val="left" w:pos="1896"/>
                <w:tab w:val="left" w:pos="3503"/>
                <w:tab w:val="left" w:pos="6398"/>
                <w:tab w:val="left" w:pos="7545"/>
                <w:tab w:val="left" w:pos="8178"/>
                <w:tab w:val="left" w:pos="9350"/>
              </w:tabs>
              <w:spacing w:before="18" w:line="247" w:lineRule="auto"/>
              <w:ind w:left="9" w:right="36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</w:p>
        </w:tc>
      </w:tr>
      <w:tr w:rsidR="00E36CA0" w:rsidRPr="00F3190D" w:rsidTr="00CF0D4D">
        <w:trPr>
          <w:trHeight w:val="316"/>
        </w:trPr>
        <w:tc>
          <w:tcPr>
            <w:tcW w:w="2943" w:type="dxa"/>
          </w:tcPr>
          <w:p w:rsidR="00E36CA0" w:rsidRPr="005816C2" w:rsidRDefault="00E36CA0" w:rsidP="00E36CA0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3"/>
                <w:szCs w:val="23"/>
              </w:rPr>
              <w:t xml:space="preserve"> </w:t>
            </w:r>
          </w:p>
        </w:tc>
        <w:tc>
          <w:tcPr>
            <w:tcW w:w="3978" w:type="dxa"/>
          </w:tcPr>
          <w:p w:rsidR="00E36CA0" w:rsidRPr="005816C2" w:rsidRDefault="00E36CA0" w:rsidP="00E36CA0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ийн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</w:p>
        </w:tc>
        <w:tc>
          <w:tcPr>
            <w:tcW w:w="3142" w:type="dxa"/>
          </w:tcPr>
          <w:p w:rsidR="00E36CA0" w:rsidRPr="005816C2" w:rsidRDefault="00E36CA0" w:rsidP="00E36CA0">
            <w:pPr>
              <w:widowControl w:val="0"/>
              <w:tabs>
                <w:tab w:val="left" w:pos="806"/>
                <w:tab w:val="left" w:pos="1896"/>
                <w:tab w:val="left" w:pos="3503"/>
                <w:tab w:val="left" w:pos="6398"/>
                <w:tab w:val="left" w:pos="7545"/>
                <w:tab w:val="left" w:pos="8178"/>
                <w:tab w:val="left" w:pos="9350"/>
              </w:tabs>
              <w:spacing w:before="18" w:line="247" w:lineRule="auto"/>
              <w:ind w:left="9" w:right="36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</w:p>
        </w:tc>
      </w:tr>
      <w:tr w:rsidR="00E36CA0" w:rsidRPr="00F3190D" w:rsidTr="00CF0D4D">
        <w:trPr>
          <w:trHeight w:val="316"/>
        </w:trPr>
        <w:tc>
          <w:tcPr>
            <w:tcW w:w="2943" w:type="dxa"/>
          </w:tcPr>
          <w:p w:rsidR="00E36CA0" w:rsidRPr="005816C2" w:rsidRDefault="00E36CA0" w:rsidP="00E36CA0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эфф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ач,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3978" w:type="dxa"/>
          </w:tcPr>
          <w:p w:rsidR="00E36CA0" w:rsidRPr="005816C2" w:rsidRDefault="00E36CA0" w:rsidP="00E36CA0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ач </w:t>
            </w:r>
          </w:p>
        </w:tc>
        <w:tc>
          <w:tcPr>
            <w:tcW w:w="3142" w:type="dxa"/>
          </w:tcPr>
          <w:p w:rsidR="00E36CA0" w:rsidRPr="005816C2" w:rsidRDefault="00E36CA0" w:rsidP="00E36CA0">
            <w:pPr>
              <w:widowControl w:val="0"/>
              <w:tabs>
                <w:tab w:val="left" w:pos="806"/>
                <w:tab w:val="left" w:pos="1896"/>
                <w:tab w:val="left" w:pos="3503"/>
                <w:tab w:val="left" w:pos="6398"/>
                <w:tab w:val="left" w:pos="7545"/>
                <w:tab w:val="left" w:pos="8178"/>
                <w:tab w:val="left" w:pos="9350"/>
              </w:tabs>
              <w:spacing w:before="18" w:line="247" w:lineRule="auto"/>
              <w:ind w:left="9" w:right="36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</w:p>
        </w:tc>
      </w:tr>
      <w:tr w:rsidR="00E36CA0" w:rsidRPr="00F3190D" w:rsidTr="00CF0D4D">
        <w:trPr>
          <w:trHeight w:val="316"/>
        </w:trPr>
        <w:tc>
          <w:tcPr>
            <w:tcW w:w="2943" w:type="dxa"/>
          </w:tcPr>
          <w:p w:rsidR="00E36CA0" w:rsidRPr="005816C2" w:rsidRDefault="00E36CA0" w:rsidP="003757D2">
            <w:pPr>
              <w:widowControl w:val="0"/>
              <w:tabs>
                <w:tab w:val="left" w:pos="623"/>
                <w:tab w:val="left" w:pos="1060"/>
                <w:tab w:val="left" w:pos="1454"/>
                <w:tab w:val="left" w:pos="2736"/>
                <w:tab w:val="left" w:pos="3508"/>
                <w:tab w:val="left" w:pos="4703"/>
                <w:tab w:val="left" w:pos="6398"/>
                <w:tab w:val="left" w:pos="7545"/>
                <w:tab w:val="left" w:pos="8178"/>
                <w:tab w:val="left" w:pos="9350"/>
              </w:tabs>
              <w:spacing w:before="9" w:line="248" w:lineRule="auto"/>
              <w:ind w:left="8" w:right="36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3"/>
                <w:szCs w:val="23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ционно-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757D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деятельности</w:t>
            </w:r>
          </w:p>
        </w:tc>
        <w:tc>
          <w:tcPr>
            <w:tcW w:w="3978" w:type="dxa"/>
          </w:tcPr>
          <w:p w:rsidR="00E36CA0" w:rsidRPr="005816C2" w:rsidRDefault="00E36CA0" w:rsidP="003757D2">
            <w:pPr>
              <w:widowControl w:val="0"/>
              <w:tabs>
                <w:tab w:val="left" w:pos="623"/>
                <w:tab w:val="left" w:pos="1060"/>
                <w:tab w:val="left" w:pos="1454"/>
                <w:tab w:val="left" w:pos="2736"/>
                <w:tab w:val="left" w:pos="3508"/>
                <w:tab w:val="left" w:pos="4703"/>
                <w:tab w:val="left" w:pos="6398"/>
                <w:tab w:val="left" w:pos="7545"/>
                <w:tab w:val="left" w:pos="8178"/>
                <w:tab w:val="left" w:pos="9350"/>
              </w:tabs>
              <w:spacing w:before="9" w:line="248" w:lineRule="auto"/>
              <w:ind w:left="8" w:right="36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­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мун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ач</w:t>
            </w:r>
          </w:p>
        </w:tc>
        <w:tc>
          <w:tcPr>
            <w:tcW w:w="3142" w:type="dxa"/>
          </w:tcPr>
          <w:p w:rsidR="00E36CA0" w:rsidRPr="005816C2" w:rsidRDefault="00E36CA0" w:rsidP="00E36CA0">
            <w:pPr>
              <w:widowControl w:val="0"/>
              <w:tabs>
                <w:tab w:val="left" w:pos="806"/>
                <w:tab w:val="left" w:pos="1896"/>
                <w:tab w:val="left" w:pos="3503"/>
                <w:tab w:val="left" w:pos="6398"/>
                <w:tab w:val="left" w:pos="7545"/>
                <w:tab w:val="left" w:pos="8178"/>
                <w:tab w:val="left" w:pos="9350"/>
              </w:tabs>
              <w:spacing w:before="18" w:line="247" w:lineRule="auto"/>
              <w:ind w:left="9" w:right="36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</w:p>
        </w:tc>
      </w:tr>
      <w:tr w:rsidR="00E36CA0" w:rsidRPr="00F3190D" w:rsidTr="00CF0D4D">
        <w:trPr>
          <w:trHeight w:val="316"/>
        </w:trPr>
        <w:tc>
          <w:tcPr>
            <w:tcW w:w="2943" w:type="dxa"/>
          </w:tcPr>
          <w:p w:rsidR="00E36CA0" w:rsidRPr="005816C2" w:rsidRDefault="003757D2" w:rsidP="00E36CA0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6. Работать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коллективе и команде, эффективно общаться с коллегами, руководством, потребителями</w:t>
            </w:r>
          </w:p>
        </w:tc>
        <w:tc>
          <w:tcPr>
            <w:tcW w:w="3978" w:type="dxa"/>
          </w:tcPr>
          <w:p w:rsidR="00E36CA0" w:rsidRPr="005816C2" w:rsidRDefault="003757D2" w:rsidP="00E36CA0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взаимодействие со студентами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преподавателями в ходе обучения</w:t>
            </w:r>
          </w:p>
        </w:tc>
        <w:tc>
          <w:tcPr>
            <w:tcW w:w="3142" w:type="dxa"/>
          </w:tcPr>
          <w:p w:rsidR="00E36CA0" w:rsidRPr="005816C2" w:rsidRDefault="00E36CA0" w:rsidP="00E36CA0">
            <w:pPr>
              <w:widowControl w:val="0"/>
              <w:tabs>
                <w:tab w:val="left" w:pos="806"/>
                <w:tab w:val="left" w:pos="1896"/>
                <w:tab w:val="left" w:pos="3503"/>
                <w:tab w:val="left" w:pos="6398"/>
                <w:tab w:val="left" w:pos="7545"/>
                <w:tab w:val="left" w:pos="8178"/>
                <w:tab w:val="left" w:pos="9350"/>
              </w:tabs>
              <w:spacing w:before="18" w:line="247" w:lineRule="auto"/>
              <w:ind w:left="9" w:right="36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</w:p>
        </w:tc>
      </w:tr>
      <w:tr w:rsidR="00E36CA0" w:rsidRPr="00F3190D" w:rsidTr="00CF0D4D">
        <w:trPr>
          <w:trHeight w:val="316"/>
        </w:trPr>
        <w:tc>
          <w:tcPr>
            <w:tcW w:w="2943" w:type="dxa"/>
          </w:tcPr>
          <w:p w:rsidR="00E36CA0" w:rsidRPr="005816C2" w:rsidRDefault="003757D2" w:rsidP="003757D2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</w:p>
        </w:tc>
        <w:tc>
          <w:tcPr>
            <w:tcW w:w="3978" w:type="dxa"/>
          </w:tcPr>
          <w:p w:rsidR="00E36CA0" w:rsidRPr="005816C2" w:rsidRDefault="003757D2" w:rsidP="003757D2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3"/>
                <w:szCs w:val="23"/>
              </w:rPr>
              <w:t xml:space="preserve"> </w:t>
            </w:r>
          </w:p>
        </w:tc>
        <w:tc>
          <w:tcPr>
            <w:tcW w:w="3142" w:type="dxa"/>
          </w:tcPr>
          <w:p w:rsidR="00E36CA0" w:rsidRPr="005816C2" w:rsidRDefault="00E36CA0" w:rsidP="00E36CA0">
            <w:pPr>
              <w:widowControl w:val="0"/>
              <w:tabs>
                <w:tab w:val="left" w:pos="806"/>
                <w:tab w:val="left" w:pos="1896"/>
                <w:tab w:val="left" w:pos="3503"/>
                <w:tab w:val="left" w:pos="6398"/>
                <w:tab w:val="left" w:pos="7545"/>
                <w:tab w:val="left" w:pos="8178"/>
                <w:tab w:val="left" w:pos="9350"/>
              </w:tabs>
              <w:spacing w:before="18" w:line="247" w:lineRule="auto"/>
              <w:ind w:left="9" w:right="36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</w:p>
        </w:tc>
      </w:tr>
      <w:tr w:rsidR="00E36CA0" w:rsidRPr="00F3190D" w:rsidTr="00CF0D4D">
        <w:trPr>
          <w:trHeight w:val="316"/>
        </w:trPr>
        <w:tc>
          <w:tcPr>
            <w:tcW w:w="2943" w:type="dxa"/>
          </w:tcPr>
          <w:p w:rsidR="00E36CA0" w:rsidRPr="005816C2" w:rsidRDefault="003757D2" w:rsidP="00554EBF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 </w:t>
            </w:r>
            <w:r w:rsidR="00554E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 w:rsidR="00554EBF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3"/>
                <w:szCs w:val="23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 w:rsidR="00554E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="00554E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</w:p>
        </w:tc>
        <w:tc>
          <w:tcPr>
            <w:tcW w:w="3978" w:type="dxa"/>
          </w:tcPr>
          <w:p w:rsidR="00E36CA0" w:rsidRPr="005816C2" w:rsidRDefault="003757D2" w:rsidP="00554EBF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я;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обуча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</w:p>
        </w:tc>
        <w:tc>
          <w:tcPr>
            <w:tcW w:w="3142" w:type="dxa"/>
          </w:tcPr>
          <w:p w:rsidR="00E36CA0" w:rsidRPr="005816C2" w:rsidRDefault="00E36CA0" w:rsidP="00E36CA0">
            <w:pPr>
              <w:widowControl w:val="0"/>
              <w:tabs>
                <w:tab w:val="left" w:pos="806"/>
                <w:tab w:val="left" w:pos="1896"/>
                <w:tab w:val="left" w:pos="3503"/>
                <w:tab w:val="left" w:pos="6398"/>
                <w:tab w:val="left" w:pos="7545"/>
                <w:tab w:val="left" w:pos="8178"/>
                <w:tab w:val="left" w:pos="9350"/>
              </w:tabs>
              <w:spacing w:before="18" w:line="247" w:lineRule="auto"/>
              <w:ind w:left="9" w:right="36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</w:p>
        </w:tc>
      </w:tr>
      <w:tr w:rsidR="00E36CA0" w:rsidRPr="00F3190D" w:rsidTr="00CF0D4D">
        <w:trPr>
          <w:trHeight w:val="316"/>
        </w:trPr>
        <w:tc>
          <w:tcPr>
            <w:tcW w:w="2943" w:type="dxa"/>
          </w:tcPr>
          <w:p w:rsidR="00E36CA0" w:rsidRPr="005816C2" w:rsidRDefault="003757D2" w:rsidP="00554EBF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  <w:r w:rsidR="00554E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3"/>
                <w:szCs w:val="23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 w:rsidR="00554E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 w:rsidR="00554E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в</w:t>
            </w:r>
            <w:r w:rsidR="00554E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 w:rsidR="00554E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 w:rsidR="00554E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</w:p>
        </w:tc>
        <w:tc>
          <w:tcPr>
            <w:tcW w:w="3978" w:type="dxa"/>
          </w:tcPr>
          <w:p w:rsidR="00E36CA0" w:rsidRPr="005816C2" w:rsidRDefault="003757D2" w:rsidP="00065371">
            <w:pPr>
              <w:pStyle w:val="a3"/>
              <w:widowControl w:val="0"/>
              <w:spacing w:before="10" w:line="248" w:lineRule="auto"/>
              <w:ind w:left="0" w:right="5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 w:rsidR="00554EBF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</w:p>
        </w:tc>
        <w:tc>
          <w:tcPr>
            <w:tcW w:w="3142" w:type="dxa"/>
          </w:tcPr>
          <w:p w:rsidR="00E36CA0" w:rsidRPr="005816C2" w:rsidRDefault="00E36CA0" w:rsidP="00E36CA0">
            <w:pPr>
              <w:widowControl w:val="0"/>
              <w:tabs>
                <w:tab w:val="left" w:pos="806"/>
                <w:tab w:val="left" w:pos="1896"/>
                <w:tab w:val="left" w:pos="3503"/>
                <w:tab w:val="left" w:pos="6398"/>
                <w:tab w:val="left" w:pos="7545"/>
                <w:tab w:val="left" w:pos="8178"/>
                <w:tab w:val="left" w:pos="9350"/>
              </w:tabs>
              <w:spacing w:before="18" w:line="247" w:lineRule="auto"/>
              <w:ind w:left="9" w:right="36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ь</w:t>
            </w:r>
          </w:p>
        </w:tc>
      </w:tr>
      <w:bookmarkEnd w:id="5"/>
    </w:tbl>
    <w:p w:rsidR="00A11288" w:rsidRDefault="00A11288" w:rsidP="00065371">
      <w:pPr>
        <w:widowControl w:val="0"/>
        <w:tabs>
          <w:tab w:val="left" w:pos="1583"/>
          <w:tab w:val="left" w:pos="3119"/>
          <w:tab w:val="left" w:pos="3609"/>
          <w:tab w:val="left" w:pos="5581"/>
          <w:tab w:val="left" w:pos="6192"/>
          <w:tab w:val="left" w:pos="7323"/>
        </w:tabs>
        <w:spacing w:line="240" w:lineRule="auto"/>
        <w:ind w:left="52" w:right="261" w:firstLine="76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A11288">
      <w:pgSz w:w="11899" w:h="16837"/>
      <w:pgMar w:top="1134" w:right="850" w:bottom="0" w:left="118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1B13"/>
    <w:multiLevelType w:val="multilevel"/>
    <w:tmpl w:val="DC040630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3B262E3"/>
    <w:multiLevelType w:val="hybridMultilevel"/>
    <w:tmpl w:val="52AE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1772F"/>
    <w:multiLevelType w:val="multilevel"/>
    <w:tmpl w:val="9C26CF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67413A0"/>
    <w:multiLevelType w:val="hybridMultilevel"/>
    <w:tmpl w:val="49DA85CC"/>
    <w:lvl w:ilvl="0" w:tplc="138C5D7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83C6340"/>
    <w:multiLevelType w:val="multilevel"/>
    <w:tmpl w:val="93EE945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1288"/>
    <w:rsid w:val="00065371"/>
    <w:rsid w:val="00183C77"/>
    <w:rsid w:val="001E6534"/>
    <w:rsid w:val="003243AE"/>
    <w:rsid w:val="00352209"/>
    <w:rsid w:val="003757D2"/>
    <w:rsid w:val="00554EBF"/>
    <w:rsid w:val="00560CE1"/>
    <w:rsid w:val="005816C2"/>
    <w:rsid w:val="005F04DD"/>
    <w:rsid w:val="006C005A"/>
    <w:rsid w:val="009A23C4"/>
    <w:rsid w:val="00A11288"/>
    <w:rsid w:val="00AC67FC"/>
    <w:rsid w:val="00BB1619"/>
    <w:rsid w:val="00BD6770"/>
    <w:rsid w:val="00C06D13"/>
    <w:rsid w:val="00CF0D4D"/>
    <w:rsid w:val="00DB6F2D"/>
    <w:rsid w:val="00E012E3"/>
    <w:rsid w:val="00E36CA0"/>
    <w:rsid w:val="00F3190D"/>
    <w:rsid w:val="00F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3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2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3C4"/>
    <w:rPr>
      <w:rFonts w:ascii="Tahoma" w:hAnsi="Tahoma" w:cs="Tahoma"/>
      <w:sz w:val="16"/>
      <w:szCs w:val="16"/>
    </w:rPr>
  </w:style>
  <w:style w:type="paragraph" w:styleId="2">
    <w:name w:val="List 2"/>
    <w:basedOn w:val="a"/>
    <w:next w:val="a"/>
    <w:uiPriority w:val="99"/>
    <w:rsid w:val="003243AE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6">
    <w:name w:val="Table Grid"/>
    <w:basedOn w:val="a1"/>
    <w:uiPriority w:val="59"/>
    <w:rsid w:val="003243A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next w:val="a"/>
    <w:uiPriority w:val="99"/>
    <w:rsid w:val="003243AE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5220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3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2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3C4"/>
    <w:rPr>
      <w:rFonts w:ascii="Tahoma" w:hAnsi="Tahoma" w:cs="Tahoma"/>
      <w:sz w:val="16"/>
      <w:szCs w:val="16"/>
    </w:rPr>
  </w:style>
  <w:style w:type="paragraph" w:styleId="2">
    <w:name w:val="List 2"/>
    <w:basedOn w:val="a"/>
    <w:next w:val="a"/>
    <w:uiPriority w:val="99"/>
    <w:rsid w:val="003243AE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6">
    <w:name w:val="Table Grid"/>
    <w:basedOn w:val="a1"/>
    <w:uiPriority w:val="59"/>
    <w:rsid w:val="003243A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next w:val="a"/>
    <w:uiPriority w:val="99"/>
    <w:rsid w:val="003243AE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5220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3350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info-24</dc:creator>
  <cp:lastModifiedBy>info-24</cp:lastModifiedBy>
  <cp:revision>7</cp:revision>
  <cp:lastPrinted>2023-10-13T06:28:00Z</cp:lastPrinted>
  <dcterms:created xsi:type="dcterms:W3CDTF">2023-10-13T09:52:00Z</dcterms:created>
  <dcterms:modified xsi:type="dcterms:W3CDTF">2023-10-14T20:51:00Z</dcterms:modified>
</cp:coreProperties>
</file>