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ED" w:rsidRPr="009B157D" w:rsidRDefault="004D6FED" w:rsidP="004D6FED">
      <w:pPr>
        <w:jc w:val="center"/>
        <w:rPr>
          <w:rFonts w:eastAsia="A" w:cs="Times New Roman"/>
          <w:b/>
          <w:szCs w:val="28"/>
        </w:rPr>
      </w:pPr>
      <w:r w:rsidRPr="009B157D">
        <w:rPr>
          <w:rFonts w:cs="Times New Roman"/>
          <w:b/>
          <w:szCs w:val="28"/>
        </w:rPr>
        <w:t>Министерство образования</w:t>
      </w:r>
    </w:p>
    <w:p w:rsidR="004D6FED" w:rsidRPr="009B157D" w:rsidRDefault="004D6FED" w:rsidP="004D6FED">
      <w:pPr>
        <w:jc w:val="center"/>
        <w:rPr>
          <w:rFonts w:eastAsia="A" w:cs="Times New Roman"/>
          <w:b/>
          <w:szCs w:val="28"/>
        </w:rPr>
      </w:pPr>
      <w:r w:rsidRPr="009B157D">
        <w:rPr>
          <w:rFonts w:eastAsia="A" w:cs="Times New Roman"/>
          <w:b/>
          <w:szCs w:val="28"/>
        </w:rPr>
        <w:t>Архангельской области</w:t>
      </w:r>
    </w:p>
    <w:p w:rsidR="004D6FED" w:rsidRPr="009B157D" w:rsidRDefault="004D6FED" w:rsidP="004D6FED">
      <w:pPr>
        <w:jc w:val="center"/>
        <w:rPr>
          <w:rFonts w:eastAsia="A" w:cs="Times New Roman"/>
          <w:b/>
          <w:szCs w:val="28"/>
        </w:rPr>
      </w:pPr>
      <w:r w:rsidRPr="009B157D">
        <w:rPr>
          <w:rFonts w:eastAsia="A" w:cs="Times New Roman"/>
          <w:b/>
          <w:szCs w:val="28"/>
        </w:rPr>
        <w:t>Государственное бюджетное профессиональное образовательное учреждение</w:t>
      </w:r>
    </w:p>
    <w:p w:rsidR="004D6FED" w:rsidRPr="009B157D" w:rsidRDefault="004D6FED" w:rsidP="004D6FED">
      <w:pPr>
        <w:jc w:val="center"/>
        <w:rPr>
          <w:rFonts w:eastAsia="A" w:cs="Times New Roman"/>
          <w:b/>
          <w:szCs w:val="28"/>
        </w:rPr>
      </w:pPr>
      <w:r w:rsidRPr="009B157D">
        <w:rPr>
          <w:rFonts w:eastAsia="A" w:cs="Times New Roman"/>
          <w:b/>
          <w:szCs w:val="28"/>
        </w:rPr>
        <w:t>Архангельской области</w:t>
      </w:r>
    </w:p>
    <w:p w:rsidR="004D6FED" w:rsidRPr="009B157D" w:rsidRDefault="004D6FED" w:rsidP="004D6FED">
      <w:pPr>
        <w:jc w:val="center"/>
        <w:rPr>
          <w:rFonts w:eastAsia="A" w:cs="Times New Roman"/>
          <w:b/>
          <w:szCs w:val="28"/>
        </w:rPr>
      </w:pPr>
      <w:r w:rsidRPr="009B157D">
        <w:rPr>
          <w:rFonts w:eastAsia="A" w:cs="Times New Roman"/>
          <w:b/>
          <w:szCs w:val="28"/>
        </w:rPr>
        <w:t>«Котласский транспортный техникум».</w:t>
      </w:r>
    </w:p>
    <w:p w:rsidR="004D6FED" w:rsidRPr="009B157D" w:rsidRDefault="004D6FED" w:rsidP="004D6FED">
      <w:pPr>
        <w:jc w:val="center"/>
        <w:rPr>
          <w:rFonts w:eastAsia="A" w:cs="Times New Roman"/>
          <w:szCs w:val="28"/>
        </w:rPr>
      </w:pPr>
      <w:r w:rsidRPr="009B157D">
        <w:rPr>
          <w:rFonts w:eastAsia="A" w:cs="Times New Roman"/>
          <w:b/>
          <w:szCs w:val="28"/>
        </w:rPr>
        <w:t>ГБПОУ АО «Котласский транспортный техникум»</w:t>
      </w:r>
    </w:p>
    <w:p w:rsidR="004D6FED" w:rsidRPr="009B157D" w:rsidRDefault="004D6FED" w:rsidP="004D6FED">
      <w:pPr>
        <w:jc w:val="both"/>
        <w:rPr>
          <w:rFonts w:eastAsia="A" w:cs="Times New Roman"/>
          <w:szCs w:val="28"/>
        </w:rPr>
      </w:pPr>
    </w:p>
    <w:p w:rsidR="004D6FED" w:rsidRPr="009B157D" w:rsidRDefault="004D6FED" w:rsidP="004D6FED">
      <w:pPr>
        <w:jc w:val="right"/>
        <w:rPr>
          <w:rFonts w:eastAsia="A" w:cs="Times New Roman"/>
          <w:szCs w:val="28"/>
        </w:rPr>
      </w:pPr>
      <w:r w:rsidRPr="009B157D">
        <w:rPr>
          <w:rFonts w:eastAsia="A" w:cs="Times New Roman"/>
          <w:szCs w:val="28"/>
        </w:rPr>
        <w:t>Утверждаю:</w:t>
      </w:r>
    </w:p>
    <w:p w:rsidR="004D6FED" w:rsidRPr="009B157D" w:rsidRDefault="004D6FED" w:rsidP="004D6FED">
      <w:pPr>
        <w:jc w:val="right"/>
        <w:rPr>
          <w:rFonts w:eastAsia="A" w:cs="Times New Roman"/>
          <w:szCs w:val="28"/>
        </w:rPr>
      </w:pPr>
      <w:r w:rsidRPr="009B157D">
        <w:rPr>
          <w:rFonts w:eastAsia="A" w:cs="Times New Roman"/>
          <w:szCs w:val="28"/>
        </w:rPr>
        <w:t>Директор ГБ</w:t>
      </w:r>
      <w:r>
        <w:rPr>
          <w:rFonts w:eastAsia="A" w:cs="Times New Roman"/>
          <w:szCs w:val="28"/>
        </w:rPr>
        <w:t>П</w:t>
      </w:r>
      <w:r w:rsidRPr="009B157D">
        <w:rPr>
          <w:rFonts w:eastAsia="A" w:cs="Times New Roman"/>
          <w:szCs w:val="28"/>
        </w:rPr>
        <w:t>ОУ АО</w:t>
      </w:r>
    </w:p>
    <w:p w:rsidR="004D6FED" w:rsidRPr="009B157D" w:rsidRDefault="004D6FED" w:rsidP="004D6FED">
      <w:pPr>
        <w:jc w:val="right"/>
        <w:rPr>
          <w:rFonts w:cs="Times New Roman"/>
          <w:szCs w:val="28"/>
        </w:rPr>
      </w:pPr>
      <w:r w:rsidRPr="009B157D">
        <w:rPr>
          <w:rFonts w:eastAsia="A" w:cs="Times New Roman"/>
          <w:szCs w:val="28"/>
        </w:rPr>
        <w:t xml:space="preserve"> «Котласский транспортный техникум»</w:t>
      </w:r>
    </w:p>
    <w:p w:rsidR="004D6FED" w:rsidRPr="009B157D" w:rsidRDefault="004D6FED" w:rsidP="004D6FED">
      <w:pPr>
        <w:jc w:val="right"/>
        <w:rPr>
          <w:rFonts w:cs="Times New Roman"/>
          <w:szCs w:val="28"/>
        </w:rPr>
      </w:pPr>
      <w:r w:rsidRPr="009B157D">
        <w:rPr>
          <w:rFonts w:cs="Times New Roman"/>
          <w:szCs w:val="28"/>
        </w:rPr>
        <w:t>____________</w:t>
      </w:r>
      <w:r>
        <w:rPr>
          <w:rFonts w:eastAsia="A" w:cs="Times New Roman"/>
          <w:szCs w:val="28"/>
        </w:rPr>
        <w:t xml:space="preserve">А.Н. </w:t>
      </w:r>
      <w:proofErr w:type="spellStart"/>
      <w:r>
        <w:rPr>
          <w:rFonts w:eastAsia="A" w:cs="Times New Roman"/>
          <w:szCs w:val="28"/>
        </w:rPr>
        <w:t>Ганжа</w:t>
      </w:r>
      <w:proofErr w:type="spellEnd"/>
    </w:p>
    <w:p w:rsidR="004D6FED" w:rsidRPr="009B157D" w:rsidRDefault="004D6FED" w:rsidP="004D6FED">
      <w:pPr>
        <w:jc w:val="right"/>
        <w:rPr>
          <w:rFonts w:eastAsia="A" w:cs="Times New Roman"/>
          <w:szCs w:val="28"/>
        </w:rPr>
      </w:pPr>
      <w:r w:rsidRPr="009B157D">
        <w:rPr>
          <w:rFonts w:eastAsia="A" w:cs="Times New Roman"/>
          <w:szCs w:val="28"/>
        </w:rPr>
        <w:t>« ___»__________20__ г.</w:t>
      </w:r>
    </w:p>
    <w:p w:rsidR="004D6FED" w:rsidRPr="009B157D" w:rsidRDefault="004D6FED" w:rsidP="004D6FED">
      <w:pPr>
        <w:jc w:val="right"/>
        <w:rPr>
          <w:rFonts w:eastAsia="A" w:cs="Times New Roman"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b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b/>
          <w:szCs w:val="28"/>
        </w:rPr>
      </w:pPr>
    </w:p>
    <w:p w:rsidR="004D6FED" w:rsidRPr="009B157D" w:rsidRDefault="004D6FED" w:rsidP="004D6FED">
      <w:pPr>
        <w:jc w:val="center"/>
        <w:rPr>
          <w:rFonts w:cs="Times New Roman"/>
          <w:szCs w:val="28"/>
        </w:rPr>
      </w:pPr>
      <w:r w:rsidRPr="009B157D">
        <w:rPr>
          <w:rFonts w:eastAsia="A" w:cs="Times New Roman"/>
          <w:szCs w:val="28"/>
        </w:rPr>
        <w:t>РАБОЧАЯ</w:t>
      </w:r>
      <w:r w:rsidRPr="009B157D">
        <w:rPr>
          <w:rFonts w:cs="Times New Roman"/>
          <w:szCs w:val="28"/>
        </w:rPr>
        <w:t>ПРОГРАММА УЧЕБНОЙ ДИСЦИПЛИНЫ</w:t>
      </w:r>
    </w:p>
    <w:p w:rsidR="004D6FED" w:rsidRPr="009B157D" w:rsidRDefault="004D6FED" w:rsidP="004D6FED">
      <w:pPr>
        <w:jc w:val="center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ПРОЕКТНАЯ ДЕЯТЕЛЬНОСТЬ</w:t>
      </w:r>
    </w:p>
    <w:p w:rsidR="004D6FED" w:rsidRPr="009B157D" w:rsidRDefault="004D6FED" w:rsidP="004D6FED">
      <w:pPr>
        <w:jc w:val="center"/>
        <w:rPr>
          <w:rFonts w:eastAsia="A" w:cs="Times New Roman"/>
          <w:szCs w:val="28"/>
        </w:rPr>
      </w:pPr>
      <w:r w:rsidRPr="009B157D">
        <w:rPr>
          <w:rFonts w:eastAsia="A" w:cs="Times New Roman"/>
          <w:szCs w:val="28"/>
        </w:rPr>
        <w:t xml:space="preserve">по </w:t>
      </w:r>
      <w:r>
        <w:rPr>
          <w:rFonts w:eastAsia="A" w:cs="Times New Roman"/>
          <w:szCs w:val="28"/>
        </w:rPr>
        <w:t>специальност</w:t>
      </w:r>
      <w:r w:rsidR="0029781A">
        <w:rPr>
          <w:rFonts w:eastAsia="A" w:cs="Times New Roman"/>
          <w:szCs w:val="28"/>
        </w:rPr>
        <w:t>ям</w:t>
      </w:r>
      <w:r w:rsidRPr="009B157D">
        <w:rPr>
          <w:rFonts w:eastAsia="A" w:cs="Times New Roman"/>
          <w:szCs w:val="28"/>
        </w:rPr>
        <w:t>:</w:t>
      </w:r>
    </w:p>
    <w:p w:rsidR="004D6FED" w:rsidRDefault="0029781A" w:rsidP="004D6FED">
      <w:pPr>
        <w:jc w:val="center"/>
        <w:rPr>
          <w:rFonts w:cs="Times New Roman"/>
          <w:szCs w:val="28"/>
        </w:rPr>
      </w:pPr>
      <w:r w:rsidRPr="0029781A">
        <w:rPr>
          <w:rFonts w:cs="Times New Roman"/>
          <w:szCs w:val="28"/>
        </w:rPr>
        <w:t>23.02.01</w:t>
      </w:r>
      <w:r w:rsidR="004D6FED" w:rsidRPr="0029781A">
        <w:rPr>
          <w:rFonts w:cs="Times New Roman"/>
          <w:szCs w:val="28"/>
        </w:rPr>
        <w:t xml:space="preserve"> «Организация перевозок и управление на транспорте»</w:t>
      </w:r>
    </w:p>
    <w:p w:rsidR="0029781A" w:rsidRDefault="0029781A" w:rsidP="004D6FE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23.01.09 «Машинист локомотива»</w:t>
      </w:r>
    </w:p>
    <w:p w:rsidR="0029781A" w:rsidRDefault="0029781A" w:rsidP="004D6FE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23.01.17 «Мастер по ремонту и обслуживанию автомобилей»</w:t>
      </w:r>
    </w:p>
    <w:p w:rsidR="0029781A" w:rsidRDefault="0029781A" w:rsidP="004D6FE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43.01.06 «Проводник на железнодорожном транспорте»</w:t>
      </w:r>
    </w:p>
    <w:p w:rsidR="0029781A" w:rsidRDefault="0029781A" w:rsidP="004D6FE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08.01.27 «Мастер общестроительных работ»</w:t>
      </w:r>
    </w:p>
    <w:p w:rsidR="0029781A" w:rsidRDefault="0029781A" w:rsidP="004D6FE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08.01.28 «Мастер отделочных строительных и декоративных работ»</w:t>
      </w:r>
    </w:p>
    <w:p w:rsidR="004D6FED" w:rsidRPr="009B157D" w:rsidRDefault="0029781A" w:rsidP="0029781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23.02.06 «Техническая эксплуатация подвижного состава»</w:t>
      </w:r>
    </w:p>
    <w:p w:rsidR="004D6FED" w:rsidRPr="009B157D" w:rsidRDefault="004D6FED" w:rsidP="004D6FED">
      <w:pPr>
        <w:jc w:val="both"/>
        <w:rPr>
          <w:rFonts w:eastAsia="A" w:cs="Times New Roman"/>
          <w:b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b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b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b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b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b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b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b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b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szCs w:val="28"/>
        </w:rPr>
      </w:pPr>
    </w:p>
    <w:p w:rsidR="004D6FED" w:rsidRPr="009B157D" w:rsidRDefault="004D6FED" w:rsidP="004D6FED">
      <w:pPr>
        <w:jc w:val="both"/>
        <w:rPr>
          <w:rFonts w:cs="Times New Roman"/>
          <w:szCs w:val="28"/>
        </w:rPr>
      </w:pPr>
    </w:p>
    <w:p w:rsidR="004D6FED" w:rsidRDefault="004D6FED" w:rsidP="004D6FED">
      <w:pPr>
        <w:jc w:val="both"/>
        <w:rPr>
          <w:rFonts w:cs="Times New Roman"/>
          <w:szCs w:val="28"/>
        </w:rPr>
      </w:pPr>
    </w:p>
    <w:p w:rsidR="004D6FED" w:rsidRDefault="004D6FED" w:rsidP="004D6FED">
      <w:pPr>
        <w:jc w:val="both"/>
        <w:rPr>
          <w:rFonts w:cs="Times New Roman"/>
          <w:szCs w:val="28"/>
        </w:rPr>
      </w:pPr>
    </w:p>
    <w:p w:rsidR="004D6FED" w:rsidRDefault="004D6FED" w:rsidP="004D6FED">
      <w:pPr>
        <w:jc w:val="both"/>
        <w:rPr>
          <w:rFonts w:cs="Times New Roman"/>
          <w:szCs w:val="28"/>
        </w:rPr>
      </w:pPr>
    </w:p>
    <w:p w:rsidR="004D6FED" w:rsidRDefault="004D6FED" w:rsidP="004D6FED">
      <w:pPr>
        <w:jc w:val="both"/>
        <w:rPr>
          <w:rFonts w:cs="Times New Roman"/>
          <w:szCs w:val="28"/>
        </w:rPr>
      </w:pPr>
    </w:p>
    <w:p w:rsidR="004D6FED" w:rsidRDefault="004D6FED" w:rsidP="004D6FED">
      <w:pPr>
        <w:jc w:val="both"/>
        <w:rPr>
          <w:rFonts w:cs="Times New Roman"/>
          <w:szCs w:val="28"/>
        </w:rPr>
      </w:pPr>
    </w:p>
    <w:p w:rsidR="004D6FED" w:rsidRDefault="004D6FED" w:rsidP="004D6FED">
      <w:pPr>
        <w:jc w:val="both"/>
        <w:rPr>
          <w:rFonts w:cs="Times New Roman"/>
          <w:szCs w:val="28"/>
        </w:rPr>
      </w:pPr>
    </w:p>
    <w:p w:rsidR="004D6FED" w:rsidRDefault="004D6FED" w:rsidP="004D6FED">
      <w:pPr>
        <w:jc w:val="center"/>
        <w:rPr>
          <w:rFonts w:eastAsia="A" w:cs="Times New Roman"/>
          <w:szCs w:val="28"/>
        </w:rPr>
      </w:pPr>
    </w:p>
    <w:p w:rsidR="004D6FED" w:rsidRDefault="004D6FED" w:rsidP="004D6FED">
      <w:pPr>
        <w:jc w:val="center"/>
        <w:rPr>
          <w:rFonts w:eastAsia="A" w:cs="Times New Roman"/>
          <w:szCs w:val="28"/>
        </w:rPr>
      </w:pPr>
    </w:p>
    <w:p w:rsidR="004D6FED" w:rsidRPr="009B157D" w:rsidRDefault="004D6FED" w:rsidP="004D6FED">
      <w:pPr>
        <w:jc w:val="center"/>
        <w:rPr>
          <w:rFonts w:eastAsia="A" w:cs="Times New Roman"/>
          <w:szCs w:val="28"/>
        </w:rPr>
      </w:pPr>
      <w:r w:rsidRPr="009B157D">
        <w:rPr>
          <w:rFonts w:eastAsia="A" w:cs="Times New Roman"/>
          <w:szCs w:val="28"/>
        </w:rPr>
        <w:t>п. Вычегодский</w:t>
      </w:r>
    </w:p>
    <w:p w:rsidR="008207A9" w:rsidRPr="004D6FED" w:rsidRDefault="004D6FED" w:rsidP="004D6FED">
      <w:pPr>
        <w:jc w:val="center"/>
        <w:rPr>
          <w:rFonts w:eastAsia="A" w:cs="Times New Roman"/>
          <w:szCs w:val="28"/>
        </w:rPr>
      </w:pPr>
      <w:r w:rsidRPr="009B157D">
        <w:rPr>
          <w:rFonts w:eastAsia="A" w:cs="Times New Roman"/>
          <w:szCs w:val="28"/>
        </w:rPr>
        <w:t>202</w:t>
      </w:r>
      <w:r>
        <w:rPr>
          <w:rFonts w:eastAsia="A" w:cs="Times New Roman"/>
          <w:szCs w:val="28"/>
        </w:rPr>
        <w:t>3</w:t>
      </w:r>
      <w:r w:rsidR="008207A9" w:rsidRPr="008207A9">
        <w:rPr>
          <w:rFonts w:eastAsia="Calibri" w:cs="Times New Roman"/>
          <w:b/>
          <w:bCs/>
          <w:sz w:val="24"/>
        </w:rPr>
        <w:br w:type="page"/>
      </w:r>
    </w:p>
    <w:p w:rsidR="0029781A" w:rsidRPr="009B157D" w:rsidRDefault="008207A9" w:rsidP="0029781A">
      <w:pPr>
        <w:spacing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8207A9">
        <w:rPr>
          <w:rFonts w:eastAsia="Times New Roman" w:cs="Times New Roman"/>
          <w:szCs w:val="28"/>
          <w:lang w:eastAsia="ru-RU"/>
        </w:rPr>
        <w:lastRenderedPageBreak/>
        <w:t xml:space="preserve">Рабочая программа </w:t>
      </w:r>
      <w:r>
        <w:rPr>
          <w:rFonts w:eastAsia="Times New Roman" w:cs="Times New Roman"/>
          <w:szCs w:val="28"/>
          <w:lang w:eastAsia="ru-RU"/>
        </w:rPr>
        <w:t xml:space="preserve">общеобразовательной </w:t>
      </w:r>
      <w:r w:rsidRPr="008207A9">
        <w:rPr>
          <w:rFonts w:eastAsia="Times New Roman" w:cs="Times New Roman"/>
          <w:szCs w:val="28"/>
          <w:lang w:eastAsia="ru-RU"/>
        </w:rPr>
        <w:t xml:space="preserve">учебной дисциплины </w:t>
      </w:r>
      <w:r w:rsidR="0029781A">
        <w:rPr>
          <w:rFonts w:eastAsia="Times New Roman" w:cs="Times New Roman"/>
          <w:szCs w:val="28"/>
          <w:lang w:eastAsia="ru-RU"/>
        </w:rPr>
        <w:t>ДУПКВ.02 «Проектная деятельность»</w:t>
      </w:r>
      <w:r w:rsidRPr="008207A9">
        <w:rPr>
          <w:rFonts w:eastAsia="Times New Roman" w:cs="Times New Roman"/>
          <w:szCs w:val="28"/>
          <w:lang w:eastAsia="ru-RU"/>
        </w:rPr>
        <w:t xml:space="preserve"> разработана на основе Федерального государственного образовательного стандарта (далее – ФГОС) по специальност</w:t>
      </w:r>
      <w:r w:rsidR="0029781A">
        <w:rPr>
          <w:rFonts w:eastAsia="Times New Roman" w:cs="Times New Roman"/>
          <w:szCs w:val="28"/>
          <w:lang w:eastAsia="ru-RU"/>
        </w:rPr>
        <w:t>ям</w:t>
      </w:r>
      <w:r w:rsidRPr="008207A9">
        <w:rPr>
          <w:rFonts w:eastAsia="Times New Roman" w:cs="Times New Roman"/>
          <w:szCs w:val="28"/>
          <w:lang w:eastAsia="ru-RU"/>
        </w:rPr>
        <w:t xml:space="preserve"> среднего профе</w:t>
      </w:r>
      <w:r w:rsidRPr="008207A9">
        <w:rPr>
          <w:rFonts w:eastAsia="Times New Roman" w:cs="Times New Roman"/>
          <w:szCs w:val="28"/>
          <w:lang w:eastAsia="ru-RU"/>
        </w:rPr>
        <w:t>с</w:t>
      </w:r>
      <w:r w:rsidRPr="008207A9">
        <w:rPr>
          <w:rFonts w:eastAsia="Times New Roman" w:cs="Times New Roman"/>
          <w:szCs w:val="28"/>
          <w:lang w:eastAsia="ru-RU"/>
        </w:rPr>
        <w:t>сионального образования</w:t>
      </w:r>
      <w:r w:rsidRPr="008207A9">
        <w:rPr>
          <w:rFonts w:eastAsia="Times New Roman" w:cs="Times New Roman"/>
          <w:b/>
          <w:szCs w:val="28"/>
          <w:lang w:eastAsia="ru-RU"/>
        </w:rPr>
        <w:t xml:space="preserve"> </w:t>
      </w:r>
      <w:r w:rsidR="0029781A" w:rsidRPr="0029781A">
        <w:rPr>
          <w:rFonts w:cs="Times New Roman"/>
          <w:szCs w:val="28"/>
        </w:rPr>
        <w:t>23.02.01 «Организация перевозок и управление на тран</w:t>
      </w:r>
      <w:r w:rsidR="0029781A" w:rsidRPr="0029781A">
        <w:rPr>
          <w:rFonts w:cs="Times New Roman"/>
          <w:szCs w:val="28"/>
        </w:rPr>
        <w:t>с</w:t>
      </w:r>
      <w:r w:rsidR="0029781A" w:rsidRPr="0029781A">
        <w:rPr>
          <w:rFonts w:cs="Times New Roman"/>
          <w:szCs w:val="28"/>
        </w:rPr>
        <w:t>порте»</w:t>
      </w:r>
      <w:r w:rsidR="0029781A">
        <w:rPr>
          <w:rFonts w:cs="Times New Roman"/>
          <w:szCs w:val="28"/>
        </w:rPr>
        <w:t>, 23.01.09 «Машинист локомотива», 23.01.17 «Мастер по ремонту и обсл</w:t>
      </w:r>
      <w:r w:rsidR="0029781A">
        <w:rPr>
          <w:rFonts w:cs="Times New Roman"/>
          <w:szCs w:val="28"/>
        </w:rPr>
        <w:t>у</w:t>
      </w:r>
      <w:r w:rsidR="0029781A">
        <w:rPr>
          <w:rFonts w:cs="Times New Roman"/>
          <w:szCs w:val="28"/>
        </w:rPr>
        <w:t>живанию автомобилей», 43.01.06 «Проводник на железнодорожном транспорте», 08.01.27 «Мастер общестроительных работ», 08.01.28 «Мастер отделочных стро</w:t>
      </w:r>
      <w:r w:rsidR="0029781A">
        <w:rPr>
          <w:rFonts w:cs="Times New Roman"/>
          <w:szCs w:val="28"/>
        </w:rPr>
        <w:t>и</w:t>
      </w:r>
      <w:r w:rsidR="0029781A">
        <w:rPr>
          <w:rFonts w:cs="Times New Roman"/>
          <w:szCs w:val="28"/>
        </w:rPr>
        <w:t>тельных и декоративных работ», 23.02.06 «Техническая эксплуатация подвижного</w:t>
      </w:r>
      <w:proofErr w:type="gramEnd"/>
      <w:r w:rsidR="0029781A">
        <w:rPr>
          <w:rFonts w:cs="Times New Roman"/>
          <w:szCs w:val="28"/>
        </w:rPr>
        <w:t xml:space="preserve"> состава»</w:t>
      </w:r>
    </w:p>
    <w:p w:rsidR="00D25A8A" w:rsidRPr="00007FA9" w:rsidRDefault="00D25A8A" w:rsidP="00D25A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cs="Times New Roman"/>
          <w:szCs w:val="28"/>
        </w:rPr>
      </w:pPr>
      <w:r w:rsidRPr="00007FA9">
        <w:rPr>
          <w:rFonts w:eastAsia="A" w:cs="Times New Roman"/>
          <w:szCs w:val="28"/>
        </w:rPr>
        <w:t>Организация – разработчик:</w:t>
      </w:r>
      <w:r w:rsidRPr="00007FA9">
        <w:rPr>
          <w:rFonts w:cs="Times New Roman"/>
          <w:szCs w:val="28"/>
        </w:rPr>
        <w:t xml:space="preserve"> ГБПОУ Архангельской области «Котласский транспортный техникум», п. Вычегодский.</w:t>
      </w:r>
    </w:p>
    <w:p w:rsidR="00D25A8A" w:rsidRPr="00007FA9" w:rsidRDefault="00D25A8A" w:rsidP="00D25A8A">
      <w:pPr>
        <w:spacing w:line="360" w:lineRule="auto"/>
        <w:jc w:val="both"/>
        <w:rPr>
          <w:rFonts w:cs="Times New Roman"/>
          <w:szCs w:val="28"/>
        </w:rPr>
      </w:pPr>
    </w:p>
    <w:p w:rsidR="00D25A8A" w:rsidRPr="00007FA9" w:rsidRDefault="00D25A8A" w:rsidP="00D25A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cs="Times New Roman"/>
          <w:b/>
          <w:szCs w:val="28"/>
        </w:rPr>
      </w:pPr>
      <w:r w:rsidRPr="00007FA9">
        <w:rPr>
          <w:rFonts w:cs="Times New Roman"/>
          <w:b/>
          <w:szCs w:val="28"/>
        </w:rPr>
        <w:t xml:space="preserve">Разработчик: </w:t>
      </w:r>
    </w:p>
    <w:p w:rsidR="00D25A8A" w:rsidRPr="00007FA9" w:rsidRDefault="00D25A8A" w:rsidP="00D25A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cs="Times New Roman"/>
          <w:szCs w:val="28"/>
        </w:rPr>
      </w:pPr>
      <w:r w:rsidRPr="00007FA9">
        <w:rPr>
          <w:rFonts w:cs="Times New Roman"/>
          <w:szCs w:val="28"/>
        </w:rPr>
        <w:t>Крамар Ольга Юрьевна, преподаватель</w:t>
      </w:r>
    </w:p>
    <w:p w:rsidR="00D25A8A" w:rsidRPr="00007FA9" w:rsidRDefault="00D25A8A" w:rsidP="00D25A8A">
      <w:pPr>
        <w:spacing w:line="360" w:lineRule="auto"/>
        <w:jc w:val="both"/>
        <w:rPr>
          <w:rFonts w:eastAsia="A" w:cs="Times New Roman"/>
          <w:szCs w:val="28"/>
        </w:rPr>
      </w:pPr>
    </w:p>
    <w:p w:rsidR="00D25A8A" w:rsidRPr="00007FA9" w:rsidRDefault="00D25A8A" w:rsidP="00D25A8A">
      <w:pPr>
        <w:spacing w:line="360" w:lineRule="auto"/>
        <w:jc w:val="both"/>
        <w:rPr>
          <w:rFonts w:cs="Times New Roman"/>
          <w:szCs w:val="28"/>
        </w:rPr>
      </w:pPr>
      <w:r w:rsidRPr="00007FA9">
        <w:rPr>
          <w:rFonts w:eastAsia="A" w:cs="Times New Roman"/>
          <w:szCs w:val="28"/>
        </w:rPr>
        <w:t xml:space="preserve">Рассмотрена и одобрена на методической комиссии </w:t>
      </w:r>
      <w:r w:rsidRPr="00007FA9">
        <w:rPr>
          <w:rFonts w:cs="Times New Roman"/>
          <w:szCs w:val="28"/>
        </w:rPr>
        <w:t>общеобразовательных дисц</w:t>
      </w:r>
      <w:r w:rsidRPr="00007FA9">
        <w:rPr>
          <w:rFonts w:cs="Times New Roman"/>
          <w:szCs w:val="28"/>
        </w:rPr>
        <w:t>и</w:t>
      </w:r>
      <w:r w:rsidRPr="00007FA9">
        <w:rPr>
          <w:rFonts w:cs="Times New Roman"/>
          <w:szCs w:val="28"/>
        </w:rPr>
        <w:t>плин ГБПОУ  Архангельской области «Котласский транспортный техникум», п. Вычегодский.</w:t>
      </w:r>
    </w:p>
    <w:p w:rsidR="00D25A8A" w:rsidRPr="00007FA9" w:rsidRDefault="00D25A8A" w:rsidP="00D25A8A">
      <w:pPr>
        <w:spacing w:line="360" w:lineRule="auto"/>
        <w:jc w:val="both"/>
        <w:rPr>
          <w:rFonts w:cs="Times New Roman"/>
          <w:szCs w:val="28"/>
        </w:rPr>
      </w:pPr>
    </w:p>
    <w:p w:rsidR="00D25A8A" w:rsidRPr="00007FA9" w:rsidRDefault="00D25A8A" w:rsidP="00D25A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szCs w:val="28"/>
        </w:rPr>
      </w:pPr>
      <w:r w:rsidRPr="00007FA9">
        <w:rPr>
          <w:rFonts w:cs="Times New Roman"/>
          <w:szCs w:val="28"/>
        </w:rPr>
        <w:t>Протокол № 1 от « 31» августа  2023 г.</w:t>
      </w:r>
    </w:p>
    <w:p w:rsidR="00D25A8A" w:rsidRPr="00007FA9" w:rsidRDefault="00D25A8A" w:rsidP="00D25A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szCs w:val="28"/>
        </w:rPr>
      </w:pPr>
    </w:p>
    <w:p w:rsidR="007D061B" w:rsidRDefault="00D25A8A" w:rsidP="00D25A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caps/>
          <w:szCs w:val="28"/>
          <w:lang w:eastAsia="ru-RU"/>
        </w:rPr>
      </w:pPr>
      <w:r w:rsidRPr="00007FA9">
        <w:rPr>
          <w:rFonts w:cs="Times New Roman"/>
          <w:szCs w:val="28"/>
        </w:rPr>
        <w:t xml:space="preserve">Председатель МК                                                                       Е.Н. Витязева            </w:t>
      </w:r>
    </w:p>
    <w:p w:rsidR="00D25A8A" w:rsidRDefault="00D25A8A">
      <w:pPr>
        <w:rPr>
          <w:rFonts w:eastAsia="Times New Roman" w:cs="Times New Roman"/>
          <w:b/>
          <w:caps/>
          <w:szCs w:val="28"/>
          <w:lang w:eastAsia="ru-RU"/>
        </w:rPr>
      </w:pPr>
      <w:r>
        <w:rPr>
          <w:rFonts w:eastAsia="Times New Roman" w:cs="Times New Roman"/>
          <w:b/>
          <w:caps/>
          <w:szCs w:val="28"/>
          <w:lang w:eastAsia="ru-RU"/>
        </w:rPr>
        <w:br w:type="page"/>
      </w:r>
    </w:p>
    <w:p w:rsidR="008207A9" w:rsidRDefault="00F5472B" w:rsidP="00F5472B">
      <w:pPr>
        <w:spacing w:line="360" w:lineRule="auto"/>
        <w:rPr>
          <w:lang w:eastAsia="ru-RU"/>
        </w:rPr>
      </w:pPr>
      <w:bookmarkStart w:id="0" w:name="_GoBack"/>
      <w:bookmarkEnd w:id="0"/>
      <w:r>
        <w:rPr>
          <w:lang w:eastAsia="ru-RU"/>
        </w:rPr>
        <w:lastRenderedPageBreak/>
        <w:t>Содержание</w:t>
      </w:r>
    </w:p>
    <w:p w:rsidR="00B342BC" w:rsidRDefault="00B342BC" w:rsidP="00F5472B">
      <w:pPr>
        <w:spacing w:line="360" w:lineRule="auto"/>
        <w:rPr>
          <w:lang w:eastAsia="ru-RU"/>
        </w:rPr>
      </w:pPr>
      <w:r>
        <w:rPr>
          <w:lang w:eastAsia="ru-RU"/>
        </w:rPr>
        <w:t>Пояснительная записка………………………………………………………………</w:t>
      </w:r>
      <w:r w:rsidR="008E4F5E">
        <w:rPr>
          <w:lang w:eastAsia="ru-RU"/>
        </w:rPr>
        <w:t>…</w:t>
      </w:r>
      <w:r>
        <w:rPr>
          <w:lang w:eastAsia="ru-RU"/>
        </w:rPr>
        <w:t>4</w:t>
      </w:r>
    </w:p>
    <w:p w:rsidR="00B342BC" w:rsidRDefault="00B342BC" w:rsidP="00F5472B">
      <w:pPr>
        <w:spacing w:line="360" w:lineRule="auto"/>
        <w:rPr>
          <w:lang w:eastAsia="ru-RU"/>
        </w:rPr>
      </w:pPr>
      <w:r>
        <w:rPr>
          <w:lang w:eastAsia="ru-RU"/>
        </w:rPr>
        <w:t>Общая характеристика учебной дисциплины «Проектная деятельность»………</w:t>
      </w:r>
      <w:r w:rsidR="008E4F5E">
        <w:rPr>
          <w:lang w:eastAsia="ru-RU"/>
        </w:rPr>
        <w:t>….</w:t>
      </w:r>
      <w:r>
        <w:rPr>
          <w:lang w:eastAsia="ru-RU"/>
        </w:rPr>
        <w:t>6</w:t>
      </w:r>
    </w:p>
    <w:p w:rsidR="00B342BC" w:rsidRDefault="008E4F5E" w:rsidP="00F5472B">
      <w:pPr>
        <w:spacing w:line="360" w:lineRule="auto"/>
        <w:rPr>
          <w:lang w:eastAsia="ru-RU"/>
        </w:rPr>
      </w:pPr>
      <w:r>
        <w:rPr>
          <w:lang w:eastAsia="ru-RU"/>
        </w:rPr>
        <w:t>Место учебной дисциплины в учебном плане………………………………………..7</w:t>
      </w:r>
    </w:p>
    <w:p w:rsidR="008E4F5E" w:rsidRDefault="008E4F5E" w:rsidP="00F5472B">
      <w:pPr>
        <w:spacing w:line="360" w:lineRule="auto"/>
        <w:rPr>
          <w:lang w:eastAsia="ru-RU"/>
        </w:rPr>
      </w:pPr>
      <w:r>
        <w:rPr>
          <w:lang w:eastAsia="ru-RU"/>
        </w:rPr>
        <w:t>Результаты освоения учебной дисциплины…………………………………………..7</w:t>
      </w:r>
    </w:p>
    <w:p w:rsidR="008E4F5E" w:rsidRDefault="008E4F5E" w:rsidP="00F5472B">
      <w:pPr>
        <w:spacing w:line="360" w:lineRule="auto"/>
        <w:rPr>
          <w:lang w:eastAsia="ru-RU"/>
        </w:rPr>
      </w:pPr>
      <w:r>
        <w:rPr>
          <w:lang w:eastAsia="ru-RU"/>
        </w:rPr>
        <w:t>Структура и содержание учебной дисциплины……………………………………..11</w:t>
      </w:r>
    </w:p>
    <w:p w:rsidR="008E4F5E" w:rsidRDefault="008E4F5E" w:rsidP="00F5472B">
      <w:pPr>
        <w:spacing w:line="360" w:lineRule="auto"/>
        <w:rPr>
          <w:lang w:eastAsia="ru-RU"/>
        </w:rPr>
      </w:pPr>
      <w:r>
        <w:rPr>
          <w:lang w:eastAsia="ru-RU"/>
        </w:rPr>
        <w:t>Объём учебной дисциплины и виды учебной работы……………………………....11</w:t>
      </w:r>
    </w:p>
    <w:p w:rsidR="008E4F5E" w:rsidRDefault="008E4F5E" w:rsidP="00F5472B">
      <w:pPr>
        <w:spacing w:line="360" w:lineRule="auto"/>
        <w:rPr>
          <w:lang w:eastAsia="ru-RU"/>
        </w:rPr>
      </w:pPr>
      <w:r>
        <w:rPr>
          <w:lang w:eastAsia="ru-RU"/>
        </w:rPr>
        <w:t>Примерный тематический план……………………………………………………….16</w:t>
      </w:r>
    </w:p>
    <w:p w:rsidR="008E4F5E" w:rsidRDefault="008E4F5E" w:rsidP="00F5472B">
      <w:pPr>
        <w:spacing w:line="360" w:lineRule="auto"/>
        <w:rPr>
          <w:lang w:eastAsia="ru-RU"/>
        </w:rPr>
      </w:pPr>
      <w:r>
        <w:rPr>
          <w:lang w:eastAsia="ru-RU"/>
        </w:rPr>
        <w:t>Условия реализации учебной дисциплины…………………………………………...19</w:t>
      </w:r>
    </w:p>
    <w:p w:rsidR="008E4F5E" w:rsidRDefault="008E4F5E" w:rsidP="00F5472B">
      <w:pPr>
        <w:spacing w:line="360" w:lineRule="auto"/>
        <w:rPr>
          <w:lang w:eastAsia="ru-RU"/>
        </w:rPr>
      </w:pPr>
      <w:r>
        <w:rPr>
          <w:lang w:eastAsia="ru-RU"/>
        </w:rPr>
        <w:t>Контроль и оценка результатов освоения учебной дисциплины……………………21</w:t>
      </w:r>
    </w:p>
    <w:p w:rsidR="008E4F5E" w:rsidRDefault="008E4F5E" w:rsidP="00F5472B">
      <w:pPr>
        <w:spacing w:line="360" w:lineRule="auto"/>
        <w:rPr>
          <w:lang w:eastAsia="ru-RU"/>
        </w:rPr>
      </w:pPr>
    </w:p>
    <w:p w:rsidR="00210780" w:rsidRDefault="008207A9" w:rsidP="008207A9">
      <w:pPr>
        <w:widowControl w:val="0"/>
        <w:jc w:val="center"/>
        <w:rPr>
          <w:rFonts w:eastAsia="Times New Roman" w:cs="Times New Roman"/>
          <w:lang w:eastAsia="ru-RU"/>
        </w:rPr>
      </w:pPr>
      <w:r w:rsidRPr="008207A9">
        <w:rPr>
          <w:rFonts w:eastAsia="Calibri" w:cs="Times New Roman"/>
          <w:szCs w:val="28"/>
        </w:rPr>
        <w:br w:type="page"/>
      </w:r>
    </w:p>
    <w:p w:rsidR="00F00587" w:rsidRPr="00F00587" w:rsidRDefault="00F00587" w:rsidP="00F5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lastRenderedPageBreak/>
        <w:t>ПОЯСНИТЕЛЬНАЯ ЗАПИСКА</w:t>
      </w:r>
    </w:p>
    <w:p w:rsidR="00F00587" w:rsidRPr="00F00587" w:rsidRDefault="00F00587" w:rsidP="00F5472B">
      <w:pPr>
        <w:widowControl w:val="0"/>
        <w:overflowPunct w:val="0"/>
        <w:autoSpaceDE w:val="0"/>
        <w:autoSpaceDN w:val="0"/>
        <w:adjustRightInd w:val="0"/>
        <w:spacing w:line="360" w:lineRule="auto"/>
        <w:ind w:firstLine="283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 xml:space="preserve">Рабочая программа общеобразовательной учебной </w:t>
      </w:r>
      <w:r w:rsidRPr="0029781A">
        <w:rPr>
          <w:rFonts w:eastAsia="Times New Roman" w:cs="Times New Roman"/>
          <w:szCs w:val="28"/>
          <w:lang w:eastAsia="ru-RU"/>
        </w:rPr>
        <w:t>дисциплины «</w:t>
      </w:r>
      <w:r w:rsidR="0029781A" w:rsidRPr="0029781A">
        <w:rPr>
          <w:rFonts w:eastAsia="Times New Roman" w:cs="Times New Roman"/>
          <w:szCs w:val="28"/>
          <w:lang w:eastAsia="ru-RU"/>
        </w:rPr>
        <w:t>Проектная де</w:t>
      </w:r>
      <w:r w:rsidR="0029781A" w:rsidRPr="0029781A">
        <w:rPr>
          <w:rFonts w:eastAsia="Times New Roman" w:cs="Times New Roman"/>
          <w:szCs w:val="28"/>
          <w:lang w:eastAsia="ru-RU"/>
        </w:rPr>
        <w:t>я</w:t>
      </w:r>
      <w:r w:rsidR="0029781A" w:rsidRPr="0029781A">
        <w:rPr>
          <w:rFonts w:eastAsia="Times New Roman" w:cs="Times New Roman"/>
          <w:szCs w:val="28"/>
          <w:lang w:eastAsia="ru-RU"/>
        </w:rPr>
        <w:t>тельность</w:t>
      </w:r>
      <w:r w:rsidRPr="0029781A">
        <w:rPr>
          <w:rFonts w:eastAsia="Times New Roman" w:cs="Times New Roman"/>
          <w:szCs w:val="28"/>
          <w:lang w:eastAsia="ru-RU"/>
        </w:rPr>
        <w:t>»</w:t>
      </w:r>
      <w:r w:rsidRPr="00F00587">
        <w:rPr>
          <w:rFonts w:eastAsia="Times New Roman" w:cs="Times New Roman"/>
          <w:szCs w:val="28"/>
          <w:lang w:eastAsia="ru-RU"/>
        </w:rPr>
        <w:t xml:space="preserve"> предназначена для изучения проектной деятельности в профессионал</w:t>
      </w:r>
      <w:r w:rsidRPr="00F00587">
        <w:rPr>
          <w:rFonts w:eastAsia="Times New Roman" w:cs="Times New Roman"/>
          <w:szCs w:val="28"/>
          <w:lang w:eastAsia="ru-RU"/>
        </w:rPr>
        <w:t>ь</w:t>
      </w:r>
      <w:r w:rsidRPr="00F00587">
        <w:rPr>
          <w:rFonts w:eastAsia="Times New Roman" w:cs="Times New Roman"/>
          <w:szCs w:val="28"/>
          <w:lang w:eastAsia="ru-RU"/>
        </w:rPr>
        <w:t>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 xml:space="preserve">вания при подготовке специалистов среднего звена (ППССЗ) </w:t>
      </w:r>
      <w:proofErr w:type="spellStart"/>
      <w:r w:rsidRPr="00F00587">
        <w:rPr>
          <w:rFonts w:eastAsia="Times New Roman" w:cs="Times New Roman"/>
          <w:szCs w:val="28"/>
          <w:lang w:eastAsia="ru-RU"/>
        </w:rPr>
        <w:t>ипри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 xml:space="preserve"> подготовке </w:t>
      </w:r>
      <w:r w:rsidRPr="00F00587">
        <w:rPr>
          <w:rFonts w:eastAsia="Times New Roman" w:cs="Times New Roman"/>
          <w:color w:val="000000"/>
          <w:szCs w:val="28"/>
          <w:lang w:eastAsia="ru-RU"/>
        </w:rPr>
        <w:t>кв</w:t>
      </w:r>
      <w:r w:rsidRPr="00F00587">
        <w:rPr>
          <w:rFonts w:eastAsia="Times New Roman" w:cs="Times New Roman"/>
          <w:color w:val="000000"/>
          <w:szCs w:val="28"/>
          <w:lang w:eastAsia="ru-RU"/>
        </w:rPr>
        <w:t>а</w:t>
      </w:r>
      <w:r w:rsidRPr="00F00587">
        <w:rPr>
          <w:rFonts w:eastAsia="Times New Roman" w:cs="Times New Roman"/>
          <w:color w:val="000000"/>
          <w:szCs w:val="28"/>
          <w:lang w:eastAsia="ru-RU"/>
        </w:rPr>
        <w:t>лифицированных рабочих и служащих (ППКРС).</w:t>
      </w:r>
    </w:p>
    <w:p w:rsidR="00F00587" w:rsidRPr="00F00587" w:rsidRDefault="002B583B" w:rsidP="00F5472B">
      <w:pPr>
        <w:widowControl w:val="0"/>
        <w:overflowPunct w:val="0"/>
        <w:autoSpaceDE w:val="0"/>
        <w:autoSpaceDN w:val="0"/>
        <w:adjustRightInd w:val="0"/>
        <w:spacing w:line="360" w:lineRule="auto"/>
        <w:ind w:firstLine="283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>
        <w:rPr>
          <w:rFonts w:eastAsia="Times New Roman" w:cs="Times New Roman"/>
          <w:szCs w:val="28"/>
          <w:lang w:eastAsia="ru-RU"/>
        </w:rPr>
        <w:t>Рабочая</w:t>
      </w:r>
      <w:r w:rsidR="00F00587" w:rsidRPr="00F00587">
        <w:rPr>
          <w:rFonts w:eastAsia="Times New Roman" w:cs="Times New Roman"/>
          <w:szCs w:val="28"/>
          <w:lang w:eastAsia="ru-RU"/>
        </w:rPr>
        <w:t>программа</w:t>
      </w:r>
      <w:proofErr w:type="spellEnd"/>
      <w:r w:rsidR="00F00587" w:rsidRPr="00F00587">
        <w:rPr>
          <w:rFonts w:eastAsia="Times New Roman" w:cs="Times New Roman"/>
          <w:szCs w:val="28"/>
          <w:lang w:eastAsia="ru-RU"/>
        </w:rPr>
        <w:t xml:space="preserve">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«Основы проектной деятельности», в соответствии с Рек</w:t>
      </w:r>
      <w:r w:rsidR="00F00587" w:rsidRPr="00F00587">
        <w:rPr>
          <w:rFonts w:eastAsia="Times New Roman" w:cs="Times New Roman"/>
          <w:szCs w:val="28"/>
          <w:lang w:eastAsia="ru-RU"/>
        </w:rPr>
        <w:t>о</w:t>
      </w:r>
      <w:r w:rsidR="00F00587" w:rsidRPr="00F00587">
        <w:rPr>
          <w:rFonts w:eastAsia="Times New Roman" w:cs="Times New Roman"/>
          <w:szCs w:val="28"/>
          <w:lang w:eastAsia="ru-RU"/>
        </w:rPr>
        <w:t>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</w:t>
      </w:r>
      <w:r w:rsidR="00F00587" w:rsidRPr="00F00587">
        <w:rPr>
          <w:rFonts w:eastAsia="Times New Roman" w:cs="Times New Roman"/>
          <w:szCs w:val="28"/>
          <w:lang w:eastAsia="ru-RU"/>
        </w:rPr>
        <w:t>р</w:t>
      </w:r>
      <w:r w:rsidR="00F00587" w:rsidRPr="00F00587">
        <w:rPr>
          <w:rFonts w:eastAsia="Times New Roman" w:cs="Times New Roman"/>
          <w:szCs w:val="28"/>
          <w:lang w:eastAsia="ru-RU"/>
        </w:rPr>
        <w:t>ственных образовательных стандартов и получаемой специальности среднего пр</w:t>
      </w:r>
      <w:r w:rsidR="00F00587" w:rsidRPr="00F00587">
        <w:rPr>
          <w:rFonts w:eastAsia="Times New Roman" w:cs="Times New Roman"/>
          <w:szCs w:val="28"/>
          <w:lang w:eastAsia="ru-RU"/>
        </w:rPr>
        <w:t>о</w:t>
      </w:r>
      <w:r w:rsidR="00F00587" w:rsidRPr="00F00587">
        <w:rPr>
          <w:rFonts w:eastAsia="Times New Roman" w:cs="Times New Roman"/>
          <w:szCs w:val="28"/>
          <w:lang w:eastAsia="ru-RU"/>
        </w:rPr>
        <w:t xml:space="preserve">фессионального образования </w:t>
      </w:r>
      <w:r w:rsidR="00F00587" w:rsidRPr="0029781A">
        <w:rPr>
          <w:rFonts w:eastAsia="Times New Roman" w:cs="Times New Roman"/>
          <w:szCs w:val="28"/>
          <w:lang w:eastAsia="ru-RU"/>
        </w:rPr>
        <w:t>(письмо Департамента государственной</w:t>
      </w:r>
      <w:proofErr w:type="gramEnd"/>
      <w:r w:rsidR="00F00587" w:rsidRPr="0029781A">
        <w:rPr>
          <w:rFonts w:eastAsia="Times New Roman" w:cs="Times New Roman"/>
          <w:szCs w:val="28"/>
          <w:lang w:eastAsia="ru-RU"/>
        </w:rPr>
        <w:t xml:space="preserve"> политики в сфере подготовки рабочих кадров и ДПО Минобрнауки России от 17.03.2015 № 06-259).</w:t>
      </w:r>
    </w:p>
    <w:p w:rsidR="00F00587" w:rsidRPr="00F00587" w:rsidRDefault="00F00587" w:rsidP="00F5472B">
      <w:pPr>
        <w:tabs>
          <w:tab w:val="left" w:pos="426"/>
        </w:tabs>
        <w:spacing w:line="360" w:lineRule="auto"/>
        <w:ind w:right="180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ab/>
        <w:t xml:space="preserve">В дисциплине «Основы проектной деятельности» используются технология исследовательского обучения и технология учебного проектирования, которые позволяют научить </w:t>
      </w:r>
      <w:r w:rsidR="002B583B">
        <w:rPr>
          <w:rFonts w:eastAsia="Times New Roman" w:cs="Times New Roman"/>
          <w:szCs w:val="28"/>
          <w:lang w:eastAsia="ru-RU"/>
        </w:rPr>
        <w:t xml:space="preserve">студентов </w:t>
      </w:r>
      <w:r w:rsidRPr="00F00587">
        <w:rPr>
          <w:rFonts w:eastAsia="Times New Roman" w:cs="Times New Roman"/>
          <w:szCs w:val="28"/>
          <w:lang w:eastAsia="ru-RU"/>
        </w:rPr>
        <w:t>анализировать получаемые знания, сделать их б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лее практико-</w:t>
      </w:r>
      <w:proofErr w:type="spellStart"/>
      <w:r w:rsidRPr="00F00587">
        <w:rPr>
          <w:rFonts w:eastAsia="Times New Roman" w:cs="Times New Roman"/>
          <w:szCs w:val="28"/>
          <w:lang w:eastAsia="ru-RU"/>
        </w:rPr>
        <w:t>ориентированными</w:t>
      </w:r>
      <w:proofErr w:type="gramStart"/>
      <w:r w:rsidRPr="00F00587">
        <w:rPr>
          <w:rFonts w:eastAsia="Times New Roman" w:cs="Times New Roman"/>
          <w:szCs w:val="28"/>
          <w:lang w:eastAsia="ru-RU"/>
        </w:rPr>
        <w:t>.Д</w:t>
      </w:r>
      <w:proofErr w:type="gramEnd"/>
      <w:r w:rsidRPr="00F00587">
        <w:rPr>
          <w:rFonts w:eastAsia="Times New Roman" w:cs="Times New Roman"/>
          <w:szCs w:val="28"/>
          <w:lang w:eastAsia="ru-RU"/>
        </w:rPr>
        <w:t>анный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 xml:space="preserve"> курс является пропедевтическим для выполнения ВКР.</w:t>
      </w:r>
    </w:p>
    <w:p w:rsidR="00F00587" w:rsidRPr="00F00587" w:rsidRDefault="00F00587" w:rsidP="00F5472B">
      <w:pPr>
        <w:widowControl w:val="0"/>
        <w:overflowPunct w:val="0"/>
        <w:autoSpaceDE w:val="0"/>
        <w:autoSpaceDN w:val="0"/>
        <w:adjustRightInd w:val="0"/>
        <w:spacing w:line="360" w:lineRule="auto"/>
        <w:ind w:firstLine="283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 xml:space="preserve">Содержание программы учебной дисциплины </w:t>
      </w:r>
      <w:r w:rsidRPr="0029781A">
        <w:rPr>
          <w:rFonts w:eastAsia="Times New Roman" w:cs="Times New Roman"/>
          <w:szCs w:val="28"/>
          <w:lang w:eastAsia="ru-RU"/>
        </w:rPr>
        <w:t>«</w:t>
      </w:r>
      <w:r w:rsidR="0029781A">
        <w:rPr>
          <w:rFonts w:eastAsia="Times New Roman" w:cs="Times New Roman"/>
          <w:szCs w:val="28"/>
          <w:lang w:eastAsia="ru-RU"/>
        </w:rPr>
        <w:t>Проектная деятельность</w:t>
      </w:r>
      <w:r w:rsidRPr="0029781A">
        <w:rPr>
          <w:rFonts w:eastAsia="Times New Roman" w:cs="Times New Roman"/>
          <w:szCs w:val="28"/>
          <w:lang w:eastAsia="ru-RU"/>
        </w:rPr>
        <w:t>»</w:t>
      </w:r>
      <w:r w:rsidRPr="00F00587">
        <w:rPr>
          <w:rFonts w:eastAsia="Times New Roman" w:cs="Times New Roman"/>
          <w:szCs w:val="28"/>
          <w:lang w:eastAsia="ru-RU"/>
        </w:rPr>
        <w:t xml:space="preserve"> направлено на</w:t>
      </w:r>
      <w:r w:rsidRPr="00F00587">
        <w:rPr>
          <w:rFonts w:eastAsia="Times New Roman" w:cs="Times New Roman"/>
          <w:b/>
          <w:szCs w:val="28"/>
          <w:lang w:eastAsia="ru-RU"/>
        </w:rPr>
        <w:t xml:space="preserve"> достижение следующ</w:t>
      </w:r>
      <w:r>
        <w:rPr>
          <w:rFonts w:eastAsia="Times New Roman" w:cs="Times New Roman"/>
          <w:b/>
          <w:szCs w:val="28"/>
          <w:lang w:eastAsia="ru-RU"/>
        </w:rPr>
        <w:t>ей</w:t>
      </w:r>
      <w:r w:rsidRPr="00F00587">
        <w:rPr>
          <w:rFonts w:eastAsia="Times New Roman" w:cs="Times New Roman"/>
          <w:b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b/>
          <w:bCs/>
          <w:szCs w:val="28"/>
          <w:lang w:eastAsia="ru-RU"/>
        </w:rPr>
        <w:t>цел</w:t>
      </w:r>
      <w:r>
        <w:rPr>
          <w:rFonts w:eastAsia="Times New Roman" w:cs="Times New Roman"/>
          <w:b/>
          <w:bCs/>
          <w:szCs w:val="28"/>
          <w:lang w:eastAsia="ru-RU"/>
        </w:rPr>
        <w:t>и</w:t>
      </w:r>
      <w:r w:rsidRPr="00F00587">
        <w:rPr>
          <w:rFonts w:eastAsia="Times New Roman" w:cs="Times New Roman"/>
          <w:b/>
          <w:bCs/>
          <w:szCs w:val="28"/>
          <w:lang w:eastAsia="ru-RU"/>
        </w:rPr>
        <w:t>: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развитие исследовательской комп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 xml:space="preserve">тентности </w:t>
      </w:r>
      <w:r>
        <w:rPr>
          <w:rFonts w:eastAsia="Times New Roman" w:cs="Times New Roman"/>
          <w:szCs w:val="28"/>
          <w:lang w:eastAsia="ru-RU"/>
        </w:rPr>
        <w:t>студентов</w:t>
      </w:r>
      <w:r w:rsidRPr="00F00587">
        <w:rPr>
          <w:rFonts w:eastAsia="Times New Roman" w:cs="Times New Roman"/>
          <w:szCs w:val="28"/>
          <w:lang w:eastAsia="ru-RU"/>
        </w:rPr>
        <w:t xml:space="preserve"> посредством освоения ими методов научного познания и ум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>ний учебно-исследовательской и проектной деятельности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F00587" w:rsidRPr="00C9263F" w:rsidRDefault="00F00587" w:rsidP="00F5472B">
      <w:pPr>
        <w:widowControl w:val="0"/>
        <w:suppressAutoHyphens/>
        <w:spacing w:line="360" w:lineRule="auto"/>
        <w:jc w:val="both"/>
        <w:rPr>
          <w:rFonts w:eastAsia="SimSun" w:cs="Times New Roman"/>
          <w:b/>
          <w:kern w:val="1"/>
          <w:szCs w:val="28"/>
          <w:lang w:eastAsia="hi-IN" w:bidi="hi-IN"/>
        </w:rPr>
      </w:pPr>
      <w:r w:rsidRPr="00C9263F">
        <w:rPr>
          <w:rFonts w:eastAsia="SimSun" w:cs="Times New Roman"/>
          <w:b/>
          <w:kern w:val="1"/>
          <w:szCs w:val="28"/>
          <w:lang w:eastAsia="hi-IN" w:bidi="hi-IN"/>
        </w:rPr>
        <w:t>Задачи программы</w:t>
      </w:r>
      <w:r>
        <w:rPr>
          <w:rFonts w:eastAsia="SimSun" w:cs="Times New Roman"/>
          <w:b/>
          <w:kern w:val="1"/>
          <w:szCs w:val="28"/>
          <w:lang w:eastAsia="hi-IN" w:bidi="hi-IN"/>
        </w:rPr>
        <w:t>:</w:t>
      </w:r>
      <w:r w:rsidRPr="00C9263F">
        <w:rPr>
          <w:rFonts w:eastAsia="SimSun" w:cs="Times New Roman"/>
          <w:b/>
          <w:kern w:val="1"/>
          <w:szCs w:val="28"/>
          <w:lang w:eastAsia="hi-IN" w:bidi="hi-IN"/>
        </w:rPr>
        <w:t xml:space="preserve"> 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4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научить самостоятельному достижению намеченной цели;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4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научить предвидеть мини-проблемы, которые предстоит при этом решить;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4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сформировать умение работать с информацией, находить источники, из которых её можно почерпнуть;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4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lastRenderedPageBreak/>
        <w:t>сформировать умения проводить исследования, передавать и презентовать полученные знания и опыт;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4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сформировать навыки совместной работы и делового общения в группе.</w:t>
      </w:r>
    </w:p>
    <w:p w:rsidR="00F00587" w:rsidRPr="00210780" w:rsidRDefault="00F00587" w:rsidP="00F5472B">
      <w:pPr>
        <w:widowControl w:val="0"/>
        <w:suppressAutoHyphens/>
        <w:spacing w:line="360" w:lineRule="auto"/>
        <w:jc w:val="both"/>
        <w:rPr>
          <w:rFonts w:eastAsia="SimSun" w:cs="Times New Roman"/>
          <w:b/>
          <w:kern w:val="1"/>
          <w:szCs w:val="28"/>
          <w:lang w:eastAsia="hi-IN" w:bidi="hi-IN"/>
        </w:rPr>
      </w:pPr>
      <w:r w:rsidRPr="00210780">
        <w:rPr>
          <w:rFonts w:eastAsia="SimSun" w:cs="Times New Roman"/>
          <w:b/>
          <w:kern w:val="1"/>
          <w:szCs w:val="28"/>
          <w:lang w:eastAsia="hi-IN" w:bidi="hi-IN"/>
        </w:rPr>
        <w:t>В результате освоения учебной дисциплины студент должен знать: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Знать историю проектной деятельности.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Знать принципы и структуру проекта.</w:t>
      </w:r>
    </w:p>
    <w:p w:rsidR="00F00587" w:rsidRPr="00210780" w:rsidRDefault="00F00587" w:rsidP="00F5472B">
      <w:pPr>
        <w:widowControl w:val="0"/>
        <w:suppressAutoHyphens/>
        <w:spacing w:line="360" w:lineRule="auto"/>
        <w:jc w:val="both"/>
        <w:rPr>
          <w:rFonts w:eastAsia="SimSun" w:cs="Times New Roman"/>
          <w:b/>
          <w:kern w:val="1"/>
          <w:szCs w:val="28"/>
          <w:lang w:eastAsia="hi-IN" w:bidi="hi-IN"/>
        </w:rPr>
      </w:pPr>
      <w:r w:rsidRPr="00210780">
        <w:rPr>
          <w:rFonts w:eastAsia="SimSun" w:cs="Times New Roman"/>
          <w:b/>
          <w:kern w:val="1"/>
          <w:szCs w:val="28"/>
          <w:lang w:eastAsia="hi-IN" w:bidi="hi-IN"/>
        </w:rPr>
        <w:t>В результате освоения учебной дисциплины обучающийся должен уметь: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3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Оценивать достоверность информации, сопоставляя различные источники.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3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Подготовить проект.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3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Осуществлять выбор способа представления информации в соответствии с поставленной задачей.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3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Использовать средства ИКТ для подготовки проекта.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3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Иллюстрировать учебные работы с использованием средств информационных технологий.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3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Создавать информационные объекты сложной структуры, в том числе гипертекстовые.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3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Осуществлять поиск информации в базах данных, компьютерных сетях и пр.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3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Представлять информацию различными</w:t>
      </w:r>
      <w:r w:rsidR="002B583B">
        <w:rPr>
          <w:rFonts w:eastAsia="SimSun" w:cs="Times New Roman"/>
          <w:kern w:val="1"/>
          <w:szCs w:val="28"/>
          <w:lang w:eastAsia="hi-IN" w:bidi="hi-IN"/>
        </w:rPr>
        <w:t xml:space="preserve"> способами</w:t>
      </w:r>
      <w:r w:rsidRPr="00F00587">
        <w:rPr>
          <w:rFonts w:eastAsia="SimSun" w:cs="Times New Roman"/>
          <w:kern w:val="1"/>
          <w:szCs w:val="28"/>
          <w:lang w:eastAsia="hi-IN" w:bidi="hi-IN"/>
        </w:rPr>
        <w:t>.</w:t>
      </w:r>
    </w:p>
    <w:p w:rsidR="00F00587" w:rsidRPr="00F00587" w:rsidRDefault="00F00587" w:rsidP="00F5472B">
      <w:pPr>
        <w:pStyle w:val="a9"/>
        <w:widowControl w:val="0"/>
        <w:numPr>
          <w:ilvl w:val="0"/>
          <w:numId w:val="13"/>
        </w:numPr>
        <w:suppressAutoHyphens/>
        <w:spacing w:line="360" w:lineRule="auto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F00587">
        <w:rPr>
          <w:rFonts w:eastAsia="SimSun" w:cs="Times New Roman"/>
          <w:kern w:val="1"/>
          <w:szCs w:val="28"/>
          <w:lang w:eastAsia="hi-IN" w:bidi="hi-IN"/>
        </w:rPr>
        <w:t>Соблюдать правила техники безопасности и гигиенические рекомендации при использовании средств ИКТ.</w:t>
      </w:r>
    </w:p>
    <w:p w:rsidR="00F5472B" w:rsidRDefault="00F00587" w:rsidP="00F5472B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</w:t>
      </w:r>
      <w:r w:rsidRPr="00F00587">
        <w:rPr>
          <w:rFonts w:eastAsia="Times New Roman" w:cs="Times New Roman"/>
          <w:szCs w:val="28"/>
          <w:lang w:eastAsia="ru-RU"/>
        </w:rPr>
        <w:t>б</w:t>
      </w:r>
      <w:r w:rsidRPr="00F00587">
        <w:rPr>
          <w:rFonts w:eastAsia="Times New Roman" w:cs="Times New Roman"/>
          <w:szCs w:val="28"/>
          <w:lang w:eastAsia="ru-RU"/>
        </w:rPr>
        <w:t xml:space="preserve">разования в пределах освоения ОПОП СПО на базе основного общего образования — программы подготовки специалистов среднего звена (ППССЗ) </w:t>
      </w:r>
      <w:proofErr w:type="spellStart"/>
      <w:r w:rsidRPr="00F00587">
        <w:rPr>
          <w:rFonts w:eastAsia="Times New Roman" w:cs="Times New Roman"/>
          <w:szCs w:val="28"/>
          <w:lang w:eastAsia="ru-RU"/>
        </w:rPr>
        <w:t>ипри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 xml:space="preserve"> подготовке </w:t>
      </w:r>
      <w:r w:rsidRPr="00F00587">
        <w:rPr>
          <w:rFonts w:eastAsia="Times New Roman" w:cs="Times New Roman"/>
          <w:color w:val="000000"/>
          <w:szCs w:val="28"/>
          <w:lang w:eastAsia="ru-RU"/>
        </w:rPr>
        <w:t>квалифицированных рабочих и служащих (ППКРС).</w:t>
      </w:r>
    </w:p>
    <w:p w:rsidR="00F5472B" w:rsidRDefault="00F5472B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F00587" w:rsidRDefault="00F00587" w:rsidP="00F5472B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jc w:val="center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lastRenderedPageBreak/>
        <w:t xml:space="preserve">ОБЩАЯ ХАРАКТЕРИСТИКА УЧЕБНОЙ ДИСЦИПЛИНЫ </w:t>
      </w:r>
    </w:p>
    <w:p w:rsidR="00F00587" w:rsidRPr="00F00587" w:rsidRDefault="00F00587" w:rsidP="00F5472B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jc w:val="center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>«</w:t>
      </w:r>
      <w:r w:rsidR="00F4352D">
        <w:rPr>
          <w:rFonts w:eastAsia="Times New Roman" w:cs="Times New Roman"/>
          <w:b/>
          <w:szCs w:val="28"/>
          <w:lang w:eastAsia="ru-RU"/>
        </w:rPr>
        <w:t>ПРОЕКТНАЯ ДЕЯТЕЛЬНОСТЬ</w:t>
      </w:r>
      <w:r w:rsidRPr="00F00587">
        <w:rPr>
          <w:rFonts w:eastAsia="Times New Roman" w:cs="Times New Roman"/>
          <w:b/>
          <w:szCs w:val="28"/>
          <w:lang w:eastAsia="ru-RU"/>
        </w:rPr>
        <w:t>»</w:t>
      </w:r>
    </w:p>
    <w:p w:rsidR="00F00587" w:rsidRPr="00F00587" w:rsidRDefault="00F00587" w:rsidP="00F5472B">
      <w:pPr>
        <w:spacing w:line="360" w:lineRule="auto"/>
        <w:ind w:firstLine="566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Значительные изменения, происходящие в последние годы в российском обр</w:t>
      </w:r>
      <w:r w:rsidRPr="00F00587">
        <w:rPr>
          <w:rFonts w:eastAsia="Times New Roman" w:cs="Times New Roman"/>
          <w:szCs w:val="28"/>
          <w:lang w:eastAsia="ru-RU"/>
        </w:rPr>
        <w:t>а</w:t>
      </w:r>
      <w:r w:rsidRPr="00F00587">
        <w:rPr>
          <w:rFonts w:eastAsia="Times New Roman" w:cs="Times New Roman"/>
          <w:szCs w:val="28"/>
          <w:lang w:eastAsia="ru-RU"/>
        </w:rPr>
        <w:t xml:space="preserve">зовании, проявившиеся, в частности, в утверждении принципов личностно-ориентированного образования и индивидуального подхода к каждому </w:t>
      </w:r>
      <w:r>
        <w:rPr>
          <w:rFonts w:eastAsia="Times New Roman" w:cs="Times New Roman"/>
          <w:szCs w:val="28"/>
          <w:lang w:eastAsia="ru-RU"/>
        </w:rPr>
        <w:t>студенту</w:t>
      </w:r>
      <w:r w:rsidRPr="00F00587">
        <w:rPr>
          <w:rFonts w:eastAsia="Times New Roman" w:cs="Times New Roman"/>
          <w:szCs w:val="28"/>
          <w:lang w:eastAsia="ru-RU"/>
        </w:rPr>
        <w:t xml:space="preserve">, сделали популярными новые методы обучения. Одним из них стал метод проектов в целом и метод </w:t>
      </w:r>
      <w:proofErr w:type="spellStart"/>
      <w:r w:rsidRPr="00F00587">
        <w:rPr>
          <w:rFonts w:eastAsia="Times New Roman" w:cs="Times New Roman"/>
          <w:szCs w:val="28"/>
          <w:lang w:eastAsia="ru-RU"/>
        </w:rPr>
        <w:t>индивидуальныхпроектов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 xml:space="preserve"> в частности.</w:t>
      </w:r>
    </w:p>
    <w:p w:rsidR="00F00587" w:rsidRPr="00F00587" w:rsidRDefault="00F00587" w:rsidP="00F5472B">
      <w:pPr>
        <w:spacing w:line="360" w:lineRule="auto"/>
        <w:ind w:firstLine="566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 xml:space="preserve">Таким образом, </w:t>
      </w:r>
      <w:r w:rsidRPr="00F00587">
        <w:rPr>
          <w:rFonts w:eastAsia="Times New Roman" w:cs="Times New Roman"/>
          <w:b/>
          <w:i/>
          <w:szCs w:val="28"/>
          <w:lang w:eastAsia="ru-RU"/>
        </w:rPr>
        <w:t>актуальность</w:t>
      </w:r>
      <w:r w:rsidRPr="00F00587">
        <w:rPr>
          <w:rFonts w:eastAsia="Times New Roman" w:cs="Times New Roman"/>
          <w:szCs w:val="28"/>
          <w:lang w:eastAsia="ru-RU"/>
        </w:rPr>
        <w:t xml:space="preserve"> данного курса обусловлена потребностью го</w:t>
      </w:r>
      <w:r w:rsidRPr="00F00587">
        <w:rPr>
          <w:rFonts w:eastAsia="Times New Roman" w:cs="Times New Roman"/>
          <w:szCs w:val="28"/>
          <w:lang w:eastAsia="ru-RU"/>
        </w:rPr>
        <w:t>с</w:t>
      </w:r>
      <w:r w:rsidRPr="00F00587">
        <w:rPr>
          <w:rFonts w:eastAsia="Times New Roman" w:cs="Times New Roman"/>
          <w:szCs w:val="28"/>
          <w:lang w:eastAsia="ru-RU"/>
        </w:rPr>
        <w:t>ударства в активном, самостоятельном, мобильном, информационно грамотном, компетентном гражданине общества.</w:t>
      </w:r>
    </w:p>
    <w:p w:rsidR="00F00587" w:rsidRPr="00F00587" w:rsidRDefault="00F00587" w:rsidP="00F5472B">
      <w:pPr>
        <w:spacing w:line="360" w:lineRule="auto"/>
        <w:ind w:firstLine="566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F00587">
        <w:rPr>
          <w:rFonts w:eastAsia="Times New Roman" w:cs="Times New Roman"/>
          <w:b/>
          <w:i/>
          <w:szCs w:val="28"/>
          <w:lang w:eastAsia="ru-RU"/>
        </w:rPr>
        <w:t xml:space="preserve">Отличительная </w:t>
      </w:r>
      <w:proofErr w:type="spellStart"/>
      <w:r w:rsidRPr="00F00587">
        <w:rPr>
          <w:rFonts w:eastAsia="Times New Roman" w:cs="Times New Roman"/>
          <w:b/>
          <w:i/>
          <w:szCs w:val="28"/>
          <w:lang w:eastAsia="ru-RU"/>
        </w:rPr>
        <w:t>особенность</w:t>
      </w:r>
      <w:r w:rsidRPr="00F00587">
        <w:rPr>
          <w:rFonts w:eastAsia="Times New Roman" w:cs="Times New Roman"/>
          <w:szCs w:val="28"/>
          <w:lang w:eastAsia="ru-RU"/>
        </w:rPr>
        <w:t>курса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 xml:space="preserve"> состоит в том, что дисциплина «Основы проектной деятельности» представляет собой </w:t>
      </w:r>
      <w:proofErr w:type="spellStart"/>
      <w:r w:rsidRPr="00F00587">
        <w:rPr>
          <w:rFonts w:eastAsia="Times New Roman" w:cs="Times New Roman"/>
          <w:szCs w:val="28"/>
          <w:lang w:eastAsia="ru-RU"/>
        </w:rPr>
        <w:t>индивидуальныйпроект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>, выполня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 xml:space="preserve">мый </w:t>
      </w:r>
      <w:proofErr w:type="spellStart"/>
      <w:r>
        <w:rPr>
          <w:rFonts w:eastAsia="Times New Roman" w:cs="Times New Roman"/>
          <w:szCs w:val="28"/>
          <w:lang w:eastAsia="ru-RU"/>
        </w:rPr>
        <w:t>студентом</w:t>
      </w:r>
      <w:r w:rsidRPr="00F00587">
        <w:rPr>
          <w:rFonts w:eastAsia="Times New Roman" w:cs="Times New Roman"/>
          <w:szCs w:val="28"/>
          <w:lang w:eastAsia="ru-RU"/>
        </w:rPr>
        <w:t>в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 xml:space="preserve"> рамках одной или нескольких учебных дисци</w:t>
      </w:r>
      <w:r>
        <w:rPr>
          <w:rFonts w:eastAsia="Times New Roman" w:cs="Times New Roman"/>
          <w:szCs w:val="28"/>
          <w:lang w:eastAsia="ru-RU"/>
        </w:rPr>
        <w:t>плин.</w:t>
      </w:r>
      <w:proofErr w:type="gramEnd"/>
      <w:r w:rsidRPr="00F0058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Это</w:t>
      </w:r>
      <w:r w:rsidRPr="00F00587">
        <w:rPr>
          <w:rFonts w:eastAsia="Times New Roman" w:cs="Times New Roman"/>
          <w:szCs w:val="28"/>
          <w:lang w:eastAsia="ru-RU"/>
        </w:rPr>
        <w:t xml:space="preserve"> обеспеч</w:t>
      </w:r>
      <w:r w:rsidRPr="00F00587">
        <w:rPr>
          <w:rFonts w:eastAsia="Times New Roman" w:cs="Times New Roman"/>
          <w:szCs w:val="28"/>
          <w:lang w:eastAsia="ru-RU"/>
        </w:rPr>
        <w:t>и</w:t>
      </w:r>
      <w:r w:rsidRPr="00F00587">
        <w:rPr>
          <w:rFonts w:eastAsia="Times New Roman" w:cs="Times New Roman"/>
          <w:szCs w:val="28"/>
          <w:lang w:eastAsia="ru-RU"/>
        </w:rPr>
        <w:t xml:space="preserve">вает приобретение навыков в самостоятельном освоении содержания </w:t>
      </w:r>
      <w:proofErr w:type="spellStart"/>
      <w:r>
        <w:rPr>
          <w:rFonts w:eastAsia="Times New Roman" w:cs="Times New Roman"/>
          <w:szCs w:val="28"/>
          <w:lang w:eastAsia="ru-RU"/>
        </w:rPr>
        <w:t>и</w:t>
      </w:r>
      <w:r w:rsidRPr="00F00587">
        <w:rPr>
          <w:rFonts w:eastAsia="Times New Roman" w:cs="Times New Roman"/>
          <w:szCs w:val="28"/>
          <w:lang w:eastAsia="ru-RU"/>
        </w:rPr>
        <w:t>применении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 xml:space="preserve"> приобретенных знаний и способов действий при решении практических задач, а также развитие способности проектирования и осуществления целесообразной и результативной деятельности</w:t>
      </w:r>
      <w:r>
        <w:rPr>
          <w:rFonts w:eastAsia="Times New Roman" w:cs="Times New Roman"/>
          <w:szCs w:val="28"/>
          <w:lang w:eastAsia="ru-RU"/>
        </w:rPr>
        <w:t>.</w:t>
      </w:r>
      <w:r w:rsidRPr="00F00587">
        <w:rPr>
          <w:rFonts w:eastAsia="Times New Roman" w:cs="Times New Roman"/>
          <w:szCs w:val="28"/>
          <w:lang w:eastAsia="ru-RU"/>
        </w:rPr>
        <w:t xml:space="preserve"> В основе проектной деятельности лежит развитие познавательных навыков, умений самостоятельно конструировать свои знания, ориентироваться в информационном пространстве, развитие критического и тво</w:t>
      </w:r>
      <w:r w:rsidRPr="00F00587">
        <w:rPr>
          <w:rFonts w:eastAsia="Times New Roman" w:cs="Times New Roman"/>
          <w:szCs w:val="28"/>
          <w:lang w:eastAsia="ru-RU"/>
        </w:rPr>
        <w:t>р</w:t>
      </w:r>
      <w:r w:rsidRPr="00F00587">
        <w:rPr>
          <w:rFonts w:eastAsia="Times New Roman" w:cs="Times New Roman"/>
          <w:szCs w:val="28"/>
          <w:lang w:eastAsia="ru-RU"/>
        </w:rPr>
        <w:t xml:space="preserve">ческого мышления, умение увидеть, сформулировать и решить проблему. </w:t>
      </w:r>
    </w:p>
    <w:p w:rsidR="00F00587" w:rsidRPr="00F00587" w:rsidRDefault="00F00587" w:rsidP="00F5472B">
      <w:pPr>
        <w:spacing w:line="360" w:lineRule="auto"/>
        <w:ind w:firstLine="566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F00587">
        <w:rPr>
          <w:rFonts w:eastAsia="Times New Roman" w:cs="Times New Roman"/>
          <w:szCs w:val="28"/>
          <w:lang w:eastAsia="ru-RU"/>
        </w:rPr>
        <w:t>Индивидуальный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проект</w:t>
      </w:r>
      <w:proofErr w:type="gramEnd"/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является логическим завершением проектной сист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 xml:space="preserve">мы и, одновременно, переходным элементом, мостом к взрослой, самостоятельной жизни человека. Перед каждым </w:t>
      </w:r>
      <w:r>
        <w:rPr>
          <w:rFonts w:eastAsia="Times New Roman" w:cs="Times New Roman"/>
          <w:szCs w:val="28"/>
          <w:lang w:eastAsia="ru-RU"/>
        </w:rPr>
        <w:t>студентом</w:t>
      </w:r>
      <w:r w:rsidRPr="00F00587">
        <w:rPr>
          <w:rFonts w:eastAsia="Times New Roman" w:cs="Times New Roman"/>
          <w:szCs w:val="28"/>
          <w:lang w:eastAsia="ru-RU"/>
        </w:rPr>
        <w:t xml:space="preserve"> стоит задача продемонстрировать уже не отдельные навыки, а умение выполнить работу самостоятельно от начала и до конца.</w:t>
      </w:r>
    </w:p>
    <w:p w:rsidR="00F00587" w:rsidRPr="00F00587" w:rsidRDefault="00F00587" w:rsidP="00F5472B">
      <w:pPr>
        <w:spacing w:line="360" w:lineRule="auto"/>
        <w:ind w:firstLine="566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F00587">
        <w:rPr>
          <w:rFonts w:eastAsia="Times New Roman" w:cs="Times New Roman"/>
          <w:szCs w:val="28"/>
          <w:lang w:eastAsia="ru-RU"/>
        </w:rPr>
        <w:t>Индивидуальный проект</w:t>
      </w:r>
      <w:proofErr w:type="gramEnd"/>
      <w:r w:rsidRPr="00F00587">
        <w:rPr>
          <w:rFonts w:eastAsia="Times New Roman" w:cs="Times New Roman"/>
          <w:szCs w:val="28"/>
          <w:lang w:eastAsia="ru-RU"/>
        </w:rPr>
        <w:t xml:space="preserve"> выполняется </w:t>
      </w:r>
      <w:r w:rsidR="008A7745">
        <w:rPr>
          <w:rFonts w:eastAsia="Times New Roman" w:cs="Times New Roman"/>
          <w:szCs w:val="28"/>
          <w:lang w:eastAsia="ru-RU"/>
        </w:rPr>
        <w:t>студентом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в течение одного года под руководством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преподавателя по выбранной теме,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в рамках учебного времени, сп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>циально отведённого учебным планом, и должен быть представлен в виде заве</w:t>
      </w:r>
      <w:r w:rsidRPr="00F00587">
        <w:rPr>
          <w:rFonts w:eastAsia="Times New Roman" w:cs="Times New Roman"/>
          <w:szCs w:val="28"/>
          <w:lang w:eastAsia="ru-RU"/>
        </w:rPr>
        <w:t>р</w:t>
      </w:r>
      <w:r w:rsidRPr="00F00587">
        <w:rPr>
          <w:rFonts w:eastAsia="Times New Roman" w:cs="Times New Roman"/>
          <w:szCs w:val="28"/>
          <w:lang w:eastAsia="ru-RU"/>
        </w:rPr>
        <w:t>шённого учебного исследования или разработанного проекта: информационного, творческого, социального, прикладного, ин</w:t>
      </w:r>
      <w:r w:rsidR="008A7745">
        <w:rPr>
          <w:rFonts w:eastAsia="Times New Roman" w:cs="Times New Roman"/>
          <w:szCs w:val="28"/>
          <w:lang w:eastAsia="ru-RU"/>
        </w:rPr>
        <w:t>новационного, конструкторского.</w:t>
      </w:r>
    </w:p>
    <w:p w:rsidR="00F00587" w:rsidRPr="00F00587" w:rsidRDefault="008A7745" w:rsidP="00F5472B">
      <w:pPr>
        <w:tabs>
          <w:tab w:val="left" w:pos="295"/>
        </w:tabs>
        <w:spacing w:line="360" w:lineRule="auto"/>
        <w:ind w:left="720" w:right="-16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Студенты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="00F00587" w:rsidRPr="00F00587">
        <w:rPr>
          <w:rFonts w:eastAsia="Times New Roman" w:cs="Times New Roman"/>
          <w:szCs w:val="28"/>
          <w:lang w:eastAsia="ru-RU"/>
        </w:rPr>
        <w:t>должны владеть понятиями: проблема, цель, задачи,</w:t>
      </w:r>
    </w:p>
    <w:p w:rsidR="00F00587" w:rsidRPr="00F00587" w:rsidRDefault="00F00587" w:rsidP="00F5472B">
      <w:pPr>
        <w:spacing w:line="360" w:lineRule="auto"/>
        <w:ind w:right="-168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lastRenderedPageBreak/>
        <w:t xml:space="preserve"> </w:t>
      </w:r>
      <w:proofErr w:type="gramStart"/>
      <w:r w:rsidRPr="00F00587">
        <w:rPr>
          <w:rFonts w:eastAsia="Times New Roman" w:cs="Times New Roman"/>
          <w:szCs w:val="28"/>
          <w:lang w:eastAsia="ru-RU"/>
        </w:rPr>
        <w:t>анализ, эксперимент, библиография,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="008A7745">
        <w:rPr>
          <w:rFonts w:eastAsia="Times New Roman" w:cs="Times New Roman"/>
          <w:szCs w:val="28"/>
          <w:lang w:eastAsia="ru-RU"/>
        </w:rPr>
        <w:t>курсовой проект</w:t>
      </w:r>
      <w:r w:rsidRPr="00F00587">
        <w:rPr>
          <w:rFonts w:eastAsia="Times New Roman" w:cs="Times New Roman"/>
          <w:szCs w:val="28"/>
          <w:lang w:eastAsia="ru-RU"/>
        </w:rPr>
        <w:t>,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гипотеза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исследования, м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делирование, обобщение, объект исследования, предмет исследования, принцип, р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>цензия, теория, факт, эксперимент.</w:t>
      </w:r>
      <w:proofErr w:type="gramEnd"/>
    </w:p>
    <w:p w:rsidR="00F00587" w:rsidRPr="00F00587" w:rsidRDefault="00F00587" w:rsidP="00F5472B">
      <w:pPr>
        <w:spacing w:line="360" w:lineRule="auto"/>
        <w:ind w:right="-168" w:firstLine="708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 xml:space="preserve">Все виды работ подразделяются на лекционные занятия и практические </w:t>
      </w:r>
      <w:r w:rsidR="008A7745" w:rsidRPr="00F00587">
        <w:rPr>
          <w:rFonts w:eastAsia="Times New Roman" w:cs="Times New Roman"/>
          <w:szCs w:val="28"/>
          <w:lang w:eastAsia="ru-RU"/>
        </w:rPr>
        <w:t>раб</w:t>
      </w:r>
      <w:r w:rsidR="008A7745" w:rsidRPr="00F00587">
        <w:rPr>
          <w:rFonts w:eastAsia="Times New Roman" w:cs="Times New Roman"/>
          <w:szCs w:val="28"/>
          <w:lang w:eastAsia="ru-RU"/>
        </w:rPr>
        <w:t>о</w:t>
      </w:r>
      <w:r w:rsidR="008A7745" w:rsidRPr="00F00587">
        <w:rPr>
          <w:rFonts w:eastAsia="Times New Roman" w:cs="Times New Roman"/>
          <w:szCs w:val="28"/>
          <w:lang w:eastAsia="ru-RU"/>
        </w:rPr>
        <w:t>ты,</w:t>
      </w:r>
      <w:r w:rsidRPr="00F00587">
        <w:rPr>
          <w:rFonts w:eastAsia="Times New Roman" w:cs="Times New Roman"/>
          <w:szCs w:val="28"/>
          <w:lang w:eastAsia="ru-RU"/>
        </w:rPr>
        <w:t xml:space="preserve"> и самостоятельное изучение. Текущий контроль основан на небольших самост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ятельных работах проблемного характера. В качестве формы итоговой отчетности в конце изучения курса проводится семинар с представлением и защитой исследов</w:t>
      </w:r>
      <w:r w:rsidRPr="00F00587">
        <w:rPr>
          <w:rFonts w:eastAsia="Times New Roman" w:cs="Times New Roman"/>
          <w:szCs w:val="28"/>
          <w:lang w:eastAsia="ru-RU"/>
        </w:rPr>
        <w:t>а</w:t>
      </w:r>
      <w:r w:rsidRPr="00F00587">
        <w:rPr>
          <w:rFonts w:eastAsia="Times New Roman" w:cs="Times New Roman"/>
          <w:szCs w:val="28"/>
          <w:lang w:eastAsia="ru-RU"/>
        </w:rPr>
        <w:t>тельского проекта.</w:t>
      </w:r>
    </w:p>
    <w:p w:rsidR="00F00587" w:rsidRPr="00F00587" w:rsidRDefault="00F00587" w:rsidP="00F5472B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Изучение дисциплины завершается подведением итогов в форме диффере</w:t>
      </w:r>
      <w:r w:rsidRPr="00F00587">
        <w:rPr>
          <w:rFonts w:eastAsia="Times New Roman" w:cs="Times New Roman"/>
          <w:szCs w:val="28"/>
          <w:lang w:eastAsia="ru-RU"/>
        </w:rPr>
        <w:t>н</w:t>
      </w:r>
      <w:r w:rsidRPr="00F00587">
        <w:rPr>
          <w:rFonts w:eastAsia="Times New Roman" w:cs="Times New Roman"/>
          <w:szCs w:val="28"/>
          <w:lang w:eastAsia="ru-RU"/>
        </w:rPr>
        <w:t>цированного зачета в рамках промежуточной аттестации студентов в процессе освоения ОПОП СПО на базе основного общего образования с получением средн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 xml:space="preserve">го общего образования (ППССЗ) </w:t>
      </w:r>
      <w:proofErr w:type="spellStart"/>
      <w:r w:rsidRPr="00F00587">
        <w:rPr>
          <w:rFonts w:eastAsia="Times New Roman" w:cs="Times New Roman"/>
          <w:szCs w:val="28"/>
          <w:lang w:eastAsia="ru-RU"/>
        </w:rPr>
        <w:t>ипри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 xml:space="preserve"> подготовке </w:t>
      </w:r>
      <w:r w:rsidRPr="00F00587">
        <w:rPr>
          <w:rFonts w:eastAsia="Times New Roman" w:cs="Times New Roman"/>
          <w:color w:val="000000"/>
          <w:szCs w:val="28"/>
          <w:lang w:eastAsia="ru-RU"/>
        </w:rPr>
        <w:t>квалифицированных рабочих и служащих (ППКРС).</w:t>
      </w:r>
    </w:p>
    <w:p w:rsidR="00F00587" w:rsidRPr="00F00587" w:rsidRDefault="00F00587" w:rsidP="00F5472B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>МЕСТО УЧЕБНОЙ ДИСЦИПЛИНЫ В УЧЕБНОМ ПЛАНЕ</w:t>
      </w:r>
    </w:p>
    <w:p w:rsidR="00F00587" w:rsidRPr="00F00587" w:rsidRDefault="00F00587" w:rsidP="00F5472B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Учебная дисциплина «Основы проектной деятельности» является дополн</w:t>
      </w:r>
      <w:r w:rsidRPr="00F00587">
        <w:rPr>
          <w:rFonts w:eastAsia="Times New Roman" w:cs="Times New Roman"/>
          <w:szCs w:val="28"/>
          <w:lang w:eastAsia="ru-RU"/>
        </w:rPr>
        <w:t>и</w:t>
      </w:r>
      <w:r w:rsidRPr="00F00587">
        <w:rPr>
          <w:rFonts w:eastAsia="Times New Roman" w:cs="Times New Roman"/>
          <w:szCs w:val="28"/>
          <w:lang w:eastAsia="ru-RU"/>
        </w:rPr>
        <w:t>тельной учебной дисциплиной.</w:t>
      </w:r>
    </w:p>
    <w:p w:rsidR="00F00587" w:rsidRPr="0067321A" w:rsidRDefault="00F00587" w:rsidP="00F5472B">
      <w:pPr>
        <w:widowControl w:val="0"/>
        <w:numPr>
          <w:ilvl w:val="0"/>
          <w:numId w:val="6"/>
        </w:numPr>
        <w:tabs>
          <w:tab w:val="num" w:pos="495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065447">
        <w:rPr>
          <w:rFonts w:eastAsia="Times New Roman" w:cs="Times New Roman"/>
          <w:szCs w:val="28"/>
          <w:lang w:eastAsia="ru-RU"/>
        </w:rPr>
        <w:t>у</w:t>
      </w:r>
      <w:r w:rsidRPr="00F00587">
        <w:rPr>
          <w:rFonts w:eastAsia="Times New Roman" w:cs="Times New Roman"/>
          <w:szCs w:val="28"/>
          <w:lang w:eastAsia="ru-RU"/>
        </w:rPr>
        <w:t>чебных планах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ППССЗ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и ППКРС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учебная дисциплина «Основы пр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ектной деятельности»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входит в состав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общих общеобразовательных учебных ди</w:t>
      </w:r>
      <w:r w:rsidRPr="00F00587">
        <w:rPr>
          <w:rFonts w:eastAsia="Times New Roman" w:cs="Times New Roman"/>
          <w:szCs w:val="28"/>
          <w:lang w:eastAsia="ru-RU"/>
        </w:rPr>
        <w:t>с</w:t>
      </w:r>
      <w:r w:rsidRPr="00F00587">
        <w:rPr>
          <w:rFonts w:eastAsia="Times New Roman" w:cs="Times New Roman"/>
          <w:szCs w:val="28"/>
          <w:lang w:eastAsia="ru-RU"/>
        </w:rPr>
        <w:t>циплин, формируемых из дополнительных учебных дисциплин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ФГОС среднего общего образования, для специальностей и профессий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 xml:space="preserve">СПО соответствующего профиля профессионального образования. </w:t>
      </w:r>
      <w:proofErr w:type="gramEnd"/>
    </w:p>
    <w:p w:rsidR="00F00587" w:rsidRPr="00F00587" w:rsidRDefault="00F00587" w:rsidP="00F5472B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>РЕЗУЛЬТАТЫ ОСВОЕНИЯ УЧЕБНОЙ ДИСЦИПЛИНЫ</w:t>
      </w:r>
    </w:p>
    <w:p w:rsidR="00F00587" w:rsidRPr="00F00587" w:rsidRDefault="00F00587" w:rsidP="00F5472B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Освоение содержания учебной дисциплины «Основы проектной деятельн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сти» обеспечивает достижение</w:t>
      </w:r>
      <w:r w:rsidR="00F5472B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 xml:space="preserve">студентами следующих </w:t>
      </w:r>
      <w:r w:rsidRPr="00F00587">
        <w:rPr>
          <w:rFonts w:eastAsia="Times New Roman" w:cs="Times New Roman"/>
          <w:b/>
          <w:bCs/>
          <w:iCs/>
          <w:szCs w:val="28"/>
          <w:lang w:eastAsia="ru-RU"/>
        </w:rPr>
        <w:t>результатов:</w:t>
      </w:r>
    </w:p>
    <w:p w:rsidR="00F00587" w:rsidRPr="00F00587" w:rsidRDefault="00F00587" w:rsidP="00F5472B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b/>
          <w:bCs/>
          <w:i/>
          <w:iCs/>
          <w:szCs w:val="28"/>
          <w:lang w:eastAsia="ru-RU"/>
        </w:rPr>
        <w:t>личностных</w:t>
      </w:r>
      <w:r w:rsidRPr="00F00587"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-формирование личностного, профессионального, жизненного самоопред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 xml:space="preserve">ления; 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- оценивание усваиваемого содержания, обеспечивающее личностный м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ральный выбор на основе социальных и личностных ценностей;</w:t>
      </w:r>
    </w:p>
    <w:p w:rsidR="00F00587" w:rsidRPr="00F00587" w:rsidRDefault="00F00587" w:rsidP="00F5472B">
      <w:pPr>
        <w:widowControl w:val="0"/>
        <w:numPr>
          <w:ilvl w:val="0"/>
          <w:numId w:val="11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готовность и способность к самостоятельной и ответственной творч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е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ской деятель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softHyphen/>
        <w:t>ности с использованием информационно-коммуникационных техн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о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логий;</w:t>
      </w:r>
    </w:p>
    <w:p w:rsidR="00F00587" w:rsidRPr="00F00587" w:rsidRDefault="00F00587" w:rsidP="00F5472B">
      <w:pPr>
        <w:widowControl w:val="0"/>
        <w:numPr>
          <w:ilvl w:val="0"/>
          <w:numId w:val="11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Bookman Old Style" w:cs="Times New Roman"/>
          <w:color w:val="000000"/>
          <w:szCs w:val="28"/>
          <w:lang w:eastAsia="ru-RU" w:bidi="ru-RU"/>
        </w:rPr>
        <w:lastRenderedPageBreak/>
        <w:t>умение использовать достижения современной информатики для п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о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вышения собственного интеллектуального развития в выбранной профессионал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ь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ной дея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softHyphen/>
        <w:t>тельности, самостоятельно формировать новые для себя знания в профе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с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сио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softHyphen/>
        <w:t>нальной области, используя для этого доступные источники информации;</w:t>
      </w:r>
    </w:p>
    <w:p w:rsidR="00F00587" w:rsidRPr="00F00587" w:rsidRDefault="00F00587" w:rsidP="00F5472B">
      <w:pPr>
        <w:widowControl w:val="0"/>
        <w:numPr>
          <w:ilvl w:val="0"/>
          <w:numId w:val="11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Bookman Old Style" w:cs="Times New Roman"/>
          <w:color w:val="000000"/>
          <w:szCs w:val="28"/>
          <w:lang w:eastAsia="ru-RU" w:bidi="ru-RU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F00587" w:rsidRPr="00F00587" w:rsidRDefault="00F00587" w:rsidP="00F5472B">
      <w:pPr>
        <w:widowControl w:val="0"/>
        <w:numPr>
          <w:ilvl w:val="0"/>
          <w:numId w:val="11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Bookman Old Style" w:cs="Times New Roman"/>
          <w:color w:val="000000"/>
          <w:szCs w:val="28"/>
          <w:lang w:eastAsia="ru-RU" w:bidi="ru-RU"/>
        </w:rPr>
        <w:t>умение управлять своей познавательной деятельностью, проводить с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а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мооцен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softHyphen/>
        <w:t>ку уровня собственного интеллектуального развития, в том числе с исполь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softHyphen/>
        <w:t>зованием современных электронных образовательных ресурсов;</w:t>
      </w:r>
    </w:p>
    <w:p w:rsidR="00F00587" w:rsidRPr="00F00587" w:rsidRDefault="00F00587" w:rsidP="00F5472B">
      <w:pPr>
        <w:widowControl w:val="0"/>
        <w:numPr>
          <w:ilvl w:val="0"/>
          <w:numId w:val="11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Bookman Old Style" w:cs="Times New Roman"/>
          <w:color w:val="000000"/>
          <w:szCs w:val="28"/>
          <w:lang w:eastAsia="ru-RU" w:bidi="ru-RU"/>
        </w:rPr>
        <w:t>умение выбирать грамотное поведение при использовании разнообра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з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 xml:space="preserve">ных средств информационно-коммуникационных </w:t>
      </w:r>
      <w:r w:rsidR="0067321A" w:rsidRPr="00F00587">
        <w:rPr>
          <w:rFonts w:eastAsia="Bookman Old Style" w:cs="Times New Roman"/>
          <w:color w:val="000000"/>
          <w:szCs w:val="28"/>
          <w:lang w:eastAsia="ru-RU" w:bidi="ru-RU"/>
        </w:rPr>
        <w:t>технологий,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 xml:space="preserve"> как в профессио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softHyphen/>
        <w:t>нальной деятельности, так и в быту;</w:t>
      </w:r>
    </w:p>
    <w:p w:rsidR="00F00587" w:rsidRPr="00F00587" w:rsidRDefault="00F00587" w:rsidP="00F5472B">
      <w:pPr>
        <w:widowControl w:val="0"/>
        <w:numPr>
          <w:ilvl w:val="0"/>
          <w:numId w:val="11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а</w:t>
      </w:r>
      <w:r w:rsidRPr="00F00587">
        <w:rPr>
          <w:rFonts w:eastAsia="Bookman Old Style" w:cs="Times New Roman"/>
          <w:color w:val="000000"/>
          <w:szCs w:val="28"/>
          <w:lang w:eastAsia="ru-RU" w:bidi="ru-RU"/>
        </w:rPr>
        <w:t>ционно-коммуникационных компетенций;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proofErr w:type="spellStart"/>
      <w:r w:rsidRPr="00F00587">
        <w:rPr>
          <w:rFonts w:eastAsia="Times New Roman" w:cs="Times New Roman"/>
          <w:b/>
          <w:szCs w:val="28"/>
          <w:lang w:eastAsia="ru-RU"/>
        </w:rPr>
        <w:t>Метапредметные</w:t>
      </w:r>
      <w:proofErr w:type="spellEnd"/>
      <w:r w:rsidRPr="00F00587">
        <w:rPr>
          <w:rFonts w:eastAsia="Times New Roman" w:cs="Times New Roman"/>
          <w:b/>
          <w:szCs w:val="28"/>
          <w:lang w:eastAsia="ru-RU"/>
        </w:rPr>
        <w:t>: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>Регулятивные: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-целеполагание как постановка учебной задачи на основе соотнесения того, что уже известно и усвоено</w:t>
      </w:r>
      <w:r w:rsidR="0067321A">
        <w:rPr>
          <w:rFonts w:eastAsia="Times New Roman" w:cs="Times New Roman"/>
          <w:szCs w:val="28"/>
          <w:lang w:eastAsia="ru-RU"/>
        </w:rPr>
        <w:t xml:space="preserve"> студентами</w:t>
      </w:r>
      <w:r w:rsidRPr="00F00587">
        <w:rPr>
          <w:rFonts w:eastAsia="Times New Roman" w:cs="Times New Roman"/>
          <w:szCs w:val="28"/>
          <w:lang w:eastAsia="ru-RU"/>
        </w:rPr>
        <w:t>, и того, что еще неизвестно;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-планирование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-прогнозирование – предвосхищение результата и уровня усвоения; его вр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>менных характеристик;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>Познавательные: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 xml:space="preserve">-самостоятельное выделение и формулирование познавательной цели; </w:t>
      </w:r>
    </w:p>
    <w:p w:rsidR="0067321A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-поиск и выделение необходимой информации; применение методов инфо</w:t>
      </w:r>
      <w:r w:rsidRPr="00F00587">
        <w:rPr>
          <w:rFonts w:eastAsia="Times New Roman" w:cs="Times New Roman"/>
          <w:szCs w:val="28"/>
          <w:lang w:eastAsia="ru-RU"/>
        </w:rPr>
        <w:t>р</w:t>
      </w:r>
      <w:r w:rsidRPr="00F00587">
        <w:rPr>
          <w:rFonts w:eastAsia="Times New Roman" w:cs="Times New Roman"/>
          <w:szCs w:val="28"/>
          <w:lang w:eastAsia="ru-RU"/>
        </w:rPr>
        <w:t xml:space="preserve">мационного поиска, в том числе </w:t>
      </w:r>
      <w:r w:rsidR="0067321A">
        <w:rPr>
          <w:rFonts w:eastAsia="Times New Roman" w:cs="Times New Roman"/>
          <w:szCs w:val="28"/>
          <w:lang w:eastAsia="ru-RU"/>
        </w:rPr>
        <w:t>с помощью компьютерных средств;</w:t>
      </w:r>
    </w:p>
    <w:p w:rsidR="00F00587" w:rsidRPr="00F00587" w:rsidRDefault="0067321A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>использовать различные источники информации;</w:t>
      </w:r>
    </w:p>
    <w:p w:rsidR="00F00587" w:rsidRPr="00F00587" w:rsidRDefault="0067321A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>умение структурировать знания;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 xml:space="preserve">-умение осознанно и произвольно строить речевое высказывание в устной и письменной формах; 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lastRenderedPageBreak/>
        <w:t>-выбор наиболее эффективных способов решения задач в зависимости от конкретных условий;</w:t>
      </w:r>
    </w:p>
    <w:p w:rsidR="0067321A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 xml:space="preserve"> -рефлексия способов и условий действия, контроль и оценка процес</w:t>
      </w:r>
      <w:r w:rsidR="0067321A">
        <w:rPr>
          <w:rFonts w:eastAsia="Times New Roman" w:cs="Times New Roman"/>
          <w:szCs w:val="28"/>
          <w:lang w:eastAsia="ru-RU"/>
        </w:rPr>
        <w:t>са и р</w:t>
      </w:r>
      <w:r w:rsidR="0067321A">
        <w:rPr>
          <w:rFonts w:eastAsia="Times New Roman" w:cs="Times New Roman"/>
          <w:szCs w:val="28"/>
          <w:lang w:eastAsia="ru-RU"/>
        </w:rPr>
        <w:t>е</w:t>
      </w:r>
      <w:r w:rsidR="0067321A">
        <w:rPr>
          <w:rFonts w:eastAsia="Times New Roman" w:cs="Times New Roman"/>
          <w:szCs w:val="28"/>
          <w:lang w:eastAsia="ru-RU"/>
        </w:rPr>
        <w:t xml:space="preserve">зультатов деятельности; </w:t>
      </w:r>
    </w:p>
    <w:p w:rsidR="0067321A" w:rsidRDefault="0067321A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>осмысление цели чтения и выбор вида чтения в зависимости от цели;</w:t>
      </w:r>
    </w:p>
    <w:p w:rsidR="0067321A" w:rsidRDefault="0067321A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 xml:space="preserve"> извлечение необходимой информации из прослушанных текстов, относ</w:t>
      </w:r>
      <w:r w:rsidR="00F00587" w:rsidRPr="00F00587">
        <w:rPr>
          <w:rFonts w:eastAsia="Times New Roman" w:cs="Times New Roman"/>
          <w:szCs w:val="28"/>
          <w:lang w:eastAsia="ru-RU"/>
        </w:rPr>
        <w:t>я</w:t>
      </w:r>
      <w:r w:rsidR="00F00587" w:rsidRPr="00F00587">
        <w:rPr>
          <w:rFonts w:eastAsia="Times New Roman" w:cs="Times New Roman"/>
          <w:szCs w:val="28"/>
          <w:lang w:eastAsia="ru-RU"/>
        </w:rPr>
        <w:t xml:space="preserve">щихся к различным жанрам; </w:t>
      </w:r>
    </w:p>
    <w:p w:rsidR="0067321A" w:rsidRDefault="0067321A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 xml:space="preserve">определение основной и второстепенной информации; </w:t>
      </w:r>
    </w:p>
    <w:p w:rsidR="0067321A" w:rsidRDefault="0067321A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 xml:space="preserve">свободная ориентация и восприятие текстов художественного, научного, публицистического и официально-делового стилей; </w:t>
      </w:r>
    </w:p>
    <w:p w:rsidR="00F00587" w:rsidRPr="00F00587" w:rsidRDefault="0067321A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>понимание и адекватная оценка языка средств массовой информации;</w:t>
      </w:r>
    </w:p>
    <w:p w:rsidR="00F00587" w:rsidRPr="00F0058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>Коммуникативные:</w:t>
      </w:r>
    </w:p>
    <w:p w:rsidR="0067321A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 xml:space="preserve">-планирование учебного сотрудничества </w:t>
      </w:r>
      <w:proofErr w:type="spellStart"/>
      <w:r w:rsidRPr="00F00587">
        <w:rPr>
          <w:rFonts w:eastAsia="Times New Roman" w:cs="Times New Roman"/>
          <w:szCs w:val="28"/>
          <w:lang w:eastAsia="ru-RU"/>
        </w:rPr>
        <w:t>спреподавателем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 xml:space="preserve"> и одногруппник</w:t>
      </w:r>
      <w:r w:rsidRPr="00F00587">
        <w:rPr>
          <w:rFonts w:eastAsia="Times New Roman" w:cs="Times New Roman"/>
          <w:szCs w:val="28"/>
          <w:lang w:eastAsia="ru-RU"/>
        </w:rPr>
        <w:t>а</w:t>
      </w:r>
      <w:r w:rsidRPr="00F00587">
        <w:rPr>
          <w:rFonts w:eastAsia="Times New Roman" w:cs="Times New Roman"/>
          <w:szCs w:val="28"/>
          <w:lang w:eastAsia="ru-RU"/>
        </w:rPr>
        <w:t>ми – определение целей, функций участн</w:t>
      </w:r>
      <w:r w:rsidR="0067321A">
        <w:rPr>
          <w:rFonts w:eastAsia="Times New Roman" w:cs="Times New Roman"/>
          <w:szCs w:val="28"/>
          <w:lang w:eastAsia="ru-RU"/>
        </w:rPr>
        <w:t xml:space="preserve">иков, способов взаимодействия; </w:t>
      </w:r>
    </w:p>
    <w:p w:rsidR="00F00587" w:rsidRPr="00F00587" w:rsidRDefault="0067321A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>инициативное сотрудничество в поиске и сборе информации;</w:t>
      </w:r>
    </w:p>
    <w:p w:rsidR="00065447" w:rsidRDefault="00F0058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-умение с достаточной полнотой и точностью выражать свои мысли в соо</w:t>
      </w:r>
      <w:r w:rsidRPr="00F00587">
        <w:rPr>
          <w:rFonts w:eastAsia="Times New Roman" w:cs="Times New Roman"/>
          <w:szCs w:val="28"/>
          <w:lang w:eastAsia="ru-RU"/>
        </w:rPr>
        <w:t>т</w:t>
      </w:r>
      <w:r w:rsidRPr="00F00587">
        <w:rPr>
          <w:rFonts w:eastAsia="Times New Roman" w:cs="Times New Roman"/>
          <w:szCs w:val="28"/>
          <w:lang w:eastAsia="ru-RU"/>
        </w:rPr>
        <w:t xml:space="preserve">ветствии с задачами и условиями коммуникации; </w:t>
      </w:r>
    </w:p>
    <w:p w:rsidR="00F00587" w:rsidRPr="00F00587" w:rsidRDefault="00065447" w:rsidP="00F5472B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>умение публично представлять результаты собственного исследования.</w:t>
      </w:r>
    </w:p>
    <w:p w:rsidR="0067321A" w:rsidRDefault="0067321A" w:rsidP="00F5472B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Предметные результаты:</w:t>
      </w:r>
    </w:p>
    <w:p w:rsidR="00F00587" w:rsidRPr="0067321A" w:rsidRDefault="0067321A" w:rsidP="00F5472B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>развитие личности студентов средствами предлагаемого для изучения уче</w:t>
      </w:r>
      <w:r w:rsidR="00F00587" w:rsidRPr="00F00587">
        <w:rPr>
          <w:rFonts w:eastAsia="Times New Roman" w:cs="Times New Roman"/>
          <w:szCs w:val="28"/>
          <w:lang w:eastAsia="ru-RU"/>
        </w:rPr>
        <w:t>б</w:t>
      </w:r>
      <w:r w:rsidR="00F00587" w:rsidRPr="00F00587">
        <w:rPr>
          <w:rFonts w:eastAsia="Times New Roman" w:cs="Times New Roman"/>
          <w:szCs w:val="28"/>
          <w:lang w:eastAsia="ru-RU"/>
        </w:rPr>
        <w:t>ной дисциплины: развитие общей культуры обучающихся, их мировоззрения, це</w:t>
      </w:r>
      <w:r w:rsidR="00F00587" w:rsidRPr="00F00587">
        <w:rPr>
          <w:rFonts w:eastAsia="Times New Roman" w:cs="Times New Roman"/>
          <w:szCs w:val="28"/>
          <w:lang w:eastAsia="ru-RU"/>
        </w:rPr>
        <w:t>н</w:t>
      </w:r>
      <w:r w:rsidR="00F00587" w:rsidRPr="00F00587">
        <w:rPr>
          <w:rFonts w:eastAsia="Times New Roman" w:cs="Times New Roman"/>
          <w:szCs w:val="28"/>
          <w:lang w:eastAsia="ru-RU"/>
        </w:rPr>
        <w:t>ностно-смысловых установок, развитие познавательных, регулятивных и коммун</w:t>
      </w:r>
      <w:r w:rsidR="00F00587" w:rsidRPr="00F00587">
        <w:rPr>
          <w:rFonts w:eastAsia="Times New Roman" w:cs="Times New Roman"/>
          <w:szCs w:val="28"/>
          <w:lang w:eastAsia="ru-RU"/>
        </w:rPr>
        <w:t>и</w:t>
      </w:r>
      <w:r w:rsidR="00F00587" w:rsidRPr="00F00587">
        <w:rPr>
          <w:rFonts w:eastAsia="Times New Roman" w:cs="Times New Roman"/>
          <w:szCs w:val="28"/>
          <w:lang w:eastAsia="ru-RU"/>
        </w:rPr>
        <w:t>кативных способностей, готовности и способности к саморазвитию и професси</w:t>
      </w:r>
      <w:r w:rsidR="00F00587" w:rsidRPr="00F00587">
        <w:rPr>
          <w:rFonts w:eastAsia="Times New Roman" w:cs="Times New Roman"/>
          <w:szCs w:val="28"/>
          <w:lang w:eastAsia="ru-RU"/>
        </w:rPr>
        <w:t>о</w:t>
      </w:r>
      <w:r w:rsidR="00F00587" w:rsidRPr="00F00587">
        <w:rPr>
          <w:rFonts w:eastAsia="Times New Roman" w:cs="Times New Roman"/>
          <w:szCs w:val="28"/>
          <w:lang w:eastAsia="ru-RU"/>
        </w:rPr>
        <w:t>нальному самоопределению;</w:t>
      </w:r>
    </w:p>
    <w:p w:rsidR="00F00587" w:rsidRPr="00F00587" w:rsidRDefault="0067321A" w:rsidP="00F5472B">
      <w:pPr>
        <w:tabs>
          <w:tab w:val="left" w:pos="499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>овладение систематическими знаниями и приобретение опыта осуществл</w:t>
      </w:r>
      <w:r w:rsidR="00F00587" w:rsidRPr="00F00587">
        <w:rPr>
          <w:rFonts w:eastAsia="Times New Roman" w:cs="Times New Roman"/>
          <w:szCs w:val="28"/>
          <w:lang w:eastAsia="ru-RU"/>
        </w:rPr>
        <w:t>е</w:t>
      </w:r>
      <w:r w:rsidR="00F00587" w:rsidRPr="00F00587">
        <w:rPr>
          <w:rFonts w:eastAsia="Times New Roman" w:cs="Times New Roman"/>
          <w:szCs w:val="28"/>
          <w:lang w:eastAsia="ru-RU"/>
        </w:rPr>
        <w:t>ния целесообразной и результативной деятельности;</w:t>
      </w:r>
    </w:p>
    <w:p w:rsidR="00F00587" w:rsidRPr="00F00587" w:rsidRDefault="0067321A" w:rsidP="00F5472B">
      <w:pPr>
        <w:tabs>
          <w:tab w:val="left" w:pos="504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>развитие способности к непрерывному самообразованию, овладению кл</w:t>
      </w:r>
      <w:r w:rsidR="00F00587" w:rsidRPr="00F00587">
        <w:rPr>
          <w:rFonts w:eastAsia="Times New Roman" w:cs="Times New Roman"/>
          <w:szCs w:val="28"/>
          <w:lang w:eastAsia="ru-RU"/>
        </w:rPr>
        <w:t>ю</w:t>
      </w:r>
      <w:r w:rsidR="00F00587" w:rsidRPr="00F00587">
        <w:rPr>
          <w:rFonts w:eastAsia="Times New Roman" w:cs="Times New Roman"/>
          <w:szCs w:val="28"/>
          <w:lang w:eastAsia="ru-RU"/>
        </w:rPr>
        <w:t>чевыми компетентностями, составляющими основу умения: самостоятельному приобретению и интеграции знаний, коммуникации и сотрудничеству, эффекти</w:t>
      </w:r>
      <w:r w:rsidR="00F00587" w:rsidRPr="00F00587">
        <w:rPr>
          <w:rFonts w:eastAsia="Times New Roman" w:cs="Times New Roman"/>
          <w:szCs w:val="28"/>
          <w:lang w:eastAsia="ru-RU"/>
        </w:rPr>
        <w:t>в</w:t>
      </w:r>
      <w:r w:rsidR="00F00587" w:rsidRPr="00F00587">
        <w:rPr>
          <w:rFonts w:eastAsia="Times New Roman" w:cs="Times New Roman"/>
          <w:szCs w:val="28"/>
          <w:lang w:eastAsia="ru-RU"/>
        </w:rPr>
        <w:t>ному решению (разрешению) проблем, осознанному использованию информац</w:t>
      </w:r>
      <w:r w:rsidR="00F00587" w:rsidRPr="00F00587">
        <w:rPr>
          <w:rFonts w:eastAsia="Times New Roman" w:cs="Times New Roman"/>
          <w:szCs w:val="28"/>
          <w:lang w:eastAsia="ru-RU"/>
        </w:rPr>
        <w:t>и</w:t>
      </w:r>
      <w:r w:rsidR="00F00587" w:rsidRPr="00F00587">
        <w:rPr>
          <w:rFonts w:eastAsia="Times New Roman" w:cs="Times New Roman"/>
          <w:szCs w:val="28"/>
          <w:lang w:eastAsia="ru-RU"/>
        </w:rPr>
        <w:t xml:space="preserve">онных и коммуникационных технологий, самоорганизации и </w:t>
      </w:r>
      <w:proofErr w:type="spellStart"/>
      <w:r w:rsidR="00F00587" w:rsidRPr="00F00587">
        <w:rPr>
          <w:rFonts w:eastAsia="Times New Roman" w:cs="Times New Roman"/>
          <w:szCs w:val="28"/>
          <w:lang w:eastAsia="ru-RU"/>
        </w:rPr>
        <w:t>саморегуляции</w:t>
      </w:r>
      <w:proofErr w:type="spellEnd"/>
      <w:r w:rsidR="00F00587" w:rsidRPr="00F00587">
        <w:rPr>
          <w:rFonts w:eastAsia="Times New Roman" w:cs="Times New Roman"/>
          <w:szCs w:val="28"/>
          <w:lang w:eastAsia="ru-RU"/>
        </w:rPr>
        <w:t>;</w:t>
      </w:r>
    </w:p>
    <w:p w:rsidR="00F00587" w:rsidRPr="00F00587" w:rsidRDefault="0067321A" w:rsidP="00F5472B">
      <w:pPr>
        <w:tabs>
          <w:tab w:val="left" w:pos="499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-</w:t>
      </w:r>
      <w:r w:rsidR="00F00587" w:rsidRPr="00F00587">
        <w:rPr>
          <w:rFonts w:eastAsia="Times New Roman" w:cs="Times New Roman"/>
          <w:szCs w:val="28"/>
          <w:lang w:eastAsia="ru-RU"/>
        </w:rPr>
        <w:t>обеспечение академической мобильности и (или) возможности поддерж</w:t>
      </w:r>
      <w:r w:rsidR="00F00587" w:rsidRPr="00F00587">
        <w:rPr>
          <w:rFonts w:eastAsia="Times New Roman" w:cs="Times New Roman"/>
          <w:szCs w:val="28"/>
          <w:lang w:eastAsia="ru-RU"/>
        </w:rPr>
        <w:t>и</w:t>
      </w:r>
      <w:r w:rsidR="00F00587" w:rsidRPr="00F00587">
        <w:rPr>
          <w:rFonts w:eastAsia="Times New Roman" w:cs="Times New Roman"/>
          <w:szCs w:val="28"/>
          <w:lang w:eastAsia="ru-RU"/>
        </w:rPr>
        <w:t>вать избранное направление образования;</w:t>
      </w:r>
    </w:p>
    <w:p w:rsidR="00F00587" w:rsidRPr="00F00587" w:rsidRDefault="0067321A" w:rsidP="00F5472B">
      <w:pPr>
        <w:tabs>
          <w:tab w:val="left" w:pos="480"/>
        </w:tabs>
        <w:spacing w:line="360" w:lineRule="auto"/>
        <w:ind w:firstLine="709"/>
        <w:rPr>
          <w:rFonts w:eastAsia="Times New Roman" w:cs="Times New Roman"/>
          <w:szCs w:val="28"/>
          <w:lang w:eastAsia="ru-RU"/>
        </w:rPr>
        <w:sectPr w:rsidR="00F00587" w:rsidRPr="00F00587" w:rsidSect="00B342BC">
          <w:footerReference w:type="first" r:id="rId9"/>
          <w:pgSz w:w="11900" w:h="16838"/>
          <w:pgMar w:top="709" w:right="560" w:bottom="567" w:left="1276" w:header="0" w:footer="0" w:gutter="0"/>
          <w:pgNumType w:start="1"/>
          <w:cols w:space="0" w:equalWidth="0">
            <w:col w:w="10064"/>
          </w:cols>
          <w:docGrid w:linePitch="360"/>
        </w:sectPr>
      </w:pPr>
      <w:r>
        <w:rPr>
          <w:rFonts w:eastAsia="Times New Roman" w:cs="Times New Roman"/>
          <w:szCs w:val="28"/>
          <w:lang w:eastAsia="ru-RU"/>
        </w:rPr>
        <w:t>-</w:t>
      </w:r>
      <w:r w:rsidR="00F00587" w:rsidRPr="00F00587">
        <w:rPr>
          <w:rFonts w:eastAsia="Times New Roman" w:cs="Times New Roman"/>
          <w:szCs w:val="28"/>
          <w:lang w:eastAsia="ru-RU"/>
        </w:rPr>
        <w:t>обеспечение профессиональной ориентации студентов.</w:t>
      </w:r>
    </w:p>
    <w:p w:rsidR="00F00587" w:rsidRPr="00F00587" w:rsidRDefault="00F00587" w:rsidP="008A7745">
      <w:pPr>
        <w:tabs>
          <w:tab w:val="left" w:pos="4121"/>
        </w:tabs>
        <w:spacing w:line="276" w:lineRule="auto"/>
        <w:rPr>
          <w:rFonts w:eastAsia="Times New Roman" w:cs="Times New Roman"/>
          <w:b/>
          <w:szCs w:val="28"/>
          <w:lang w:eastAsia="ru-RU"/>
        </w:rPr>
      </w:pPr>
    </w:p>
    <w:p w:rsidR="00F00587" w:rsidRPr="008A7745" w:rsidRDefault="00F00587" w:rsidP="00F00587">
      <w:pPr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 w:val="24"/>
          <w:lang w:eastAsia="ru-RU"/>
        </w:rPr>
        <w:t>2</w:t>
      </w:r>
      <w:r w:rsidRPr="008A7745">
        <w:rPr>
          <w:rFonts w:eastAsia="Times New Roman" w:cs="Times New Roman"/>
          <w:b/>
          <w:szCs w:val="28"/>
          <w:lang w:eastAsia="ru-RU"/>
        </w:rPr>
        <w:t>.СТРУКТУРА И СОДЕРЖАНИЕ УЧЕБНОЙ ДИСЦИПЛИНЫ</w:t>
      </w:r>
    </w:p>
    <w:p w:rsidR="00F00587" w:rsidRPr="008A7745" w:rsidRDefault="00F00587" w:rsidP="00F00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eastAsia="Times New Roman" w:cs="Times New Roman"/>
          <w:szCs w:val="28"/>
          <w:u w:val="single"/>
          <w:lang w:eastAsia="ru-RU"/>
        </w:rPr>
      </w:pPr>
      <w:r w:rsidRPr="008A7745">
        <w:rPr>
          <w:rFonts w:eastAsia="Times New Roman" w:cs="Times New Roman"/>
          <w:b/>
          <w:szCs w:val="28"/>
          <w:lang w:eastAsia="ru-RU"/>
        </w:rPr>
        <w:t>2.1.Объем учебной дисциплины и виды учебной работы</w:t>
      </w:r>
    </w:p>
    <w:p w:rsidR="00F00587" w:rsidRPr="008A7745" w:rsidRDefault="00F00587" w:rsidP="00F00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eastAsia="Times New Roman" w:cs="Times New Roman"/>
          <w:b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5"/>
        <w:gridCol w:w="1846"/>
      </w:tblGrid>
      <w:tr w:rsidR="00F00587" w:rsidRPr="00F00587" w:rsidTr="0067321A">
        <w:trPr>
          <w:trHeight w:val="460"/>
        </w:trPr>
        <w:tc>
          <w:tcPr>
            <w:tcW w:w="7935" w:type="dxa"/>
            <w:shd w:val="clear" w:color="auto" w:fill="auto"/>
          </w:tcPr>
          <w:p w:rsidR="00F00587" w:rsidRPr="00F00587" w:rsidRDefault="00F00587" w:rsidP="00F00587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F00587">
              <w:rPr>
                <w:rFonts w:eastAsia="Times New Roman" w:cs="Times New Roman"/>
                <w:b/>
                <w:sz w:val="24"/>
                <w:lang w:eastAsia="ru-RU"/>
              </w:rPr>
              <w:t>Вид учебной работы</w:t>
            </w:r>
          </w:p>
        </w:tc>
        <w:tc>
          <w:tcPr>
            <w:tcW w:w="1846" w:type="dxa"/>
            <w:shd w:val="clear" w:color="auto" w:fill="auto"/>
          </w:tcPr>
          <w:p w:rsidR="00F00587" w:rsidRPr="00F00587" w:rsidRDefault="00F00587" w:rsidP="00F00587">
            <w:pPr>
              <w:jc w:val="both"/>
              <w:rPr>
                <w:rFonts w:eastAsia="Times New Roman" w:cs="Times New Roman"/>
                <w:i/>
                <w:iCs/>
                <w:sz w:val="24"/>
                <w:lang w:eastAsia="ru-RU"/>
              </w:rPr>
            </w:pPr>
            <w:r w:rsidRPr="00F00587">
              <w:rPr>
                <w:rFonts w:eastAsia="Times New Roman" w:cs="Times New Roman"/>
                <w:b/>
                <w:i/>
                <w:iCs/>
                <w:sz w:val="24"/>
                <w:lang w:eastAsia="ru-RU"/>
              </w:rPr>
              <w:t>Объем часов</w:t>
            </w:r>
          </w:p>
        </w:tc>
      </w:tr>
      <w:tr w:rsidR="00F00587" w:rsidRPr="00F00587" w:rsidTr="0067321A">
        <w:trPr>
          <w:trHeight w:val="285"/>
        </w:trPr>
        <w:tc>
          <w:tcPr>
            <w:tcW w:w="7935" w:type="dxa"/>
            <w:shd w:val="clear" w:color="auto" w:fill="auto"/>
          </w:tcPr>
          <w:p w:rsidR="00F00587" w:rsidRPr="00F00587" w:rsidRDefault="00F00587" w:rsidP="00F00587">
            <w:pPr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F00587">
              <w:rPr>
                <w:rFonts w:eastAsia="Times New Roman" w:cs="Times New Roman"/>
                <w:b/>
                <w:sz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46" w:type="dxa"/>
            <w:shd w:val="clear" w:color="auto" w:fill="auto"/>
          </w:tcPr>
          <w:p w:rsidR="00F00587" w:rsidRPr="00F00587" w:rsidRDefault="00F5472B" w:rsidP="00F00587">
            <w:pPr>
              <w:jc w:val="center"/>
              <w:rPr>
                <w:rFonts w:eastAsia="Times New Roman" w:cs="Times New Roman"/>
                <w:iCs/>
                <w:sz w:val="24"/>
                <w:lang w:eastAsia="ru-RU"/>
              </w:rPr>
            </w:pPr>
            <w:r>
              <w:rPr>
                <w:rFonts w:eastAsia="Times New Roman" w:cs="Times New Roman"/>
                <w:iCs/>
                <w:sz w:val="24"/>
                <w:lang w:eastAsia="ru-RU"/>
              </w:rPr>
              <w:t>45</w:t>
            </w:r>
          </w:p>
        </w:tc>
      </w:tr>
      <w:tr w:rsidR="00F00587" w:rsidRPr="00F00587" w:rsidTr="0067321A">
        <w:tc>
          <w:tcPr>
            <w:tcW w:w="7935" w:type="dxa"/>
            <w:shd w:val="clear" w:color="auto" w:fill="auto"/>
          </w:tcPr>
          <w:p w:rsidR="00F00587" w:rsidRPr="00F00587" w:rsidRDefault="00F00587" w:rsidP="00F00587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F00587">
              <w:rPr>
                <w:rFonts w:eastAsia="Times New Roman" w:cs="Times New Roman"/>
                <w:b/>
                <w:sz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46" w:type="dxa"/>
            <w:shd w:val="clear" w:color="auto" w:fill="auto"/>
          </w:tcPr>
          <w:p w:rsidR="00F00587" w:rsidRPr="00F00587" w:rsidRDefault="00F5472B" w:rsidP="00F00587">
            <w:pPr>
              <w:jc w:val="center"/>
              <w:rPr>
                <w:rFonts w:eastAsia="Times New Roman" w:cs="Times New Roman"/>
                <w:iCs/>
                <w:sz w:val="24"/>
                <w:lang w:eastAsia="ru-RU"/>
              </w:rPr>
            </w:pPr>
            <w:r>
              <w:rPr>
                <w:rFonts w:eastAsia="Times New Roman" w:cs="Times New Roman"/>
                <w:iCs/>
                <w:sz w:val="24"/>
                <w:lang w:eastAsia="ru-RU"/>
              </w:rPr>
              <w:t>27</w:t>
            </w:r>
          </w:p>
        </w:tc>
      </w:tr>
      <w:tr w:rsidR="00F00587" w:rsidRPr="00F00587" w:rsidTr="0067321A">
        <w:tc>
          <w:tcPr>
            <w:tcW w:w="7935" w:type="dxa"/>
            <w:shd w:val="clear" w:color="auto" w:fill="auto"/>
          </w:tcPr>
          <w:p w:rsidR="00F00587" w:rsidRPr="00F00587" w:rsidRDefault="00F00587" w:rsidP="00F00587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F00587">
              <w:rPr>
                <w:rFonts w:eastAsia="Times New Roman" w:cs="Times New Roman"/>
                <w:sz w:val="24"/>
                <w:lang w:eastAsia="ru-RU"/>
              </w:rPr>
              <w:t>в том числе:</w:t>
            </w:r>
          </w:p>
        </w:tc>
        <w:tc>
          <w:tcPr>
            <w:tcW w:w="1846" w:type="dxa"/>
            <w:shd w:val="clear" w:color="auto" w:fill="auto"/>
          </w:tcPr>
          <w:p w:rsidR="00F00587" w:rsidRPr="00F00587" w:rsidRDefault="00F00587" w:rsidP="00F00587">
            <w:pPr>
              <w:jc w:val="center"/>
              <w:rPr>
                <w:rFonts w:eastAsia="Times New Roman" w:cs="Times New Roman"/>
                <w:iCs/>
                <w:sz w:val="24"/>
                <w:lang w:eastAsia="ru-RU"/>
              </w:rPr>
            </w:pPr>
          </w:p>
        </w:tc>
      </w:tr>
      <w:tr w:rsidR="00F00587" w:rsidRPr="00F00587" w:rsidTr="0067321A">
        <w:trPr>
          <w:trHeight w:val="274"/>
        </w:trPr>
        <w:tc>
          <w:tcPr>
            <w:tcW w:w="7935" w:type="dxa"/>
            <w:tcBorders>
              <w:bottom w:val="single" w:sz="4" w:space="0" w:color="auto"/>
            </w:tcBorders>
            <w:shd w:val="clear" w:color="auto" w:fill="auto"/>
          </w:tcPr>
          <w:p w:rsidR="00F00587" w:rsidRPr="00F00587" w:rsidRDefault="00F5472B" w:rsidP="00F00587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лабораторные занятия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F00587" w:rsidRPr="00F00587" w:rsidRDefault="00F5472B" w:rsidP="008A7745">
            <w:pPr>
              <w:jc w:val="center"/>
              <w:rPr>
                <w:rFonts w:eastAsia="Times New Roman" w:cs="Times New Roman"/>
                <w:iCs/>
                <w:sz w:val="24"/>
                <w:lang w:eastAsia="ru-RU"/>
              </w:rPr>
            </w:pPr>
            <w:r>
              <w:rPr>
                <w:rFonts w:eastAsia="Times New Roman" w:cs="Times New Roman"/>
                <w:iCs/>
                <w:sz w:val="24"/>
                <w:lang w:eastAsia="ru-RU"/>
              </w:rPr>
              <w:t>20</w:t>
            </w:r>
          </w:p>
        </w:tc>
      </w:tr>
      <w:tr w:rsidR="00F00587" w:rsidRPr="00F00587" w:rsidTr="0067321A">
        <w:trPr>
          <w:trHeight w:val="216"/>
        </w:trPr>
        <w:tc>
          <w:tcPr>
            <w:tcW w:w="79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87" w:rsidRPr="00F00587" w:rsidRDefault="00F00587" w:rsidP="00F00587">
            <w:pPr>
              <w:rPr>
                <w:rFonts w:eastAsia="Times New Roman" w:cs="Times New Roman"/>
                <w:iCs/>
                <w:sz w:val="24"/>
                <w:lang w:eastAsia="ru-RU"/>
              </w:rPr>
            </w:pPr>
            <w:r w:rsidRPr="00F00587">
              <w:rPr>
                <w:rFonts w:eastAsia="Times New Roman" w:cs="Times New Roman"/>
                <w:iCs/>
                <w:sz w:val="24"/>
                <w:lang w:eastAsia="ru-RU"/>
              </w:rPr>
              <w:t>Самостоятельная внеаудиторная работа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0587" w:rsidRPr="00F00587" w:rsidRDefault="00F5472B" w:rsidP="00F00587">
            <w:pPr>
              <w:jc w:val="center"/>
              <w:rPr>
                <w:rFonts w:eastAsia="Times New Roman" w:cs="Times New Roman"/>
                <w:iCs/>
                <w:sz w:val="24"/>
                <w:lang w:eastAsia="ru-RU"/>
              </w:rPr>
            </w:pPr>
            <w:r>
              <w:rPr>
                <w:rFonts w:eastAsia="Times New Roman" w:cs="Times New Roman"/>
                <w:iCs/>
                <w:sz w:val="24"/>
                <w:lang w:eastAsia="ru-RU"/>
              </w:rPr>
              <w:t>12</w:t>
            </w:r>
          </w:p>
        </w:tc>
      </w:tr>
      <w:tr w:rsidR="00F00587" w:rsidRPr="00F00587" w:rsidTr="00F00587">
        <w:trPr>
          <w:trHeight w:val="619"/>
        </w:trPr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00587" w:rsidRPr="00F00587" w:rsidRDefault="00F00587" w:rsidP="00F00587">
            <w:pPr>
              <w:rPr>
                <w:rFonts w:eastAsia="Times New Roman" w:cs="Times New Roman"/>
                <w:b/>
                <w:iCs/>
                <w:sz w:val="24"/>
                <w:lang w:eastAsia="ru-RU"/>
              </w:rPr>
            </w:pPr>
          </w:p>
          <w:p w:rsidR="00F00587" w:rsidRPr="00F00587" w:rsidRDefault="00F00587" w:rsidP="00F5472B">
            <w:pPr>
              <w:rPr>
                <w:rFonts w:eastAsia="Times New Roman" w:cs="Times New Roman"/>
                <w:b/>
                <w:iCs/>
                <w:sz w:val="24"/>
                <w:lang w:eastAsia="ru-RU"/>
              </w:rPr>
            </w:pPr>
            <w:r w:rsidRPr="00F00587">
              <w:rPr>
                <w:rFonts w:eastAsia="Times New Roman" w:cs="Times New Roman"/>
                <w:b/>
                <w:iCs/>
                <w:sz w:val="24"/>
                <w:lang w:eastAsia="ru-RU"/>
              </w:rPr>
              <w:t>Итоговая аттестация</w:t>
            </w:r>
            <w:r w:rsidR="00F5472B">
              <w:rPr>
                <w:rFonts w:eastAsia="Times New Roman" w:cs="Times New Roman"/>
                <w:b/>
                <w:iCs/>
                <w:sz w:val="24"/>
                <w:lang w:eastAsia="ru-RU"/>
              </w:rPr>
              <w:t xml:space="preserve"> Защита </w:t>
            </w:r>
            <w:proofErr w:type="gramStart"/>
            <w:r w:rsidR="00F5472B">
              <w:rPr>
                <w:rFonts w:eastAsia="Times New Roman" w:cs="Times New Roman"/>
                <w:b/>
                <w:iCs/>
                <w:sz w:val="24"/>
                <w:lang w:eastAsia="ru-RU"/>
              </w:rPr>
              <w:t>индивидуального проекта</w:t>
            </w:r>
            <w:proofErr w:type="gramEnd"/>
            <w:r w:rsidR="00F5472B">
              <w:rPr>
                <w:rFonts w:eastAsia="Times New Roman" w:cs="Times New Roman"/>
                <w:b/>
                <w:iCs/>
                <w:sz w:val="24"/>
                <w:lang w:eastAsia="ru-RU"/>
              </w:rPr>
              <w:t xml:space="preserve"> - 6</w:t>
            </w:r>
          </w:p>
        </w:tc>
      </w:tr>
    </w:tbl>
    <w:p w:rsidR="00F00587" w:rsidRPr="00F00587" w:rsidRDefault="00F00587" w:rsidP="00F00587">
      <w:pPr>
        <w:jc w:val="both"/>
        <w:rPr>
          <w:rFonts w:eastAsia="Times New Roman" w:cs="Times New Roman"/>
          <w:sz w:val="24"/>
          <w:lang w:eastAsia="ar-SA"/>
        </w:rPr>
      </w:pPr>
    </w:p>
    <w:p w:rsidR="00F00587" w:rsidRPr="00F00587" w:rsidRDefault="00F00587" w:rsidP="00F00587">
      <w:pPr>
        <w:spacing w:after="200" w:line="276" w:lineRule="auto"/>
        <w:ind w:left="284"/>
        <w:jc w:val="center"/>
        <w:rPr>
          <w:rFonts w:ascii="Calibri" w:eastAsia="Calibri" w:hAnsi="Calibri" w:cs="Times New Roman"/>
          <w:b/>
          <w:szCs w:val="28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F00587">
      <w:pPr>
        <w:tabs>
          <w:tab w:val="left" w:pos="4121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8A7745" w:rsidRDefault="008A7745" w:rsidP="00F00587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8A7745" w:rsidRDefault="008A7745" w:rsidP="00F00587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8A7745" w:rsidRDefault="008A7745" w:rsidP="00F00587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E94F38">
        <w:rPr>
          <w:rFonts w:cs="Times New Roman"/>
          <w:b/>
          <w:szCs w:val="28"/>
        </w:rPr>
        <w:t>Сводный тематический план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4"/>
        <w:gridCol w:w="7296"/>
        <w:gridCol w:w="1122"/>
        <w:gridCol w:w="1189"/>
      </w:tblGrid>
      <w:tr w:rsidR="008A7745" w:rsidTr="00514739">
        <w:trPr>
          <w:trHeight w:val="345"/>
        </w:trPr>
        <w:tc>
          <w:tcPr>
            <w:tcW w:w="814" w:type="dxa"/>
            <w:vMerge w:val="restart"/>
          </w:tcPr>
          <w:p w:rsidR="008A7745" w:rsidRPr="00514739" w:rsidRDefault="00514739" w:rsidP="00F00587">
            <w:pPr>
              <w:jc w:val="center"/>
              <w:rPr>
                <w:rFonts w:eastAsia="Times New Roman" w:cs="Times New Roman"/>
                <w:b/>
                <w:caps/>
                <w:sz w:val="24"/>
                <w:lang w:eastAsia="ru-RU"/>
              </w:rPr>
            </w:pPr>
            <w:r w:rsidRPr="00514739">
              <w:rPr>
                <w:rFonts w:eastAsia="Times New Roman" w:cs="Times New Roman"/>
                <w:b/>
                <w:caps/>
                <w:sz w:val="24"/>
                <w:lang w:eastAsia="ru-RU"/>
              </w:rPr>
              <w:t xml:space="preserve">№ </w:t>
            </w:r>
            <w:proofErr w:type="gramStart"/>
            <w:r w:rsidRPr="00514739">
              <w:rPr>
                <w:rFonts w:eastAsia="Times New Roman" w:cs="Times New Roman"/>
                <w:b/>
                <w:caps/>
                <w:sz w:val="24"/>
                <w:lang w:eastAsia="ru-RU"/>
              </w:rPr>
              <w:t>П</w:t>
            </w:r>
            <w:proofErr w:type="gramEnd"/>
            <w:r w:rsidRPr="00514739">
              <w:rPr>
                <w:rFonts w:eastAsia="Times New Roman" w:cs="Times New Roman"/>
                <w:b/>
                <w:caps/>
                <w:sz w:val="24"/>
                <w:lang w:eastAsia="ru-RU"/>
              </w:rPr>
              <w:t>/П</w:t>
            </w:r>
          </w:p>
        </w:tc>
        <w:tc>
          <w:tcPr>
            <w:tcW w:w="7296" w:type="dxa"/>
            <w:vMerge w:val="restart"/>
          </w:tcPr>
          <w:p w:rsidR="00514739" w:rsidRDefault="00514739" w:rsidP="008A7745">
            <w:pPr>
              <w:jc w:val="center"/>
              <w:rPr>
                <w:rFonts w:cs="Times New Roman"/>
                <w:b/>
                <w:sz w:val="24"/>
              </w:rPr>
            </w:pPr>
          </w:p>
          <w:p w:rsidR="008A7745" w:rsidRPr="008A7745" w:rsidRDefault="008A7745" w:rsidP="008A7745">
            <w:pPr>
              <w:jc w:val="center"/>
              <w:rPr>
                <w:rFonts w:cs="Times New Roman"/>
                <w:b/>
                <w:sz w:val="24"/>
              </w:rPr>
            </w:pPr>
            <w:r w:rsidRPr="008A7745">
              <w:rPr>
                <w:rFonts w:cs="Times New Roman"/>
                <w:b/>
                <w:sz w:val="24"/>
              </w:rPr>
              <w:t>Наименование тем</w:t>
            </w:r>
          </w:p>
          <w:p w:rsidR="008A7745" w:rsidRPr="00514739" w:rsidRDefault="008A7745" w:rsidP="00F00587">
            <w:pPr>
              <w:jc w:val="center"/>
              <w:rPr>
                <w:rFonts w:eastAsia="Times New Roman" w:cs="Times New Roman"/>
                <w:b/>
                <w:caps/>
                <w:sz w:val="24"/>
                <w:lang w:eastAsia="ru-RU"/>
              </w:rPr>
            </w:pPr>
          </w:p>
        </w:tc>
        <w:tc>
          <w:tcPr>
            <w:tcW w:w="2311" w:type="dxa"/>
            <w:gridSpan w:val="2"/>
          </w:tcPr>
          <w:p w:rsidR="00514739" w:rsidRPr="00514739" w:rsidRDefault="00514739" w:rsidP="00514739">
            <w:pPr>
              <w:jc w:val="center"/>
              <w:rPr>
                <w:rFonts w:eastAsia="Calibri" w:cs="Times New Roman"/>
                <w:sz w:val="24"/>
              </w:rPr>
            </w:pPr>
            <w:r w:rsidRPr="00514739">
              <w:rPr>
                <w:rFonts w:eastAsia="Calibri" w:cs="Times New Roman"/>
                <w:sz w:val="24"/>
              </w:rPr>
              <w:t>Количество часов</w:t>
            </w:r>
          </w:p>
          <w:p w:rsidR="008A7745" w:rsidRPr="00514739" w:rsidRDefault="008A7745" w:rsidP="00514739">
            <w:pPr>
              <w:jc w:val="center"/>
              <w:rPr>
                <w:rFonts w:eastAsia="Times New Roman" w:cs="Times New Roman"/>
                <w:caps/>
                <w:sz w:val="24"/>
                <w:lang w:eastAsia="ru-RU"/>
              </w:rPr>
            </w:pPr>
          </w:p>
        </w:tc>
      </w:tr>
      <w:tr w:rsidR="00514739" w:rsidTr="00514739">
        <w:trPr>
          <w:trHeight w:val="285"/>
        </w:trPr>
        <w:tc>
          <w:tcPr>
            <w:tcW w:w="814" w:type="dxa"/>
            <w:vMerge/>
          </w:tcPr>
          <w:p w:rsidR="00514739" w:rsidRDefault="00514739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</w:p>
        </w:tc>
        <w:tc>
          <w:tcPr>
            <w:tcW w:w="7296" w:type="dxa"/>
            <w:vMerge/>
          </w:tcPr>
          <w:p w:rsidR="00514739" w:rsidRPr="008A7745" w:rsidRDefault="00514739" w:rsidP="008A7745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514739" w:rsidRPr="00514739" w:rsidRDefault="00514739" w:rsidP="00065447">
            <w:pPr>
              <w:spacing w:line="228" w:lineRule="auto"/>
              <w:jc w:val="center"/>
              <w:rPr>
                <w:rFonts w:cs="Times New Roman"/>
                <w:spacing w:val="-4"/>
                <w:sz w:val="24"/>
              </w:rPr>
            </w:pPr>
            <w:r w:rsidRPr="00514739">
              <w:rPr>
                <w:rFonts w:cs="Times New Roman"/>
                <w:spacing w:val="-4"/>
                <w:sz w:val="24"/>
              </w:rPr>
              <w:t>Теория</w:t>
            </w:r>
          </w:p>
        </w:tc>
        <w:tc>
          <w:tcPr>
            <w:tcW w:w="1189" w:type="dxa"/>
            <w:vAlign w:val="center"/>
          </w:tcPr>
          <w:p w:rsidR="00514739" w:rsidRPr="00514739" w:rsidRDefault="00514739" w:rsidP="00065447">
            <w:pPr>
              <w:snapToGrid w:val="0"/>
              <w:spacing w:line="228" w:lineRule="auto"/>
              <w:rPr>
                <w:rFonts w:cs="Times New Roman"/>
                <w:sz w:val="24"/>
              </w:rPr>
            </w:pPr>
            <w:r w:rsidRPr="00514739">
              <w:rPr>
                <w:rFonts w:cs="Times New Roman"/>
                <w:sz w:val="24"/>
              </w:rPr>
              <w:t>Практика</w:t>
            </w:r>
          </w:p>
        </w:tc>
      </w:tr>
      <w:tr w:rsidR="00514739" w:rsidTr="00514739">
        <w:tc>
          <w:tcPr>
            <w:tcW w:w="814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caps/>
                <w:szCs w:val="28"/>
                <w:lang w:eastAsia="ru-RU"/>
              </w:rPr>
              <w:t>1</w:t>
            </w:r>
          </w:p>
        </w:tc>
        <w:tc>
          <w:tcPr>
            <w:tcW w:w="7296" w:type="dxa"/>
          </w:tcPr>
          <w:p w:rsidR="00514739" w:rsidRPr="00514739" w:rsidRDefault="00514739" w:rsidP="00514739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szCs w:val="28"/>
                <w:lang w:eastAsia="ru-RU"/>
              </w:rPr>
              <w:t>Введение</w:t>
            </w:r>
          </w:p>
        </w:tc>
        <w:tc>
          <w:tcPr>
            <w:tcW w:w="1122" w:type="dxa"/>
          </w:tcPr>
          <w:p w:rsidR="00514739" w:rsidRPr="00BD17D8" w:rsidRDefault="00514739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1</w:t>
            </w:r>
          </w:p>
        </w:tc>
        <w:tc>
          <w:tcPr>
            <w:tcW w:w="1189" w:type="dxa"/>
          </w:tcPr>
          <w:p w:rsidR="00514739" w:rsidRPr="00BD17D8" w:rsidRDefault="00BD17D8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-</w:t>
            </w:r>
          </w:p>
        </w:tc>
      </w:tr>
      <w:tr w:rsidR="00BE0FDA" w:rsidTr="001525E2">
        <w:trPr>
          <w:trHeight w:val="330"/>
        </w:trPr>
        <w:tc>
          <w:tcPr>
            <w:tcW w:w="8110" w:type="dxa"/>
            <w:gridSpan w:val="2"/>
          </w:tcPr>
          <w:p w:rsidR="00BE0FDA" w:rsidRPr="00BE0FDA" w:rsidRDefault="00BE0FDA" w:rsidP="00BE0F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Раздел 1.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Требования к подготовке проекта</w:t>
            </w:r>
          </w:p>
        </w:tc>
        <w:tc>
          <w:tcPr>
            <w:tcW w:w="1122" w:type="dxa"/>
          </w:tcPr>
          <w:p w:rsidR="00BE0FDA" w:rsidRPr="004C018F" w:rsidRDefault="004C018F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  <w:r w:rsidRPr="004C018F">
              <w:rPr>
                <w:rFonts w:eastAsia="Times New Roman" w:cs="Times New Roman"/>
                <w:b/>
                <w:caps/>
                <w:szCs w:val="28"/>
                <w:lang w:eastAsia="ru-RU"/>
              </w:rPr>
              <w:t>1</w:t>
            </w:r>
          </w:p>
        </w:tc>
        <w:tc>
          <w:tcPr>
            <w:tcW w:w="1189" w:type="dxa"/>
          </w:tcPr>
          <w:p w:rsidR="00BE0FDA" w:rsidRPr="004C018F" w:rsidRDefault="004C018F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  <w:r w:rsidRPr="004C018F">
              <w:rPr>
                <w:rFonts w:eastAsia="Times New Roman" w:cs="Times New Roman"/>
                <w:b/>
                <w:caps/>
                <w:szCs w:val="28"/>
                <w:lang w:eastAsia="ru-RU"/>
              </w:rPr>
              <w:t>1</w:t>
            </w:r>
          </w:p>
        </w:tc>
      </w:tr>
      <w:tr w:rsidR="00BE0FDA" w:rsidTr="00514739">
        <w:trPr>
          <w:trHeight w:val="405"/>
        </w:trPr>
        <w:tc>
          <w:tcPr>
            <w:tcW w:w="814" w:type="dxa"/>
          </w:tcPr>
          <w:p w:rsidR="00BE0FDA" w:rsidRDefault="00BE0FDA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caps/>
                <w:szCs w:val="28"/>
                <w:lang w:eastAsia="ru-RU"/>
              </w:rPr>
              <w:t>2</w:t>
            </w:r>
          </w:p>
        </w:tc>
        <w:tc>
          <w:tcPr>
            <w:tcW w:w="7296" w:type="dxa"/>
          </w:tcPr>
          <w:p w:rsidR="00BE0FDA" w:rsidRDefault="00BE0FDA" w:rsidP="00514739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szCs w:val="28"/>
                <w:lang w:eastAsia="ru-RU"/>
              </w:rPr>
              <w:t>Проект. Виды проектов</w:t>
            </w:r>
          </w:p>
        </w:tc>
        <w:tc>
          <w:tcPr>
            <w:tcW w:w="1122" w:type="dxa"/>
          </w:tcPr>
          <w:p w:rsidR="00BE0FDA" w:rsidRDefault="004C018F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caps/>
                <w:szCs w:val="28"/>
                <w:lang w:eastAsia="ru-RU"/>
              </w:rPr>
              <w:t>1</w:t>
            </w:r>
          </w:p>
        </w:tc>
        <w:tc>
          <w:tcPr>
            <w:tcW w:w="1189" w:type="dxa"/>
          </w:tcPr>
          <w:p w:rsidR="00BE0FDA" w:rsidRDefault="004C018F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caps/>
                <w:szCs w:val="28"/>
                <w:lang w:eastAsia="ru-RU"/>
              </w:rPr>
              <w:t>1</w:t>
            </w:r>
          </w:p>
        </w:tc>
      </w:tr>
      <w:tr w:rsidR="00514739" w:rsidTr="00BE0FDA">
        <w:trPr>
          <w:trHeight w:val="345"/>
        </w:trPr>
        <w:tc>
          <w:tcPr>
            <w:tcW w:w="814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</w:p>
        </w:tc>
        <w:tc>
          <w:tcPr>
            <w:tcW w:w="7296" w:type="dxa"/>
          </w:tcPr>
          <w:p w:rsidR="00514739" w:rsidRPr="00514739" w:rsidRDefault="00BE0FDA" w:rsidP="00BE0F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Раздел 2. Этапы работы над </w:t>
            </w:r>
            <w:proofErr w:type="gramStart"/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индивидуальным</w:t>
            </w:r>
            <w:r w:rsidR="00347E98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проектом</w:t>
            </w:r>
            <w:proofErr w:type="gramEnd"/>
          </w:p>
        </w:tc>
        <w:tc>
          <w:tcPr>
            <w:tcW w:w="1122" w:type="dxa"/>
          </w:tcPr>
          <w:p w:rsidR="00514739" w:rsidRPr="004C018F" w:rsidRDefault="004C018F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  <w:r w:rsidRPr="004C018F">
              <w:rPr>
                <w:rFonts w:eastAsia="Times New Roman" w:cs="Times New Roman"/>
                <w:b/>
                <w:caps/>
                <w:szCs w:val="28"/>
                <w:lang w:eastAsia="ru-RU"/>
              </w:rPr>
              <w:t>14</w:t>
            </w:r>
          </w:p>
        </w:tc>
        <w:tc>
          <w:tcPr>
            <w:tcW w:w="1189" w:type="dxa"/>
          </w:tcPr>
          <w:p w:rsidR="00514739" w:rsidRPr="004C018F" w:rsidRDefault="004C018F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  <w:r w:rsidRPr="004C018F">
              <w:rPr>
                <w:rFonts w:eastAsia="Times New Roman" w:cs="Times New Roman"/>
                <w:b/>
                <w:caps/>
                <w:szCs w:val="28"/>
                <w:lang w:eastAsia="ru-RU"/>
              </w:rPr>
              <w:t>17</w:t>
            </w:r>
          </w:p>
        </w:tc>
      </w:tr>
      <w:tr w:rsidR="00BE0FDA" w:rsidTr="00BE0FDA">
        <w:trPr>
          <w:trHeight w:val="261"/>
        </w:trPr>
        <w:tc>
          <w:tcPr>
            <w:tcW w:w="814" w:type="dxa"/>
          </w:tcPr>
          <w:p w:rsidR="00BE0FDA" w:rsidRDefault="00BE0FDA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caps/>
                <w:szCs w:val="28"/>
                <w:lang w:eastAsia="ru-RU"/>
              </w:rPr>
              <w:t>3</w:t>
            </w:r>
          </w:p>
        </w:tc>
        <w:tc>
          <w:tcPr>
            <w:tcW w:w="7296" w:type="dxa"/>
          </w:tcPr>
          <w:p w:rsidR="00BE0FDA" w:rsidRPr="00C5229B" w:rsidRDefault="00BE0FDA" w:rsidP="00514739">
            <w:pP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14739">
              <w:rPr>
                <w:rFonts w:eastAsia="Times New Roman" w:cs="Times New Roman"/>
                <w:szCs w:val="28"/>
                <w:lang w:eastAsia="ru-RU"/>
              </w:rPr>
              <w:t>Этапы работы над проектом</w:t>
            </w:r>
          </w:p>
        </w:tc>
        <w:tc>
          <w:tcPr>
            <w:tcW w:w="1122" w:type="dxa"/>
          </w:tcPr>
          <w:p w:rsidR="00BE0FDA" w:rsidRDefault="00BE0FDA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1</w:t>
            </w:r>
          </w:p>
        </w:tc>
        <w:tc>
          <w:tcPr>
            <w:tcW w:w="1189" w:type="dxa"/>
          </w:tcPr>
          <w:p w:rsidR="00BE0FDA" w:rsidRDefault="00BE0FDA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3</w:t>
            </w:r>
          </w:p>
        </w:tc>
      </w:tr>
      <w:tr w:rsidR="00514739" w:rsidTr="00514739">
        <w:tc>
          <w:tcPr>
            <w:tcW w:w="814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caps/>
                <w:szCs w:val="28"/>
                <w:lang w:eastAsia="ru-RU"/>
              </w:rPr>
              <w:t>4</w:t>
            </w:r>
          </w:p>
        </w:tc>
        <w:tc>
          <w:tcPr>
            <w:tcW w:w="7296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szCs w:val="28"/>
                <w:lang w:eastAsia="ru-RU"/>
              </w:rPr>
              <w:t>Виды источников информации</w:t>
            </w:r>
          </w:p>
        </w:tc>
        <w:tc>
          <w:tcPr>
            <w:tcW w:w="1122" w:type="dxa"/>
          </w:tcPr>
          <w:p w:rsidR="00514739" w:rsidRPr="00BD17D8" w:rsidRDefault="00E7578E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caps/>
                <w:szCs w:val="28"/>
                <w:lang w:eastAsia="ru-RU"/>
              </w:rPr>
              <w:t>1</w:t>
            </w:r>
          </w:p>
        </w:tc>
        <w:tc>
          <w:tcPr>
            <w:tcW w:w="1189" w:type="dxa"/>
          </w:tcPr>
          <w:p w:rsidR="00514739" w:rsidRPr="00BD17D8" w:rsidRDefault="00BD17D8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-</w:t>
            </w:r>
          </w:p>
        </w:tc>
      </w:tr>
      <w:tr w:rsidR="00514739" w:rsidTr="00514739">
        <w:tc>
          <w:tcPr>
            <w:tcW w:w="814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caps/>
                <w:szCs w:val="28"/>
                <w:lang w:eastAsia="ru-RU"/>
              </w:rPr>
              <w:t>5</w:t>
            </w:r>
          </w:p>
        </w:tc>
        <w:tc>
          <w:tcPr>
            <w:tcW w:w="7296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szCs w:val="28"/>
                <w:lang w:eastAsia="ru-RU"/>
              </w:rPr>
              <w:t>Правила оформления работы (проекта)</w:t>
            </w:r>
          </w:p>
        </w:tc>
        <w:tc>
          <w:tcPr>
            <w:tcW w:w="1122" w:type="dxa"/>
          </w:tcPr>
          <w:p w:rsidR="00514739" w:rsidRPr="00BD17D8" w:rsidRDefault="00BD17D8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2</w:t>
            </w:r>
          </w:p>
        </w:tc>
        <w:tc>
          <w:tcPr>
            <w:tcW w:w="1189" w:type="dxa"/>
          </w:tcPr>
          <w:p w:rsidR="00514739" w:rsidRPr="00BD17D8" w:rsidRDefault="00BD17D8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2</w:t>
            </w:r>
          </w:p>
        </w:tc>
      </w:tr>
      <w:tr w:rsidR="00514739" w:rsidTr="00514739">
        <w:tc>
          <w:tcPr>
            <w:tcW w:w="814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caps/>
                <w:szCs w:val="28"/>
                <w:lang w:eastAsia="ru-RU"/>
              </w:rPr>
              <w:t>6</w:t>
            </w:r>
          </w:p>
        </w:tc>
        <w:tc>
          <w:tcPr>
            <w:tcW w:w="7296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szCs w:val="28"/>
                <w:lang w:eastAsia="ru-RU"/>
              </w:rPr>
              <w:t>Реферат как, научная</w:t>
            </w:r>
            <w:r w:rsidR="00347E9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4739">
              <w:rPr>
                <w:rFonts w:eastAsia="Times New Roman" w:cs="Times New Roman"/>
                <w:szCs w:val="28"/>
                <w:lang w:eastAsia="ru-RU"/>
              </w:rPr>
              <w:t>работа</w:t>
            </w:r>
          </w:p>
        </w:tc>
        <w:tc>
          <w:tcPr>
            <w:tcW w:w="1122" w:type="dxa"/>
          </w:tcPr>
          <w:p w:rsidR="00514739" w:rsidRPr="00BD17D8" w:rsidRDefault="00BD17D8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1</w:t>
            </w:r>
          </w:p>
        </w:tc>
        <w:tc>
          <w:tcPr>
            <w:tcW w:w="1189" w:type="dxa"/>
          </w:tcPr>
          <w:p w:rsidR="00514739" w:rsidRPr="00BD17D8" w:rsidRDefault="00BD17D8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1</w:t>
            </w:r>
          </w:p>
        </w:tc>
      </w:tr>
      <w:tr w:rsidR="00514739" w:rsidTr="00514739">
        <w:tc>
          <w:tcPr>
            <w:tcW w:w="814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caps/>
                <w:szCs w:val="28"/>
                <w:lang w:eastAsia="ru-RU"/>
              </w:rPr>
              <w:t>7</w:t>
            </w:r>
          </w:p>
        </w:tc>
        <w:tc>
          <w:tcPr>
            <w:tcW w:w="7296" w:type="dxa"/>
          </w:tcPr>
          <w:p w:rsidR="00514739" w:rsidRPr="00514739" w:rsidRDefault="00514739" w:rsidP="00514739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514739">
              <w:rPr>
                <w:rFonts w:eastAsia="Times New Roman" w:cs="Times New Roman"/>
                <w:szCs w:val="28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122" w:type="dxa"/>
          </w:tcPr>
          <w:p w:rsidR="00514739" w:rsidRPr="00BD17D8" w:rsidRDefault="004C018F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caps/>
                <w:szCs w:val="28"/>
                <w:lang w:eastAsia="ru-RU"/>
              </w:rPr>
              <w:t>3</w:t>
            </w:r>
          </w:p>
        </w:tc>
        <w:tc>
          <w:tcPr>
            <w:tcW w:w="1189" w:type="dxa"/>
          </w:tcPr>
          <w:p w:rsidR="00514739" w:rsidRPr="00BD17D8" w:rsidRDefault="00BD17D8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3</w:t>
            </w:r>
          </w:p>
        </w:tc>
      </w:tr>
      <w:tr w:rsidR="00514739" w:rsidTr="00514739">
        <w:tc>
          <w:tcPr>
            <w:tcW w:w="814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caps/>
                <w:szCs w:val="28"/>
                <w:lang w:eastAsia="ru-RU"/>
              </w:rPr>
              <w:t>8</w:t>
            </w:r>
          </w:p>
        </w:tc>
        <w:tc>
          <w:tcPr>
            <w:tcW w:w="7296" w:type="dxa"/>
          </w:tcPr>
          <w:p w:rsidR="00514739" w:rsidRPr="00514739" w:rsidRDefault="00514739" w:rsidP="00514739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szCs w:val="28"/>
                <w:lang w:eastAsia="ru-RU"/>
              </w:rPr>
              <w:t>Курсовой проект (курсовая работа)</w:t>
            </w:r>
          </w:p>
        </w:tc>
        <w:tc>
          <w:tcPr>
            <w:tcW w:w="1122" w:type="dxa"/>
          </w:tcPr>
          <w:p w:rsidR="00514739" w:rsidRPr="00BD17D8" w:rsidRDefault="00BD17D8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2</w:t>
            </w:r>
          </w:p>
        </w:tc>
        <w:tc>
          <w:tcPr>
            <w:tcW w:w="1189" w:type="dxa"/>
          </w:tcPr>
          <w:p w:rsidR="00514739" w:rsidRPr="00BD17D8" w:rsidRDefault="00BD17D8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D17D8">
              <w:rPr>
                <w:rFonts w:eastAsia="Times New Roman" w:cs="Times New Roman"/>
                <w:caps/>
                <w:szCs w:val="28"/>
                <w:lang w:eastAsia="ru-RU"/>
              </w:rPr>
              <w:t>2</w:t>
            </w:r>
          </w:p>
        </w:tc>
      </w:tr>
      <w:tr w:rsidR="00514739" w:rsidTr="00514739">
        <w:tc>
          <w:tcPr>
            <w:tcW w:w="814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caps/>
                <w:szCs w:val="28"/>
                <w:lang w:eastAsia="ru-RU"/>
              </w:rPr>
              <w:t>9</w:t>
            </w:r>
          </w:p>
        </w:tc>
        <w:tc>
          <w:tcPr>
            <w:tcW w:w="7296" w:type="dxa"/>
          </w:tcPr>
          <w:p w:rsidR="00514739" w:rsidRPr="00514739" w:rsidRDefault="00514739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szCs w:val="28"/>
                <w:lang w:eastAsia="ru-RU"/>
              </w:rPr>
              <w:t>Выпускная квалификационная работа.</w:t>
            </w:r>
          </w:p>
        </w:tc>
        <w:tc>
          <w:tcPr>
            <w:tcW w:w="1122" w:type="dxa"/>
          </w:tcPr>
          <w:p w:rsidR="00514739" w:rsidRPr="00BD17D8" w:rsidRDefault="00E7578E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caps/>
                <w:szCs w:val="28"/>
                <w:lang w:eastAsia="ru-RU"/>
              </w:rPr>
              <w:t>3</w:t>
            </w:r>
          </w:p>
        </w:tc>
        <w:tc>
          <w:tcPr>
            <w:tcW w:w="1189" w:type="dxa"/>
          </w:tcPr>
          <w:p w:rsidR="00514739" w:rsidRPr="00BD17D8" w:rsidRDefault="004C018F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caps/>
                <w:szCs w:val="28"/>
                <w:lang w:eastAsia="ru-RU"/>
              </w:rPr>
              <w:t>4</w:t>
            </w:r>
          </w:p>
        </w:tc>
      </w:tr>
      <w:tr w:rsidR="00BE0FDA" w:rsidTr="001525E2">
        <w:trPr>
          <w:trHeight w:val="269"/>
        </w:trPr>
        <w:tc>
          <w:tcPr>
            <w:tcW w:w="8110" w:type="dxa"/>
            <w:gridSpan w:val="2"/>
          </w:tcPr>
          <w:p w:rsidR="00BE0FDA" w:rsidRPr="00514739" w:rsidRDefault="00BE0FDA" w:rsidP="00BE0FDA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C5229B">
              <w:rPr>
                <w:rFonts w:eastAsia="Times New Roman" w:cs="Times New Roman"/>
                <w:b/>
                <w:bCs/>
                <w:sz w:val="24"/>
                <w:lang w:eastAsia="ru-RU"/>
              </w:rPr>
              <w:t xml:space="preserve">Раздел 3. </w:t>
            </w:r>
            <w:r w:rsidRPr="00C5229B">
              <w:rPr>
                <w:rFonts w:eastAsia="Times New Roman" w:cs="Times New Roman"/>
                <w:b/>
                <w:sz w:val="24"/>
                <w:lang w:eastAsia="ru-RU"/>
              </w:rPr>
              <w:t>Подготовка к публичной защите проекта</w:t>
            </w:r>
          </w:p>
        </w:tc>
        <w:tc>
          <w:tcPr>
            <w:tcW w:w="1122" w:type="dxa"/>
          </w:tcPr>
          <w:p w:rsidR="00BE0FDA" w:rsidRPr="004C018F" w:rsidRDefault="004C018F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  <w:r w:rsidRPr="004C018F">
              <w:rPr>
                <w:rFonts w:eastAsia="Times New Roman" w:cs="Times New Roman"/>
                <w:b/>
                <w:caps/>
                <w:szCs w:val="28"/>
                <w:lang w:eastAsia="ru-RU"/>
              </w:rPr>
              <w:t>2</w:t>
            </w:r>
          </w:p>
        </w:tc>
        <w:tc>
          <w:tcPr>
            <w:tcW w:w="1189" w:type="dxa"/>
          </w:tcPr>
          <w:p w:rsidR="00BE0FDA" w:rsidRPr="004C018F" w:rsidRDefault="004C018F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  <w:r w:rsidRPr="004C018F">
              <w:rPr>
                <w:rFonts w:eastAsia="Times New Roman" w:cs="Times New Roman"/>
                <w:b/>
                <w:caps/>
                <w:szCs w:val="28"/>
                <w:lang w:eastAsia="ru-RU"/>
              </w:rPr>
              <w:t>1</w:t>
            </w:r>
          </w:p>
        </w:tc>
      </w:tr>
      <w:tr w:rsidR="00BE0FDA" w:rsidTr="00E7578E">
        <w:trPr>
          <w:trHeight w:val="360"/>
        </w:trPr>
        <w:tc>
          <w:tcPr>
            <w:tcW w:w="814" w:type="dxa"/>
          </w:tcPr>
          <w:p w:rsidR="00BE0FDA" w:rsidRDefault="00BE0FDA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514739">
              <w:rPr>
                <w:rFonts w:eastAsia="Times New Roman" w:cs="Times New Roman"/>
                <w:caps/>
                <w:szCs w:val="28"/>
                <w:lang w:eastAsia="ru-RU"/>
              </w:rPr>
              <w:t>10</w:t>
            </w:r>
          </w:p>
        </w:tc>
        <w:tc>
          <w:tcPr>
            <w:tcW w:w="7296" w:type="dxa"/>
          </w:tcPr>
          <w:p w:rsidR="00BE0FDA" w:rsidRPr="00C5229B" w:rsidRDefault="00BE0FDA" w:rsidP="00514739">
            <w:pPr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514739">
              <w:rPr>
                <w:rFonts w:eastAsia="Times New Roman" w:cs="Times New Roman"/>
                <w:szCs w:val="28"/>
                <w:lang w:eastAsia="ru-RU"/>
              </w:rPr>
              <w:t>Защита проекта</w:t>
            </w:r>
          </w:p>
        </w:tc>
        <w:tc>
          <w:tcPr>
            <w:tcW w:w="1122" w:type="dxa"/>
          </w:tcPr>
          <w:p w:rsidR="00BE0FDA" w:rsidRDefault="00BE0FDA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caps/>
                <w:szCs w:val="28"/>
                <w:lang w:eastAsia="ru-RU"/>
              </w:rPr>
              <w:t>2</w:t>
            </w:r>
          </w:p>
        </w:tc>
        <w:tc>
          <w:tcPr>
            <w:tcW w:w="1189" w:type="dxa"/>
          </w:tcPr>
          <w:p w:rsidR="00BE0FDA" w:rsidRDefault="004C018F" w:rsidP="00F00587">
            <w:pPr>
              <w:jc w:val="center"/>
              <w:rPr>
                <w:rFonts w:eastAsia="Times New Roman" w:cs="Times New Roman"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caps/>
                <w:szCs w:val="28"/>
                <w:lang w:eastAsia="ru-RU"/>
              </w:rPr>
              <w:t>1</w:t>
            </w:r>
          </w:p>
        </w:tc>
      </w:tr>
      <w:tr w:rsidR="00E7578E" w:rsidTr="004C018F">
        <w:trPr>
          <w:trHeight w:val="390"/>
        </w:trPr>
        <w:tc>
          <w:tcPr>
            <w:tcW w:w="814" w:type="dxa"/>
          </w:tcPr>
          <w:p w:rsidR="00E7578E" w:rsidRPr="00BE0FDA" w:rsidRDefault="00E7578E" w:rsidP="00514739">
            <w:pPr>
              <w:rPr>
                <w:rFonts w:eastAsia="Times New Roman" w:cs="Times New Roman"/>
                <w:caps/>
                <w:szCs w:val="28"/>
                <w:lang w:eastAsia="ru-RU"/>
              </w:rPr>
            </w:pPr>
            <w:r w:rsidRPr="00BE0FDA">
              <w:rPr>
                <w:rFonts w:eastAsia="Times New Roman" w:cs="Times New Roman"/>
                <w:caps/>
                <w:szCs w:val="28"/>
                <w:lang w:eastAsia="ru-RU"/>
              </w:rPr>
              <w:t>11</w:t>
            </w:r>
          </w:p>
        </w:tc>
        <w:tc>
          <w:tcPr>
            <w:tcW w:w="7296" w:type="dxa"/>
          </w:tcPr>
          <w:p w:rsidR="00E7578E" w:rsidRPr="00BE0FDA" w:rsidRDefault="00BE0FDA" w:rsidP="00BE0FDA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BE0FD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Раздел 4. Дифференцированный зачет</w:t>
            </w:r>
          </w:p>
        </w:tc>
        <w:tc>
          <w:tcPr>
            <w:tcW w:w="1122" w:type="dxa"/>
          </w:tcPr>
          <w:p w:rsidR="00E7578E" w:rsidRPr="004C018F" w:rsidRDefault="004C018F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  <w:r w:rsidRPr="004C018F">
              <w:rPr>
                <w:rFonts w:eastAsia="Times New Roman" w:cs="Times New Roman"/>
                <w:b/>
                <w:caps/>
                <w:szCs w:val="28"/>
                <w:lang w:eastAsia="ru-RU"/>
              </w:rPr>
              <w:t>1</w:t>
            </w:r>
          </w:p>
        </w:tc>
        <w:tc>
          <w:tcPr>
            <w:tcW w:w="1189" w:type="dxa"/>
          </w:tcPr>
          <w:p w:rsidR="004C018F" w:rsidRPr="004C018F" w:rsidRDefault="004C018F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  <w:r w:rsidRPr="004C018F">
              <w:rPr>
                <w:rFonts w:eastAsia="Times New Roman" w:cs="Times New Roman"/>
                <w:b/>
                <w:caps/>
                <w:szCs w:val="28"/>
                <w:lang w:eastAsia="ru-RU"/>
              </w:rPr>
              <w:t>1</w:t>
            </w:r>
          </w:p>
        </w:tc>
      </w:tr>
      <w:tr w:rsidR="004C018F" w:rsidTr="004C018F">
        <w:trPr>
          <w:trHeight w:val="390"/>
        </w:trPr>
        <w:tc>
          <w:tcPr>
            <w:tcW w:w="8110" w:type="dxa"/>
            <w:gridSpan w:val="2"/>
          </w:tcPr>
          <w:p w:rsidR="004C018F" w:rsidRPr="00BE0FDA" w:rsidRDefault="004C018F" w:rsidP="00BE0FDA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 часов</w:t>
            </w:r>
          </w:p>
        </w:tc>
        <w:tc>
          <w:tcPr>
            <w:tcW w:w="1122" w:type="dxa"/>
          </w:tcPr>
          <w:p w:rsidR="004C018F" w:rsidRPr="004C018F" w:rsidRDefault="004C018F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aps/>
                <w:szCs w:val="28"/>
                <w:lang w:eastAsia="ru-RU"/>
              </w:rPr>
              <w:t>18</w:t>
            </w:r>
          </w:p>
        </w:tc>
        <w:tc>
          <w:tcPr>
            <w:tcW w:w="1189" w:type="dxa"/>
          </w:tcPr>
          <w:p w:rsidR="004C018F" w:rsidRPr="004C018F" w:rsidRDefault="004C018F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aps/>
                <w:szCs w:val="28"/>
                <w:lang w:eastAsia="ru-RU"/>
              </w:rPr>
              <w:t>18</w:t>
            </w:r>
          </w:p>
        </w:tc>
      </w:tr>
      <w:tr w:rsidR="004C018F" w:rsidTr="001525E2">
        <w:trPr>
          <w:trHeight w:val="239"/>
        </w:trPr>
        <w:tc>
          <w:tcPr>
            <w:tcW w:w="8110" w:type="dxa"/>
            <w:gridSpan w:val="2"/>
          </w:tcPr>
          <w:p w:rsidR="004C018F" w:rsidRDefault="004C018F" w:rsidP="00BE0FDA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Всего часов</w:t>
            </w:r>
          </w:p>
        </w:tc>
        <w:tc>
          <w:tcPr>
            <w:tcW w:w="2311" w:type="dxa"/>
            <w:gridSpan w:val="2"/>
          </w:tcPr>
          <w:p w:rsidR="004C018F" w:rsidRDefault="004C018F" w:rsidP="00F00587">
            <w:pPr>
              <w:jc w:val="center"/>
              <w:rPr>
                <w:rFonts w:eastAsia="Times New Roman" w:cs="Times New Roman"/>
                <w:b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aps/>
                <w:szCs w:val="28"/>
                <w:lang w:eastAsia="ru-RU"/>
              </w:rPr>
              <w:t>36</w:t>
            </w:r>
          </w:p>
        </w:tc>
      </w:tr>
    </w:tbl>
    <w:p w:rsidR="00F00587" w:rsidRPr="00F00587" w:rsidRDefault="00F00587" w:rsidP="00F00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Cs w:val="28"/>
          <w:lang w:eastAsia="ru-RU"/>
        </w:rPr>
      </w:pP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>Содержание учебной дисциплины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>Введение</w:t>
      </w:r>
      <w:r w:rsidR="004C018F">
        <w:rPr>
          <w:rFonts w:eastAsia="Times New Roman" w:cs="Times New Roman"/>
          <w:b/>
          <w:szCs w:val="28"/>
          <w:lang w:eastAsia="ru-RU"/>
        </w:rPr>
        <w:t xml:space="preserve"> (1 час)</w:t>
      </w:r>
    </w:p>
    <w:p w:rsid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Образование,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научное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познание,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научная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деятельность.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Образование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как це</w:t>
      </w:r>
      <w:r w:rsidRPr="00F00587">
        <w:rPr>
          <w:rFonts w:eastAsia="Times New Roman" w:cs="Times New Roman"/>
          <w:szCs w:val="28"/>
          <w:lang w:eastAsia="ru-RU"/>
        </w:rPr>
        <w:t>н</w:t>
      </w:r>
      <w:r w:rsidRPr="00F00587">
        <w:rPr>
          <w:rFonts w:eastAsia="Times New Roman" w:cs="Times New Roman"/>
          <w:szCs w:val="28"/>
          <w:lang w:eastAsia="ru-RU"/>
        </w:rPr>
        <w:t>ность. Выбор образовательного пути. Роль науки в развитии общества. Особенности научного познания. Проект как один из видов самостоятельной деятельности ст</w:t>
      </w:r>
      <w:r w:rsidRPr="00F00587">
        <w:rPr>
          <w:rFonts w:eastAsia="Times New Roman" w:cs="Times New Roman"/>
          <w:szCs w:val="28"/>
          <w:lang w:eastAsia="ru-RU"/>
        </w:rPr>
        <w:t>у</w:t>
      </w:r>
      <w:r w:rsidRPr="00F00587">
        <w:rPr>
          <w:rFonts w:eastAsia="Times New Roman" w:cs="Times New Roman"/>
          <w:szCs w:val="28"/>
          <w:lang w:eastAsia="ru-RU"/>
        </w:rPr>
        <w:t xml:space="preserve">дента. Цели и задачи дисциплины. </w:t>
      </w:r>
    </w:p>
    <w:p w:rsidR="004C018F" w:rsidRPr="00CF3652" w:rsidRDefault="004C018F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3652">
        <w:rPr>
          <w:rFonts w:eastAsia="Times New Roman" w:cs="Times New Roman"/>
          <w:b/>
          <w:bCs/>
          <w:color w:val="000000"/>
          <w:szCs w:val="28"/>
          <w:lang w:eastAsia="ru-RU"/>
        </w:rPr>
        <w:t>Раздел 1.Требования к подготовке проекта (</w:t>
      </w:r>
      <w:r w:rsidR="00CF3652" w:rsidRPr="00CF3652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r w:rsidRPr="00CF365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час</w:t>
      </w:r>
      <w:r w:rsidR="00CF3652" w:rsidRPr="00CF3652">
        <w:rPr>
          <w:rFonts w:eastAsia="Times New Roman" w:cs="Times New Roman"/>
          <w:b/>
          <w:bCs/>
          <w:color w:val="000000"/>
          <w:szCs w:val="28"/>
          <w:lang w:eastAsia="ru-RU"/>
        </w:rPr>
        <w:t>а</w:t>
      </w:r>
      <w:r w:rsidRPr="00CF3652">
        <w:rPr>
          <w:rFonts w:eastAsia="Times New Roman" w:cs="Times New Roman"/>
          <w:b/>
          <w:bCs/>
          <w:color w:val="000000"/>
          <w:szCs w:val="28"/>
          <w:lang w:eastAsia="ru-RU"/>
        </w:rPr>
        <w:t>)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>Тема 1.Проект. Виды проектов</w:t>
      </w:r>
      <w:r w:rsidR="004C018F">
        <w:rPr>
          <w:rFonts w:eastAsia="Times New Roman" w:cs="Times New Roman"/>
          <w:b/>
          <w:szCs w:val="28"/>
          <w:lang w:eastAsia="ru-RU"/>
        </w:rPr>
        <w:t xml:space="preserve"> (4 часа)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Проект. Особенности и структура проекта. Типыпроектовпосферамдеятельн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ст</w:t>
      </w:r>
      <w:proofErr w:type="gramStart"/>
      <w:r w:rsidRPr="00F00587">
        <w:rPr>
          <w:rFonts w:eastAsia="Times New Roman" w:cs="Times New Roman"/>
          <w:szCs w:val="28"/>
          <w:lang w:eastAsia="ru-RU"/>
        </w:rPr>
        <w:t>и(</w:t>
      </w:r>
      <w:proofErr w:type="gramEnd"/>
      <w:r w:rsidRPr="00F00587">
        <w:rPr>
          <w:rFonts w:eastAsia="Times New Roman" w:cs="Times New Roman"/>
          <w:szCs w:val="28"/>
          <w:lang w:eastAsia="ru-RU"/>
        </w:rPr>
        <w:t>технический,организационный,экономический, социальный, смешанный). Кла</w:t>
      </w:r>
      <w:r w:rsidRPr="00F00587">
        <w:rPr>
          <w:rFonts w:eastAsia="Times New Roman" w:cs="Times New Roman"/>
          <w:szCs w:val="28"/>
          <w:lang w:eastAsia="ru-RU"/>
        </w:rPr>
        <w:t>с</w:t>
      </w:r>
      <w:r w:rsidRPr="00F00587">
        <w:rPr>
          <w:rFonts w:eastAsia="Times New Roman" w:cs="Times New Roman"/>
          <w:szCs w:val="28"/>
          <w:lang w:eastAsia="ru-RU"/>
        </w:rPr>
        <w:t>сы проектов (моно проекты, мульти проекты, мега проекты).</w:t>
      </w:r>
    </w:p>
    <w:p w:rsidR="00F00587" w:rsidRPr="00CF3652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Виды проектов: реферативный, практический или опытно - экспериментал</w:t>
      </w:r>
      <w:r w:rsidRPr="00F00587">
        <w:rPr>
          <w:rFonts w:eastAsia="Times New Roman" w:cs="Times New Roman"/>
          <w:szCs w:val="28"/>
          <w:lang w:eastAsia="ru-RU"/>
        </w:rPr>
        <w:t>ь</w:t>
      </w:r>
      <w:r w:rsidRPr="00F00587">
        <w:rPr>
          <w:rFonts w:eastAsia="Times New Roman" w:cs="Times New Roman"/>
          <w:szCs w:val="28"/>
          <w:lang w:eastAsia="ru-RU"/>
        </w:rPr>
        <w:t>ный. История возникновения и развития науки.</w:t>
      </w:r>
    </w:p>
    <w:p w:rsidR="00CF3652" w:rsidRPr="00CF3652" w:rsidRDefault="00CF3652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365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Раздел 2. Этапы работы над </w:t>
      </w:r>
      <w:proofErr w:type="gramStart"/>
      <w:r w:rsidRPr="00CF3652">
        <w:rPr>
          <w:rFonts w:eastAsia="Times New Roman" w:cs="Times New Roman"/>
          <w:b/>
          <w:bCs/>
          <w:color w:val="000000"/>
          <w:szCs w:val="28"/>
          <w:lang w:eastAsia="ru-RU"/>
        </w:rPr>
        <w:t>индивидуальным</w:t>
      </w:r>
      <w:r w:rsidR="00347E9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CF3652">
        <w:rPr>
          <w:rFonts w:eastAsia="Times New Roman" w:cs="Times New Roman"/>
          <w:b/>
          <w:bCs/>
          <w:color w:val="000000"/>
          <w:szCs w:val="28"/>
          <w:lang w:eastAsia="ru-RU"/>
        </w:rPr>
        <w:t>проектом</w:t>
      </w:r>
      <w:proofErr w:type="gramEnd"/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lang w:eastAsia="ru-RU"/>
        </w:rPr>
        <w:t>(31 час)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 xml:space="preserve">Тема </w:t>
      </w:r>
      <w:r w:rsidR="00CF3652">
        <w:rPr>
          <w:rFonts w:eastAsia="Times New Roman" w:cs="Times New Roman"/>
          <w:b/>
          <w:szCs w:val="28"/>
          <w:lang w:eastAsia="ru-RU"/>
        </w:rPr>
        <w:t>2.1.</w:t>
      </w:r>
      <w:r w:rsidRPr="00F00587">
        <w:rPr>
          <w:rFonts w:eastAsia="Times New Roman" w:cs="Times New Roman"/>
          <w:b/>
          <w:szCs w:val="28"/>
          <w:lang w:eastAsia="ru-RU"/>
        </w:rPr>
        <w:t>Этапы работы над проектом</w:t>
      </w:r>
      <w:r w:rsidR="004C018F">
        <w:rPr>
          <w:rFonts w:eastAsia="Times New Roman" w:cs="Times New Roman"/>
          <w:b/>
          <w:szCs w:val="28"/>
          <w:lang w:eastAsia="ru-RU"/>
        </w:rPr>
        <w:t>(4 часа)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lastRenderedPageBreak/>
        <w:t>Этапы работы над проектом. Подготовительный этап: выбор темы, постановка целей и задач будущего проекта. Выборт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>мы</w:t>
      </w:r>
      <w:proofErr w:type="gramStart"/>
      <w:r w:rsidRPr="00F00587">
        <w:rPr>
          <w:rFonts w:eastAsia="Times New Roman" w:cs="Times New Roman"/>
          <w:szCs w:val="28"/>
          <w:lang w:eastAsia="ru-RU"/>
        </w:rPr>
        <w:t>.О</w:t>
      </w:r>
      <w:proofErr w:type="gramEnd"/>
      <w:r w:rsidRPr="00F00587">
        <w:rPr>
          <w:rFonts w:eastAsia="Times New Roman" w:cs="Times New Roman"/>
          <w:szCs w:val="28"/>
          <w:lang w:eastAsia="ru-RU"/>
        </w:rPr>
        <w:t>пределениестепенизначимоститемыпроекта.Требованияквыборуи формул</w:t>
      </w:r>
      <w:r w:rsidRPr="00F00587">
        <w:rPr>
          <w:rFonts w:eastAsia="Times New Roman" w:cs="Times New Roman"/>
          <w:szCs w:val="28"/>
          <w:lang w:eastAsia="ru-RU"/>
        </w:rPr>
        <w:t>и</w:t>
      </w:r>
      <w:r w:rsidRPr="00F00587">
        <w:rPr>
          <w:rFonts w:eastAsia="Times New Roman" w:cs="Times New Roman"/>
          <w:szCs w:val="28"/>
          <w:lang w:eastAsia="ru-RU"/>
        </w:rPr>
        <w:t>ровке темы. Актуальность и практическая значимость исследования. Определение цели и задач. Типичные способы определения цели. Эффективность целеполаг</w:t>
      </w:r>
      <w:r w:rsidRPr="00F00587">
        <w:rPr>
          <w:rFonts w:eastAsia="Times New Roman" w:cs="Times New Roman"/>
          <w:szCs w:val="28"/>
          <w:lang w:eastAsia="ru-RU"/>
        </w:rPr>
        <w:t>а</w:t>
      </w:r>
      <w:r w:rsidRPr="00F00587">
        <w:rPr>
          <w:rFonts w:eastAsia="Times New Roman" w:cs="Times New Roman"/>
          <w:szCs w:val="28"/>
          <w:lang w:eastAsia="ru-RU"/>
        </w:rPr>
        <w:t>ния</w:t>
      </w:r>
      <w:proofErr w:type="gramStart"/>
      <w:r w:rsidRPr="00F00587">
        <w:rPr>
          <w:rFonts w:eastAsia="Times New Roman" w:cs="Times New Roman"/>
          <w:szCs w:val="28"/>
          <w:lang w:eastAsia="ru-RU"/>
        </w:rPr>
        <w:t>.П</w:t>
      </w:r>
      <w:proofErr w:type="gramEnd"/>
      <w:r w:rsidRPr="00F00587">
        <w:rPr>
          <w:rFonts w:eastAsia="Times New Roman" w:cs="Times New Roman"/>
          <w:szCs w:val="28"/>
          <w:lang w:eastAsia="ru-RU"/>
        </w:rPr>
        <w:t>онятие«Гипотеза».Процесспостроениягипотезы.Формулированиегипотезы. Доказательство и опровержение гипотезы.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Планирование: подбор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необходимых материалов, определение способов сбора и анализа информации. Виды опроса. Анкетный опрос. Интервьюирование. Тест</w:t>
      </w:r>
      <w:r w:rsidRPr="00F00587">
        <w:rPr>
          <w:rFonts w:eastAsia="Times New Roman" w:cs="Times New Roman"/>
          <w:szCs w:val="28"/>
          <w:lang w:eastAsia="ru-RU"/>
        </w:rPr>
        <w:t>и</w:t>
      </w:r>
      <w:r w:rsidRPr="00F00587">
        <w:rPr>
          <w:rFonts w:eastAsia="Times New Roman" w:cs="Times New Roman"/>
          <w:szCs w:val="28"/>
          <w:lang w:eastAsia="ru-RU"/>
        </w:rPr>
        <w:t>рование. Беседа. Основной: обсуждение методических аспектов и организация раб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ты, структурирование проекта, работа над проектом. Составление анкеты, подгото</w:t>
      </w:r>
      <w:r w:rsidRPr="00F00587">
        <w:rPr>
          <w:rFonts w:eastAsia="Times New Roman" w:cs="Times New Roman"/>
          <w:szCs w:val="28"/>
          <w:lang w:eastAsia="ru-RU"/>
        </w:rPr>
        <w:t>в</w:t>
      </w:r>
      <w:r w:rsidRPr="00F00587">
        <w:rPr>
          <w:rFonts w:eastAsia="Times New Roman" w:cs="Times New Roman"/>
          <w:szCs w:val="28"/>
          <w:lang w:eastAsia="ru-RU"/>
        </w:rPr>
        <w:t xml:space="preserve">ка вопросов к интервью, составление тестов. </w:t>
      </w:r>
      <w:proofErr w:type="gramStart"/>
      <w:r w:rsidRPr="00F00587">
        <w:rPr>
          <w:rFonts w:eastAsia="Times New Roman" w:cs="Times New Roman"/>
          <w:szCs w:val="28"/>
          <w:lang w:eastAsia="ru-RU"/>
        </w:rPr>
        <w:t>Заключительный</w:t>
      </w:r>
      <w:proofErr w:type="gramEnd"/>
      <w:r w:rsidRPr="00F00587">
        <w:rPr>
          <w:rFonts w:eastAsia="Times New Roman" w:cs="Times New Roman"/>
          <w:szCs w:val="28"/>
          <w:lang w:eastAsia="ru-RU"/>
        </w:rPr>
        <w:t>: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подведение итогов, оформление результатов, презентация проекта. Формы продуктов проектной де</w:t>
      </w:r>
      <w:r w:rsidRPr="00F00587">
        <w:rPr>
          <w:rFonts w:eastAsia="Times New Roman" w:cs="Times New Roman"/>
          <w:szCs w:val="28"/>
          <w:lang w:eastAsia="ru-RU"/>
        </w:rPr>
        <w:t>я</w:t>
      </w:r>
      <w:r w:rsidRPr="00F00587">
        <w:rPr>
          <w:rFonts w:eastAsia="Times New Roman" w:cs="Times New Roman"/>
          <w:szCs w:val="28"/>
          <w:lang w:eastAsia="ru-RU"/>
        </w:rPr>
        <w:t>тельности и презентация проекта. Критерии оценки проекта.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 xml:space="preserve">Тема </w:t>
      </w:r>
      <w:r w:rsidR="00CF3652">
        <w:rPr>
          <w:rFonts w:eastAsia="Times New Roman" w:cs="Times New Roman"/>
          <w:b/>
          <w:szCs w:val="28"/>
          <w:lang w:eastAsia="ru-RU"/>
        </w:rPr>
        <w:t>2.2</w:t>
      </w:r>
      <w:r w:rsidRPr="00F00587">
        <w:rPr>
          <w:rFonts w:eastAsia="Times New Roman" w:cs="Times New Roman"/>
          <w:b/>
          <w:szCs w:val="28"/>
          <w:lang w:eastAsia="ru-RU"/>
        </w:rPr>
        <w:t>.Виды источников информации</w:t>
      </w:r>
      <w:r w:rsidR="004C018F">
        <w:rPr>
          <w:rFonts w:eastAsia="Times New Roman" w:cs="Times New Roman"/>
          <w:b/>
          <w:szCs w:val="28"/>
          <w:lang w:eastAsia="ru-RU"/>
        </w:rPr>
        <w:t>(1 час)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Виды источников информации. Виды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литературных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источников информации: учебная литература (учебник, учебное пособие)</w:t>
      </w:r>
      <w:proofErr w:type="gramStart"/>
      <w:r w:rsidR="0067321A">
        <w:rPr>
          <w:rFonts w:eastAsia="Times New Roman" w:cs="Times New Roman"/>
          <w:szCs w:val="28"/>
          <w:lang w:eastAsia="ru-RU"/>
        </w:rPr>
        <w:t>,</w:t>
      </w:r>
      <w:r w:rsidRPr="00F00587">
        <w:rPr>
          <w:rFonts w:eastAsia="Times New Roman" w:cs="Times New Roman"/>
          <w:szCs w:val="28"/>
          <w:lang w:eastAsia="ru-RU"/>
        </w:rPr>
        <w:t>с</w:t>
      </w:r>
      <w:proofErr w:type="gramEnd"/>
      <w:r w:rsidRPr="00F00587">
        <w:rPr>
          <w:rFonts w:eastAsia="Times New Roman" w:cs="Times New Roman"/>
          <w:szCs w:val="28"/>
          <w:lang w:eastAsia="ru-RU"/>
        </w:rPr>
        <w:t>правочно-информационная литер</w:t>
      </w:r>
      <w:r w:rsidRPr="00F00587">
        <w:rPr>
          <w:rFonts w:eastAsia="Times New Roman" w:cs="Times New Roman"/>
          <w:szCs w:val="28"/>
          <w:lang w:eastAsia="ru-RU"/>
        </w:rPr>
        <w:t>а</w:t>
      </w:r>
      <w:r w:rsidRPr="00F00587">
        <w:rPr>
          <w:rFonts w:eastAsia="Times New Roman" w:cs="Times New Roman"/>
          <w:szCs w:val="28"/>
          <w:lang w:eastAsia="ru-RU"/>
        </w:rPr>
        <w:t>тура (энциклопедия, энциклопедический словарь, справочник, терминологический словарь, толковый словарь)</w:t>
      </w:r>
      <w:r w:rsidR="0067321A">
        <w:rPr>
          <w:rFonts w:eastAsia="Times New Roman" w:cs="Times New Roman"/>
          <w:szCs w:val="28"/>
          <w:lang w:eastAsia="ru-RU"/>
        </w:rPr>
        <w:t>,</w:t>
      </w:r>
      <w:r w:rsidRPr="00F00587">
        <w:rPr>
          <w:rFonts w:eastAsia="Times New Roman" w:cs="Times New Roman"/>
          <w:szCs w:val="28"/>
          <w:lang w:eastAsia="ru-RU"/>
        </w:rPr>
        <w:t>научная литература (монография, сборник научных тр</w:t>
      </w:r>
      <w:r w:rsidRPr="00F00587">
        <w:rPr>
          <w:rFonts w:eastAsia="Times New Roman" w:cs="Times New Roman"/>
          <w:szCs w:val="28"/>
          <w:lang w:eastAsia="ru-RU"/>
        </w:rPr>
        <w:t>у</w:t>
      </w:r>
      <w:r w:rsidRPr="00F00587">
        <w:rPr>
          <w:rFonts w:eastAsia="Times New Roman" w:cs="Times New Roman"/>
          <w:szCs w:val="28"/>
          <w:lang w:eastAsia="ru-RU"/>
        </w:rPr>
        <w:t>дов, тезисы докладов, научные журналы, диссертации). Библиография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и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аннотация,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виды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аннотаций: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справочные, рекомендательные, общие, специализированные, ан</w:t>
      </w:r>
      <w:r w:rsidRPr="00F00587">
        <w:rPr>
          <w:rFonts w:eastAsia="Times New Roman" w:cs="Times New Roman"/>
          <w:szCs w:val="28"/>
          <w:lang w:eastAsia="ru-RU"/>
        </w:rPr>
        <w:t>а</w:t>
      </w:r>
      <w:r w:rsidRPr="00F00587">
        <w:rPr>
          <w:rFonts w:eastAsia="Times New Roman" w:cs="Times New Roman"/>
          <w:szCs w:val="28"/>
          <w:lang w:eastAsia="ru-RU"/>
        </w:rPr>
        <w:t>литические. Составление плана информационного текста. Формулирование пунктов плана. Основная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часть плана, поиск источников и литературы, отбор фактического материала.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Тезисы, виды тезисов, последовательность написания тезисов. Конспект, пр</w:t>
      </w:r>
      <w:r w:rsidRPr="00F00587">
        <w:rPr>
          <w:rFonts w:eastAsia="Times New Roman" w:cs="Times New Roman"/>
          <w:szCs w:val="28"/>
          <w:lang w:eastAsia="ru-RU"/>
        </w:rPr>
        <w:t>а</w:t>
      </w:r>
      <w:r w:rsidRPr="00F00587">
        <w:rPr>
          <w:rFonts w:eastAsia="Times New Roman" w:cs="Times New Roman"/>
          <w:szCs w:val="28"/>
          <w:lang w:eastAsia="ru-RU"/>
        </w:rPr>
        <w:t xml:space="preserve">вила конспектирования. Цитирование: общие требования к цитируемому материалу; правила оформления цитат. Выписки </w:t>
      </w:r>
      <w:proofErr w:type="gramStart"/>
      <w:r w:rsidRPr="00F00587">
        <w:rPr>
          <w:rFonts w:eastAsia="Times New Roman" w:cs="Times New Roman"/>
          <w:szCs w:val="28"/>
          <w:lang w:eastAsia="ru-RU"/>
        </w:rPr>
        <w:t>из</w:t>
      </w:r>
      <w:proofErr w:type="gramEnd"/>
      <w:r w:rsidRPr="00F00587">
        <w:rPr>
          <w:rFonts w:eastAsia="Times New Roman" w:cs="Times New Roman"/>
          <w:szCs w:val="28"/>
          <w:lang w:eastAsia="ru-RU"/>
        </w:rPr>
        <w:t xml:space="preserve"> текст. Цитирование текста, пометки в </w:t>
      </w:r>
      <w:r w:rsidR="00347E98" w:rsidRPr="00F00587">
        <w:rPr>
          <w:rFonts w:eastAsia="Times New Roman" w:cs="Times New Roman"/>
          <w:szCs w:val="28"/>
          <w:lang w:eastAsia="ru-RU"/>
        </w:rPr>
        <w:t>те</w:t>
      </w:r>
      <w:r w:rsidR="00347E98" w:rsidRPr="00F00587">
        <w:rPr>
          <w:rFonts w:eastAsia="Times New Roman" w:cs="Times New Roman"/>
          <w:szCs w:val="28"/>
          <w:lang w:eastAsia="ru-RU"/>
        </w:rPr>
        <w:t>к</w:t>
      </w:r>
      <w:r w:rsidR="00347E98" w:rsidRPr="00F00587">
        <w:rPr>
          <w:rFonts w:eastAsia="Times New Roman" w:cs="Times New Roman"/>
          <w:szCs w:val="28"/>
          <w:lang w:eastAsia="ru-RU"/>
        </w:rPr>
        <w:t>сте. Информационные</w:t>
      </w:r>
      <w:r w:rsidRPr="00F00587">
        <w:rPr>
          <w:rFonts w:eastAsia="Times New Roman" w:cs="Times New Roman"/>
          <w:szCs w:val="28"/>
          <w:lang w:eastAsia="ru-RU"/>
        </w:rPr>
        <w:t xml:space="preserve"> ресурсы (</w:t>
      </w:r>
      <w:proofErr w:type="gramStart"/>
      <w:r w:rsidRPr="00F00587">
        <w:rPr>
          <w:rFonts w:eastAsia="Times New Roman" w:cs="Times New Roman"/>
          <w:szCs w:val="28"/>
          <w:lang w:eastAsia="ru-RU"/>
        </w:rPr>
        <w:t>интернет-технологии</w:t>
      </w:r>
      <w:proofErr w:type="gramEnd"/>
      <w:r w:rsidRPr="00F00587">
        <w:rPr>
          <w:rFonts w:eastAsia="Times New Roman" w:cs="Times New Roman"/>
          <w:szCs w:val="28"/>
          <w:lang w:eastAsia="ru-RU"/>
        </w:rPr>
        <w:t>). Использование каталогов и поисковых программ. Правила и особенности информационного поиска в Интерн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>те. Поиск информации в Интернете.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 xml:space="preserve">Тема </w:t>
      </w:r>
      <w:r w:rsidR="00CF3652">
        <w:rPr>
          <w:rFonts w:eastAsia="Times New Roman" w:cs="Times New Roman"/>
          <w:b/>
          <w:szCs w:val="28"/>
          <w:lang w:eastAsia="ru-RU"/>
        </w:rPr>
        <w:t>2.3.</w:t>
      </w:r>
      <w:r w:rsidRPr="00F00587">
        <w:rPr>
          <w:rFonts w:eastAsia="Times New Roman" w:cs="Times New Roman"/>
          <w:b/>
          <w:szCs w:val="28"/>
          <w:lang w:eastAsia="ru-RU"/>
        </w:rPr>
        <w:t>Правила оформления работы (проекта)</w:t>
      </w:r>
      <w:r w:rsidR="00CF3652" w:rsidRPr="00CF3652">
        <w:rPr>
          <w:rFonts w:eastAsia="Times New Roman" w:cs="Times New Roman"/>
          <w:b/>
          <w:szCs w:val="28"/>
          <w:lang w:eastAsia="ru-RU"/>
        </w:rPr>
        <w:t xml:space="preserve"> </w:t>
      </w:r>
      <w:r w:rsidR="00CF3652">
        <w:rPr>
          <w:rFonts w:eastAsia="Times New Roman" w:cs="Times New Roman"/>
          <w:b/>
          <w:szCs w:val="28"/>
          <w:lang w:eastAsia="ru-RU"/>
        </w:rPr>
        <w:t>(4 часа)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lastRenderedPageBreak/>
        <w:t>Общие требования к оформлению текста (ГОСТы по оформлению машин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писных работ: выбор формата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бумаги,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оформление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полей,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знаков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препинания,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нум</w:t>
      </w:r>
      <w:r w:rsidRPr="00F00587">
        <w:rPr>
          <w:rFonts w:eastAsia="Times New Roman" w:cs="Times New Roman"/>
          <w:szCs w:val="28"/>
          <w:lang w:eastAsia="ru-RU"/>
        </w:rPr>
        <w:t>е</w:t>
      </w:r>
      <w:r w:rsidRPr="00F00587">
        <w:rPr>
          <w:rFonts w:eastAsia="Times New Roman" w:cs="Times New Roman"/>
          <w:szCs w:val="28"/>
          <w:lang w:eastAsia="ru-RU"/>
        </w:rPr>
        <w:t>рации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страниц,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рубрикации способы выделения отдельных частей текста). Испол</w:t>
      </w:r>
      <w:r w:rsidRPr="00F00587">
        <w:rPr>
          <w:rFonts w:eastAsia="Times New Roman" w:cs="Times New Roman"/>
          <w:szCs w:val="28"/>
          <w:lang w:eastAsia="ru-RU"/>
        </w:rPr>
        <w:t>ь</w:t>
      </w:r>
      <w:r w:rsidRPr="00F00587">
        <w:rPr>
          <w:rFonts w:eastAsia="Times New Roman" w:cs="Times New Roman"/>
          <w:szCs w:val="28"/>
          <w:lang w:eastAsia="ru-RU"/>
        </w:rPr>
        <w:t xml:space="preserve">зование стандартных программ </w:t>
      </w:r>
      <w:proofErr w:type="spellStart"/>
      <w:r w:rsidRPr="00F00587">
        <w:rPr>
          <w:rFonts w:eastAsia="Times New Roman" w:cs="Times New Roman"/>
          <w:szCs w:val="28"/>
          <w:lang w:eastAsia="ru-RU"/>
        </w:rPr>
        <w:t>Microsoft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00587">
        <w:rPr>
          <w:rFonts w:eastAsia="Times New Roman" w:cs="Times New Roman"/>
          <w:szCs w:val="28"/>
          <w:lang w:eastAsia="ru-RU"/>
        </w:rPr>
        <w:t>Office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>.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Правила оформления титульного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листа, содержания проекта. Оформление библиографического списка.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 xml:space="preserve">Правила оформления таблиц, графиков, диаграмм, схем. Презентация проекта. Особенности работы в программе </w:t>
      </w:r>
      <w:proofErr w:type="spellStart"/>
      <w:r w:rsidRPr="00F00587">
        <w:rPr>
          <w:rFonts w:eastAsia="Times New Roman" w:cs="Times New Roman"/>
          <w:szCs w:val="28"/>
          <w:lang w:eastAsia="ru-RU"/>
        </w:rPr>
        <w:t>Power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00587">
        <w:rPr>
          <w:rFonts w:eastAsia="Times New Roman" w:cs="Times New Roman"/>
          <w:szCs w:val="28"/>
          <w:lang w:eastAsia="ru-RU"/>
        </w:rPr>
        <w:t>Point</w:t>
      </w:r>
      <w:proofErr w:type="spellEnd"/>
      <w:r w:rsidRPr="00F00587">
        <w:rPr>
          <w:rFonts w:eastAsia="Times New Roman" w:cs="Times New Roman"/>
          <w:szCs w:val="28"/>
          <w:lang w:eastAsia="ru-RU"/>
        </w:rPr>
        <w:t>. Требов</w:t>
      </w:r>
      <w:r w:rsidRPr="00F00587">
        <w:rPr>
          <w:rFonts w:eastAsia="Times New Roman" w:cs="Times New Roman"/>
          <w:szCs w:val="28"/>
          <w:lang w:eastAsia="ru-RU"/>
        </w:rPr>
        <w:t>а</w:t>
      </w:r>
      <w:r w:rsidRPr="00F00587">
        <w:rPr>
          <w:rFonts w:eastAsia="Times New Roman" w:cs="Times New Roman"/>
          <w:szCs w:val="28"/>
          <w:lang w:eastAsia="ru-RU"/>
        </w:rPr>
        <w:t>ния к содержанию слайдов. Создание компьютерной презентации.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 xml:space="preserve">Тема </w:t>
      </w:r>
      <w:r w:rsidR="00CF3652">
        <w:rPr>
          <w:rFonts w:eastAsia="Times New Roman" w:cs="Times New Roman"/>
          <w:b/>
          <w:szCs w:val="28"/>
          <w:lang w:eastAsia="ru-RU"/>
        </w:rPr>
        <w:t>2.4.</w:t>
      </w:r>
      <w:r w:rsidRPr="00F00587">
        <w:rPr>
          <w:rFonts w:eastAsia="Times New Roman" w:cs="Times New Roman"/>
          <w:b/>
          <w:szCs w:val="28"/>
          <w:lang w:eastAsia="ru-RU"/>
        </w:rPr>
        <w:t>Реферат как, научная</w:t>
      </w:r>
      <w:r w:rsidR="00347E98">
        <w:rPr>
          <w:rFonts w:eastAsia="Times New Roman" w:cs="Times New Roman"/>
          <w:b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b/>
          <w:szCs w:val="28"/>
          <w:lang w:eastAsia="ru-RU"/>
        </w:rPr>
        <w:t>работа</w:t>
      </w:r>
      <w:r w:rsidR="00CF3652">
        <w:rPr>
          <w:rFonts w:eastAsia="Times New Roman" w:cs="Times New Roman"/>
          <w:b/>
          <w:szCs w:val="28"/>
          <w:lang w:eastAsia="ru-RU"/>
        </w:rPr>
        <w:t>(4 часа)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Реферат и его виды. Структура учебного и научного реферата. Этапы исслед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вательской работы. Работа над введением: выбор темы, обоснование ее актуальн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сти, формулировка цели и конкретных задач. Основная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часть исследования: соста</w:t>
      </w:r>
      <w:r w:rsidRPr="00F00587">
        <w:rPr>
          <w:rFonts w:eastAsia="Times New Roman" w:cs="Times New Roman"/>
          <w:szCs w:val="28"/>
          <w:lang w:eastAsia="ru-RU"/>
        </w:rPr>
        <w:t>в</w:t>
      </w:r>
      <w:r w:rsidRPr="00F00587">
        <w:rPr>
          <w:rFonts w:eastAsia="Times New Roman" w:cs="Times New Roman"/>
          <w:szCs w:val="28"/>
          <w:lang w:eastAsia="ru-RU"/>
        </w:rPr>
        <w:t>ление индивидуального рабочего плана, поиск источников и литературы, отбор фа</w:t>
      </w:r>
      <w:r w:rsidRPr="00F00587">
        <w:rPr>
          <w:rFonts w:eastAsia="Times New Roman" w:cs="Times New Roman"/>
          <w:szCs w:val="28"/>
          <w:lang w:eastAsia="ru-RU"/>
        </w:rPr>
        <w:t>к</w:t>
      </w:r>
      <w:r w:rsidRPr="00F00587">
        <w:rPr>
          <w:rFonts w:eastAsia="Times New Roman" w:cs="Times New Roman"/>
          <w:szCs w:val="28"/>
          <w:lang w:eastAsia="ru-RU"/>
        </w:rPr>
        <w:t>тического материала.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Результаты реферативной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работы: схемы, чертежи, диагра</w:t>
      </w:r>
      <w:r w:rsidRPr="00F00587">
        <w:rPr>
          <w:rFonts w:eastAsia="Times New Roman" w:cs="Times New Roman"/>
          <w:szCs w:val="28"/>
          <w:lang w:eastAsia="ru-RU"/>
        </w:rPr>
        <w:t>м</w:t>
      </w:r>
      <w:r w:rsidRPr="00F00587">
        <w:rPr>
          <w:rFonts w:eastAsia="Times New Roman" w:cs="Times New Roman"/>
          <w:szCs w:val="28"/>
          <w:lang w:eastAsia="ru-RU"/>
        </w:rPr>
        <w:t xml:space="preserve">мы, рисунки, анализ, выводы, заключение. 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>Тема</w:t>
      </w:r>
      <w:r w:rsidR="00CF3652">
        <w:rPr>
          <w:rFonts w:eastAsia="Times New Roman" w:cs="Times New Roman"/>
          <w:b/>
          <w:szCs w:val="28"/>
          <w:lang w:eastAsia="ru-RU"/>
        </w:rPr>
        <w:t xml:space="preserve"> 2.5.</w:t>
      </w:r>
      <w:r w:rsidRPr="00F00587">
        <w:rPr>
          <w:rFonts w:eastAsia="Times New Roman" w:cs="Times New Roman"/>
          <w:b/>
          <w:szCs w:val="28"/>
          <w:lang w:eastAsia="ru-RU"/>
        </w:rPr>
        <w:t>.Индивидуальныйпроект</w:t>
      </w:r>
      <w:r w:rsidR="00CF3652">
        <w:rPr>
          <w:rFonts w:eastAsia="Times New Roman" w:cs="Times New Roman"/>
          <w:b/>
          <w:szCs w:val="28"/>
          <w:lang w:eastAsia="ru-RU"/>
        </w:rPr>
        <w:t>(6часов)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Выбор темы проекта. Определение цели, формулировка задач. Определение источников информации. Планирование способов сбора и анализа информации. Подготовка к исследованию и его планирование. Проведение исследования. Сбор и систематизация материалов (фактов, результатов) в соответствии с целями работы. Предзащита проекта. Доработка проекта с учетом замечаний и предложений. Подг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товка к публичной защите проекта. Подведение итогов, анализ выполненной раб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 xml:space="preserve">ты. 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 xml:space="preserve">Тема </w:t>
      </w:r>
      <w:r w:rsidR="00CF3652">
        <w:rPr>
          <w:rFonts w:eastAsia="Times New Roman" w:cs="Times New Roman"/>
          <w:b/>
          <w:szCs w:val="28"/>
          <w:lang w:eastAsia="ru-RU"/>
        </w:rPr>
        <w:t>2.6.</w:t>
      </w:r>
      <w:r w:rsidRPr="00F00587">
        <w:rPr>
          <w:rFonts w:eastAsia="Times New Roman" w:cs="Times New Roman"/>
          <w:b/>
          <w:szCs w:val="28"/>
          <w:lang w:eastAsia="ru-RU"/>
        </w:rPr>
        <w:t>Курсовой проект (курсовая работа)</w:t>
      </w:r>
      <w:r w:rsidR="00CF3652" w:rsidRPr="00CF3652">
        <w:rPr>
          <w:rFonts w:eastAsia="Times New Roman" w:cs="Times New Roman"/>
          <w:b/>
          <w:szCs w:val="28"/>
          <w:lang w:eastAsia="ru-RU"/>
        </w:rPr>
        <w:t xml:space="preserve"> </w:t>
      </w:r>
      <w:r w:rsidR="00CF3652">
        <w:rPr>
          <w:rFonts w:eastAsia="Times New Roman" w:cs="Times New Roman"/>
          <w:b/>
          <w:szCs w:val="28"/>
          <w:lang w:eastAsia="ru-RU"/>
        </w:rPr>
        <w:t>(4 часа)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Особенности выполнения курсового проекта, курсовой работы. Требования к выполнению курсовой работы, курсового проекта. Структура курсового проекта, курсовой работы.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Оформление задания для выполнения курсовой работы. Кале</w:t>
      </w:r>
      <w:r w:rsidRPr="00F00587">
        <w:rPr>
          <w:rFonts w:eastAsia="Times New Roman" w:cs="Times New Roman"/>
          <w:szCs w:val="28"/>
          <w:lang w:eastAsia="ru-RU"/>
        </w:rPr>
        <w:t>н</w:t>
      </w:r>
      <w:r w:rsidRPr="00F00587">
        <w:rPr>
          <w:rFonts w:eastAsia="Times New Roman" w:cs="Times New Roman"/>
          <w:szCs w:val="28"/>
          <w:lang w:eastAsia="ru-RU"/>
        </w:rPr>
        <w:t>дарный план-график выполнения курсового проекта. Порядок сдачи и защиты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ку</w:t>
      </w:r>
      <w:r w:rsidRPr="00F00587">
        <w:rPr>
          <w:rFonts w:eastAsia="Times New Roman" w:cs="Times New Roman"/>
          <w:szCs w:val="28"/>
          <w:lang w:eastAsia="ru-RU"/>
        </w:rPr>
        <w:t>р</w:t>
      </w:r>
      <w:r w:rsidRPr="00F00587">
        <w:rPr>
          <w:rFonts w:eastAsia="Times New Roman" w:cs="Times New Roman"/>
          <w:szCs w:val="28"/>
          <w:lang w:eastAsia="ru-RU"/>
        </w:rPr>
        <w:t>сового проекта. Рецензия. Оформление задания для выполнения курсового проекта,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курсовой работы.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 xml:space="preserve">Тема </w:t>
      </w:r>
      <w:r w:rsidR="00CF3652">
        <w:rPr>
          <w:rFonts w:eastAsia="Times New Roman" w:cs="Times New Roman"/>
          <w:b/>
          <w:szCs w:val="28"/>
          <w:lang w:eastAsia="ru-RU"/>
        </w:rPr>
        <w:t>2.7</w:t>
      </w:r>
      <w:r w:rsidRPr="00F00587">
        <w:rPr>
          <w:rFonts w:eastAsia="Times New Roman" w:cs="Times New Roman"/>
          <w:b/>
          <w:szCs w:val="28"/>
          <w:lang w:eastAsia="ru-RU"/>
        </w:rPr>
        <w:t xml:space="preserve">.Выпускная квалификационная работа. </w:t>
      </w:r>
      <w:r w:rsidR="00CF3652">
        <w:rPr>
          <w:rFonts w:eastAsia="Times New Roman" w:cs="Times New Roman"/>
          <w:b/>
          <w:szCs w:val="28"/>
          <w:lang w:eastAsia="ru-RU"/>
        </w:rPr>
        <w:t>(7 часов)</w:t>
      </w:r>
    </w:p>
    <w:p w:rsid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lastRenderedPageBreak/>
        <w:t>Особенности выполнения выпускной квалификационной работы. Требования к выполнению выпускной квалификационной работы. Структура выпускной квал</w:t>
      </w:r>
      <w:r w:rsidRPr="00F00587">
        <w:rPr>
          <w:rFonts w:eastAsia="Times New Roman" w:cs="Times New Roman"/>
          <w:szCs w:val="28"/>
          <w:lang w:eastAsia="ru-RU"/>
        </w:rPr>
        <w:t>и</w:t>
      </w:r>
      <w:r w:rsidRPr="00F00587">
        <w:rPr>
          <w:rFonts w:eastAsia="Times New Roman" w:cs="Times New Roman"/>
          <w:szCs w:val="28"/>
          <w:lang w:eastAsia="ru-RU"/>
        </w:rPr>
        <w:t>фикационной работы. Оформление задания для выполнения выпускной квалифик</w:t>
      </w:r>
      <w:r w:rsidRPr="00F00587">
        <w:rPr>
          <w:rFonts w:eastAsia="Times New Roman" w:cs="Times New Roman"/>
          <w:szCs w:val="28"/>
          <w:lang w:eastAsia="ru-RU"/>
        </w:rPr>
        <w:t>а</w:t>
      </w:r>
      <w:r w:rsidRPr="00F00587">
        <w:rPr>
          <w:rFonts w:eastAsia="Times New Roman" w:cs="Times New Roman"/>
          <w:szCs w:val="28"/>
          <w:lang w:eastAsia="ru-RU"/>
        </w:rPr>
        <w:t>ционной работы. Календарный план-график выполнения выпускной квалификац</w:t>
      </w:r>
      <w:r w:rsidRPr="00F00587">
        <w:rPr>
          <w:rFonts w:eastAsia="Times New Roman" w:cs="Times New Roman"/>
          <w:szCs w:val="28"/>
          <w:lang w:eastAsia="ru-RU"/>
        </w:rPr>
        <w:t>и</w:t>
      </w:r>
      <w:r w:rsidRPr="00F00587">
        <w:rPr>
          <w:rFonts w:eastAsia="Times New Roman" w:cs="Times New Roman"/>
          <w:szCs w:val="28"/>
          <w:lang w:eastAsia="ru-RU"/>
        </w:rPr>
        <w:t>онной работы. Порядок сдачи и защиты</w:t>
      </w:r>
      <w:r w:rsidR="00347E98">
        <w:rPr>
          <w:rFonts w:eastAsia="Times New Roman" w:cs="Times New Roman"/>
          <w:szCs w:val="28"/>
          <w:lang w:eastAsia="ru-RU"/>
        </w:rPr>
        <w:t xml:space="preserve"> </w:t>
      </w:r>
      <w:r w:rsidRPr="00F00587">
        <w:rPr>
          <w:rFonts w:eastAsia="Times New Roman" w:cs="Times New Roman"/>
          <w:szCs w:val="28"/>
          <w:lang w:eastAsia="ru-RU"/>
        </w:rPr>
        <w:t>выпускной квалификационной работы</w:t>
      </w:r>
      <w:r w:rsidRPr="00F00587">
        <w:rPr>
          <w:rFonts w:eastAsia="Times New Roman" w:cs="Times New Roman"/>
          <w:b/>
          <w:szCs w:val="28"/>
          <w:lang w:eastAsia="ru-RU"/>
        </w:rPr>
        <w:t xml:space="preserve">. 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т</w:t>
      </w:r>
      <w:r w:rsidRPr="00F00587">
        <w:rPr>
          <w:rFonts w:eastAsia="Times New Roman" w:cs="Times New Roman"/>
          <w:szCs w:val="28"/>
          <w:lang w:eastAsia="ru-RU"/>
        </w:rPr>
        <w:t>зыв. Рецензия. Оформление доклада, презентации. Правила написания доклада.</w:t>
      </w:r>
    </w:p>
    <w:p w:rsidR="00CF3652" w:rsidRPr="00CF3652" w:rsidRDefault="00CF3652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3652">
        <w:rPr>
          <w:rFonts w:eastAsia="Times New Roman" w:cs="Times New Roman"/>
          <w:b/>
          <w:bCs/>
          <w:szCs w:val="28"/>
          <w:lang w:eastAsia="ru-RU"/>
        </w:rPr>
        <w:t xml:space="preserve">Раздел 3. </w:t>
      </w:r>
      <w:r w:rsidRPr="00CF3652">
        <w:rPr>
          <w:rFonts w:eastAsia="Times New Roman" w:cs="Times New Roman"/>
          <w:b/>
          <w:szCs w:val="28"/>
          <w:lang w:eastAsia="ru-RU"/>
        </w:rPr>
        <w:t>Подготовка к публичной защите проекта</w:t>
      </w:r>
      <w:r>
        <w:rPr>
          <w:rFonts w:eastAsia="Times New Roman" w:cs="Times New Roman"/>
          <w:b/>
          <w:szCs w:val="28"/>
          <w:lang w:eastAsia="ru-RU"/>
        </w:rPr>
        <w:t>(3 часа</w:t>
      </w:r>
      <w:r w:rsidR="00347E98">
        <w:rPr>
          <w:rFonts w:eastAsia="Times New Roman" w:cs="Times New Roman"/>
          <w:b/>
          <w:szCs w:val="28"/>
          <w:lang w:eastAsia="ru-RU"/>
        </w:rPr>
        <w:t>)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00587">
        <w:rPr>
          <w:rFonts w:eastAsia="Times New Roman" w:cs="Times New Roman"/>
          <w:b/>
          <w:szCs w:val="28"/>
          <w:lang w:eastAsia="ru-RU"/>
        </w:rPr>
        <w:t xml:space="preserve">Тема </w:t>
      </w:r>
      <w:r w:rsidR="00CF3652">
        <w:rPr>
          <w:rFonts w:eastAsia="Times New Roman" w:cs="Times New Roman"/>
          <w:b/>
          <w:szCs w:val="28"/>
          <w:lang w:eastAsia="ru-RU"/>
        </w:rPr>
        <w:t>3</w:t>
      </w:r>
      <w:r w:rsidRPr="00F00587">
        <w:rPr>
          <w:rFonts w:eastAsia="Times New Roman" w:cs="Times New Roman"/>
          <w:b/>
          <w:szCs w:val="28"/>
          <w:lang w:eastAsia="ru-RU"/>
        </w:rPr>
        <w:t>.Защита проекта</w:t>
      </w:r>
    </w:p>
    <w:p w:rsidR="00F00587" w:rsidRPr="00F00587" w:rsidRDefault="00F00587" w:rsidP="00347E98">
      <w:pPr>
        <w:tabs>
          <w:tab w:val="left" w:pos="4121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0587">
        <w:rPr>
          <w:rFonts w:eastAsia="Times New Roman" w:cs="Times New Roman"/>
          <w:szCs w:val="28"/>
          <w:lang w:eastAsia="ru-RU"/>
        </w:rPr>
        <w:t>Как публичные люди готовились к выступлениям. Правила публичного в</w:t>
      </w:r>
      <w:r w:rsidRPr="00F00587">
        <w:rPr>
          <w:rFonts w:eastAsia="Times New Roman" w:cs="Times New Roman"/>
          <w:szCs w:val="28"/>
          <w:lang w:eastAsia="ru-RU"/>
        </w:rPr>
        <w:t>ы</w:t>
      </w:r>
      <w:r w:rsidRPr="00F00587">
        <w:rPr>
          <w:rFonts w:eastAsia="Times New Roman" w:cs="Times New Roman"/>
          <w:szCs w:val="28"/>
          <w:lang w:eastAsia="ru-RU"/>
        </w:rPr>
        <w:t>ступления, рекомендации. Главные предпосылки успешного выступления. Как з</w:t>
      </w:r>
      <w:r w:rsidRPr="00F00587">
        <w:rPr>
          <w:rFonts w:eastAsia="Times New Roman" w:cs="Times New Roman"/>
          <w:szCs w:val="28"/>
          <w:lang w:eastAsia="ru-RU"/>
        </w:rPr>
        <w:t>а</w:t>
      </w:r>
      <w:r w:rsidRPr="00F00587">
        <w:rPr>
          <w:rFonts w:eastAsia="Times New Roman" w:cs="Times New Roman"/>
          <w:szCs w:val="28"/>
          <w:lang w:eastAsia="ru-RU"/>
        </w:rPr>
        <w:t>канчивать выступление. Публичная защита проекта. Оценка проектов других авт</w:t>
      </w:r>
      <w:r w:rsidRPr="00F00587">
        <w:rPr>
          <w:rFonts w:eastAsia="Times New Roman" w:cs="Times New Roman"/>
          <w:szCs w:val="28"/>
          <w:lang w:eastAsia="ru-RU"/>
        </w:rPr>
        <w:t>о</w:t>
      </w:r>
      <w:r w:rsidRPr="00F00587">
        <w:rPr>
          <w:rFonts w:eastAsia="Times New Roman" w:cs="Times New Roman"/>
          <w:szCs w:val="28"/>
          <w:lang w:eastAsia="ru-RU"/>
        </w:rPr>
        <w:t>ров по критериям.</w:t>
      </w:r>
    </w:p>
    <w:p w:rsidR="00BE0FDA" w:rsidRPr="00BE0FDA" w:rsidRDefault="00BE0FDA" w:rsidP="00347E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BE0FD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Раздел 4. </w:t>
      </w:r>
      <w:r w:rsidR="00347E9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Защита </w:t>
      </w:r>
      <w:proofErr w:type="gramStart"/>
      <w:r w:rsidR="00347E98">
        <w:rPr>
          <w:rFonts w:eastAsia="Times New Roman" w:cs="Times New Roman"/>
          <w:b/>
          <w:bCs/>
          <w:color w:val="000000"/>
          <w:szCs w:val="28"/>
          <w:lang w:eastAsia="ru-RU"/>
        </w:rPr>
        <w:t>индивидуального проекта</w:t>
      </w:r>
      <w:proofErr w:type="gramEnd"/>
    </w:p>
    <w:p w:rsidR="00210780" w:rsidRDefault="00210780" w:rsidP="00347E98">
      <w:pPr>
        <w:spacing w:line="360" w:lineRule="auto"/>
        <w:ind w:firstLine="709"/>
        <w:jc w:val="both"/>
        <w:rPr>
          <w:rFonts w:eastAsia="SimSun" w:cs="Mangal"/>
          <w:sz w:val="24"/>
          <w:lang w:eastAsia="hi-IN" w:bidi="hi-IN"/>
        </w:rPr>
        <w:sectPr w:rsidR="00210780" w:rsidSect="00411DEE">
          <w:footerReference w:type="even" r:id="rId10"/>
          <w:footerReference w:type="default" r:id="rId11"/>
          <w:pgSz w:w="11906" w:h="16838"/>
          <w:pgMar w:top="851" w:right="567" w:bottom="851" w:left="1134" w:header="397" w:footer="397" w:gutter="0"/>
          <w:cols w:space="708"/>
          <w:titlePg/>
          <w:docGrid w:linePitch="381"/>
        </w:sectPr>
      </w:pPr>
    </w:p>
    <w:p w:rsidR="00210780" w:rsidRDefault="00210780" w:rsidP="00C5229B">
      <w:pPr>
        <w:jc w:val="center"/>
        <w:rPr>
          <w:rFonts w:eastAsia="SimSun" w:cs="Times New Roman"/>
          <w:b/>
          <w:kern w:val="1"/>
          <w:szCs w:val="28"/>
          <w:lang w:eastAsia="hi-IN" w:bidi="hi-IN"/>
        </w:rPr>
      </w:pPr>
      <w:r w:rsidRPr="00210780">
        <w:rPr>
          <w:rFonts w:eastAsia="SimSun" w:cs="Times New Roman"/>
          <w:b/>
          <w:kern w:val="1"/>
          <w:szCs w:val="28"/>
          <w:lang w:eastAsia="hi-IN" w:bidi="hi-IN"/>
        </w:rPr>
        <w:lastRenderedPageBreak/>
        <w:t xml:space="preserve">2.2. </w:t>
      </w:r>
      <w:r w:rsidR="00B342BC">
        <w:rPr>
          <w:rFonts w:eastAsia="SimSun" w:cs="Times New Roman"/>
          <w:b/>
          <w:kern w:val="1"/>
          <w:szCs w:val="28"/>
          <w:lang w:eastAsia="hi-IN" w:bidi="hi-IN"/>
        </w:rPr>
        <w:t>Примерный т</w:t>
      </w:r>
      <w:r w:rsidRPr="00210780">
        <w:rPr>
          <w:rFonts w:eastAsia="SimSun" w:cs="Times New Roman"/>
          <w:b/>
          <w:kern w:val="1"/>
          <w:szCs w:val="28"/>
          <w:lang w:eastAsia="hi-IN" w:bidi="hi-IN"/>
        </w:rPr>
        <w:t xml:space="preserve">ематический план и содержание учебной дисциплины </w:t>
      </w:r>
      <w:r w:rsidR="00B342BC">
        <w:rPr>
          <w:rFonts w:eastAsia="SimSun" w:cs="Times New Roman"/>
          <w:b/>
          <w:kern w:val="1"/>
          <w:szCs w:val="28"/>
          <w:lang w:eastAsia="hi-IN" w:bidi="hi-IN"/>
        </w:rPr>
        <w:t>Проектная деятельность</w:t>
      </w:r>
    </w:p>
    <w:p w:rsidR="00C5229B" w:rsidRDefault="00C5229B" w:rsidP="00C5229B">
      <w:pPr>
        <w:jc w:val="center"/>
        <w:rPr>
          <w:rFonts w:eastAsia="SimSun" w:cs="Times New Roman"/>
          <w:b/>
          <w:kern w:val="1"/>
          <w:szCs w:val="28"/>
          <w:lang w:eastAsia="hi-I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7627"/>
        <w:gridCol w:w="1959"/>
        <w:gridCol w:w="1907"/>
      </w:tblGrid>
      <w:tr w:rsidR="00C5229B" w:rsidRPr="00C5229B" w:rsidTr="00065447">
        <w:tc>
          <w:tcPr>
            <w:tcW w:w="1257" w:type="pct"/>
          </w:tcPr>
          <w:p w:rsidR="00C5229B" w:rsidRPr="00C5229B" w:rsidRDefault="00C5229B" w:rsidP="00C5229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2484" w:type="pct"/>
          </w:tcPr>
          <w:p w:rsidR="00C5229B" w:rsidRPr="00C5229B" w:rsidRDefault="00C5229B" w:rsidP="00C5229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Содержание учебного материала, лабораторные работы и практ</w:t>
            </w: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и</w:t>
            </w: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ческие занятия, самостоятельная работа </w:t>
            </w:r>
            <w:proofErr w:type="gramStart"/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обучающихся</w:t>
            </w:r>
            <w:proofErr w:type="gramEnd"/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, курсовая работа (проект) </w:t>
            </w:r>
          </w:p>
        </w:tc>
        <w:tc>
          <w:tcPr>
            <w:tcW w:w="638" w:type="pct"/>
          </w:tcPr>
          <w:p w:rsidR="00C5229B" w:rsidRPr="00C5229B" w:rsidRDefault="00C5229B" w:rsidP="00C5229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Объем часов</w:t>
            </w:r>
          </w:p>
        </w:tc>
        <w:tc>
          <w:tcPr>
            <w:tcW w:w="621" w:type="pct"/>
          </w:tcPr>
          <w:p w:rsidR="00C5229B" w:rsidRPr="00C5229B" w:rsidRDefault="00C5229B" w:rsidP="00C5229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Уровень осв</w:t>
            </w: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о</w:t>
            </w: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ения </w:t>
            </w:r>
          </w:p>
        </w:tc>
      </w:tr>
      <w:tr w:rsidR="00C5229B" w:rsidRPr="00C5229B" w:rsidTr="00065447">
        <w:tc>
          <w:tcPr>
            <w:tcW w:w="1257" w:type="pct"/>
          </w:tcPr>
          <w:p w:rsidR="00C5229B" w:rsidRPr="00C5229B" w:rsidRDefault="00C5229B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484" w:type="pct"/>
          </w:tcPr>
          <w:p w:rsidR="00C5229B" w:rsidRPr="00C5229B" w:rsidRDefault="00C5229B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638" w:type="pct"/>
          </w:tcPr>
          <w:p w:rsidR="00C5229B" w:rsidRPr="00C5229B" w:rsidRDefault="00C5229B" w:rsidP="00C5229B">
            <w:pPr>
              <w:jc w:val="center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621" w:type="pct"/>
          </w:tcPr>
          <w:p w:rsidR="00C5229B" w:rsidRPr="00C5229B" w:rsidRDefault="00C5229B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4</w:t>
            </w:r>
          </w:p>
        </w:tc>
      </w:tr>
      <w:tr w:rsidR="00C5229B" w:rsidRPr="00C5229B" w:rsidTr="00065447">
        <w:tc>
          <w:tcPr>
            <w:tcW w:w="1257" w:type="pct"/>
          </w:tcPr>
          <w:p w:rsidR="00C5229B" w:rsidRPr="00C5229B" w:rsidRDefault="00C5229B" w:rsidP="005D060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Введение</w:t>
            </w:r>
          </w:p>
        </w:tc>
        <w:tc>
          <w:tcPr>
            <w:tcW w:w="2484" w:type="pct"/>
          </w:tcPr>
          <w:p w:rsidR="00C5229B" w:rsidRPr="00C5229B" w:rsidRDefault="00065447" w:rsidP="00065447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sz w:val="22"/>
                <w:szCs w:val="28"/>
              </w:rPr>
              <w:t>Цели и задачи изучения дисциплины.</w:t>
            </w:r>
          </w:p>
        </w:tc>
        <w:tc>
          <w:tcPr>
            <w:tcW w:w="638" w:type="pct"/>
          </w:tcPr>
          <w:p w:rsidR="00C5229B" w:rsidRPr="00C5229B" w:rsidRDefault="00C5229B" w:rsidP="00C5229B">
            <w:pPr>
              <w:jc w:val="center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C5229B" w:rsidRPr="00C5229B" w:rsidRDefault="00C5229B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</w:tr>
      <w:tr w:rsidR="00065447" w:rsidRPr="00C5229B" w:rsidTr="00065447">
        <w:trPr>
          <w:trHeight w:val="489"/>
        </w:trPr>
        <w:tc>
          <w:tcPr>
            <w:tcW w:w="5000" w:type="pct"/>
            <w:gridSpan w:val="4"/>
          </w:tcPr>
          <w:p w:rsidR="00065447" w:rsidRPr="00C5229B" w:rsidRDefault="00065447" w:rsidP="00FF7E5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Раздел 1.Требования к подготовке проекта</w:t>
            </w:r>
            <w:r w:rsidR="00FF7E52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 4</w:t>
            </w:r>
          </w:p>
          <w:p w:rsidR="00065447" w:rsidRPr="00C5229B" w:rsidRDefault="00065447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DD095C" w:rsidRPr="00C5229B" w:rsidTr="00065447">
        <w:trPr>
          <w:trHeight w:val="435"/>
        </w:trPr>
        <w:tc>
          <w:tcPr>
            <w:tcW w:w="1257" w:type="pct"/>
            <w:vMerge w:val="restart"/>
          </w:tcPr>
          <w:p w:rsidR="00DD095C" w:rsidRDefault="00DD095C" w:rsidP="005D060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065447">
              <w:rPr>
                <w:rFonts w:eastAsia="Times New Roman" w:cs="Times New Roman"/>
                <w:sz w:val="24"/>
                <w:lang w:eastAsia="ru-RU"/>
              </w:rPr>
              <w:t>Тема</w:t>
            </w:r>
            <w:r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r w:rsidRPr="00065447">
              <w:rPr>
                <w:rFonts w:eastAsia="Times New Roman" w:cs="Times New Roman"/>
                <w:sz w:val="24"/>
                <w:lang w:eastAsia="ru-RU"/>
              </w:rPr>
              <w:t>1.</w:t>
            </w:r>
          </w:p>
          <w:p w:rsidR="00DD095C" w:rsidRPr="00065447" w:rsidRDefault="00DD095C" w:rsidP="00C5229B">
            <w:pPr>
              <w:rPr>
                <w:rFonts w:eastAsia="Times New Roman" w:cs="Times New Roman"/>
                <w:sz w:val="24"/>
                <w:lang w:eastAsia="ru-RU"/>
              </w:rPr>
            </w:pPr>
            <w:r w:rsidRPr="00065447">
              <w:rPr>
                <w:rFonts w:eastAsia="Times New Roman" w:cs="Times New Roman"/>
                <w:sz w:val="24"/>
                <w:lang w:eastAsia="ru-RU"/>
              </w:rPr>
              <w:t>Проект. Виды проектов</w:t>
            </w:r>
          </w:p>
          <w:p w:rsidR="00DD095C" w:rsidRPr="00C5229B" w:rsidRDefault="00DD095C" w:rsidP="00C5229B">
            <w:pPr>
              <w:widowControl w:val="0"/>
              <w:rPr>
                <w:rFonts w:eastAsia="Calibri" w:cs="Times New Roman"/>
                <w:b/>
                <w:sz w:val="24"/>
                <w:lang w:eastAsia="ar-SA"/>
              </w:rPr>
            </w:pPr>
          </w:p>
          <w:p w:rsidR="00DD095C" w:rsidRPr="00C5229B" w:rsidRDefault="00DD095C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DD095C" w:rsidRPr="00C5229B" w:rsidRDefault="00DD095C" w:rsidP="00C5229B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Типы и виды проектов</w:t>
            </w:r>
          </w:p>
        </w:tc>
        <w:tc>
          <w:tcPr>
            <w:tcW w:w="638" w:type="pct"/>
          </w:tcPr>
          <w:p w:rsidR="00DD095C" w:rsidRPr="00C5229B" w:rsidRDefault="00347E98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DD095C" w:rsidRPr="00C5229B" w:rsidRDefault="00347E98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</w:tr>
      <w:tr w:rsidR="00DD095C" w:rsidRPr="00C5229B" w:rsidTr="00DD095C">
        <w:trPr>
          <w:trHeight w:val="701"/>
        </w:trPr>
        <w:tc>
          <w:tcPr>
            <w:tcW w:w="1257" w:type="pct"/>
            <w:vMerge/>
          </w:tcPr>
          <w:p w:rsidR="00DD095C" w:rsidRPr="00065447" w:rsidRDefault="00DD095C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DD095C" w:rsidRDefault="00DD095C" w:rsidP="001D7F9D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</w:t>
            </w:r>
            <w:r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ое занятие</w:t>
            </w:r>
          </w:p>
          <w:p w:rsidR="00DD095C" w:rsidRDefault="00DD095C" w:rsidP="001D7F9D">
            <w:pPr>
              <w:jc w:val="both"/>
              <w:rPr>
                <w:sz w:val="22"/>
                <w:szCs w:val="28"/>
              </w:rPr>
            </w:pPr>
            <w:r w:rsidRPr="00607E1B">
              <w:rPr>
                <w:sz w:val="22"/>
                <w:szCs w:val="28"/>
              </w:rPr>
              <w:t>Особенности работы над проектом.</w:t>
            </w:r>
          </w:p>
          <w:p w:rsidR="00DD095C" w:rsidRPr="001D7F9D" w:rsidRDefault="00DD095C" w:rsidP="001D7F9D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638" w:type="pct"/>
          </w:tcPr>
          <w:p w:rsidR="00DD095C" w:rsidRPr="00C5229B" w:rsidRDefault="00347E98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621" w:type="pct"/>
          </w:tcPr>
          <w:p w:rsidR="00DD095C" w:rsidRPr="00C5229B" w:rsidRDefault="00347E98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DD095C" w:rsidRPr="00C5229B" w:rsidTr="00DD095C">
        <w:trPr>
          <w:trHeight w:val="656"/>
        </w:trPr>
        <w:tc>
          <w:tcPr>
            <w:tcW w:w="1257" w:type="pct"/>
            <w:vMerge/>
          </w:tcPr>
          <w:p w:rsidR="00DD095C" w:rsidRPr="00065447" w:rsidRDefault="00DD095C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3122" w:type="pct"/>
            <w:gridSpan w:val="2"/>
          </w:tcPr>
          <w:p w:rsidR="00DD095C" w:rsidRDefault="00DD095C" w:rsidP="00DD0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BF3D23">
              <w:rPr>
                <w:rFonts w:eastAsia="Times New Roman" w:cs="Times New Roman"/>
                <w:b/>
                <w:sz w:val="24"/>
                <w:lang w:eastAsia="ru-RU"/>
              </w:rPr>
              <w:t>Внеаудиторная самостоятельная работа</w:t>
            </w:r>
            <w:r>
              <w:rPr>
                <w:rFonts w:eastAsia="Times New Roman" w:cs="Times New Roman"/>
                <w:b/>
                <w:sz w:val="24"/>
                <w:lang w:eastAsia="ru-RU"/>
              </w:rPr>
              <w:t xml:space="preserve"> студентов</w:t>
            </w:r>
            <w:proofErr w:type="gramStart"/>
            <w:r>
              <w:rPr>
                <w:rFonts w:eastAsia="Times New Roman" w:cs="Times New Roman"/>
                <w:b/>
                <w:sz w:val="24"/>
                <w:lang w:eastAsia="ru-RU"/>
              </w:rPr>
              <w:t>1</w:t>
            </w:r>
            <w:proofErr w:type="gramEnd"/>
          </w:p>
          <w:p w:rsidR="00DD095C" w:rsidRPr="00DD095C" w:rsidRDefault="00DD095C" w:rsidP="00DD095C">
            <w:pPr>
              <w:jc w:val="both"/>
              <w:rPr>
                <w:sz w:val="22"/>
                <w:szCs w:val="28"/>
              </w:rPr>
            </w:pPr>
            <w:r w:rsidRPr="006B13C3">
              <w:rPr>
                <w:sz w:val="22"/>
                <w:szCs w:val="28"/>
              </w:rPr>
              <w:t>Состав</w:t>
            </w:r>
            <w:r>
              <w:rPr>
                <w:sz w:val="22"/>
                <w:szCs w:val="28"/>
              </w:rPr>
              <w:t>ление таблицы</w:t>
            </w:r>
            <w:r w:rsidRPr="006B13C3">
              <w:rPr>
                <w:sz w:val="22"/>
                <w:szCs w:val="28"/>
              </w:rPr>
              <w:t xml:space="preserve"> «</w:t>
            </w:r>
            <w:r>
              <w:rPr>
                <w:sz w:val="22"/>
                <w:szCs w:val="28"/>
              </w:rPr>
              <w:t>Классификация проектов».</w:t>
            </w:r>
          </w:p>
        </w:tc>
        <w:tc>
          <w:tcPr>
            <w:tcW w:w="621" w:type="pct"/>
          </w:tcPr>
          <w:p w:rsidR="00DD095C" w:rsidRDefault="00DD095C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7D7D62" w:rsidRPr="00C5229B" w:rsidTr="007D7D62">
        <w:tc>
          <w:tcPr>
            <w:tcW w:w="5000" w:type="pct"/>
            <w:gridSpan w:val="4"/>
          </w:tcPr>
          <w:p w:rsidR="007D7D62" w:rsidRPr="00C5229B" w:rsidRDefault="007D7D62" w:rsidP="001D7F9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Раздел 2. Этапы работы над </w:t>
            </w:r>
            <w:proofErr w:type="spellStart"/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индивидуальнымпроектом</w:t>
            </w:r>
            <w:proofErr w:type="spellEnd"/>
          </w:p>
          <w:p w:rsidR="007D7D62" w:rsidRPr="00C5229B" w:rsidRDefault="007D7D62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C5229B" w:rsidRPr="00C5229B" w:rsidTr="007D7D62">
        <w:trPr>
          <w:trHeight w:val="363"/>
        </w:trPr>
        <w:tc>
          <w:tcPr>
            <w:tcW w:w="1257" w:type="pct"/>
            <w:vMerge w:val="restart"/>
          </w:tcPr>
          <w:p w:rsidR="00C5229B" w:rsidRPr="00C5229B" w:rsidRDefault="00C5229B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5D060B" w:rsidRDefault="00C5229B" w:rsidP="005D060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sz w:val="24"/>
                <w:lang w:eastAsia="ru-RU"/>
              </w:rPr>
              <w:t>Тема 2.</w:t>
            </w:r>
            <w:r w:rsidR="00CF3652">
              <w:rPr>
                <w:rFonts w:eastAsia="Times New Roman" w:cs="Times New Roman"/>
                <w:sz w:val="24"/>
                <w:lang w:eastAsia="ru-RU"/>
              </w:rPr>
              <w:t>1.</w:t>
            </w:r>
          </w:p>
          <w:p w:rsidR="00C5229B" w:rsidRPr="007D7D62" w:rsidRDefault="001D7F9D" w:rsidP="001D7F9D">
            <w:pPr>
              <w:rPr>
                <w:rFonts w:eastAsia="Times New Roman" w:cs="Times New Roman"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sz w:val="24"/>
                <w:lang w:eastAsia="ru-RU"/>
              </w:rPr>
              <w:t>Этапы работы над проектом</w:t>
            </w:r>
          </w:p>
        </w:tc>
        <w:tc>
          <w:tcPr>
            <w:tcW w:w="2484" w:type="pct"/>
          </w:tcPr>
          <w:p w:rsidR="00C5229B" w:rsidRPr="007D7D62" w:rsidRDefault="0079065B" w:rsidP="001D7F9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sz w:val="24"/>
                <w:lang w:eastAsia="ru-RU"/>
              </w:rPr>
              <w:t>Этапы работы над проектом.</w:t>
            </w:r>
          </w:p>
        </w:tc>
        <w:tc>
          <w:tcPr>
            <w:tcW w:w="638" w:type="pct"/>
          </w:tcPr>
          <w:p w:rsidR="00C5229B" w:rsidRPr="00C5229B" w:rsidRDefault="007D7D62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C5229B" w:rsidRPr="00C5229B" w:rsidRDefault="00C5229B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1D7F9D" w:rsidRPr="00C5229B" w:rsidTr="007D7D62">
        <w:trPr>
          <w:trHeight w:val="600"/>
        </w:trPr>
        <w:tc>
          <w:tcPr>
            <w:tcW w:w="1257" w:type="pct"/>
            <w:vMerge/>
          </w:tcPr>
          <w:p w:rsidR="001D7F9D" w:rsidRPr="00C5229B" w:rsidRDefault="001D7F9D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7D7D62" w:rsidRPr="007D7D62" w:rsidRDefault="007D7D62" w:rsidP="007D7D6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1D7F9D" w:rsidRPr="007D7D62" w:rsidRDefault="0079065B" w:rsidP="001D7F9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sz w:val="24"/>
                <w:lang w:eastAsia="ru-RU"/>
              </w:rPr>
              <w:t xml:space="preserve">Актуальность и практическая значимость исследования. Определение цели и задач. </w:t>
            </w:r>
          </w:p>
        </w:tc>
        <w:tc>
          <w:tcPr>
            <w:tcW w:w="638" w:type="pct"/>
          </w:tcPr>
          <w:p w:rsidR="001D7F9D" w:rsidRPr="00C5229B" w:rsidRDefault="00347E98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621" w:type="pct"/>
          </w:tcPr>
          <w:p w:rsidR="001D7F9D" w:rsidRPr="00C5229B" w:rsidRDefault="001D7F9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7D7D62" w:rsidRPr="00C5229B" w:rsidTr="00065447">
        <w:trPr>
          <w:trHeight w:val="581"/>
        </w:trPr>
        <w:tc>
          <w:tcPr>
            <w:tcW w:w="1257" w:type="pct"/>
            <w:vMerge/>
          </w:tcPr>
          <w:p w:rsidR="007D7D62" w:rsidRPr="00C5229B" w:rsidRDefault="007D7D62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7D7D62" w:rsidRPr="007D7D62" w:rsidRDefault="007D7D62" w:rsidP="007D7D6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7D7D62" w:rsidRPr="007D7D62" w:rsidRDefault="007D7D62" w:rsidP="001D7F9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bCs/>
                <w:sz w:val="24"/>
                <w:lang w:eastAsia="ru-RU"/>
              </w:rPr>
              <w:t xml:space="preserve">Понятие «Гипотеза». Процесс построения гипотезы. Формулирование гипотезы. Доказательство и опровержение гипотезы </w:t>
            </w:r>
          </w:p>
        </w:tc>
        <w:tc>
          <w:tcPr>
            <w:tcW w:w="638" w:type="pct"/>
          </w:tcPr>
          <w:p w:rsidR="007D7D62" w:rsidRPr="00C5229B" w:rsidRDefault="007D7D62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7D7D62" w:rsidRPr="00C5229B" w:rsidRDefault="007D7D62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C5229B" w:rsidRPr="00C5229B" w:rsidTr="0079065B">
        <w:trPr>
          <w:trHeight w:val="511"/>
        </w:trPr>
        <w:tc>
          <w:tcPr>
            <w:tcW w:w="1257" w:type="pct"/>
            <w:vMerge/>
          </w:tcPr>
          <w:p w:rsidR="00C5229B" w:rsidRPr="00C5229B" w:rsidRDefault="00C5229B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7D7D62" w:rsidRPr="007D7D62" w:rsidRDefault="007D7D62" w:rsidP="007D7D6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79065B" w:rsidRPr="007D7D62" w:rsidRDefault="007D7D62" w:rsidP="00C5229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sz w:val="24"/>
                <w:lang w:eastAsia="ru-RU"/>
              </w:rPr>
              <w:t>Планирование: подбор</w:t>
            </w:r>
            <w:r w:rsidR="00347E98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r w:rsidRPr="007D7D62">
              <w:rPr>
                <w:rFonts w:eastAsia="Times New Roman" w:cs="Times New Roman"/>
                <w:sz w:val="24"/>
                <w:lang w:eastAsia="ru-RU"/>
              </w:rPr>
              <w:t>необходимых материалов, определение спос</w:t>
            </w:r>
            <w:r w:rsidRPr="007D7D62">
              <w:rPr>
                <w:rFonts w:eastAsia="Times New Roman" w:cs="Times New Roman"/>
                <w:sz w:val="24"/>
                <w:lang w:eastAsia="ru-RU"/>
              </w:rPr>
              <w:t>о</w:t>
            </w:r>
            <w:r w:rsidRPr="007D7D62">
              <w:rPr>
                <w:rFonts w:eastAsia="Times New Roman" w:cs="Times New Roman"/>
                <w:sz w:val="24"/>
                <w:lang w:eastAsia="ru-RU"/>
              </w:rPr>
              <w:t>бов сбора и анализа информации.</w:t>
            </w:r>
          </w:p>
        </w:tc>
        <w:tc>
          <w:tcPr>
            <w:tcW w:w="638" w:type="pct"/>
          </w:tcPr>
          <w:p w:rsidR="00C5229B" w:rsidRPr="00C5229B" w:rsidRDefault="007D7D62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C5229B" w:rsidRPr="00C5229B" w:rsidRDefault="00C5229B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C5229B" w:rsidRPr="00C5229B" w:rsidTr="007D7D62">
        <w:trPr>
          <w:trHeight w:val="312"/>
        </w:trPr>
        <w:tc>
          <w:tcPr>
            <w:tcW w:w="1257" w:type="pct"/>
          </w:tcPr>
          <w:p w:rsidR="005D060B" w:rsidRDefault="007D7D62" w:rsidP="005D060B">
            <w:pPr>
              <w:tabs>
                <w:tab w:val="left" w:pos="4121"/>
              </w:tabs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sz w:val="24"/>
                <w:lang w:eastAsia="ru-RU"/>
              </w:rPr>
              <w:t xml:space="preserve">Тема </w:t>
            </w:r>
            <w:r w:rsidR="00CF3652">
              <w:rPr>
                <w:rFonts w:eastAsia="Times New Roman" w:cs="Times New Roman"/>
                <w:sz w:val="24"/>
                <w:lang w:eastAsia="ru-RU"/>
              </w:rPr>
              <w:t>2.2.</w:t>
            </w:r>
          </w:p>
          <w:p w:rsidR="00C5229B" w:rsidRPr="00C5229B" w:rsidRDefault="007D7D62" w:rsidP="007D7D62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sz w:val="24"/>
                <w:lang w:eastAsia="ru-RU"/>
              </w:rPr>
              <w:t>Виды источников инфор</w:t>
            </w:r>
            <w:r>
              <w:rPr>
                <w:rFonts w:eastAsia="Times New Roman" w:cs="Times New Roman"/>
                <w:sz w:val="24"/>
                <w:lang w:eastAsia="ru-RU"/>
              </w:rPr>
              <w:t>мации</w:t>
            </w:r>
          </w:p>
        </w:tc>
        <w:tc>
          <w:tcPr>
            <w:tcW w:w="2484" w:type="pct"/>
          </w:tcPr>
          <w:p w:rsidR="00C5229B" w:rsidRPr="007D7D62" w:rsidRDefault="00C5229B" w:rsidP="007D7D62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sz w:val="24"/>
                <w:lang w:eastAsia="ru-RU"/>
              </w:rPr>
              <w:t xml:space="preserve"> </w:t>
            </w:r>
            <w:r w:rsidR="007D7D62" w:rsidRPr="007D7D62">
              <w:rPr>
                <w:rFonts w:eastAsia="Times New Roman" w:cs="Times New Roman"/>
                <w:sz w:val="24"/>
                <w:lang w:eastAsia="ru-RU"/>
              </w:rPr>
              <w:t>Виды источников информации.</w:t>
            </w:r>
          </w:p>
        </w:tc>
        <w:tc>
          <w:tcPr>
            <w:tcW w:w="638" w:type="pct"/>
          </w:tcPr>
          <w:p w:rsidR="00C5229B" w:rsidRPr="00C5229B" w:rsidRDefault="00C5229B" w:rsidP="007D7D6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C5229B" w:rsidRPr="00C5229B" w:rsidRDefault="00C5229B" w:rsidP="007D7D6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7D7D62" w:rsidRPr="00C5229B" w:rsidTr="007D7D62">
        <w:trPr>
          <w:trHeight w:val="300"/>
        </w:trPr>
        <w:tc>
          <w:tcPr>
            <w:tcW w:w="1257" w:type="pct"/>
            <w:vMerge w:val="restart"/>
          </w:tcPr>
          <w:p w:rsidR="005D060B" w:rsidRDefault="00CF3652" w:rsidP="005D060B">
            <w:pPr>
              <w:tabs>
                <w:tab w:val="left" w:pos="4121"/>
              </w:tabs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Тема 2.3</w:t>
            </w:r>
          </w:p>
          <w:p w:rsidR="007D7D62" w:rsidRPr="007D7D62" w:rsidRDefault="007D7D62" w:rsidP="007D7D62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7D7D62">
              <w:rPr>
                <w:rFonts w:eastAsia="Times New Roman" w:cs="Times New Roman"/>
                <w:sz w:val="24"/>
                <w:lang w:eastAsia="ru-RU"/>
              </w:rPr>
              <w:t>Правила оформления работы (пр</w:t>
            </w:r>
            <w:r w:rsidRPr="007D7D62">
              <w:rPr>
                <w:rFonts w:eastAsia="Times New Roman" w:cs="Times New Roman"/>
                <w:sz w:val="24"/>
                <w:lang w:eastAsia="ru-RU"/>
              </w:rPr>
              <w:t>о</w:t>
            </w:r>
            <w:r w:rsidRPr="007D7D62">
              <w:rPr>
                <w:rFonts w:eastAsia="Times New Roman" w:cs="Times New Roman"/>
                <w:sz w:val="24"/>
                <w:lang w:eastAsia="ru-RU"/>
              </w:rPr>
              <w:lastRenderedPageBreak/>
              <w:t>екта)</w:t>
            </w:r>
            <w:r w:rsidR="00C9238D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</w:p>
          <w:p w:rsidR="007D7D62" w:rsidRPr="00C5229B" w:rsidRDefault="007D7D62" w:rsidP="007D7D6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7D7D62" w:rsidRPr="00C9238D" w:rsidRDefault="00C9238D" w:rsidP="007D7D6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sz w:val="24"/>
                <w:lang w:eastAsia="ru-RU"/>
              </w:rPr>
              <w:lastRenderedPageBreak/>
              <w:t>Общие требования к оформлению текста</w:t>
            </w:r>
          </w:p>
        </w:tc>
        <w:tc>
          <w:tcPr>
            <w:tcW w:w="638" w:type="pct"/>
          </w:tcPr>
          <w:p w:rsidR="007D7D62" w:rsidRPr="00C5229B" w:rsidRDefault="007D7D62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7D7D62" w:rsidRPr="00C5229B" w:rsidRDefault="007D7D62" w:rsidP="007D7D6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7D7D62" w:rsidRPr="00C5229B" w:rsidTr="007D7D62">
        <w:trPr>
          <w:trHeight w:val="270"/>
        </w:trPr>
        <w:tc>
          <w:tcPr>
            <w:tcW w:w="1257" w:type="pct"/>
            <w:vMerge/>
          </w:tcPr>
          <w:p w:rsidR="007D7D62" w:rsidRPr="007D7D62" w:rsidRDefault="007D7D62" w:rsidP="007D7D62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7D7D62" w:rsidRPr="00C9238D" w:rsidRDefault="00C9238D" w:rsidP="007D7D6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sz w:val="24"/>
                <w:lang w:eastAsia="ru-RU"/>
              </w:rPr>
              <w:t>Правила оформления титульного</w:t>
            </w:r>
            <w:r w:rsidR="00B342BC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r w:rsidRPr="00C9238D">
              <w:rPr>
                <w:rFonts w:eastAsia="Times New Roman" w:cs="Times New Roman"/>
                <w:sz w:val="24"/>
                <w:lang w:eastAsia="ru-RU"/>
              </w:rPr>
              <w:t>листа</w:t>
            </w:r>
          </w:p>
        </w:tc>
        <w:tc>
          <w:tcPr>
            <w:tcW w:w="638" w:type="pct"/>
          </w:tcPr>
          <w:p w:rsidR="007D7D62" w:rsidRPr="00C5229B" w:rsidRDefault="00C9238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7D7D62" w:rsidRPr="00C5229B" w:rsidRDefault="007D7D62" w:rsidP="007D7D6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7D7D62" w:rsidRPr="00C5229B" w:rsidTr="007D7D62">
        <w:trPr>
          <w:trHeight w:val="120"/>
        </w:trPr>
        <w:tc>
          <w:tcPr>
            <w:tcW w:w="1257" w:type="pct"/>
            <w:vMerge/>
          </w:tcPr>
          <w:p w:rsidR="007D7D62" w:rsidRPr="007D7D62" w:rsidRDefault="007D7D62" w:rsidP="007D7D62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C9238D" w:rsidRPr="00C9238D" w:rsidRDefault="00C9238D" w:rsidP="00C9238D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7D7D62" w:rsidRPr="00C9238D" w:rsidRDefault="00C9238D" w:rsidP="007D7D6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sz w:val="24"/>
                <w:lang w:eastAsia="ru-RU"/>
              </w:rPr>
              <w:lastRenderedPageBreak/>
              <w:t>Оформление титульного листа</w:t>
            </w:r>
          </w:p>
        </w:tc>
        <w:tc>
          <w:tcPr>
            <w:tcW w:w="638" w:type="pct"/>
          </w:tcPr>
          <w:p w:rsidR="007D7D62" w:rsidRPr="00C5229B" w:rsidRDefault="00C9238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621" w:type="pct"/>
          </w:tcPr>
          <w:p w:rsidR="007D7D62" w:rsidRPr="00C5229B" w:rsidRDefault="007D7D62" w:rsidP="007D7D6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7D7D62" w:rsidRPr="00C5229B" w:rsidTr="00065447">
        <w:trPr>
          <w:trHeight w:val="180"/>
        </w:trPr>
        <w:tc>
          <w:tcPr>
            <w:tcW w:w="1257" w:type="pct"/>
            <w:vMerge/>
          </w:tcPr>
          <w:p w:rsidR="007D7D62" w:rsidRPr="007D7D62" w:rsidRDefault="007D7D62" w:rsidP="007D7D62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C9238D" w:rsidRPr="00C9238D" w:rsidRDefault="00C9238D" w:rsidP="00C9238D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C9238D" w:rsidRPr="00C9238D" w:rsidRDefault="00C9238D" w:rsidP="00C9238D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sz w:val="24"/>
                <w:lang w:eastAsia="ru-RU"/>
              </w:rPr>
              <w:t>Оформление библиографического списка, таблиц, рисунков.</w:t>
            </w:r>
          </w:p>
          <w:p w:rsidR="007D7D62" w:rsidRPr="00C9238D" w:rsidRDefault="00C9238D" w:rsidP="00C9238D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sz w:val="24"/>
                <w:lang w:eastAsia="ru-RU"/>
              </w:rPr>
              <w:t xml:space="preserve">Оформление слайдов презентации. </w:t>
            </w:r>
          </w:p>
        </w:tc>
        <w:tc>
          <w:tcPr>
            <w:tcW w:w="638" w:type="pct"/>
          </w:tcPr>
          <w:p w:rsidR="007D7D62" w:rsidRPr="00C5229B" w:rsidRDefault="00C9238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7D7D62" w:rsidRPr="00C5229B" w:rsidRDefault="007D7D62" w:rsidP="007D7D6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C9238D" w:rsidRPr="00C5229B" w:rsidTr="00C9238D">
        <w:trPr>
          <w:trHeight w:val="465"/>
        </w:trPr>
        <w:tc>
          <w:tcPr>
            <w:tcW w:w="1257" w:type="pct"/>
            <w:vMerge w:val="restart"/>
          </w:tcPr>
          <w:p w:rsidR="00C9238D" w:rsidRDefault="00C9238D" w:rsidP="005D060B">
            <w:pPr>
              <w:tabs>
                <w:tab w:val="left" w:pos="4121"/>
              </w:tabs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sz w:val="24"/>
                <w:lang w:eastAsia="ru-RU"/>
              </w:rPr>
              <w:t xml:space="preserve">Тема </w:t>
            </w:r>
            <w:r w:rsidR="00CF3652">
              <w:rPr>
                <w:rFonts w:eastAsia="Times New Roman" w:cs="Times New Roman"/>
                <w:sz w:val="24"/>
                <w:lang w:eastAsia="ru-RU"/>
              </w:rPr>
              <w:t>2.4.</w:t>
            </w:r>
          </w:p>
          <w:p w:rsidR="00C9238D" w:rsidRPr="00C9238D" w:rsidRDefault="00C9238D" w:rsidP="00C9238D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sz w:val="24"/>
                <w:lang w:eastAsia="ru-RU"/>
              </w:rPr>
              <w:t xml:space="preserve">Реферат как, </w:t>
            </w:r>
            <w:proofErr w:type="spellStart"/>
            <w:r w:rsidRPr="00C9238D">
              <w:rPr>
                <w:rFonts w:eastAsia="Times New Roman" w:cs="Times New Roman"/>
                <w:sz w:val="24"/>
                <w:lang w:eastAsia="ru-RU"/>
              </w:rPr>
              <w:t>научнаяработа</w:t>
            </w:r>
            <w:proofErr w:type="spellEnd"/>
          </w:p>
          <w:p w:rsidR="00C9238D" w:rsidRPr="00C5229B" w:rsidRDefault="00C9238D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C9238D" w:rsidRPr="00C9238D" w:rsidRDefault="00C9238D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sz w:val="24"/>
                <w:lang w:eastAsia="ru-RU"/>
              </w:rPr>
              <w:t>Реферат и его виды. Структура учебного и научного реферата.</w:t>
            </w:r>
          </w:p>
        </w:tc>
        <w:tc>
          <w:tcPr>
            <w:tcW w:w="638" w:type="pct"/>
          </w:tcPr>
          <w:p w:rsidR="00C9238D" w:rsidRPr="00C5229B" w:rsidRDefault="00C9238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C9238D" w:rsidRPr="00C5229B" w:rsidRDefault="00C9238D" w:rsidP="00C9238D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C9238D" w:rsidRPr="00C5229B" w:rsidTr="00065447">
        <w:trPr>
          <w:trHeight w:val="435"/>
        </w:trPr>
        <w:tc>
          <w:tcPr>
            <w:tcW w:w="1257" w:type="pct"/>
            <w:vMerge/>
          </w:tcPr>
          <w:p w:rsidR="00C9238D" w:rsidRPr="00C9238D" w:rsidRDefault="00C9238D" w:rsidP="00C9238D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C9238D" w:rsidRPr="00C9238D" w:rsidRDefault="00C9238D" w:rsidP="00C9238D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C9238D" w:rsidRPr="00C9238D" w:rsidRDefault="00C9238D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9238D">
              <w:rPr>
                <w:rFonts w:eastAsia="Times New Roman" w:cs="Times New Roman"/>
                <w:sz w:val="24"/>
                <w:lang w:eastAsia="ru-RU"/>
              </w:rPr>
              <w:t>Этапы исследовательской работы. Работа над введением. Основна</w:t>
            </w:r>
            <w:r w:rsidR="00B342BC">
              <w:rPr>
                <w:rFonts w:eastAsia="Times New Roman" w:cs="Times New Roman"/>
                <w:sz w:val="24"/>
                <w:lang w:eastAsia="ru-RU"/>
              </w:rPr>
              <w:t xml:space="preserve">я </w:t>
            </w:r>
            <w:r w:rsidRPr="00C9238D">
              <w:rPr>
                <w:rFonts w:eastAsia="Times New Roman" w:cs="Times New Roman"/>
                <w:sz w:val="24"/>
                <w:lang w:eastAsia="ru-RU"/>
              </w:rPr>
              <w:t>часть исследования</w:t>
            </w:r>
            <w:r>
              <w:rPr>
                <w:rFonts w:eastAsia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638" w:type="pct"/>
          </w:tcPr>
          <w:p w:rsidR="00C9238D" w:rsidRDefault="00C9238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C9238D" w:rsidRPr="00C5229B" w:rsidRDefault="00C9238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C9238D" w:rsidRDefault="00C9238D" w:rsidP="00C9238D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C9238D" w:rsidRPr="00C5229B" w:rsidRDefault="00C9238D" w:rsidP="00C9238D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C9238D" w:rsidRPr="00C5229B" w:rsidTr="00C9238D">
        <w:trPr>
          <w:trHeight w:val="270"/>
        </w:trPr>
        <w:tc>
          <w:tcPr>
            <w:tcW w:w="1257" w:type="pct"/>
            <w:vMerge w:val="restart"/>
          </w:tcPr>
          <w:p w:rsidR="005D060B" w:rsidRDefault="00CF3652" w:rsidP="005D060B">
            <w:pPr>
              <w:tabs>
                <w:tab w:val="left" w:pos="4121"/>
              </w:tabs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Тема 2</w:t>
            </w:r>
            <w:r w:rsidR="005D060B">
              <w:rPr>
                <w:rFonts w:eastAsia="Times New Roman" w:cs="Times New Roman"/>
                <w:sz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lang w:eastAsia="ru-RU"/>
              </w:rPr>
              <w:t>5.</w:t>
            </w:r>
          </w:p>
          <w:p w:rsidR="00C9238D" w:rsidRPr="00C9238D" w:rsidRDefault="00C9238D" w:rsidP="00C9238D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spellStart"/>
            <w:r w:rsidRPr="00C9238D">
              <w:rPr>
                <w:rFonts w:eastAsia="Times New Roman" w:cs="Times New Roman"/>
                <w:sz w:val="24"/>
                <w:lang w:eastAsia="ru-RU"/>
              </w:rPr>
              <w:t>Индивидуальныйпроект</w:t>
            </w:r>
            <w:proofErr w:type="spellEnd"/>
          </w:p>
          <w:p w:rsidR="00C9238D" w:rsidRPr="00C5229B" w:rsidRDefault="00C9238D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C9238D" w:rsidRPr="005D060B" w:rsidRDefault="00C9238D" w:rsidP="00C5229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sz w:val="24"/>
                <w:lang w:eastAsia="ru-RU"/>
              </w:rPr>
              <w:t>Выбор темы проекта. Определение цели, формулировка задач.</w:t>
            </w:r>
          </w:p>
        </w:tc>
        <w:tc>
          <w:tcPr>
            <w:tcW w:w="638" w:type="pct"/>
          </w:tcPr>
          <w:p w:rsidR="00C9238D" w:rsidRPr="00C5229B" w:rsidRDefault="00C9238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C9238D" w:rsidRPr="00C5229B" w:rsidRDefault="00C9238D" w:rsidP="00C9238D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C9238D" w:rsidRPr="00C5229B" w:rsidTr="00C9238D">
        <w:trPr>
          <w:trHeight w:val="294"/>
        </w:trPr>
        <w:tc>
          <w:tcPr>
            <w:tcW w:w="1257" w:type="pct"/>
            <w:vMerge/>
          </w:tcPr>
          <w:p w:rsidR="00C9238D" w:rsidRPr="00C9238D" w:rsidRDefault="00C9238D" w:rsidP="00C9238D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C9238D" w:rsidRPr="005D060B" w:rsidRDefault="00C9238D" w:rsidP="00C5229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sz w:val="24"/>
                <w:lang w:eastAsia="ru-RU"/>
              </w:rPr>
              <w:t>Планирование способов сбора и анализа информации</w:t>
            </w:r>
          </w:p>
        </w:tc>
        <w:tc>
          <w:tcPr>
            <w:tcW w:w="638" w:type="pct"/>
          </w:tcPr>
          <w:p w:rsidR="00C9238D" w:rsidRPr="00C5229B" w:rsidRDefault="00C9238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C9238D" w:rsidRPr="00C5229B" w:rsidRDefault="00C9238D" w:rsidP="00C9238D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C9238D" w:rsidRPr="00C5229B" w:rsidTr="00C9238D">
        <w:trPr>
          <w:trHeight w:val="258"/>
        </w:trPr>
        <w:tc>
          <w:tcPr>
            <w:tcW w:w="1257" w:type="pct"/>
            <w:vMerge/>
          </w:tcPr>
          <w:p w:rsidR="00C9238D" w:rsidRPr="00C9238D" w:rsidRDefault="00C9238D" w:rsidP="00C9238D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C9238D" w:rsidRPr="005D060B" w:rsidRDefault="00C9238D" w:rsidP="00C9238D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C9238D" w:rsidRPr="005D060B" w:rsidRDefault="00C9238D" w:rsidP="00C5229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sz w:val="24"/>
                <w:lang w:eastAsia="ru-RU"/>
              </w:rPr>
              <w:t>Подготовка к исследованию и его планирование</w:t>
            </w:r>
          </w:p>
        </w:tc>
        <w:tc>
          <w:tcPr>
            <w:tcW w:w="638" w:type="pct"/>
          </w:tcPr>
          <w:p w:rsidR="00C9238D" w:rsidRPr="00C5229B" w:rsidRDefault="00C9238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C9238D" w:rsidRPr="00C5229B" w:rsidRDefault="00C9238D" w:rsidP="00C9238D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C9238D" w:rsidRPr="00C5229B" w:rsidTr="00C9238D">
        <w:trPr>
          <w:trHeight w:val="270"/>
        </w:trPr>
        <w:tc>
          <w:tcPr>
            <w:tcW w:w="1257" w:type="pct"/>
            <w:vMerge/>
          </w:tcPr>
          <w:p w:rsidR="00C9238D" w:rsidRPr="00C9238D" w:rsidRDefault="00C9238D" w:rsidP="00C9238D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C9238D" w:rsidRPr="005D060B" w:rsidRDefault="00C9238D" w:rsidP="00C9238D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C9238D" w:rsidRPr="005D060B" w:rsidRDefault="005D060B" w:rsidP="00C5229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sz w:val="24"/>
                <w:lang w:eastAsia="ru-RU"/>
              </w:rPr>
              <w:t>Сбор и систематизация материалов</w:t>
            </w:r>
          </w:p>
        </w:tc>
        <w:tc>
          <w:tcPr>
            <w:tcW w:w="638" w:type="pct"/>
          </w:tcPr>
          <w:p w:rsidR="00C9238D" w:rsidRPr="00C5229B" w:rsidRDefault="00C9238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C9238D" w:rsidRPr="00C5229B" w:rsidRDefault="00C9238D" w:rsidP="00C9238D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C9238D" w:rsidRPr="00C5229B" w:rsidTr="00C9238D">
        <w:trPr>
          <w:trHeight w:val="270"/>
        </w:trPr>
        <w:tc>
          <w:tcPr>
            <w:tcW w:w="1257" w:type="pct"/>
            <w:vMerge/>
          </w:tcPr>
          <w:p w:rsidR="00C9238D" w:rsidRPr="00C9238D" w:rsidRDefault="00C9238D" w:rsidP="00C9238D">
            <w:pPr>
              <w:tabs>
                <w:tab w:val="left" w:pos="4121"/>
              </w:tabs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C9238D" w:rsidRPr="005D060B" w:rsidRDefault="00C9238D" w:rsidP="00C9238D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C9238D" w:rsidRPr="005D060B" w:rsidRDefault="005D060B" w:rsidP="00C5229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sz w:val="24"/>
                <w:lang w:eastAsia="ru-RU"/>
              </w:rPr>
              <w:t>Подготовка к публичной защите проекта.</w:t>
            </w:r>
          </w:p>
        </w:tc>
        <w:tc>
          <w:tcPr>
            <w:tcW w:w="638" w:type="pct"/>
          </w:tcPr>
          <w:p w:rsidR="00C9238D" w:rsidRPr="00C5229B" w:rsidRDefault="00C9238D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C9238D" w:rsidRPr="00C5229B" w:rsidRDefault="00C9238D" w:rsidP="00C9238D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BF3D23" w:rsidRPr="00C5229B" w:rsidTr="00BF3D23">
        <w:trPr>
          <w:trHeight w:val="600"/>
        </w:trPr>
        <w:tc>
          <w:tcPr>
            <w:tcW w:w="1257" w:type="pct"/>
          </w:tcPr>
          <w:p w:rsidR="00BF3D23" w:rsidRPr="00C9238D" w:rsidRDefault="00BF3D23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3743" w:type="pct"/>
            <w:gridSpan w:val="3"/>
          </w:tcPr>
          <w:p w:rsidR="00BF3D23" w:rsidRPr="00C5229B" w:rsidRDefault="00BF3D23" w:rsidP="00C5229B">
            <w:pPr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sz w:val="24"/>
                <w:lang w:eastAsia="ru-RU"/>
              </w:rPr>
              <w:t>Внеаудиторная самостоятельная работа</w:t>
            </w:r>
            <w:r w:rsidR="00750D2E">
              <w:rPr>
                <w:rFonts w:eastAsia="Times New Roman" w:cs="Times New Roman"/>
                <w:b/>
                <w:sz w:val="24"/>
                <w:lang w:eastAsia="ru-RU"/>
              </w:rPr>
              <w:t xml:space="preserve"> студентов</w:t>
            </w:r>
          </w:p>
          <w:p w:rsidR="00BF3D23" w:rsidRPr="00C5229B" w:rsidRDefault="00750D2E" w:rsidP="00750D2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750D2E">
              <w:rPr>
                <w:rFonts w:eastAsia="Calibri"/>
                <w:sz w:val="24"/>
              </w:rPr>
              <w:t>П</w:t>
            </w:r>
            <w:r w:rsidR="00BF3D23" w:rsidRPr="00750D2E">
              <w:rPr>
                <w:rFonts w:eastAsia="Calibri"/>
                <w:sz w:val="24"/>
              </w:rPr>
              <w:t>оэтапное выполнение исследовательских задач проекта</w:t>
            </w:r>
          </w:p>
        </w:tc>
      </w:tr>
      <w:tr w:rsidR="005D060B" w:rsidRPr="00C5229B" w:rsidTr="005D060B">
        <w:trPr>
          <w:trHeight w:val="315"/>
        </w:trPr>
        <w:tc>
          <w:tcPr>
            <w:tcW w:w="1257" w:type="pct"/>
            <w:vMerge w:val="restart"/>
          </w:tcPr>
          <w:p w:rsidR="005D060B" w:rsidRPr="005D060B" w:rsidRDefault="00CF3652" w:rsidP="005D06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Тема 2</w:t>
            </w:r>
            <w:r w:rsidR="005D060B" w:rsidRPr="005D060B">
              <w:rPr>
                <w:rFonts w:eastAsia="Times New Roman" w:cs="Times New Roman"/>
                <w:sz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lang w:eastAsia="ru-RU"/>
              </w:rPr>
              <w:t>6.</w:t>
            </w:r>
          </w:p>
          <w:p w:rsidR="005D060B" w:rsidRPr="005D060B" w:rsidRDefault="005D060B" w:rsidP="005D060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sz w:val="24"/>
                <w:lang w:eastAsia="ru-RU"/>
              </w:rPr>
              <w:t>Курсовой проект (курсовая работа)</w:t>
            </w:r>
          </w:p>
          <w:p w:rsidR="005D060B" w:rsidRPr="00C9238D" w:rsidRDefault="005D060B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5D060B" w:rsidRPr="005D060B" w:rsidRDefault="005D060B" w:rsidP="00C5229B">
            <w:pPr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sz w:val="24"/>
                <w:lang w:eastAsia="ru-RU"/>
              </w:rPr>
              <w:t>Особенности выполнения курсового проекта, курсовой работы.</w:t>
            </w:r>
          </w:p>
        </w:tc>
        <w:tc>
          <w:tcPr>
            <w:tcW w:w="638" w:type="pct"/>
          </w:tcPr>
          <w:p w:rsidR="005D060B" w:rsidRPr="00C5229B" w:rsidRDefault="005D060B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5D060B" w:rsidRPr="00C5229B" w:rsidRDefault="005D060B" w:rsidP="005D060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5D060B" w:rsidRPr="00C5229B" w:rsidTr="005D060B">
        <w:trPr>
          <w:trHeight w:val="225"/>
        </w:trPr>
        <w:tc>
          <w:tcPr>
            <w:tcW w:w="1257" w:type="pct"/>
            <w:vMerge/>
          </w:tcPr>
          <w:p w:rsidR="005D060B" w:rsidRPr="005D060B" w:rsidRDefault="005D060B" w:rsidP="005D06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5D060B" w:rsidRPr="005D060B" w:rsidRDefault="005D060B" w:rsidP="00C5229B">
            <w:pPr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sz w:val="24"/>
                <w:lang w:eastAsia="ru-RU"/>
              </w:rPr>
              <w:t>Структура курсового проекта, курсовой работы.</w:t>
            </w:r>
          </w:p>
        </w:tc>
        <w:tc>
          <w:tcPr>
            <w:tcW w:w="638" w:type="pct"/>
          </w:tcPr>
          <w:p w:rsidR="005D060B" w:rsidRPr="00C5229B" w:rsidRDefault="005D060B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5D060B" w:rsidRPr="00C5229B" w:rsidRDefault="005D060B" w:rsidP="005D060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5D060B" w:rsidRPr="00C5229B" w:rsidTr="005D060B">
        <w:trPr>
          <w:trHeight w:val="255"/>
        </w:trPr>
        <w:tc>
          <w:tcPr>
            <w:tcW w:w="1257" w:type="pct"/>
            <w:vMerge/>
          </w:tcPr>
          <w:p w:rsidR="005D060B" w:rsidRPr="005D060B" w:rsidRDefault="005D060B" w:rsidP="005D06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5D060B" w:rsidRPr="005D060B" w:rsidRDefault="005D060B" w:rsidP="005D060B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5D060B" w:rsidRPr="005D060B" w:rsidRDefault="005D060B" w:rsidP="00C5229B">
            <w:pPr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sz w:val="24"/>
                <w:lang w:eastAsia="ru-RU"/>
              </w:rPr>
              <w:t>Оформление задания для выполнения курсовой работы. Календарный план-график выполнения курсового проекта.</w:t>
            </w:r>
          </w:p>
        </w:tc>
        <w:tc>
          <w:tcPr>
            <w:tcW w:w="638" w:type="pct"/>
          </w:tcPr>
          <w:p w:rsidR="005D060B" w:rsidRDefault="005D060B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5D060B" w:rsidRPr="00C5229B" w:rsidRDefault="005D060B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5D060B" w:rsidRDefault="005D060B" w:rsidP="005D060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5D060B" w:rsidRPr="00C5229B" w:rsidRDefault="005D060B" w:rsidP="005D060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5D060B" w:rsidRPr="00C5229B" w:rsidTr="00065447">
        <w:trPr>
          <w:trHeight w:val="210"/>
        </w:trPr>
        <w:tc>
          <w:tcPr>
            <w:tcW w:w="1257" w:type="pct"/>
            <w:vMerge/>
          </w:tcPr>
          <w:p w:rsidR="005D060B" w:rsidRPr="005D060B" w:rsidRDefault="005D060B" w:rsidP="005D06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5D060B" w:rsidRPr="005D060B" w:rsidRDefault="005D060B" w:rsidP="005D060B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5D060B" w:rsidRPr="005D060B" w:rsidRDefault="005D060B" w:rsidP="00C5229B">
            <w:pPr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sz w:val="24"/>
                <w:lang w:eastAsia="ru-RU"/>
              </w:rPr>
              <w:t xml:space="preserve">Порядок сдачи и </w:t>
            </w:r>
            <w:proofErr w:type="spellStart"/>
            <w:r w:rsidRPr="005D060B">
              <w:rPr>
                <w:rFonts w:eastAsia="Times New Roman" w:cs="Times New Roman"/>
                <w:sz w:val="24"/>
                <w:lang w:eastAsia="ru-RU"/>
              </w:rPr>
              <w:t>защитыкурсового</w:t>
            </w:r>
            <w:proofErr w:type="spellEnd"/>
            <w:r w:rsidRPr="005D060B">
              <w:rPr>
                <w:rFonts w:eastAsia="Times New Roman" w:cs="Times New Roman"/>
                <w:sz w:val="24"/>
                <w:lang w:eastAsia="ru-RU"/>
              </w:rPr>
              <w:t xml:space="preserve"> проекта.</w:t>
            </w:r>
          </w:p>
        </w:tc>
        <w:tc>
          <w:tcPr>
            <w:tcW w:w="638" w:type="pct"/>
          </w:tcPr>
          <w:p w:rsidR="005D060B" w:rsidRPr="00C5229B" w:rsidRDefault="005D060B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5D060B" w:rsidRPr="00C5229B" w:rsidRDefault="005D060B" w:rsidP="005D060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BF3D23" w:rsidRPr="00C5229B" w:rsidTr="005D060B">
        <w:trPr>
          <w:trHeight w:val="261"/>
        </w:trPr>
        <w:tc>
          <w:tcPr>
            <w:tcW w:w="1257" w:type="pct"/>
            <w:vMerge w:val="restart"/>
          </w:tcPr>
          <w:p w:rsidR="00BF3D23" w:rsidRPr="00C5229B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CF3652" w:rsidP="005D060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Тема 2.7</w:t>
            </w:r>
            <w:r w:rsidR="00BF3D23" w:rsidRPr="005D060B">
              <w:rPr>
                <w:rFonts w:eastAsia="Times New Roman" w:cs="Times New Roman"/>
                <w:sz w:val="24"/>
                <w:lang w:eastAsia="ru-RU"/>
              </w:rPr>
              <w:t>.</w:t>
            </w:r>
          </w:p>
          <w:p w:rsidR="00BF3D23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sz w:val="24"/>
                <w:lang w:eastAsia="ru-RU"/>
              </w:rPr>
              <w:t>Выпускная квалификационная р</w:t>
            </w:r>
            <w:r w:rsidRPr="005D060B">
              <w:rPr>
                <w:rFonts w:eastAsia="Times New Roman" w:cs="Times New Roman"/>
                <w:sz w:val="24"/>
                <w:lang w:eastAsia="ru-RU"/>
              </w:rPr>
              <w:t>а</w:t>
            </w:r>
            <w:r w:rsidRPr="005D060B">
              <w:rPr>
                <w:rFonts w:eastAsia="Times New Roman" w:cs="Times New Roman"/>
                <w:sz w:val="24"/>
                <w:lang w:eastAsia="ru-RU"/>
              </w:rPr>
              <w:t>бота</w:t>
            </w:r>
          </w:p>
          <w:p w:rsidR="00BF3D23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Pr="005D060B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BF3D23" w:rsidRPr="00871932" w:rsidRDefault="00BF3D23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871932">
              <w:rPr>
                <w:rFonts w:eastAsia="Times New Roman" w:cs="Times New Roman"/>
                <w:sz w:val="24"/>
                <w:lang w:eastAsia="ru-RU"/>
              </w:rPr>
              <w:lastRenderedPageBreak/>
              <w:t>Особенности выполнения выпускной квалификационной работы. Структура выпускной квалификационной работы</w:t>
            </w:r>
          </w:p>
        </w:tc>
        <w:tc>
          <w:tcPr>
            <w:tcW w:w="638" w:type="pct"/>
          </w:tcPr>
          <w:p w:rsidR="00BF3D23" w:rsidRPr="00C5229B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BF3D23" w:rsidRPr="00C5229B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BF3D23" w:rsidRPr="00C5229B" w:rsidTr="00BF3D23">
        <w:trPr>
          <w:trHeight w:val="630"/>
        </w:trPr>
        <w:tc>
          <w:tcPr>
            <w:tcW w:w="1257" w:type="pct"/>
            <w:vMerge/>
          </w:tcPr>
          <w:p w:rsidR="00BF3D23" w:rsidRPr="00C5229B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BF3D23" w:rsidRPr="00BF3D23" w:rsidRDefault="00BF3D23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Особенности оформления текста исследовательской работы (стили те</w:t>
            </w: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к</w:t>
            </w: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стов).</w:t>
            </w:r>
          </w:p>
        </w:tc>
        <w:tc>
          <w:tcPr>
            <w:tcW w:w="638" w:type="pct"/>
          </w:tcPr>
          <w:p w:rsidR="00BF3D23" w:rsidRPr="00C5229B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BF3D23" w:rsidRPr="00C5229B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BF3D23" w:rsidRPr="00C5229B" w:rsidTr="00BF3D23">
        <w:trPr>
          <w:trHeight w:val="291"/>
        </w:trPr>
        <w:tc>
          <w:tcPr>
            <w:tcW w:w="1257" w:type="pct"/>
            <w:vMerge/>
          </w:tcPr>
          <w:p w:rsidR="00BF3D23" w:rsidRPr="00C5229B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BF3D23" w:rsidRPr="00BF3D23" w:rsidRDefault="00BF3D23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color w:val="000000"/>
                <w:sz w:val="24"/>
                <w:lang w:eastAsia="ru-RU"/>
              </w:rPr>
              <w:t>Оформление пояснительной записки к проекту</w:t>
            </w:r>
          </w:p>
        </w:tc>
        <w:tc>
          <w:tcPr>
            <w:tcW w:w="638" w:type="pct"/>
          </w:tcPr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621" w:type="pct"/>
          </w:tcPr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BF3D23" w:rsidRPr="00C5229B" w:rsidTr="005D060B">
        <w:trPr>
          <w:trHeight w:val="300"/>
        </w:trPr>
        <w:tc>
          <w:tcPr>
            <w:tcW w:w="1257" w:type="pct"/>
            <w:vMerge/>
          </w:tcPr>
          <w:p w:rsidR="00BF3D23" w:rsidRPr="00C5229B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BF3D23" w:rsidRPr="005D060B" w:rsidRDefault="00BF3D23" w:rsidP="005D060B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BF3D23" w:rsidRDefault="00BF3D23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color w:val="000000"/>
                <w:sz w:val="24"/>
                <w:lang w:eastAsia="ru-RU"/>
              </w:rPr>
              <w:t>Требования к оформлению.</w:t>
            </w: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 xml:space="preserve"> ГОСТы по оформлению</w:t>
            </w:r>
            <w:r w:rsidR="00B342BC">
              <w:rPr>
                <w:rFonts w:eastAsia="Times New Roman" w:cs="Times New Roman"/>
                <w:bCs/>
                <w:sz w:val="24"/>
                <w:lang w:eastAsia="ru-RU"/>
              </w:rPr>
              <w:t xml:space="preserve"> </w:t>
            </w: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работ: выбор фо</w:t>
            </w: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р</w:t>
            </w: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мата бумаги, оформление полей, знаков</w:t>
            </w:r>
          </w:p>
        </w:tc>
        <w:tc>
          <w:tcPr>
            <w:tcW w:w="638" w:type="pct"/>
          </w:tcPr>
          <w:p w:rsidR="00BF3D23" w:rsidRPr="00C5229B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BF3D23" w:rsidRPr="00C5229B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BF3D23" w:rsidRPr="00C5229B" w:rsidTr="00871932">
        <w:trPr>
          <w:trHeight w:val="330"/>
        </w:trPr>
        <w:tc>
          <w:tcPr>
            <w:tcW w:w="1257" w:type="pct"/>
            <w:vMerge/>
          </w:tcPr>
          <w:p w:rsidR="00BF3D23" w:rsidRPr="00C5229B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BF3D23" w:rsidRPr="005D060B" w:rsidRDefault="00BF3D23" w:rsidP="005D060B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BF3D23" w:rsidRDefault="00BF3D23" w:rsidP="0087193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Правила оформления титульного листа, содержания проекта. Офор</w:t>
            </w: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м</w:t>
            </w: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ление библиографического списка. Правила оформления таблиц, гр</w:t>
            </w: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а</w:t>
            </w:r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фиков, диаграмм, схем.</w:t>
            </w:r>
          </w:p>
          <w:p w:rsidR="00BF3D23" w:rsidRPr="005D060B" w:rsidRDefault="00BF3D23" w:rsidP="0087193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BF3D23" w:rsidRDefault="00BF3D23" w:rsidP="00871932">
            <w:pPr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 xml:space="preserve">Сбор и уточнение информации (основные инструменты: интервью, </w:t>
            </w: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  <w:r w:rsidRPr="00C5229B">
              <w:rPr>
                <w:rFonts w:eastAsia="Times New Roman" w:cs="Times New Roman"/>
                <w:sz w:val="24"/>
                <w:lang w:eastAsia="ru-RU"/>
              </w:rPr>
              <w:t>опросы, наблюдения, эксперименты и т.п.);</w:t>
            </w:r>
          </w:p>
        </w:tc>
        <w:tc>
          <w:tcPr>
            <w:tcW w:w="638" w:type="pct"/>
          </w:tcPr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Pr="00C5229B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  <w:p w:rsidR="00BF3D23" w:rsidRPr="00C5229B" w:rsidRDefault="00BF3D23" w:rsidP="00871932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BF3D23" w:rsidRPr="00C5229B" w:rsidTr="00BF3D23">
        <w:trPr>
          <w:trHeight w:val="870"/>
        </w:trPr>
        <w:tc>
          <w:tcPr>
            <w:tcW w:w="1257" w:type="pct"/>
            <w:vMerge/>
          </w:tcPr>
          <w:p w:rsidR="00BF3D23" w:rsidRPr="00C5229B" w:rsidRDefault="00BF3D23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BF3D23" w:rsidRPr="005D060B" w:rsidRDefault="00BF3D23" w:rsidP="0087193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BF3D23" w:rsidRPr="005D060B" w:rsidRDefault="00BF3D23" w:rsidP="00871932">
            <w:pPr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sz w:val="24"/>
                <w:lang w:eastAsia="ru-RU"/>
              </w:rPr>
              <w:t>Сбор, систематизация и анализ полученных результатов; формулировка выводов</w:t>
            </w: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C5229B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структурирование проекта</w:t>
            </w:r>
          </w:p>
        </w:tc>
        <w:tc>
          <w:tcPr>
            <w:tcW w:w="638" w:type="pct"/>
          </w:tcPr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Pr="00C5229B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BF3D23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F3D23" w:rsidRPr="00C5229B" w:rsidRDefault="00BF3D23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750D2E" w:rsidRPr="00C5229B" w:rsidTr="00BE0FDA">
        <w:trPr>
          <w:trHeight w:val="1410"/>
        </w:trPr>
        <w:tc>
          <w:tcPr>
            <w:tcW w:w="1257" w:type="pct"/>
            <w:vMerge/>
          </w:tcPr>
          <w:p w:rsidR="00750D2E" w:rsidRPr="00C5229B" w:rsidRDefault="00750D2E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3743" w:type="pct"/>
            <w:gridSpan w:val="3"/>
          </w:tcPr>
          <w:p w:rsidR="00750D2E" w:rsidRDefault="00750D2E" w:rsidP="00750D2E">
            <w:pPr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sz w:val="24"/>
                <w:lang w:eastAsia="ru-RU"/>
              </w:rPr>
              <w:t>Внеаудиторная самостоятельная работа</w:t>
            </w:r>
            <w:r>
              <w:rPr>
                <w:rFonts w:eastAsia="Times New Roman" w:cs="Times New Roman"/>
                <w:b/>
                <w:sz w:val="24"/>
                <w:lang w:eastAsia="ru-RU"/>
              </w:rPr>
              <w:t xml:space="preserve"> студентов </w:t>
            </w:r>
          </w:p>
          <w:p w:rsidR="00750D2E" w:rsidRDefault="00750D2E" w:rsidP="00750D2E">
            <w:pPr>
              <w:rPr>
                <w:rFonts w:eastAsia="Times New Roman"/>
                <w:bCs/>
                <w:sz w:val="24"/>
                <w:lang w:eastAsia="ru-RU"/>
              </w:rPr>
            </w:pPr>
            <w:r w:rsidRPr="00A47943">
              <w:rPr>
                <w:rFonts w:eastAsia="Times New Roman"/>
                <w:bCs/>
                <w:sz w:val="24"/>
                <w:lang w:eastAsia="ru-RU"/>
              </w:rPr>
              <w:t xml:space="preserve">Составление плана </w:t>
            </w:r>
            <w:r>
              <w:rPr>
                <w:rFonts w:eastAsia="Times New Roman"/>
                <w:bCs/>
                <w:sz w:val="24"/>
                <w:lang w:eastAsia="ru-RU"/>
              </w:rPr>
              <w:t>ВКР</w:t>
            </w:r>
            <w:r w:rsidRPr="00A47943">
              <w:rPr>
                <w:rFonts w:eastAsia="Times New Roman"/>
                <w:bCs/>
                <w:sz w:val="24"/>
                <w:lang w:eastAsia="ru-RU"/>
              </w:rPr>
              <w:t xml:space="preserve">: формулирование темы и составление плана </w:t>
            </w:r>
            <w:r>
              <w:rPr>
                <w:rFonts w:eastAsia="Times New Roman"/>
                <w:bCs/>
                <w:sz w:val="24"/>
                <w:lang w:eastAsia="ru-RU"/>
              </w:rPr>
              <w:t>ВКР</w:t>
            </w:r>
            <w:r w:rsidRPr="00A47943">
              <w:rPr>
                <w:rFonts w:eastAsia="Times New Roman"/>
                <w:bCs/>
                <w:sz w:val="24"/>
                <w:lang w:eastAsia="ru-RU"/>
              </w:rPr>
              <w:t xml:space="preserve">; </w:t>
            </w:r>
          </w:p>
          <w:p w:rsidR="00750D2E" w:rsidRDefault="00750D2E" w:rsidP="00750D2E">
            <w:pPr>
              <w:rPr>
                <w:rFonts w:eastAsia="Times New Roman"/>
                <w:bCs/>
                <w:sz w:val="24"/>
                <w:lang w:eastAsia="ru-RU"/>
              </w:rPr>
            </w:pPr>
            <w:r w:rsidRPr="00A47943">
              <w:rPr>
                <w:rFonts w:eastAsia="Times New Roman"/>
                <w:bCs/>
                <w:sz w:val="24"/>
                <w:lang w:eastAsia="ru-RU"/>
              </w:rPr>
              <w:t>определение объекта, предмета, цели и задачи собственного научного поиска;</w:t>
            </w:r>
            <w:r w:rsidR="00BE0FDA">
              <w:rPr>
                <w:rFonts w:eastAsia="Times New Roman"/>
                <w:bCs/>
                <w:sz w:val="24"/>
                <w:lang w:eastAsia="ru-RU"/>
              </w:rPr>
              <w:t xml:space="preserve"> </w:t>
            </w:r>
            <w:r w:rsidR="00BE0FDA" w:rsidRPr="00BE0FDA">
              <w:rPr>
                <w:rFonts w:eastAsia="Times New Roman"/>
                <w:b/>
                <w:bCs/>
                <w:sz w:val="24"/>
                <w:lang w:eastAsia="ru-RU"/>
              </w:rPr>
              <w:t>3</w:t>
            </w:r>
          </w:p>
          <w:p w:rsidR="00750D2E" w:rsidRDefault="00750D2E" w:rsidP="00750D2E">
            <w:pPr>
              <w:rPr>
                <w:rFonts w:eastAsia="Times New Roman"/>
                <w:bCs/>
                <w:sz w:val="24"/>
                <w:lang w:eastAsia="ru-RU"/>
              </w:rPr>
            </w:pPr>
            <w:r w:rsidRPr="00A47943">
              <w:rPr>
                <w:rFonts w:eastAsia="Times New Roman"/>
                <w:bCs/>
                <w:sz w:val="24"/>
                <w:lang w:eastAsia="ru-RU"/>
              </w:rPr>
              <w:t xml:space="preserve">определение особенности проблемы и гипотезы </w:t>
            </w:r>
          </w:p>
          <w:p w:rsidR="00BE0FDA" w:rsidRPr="00750D2E" w:rsidRDefault="00BE0FDA" w:rsidP="00750D2E">
            <w:pPr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A47943">
              <w:rPr>
                <w:rFonts w:eastAsia="Times New Roman"/>
                <w:bCs/>
                <w:sz w:val="24"/>
                <w:lang w:eastAsia="ru-RU"/>
              </w:rPr>
              <w:t>определение объекта, предмета</w:t>
            </w:r>
            <w:r>
              <w:rPr>
                <w:rFonts w:eastAsia="Times New Roman"/>
                <w:bCs/>
                <w:sz w:val="24"/>
                <w:lang w:eastAsia="ru-RU"/>
              </w:rPr>
              <w:t>.</w:t>
            </w:r>
          </w:p>
        </w:tc>
      </w:tr>
      <w:tr w:rsidR="00BE0FDA" w:rsidRPr="00C5229B" w:rsidTr="00BE0FDA">
        <w:trPr>
          <w:trHeight w:val="510"/>
        </w:trPr>
        <w:tc>
          <w:tcPr>
            <w:tcW w:w="5000" w:type="pct"/>
            <w:gridSpan w:val="4"/>
          </w:tcPr>
          <w:p w:rsidR="00BE0FDA" w:rsidRPr="00C5229B" w:rsidRDefault="00BE0FDA" w:rsidP="00B342BC">
            <w:pPr>
              <w:jc w:val="center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bCs/>
                <w:sz w:val="24"/>
                <w:lang w:eastAsia="ru-RU"/>
              </w:rPr>
              <w:t xml:space="preserve">Раздел 3. </w:t>
            </w:r>
            <w:r w:rsidRPr="00C5229B">
              <w:rPr>
                <w:rFonts w:eastAsia="Times New Roman" w:cs="Times New Roman"/>
                <w:b/>
                <w:sz w:val="24"/>
                <w:lang w:eastAsia="ru-RU"/>
              </w:rPr>
              <w:t>Подготовка к публичной защите проекта</w:t>
            </w:r>
            <w:r w:rsidR="00FF7E52">
              <w:rPr>
                <w:rFonts w:eastAsia="Times New Roman" w:cs="Times New Roman"/>
                <w:b/>
                <w:sz w:val="24"/>
                <w:lang w:eastAsia="ru-RU"/>
              </w:rPr>
              <w:t xml:space="preserve"> </w:t>
            </w:r>
          </w:p>
        </w:tc>
      </w:tr>
      <w:tr w:rsidR="00BE0FDA" w:rsidRPr="00C5229B" w:rsidTr="00871932">
        <w:trPr>
          <w:trHeight w:val="330"/>
        </w:trPr>
        <w:tc>
          <w:tcPr>
            <w:tcW w:w="1257" w:type="pct"/>
            <w:vMerge w:val="restart"/>
          </w:tcPr>
          <w:p w:rsidR="00BE0FDA" w:rsidRDefault="00BE0FDA" w:rsidP="00871932">
            <w:pPr>
              <w:tabs>
                <w:tab w:val="left" w:pos="4121"/>
              </w:tabs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E0FDA" w:rsidRDefault="00BE0FDA" w:rsidP="00871932">
            <w:pPr>
              <w:tabs>
                <w:tab w:val="left" w:pos="4121"/>
              </w:tabs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BE0FDA" w:rsidRPr="00871932" w:rsidRDefault="00CF3652" w:rsidP="00871932">
            <w:pPr>
              <w:tabs>
                <w:tab w:val="left" w:pos="4121"/>
              </w:tabs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Тема 3</w:t>
            </w:r>
            <w:r w:rsidR="00BE0FDA" w:rsidRPr="00871932">
              <w:rPr>
                <w:rFonts w:eastAsia="Times New Roman" w:cs="Times New Roman"/>
                <w:sz w:val="24"/>
                <w:lang w:eastAsia="ru-RU"/>
              </w:rPr>
              <w:t>.</w:t>
            </w:r>
          </w:p>
          <w:p w:rsidR="00BE0FDA" w:rsidRPr="00871932" w:rsidRDefault="00BE0FDA" w:rsidP="00871932">
            <w:pPr>
              <w:tabs>
                <w:tab w:val="left" w:pos="4121"/>
              </w:tabs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871932">
              <w:rPr>
                <w:rFonts w:eastAsia="Times New Roman" w:cs="Times New Roman"/>
                <w:sz w:val="24"/>
                <w:lang w:eastAsia="ru-RU"/>
              </w:rPr>
              <w:t>Защита проекта</w:t>
            </w:r>
          </w:p>
          <w:p w:rsidR="00BE0FDA" w:rsidRDefault="00BE0FDA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BE0FDA" w:rsidRDefault="00BE0FDA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BE0FDA" w:rsidRPr="00C5229B" w:rsidRDefault="00BE0FDA" w:rsidP="00C5229B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BE0FDA" w:rsidRPr="00871932" w:rsidRDefault="00BE0FDA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871932">
              <w:rPr>
                <w:rFonts w:eastAsia="Times New Roman" w:cs="Times New Roman"/>
                <w:sz w:val="24"/>
                <w:lang w:eastAsia="ru-RU"/>
              </w:rPr>
              <w:t>Правила публичного выступления, рекомендации.</w:t>
            </w:r>
          </w:p>
        </w:tc>
        <w:tc>
          <w:tcPr>
            <w:tcW w:w="638" w:type="pct"/>
          </w:tcPr>
          <w:p w:rsidR="00BE0FDA" w:rsidRDefault="00BE0FDA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BE0FDA" w:rsidRDefault="00BE0FDA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BE0FDA" w:rsidRPr="00C5229B" w:rsidTr="00871932">
        <w:trPr>
          <w:trHeight w:val="360"/>
        </w:trPr>
        <w:tc>
          <w:tcPr>
            <w:tcW w:w="1257" w:type="pct"/>
            <w:vMerge/>
          </w:tcPr>
          <w:p w:rsidR="00BE0FDA" w:rsidRDefault="00BE0FDA" w:rsidP="00871932">
            <w:pPr>
              <w:tabs>
                <w:tab w:val="left" w:pos="4121"/>
              </w:tabs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BE0FDA" w:rsidRPr="00871932" w:rsidRDefault="00BE0FDA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871932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Требования </w:t>
            </w:r>
            <w:proofErr w:type="spellStart"/>
            <w:r w:rsidRPr="00871932">
              <w:rPr>
                <w:rFonts w:eastAsia="Times New Roman" w:cs="Times New Roman"/>
                <w:color w:val="000000"/>
                <w:sz w:val="24"/>
                <w:lang w:eastAsia="ru-RU"/>
              </w:rPr>
              <w:t>коформлению</w:t>
            </w:r>
            <w:proofErr w:type="spellEnd"/>
            <w:r w:rsidRPr="00871932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презентаций. </w:t>
            </w:r>
            <w:r w:rsidRPr="00871932">
              <w:rPr>
                <w:rFonts w:eastAsia="Times New Roman" w:cs="Times New Roman"/>
                <w:sz w:val="24"/>
                <w:lang w:eastAsia="ru-RU"/>
              </w:rPr>
              <w:t>Формы презентации</w:t>
            </w:r>
          </w:p>
        </w:tc>
        <w:tc>
          <w:tcPr>
            <w:tcW w:w="638" w:type="pct"/>
          </w:tcPr>
          <w:p w:rsidR="00BE0FDA" w:rsidRDefault="00BE0FDA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BE0FDA" w:rsidRDefault="00BE0FDA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</w:tr>
      <w:tr w:rsidR="00BE0FDA" w:rsidRPr="00C5229B" w:rsidTr="00871932">
        <w:trPr>
          <w:trHeight w:val="390"/>
        </w:trPr>
        <w:tc>
          <w:tcPr>
            <w:tcW w:w="1257" w:type="pct"/>
            <w:vMerge/>
          </w:tcPr>
          <w:p w:rsidR="00BE0FDA" w:rsidRDefault="00BE0FDA" w:rsidP="00871932">
            <w:pPr>
              <w:tabs>
                <w:tab w:val="left" w:pos="4121"/>
              </w:tabs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84" w:type="pct"/>
          </w:tcPr>
          <w:p w:rsidR="00BE0FDA" w:rsidRPr="005D060B" w:rsidRDefault="00BE0FDA" w:rsidP="0087193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r w:rsidRPr="005D060B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Практическое занятие</w:t>
            </w:r>
          </w:p>
          <w:p w:rsidR="00BE0FDA" w:rsidRPr="005D060B" w:rsidRDefault="00BE0FDA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</w:pPr>
            <w:proofErr w:type="spellStart"/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>Правилаоформления</w:t>
            </w:r>
            <w:proofErr w:type="spellEnd"/>
            <w:r w:rsidRPr="00C5229B">
              <w:rPr>
                <w:rFonts w:eastAsia="Times New Roman" w:cs="Times New Roman"/>
                <w:bCs/>
                <w:sz w:val="24"/>
                <w:lang w:eastAsia="ru-RU"/>
              </w:rPr>
              <w:t xml:space="preserve"> демонстрационных материалов (плакатов</w:t>
            </w:r>
            <w:r w:rsidR="00CF3652">
              <w:rPr>
                <w:rFonts w:eastAsia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638" w:type="pct"/>
          </w:tcPr>
          <w:p w:rsidR="00BE0FDA" w:rsidRDefault="00BE0FDA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1" w:type="pct"/>
          </w:tcPr>
          <w:p w:rsidR="00BE0FDA" w:rsidRDefault="00BE0FDA" w:rsidP="00C5229B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</w:t>
            </w:r>
          </w:p>
          <w:p w:rsidR="00BE0FDA" w:rsidRDefault="00BE0FDA" w:rsidP="00BE0FDA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BE0FDA" w:rsidRPr="00C5229B" w:rsidTr="00BE0FDA">
        <w:trPr>
          <w:trHeight w:val="832"/>
        </w:trPr>
        <w:tc>
          <w:tcPr>
            <w:tcW w:w="1257" w:type="pct"/>
            <w:vMerge/>
          </w:tcPr>
          <w:p w:rsidR="00BE0FDA" w:rsidRDefault="00BE0FDA" w:rsidP="00871932">
            <w:pPr>
              <w:tabs>
                <w:tab w:val="left" w:pos="4121"/>
              </w:tabs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3743" w:type="pct"/>
            <w:gridSpan w:val="3"/>
          </w:tcPr>
          <w:p w:rsidR="00BE0FDA" w:rsidRDefault="00BE0FDA" w:rsidP="00C5229B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sz w:val="24"/>
                <w:lang w:eastAsia="ru-RU"/>
              </w:rPr>
              <w:t>Внеаудиторная самостоятельная работа</w:t>
            </w:r>
            <w:r>
              <w:rPr>
                <w:rFonts w:eastAsia="Times New Roman" w:cs="Times New Roman"/>
                <w:b/>
                <w:sz w:val="24"/>
                <w:lang w:eastAsia="ru-RU"/>
              </w:rPr>
              <w:t xml:space="preserve"> студентов</w:t>
            </w:r>
          </w:p>
          <w:p w:rsidR="00BE0FDA" w:rsidRPr="00BE0FDA" w:rsidRDefault="00BE0FDA" w:rsidP="00BE0FD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BE0FDA"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Оформление слайдов в программе </w:t>
            </w:r>
            <w:r w:rsidRPr="00BE0FDA">
              <w:rPr>
                <w:rFonts w:eastAsia="Times New Roman" w:cs="Times New Roman"/>
                <w:sz w:val="22"/>
                <w:szCs w:val="28"/>
                <w:lang w:val="en-US" w:eastAsia="ru-RU"/>
              </w:rPr>
              <w:t>PowerPoint</w:t>
            </w:r>
            <w:r w:rsidRPr="00BE0FDA">
              <w:rPr>
                <w:rFonts w:eastAsia="Times New Roman" w:cs="Times New Roman"/>
                <w:sz w:val="22"/>
                <w:szCs w:val="28"/>
                <w:lang w:eastAsia="ru-RU"/>
              </w:rPr>
              <w:t>.</w:t>
            </w:r>
          </w:p>
          <w:p w:rsidR="00BE0FDA" w:rsidRDefault="00BE0FDA" w:rsidP="00BE0FDA">
            <w:pPr>
              <w:rPr>
                <w:rFonts w:eastAsia="Times New Roman" w:cs="Times New Roman"/>
                <w:sz w:val="24"/>
                <w:lang w:eastAsia="ru-RU"/>
              </w:rPr>
            </w:pPr>
            <w:r w:rsidRPr="00BE0FDA">
              <w:rPr>
                <w:rFonts w:eastAsia="Times New Roman" w:cs="Times New Roman"/>
                <w:sz w:val="22"/>
                <w:szCs w:val="28"/>
                <w:lang w:eastAsia="ru-RU"/>
              </w:rPr>
              <w:t>Составление выступления по проекту.</w:t>
            </w:r>
          </w:p>
        </w:tc>
      </w:tr>
      <w:tr w:rsidR="00FF7E52" w:rsidRPr="00C5229B" w:rsidTr="00FF7E52">
        <w:tc>
          <w:tcPr>
            <w:tcW w:w="5000" w:type="pct"/>
            <w:gridSpan w:val="4"/>
          </w:tcPr>
          <w:p w:rsidR="00FF7E52" w:rsidRPr="00FF7E52" w:rsidRDefault="00FF7E52" w:rsidP="00347E98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C522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Раз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дел 4. </w:t>
            </w:r>
            <w:r w:rsidR="00347E98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Защита </w:t>
            </w:r>
            <w:proofErr w:type="gramStart"/>
            <w:r w:rsidR="00347E98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индивидуального проекта</w:t>
            </w:r>
            <w:proofErr w:type="gramEnd"/>
            <w:r w:rsidR="00347E98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 – 3 </w:t>
            </w:r>
          </w:p>
        </w:tc>
      </w:tr>
    </w:tbl>
    <w:p w:rsidR="00C5229B" w:rsidRPr="00C5229B" w:rsidRDefault="00C5229B" w:rsidP="00C5229B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C5229B" w:rsidRPr="00210780" w:rsidRDefault="00C5229B" w:rsidP="00C5229B">
      <w:pPr>
        <w:jc w:val="center"/>
        <w:rPr>
          <w:rFonts w:eastAsia="SimSun" w:cs="Times New Roman"/>
          <w:b/>
          <w:kern w:val="1"/>
          <w:szCs w:val="28"/>
          <w:lang w:eastAsia="hi-IN" w:bidi="hi-IN"/>
        </w:rPr>
      </w:pPr>
    </w:p>
    <w:p w:rsidR="00210780" w:rsidRPr="00210780" w:rsidRDefault="00210780" w:rsidP="00210780">
      <w:pPr>
        <w:widowControl w:val="0"/>
        <w:suppressAutoHyphens/>
        <w:spacing w:line="360" w:lineRule="auto"/>
        <w:rPr>
          <w:rFonts w:eastAsia="SimSun" w:cs="Times New Roman"/>
          <w:kern w:val="1"/>
          <w:szCs w:val="28"/>
          <w:lang w:eastAsia="hi-IN" w:bidi="hi-IN"/>
        </w:rPr>
      </w:pPr>
    </w:p>
    <w:p w:rsidR="00411DEE" w:rsidRDefault="00411DEE">
      <w:pPr>
        <w:sectPr w:rsidR="00411DEE" w:rsidSect="00210780">
          <w:pgSz w:w="16838" w:h="11906" w:orient="landscape"/>
          <w:pgMar w:top="851" w:right="567" w:bottom="851" w:left="1134" w:header="709" w:footer="709" w:gutter="0"/>
          <w:cols w:space="708"/>
          <w:docGrid w:linePitch="381"/>
        </w:sectPr>
      </w:pP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center"/>
        <w:rPr>
          <w:rFonts w:eastAsia="SimSun" w:cs="Times New Roman"/>
          <w:b/>
          <w:kern w:val="1"/>
          <w:szCs w:val="28"/>
          <w:lang w:eastAsia="hi-IN" w:bidi="hi-IN"/>
        </w:rPr>
      </w:pPr>
      <w:r w:rsidRPr="00347E98">
        <w:rPr>
          <w:rFonts w:eastAsia="SimSun" w:cs="Times New Roman"/>
          <w:b/>
          <w:kern w:val="1"/>
          <w:szCs w:val="28"/>
          <w:lang w:eastAsia="hi-IN" w:bidi="hi-IN"/>
        </w:rPr>
        <w:lastRenderedPageBreak/>
        <w:t>3. Условия реализации учебной дисциплины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b/>
          <w:kern w:val="1"/>
          <w:szCs w:val="28"/>
          <w:lang w:eastAsia="hi-IN" w:bidi="hi-IN"/>
        </w:rPr>
      </w:pPr>
      <w:r w:rsidRPr="00347E98">
        <w:rPr>
          <w:rFonts w:eastAsia="SimSun" w:cs="Times New Roman"/>
          <w:b/>
          <w:kern w:val="1"/>
          <w:szCs w:val="28"/>
          <w:lang w:eastAsia="hi-IN" w:bidi="hi-IN"/>
        </w:rPr>
        <w:t>3.1. Требования к минимальному материально-техническому обеспечению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347E98">
        <w:rPr>
          <w:rFonts w:eastAsia="SimSun" w:cs="Times New Roman"/>
          <w:kern w:val="1"/>
          <w:szCs w:val="28"/>
          <w:lang w:eastAsia="hi-IN" w:bidi="hi-IN"/>
        </w:rPr>
        <w:t>Реализация учебной дисциплины требует наличия учебного кабинета информатики.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b/>
          <w:kern w:val="1"/>
          <w:szCs w:val="28"/>
          <w:lang w:eastAsia="hi-IN" w:bidi="hi-IN"/>
        </w:rPr>
      </w:pPr>
      <w:r w:rsidRPr="00347E98">
        <w:rPr>
          <w:rFonts w:eastAsia="SimSun" w:cs="Times New Roman"/>
          <w:b/>
          <w:kern w:val="1"/>
          <w:szCs w:val="28"/>
          <w:lang w:eastAsia="hi-IN" w:bidi="hi-IN"/>
        </w:rPr>
        <w:t xml:space="preserve">Оборудование учебного кабинета: 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347E98">
        <w:rPr>
          <w:rFonts w:eastAsia="SimSun" w:cs="Times New Roman"/>
          <w:kern w:val="1"/>
          <w:szCs w:val="28"/>
          <w:lang w:eastAsia="hi-IN" w:bidi="hi-IN"/>
        </w:rPr>
        <w:t xml:space="preserve">1. посадочные места по количеству </w:t>
      </w:r>
      <w:r w:rsidR="001525E2" w:rsidRPr="00347E98">
        <w:rPr>
          <w:rFonts w:eastAsia="SimSun" w:cs="Times New Roman"/>
          <w:kern w:val="1"/>
          <w:szCs w:val="28"/>
          <w:lang w:eastAsia="hi-IN" w:bidi="hi-IN"/>
        </w:rPr>
        <w:t>студентов</w:t>
      </w:r>
      <w:r w:rsidRPr="00347E98">
        <w:rPr>
          <w:rFonts w:eastAsia="SimSun" w:cs="Times New Roman"/>
          <w:kern w:val="1"/>
          <w:szCs w:val="28"/>
          <w:lang w:eastAsia="hi-IN" w:bidi="hi-IN"/>
        </w:rPr>
        <w:t xml:space="preserve">; 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347E98">
        <w:rPr>
          <w:rFonts w:eastAsia="SimSun" w:cs="Times New Roman"/>
          <w:kern w:val="1"/>
          <w:szCs w:val="28"/>
          <w:lang w:eastAsia="hi-IN" w:bidi="hi-IN"/>
        </w:rPr>
        <w:t xml:space="preserve">2. рабочее место преподавателя; 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347E98">
        <w:rPr>
          <w:rFonts w:eastAsia="SimSun" w:cs="Times New Roman"/>
          <w:kern w:val="1"/>
          <w:szCs w:val="28"/>
          <w:lang w:eastAsia="hi-IN" w:bidi="hi-IN"/>
        </w:rPr>
        <w:t xml:space="preserve">3. комплект сетевого оборудования, обеспечивающий соединение всех компьютеров, установленных в кабинете в единую сеть, с выходом через прокси-сервер в Интернет; 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347E98">
        <w:rPr>
          <w:rFonts w:eastAsia="SimSun" w:cs="Times New Roman"/>
          <w:kern w:val="1"/>
          <w:szCs w:val="28"/>
          <w:lang w:eastAsia="hi-IN" w:bidi="hi-IN"/>
        </w:rPr>
        <w:t xml:space="preserve">4. аудиторная доска для письма; 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347E98">
        <w:rPr>
          <w:rFonts w:eastAsia="SimSun" w:cs="Times New Roman"/>
          <w:kern w:val="1"/>
          <w:szCs w:val="28"/>
          <w:lang w:eastAsia="hi-IN" w:bidi="hi-IN"/>
        </w:rPr>
        <w:t xml:space="preserve">5. компьютерные столы по числу рабочих мест </w:t>
      </w:r>
      <w:r w:rsidR="001525E2" w:rsidRPr="00347E98">
        <w:rPr>
          <w:rFonts w:eastAsia="SimSun" w:cs="Times New Roman"/>
          <w:kern w:val="1"/>
          <w:szCs w:val="28"/>
          <w:lang w:eastAsia="hi-IN" w:bidi="hi-IN"/>
        </w:rPr>
        <w:t>студентов</w:t>
      </w:r>
      <w:r w:rsidRPr="00347E98">
        <w:rPr>
          <w:rFonts w:eastAsia="SimSun" w:cs="Times New Roman"/>
          <w:kern w:val="1"/>
          <w:szCs w:val="28"/>
          <w:lang w:eastAsia="hi-IN" w:bidi="hi-IN"/>
        </w:rPr>
        <w:t xml:space="preserve">; 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347E98">
        <w:rPr>
          <w:rFonts w:eastAsia="SimSun" w:cs="Times New Roman"/>
          <w:kern w:val="1"/>
          <w:szCs w:val="28"/>
          <w:lang w:eastAsia="hi-IN" w:bidi="hi-IN"/>
        </w:rPr>
        <w:t>6. вентиляционное оборудование, обеспечивающие комфортные условия проведения занятий.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b/>
          <w:kern w:val="1"/>
          <w:szCs w:val="28"/>
          <w:lang w:eastAsia="hi-IN" w:bidi="hi-IN"/>
        </w:rPr>
      </w:pPr>
      <w:r w:rsidRPr="00347E98">
        <w:rPr>
          <w:rFonts w:eastAsia="SimSun" w:cs="Times New Roman"/>
          <w:b/>
          <w:kern w:val="1"/>
          <w:szCs w:val="28"/>
          <w:lang w:eastAsia="hi-IN" w:bidi="hi-IN"/>
        </w:rPr>
        <w:t xml:space="preserve">Технические средства обучения: 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347E98">
        <w:rPr>
          <w:rFonts w:eastAsia="SimSun" w:cs="Times New Roman"/>
          <w:kern w:val="1"/>
          <w:szCs w:val="28"/>
          <w:lang w:eastAsia="hi-IN" w:bidi="hi-IN"/>
        </w:rPr>
        <w:t xml:space="preserve">1. мультимедиа проектор; интерактивная доска; 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347E98">
        <w:rPr>
          <w:rFonts w:eastAsia="SimSun" w:cs="Times New Roman"/>
          <w:kern w:val="1"/>
          <w:szCs w:val="28"/>
          <w:lang w:eastAsia="hi-IN" w:bidi="hi-IN"/>
        </w:rPr>
        <w:t>2. персональные компьютеры с лицензионным программным обеспечением;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347E98">
        <w:rPr>
          <w:rFonts w:eastAsia="SimSun" w:cs="Times New Roman"/>
          <w:kern w:val="1"/>
          <w:szCs w:val="28"/>
          <w:lang w:eastAsia="hi-IN" w:bidi="hi-IN"/>
        </w:rPr>
        <w:t xml:space="preserve">3. лазерный принтер; 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Times New Roman"/>
          <w:kern w:val="1"/>
          <w:szCs w:val="28"/>
          <w:lang w:eastAsia="hi-IN" w:bidi="hi-IN"/>
        </w:rPr>
      </w:pPr>
      <w:r w:rsidRPr="00347E98">
        <w:rPr>
          <w:rFonts w:eastAsia="SimSun" w:cs="Times New Roman"/>
          <w:kern w:val="1"/>
          <w:szCs w:val="28"/>
          <w:lang w:eastAsia="hi-IN" w:bidi="hi-IN"/>
        </w:rPr>
        <w:t xml:space="preserve">6. устройства вывода звуковой информации: звуковые колонки и наушники. 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center"/>
        <w:rPr>
          <w:rFonts w:eastAsia="SimSun" w:cs="Times New Roman"/>
          <w:b/>
          <w:kern w:val="1"/>
          <w:szCs w:val="28"/>
          <w:lang w:eastAsia="hi-IN" w:bidi="hi-IN"/>
        </w:rPr>
      </w:pPr>
      <w:r w:rsidRPr="00347E98">
        <w:rPr>
          <w:rFonts w:eastAsia="SimSun" w:cs="Times New Roman"/>
          <w:b/>
          <w:kern w:val="1"/>
          <w:szCs w:val="28"/>
          <w:lang w:eastAsia="hi-IN" w:bidi="hi-IN"/>
        </w:rPr>
        <w:t>3.2. Информационное обеспечение обучения</w:t>
      </w:r>
    </w:p>
    <w:p w:rsidR="001525E2" w:rsidRPr="00347E98" w:rsidRDefault="001525E2" w:rsidP="00347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47E98">
        <w:rPr>
          <w:rFonts w:eastAsia="Times New Roman" w:cs="Times New Roman"/>
          <w:bCs/>
          <w:szCs w:val="28"/>
          <w:lang w:eastAsia="ru-RU"/>
        </w:rPr>
        <w:t>Перечень рекомендуемых учебных изданий, Интернет-ресурсов, дополн</w:t>
      </w:r>
      <w:r w:rsidRPr="00347E98">
        <w:rPr>
          <w:rFonts w:eastAsia="Times New Roman" w:cs="Times New Roman"/>
          <w:bCs/>
          <w:szCs w:val="28"/>
          <w:lang w:eastAsia="ru-RU"/>
        </w:rPr>
        <w:t>и</w:t>
      </w:r>
      <w:r w:rsidRPr="00347E98">
        <w:rPr>
          <w:rFonts w:eastAsia="Times New Roman" w:cs="Times New Roman"/>
          <w:bCs/>
          <w:szCs w:val="28"/>
          <w:lang w:eastAsia="ru-RU"/>
        </w:rPr>
        <w:t>тельной литературы.</w:t>
      </w:r>
    </w:p>
    <w:p w:rsidR="001525E2" w:rsidRPr="00347E98" w:rsidRDefault="001525E2" w:rsidP="00347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347E98">
        <w:rPr>
          <w:rFonts w:eastAsia="Times New Roman" w:cs="Times New Roman"/>
          <w:b/>
          <w:bCs/>
          <w:szCs w:val="28"/>
          <w:lang w:eastAsia="ru-RU"/>
        </w:rPr>
        <w:t>Основная литература:</w:t>
      </w:r>
    </w:p>
    <w:p w:rsidR="001525E2" w:rsidRPr="00347E98" w:rsidRDefault="001525E2" w:rsidP="00347E9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eastAsia="Calibri" w:cs="Times New Roman"/>
          <w:bCs/>
          <w:szCs w:val="28"/>
        </w:rPr>
      </w:pPr>
      <w:proofErr w:type="spellStart"/>
      <w:r w:rsidRPr="00347E98">
        <w:rPr>
          <w:rFonts w:eastAsia="Calibri" w:cs="Times New Roman"/>
          <w:bCs/>
          <w:szCs w:val="28"/>
        </w:rPr>
        <w:t>Бережнова</w:t>
      </w:r>
      <w:proofErr w:type="spellEnd"/>
      <w:r w:rsidRPr="00347E98">
        <w:rPr>
          <w:rFonts w:eastAsia="Calibri" w:cs="Times New Roman"/>
          <w:bCs/>
          <w:szCs w:val="28"/>
        </w:rPr>
        <w:t xml:space="preserve"> Е.В., Краевский В.В. Основы учебно-исследовательской деятельности: учеб. пособие для студ. учреждений сред. проф. образования/ Е.В. </w:t>
      </w:r>
      <w:proofErr w:type="spellStart"/>
      <w:r w:rsidRPr="00347E98">
        <w:rPr>
          <w:rFonts w:eastAsia="Calibri" w:cs="Times New Roman"/>
          <w:bCs/>
          <w:szCs w:val="28"/>
        </w:rPr>
        <w:t>Бережно</w:t>
      </w:r>
      <w:r w:rsidR="0067321A" w:rsidRPr="00347E98">
        <w:rPr>
          <w:rFonts w:eastAsia="Calibri" w:cs="Times New Roman"/>
          <w:bCs/>
          <w:szCs w:val="28"/>
        </w:rPr>
        <w:t>ва</w:t>
      </w:r>
      <w:proofErr w:type="spellEnd"/>
      <w:r w:rsidR="0067321A" w:rsidRPr="00347E98">
        <w:rPr>
          <w:rFonts w:eastAsia="Calibri" w:cs="Times New Roman"/>
          <w:bCs/>
          <w:szCs w:val="28"/>
        </w:rPr>
        <w:t>, В.В. Краевский. –10</w:t>
      </w:r>
      <w:r w:rsidRPr="00347E98">
        <w:rPr>
          <w:rFonts w:eastAsia="Calibri" w:cs="Times New Roman"/>
          <w:bCs/>
          <w:szCs w:val="28"/>
        </w:rPr>
        <w:t xml:space="preserve">-е изд., стер. </w:t>
      </w:r>
      <w:proofErr w:type="gramStart"/>
      <w:r w:rsidRPr="00347E98">
        <w:rPr>
          <w:rFonts w:eastAsia="Calibri" w:cs="Times New Roman"/>
          <w:bCs/>
          <w:szCs w:val="28"/>
        </w:rPr>
        <w:t>–М</w:t>
      </w:r>
      <w:proofErr w:type="gramEnd"/>
      <w:r w:rsidRPr="00347E98">
        <w:rPr>
          <w:rFonts w:eastAsia="Calibri" w:cs="Times New Roman"/>
          <w:bCs/>
          <w:szCs w:val="28"/>
        </w:rPr>
        <w:t>.: Издательский центр «Акад</w:t>
      </w:r>
      <w:r w:rsidRPr="00347E98">
        <w:rPr>
          <w:rFonts w:eastAsia="Calibri" w:cs="Times New Roman"/>
          <w:bCs/>
          <w:szCs w:val="28"/>
        </w:rPr>
        <w:t>е</w:t>
      </w:r>
      <w:r w:rsidRPr="00347E98">
        <w:rPr>
          <w:rFonts w:eastAsia="Calibri" w:cs="Times New Roman"/>
          <w:bCs/>
          <w:szCs w:val="28"/>
        </w:rPr>
        <w:t>мия», 201</w:t>
      </w:r>
      <w:r w:rsidR="0067321A" w:rsidRPr="00347E98">
        <w:rPr>
          <w:rFonts w:eastAsia="Calibri" w:cs="Times New Roman"/>
          <w:bCs/>
          <w:szCs w:val="28"/>
        </w:rPr>
        <w:t>6</w:t>
      </w:r>
      <w:r w:rsidRPr="00347E98">
        <w:rPr>
          <w:rFonts w:eastAsia="Calibri" w:cs="Times New Roman"/>
          <w:bCs/>
          <w:szCs w:val="28"/>
        </w:rPr>
        <w:t>.</w:t>
      </w:r>
    </w:p>
    <w:p w:rsidR="001525E2" w:rsidRPr="00347E98" w:rsidRDefault="001525E2" w:rsidP="00347E9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eastAsia="Calibri" w:cs="Times New Roman"/>
          <w:bCs/>
          <w:szCs w:val="28"/>
        </w:rPr>
      </w:pPr>
      <w:r w:rsidRPr="00347E98">
        <w:rPr>
          <w:rFonts w:eastAsia="Calibri" w:cs="Times New Roman"/>
          <w:bCs/>
          <w:szCs w:val="28"/>
        </w:rPr>
        <w:t xml:space="preserve">Виноградова Н.А., </w:t>
      </w:r>
      <w:proofErr w:type="spellStart"/>
      <w:r w:rsidRPr="00347E98">
        <w:rPr>
          <w:rFonts w:eastAsia="Calibri" w:cs="Times New Roman"/>
          <w:bCs/>
          <w:szCs w:val="28"/>
        </w:rPr>
        <w:t>Микляева</w:t>
      </w:r>
      <w:proofErr w:type="spellEnd"/>
      <w:r w:rsidRPr="00347E98">
        <w:rPr>
          <w:rFonts w:eastAsia="Calibri" w:cs="Times New Roman"/>
          <w:bCs/>
          <w:szCs w:val="28"/>
        </w:rPr>
        <w:t xml:space="preserve"> Н.В. Научно-исследовательская работа студента: Технология написания и оформления доклада, реферата, курсовой и выпускной квалификационной работы: учеб</w:t>
      </w:r>
      <w:proofErr w:type="gramStart"/>
      <w:r w:rsidRPr="00347E98">
        <w:rPr>
          <w:rFonts w:eastAsia="Calibri" w:cs="Times New Roman"/>
          <w:bCs/>
          <w:szCs w:val="28"/>
        </w:rPr>
        <w:t>.</w:t>
      </w:r>
      <w:proofErr w:type="gramEnd"/>
      <w:r w:rsidRPr="00347E98">
        <w:rPr>
          <w:rFonts w:eastAsia="Calibri" w:cs="Times New Roman"/>
          <w:bCs/>
          <w:szCs w:val="28"/>
        </w:rPr>
        <w:t xml:space="preserve"> </w:t>
      </w:r>
      <w:proofErr w:type="gramStart"/>
      <w:r w:rsidRPr="00347E98">
        <w:rPr>
          <w:rFonts w:eastAsia="Calibri" w:cs="Times New Roman"/>
          <w:bCs/>
          <w:szCs w:val="28"/>
        </w:rPr>
        <w:t>п</w:t>
      </w:r>
      <w:proofErr w:type="gramEnd"/>
      <w:r w:rsidRPr="00347E98">
        <w:rPr>
          <w:rFonts w:eastAsia="Calibri" w:cs="Times New Roman"/>
          <w:bCs/>
          <w:szCs w:val="28"/>
        </w:rPr>
        <w:t xml:space="preserve">особие для студ. учреждений сред. </w:t>
      </w:r>
      <w:r w:rsidRPr="00347E98">
        <w:rPr>
          <w:rFonts w:eastAsia="Calibri" w:cs="Times New Roman"/>
          <w:bCs/>
          <w:szCs w:val="28"/>
        </w:rPr>
        <w:lastRenderedPageBreak/>
        <w:t xml:space="preserve">проф. образования/ Н.А. Виноградова, Н.В. </w:t>
      </w:r>
      <w:proofErr w:type="spellStart"/>
      <w:r w:rsidRPr="00347E98">
        <w:rPr>
          <w:rFonts w:eastAsia="Calibri" w:cs="Times New Roman"/>
          <w:bCs/>
          <w:szCs w:val="28"/>
        </w:rPr>
        <w:t>Микляева</w:t>
      </w:r>
      <w:proofErr w:type="spellEnd"/>
      <w:r w:rsidRPr="00347E98">
        <w:rPr>
          <w:rFonts w:eastAsia="Calibri" w:cs="Times New Roman"/>
          <w:bCs/>
          <w:szCs w:val="28"/>
        </w:rPr>
        <w:t>. – 1</w:t>
      </w:r>
      <w:r w:rsidR="0067321A" w:rsidRPr="00347E98">
        <w:rPr>
          <w:rFonts w:eastAsia="Calibri" w:cs="Times New Roman"/>
          <w:bCs/>
          <w:szCs w:val="28"/>
        </w:rPr>
        <w:t>2</w:t>
      </w:r>
      <w:r w:rsidRPr="00347E98">
        <w:rPr>
          <w:rFonts w:eastAsia="Calibri" w:cs="Times New Roman"/>
          <w:bCs/>
          <w:szCs w:val="28"/>
        </w:rPr>
        <w:t xml:space="preserve">-е изд., </w:t>
      </w:r>
      <w:proofErr w:type="spellStart"/>
      <w:r w:rsidRPr="00347E98">
        <w:rPr>
          <w:rFonts w:eastAsia="Calibri" w:cs="Times New Roman"/>
          <w:bCs/>
          <w:szCs w:val="28"/>
        </w:rPr>
        <w:t>перераб</w:t>
      </w:r>
      <w:proofErr w:type="spellEnd"/>
      <w:r w:rsidRPr="00347E98">
        <w:rPr>
          <w:rFonts w:eastAsia="Calibri" w:cs="Times New Roman"/>
          <w:bCs/>
          <w:szCs w:val="28"/>
        </w:rPr>
        <w:t>. и доп. – М. : Издательский центр «Академия», 201</w:t>
      </w:r>
      <w:r w:rsidR="0067321A" w:rsidRPr="00347E98">
        <w:rPr>
          <w:rFonts w:eastAsia="Calibri" w:cs="Times New Roman"/>
          <w:bCs/>
          <w:szCs w:val="28"/>
        </w:rPr>
        <w:t>6</w:t>
      </w:r>
      <w:r w:rsidRPr="00347E98">
        <w:rPr>
          <w:rFonts w:eastAsia="Calibri" w:cs="Times New Roman"/>
          <w:bCs/>
          <w:szCs w:val="28"/>
        </w:rPr>
        <w:t>.</w:t>
      </w:r>
    </w:p>
    <w:p w:rsidR="001525E2" w:rsidRPr="00347E98" w:rsidRDefault="001525E2" w:rsidP="00347E9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eastAsia="Calibri" w:cs="Times New Roman"/>
          <w:bCs/>
          <w:szCs w:val="28"/>
        </w:rPr>
      </w:pPr>
      <w:r w:rsidRPr="00347E98">
        <w:rPr>
          <w:rFonts w:eastAsia="Calibri" w:cs="Times New Roman"/>
          <w:bCs/>
          <w:szCs w:val="28"/>
        </w:rPr>
        <w:t>Пастухова И.П. Основы учебно-исследовательской деятельности студентов: учеб</w:t>
      </w:r>
      <w:proofErr w:type="gramStart"/>
      <w:r w:rsidRPr="00347E98">
        <w:rPr>
          <w:rFonts w:eastAsia="Calibri" w:cs="Times New Roman"/>
          <w:bCs/>
          <w:szCs w:val="28"/>
        </w:rPr>
        <w:t>.-</w:t>
      </w:r>
      <w:proofErr w:type="gramEnd"/>
      <w:r w:rsidRPr="00347E98">
        <w:rPr>
          <w:rFonts w:eastAsia="Calibri" w:cs="Times New Roman"/>
          <w:bCs/>
          <w:szCs w:val="28"/>
        </w:rPr>
        <w:t xml:space="preserve">метод. </w:t>
      </w:r>
      <w:proofErr w:type="spellStart"/>
      <w:r w:rsidRPr="00347E98">
        <w:rPr>
          <w:rFonts w:eastAsia="Calibri" w:cs="Times New Roman"/>
          <w:bCs/>
          <w:szCs w:val="28"/>
        </w:rPr>
        <w:t>пособиедля</w:t>
      </w:r>
      <w:proofErr w:type="spellEnd"/>
      <w:r w:rsidRPr="00347E98">
        <w:rPr>
          <w:rFonts w:eastAsia="Calibri" w:cs="Times New Roman"/>
          <w:bCs/>
          <w:szCs w:val="28"/>
        </w:rPr>
        <w:t xml:space="preserve"> студ. </w:t>
      </w:r>
      <w:proofErr w:type="spellStart"/>
      <w:r w:rsidRPr="00347E98">
        <w:rPr>
          <w:rFonts w:eastAsia="Calibri" w:cs="Times New Roman"/>
          <w:bCs/>
          <w:szCs w:val="28"/>
        </w:rPr>
        <w:t>сред.проф</w:t>
      </w:r>
      <w:proofErr w:type="spellEnd"/>
      <w:r w:rsidRPr="00347E98">
        <w:rPr>
          <w:rFonts w:eastAsia="Calibri" w:cs="Times New Roman"/>
          <w:bCs/>
          <w:szCs w:val="28"/>
        </w:rPr>
        <w:t>. учеб. заведений/ И.П. Па</w:t>
      </w:r>
      <w:r w:rsidRPr="00347E98">
        <w:rPr>
          <w:rFonts w:eastAsia="Calibri" w:cs="Times New Roman"/>
          <w:bCs/>
          <w:szCs w:val="28"/>
        </w:rPr>
        <w:t>с</w:t>
      </w:r>
      <w:r w:rsidRPr="00347E98">
        <w:rPr>
          <w:rFonts w:eastAsia="Calibri" w:cs="Times New Roman"/>
          <w:bCs/>
          <w:szCs w:val="28"/>
        </w:rPr>
        <w:t>тухова, Н.В. Тарасова. – М.: Издательский центр «Академия», 201</w:t>
      </w:r>
      <w:r w:rsidR="0067321A" w:rsidRPr="00347E98">
        <w:rPr>
          <w:rFonts w:eastAsia="Calibri" w:cs="Times New Roman"/>
          <w:bCs/>
          <w:szCs w:val="28"/>
        </w:rPr>
        <w:t>5</w:t>
      </w:r>
      <w:r w:rsidRPr="00347E98">
        <w:rPr>
          <w:rFonts w:eastAsia="Calibri" w:cs="Times New Roman"/>
          <w:bCs/>
          <w:szCs w:val="28"/>
        </w:rPr>
        <w:t>.</w:t>
      </w:r>
    </w:p>
    <w:p w:rsidR="001525E2" w:rsidRPr="00347E98" w:rsidRDefault="001525E2" w:rsidP="00347E98">
      <w:pPr>
        <w:keepNext/>
        <w:tabs>
          <w:tab w:val="num" w:pos="0"/>
        </w:tabs>
        <w:autoSpaceDE w:val="0"/>
        <w:autoSpaceDN w:val="0"/>
        <w:spacing w:line="360" w:lineRule="auto"/>
        <w:ind w:firstLine="709"/>
        <w:jc w:val="both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347E98">
        <w:rPr>
          <w:rFonts w:eastAsia="Times New Roman" w:cs="Times New Roman"/>
          <w:b/>
          <w:caps/>
          <w:szCs w:val="28"/>
          <w:lang w:eastAsia="ru-RU"/>
        </w:rPr>
        <w:t>д</w:t>
      </w:r>
      <w:r w:rsidRPr="00347E98">
        <w:rPr>
          <w:rFonts w:eastAsia="Times New Roman" w:cs="Times New Roman"/>
          <w:b/>
          <w:bCs/>
          <w:szCs w:val="28"/>
          <w:lang w:eastAsia="ru-RU"/>
        </w:rPr>
        <w:t>ополнительная литература:</w:t>
      </w:r>
    </w:p>
    <w:p w:rsidR="001525E2" w:rsidRPr="00347E98" w:rsidRDefault="001525E2" w:rsidP="00347E98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347E98">
        <w:rPr>
          <w:rFonts w:eastAsia="Times New Roman" w:cs="Times New Roman"/>
          <w:szCs w:val="28"/>
          <w:lang w:eastAsia="ru-RU"/>
        </w:rPr>
        <w:t>1.Научно - методический журнал «Исследовательская работа школьников», Издательский дом «Народное образование» №1 2010 с.54. Михеева С.В. Становл</w:t>
      </w:r>
      <w:r w:rsidRPr="00347E98">
        <w:rPr>
          <w:rFonts w:eastAsia="Times New Roman" w:cs="Times New Roman"/>
          <w:szCs w:val="28"/>
          <w:lang w:eastAsia="ru-RU"/>
        </w:rPr>
        <w:t>е</w:t>
      </w:r>
      <w:r w:rsidRPr="00347E98">
        <w:rPr>
          <w:rFonts w:eastAsia="Times New Roman" w:cs="Times New Roman"/>
          <w:szCs w:val="28"/>
          <w:lang w:eastAsia="ru-RU"/>
        </w:rPr>
        <w:t>ние субъектной позиции младшего школьника в проектно-исследовательской де</w:t>
      </w:r>
      <w:r w:rsidRPr="00347E98">
        <w:rPr>
          <w:rFonts w:eastAsia="Times New Roman" w:cs="Times New Roman"/>
          <w:szCs w:val="28"/>
          <w:lang w:eastAsia="ru-RU"/>
        </w:rPr>
        <w:t>я</w:t>
      </w:r>
      <w:r w:rsidRPr="00347E98">
        <w:rPr>
          <w:rFonts w:eastAsia="Times New Roman" w:cs="Times New Roman"/>
          <w:szCs w:val="28"/>
          <w:lang w:eastAsia="ru-RU"/>
        </w:rPr>
        <w:t>тельности</w:t>
      </w:r>
    </w:p>
    <w:p w:rsidR="001525E2" w:rsidRPr="00347E98" w:rsidRDefault="001525E2" w:rsidP="00347E98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347E98">
        <w:rPr>
          <w:rFonts w:eastAsia="Times New Roman" w:cs="Times New Roman"/>
          <w:szCs w:val="28"/>
          <w:lang w:eastAsia="ru-RU"/>
        </w:rPr>
        <w:t>2. «Школьный психолог», № 14. 2006. с.2Издательский дом «Первое сентя</w:t>
      </w:r>
      <w:r w:rsidRPr="00347E98">
        <w:rPr>
          <w:rFonts w:eastAsia="Times New Roman" w:cs="Times New Roman"/>
          <w:szCs w:val="28"/>
          <w:lang w:eastAsia="ru-RU"/>
        </w:rPr>
        <w:t>б</w:t>
      </w:r>
      <w:r w:rsidRPr="00347E98">
        <w:rPr>
          <w:rFonts w:eastAsia="Times New Roman" w:cs="Times New Roman"/>
          <w:szCs w:val="28"/>
          <w:lang w:eastAsia="ru-RU"/>
        </w:rPr>
        <w:t>ря». Михеева С.В. Поисково-исследовательская экспедиция в школе.</w:t>
      </w:r>
    </w:p>
    <w:p w:rsidR="00645E08" w:rsidRPr="00347E98" w:rsidRDefault="001525E2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Mangal"/>
          <w:kern w:val="1"/>
          <w:szCs w:val="28"/>
          <w:lang w:eastAsia="hi-IN" w:bidi="hi-IN"/>
        </w:rPr>
      </w:pPr>
      <w:r w:rsidRPr="00347E98">
        <w:rPr>
          <w:rFonts w:eastAsia="SimSun" w:cs="Mangal"/>
          <w:kern w:val="1"/>
          <w:szCs w:val="21"/>
          <w:lang w:eastAsia="hi-IN" w:bidi="hi-IN"/>
        </w:rPr>
        <w:t>3.</w:t>
      </w:r>
      <w:r w:rsidR="00645E08" w:rsidRPr="00347E98">
        <w:rPr>
          <w:rFonts w:eastAsia="SimSun" w:cs="Mangal"/>
          <w:kern w:val="1"/>
          <w:szCs w:val="28"/>
          <w:lang w:eastAsia="hi-IN" w:bidi="hi-IN"/>
        </w:rPr>
        <w:t xml:space="preserve">Издательство Бином. </w:t>
      </w:r>
      <w:hyperlink r:id="rId12" w:history="1"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www</w:t>
        </w:r>
        <w:r w:rsidR="00645E08" w:rsidRPr="00347E98">
          <w:rPr>
            <w:rStyle w:val="aa"/>
            <w:rFonts w:eastAsia="SimSun" w:cs="Mangal"/>
            <w:kern w:val="1"/>
            <w:szCs w:val="28"/>
            <w:lang w:eastAsia="hi-IN" w:bidi="hi-IN"/>
          </w:rPr>
          <w:t>.</w:t>
        </w:r>
        <w:proofErr w:type="spellStart"/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Lbz</w:t>
        </w:r>
        <w:proofErr w:type="spellEnd"/>
        <w:r w:rsidR="00645E08" w:rsidRPr="00347E98">
          <w:rPr>
            <w:rStyle w:val="aa"/>
            <w:rFonts w:eastAsia="SimSun" w:cs="Mangal"/>
            <w:kern w:val="1"/>
            <w:szCs w:val="28"/>
            <w:lang w:eastAsia="hi-IN" w:bidi="hi-IN"/>
          </w:rPr>
          <w:t>.</w:t>
        </w:r>
        <w:proofErr w:type="spellStart"/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ru</w:t>
        </w:r>
        <w:proofErr w:type="spellEnd"/>
      </w:hyperlink>
    </w:p>
    <w:p w:rsidR="00645E08" w:rsidRPr="00347E98" w:rsidRDefault="00645E08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Mangal"/>
          <w:kern w:val="1"/>
          <w:szCs w:val="28"/>
          <w:lang w:eastAsia="hi-IN" w:bidi="hi-IN"/>
        </w:rPr>
      </w:pPr>
      <w:r w:rsidRPr="00347E98">
        <w:rPr>
          <w:rFonts w:eastAsia="SimSun" w:cs="Mangal"/>
          <w:kern w:val="1"/>
          <w:szCs w:val="28"/>
          <w:lang w:eastAsia="hi-IN" w:bidi="hi-IN"/>
        </w:rPr>
        <w:t>Школьные компьютерные бригады</w:t>
      </w:r>
    </w:p>
    <w:p w:rsidR="00645E08" w:rsidRPr="00347E98" w:rsidRDefault="00645E08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Mangal"/>
          <w:kern w:val="1"/>
          <w:szCs w:val="28"/>
          <w:lang w:eastAsia="hi-IN" w:bidi="hi-IN"/>
        </w:rPr>
      </w:pPr>
      <w:r w:rsidRPr="00347E98">
        <w:rPr>
          <w:rFonts w:eastAsia="SimSun" w:cs="Mangal"/>
          <w:kern w:val="1"/>
          <w:szCs w:val="28"/>
          <w:lang w:eastAsia="hi-IN" w:bidi="hi-IN"/>
        </w:rPr>
        <w:t>Школьные проектные бригады</w:t>
      </w:r>
    </w:p>
    <w:p w:rsidR="00645E08" w:rsidRPr="00347E98" w:rsidRDefault="008F1933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Mangal"/>
          <w:kern w:val="1"/>
          <w:szCs w:val="28"/>
          <w:lang w:eastAsia="hi-IN" w:bidi="hi-IN"/>
        </w:rPr>
      </w:pPr>
      <w:hyperlink r:id="rId13" w:history="1"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http</w:t>
        </w:r>
        <w:r w:rsidR="00645E08" w:rsidRPr="00347E98">
          <w:rPr>
            <w:rStyle w:val="aa"/>
            <w:rFonts w:eastAsia="SimSun" w:cs="Mangal"/>
            <w:kern w:val="1"/>
            <w:szCs w:val="28"/>
            <w:lang w:eastAsia="hi-IN" w:bidi="hi-IN"/>
          </w:rPr>
          <w:t>://</w:t>
        </w:r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www</w:t>
        </w:r>
        <w:r w:rsidR="00645E08" w:rsidRPr="00347E98">
          <w:rPr>
            <w:rStyle w:val="aa"/>
            <w:rFonts w:eastAsia="SimSun" w:cs="Mangal"/>
            <w:kern w:val="1"/>
            <w:szCs w:val="28"/>
            <w:lang w:eastAsia="hi-IN" w:bidi="hi-IN"/>
          </w:rPr>
          <w:t>.</w:t>
        </w:r>
        <w:proofErr w:type="spellStart"/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microsoft</w:t>
        </w:r>
        <w:proofErr w:type="spellEnd"/>
        <w:r w:rsidR="00645E08" w:rsidRPr="00347E98">
          <w:rPr>
            <w:rStyle w:val="aa"/>
            <w:rFonts w:eastAsia="SimSun" w:cs="Mangal"/>
            <w:kern w:val="1"/>
            <w:szCs w:val="28"/>
            <w:lang w:eastAsia="hi-IN" w:bidi="hi-IN"/>
          </w:rPr>
          <w:t>.</w:t>
        </w:r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com</w:t>
        </w:r>
        <w:r w:rsidR="00645E08" w:rsidRPr="00347E98">
          <w:rPr>
            <w:rStyle w:val="aa"/>
            <w:rFonts w:eastAsia="SimSun" w:cs="Mangal"/>
            <w:kern w:val="1"/>
            <w:szCs w:val="28"/>
            <w:lang w:eastAsia="hi-IN" w:bidi="hi-IN"/>
          </w:rPr>
          <w:t>/</w:t>
        </w:r>
        <w:proofErr w:type="spellStart"/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Ru</w:t>
        </w:r>
        <w:proofErr w:type="spellEnd"/>
        <w:r w:rsidR="00645E08" w:rsidRPr="00347E98">
          <w:rPr>
            <w:rStyle w:val="aa"/>
            <w:rFonts w:eastAsia="SimSun" w:cs="Mangal"/>
            <w:kern w:val="1"/>
            <w:szCs w:val="28"/>
            <w:lang w:eastAsia="hi-IN" w:bidi="hi-IN"/>
          </w:rPr>
          <w:t>/</w:t>
        </w:r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Education</w:t>
        </w:r>
        <w:r w:rsidR="00645E08" w:rsidRPr="00347E98">
          <w:rPr>
            <w:rStyle w:val="aa"/>
            <w:rFonts w:eastAsia="SimSun" w:cs="Mangal"/>
            <w:kern w:val="1"/>
            <w:szCs w:val="28"/>
            <w:lang w:eastAsia="hi-IN" w:bidi="hi-IN"/>
          </w:rPr>
          <w:t>/</w:t>
        </w:r>
        <w:proofErr w:type="spellStart"/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Pil</w:t>
        </w:r>
        <w:proofErr w:type="spellEnd"/>
        <w:r w:rsidR="00645E08" w:rsidRPr="00347E98">
          <w:rPr>
            <w:rStyle w:val="aa"/>
            <w:rFonts w:eastAsia="SimSun" w:cs="Mangal"/>
            <w:kern w:val="1"/>
            <w:szCs w:val="28"/>
            <w:lang w:eastAsia="hi-IN" w:bidi="hi-IN"/>
          </w:rPr>
          <w:t>/</w:t>
        </w:r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Curriculum</w:t>
        </w:r>
        <w:r w:rsidR="00645E08" w:rsidRPr="00347E98">
          <w:rPr>
            <w:rStyle w:val="aa"/>
            <w:rFonts w:eastAsia="SimSun" w:cs="Mangal"/>
            <w:kern w:val="1"/>
            <w:szCs w:val="28"/>
            <w:lang w:eastAsia="hi-IN" w:bidi="hi-IN"/>
          </w:rPr>
          <w:t>.</w:t>
        </w:r>
        <w:proofErr w:type="spellStart"/>
        <w:r w:rsidR="00645E08" w:rsidRPr="00347E98">
          <w:rPr>
            <w:rStyle w:val="aa"/>
            <w:rFonts w:eastAsia="SimSun" w:cs="Mangal"/>
            <w:kern w:val="1"/>
            <w:szCs w:val="28"/>
            <w:lang w:val="en-US" w:eastAsia="hi-IN" w:bidi="hi-IN"/>
          </w:rPr>
          <w:t>mspx</w:t>
        </w:r>
        <w:proofErr w:type="spellEnd"/>
      </w:hyperlink>
      <w:r w:rsidR="00645E08" w:rsidRPr="00347E98">
        <w:rPr>
          <w:rFonts w:eastAsia="SimSun" w:cs="Mangal"/>
          <w:kern w:val="1"/>
          <w:szCs w:val="28"/>
          <w:lang w:eastAsia="hi-IN" w:bidi="hi-IN"/>
        </w:rPr>
        <w:t xml:space="preserve"> </w:t>
      </w:r>
    </w:p>
    <w:p w:rsidR="00645E08" w:rsidRPr="00347E98" w:rsidRDefault="00645E08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Mangal"/>
          <w:kern w:val="1"/>
          <w:szCs w:val="28"/>
          <w:lang w:eastAsia="hi-IN" w:bidi="hi-IN"/>
        </w:rPr>
      </w:pPr>
      <w:proofErr w:type="gramStart"/>
      <w:r w:rsidRPr="00347E98">
        <w:rPr>
          <w:rFonts w:eastAsia="SimSun" w:cs="Mangal"/>
          <w:kern w:val="1"/>
          <w:szCs w:val="21"/>
          <w:lang w:val="en-US" w:eastAsia="hi-IN" w:bidi="hi-IN"/>
        </w:rPr>
        <w:t>CD</w:t>
      </w:r>
      <w:r w:rsidRPr="00347E98">
        <w:rPr>
          <w:rFonts w:eastAsia="SimSun" w:cs="Mangal"/>
          <w:kern w:val="1"/>
          <w:szCs w:val="21"/>
          <w:lang w:eastAsia="hi-IN" w:bidi="hi-IN"/>
        </w:rPr>
        <w:t>.</w:t>
      </w:r>
      <w:proofErr w:type="spellStart"/>
      <w:r w:rsidRPr="00347E98">
        <w:rPr>
          <w:rFonts w:eastAsia="SimSun" w:cs="Mangal"/>
          <w:kern w:val="1"/>
          <w:szCs w:val="21"/>
          <w:lang w:val="en-US" w:eastAsia="hi-IN" w:bidi="hi-IN"/>
        </w:rPr>
        <w:t>ntel</w:t>
      </w:r>
      <w:proofErr w:type="spellEnd"/>
      <w:r w:rsidRPr="00347E98">
        <w:rPr>
          <w:rFonts w:eastAsia="SimSun" w:cs="Mangal"/>
          <w:kern w:val="1"/>
          <w:szCs w:val="21"/>
          <w:lang w:eastAsia="hi-IN" w:bidi="hi-IN"/>
        </w:rPr>
        <w:t>. Обучение для будущего.</w:t>
      </w:r>
      <w:proofErr w:type="gramEnd"/>
      <w:r w:rsidRPr="00347E98">
        <w:rPr>
          <w:rFonts w:eastAsia="SimSun" w:cs="Mangal"/>
          <w:kern w:val="1"/>
          <w:szCs w:val="21"/>
          <w:lang w:eastAsia="hi-IN" w:bidi="hi-IN"/>
        </w:rPr>
        <w:t xml:space="preserve"> Электронное пособие к учебному пособию.</w:t>
      </w:r>
      <w:r w:rsidRPr="00347E98">
        <w:rPr>
          <w:rFonts w:eastAsia="SimSun" w:cs="Mangal"/>
          <w:kern w:val="1"/>
          <w:szCs w:val="28"/>
          <w:lang w:eastAsia="hi-IN" w:bidi="hi-IN"/>
        </w:rPr>
        <w:t xml:space="preserve"> Версии 4.1; 7.0; 9.0.</w:t>
      </w:r>
    </w:p>
    <w:p w:rsidR="001525E2" w:rsidRPr="00347E98" w:rsidRDefault="001525E2" w:rsidP="00347E98">
      <w:pPr>
        <w:spacing w:line="360" w:lineRule="auto"/>
        <w:ind w:firstLine="709"/>
        <w:rPr>
          <w:rFonts w:eastAsia="Times New Roman" w:cs="Times New Roman"/>
          <w:sz w:val="24"/>
          <w:lang w:eastAsia="ru-RU"/>
        </w:rPr>
      </w:pPr>
      <w:r w:rsidRPr="00347E98">
        <w:rPr>
          <w:rFonts w:eastAsia="Times New Roman" w:cs="Times New Roman"/>
          <w:b/>
          <w:bCs/>
          <w:szCs w:val="28"/>
          <w:lang w:eastAsia="ru-RU"/>
        </w:rPr>
        <w:t>Интернет-ресурсы:</w:t>
      </w:r>
    </w:p>
    <w:p w:rsidR="001525E2" w:rsidRPr="00347E98" w:rsidRDefault="001525E2" w:rsidP="00347E98">
      <w:pPr>
        <w:numPr>
          <w:ilvl w:val="0"/>
          <w:numId w:val="19"/>
        </w:numPr>
        <w:spacing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47E98">
        <w:rPr>
          <w:rFonts w:eastAsia="Times New Roman" w:cs="Times New Roman"/>
          <w:bCs/>
          <w:szCs w:val="28"/>
          <w:lang w:eastAsia="ru-RU"/>
        </w:rPr>
        <w:t>Словарь терминов по научно-исследовательской работе http://idschool225.narod.ru/slovar.htm</w:t>
      </w:r>
    </w:p>
    <w:p w:rsidR="001525E2" w:rsidRPr="00347E98" w:rsidRDefault="001525E2" w:rsidP="00347E98">
      <w:pPr>
        <w:numPr>
          <w:ilvl w:val="0"/>
          <w:numId w:val="19"/>
        </w:numPr>
        <w:spacing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proofErr w:type="spellStart"/>
      <w:r w:rsidRPr="00347E98">
        <w:rPr>
          <w:rFonts w:eastAsia="Times New Roman" w:cs="Times New Roman"/>
          <w:szCs w:val="28"/>
          <w:lang w:eastAsia="ru-RU"/>
        </w:rPr>
        <w:t>Степаненкова</w:t>
      </w:r>
      <w:proofErr w:type="spellEnd"/>
      <w:r w:rsidRPr="00347E98">
        <w:rPr>
          <w:rFonts w:eastAsia="Times New Roman" w:cs="Times New Roman"/>
          <w:szCs w:val="28"/>
          <w:lang w:eastAsia="ru-RU"/>
        </w:rPr>
        <w:t>, В.М. Язык и стиль научной работы [Электронный ресурс] http://www.stepanenkova.ru/informaciya/a_student_scientific_work_2/</w:t>
      </w:r>
      <w:r w:rsidRPr="00347E98">
        <w:rPr>
          <w:rFonts w:eastAsia="Times New Roman" w:cs="Times New Roman"/>
          <w:sz w:val="24"/>
          <w:lang w:eastAsia="ru-RU"/>
        </w:rPr>
        <w:t xml:space="preserve"> </w:t>
      </w:r>
    </w:p>
    <w:p w:rsidR="001525E2" w:rsidRPr="00347E98" w:rsidRDefault="001525E2" w:rsidP="00347E98">
      <w:pPr>
        <w:numPr>
          <w:ilvl w:val="0"/>
          <w:numId w:val="19"/>
        </w:numPr>
        <w:spacing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47E98">
        <w:rPr>
          <w:rFonts w:eastAsia="Times New Roman" w:cs="Times New Roman"/>
          <w:szCs w:val="28"/>
          <w:lang w:eastAsia="ru-RU"/>
        </w:rPr>
        <w:t>Чуранов, В. Эффективный поиск информации для ведения нау</w:t>
      </w:r>
      <w:r w:rsidRPr="00347E98">
        <w:rPr>
          <w:rFonts w:eastAsia="Times New Roman" w:cs="Times New Roman"/>
          <w:szCs w:val="28"/>
          <w:lang w:eastAsia="ru-RU"/>
        </w:rPr>
        <w:t>ч</w:t>
      </w:r>
      <w:r w:rsidRPr="00347E98">
        <w:rPr>
          <w:rFonts w:eastAsia="Times New Roman" w:cs="Times New Roman"/>
          <w:szCs w:val="28"/>
          <w:lang w:eastAsia="ru-RU"/>
        </w:rPr>
        <w:t>ной деятельности [Электронный ресурс] / В. Чуранов, А. Чуранов. – Режим доступа: http://www.aselibrary.ru/digital_resources/journal/irr/2007/number_3/number_3_4/number_3_4566/.</w:t>
      </w:r>
    </w:p>
    <w:p w:rsidR="001525E2" w:rsidRPr="00347E98" w:rsidRDefault="001525E2" w:rsidP="00347E98">
      <w:pPr>
        <w:keepNext/>
        <w:numPr>
          <w:ilvl w:val="0"/>
          <w:numId w:val="19"/>
        </w:numPr>
        <w:shd w:val="clear" w:color="auto" w:fill="FFFFFF"/>
        <w:spacing w:line="360" w:lineRule="auto"/>
        <w:ind w:firstLine="709"/>
        <w:outlineLvl w:val="1"/>
        <w:rPr>
          <w:rFonts w:ascii="Cambria" w:eastAsia="Times New Roman" w:hAnsi="Cambria" w:cs="Times New Roman"/>
          <w:bCs/>
          <w:iCs/>
          <w:szCs w:val="28"/>
          <w:lang w:val="x-none" w:eastAsia="x-none"/>
        </w:rPr>
      </w:pPr>
      <w:r w:rsidRPr="00347E98">
        <w:rPr>
          <w:rFonts w:ascii="Cambria" w:eastAsia="Times New Roman" w:hAnsi="Cambria" w:cs="Times New Roman"/>
          <w:bCs/>
          <w:iCs/>
          <w:szCs w:val="28"/>
          <w:lang w:val="x-none" w:eastAsia="x-none"/>
        </w:rPr>
        <w:t xml:space="preserve">Фестиваль педагогических идей «Открытый урок» </w:t>
      </w:r>
      <w:r w:rsidRPr="00347E98">
        <w:rPr>
          <w:rFonts w:ascii="Cambria" w:eastAsia="Times New Roman" w:hAnsi="Cambria" w:cs="Times New Roman"/>
          <w:bCs/>
          <w:iCs/>
          <w:szCs w:val="28"/>
          <w:lang w:val="en-US" w:eastAsia="x-none"/>
        </w:rPr>
        <w:t>http</w:t>
      </w:r>
      <w:r w:rsidRPr="00347E98">
        <w:rPr>
          <w:rFonts w:ascii="Cambria" w:eastAsia="Times New Roman" w:hAnsi="Cambria" w:cs="Times New Roman"/>
          <w:bCs/>
          <w:iCs/>
          <w:szCs w:val="28"/>
          <w:lang w:val="x-none" w:eastAsia="x-none"/>
        </w:rPr>
        <w:t>://</w:t>
      </w:r>
      <w:proofErr w:type="spellStart"/>
      <w:r w:rsidRPr="00347E98">
        <w:rPr>
          <w:rFonts w:ascii="Cambria" w:eastAsia="Times New Roman" w:hAnsi="Cambria" w:cs="Times New Roman"/>
          <w:bCs/>
          <w:iCs/>
          <w:szCs w:val="28"/>
          <w:lang w:val="en-US" w:eastAsia="x-none"/>
        </w:rPr>
        <w:t>festival</w:t>
      </w:r>
      <w:proofErr w:type="spellEnd"/>
      <w:r w:rsidRPr="00347E98">
        <w:rPr>
          <w:rFonts w:ascii="Cambria" w:eastAsia="Times New Roman" w:hAnsi="Cambria" w:cs="Times New Roman"/>
          <w:bCs/>
          <w:iCs/>
          <w:szCs w:val="28"/>
          <w:lang w:val="x-none" w:eastAsia="x-none"/>
        </w:rPr>
        <w:t>.1</w:t>
      </w:r>
      <w:r w:rsidRPr="00347E98">
        <w:rPr>
          <w:rFonts w:ascii="Cambria" w:eastAsia="Times New Roman" w:hAnsi="Cambria" w:cs="Times New Roman"/>
          <w:bCs/>
          <w:iCs/>
          <w:szCs w:val="28"/>
          <w:lang w:val="en-US" w:eastAsia="x-none"/>
        </w:rPr>
        <w:t>september</w:t>
      </w:r>
      <w:r w:rsidRPr="00347E98">
        <w:rPr>
          <w:rFonts w:ascii="Cambria" w:eastAsia="Times New Roman" w:hAnsi="Cambria" w:cs="Times New Roman"/>
          <w:bCs/>
          <w:iCs/>
          <w:szCs w:val="28"/>
          <w:lang w:val="x-none" w:eastAsia="x-none"/>
        </w:rPr>
        <w:t>.</w:t>
      </w:r>
      <w:proofErr w:type="spellStart"/>
      <w:r w:rsidRPr="00347E98">
        <w:rPr>
          <w:rFonts w:ascii="Cambria" w:eastAsia="Times New Roman" w:hAnsi="Cambria" w:cs="Times New Roman"/>
          <w:bCs/>
          <w:iCs/>
          <w:szCs w:val="28"/>
          <w:lang w:val="en-US" w:eastAsia="x-none"/>
        </w:rPr>
        <w:t>ru</w:t>
      </w:r>
      <w:proofErr w:type="spellEnd"/>
      <w:r w:rsidRPr="00347E98">
        <w:rPr>
          <w:rFonts w:ascii="Cambria" w:eastAsia="Times New Roman" w:hAnsi="Cambria" w:cs="Times New Roman"/>
          <w:bCs/>
          <w:iCs/>
          <w:szCs w:val="28"/>
          <w:lang w:val="x-none" w:eastAsia="x-none"/>
        </w:rPr>
        <w:t xml:space="preserve">/ </w:t>
      </w:r>
    </w:p>
    <w:p w:rsidR="001525E2" w:rsidRPr="00347E98" w:rsidRDefault="001525E2" w:rsidP="00347E98">
      <w:pPr>
        <w:widowControl w:val="0"/>
        <w:suppressAutoHyphens/>
        <w:spacing w:line="360" w:lineRule="auto"/>
        <w:ind w:firstLine="709"/>
        <w:jc w:val="both"/>
        <w:rPr>
          <w:rFonts w:eastAsia="SimSun" w:cs="Mangal"/>
          <w:kern w:val="1"/>
          <w:szCs w:val="28"/>
          <w:lang w:eastAsia="hi-IN" w:bidi="hi-IN"/>
        </w:rPr>
      </w:pPr>
      <w:r w:rsidRPr="00347E98">
        <w:rPr>
          <w:rFonts w:eastAsia="Times New Roman" w:cs="Times New Roman"/>
          <w:szCs w:val="28"/>
          <w:lang w:eastAsia="ru-RU"/>
        </w:rPr>
        <w:t>5.</w:t>
      </w:r>
      <w:hyperlink r:id="rId14" w:history="1">
        <w:r w:rsidRPr="00347E98">
          <w:rPr>
            <w:rFonts w:eastAsia="Times New Roman" w:cs="Times New Roman"/>
            <w:szCs w:val="28"/>
            <w:shd w:val="clear" w:color="auto" w:fill="FFFFFF"/>
            <w:lang w:eastAsia="ru-RU"/>
          </w:rPr>
          <w:t>Хуторской А.В.</w:t>
        </w:r>
      </w:hyperlink>
      <w:r w:rsidRPr="00347E98">
        <w:rPr>
          <w:rFonts w:eastAsia="Times New Roman" w:cs="Times New Roman"/>
          <w:szCs w:val="28"/>
          <w:lang w:eastAsia="ru-RU"/>
        </w:rPr>
        <w:t xml:space="preserve"> http://khutorskoy.ru</w:t>
      </w:r>
    </w:p>
    <w:p w:rsidR="00411DEE" w:rsidRPr="00347E98" w:rsidRDefault="00411DEE" w:rsidP="00347E98">
      <w:pPr>
        <w:widowControl w:val="0"/>
        <w:suppressAutoHyphens/>
        <w:spacing w:line="360" w:lineRule="auto"/>
        <w:ind w:firstLine="709"/>
        <w:jc w:val="center"/>
        <w:rPr>
          <w:rFonts w:eastAsia="SimSun" w:cs="Times New Roman"/>
          <w:b/>
          <w:kern w:val="1"/>
          <w:szCs w:val="28"/>
          <w:lang w:eastAsia="hi-IN" w:bidi="hi-IN"/>
        </w:rPr>
      </w:pPr>
      <w:r w:rsidRPr="00347E98">
        <w:rPr>
          <w:rFonts w:eastAsia="SimSun" w:cs="Times New Roman"/>
          <w:b/>
          <w:kern w:val="1"/>
          <w:szCs w:val="28"/>
          <w:lang w:eastAsia="hi-IN" w:bidi="hi-IN"/>
        </w:rPr>
        <w:lastRenderedPageBreak/>
        <w:t>4. Контроль и оценка результатов освоения учебной дисциплины</w:t>
      </w:r>
    </w:p>
    <w:p w:rsidR="001525E2" w:rsidRPr="001525E2" w:rsidRDefault="001525E2" w:rsidP="00347E9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347E98">
        <w:rPr>
          <w:rFonts w:eastAsia="Times New Roman" w:cs="Times New Roman"/>
          <w:szCs w:val="28"/>
          <w:lang w:eastAsia="ru-RU"/>
        </w:rPr>
        <w:t>Контроль и оценка результатов освоения дисциплины осуществляется преп</w:t>
      </w:r>
      <w:r w:rsidRPr="00347E98">
        <w:rPr>
          <w:rFonts w:eastAsia="Times New Roman" w:cs="Times New Roman"/>
          <w:szCs w:val="28"/>
          <w:lang w:eastAsia="ru-RU"/>
        </w:rPr>
        <w:t>о</w:t>
      </w:r>
      <w:r w:rsidRPr="00347E98">
        <w:rPr>
          <w:rFonts w:eastAsia="Times New Roman" w:cs="Times New Roman"/>
          <w:szCs w:val="28"/>
          <w:lang w:eastAsia="ru-RU"/>
        </w:rPr>
        <w:t>давателем в процессе проведения практических занятий и лабораторных работ, т</w:t>
      </w:r>
      <w:r w:rsidRPr="00347E98">
        <w:rPr>
          <w:rFonts w:eastAsia="Times New Roman" w:cs="Times New Roman"/>
          <w:szCs w:val="28"/>
          <w:lang w:eastAsia="ru-RU"/>
        </w:rPr>
        <w:t>е</w:t>
      </w:r>
      <w:r w:rsidRPr="00347E98">
        <w:rPr>
          <w:rFonts w:eastAsia="Times New Roman" w:cs="Times New Roman"/>
          <w:szCs w:val="28"/>
          <w:lang w:eastAsia="ru-RU"/>
        </w:rPr>
        <w:t>стирования, а также выполнения студентами индивидуальных</w:t>
      </w:r>
      <w:r w:rsidRPr="001525E2">
        <w:rPr>
          <w:rFonts w:eastAsia="Times New Roman" w:cs="Times New Roman"/>
          <w:szCs w:val="28"/>
          <w:lang w:eastAsia="ru-RU"/>
        </w:rPr>
        <w:t xml:space="preserve"> заданий, проектов, исследований.</w:t>
      </w:r>
    </w:p>
    <w:p w:rsidR="001525E2" w:rsidRPr="001525E2" w:rsidRDefault="001525E2" w:rsidP="00152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706"/>
      </w:tblGrid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E2" w:rsidRPr="00B342BC" w:rsidRDefault="001525E2" w:rsidP="001525E2">
            <w:pPr>
              <w:jc w:val="center"/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b/>
                <w:bCs/>
                <w:sz w:val="24"/>
                <w:lang w:eastAsia="ru-RU"/>
              </w:rPr>
              <w:t>Результаты обучения</w:t>
            </w:r>
          </w:p>
          <w:p w:rsidR="001525E2" w:rsidRPr="00B342BC" w:rsidRDefault="001525E2" w:rsidP="001525E2">
            <w:pPr>
              <w:jc w:val="center"/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b/>
                <w:bCs/>
                <w:sz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E2" w:rsidRPr="00B342BC" w:rsidRDefault="001525E2" w:rsidP="001525E2">
            <w:pPr>
              <w:jc w:val="center"/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b/>
                <w:sz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b/>
                <w:bCs/>
                <w:sz w:val="24"/>
                <w:lang w:eastAsia="ru-RU"/>
              </w:rPr>
              <w:t>Освоенные умения: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- ориентироваться в современных пр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о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блемах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- находить и использовать методическую литературу и др. источники информации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numPr>
                <w:ilvl w:val="0"/>
                <w:numId w:val="20"/>
              </w:numPr>
              <w:tabs>
                <w:tab w:val="left" w:pos="220"/>
              </w:tabs>
              <w:ind w:left="0" w:firstLine="0"/>
              <w:contextualSpacing/>
              <w:jc w:val="both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bCs/>
                <w:sz w:val="24"/>
                <w:lang w:eastAsia="ru-RU"/>
              </w:rPr>
              <w:t xml:space="preserve">определять цели и задачи проектной задачи, планировать его с </w:t>
            </w:r>
            <w:proofErr w:type="spellStart"/>
            <w:r w:rsidRPr="00B342BC">
              <w:rPr>
                <w:rFonts w:eastAsia="Times New Roman" w:cs="Times New Roman"/>
                <w:bCs/>
                <w:sz w:val="24"/>
                <w:lang w:eastAsia="ru-RU"/>
              </w:rPr>
              <w:t>учетомвозраста</w:t>
            </w:r>
            <w:proofErr w:type="spellEnd"/>
            <w:r w:rsidRPr="00B342BC">
              <w:rPr>
                <w:rFonts w:eastAsia="Times New Roman" w:cs="Times New Roman"/>
                <w:bCs/>
                <w:sz w:val="24"/>
                <w:lang w:eastAsia="ru-RU"/>
              </w:rPr>
              <w:t>, класса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Экспертная оценка презентации материалов, пред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ъ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явления проектов, конспектов занятий.</w:t>
            </w: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numPr>
                <w:ilvl w:val="0"/>
                <w:numId w:val="20"/>
              </w:numPr>
              <w:tabs>
                <w:tab w:val="left" w:pos="220"/>
              </w:tabs>
              <w:ind w:left="0" w:firstLine="0"/>
              <w:contextualSpacing/>
              <w:jc w:val="both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 xml:space="preserve">анализировать </w:t>
            </w:r>
            <w:r w:rsidRPr="00B342BC">
              <w:rPr>
                <w:rFonts w:eastAsia="Times New Roman" w:cs="Times New Roman"/>
                <w:bCs/>
                <w:sz w:val="24"/>
                <w:lang w:eastAsia="ru-RU"/>
              </w:rPr>
              <w:t>решения проектной з</w:t>
            </w:r>
            <w:r w:rsidRPr="00B342BC">
              <w:rPr>
                <w:rFonts w:eastAsia="Times New Roman" w:cs="Times New Roman"/>
                <w:bCs/>
                <w:sz w:val="24"/>
                <w:lang w:eastAsia="ru-RU"/>
              </w:rPr>
              <w:t>а</w:t>
            </w:r>
            <w:r w:rsidRPr="00B342BC">
              <w:rPr>
                <w:rFonts w:eastAsia="Times New Roman" w:cs="Times New Roman"/>
                <w:bCs/>
                <w:sz w:val="24"/>
                <w:lang w:eastAsia="ru-RU"/>
              </w:rPr>
              <w:t>дачи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 xml:space="preserve"> для установления соответствия с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о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держания, методов и средств, поставле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н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ным целям и задачам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Экспертная оценка презентации материалов, пред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ъ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явления проектов, конспектов занятий.</w:t>
            </w: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numPr>
                <w:ilvl w:val="0"/>
                <w:numId w:val="20"/>
              </w:numPr>
              <w:tabs>
                <w:tab w:val="left" w:pos="220"/>
              </w:tabs>
              <w:ind w:left="0" w:firstLine="0"/>
              <w:contextualSpacing/>
              <w:jc w:val="both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планировать и проводить работу со ст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у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дентами в соответствии с их индивид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у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альными особенностями;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Экспертная оценка презентации материалов, пред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ъ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явления проектов, конспектов занятий.</w:t>
            </w: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numPr>
                <w:ilvl w:val="0"/>
                <w:numId w:val="20"/>
              </w:numPr>
              <w:tabs>
                <w:tab w:val="left" w:pos="220"/>
              </w:tabs>
              <w:ind w:left="0" w:firstLine="0"/>
              <w:contextualSpacing/>
              <w:jc w:val="both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определять цели, задачи, планировать исследовательскую и проектную деятел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ь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 xml:space="preserve">ность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Экспертная оценка презентации материалов, пред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ъ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явления проектов, конспектов занятий.</w:t>
            </w: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numPr>
                <w:ilvl w:val="0"/>
                <w:numId w:val="20"/>
              </w:numPr>
              <w:tabs>
                <w:tab w:val="left" w:pos="220"/>
              </w:tabs>
              <w:ind w:left="0" w:firstLine="0"/>
              <w:contextualSpacing/>
              <w:jc w:val="both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использовать методы и методики иссл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е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дования и проектирования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Экспертная оценка презентации материалов, пред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ъ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явления проектов</w:t>
            </w: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numPr>
                <w:ilvl w:val="0"/>
                <w:numId w:val="20"/>
              </w:numPr>
              <w:tabs>
                <w:tab w:val="left" w:pos="220"/>
              </w:tabs>
              <w:ind w:left="0" w:firstLine="0"/>
              <w:contextualSpacing/>
              <w:jc w:val="both"/>
              <w:rPr>
                <w:rFonts w:eastAsia="Times New Roman" w:cs="Times New Roman"/>
                <w:bCs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оформлять результаты исследовател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ь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ской и проектной работы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Экспертная оценка презентации материалов, пред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ъ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явления проектов, конспектов занятий.</w:t>
            </w: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b/>
                <w:bCs/>
                <w:sz w:val="24"/>
                <w:lang w:eastAsia="ru-RU"/>
              </w:rPr>
              <w:t>Усвоенные знания: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4"/>
                <w:lang w:eastAsia="ru-RU"/>
              </w:rPr>
            </w:pPr>
            <w:r w:rsidRPr="00B342BC">
              <w:rPr>
                <w:rFonts w:eastAsia="Times New Roman" w:cs="Arial"/>
                <w:sz w:val="24"/>
                <w:lang w:eastAsia="ru-RU"/>
              </w:rPr>
              <w:t xml:space="preserve">- требования образовательного стандарта к организации проектной деятельности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 xml:space="preserve">- основы организации опытно-экспериментальной работы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Arial"/>
                <w:sz w:val="24"/>
                <w:lang w:eastAsia="ru-RU"/>
              </w:rPr>
              <w:t>- основные принципы организации пр</w:t>
            </w:r>
            <w:r w:rsidRPr="00B342BC">
              <w:rPr>
                <w:rFonts w:eastAsia="Times New Roman" w:cs="Arial"/>
                <w:sz w:val="24"/>
                <w:lang w:eastAsia="ru-RU"/>
              </w:rPr>
              <w:t>о</w:t>
            </w:r>
            <w:r w:rsidRPr="00B342BC">
              <w:rPr>
                <w:rFonts w:eastAsia="Times New Roman" w:cs="Arial"/>
                <w:sz w:val="24"/>
                <w:lang w:eastAsia="ru-RU"/>
              </w:rPr>
              <w:t xml:space="preserve">ектной деятельности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Arial"/>
                <w:sz w:val="24"/>
                <w:lang w:eastAsia="ru-RU"/>
              </w:rPr>
              <w:t xml:space="preserve">- 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формы и виды организации учебной де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я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 xml:space="preserve">тельности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Экспертная оценка презентации материалов, пред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ъ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явления проектов</w:t>
            </w: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- целеполагание, организация и анализ процесса и результатов обучения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Экспертная оценка презентации материалов, пред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ъ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явления проектов, конспектов занятий.</w:t>
            </w:r>
          </w:p>
        </w:tc>
      </w:tr>
      <w:tr w:rsidR="001525E2" w:rsidRPr="00B342BC" w:rsidTr="00B342B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- средства контроля и оценки качества обр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а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 xml:space="preserve">зования, основы оценочной деятельности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E2" w:rsidRPr="00B342BC" w:rsidRDefault="001525E2" w:rsidP="001525E2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Выполнение индивидуальных и групповых заданий.</w:t>
            </w:r>
          </w:p>
          <w:p w:rsidR="001525E2" w:rsidRPr="00B342BC" w:rsidRDefault="001525E2" w:rsidP="001525E2">
            <w:pPr>
              <w:jc w:val="both"/>
              <w:rPr>
                <w:rFonts w:eastAsia="Times New Roman" w:cs="Times New Roman"/>
                <w:bCs/>
                <w:i/>
                <w:sz w:val="24"/>
                <w:lang w:eastAsia="ru-RU"/>
              </w:rPr>
            </w:pPr>
            <w:r w:rsidRPr="00B342BC">
              <w:rPr>
                <w:rFonts w:eastAsia="Times New Roman" w:cs="Times New Roman"/>
                <w:sz w:val="24"/>
                <w:lang w:eastAsia="ru-RU"/>
              </w:rPr>
              <w:t>Экспертная оценка презентации материалов, пред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ъ</w:t>
            </w:r>
            <w:r w:rsidRPr="00B342BC">
              <w:rPr>
                <w:rFonts w:eastAsia="Times New Roman" w:cs="Times New Roman"/>
                <w:sz w:val="24"/>
                <w:lang w:eastAsia="ru-RU"/>
              </w:rPr>
              <w:t>явления проектов, конспектов занятий.</w:t>
            </w:r>
          </w:p>
        </w:tc>
      </w:tr>
    </w:tbl>
    <w:p w:rsidR="001525E2" w:rsidRPr="001525E2" w:rsidRDefault="001525E2" w:rsidP="001525E2">
      <w:pPr>
        <w:widowControl w:val="0"/>
        <w:suppressAutoHyphens/>
        <w:autoSpaceDE w:val="0"/>
        <w:autoSpaceDN w:val="0"/>
        <w:adjustRightInd w:val="0"/>
        <w:jc w:val="right"/>
        <w:rPr>
          <w:rFonts w:eastAsia="Times New Roman" w:cs="Times New Roman"/>
          <w:color w:val="333333"/>
          <w:sz w:val="24"/>
          <w:lang w:eastAsia="ru-RU"/>
        </w:rPr>
      </w:pPr>
    </w:p>
    <w:p w:rsidR="001525E2" w:rsidRPr="001525E2" w:rsidRDefault="001525E2" w:rsidP="001525E2">
      <w:pPr>
        <w:widowControl w:val="0"/>
        <w:suppressAutoHyphens/>
        <w:autoSpaceDE w:val="0"/>
        <w:autoSpaceDN w:val="0"/>
        <w:adjustRightInd w:val="0"/>
        <w:jc w:val="right"/>
        <w:rPr>
          <w:rFonts w:eastAsia="Times New Roman" w:cs="Times New Roman"/>
          <w:color w:val="333333"/>
          <w:sz w:val="24"/>
          <w:lang w:eastAsia="ru-RU"/>
        </w:rPr>
      </w:pPr>
    </w:p>
    <w:p w:rsidR="001525E2" w:rsidRPr="001525E2" w:rsidRDefault="001525E2" w:rsidP="001525E2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1525E2">
        <w:rPr>
          <w:rFonts w:eastAsia="Times New Roman" w:cs="Times New Roman"/>
          <w:szCs w:val="28"/>
          <w:lang w:eastAsia="ru-RU"/>
        </w:rPr>
        <w:t>Оценка индивидуальных образовательных достижений по результатам текущ</w:t>
      </w:r>
      <w:r w:rsidRPr="001525E2">
        <w:rPr>
          <w:rFonts w:eastAsia="Times New Roman" w:cs="Times New Roman"/>
          <w:szCs w:val="28"/>
          <w:lang w:eastAsia="ru-RU"/>
        </w:rPr>
        <w:t>е</w:t>
      </w:r>
      <w:r w:rsidRPr="001525E2">
        <w:rPr>
          <w:rFonts w:eastAsia="Times New Roman" w:cs="Times New Roman"/>
          <w:szCs w:val="28"/>
          <w:lang w:eastAsia="ru-RU"/>
        </w:rPr>
        <w:t>го контроля и промежуточной аттестации производится в соответствии с униве</w:t>
      </w:r>
      <w:r w:rsidRPr="001525E2">
        <w:rPr>
          <w:rFonts w:eastAsia="Times New Roman" w:cs="Times New Roman"/>
          <w:szCs w:val="28"/>
          <w:lang w:eastAsia="ru-RU"/>
        </w:rPr>
        <w:t>р</w:t>
      </w:r>
      <w:r w:rsidRPr="001525E2">
        <w:rPr>
          <w:rFonts w:eastAsia="Times New Roman" w:cs="Times New Roman"/>
          <w:szCs w:val="28"/>
          <w:lang w:eastAsia="ru-RU"/>
        </w:rPr>
        <w:t>сальной шкалой (таблица).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2"/>
        <w:gridCol w:w="3476"/>
      </w:tblGrid>
      <w:tr w:rsidR="001525E2" w:rsidRPr="001525E2" w:rsidTr="001525E2">
        <w:tc>
          <w:tcPr>
            <w:tcW w:w="1666" w:type="pct"/>
            <w:vMerge w:val="restar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3334" w:type="pct"/>
            <w:gridSpan w:val="2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>Качественная оценка индивидуальных образовательных д</w:t>
            </w: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>о</w:t>
            </w: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>стижений</w:t>
            </w:r>
          </w:p>
        </w:tc>
      </w:tr>
      <w:tr w:rsidR="001525E2" w:rsidRPr="001525E2" w:rsidTr="001525E2">
        <w:tc>
          <w:tcPr>
            <w:tcW w:w="1666" w:type="pct"/>
            <w:vMerge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666" w:type="pc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>балл (отметка)</w:t>
            </w:r>
          </w:p>
        </w:tc>
        <w:tc>
          <w:tcPr>
            <w:tcW w:w="1668" w:type="pc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>вербальный аналог</w:t>
            </w:r>
          </w:p>
        </w:tc>
      </w:tr>
      <w:tr w:rsidR="001525E2" w:rsidRPr="001525E2" w:rsidTr="001525E2">
        <w:tc>
          <w:tcPr>
            <w:tcW w:w="1666" w:type="pc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90 ÷ 100</w:t>
            </w:r>
          </w:p>
        </w:tc>
        <w:tc>
          <w:tcPr>
            <w:tcW w:w="1666" w:type="pc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668" w:type="pc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отлично</w:t>
            </w:r>
          </w:p>
        </w:tc>
      </w:tr>
      <w:tr w:rsidR="001525E2" w:rsidRPr="001525E2" w:rsidTr="001525E2">
        <w:tc>
          <w:tcPr>
            <w:tcW w:w="1666" w:type="pct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80 ÷ 89</w:t>
            </w:r>
          </w:p>
        </w:tc>
        <w:tc>
          <w:tcPr>
            <w:tcW w:w="1666" w:type="pc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668" w:type="pc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хорошо</w:t>
            </w:r>
          </w:p>
        </w:tc>
      </w:tr>
      <w:tr w:rsidR="001525E2" w:rsidRPr="001525E2" w:rsidTr="001525E2">
        <w:tc>
          <w:tcPr>
            <w:tcW w:w="1666" w:type="pct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70 ÷ 79</w:t>
            </w:r>
          </w:p>
        </w:tc>
        <w:tc>
          <w:tcPr>
            <w:tcW w:w="1666" w:type="pc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668" w:type="pc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удовлетворительно</w:t>
            </w:r>
          </w:p>
        </w:tc>
      </w:tr>
      <w:tr w:rsidR="001525E2" w:rsidRPr="001525E2" w:rsidTr="001525E2">
        <w:tc>
          <w:tcPr>
            <w:tcW w:w="1666" w:type="pct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менее 70</w:t>
            </w:r>
          </w:p>
        </w:tc>
        <w:tc>
          <w:tcPr>
            <w:tcW w:w="1666" w:type="pc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668" w:type="pct"/>
            <w:vAlign w:val="center"/>
          </w:tcPr>
          <w:p w:rsidR="001525E2" w:rsidRPr="001525E2" w:rsidRDefault="001525E2" w:rsidP="001525E2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не удовлетворительно</w:t>
            </w:r>
          </w:p>
        </w:tc>
      </w:tr>
    </w:tbl>
    <w:p w:rsidR="001525E2" w:rsidRPr="001525E2" w:rsidRDefault="001525E2" w:rsidP="00152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4"/>
          <w:lang w:eastAsia="ru-RU"/>
        </w:rPr>
      </w:pPr>
    </w:p>
    <w:tbl>
      <w:tblPr>
        <w:tblpPr w:leftFromText="180" w:rightFromText="180" w:vertAnchor="text" w:tblpX="-40" w:tblpY="1"/>
        <w:tblOverlap w:val="never"/>
        <w:tblW w:w="503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07"/>
        <w:gridCol w:w="8383"/>
      </w:tblGrid>
      <w:tr w:rsidR="001525E2" w:rsidRPr="001525E2" w:rsidTr="001525E2">
        <w:trPr>
          <w:trHeight w:val="4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E2" w:rsidRPr="001525E2" w:rsidRDefault="001525E2" w:rsidP="001525E2">
            <w:pPr>
              <w:jc w:val="center"/>
              <w:rPr>
                <w:rFonts w:eastAsia="Calibri" w:cs="Times New Roman"/>
                <w:sz w:val="24"/>
              </w:rPr>
            </w:pPr>
            <w:r w:rsidRPr="001525E2">
              <w:rPr>
                <w:rFonts w:eastAsia="Calibri" w:cs="Times New Roman"/>
                <w:b/>
                <w:sz w:val="24"/>
              </w:rPr>
              <w:t>Основные показатели оценки результата</w:t>
            </w:r>
          </w:p>
        </w:tc>
      </w:tr>
      <w:tr w:rsidR="001525E2" w:rsidRPr="001525E2" w:rsidTr="001525E2">
        <w:trPr>
          <w:trHeight w:val="1364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E2" w:rsidRPr="001525E2" w:rsidRDefault="001525E2" w:rsidP="001525E2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403152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bCs/>
                <w:color w:val="403152"/>
                <w:sz w:val="24"/>
                <w:lang w:eastAsia="ru-RU"/>
              </w:rPr>
              <w:t>Личностные</w:t>
            </w:r>
          </w:p>
        </w:tc>
        <w:tc>
          <w:tcPr>
            <w:tcW w:w="4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E2" w:rsidRPr="001525E2" w:rsidRDefault="001525E2" w:rsidP="001525E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 xml:space="preserve">Результатом формирования </w:t>
            </w:r>
            <w:r w:rsidRPr="001525E2"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  <w:t>личностных учебных универсальных действий</w:t>
            </w:r>
            <w:r w:rsidR="00B342BC"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  <w:t xml:space="preserve">  </w:t>
            </w: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>следует считать: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5"/>
              </w:num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положительное отношение к занятиям;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5"/>
              </w:num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умение признавать собственные ошибки;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5"/>
              </w:num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формирование ценностных ориентаций (</w:t>
            </w:r>
            <w:proofErr w:type="spellStart"/>
            <w:r w:rsidRPr="001525E2">
              <w:rPr>
                <w:rFonts w:eastAsia="Times New Roman" w:cs="Times New Roman"/>
                <w:sz w:val="24"/>
                <w:lang w:eastAsia="ru-RU"/>
              </w:rPr>
              <w:t>саморегуляция</w:t>
            </w:r>
            <w:proofErr w:type="spellEnd"/>
            <w:r w:rsidRPr="001525E2">
              <w:rPr>
                <w:rFonts w:eastAsia="Times New Roman" w:cs="Times New Roman"/>
                <w:sz w:val="24"/>
                <w:lang w:eastAsia="ru-RU"/>
              </w:rPr>
              <w:t>, стимулиров</w:t>
            </w:r>
            <w:r w:rsidRPr="001525E2">
              <w:rPr>
                <w:rFonts w:eastAsia="Times New Roman" w:cs="Times New Roman"/>
                <w:sz w:val="24"/>
                <w:lang w:eastAsia="ru-RU"/>
              </w:rPr>
              <w:t>а</w:t>
            </w:r>
            <w:r w:rsidRPr="001525E2">
              <w:rPr>
                <w:rFonts w:eastAsia="Times New Roman" w:cs="Times New Roman"/>
                <w:sz w:val="24"/>
                <w:lang w:eastAsia="ru-RU"/>
              </w:rPr>
              <w:t>ние, достижение и др.);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формирование проектной</w:t>
            </w:r>
            <w:r w:rsidR="00B342BC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r w:rsidRPr="001525E2">
              <w:rPr>
                <w:rFonts w:eastAsia="Times New Roman" w:cs="Times New Roman"/>
                <w:sz w:val="24"/>
                <w:lang w:eastAsia="ru-RU"/>
              </w:rPr>
              <w:t>компетентности.</w:t>
            </w:r>
          </w:p>
        </w:tc>
      </w:tr>
      <w:tr w:rsidR="001525E2" w:rsidRPr="001525E2" w:rsidTr="002B583B">
        <w:trPr>
          <w:trHeight w:val="777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E2" w:rsidRPr="001525E2" w:rsidRDefault="001525E2" w:rsidP="001525E2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403152"/>
                <w:sz w:val="24"/>
                <w:lang w:eastAsia="ru-RU"/>
              </w:rPr>
            </w:pPr>
            <w:proofErr w:type="spellStart"/>
            <w:r w:rsidRPr="001525E2">
              <w:rPr>
                <w:rFonts w:eastAsia="Times New Roman" w:cs="Times New Roman"/>
                <w:b/>
                <w:bCs/>
                <w:color w:val="403152"/>
                <w:sz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E2" w:rsidRPr="001525E2" w:rsidRDefault="001525E2" w:rsidP="001525E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 xml:space="preserve">Результатом формирования </w:t>
            </w:r>
            <w:r w:rsidRPr="001525E2"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  <w:t>познавательных учебных универсальных де</w:t>
            </w:r>
            <w:r w:rsidRPr="001525E2"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  <w:t>й</w:t>
            </w:r>
            <w:r w:rsidRPr="001525E2"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  <w:t xml:space="preserve">ствий </w:t>
            </w: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 xml:space="preserve">будут являться умения: 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осуществлять поиск необходимой информации для выполнения уче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б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ных заданий;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использовать знаково-символические средства, в том числе модели и схемы для решения учебных задач;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учиться основам смыслового чтения художественных и познавательных текстов;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уметь выделять существенную информацию из текстов разных видов;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уметь осуществлять анализ объектов с выделением существенных и н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е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существенных признаков;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уметь осуществлять синтез как составление целого из частей;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уметь осуществлять сравнение и классификацию по заданным критер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и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ям;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уметь устанавливать причинно-следственные связи;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уметь строить рассуждения в форме связи простых суждений об объе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к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те, его строении, свойствах и связях;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уметь устанавливать аналогии;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владеть общим приемом решения учебных задач;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осуществлять расширенный поиск информации с использованием р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е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сурсов библиотеки;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создавать и преобразовывать модели и схемы для решения задач;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6"/>
              </w:num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уметь осуществлять выбор наиболее эффективных образовательных з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а</w:t>
            </w:r>
            <w:r w:rsidRPr="001525E2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дач в зависимости от конкретных условий.</w:t>
            </w:r>
          </w:p>
          <w:p w:rsidR="001525E2" w:rsidRPr="001525E2" w:rsidRDefault="001525E2" w:rsidP="001525E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 xml:space="preserve">Основным критерием сформированности </w:t>
            </w:r>
            <w:r w:rsidRPr="001525E2"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  <w:t>коммуникативных</w:t>
            </w:r>
            <w:r w:rsidR="00B342BC"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  <w:t xml:space="preserve"> </w:t>
            </w:r>
            <w:r w:rsidRPr="001525E2"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  <w:t>учебных ун</w:t>
            </w:r>
            <w:r w:rsidRPr="001525E2"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  <w:t>и</w:t>
            </w:r>
            <w:r w:rsidRPr="001525E2"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  <w:t>версальных действий</w:t>
            </w:r>
          </w:p>
          <w:p w:rsidR="001525E2" w:rsidRPr="001525E2" w:rsidRDefault="001525E2" w:rsidP="001525E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>можно</w:t>
            </w:r>
            <w:r w:rsidR="00B342BC">
              <w:rPr>
                <w:rFonts w:eastAsia="Times New Roman" w:cs="Times New Roman"/>
                <w:b/>
                <w:sz w:val="24"/>
                <w:lang w:eastAsia="ru-RU"/>
              </w:rPr>
              <w:t xml:space="preserve"> </w:t>
            </w: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 xml:space="preserve">считать коммуникативные способности </w:t>
            </w:r>
            <w:r>
              <w:rPr>
                <w:rFonts w:eastAsia="Times New Roman" w:cs="Times New Roman"/>
                <w:b/>
                <w:sz w:val="24"/>
                <w:lang w:eastAsia="ru-RU"/>
              </w:rPr>
              <w:t>студента</w:t>
            </w: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 xml:space="preserve">, включающие в </w:t>
            </w: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lastRenderedPageBreak/>
              <w:t>себя: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желание вступать в контакт с окружающими;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знание норм и правил, которым необходимо следовать при общении с окружающими;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умение организовать общение, включающее умение слушать собесе</w:t>
            </w:r>
            <w:r w:rsidRPr="001525E2">
              <w:rPr>
                <w:rFonts w:eastAsia="Times New Roman" w:cs="Times New Roman"/>
                <w:sz w:val="24"/>
                <w:lang w:eastAsia="ru-RU"/>
              </w:rPr>
              <w:t>д</w:t>
            </w:r>
            <w:r w:rsidRPr="001525E2">
              <w:rPr>
                <w:rFonts w:eastAsia="Times New Roman" w:cs="Times New Roman"/>
                <w:sz w:val="24"/>
                <w:lang w:eastAsia="ru-RU"/>
              </w:rPr>
              <w:t>ника, умение эмоционально сопереживать, умение решать конфликтные ситуации, умение работать в группе.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сотрудничать с товарищами при выполнении заданий в паре: устана</w:t>
            </w:r>
            <w:r w:rsidRPr="001525E2">
              <w:rPr>
                <w:rFonts w:eastAsia="Times New Roman" w:cs="Times New Roman"/>
                <w:sz w:val="24"/>
                <w:lang w:eastAsia="ru-RU"/>
              </w:rPr>
              <w:t>в</w:t>
            </w:r>
            <w:r w:rsidRPr="001525E2">
              <w:rPr>
                <w:rFonts w:eastAsia="Times New Roman" w:cs="Times New Roman"/>
                <w:sz w:val="24"/>
                <w:lang w:eastAsia="ru-RU"/>
              </w:rPr>
              <w:t>ливать и соблюдать очерёдность действий, сравнивать полученные р</w:t>
            </w:r>
            <w:r w:rsidRPr="001525E2">
              <w:rPr>
                <w:rFonts w:eastAsia="Times New Roman" w:cs="Times New Roman"/>
                <w:sz w:val="24"/>
                <w:lang w:eastAsia="ru-RU"/>
              </w:rPr>
              <w:t>е</w:t>
            </w:r>
            <w:r w:rsidRPr="001525E2">
              <w:rPr>
                <w:rFonts w:eastAsia="Times New Roman" w:cs="Times New Roman"/>
                <w:sz w:val="24"/>
                <w:lang w:eastAsia="ru-RU"/>
              </w:rPr>
              <w:t>зультаты, выслушивать партнера, корректно сообщать товарищу об ошибках;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задавать вопросы с целью получения нужной информации;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>организовывать взаимопроверку выполненной работы;</w:t>
            </w:r>
          </w:p>
          <w:p w:rsidR="001525E2" w:rsidRPr="001525E2" w:rsidRDefault="001525E2" w:rsidP="001525E2">
            <w:pPr>
              <w:pStyle w:val="a9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sz w:val="24"/>
                <w:lang w:eastAsia="ru-RU"/>
              </w:rPr>
              <w:t xml:space="preserve">высказывать свое мнение при обсуждении задания. </w:t>
            </w:r>
          </w:p>
          <w:p w:rsidR="001525E2" w:rsidRPr="001525E2" w:rsidRDefault="001525E2" w:rsidP="001525E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 xml:space="preserve">Критериями сформированности у учащегося </w:t>
            </w:r>
            <w:r w:rsidRPr="001525E2">
              <w:rPr>
                <w:rFonts w:eastAsia="Times New Roman" w:cs="Times New Roman"/>
                <w:b/>
                <w:bCs/>
                <w:i/>
                <w:iCs/>
                <w:sz w:val="24"/>
                <w:lang w:eastAsia="ru-RU"/>
              </w:rPr>
              <w:t xml:space="preserve">регуляции </w:t>
            </w: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>своей деятельн</w:t>
            </w: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>о</w:t>
            </w:r>
            <w:r w:rsidRPr="001525E2">
              <w:rPr>
                <w:rFonts w:eastAsia="Times New Roman" w:cs="Times New Roman"/>
                <w:b/>
                <w:sz w:val="24"/>
                <w:lang w:eastAsia="ru-RU"/>
              </w:rPr>
              <w:t>сти может стать способность: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28"/>
              </w:numPr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2B583B">
              <w:rPr>
                <w:rFonts w:eastAsia="Times New Roman" w:cs="Times New Roman"/>
                <w:sz w:val="24"/>
                <w:lang w:eastAsia="ru-RU"/>
              </w:rPr>
              <w:t xml:space="preserve">отслеживать цель учебной деятельности и </w:t>
            </w:r>
            <w:proofErr w:type="spellStart"/>
            <w:r w:rsidRPr="002B583B">
              <w:rPr>
                <w:rFonts w:eastAsia="Times New Roman" w:cs="Times New Roman"/>
                <w:sz w:val="24"/>
                <w:lang w:eastAsia="ru-RU"/>
              </w:rPr>
              <w:t>внеучебной</w:t>
            </w:r>
            <w:proofErr w:type="spellEnd"/>
            <w:r w:rsidRPr="002B583B">
              <w:rPr>
                <w:rFonts w:eastAsia="Times New Roman" w:cs="Times New Roman"/>
                <w:sz w:val="24"/>
                <w:lang w:eastAsia="ru-RU"/>
              </w:rPr>
              <w:t xml:space="preserve"> (проектная де</w:t>
            </w:r>
            <w:r w:rsidRPr="002B583B">
              <w:rPr>
                <w:rFonts w:eastAsia="Times New Roman" w:cs="Times New Roman"/>
                <w:sz w:val="24"/>
                <w:lang w:eastAsia="ru-RU"/>
              </w:rPr>
              <w:t>я</w:t>
            </w:r>
            <w:r w:rsidRPr="002B583B">
              <w:rPr>
                <w:rFonts w:eastAsia="Times New Roman" w:cs="Times New Roman"/>
                <w:sz w:val="24"/>
                <w:lang w:eastAsia="ru-RU"/>
              </w:rPr>
              <w:t>тельность);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2B583B">
              <w:rPr>
                <w:rFonts w:eastAsia="Times New Roman" w:cs="Times New Roman"/>
                <w:sz w:val="24"/>
                <w:lang w:eastAsia="ru-RU"/>
              </w:rPr>
              <w:t>планировать, контролировать и выполнять действие по заданному о</w:t>
            </w:r>
            <w:r w:rsidRPr="002B583B">
              <w:rPr>
                <w:rFonts w:eastAsia="Times New Roman" w:cs="Times New Roman"/>
                <w:sz w:val="24"/>
                <w:lang w:eastAsia="ru-RU"/>
              </w:rPr>
              <w:t>б</w:t>
            </w:r>
            <w:r w:rsidRPr="002B583B">
              <w:rPr>
                <w:rFonts w:eastAsia="Times New Roman" w:cs="Times New Roman"/>
                <w:sz w:val="24"/>
                <w:lang w:eastAsia="ru-RU"/>
              </w:rPr>
              <w:t>разцу, правилу, с использованием норм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2B583B">
              <w:rPr>
                <w:rFonts w:eastAsia="Times New Roman" w:cs="Times New Roman"/>
                <w:sz w:val="24"/>
                <w:lang w:eastAsia="ru-RU"/>
              </w:rPr>
              <w:t>выбирать средства для организации своего поведения;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28"/>
              </w:numPr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2B583B">
              <w:rPr>
                <w:rFonts w:eastAsia="Times New Roman" w:cs="Times New Roman"/>
                <w:sz w:val="24"/>
                <w:lang w:eastAsia="ru-RU"/>
              </w:rPr>
              <w:t>адекватно воспринимать указания на ошибки и исправлять найденные ошибки.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28"/>
              </w:numPr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2B583B">
              <w:rPr>
                <w:rFonts w:eastAsia="Times New Roman" w:cs="Times New Roman"/>
                <w:sz w:val="24"/>
                <w:lang w:eastAsia="ru-RU"/>
              </w:rPr>
              <w:t>оценивать собственные успехи в вычислительной деятельности;</w:t>
            </w:r>
          </w:p>
          <w:p w:rsidR="001525E2" w:rsidRPr="002B583B" w:rsidRDefault="001525E2" w:rsidP="001525E2">
            <w:pPr>
              <w:pStyle w:val="a9"/>
              <w:numPr>
                <w:ilvl w:val="0"/>
                <w:numId w:val="28"/>
              </w:numPr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2B583B">
              <w:rPr>
                <w:rFonts w:eastAsia="Times New Roman" w:cs="Times New Roman"/>
                <w:sz w:val="24"/>
                <w:lang w:eastAsia="ru-RU"/>
              </w:rPr>
              <w:t>планировать шаги по устранению пробелов.</w:t>
            </w:r>
          </w:p>
        </w:tc>
      </w:tr>
      <w:tr w:rsidR="001525E2" w:rsidRPr="001525E2" w:rsidTr="001525E2">
        <w:trPr>
          <w:trHeight w:val="41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E2" w:rsidRPr="001525E2" w:rsidRDefault="001525E2" w:rsidP="001525E2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lastRenderedPageBreak/>
              <w:t>Предметные</w:t>
            </w:r>
          </w:p>
        </w:tc>
        <w:tc>
          <w:tcPr>
            <w:tcW w:w="4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E2" w:rsidRPr="001525E2" w:rsidRDefault="001525E2" w:rsidP="001525E2">
            <w:pP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</w:tr>
      <w:tr w:rsidR="001525E2" w:rsidRPr="001525E2" w:rsidTr="001525E2">
        <w:trPr>
          <w:trHeight w:val="1364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E2" w:rsidRPr="001525E2" w:rsidRDefault="001525E2" w:rsidP="001525E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Основные этапы работы над пр</w:t>
            </w:r>
            <w:r w:rsidRPr="001525E2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о</w:t>
            </w:r>
            <w:r w:rsidRPr="001525E2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ектом</w:t>
            </w:r>
          </w:p>
        </w:tc>
        <w:tc>
          <w:tcPr>
            <w:tcW w:w="4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E2" w:rsidRPr="001525E2" w:rsidRDefault="002B583B" w:rsidP="001525E2">
            <w:pPr>
              <w:rPr>
                <w:rFonts w:eastAsia="Times New Roman" w:cs="Times New Roman"/>
                <w:color w:val="FF0000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В результате изучения тем студенты </w:t>
            </w:r>
            <w:r w:rsidR="001525E2" w:rsidRPr="001525E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должны уметь:</w:t>
            </w:r>
          </w:p>
          <w:p w:rsidR="001525E2" w:rsidRPr="001525E2" w:rsidRDefault="001525E2" w:rsidP="001525E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</w:rPr>
            </w:pPr>
            <w:r w:rsidRPr="001525E2">
              <w:rPr>
                <w:rFonts w:cs="Times New Roman"/>
                <w:bCs/>
                <w:sz w:val="24"/>
              </w:rPr>
              <w:t>уметь: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4"/>
              </w:rPr>
            </w:pPr>
            <w:r w:rsidRPr="002B583B">
              <w:rPr>
                <w:rFonts w:cs="Times New Roman"/>
                <w:bCs/>
                <w:sz w:val="24"/>
              </w:rPr>
              <w:t>Применять теоретические знания при выборе темы и разработке прое</w:t>
            </w:r>
            <w:r w:rsidRPr="002B583B">
              <w:rPr>
                <w:rFonts w:cs="Times New Roman"/>
                <w:bCs/>
                <w:sz w:val="24"/>
              </w:rPr>
              <w:t>к</w:t>
            </w:r>
            <w:r w:rsidRPr="002B583B">
              <w:rPr>
                <w:rFonts w:cs="Times New Roman"/>
                <w:bCs/>
                <w:sz w:val="24"/>
              </w:rPr>
              <w:t>та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4"/>
              </w:rPr>
            </w:pPr>
            <w:r w:rsidRPr="002B583B">
              <w:rPr>
                <w:rFonts w:cs="Times New Roman"/>
                <w:bCs/>
                <w:sz w:val="24"/>
              </w:rPr>
              <w:t>Разрабатывать структуру конкретного проекта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4"/>
              </w:rPr>
            </w:pPr>
            <w:r w:rsidRPr="002B583B">
              <w:rPr>
                <w:rFonts w:cs="Times New Roman"/>
                <w:bCs/>
                <w:sz w:val="24"/>
              </w:rPr>
              <w:t>Использовать справочную нормативную, правовую документацию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4"/>
              </w:rPr>
            </w:pPr>
            <w:r w:rsidRPr="002B583B">
              <w:rPr>
                <w:rFonts w:cs="Times New Roman"/>
                <w:bCs/>
                <w:sz w:val="24"/>
              </w:rPr>
              <w:t>Проводить исследования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4"/>
              </w:rPr>
            </w:pPr>
            <w:r w:rsidRPr="002B583B">
              <w:rPr>
                <w:rFonts w:cs="Times New Roman"/>
                <w:bCs/>
                <w:sz w:val="24"/>
              </w:rPr>
              <w:t>Самостоятельно разрабатывать структуру проекта, делать аналитич</w:t>
            </w:r>
            <w:r w:rsidRPr="002B583B">
              <w:rPr>
                <w:rFonts w:cs="Times New Roman"/>
                <w:bCs/>
                <w:sz w:val="24"/>
              </w:rPr>
              <w:t>е</w:t>
            </w:r>
            <w:r w:rsidRPr="002B583B">
              <w:rPr>
                <w:rFonts w:cs="Times New Roman"/>
                <w:bCs/>
                <w:sz w:val="24"/>
              </w:rPr>
              <w:t>скую обработку</w:t>
            </w:r>
            <w:r w:rsidR="00B342BC">
              <w:rPr>
                <w:rFonts w:cs="Times New Roman"/>
                <w:bCs/>
                <w:sz w:val="24"/>
              </w:rPr>
              <w:t xml:space="preserve"> </w:t>
            </w:r>
            <w:r w:rsidRPr="002B583B">
              <w:rPr>
                <w:rFonts w:cs="Times New Roman"/>
                <w:bCs/>
                <w:sz w:val="24"/>
              </w:rPr>
              <w:t>текста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4"/>
              </w:rPr>
            </w:pPr>
            <w:r w:rsidRPr="002B583B">
              <w:rPr>
                <w:rFonts w:cs="Times New Roman"/>
                <w:bCs/>
                <w:sz w:val="24"/>
              </w:rPr>
              <w:t>Оформлять библиографию, цитаты, ссылки, чертежи, схемы формулы</w:t>
            </w:r>
          </w:p>
        </w:tc>
      </w:tr>
      <w:tr w:rsidR="001525E2" w:rsidRPr="001525E2" w:rsidTr="001525E2">
        <w:trPr>
          <w:trHeight w:val="1364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E2" w:rsidRPr="001525E2" w:rsidRDefault="001525E2" w:rsidP="001525E2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4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E2" w:rsidRPr="001525E2" w:rsidRDefault="001525E2" w:rsidP="001525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 w:rsidRPr="001525E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В результате изучения тем </w:t>
            </w:r>
            <w:r w:rsidR="002B583B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студенты</w:t>
            </w:r>
            <w:r w:rsidR="00B342BC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  <w:r w:rsidRPr="001525E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должны знать: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</w:rPr>
            </w:pPr>
            <w:r w:rsidRPr="002B583B">
              <w:rPr>
                <w:rFonts w:cs="Times New Roman"/>
                <w:bCs/>
                <w:sz w:val="24"/>
              </w:rPr>
              <w:t>Типы и виды проектов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</w:rPr>
            </w:pPr>
            <w:r w:rsidRPr="002B583B">
              <w:rPr>
                <w:rFonts w:cs="Times New Roman"/>
                <w:bCs/>
                <w:sz w:val="24"/>
              </w:rPr>
              <w:t>Требования к структуре проекта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</w:rPr>
            </w:pPr>
            <w:r w:rsidRPr="002B583B">
              <w:rPr>
                <w:rFonts w:cs="Times New Roman"/>
                <w:bCs/>
                <w:sz w:val="24"/>
              </w:rPr>
              <w:t>Виды проектов по содержанию</w:t>
            </w:r>
          </w:p>
          <w:p w:rsidR="001525E2" w:rsidRPr="002B583B" w:rsidRDefault="001525E2" w:rsidP="002B583B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</w:rPr>
            </w:pPr>
            <w:r w:rsidRPr="002B583B">
              <w:rPr>
                <w:rFonts w:cs="Times New Roman"/>
                <w:bCs/>
                <w:sz w:val="24"/>
              </w:rPr>
              <w:t xml:space="preserve">Оценка </w:t>
            </w:r>
            <w:r w:rsidR="002B583B" w:rsidRPr="002B583B">
              <w:rPr>
                <w:rFonts w:cs="Times New Roman"/>
                <w:bCs/>
                <w:sz w:val="24"/>
              </w:rPr>
              <w:t>выполнения практической работы.</w:t>
            </w:r>
          </w:p>
        </w:tc>
      </w:tr>
    </w:tbl>
    <w:p w:rsidR="001525E2" w:rsidRPr="001525E2" w:rsidRDefault="001525E2" w:rsidP="001525E2">
      <w:pPr>
        <w:jc w:val="center"/>
        <w:rPr>
          <w:rFonts w:eastAsia="Times New Roman" w:cs="Times New Roman"/>
          <w:b/>
          <w:sz w:val="24"/>
          <w:lang w:eastAsia="ru-RU"/>
        </w:rPr>
      </w:pPr>
    </w:p>
    <w:p w:rsidR="001525E2" w:rsidRPr="001525E2" w:rsidRDefault="001525E2" w:rsidP="001525E2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lang w:eastAsia="ru-RU"/>
        </w:rPr>
      </w:pPr>
      <w:r w:rsidRPr="001525E2">
        <w:rPr>
          <w:rFonts w:eastAsia="Times New Roman" w:cs="Times New Roman"/>
          <w:sz w:val="24"/>
          <w:lang w:eastAsia="ru-RU"/>
        </w:rPr>
        <w:t>Овладение учебными универсальными действиями ведет к освоению содержания, значимого для формирования познавательной, нравственной и эстетической культуры, сохранения окружающей среды и собственного здоровья, использование знаний, умений, навыков в повседневной жизни и практической деятельности, к формированию способности самостоятельно успешно усваивать н</w:t>
      </w:r>
      <w:r w:rsidRPr="001525E2">
        <w:rPr>
          <w:rFonts w:eastAsia="Times New Roman" w:cs="Times New Roman"/>
          <w:sz w:val="24"/>
          <w:lang w:eastAsia="ru-RU"/>
        </w:rPr>
        <w:t>о</w:t>
      </w:r>
      <w:r w:rsidRPr="001525E2">
        <w:rPr>
          <w:rFonts w:eastAsia="Times New Roman" w:cs="Times New Roman"/>
          <w:sz w:val="24"/>
          <w:lang w:eastAsia="ru-RU"/>
        </w:rPr>
        <w:t>вые знания, получение умений и компетенций, включая самостоятельную организацию процесса усвоения знаний.</w:t>
      </w:r>
    </w:p>
    <w:sectPr w:rsidR="001525E2" w:rsidRPr="001525E2" w:rsidSect="00F00587">
      <w:pgSz w:w="11906" w:h="16838"/>
      <w:pgMar w:top="851" w:right="567" w:bottom="851" w:left="1134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33" w:rsidRDefault="008F1933" w:rsidP="00210780">
      <w:r>
        <w:separator/>
      </w:r>
    </w:p>
  </w:endnote>
  <w:endnote w:type="continuationSeparator" w:id="0">
    <w:p w:rsidR="008F1933" w:rsidRDefault="008F1933" w:rsidP="0021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995430"/>
      <w:docPartObj>
        <w:docPartGallery w:val="Page Numbers (Bottom of Page)"/>
        <w:docPartUnique/>
      </w:docPartObj>
    </w:sdtPr>
    <w:sdtEndPr/>
    <w:sdtContent>
      <w:p w:rsidR="00B342BC" w:rsidRDefault="00B342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A8A">
          <w:rPr>
            <w:noProof/>
          </w:rPr>
          <w:t>19</w:t>
        </w:r>
        <w:r>
          <w:fldChar w:fldCharType="end"/>
        </w:r>
      </w:p>
    </w:sdtContent>
  </w:sdt>
  <w:p w:rsidR="00B342BC" w:rsidRDefault="00B342B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72B" w:rsidRDefault="00F5472B" w:rsidP="00F005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472B" w:rsidRDefault="00F5472B" w:rsidP="00F0058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04392"/>
      <w:docPartObj>
        <w:docPartGallery w:val="Page Numbers (Bottom of Page)"/>
        <w:docPartUnique/>
      </w:docPartObj>
    </w:sdtPr>
    <w:sdtEndPr/>
    <w:sdtContent>
      <w:p w:rsidR="00B342BC" w:rsidRDefault="00B342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A8A">
          <w:rPr>
            <w:noProof/>
          </w:rPr>
          <w:t>23</w:t>
        </w:r>
        <w:r>
          <w:fldChar w:fldCharType="end"/>
        </w:r>
      </w:p>
    </w:sdtContent>
  </w:sdt>
  <w:p w:rsidR="00F5472B" w:rsidRDefault="00F5472B" w:rsidP="00B342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33" w:rsidRDefault="008F1933" w:rsidP="00210780">
      <w:r>
        <w:separator/>
      </w:r>
    </w:p>
  </w:footnote>
  <w:footnote w:type="continuationSeparator" w:id="0">
    <w:p w:rsidR="008F1933" w:rsidRDefault="008F1933" w:rsidP="0021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984F400"/>
    <w:lvl w:ilvl="0" w:tplc="FFFFFFFF">
      <w:start w:val="2"/>
      <w:numFmt w:val="decimal"/>
      <w:lvlText w:val="1.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9039D7"/>
    <w:multiLevelType w:val="hybridMultilevel"/>
    <w:tmpl w:val="6088D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C40E6"/>
    <w:multiLevelType w:val="hybridMultilevel"/>
    <w:tmpl w:val="0FE2D624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009AB"/>
    <w:multiLevelType w:val="hybridMultilevel"/>
    <w:tmpl w:val="22C06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E085D"/>
    <w:multiLevelType w:val="hybridMultilevel"/>
    <w:tmpl w:val="203C0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C5543"/>
    <w:multiLevelType w:val="hybridMultilevel"/>
    <w:tmpl w:val="70CCC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82A7A"/>
    <w:multiLevelType w:val="hybridMultilevel"/>
    <w:tmpl w:val="7D5CA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DC3"/>
    <w:multiLevelType w:val="hybridMultilevel"/>
    <w:tmpl w:val="F34E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37400"/>
    <w:multiLevelType w:val="hybridMultilevel"/>
    <w:tmpl w:val="F93AD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07363"/>
    <w:multiLevelType w:val="hybridMultilevel"/>
    <w:tmpl w:val="F76EB73A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B34B0"/>
    <w:multiLevelType w:val="hybridMultilevel"/>
    <w:tmpl w:val="F572C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9292C"/>
    <w:multiLevelType w:val="hybridMultilevel"/>
    <w:tmpl w:val="49942598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93177"/>
    <w:multiLevelType w:val="hybridMultilevel"/>
    <w:tmpl w:val="D61C6E86"/>
    <w:lvl w:ilvl="0" w:tplc="9886F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93D80"/>
    <w:multiLevelType w:val="hybridMultilevel"/>
    <w:tmpl w:val="2AEE66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4211D5"/>
    <w:multiLevelType w:val="hybridMultilevel"/>
    <w:tmpl w:val="F740F4B6"/>
    <w:lvl w:ilvl="0" w:tplc="69FA33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876D84"/>
    <w:multiLevelType w:val="hybridMultilevel"/>
    <w:tmpl w:val="51B4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7F7DCA"/>
    <w:multiLevelType w:val="hybridMultilevel"/>
    <w:tmpl w:val="C5D62DC6"/>
    <w:lvl w:ilvl="0" w:tplc="642C6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DD50C29"/>
    <w:multiLevelType w:val="hybridMultilevel"/>
    <w:tmpl w:val="49628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4453F"/>
    <w:multiLevelType w:val="hybridMultilevel"/>
    <w:tmpl w:val="8F7AC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4375E"/>
    <w:multiLevelType w:val="hybridMultilevel"/>
    <w:tmpl w:val="1A0A320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22DAE"/>
    <w:multiLevelType w:val="hybridMultilevel"/>
    <w:tmpl w:val="C78A8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B2AFC"/>
    <w:multiLevelType w:val="hybridMultilevel"/>
    <w:tmpl w:val="1696E24A"/>
    <w:lvl w:ilvl="0" w:tplc="AB56A4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017FA"/>
    <w:multiLevelType w:val="hybridMultilevel"/>
    <w:tmpl w:val="D7149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850F42A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334BA"/>
    <w:multiLevelType w:val="hybridMultilevel"/>
    <w:tmpl w:val="EB8043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F763CE"/>
    <w:multiLevelType w:val="hybridMultilevel"/>
    <w:tmpl w:val="35DE13EC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625C7E"/>
    <w:multiLevelType w:val="multilevel"/>
    <w:tmpl w:val="180CD3CE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7B6F6B"/>
    <w:multiLevelType w:val="hybridMultilevel"/>
    <w:tmpl w:val="6BE487C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4"/>
  </w:num>
  <w:num w:numId="4">
    <w:abstractNumId w:val="27"/>
  </w:num>
  <w:num w:numId="5">
    <w:abstractNumId w:val="30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29"/>
  </w:num>
  <w:num w:numId="12">
    <w:abstractNumId w:val="23"/>
  </w:num>
  <w:num w:numId="13">
    <w:abstractNumId w:val="28"/>
  </w:num>
  <w:num w:numId="14">
    <w:abstractNumId w:val="6"/>
  </w:num>
  <w:num w:numId="15">
    <w:abstractNumId w:val="15"/>
  </w:num>
  <w:num w:numId="16">
    <w:abstractNumId w:val="18"/>
  </w:num>
  <w:num w:numId="17">
    <w:abstractNumId w:val="16"/>
  </w:num>
  <w:num w:numId="18">
    <w:abstractNumId w:val="20"/>
  </w:num>
  <w:num w:numId="19">
    <w:abstractNumId w:val="25"/>
  </w:num>
  <w:num w:numId="20">
    <w:abstractNumId w:val="13"/>
  </w:num>
  <w:num w:numId="21">
    <w:abstractNumId w:val="7"/>
  </w:num>
  <w:num w:numId="22">
    <w:abstractNumId w:val="17"/>
  </w:num>
  <w:num w:numId="23">
    <w:abstractNumId w:val="5"/>
  </w:num>
  <w:num w:numId="24">
    <w:abstractNumId w:val="12"/>
  </w:num>
  <w:num w:numId="25">
    <w:abstractNumId w:val="8"/>
  </w:num>
  <w:num w:numId="26">
    <w:abstractNumId w:val="9"/>
  </w:num>
  <w:num w:numId="27">
    <w:abstractNumId w:val="11"/>
  </w:num>
  <w:num w:numId="28">
    <w:abstractNumId w:val="21"/>
  </w:num>
  <w:num w:numId="29">
    <w:abstractNumId w:val="22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87"/>
    <w:rsid w:val="00051045"/>
    <w:rsid w:val="00065447"/>
    <w:rsid w:val="00093D22"/>
    <w:rsid w:val="000B01F3"/>
    <w:rsid w:val="000E476E"/>
    <w:rsid w:val="00115456"/>
    <w:rsid w:val="00123A74"/>
    <w:rsid w:val="001525E2"/>
    <w:rsid w:val="001D7F9D"/>
    <w:rsid w:val="00210780"/>
    <w:rsid w:val="00246350"/>
    <w:rsid w:val="002735F2"/>
    <w:rsid w:val="0029781A"/>
    <w:rsid w:val="002B583B"/>
    <w:rsid w:val="002D3A52"/>
    <w:rsid w:val="002E25D4"/>
    <w:rsid w:val="00347E98"/>
    <w:rsid w:val="00384BC6"/>
    <w:rsid w:val="00401B32"/>
    <w:rsid w:val="00411DEE"/>
    <w:rsid w:val="00420345"/>
    <w:rsid w:val="004270B9"/>
    <w:rsid w:val="004C018F"/>
    <w:rsid w:val="004D6FED"/>
    <w:rsid w:val="004E18B9"/>
    <w:rsid w:val="00514739"/>
    <w:rsid w:val="00553C0D"/>
    <w:rsid w:val="00576FEC"/>
    <w:rsid w:val="005D060B"/>
    <w:rsid w:val="00645E08"/>
    <w:rsid w:val="006525CE"/>
    <w:rsid w:val="006679FC"/>
    <w:rsid w:val="0067321A"/>
    <w:rsid w:val="00685A1E"/>
    <w:rsid w:val="006F5029"/>
    <w:rsid w:val="006F5AFF"/>
    <w:rsid w:val="0070055B"/>
    <w:rsid w:val="00717689"/>
    <w:rsid w:val="00750D2E"/>
    <w:rsid w:val="00766CB7"/>
    <w:rsid w:val="00785E87"/>
    <w:rsid w:val="0079065B"/>
    <w:rsid w:val="007960EC"/>
    <w:rsid w:val="007D061B"/>
    <w:rsid w:val="007D7D62"/>
    <w:rsid w:val="007F6BB0"/>
    <w:rsid w:val="008207A9"/>
    <w:rsid w:val="00845C02"/>
    <w:rsid w:val="00871932"/>
    <w:rsid w:val="0088743C"/>
    <w:rsid w:val="008A7745"/>
    <w:rsid w:val="008E4F5E"/>
    <w:rsid w:val="008F1933"/>
    <w:rsid w:val="0094180C"/>
    <w:rsid w:val="009631FA"/>
    <w:rsid w:val="00967BBD"/>
    <w:rsid w:val="009B37A8"/>
    <w:rsid w:val="00A124D3"/>
    <w:rsid w:val="00AC3E08"/>
    <w:rsid w:val="00AF3A3B"/>
    <w:rsid w:val="00B342BC"/>
    <w:rsid w:val="00B95EF6"/>
    <w:rsid w:val="00BC46B9"/>
    <w:rsid w:val="00BC6F53"/>
    <w:rsid w:val="00BD17D8"/>
    <w:rsid w:val="00BE0FDA"/>
    <w:rsid w:val="00BF3D23"/>
    <w:rsid w:val="00C134D8"/>
    <w:rsid w:val="00C34124"/>
    <w:rsid w:val="00C5229B"/>
    <w:rsid w:val="00C9238D"/>
    <w:rsid w:val="00C9263F"/>
    <w:rsid w:val="00CB2C55"/>
    <w:rsid w:val="00CD5FB4"/>
    <w:rsid w:val="00CD7E11"/>
    <w:rsid w:val="00CF3652"/>
    <w:rsid w:val="00CF7D6E"/>
    <w:rsid w:val="00D25A8A"/>
    <w:rsid w:val="00D70FE4"/>
    <w:rsid w:val="00DA1004"/>
    <w:rsid w:val="00DC38BD"/>
    <w:rsid w:val="00DD095C"/>
    <w:rsid w:val="00E11EFF"/>
    <w:rsid w:val="00E7578E"/>
    <w:rsid w:val="00EA5A80"/>
    <w:rsid w:val="00EB3702"/>
    <w:rsid w:val="00EC0FA6"/>
    <w:rsid w:val="00F00587"/>
    <w:rsid w:val="00F05922"/>
    <w:rsid w:val="00F06CD1"/>
    <w:rsid w:val="00F26D5B"/>
    <w:rsid w:val="00F4352D"/>
    <w:rsid w:val="00F5472B"/>
    <w:rsid w:val="00F647B2"/>
    <w:rsid w:val="00FB6FD1"/>
    <w:rsid w:val="00FF1D17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0780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210780"/>
    <w:rPr>
      <w:rFonts w:eastAsia="SimSun" w:cs="Mangal"/>
      <w:kern w:val="1"/>
      <w:sz w:val="24"/>
      <w:szCs w:val="21"/>
      <w:lang w:eastAsia="hi-IN" w:bidi="hi-IN"/>
    </w:rPr>
  </w:style>
  <w:style w:type="character" w:styleId="a5">
    <w:name w:val="page number"/>
    <w:basedOn w:val="a0"/>
    <w:rsid w:val="00210780"/>
  </w:style>
  <w:style w:type="paragraph" w:styleId="a6">
    <w:name w:val="header"/>
    <w:basedOn w:val="a"/>
    <w:link w:val="a7"/>
    <w:uiPriority w:val="99"/>
    <w:unhideWhenUsed/>
    <w:rsid w:val="002107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780"/>
  </w:style>
  <w:style w:type="table" w:styleId="a8">
    <w:name w:val="Table Grid"/>
    <w:basedOn w:val="a1"/>
    <w:uiPriority w:val="59"/>
    <w:rsid w:val="00210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11DEE"/>
    <w:pPr>
      <w:jc w:val="both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11DE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5E08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8"/>
    <w:uiPriority w:val="59"/>
    <w:rsid w:val="0088743C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53C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C0D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uiPriority w:val="39"/>
    <w:unhideWhenUsed/>
    <w:rsid w:val="0029781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9781A"/>
    <w:pPr>
      <w:spacing w:after="100"/>
      <w:ind w:left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0780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210780"/>
    <w:rPr>
      <w:rFonts w:eastAsia="SimSun" w:cs="Mangal"/>
      <w:kern w:val="1"/>
      <w:sz w:val="24"/>
      <w:szCs w:val="21"/>
      <w:lang w:eastAsia="hi-IN" w:bidi="hi-IN"/>
    </w:rPr>
  </w:style>
  <w:style w:type="character" w:styleId="a5">
    <w:name w:val="page number"/>
    <w:basedOn w:val="a0"/>
    <w:rsid w:val="00210780"/>
  </w:style>
  <w:style w:type="paragraph" w:styleId="a6">
    <w:name w:val="header"/>
    <w:basedOn w:val="a"/>
    <w:link w:val="a7"/>
    <w:uiPriority w:val="99"/>
    <w:unhideWhenUsed/>
    <w:rsid w:val="002107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780"/>
  </w:style>
  <w:style w:type="table" w:styleId="a8">
    <w:name w:val="Table Grid"/>
    <w:basedOn w:val="a1"/>
    <w:uiPriority w:val="59"/>
    <w:rsid w:val="00210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11DEE"/>
    <w:pPr>
      <w:jc w:val="both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11DE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5E08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8"/>
    <w:uiPriority w:val="59"/>
    <w:rsid w:val="0088743C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53C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C0D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uiPriority w:val="39"/>
    <w:unhideWhenUsed/>
    <w:rsid w:val="0029781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9781A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crosoft.com/Ru/Education/Pil/Curriculum.msp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bz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khutorsko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1B6E-37D0-42DA-85E5-DC8EF7E5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5128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info-24</cp:lastModifiedBy>
  <cp:revision>3</cp:revision>
  <cp:lastPrinted>2023-10-12T07:48:00Z</cp:lastPrinted>
  <dcterms:created xsi:type="dcterms:W3CDTF">2023-10-12T07:58:00Z</dcterms:created>
  <dcterms:modified xsi:type="dcterms:W3CDTF">2023-10-14T20:37:00Z</dcterms:modified>
</cp:coreProperties>
</file>