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632" w:rsidRDefault="00CB5D30" w:rsidP="00CB5D30">
      <w:pPr>
        <w:spacing w:line="360" w:lineRule="auto"/>
        <w:jc w:val="center"/>
        <w:rPr>
          <w:rFonts w:eastAsia="A"/>
          <w:sz w:val="28"/>
          <w:szCs w:val="28"/>
        </w:rPr>
      </w:pPr>
      <w:r w:rsidRPr="00CB5D30">
        <w:rPr>
          <w:sz w:val="28"/>
          <w:szCs w:val="28"/>
        </w:rPr>
        <w:t xml:space="preserve">  МИНИСТЕРСТВО ОБРАЗОВАНИЯ</w:t>
      </w:r>
      <w:r w:rsidRPr="00CB5D30">
        <w:rPr>
          <w:rFonts w:eastAsia="A"/>
          <w:sz w:val="28"/>
          <w:szCs w:val="28"/>
        </w:rPr>
        <w:t xml:space="preserve">   АРХАНГЕЛЬСКОЙ ОБЛАСТИ</w:t>
      </w:r>
      <w:r>
        <w:rPr>
          <w:rFonts w:eastAsia="A"/>
          <w:sz w:val="28"/>
          <w:szCs w:val="28"/>
        </w:rPr>
        <w:t xml:space="preserve"> </w:t>
      </w:r>
      <w:r w:rsidRPr="00CB5D30">
        <w:rPr>
          <w:rFonts w:eastAsia="A"/>
          <w:sz w:val="28"/>
          <w:szCs w:val="28"/>
        </w:rPr>
        <w:t>ГОСУДАРСТВЕ</w:t>
      </w:r>
      <w:r>
        <w:rPr>
          <w:rFonts w:eastAsia="A"/>
          <w:sz w:val="28"/>
          <w:szCs w:val="28"/>
        </w:rPr>
        <w:t xml:space="preserve">ННОЕ БЮДЖЕТНОЕ ПРОФЕССИОНАЛЬНОЕ </w:t>
      </w:r>
      <w:r w:rsidRPr="00CB5D30">
        <w:rPr>
          <w:rFonts w:eastAsia="A"/>
          <w:sz w:val="28"/>
          <w:szCs w:val="28"/>
        </w:rPr>
        <w:t xml:space="preserve">УЧРЕЖДЕНИЕ  АРХАНГЕЛЬСКОЙ ОБЛАСТИ </w:t>
      </w:r>
    </w:p>
    <w:p w:rsidR="00AB5F1D" w:rsidRPr="00CB5D30" w:rsidRDefault="00CB5D30" w:rsidP="00CB5D30">
      <w:pPr>
        <w:spacing w:line="360" w:lineRule="auto"/>
        <w:jc w:val="center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 xml:space="preserve"> </w:t>
      </w:r>
      <w:r w:rsidRPr="00CB5D30">
        <w:rPr>
          <w:rFonts w:eastAsia="A"/>
          <w:sz w:val="28"/>
          <w:szCs w:val="28"/>
        </w:rPr>
        <w:t>«КОТЛАССКИЙ ТРАНСПОРТНЫЙ ТЕХНИКУМ»</w:t>
      </w:r>
    </w:p>
    <w:p w:rsidR="00AB5F1D" w:rsidRDefault="00AB5F1D" w:rsidP="00AB5F1D">
      <w:pPr>
        <w:spacing w:line="360" w:lineRule="auto"/>
        <w:jc w:val="center"/>
        <w:rPr>
          <w:rFonts w:eastAsia="A"/>
          <w:sz w:val="28"/>
          <w:szCs w:val="28"/>
        </w:rPr>
      </w:pPr>
    </w:p>
    <w:p w:rsidR="00AB5F1D" w:rsidRDefault="00AB5F1D" w:rsidP="00AB5F1D">
      <w:pPr>
        <w:jc w:val="right"/>
        <w:rPr>
          <w:rFonts w:eastAsia="A"/>
          <w:b/>
          <w:sz w:val="28"/>
          <w:szCs w:val="28"/>
        </w:rPr>
      </w:pPr>
      <w:r>
        <w:rPr>
          <w:rFonts w:eastAsia="A"/>
          <w:b/>
          <w:sz w:val="28"/>
          <w:szCs w:val="28"/>
        </w:rPr>
        <w:t xml:space="preserve">                                                        Утверждаю:</w:t>
      </w:r>
    </w:p>
    <w:p w:rsidR="00AB5F1D" w:rsidRDefault="00AB5F1D" w:rsidP="00AB5F1D">
      <w:pPr>
        <w:jc w:val="right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 xml:space="preserve">                                                        Директор ГБ</w:t>
      </w:r>
      <w:r w:rsidR="00CB5D30">
        <w:rPr>
          <w:rFonts w:eastAsia="A"/>
          <w:sz w:val="28"/>
          <w:szCs w:val="28"/>
        </w:rPr>
        <w:t>П</w:t>
      </w:r>
      <w:r>
        <w:rPr>
          <w:rFonts w:eastAsia="A"/>
          <w:sz w:val="28"/>
          <w:szCs w:val="28"/>
        </w:rPr>
        <w:t xml:space="preserve">ОУ </w:t>
      </w:r>
    </w:p>
    <w:p w:rsidR="00AB5F1D" w:rsidRDefault="00AB5F1D" w:rsidP="00AB5F1D">
      <w:pPr>
        <w:jc w:val="right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>Архангельской области</w:t>
      </w:r>
    </w:p>
    <w:p w:rsidR="00AB5F1D" w:rsidRDefault="00AB5F1D" w:rsidP="00AB5F1D">
      <w:pPr>
        <w:jc w:val="right"/>
        <w:rPr>
          <w:sz w:val="28"/>
          <w:szCs w:val="28"/>
        </w:rPr>
      </w:pPr>
      <w:r>
        <w:rPr>
          <w:rFonts w:eastAsia="A"/>
          <w:sz w:val="28"/>
          <w:szCs w:val="28"/>
        </w:rPr>
        <w:t>«</w:t>
      </w:r>
      <w:proofErr w:type="spellStart"/>
      <w:r>
        <w:rPr>
          <w:rFonts w:eastAsia="A"/>
          <w:sz w:val="28"/>
          <w:szCs w:val="28"/>
        </w:rPr>
        <w:t>Котласский</w:t>
      </w:r>
      <w:proofErr w:type="spellEnd"/>
      <w:r>
        <w:rPr>
          <w:rFonts w:eastAsia="A"/>
          <w:sz w:val="28"/>
          <w:szCs w:val="28"/>
        </w:rPr>
        <w:t xml:space="preserve"> транспортный техникум»»</w:t>
      </w:r>
    </w:p>
    <w:p w:rsidR="00AB5F1D" w:rsidRDefault="00AB5F1D" w:rsidP="00AB5F1D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AB5F1D" w:rsidRDefault="00F94632" w:rsidP="00AB5F1D">
      <w:pPr>
        <w:jc w:val="right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>А</w:t>
      </w:r>
      <w:r w:rsidR="00AB5F1D">
        <w:rPr>
          <w:rFonts w:eastAsia="A"/>
          <w:sz w:val="28"/>
          <w:szCs w:val="28"/>
        </w:rPr>
        <w:t>.</w:t>
      </w:r>
      <w:r>
        <w:rPr>
          <w:rFonts w:eastAsia="A"/>
          <w:sz w:val="28"/>
          <w:szCs w:val="28"/>
        </w:rPr>
        <w:t>Н</w:t>
      </w:r>
      <w:r w:rsidR="00AB5F1D">
        <w:rPr>
          <w:rFonts w:eastAsia="A"/>
          <w:sz w:val="28"/>
          <w:szCs w:val="28"/>
        </w:rPr>
        <w:t xml:space="preserve">. </w:t>
      </w:r>
      <w:proofErr w:type="spellStart"/>
      <w:r>
        <w:rPr>
          <w:rFonts w:eastAsia="A"/>
          <w:sz w:val="28"/>
          <w:szCs w:val="28"/>
        </w:rPr>
        <w:t>Ганжа</w:t>
      </w:r>
      <w:proofErr w:type="spellEnd"/>
    </w:p>
    <w:p w:rsidR="00AB5F1D" w:rsidRDefault="00AB5F1D" w:rsidP="00AB5F1D">
      <w:pPr>
        <w:jc w:val="right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 xml:space="preserve">         </w:t>
      </w:r>
      <w:r w:rsidR="00726471">
        <w:rPr>
          <w:rFonts w:eastAsia="A"/>
          <w:sz w:val="28"/>
          <w:szCs w:val="28"/>
        </w:rPr>
        <w:t xml:space="preserve">             « ___»__________202</w:t>
      </w:r>
      <w:r w:rsidR="00F94632">
        <w:rPr>
          <w:rFonts w:eastAsia="A"/>
          <w:sz w:val="28"/>
          <w:szCs w:val="28"/>
        </w:rPr>
        <w:t>3</w:t>
      </w:r>
      <w:r>
        <w:rPr>
          <w:rFonts w:eastAsia="A"/>
          <w:sz w:val="28"/>
          <w:szCs w:val="28"/>
        </w:rPr>
        <w:t>г.</w:t>
      </w:r>
    </w:p>
    <w:p w:rsidR="00AB5F1D" w:rsidRDefault="00AB5F1D" w:rsidP="00AB5F1D">
      <w:pPr>
        <w:jc w:val="center"/>
        <w:rPr>
          <w:rFonts w:eastAsia="A"/>
          <w:sz w:val="28"/>
          <w:szCs w:val="28"/>
        </w:rPr>
      </w:pPr>
    </w:p>
    <w:p w:rsidR="00AB5F1D" w:rsidRDefault="00AB5F1D" w:rsidP="00AB5F1D">
      <w:pPr>
        <w:rPr>
          <w:sz w:val="28"/>
          <w:szCs w:val="28"/>
        </w:rPr>
      </w:pPr>
    </w:p>
    <w:p w:rsidR="00AB5F1D" w:rsidRDefault="00AB5F1D" w:rsidP="00AB5F1D">
      <w:pPr>
        <w:rPr>
          <w:sz w:val="28"/>
          <w:szCs w:val="28"/>
        </w:rPr>
      </w:pPr>
    </w:p>
    <w:p w:rsidR="00AB5F1D" w:rsidRDefault="00AB5F1D" w:rsidP="00AB5F1D">
      <w:pPr>
        <w:jc w:val="center"/>
        <w:rPr>
          <w:b/>
          <w:sz w:val="28"/>
          <w:szCs w:val="28"/>
        </w:rPr>
      </w:pPr>
    </w:p>
    <w:p w:rsidR="00AB5F1D" w:rsidRDefault="00AB5F1D" w:rsidP="00D404DD">
      <w:pPr>
        <w:spacing w:line="360" w:lineRule="auto"/>
        <w:jc w:val="center"/>
        <w:rPr>
          <w:b/>
          <w:sz w:val="36"/>
          <w:szCs w:val="28"/>
        </w:rPr>
      </w:pPr>
      <w:r>
        <w:rPr>
          <w:rFonts w:eastAsia="A"/>
          <w:b/>
          <w:sz w:val="36"/>
          <w:szCs w:val="28"/>
        </w:rPr>
        <w:t xml:space="preserve">РАБОЧАЯ </w:t>
      </w:r>
      <w:r>
        <w:rPr>
          <w:b/>
          <w:sz w:val="36"/>
          <w:szCs w:val="28"/>
        </w:rPr>
        <w:t xml:space="preserve"> ПРОГРАММА</w:t>
      </w:r>
    </w:p>
    <w:p w:rsidR="00AB5F1D" w:rsidRDefault="00AB5F1D" w:rsidP="00D404DD">
      <w:pPr>
        <w:spacing w:line="360" w:lineRule="auto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УЧЕБНОЙ ДИСЦИПЛИНЫ</w:t>
      </w:r>
    </w:p>
    <w:p w:rsidR="00AB5F1D" w:rsidRDefault="00AB5F1D" w:rsidP="00D404DD">
      <w:pPr>
        <w:spacing w:line="360" w:lineRule="auto"/>
        <w:jc w:val="center"/>
        <w:rPr>
          <w:b/>
          <w:sz w:val="36"/>
          <w:szCs w:val="28"/>
        </w:rPr>
      </w:pPr>
    </w:p>
    <w:p w:rsidR="00AB5F1D" w:rsidRDefault="00AB5F1D" w:rsidP="00D404DD">
      <w:pPr>
        <w:spacing w:line="360" w:lineRule="auto"/>
        <w:jc w:val="center"/>
        <w:rPr>
          <w:b/>
          <w:sz w:val="32"/>
          <w:szCs w:val="32"/>
        </w:rPr>
      </w:pPr>
      <w:r w:rsidRPr="00132D2A">
        <w:rPr>
          <w:b/>
          <w:sz w:val="32"/>
          <w:szCs w:val="32"/>
        </w:rPr>
        <w:t xml:space="preserve"> УСТРОЙСТВО,</w:t>
      </w:r>
    </w:p>
    <w:p w:rsidR="00AB5F1D" w:rsidRDefault="00AB5F1D" w:rsidP="00D404DD">
      <w:pPr>
        <w:spacing w:line="360" w:lineRule="auto"/>
        <w:jc w:val="center"/>
        <w:rPr>
          <w:b/>
          <w:sz w:val="32"/>
          <w:szCs w:val="32"/>
        </w:rPr>
      </w:pPr>
      <w:r w:rsidRPr="00132D2A">
        <w:rPr>
          <w:b/>
          <w:sz w:val="32"/>
          <w:szCs w:val="32"/>
        </w:rPr>
        <w:t xml:space="preserve"> ТЕХНИЧЕСКОЕ ОБСЛУЖИВАНИЕ </w:t>
      </w:r>
    </w:p>
    <w:p w:rsidR="00AB5F1D" w:rsidRDefault="00AB5F1D" w:rsidP="00D404DD">
      <w:pPr>
        <w:spacing w:line="360" w:lineRule="auto"/>
        <w:jc w:val="center"/>
        <w:rPr>
          <w:b/>
          <w:sz w:val="32"/>
          <w:szCs w:val="32"/>
        </w:rPr>
      </w:pPr>
      <w:r w:rsidRPr="00132D2A">
        <w:rPr>
          <w:b/>
          <w:sz w:val="32"/>
          <w:szCs w:val="32"/>
        </w:rPr>
        <w:t xml:space="preserve"> </w:t>
      </w:r>
      <w:r w:rsidR="00D87C58">
        <w:rPr>
          <w:b/>
          <w:sz w:val="32"/>
          <w:szCs w:val="32"/>
        </w:rPr>
        <w:t>И</w:t>
      </w:r>
      <w:r w:rsidRPr="00132D2A">
        <w:rPr>
          <w:b/>
          <w:sz w:val="32"/>
          <w:szCs w:val="32"/>
        </w:rPr>
        <w:t xml:space="preserve"> РЕМОНТ УЗЛОВ</w:t>
      </w:r>
    </w:p>
    <w:p w:rsidR="00142EBF" w:rsidRPr="00142EBF" w:rsidRDefault="00FA5CD9" w:rsidP="00D404DD">
      <w:pPr>
        <w:spacing w:line="360" w:lineRule="auto"/>
        <w:jc w:val="center"/>
        <w:rPr>
          <w:sz w:val="48"/>
          <w:szCs w:val="48"/>
        </w:rPr>
      </w:pPr>
      <w:r>
        <w:rPr>
          <w:sz w:val="48"/>
          <w:szCs w:val="48"/>
        </w:rPr>
        <w:t>локомотива</w:t>
      </w:r>
    </w:p>
    <w:p w:rsidR="00AB5F1D" w:rsidRDefault="00AB5F1D" w:rsidP="00AB5F1D">
      <w:pPr>
        <w:jc w:val="center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>по профессиям:</w:t>
      </w:r>
    </w:p>
    <w:p w:rsidR="00AB5F1D" w:rsidRDefault="00AB5F1D" w:rsidP="00AB5F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«Машинист локомотива»</w:t>
      </w:r>
    </w:p>
    <w:p w:rsidR="00AB5F1D" w:rsidRDefault="00AB5F1D" w:rsidP="00AB5F1D">
      <w:pPr>
        <w:jc w:val="center"/>
        <w:rPr>
          <w:b/>
          <w:sz w:val="28"/>
          <w:szCs w:val="28"/>
        </w:rPr>
      </w:pPr>
    </w:p>
    <w:p w:rsidR="00AB5F1D" w:rsidRDefault="00AB5F1D" w:rsidP="00AB5F1D">
      <w:pPr>
        <w:jc w:val="center"/>
        <w:rPr>
          <w:b/>
          <w:sz w:val="28"/>
          <w:szCs w:val="28"/>
        </w:rPr>
      </w:pPr>
    </w:p>
    <w:p w:rsidR="00AB5F1D" w:rsidRDefault="00AB5F1D" w:rsidP="00AB5F1D">
      <w:pPr>
        <w:rPr>
          <w:sz w:val="28"/>
          <w:szCs w:val="28"/>
        </w:rPr>
      </w:pPr>
    </w:p>
    <w:p w:rsidR="00AB5F1D" w:rsidRDefault="00AB5F1D" w:rsidP="00AB5F1D">
      <w:pPr>
        <w:rPr>
          <w:sz w:val="28"/>
          <w:szCs w:val="28"/>
        </w:rPr>
      </w:pPr>
    </w:p>
    <w:p w:rsidR="00AB5F1D" w:rsidRDefault="00AB5F1D" w:rsidP="00AB5F1D">
      <w:pPr>
        <w:rPr>
          <w:sz w:val="28"/>
          <w:szCs w:val="28"/>
        </w:rPr>
      </w:pPr>
    </w:p>
    <w:p w:rsidR="00AB5F1D" w:rsidRDefault="00AB5F1D" w:rsidP="00AB5F1D">
      <w:pPr>
        <w:jc w:val="center"/>
        <w:rPr>
          <w:rFonts w:eastAsia="A"/>
          <w:sz w:val="28"/>
          <w:szCs w:val="28"/>
        </w:rPr>
      </w:pPr>
    </w:p>
    <w:p w:rsidR="00AB5F1D" w:rsidRDefault="00AB5F1D" w:rsidP="00AB5F1D">
      <w:pPr>
        <w:jc w:val="center"/>
        <w:rPr>
          <w:rFonts w:eastAsia="A"/>
          <w:sz w:val="28"/>
          <w:szCs w:val="28"/>
        </w:rPr>
      </w:pPr>
    </w:p>
    <w:p w:rsidR="000D3085" w:rsidRDefault="000D3085" w:rsidP="00AB5F1D">
      <w:pPr>
        <w:jc w:val="center"/>
        <w:rPr>
          <w:rFonts w:eastAsia="A"/>
          <w:sz w:val="28"/>
          <w:szCs w:val="28"/>
        </w:rPr>
      </w:pPr>
    </w:p>
    <w:p w:rsidR="00726471" w:rsidRDefault="00726471" w:rsidP="00AB5F1D">
      <w:pPr>
        <w:jc w:val="center"/>
        <w:rPr>
          <w:rFonts w:eastAsia="A"/>
          <w:sz w:val="28"/>
          <w:szCs w:val="28"/>
        </w:rPr>
      </w:pPr>
    </w:p>
    <w:p w:rsidR="00AB5F1D" w:rsidRDefault="00AB5F1D" w:rsidP="00142EBF">
      <w:pPr>
        <w:rPr>
          <w:rFonts w:eastAsia="A"/>
          <w:sz w:val="28"/>
          <w:szCs w:val="28"/>
        </w:rPr>
      </w:pPr>
    </w:p>
    <w:p w:rsidR="00726471" w:rsidRDefault="00726471" w:rsidP="00AB5F1D">
      <w:pPr>
        <w:jc w:val="center"/>
        <w:rPr>
          <w:rFonts w:eastAsia="A"/>
          <w:sz w:val="28"/>
          <w:szCs w:val="28"/>
        </w:rPr>
      </w:pPr>
    </w:p>
    <w:p w:rsidR="00726471" w:rsidRDefault="000D3085" w:rsidP="00AB5F1D">
      <w:pPr>
        <w:jc w:val="center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>Вычегодский</w:t>
      </w:r>
    </w:p>
    <w:p w:rsidR="00AB5F1D" w:rsidRDefault="002D73DD" w:rsidP="00AB5F1D">
      <w:pPr>
        <w:jc w:val="center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>202</w:t>
      </w:r>
      <w:r w:rsidR="00142EBF">
        <w:rPr>
          <w:rFonts w:eastAsia="A"/>
          <w:sz w:val="28"/>
          <w:szCs w:val="28"/>
        </w:rPr>
        <w:t>3</w:t>
      </w:r>
    </w:p>
    <w:p w:rsidR="00AB5F1D" w:rsidRDefault="00AB5F1D" w:rsidP="00AB5F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A"/>
          <w:sz w:val="28"/>
          <w:szCs w:val="28"/>
        </w:rPr>
        <w:lastRenderedPageBreak/>
        <w:t>Организация – разработчик:</w:t>
      </w:r>
      <w:r>
        <w:rPr>
          <w:sz w:val="28"/>
          <w:szCs w:val="28"/>
        </w:rPr>
        <w:t xml:space="preserve"> ГБ</w:t>
      </w:r>
      <w:r w:rsidR="00CB5D30">
        <w:rPr>
          <w:sz w:val="28"/>
          <w:szCs w:val="28"/>
        </w:rPr>
        <w:t>П</w:t>
      </w:r>
      <w:r>
        <w:rPr>
          <w:sz w:val="28"/>
          <w:szCs w:val="28"/>
        </w:rPr>
        <w:t>ОУ Архангельской области «</w:t>
      </w:r>
      <w:proofErr w:type="spellStart"/>
      <w:r>
        <w:rPr>
          <w:sz w:val="28"/>
          <w:szCs w:val="28"/>
        </w:rPr>
        <w:t>Котласский</w:t>
      </w:r>
      <w:proofErr w:type="spellEnd"/>
      <w:r>
        <w:rPr>
          <w:sz w:val="28"/>
          <w:szCs w:val="28"/>
        </w:rPr>
        <w:t xml:space="preserve"> транспортный техникум», п. Вычегодский.</w:t>
      </w:r>
    </w:p>
    <w:p w:rsidR="00AB5F1D" w:rsidRDefault="00AB5F1D" w:rsidP="00AB5F1D">
      <w:pPr>
        <w:ind w:firstLine="709"/>
        <w:jc w:val="both"/>
        <w:rPr>
          <w:sz w:val="28"/>
          <w:szCs w:val="28"/>
        </w:rPr>
      </w:pPr>
    </w:p>
    <w:p w:rsidR="00AB5F1D" w:rsidRPr="00D404DD" w:rsidRDefault="00AB5F1D" w:rsidP="00AB5F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D404DD">
        <w:rPr>
          <w:sz w:val="28"/>
          <w:szCs w:val="28"/>
        </w:rPr>
        <w:t>Разработчик</w:t>
      </w:r>
      <w:r w:rsidR="00D404DD">
        <w:rPr>
          <w:sz w:val="28"/>
          <w:szCs w:val="28"/>
        </w:rPr>
        <w:t>и</w:t>
      </w:r>
      <w:r w:rsidRPr="00D404DD">
        <w:rPr>
          <w:sz w:val="28"/>
          <w:szCs w:val="28"/>
        </w:rPr>
        <w:t xml:space="preserve">: </w:t>
      </w:r>
    </w:p>
    <w:p w:rsidR="00AB5F1D" w:rsidRDefault="00D36D57" w:rsidP="00AB5F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Севергин Владислав Анатольевич</w:t>
      </w:r>
      <w:r w:rsidR="00AB5F1D">
        <w:rPr>
          <w:sz w:val="28"/>
          <w:szCs w:val="28"/>
        </w:rPr>
        <w:t xml:space="preserve">, преподаватель  </w:t>
      </w:r>
    </w:p>
    <w:p w:rsidR="00AB5F1D" w:rsidRDefault="00AB5F1D" w:rsidP="00AB5F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Мухорин</w:t>
      </w:r>
      <w:proofErr w:type="spellEnd"/>
      <w:r>
        <w:rPr>
          <w:sz w:val="28"/>
          <w:szCs w:val="28"/>
        </w:rPr>
        <w:t xml:space="preserve"> Владимир Андреевич, преподаватель</w:t>
      </w:r>
    </w:p>
    <w:p w:rsidR="00AB5F1D" w:rsidRDefault="00AB5F1D" w:rsidP="00AB5F1D">
      <w:pPr>
        <w:ind w:firstLine="709"/>
        <w:jc w:val="both"/>
        <w:rPr>
          <w:rFonts w:eastAsia="A"/>
          <w:sz w:val="28"/>
          <w:szCs w:val="28"/>
        </w:rPr>
      </w:pPr>
    </w:p>
    <w:p w:rsidR="00AB5F1D" w:rsidRDefault="00AB5F1D" w:rsidP="00AB5F1D">
      <w:pPr>
        <w:ind w:firstLine="709"/>
        <w:jc w:val="both"/>
        <w:rPr>
          <w:sz w:val="28"/>
          <w:szCs w:val="28"/>
        </w:rPr>
      </w:pPr>
      <w:r>
        <w:rPr>
          <w:rFonts w:eastAsia="A"/>
          <w:sz w:val="28"/>
          <w:szCs w:val="28"/>
        </w:rPr>
        <w:t>Рассмотрена и од</w:t>
      </w:r>
      <w:r w:rsidR="00726471">
        <w:rPr>
          <w:rFonts w:eastAsia="A"/>
          <w:sz w:val="28"/>
          <w:szCs w:val="28"/>
        </w:rPr>
        <w:t>обрена на методической комиссии</w:t>
      </w:r>
      <w:r>
        <w:rPr>
          <w:sz w:val="28"/>
          <w:szCs w:val="28"/>
        </w:rPr>
        <w:t xml:space="preserve"> ГБ</w:t>
      </w:r>
      <w:r w:rsidR="00CB5D30">
        <w:rPr>
          <w:sz w:val="28"/>
          <w:szCs w:val="28"/>
        </w:rPr>
        <w:t>П</w:t>
      </w:r>
      <w:r>
        <w:rPr>
          <w:sz w:val="28"/>
          <w:szCs w:val="28"/>
        </w:rPr>
        <w:t>ОУ Архангельской области «</w:t>
      </w:r>
      <w:proofErr w:type="spellStart"/>
      <w:r>
        <w:rPr>
          <w:sz w:val="28"/>
          <w:szCs w:val="28"/>
        </w:rPr>
        <w:t>Котласский</w:t>
      </w:r>
      <w:proofErr w:type="spellEnd"/>
      <w:r>
        <w:rPr>
          <w:sz w:val="28"/>
          <w:szCs w:val="28"/>
        </w:rPr>
        <w:t xml:space="preserve"> транспортный техникум », п. Вычегодский.</w:t>
      </w:r>
    </w:p>
    <w:p w:rsidR="00AB5F1D" w:rsidRDefault="00AB5F1D" w:rsidP="00AB5F1D">
      <w:pPr>
        <w:ind w:firstLine="709"/>
        <w:jc w:val="both"/>
        <w:rPr>
          <w:sz w:val="28"/>
          <w:szCs w:val="28"/>
        </w:rPr>
      </w:pPr>
    </w:p>
    <w:p w:rsidR="00AB5F1D" w:rsidRDefault="00AB5F1D" w:rsidP="00AB5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 №_____ от «</w:t>
      </w:r>
      <w:r w:rsidR="00D36D57">
        <w:rPr>
          <w:sz w:val="28"/>
          <w:szCs w:val="28"/>
        </w:rPr>
        <w:t xml:space="preserve">   </w:t>
      </w:r>
      <w:r>
        <w:rPr>
          <w:sz w:val="28"/>
          <w:szCs w:val="28"/>
        </w:rPr>
        <w:t>» сентября  2</w:t>
      </w:r>
      <w:r w:rsidR="00726471">
        <w:rPr>
          <w:sz w:val="28"/>
          <w:szCs w:val="28"/>
        </w:rPr>
        <w:t>02</w:t>
      </w:r>
      <w:r w:rsidR="00142EBF">
        <w:rPr>
          <w:sz w:val="28"/>
          <w:szCs w:val="28"/>
        </w:rPr>
        <w:t>3</w:t>
      </w:r>
      <w:r>
        <w:rPr>
          <w:sz w:val="28"/>
          <w:szCs w:val="28"/>
        </w:rPr>
        <w:t>г.</w:t>
      </w:r>
    </w:p>
    <w:p w:rsidR="00726471" w:rsidRDefault="0072647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pacing w:val="-4"/>
          <w:sz w:val="20"/>
          <w:szCs w:val="20"/>
          <w:lang w:eastAsia="ru-RU"/>
        </w:rPr>
        <w:id w:val="38680704"/>
        <w:docPartObj>
          <w:docPartGallery w:val="Table of Contents"/>
          <w:docPartUnique/>
        </w:docPartObj>
      </w:sdtPr>
      <w:sdtContent>
        <w:p w:rsidR="002D73DD" w:rsidRPr="002D73DD" w:rsidRDefault="00D404DD" w:rsidP="00D404DD">
          <w:pPr>
            <w:pStyle w:val="afb"/>
            <w:spacing w:line="360" w:lineRule="auto"/>
            <w:jc w:val="center"/>
            <w:rPr>
              <w:rFonts w:ascii="Times New Roman" w:hAnsi="Times New Roman" w:cs="Times New Roman"/>
            </w:rPr>
          </w:pPr>
          <w:r w:rsidRPr="002D73DD">
            <w:rPr>
              <w:rFonts w:ascii="Times New Roman" w:hAnsi="Times New Roman" w:cs="Times New Roman"/>
              <w:b w:val="0"/>
              <w:color w:val="auto"/>
            </w:rPr>
            <w:t>ОГЛАВЛЕНИЕ</w:t>
          </w:r>
        </w:p>
        <w:p w:rsidR="002D73DD" w:rsidRPr="002D73DD" w:rsidRDefault="00B03FE9" w:rsidP="002D73DD">
          <w:pPr>
            <w:pStyle w:val="35"/>
            <w:tabs>
              <w:tab w:val="right" w:leader="dot" w:pos="9911"/>
            </w:tabs>
            <w:spacing w:line="276" w:lineRule="auto"/>
            <w:rPr>
              <w:rFonts w:eastAsiaTheme="minorEastAsia"/>
              <w:noProof/>
              <w:spacing w:val="0"/>
              <w:sz w:val="28"/>
              <w:szCs w:val="28"/>
            </w:rPr>
          </w:pPr>
          <w:r w:rsidRPr="002D73DD">
            <w:rPr>
              <w:sz w:val="28"/>
              <w:szCs w:val="28"/>
            </w:rPr>
            <w:fldChar w:fldCharType="begin"/>
          </w:r>
          <w:r w:rsidR="002D73DD" w:rsidRPr="002D73DD">
            <w:rPr>
              <w:sz w:val="28"/>
              <w:szCs w:val="28"/>
            </w:rPr>
            <w:instrText xml:space="preserve"> TOC \o "1-3" \h \z \u </w:instrText>
          </w:r>
          <w:r w:rsidRPr="002D73DD">
            <w:rPr>
              <w:sz w:val="28"/>
              <w:szCs w:val="28"/>
            </w:rPr>
            <w:fldChar w:fldCharType="separate"/>
          </w:r>
          <w:hyperlink w:anchor="_Toc75881530" w:history="1">
            <w:r w:rsidR="002D73DD" w:rsidRPr="002D73DD">
              <w:rPr>
                <w:rStyle w:val="a3"/>
                <w:noProof/>
                <w:sz w:val="28"/>
                <w:szCs w:val="28"/>
              </w:rPr>
              <w:t>1. ПАСПОРТ  ПРОГРАММЫ ПРОФЕССИОНАЛЬНОГО МОДУЛЯ</w:t>
            </w:r>
            <w:r w:rsidR="002D73DD" w:rsidRPr="002D73DD">
              <w:rPr>
                <w:noProof/>
                <w:webHidden/>
                <w:sz w:val="28"/>
                <w:szCs w:val="28"/>
              </w:rPr>
              <w:tab/>
            </w:r>
            <w:r w:rsidRPr="002D73DD">
              <w:rPr>
                <w:noProof/>
                <w:webHidden/>
                <w:sz w:val="28"/>
                <w:szCs w:val="28"/>
              </w:rPr>
              <w:fldChar w:fldCharType="begin"/>
            </w:r>
            <w:r w:rsidR="002D73DD" w:rsidRPr="002D73DD">
              <w:rPr>
                <w:noProof/>
                <w:webHidden/>
                <w:sz w:val="28"/>
                <w:szCs w:val="28"/>
              </w:rPr>
              <w:instrText xml:space="preserve"> PAGEREF _Toc75881530 \h </w:instrText>
            </w:r>
            <w:r w:rsidRPr="002D73DD">
              <w:rPr>
                <w:noProof/>
                <w:webHidden/>
                <w:sz w:val="28"/>
                <w:szCs w:val="28"/>
              </w:rPr>
            </w:r>
            <w:r w:rsidRPr="002D73D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E3499">
              <w:rPr>
                <w:noProof/>
                <w:webHidden/>
                <w:sz w:val="28"/>
                <w:szCs w:val="28"/>
              </w:rPr>
              <w:t>4</w:t>
            </w:r>
            <w:r w:rsidRPr="002D73D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D73DD" w:rsidRPr="002D73DD" w:rsidRDefault="00B03FE9" w:rsidP="002D73DD">
          <w:pPr>
            <w:pStyle w:val="35"/>
            <w:tabs>
              <w:tab w:val="right" w:leader="dot" w:pos="9911"/>
            </w:tabs>
            <w:spacing w:line="276" w:lineRule="auto"/>
            <w:rPr>
              <w:rFonts w:eastAsiaTheme="minorEastAsia"/>
              <w:noProof/>
              <w:spacing w:val="0"/>
              <w:sz w:val="28"/>
              <w:szCs w:val="28"/>
            </w:rPr>
          </w:pPr>
          <w:hyperlink w:anchor="_Toc75881531" w:history="1">
            <w:r w:rsidR="002D73DD" w:rsidRPr="002D73DD">
              <w:rPr>
                <w:rStyle w:val="a3"/>
                <w:noProof/>
                <w:sz w:val="28"/>
                <w:szCs w:val="28"/>
              </w:rPr>
              <w:t>2. РЕЗУЛЬТАТЫ ОСВОЕНИЯ ПРОФЕССИОНАЛЬНОГО МОДУЛЯ</w:t>
            </w:r>
            <w:r w:rsidR="002D73DD" w:rsidRPr="002D73DD">
              <w:rPr>
                <w:noProof/>
                <w:webHidden/>
                <w:sz w:val="28"/>
                <w:szCs w:val="28"/>
              </w:rPr>
              <w:tab/>
            </w:r>
            <w:r w:rsidRPr="002D73DD">
              <w:rPr>
                <w:noProof/>
                <w:webHidden/>
                <w:sz w:val="28"/>
                <w:szCs w:val="28"/>
              </w:rPr>
              <w:fldChar w:fldCharType="begin"/>
            </w:r>
            <w:r w:rsidR="002D73DD" w:rsidRPr="002D73DD">
              <w:rPr>
                <w:noProof/>
                <w:webHidden/>
                <w:sz w:val="28"/>
                <w:szCs w:val="28"/>
              </w:rPr>
              <w:instrText xml:space="preserve"> PAGEREF _Toc75881531 \h </w:instrText>
            </w:r>
            <w:r w:rsidRPr="002D73DD">
              <w:rPr>
                <w:noProof/>
                <w:webHidden/>
                <w:sz w:val="28"/>
                <w:szCs w:val="28"/>
              </w:rPr>
            </w:r>
            <w:r w:rsidRPr="002D73D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E3499">
              <w:rPr>
                <w:noProof/>
                <w:webHidden/>
                <w:sz w:val="28"/>
                <w:szCs w:val="28"/>
              </w:rPr>
              <w:t>6</w:t>
            </w:r>
            <w:r w:rsidRPr="002D73D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D73DD" w:rsidRPr="002D73DD" w:rsidRDefault="00B03FE9" w:rsidP="002D73DD">
          <w:pPr>
            <w:pStyle w:val="35"/>
            <w:tabs>
              <w:tab w:val="right" w:leader="dot" w:pos="9911"/>
            </w:tabs>
            <w:spacing w:line="276" w:lineRule="auto"/>
            <w:rPr>
              <w:rFonts w:eastAsiaTheme="minorEastAsia"/>
              <w:noProof/>
              <w:spacing w:val="0"/>
              <w:sz w:val="28"/>
              <w:szCs w:val="28"/>
            </w:rPr>
          </w:pPr>
          <w:hyperlink w:anchor="_Toc75881532" w:history="1">
            <w:r w:rsidR="002D73DD" w:rsidRPr="002D73DD">
              <w:rPr>
                <w:rStyle w:val="a3"/>
                <w:noProof/>
                <w:sz w:val="28"/>
                <w:szCs w:val="28"/>
              </w:rPr>
              <w:t>3. СТРУКТУРА И СОДЕРЖАНИЕ ПРОФЕССИОНАЛЬНОГО МОДУЛЯ 1 И 2 КУРСА</w:t>
            </w:r>
            <w:r w:rsidR="002D73DD" w:rsidRPr="002D73DD">
              <w:rPr>
                <w:noProof/>
                <w:webHidden/>
                <w:sz w:val="28"/>
                <w:szCs w:val="28"/>
              </w:rPr>
              <w:tab/>
            </w:r>
            <w:r w:rsidRPr="002D73DD">
              <w:rPr>
                <w:noProof/>
                <w:webHidden/>
                <w:sz w:val="28"/>
                <w:szCs w:val="28"/>
              </w:rPr>
              <w:fldChar w:fldCharType="begin"/>
            </w:r>
            <w:r w:rsidR="002D73DD" w:rsidRPr="002D73DD">
              <w:rPr>
                <w:noProof/>
                <w:webHidden/>
                <w:sz w:val="28"/>
                <w:szCs w:val="28"/>
              </w:rPr>
              <w:instrText xml:space="preserve"> PAGEREF _Toc75881532 \h </w:instrText>
            </w:r>
            <w:r w:rsidRPr="002D73DD">
              <w:rPr>
                <w:noProof/>
                <w:webHidden/>
                <w:sz w:val="28"/>
                <w:szCs w:val="28"/>
              </w:rPr>
            </w:r>
            <w:r w:rsidRPr="002D73D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E3499">
              <w:rPr>
                <w:noProof/>
                <w:webHidden/>
                <w:sz w:val="28"/>
                <w:szCs w:val="28"/>
              </w:rPr>
              <w:t>7</w:t>
            </w:r>
            <w:r w:rsidRPr="002D73D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D73DD" w:rsidRPr="002D73DD" w:rsidRDefault="00B03FE9" w:rsidP="002D73DD">
          <w:pPr>
            <w:pStyle w:val="35"/>
            <w:tabs>
              <w:tab w:val="right" w:leader="dot" w:pos="9911"/>
            </w:tabs>
            <w:spacing w:line="276" w:lineRule="auto"/>
            <w:rPr>
              <w:rFonts w:eastAsiaTheme="minorEastAsia"/>
              <w:noProof/>
              <w:spacing w:val="0"/>
              <w:sz w:val="28"/>
              <w:szCs w:val="28"/>
            </w:rPr>
          </w:pPr>
          <w:hyperlink w:anchor="_Toc75881533" w:history="1">
            <w:r w:rsidR="002D73DD" w:rsidRPr="002D73DD">
              <w:rPr>
                <w:rStyle w:val="a3"/>
                <w:noProof/>
                <w:sz w:val="28"/>
                <w:szCs w:val="28"/>
              </w:rPr>
              <w:t>4. ТРЕБОВАНИЯ К МИНИМАЛЬНОМУ МАТЕРИАЛЬНО- ТЕХНИЧЕСКОМУ ОБЕСПЕЧЕНИЮ</w:t>
            </w:r>
            <w:r w:rsidR="002D73DD" w:rsidRPr="002D73DD">
              <w:rPr>
                <w:noProof/>
                <w:webHidden/>
                <w:sz w:val="28"/>
                <w:szCs w:val="28"/>
              </w:rPr>
              <w:tab/>
            </w:r>
            <w:r w:rsidRPr="002D73DD">
              <w:rPr>
                <w:noProof/>
                <w:webHidden/>
                <w:sz w:val="28"/>
                <w:szCs w:val="28"/>
              </w:rPr>
              <w:fldChar w:fldCharType="begin"/>
            </w:r>
            <w:r w:rsidR="002D73DD" w:rsidRPr="002D73DD">
              <w:rPr>
                <w:noProof/>
                <w:webHidden/>
                <w:sz w:val="28"/>
                <w:szCs w:val="28"/>
              </w:rPr>
              <w:instrText xml:space="preserve"> PAGEREF _Toc75881533 \h </w:instrText>
            </w:r>
            <w:r w:rsidRPr="002D73DD">
              <w:rPr>
                <w:noProof/>
                <w:webHidden/>
                <w:sz w:val="28"/>
                <w:szCs w:val="28"/>
              </w:rPr>
            </w:r>
            <w:r w:rsidRPr="002D73D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E3499">
              <w:rPr>
                <w:noProof/>
                <w:webHidden/>
                <w:sz w:val="28"/>
                <w:szCs w:val="28"/>
              </w:rPr>
              <w:t>13</w:t>
            </w:r>
            <w:r w:rsidRPr="002D73D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D73DD" w:rsidRPr="002D73DD" w:rsidRDefault="00B03FE9" w:rsidP="002D73DD">
          <w:pPr>
            <w:pStyle w:val="35"/>
            <w:tabs>
              <w:tab w:val="right" w:leader="dot" w:pos="9911"/>
            </w:tabs>
            <w:spacing w:line="276" w:lineRule="auto"/>
            <w:rPr>
              <w:rFonts w:eastAsiaTheme="minorEastAsia"/>
              <w:noProof/>
              <w:spacing w:val="0"/>
              <w:sz w:val="28"/>
              <w:szCs w:val="28"/>
            </w:rPr>
          </w:pPr>
          <w:hyperlink w:anchor="_Toc75881534" w:history="1">
            <w:r w:rsidR="002D73DD" w:rsidRPr="002D73DD">
              <w:rPr>
                <w:rStyle w:val="a3"/>
                <w:noProof/>
                <w:sz w:val="28"/>
                <w:szCs w:val="28"/>
              </w:rPr>
              <w:t>5. КОНТРОЛЬ И ОЦЕНКА РЕЗУЛЬТАТОВ ОСВОЕНИЯ ПРОФЕССИОНАЛЬНОГО МОДУЛЯ (ВИДА ПРОФЕССИОНАЛЬНОЙ ДЕЯТЕЛЬНОСТИ)</w:t>
            </w:r>
            <w:r w:rsidR="002D73DD" w:rsidRPr="002D73DD">
              <w:rPr>
                <w:noProof/>
                <w:webHidden/>
                <w:sz w:val="28"/>
                <w:szCs w:val="28"/>
              </w:rPr>
              <w:tab/>
            </w:r>
            <w:r w:rsidRPr="002D73DD">
              <w:rPr>
                <w:noProof/>
                <w:webHidden/>
                <w:sz w:val="28"/>
                <w:szCs w:val="28"/>
              </w:rPr>
              <w:fldChar w:fldCharType="begin"/>
            </w:r>
            <w:r w:rsidR="002D73DD" w:rsidRPr="002D73DD">
              <w:rPr>
                <w:noProof/>
                <w:webHidden/>
                <w:sz w:val="28"/>
                <w:szCs w:val="28"/>
              </w:rPr>
              <w:instrText xml:space="preserve"> PAGEREF _Toc75881534 \h </w:instrText>
            </w:r>
            <w:r w:rsidRPr="002D73DD">
              <w:rPr>
                <w:noProof/>
                <w:webHidden/>
                <w:sz w:val="28"/>
                <w:szCs w:val="28"/>
              </w:rPr>
            </w:r>
            <w:r w:rsidRPr="002D73D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E3499">
              <w:rPr>
                <w:noProof/>
                <w:webHidden/>
                <w:sz w:val="28"/>
                <w:szCs w:val="28"/>
              </w:rPr>
              <w:t>20</w:t>
            </w:r>
            <w:r w:rsidRPr="002D73D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D73DD" w:rsidRDefault="00B03FE9" w:rsidP="002D73DD">
          <w:pPr>
            <w:spacing w:line="360" w:lineRule="auto"/>
          </w:pPr>
          <w:r w:rsidRPr="002D73DD">
            <w:rPr>
              <w:sz w:val="28"/>
              <w:szCs w:val="28"/>
            </w:rPr>
            <w:fldChar w:fldCharType="end"/>
          </w:r>
        </w:p>
      </w:sdtContent>
    </w:sdt>
    <w:p w:rsidR="002D73DD" w:rsidRDefault="002D73D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03890" w:rsidRPr="00726471" w:rsidRDefault="00726471" w:rsidP="00D404DD">
      <w:pPr>
        <w:pStyle w:val="3"/>
        <w:spacing w:line="360" w:lineRule="auto"/>
        <w:jc w:val="center"/>
        <w:rPr>
          <w:rFonts w:ascii="Times New Roman" w:hAnsi="Times New Roman"/>
          <w:b w:val="0"/>
          <w:sz w:val="28"/>
        </w:rPr>
      </w:pPr>
      <w:bookmarkStart w:id="0" w:name="_Toc75881530"/>
      <w:r w:rsidRPr="00726471">
        <w:rPr>
          <w:rFonts w:ascii="Times New Roman" w:hAnsi="Times New Roman"/>
          <w:b w:val="0"/>
          <w:sz w:val="28"/>
        </w:rPr>
        <w:lastRenderedPageBreak/>
        <w:t>1. ПАСПОРТ  ПРОГРАММЫ ПРОФЕССИОНАЛЬНОГО МОДУЛЯ</w:t>
      </w:r>
      <w:bookmarkEnd w:id="0"/>
    </w:p>
    <w:p w:rsidR="00A03890" w:rsidRDefault="00726471" w:rsidP="00D404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FA5B45">
        <w:rPr>
          <w:sz w:val="28"/>
          <w:szCs w:val="28"/>
        </w:rPr>
        <w:t>Техническое обслуживание и ремонт локомотива</w:t>
      </w:r>
      <w:r>
        <w:rPr>
          <w:sz w:val="28"/>
          <w:szCs w:val="28"/>
        </w:rPr>
        <w:t>»</w:t>
      </w:r>
    </w:p>
    <w:p w:rsidR="00A03890" w:rsidRPr="00726471" w:rsidRDefault="00726471" w:rsidP="00D404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center"/>
        <w:rPr>
          <w:sz w:val="28"/>
          <w:szCs w:val="28"/>
        </w:rPr>
      </w:pPr>
      <w:r w:rsidRPr="00726471">
        <w:rPr>
          <w:sz w:val="28"/>
          <w:szCs w:val="28"/>
        </w:rPr>
        <w:t>1.1. ОБЛАСТЬ ПРИМЕНЕНИЯ ПРОГРАММЫ</w:t>
      </w:r>
    </w:p>
    <w:p w:rsidR="00B9053F" w:rsidRPr="003C7745" w:rsidRDefault="00947453" w:rsidP="00726471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37405">
        <w:rPr>
          <w:sz w:val="28"/>
          <w:szCs w:val="28"/>
        </w:rPr>
        <w:t xml:space="preserve">рограмма </w:t>
      </w:r>
      <w:r>
        <w:rPr>
          <w:sz w:val="28"/>
          <w:szCs w:val="28"/>
        </w:rPr>
        <w:t xml:space="preserve">профессионального модуля </w:t>
      </w:r>
      <w:r w:rsidRPr="00237405">
        <w:rPr>
          <w:sz w:val="28"/>
          <w:szCs w:val="28"/>
        </w:rPr>
        <w:t xml:space="preserve"> разработана на основе Федерального государственного образовательного стандарта</w:t>
      </w:r>
      <w:r>
        <w:rPr>
          <w:sz w:val="28"/>
          <w:szCs w:val="28"/>
        </w:rPr>
        <w:t xml:space="preserve"> (далее ФГОС)</w:t>
      </w:r>
      <w:r w:rsidRPr="002374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укрупненной группе профессий </w:t>
      </w:r>
      <w:r w:rsidR="00B9053F">
        <w:rPr>
          <w:sz w:val="28"/>
          <w:szCs w:val="28"/>
        </w:rPr>
        <w:t xml:space="preserve">23.00.00 ТЕХНИКА И ТЕХНОЛОГИИ НАЗЕМНОГО ТРАНСПОРТА </w:t>
      </w:r>
      <w:r>
        <w:rPr>
          <w:sz w:val="28"/>
          <w:szCs w:val="28"/>
        </w:rPr>
        <w:t xml:space="preserve">и </w:t>
      </w:r>
      <w:r w:rsidRPr="00237405">
        <w:rPr>
          <w:sz w:val="28"/>
          <w:szCs w:val="28"/>
        </w:rPr>
        <w:t>по профессии</w:t>
      </w:r>
      <w:r>
        <w:rPr>
          <w:sz w:val="28"/>
          <w:szCs w:val="28"/>
        </w:rPr>
        <w:t xml:space="preserve"> </w:t>
      </w:r>
      <w:r w:rsidR="00B9053F">
        <w:rPr>
          <w:sz w:val="28"/>
          <w:szCs w:val="28"/>
        </w:rPr>
        <w:t>среднего</w:t>
      </w:r>
      <w:r>
        <w:rPr>
          <w:sz w:val="28"/>
          <w:szCs w:val="28"/>
        </w:rPr>
        <w:t xml:space="preserve"> профессионального образования</w:t>
      </w:r>
      <w:r w:rsidR="0072647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03890" w:rsidRDefault="00A03890" w:rsidP="0072647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Область профессиональной деятельности выпускников:</w:t>
      </w:r>
      <w:r w:rsidR="00AC65B7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 xml:space="preserve">, техническое обслуживание </w:t>
      </w:r>
      <w:r w:rsidR="00AC65B7">
        <w:rPr>
          <w:sz w:val="28"/>
          <w:szCs w:val="28"/>
        </w:rPr>
        <w:t>и ремонт локомотивов (по видам).</w:t>
      </w:r>
    </w:p>
    <w:p w:rsidR="00A03890" w:rsidRDefault="00AC65B7" w:rsidP="0072647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3890">
        <w:rPr>
          <w:sz w:val="28"/>
          <w:szCs w:val="28"/>
        </w:rPr>
        <w:t>ПК 1.1. Проверять взаимодействие узлов локомотива.</w:t>
      </w:r>
    </w:p>
    <w:p w:rsidR="00A03890" w:rsidRDefault="00A03890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ПК 1.2. Проводить монтаж, разборку, соединение и регулировку частей ремонтируемого объекта локомотива</w:t>
      </w:r>
      <w:r w:rsidR="00C660F2">
        <w:rPr>
          <w:sz w:val="28"/>
          <w:szCs w:val="28"/>
        </w:rPr>
        <w:t>.</w:t>
      </w:r>
    </w:p>
    <w:p w:rsidR="00A76E3D" w:rsidRDefault="00726471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ПК 1.3. Выполнять слесарные, </w:t>
      </w:r>
      <w:r w:rsidR="00A76E3D">
        <w:rPr>
          <w:sz w:val="28"/>
          <w:szCs w:val="28"/>
        </w:rPr>
        <w:t>слесарно-сборочные и электромонтажные работы.</w:t>
      </w:r>
    </w:p>
    <w:p w:rsidR="00C660F2" w:rsidRPr="003C7745" w:rsidRDefault="00A03890" w:rsidP="00726471">
      <w:pPr>
        <w:pStyle w:val="a7"/>
        <w:widowControl w:val="0"/>
        <w:tabs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профессионального модуля может быть использована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дополнительном профессиональном образовании, программ повышения квалификации, переподготовки и профессиональной подготовке </w:t>
      </w:r>
      <w:r w:rsidR="00A76E3D">
        <w:rPr>
          <w:sz w:val="28"/>
          <w:szCs w:val="28"/>
        </w:rPr>
        <w:t xml:space="preserve">по </w:t>
      </w:r>
      <w:r w:rsidR="00636752">
        <w:rPr>
          <w:sz w:val="28"/>
          <w:szCs w:val="28"/>
        </w:rPr>
        <w:t>рабочим профессиям</w:t>
      </w:r>
      <w:r w:rsidR="00A76E3D">
        <w:rPr>
          <w:sz w:val="28"/>
          <w:szCs w:val="28"/>
        </w:rPr>
        <w:t xml:space="preserve">: </w:t>
      </w:r>
      <w:r w:rsidR="00C660F2">
        <w:rPr>
          <w:caps/>
          <w:sz w:val="28"/>
          <w:szCs w:val="28"/>
        </w:rPr>
        <w:t>23.01.09</w:t>
      </w:r>
      <w:r w:rsidR="00C660F2" w:rsidRPr="003C7745">
        <w:rPr>
          <w:caps/>
          <w:sz w:val="28"/>
          <w:szCs w:val="28"/>
        </w:rPr>
        <w:t xml:space="preserve"> </w:t>
      </w:r>
      <w:r w:rsidR="00C660F2">
        <w:rPr>
          <w:caps/>
          <w:sz w:val="28"/>
          <w:szCs w:val="28"/>
        </w:rPr>
        <w:t xml:space="preserve"> </w:t>
      </w:r>
      <w:r w:rsidR="00C660F2" w:rsidRPr="003C7745">
        <w:rPr>
          <w:caps/>
          <w:sz w:val="28"/>
          <w:szCs w:val="28"/>
        </w:rPr>
        <w:t>«</w:t>
      </w:r>
      <w:r w:rsidR="00C660F2">
        <w:rPr>
          <w:caps/>
          <w:sz w:val="28"/>
          <w:szCs w:val="28"/>
        </w:rPr>
        <w:t>МАШИНИСТ ЛОКОМОТИВА</w:t>
      </w:r>
      <w:r w:rsidR="00C660F2" w:rsidRPr="003C7745">
        <w:rPr>
          <w:caps/>
          <w:sz w:val="28"/>
          <w:szCs w:val="28"/>
        </w:rPr>
        <w:t>»</w:t>
      </w:r>
      <w:r w:rsidR="00726471">
        <w:rPr>
          <w:caps/>
          <w:sz w:val="28"/>
          <w:szCs w:val="28"/>
        </w:rPr>
        <w:t>,</w:t>
      </w:r>
      <w:r w:rsidR="00C660F2">
        <w:rPr>
          <w:caps/>
          <w:sz w:val="28"/>
          <w:szCs w:val="28"/>
        </w:rPr>
        <w:t>23.01.10  «сЛЕСАРЬ ПО РЕМОНТУ ПОДВИЖНОГО СОСТАВА»</w:t>
      </w:r>
    </w:p>
    <w:p w:rsidR="00726471" w:rsidRDefault="00726471" w:rsidP="00726471">
      <w:pPr>
        <w:spacing w:after="200" w:line="360" w:lineRule="auto"/>
        <w:ind w:firstLine="709"/>
        <w:contextualSpacing/>
        <w:jc w:val="center"/>
        <w:rPr>
          <w:sz w:val="28"/>
          <w:szCs w:val="28"/>
        </w:rPr>
      </w:pPr>
      <w:r w:rsidRPr="00726471">
        <w:rPr>
          <w:sz w:val="28"/>
          <w:szCs w:val="28"/>
        </w:rPr>
        <w:t>1.2. ЦЕЛИ И ЗАДАЧИ МОДУЛЯ – ТРЕБОВАНИЯ К РЕЗУЛЬТАТАМ  ОСВОЕНИЯ МОДУЛЯ</w:t>
      </w:r>
    </w:p>
    <w:p w:rsidR="00020D6E" w:rsidRPr="00020D6E" w:rsidRDefault="00020D6E" w:rsidP="00726471">
      <w:pPr>
        <w:spacing w:after="200" w:line="360" w:lineRule="auto"/>
        <w:ind w:firstLine="709"/>
        <w:contextualSpacing/>
        <w:jc w:val="both"/>
        <w:rPr>
          <w:spacing w:val="0"/>
          <w:sz w:val="28"/>
          <w:szCs w:val="28"/>
        </w:rPr>
      </w:pPr>
      <w:r w:rsidRPr="00020D6E">
        <w:rPr>
          <w:spacing w:val="0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020D6E">
        <w:rPr>
          <w:spacing w:val="0"/>
          <w:sz w:val="28"/>
          <w:szCs w:val="28"/>
        </w:rPr>
        <w:t>обучающийся</w:t>
      </w:r>
      <w:proofErr w:type="gramEnd"/>
      <w:r w:rsidRPr="00020D6E">
        <w:rPr>
          <w:spacing w:val="0"/>
          <w:sz w:val="28"/>
          <w:szCs w:val="28"/>
        </w:rPr>
        <w:t xml:space="preserve"> в ходе освоения профессионального модуля должен:</w:t>
      </w:r>
    </w:p>
    <w:p w:rsidR="00726471" w:rsidRPr="00D404DD" w:rsidRDefault="008B3504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rPr>
          <w:spacing w:val="0"/>
          <w:sz w:val="28"/>
          <w:szCs w:val="28"/>
          <w:u w:val="single"/>
        </w:rPr>
      </w:pPr>
      <w:r w:rsidRPr="00D404DD">
        <w:rPr>
          <w:spacing w:val="0"/>
          <w:sz w:val="28"/>
          <w:szCs w:val="28"/>
          <w:u w:val="single"/>
        </w:rPr>
        <w:t xml:space="preserve">иметь практический опыт: </w:t>
      </w:r>
    </w:p>
    <w:p w:rsidR="00726471" w:rsidRDefault="008B3504" w:rsidP="00871807">
      <w:pPr>
        <w:pStyle w:val="aa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rPr>
          <w:sz w:val="28"/>
          <w:szCs w:val="28"/>
        </w:rPr>
      </w:pPr>
      <w:r w:rsidRPr="00726471">
        <w:rPr>
          <w:spacing w:val="0"/>
          <w:sz w:val="28"/>
          <w:szCs w:val="28"/>
        </w:rPr>
        <w:t xml:space="preserve">по разборке вспомогательных частей ремонтируемого объекта локомотива, по соединению узлов, по </w:t>
      </w:r>
      <w:r w:rsidRPr="00726471">
        <w:rPr>
          <w:sz w:val="28"/>
          <w:szCs w:val="28"/>
        </w:rPr>
        <w:t>выполнению слесарных,  слесарно-сборочных и электромонтажных  работ.</w:t>
      </w:r>
    </w:p>
    <w:p w:rsidR="00020D6E" w:rsidRPr="00726471" w:rsidRDefault="00020D6E" w:rsidP="00871807">
      <w:pPr>
        <w:pStyle w:val="aa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rPr>
          <w:sz w:val="28"/>
          <w:szCs w:val="28"/>
        </w:rPr>
      </w:pPr>
      <w:r w:rsidRPr="00726471">
        <w:rPr>
          <w:spacing w:val="0"/>
          <w:sz w:val="28"/>
          <w:szCs w:val="28"/>
        </w:rPr>
        <w:t>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поездов;</w:t>
      </w:r>
    </w:p>
    <w:p w:rsidR="00020D6E" w:rsidRPr="00726471" w:rsidRDefault="00020D6E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pacing w:val="0"/>
          <w:sz w:val="28"/>
          <w:szCs w:val="28"/>
        </w:rPr>
      </w:pPr>
      <w:r w:rsidRPr="00D404DD">
        <w:rPr>
          <w:spacing w:val="0"/>
          <w:sz w:val="28"/>
          <w:szCs w:val="28"/>
          <w:u w:val="single"/>
        </w:rPr>
        <w:lastRenderedPageBreak/>
        <w:t>уметь</w:t>
      </w:r>
      <w:r w:rsidRPr="00726471">
        <w:rPr>
          <w:spacing w:val="0"/>
          <w:sz w:val="28"/>
          <w:szCs w:val="28"/>
        </w:rPr>
        <w:t>:</w:t>
      </w:r>
    </w:p>
    <w:p w:rsidR="008B3504" w:rsidRDefault="0031627C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</w:t>
      </w:r>
      <w:r w:rsidR="008B3504" w:rsidRPr="0031627C">
        <w:rPr>
          <w:spacing w:val="0"/>
          <w:sz w:val="28"/>
          <w:szCs w:val="28"/>
        </w:rPr>
        <w:t xml:space="preserve">осуществлять демонтаж </w:t>
      </w:r>
      <w:r>
        <w:rPr>
          <w:spacing w:val="0"/>
          <w:sz w:val="28"/>
          <w:szCs w:val="28"/>
        </w:rPr>
        <w:t xml:space="preserve"> и монтаж отдельных приборов </w:t>
      </w:r>
      <w:proofErr w:type="spellStart"/>
      <w:r>
        <w:rPr>
          <w:spacing w:val="0"/>
          <w:sz w:val="28"/>
          <w:szCs w:val="28"/>
        </w:rPr>
        <w:t>пневмотической</w:t>
      </w:r>
      <w:proofErr w:type="spellEnd"/>
      <w:r>
        <w:rPr>
          <w:spacing w:val="0"/>
          <w:sz w:val="28"/>
          <w:szCs w:val="28"/>
        </w:rPr>
        <w:t xml:space="preserve"> системы;</w:t>
      </w:r>
    </w:p>
    <w:p w:rsidR="0031627C" w:rsidRDefault="0031627C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проверять действие пневматического оборудования;</w:t>
      </w:r>
    </w:p>
    <w:p w:rsidR="0031627C" w:rsidRPr="0031627C" w:rsidRDefault="0031627C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осуществлять регулировку и испытание отдельных механизмов.</w:t>
      </w:r>
    </w:p>
    <w:p w:rsidR="00020D6E" w:rsidRPr="00D404DD" w:rsidRDefault="00020D6E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pacing w:val="0"/>
          <w:sz w:val="28"/>
          <w:szCs w:val="28"/>
          <w:u w:val="single"/>
        </w:rPr>
      </w:pPr>
      <w:r w:rsidRPr="00D404DD">
        <w:rPr>
          <w:spacing w:val="0"/>
          <w:sz w:val="28"/>
          <w:szCs w:val="28"/>
          <w:u w:val="single"/>
        </w:rPr>
        <w:t>знать:</w:t>
      </w:r>
    </w:p>
    <w:p w:rsidR="008C7DA0" w:rsidRPr="0031627C" w:rsidRDefault="0031627C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1627C">
        <w:rPr>
          <w:sz w:val="28"/>
          <w:szCs w:val="28"/>
        </w:rPr>
        <w:t>- устройство, назначение и взаимодействие основных узлов ремонтируемых объектов локомотива;</w:t>
      </w:r>
    </w:p>
    <w:p w:rsidR="0031627C" w:rsidRDefault="0031627C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1627C">
        <w:rPr>
          <w:sz w:val="28"/>
          <w:szCs w:val="28"/>
        </w:rPr>
        <w:t>- виды соединений и деталей узлов;</w:t>
      </w:r>
    </w:p>
    <w:p w:rsidR="0031627C" w:rsidRPr="0031627C" w:rsidRDefault="0031627C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технические условия на регулировку и испытание отдельных механизмов</w:t>
      </w:r>
    </w:p>
    <w:p w:rsidR="00A03890" w:rsidRPr="00726471" w:rsidRDefault="00726471" w:rsidP="0072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 w:rsidRPr="00726471">
        <w:rPr>
          <w:sz w:val="28"/>
          <w:szCs w:val="28"/>
        </w:rPr>
        <w:t>1.3. РЕКОМЕНДУЕМОЕ КОЛИЧЕСТВО ЧАСОВ НА ОСВОЕНИЕ ПРОГРАММЫ ПРОФЕССИОНАЛЬНОГО МОДУЛЯ:</w:t>
      </w:r>
    </w:p>
    <w:p w:rsidR="00A03890" w:rsidRDefault="00A03890" w:rsidP="00316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максимальной учебной нагрузки обучающегося</w:t>
      </w:r>
      <w:r w:rsidR="00807933">
        <w:rPr>
          <w:sz w:val="28"/>
          <w:szCs w:val="28"/>
        </w:rPr>
        <w:t xml:space="preserve"> 1 курса</w:t>
      </w:r>
      <w:r w:rsidR="00962C29">
        <w:rPr>
          <w:sz w:val="28"/>
          <w:szCs w:val="28"/>
        </w:rPr>
        <w:t xml:space="preserve"> </w:t>
      </w:r>
      <w:r w:rsidR="00807933">
        <w:rPr>
          <w:sz w:val="28"/>
          <w:szCs w:val="28"/>
        </w:rPr>
        <w:t>1</w:t>
      </w:r>
      <w:r w:rsidR="00142EBF">
        <w:rPr>
          <w:sz w:val="28"/>
          <w:szCs w:val="28"/>
        </w:rPr>
        <w:t>1</w:t>
      </w:r>
      <w:r w:rsidR="00807933">
        <w:rPr>
          <w:sz w:val="28"/>
          <w:szCs w:val="28"/>
        </w:rPr>
        <w:t>8</w:t>
      </w:r>
      <w:r w:rsidR="00142EBF">
        <w:rPr>
          <w:color w:val="FFFFFF"/>
          <w:sz w:val="28"/>
          <w:szCs w:val="28"/>
        </w:rPr>
        <w:t xml:space="preserve"> </w:t>
      </w:r>
      <w:r w:rsidR="0031627C">
        <w:rPr>
          <w:sz w:val="28"/>
          <w:szCs w:val="28"/>
        </w:rPr>
        <w:t>часов</w:t>
      </w:r>
      <w:r>
        <w:rPr>
          <w:sz w:val="28"/>
          <w:szCs w:val="28"/>
        </w:rPr>
        <w:t>, включая:</w:t>
      </w:r>
    </w:p>
    <w:p w:rsidR="00A03890" w:rsidRDefault="00973222" w:rsidP="00316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</w:t>
      </w:r>
      <w:r w:rsidR="00A03890">
        <w:rPr>
          <w:sz w:val="28"/>
          <w:szCs w:val="28"/>
        </w:rPr>
        <w:t xml:space="preserve">аудиторной учебной нагрузки </w:t>
      </w:r>
      <w:proofErr w:type="gramStart"/>
      <w:r w:rsidR="00A03890">
        <w:rPr>
          <w:sz w:val="28"/>
          <w:szCs w:val="28"/>
        </w:rPr>
        <w:t>обучающегося</w:t>
      </w:r>
      <w:proofErr w:type="gramEnd"/>
      <w:r w:rsidR="00A03890">
        <w:rPr>
          <w:sz w:val="28"/>
          <w:szCs w:val="28"/>
        </w:rPr>
        <w:t xml:space="preserve"> </w:t>
      </w:r>
      <w:r w:rsidR="00D66774">
        <w:rPr>
          <w:sz w:val="28"/>
          <w:szCs w:val="28"/>
        </w:rPr>
        <w:t xml:space="preserve">- </w:t>
      </w:r>
      <w:r w:rsidR="00807933">
        <w:rPr>
          <w:sz w:val="28"/>
          <w:szCs w:val="28"/>
        </w:rPr>
        <w:t>1</w:t>
      </w:r>
      <w:r w:rsidR="00142EBF">
        <w:rPr>
          <w:sz w:val="28"/>
          <w:szCs w:val="28"/>
        </w:rPr>
        <w:t>18</w:t>
      </w:r>
      <w:r w:rsidR="00A03890">
        <w:rPr>
          <w:color w:val="FF0000"/>
          <w:sz w:val="28"/>
          <w:szCs w:val="28"/>
        </w:rPr>
        <w:t xml:space="preserve"> </w:t>
      </w:r>
      <w:r w:rsidR="00A03890">
        <w:rPr>
          <w:sz w:val="28"/>
          <w:szCs w:val="28"/>
        </w:rPr>
        <w:t>часов;</w:t>
      </w:r>
    </w:p>
    <w:p w:rsidR="00A03890" w:rsidRDefault="00A03890" w:rsidP="00316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самостоятельной работы обучающегося</w:t>
      </w:r>
      <w:r w:rsidR="00973222">
        <w:rPr>
          <w:sz w:val="28"/>
          <w:szCs w:val="28"/>
        </w:rPr>
        <w:t xml:space="preserve"> - </w:t>
      </w:r>
      <w:r w:rsidR="00D856D3">
        <w:rPr>
          <w:sz w:val="28"/>
          <w:szCs w:val="28"/>
        </w:rPr>
        <w:t>73</w:t>
      </w:r>
      <w:r>
        <w:rPr>
          <w:color w:val="FF0000"/>
          <w:sz w:val="28"/>
          <w:szCs w:val="28"/>
        </w:rPr>
        <w:t xml:space="preserve"> </w:t>
      </w:r>
      <w:r w:rsidR="00807933">
        <w:rPr>
          <w:sz w:val="28"/>
          <w:szCs w:val="28"/>
        </w:rPr>
        <w:t>час</w:t>
      </w:r>
      <w:r w:rsidR="00D856D3">
        <w:rPr>
          <w:sz w:val="28"/>
          <w:szCs w:val="28"/>
        </w:rPr>
        <w:t>а</w:t>
      </w:r>
      <w:r w:rsidR="00807933">
        <w:rPr>
          <w:sz w:val="28"/>
          <w:szCs w:val="28"/>
        </w:rPr>
        <w:t>.</w:t>
      </w:r>
    </w:p>
    <w:p w:rsidR="00807933" w:rsidRDefault="00807933" w:rsidP="00807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обучающегося 2 курса </w:t>
      </w:r>
      <w:r w:rsidR="00142EBF">
        <w:rPr>
          <w:sz w:val="28"/>
          <w:szCs w:val="28"/>
        </w:rPr>
        <w:t>210</w:t>
      </w:r>
      <w:r w:rsidRPr="003C0E0D">
        <w:rPr>
          <w:color w:val="FFFFFF"/>
          <w:sz w:val="28"/>
          <w:szCs w:val="28"/>
        </w:rPr>
        <w:t>–</w:t>
      </w:r>
      <w:r>
        <w:rPr>
          <w:sz w:val="28"/>
          <w:szCs w:val="28"/>
        </w:rPr>
        <w:t>часов, включая:</w:t>
      </w:r>
    </w:p>
    <w:p w:rsidR="00807933" w:rsidRDefault="00807933" w:rsidP="00807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- </w:t>
      </w:r>
      <w:r w:rsidR="00142EBF">
        <w:rPr>
          <w:sz w:val="28"/>
          <w:szCs w:val="28"/>
        </w:rPr>
        <w:t>210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часов;</w:t>
      </w:r>
    </w:p>
    <w:p w:rsidR="00807933" w:rsidRDefault="00807933" w:rsidP="00807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обучающегося - </w:t>
      </w:r>
      <w:r w:rsidR="00D856D3">
        <w:rPr>
          <w:sz w:val="28"/>
          <w:szCs w:val="28"/>
        </w:rPr>
        <w:t>94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 w:rsidR="00D856D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42EBF" w:rsidRDefault="00142EBF" w:rsidP="00142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максимальной учебной нагрузки обучающегося 3 курса 36</w:t>
      </w:r>
      <w:r w:rsidRPr="003C0E0D">
        <w:rPr>
          <w:color w:val="FFFFFF"/>
          <w:sz w:val="28"/>
          <w:szCs w:val="28"/>
        </w:rPr>
        <w:t>–</w:t>
      </w:r>
      <w:r>
        <w:rPr>
          <w:sz w:val="28"/>
          <w:szCs w:val="28"/>
        </w:rPr>
        <w:t>часов, включая:</w:t>
      </w:r>
    </w:p>
    <w:p w:rsidR="00142EBF" w:rsidRDefault="00142EBF" w:rsidP="00142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- 36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часов;</w:t>
      </w:r>
    </w:p>
    <w:p w:rsidR="00142EBF" w:rsidRDefault="00142EBF" w:rsidP="00142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самостоятельной работы обучающегося - 20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часов.</w:t>
      </w:r>
    </w:p>
    <w:p w:rsidR="00A03890" w:rsidRPr="00807933" w:rsidRDefault="00A03890" w:rsidP="00D404DD">
      <w:pPr>
        <w:pStyle w:val="3"/>
        <w:spacing w:line="360" w:lineRule="auto"/>
        <w:jc w:val="center"/>
        <w:rPr>
          <w:rFonts w:ascii="Times New Roman" w:hAnsi="Times New Roman"/>
          <w:b w:val="0"/>
        </w:rPr>
      </w:pPr>
      <w:r>
        <w:rPr>
          <w:i/>
        </w:rPr>
        <w:br w:type="page"/>
      </w:r>
      <w:bookmarkStart w:id="1" w:name="_Toc75881531"/>
      <w:r w:rsidR="00807933" w:rsidRPr="00807933">
        <w:rPr>
          <w:rFonts w:ascii="Times New Roman" w:hAnsi="Times New Roman"/>
          <w:b w:val="0"/>
          <w:sz w:val="28"/>
        </w:rPr>
        <w:lastRenderedPageBreak/>
        <w:t>2. РЕЗУЛЬТАТЫ ОСВОЕНИЯ ПРОФЕССИОНАЛЬНОГО МОДУЛЯ</w:t>
      </w:r>
      <w:bookmarkEnd w:id="1"/>
    </w:p>
    <w:p w:rsidR="00A03890" w:rsidRDefault="00A03890" w:rsidP="00A0389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освоения программы профессионального модуля является овладение обучающимися видом профессиональной деятельности обслуживание и эксплуатация технологического оборудования, в том числе профессиональными (ПК) и общими (ОК) компетенциями:</w:t>
      </w:r>
    </w:p>
    <w:tbl>
      <w:tblPr>
        <w:tblW w:w="47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8"/>
        <w:gridCol w:w="8448"/>
      </w:tblGrid>
      <w:tr w:rsidR="00A03890" w:rsidTr="00A55873">
        <w:trPr>
          <w:trHeight w:val="651"/>
        </w:trPr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437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результата обучения</w:t>
            </w:r>
          </w:p>
        </w:tc>
      </w:tr>
      <w:tr w:rsidR="00A03890" w:rsidTr="00A55873"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ПК 1.1.</w:t>
            </w:r>
          </w:p>
        </w:tc>
        <w:tc>
          <w:tcPr>
            <w:tcW w:w="43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Проверять взаимодействие узлов локомотива.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ПК 1.2.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E67BBF" w:rsidP="00A55873">
            <w:pPr>
              <w:pStyle w:val="2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Производить техническое обслуживание и ремонт подвижного состава железных дорог в соответствии с требованиями технологических процессов.</w:t>
            </w:r>
          </w:p>
        </w:tc>
      </w:tr>
      <w:tr w:rsidR="00A03890" w:rsidTr="00A55873">
        <w:trPr>
          <w:trHeight w:val="796"/>
        </w:trPr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2750D" w:rsidP="00A55873">
            <w:pPr>
              <w:jc w:val="center"/>
              <w:rPr>
                <w:sz w:val="28"/>
                <w:szCs w:val="28"/>
                <w:highlight w:val="yellow"/>
              </w:rPr>
            </w:pPr>
            <w:r w:rsidRPr="0012188F">
              <w:rPr>
                <w:sz w:val="28"/>
                <w:szCs w:val="28"/>
              </w:rPr>
              <w:t>ПК 1.3.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2750D" w:rsidP="002D73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Выполнять слесарные,  слесарно-сборочные и электромонтажные работы.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ОК 1.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pStyle w:val="a7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ОК 2.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pStyle w:val="a7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ОК 3.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pStyle w:val="a7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ОК 4.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pStyle w:val="a7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5.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pStyle w:val="a7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highlight w:val="green"/>
              </w:rPr>
            </w:pPr>
            <w:r>
              <w:rPr>
                <w:sz w:val="28"/>
                <w:szCs w:val="28"/>
              </w:rPr>
              <w:t>ОК 6.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pStyle w:val="a7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Работать в коллективе и команде, эффективно обращаться с коллегами, руководством, клиентами.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highlight w:val="green"/>
              </w:rPr>
            </w:pPr>
            <w:r>
              <w:rPr>
                <w:sz w:val="28"/>
                <w:szCs w:val="28"/>
              </w:rPr>
              <w:t>ОК 7.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pStyle w:val="a7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Исполнять воинскую обязанность, в том числе с применением полученных профессиональных знаний.</w:t>
            </w:r>
          </w:p>
        </w:tc>
      </w:tr>
      <w:tr w:rsidR="00A03890" w:rsidTr="00A55873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jc w:val="center"/>
              <w:rPr>
                <w:highlight w:val="green"/>
              </w:rPr>
            </w:pPr>
            <w:r>
              <w:rPr>
                <w:sz w:val="28"/>
                <w:szCs w:val="28"/>
              </w:rPr>
              <w:t>ОК 8.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3890" w:rsidRDefault="00A03890" w:rsidP="00A55873">
            <w:pPr>
              <w:pStyle w:val="a7"/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</w:tbl>
    <w:p w:rsidR="00A03890" w:rsidRDefault="00A03890" w:rsidP="00A03890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sz w:val="28"/>
          <w:szCs w:val="28"/>
        </w:rPr>
      </w:pPr>
    </w:p>
    <w:p w:rsidR="00A03890" w:rsidRDefault="00A03890" w:rsidP="00A03890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sz w:val="28"/>
          <w:szCs w:val="28"/>
        </w:rPr>
      </w:pPr>
    </w:p>
    <w:p w:rsidR="00A03890" w:rsidRDefault="00A03890" w:rsidP="00A03890">
      <w:pPr>
        <w:rPr>
          <w:sz w:val="28"/>
          <w:szCs w:val="28"/>
        </w:rPr>
        <w:sectPr w:rsidR="00A03890" w:rsidSect="00726471">
          <w:pgSz w:w="11906" w:h="16838"/>
          <w:pgMar w:top="568" w:right="851" w:bottom="1134" w:left="1134" w:header="709" w:footer="709" w:gutter="0"/>
          <w:cols w:space="720"/>
        </w:sectPr>
      </w:pPr>
    </w:p>
    <w:p w:rsidR="00A03890" w:rsidRPr="00807933" w:rsidRDefault="00807933" w:rsidP="00807933">
      <w:pPr>
        <w:pStyle w:val="3"/>
        <w:jc w:val="center"/>
        <w:rPr>
          <w:rFonts w:ascii="Times New Roman" w:hAnsi="Times New Roman"/>
          <w:b w:val="0"/>
          <w:sz w:val="28"/>
        </w:rPr>
      </w:pPr>
      <w:bookmarkStart w:id="2" w:name="_Toc75881532"/>
      <w:r w:rsidRPr="00807933">
        <w:rPr>
          <w:rFonts w:ascii="Times New Roman" w:hAnsi="Times New Roman"/>
          <w:b w:val="0"/>
          <w:sz w:val="28"/>
        </w:rPr>
        <w:lastRenderedPageBreak/>
        <w:t xml:space="preserve">3. СТРУКТУРА И СОДЕРЖАНИЕ ПРОФЕССИОНАЛЬНОГО МОДУЛЯ </w:t>
      </w:r>
      <w:bookmarkEnd w:id="2"/>
    </w:p>
    <w:p w:rsidR="00726471" w:rsidRDefault="00726471" w:rsidP="00A03890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 w:val="28"/>
          <w:szCs w:val="28"/>
        </w:rPr>
      </w:pPr>
    </w:p>
    <w:tbl>
      <w:tblPr>
        <w:tblStyle w:val="TableNormal"/>
        <w:tblW w:w="15753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89"/>
        <w:gridCol w:w="711"/>
        <w:gridCol w:w="9756"/>
        <w:gridCol w:w="23"/>
        <w:gridCol w:w="1256"/>
        <w:gridCol w:w="22"/>
        <w:gridCol w:w="1296"/>
      </w:tblGrid>
      <w:tr w:rsidR="00726471" w:rsidRPr="00726471" w:rsidTr="00945DE9">
        <w:trPr>
          <w:trHeight w:val="875"/>
        </w:trPr>
        <w:tc>
          <w:tcPr>
            <w:tcW w:w="2691" w:type="dxa"/>
          </w:tcPr>
          <w:p w:rsidR="00726471" w:rsidRPr="00726471" w:rsidRDefault="00726471" w:rsidP="00D404DD">
            <w:pPr>
              <w:pStyle w:val="TableParagraph"/>
              <w:ind w:left="153" w:right="141" w:hanging="11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разделов</w:t>
            </w:r>
            <w:r w:rsidRPr="00726471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профессионального</w:t>
            </w:r>
            <w:r w:rsidRPr="00726471">
              <w:rPr>
                <w:rFonts w:ascii="Times New Roman" w:hAnsi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модуля</w:t>
            </w:r>
            <w:r w:rsidRPr="00726471">
              <w:rPr>
                <w:rFonts w:ascii="Times New Roman" w:hAnsi="Times New Roman" w:cs="Times New Roman"/>
                <w:b/>
                <w:spacing w:val="-9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(ПМ),</w:t>
            </w:r>
            <w:r w:rsidR="00D404D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 xml:space="preserve">междисциплинарных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курсов</w:t>
            </w:r>
            <w:r w:rsidRPr="00726471">
              <w:rPr>
                <w:rFonts w:ascii="Times New Roman" w:hAnsi="Times New Roman" w:cs="Times New Roman"/>
                <w:b/>
                <w:spacing w:val="-4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(МДК)</w:t>
            </w:r>
            <w:r w:rsidRPr="0072647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тем</w:t>
            </w:r>
          </w:p>
        </w:tc>
        <w:tc>
          <w:tcPr>
            <w:tcW w:w="10488" w:type="dxa"/>
            <w:gridSpan w:val="3"/>
          </w:tcPr>
          <w:p w:rsidR="00726471" w:rsidRPr="00726471" w:rsidRDefault="00726471" w:rsidP="00726471">
            <w:pPr>
              <w:pStyle w:val="TableParagraph"/>
              <w:spacing w:line="216" w:lineRule="exact"/>
              <w:ind w:left="2134" w:right="213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Содержание</w:t>
            </w:r>
            <w:r w:rsidRPr="0072647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учебного</w:t>
            </w:r>
            <w:r w:rsidRPr="0072647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материала,</w:t>
            </w:r>
            <w:r w:rsidRPr="00726471">
              <w:rPr>
                <w:rFonts w:ascii="Times New Roman" w:hAnsi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лабораторные</w:t>
            </w:r>
            <w:r w:rsidRPr="00726471">
              <w:rPr>
                <w:rFonts w:ascii="Times New Roman" w:hAnsi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работы</w:t>
            </w:r>
          </w:p>
          <w:p w:rsidR="00726471" w:rsidRPr="00726471" w:rsidRDefault="00726471" w:rsidP="00726471">
            <w:pPr>
              <w:pStyle w:val="TableParagraph"/>
              <w:ind w:left="2176" w:right="213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практические</w:t>
            </w:r>
            <w:r w:rsidRPr="0072647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занятия,</w:t>
            </w:r>
            <w:r w:rsidRPr="00726471">
              <w:rPr>
                <w:rFonts w:ascii="Times New Roman" w:hAnsi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самостоятельная</w:t>
            </w:r>
            <w:r w:rsidRPr="00726471">
              <w:rPr>
                <w:rFonts w:ascii="Times New Roman" w:hAnsi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работа</w:t>
            </w:r>
            <w:r w:rsidRPr="00726471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proofErr w:type="gramStart"/>
            <w:r w:rsidR="00093D6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обучающихся</w:t>
            </w:r>
            <w:proofErr w:type="gramEnd"/>
          </w:p>
        </w:tc>
        <w:tc>
          <w:tcPr>
            <w:tcW w:w="1278" w:type="dxa"/>
            <w:gridSpan w:val="2"/>
          </w:tcPr>
          <w:p w:rsidR="00726471" w:rsidRPr="00726471" w:rsidRDefault="00726471" w:rsidP="00093D65">
            <w:pPr>
              <w:pStyle w:val="TableParagraph"/>
              <w:ind w:left="145" w:right="3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Объем</w:t>
            </w:r>
            <w:proofErr w:type="spellEnd"/>
            <w:r w:rsidRPr="00726471">
              <w:rPr>
                <w:rFonts w:ascii="Times New Roman" w:hAnsi="Times New Roman" w:cs="Times New Roman"/>
                <w:b/>
                <w:spacing w:val="-48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154" w:right="121" w:firstLine="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Уровень</w:t>
            </w:r>
            <w:proofErr w:type="spellEnd"/>
            <w:r w:rsidRPr="00726471">
              <w:rPr>
                <w:rFonts w:ascii="Times New Roman" w:hAnsi="Times New Roman" w:cs="Times New Roman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освоения</w:t>
            </w:r>
            <w:proofErr w:type="spellEnd"/>
          </w:p>
        </w:tc>
      </w:tr>
      <w:tr w:rsidR="004D18C3" w:rsidRPr="00726471" w:rsidTr="00945DE9">
        <w:trPr>
          <w:trHeight w:val="229"/>
        </w:trPr>
        <w:tc>
          <w:tcPr>
            <w:tcW w:w="13161" w:type="dxa"/>
            <w:gridSpan w:val="3"/>
            <w:tcBorders>
              <w:right w:val="single" w:sz="4" w:space="0" w:color="auto"/>
            </w:tcBorders>
          </w:tcPr>
          <w:p w:rsidR="004D18C3" w:rsidRPr="00726471" w:rsidRDefault="004D18C3" w:rsidP="00726471">
            <w:pPr>
              <w:pStyle w:val="TableParagraph"/>
              <w:spacing w:line="209" w:lineRule="exact"/>
              <w:ind w:left="8"/>
              <w:jc w:val="center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 xml:space="preserve">1 </w:t>
            </w:r>
            <w:proofErr w:type="spellStart"/>
            <w:r w:rsidRPr="00726471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курс</w:t>
            </w:r>
            <w:proofErr w:type="spellEnd"/>
          </w:p>
        </w:tc>
        <w:tc>
          <w:tcPr>
            <w:tcW w:w="12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D18C3" w:rsidRPr="004D18C3" w:rsidRDefault="004D18C3" w:rsidP="004D18C3">
            <w:pPr>
              <w:pStyle w:val="TableParagraph"/>
              <w:spacing w:line="209" w:lineRule="exact"/>
              <w:ind w:left="0"/>
              <w:jc w:val="center"/>
              <w:rPr>
                <w:b/>
                <w:w w:val="99"/>
                <w:sz w:val="20"/>
                <w:szCs w:val="20"/>
                <w:lang w:val="ru-RU"/>
              </w:rPr>
            </w:pPr>
            <w:r>
              <w:rPr>
                <w:b/>
                <w:w w:val="99"/>
                <w:sz w:val="20"/>
                <w:szCs w:val="20"/>
                <w:lang w:val="ru-RU"/>
              </w:rPr>
              <w:t>118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4D18C3" w:rsidRPr="00726471" w:rsidRDefault="004D18C3" w:rsidP="004D18C3">
            <w:pPr>
              <w:pStyle w:val="TableParagraph"/>
              <w:spacing w:line="209" w:lineRule="exact"/>
              <w:ind w:left="0"/>
              <w:jc w:val="center"/>
              <w:rPr>
                <w:b/>
                <w:w w:val="99"/>
                <w:sz w:val="20"/>
                <w:szCs w:val="20"/>
              </w:rPr>
            </w:pPr>
          </w:p>
        </w:tc>
      </w:tr>
      <w:tr w:rsidR="00726471" w:rsidRPr="00726471" w:rsidTr="00945DE9">
        <w:trPr>
          <w:trHeight w:val="230"/>
        </w:trPr>
        <w:tc>
          <w:tcPr>
            <w:tcW w:w="2691" w:type="dxa"/>
            <w:vMerge w:val="restart"/>
          </w:tcPr>
          <w:p w:rsidR="00726471" w:rsidRPr="00726471" w:rsidRDefault="00726471" w:rsidP="00726471">
            <w:pPr>
              <w:pStyle w:val="TableParagraph"/>
              <w:ind w:left="107" w:right="557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Тема 1. Общие сведения о</w:t>
            </w:r>
            <w:r w:rsidRPr="00726471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тепловозах</w:t>
            </w:r>
            <w:r w:rsidRPr="00726471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дизель</w:t>
            </w:r>
            <w:r w:rsidRPr="00726471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  <w:r w:rsidRPr="00726471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поездах</w:t>
            </w:r>
          </w:p>
        </w:tc>
        <w:tc>
          <w:tcPr>
            <w:tcW w:w="10488" w:type="dxa"/>
            <w:gridSpan w:val="3"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6471" w:rsidRPr="00CE68A7" w:rsidRDefault="00172930" w:rsidP="00726471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E68A7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ru-RU"/>
              </w:rPr>
              <w:t>2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</w:tr>
      <w:tr w:rsidR="00726471" w:rsidRPr="00726471" w:rsidTr="00945DE9">
        <w:trPr>
          <w:trHeight w:val="275"/>
        </w:trPr>
        <w:tc>
          <w:tcPr>
            <w:tcW w:w="2691" w:type="dxa"/>
            <w:vMerge/>
            <w:tcBorders>
              <w:top w:val="nil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726471" w:rsidRPr="00726471" w:rsidRDefault="00726471" w:rsidP="00D404DD">
            <w:pPr>
              <w:pStyle w:val="TableParagraph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77" w:type="dxa"/>
            <w:gridSpan w:val="2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Общее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подвижного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состава.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Силы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колебания</w:t>
            </w:r>
            <w:proofErr w:type="gramEnd"/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действующие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</w:t>
            </w:r>
          </w:p>
        </w:tc>
        <w:tc>
          <w:tcPr>
            <w:tcW w:w="1278" w:type="dxa"/>
            <w:gridSpan w:val="2"/>
            <w:vMerge w:val="restart"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5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945DE9">
        <w:trPr>
          <w:trHeight w:val="436"/>
        </w:trPr>
        <w:tc>
          <w:tcPr>
            <w:tcW w:w="2691" w:type="dxa"/>
            <w:vMerge/>
            <w:tcBorders>
              <w:top w:val="nil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726471" w:rsidRPr="00726471" w:rsidRDefault="00726471" w:rsidP="00726471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9777" w:type="dxa"/>
            <w:gridSpan w:val="2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параметров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технических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дизель</w:t>
            </w:r>
            <w:r w:rsidRPr="00726471">
              <w:rPr>
                <w:rFonts w:ascii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поездов,</w:t>
            </w:r>
          </w:p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эксплуатационные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требования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магистральным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маневровым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тепловозам.</w:t>
            </w:r>
          </w:p>
        </w:tc>
        <w:tc>
          <w:tcPr>
            <w:tcW w:w="1278" w:type="dxa"/>
            <w:gridSpan w:val="2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5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945DE9">
        <w:trPr>
          <w:trHeight w:val="189"/>
        </w:trPr>
        <w:tc>
          <w:tcPr>
            <w:tcW w:w="2691" w:type="dxa"/>
            <w:vMerge/>
            <w:tcBorders>
              <w:top w:val="nil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726471" w:rsidRPr="00726471" w:rsidRDefault="00726471" w:rsidP="00726471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9777" w:type="dxa"/>
            <w:gridSpan w:val="2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Перспективные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направления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совершенствования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дизель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поездов</w:t>
            </w:r>
          </w:p>
        </w:tc>
        <w:tc>
          <w:tcPr>
            <w:tcW w:w="1278" w:type="dxa"/>
            <w:gridSpan w:val="2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5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945DE9">
        <w:trPr>
          <w:trHeight w:val="229"/>
        </w:trPr>
        <w:tc>
          <w:tcPr>
            <w:tcW w:w="2691" w:type="dxa"/>
            <w:vMerge w:val="restart"/>
          </w:tcPr>
          <w:p w:rsidR="00726471" w:rsidRPr="00726471" w:rsidRDefault="00726471" w:rsidP="00726471">
            <w:pPr>
              <w:pStyle w:val="TableParagraph"/>
              <w:ind w:left="124" w:right="509" w:hanging="17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Тема</w:t>
            </w:r>
            <w:r w:rsidRPr="0072647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2.</w:t>
            </w:r>
            <w:r w:rsidRPr="00726471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Механическая</w:t>
            </w:r>
            <w:r w:rsidRPr="00726471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часть</w:t>
            </w:r>
            <w:r w:rsidRPr="00726471">
              <w:rPr>
                <w:rFonts w:ascii="Times New Roman" w:hAnsi="Times New Roman" w:cs="Times New Roman"/>
                <w:b/>
                <w:spacing w:val="-4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дизель -</w:t>
            </w:r>
            <w:r w:rsidRPr="00726471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поездов</w:t>
            </w:r>
          </w:p>
        </w:tc>
        <w:tc>
          <w:tcPr>
            <w:tcW w:w="10488" w:type="dxa"/>
            <w:gridSpan w:val="3"/>
          </w:tcPr>
          <w:p w:rsidR="00726471" w:rsidRPr="00726471" w:rsidRDefault="00726471" w:rsidP="00726471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1278" w:type="dxa"/>
            <w:gridSpan w:val="2"/>
            <w:tcBorders>
              <w:right w:val="single" w:sz="4" w:space="0" w:color="auto"/>
            </w:tcBorders>
          </w:tcPr>
          <w:p w:rsidR="00726471" w:rsidRPr="00CE68A7" w:rsidRDefault="00CE68A7" w:rsidP="00D56CED">
            <w:pPr>
              <w:pStyle w:val="TableParagraph"/>
              <w:spacing w:line="210" w:lineRule="exac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="00D56CE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945DE9">
        <w:trPr>
          <w:trHeight w:val="523"/>
        </w:trPr>
        <w:tc>
          <w:tcPr>
            <w:tcW w:w="269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726471" w:rsidRPr="00D404DD" w:rsidRDefault="00D404DD" w:rsidP="00726471">
            <w:pPr>
              <w:pStyle w:val="TableParagraph"/>
              <w:spacing w:line="214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77" w:type="dxa"/>
            <w:gridSpan w:val="2"/>
          </w:tcPr>
          <w:p w:rsidR="00726471" w:rsidRPr="00726471" w:rsidRDefault="00726471" w:rsidP="004D18C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Кузова</w:t>
            </w:r>
            <w:r w:rsidRPr="00726471">
              <w:rPr>
                <w:rFonts w:ascii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 Назначение,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кузовов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рам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кузовов</w:t>
            </w:r>
            <w:r w:rsidRPr="00726471">
              <w:rPr>
                <w:rFonts w:ascii="Times New Roman" w:hAnsi="Times New Roman" w:cs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опоры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рамы</w:t>
            </w:r>
            <w:r w:rsidRPr="00726471">
              <w:rPr>
                <w:rFonts w:ascii="Times New Roman" w:hAnsi="Times New Roman" w:cs="Times New Roman"/>
                <w:spacing w:val="-4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кузова на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раму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тележки</w:t>
            </w:r>
            <w:r w:rsidR="004D18C3">
              <w:rPr>
                <w:rFonts w:ascii="Times New Roman" w:hAnsi="Times New Roman" w:cs="Times New Roman"/>
                <w:spacing w:val="46"/>
                <w:sz w:val="20"/>
                <w:szCs w:val="20"/>
                <w:lang w:val="ru-RU"/>
              </w:rPr>
              <w:t>.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26471" w:rsidRPr="00726471" w:rsidRDefault="00CE68A7" w:rsidP="00726471">
            <w:pPr>
              <w:pStyle w:val="TableParagraph"/>
              <w:spacing w:line="223" w:lineRule="exac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945DE9">
        <w:trPr>
          <w:trHeight w:val="431"/>
        </w:trPr>
        <w:tc>
          <w:tcPr>
            <w:tcW w:w="269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726471" w:rsidRPr="00D404DD" w:rsidRDefault="00D404DD" w:rsidP="00726471">
            <w:pPr>
              <w:pStyle w:val="TableParagraph"/>
              <w:spacing w:line="214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7" w:type="dxa"/>
            <w:gridSpan w:val="2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Ударно-тяговые</w:t>
            </w:r>
            <w:r w:rsidRPr="00726471">
              <w:rPr>
                <w:rFonts w:ascii="Times New Roman" w:hAnsi="Times New Roman" w:cs="Times New Roman"/>
                <w:spacing w:val="39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приборы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 Назначение,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автосцепного</w:t>
            </w:r>
            <w:proofErr w:type="spellEnd"/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устройства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поглощающих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аппаратов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принципом</w:t>
            </w:r>
            <w:r w:rsidRPr="00726471">
              <w:rPr>
                <w:rFonts w:ascii="Times New Roman" w:hAnsi="Times New Roman" w:cs="Times New Roman"/>
                <w:spacing w:val="-4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автосцепки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СА-3</w:t>
            </w:r>
            <w:r w:rsidR="004743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1" w:rsidRPr="00726471" w:rsidRDefault="00CE68A7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72930" w:rsidRPr="00726471" w:rsidTr="00945DE9">
        <w:trPr>
          <w:trHeight w:val="556"/>
        </w:trPr>
        <w:tc>
          <w:tcPr>
            <w:tcW w:w="2691" w:type="dxa"/>
            <w:vMerge/>
          </w:tcPr>
          <w:p w:rsidR="00172930" w:rsidRPr="00726471" w:rsidRDefault="00172930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172930" w:rsidRPr="00D404DD" w:rsidRDefault="00172930" w:rsidP="00726471">
            <w:pPr>
              <w:pStyle w:val="TableParagraph"/>
              <w:spacing w:line="214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77" w:type="dxa"/>
            <w:gridSpan w:val="2"/>
          </w:tcPr>
          <w:p w:rsidR="00172930" w:rsidRPr="00726471" w:rsidRDefault="00172930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Тележки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 Назначение,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рам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тележек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тележек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тепловозов,</w:t>
            </w:r>
            <w:r w:rsidRPr="00726471">
              <w:rPr>
                <w:rFonts w:ascii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межтележечных</w:t>
            </w:r>
            <w:proofErr w:type="spellEnd"/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сочленений</w:t>
            </w:r>
            <w:r w:rsidRPr="00726471">
              <w:rPr>
                <w:rFonts w:ascii="Times New Roman" w:hAnsi="Times New Roman" w:cs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их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5"/>
                <w:sz w:val="20"/>
                <w:szCs w:val="20"/>
                <w:lang w:val="ru-RU"/>
              </w:rPr>
              <w:t xml:space="preserve"> </w:t>
            </w:r>
            <w:r w:rsidR="0047432D">
              <w:rPr>
                <w:rFonts w:ascii="Times New Roman" w:hAnsi="Times New Roman" w:cs="Times New Roman"/>
                <w:spacing w:val="-45"/>
                <w:sz w:val="20"/>
                <w:szCs w:val="20"/>
                <w:lang w:val="ru-RU"/>
              </w:rPr>
              <w:t xml:space="preserve">   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условия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работы</w:t>
            </w:r>
            <w:r w:rsidR="004743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30" w:rsidRPr="00726471" w:rsidRDefault="00CE68A7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:rsidR="00172930" w:rsidRPr="00726471" w:rsidRDefault="00172930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72930" w:rsidRPr="00726471" w:rsidTr="00945DE9">
        <w:trPr>
          <w:trHeight w:val="564"/>
        </w:trPr>
        <w:tc>
          <w:tcPr>
            <w:tcW w:w="2691" w:type="dxa"/>
            <w:vMerge/>
          </w:tcPr>
          <w:p w:rsidR="00172930" w:rsidRPr="00726471" w:rsidRDefault="00172930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172930" w:rsidRPr="00172930" w:rsidRDefault="00172930" w:rsidP="00726471">
            <w:pPr>
              <w:pStyle w:val="TableParagraph"/>
              <w:spacing w:line="214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9777" w:type="dxa"/>
            <w:gridSpan w:val="2"/>
            <w:tcBorders>
              <w:bottom w:val="single" w:sz="4" w:space="0" w:color="auto"/>
            </w:tcBorders>
          </w:tcPr>
          <w:p w:rsidR="00172930" w:rsidRPr="00726471" w:rsidRDefault="00172930" w:rsidP="001729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Колесные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пары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грузовых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пассажирских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маневровых</w:t>
            </w:r>
            <w:r w:rsidRPr="00726471">
              <w:rPr>
                <w:rFonts w:ascii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 Назначение,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колесных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пар</w:t>
            </w:r>
            <w:r w:rsidRPr="00726471">
              <w:rPr>
                <w:rFonts w:ascii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правилами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маркировки</w:t>
            </w:r>
            <w:r w:rsidR="004D18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неисправности колёсных пар.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30" w:rsidRPr="00726471" w:rsidRDefault="00D56CED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:rsidR="00172930" w:rsidRPr="00726471" w:rsidRDefault="00172930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945DE9">
        <w:trPr>
          <w:trHeight w:val="369"/>
        </w:trPr>
        <w:tc>
          <w:tcPr>
            <w:tcW w:w="2691" w:type="dxa"/>
            <w:vMerge/>
            <w:tcBorders>
              <w:bottom w:val="single" w:sz="4" w:space="0" w:color="000000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  <w:tcBorders>
              <w:bottom w:val="single" w:sz="4" w:space="0" w:color="000000"/>
            </w:tcBorders>
          </w:tcPr>
          <w:p w:rsidR="00726471" w:rsidRPr="00172930" w:rsidRDefault="00172930" w:rsidP="00726471">
            <w:pPr>
              <w:pStyle w:val="TableParagraph"/>
              <w:spacing w:line="212" w:lineRule="exact"/>
              <w:ind w:left="157" w:right="14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9777" w:type="dxa"/>
            <w:gridSpan w:val="2"/>
            <w:tcBorders>
              <w:bottom w:val="single" w:sz="4" w:space="0" w:color="000000"/>
            </w:tcBorders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Буксовые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узлы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 Назначение,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классификация,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челюстных</w:t>
            </w:r>
            <w:r w:rsidRPr="00726471">
              <w:rPr>
                <w:rFonts w:ascii="Times New Roman" w:hAnsi="Times New Roman" w:cs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бесчелюстных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букс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тележек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Знаки</w:t>
            </w:r>
            <w:proofErr w:type="spellEnd"/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клейма</w:t>
            </w:r>
            <w:proofErr w:type="spellEnd"/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наносимые</w:t>
            </w:r>
            <w:proofErr w:type="spellEnd"/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них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1" w:rsidRPr="004D18C3" w:rsidRDefault="00D56CED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945DE9">
        <w:trPr>
          <w:trHeight w:val="419"/>
        </w:trPr>
        <w:tc>
          <w:tcPr>
            <w:tcW w:w="269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726471" w:rsidRPr="00172930" w:rsidRDefault="00172930" w:rsidP="00726471">
            <w:pPr>
              <w:pStyle w:val="TableParagraph"/>
              <w:spacing w:line="225" w:lineRule="exact"/>
              <w:ind w:left="157" w:right="14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9777" w:type="dxa"/>
            <w:gridSpan w:val="2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Рессорное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подвешивание</w:t>
            </w:r>
            <w:r w:rsidRPr="00726471">
              <w:rPr>
                <w:rFonts w:ascii="Times New Roman" w:hAnsi="Times New Roman" w:cs="Times New Roman"/>
                <w:spacing w:val="3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 Назначение,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элементов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рессорного</w:t>
            </w:r>
            <w:r w:rsidR="004743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pacing w:val="-4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подвешивания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="004743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1" w:rsidRPr="00726471" w:rsidRDefault="00CE68A7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945DE9">
        <w:trPr>
          <w:trHeight w:val="425"/>
        </w:trPr>
        <w:tc>
          <w:tcPr>
            <w:tcW w:w="269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726471" w:rsidRPr="00172930" w:rsidRDefault="00172930" w:rsidP="00726471">
            <w:pPr>
              <w:pStyle w:val="TableParagraph"/>
              <w:spacing w:line="223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7</w:t>
            </w:r>
          </w:p>
        </w:tc>
        <w:tc>
          <w:tcPr>
            <w:tcW w:w="9777" w:type="dxa"/>
            <w:gridSpan w:val="2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Тяговые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передачи</w:t>
            </w:r>
            <w:r w:rsidRPr="00726471">
              <w:rPr>
                <w:rFonts w:ascii="Times New Roman" w:hAnsi="Times New Roman" w:cs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тепловозов. Назначение и классификация тяговых приводов с конструкцией опорно-осевого и </w:t>
            </w:r>
            <w:proofErr w:type="spellStart"/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опорно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рамным</w:t>
            </w:r>
            <w:proofErr w:type="gramEnd"/>
            <w:r w:rsidRPr="00726471">
              <w:rPr>
                <w:rFonts w:ascii="Times New Roman" w:hAnsi="Times New Roman" w:cs="Times New Roman"/>
                <w:spacing w:val="-4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подвешивания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ТЭД  тепловозов</w:t>
            </w:r>
            <w:r w:rsidR="004743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1" w:rsidRPr="00726471" w:rsidRDefault="00CE68A7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72930" w:rsidRPr="00726471" w:rsidTr="00945DE9">
        <w:trPr>
          <w:trHeight w:val="1026"/>
        </w:trPr>
        <w:tc>
          <w:tcPr>
            <w:tcW w:w="2691" w:type="dxa"/>
            <w:vMerge/>
          </w:tcPr>
          <w:p w:rsidR="00172930" w:rsidRPr="00726471" w:rsidRDefault="00172930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172930" w:rsidRPr="00726471" w:rsidRDefault="00172930" w:rsidP="00D404DD">
            <w:pPr>
              <w:pStyle w:val="TableParagraph"/>
              <w:spacing w:line="223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777" w:type="dxa"/>
            <w:gridSpan w:val="2"/>
          </w:tcPr>
          <w:p w:rsidR="00172930" w:rsidRPr="00726471" w:rsidRDefault="00172930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Техническое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обслуживание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ТО-1. Техническое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обслуживание механической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4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дизель</w:t>
            </w:r>
            <w:r w:rsidRPr="00726471">
              <w:rPr>
                <w:rFonts w:ascii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поездов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методы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их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выявлении с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определением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возможности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дальнейшей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эксплуатации</w:t>
            </w:r>
            <w:r w:rsidR="004743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172930" w:rsidRPr="00726471" w:rsidRDefault="00172930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Техническое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обслуживание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 ТО-2. Техническое обслуживание механической части тепловозов и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дизель – поездов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методы их</w:t>
            </w:r>
            <w:r w:rsidRPr="00726471">
              <w:rPr>
                <w:rFonts w:ascii="Times New Roman" w:hAnsi="Times New Roman" w:cs="Times New Roman"/>
                <w:spacing w:val="-50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выявлении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определением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возможности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дальнейшей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эксплуатации</w:t>
            </w:r>
            <w:r w:rsidR="004743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30" w:rsidRPr="00726471" w:rsidRDefault="0047432D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:rsidR="00172930" w:rsidRPr="00726471" w:rsidRDefault="00172930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945DE9">
        <w:trPr>
          <w:trHeight w:val="383"/>
        </w:trPr>
        <w:tc>
          <w:tcPr>
            <w:tcW w:w="269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726471" w:rsidRPr="00172930" w:rsidRDefault="00172930" w:rsidP="00726471">
            <w:pPr>
              <w:pStyle w:val="TableParagraph"/>
              <w:spacing w:line="224" w:lineRule="exact"/>
              <w:ind w:left="157" w:right="14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9777" w:type="dxa"/>
            <w:gridSpan w:val="2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Техническое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обслуживание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 ТО-3. Техническое обслуживание механической части тепловозов и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дизель – поездов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методы их</w:t>
            </w:r>
            <w:r w:rsidRPr="00726471">
              <w:rPr>
                <w:rFonts w:ascii="Times New Roman" w:hAnsi="Times New Roman" w:cs="Times New Roman"/>
                <w:spacing w:val="-50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выявлении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определением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возможности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дальнейшей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эксплуатации</w:t>
            </w:r>
            <w:r w:rsidR="004743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1" w:rsidRPr="00726471" w:rsidRDefault="00CE68A7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945DE9">
        <w:trPr>
          <w:trHeight w:val="418"/>
        </w:trPr>
        <w:tc>
          <w:tcPr>
            <w:tcW w:w="269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726471" w:rsidRPr="00D404DD" w:rsidRDefault="00D404DD" w:rsidP="00172930">
            <w:pPr>
              <w:pStyle w:val="TableParagraph"/>
              <w:spacing w:line="235" w:lineRule="exact"/>
              <w:ind w:left="157" w:right="14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7293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9777" w:type="dxa"/>
            <w:gridSpan w:val="2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Техническое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обслуживание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ТО-4: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ТО-5. Техническое обслуживание механической части тепловозов и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дизель – поездов и методы их</w:t>
            </w:r>
            <w:r w:rsidRPr="00726471">
              <w:rPr>
                <w:rFonts w:ascii="Times New Roman" w:hAnsi="Times New Roman" w:cs="Times New Roman"/>
                <w:spacing w:val="-50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выявлении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определением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возможности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дальнейшей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эксплуатации</w:t>
            </w:r>
            <w:r w:rsidR="004743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1" w:rsidRPr="00726471" w:rsidRDefault="0047432D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945DE9">
        <w:trPr>
          <w:trHeight w:val="481"/>
        </w:trPr>
        <w:tc>
          <w:tcPr>
            <w:tcW w:w="269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726471" w:rsidRPr="00D404DD" w:rsidRDefault="00D404DD" w:rsidP="00172930">
            <w:pPr>
              <w:pStyle w:val="TableParagraph"/>
              <w:spacing w:line="235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17293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777" w:type="dxa"/>
            <w:gridSpan w:val="2"/>
          </w:tcPr>
          <w:p w:rsidR="00726471" w:rsidRPr="00726471" w:rsidRDefault="00726471" w:rsidP="0047432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Неисправности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механической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 Основные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неисправности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механической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методы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их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выявлени</w:t>
            </w:r>
            <w:r w:rsidR="004743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26471" w:rsidRPr="00726471" w:rsidRDefault="00CE68A7" w:rsidP="00726471">
            <w:pPr>
              <w:pStyle w:val="TableParagraph"/>
              <w:spacing w:line="223" w:lineRule="exact"/>
              <w:ind w:left="57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945DE9">
        <w:trPr>
          <w:trHeight w:val="241"/>
        </w:trPr>
        <w:tc>
          <w:tcPr>
            <w:tcW w:w="269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488" w:type="dxa"/>
            <w:gridSpan w:val="3"/>
            <w:shd w:val="clear" w:color="auto" w:fill="auto"/>
          </w:tcPr>
          <w:p w:rsidR="00726471" w:rsidRPr="0041576C" w:rsidRDefault="00CE68A7" w:rsidP="0047432D">
            <w:pPr>
              <w:pStyle w:val="TableParagraph"/>
              <w:spacing w:line="222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Практические занятия</w:t>
            </w:r>
          </w:p>
        </w:tc>
        <w:tc>
          <w:tcPr>
            <w:tcW w:w="127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26471" w:rsidRPr="00CE68A7" w:rsidRDefault="00CE68A7" w:rsidP="00726471">
            <w:pPr>
              <w:pStyle w:val="TableParagraph"/>
              <w:spacing w:line="222" w:lineRule="exact"/>
              <w:ind w:left="429" w:right="4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8A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12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945DE9">
        <w:trPr>
          <w:trHeight w:val="241"/>
        </w:trPr>
        <w:tc>
          <w:tcPr>
            <w:tcW w:w="269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2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77" w:type="dxa"/>
            <w:gridSpan w:val="2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Перечислить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новых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локомотивов.</w:t>
            </w:r>
          </w:p>
        </w:tc>
        <w:tc>
          <w:tcPr>
            <w:tcW w:w="127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26471" w:rsidRPr="00726471" w:rsidRDefault="00726471" w:rsidP="00726471">
            <w:pPr>
              <w:pStyle w:val="TableParagraph"/>
              <w:spacing w:line="223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945DE9">
        <w:trPr>
          <w:trHeight w:val="239"/>
        </w:trPr>
        <w:tc>
          <w:tcPr>
            <w:tcW w:w="269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0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7" w:type="dxa"/>
            <w:gridSpan w:val="2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Нарисовать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схему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расположения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оборудования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грузовом</w:t>
            </w:r>
            <w:r w:rsidRPr="00726471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тепловозе.</w:t>
            </w:r>
          </w:p>
        </w:tc>
        <w:tc>
          <w:tcPr>
            <w:tcW w:w="127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945DE9">
        <w:trPr>
          <w:trHeight w:val="242"/>
        </w:trPr>
        <w:tc>
          <w:tcPr>
            <w:tcW w:w="269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2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77" w:type="dxa"/>
            <w:gridSpan w:val="2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Сравнить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поперечные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сечения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продольных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балок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рам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тележек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</w:t>
            </w:r>
          </w:p>
        </w:tc>
        <w:tc>
          <w:tcPr>
            <w:tcW w:w="127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945DE9">
        <w:trPr>
          <w:trHeight w:val="241"/>
        </w:trPr>
        <w:tc>
          <w:tcPr>
            <w:tcW w:w="269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2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77" w:type="dxa"/>
            <w:gridSpan w:val="2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Перечислить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узлы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соединений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кузовов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тележками.</w:t>
            </w:r>
          </w:p>
        </w:tc>
        <w:tc>
          <w:tcPr>
            <w:tcW w:w="127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945DE9">
        <w:trPr>
          <w:trHeight w:val="241"/>
        </w:trPr>
        <w:tc>
          <w:tcPr>
            <w:tcW w:w="269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2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77" w:type="dxa"/>
            <w:gridSpan w:val="2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Признаки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колѐсных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пар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их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неисправности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освидетельствование.</w:t>
            </w:r>
          </w:p>
        </w:tc>
        <w:tc>
          <w:tcPr>
            <w:tcW w:w="127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945DE9">
        <w:trPr>
          <w:trHeight w:val="239"/>
        </w:trPr>
        <w:tc>
          <w:tcPr>
            <w:tcW w:w="269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0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77" w:type="dxa"/>
            <w:gridSpan w:val="2"/>
            <w:shd w:val="clear" w:color="auto" w:fill="auto"/>
          </w:tcPr>
          <w:p w:rsidR="00726471" w:rsidRPr="00726471" w:rsidRDefault="00726471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Назовите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конструктивные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особенности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буксовых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узлов.</w:t>
            </w:r>
          </w:p>
        </w:tc>
        <w:tc>
          <w:tcPr>
            <w:tcW w:w="127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26471" w:rsidRPr="00726471" w:rsidRDefault="00726471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A6CFB" w:rsidRPr="00726471" w:rsidTr="00945DE9">
        <w:trPr>
          <w:trHeight w:val="275"/>
        </w:trPr>
        <w:tc>
          <w:tcPr>
            <w:tcW w:w="2691" w:type="dxa"/>
            <w:vMerge/>
          </w:tcPr>
          <w:p w:rsidR="00BA6CFB" w:rsidRPr="00726471" w:rsidRDefault="00BA6CFB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  <w:shd w:val="clear" w:color="auto" w:fill="auto"/>
          </w:tcPr>
          <w:p w:rsidR="00BA6CFB" w:rsidRPr="00726471" w:rsidRDefault="00BA6CFB" w:rsidP="00726471">
            <w:pPr>
              <w:pStyle w:val="TableParagraph"/>
              <w:spacing w:line="222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77" w:type="dxa"/>
            <w:gridSpan w:val="2"/>
            <w:shd w:val="clear" w:color="auto" w:fill="auto"/>
          </w:tcPr>
          <w:p w:rsidR="00BA6CFB" w:rsidRPr="00726471" w:rsidRDefault="00BA6CFB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Назовите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преимущества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недостатки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листовых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рессор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пружин.</w:t>
            </w:r>
          </w:p>
        </w:tc>
        <w:tc>
          <w:tcPr>
            <w:tcW w:w="127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A6CFB" w:rsidRPr="00726471" w:rsidRDefault="00BA6CFB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A6CFB" w:rsidRPr="00726471" w:rsidTr="00945DE9">
        <w:trPr>
          <w:trHeight w:val="230"/>
        </w:trPr>
        <w:tc>
          <w:tcPr>
            <w:tcW w:w="2691" w:type="dxa"/>
            <w:vMerge w:val="restart"/>
          </w:tcPr>
          <w:p w:rsidR="00BA6CFB" w:rsidRPr="00726471" w:rsidRDefault="00BA6CFB" w:rsidP="00726471">
            <w:pPr>
              <w:pStyle w:val="TableParagraph"/>
              <w:ind w:left="107" w:right="27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Тема 3. Энергетические установки тепловозов и дизел</w:t>
            </w:r>
            <w:proofErr w:type="gram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ь-</w:t>
            </w:r>
            <w:proofErr w:type="gramEnd"/>
            <w:r w:rsidRPr="00726471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поездов</w:t>
            </w:r>
          </w:p>
        </w:tc>
        <w:tc>
          <w:tcPr>
            <w:tcW w:w="10488" w:type="dxa"/>
            <w:gridSpan w:val="3"/>
          </w:tcPr>
          <w:p w:rsidR="00BA6CFB" w:rsidRPr="00726471" w:rsidRDefault="00BA6CFB" w:rsidP="00726471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1278" w:type="dxa"/>
            <w:gridSpan w:val="2"/>
            <w:tcBorders>
              <w:right w:val="single" w:sz="4" w:space="0" w:color="auto"/>
            </w:tcBorders>
          </w:tcPr>
          <w:p w:rsidR="00BA6CFB" w:rsidRPr="000B3C79" w:rsidRDefault="00BA6CFB" w:rsidP="00D56CED">
            <w:pPr>
              <w:pStyle w:val="TableParagraph"/>
              <w:spacing w:line="210" w:lineRule="exact"/>
              <w:ind w:left="402" w:right="4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6CFB" w:rsidRPr="00726471" w:rsidRDefault="00BA6CFB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CFB" w:rsidRPr="00726471" w:rsidTr="00945DE9">
        <w:trPr>
          <w:trHeight w:val="183"/>
        </w:trPr>
        <w:tc>
          <w:tcPr>
            <w:tcW w:w="2691" w:type="dxa"/>
            <w:vMerge/>
          </w:tcPr>
          <w:p w:rsidR="00BA6CFB" w:rsidRPr="00726471" w:rsidRDefault="00BA6CFB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BA6CFB" w:rsidRPr="00726471" w:rsidRDefault="00BA6CFB" w:rsidP="00726471">
            <w:pPr>
              <w:pStyle w:val="TableParagraph"/>
              <w:spacing w:line="228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777" w:type="dxa"/>
            <w:gridSpan w:val="2"/>
          </w:tcPr>
          <w:p w:rsidR="00BA6CFB" w:rsidRPr="00726471" w:rsidRDefault="00BA6CFB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Введение</w:t>
            </w:r>
            <w:proofErr w:type="spellEnd"/>
          </w:p>
        </w:tc>
        <w:tc>
          <w:tcPr>
            <w:tcW w:w="1278" w:type="dxa"/>
            <w:gridSpan w:val="2"/>
            <w:vMerge w:val="restart"/>
            <w:tcBorders>
              <w:right w:val="single" w:sz="4" w:space="0" w:color="auto"/>
            </w:tcBorders>
          </w:tcPr>
          <w:p w:rsidR="00BA6CFB" w:rsidRPr="00C96495" w:rsidRDefault="00BA6CFB" w:rsidP="00726471">
            <w:pPr>
              <w:pStyle w:val="TableParagraph"/>
              <w:spacing w:line="228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A6CFB" w:rsidRPr="00726471" w:rsidRDefault="00BA6CFB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CFB" w:rsidRPr="00726471" w:rsidTr="00945DE9">
        <w:trPr>
          <w:trHeight w:val="273"/>
        </w:trPr>
        <w:tc>
          <w:tcPr>
            <w:tcW w:w="2691" w:type="dxa"/>
            <w:vMerge/>
          </w:tcPr>
          <w:p w:rsidR="00BA6CFB" w:rsidRPr="00726471" w:rsidRDefault="00BA6CFB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BA6CFB" w:rsidRPr="00726471" w:rsidRDefault="00BA6CFB" w:rsidP="00726471">
            <w:pPr>
              <w:pStyle w:val="TableParagraph"/>
              <w:spacing w:line="228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9777" w:type="dxa"/>
            <w:gridSpan w:val="2"/>
          </w:tcPr>
          <w:p w:rsidR="00BA6CFB" w:rsidRPr="00D56CED" w:rsidRDefault="00BA6CFB" w:rsidP="00D56CE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Общие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сведения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энергетических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установках. Общие сведения о двигателях внутреннего сгорания, принцип работы. </w:t>
            </w:r>
            <w:r w:rsidRPr="00D56C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Классификация дизелей. </w:t>
            </w:r>
          </w:p>
        </w:tc>
        <w:tc>
          <w:tcPr>
            <w:tcW w:w="1278" w:type="dxa"/>
            <w:gridSpan w:val="2"/>
            <w:vMerge/>
            <w:tcBorders>
              <w:right w:val="single" w:sz="4" w:space="0" w:color="auto"/>
            </w:tcBorders>
          </w:tcPr>
          <w:p w:rsidR="00BA6CFB" w:rsidRPr="00D56CED" w:rsidRDefault="00BA6CFB" w:rsidP="00726471">
            <w:pPr>
              <w:pStyle w:val="TableParagraph"/>
              <w:spacing w:line="228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D56CED" w:rsidRDefault="00BA6CFB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A6CFB" w:rsidRPr="00726471" w:rsidTr="00945DE9">
        <w:trPr>
          <w:trHeight w:val="264"/>
        </w:trPr>
        <w:tc>
          <w:tcPr>
            <w:tcW w:w="2691" w:type="dxa"/>
            <w:vMerge/>
          </w:tcPr>
          <w:p w:rsidR="00BA6CFB" w:rsidRPr="00D56CED" w:rsidRDefault="00BA6CFB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spacing w:line="228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9777" w:type="dxa"/>
            <w:gridSpan w:val="2"/>
            <w:tcBorders>
              <w:bottom w:val="single" w:sz="4" w:space="0" w:color="auto"/>
            </w:tcBorders>
          </w:tcPr>
          <w:p w:rsidR="00BA6CFB" w:rsidRPr="00D856D3" w:rsidRDefault="00BA6CFB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56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</w:t>
            </w:r>
            <w:r w:rsidRPr="00D856D3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856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дизеля Д49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A6CFB" w:rsidRPr="000B3C79" w:rsidRDefault="00BA6CFB" w:rsidP="003F3D3A">
            <w:pPr>
              <w:pStyle w:val="TableParagraph"/>
              <w:spacing w:line="228" w:lineRule="exact"/>
              <w:ind w:left="429" w:right="41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B3C7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CFB" w:rsidRPr="00726471" w:rsidTr="00945DE9">
        <w:trPr>
          <w:trHeight w:val="213"/>
        </w:trPr>
        <w:tc>
          <w:tcPr>
            <w:tcW w:w="2691" w:type="dxa"/>
            <w:vMerge/>
          </w:tcPr>
          <w:p w:rsidR="00BA6CFB" w:rsidRPr="00726471" w:rsidRDefault="00BA6CFB" w:rsidP="00726471"/>
        </w:tc>
        <w:tc>
          <w:tcPr>
            <w:tcW w:w="711" w:type="dxa"/>
            <w:tcBorders>
              <w:top w:val="single" w:sz="4" w:space="0" w:color="auto"/>
              <w:bottom w:val="single" w:sz="4" w:space="0" w:color="000000"/>
            </w:tcBorders>
          </w:tcPr>
          <w:p w:rsidR="00BA6CFB" w:rsidRPr="000B3C79" w:rsidRDefault="00BA6CFB" w:rsidP="00726471">
            <w:pPr>
              <w:pStyle w:val="TableParagraph"/>
              <w:spacing w:line="223" w:lineRule="exact"/>
              <w:ind w:left="157" w:right="152"/>
              <w:jc w:val="center"/>
              <w:rPr>
                <w:w w:val="99"/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3.1</w:t>
            </w:r>
          </w:p>
        </w:tc>
        <w:tc>
          <w:tcPr>
            <w:tcW w:w="9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6CFB" w:rsidRPr="00D856D3" w:rsidRDefault="00BA6CFB" w:rsidP="00D404DD">
            <w:pPr>
              <w:pStyle w:val="TableParagraph"/>
              <w:rPr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Конструктивные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особенности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дизеля. Конструктивные особенности дизеля. </w:t>
            </w:r>
            <w:r w:rsidRPr="00D856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Диаграмма рабочего цикла.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B" w:rsidRPr="000B3C79" w:rsidRDefault="00BA6CFB" w:rsidP="00C96495">
            <w:pPr>
              <w:pStyle w:val="TableParagraph"/>
              <w:spacing w:line="228" w:lineRule="exact"/>
              <w:ind w:left="429" w:right="41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A6CFB" w:rsidRPr="00726471" w:rsidTr="00945DE9">
        <w:trPr>
          <w:trHeight w:val="562"/>
        </w:trPr>
        <w:tc>
          <w:tcPr>
            <w:tcW w:w="2691" w:type="dxa"/>
            <w:vMerge/>
          </w:tcPr>
          <w:p w:rsidR="00BA6CFB" w:rsidRPr="00726471" w:rsidRDefault="00BA6CFB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BA6CFB" w:rsidRPr="00C96495" w:rsidRDefault="00BA6CFB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:rsidR="00BA6CFB" w:rsidRPr="00726471" w:rsidRDefault="00BA6CFB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7" w:type="dxa"/>
            <w:gridSpan w:val="2"/>
            <w:tcBorders>
              <w:top w:val="single" w:sz="4" w:space="0" w:color="auto"/>
            </w:tcBorders>
          </w:tcPr>
          <w:p w:rsidR="00BA6CFB" w:rsidRPr="00726471" w:rsidRDefault="00BA6CFB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Поддизельная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рама и картер. Назначение, устройство и основные неисправности.</w:t>
            </w:r>
          </w:p>
          <w:p w:rsidR="00BA6CFB" w:rsidRPr="00726471" w:rsidRDefault="00BA6CFB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Блок цилиндров и цилиндровые втулки. Назначение, устройство и основные неисправности.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A6CFB" w:rsidRPr="00726471" w:rsidTr="00945DE9">
        <w:trPr>
          <w:trHeight w:val="276"/>
        </w:trPr>
        <w:tc>
          <w:tcPr>
            <w:tcW w:w="2691" w:type="dxa"/>
            <w:vMerge/>
          </w:tcPr>
          <w:p w:rsidR="00BA6CFB" w:rsidRPr="00726471" w:rsidRDefault="00BA6CFB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BA6CFB" w:rsidRPr="00C96495" w:rsidRDefault="00BA6CFB" w:rsidP="000B3C79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777" w:type="dxa"/>
            <w:gridSpan w:val="2"/>
            <w:tcBorders>
              <w:bottom w:val="single" w:sz="4" w:space="0" w:color="auto"/>
            </w:tcBorders>
          </w:tcPr>
          <w:p w:rsidR="00BA6CFB" w:rsidRPr="00726471" w:rsidRDefault="00BA6CFB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Коленчатый вал и подшипники. Назначение, устройство и основные неисправности.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A6CFB" w:rsidRPr="00726471" w:rsidTr="00945DE9">
        <w:trPr>
          <w:trHeight w:val="265"/>
        </w:trPr>
        <w:tc>
          <w:tcPr>
            <w:tcW w:w="2691" w:type="dxa"/>
            <w:vMerge/>
          </w:tcPr>
          <w:p w:rsidR="00BA6CFB" w:rsidRPr="00726471" w:rsidRDefault="00BA6CFB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BA6CFB" w:rsidRPr="00C96495" w:rsidRDefault="00BA6CFB" w:rsidP="000B3C79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9777" w:type="dxa"/>
            <w:gridSpan w:val="2"/>
          </w:tcPr>
          <w:p w:rsidR="00BA6CFB" w:rsidRPr="00726471" w:rsidRDefault="00BA6CFB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Антивибраторы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Понятие о крутильных колебаниях. Назначение, устройство и основные неисправности.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A6CFB" w:rsidRPr="00726471" w:rsidTr="00945DE9">
        <w:trPr>
          <w:trHeight w:val="269"/>
        </w:trPr>
        <w:tc>
          <w:tcPr>
            <w:tcW w:w="2691" w:type="dxa"/>
            <w:vMerge/>
          </w:tcPr>
          <w:p w:rsidR="00BA6CFB" w:rsidRPr="00726471" w:rsidRDefault="00BA6CFB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BA6CFB" w:rsidRPr="00C96495" w:rsidRDefault="00BA6CFB" w:rsidP="000B3C79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9777" w:type="dxa"/>
            <w:gridSpan w:val="2"/>
          </w:tcPr>
          <w:p w:rsidR="00BA6CFB" w:rsidRPr="00726471" w:rsidRDefault="00BA6CFB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Поршень. Поршневые пальцы и кольца. Назначение, устройство и основные неисправности.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A6CFB" w:rsidRPr="00726471" w:rsidTr="00945DE9">
        <w:trPr>
          <w:trHeight w:val="460"/>
        </w:trPr>
        <w:tc>
          <w:tcPr>
            <w:tcW w:w="2691" w:type="dxa"/>
            <w:vMerge/>
          </w:tcPr>
          <w:p w:rsidR="00BA6CFB" w:rsidRPr="00726471" w:rsidRDefault="00BA6CFB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BA6CFB" w:rsidRPr="00C96495" w:rsidRDefault="00BA6CFB" w:rsidP="000B3C79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9777" w:type="dxa"/>
            <w:gridSpan w:val="2"/>
          </w:tcPr>
          <w:p w:rsidR="00BA6CFB" w:rsidRPr="00726471" w:rsidRDefault="00BA6CFB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Шатун. Назначение, устройство и основные неисправности. </w:t>
            </w: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Силы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действующие в шатунно-кривошипном механизме.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A6CFB" w:rsidRPr="00726471" w:rsidTr="00945DE9">
        <w:trPr>
          <w:trHeight w:val="460"/>
        </w:trPr>
        <w:tc>
          <w:tcPr>
            <w:tcW w:w="2691" w:type="dxa"/>
            <w:vMerge/>
          </w:tcPr>
          <w:p w:rsidR="00BA6CFB" w:rsidRPr="00726471" w:rsidRDefault="00BA6CFB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BA6CFB" w:rsidRPr="00C96495" w:rsidRDefault="00BA6CFB" w:rsidP="000B3C79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9777" w:type="dxa"/>
            <w:gridSpan w:val="2"/>
          </w:tcPr>
          <w:p w:rsidR="00BA6CFB" w:rsidRPr="00726471" w:rsidRDefault="00BA6CFB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Крышки цилиндров и газораспределительный механизм. Назначение, устройство, принцип работы и основные неисправности.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3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A6CFB" w:rsidRPr="00726471" w:rsidTr="00945DE9">
        <w:trPr>
          <w:trHeight w:val="228"/>
        </w:trPr>
        <w:tc>
          <w:tcPr>
            <w:tcW w:w="2691" w:type="dxa"/>
            <w:vMerge/>
          </w:tcPr>
          <w:p w:rsidR="00BA6CFB" w:rsidRPr="00726471" w:rsidRDefault="00BA6CFB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77" w:type="dxa"/>
            <w:gridSpan w:val="2"/>
          </w:tcPr>
          <w:p w:rsidR="00BA6CFB" w:rsidRPr="00726471" w:rsidRDefault="00BA6CFB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Системы дизеля и вспомогательное оборудование Д49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A6CFB" w:rsidRPr="000B3C79" w:rsidRDefault="00BA6CFB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ru-RU"/>
              </w:rPr>
              <w:t>23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CFB" w:rsidRPr="00726471" w:rsidTr="00945DE9">
        <w:trPr>
          <w:trHeight w:val="223"/>
        </w:trPr>
        <w:tc>
          <w:tcPr>
            <w:tcW w:w="2691" w:type="dxa"/>
            <w:vMerge/>
          </w:tcPr>
          <w:p w:rsidR="00BA6CFB" w:rsidRPr="00726471" w:rsidRDefault="00BA6CFB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9777" w:type="dxa"/>
            <w:gridSpan w:val="2"/>
          </w:tcPr>
          <w:p w:rsidR="00BA6CFB" w:rsidRPr="00726471" w:rsidRDefault="00BA6CFB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Топливная система. Назначение, основные элементы системы, принцип работы и основные неисправности.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3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A6CFB" w:rsidRPr="00726471" w:rsidTr="00945DE9">
        <w:trPr>
          <w:trHeight w:val="272"/>
        </w:trPr>
        <w:tc>
          <w:tcPr>
            <w:tcW w:w="2691" w:type="dxa"/>
            <w:vMerge/>
          </w:tcPr>
          <w:p w:rsidR="00BA6CFB" w:rsidRPr="00726471" w:rsidRDefault="00BA6CFB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9777" w:type="dxa"/>
            <w:gridSpan w:val="2"/>
          </w:tcPr>
          <w:p w:rsidR="00BA6CFB" w:rsidRPr="00726471" w:rsidRDefault="00BA6CFB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Масляная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система. Назначение, основные элементы системы, принцип работы и основные неисправности.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A6CFB" w:rsidRPr="00726471" w:rsidTr="00945DE9">
        <w:trPr>
          <w:trHeight w:val="272"/>
        </w:trPr>
        <w:tc>
          <w:tcPr>
            <w:tcW w:w="2691" w:type="dxa"/>
            <w:vMerge/>
          </w:tcPr>
          <w:p w:rsidR="00BA6CFB" w:rsidRPr="00726471" w:rsidRDefault="00BA6CFB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BA6CFB" w:rsidRPr="00726471" w:rsidRDefault="00BA6CFB" w:rsidP="00726471">
            <w:pPr>
              <w:pStyle w:val="TableParagraph"/>
              <w:spacing w:line="224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9777" w:type="dxa"/>
            <w:gridSpan w:val="2"/>
          </w:tcPr>
          <w:p w:rsidR="00BA6CFB" w:rsidRPr="00726471" w:rsidRDefault="00BA6CFB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Водяная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.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Назначение, основные элементы системы, принцип работы и основные неисправности.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A6CFB" w:rsidRPr="00726471" w:rsidTr="00945DE9">
        <w:trPr>
          <w:trHeight w:val="477"/>
        </w:trPr>
        <w:tc>
          <w:tcPr>
            <w:tcW w:w="2691" w:type="dxa"/>
            <w:vMerge/>
          </w:tcPr>
          <w:p w:rsidR="00BA6CFB" w:rsidRPr="00726471" w:rsidRDefault="00BA6CFB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9777" w:type="dxa"/>
            <w:gridSpan w:val="2"/>
          </w:tcPr>
          <w:p w:rsidR="00BA6CFB" w:rsidRPr="00726471" w:rsidRDefault="00BA6CFB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воздухоснабжения</w:t>
            </w:r>
            <w:proofErr w:type="spellEnd"/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выпуска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отработанных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газов. Назначение, основные элементы системы, принцип работы и основные неисправности.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A6CFB" w:rsidRPr="00726471" w:rsidTr="00945DE9">
        <w:trPr>
          <w:trHeight w:val="489"/>
        </w:trPr>
        <w:tc>
          <w:tcPr>
            <w:tcW w:w="2691" w:type="dxa"/>
            <w:vMerge/>
          </w:tcPr>
          <w:p w:rsidR="00BA6CFB" w:rsidRPr="00726471" w:rsidRDefault="00BA6CFB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9777" w:type="dxa"/>
            <w:gridSpan w:val="2"/>
          </w:tcPr>
          <w:p w:rsidR="00BA6CFB" w:rsidRPr="00726471" w:rsidRDefault="00BA6CFB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подачи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надувочного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воздуха. Назначение, основные элементы системы, принцип работы и основные неисправности.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устройство</w:t>
            </w:r>
            <w:proofErr w:type="spellEnd"/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принцип</w:t>
            </w:r>
            <w:proofErr w:type="spellEnd"/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  <w:proofErr w:type="spellEnd"/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турбокомпрессора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B" w:rsidRPr="000B3C79" w:rsidRDefault="00BA6CFB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CFB" w:rsidRPr="00726471" w:rsidTr="00945DE9">
        <w:trPr>
          <w:trHeight w:val="486"/>
        </w:trPr>
        <w:tc>
          <w:tcPr>
            <w:tcW w:w="2691" w:type="dxa"/>
            <w:vMerge/>
          </w:tcPr>
          <w:p w:rsidR="00BA6CFB" w:rsidRPr="00726471" w:rsidRDefault="00BA6CFB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9777" w:type="dxa"/>
            <w:gridSpan w:val="2"/>
          </w:tcPr>
          <w:p w:rsidR="00BA6CFB" w:rsidRPr="00726471" w:rsidRDefault="00BA6CFB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Охлаждающие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устройства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приводы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вентиляторов. Назначение,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работы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охлаждающих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приводов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вентиляторов.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A6CFB" w:rsidRPr="00726471" w:rsidTr="00945DE9">
        <w:trPr>
          <w:trHeight w:val="495"/>
        </w:trPr>
        <w:tc>
          <w:tcPr>
            <w:tcW w:w="2691" w:type="dxa"/>
            <w:vMerge/>
          </w:tcPr>
          <w:p w:rsidR="00BA6CFB" w:rsidRPr="00726471" w:rsidRDefault="00BA6CFB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9777" w:type="dxa"/>
            <w:gridSpan w:val="2"/>
          </w:tcPr>
          <w:p w:rsidR="00BA6CFB" w:rsidRPr="00726471" w:rsidRDefault="00BA6CFB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Автоматическое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регулирование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частоты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вращения</w:t>
            </w:r>
            <w:r w:rsidRPr="00726471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коленчатого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вала. Назначение,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автоматического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регулирования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частоты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вращения</w:t>
            </w:r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коленчатого вала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A6CFB" w:rsidRPr="00726471" w:rsidTr="00945DE9">
        <w:trPr>
          <w:trHeight w:val="265"/>
        </w:trPr>
        <w:tc>
          <w:tcPr>
            <w:tcW w:w="2691" w:type="dxa"/>
            <w:vMerge/>
          </w:tcPr>
          <w:p w:rsidR="00BA6CFB" w:rsidRPr="00726471" w:rsidRDefault="00BA6CFB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77" w:type="dxa"/>
            <w:gridSpan w:val="2"/>
          </w:tcPr>
          <w:p w:rsidR="00BA6CFB" w:rsidRPr="00726471" w:rsidRDefault="00BA6CFB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Конструкция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Д100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A6CFB" w:rsidRPr="000B3C79" w:rsidRDefault="00BA6CFB" w:rsidP="00C047EC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ru-RU"/>
              </w:rPr>
              <w:t>8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CFB" w:rsidRPr="00726471" w:rsidTr="00945DE9">
        <w:trPr>
          <w:trHeight w:val="4"/>
        </w:trPr>
        <w:tc>
          <w:tcPr>
            <w:tcW w:w="2691" w:type="dxa"/>
            <w:vMerge/>
          </w:tcPr>
          <w:p w:rsidR="00BA6CFB" w:rsidRPr="00726471" w:rsidRDefault="00BA6CFB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vMerge w:val="restart"/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9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6CFB" w:rsidRPr="00726471" w:rsidRDefault="00BA6CFB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Конструктивные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особенности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дизеля. Конструктивные особенности дизеля.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Диаграмма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рабочего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цикла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B" w:rsidRPr="000B3C79" w:rsidRDefault="00BA6CFB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1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CFB" w:rsidRPr="00726471" w:rsidTr="00945DE9">
        <w:trPr>
          <w:trHeight w:val="253"/>
        </w:trPr>
        <w:tc>
          <w:tcPr>
            <w:tcW w:w="2691" w:type="dxa"/>
            <w:vMerge/>
          </w:tcPr>
          <w:p w:rsidR="00BA6CFB" w:rsidRPr="00726471" w:rsidRDefault="00BA6CFB" w:rsidP="00726471"/>
        </w:tc>
        <w:tc>
          <w:tcPr>
            <w:tcW w:w="711" w:type="dxa"/>
            <w:vMerge/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57" w:right="152"/>
              <w:jc w:val="center"/>
              <w:rPr>
                <w:sz w:val="20"/>
                <w:szCs w:val="20"/>
              </w:rPr>
            </w:pPr>
          </w:p>
        </w:tc>
        <w:tc>
          <w:tcPr>
            <w:tcW w:w="9777" w:type="dxa"/>
            <w:gridSpan w:val="2"/>
            <w:tcBorders>
              <w:top w:val="single" w:sz="4" w:space="0" w:color="auto"/>
            </w:tcBorders>
          </w:tcPr>
          <w:p w:rsidR="00BA6CFB" w:rsidRPr="00726471" w:rsidRDefault="00BA6CFB" w:rsidP="00D404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B" w:rsidRPr="000B3C79" w:rsidRDefault="00BA6CFB" w:rsidP="00726471">
            <w:pPr>
              <w:pStyle w:val="TableParagraph"/>
              <w:spacing w:line="223" w:lineRule="exact"/>
              <w:ind w:left="11"/>
              <w:jc w:val="center"/>
              <w:rPr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A6CFB" w:rsidRPr="00726471" w:rsidTr="00945DE9">
        <w:trPr>
          <w:trHeight w:val="273"/>
        </w:trPr>
        <w:tc>
          <w:tcPr>
            <w:tcW w:w="2691" w:type="dxa"/>
            <w:vMerge/>
          </w:tcPr>
          <w:p w:rsidR="00BA6CFB" w:rsidRPr="00726471" w:rsidRDefault="00BA6CFB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9777" w:type="dxa"/>
            <w:gridSpan w:val="2"/>
          </w:tcPr>
          <w:p w:rsidR="00BA6CFB" w:rsidRPr="00726471" w:rsidRDefault="00BA6CFB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Поддизельная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рама и картер. Назначение, устройство и основные неисправности.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A6CFB" w:rsidRPr="00726471" w:rsidTr="00945DE9">
        <w:trPr>
          <w:trHeight w:val="568"/>
        </w:trPr>
        <w:tc>
          <w:tcPr>
            <w:tcW w:w="2691" w:type="dxa"/>
            <w:vMerge/>
          </w:tcPr>
          <w:p w:rsidR="00BA6CFB" w:rsidRPr="00726471" w:rsidRDefault="00BA6CFB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  <w:p w:rsidR="00BA6CFB" w:rsidRPr="00726471" w:rsidRDefault="00BA6CFB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7" w:type="dxa"/>
            <w:gridSpan w:val="2"/>
          </w:tcPr>
          <w:p w:rsidR="00BA6CFB" w:rsidRPr="00726471" w:rsidRDefault="00BA6CFB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Блок цилиндров и цилиндровые втулки. Назначение, устройство и основные неисправности.</w:t>
            </w:r>
          </w:p>
          <w:p w:rsidR="00BA6CFB" w:rsidRPr="00726471" w:rsidRDefault="00BA6CFB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Коленчатый вал и подшипники. Назначение, устройство и основные неисправности.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2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A6CFB" w:rsidRPr="00726471" w:rsidTr="00945DE9">
        <w:trPr>
          <w:trHeight w:val="271"/>
        </w:trPr>
        <w:tc>
          <w:tcPr>
            <w:tcW w:w="2691" w:type="dxa"/>
            <w:vMerge/>
          </w:tcPr>
          <w:p w:rsidR="00BA6CFB" w:rsidRPr="00726471" w:rsidRDefault="00BA6CFB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BA6CFB" w:rsidRPr="00C96495" w:rsidRDefault="00BA6CFB" w:rsidP="00C96495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9777" w:type="dxa"/>
            <w:gridSpan w:val="2"/>
          </w:tcPr>
          <w:p w:rsidR="00BA6CFB" w:rsidRPr="00726471" w:rsidRDefault="00BA6CFB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Антивибраторы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Назначение, устройство и основные неисправности.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A6CFB" w:rsidRPr="00726471" w:rsidTr="00945DE9">
        <w:trPr>
          <w:trHeight w:val="422"/>
        </w:trPr>
        <w:tc>
          <w:tcPr>
            <w:tcW w:w="2691" w:type="dxa"/>
            <w:vMerge/>
          </w:tcPr>
          <w:p w:rsidR="00BA6CFB" w:rsidRPr="00726471" w:rsidRDefault="00BA6CFB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BA6CFB" w:rsidRPr="00C96495" w:rsidRDefault="00BA6CFB" w:rsidP="00C96495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  <w:p w:rsidR="00BA6CFB" w:rsidRPr="00C96495" w:rsidRDefault="00BA6CFB" w:rsidP="00C96495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777" w:type="dxa"/>
            <w:gridSpan w:val="2"/>
            <w:tcBorders>
              <w:bottom w:val="single" w:sz="4" w:space="0" w:color="auto"/>
            </w:tcBorders>
          </w:tcPr>
          <w:p w:rsidR="00BA6CFB" w:rsidRPr="00726471" w:rsidRDefault="00BA6CFB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Поршень. Поршневые пальцы и кольца. Назначение, устройство и основные неисправности.</w:t>
            </w:r>
          </w:p>
          <w:p w:rsidR="00BA6CFB" w:rsidRPr="00726471" w:rsidRDefault="00BA6CFB" w:rsidP="003F3D3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Шатун. Назначение, устройство и основные неисправности.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A6CFB" w:rsidRPr="00726471" w:rsidTr="00945DE9">
        <w:trPr>
          <w:trHeight w:val="243"/>
        </w:trPr>
        <w:tc>
          <w:tcPr>
            <w:tcW w:w="2691" w:type="dxa"/>
            <w:vMerge/>
          </w:tcPr>
          <w:p w:rsidR="00BA6CFB" w:rsidRPr="00726471" w:rsidRDefault="00BA6CFB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BA6CFB" w:rsidRPr="00C96495" w:rsidRDefault="00BA6CFB" w:rsidP="00C96495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9777" w:type="dxa"/>
            <w:gridSpan w:val="2"/>
            <w:tcBorders>
              <w:bottom w:val="single" w:sz="4" w:space="0" w:color="auto"/>
            </w:tcBorders>
          </w:tcPr>
          <w:p w:rsidR="00BA6CFB" w:rsidRPr="00726471" w:rsidRDefault="00BA6CFB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Газораспределительный механизм. Назначение, устройство, принцип работы и основные неисправности.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2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A6CFB" w:rsidRPr="00726471" w:rsidTr="00945DE9">
        <w:trPr>
          <w:trHeight w:val="140"/>
        </w:trPr>
        <w:tc>
          <w:tcPr>
            <w:tcW w:w="2691" w:type="dxa"/>
            <w:vMerge/>
          </w:tcPr>
          <w:p w:rsidR="00BA6CFB" w:rsidRPr="00726471" w:rsidRDefault="00BA6CFB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77" w:type="dxa"/>
            <w:gridSpan w:val="2"/>
            <w:tcBorders>
              <w:top w:val="single" w:sz="4" w:space="0" w:color="auto"/>
            </w:tcBorders>
          </w:tcPr>
          <w:p w:rsidR="00BA6CFB" w:rsidRPr="00726471" w:rsidRDefault="00BA6CFB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Системы дизеля и вспомогательное оборудование Д100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A6CFB" w:rsidRPr="000B3C79" w:rsidRDefault="00BA6CFB" w:rsidP="003F3D3A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ru-RU"/>
              </w:rPr>
            </w:pPr>
            <w:r w:rsidRPr="000B3C79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ru-RU"/>
              </w:rPr>
              <w:t>7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CFB" w:rsidRPr="00726471" w:rsidTr="00945DE9">
        <w:trPr>
          <w:trHeight w:val="489"/>
        </w:trPr>
        <w:tc>
          <w:tcPr>
            <w:tcW w:w="2691" w:type="dxa"/>
            <w:vMerge/>
          </w:tcPr>
          <w:p w:rsidR="00BA6CFB" w:rsidRPr="00726471" w:rsidRDefault="00BA6CFB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9777" w:type="dxa"/>
            <w:gridSpan w:val="2"/>
          </w:tcPr>
          <w:p w:rsidR="00BA6CFB" w:rsidRPr="00726471" w:rsidRDefault="00BA6CFB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Топливная система. Назначение, основные элементы системы, принцип работы и основные неисправности.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Отличие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Д49.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B" w:rsidRPr="000B3C79" w:rsidRDefault="00BA6CFB" w:rsidP="00C047EC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2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CFB" w:rsidRPr="00726471" w:rsidTr="00945DE9">
        <w:trPr>
          <w:trHeight w:val="270"/>
        </w:trPr>
        <w:tc>
          <w:tcPr>
            <w:tcW w:w="2691" w:type="dxa"/>
            <w:vMerge/>
          </w:tcPr>
          <w:p w:rsidR="00BA6CFB" w:rsidRPr="00726471" w:rsidRDefault="00BA6CFB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9777" w:type="dxa"/>
            <w:gridSpan w:val="2"/>
          </w:tcPr>
          <w:p w:rsidR="00BA6CFB" w:rsidRPr="00726471" w:rsidRDefault="00BA6CFB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Масляная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система. Назначение, основные элементы системы, принцип работы и основные неисправности.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Отличие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Д49.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B" w:rsidRPr="000B3C79" w:rsidRDefault="00BA6CFB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3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CFB" w:rsidRPr="00726471" w:rsidTr="00945DE9">
        <w:trPr>
          <w:trHeight w:val="287"/>
        </w:trPr>
        <w:tc>
          <w:tcPr>
            <w:tcW w:w="2691" w:type="dxa"/>
            <w:vMerge/>
          </w:tcPr>
          <w:p w:rsidR="00BA6CFB" w:rsidRPr="00726471" w:rsidRDefault="00BA6CFB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9777" w:type="dxa"/>
            <w:gridSpan w:val="2"/>
          </w:tcPr>
          <w:p w:rsidR="00BA6CFB" w:rsidRPr="00726471" w:rsidRDefault="00BA6CFB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Водяная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.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Назначение, основные элементы системы, принцип работы и основные неисправности.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Отличие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Д49.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B" w:rsidRPr="000B3C79" w:rsidRDefault="00BA6CFB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3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CFB" w:rsidRPr="00726471" w:rsidTr="00945DE9">
        <w:trPr>
          <w:trHeight w:val="405"/>
        </w:trPr>
        <w:tc>
          <w:tcPr>
            <w:tcW w:w="2691" w:type="dxa"/>
            <w:vMerge/>
          </w:tcPr>
          <w:p w:rsidR="00BA6CFB" w:rsidRPr="00726471" w:rsidRDefault="00BA6CFB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9777" w:type="dxa"/>
            <w:gridSpan w:val="2"/>
          </w:tcPr>
          <w:p w:rsidR="00BA6CFB" w:rsidRPr="00726471" w:rsidRDefault="00BA6CFB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воздухоснабжения</w:t>
            </w:r>
            <w:proofErr w:type="spellEnd"/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выпуска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отработанных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газов. Назначение, основные элементы системы, принцип работы и основные неисправности.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Отличие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Д49.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B" w:rsidRPr="000B3C79" w:rsidRDefault="00BA6CFB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2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CFB" w:rsidRPr="00726471" w:rsidTr="00945DE9">
        <w:trPr>
          <w:trHeight w:val="369"/>
        </w:trPr>
        <w:tc>
          <w:tcPr>
            <w:tcW w:w="2691" w:type="dxa"/>
            <w:vMerge/>
          </w:tcPr>
          <w:p w:rsidR="00BA6CFB" w:rsidRPr="00726471" w:rsidRDefault="00BA6CFB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9777" w:type="dxa"/>
            <w:gridSpan w:val="2"/>
          </w:tcPr>
          <w:p w:rsidR="00BA6CFB" w:rsidRPr="00726471" w:rsidRDefault="00BA6CFB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подачи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надувочного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воздуха. Назначение, основные элементы системы, принцип работы и основные неисправности.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Отличие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Д49.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B" w:rsidRPr="000B3C79" w:rsidRDefault="00BA6CFB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2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CFB" w:rsidRPr="00726471" w:rsidTr="00945DE9">
        <w:trPr>
          <w:trHeight w:val="475"/>
        </w:trPr>
        <w:tc>
          <w:tcPr>
            <w:tcW w:w="2691" w:type="dxa"/>
            <w:vMerge/>
          </w:tcPr>
          <w:p w:rsidR="00BA6CFB" w:rsidRPr="00726471" w:rsidRDefault="00BA6CFB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9777" w:type="dxa"/>
            <w:gridSpan w:val="2"/>
          </w:tcPr>
          <w:p w:rsidR="00BA6CFB" w:rsidRPr="00726471" w:rsidRDefault="00BA6CFB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Охлаждающие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устройства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приводы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вентиляторов. Назначение,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работы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охлаждающих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приводов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вентиляторов.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2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A6CFB" w:rsidRPr="00726471" w:rsidTr="00945DE9">
        <w:trPr>
          <w:trHeight w:val="469"/>
        </w:trPr>
        <w:tc>
          <w:tcPr>
            <w:tcW w:w="2691" w:type="dxa"/>
            <w:vMerge/>
          </w:tcPr>
          <w:p w:rsidR="00BA6CFB" w:rsidRPr="00726471" w:rsidRDefault="00BA6CFB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9777" w:type="dxa"/>
            <w:gridSpan w:val="2"/>
            <w:tcBorders>
              <w:bottom w:val="single" w:sz="4" w:space="0" w:color="auto"/>
            </w:tcBorders>
          </w:tcPr>
          <w:p w:rsidR="00BA6CFB" w:rsidRPr="00726471" w:rsidRDefault="00BA6CFB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Автоматическое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регулирование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частоты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вращения</w:t>
            </w:r>
            <w:r w:rsidRPr="00726471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коленчатого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вала. Назначение,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автоматического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регулирования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частоты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вращения</w:t>
            </w:r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коленчатого вала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3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A6CFB" w:rsidRPr="00726471" w:rsidTr="00945DE9">
        <w:trPr>
          <w:trHeight w:val="133"/>
        </w:trPr>
        <w:tc>
          <w:tcPr>
            <w:tcW w:w="2691" w:type="dxa"/>
            <w:vMerge/>
          </w:tcPr>
          <w:p w:rsidR="00BA6CFB" w:rsidRPr="00726471" w:rsidRDefault="00BA6CFB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77" w:type="dxa"/>
            <w:gridSpan w:val="2"/>
            <w:tcBorders>
              <w:bottom w:val="single" w:sz="4" w:space="0" w:color="auto"/>
            </w:tcBorders>
          </w:tcPr>
          <w:p w:rsidR="00BA6CFB" w:rsidRPr="00726471" w:rsidRDefault="00BA6CFB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Вспомогательные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системы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дизелей</w:t>
            </w:r>
            <w:proofErr w:type="spellEnd"/>
          </w:p>
        </w:tc>
        <w:tc>
          <w:tcPr>
            <w:tcW w:w="127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A6CFB" w:rsidRPr="000B3C79" w:rsidRDefault="00BA6CFB" w:rsidP="00C047EC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ru-RU"/>
              </w:rPr>
            </w:pPr>
            <w:r w:rsidRPr="000B3C79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ru-RU"/>
              </w:rPr>
              <w:t>6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CFB" w:rsidRPr="00726471" w:rsidTr="00945DE9">
        <w:trPr>
          <w:trHeight w:val="238"/>
        </w:trPr>
        <w:tc>
          <w:tcPr>
            <w:tcW w:w="2691" w:type="dxa"/>
            <w:vMerge/>
          </w:tcPr>
          <w:p w:rsidR="00BA6CFB" w:rsidRPr="00726471" w:rsidRDefault="00BA6CFB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9777" w:type="dxa"/>
            <w:gridSpan w:val="2"/>
          </w:tcPr>
          <w:p w:rsidR="00BA6CFB" w:rsidRPr="00726471" w:rsidRDefault="00BA6CFB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Песочная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система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B" w:rsidRPr="000B3C79" w:rsidRDefault="00BA6CFB" w:rsidP="00C047EC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3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CFB" w:rsidRPr="00726471" w:rsidTr="00945DE9">
        <w:trPr>
          <w:trHeight w:val="259"/>
        </w:trPr>
        <w:tc>
          <w:tcPr>
            <w:tcW w:w="2691" w:type="dxa"/>
            <w:vMerge/>
          </w:tcPr>
          <w:p w:rsidR="00BA6CFB" w:rsidRPr="00726471" w:rsidRDefault="00BA6CFB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BA6CFB" w:rsidRPr="00726471" w:rsidRDefault="00BA6CFB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9777" w:type="dxa"/>
            <w:gridSpan w:val="2"/>
          </w:tcPr>
          <w:p w:rsidR="00BA6CFB" w:rsidRPr="00726471" w:rsidRDefault="00BA6CFB" w:rsidP="00D404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Противопожарное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оборудование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B" w:rsidRPr="000B3C79" w:rsidRDefault="00BA6CFB" w:rsidP="00726471">
            <w:pPr>
              <w:pStyle w:val="TableParagraph"/>
              <w:spacing w:line="223" w:lineRule="exact"/>
              <w:ind w:left="11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3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CFB" w:rsidRPr="00726471" w:rsidTr="00945DE9">
        <w:trPr>
          <w:trHeight w:val="230"/>
        </w:trPr>
        <w:tc>
          <w:tcPr>
            <w:tcW w:w="2691" w:type="dxa"/>
            <w:vMerge/>
          </w:tcPr>
          <w:p w:rsidR="00BA6CFB" w:rsidRPr="006D5C78" w:rsidRDefault="00BA6CFB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488" w:type="dxa"/>
            <w:gridSpan w:val="3"/>
            <w:shd w:val="clear" w:color="auto" w:fill="auto"/>
          </w:tcPr>
          <w:p w:rsidR="00BA6CFB" w:rsidRPr="00726471" w:rsidRDefault="00BA6CFB" w:rsidP="00726471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Практические занятия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FB" w:rsidRPr="00393A5D" w:rsidRDefault="00BA6CFB" w:rsidP="00726471">
            <w:pPr>
              <w:pStyle w:val="TableParagraph"/>
              <w:spacing w:line="210" w:lineRule="exact"/>
              <w:ind w:left="417" w:right="4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34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CFB" w:rsidRPr="00726471" w:rsidTr="00945DE9">
        <w:trPr>
          <w:trHeight w:val="221"/>
        </w:trPr>
        <w:tc>
          <w:tcPr>
            <w:tcW w:w="2691" w:type="dxa"/>
            <w:vMerge/>
          </w:tcPr>
          <w:p w:rsidR="00BA6CFB" w:rsidRPr="00726471" w:rsidRDefault="00BA6CFB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FB" w:rsidRPr="00726471" w:rsidRDefault="00BA6CFB" w:rsidP="00BA6CFB">
            <w:pPr>
              <w:pStyle w:val="TableParagraph"/>
              <w:spacing w:line="237" w:lineRule="auto"/>
              <w:ind w:left="10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77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FB" w:rsidRPr="003F3D3A" w:rsidRDefault="00BA6CFB" w:rsidP="00BA6CFB">
            <w:pPr>
              <w:rPr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Назовите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преимущества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недостатки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листовых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рессор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пружин.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6CFB" w:rsidRPr="00726471" w:rsidRDefault="00BA6CFB" w:rsidP="00726471">
            <w:pPr>
              <w:pStyle w:val="TableParagraph"/>
              <w:spacing w:line="210" w:lineRule="exact"/>
              <w:ind w:left="417" w:right="4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726471" w:rsidRDefault="00BA6CFB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A6CFB" w:rsidRPr="00726471" w:rsidTr="00945DE9">
        <w:trPr>
          <w:trHeight w:val="235"/>
        </w:trPr>
        <w:tc>
          <w:tcPr>
            <w:tcW w:w="2691" w:type="dxa"/>
            <w:vMerge/>
          </w:tcPr>
          <w:p w:rsidR="00BA6CFB" w:rsidRPr="00BA6CFB" w:rsidRDefault="00BA6CFB" w:rsidP="00726471">
            <w:pPr>
              <w:rPr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FB" w:rsidRPr="00BA6CFB" w:rsidRDefault="00BA6CFB" w:rsidP="00BA6CFB">
            <w:pPr>
              <w:pStyle w:val="TableParagraph"/>
              <w:spacing w:line="237" w:lineRule="auto"/>
              <w:ind w:left="107"/>
              <w:jc w:val="center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2</w:t>
            </w:r>
          </w:p>
        </w:tc>
        <w:tc>
          <w:tcPr>
            <w:tcW w:w="97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FB" w:rsidRPr="00BA6CFB" w:rsidRDefault="00BA6CFB" w:rsidP="00BA6CFB">
            <w:pPr>
              <w:rPr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Перечислить основные узлы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ударно-тяговых устройств 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6CFB" w:rsidRPr="00BA6CFB" w:rsidRDefault="00BA6CFB" w:rsidP="00726471">
            <w:pPr>
              <w:pStyle w:val="TableParagraph"/>
              <w:spacing w:line="210" w:lineRule="exact"/>
              <w:ind w:left="417" w:right="4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BA6CFB" w:rsidRDefault="00BA6CFB" w:rsidP="00726471">
            <w:pPr>
              <w:rPr>
                <w:lang w:val="ru-RU"/>
              </w:rPr>
            </w:pPr>
          </w:p>
        </w:tc>
      </w:tr>
      <w:tr w:rsidR="00BA6CFB" w:rsidRPr="00726471" w:rsidTr="00945DE9">
        <w:trPr>
          <w:trHeight w:val="223"/>
        </w:trPr>
        <w:tc>
          <w:tcPr>
            <w:tcW w:w="2691" w:type="dxa"/>
            <w:vMerge/>
          </w:tcPr>
          <w:p w:rsidR="00BA6CFB" w:rsidRPr="00726471" w:rsidRDefault="00BA6CFB" w:rsidP="00726471"/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FB" w:rsidRPr="00BA6CFB" w:rsidRDefault="00BA6CFB" w:rsidP="00BA6CFB">
            <w:pPr>
              <w:pStyle w:val="TableParagraph"/>
              <w:spacing w:line="237" w:lineRule="auto"/>
              <w:ind w:left="107"/>
              <w:jc w:val="center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3</w:t>
            </w:r>
          </w:p>
        </w:tc>
        <w:tc>
          <w:tcPr>
            <w:tcW w:w="97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FB" w:rsidRPr="00BA6CFB" w:rsidRDefault="00BA6CFB" w:rsidP="00BA6CFB">
            <w:pPr>
              <w:rPr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Какие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виды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тяговых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приводов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знаете. 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6CFB" w:rsidRPr="00BA6CFB" w:rsidRDefault="00BA6CFB" w:rsidP="00726471">
            <w:pPr>
              <w:pStyle w:val="TableParagraph"/>
              <w:spacing w:line="210" w:lineRule="exact"/>
              <w:ind w:left="417" w:right="4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BA6CFB" w:rsidRDefault="00BA6CFB" w:rsidP="00726471">
            <w:pPr>
              <w:rPr>
                <w:lang w:val="ru-RU"/>
              </w:rPr>
            </w:pPr>
          </w:p>
        </w:tc>
      </w:tr>
      <w:tr w:rsidR="00BA6CFB" w:rsidRPr="00726471" w:rsidTr="00945DE9">
        <w:trPr>
          <w:trHeight w:val="197"/>
        </w:trPr>
        <w:tc>
          <w:tcPr>
            <w:tcW w:w="2691" w:type="dxa"/>
            <w:vMerge/>
          </w:tcPr>
          <w:p w:rsidR="00BA6CFB" w:rsidRPr="00726471" w:rsidRDefault="00BA6CFB" w:rsidP="00726471"/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FB" w:rsidRPr="00BA6CFB" w:rsidRDefault="00BA6CFB" w:rsidP="00BA6CFB">
            <w:pPr>
              <w:pStyle w:val="TableParagraph"/>
              <w:spacing w:line="237" w:lineRule="auto"/>
              <w:ind w:left="107"/>
              <w:jc w:val="center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4</w:t>
            </w:r>
          </w:p>
        </w:tc>
        <w:tc>
          <w:tcPr>
            <w:tcW w:w="97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FB" w:rsidRPr="00BA6CFB" w:rsidRDefault="00BA6CFB" w:rsidP="00BA6CFB">
            <w:pPr>
              <w:rPr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Сравнить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тепловозов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2тэ10мк, 2тэ116у, 2тэ25км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6CFB" w:rsidRPr="00BA6CFB" w:rsidRDefault="00BA6CFB" w:rsidP="00726471">
            <w:pPr>
              <w:pStyle w:val="TableParagraph"/>
              <w:spacing w:line="210" w:lineRule="exact"/>
              <w:ind w:left="417" w:right="4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BA6CFB" w:rsidRDefault="00BA6CFB" w:rsidP="00726471">
            <w:pPr>
              <w:rPr>
                <w:lang w:val="ru-RU"/>
              </w:rPr>
            </w:pPr>
          </w:p>
        </w:tc>
      </w:tr>
      <w:tr w:rsidR="00BA6CFB" w:rsidRPr="00726471" w:rsidTr="00945DE9">
        <w:trPr>
          <w:trHeight w:val="217"/>
        </w:trPr>
        <w:tc>
          <w:tcPr>
            <w:tcW w:w="2691" w:type="dxa"/>
            <w:vMerge/>
          </w:tcPr>
          <w:p w:rsidR="00BA6CFB" w:rsidRPr="00726471" w:rsidRDefault="00BA6CFB" w:rsidP="00726471"/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FB" w:rsidRPr="00BA6CFB" w:rsidRDefault="00BA6CFB" w:rsidP="00BA6CFB">
            <w:pPr>
              <w:pStyle w:val="TableParagraph"/>
              <w:spacing w:line="237" w:lineRule="auto"/>
              <w:ind w:left="107"/>
              <w:jc w:val="center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5</w:t>
            </w:r>
          </w:p>
        </w:tc>
        <w:tc>
          <w:tcPr>
            <w:tcW w:w="97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FB" w:rsidRPr="00BA6CFB" w:rsidRDefault="00BA6CFB" w:rsidP="003F3D3A">
            <w:pPr>
              <w:pStyle w:val="TableParagraph"/>
              <w:spacing w:line="237" w:lineRule="auto"/>
              <w:ind w:left="0"/>
              <w:rPr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Дать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краткую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характеристику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предохранительным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устройствам. 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6CFB" w:rsidRPr="00BA6CFB" w:rsidRDefault="00BA6CFB" w:rsidP="00726471">
            <w:pPr>
              <w:pStyle w:val="TableParagraph"/>
              <w:spacing w:line="210" w:lineRule="exact"/>
              <w:ind w:left="417" w:right="4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BA6CFB" w:rsidRDefault="00BA6CFB" w:rsidP="00726471">
            <w:pPr>
              <w:rPr>
                <w:lang w:val="ru-RU"/>
              </w:rPr>
            </w:pPr>
          </w:p>
        </w:tc>
      </w:tr>
      <w:tr w:rsidR="00BA6CFB" w:rsidRPr="00726471" w:rsidTr="00945DE9">
        <w:trPr>
          <w:trHeight w:val="231"/>
        </w:trPr>
        <w:tc>
          <w:tcPr>
            <w:tcW w:w="2691" w:type="dxa"/>
            <w:vMerge/>
          </w:tcPr>
          <w:p w:rsidR="00BA6CFB" w:rsidRPr="00726471" w:rsidRDefault="00BA6CFB" w:rsidP="00726471"/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FB" w:rsidRPr="00BA6CFB" w:rsidRDefault="00BA6CFB" w:rsidP="00BA6CFB">
            <w:pPr>
              <w:pStyle w:val="TableParagraph"/>
              <w:spacing w:line="237" w:lineRule="auto"/>
              <w:ind w:left="107"/>
              <w:jc w:val="center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6</w:t>
            </w:r>
          </w:p>
        </w:tc>
        <w:tc>
          <w:tcPr>
            <w:tcW w:w="97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FB" w:rsidRPr="00BA6CFB" w:rsidRDefault="00BA6CFB" w:rsidP="003F3D3A">
            <w:pPr>
              <w:pStyle w:val="TableParagraph"/>
              <w:spacing w:line="237" w:lineRule="auto"/>
              <w:ind w:left="0"/>
              <w:rPr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Перечислить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элементы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кузова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6CFB" w:rsidRPr="00BA6CFB" w:rsidRDefault="00BA6CFB" w:rsidP="00726471">
            <w:pPr>
              <w:pStyle w:val="TableParagraph"/>
              <w:spacing w:line="210" w:lineRule="exact"/>
              <w:ind w:left="417" w:right="4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BA6CFB" w:rsidRDefault="00BA6CFB" w:rsidP="00726471">
            <w:pPr>
              <w:rPr>
                <w:lang w:val="ru-RU"/>
              </w:rPr>
            </w:pPr>
          </w:p>
        </w:tc>
      </w:tr>
      <w:tr w:rsidR="00BA6CFB" w:rsidRPr="00726471" w:rsidTr="00945DE9">
        <w:trPr>
          <w:trHeight w:val="205"/>
        </w:trPr>
        <w:tc>
          <w:tcPr>
            <w:tcW w:w="2691" w:type="dxa"/>
            <w:vMerge/>
          </w:tcPr>
          <w:p w:rsidR="00BA6CFB" w:rsidRPr="00726471" w:rsidRDefault="00BA6CFB" w:rsidP="00726471"/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FB" w:rsidRPr="00BA6CFB" w:rsidRDefault="00BA6CFB" w:rsidP="00BA6CFB">
            <w:pPr>
              <w:pStyle w:val="TableParagraph"/>
              <w:spacing w:line="237" w:lineRule="auto"/>
              <w:ind w:left="107"/>
              <w:jc w:val="center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7</w:t>
            </w:r>
          </w:p>
        </w:tc>
        <w:tc>
          <w:tcPr>
            <w:tcW w:w="97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FB" w:rsidRPr="00BA6CFB" w:rsidRDefault="00BA6CFB" w:rsidP="003F3D3A">
            <w:pPr>
              <w:pStyle w:val="TableParagraph"/>
              <w:spacing w:line="237" w:lineRule="auto"/>
              <w:ind w:left="0"/>
              <w:rPr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Подготовить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краткий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конспект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обслуживанию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механической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тепловозов.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6CFB" w:rsidRPr="00BA6CFB" w:rsidRDefault="00BA6CFB" w:rsidP="00726471">
            <w:pPr>
              <w:pStyle w:val="TableParagraph"/>
              <w:spacing w:line="210" w:lineRule="exact"/>
              <w:ind w:left="417" w:right="4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BA6CFB" w:rsidRDefault="00BA6CFB" w:rsidP="00726471">
            <w:pPr>
              <w:rPr>
                <w:lang w:val="ru-RU"/>
              </w:rPr>
            </w:pPr>
          </w:p>
        </w:tc>
      </w:tr>
      <w:tr w:rsidR="00BA6CFB" w:rsidRPr="00726471" w:rsidTr="00945DE9">
        <w:trPr>
          <w:trHeight w:val="271"/>
        </w:trPr>
        <w:tc>
          <w:tcPr>
            <w:tcW w:w="2691" w:type="dxa"/>
            <w:vMerge/>
          </w:tcPr>
          <w:p w:rsidR="00BA6CFB" w:rsidRPr="00726471" w:rsidRDefault="00BA6CFB" w:rsidP="00726471"/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FB" w:rsidRPr="00BA6CFB" w:rsidRDefault="00BA6CFB" w:rsidP="00BA6CFB">
            <w:pPr>
              <w:pStyle w:val="TableParagraph"/>
              <w:spacing w:line="237" w:lineRule="auto"/>
              <w:ind w:left="107"/>
              <w:jc w:val="center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8</w:t>
            </w:r>
          </w:p>
        </w:tc>
        <w:tc>
          <w:tcPr>
            <w:tcW w:w="97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FB" w:rsidRPr="00BA6CFB" w:rsidRDefault="00BA6CFB" w:rsidP="003F3D3A">
            <w:pPr>
              <w:pStyle w:val="TableParagraph"/>
              <w:spacing w:line="237" w:lineRule="auto"/>
              <w:ind w:left="0"/>
              <w:rPr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Сравните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гидромуфту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4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гидротрансформатор,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что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них общего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конструкции 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6CFB" w:rsidRPr="00BA6CFB" w:rsidRDefault="00BA6CFB" w:rsidP="00726471">
            <w:pPr>
              <w:pStyle w:val="TableParagraph"/>
              <w:spacing w:line="210" w:lineRule="exact"/>
              <w:ind w:left="417" w:right="4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BA6CFB" w:rsidRDefault="00BA6CFB" w:rsidP="00726471">
            <w:pPr>
              <w:rPr>
                <w:lang w:val="ru-RU"/>
              </w:rPr>
            </w:pPr>
          </w:p>
        </w:tc>
      </w:tr>
      <w:tr w:rsidR="00BA6CFB" w:rsidRPr="00726471" w:rsidTr="00945DE9">
        <w:trPr>
          <w:trHeight w:val="219"/>
        </w:trPr>
        <w:tc>
          <w:tcPr>
            <w:tcW w:w="2691" w:type="dxa"/>
            <w:vMerge/>
          </w:tcPr>
          <w:p w:rsidR="00BA6CFB" w:rsidRPr="00726471" w:rsidRDefault="00BA6CFB" w:rsidP="00726471"/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FB" w:rsidRPr="00BA6CFB" w:rsidRDefault="00BA6CFB" w:rsidP="00BA6CFB">
            <w:pPr>
              <w:pStyle w:val="TableParagraph"/>
              <w:spacing w:line="237" w:lineRule="auto"/>
              <w:ind w:left="107"/>
              <w:jc w:val="center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9</w:t>
            </w:r>
          </w:p>
        </w:tc>
        <w:tc>
          <w:tcPr>
            <w:tcW w:w="97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FB" w:rsidRPr="00BA6CFB" w:rsidRDefault="00BA6CFB" w:rsidP="003F3D3A">
            <w:pPr>
              <w:pStyle w:val="TableParagraph"/>
              <w:spacing w:line="237" w:lineRule="auto"/>
              <w:ind w:left="0"/>
              <w:rPr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Дайте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сравнительную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характеристику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колѐсным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парам</w:t>
            </w:r>
            <w:r w:rsidRPr="00726471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грузовым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пассажирским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тепловозам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FB" w:rsidRPr="00BA6CFB" w:rsidRDefault="00BA6CFB" w:rsidP="00726471">
            <w:pPr>
              <w:pStyle w:val="TableParagraph"/>
              <w:spacing w:line="210" w:lineRule="exact"/>
              <w:ind w:left="417" w:right="4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BA6CFB" w:rsidRDefault="00BA6CFB" w:rsidP="00726471">
            <w:pPr>
              <w:rPr>
                <w:lang w:val="ru-RU"/>
              </w:rPr>
            </w:pPr>
          </w:p>
        </w:tc>
      </w:tr>
      <w:tr w:rsidR="00BA6CFB" w:rsidRPr="00726471" w:rsidTr="00945DE9">
        <w:trPr>
          <w:trHeight w:val="271"/>
        </w:trPr>
        <w:tc>
          <w:tcPr>
            <w:tcW w:w="2691" w:type="dxa"/>
            <w:vMerge/>
          </w:tcPr>
          <w:p w:rsidR="00BA6CFB" w:rsidRPr="00726471" w:rsidRDefault="00BA6CFB" w:rsidP="00726471"/>
        </w:tc>
        <w:tc>
          <w:tcPr>
            <w:tcW w:w="104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FB" w:rsidRPr="00BA6CFB" w:rsidRDefault="00BA6CFB" w:rsidP="003F3D3A">
            <w:pPr>
              <w:pStyle w:val="TableParagraph"/>
              <w:spacing w:line="237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A6C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Самостоятельная работа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FB" w:rsidRPr="00BA6CFB" w:rsidRDefault="00BA6CFB" w:rsidP="00726471">
            <w:pPr>
              <w:pStyle w:val="TableParagraph"/>
              <w:spacing w:line="210" w:lineRule="exact"/>
              <w:ind w:left="417" w:right="420"/>
              <w:jc w:val="center"/>
              <w:rPr>
                <w:b/>
                <w:sz w:val="20"/>
                <w:szCs w:val="20"/>
                <w:lang w:val="ru-RU"/>
              </w:rPr>
            </w:pPr>
            <w:r w:rsidRPr="00BA6CFB">
              <w:rPr>
                <w:b/>
                <w:sz w:val="20"/>
                <w:szCs w:val="20"/>
                <w:lang w:val="ru-RU"/>
              </w:rPr>
              <w:t>73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CFB" w:rsidRPr="00BA6CFB" w:rsidRDefault="00BA6CFB" w:rsidP="00726471"/>
        </w:tc>
      </w:tr>
      <w:tr w:rsidR="00BA6CFB" w:rsidRPr="00726471" w:rsidTr="00945DE9">
        <w:trPr>
          <w:trHeight w:val="183"/>
        </w:trPr>
        <w:tc>
          <w:tcPr>
            <w:tcW w:w="2691" w:type="dxa"/>
            <w:vMerge/>
          </w:tcPr>
          <w:p w:rsidR="00BA6CFB" w:rsidRPr="00726471" w:rsidRDefault="00BA6CFB" w:rsidP="00726471"/>
        </w:tc>
        <w:tc>
          <w:tcPr>
            <w:tcW w:w="1048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6CFB" w:rsidRPr="00BA6CFB" w:rsidRDefault="00BA6CFB" w:rsidP="003F3D3A">
            <w:pPr>
              <w:pStyle w:val="TableParagraph"/>
              <w:spacing w:line="237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6C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Систематическая проработка конспектов занятий, учебных изданий и специальной технической литературы.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FB" w:rsidRPr="00BA6CFB" w:rsidRDefault="00BA6CFB" w:rsidP="00726471">
            <w:pPr>
              <w:pStyle w:val="TableParagraph"/>
              <w:spacing w:line="210" w:lineRule="exact"/>
              <w:ind w:left="417" w:right="4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FB" w:rsidRPr="00BA6CFB" w:rsidRDefault="00BA6CFB" w:rsidP="00726471">
            <w:pPr>
              <w:rPr>
                <w:lang w:val="ru-RU"/>
              </w:rPr>
            </w:pPr>
          </w:p>
        </w:tc>
      </w:tr>
      <w:tr w:rsidR="00393A5D" w:rsidRPr="00726471" w:rsidTr="00945DE9">
        <w:trPr>
          <w:trHeight w:val="273"/>
        </w:trPr>
        <w:tc>
          <w:tcPr>
            <w:tcW w:w="13161" w:type="dxa"/>
            <w:gridSpan w:val="3"/>
            <w:tcBorders>
              <w:right w:val="single" w:sz="4" w:space="0" w:color="auto"/>
            </w:tcBorders>
          </w:tcPr>
          <w:p w:rsidR="00393A5D" w:rsidRPr="00726471" w:rsidRDefault="00393A5D" w:rsidP="002D73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  <w:proofErr w:type="spellEnd"/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3A5D" w:rsidRPr="00393A5D" w:rsidRDefault="00393A5D" w:rsidP="00393A5D">
            <w:pPr>
              <w:pStyle w:val="TableParagraph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r w:rsidRPr="00393A5D">
              <w:rPr>
                <w:b/>
                <w:sz w:val="20"/>
                <w:szCs w:val="20"/>
                <w:lang w:val="ru-RU"/>
              </w:rPr>
              <w:t>210</w:t>
            </w:r>
          </w:p>
        </w:tc>
        <w:tc>
          <w:tcPr>
            <w:tcW w:w="1313" w:type="dxa"/>
            <w:gridSpan w:val="2"/>
            <w:tcBorders>
              <w:left w:val="single" w:sz="4" w:space="0" w:color="auto"/>
            </w:tcBorders>
          </w:tcPr>
          <w:p w:rsidR="00393A5D" w:rsidRPr="00726471" w:rsidRDefault="00393A5D" w:rsidP="00393A5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26471" w:rsidRPr="00726471" w:rsidTr="00945DE9">
        <w:trPr>
          <w:trHeight w:val="264"/>
        </w:trPr>
        <w:tc>
          <w:tcPr>
            <w:tcW w:w="2691" w:type="dxa"/>
            <w:vMerge w:val="restart"/>
          </w:tcPr>
          <w:p w:rsidR="00726471" w:rsidRPr="00726471" w:rsidRDefault="00726471" w:rsidP="00726471">
            <w:pPr>
              <w:pStyle w:val="TableParagraph"/>
              <w:ind w:left="107" w:right="844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Тема 4. Электрические</w:t>
            </w:r>
            <w:r w:rsidRPr="00726471">
              <w:rPr>
                <w:rFonts w:ascii="Times New Roman" w:hAnsi="Times New Roman" w:cs="Times New Roman"/>
                <w:b/>
                <w:spacing w:val="-4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машины тепловозов</w:t>
            </w:r>
            <w:r w:rsidRPr="00726471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дизель-поездов</w:t>
            </w:r>
            <w:proofErr w:type="spellEnd"/>
            <w:proofErr w:type="gramEnd"/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10493" w:type="dxa"/>
            <w:gridSpan w:val="3"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line="228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6471" w:rsidRPr="00EC038F" w:rsidRDefault="00EC038F" w:rsidP="00726471">
            <w:pPr>
              <w:pStyle w:val="TableParagraph"/>
              <w:spacing w:line="228" w:lineRule="exact"/>
              <w:ind w:left="429" w:right="3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</w:tr>
      <w:tr w:rsidR="00B147FF" w:rsidRPr="00726471" w:rsidTr="00945DE9">
        <w:trPr>
          <w:trHeight w:val="461"/>
        </w:trPr>
        <w:tc>
          <w:tcPr>
            <w:tcW w:w="2691" w:type="dxa"/>
            <w:vMerge/>
          </w:tcPr>
          <w:p w:rsidR="00B147FF" w:rsidRPr="00726471" w:rsidRDefault="00B147FF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B147FF" w:rsidRPr="002D73DD" w:rsidRDefault="00B147FF" w:rsidP="00726471">
            <w:pPr>
              <w:pStyle w:val="TableParagraph"/>
              <w:spacing w:before="109"/>
              <w:ind w:left="157" w:right="14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2" w:type="dxa"/>
            <w:gridSpan w:val="2"/>
          </w:tcPr>
          <w:p w:rsidR="00B147FF" w:rsidRPr="00726471" w:rsidRDefault="00B147FF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Общие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сведения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машинах. Назначение,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</w:p>
          <w:p w:rsidR="00B147FF" w:rsidRPr="00726471" w:rsidRDefault="00B147FF" w:rsidP="00093D65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трансформаторов.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Назначение,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трансформаторов.</w:t>
            </w:r>
          </w:p>
        </w:tc>
        <w:tc>
          <w:tcPr>
            <w:tcW w:w="1273" w:type="dxa"/>
            <w:gridSpan w:val="2"/>
            <w:vMerge w:val="restart"/>
            <w:tcBorders>
              <w:right w:val="single" w:sz="4" w:space="0" w:color="auto"/>
            </w:tcBorders>
          </w:tcPr>
          <w:p w:rsidR="00B147FF" w:rsidRPr="000D4D85" w:rsidRDefault="00B147FF" w:rsidP="00726471">
            <w:pPr>
              <w:pStyle w:val="TableParagraph"/>
              <w:spacing w:before="113"/>
              <w:ind w:left="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85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:rsidR="00B147FF" w:rsidRPr="00726471" w:rsidRDefault="00B147FF" w:rsidP="00726471">
            <w:pPr>
              <w:pStyle w:val="TableParagraph"/>
              <w:spacing w:before="176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7FF" w:rsidRPr="00726471" w:rsidTr="00945DE9">
        <w:trPr>
          <w:trHeight w:val="729"/>
        </w:trPr>
        <w:tc>
          <w:tcPr>
            <w:tcW w:w="2691" w:type="dxa"/>
            <w:vMerge/>
          </w:tcPr>
          <w:p w:rsidR="00B147FF" w:rsidRPr="00726471" w:rsidRDefault="00B147FF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B147FF" w:rsidRPr="00726471" w:rsidRDefault="00B147FF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9782" w:type="dxa"/>
            <w:gridSpan w:val="2"/>
          </w:tcPr>
          <w:p w:rsidR="00B147FF" w:rsidRPr="00726471" w:rsidRDefault="00B147FF" w:rsidP="00093D65">
            <w:pPr>
              <w:pStyle w:val="TableParagraph"/>
              <w:ind w:firstLine="51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Общие сведения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 электрических машинах. Назначение, классификация электрических машин и</w:t>
            </w:r>
            <w:r w:rsidRPr="00726471">
              <w:rPr>
                <w:rFonts w:ascii="Times New Roman" w:hAnsi="Times New Roman" w:cs="Times New Roman"/>
                <w:spacing w:val="-4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трансформаторов. Роль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область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применения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трансформаторов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народном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хозяйстве.</w:t>
            </w:r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Классификация</w:t>
            </w:r>
            <w:proofErr w:type="spellEnd"/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назначению</w:t>
            </w:r>
            <w:proofErr w:type="spellEnd"/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принципу</w:t>
            </w:r>
            <w:proofErr w:type="spellEnd"/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3" w:type="dxa"/>
            <w:gridSpan w:val="2"/>
            <w:vMerge/>
            <w:tcBorders>
              <w:right w:val="single" w:sz="4" w:space="0" w:color="auto"/>
            </w:tcBorders>
          </w:tcPr>
          <w:p w:rsidR="00B147FF" w:rsidRPr="00726471" w:rsidRDefault="00B147FF" w:rsidP="00726471">
            <w:pPr>
              <w:pStyle w:val="TableParagraph"/>
              <w:spacing w:before="108"/>
              <w:ind w:left="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:rsidR="00B147FF" w:rsidRPr="00726471" w:rsidRDefault="00B147FF" w:rsidP="00726471">
            <w:pPr>
              <w:pStyle w:val="TableParagraph"/>
              <w:spacing w:before="176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945DE9">
        <w:trPr>
          <w:trHeight w:val="460"/>
        </w:trPr>
        <w:tc>
          <w:tcPr>
            <w:tcW w:w="269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726471" w:rsidRPr="002D73DD" w:rsidRDefault="00726471" w:rsidP="00726471">
            <w:pPr>
              <w:pStyle w:val="TableParagraph"/>
              <w:spacing w:before="108"/>
              <w:ind w:left="157" w:right="14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82" w:type="dxa"/>
            <w:gridSpan w:val="2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конструкция,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характеристики,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регулирования,</w:t>
            </w:r>
          </w:p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обратимости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</w:t>
            </w: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</w:tcPr>
          <w:p w:rsidR="00726471" w:rsidRPr="000D4D85" w:rsidRDefault="00726471" w:rsidP="00726471">
            <w:pPr>
              <w:pStyle w:val="TableParagraph"/>
              <w:spacing w:before="113"/>
              <w:ind w:left="417" w:right="4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8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before="176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945DE9">
        <w:trPr>
          <w:trHeight w:val="944"/>
        </w:trPr>
        <w:tc>
          <w:tcPr>
            <w:tcW w:w="269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single" w:sz="4" w:space="0" w:color="000000"/>
            </w:tcBorders>
          </w:tcPr>
          <w:p w:rsidR="00726471" w:rsidRPr="00726471" w:rsidRDefault="00726471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9782" w:type="dxa"/>
            <w:gridSpan w:val="2"/>
            <w:tcBorders>
              <w:bottom w:val="single" w:sz="4" w:space="0" w:color="000000"/>
            </w:tcBorders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машины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тока.</w:t>
            </w:r>
          </w:p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машины</w:t>
            </w:r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 тока. Принцип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генератора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электродвигателя,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понятия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ЭДС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выталкивающей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силы. Назначение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узлов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деталей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машины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(статор,</w:t>
            </w:r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ротор,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щѐточный</w:t>
            </w:r>
            <w:r w:rsidRPr="00726471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узел).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Способы</w:t>
            </w:r>
            <w:proofErr w:type="spellEnd"/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соединения</w:t>
            </w:r>
            <w:proofErr w:type="spellEnd"/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якорной</w:t>
            </w:r>
            <w:proofErr w:type="spellEnd"/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обмотки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3" w:type="dxa"/>
            <w:gridSpan w:val="2"/>
            <w:vMerge w:val="restart"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spacing w:before="176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945DE9">
        <w:trPr>
          <w:trHeight w:val="420"/>
        </w:trPr>
        <w:tc>
          <w:tcPr>
            <w:tcW w:w="269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726471" w:rsidRPr="00726471" w:rsidRDefault="00726471" w:rsidP="00726471">
            <w:pPr>
              <w:pStyle w:val="TableParagraph"/>
              <w:spacing w:before="1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9782" w:type="dxa"/>
            <w:gridSpan w:val="2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электрической</w:t>
            </w:r>
            <w:r w:rsidRPr="00726471">
              <w:rPr>
                <w:rFonts w:ascii="Times New Roman" w:hAnsi="Times New Roman" w:cs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тока.</w:t>
            </w:r>
          </w:p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Двигатель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тока,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способы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возбуждения, их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достоинства</w:t>
            </w:r>
            <w:r w:rsidRPr="00726471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недостатки.</w:t>
            </w:r>
          </w:p>
        </w:tc>
        <w:tc>
          <w:tcPr>
            <w:tcW w:w="1273" w:type="dxa"/>
            <w:gridSpan w:val="2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945DE9">
        <w:trPr>
          <w:trHeight w:val="400"/>
        </w:trPr>
        <w:tc>
          <w:tcPr>
            <w:tcW w:w="269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726471" w:rsidRPr="00726471" w:rsidRDefault="00726471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9782" w:type="dxa"/>
            <w:gridSpan w:val="2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электрической</w:t>
            </w:r>
            <w:r w:rsidRPr="00726471">
              <w:rPr>
                <w:rFonts w:ascii="Times New Roman" w:hAnsi="Times New Roman" w:cs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тока.</w:t>
            </w:r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Тяговый</w:t>
            </w:r>
            <w:proofErr w:type="spellEnd"/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двигатель</w:t>
            </w:r>
            <w:proofErr w:type="spellEnd"/>
            <w:r w:rsidRPr="0072647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постоянного</w:t>
            </w:r>
            <w:proofErr w:type="spellEnd"/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тока</w:t>
            </w:r>
            <w:proofErr w:type="spellEnd"/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ЭД</w:t>
            </w:r>
            <w:r w:rsidRPr="0072647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118.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Конструкция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способы</w:t>
            </w:r>
            <w:proofErr w:type="spellEnd"/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возбуждения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3" w:type="dxa"/>
            <w:gridSpan w:val="2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471" w:rsidRPr="00726471" w:rsidTr="00945DE9">
        <w:trPr>
          <w:trHeight w:val="688"/>
        </w:trPr>
        <w:tc>
          <w:tcPr>
            <w:tcW w:w="269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726471" w:rsidRPr="00726471" w:rsidRDefault="00726471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9782" w:type="dxa"/>
            <w:gridSpan w:val="2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Принципы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регулирования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</w:t>
            </w:r>
          </w:p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Коммутация, реакция якоря в машинах постоянного тока. Способы улучшения коммутации и методы</w:t>
            </w:r>
            <w:r w:rsidRPr="00726471">
              <w:rPr>
                <w:rFonts w:ascii="Times New Roman" w:hAnsi="Times New Roman" w:cs="Times New Roman"/>
                <w:spacing w:val="-4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уменьшения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вредного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влияния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реакции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якоря.</w:t>
            </w:r>
          </w:p>
        </w:tc>
        <w:tc>
          <w:tcPr>
            <w:tcW w:w="1273" w:type="dxa"/>
            <w:gridSpan w:val="2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945DE9">
        <w:trPr>
          <w:trHeight w:val="474"/>
        </w:trPr>
        <w:tc>
          <w:tcPr>
            <w:tcW w:w="269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726471" w:rsidRPr="00726471" w:rsidRDefault="00726471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9782" w:type="dxa"/>
            <w:gridSpan w:val="2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Принципы регулирования, свойства обратимости электрических машин постоянного тока.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Пуск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двигателя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регулирование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скорости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вращения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ротора,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реверсирование, торможение.</w:t>
            </w:r>
          </w:p>
        </w:tc>
        <w:tc>
          <w:tcPr>
            <w:tcW w:w="1273" w:type="dxa"/>
            <w:gridSpan w:val="2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6471" w:rsidRPr="00726471" w:rsidTr="00945DE9">
        <w:trPr>
          <w:trHeight w:val="424"/>
        </w:trPr>
        <w:tc>
          <w:tcPr>
            <w:tcW w:w="2691" w:type="dxa"/>
            <w:vMerge/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726471" w:rsidRPr="00726471" w:rsidRDefault="00726471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9782" w:type="dxa"/>
            <w:gridSpan w:val="2"/>
          </w:tcPr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характеристики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тока.</w:t>
            </w:r>
          </w:p>
          <w:p w:rsidR="00726471" w:rsidRPr="00726471" w:rsidRDefault="00726471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холостого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хода: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внешняя,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нагрузочная,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регулировочная.</w:t>
            </w:r>
            <w:proofErr w:type="gramEnd"/>
          </w:p>
        </w:tc>
        <w:tc>
          <w:tcPr>
            <w:tcW w:w="1273" w:type="dxa"/>
            <w:gridSpan w:val="2"/>
            <w:vMerge/>
            <w:tcBorders>
              <w:right w:val="single" w:sz="4" w:space="0" w:color="auto"/>
            </w:tcBorders>
          </w:tcPr>
          <w:p w:rsidR="00726471" w:rsidRPr="00726471" w:rsidRDefault="00726471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:rsidR="00726471" w:rsidRPr="00726471" w:rsidRDefault="00726471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147FF" w:rsidRPr="00726471" w:rsidTr="00945DE9">
        <w:trPr>
          <w:trHeight w:val="458"/>
        </w:trPr>
        <w:tc>
          <w:tcPr>
            <w:tcW w:w="2691" w:type="dxa"/>
            <w:vMerge/>
          </w:tcPr>
          <w:p w:rsidR="00B147FF" w:rsidRPr="00726471" w:rsidRDefault="00B147FF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B147FF" w:rsidRPr="00726471" w:rsidRDefault="00B147FF" w:rsidP="00726471">
            <w:pPr>
              <w:pStyle w:val="TableParagraph"/>
              <w:spacing w:before="108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9782" w:type="dxa"/>
            <w:gridSpan w:val="2"/>
          </w:tcPr>
          <w:p w:rsidR="00B147FF" w:rsidRPr="00726471" w:rsidRDefault="00B147FF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переменного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Классификация,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действия,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</w:t>
            </w:r>
          </w:p>
          <w:p w:rsidR="00B147FF" w:rsidRPr="00726471" w:rsidRDefault="00B147FF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характеристики,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регулирования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обратимости</w:t>
            </w:r>
          </w:p>
        </w:tc>
        <w:tc>
          <w:tcPr>
            <w:tcW w:w="1273" w:type="dxa"/>
            <w:gridSpan w:val="2"/>
            <w:vMerge w:val="restart"/>
            <w:tcBorders>
              <w:right w:val="single" w:sz="4" w:space="0" w:color="auto"/>
            </w:tcBorders>
          </w:tcPr>
          <w:p w:rsidR="00B147FF" w:rsidRPr="000D4D85" w:rsidRDefault="00B147FF" w:rsidP="00726471">
            <w:pPr>
              <w:pStyle w:val="TableParagraph"/>
              <w:spacing w:before="113"/>
              <w:ind w:left="429" w:right="4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8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:rsidR="00B147FF" w:rsidRPr="00726471" w:rsidRDefault="00B147FF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7FF" w:rsidRPr="00726471" w:rsidTr="00945DE9">
        <w:trPr>
          <w:trHeight w:val="690"/>
        </w:trPr>
        <w:tc>
          <w:tcPr>
            <w:tcW w:w="2691" w:type="dxa"/>
            <w:vMerge/>
          </w:tcPr>
          <w:p w:rsidR="00B147FF" w:rsidRPr="00726471" w:rsidRDefault="00B147FF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B147FF" w:rsidRPr="00726471" w:rsidRDefault="00B147FF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9782" w:type="dxa"/>
            <w:gridSpan w:val="2"/>
          </w:tcPr>
          <w:p w:rsidR="00B147FF" w:rsidRPr="00726471" w:rsidRDefault="00B147FF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 электрических машин переменного тока, конструкция, принцип действия.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Синхронный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генератор.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статора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ротора.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ЭДС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частота тока.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соединений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статорных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обмоток.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Возбуждение</w:t>
            </w:r>
            <w:r w:rsidRPr="00726471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генератора.</w:t>
            </w:r>
          </w:p>
        </w:tc>
        <w:tc>
          <w:tcPr>
            <w:tcW w:w="1273" w:type="dxa"/>
            <w:gridSpan w:val="2"/>
            <w:vMerge/>
            <w:tcBorders>
              <w:right w:val="single" w:sz="4" w:space="0" w:color="auto"/>
            </w:tcBorders>
          </w:tcPr>
          <w:p w:rsidR="00B147FF" w:rsidRPr="00726471" w:rsidRDefault="00B147FF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:rsidR="00B147FF" w:rsidRPr="00726471" w:rsidRDefault="00B147FF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147FF" w:rsidRPr="00726471" w:rsidTr="00945DE9">
        <w:trPr>
          <w:trHeight w:val="460"/>
        </w:trPr>
        <w:tc>
          <w:tcPr>
            <w:tcW w:w="2691" w:type="dxa"/>
            <w:vMerge/>
          </w:tcPr>
          <w:p w:rsidR="00B147FF" w:rsidRPr="00726471" w:rsidRDefault="00B147FF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B147FF" w:rsidRPr="00726471" w:rsidRDefault="00B147FF" w:rsidP="00726471">
            <w:pPr>
              <w:pStyle w:val="TableParagraph"/>
              <w:spacing w:before="108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9782" w:type="dxa"/>
            <w:gridSpan w:val="2"/>
          </w:tcPr>
          <w:p w:rsidR="00B147FF" w:rsidRPr="00726471" w:rsidRDefault="00B147FF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переменного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действия.</w:t>
            </w:r>
          </w:p>
          <w:p w:rsidR="00B147FF" w:rsidRPr="00726471" w:rsidRDefault="00B147FF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Асинхронный</w:t>
            </w:r>
            <w:r w:rsidRPr="00726471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двигатель.</w:t>
            </w:r>
            <w:r w:rsidRPr="00726471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действия.</w:t>
            </w:r>
            <w:r w:rsidRPr="00726471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Скольжение</w:t>
            </w:r>
            <w:proofErr w:type="spellEnd"/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</w:tc>
        <w:tc>
          <w:tcPr>
            <w:tcW w:w="1273" w:type="dxa"/>
            <w:gridSpan w:val="2"/>
            <w:vMerge/>
            <w:tcBorders>
              <w:right w:val="single" w:sz="4" w:space="0" w:color="auto"/>
            </w:tcBorders>
          </w:tcPr>
          <w:p w:rsidR="00B147FF" w:rsidRPr="00726471" w:rsidRDefault="00B147FF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:rsidR="00B147FF" w:rsidRPr="00726471" w:rsidRDefault="00B147FF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7FF" w:rsidRPr="00726471" w:rsidTr="00945DE9">
        <w:trPr>
          <w:trHeight w:val="460"/>
        </w:trPr>
        <w:tc>
          <w:tcPr>
            <w:tcW w:w="2691" w:type="dxa"/>
            <w:vMerge/>
          </w:tcPr>
          <w:p w:rsidR="00B147FF" w:rsidRPr="00726471" w:rsidRDefault="00B147FF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B147FF" w:rsidRPr="00726471" w:rsidRDefault="00B147FF" w:rsidP="00726471">
            <w:pPr>
              <w:pStyle w:val="TableParagraph"/>
              <w:spacing w:before="108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9782" w:type="dxa"/>
            <w:gridSpan w:val="2"/>
          </w:tcPr>
          <w:p w:rsidR="00B147FF" w:rsidRPr="00726471" w:rsidRDefault="00B147FF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регулирования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обратимости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переменного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тока.</w:t>
            </w:r>
          </w:p>
          <w:p w:rsidR="00B147FF" w:rsidRPr="00726471" w:rsidRDefault="00B147FF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Пуск,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изменение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частоты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вращения,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реверсирование,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тормозные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режимы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асинхронного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двигателя.</w:t>
            </w:r>
          </w:p>
        </w:tc>
        <w:tc>
          <w:tcPr>
            <w:tcW w:w="1273" w:type="dxa"/>
            <w:gridSpan w:val="2"/>
            <w:vMerge/>
            <w:tcBorders>
              <w:right w:val="single" w:sz="4" w:space="0" w:color="auto"/>
            </w:tcBorders>
          </w:tcPr>
          <w:p w:rsidR="00B147FF" w:rsidRPr="00726471" w:rsidRDefault="00B147FF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:rsidR="00B147FF" w:rsidRPr="00726471" w:rsidRDefault="00B147FF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147FF" w:rsidRPr="00726471" w:rsidTr="00945DE9">
        <w:trPr>
          <w:trHeight w:val="675"/>
        </w:trPr>
        <w:tc>
          <w:tcPr>
            <w:tcW w:w="2691" w:type="dxa"/>
            <w:vMerge/>
          </w:tcPr>
          <w:p w:rsidR="00B147FF" w:rsidRPr="00726471" w:rsidRDefault="00B147FF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B147FF" w:rsidRPr="00726471" w:rsidRDefault="00B147FF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9782" w:type="dxa"/>
            <w:gridSpan w:val="2"/>
          </w:tcPr>
          <w:p w:rsidR="00B147FF" w:rsidRPr="00726471" w:rsidRDefault="00B147FF" w:rsidP="00093D65">
            <w:pPr>
              <w:pStyle w:val="TableParagraph"/>
              <w:ind w:left="159" w:hanging="51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переменного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конструкция,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действия.</w:t>
            </w:r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Однофазные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конденсаторные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асинхронные двигатели. Пуск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однофазного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асинхронного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двигателя.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Конденсаторные</w:t>
            </w:r>
            <w:proofErr w:type="spellEnd"/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двигатели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proofErr w:type="spellEnd"/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трѐхфазного</w:t>
            </w:r>
            <w:proofErr w:type="spellEnd"/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асинхронного</w:t>
            </w:r>
            <w:proofErr w:type="spellEnd"/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двигателя</w:t>
            </w:r>
            <w:proofErr w:type="spellEnd"/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spellEnd"/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однофазной</w:t>
            </w:r>
            <w:proofErr w:type="spellEnd"/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сети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3" w:type="dxa"/>
            <w:gridSpan w:val="2"/>
            <w:vMerge/>
            <w:tcBorders>
              <w:right w:val="single" w:sz="4" w:space="0" w:color="auto"/>
            </w:tcBorders>
          </w:tcPr>
          <w:p w:rsidR="00B147FF" w:rsidRPr="00726471" w:rsidRDefault="00B147FF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:rsidR="00B147FF" w:rsidRPr="00726471" w:rsidRDefault="00B147FF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7FF" w:rsidRPr="00726471" w:rsidTr="00945DE9">
        <w:trPr>
          <w:trHeight w:val="402"/>
        </w:trPr>
        <w:tc>
          <w:tcPr>
            <w:tcW w:w="2691" w:type="dxa"/>
            <w:vMerge/>
          </w:tcPr>
          <w:p w:rsidR="00B147FF" w:rsidRPr="00726471" w:rsidRDefault="00B147FF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B147FF" w:rsidRPr="00726471" w:rsidRDefault="00B147FF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9782" w:type="dxa"/>
            <w:gridSpan w:val="2"/>
          </w:tcPr>
          <w:p w:rsidR="00B147FF" w:rsidRPr="00726471" w:rsidRDefault="00B147FF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 электрических машин переменного тока, конструкция, принцип действия.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Синхронный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двигатель.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 действия.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работы.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Способы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асинхронного</w:t>
            </w:r>
            <w:proofErr w:type="spellEnd"/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пуска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3" w:type="dxa"/>
            <w:gridSpan w:val="2"/>
            <w:vMerge/>
            <w:tcBorders>
              <w:right w:val="single" w:sz="4" w:space="0" w:color="auto"/>
            </w:tcBorders>
          </w:tcPr>
          <w:p w:rsidR="00B147FF" w:rsidRPr="00726471" w:rsidRDefault="00B147FF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:rsidR="00B147FF" w:rsidRPr="00726471" w:rsidRDefault="00B147FF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7FF" w:rsidRPr="00726471" w:rsidTr="00945DE9">
        <w:trPr>
          <w:trHeight w:val="688"/>
        </w:trPr>
        <w:tc>
          <w:tcPr>
            <w:tcW w:w="2691" w:type="dxa"/>
            <w:vMerge/>
          </w:tcPr>
          <w:p w:rsidR="00B147FF" w:rsidRPr="00726471" w:rsidRDefault="00B147FF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B147FF" w:rsidRPr="00726471" w:rsidRDefault="00B147FF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9782" w:type="dxa"/>
            <w:gridSpan w:val="2"/>
          </w:tcPr>
          <w:p w:rsidR="00B147FF" w:rsidRPr="00726471" w:rsidRDefault="00B147FF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характеристики</w:t>
            </w:r>
            <w:r w:rsidRPr="00726471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переменного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тока.</w:t>
            </w:r>
          </w:p>
          <w:p w:rsidR="00B147FF" w:rsidRPr="00726471" w:rsidRDefault="00B147FF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Тяговый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генератор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ГС-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501.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Тяговый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асинхронный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двигатель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ДАТ-305.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Устройство</w:t>
            </w:r>
            <w:proofErr w:type="spellEnd"/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принцип</w:t>
            </w:r>
            <w:proofErr w:type="spellEnd"/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Устройство</w:t>
            </w:r>
            <w:proofErr w:type="spellEnd"/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статора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ротора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3" w:type="dxa"/>
            <w:gridSpan w:val="2"/>
            <w:vMerge/>
            <w:tcBorders>
              <w:right w:val="single" w:sz="4" w:space="0" w:color="auto"/>
            </w:tcBorders>
          </w:tcPr>
          <w:p w:rsidR="00B147FF" w:rsidRPr="00726471" w:rsidRDefault="00B147FF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:rsidR="00B147FF" w:rsidRPr="00726471" w:rsidRDefault="00B147FF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7FF" w:rsidRPr="00726471" w:rsidTr="00945DE9">
        <w:trPr>
          <w:trHeight w:val="230"/>
        </w:trPr>
        <w:tc>
          <w:tcPr>
            <w:tcW w:w="2691" w:type="dxa"/>
            <w:vMerge/>
          </w:tcPr>
          <w:p w:rsidR="00B147FF" w:rsidRPr="00726471" w:rsidRDefault="00B147FF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B147FF" w:rsidRPr="00726471" w:rsidRDefault="00B147FF" w:rsidP="00726471">
            <w:pPr>
              <w:pStyle w:val="TableParagraph"/>
              <w:spacing w:line="210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9782" w:type="dxa"/>
            <w:gridSpan w:val="2"/>
          </w:tcPr>
          <w:p w:rsidR="00B147FF" w:rsidRPr="00726471" w:rsidRDefault="00B147FF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Техническое</w:t>
            </w:r>
            <w:proofErr w:type="spellEnd"/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обслуживание</w:t>
            </w:r>
            <w:proofErr w:type="spellEnd"/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электрических</w:t>
            </w:r>
            <w:proofErr w:type="spellEnd"/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машин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147FF" w:rsidRPr="000D4D85" w:rsidRDefault="00B147FF" w:rsidP="00726471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D4D85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10</w:t>
            </w: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:rsidR="00B147FF" w:rsidRPr="00726471" w:rsidRDefault="00B147FF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7FF" w:rsidRPr="00726471" w:rsidTr="00945DE9">
        <w:trPr>
          <w:trHeight w:val="657"/>
        </w:trPr>
        <w:tc>
          <w:tcPr>
            <w:tcW w:w="2691" w:type="dxa"/>
            <w:vMerge/>
          </w:tcPr>
          <w:p w:rsidR="00B147FF" w:rsidRPr="00726471" w:rsidRDefault="00B147FF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B147FF" w:rsidRPr="00726471" w:rsidRDefault="00B147FF" w:rsidP="00726471">
            <w:pPr>
              <w:pStyle w:val="TableParagraph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9782" w:type="dxa"/>
            <w:gridSpan w:val="2"/>
          </w:tcPr>
          <w:p w:rsidR="00B147FF" w:rsidRPr="00726471" w:rsidRDefault="00B147FF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Техническое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обслуживание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электрических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уход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эксплуатации. Основные неисправности электрических машин и методы их выявления; определение условий</w:t>
            </w:r>
            <w:r w:rsidRPr="0072647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дальнейшей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эксплуатации,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сушка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обмоток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без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демонтажа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тепловоза;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техническое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обслуживание</w:t>
            </w:r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щеточно-коллекторного</w:t>
            </w:r>
            <w:r w:rsidRPr="00726471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узла.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147FF" w:rsidRPr="00726471" w:rsidRDefault="00B147FF" w:rsidP="0072647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:rsidR="00B147FF" w:rsidRPr="00726471" w:rsidRDefault="00B147FF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147FF" w:rsidRPr="00726471" w:rsidTr="00945DE9">
        <w:trPr>
          <w:trHeight w:val="230"/>
        </w:trPr>
        <w:tc>
          <w:tcPr>
            <w:tcW w:w="2691" w:type="dxa"/>
            <w:vMerge/>
          </w:tcPr>
          <w:p w:rsidR="00B147FF" w:rsidRPr="00726471" w:rsidRDefault="00B147FF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493" w:type="dxa"/>
            <w:gridSpan w:val="3"/>
            <w:shd w:val="clear" w:color="auto" w:fill="auto"/>
          </w:tcPr>
          <w:p w:rsidR="00B147FF" w:rsidRPr="00726471" w:rsidRDefault="00B147FF" w:rsidP="00726471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Практическая</w:t>
            </w:r>
            <w:r w:rsidRPr="00726471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127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FF" w:rsidRPr="009F0B68" w:rsidRDefault="00B147FF" w:rsidP="00726471">
            <w:pPr>
              <w:pStyle w:val="TableParagraph"/>
              <w:spacing w:line="210" w:lineRule="exact"/>
              <w:ind w:left="429" w:right="4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B6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42</w:t>
            </w: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:rsidR="00B147FF" w:rsidRPr="00726471" w:rsidRDefault="00B147FF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7FF" w:rsidRPr="00726471" w:rsidTr="00945DE9">
        <w:trPr>
          <w:trHeight w:val="460"/>
        </w:trPr>
        <w:tc>
          <w:tcPr>
            <w:tcW w:w="2691" w:type="dxa"/>
            <w:vMerge/>
          </w:tcPr>
          <w:p w:rsidR="00B147FF" w:rsidRPr="00726471" w:rsidRDefault="00B147FF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B147FF" w:rsidRPr="00726471" w:rsidRDefault="00B147FF" w:rsidP="00726471">
            <w:pPr>
              <w:pStyle w:val="TableParagraph"/>
              <w:spacing w:line="225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782" w:type="dxa"/>
            <w:gridSpan w:val="2"/>
            <w:shd w:val="clear" w:color="auto" w:fill="auto"/>
          </w:tcPr>
          <w:p w:rsidR="00B147FF" w:rsidRPr="00726471" w:rsidRDefault="00B147FF" w:rsidP="009F0B6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Составить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="009F0B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таблицу 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графическим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изображением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узлов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деталей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описанием их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назначения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устройства.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147FF" w:rsidRPr="00726471" w:rsidRDefault="00B147FF" w:rsidP="00726471">
            <w:pPr>
              <w:pStyle w:val="TableParagraph"/>
              <w:spacing w:line="210" w:lineRule="exact"/>
              <w:ind w:left="429" w:right="41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:rsidR="00B147FF" w:rsidRPr="00726471" w:rsidRDefault="00B147FF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147FF" w:rsidRPr="00726471" w:rsidTr="00945DE9">
        <w:trPr>
          <w:trHeight w:val="458"/>
        </w:trPr>
        <w:tc>
          <w:tcPr>
            <w:tcW w:w="2691" w:type="dxa"/>
            <w:vMerge/>
          </w:tcPr>
          <w:p w:rsidR="00B147FF" w:rsidRPr="00726471" w:rsidRDefault="00B147FF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  <w:shd w:val="clear" w:color="auto" w:fill="auto"/>
          </w:tcPr>
          <w:p w:rsidR="00B147FF" w:rsidRPr="00726471" w:rsidRDefault="00B147FF" w:rsidP="00726471">
            <w:pPr>
              <w:pStyle w:val="TableParagraph"/>
              <w:spacing w:line="223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9782" w:type="dxa"/>
            <w:gridSpan w:val="2"/>
            <w:shd w:val="clear" w:color="auto" w:fill="auto"/>
          </w:tcPr>
          <w:p w:rsidR="00B147FF" w:rsidRPr="009F0B68" w:rsidRDefault="00B147FF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Составить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="009F0B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таблицу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схематическим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изображением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способов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возбуждения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тока. </w:t>
            </w:r>
            <w:r w:rsidRPr="009F0B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Указать</w:t>
            </w:r>
            <w:r w:rsidRPr="009F0B68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F0B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достоинства</w:t>
            </w:r>
            <w:r w:rsidRPr="009F0B68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F0B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9F0B68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9F0B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недостатки</w:t>
            </w:r>
            <w:r w:rsidRPr="009F0B68">
              <w:rPr>
                <w:rFonts w:ascii="Times New Roman" w:hAnsi="Times New Roman" w:cs="Times New Roman"/>
                <w:spacing w:val="44"/>
                <w:sz w:val="20"/>
                <w:szCs w:val="20"/>
                <w:lang w:val="ru-RU"/>
              </w:rPr>
              <w:t xml:space="preserve"> </w:t>
            </w:r>
            <w:r w:rsidRPr="009F0B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каждого</w:t>
            </w:r>
            <w:r w:rsidRPr="009F0B68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F0B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способа</w:t>
            </w:r>
            <w:r w:rsidRPr="009F0B68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F0B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подключения</w:t>
            </w:r>
            <w:r w:rsidRPr="009F0B68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F0B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обмоток</w:t>
            </w:r>
            <w:r w:rsidRPr="009F0B68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F0B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возбуждения.</w:t>
            </w:r>
          </w:p>
        </w:tc>
        <w:tc>
          <w:tcPr>
            <w:tcW w:w="127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B147FF" w:rsidRPr="009F0B68" w:rsidRDefault="00B147FF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:rsidR="00B147FF" w:rsidRPr="009F0B68" w:rsidRDefault="00B147FF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147FF" w:rsidRPr="00726471" w:rsidTr="00945DE9">
        <w:trPr>
          <w:trHeight w:val="460"/>
        </w:trPr>
        <w:tc>
          <w:tcPr>
            <w:tcW w:w="2691" w:type="dxa"/>
            <w:vMerge/>
          </w:tcPr>
          <w:p w:rsidR="00B147FF" w:rsidRPr="009F0B68" w:rsidRDefault="00B147FF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  <w:shd w:val="clear" w:color="auto" w:fill="auto"/>
          </w:tcPr>
          <w:p w:rsidR="00B147FF" w:rsidRPr="00726471" w:rsidRDefault="00B147FF" w:rsidP="00726471">
            <w:pPr>
              <w:pStyle w:val="TableParagraph"/>
              <w:spacing w:line="225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9782" w:type="dxa"/>
            <w:gridSpan w:val="2"/>
            <w:shd w:val="clear" w:color="auto" w:fill="auto"/>
          </w:tcPr>
          <w:p w:rsidR="00B147FF" w:rsidRPr="00726471" w:rsidRDefault="00B147FF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Составить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="009F0B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таблицу</w:t>
            </w:r>
            <w:r w:rsidR="009F0B68"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теме: достоинства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недостатки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переменного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сравнении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машинами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тока.</w:t>
            </w:r>
          </w:p>
        </w:tc>
        <w:tc>
          <w:tcPr>
            <w:tcW w:w="127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B147FF" w:rsidRPr="00726471" w:rsidRDefault="00B147FF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:rsidR="00B147FF" w:rsidRPr="00726471" w:rsidRDefault="00B147FF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147FF" w:rsidRPr="00726471" w:rsidTr="00945DE9">
        <w:trPr>
          <w:trHeight w:val="460"/>
        </w:trPr>
        <w:tc>
          <w:tcPr>
            <w:tcW w:w="2691" w:type="dxa"/>
            <w:vMerge/>
          </w:tcPr>
          <w:p w:rsidR="00B147FF" w:rsidRPr="00726471" w:rsidRDefault="00B147FF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  <w:shd w:val="clear" w:color="auto" w:fill="auto"/>
          </w:tcPr>
          <w:p w:rsidR="00B147FF" w:rsidRPr="00726471" w:rsidRDefault="00B147FF" w:rsidP="00726471">
            <w:pPr>
              <w:pStyle w:val="TableParagraph"/>
              <w:spacing w:line="223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9782" w:type="dxa"/>
            <w:gridSpan w:val="2"/>
            <w:shd w:val="clear" w:color="auto" w:fill="auto"/>
          </w:tcPr>
          <w:p w:rsidR="00B147FF" w:rsidRPr="00726471" w:rsidRDefault="00B147FF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Составить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="0071381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таблицу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графическим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изображением</w:t>
            </w:r>
            <w:r w:rsidRPr="00726471">
              <w:rPr>
                <w:rFonts w:ascii="Times New Roman" w:hAnsi="Times New Roman" w:cs="Times New Roman"/>
                <w:spacing w:val="4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узлов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деталей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машины переменного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тока, описанием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их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назначения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устройства.</w:t>
            </w:r>
          </w:p>
        </w:tc>
        <w:tc>
          <w:tcPr>
            <w:tcW w:w="127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B147FF" w:rsidRPr="00726471" w:rsidRDefault="00B147FF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:rsidR="00B147FF" w:rsidRPr="00726471" w:rsidRDefault="00B147FF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147FF" w:rsidRPr="00726471" w:rsidTr="00945DE9">
        <w:trPr>
          <w:trHeight w:val="460"/>
        </w:trPr>
        <w:tc>
          <w:tcPr>
            <w:tcW w:w="2691" w:type="dxa"/>
            <w:vMerge/>
          </w:tcPr>
          <w:p w:rsidR="00B147FF" w:rsidRPr="00726471" w:rsidRDefault="00B147FF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  <w:shd w:val="clear" w:color="auto" w:fill="auto"/>
          </w:tcPr>
          <w:p w:rsidR="00B147FF" w:rsidRPr="00726471" w:rsidRDefault="00B147FF" w:rsidP="00726471">
            <w:pPr>
              <w:pStyle w:val="TableParagraph"/>
              <w:spacing w:line="223" w:lineRule="exact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82" w:type="dxa"/>
            <w:gridSpan w:val="2"/>
            <w:shd w:val="clear" w:color="auto" w:fill="auto"/>
          </w:tcPr>
          <w:p w:rsidR="00B147FF" w:rsidRPr="00726471" w:rsidRDefault="00B147FF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Составить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="0071381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таблицу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описанием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способов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возбуждения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использованием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подвозбудителей</w:t>
            </w:r>
            <w:proofErr w:type="spellEnd"/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постоянного и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переменного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тока,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изобразить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схематически.</w:t>
            </w:r>
          </w:p>
        </w:tc>
        <w:tc>
          <w:tcPr>
            <w:tcW w:w="127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B147FF" w:rsidRPr="00726471" w:rsidRDefault="00B147FF" w:rsidP="00726471">
            <w:pPr>
              <w:pStyle w:val="TableParagraph"/>
              <w:spacing w:line="223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</w:tcPr>
          <w:p w:rsidR="00B147FF" w:rsidRPr="00726471" w:rsidRDefault="00B147FF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147FF" w:rsidRPr="00726471" w:rsidTr="00945DE9">
        <w:trPr>
          <w:trHeight w:val="230"/>
        </w:trPr>
        <w:tc>
          <w:tcPr>
            <w:tcW w:w="2691" w:type="dxa"/>
            <w:vMerge w:val="restart"/>
          </w:tcPr>
          <w:p w:rsidR="00B147FF" w:rsidRPr="00726471" w:rsidRDefault="00B147FF" w:rsidP="00726471">
            <w:pPr>
              <w:pStyle w:val="TableParagraph"/>
              <w:ind w:left="107" w:right="64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Тема 5. Вспомогательное</w:t>
            </w:r>
            <w:r w:rsidRPr="00726471">
              <w:rPr>
                <w:rFonts w:ascii="Times New Roman" w:hAnsi="Times New Roman" w:cs="Times New Roman"/>
                <w:b/>
                <w:spacing w:val="-47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оборудование</w:t>
            </w:r>
            <w:r w:rsidRPr="00726471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b/>
                <w:spacing w:val="-9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b/>
                <w:spacing w:val="-47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дизель-поездов</w:t>
            </w:r>
            <w:proofErr w:type="spellEnd"/>
            <w:proofErr w:type="gramEnd"/>
          </w:p>
        </w:tc>
        <w:tc>
          <w:tcPr>
            <w:tcW w:w="10493" w:type="dxa"/>
            <w:gridSpan w:val="3"/>
          </w:tcPr>
          <w:p w:rsidR="00B147FF" w:rsidRPr="00726471" w:rsidRDefault="00B147FF" w:rsidP="00726471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1273" w:type="dxa"/>
            <w:gridSpan w:val="2"/>
            <w:vMerge w:val="restart"/>
          </w:tcPr>
          <w:p w:rsidR="00B147FF" w:rsidRPr="009F0B68" w:rsidRDefault="00B147FF" w:rsidP="0041576C">
            <w:pPr>
              <w:pStyle w:val="TableParagraph"/>
              <w:spacing w:line="210" w:lineRule="exact"/>
              <w:ind w:left="484" w:right="47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F0B6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9F0B6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296" w:type="dxa"/>
            <w:vMerge w:val="restart"/>
            <w:tcBorders>
              <w:top w:val="nil"/>
            </w:tcBorders>
          </w:tcPr>
          <w:p w:rsidR="00B147FF" w:rsidRPr="00726471" w:rsidRDefault="00B147FF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47FF" w:rsidRPr="00726471" w:rsidTr="00945DE9">
        <w:trPr>
          <w:trHeight w:val="460"/>
        </w:trPr>
        <w:tc>
          <w:tcPr>
            <w:tcW w:w="2691" w:type="dxa"/>
            <w:vMerge/>
            <w:tcBorders>
              <w:top w:val="nil"/>
            </w:tcBorders>
          </w:tcPr>
          <w:p w:rsidR="00B147FF" w:rsidRPr="00726471" w:rsidRDefault="00B147FF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B147FF" w:rsidRPr="00D404DD" w:rsidRDefault="00B147FF" w:rsidP="00726471">
            <w:pPr>
              <w:pStyle w:val="TableParagraph"/>
              <w:spacing w:line="228" w:lineRule="exact"/>
              <w:ind w:left="233" w:right="22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2" w:type="dxa"/>
            <w:gridSpan w:val="2"/>
          </w:tcPr>
          <w:p w:rsidR="00B147FF" w:rsidRPr="00726471" w:rsidRDefault="00B147FF" w:rsidP="00093D65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Вспомогательное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оборудование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дизель-поездов</w:t>
            </w:r>
            <w:proofErr w:type="spellEnd"/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B147FF" w:rsidRPr="00726471" w:rsidRDefault="00B147FF" w:rsidP="00093D65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Требования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расположению,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схемы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компоновки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оборудования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тепловозах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дизель-поездах</w:t>
            </w:r>
            <w:proofErr w:type="spellEnd"/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73" w:type="dxa"/>
            <w:gridSpan w:val="2"/>
            <w:vMerge/>
          </w:tcPr>
          <w:p w:rsidR="00B147FF" w:rsidRPr="00726471" w:rsidRDefault="00B147FF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</w:tcPr>
          <w:p w:rsidR="00B147FF" w:rsidRPr="00726471" w:rsidRDefault="00B147FF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147FF" w:rsidRPr="00726471" w:rsidTr="00945DE9">
        <w:trPr>
          <w:trHeight w:val="327"/>
        </w:trPr>
        <w:tc>
          <w:tcPr>
            <w:tcW w:w="2691" w:type="dxa"/>
            <w:vMerge/>
            <w:tcBorders>
              <w:top w:val="nil"/>
            </w:tcBorders>
          </w:tcPr>
          <w:p w:rsidR="00B147FF" w:rsidRPr="00726471" w:rsidRDefault="00B147FF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B147FF" w:rsidRPr="00D404DD" w:rsidRDefault="00B147FF" w:rsidP="00726471">
            <w:pPr>
              <w:pStyle w:val="TableParagraph"/>
              <w:spacing w:line="228" w:lineRule="exact"/>
              <w:ind w:left="233" w:right="22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82" w:type="dxa"/>
            <w:gridSpan w:val="2"/>
          </w:tcPr>
          <w:p w:rsidR="00B147FF" w:rsidRPr="00726471" w:rsidRDefault="00B147FF" w:rsidP="00093D65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Пневматические</w:t>
            </w:r>
            <w:r w:rsidRPr="00726471">
              <w:rPr>
                <w:rFonts w:ascii="Times New Roman" w:hAnsi="Times New Roman" w:cs="Times New Roman"/>
                <w:spacing w:val="4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цепи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4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приборы</w:t>
            </w:r>
          </w:p>
          <w:p w:rsidR="00B147FF" w:rsidRPr="00726471" w:rsidRDefault="00B147FF" w:rsidP="00093D65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Назначение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пневматических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цепей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дизель-поездов</w:t>
            </w:r>
            <w:proofErr w:type="spellEnd"/>
            <w:proofErr w:type="gramEnd"/>
          </w:p>
        </w:tc>
        <w:tc>
          <w:tcPr>
            <w:tcW w:w="1273" w:type="dxa"/>
            <w:gridSpan w:val="2"/>
            <w:vMerge/>
          </w:tcPr>
          <w:p w:rsidR="00B147FF" w:rsidRPr="00726471" w:rsidRDefault="00B147FF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</w:tcPr>
          <w:p w:rsidR="00B147FF" w:rsidRPr="00726471" w:rsidRDefault="00B147FF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147FF" w:rsidRPr="00726471" w:rsidTr="00945DE9">
        <w:trPr>
          <w:trHeight w:val="415"/>
        </w:trPr>
        <w:tc>
          <w:tcPr>
            <w:tcW w:w="2691" w:type="dxa"/>
            <w:vMerge/>
            <w:tcBorders>
              <w:top w:val="nil"/>
            </w:tcBorders>
          </w:tcPr>
          <w:p w:rsidR="00B147FF" w:rsidRPr="00726471" w:rsidRDefault="00B147FF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B147FF" w:rsidRPr="00D404DD" w:rsidRDefault="00B147FF" w:rsidP="00726471">
            <w:pPr>
              <w:pStyle w:val="TableParagraph"/>
              <w:spacing w:line="228" w:lineRule="exact"/>
              <w:ind w:left="233" w:right="22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82" w:type="dxa"/>
            <w:gridSpan w:val="2"/>
          </w:tcPr>
          <w:p w:rsidR="00B147FF" w:rsidRPr="00726471" w:rsidRDefault="00B147FF" w:rsidP="00093D65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Аккумуляторные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батареи. Устройство,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соединения.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Сравнительные</w:t>
            </w:r>
            <w:proofErr w:type="spellEnd"/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  <w:proofErr w:type="spellEnd"/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различных</w:t>
            </w:r>
            <w:proofErr w:type="spellEnd"/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видов</w:t>
            </w:r>
            <w:proofErr w:type="spellEnd"/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аккумуляторных</w:t>
            </w:r>
            <w:proofErr w:type="spellEnd"/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батарей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3" w:type="dxa"/>
            <w:gridSpan w:val="2"/>
            <w:vMerge/>
          </w:tcPr>
          <w:p w:rsidR="00B147FF" w:rsidRPr="00726471" w:rsidRDefault="00B147FF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B147FF" w:rsidRPr="00726471" w:rsidRDefault="00B147FF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7FF" w:rsidRPr="00726471" w:rsidTr="00945DE9">
        <w:trPr>
          <w:trHeight w:val="341"/>
        </w:trPr>
        <w:tc>
          <w:tcPr>
            <w:tcW w:w="2691" w:type="dxa"/>
            <w:vMerge/>
            <w:tcBorders>
              <w:top w:val="nil"/>
            </w:tcBorders>
          </w:tcPr>
          <w:p w:rsidR="00B147FF" w:rsidRPr="00726471" w:rsidRDefault="00B147FF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B147FF" w:rsidRPr="00D404DD" w:rsidRDefault="00B147FF" w:rsidP="00726471">
            <w:pPr>
              <w:pStyle w:val="TableParagraph"/>
              <w:ind w:left="233" w:right="22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82" w:type="dxa"/>
            <w:gridSpan w:val="2"/>
          </w:tcPr>
          <w:p w:rsidR="00B147FF" w:rsidRPr="00726471" w:rsidRDefault="00B147FF" w:rsidP="00093D65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аккумуляторных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батарей. Размещение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включение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электрическую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схему.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Условия</w:t>
            </w:r>
            <w:proofErr w:type="spellEnd"/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эксплуатации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Перспективные</w:t>
            </w:r>
            <w:proofErr w:type="spellEnd"/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типы</w:t>
            </w:r>
            <w:proofErr w:type="spellEnd"/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аккумуляторных</w:t>
            </w:r>
            <w:proofErr w:type="spellEnd"/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батарей</w:t>
            </w:r>
            <w:proofErr w:type="spellEnd"/>
          </w:p>
        </w:tc>
        <w:tc>
          <w:tcPr>
            <w:tcW w:w="1273" w:type="dxa"/>
            <w:gridSpan w:val="2"/>
            <w:vMerge/>
          </w:tcPr>
          <w:p w:rsidR="00B147FF" w:rsidRPr="00726471" w:rsidRDefault="00B147FF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B147FF" w:rsidRPr="00726471" w:rsidRDefault="00B147FF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7FF" w:rsidRPr="00726471" w:rsidTr="00945DE9">
        <w:trPr>
          <w:trHeight w:val="690"/>
        </w:trPr>
        <w:tc>
          <w:tcPr>
            <w:tcW w:w="2691" w:type="dxa"/>
            <w:vMerge/>
            <w:tcBorders>
              <w:top w:val="nil"/>
              <w:bottom w:val="nil"/>
            </w:tcBorders>
          </w:tcPr>
          <w:p w:rsidR="00B147FF" w:rsidRPr="00726471" w:rsidRDefault="00B147FF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B147FF" w:rsidRPr="00D404DD" w:rsidRDefault="00B147FF" w:rsidP="00726471">
            <w:pPr>
              <w:pStyle w:val="TableParagraph"/>
              <w:ind w:left="22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82" w:type="dxa"/>
            <w:gridSpan w:val="2"/>
          </w:tcPr>
          <w:p w:rsidR="00B147FF" w:rsidRPr="00726471" w:rsidRDefault="00B147FF" w:rsidP="00093D65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Техническое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обслуживание. Техническое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обслуживание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вспомогательного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оборудования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дизель-поездов</w:t>
            </w:r>
            <w:proofErr w:type="spellEnd"/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Неисправности</w:t>
            </w:r>
            <w:r w:rsidRPr="00726471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вспомогательного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оборудования</w:t>
            </w:r>
          </w:p>
          <w:p w:rsidR="00B147FF" w:rsidRPr="00726471" w:rsidRDefault="00B147FF" w:rsidP="00093D65">
            <w:pPr>
              <w:pStyle w:val="TableParagraph"/>
              <w:ind w:left="107" w:right="2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Основные неисправности вспомогательного оборудования на тепловозах и </w:t>
            </w:r>
            <w:proofErr w:type="spellStart"/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дизель-поездах</w:t>
            </w:r>
            <w:proofErr w:type="spellEnd"/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методы их</w:t>
            </w:r>
            <w:r w:rsidRPr="00726471">
              <w:rPr>
                <w:rFonts w:ascii="Times New Roman" w:hAnsi="Times New Roman" w:cs="Times New Roman"/>
                <w:spacing w:val="-4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выявления,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определение</w:t>
            </w:r>
            <w:r w:rsidRPr="00726471">
              <w:rPr>
                <w:rFonts w:ascii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условий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дальнейшей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эксплуатации.</w:t>
            </w:r>
          </w:p>
        </w:tc>
        <w:tc>
          <w:tcPr>
            <w:tcW w:w="1273" w:type="dxa"/>
            <w:gridSpan w:val="2"/>
            <w:vMerge/>
            <w:tcBorders>
              <w:bottom w:val="single" w:sz="4" w:space="0" w:color="auto"/>
            </w:tcBorders>
          </w:tcPr>
          <w:p w:rsidR="00B147FF" w:rsidRPr="00726471" w:rsidRDefault="00B147FF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:rsidR="00B147FF" w:rsidRPr="00726471" w:rsidRDefault="00B147FF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C41F6" w:rsidRPr="00726471" w:rsidTr="00945DE9">
        <w:trPr>
          <w:trHeight w:val="230"/>
        </w:trPr>
        <w:tc>
          <w:tcPr>
            <w:tcW w:w="2691" w:type="dxa"/>
            <w:vMerge w:val="restart"/>
            <w:tcBorders>
              <w:top w:val="single" w:sz="4" w:space="0" w:color="auto"/>
            </w:tcBorders>
          </w:tcPr>
          <w:p w:rsidR="00CC41F6" w:rsidRPr="00726471" w:rsidRDefault="00CC41F6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Тема 6. Энергетические установки маневровых тепловозов и дизел</w:t>
            </w:r>
            <w:proofErr w:type="gram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ь-</w:t>
            </w:r>
            <w:proofErr w:type="gramEnd"/>
            <w:r w:rsidRPr="00726471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поездов. </w:t>
            </w: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Сравнение</w:t>
            </w:r>
            <w:proofErr w:type="spellEnd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</w:t>
            </w: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дизелями</w:t>
            </w:r>
            <w:proofErr w:type="spellEnd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магистральных</w:t>
            </w:r>
            <w:proofErr w:type="spellEnd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тепловозов</w:t>
            </w:r>
            <w:proofErr w:type="spellEnd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493" w:type="dxa"/>
            <w:gridSpan w:val="3"/>
          </w:tcPr>
          <w:p w:rsidR="00CC41F6" w:rsidRPr="00726471" w:rsidRDefault="00CC41F6" w:rsidP="00726471">
            <w:pPr>
              <w:pStyle w:val="TableParagraph"/>
              <w:spacing w:line="22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1273" w:type="dxa"/>
            <w:gridSpan w:val="2"/>
          </w:tcPr>
          <w:p w:rsidR="00CC41F6" w:rsidRPr="009F0B68" w:rsidRDefault="00CC41F6" w:rsidP="009F0B68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ru-RU"/>
              </w:rPr>
            </w:pPr>
            <w:r w:rsidRPr="009F0B68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ru-RU"/>
              </w:rPr>
              <w:t>13</w:t>
            </w:r>
          </w:p>
        </w:tc>
        <w:tc>
          <w:tcPr>
            <w:tcW w:w="1296" w:type="dxa"/>
            <w:vMerge w:val="restart"/>
            <w:tcBorders>
              <w:right w:val="single" w:sz="4" w:space="0" w:color="auto"/>
            </w:tcBorders>
          </w:tcPr>
          <w:p w:rsidR="00CC41F6" w:rsidRPr="00726471" w:rsidRDefault="00CC41F6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C41F6" w:rsidRPr="00726471" w:rsidTr="00945DE9">
        <w:trPr>
          <w:trHeight w:val="151"/>
        </w:trPr>
        <w:tc>
          <w:tcPr>
            <w:tcW w:w="2691" w:type="dxa"/>
            <w:vMerge/>
          </w:tcPr>
          <w:p w:rsidR="00CC41F6" w:rsidRPr="00726471" w:rsidRDefault="00CC41F6" w:rsidP="007264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:rsidR="00CC41F6" w:rsidRPr="00726471" w:rsidRDefault="00CC41F6" w:rsidP="00726471">
            <w:pPr>
              <w:pStyle w:val="TableParagraph"/>
              <w:spacing w:line="228" w:lineRule="exact"/>
              <w:ind w:left="4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9782" w:type="dxa"/>
            <w:gridSpan w:val="2"/>
          </w:tcPr>
          <w:p w:rsidR="00CC41F6" w:rsidRPr="00726471" w:rsidRDefault="00CC41F6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Конструкция</w:t>
            </w:r>
            <w:proofErr w:type="spellEnd"/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ПД1М.</w:t>
            </w:r>
          </w:p>
        </w:tc>
        <w:tc>
          <w:tcPr>
            <w:tcW w:w="1273" w:type="dxa"/>
            <w:gridSpan w:val="2"/>
            <w:vMerge w:val="restart"/>
          </w:tcPr>
          <w:p w:rsidR="00CC41F6" w:rsidRPr="009F0B68" w:rsidRDefault="00CC41F6" w:rsidP="009F0B68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40</w:t>
            </w: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:rsidR="00CC41F6" w:rsidRPr="00726471" w:rsidRDefault="00CC41F6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F6" w:rsidRPr="00726471" w:rsidTr="00945DE9">
        <w:trPr>
          <w:trHeight w:val="268"/>
        </w:trPr>
        <w:tc>
          <w:tcPr>
            <w:tcW w:w="2691" w:type="dxa"/>
            <w:vMerge/>
          </w:tcPr>
          <w:p w:rsidR="00CC41F6" w:rsidRPr="00726471" w:rsidRDefault="00CC41F6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CC41F6" w:rsidRPr="00726471" w:rsidRDefault="00CC41F6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9782" w:type="dxa"/>
            <w:gridSpan w:val="2"/>
          </w:tcPr>
          <w:p w:rsidR="00CC41F6" w:rsidRPr="00726471" w:rsidRDefault="00CC41F6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Конструктивные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особенности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дизеля. Конструктивные особенности дизеля.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Диаграмма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рабочего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цикла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C41F6" w:rsidRPr="00726471" w:rsidRDefault="00CC41F6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Сравнение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дизелями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Д49 и Д100.</w:t>
            </w:r>
          </w:p>
        </w:tc>
        <w:tc>
          <w:tcPr>
            <w:tcW w:w="1273" w:type="dxa"/>
            <w:gridSpan w:val="2"/>
            <w:vMerge/>
          </w:tcPr>
          <w:p w:rsidR="00CC41F6" w:rsidRPr="00726471" w:rsidRDefault="00CC41F6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:rsidR="00CC41F6" w:rsidRPr="00726471" w:rsidRDefault="00CC41F6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F6" w:rsidRPr="00726471" w:rsidTr="00945DE9">
        <w:trPr>
          <w:trHeight w:val="388"/>
        </w:trPr>
        <w:tc>
          <w:tcPr>
            <w:tcW w:w="2691" w:type="dxa"/>
            <w:vMerge/>
          </w:tcPr>
          <w:p w:rsidR="00CC41F6" w:rsidRPr="00726471" w:rsidRDefault="00CC41F6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CC41F6" w:rsidRPr="00726471" w:rsidRDefault="00CC41F6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9782" w:type="dxa"/>
            <w:gridSpan w:val="2"/>
          </w:tcPr>
          <w:p w:rsidR="00CC41F6" w:rsidRPr="00726471" w:rsidRDefault="00CC41F6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Поддизельная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рама и картер. Назначение, устройство и основные неисправности.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Сравнение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дизелями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Д49 и Д100.</w:t>
            </w:r>
          </w:p>
        </w:tc>
        <w:tc>
          <w:tcPr>
            <w:tcW w:w="1273" w:type="dxa"/>
            <w:gridSpan w:val="2"/>
            <w:vMerge/>
          </w:tcPr>
          <w:p w:rsidR="00CC41F6" w:rsidRPr="00726471" w:rsidRDefault="00CC41F6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:rsidR="00CC41F6" w:rsidRPr="00726471" w:rsidRDefault="00CC41F6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F6" w:rsidRPr="00726471" w:rsidTr="00945DE9">
        <w:trPr>
          <w:trHeight w:val="395"/>
        </w:trPr>
        <w:tc>
          <w:tcPr>
            <w:tcW w:w="2691" w:type="dxa"/>
            <w:vMerge/>
          </w:tcPr>
          <w:p w:rsidR="00CC41F6" w:rsidRPr="00726471" w:rsidRDefault="00CC41F6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CC41F6" w:rsidRPr="00726471" w:rsidRDefault="00CC41F6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9782" w:type="dxa"/>
            <w:gridSpan w:val="2"/>
          </w:tcPr>
          <w:p w:rsidR="00CC41F6" w:rsidRPr="00726471" w:rsidRDefault="00CC41F6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Блок цилиндров и цилиндровые втулки. Назначение, устройство и основные неисправности.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Сравнение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дизелями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Д49 и Д100.</w:t>
            </w:r>
          </w:p>
        </w:tc>
        <w:tc>
          <w:tcPr>
            <w:tcW w:w="1273" w:type="dxa"/>
            <w:gridSpan w:val="2"/>
            <w:vMerge/>
          </w:tcPr>
          <w:p w:rsidR="00CC41F6" w:rsidRPr="00726471" w:rsidRDefault="00CC41F6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:rsidR="00CC41F6" w:rsidRPr="00726471" w:rsidRDefault="00CC41F6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F6" w:rsidRPr="00726471" w:rsidTr="00945DE9">
        <w:trPr>
          <w:trHeight w:val="345"/>
        </w:trPr>
        <w:tc>
          <w:tcPr>
            <w:tcW w:w="2691" w:type="dxa"/>
            <w:vMerge/>
          </w:tcPr>
          <w:p w:rsidR="00CC41F6" w:rsidRPr="00726471" w:rsidRDefault="00CC41F6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CC41F6" w:rsidRPr="00726471" w:rsidRDefault="00CC41F6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9782" w:type="dxa"/>
            <w:gridSpan w:val="2"/>
          </w:tcPr>
          <w:p w:rsidR="00CC41F6" w:rsidRPr="00726471" w:rsidRDefault="00CC41F6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Коленчатый вал и подшипники. Назначение, устройство и основные неисправности.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Сравнение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дизелями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Д49 и Д100. </w:t>
            </w:r>
          </w:p>
        </w:tc>
        <w:tc>
          <w:tcPr>
            <w:tcW w:w="1273" w:type="dxa"/>
            <w:gridSpan w:val="2"/>
            <w:vMerge/>
          </w:tcPr>
          <w:p w:rsidR="00CC41F6" w:rsidRPr="00726471" w:rsidRDefault="00CC41F6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:rsidR="00CC41F6" w:rsidRPr="00726471" w:rsidRDefault="00CC41F6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F6" w:rsidRPr="00726471" w:rsidTr="00945DE9">
        <w:trPr>
          <w:trHeight w:val="238"/>
        </w:trPr>
        <w:tc>
          <w:tcPr>
            <w:tcW w:w="2691" w:type="dxa"/>
            <w:vMerge/>
          </w:tcPr>
          <w:p w:rsidR="00CC41F6" w:rsidRPr="00726471" w:rsidRDefault="00CC41F6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CC41F6" w:rsidRPr="00726471" w:rsidRDefault="00CC41F6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9782" w:type="dxa"/>
            <w:gridSpan w:val="2"/>
          </w:tcPr>
          <w:p w:rsidR="00CC41F6" w:rsidRPr="00726471" w:rsidRDefault="00CC41F6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Антивибраторы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Назначение, устройство и основные неисправности. Сравнение с дизелями Д49 и Д100.</w:t>
            </w:r>
          </w:p>
        </w:tc>
        <w:tc>
          <w:tcPr>
            <w:tcW w:w="1273" w:type="dxa"/>
            <w:gridSpan w:val="2"/>
            <w:vMerge/>
          </w:tcPr>
          <w:p w:rsidR="00CC41F6" w:rsidRPr="00726471" w:rsidRDefault="00CC41F6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:rsidR="00CC41F6" w:rsidRPr="00726471" w:rsidRDefault="00CC41F6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C41F6" w:rsidRPr="00726471" w:rsidTr="00945DE9">
        <w:trPr>
          <w:trHeight w:val="358"/>
        </w:trPr>
        <w:tc>
          <w:tcPr>
            <w:tcW w:w="2691" w:type="dxa"/>
            <w:vMerge/>
          </w:tcPr>
          <w:p w:rsidR="00CC41F6" w:rsidRPr="00726471" w:rsidRDefault="00CC41F6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CC41F6" w:rsidRPr="00726471" w:rsidRDefault="00CC41F6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9782" w:type="dxa"/>
            <w:gridSpan w:val="2"/>
          </w:tcPr>
          <w:p w:rsidR="00CC41F6" w:rsidRPr="00726471" w:rsidRDefault="00CC41F6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Поршень. Поршневые пальцы и кольца. Назначение, устройство и основные неисправности.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Сравнение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дизелями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Д49 и Д100.</w:t>
            </w:r>
          </w:p>
        </w:tc>
        <w:tc>
          <w:tcPr>
            <w:tcW w:w="1273" w:type="dxa"/>
            <w:gridSpan w:val="2"/>
            <w:vMerge/>
          </w:tcPr>
          <w:p w:rsidR="00CC41F6" w:rsidRPr="00726471" w:rsidRDefault="00CC41F6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:rsidR="00CC41F6" w:rsidRPr="00726471" w:rsidRDefault="00CC41F6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F6" w:rsidRPr="00726471" w:rsidTr="00945DE9">
        <w:trPr>
          <w:trHeight w:val="350"/>
        </w:trPr>
        <w:tc>
          <w:tcPr>
            <w:tcW w:w="2691" w:type="dxa"/>
            <w:vMerge/>
          </w:tcPr>
          <w:p w:rsidR="00CC41F6" w:rsidRPr="00726471" w:rsidRDefault="00CC41F6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CC41F6" w:rsidRPr="00726471" w:rsidRDefault="00CC41F6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9782" w:type="dxa"/>
            <w:gridSpan w:val="2"/>
          </w:tcPr>
          <w:p w:rsidR="00CC41F6" w:rsidRPr="00726471" w:rsidRDefault="00CC41F6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Шатун. Назначение, устройство и основные неисправности. </w:t>
            </w: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Силы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действующие в шатунно-кривошипном механизме.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Сравнение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дизелями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Д49 и Д100.</w:t>
            </w:r>
          </w:p>
        </w:tc>
        <w:tc>
          <w:tcPr>
            <w:tcW w:w="1273" w:type="dxa"/>
            <w:gridSpan w:val="2"/>
            <w:vMerge/>
          </w:tcPr>
          <w:p w:rsidR="00CC41F6" w:rsidRPr="00726471" w:rsidRDefault="00CC41F6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:rsidR="00CC41F6" w:rsidRPr="00726471" w:rsidRDefault="00CC41F6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F6" w:rsidRPr="00726471" w:rsidTr="00945DE9">
        <w:trPr>
          <w:trHeight w:val="400"/>
        </w:trPr>
        <w:tc>
          <w:tcPr>
            <w:tcW w:w="2691" w:type="dxa"/>
            <w:vMerge/>
          </w:tcPr>
          <w:p w:rsidR="00CC41F6" w:rsidRPr="00726471" w:rsidRDefault="00CC41F6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CC41F6" w:rsidRPr="00726471" w:rsidRDefault="00CC41F6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9782" w:type="dxa"/>
            <w:gridSpan w:val="2"/>
          </w:tcPr>
          <w:p w:rsidR="00CC41F6" w:rsidRPr="00726471" w:rsidRDefault="00CC41F6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Крышки цилиндров и газораспределительный механизм. Назначение, устройство, принцип работы и основные неисправности.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Сравнение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дизелями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Д49 и Д100.</w:t>
            </w:r>
          </w:p>
        </w:tc>
        <w:tc>
          <w:tcPr>
            <w:tcW w:w="1273" w:type="dxa"/>
            <w:gridSpan w:val="2"/>
            <w:vMerge/>
          </w:tcPr>
          <w:p w:rsidR="00CC41F6" w:rsidRPr="00726471" w:rsidRDefault="00CC41F6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:rsidR="00CC41F6" w:rsidRPr="00726471" w:rsidRDefault="00CC41F6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F6" w:rsidRPr="00726471" w:rsidTr="00945DE9">
        <w:trPr>
          <w:trHeight w:val="250"/>
        </w:trPr>
        <w:tc>
          <w:tcPr>
            <w:tcW w:w="2691" w:type="dxa"/>
            <w:vMerge/>
          </w:tcPr>
          <w:p w:rsidR="00CC41F6" w:rsidRPr="00726471" w:rsidRDefault="00CC41F6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CC41F6" w:rsidRPr="00726471" w:rsidRDefault="00CC41F6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82" w:type="dxa"/>
            <w:gridSpan w:val="2"/>
          </w:tcPr>
          <w:p w:rsidR="00CC41F6" w:rsidRPr="00726471" w:rsidRDefault="00CC41F6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Системы дизеля и вспомогательное оборудование ПД1М</w:t>
            </w:r>
          </w:p>
        </w:tc>
        <w:tc>
          <w:tcPr>
            <w:tcW w:w="1273" w:type="dxa"/>
            <w:gridSpan w:val="2"/>
            <w:vMerge w:val="restart"/>
          </w:tcPr>
          <w:p w:rsidR="00CC41F6" w:rsidRPr="009F0B68" w:rsidRDefault="00CC41F6" w:rsidP="009F0B68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45</w:t>
            </w: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:rsidR="00CC41F6" w:rsidRPr="00726471" w:rsidRDefault="00CC41F6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F6" w:rsidRPr="00726471" w:rsidTr="00945DE9">
        <w:trPr>
          <w:trHeight w:val="410"/>
        </w:trPr>
        <w:tc>
          <w:tcPr>
            <w:tcW w:w="2691" w:type="dxa"/>
            <w:vMerge/>
          </w:tcPr>
          <w:p w:rsidR="00CC41F6" w:rsidRPr="00726471" w:rsidRDefault="00CC41F6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CC41F6" w:rsidRPr="00726471" w:rsidRDefault="00CC41F6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9782" w:type="dxa"/>
            <w:gridSpan w:val="2"/>
          </w:tcPr>
          <w:p w:rsidR="00CC41F6" w:rsidRPr="00726471" w:rsidRDefault="00CC41F6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Топливная система. Назначение, основные элементы системы, принцип работы и основные неисправности.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Сравнение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дизелями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Д49 и Д100.</w:t>
            </w:r>
          </w:p>
        </w:tc>
        <w:tc>
          <w:tcPr>
            <w:tcW w:w="1273" w:type="dxa"/>
            <w:gridSpan w:val="2"/>
            <w:vMerge/>
          </w:tcPr>
          <w:p w:rsidR="00CC41F6" w:rsidRPr="00726471" w:rsidRDefault="00CC41F6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:rsidR="00CC41F6" w:rsidRPr="00726471" w:rsidRDefault="00CC41F6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F6" w:rsidRPr="00726471" w:rsidTr="00945DE9">
        <w:trPr>
          <w:trHeight w:val="472"/>
        </w:trPr>
        <w:tc>
          <w:tcPr>
            <w:tcW w:w="2691" w:type="dxa"/>
            <w:vMerge/>
          </w:tcPr>
          <w:p w:rsidR="00CC41F6" w:rsidRPr="00726471" w:rsidRDefault="00CC41F6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CC41F6" w:rsidRPr="00726471" w:rsidRDefault="00CC41F6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9782" w:type="dxa"/>
            <w:gridSpan w:val="2"/>
          </w:tcPr>
          <w:p w:rsidR="00CC41F6" w:rsidRPr="00726471" w:rsidRDefault="00CC41F6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Масляная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система. Назначение, основные элементы системы, принцип работы и основные неисправности.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Сравнение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дизелями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Д49 и Д100.</w:t>
            </w:r>
          </w:p>
        </w:tc>
        <w:tc>
          <w:tcPr>
            <w:tcW w:w="1273" w:type="dxa"/>
            <w:gridSpan w:val="2"/>
            <w:vMerge/>
          </w:tcPr>
          <w:p w:rsidR="00CC41F6" w:rsidRPr="00726471" w:rsidRDefault="00CC41F6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:rsidR="00CC41F6" w:rsidRPr="00726471" w:rsidRDefault="00CC41F6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F6" w:rsidRPr="00726471" w:rsidTr="00945DE9">
        <w:trPr>
          <w:trHeight w:val="408"/>
        </w:trPr>
        <w:tc>
          <w:tcPr>
            <w:tcW w:w="2691" w:type="dxa"/>
            <w:vMerge/>
          </w:tcPr>
          <w:p w:rsidR="00CC41F6" w:rsidRPr="00726471" w:rsidRDefault="00CC41F6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CC41F6" w:rsidRPr="00726471" w:rsidRDefault="00CC41F6" w:rsidP="00726471">
            <w:pPr>
              <w:pStyle w:val="TableParagraph"/>
              <w:spacing w:line="224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9782" w:type="dxa"/>
            <w:gridSpan w:val="2"/>
          </w:tcPr>
          <w:p w:rsidR="00CC41F6" w:rsidRPr="00726471" w:rsidRDefault="00CC41F6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Водяная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.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Назначение, основные элементы системы, принцип работы и основные неисправности.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Сравнение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дизелями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Д49 и Д100.</w:t>
            </w:r>
          </w:p>
        </w:tc>
        <w:tc>
          <w:tcPr>
            <w:tcW w:w="1273" w:type="dxa"/>
            <w:gridSpan w:val="2"/>
            <w:vMerge/>
          </w:tcPr>
          <w:p w:rsidR="00CC41F6" w:rsidRPr="00726471" w:rsidRDefault="00CC41F6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:rsidR="00CC41F6" w:rsidRPr="00726471" w:rsidRDefault="00CC41F6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F6" w:rsidRPr="00726471" w:rsidTr="00945DE9">
        <w:trPr>
          <w:trHeight w:val="562"/>
        </w:trPr>
        <w:tc>
          <w:tcPr>
            <w:tcW w:w="2691" w:type="dxa"/>
            <w:vMerge/>
          </w:tcPr>
          <w:p w:rsidR="00CC41F6" w:rsidRPr="00726471" w:rsidRDefault="00CC41F6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CC41F6" w:rsidRPr="00726471" w:rsidRDefault="00CC41F6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9782" w:type="dxa"/>
            <w:gridSpan w:val="2"/>
          </w:tcPr>
          <w:p w:rsidR="00CC41F6" w:rsidRPr="00726471" w:rsidRDefault="00CC41F6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воздухоснабжения</w:t>
            </w:r>
            <w:proofErr w:type="spellEnd"/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выпуска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отработанных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газов. Назначение, основные элементы системы, принцип работы и основные неисправности.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Сравнение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дизелями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Д49 и Д100.</w:t>
            </w:r>
          </w:p>
        </w:tc>
        <w:tc>
          <w:tcPr>
            <w:tcW w:w="1273" w:type="dxa"/>
            <w:gridSpan w:val="2"/>
            <w:vMerge/>
          </w:tcPr>
          <w:p w:rsidR="00CC41F6" w:rsidRPr="00726471" w:rsidRDefault="00CC41F6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:rsidR="00CC41F6" w:rsidRPr="00726471" w:rsidRDefault="00CC41F6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F6" w:rsidRPr="00726471" w:rsidTr="00945DE9">
        <w:trPr>
          <w:trHeight w:val="477"/>
        </w:trPr>
        <w:tc>
          <w:tcPr>
            <w:tcW w:w="2691" w:type="dxa"/>
            <w:vMerge/>
          </w:tcPr>
          <w:p w:rsidR="00CC41F6" w:rsidRPr="00726471" w:rsidRDefault="00CC41F6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CC41F6" w:rsidRPr="00726471" w:rsidRDefault="00CC41F6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9782" w:type="dxa"/>
            <w:gridSpan w:val="2"/>
          </w:tcPr>
          <w:p w:rsidR="00CC41F6" w:rsidRPr="00726471" w:rsidRDefault="00CC41F6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подачи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надувочного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воздуха. Назначение, основные элементы системы, принцип работы и основные неисправности.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Сравнение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дизелями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Д49 и Д100.</w:t>
            </w:r>
          </w:p>
        </w:tc>
        <w:tc>
          <w:tcPr>
            <w:tcW w:w="1273" w:type="dxa"/>
            <w:gridSpan w:val="2"/>
            <w:vMerge/>
          </w:tcPr>
          <w:p w:rsidR="00CC41F6" w:rsidRPr="00726471" w:rsidRDefault="00CC41F6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:rsidR="00CC41F6" w:rsidRPr="00726471" w:rsidRDefault="00CC41F6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F6" w:rsidRPr="00726471" w:rsidTr="00945DE9">
        <w:trPr>
          <w:trHeight w:val="11"/>
        </w:trPr>
        <w:tc>
          <w:tcPr>
            <w:tcW w:w="2691" w:type="dxa"/>
            <w:vMerge/>
            <w:tcBorders>
              <w:top w:val="single" w:sz="4" w:space="0" w:color="auto"/>
            </w:tcBorders>
          </w:tcPr>
          <w:p w:rsidR="00CC41F6" w:rsidRPr="00726471" w:rsidRDefault="00CC41F6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CC41F6" w:rsidRDefault="00CC41F6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CC41F6" w:rsidRPr="00EC038F" w:rsidRDefault="00CC41F6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7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41F6" w:rsidRPr="00726471" w:rsidRDefault="00CC41F6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Охлаждающие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устройства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приводы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вентиляторов. Назначение,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работы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охлаждающих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устройств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приводов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вентиляторов.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Сравнение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дизелями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Д49 и Д100.</w:t>
            </w:r>
          </w:p>
        </w:tc>
        <w:tc>
          <w:tcPr>
            <w:tcW w:w="1273" w:type="dxa"/>
            <w:gridSpan w:val="2"/>
            <w:vMerge/>
          </w:tcPr>
          <w:p w:rsidR="00CC41F6" w:rsidRPr="00726471" w:rsidRDefault="00CC41F6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:rsidR="00CC41F6" w:rsidRPr="00726471" w:rsidRDefault="00CC41F6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1F6" w:rsidRPr="00726471" w:rsidTr="00945DE9">
        <w:trPr>
          <w:trHeight w:val="448"/>
        </w:trPr>
        <w:tc>
          <w:tcPr>
            <w:tcW w:w="2691" w:type="dxa"/>
            <w:vMerge/>
            <w:tcBorders>
              <w:top w:val="single" w:sz="4" w:space="0" w:color="auto"/>
            </w:tcBorders>
          </w:tcPr>
          <w:p w:rsidR="00CC41F6" w:rsidRPr="00726471" w:rsidRDefault="00CC41F6" w:rsidP="00726471"/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CC41F6" w:rsidRDefault="00CC41F6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  <w:p w:rsidR="00CC41F6" w:rsidRPr="00726471" w:rsidRDefault="00CC41F6" w:rsidP="00726471">
            <w:pPr>
              <w:pStyle w:val="TableParagraph"/>
              <w:spacing w:line="223" w:lineRule="exact"/>
              <w:ind w:left="157" w:right="152"/>
              <w:jc w:val="center"/>
              <w:rPr>
                <w:sz w:val="20"/>
                <w:szCs w:val="20"/>
              </w:rPr>
            </w:pPr>
          </w:p>
        </w:tc>
        <w:tc>
          <w:tcPr>
            <w:tcW w:w="97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41F6" w:rsidRPr="009F0B68" w:rsidRDefault="00CC41F6" w:rsidP="00093D6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Автоматическое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регулирование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частоты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вращения</w:t>
            </w:r>
            <w:r w:rsidRPr="00726471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коленчатого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вала. Назначение,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работы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автоматического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регулирования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частоты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вращения</w:t>
            </w:r>
            <w:r w:rsidRPr="0072647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коленчатого вала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Сравнение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дизелями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Д49 и Д100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73" w:type="dxa"/>
            <w:gridSpan w:val="2"/>
            <w:vMerge/>
            <w:tcBorders>
              <w:bottom w:val="single" w:sz="4" w:space="0" w:color="auto"/>
            </w:tcBorders>
          </w:tcPr>
          <w:p w:rsidR="00CC41F6" w:rsidRPr="00726471" w:rsidRDefault="00CC41F6" w:rsidP="00726471">
            <w:pPr>
              <w:pStyle w:val="TableParagraph"/>
              <w:spacing w:line="223" w:lineRule="exact"/>
              <w:ind w:left="2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:rsidR="00CC41F6" w:rsidRPr="00726471" w:rsidRDefault="00CC41F6" w:rsidP="0072647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C41F6" w:rsidRPr="00726471" w:rsidTr="00945DE9">
        <w:trPr>
          <w:trHeight w:val="434"/>
        </w:trPr>
        <w:tc>
          <w:tcPr>
            <w:tcW w:w="2691" w:type="dxa"/>
            <w:vMerge/>
            <w:tcBorders>
              <w:top w:val="single" w:sz="4" w:space="0" w:color="auto"/>
            </w:tcBorders>
          </w:tcPr>
          <w:p w:rsidR="00CC41F6" w:rsidRPr="00726471" w:rsidRDefault="00CC41F6" w:rsidP="00726471"/>
        </w:tc>
        <w:tc>
          <w:tcPr>
            <w:tcW w:w="104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41F6" w:rsidRDefault="00CC41F6" w:rsidP="00093D65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156E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Практические занятия</w:t>
            </w:r>
          </w:p>
          <w:p w:rsidR="00CC41F6" w:rsidRPr="007156E6" w:rsidRDefault="00CC41F6" w:rsidP="00093D65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41F6" w:rsidRPr="007156E6" w:rsidRDefault="00CC41F6" w:rsidP="00726471">
            <w:pPr>
              <w:pStyle w:val="TableParagraph"/>
              <w:spacing w:line="223" w:lineRule="exact"/>
              <w:ind w:left="2"/>
              <w:jc w:val="center"/>
              <w:rPr>
                <w:b/>
                <w:w w:val="99"/>
                <w:sz w:val="20"/>
                <w:szCs w:val="20"/>
                <w:lang w:val="ru-RU"/>
              </w:rPr>
            </w:pPr>
            <w:r w:rsidRPr="007156E6">
              <w:rPr>
                <w:b/>
                <w:w w:val="99"/>
                <w:sz w:val="20"/>
                <w:szCs w:val="20"/>
                <w:lang w:val="ru-RU"/>
              </w:rPr>
              <w:t>28</w:t>
            </w: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:rsidR="00CC41F6" w:rsidRPr="00726471" w:rsidRDefault="00CC41F6" w:rsidP="0072647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945DE9" w:rsidRPr="00726471" w:rsidTr="00945DE9">
        <w:trPr>
          <w:trHeight w:val="242"/>
        </w:trPr>
        <w:tc>
          <w:tcPr>
            <w:tcW w:w="2691" w:type="dxa"/>
            <w:vMerge/>
            <w:tcBorders>
              <w:top w:val="single" w:sz="4" w:space="0" w:color="auto"/>
            </w:tcBorders>
          </w:tcPr>
          <w:p w:rsidR="00945DE9" w:rsidRPr="00726471" w:rsidRDefault="00945DE9" w:rsidP="00726471"/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E9" w:rsidRPr="00945DE9" w:rsidRDefault="00945DE9" w:rsidP="00945DE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5DE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  <w:p w:rsidR="00945DE9" w:rsidRPr="00945DE9" w:rsidRDefault="00945DE9" w:rsidP="00945DE9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DE9" w:rsidRDefault="00945DE9" w:rsidP="00945DE9">
            <w:pPr>
              <w:pStyle w:val="TableParagraph"/>
              <w:ind w:left="2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Составить таблицу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сравнить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рышки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цилиндров и газораспределительный механизм. Назначение, устройство, </w:t>
            </w:r>
          </w:p>
          <w:p w:rsidR="00945DE9" w:rsidRPr="00945DE9" w:rsidRDefault="00945DE9" w:rsidP="00945DE9">
            <w:pPr>
              <w:pStyle w:val="TableParagraph"/>
              <w:ind w:left="26"/>
              <w:rPr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принцип работы и основные неисправности. </w:t>
            </w:r>
            <w:r w:rsidRPr="00945DE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Сравнение с дизелями Д49 и Д100.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</w:tcBorders>
          </w:tcPr>
          <w:p w:rsidR="00945DE9" w:rsidRPr="00945DE9" w:rsidRDefault="00945DE9" w:rsidP="00726471">
            <w:pPr>
              <w:pStyle w:val="TableParagraph"/>
              <w:spacing w:line="223" w:lineRule="exact"/>
              <w:ind w:left="2"/>
              <w:jc w:val="center"/>
              <w:rPr>
                <w:b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:rsidR="00945DE9" w:rsidRPr="00945DE9" w:rsidRDefault="00945DE9" w:rsidP="00726471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945DE9" w:rsidRPr="00726471" w:rsidTr="00945DE9">
        <w:trPr>
          <w:trHeight w:val="241"/>
        </w:trPr>
        <w:tc>
          <w:tcPr>
            <w:tcW w:w="2691" w:type="dxa"/>
            <w:vMerge/>
            <w:tcBorders>
              <w:top w:val="single" w:sz="4" w:space="0" w:color="auto"/>
            </w:tcBorders>
          </w:tcPr>
          <w:p w:rsidR="00945DE9" w:rsidRPr="00945DE9" w:rsidRDefault="00945DE9" w:rsidP="00726471">
            <w:pPr>
              <w:rPr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E9" w:rsidRPr="00945DE9" w:rsidRDefault="00945DE9" w:rsidP="00945DE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5DE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:rsidR="00945DE9" w:rsidRPr="00945DE9" w:rsidRDefault="00945DE9" w:rsidP="00945DE9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DE9" w:rsidRDefault="00945DE9" w:rsidP="00945DE9">
            <w:pPr>
              <w:pStyle w:val="TableParagraph"/>
              <w:ind w:left="2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Составить таблицу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сравнить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опливн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ые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систем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Назначение, основные элементы системы, принцип работы и </w:t>
            </w:r>
          </w:p>
          <w:p w:rsidR="00945DE9" w:rsidRPr="00945DE9" w:rsidRDefault="00945DE9" w:rsidP="00945DE9">
            <w:pPr>
              <w:pStyle w:val="TableParagraph"/>
              <w:ind w:left="26"/>
              <w:rPr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основные неисправности. </w:t>
            </w:r>
            <w:r w:rsidRPr="00945DE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Сравнение с дизелями Д49 и Д100.</w:t>
            </w:r>
          </w:p>
        </w:tc>
        <w:tc>
          <w:tcPr>
            <w:tcW w:w="1273" w:type="dxa"/>
            <w:gridSpan w:val="2"/>
            <w:vMerge/>
          </w:tcPr>
          <w:p w:rsidR="00945DE9" w:rsidRPr="00945DE9" w:rsidRDefault="00945DE9" w:rsidP="00726471">
            <w:pPr>
              <w:pStyle w:val="TableParagraph"/>
              <w:spacing w:line="223" w:lineRule="exact"/>
              <w:ind w:left="2"/>
              <w:jc w:val="center"/>
              <w:rPr>
                <w:b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:rsidR="00945DE9" w:rsidRPr="00945DE9" w:rsidRDefault="00945DE9" w:rsidP="00726471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945DE9" w:rsidRPr="00726471" w:rsidTr="00945DE9">
        <w:trPr>
          <w:trHeight w:val="267"/>
        </w:trPr>
        <w:tc>
          <w:tcPr>
            <w:tcW w:w="2691" w:type="dxa"/>
            <w:vMerge/>
            <w:tcBorders>
              <w:top w:val="single" w:sz="4" w:space="0" w:color="auto"/>
            </w:tcBorders>
          </w:tcPr>
          <w:p w:rsidR="00945DE9" w:rsidRPr="00945DE9" w:rsidRDefault="00945DE9" w:rsidP="00726471">
            <w:pPr>
              <w:rPr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E9" w:rsidRPr="00945DE9" w:rsidRDefault="00945DE9" w:rsidP="00945DE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45DE9" w:rsidRPr="00945DE9" w:rsidRDefault="00945DE9" w:rsidP="00945DE9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945DE9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DE9" w:rsidRDefault="00945DE9" w:rsidP="00945DE9">
            <w:pPr>
              <w:pStyle w:val="TableParagraph"/>
              <w:ind w:left="2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Составить таблицу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сравнить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аслян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ые</w:t>
            </w:r>
            <w:proofErr w:type="spellEnd"/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Назначение, основные элементы системы, принцип работы и </w:t>
            </w:r>
          </w:p>
          <w:p w:rsidR="00945DE9" w:rsidRPr="00945DE9" w:rsidRDefault="00945DE9" w:rsidP="00945DE9">
            <w:pPr>
              <w:pStyle w:val="TableParagraph"/>
              <w:ind w:left="26"/>
              <w:rPr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основные неисправности. </w:t>
            </w:r>
            <w:r w:rsidRPr="00945DE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Сравнение с дизелями Д49 и Д100.</w:t>
            </w:r>
          </w:p>
        </w:tc>
        <w:tc>
          <w:tcPr>
            <w:tcW w:w="1273" w:type="dxa"/>
            <w:gridSpan w:val="2"/>
            <w:vMerge/>
          </w:tcPr>
          <w:p w:rsidR="00945DE9" w:rsidRPr="00945DE9" w:rsidRDefault="00945DE9" w:rsidP="00726471">
            <w:pPr>
              <w:pStyle w:val="TableParagraph"/>
              <w:spacing w:line="223" w:lineRule="exact"/>
              <w:ind w:left="2"/>
              <w:jc w:val="center"/>
              <w:rPr>
                <w:b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:rsidR="00945DE9" w:rsidRPr="00945DE9" w:rsidRDefault="00945DE9" w:rsidP="00726471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945DE9" w:rsidRPr="00726471" w:rsidTr="00945DE9">
        <w:trPr>
          <w:trHeight w:val="252"/>
        </w:trPr>
        <w:tc>
          <w:tcPr>
            <w:tcW w:w="2691" w:type="dxa"/>
            <w:vMerge/>
            <w:tcBorders>
              <w:top w:val="single" w:sz="4" w:space="0" w:color="auto"/>
            </w:tcBorders>
          </w:tcPr>
          <w:p w:rsidR="00945DE9" w:rsidRPr="00945DE9" w:rsidRDefault="00945DE9" w:rsidP="00726471">
            <w:pPr>
              <w:rPr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E9" w:rsidRPr="00945DE9" w:rsidRDefault="00945DE9" w:rsidP="00945DE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45DE9" w:rsidRPr="00945DE9" w:rsidRDefault="00945DE9" w:rsidP="00945DE9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945DE9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DE9" w:rsidRDefault="00945DE9" w:rsidP="00945DE9">
            <w:pPr>
              <w:pStyle w:val="TableParagraph"/>
              <w:ind w:left="2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Составить таблицу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сравнить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одян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ые</w:t>
            </w:r>
            <w:proofErr w:type="spellEnd"/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.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Назначение, основные элементы системы, принцип работы и основные </w:t>
            </w:r>
          </w:p>
          <w:p w:rsidR="00945DE9" w:rsidRPr="00945DE9" w:rsidRDefault="00945DE9" w:rsidP="00945DE9">
            <w:pPr>
              <w:pStyle w:val="TableParagraph"/>
              <w:ind w:left="26"/>
              <w:rPr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неисправности. </w:t>
            </w:r>
            <w:r w:rsidRPr="00945DE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Сравнение с дизелями Д49 и Д100.</w:t>
            </w:r>
          </w:p>
        </w:tc>
        <w:tc>
          <w:tcPr>
            <w:tcW w:w="1273" w:type="dxa"/>
            <w:gridSpan w:val="2"/>
            <w:vMerge/>
          </w:tcPr>
          <w:p w:rsidR="00945DE9" w:rsidRPr="00945DE9" w:rsidRDefault="00945DE9" w:rsidP="00726471">
            <w:pPr>
              <w:pStyle w:val="TableParagraph"/>
              <w:spacing w:line="223" w:lineRule="exact"/>
              <w:ind w:left="2"/>
              <w:jc w:val="center"/>
              <w:rPr>
                <w:b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:rsidR="00945DE9" w:rsidRPr="00945DE9" w:rsidRDefault="00945DE9" w:rsidP="00726471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945DE9" w:rsidRPr="00726471" w:rsidTr="00945DE9">
        <w:trPr>
          <w:trHeight w:val="271"/>
        </w:trPr>
        <w:tc>
          <w:tcPr>
            <w:tcW w:w="2691" w:type="dxa"/>
            <w:vMerge/>
            <w:tcBorders>
              <w:top w:val="single" w:sz="4" w:space="0" w:color="auto"/>
            </w:tcBorders>
          </w:tcPr>
          <w:p w:rsidR="00945DE9" w:rsidRPr="00945DE9" w:rsidRDefault="00945DE9" w:rsidP="00726471">
            <w:pPr>
              <w:rPr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E9" w:rsidRPr="00945DE9" w:rsidRDefault="00945DE9" w:rsidP="00945DE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5DE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  <w:p w:rsidR="00945DE9" w:rsidRPr="00945DE9" w:rsidRDefault="00945DE9" w:rsidP="00945DE9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DE9" w:rsidRDefault="00945DE9" w:rsidP="00945DE9">
            <w:pPr>
              <w:pStyle w:val="TableParagraph"/>
              <w:ind w:left="2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Составить таблицу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сравнить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истем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воздухоснабжения</w:t>
            </w:r>
            <w:proofErr w:type="spellEnd"/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выпуска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отработанных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газов. Назначение, </w:t>
            </w:r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основные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945DE9" w:rsidRPr="00945DE9" w:rsidRDefault="00945DE9" w:rsidP="00945DE9">
            <w:pPr>
              <w:pStyle w:val="TableParagraph"/>
              <w:ind w:left="26"/>
              <w:rPr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элементы системы, принцип работы и основные неисправности. </w:t>
            </w:r>
            <w:r w:rsidRPr="00945DE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Сравнение с дизелями Д49 и Д100.</w:t>
            </w:r>
          </w:p>
        </w:tc>
        <w:tc>
          <w:tcPr>
            <w:tcW w:w="1273" w:type="dxa"/>
            <w:gridSpan w:val="2"/>
            <w:vMerge/>
          </w:tcPr>
          <w:p w:rsidR="00945DE9" w:rsidRPr="00945DE9" w:rsidRDefault="00945DE9" w:rsidP="00726471">
            <w:pPr>
              <w:pStyle w:val="TableParagraph"/>
              <w:spacing w:line="223" w:lineRule="exact"/>
              <w:ind w:left="2"/>
              <w:jc w:val="center"/>
              <w:rPr>
                <w:b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:rsidR="00945DE9" w:rsidRPr="00945DE9" w:rsidRDefault="00945DE9" w:rsidP="00726471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945DE9" w:rsidRPr="00726471" w:rsidTr="00945DE9">
        <w:trPr>
          <w:trHeight w:val="254"/>
        </w:trPr>
        <w:tc>
          <w:tcPr>
            <w:tcW w:w="2691" w:type="dxa"/>
            <w:vMerge/>
            <w:tcBorders>
              <w:top w:val="single" w:sz="4" w:space="0" w:color="auto"/>
            </w:tcBorders>
          </w:tcPr>
          <w:p w:rsidR="00945DE9" w:rsidRPr="00945DE9" w:rsidRDefault="00945DE9" w:rsidP="00726471">
            <w:pPr>
              <w:rPr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E9" w:rsidRPr="00945DE9" w:rsidRDefault="00945DE9" w:rsidP="00945DE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45DE9" w:rsidRPr="00945DE9" w:rsidRDefault="00945DE9" w:rsidP="00945DE9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945DE9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DE9" w:rsidRDefault="00945DE9" w:rsidP="00945DE9">
            <w:pPr>
              <w:pStyle w:val="TableParagraph"/>
              <w:ind w:left="2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Составить таблицу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сравнить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истем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ы</w:t>
            </w:r>
            <w:proofErr w:type="spellEnd"/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подачи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надувочного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воздуха. Назначение, основные элементы системы, </w:t>
            </w:r>
          </w:p>
          <w:p w:rsidR="00945DE9" w:rsidRPr="00945DE9" w:rsidRDefault="00945DE9" w:rsidP="00945DE9">
            <w:pPr>
              <w:pStyle w:val="TableParagraph"/>
              <w:ind w:left="26"/>
              <w:rPr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принцип работы и основные неисправности. </w:t>
            </w:r>
            <w:r w:rsidRPr="00945DE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Сравнение с дизелями Д49 и Д100.</w:t>
            </w:r>
          </w:p>
        </w:tc>
        <w:tc>
          <w:tcPr>
            <w:tcW w:w="1273" w:type="dxa"/>
            <w:gridSpan w:val="2"/>
            <w:vMerge/>
          </w:tcPr>
          <w:p w:rsidR="00945DE9" w:rsidRPr="00945DE9" w:rsidRDefault="00945DE9" w:rsidP="00726471">
            <w:pPr>
              <w:pStyle w:val="TableParagraph"/>
              <w:spacing w:line="223" w:lineRule="exact"/>
              <w:ind w:left="2"/>
              <w:jc w:val="center"/>
              <w:rPr>
                <w:b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:rsidR="00945DE9" w:rsidRPr="00945DE9" w:rsidRDefault="00945DE9" w:rsidP="00726471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945DE9" w:rsidRPr="00726471" w:rsidTr="00945DE9">
        <w:trPr>
          <w:trHeight w:val="231"/>
        </w:trPr>
        <w:tc>
          <w:tcPr>
            <w:tcW w:w="2691" w:type="dxa"/>
            <w:vMerge/>
            <w:tcBorders>
              <w:top w:val="single" w:sz="4" w:space="0" w:color="auto"/>
            </w:tcBorders>
          </w:tcPr>
          <w:p w:rsidR="00945DE9" w:rsidRPr="00945DE9" w:rsidRDefault="00945DE9" w:rsidP="00726471">
            <w:pPr>
              <w:rPr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E9" w:rsidRPr="00945DE9" w:rsidRDefault="00945DE9" w:rsidP="00945DE9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45DE9" w:rsidRPr="00945DE9" w:rsidRDefault="00945DE9" w:rsidP="00945DE9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945DE9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DE9" w:rsidRPr="00726471" w:rsidRDefault="00945DE9" w:rsidP="00945DE9">
            <w:pPr>
              <w:pStyle w:val="TableParagraph"/>
              <w:ind w:left="2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Составить таблицу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сравнить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спомогательное</w:t>
            </w:r>
            <w:proofErr w:type="spellEnd"/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оборудование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дизель-поездов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945DE9" w:rsidRPr="00945DE9" w:rsidRDefault="00945DE9" w:rsidP="00945DE9">
            <w:pPr>
              <w:pStyle w:val="TableParagraph"/>
              <w:ind w:left="26"/>
              <w:rPr>
                <w:b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Требования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расположению,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схемы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компоновки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оборудования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тепловозах</w:t>
            </w:r>
            <w:r w:rsidRPr="0072647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дизель-поездах</w:t>
            </w:r>
            <w:proofErr w:type="spellEnd"/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73" w:type="dxa"/>
            <w:gridSpan w:val="2"/>
            <w:vMerge/>
          </w:tcPr>
          <w:p w:rsidR="00945DE9" w:rsidRPr="00CC41F6" w:rsidRDefault="00945DE9" w:rsidP="00726471">
            <w:pPr>
              <w:pStyle w:val="TableParagraph"/>
              <w:spacing w:line="223" w:lineRule="exact"/>
              <w:ind w:left="2"/>
              <w:jc w:val="center"/>
              <w:rPr>
                <w:b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:rsidR="00945DE9" w:rsidRPr="00CC41F6" w:rsidRDefault="00945DE9" w:rsidP="00726471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945DE9" w:rsidRPr="00726471" w:rsidTr="00945DE9">
        <w:trPr>
          <w:trHeight w:val="217"/>
        </w:trPr>
        <w:tc>
          <w:tcPr>
            <w:tcW w:w="2691" w:type="dxa"/>
            <w:vMerge/>
            <w:tcBorders>
              <w:top w:val="single" w:sz="4" w:space="0" w:color="auto"/>
            </w:tcBorders>
          </w:tcPr>
          <w:p w:rsidR="00945DE9" w:rsidRPr="00CC41F6" w:rsidRDefault="00945DE9" w:rsidP="00726471">
            <w:pPr>
              <w:rPr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E9" w:rsidRPr="00945DE9" w:rsidRDefault="00945DE9" w:rsidP="00945DE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45DE9" w:rsidRPr="00945DE9" w:rsidRDefault="00945DE9" w:rsidP="00945DE9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945DE9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DE9" w:rsidRDefault="00945DE9" w:rsidP="00945DE9">
            <w:pPr>
              <w:pStyle w:val="TableParagraph"/>
              <w:ind w:left="26"/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Составить таблицу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сравнить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ккумуляторные</w:t>
            </w:r>
            <w:proofErr w:type="spellEnd"/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батареи. Устройство,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принцип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действия,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схема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соединения.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</w:p>
          <w:p w:rsidR="00945DE9" w:rsidRPr="00945DE9" w:rsidRDefault="00945DE9" w:rsidP="00945DE9">
            <w:pPr>
              <w:pStyle w:val="TableParagraph"/>
              <w:ind w:left="26"/>
              <w:rPr>
                <w:b/>
                <w:sz w:val="20"/>
                <w:szCs w:val="20"/>
                <w:lang w:val="ru-RU"/>
              </w:rPr>
            </w:pPr>
            <w:r w:rsidRPr="00945DE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Сравнительные</w:t>
            </w:r>
            <w:r w:rsidRPr="00945DE9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945DE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показатели</w:t>
            </w:r>
            <w:r w:rsidRPr="00945DE9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45DE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различных</w:t>
            </w:r>
            <w:r w:rsidRPr="00945DE9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45DE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видов</w:t>
            </w:r>
            <w:r w:rsidRPr="00945DE9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945DE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аккумуляторных</w:t>
            </w:r>
            <w:r w:rsidRPr="00945DE9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45DE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батарей.</w:t>
            </w:r>
          </w:p>
        </w:tc>
        <w:tc>
          <w:tcPr>
            <w:tcW w:w="1273" w:type="dxa"/>
            <w:gridSpan w:val="2"/>
            <w:vMerge/>
          </w:tcPr>
          <w:p w:rsidR="00945DE9" w:rsidRPr="00CC41F6" w:rsidRDefault="00945DE9" w:rsidP="00726471">
            <w:pPr>
              <w:pStyle w:val="TableParagraph"/>
              <w:spacing w:line="223" w:lineRule="exact"/>
              <w:ind w:left="2"/>
              <w:jc w:val="center"/>
              <w:rPr>
                <w:b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:rsidR="00945DE9" w:rsidRPr="00CC41F6" w:rsidRDefault="00945DE9" w:rsidP="00726471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945DE9" w:rsidRPr="00726471" w:rsidTr="00945DE9">
        <w:trPr>
          <w:trHeight w:val="502"/>
        </w:trPr>
        <w:tc>
          <w:tcPr>
            <w:tcW w:w="2691" w:type="dxa"/>
            <w:vMerge/>
            <w:tcBorders>
              <w:top w:val="single" w:sz="4" w:space="0" w:color="auto"/>
            </w:tcBorders>
          </w:tcPr>
          <w:p w:rsidR="00945DE9" w:rsidRPr="00CC41F6" w:rsidRDefault="00945DE9" w:rsidP="00726471">
            <w:pPr>
              <w:rPr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E9" w:rsidRPr="00945DE9" w:rsidRDefault="00945DE9" w:rsidP="00945DE9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45DE9" w:rsidRPr="00945DE9" w:rsidRDefault="00945DE9" w:rsidP="00945DE9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945DE9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DE9" w:rsidRDefault="00945DE9" w:rsidP="00945DE9">
            <w:pPr>
              <w:pStyle w:val="TableParagraph"/>
              <w:ind w:left="25"/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Составить таблицу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сравнить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</w:t>
            </w:r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ехническое</w:t>
            </w:r>
            <w:proofErr w:type="spellEnd"/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обслуживание. Техническое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обслуживание</w:t>
            </w:r>
            <w:r w:rsidRPr="0072647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вспомогательного</w:t>
            </w:r>
            <w:r w:rsidRPr="0072647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оборудования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</w:p>
          <w:p w:rsidR="00945DE9" w:rsidRPr="00CC41F6" w:rsidRDefault="00945DE9" w:rsidP="00945DE9">
            <w:pPr>
              <w:pStyle w:val="TableParagraph"/>
              <w:ind w:left="25"/>
              <w:rPr>
                <w:b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системы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тепловозов</w:t>
            </w:r>
            <w:r w:rsidRPr="0072647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72647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дизель-поездов</w:t>
            </w:r>
            <w:proofErr w:type="spellEnd"/>
            <w:proofErr w:type="gramEnd"/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Неисправности</w:t>
            </w:r>
            <w:r w:rsidRPr="00726471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вспомогательного</w:t>
            </w:r>
            <w:r w:rsidRPr="0072647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оборудования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73" w:type="dxa"/>
            <w:gridSpan w:val="2"/>
            <w:vMerge/>
            <w:tcBorders>
              <w:bottom w:val="single" w:sz="4" w:space="0" w:color="auto"/>
            </w:tcBorders>
          </w:tcPr>
          <w:p w:rsidR="00945DE9" w:rsidRPr="00CC41F6" w:rsidRDefault="00945DE9" w:rsidP="00726471">
            <w:pPr>
              <w:pStyle w:val="TableParagraph"/>
              <w:spacing w:line="223" w:lineRule="exact"/>
              <w:ind w:left="2"/>
              <w:jc w:val="center"/>
              <w:rPr>
                <w:b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:rsidR="00945DE9" w:rsidRPr="00CC41F6" w:rsidRDefault="00945DE9" w:rsidP="00726471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CC41F6" w:rsidRPr="00726471" w:rsidTr="00945DE9">
        <w:trPr>
          <w:trHeight w:val="231"/>
        </w:trPr>
        <w:tc>
          <w:tcPr>
            <w:tcW w:w="2691" w:type="dxa"/>
            <w:vMerge/>
            <w:tcBorders>
              <w:top w:val="single" w:sz="4" w:space="0" w:color="auto"/>
            </w:tcBorders>
          </w:tcPr>
          <w:p w:rsidR="00CC41F6" w:rsidRPr="00CC41F6" w:rsidRDefault="00CC41F6" w:rsidP="00726471"/>
        </w:tc>
        <w:tc>
          <w:tcPr>
            <w:tcW w:w="104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41F6" w:rsidRDefault="00945DE9" w:rsidP="00093D65">
            <w:pPr>
              <w:pStyle w:val="TableParagraph"/>
              <w:rPr>
                <w:sz w:val="20"/>
                <w:szCs w:val="20"/>
              </w:rPr>
            </w:pPr>
            <w:r w:rsidRPr="00BA6C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Самостоятельная работа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41F6" w:rsidRPr="00D61516" w:rsidRDefault="00D61516" w:rsidP="00726471">
            <w:pPr>
              <w:pStyle w:val="TableParagraph"/>
              <w:spacing w:line="223" w:lineRule="exact"/>
              <w:ind w:left="2"/>
              <w:jc w:val="center"/>
              <w:rPr>
                <w:b/>
                <w:w w:val="99"/>
                <w:sz w:val="20"/>
                <w:szCs w:val="20"/>
                <w:lang w:val="ru-RU"/>
              </w:rPr>
            </w:pPr>
            <w:r>
              <w:rPr>
                <w:b/>
                <w:w w:val="99"/>
                <w:sz w:val="20"/>
                <w:szCs w:val="20"/>
                <w:lang w:val="ru-RU"/>
              </w:rPr>
              <w:t>34</w:t>
            </w: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:rsidR="00CC41F6" w:rsidRPr="00CC41F6" w:rsidRDefault="00CC41F6" w:rsidP="0072647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C41F6" w:rsidRPr="00726471" w:rsidTr="00945DE9">
        <w:trPr>
          <w:trHeight w:val="231"/>
        </w:trPr>
        <w:tc>
          <w:tcPr>
            <w:tcW w:w="2691" w:type="dxa"/>
            <w:vMerge/>
            <w:tcBorders>
              <w:top w:val="single" w:sz="4" w:space="0" w:color="auto"/>
            </w:tcBorders>
          </w:tcPr>
          <w:p w:rsidR="00CC41F6" w:rsidRPr="00CC41F6" w:rsidRDefault="00CC41F6" w:rsidP="00726471"/>
        </w:tc>
        <w:tc>
          <w:tcPr>
            <w:tcW w:w="104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41F6" w:rsidRPr="00945DE9" w:rsidRDefault="00945DE9" w:rsidP="00093D6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BA6C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Систематическая проработка конспектов занятий, учебных изданий и специальной технической литературы.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41F6" w:rsidRPr="00945DE9" w:rsidRDefault="00CC41F6" w:rsidP="00726471">
            <w:pPr>
              <w:pStyle w:val="TableParagraph"/>
              <w:spacing w:line="223" w:lineRule="exact"/>
              <w:ind w:left="2"/>
              <w:jc w:val="center"/>
              <w:rPr>
                <w:b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41F6" w:rsidRPr="00945DE9" w:rsidRDefault="00CC41F6" w:rsidP="00726471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7156E6" w:rsidRPr="00726471" w:rsidTr="00945DE9">
        <w:trPr>
          <w:trHeight w:val="418"/>
        </w:trPr>
        <w:tc>
          <w:tcPr>
            <w:tcW w:w="2691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7156E6" w:rsidRPr="00CC41F6" w:rsidRDefault="007156E6" w:rsidP="00726471">
            <w:pPr>
              <w:rPr>
                <w:lang w:val="ru-RU"/>
              </w:rPr>
            </w:pPr>
          </w:p>
        </w:tc>
        <w:tc>
          <w:tcPr>
            <w:tcW w:w="10493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56E6" w:rsidRPr="00EC038F" w:rsidRDefault="007156E6" w:rsidP="00EC038F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EC038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 КУРС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156E6" w:rsidRPr="00EC038F" w:rsidRDefault="007156E6" w:rsidP="00726471">
            <w:pPr>
              <w:pStyle w:val="TableParagraph"/>
              <w:spacing w:line="223" w:lineRule="exact"/>
              <w:ind w:left="2"/>
              <w:jc w:val="center"/>
              <w:rPr>
                <w:b/>
                <w:w w:val="99"/>
                <w:sz w:val="20"/>
                <w:szCs w:val="20"/>
                <w:lang w:val="ru-RU"/>
              </w:rPr>
            </w:pPr>
            <w:r w:rsidRPr="00EC038F">
              <w:rPr>
                <w:b/>
                <w:w w:val="99"/>
                <w:sz w:val="20"/>
                <w:szCs w:val="20"/>
                <w:lang w:val="ru-RU"/>
              </w:rPr>
              <w:t>30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56E6" w:rsidRPr="00726471" w:rsidRDefault="007156E6" w:rsidP="0072647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945DE9" w:rsidRPr="00726471" w:rsidTr="00945DE9">
        <w:trPr>
          <w:trHeight w:val="252"/>
        </w:trPr>
        <w:tc>
          <w:tcPr>
            <w:tcW w:w="2691" w:type="dxa"/>
            <w:vMerge w:val="restart"/>
          </w:tcPr>
          <w:p w:rsidR="00945DE9" w:rsidRPr="00726471" w:rsidRDefault="00945DE9" w:rsidP="007264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  <w:proofErr w:type="spellEnd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7. </w:t>
            </w: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Обновление</w:t>
            </w:r>
            <w:proofErr w:type="spellEnd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парка</w:t>
            </w:r>
            <w:proofErr w:type="spellEnd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тепловозов</w:t>
            </w:r>
            <w:proofErr w:type="spellEnd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493" w:type="dxa"/>
            <w:gridSpan w:val="3"/>
          </w:tcPr>
          <w:p w:rsidR="00945DE9" w:rsidRPr="00726471" w:rsidRDefault="00945DE9" w:rsidP="00726471">
            <w:pPr>
              <w:pStyle w:val="TableParagraph"/>
              <w:spacing w:line="226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1273" w:type="dxa"/>
            <w:gridSpan w:val="2"/>
          </w:tcPr>
          <w:p w:rsidR="00945DE9" w:rsidRPr="00EC038F" w:rsidRDefault="00945DE9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30</w:t>
            </w:r>
          </w:p>
        </w:tc>
        <w:tc>
          <w:tcPr>
            <w:tcW w:w="1296" w:type="dxa"/>
            <w:vMerge w:val="restart"/>
            <w:tcBorders>
              <w:right w:val="single" w:sz="4" w:space="0" w:color="auto"/>
            </w:tcBorders>
          </w:tcPr>
          <w:p w:rsidR="00945DE9" w:rsidRPr="00726471" w:rsidRDefault="00945DE9" w:rsidP="0072647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45DE9" w:rsidRPr="00726471" w:rsidTr="00945DE9">
        <w:trPr>
          <w:trHeight w:val="143"/>
        </w:trPr>
        <w:tc>
          <w:tcPr>
            <w:tcW w:w="2691" w:type="dxa"/>
            <w:vMerge/>
          </w:tcPr>
          <w:p w:rsidR="00945DE9" w:rsidRPr="00726471" w:rsidRDefault="00945DE9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945DE9" w:rsidRPr="00726471" w:rsidRDefault="00945DE9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2" w:type="dxa"/>
            <w:gridSpan w:val="2"/>
          </w:tcPr>
          <w:p w:rsidR="00945DE9" w:rsidRPr="00726471" w:rsidRDefault="00945DE9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ТО и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тепловоза</w:t>
            </w:r>
            <w:proofErr w:type="spellEnd"/>
          </w:p>
        </w:tc>
        <w:tc>
          <w:tcPr>
            <w:tcW w:w="1273" w:type="dxa"/>
            <w:gridSpan w:val="2"/>
            <w:vMerge w:val="restart"/>
          </w:tcPr>
          <w:p w:rsidR="00945DE9" w:rsidRPr="00EC038F" w:rsidRDefault="00945DE9" w:rsidP="00EC038F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:rsidR="00945DE9" w:rsidRPr="00726471" w:rsidRDefault="00945DE9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DE9" w:rsidRPr="00726471" w:rsidTr="00945DE9">
        <w:trPr>
          <w:trHeight w:val="189"/>
        </w:trPr>
        <w:tc>
          <w:tcPr>
            <w:tcW w:w="2691" w:type="dxa"/>
            <w:vMerge/>
          </w:tcPr>
          <w:p w:rsidR="00945DE9" w:rsidRPr="00726471" w:rsidRDefault="00945DE9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945DE9" w:rsidRPr="00726471" w:rsidRDefault="00945DE9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9782" w:type="dxa"/>
            <w:gridSpan w:val="2"/>
          </w:tcPr>
          <w:p w:rsidR="00945DE9" w:rsidRPr="00726471" w:rsidRDefault="00945DE9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Подготовка тепловоза к ремонту и его разборка</w:t>
            </w:r>
          </w:p>
        </w:tc>
        <w:tc>
          <w:tcPr>
            <w:tcW w:w="1273" w:type="dxa"/>
            <w:gridSpan w:val="2"/>
            <w:vMerge/>
          </w:tcPr>
          <w:p w:rsidR="00945DE9" w:rsidRPr="00726471" w:rsidRDefault="00945DE9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:rsidR="00945DE9" w:rsidRPr="00726471" w:rsidRDefault="00945DE9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45DE9" w:rsidRPr="00726471" w:rsidTr="00945DE9">
        <w:trPr>
          <w:trHeight w:val="235"/>
        </w:trPr>
        <w:tc>
          <w:tcPr>
            <w:tcW w:w="2691" w:type="dxa"/>
            <w:vMerge/>
          </w:tcPr>
          <w:p w:rsidR="00945DE9" w:rsidRPr="00726471" w:rsidRDefault="00945DE9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945DE9" w:rsidRPr="00726471" w:rsidRDefault="00945DE9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9782" w:type="dxa"/>
            <w:gridSpan w:val="2"/>
          </w:tcPr>
          <w:p w:rsidR="00945DE9" w:rsidRPr="00726471" w:rsidRDefault="00945DE9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Очистка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деталей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тепловоза</w:t>
            </w:r>
            <w:proofErr w:type="spellEnd"/>
          </w:p>
        </w:tc>
        <w:tc>
          <w:tcPr>
            <w:tcW w:w="1273" w:type="dxa"/>
            <w:gridSpan w:val="2"/>
            <w:vMerge/>
          </w:tcPr>
          <w:p w:rsidR="00945DE9" w:rsidRPr="00726471" w:rsidRDefault="00945DE9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:rsidR="00945DE9" w:rsidRPr="00726471" w:rsidRDefault="00945DE9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DE9" w:rsidRPr="00726471" w:rsidTr="00945DE9">
        <w:trPr>
          <w:trHeight w:val="139"/>
        </w:trPr>
        <w:tc>
          <w:tcPr>
            <w:tcW w:w="2691" w:type="dxa"/>
            <w:vMerge/>
          </w:tcPr>
          <w:p w:rsidR="00945DE9" w:rsidRPr="00726471" w:rsidRDefault="00945DE9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945DE9" w:rsidRPr="00726471" w:rsidRDefault="00945DE9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9782" w:type="dxa"/>
            <w:gridSpan w:val="2"/>
          </w:tcPr>
          <w:p w:rsidR="00945DE9" w:rsidRPr="00726471" w:rsidRDefault="00945DE9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Освидетельствование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деталей</w:t>
            </w:r>
            <w:proofErr w:type="spellEnd"/>
          </w:p>
        </w:tc>
        <w:tc>
          <w:tcPr>
            <w:tcW w:w="1273" w:type="dxa"/>
            <w:gridSpan w:val="2"/>
            <w:vMerge/>
          </w:tcPr>
          <w:p w:rsidR="00945DE9" w:rsidRPr="00726471" w:rsidRDefault="00945DE9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:rsidR="00945DE9" w:rsidRPr="00726471" w:rsidRDefault="00945DE9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DE9" w:rsidRPr="00726471" w:rsidTr="00945DE9">
        <w:trPr>
          <w:trHeight w:val="171"/>
        </w:trPr>
        <w:tc>
          <w:tcPr>
            <w:tcW w:w="2691" w:type="dxa"/>
            <w:vMerge/>
          </w:tcPr>
          <w:p w:rsidR="00945DE9" w:rsidRPr="00726471" w:rsidRDefault="00945DE9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945DE9" w:rsidRPr="00726471" w:rsidRDefault="00945DE9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782" w:type="dxa"/>
            <w:gridSpan w:val="2"/>
          </w:tcPr>
          <w:p w:rsidR="00945DE9" w:rsidRPr="00726471" w:rsidRDefault="00945DE9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Испытания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тепловоза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после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ремонта</w:t>
            </w:r>
            <w:proofErr w:type="spellEnd"/>
          </w:p>
        </w:tc>
        <w:tc>
          <w:tcPr>
            <w:tcW w:w="1273" w:type="dxa"/>
            <w:gridSpan w:val="2"/>
            <w:vMerge w:val="restart"/>
          </w:tcPr>
          <w:p w:rsidR="00945DE9" w:rsidRPr="00EC038F" w:rsidRDefault="00945DE9" w:rsidP="00EC038F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0</w:t>
            </w: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:rsidR="00945DE9" w:rsidRPr="00726471" w:rsidRDefault="00945DE9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DE9" w:rsidRPr="00726471" w:rsidTr="00945DE9">
        <w:trPr>
          <w:trHeight w:val="217"/>
        </w:trPr>
        <w:tc>
          <w:tcPr>
            <w:tcW w:w="2691" w:type="dxa"/>
            <w:vMerge/>
          </w:tcPr>
          <w:p w:rsidR="00945DE9" w:rsidRPr="00726471" w:rsidRDefault="00945DE9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945DE9" w:rsidRPr="00726471" w:rsidRDefault="00945DE9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9782" w:type="dxa"/>
            <w:gridSpan w:val="2"/>
          </w:tcPr>
          <w:p w:rsidR="00945DE9" w:rsidRPr="00726471" w:rsidRDefault="00945DE9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Виды испытаний и подготовка к ним</w:t>
            </w:r>
          </w:p>
        </w:tc>
        <w:tc>
          <w:tcPr>
            <w:tcW w:w="1273" w:type="dxa"/>
            <w:gridSpan w:val="2"/>
            <w:vMerge/>
          </w:tcPr>
          <w:p w:rsidR="00945DE9" w:rsidRPr="00726471" w:rsidRDefault="00945DE9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:rsidR="00945DE9" w:rsidRPr="00726471" w:rsidRDefault="00945DE9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45DE9" w:rsidRPr="00726471" w:rsidTr="00945DE9">
        <w:trPr>
          <w:trHeight w:val="122"/>
        </w:trPr>
        <w:tc>
          <w:tcPr>
            <w:tcW w:w="2691" w:type="dxa"/>
            <w:vMerge/>
          </w:tcPr>
          <w:p w:rsidR="00945DE9" w:rsidRPr="00726471" w:rsidRDefault="00945DE9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945DE9" w:rsidRPr="00726471" w:rsidRDefault="00945DE9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9782" w:type="dxa"/>
            <w:gridSpan w:val="2"/>
          </w:tcPr>
          <w:p w:rsidR="00945DE9" w:rsidRPr="00726471" w:rsidRDefault="00945DE9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Обкаточный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этап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испытаний</w:t>
            </w:r>
            <w:proofErr w:type="spellEnd"/>
          </w:p>
        </w:tc>
        <w:tc>
          <w:tcPr>
            <w:tcW w:w="1273" w:type="dxa"/>
            <w:gridSpan w:val="2"/>
            <w:vMerge/>
          </w:tcPr>
          <w:p w:rsidR="00945DE9" w:rsidRPr="00726471" w:rsidRDefault="00945DE9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:rsidR="00945DE9" w:rsidRPr="00726471" w:rsidRDefault="00945DE9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DE9" w:rsidRPr="00726471" w:rsidTr="00945DE9">
        <w:trPr>
          <w:trHeight w:val="167"/>
        </w:trPr>
        <w:tc>
          <w:tcPr>
            <w:tcW w:w="2691" w:type="dxa"/>
            <w:vMerge/>
          </w:tcPr>
          <w:p w:rsidR="00945DE9" w:rsidRPr="00726471" w:rsidRDefault="00945DE9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945DE9" w:rsidRPr="00726471" w:rsidRDefault="00945DE9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9782" w:type="dxa"/>
            <w:gridSpan w:val="2"/>
          </w:tcPr>
          <w:p w:rsidR="00945DE9" w:rsidRPr="00726471" w:rsidRDefault="00945DE9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Сдаточный этап испытаний и обкатка тепловоза</w:t>
            </w:r>
          </w:p>
        </w:tc>
        <w:tc>
          <w:tcPr>
            <w:tcW w:w="1273" w:type="dxa"/>
            <w:gridSpan w:val="2"/>
            <w:vMerge/>
          </w:tcPr>
          <w:p w:rsidR="00945DE9" w:rsidRPr="00726471" w:rsidRDefault="00945DE9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:rsidR="00945DE9" w:rsidRPr="00726471" w:rsidRDefault="00945DE9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45DE9" w:rsidRPr="00726471" w:rsidTr="00945DE9">
        <w:trPr>
          <w:trHeight w:val="261"/>
        </w:trPr>
        <w:tc>
          <w:tcPr>
            <w:tcW w:w="2691" w:type="dxa"/>
            <w:vMerge/>
          </w:tcPr>
          <w:p w:rsidR="00945DE9" w:rsidRPr="00726471" w:rsidRDefault="00945DE9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</w:tcPr>
          <w:p w:rsidR="00945DE9" w:rsidRPr="00726471" w:rsidRDefault="00945DE9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82" w:type="dxa"/>
            <w:gridSpan w:val="2"/>
          </w:tcPr>
          <w:p w:rsidR="00945DE9" w:rsidRPr="00EC038F" w:rsidRDefault="00945DE9" w:rsidP="00093D65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C038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Практические занятия</w:t>
            </w:r>
          </w:p>
        </w:tc>
        <w:tc>
          <w:tcPr>
            <w:tcW w:w="1273" w:type="dxa"/>
            <w:gridSpan w:val="2"/>
            <w:vMerge w:val="restart"/>
          </w:tcPr>
          <w:p w:rsidR="00945DE9" w:rsidRPr="00EC038F" w:rsidRDefault="00945DE9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>10</w:t>
            </w: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:rsidR="00945DE9" w:rsidRPr="00726471" w:rsidRDefault="00945DE9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DE9" w:rsidRPr="00726471" w:rsidTr="00945DE9">
        <w:trPr>
          <w:trHeight w:val="217"/>
        </w:trPr>
        <w:tc>
          <w:tcPr>
            <w:tcW w:w="2691" w:type="dxa"/>
            <w:vMerge/>
          </w:tcPr>
          <w:p w:rsidR="00945DE9" w:rsidRPr="00726471" w:rsidRDefault="00945DE9" w:rsidP="00726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945DE9" w:rsidRPr="00726471" w:rsidRDefault="00945DE9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9782" w:type="dxa"/>
            <w:gridSpan w:val="2"/>
          </w:tcPr>
          <w:p w:rsidR="00945DE9" w:rsidRPr="00726471" w:rsidRDefault="00945DE9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Концепция создания тепловозов нового поколения</w:t>
            </w:r>
          </w:p>
        </w:tc>
        <w:tc>
          <w:tcPr>
            <w:tcW w:w="1273" w:type="dxa"/>
            <w:gridSpan w:val="2"/>
            <w:vMerge/>
          </w:tcPr>
          <w:p w:rsidR="00945DE9" w:rsidRPr="00726471" w:rsidRDefault="00945DE9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:rsidR="00945DE9" w:rsidRPr="00726471" w:rsidRDefault="00945DE9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45DE9" w:rsidRPr="00726471" w:rsidTr="00945DE9">
        <w:trPr>
          <w:trHeight w:val="255"/>
        </w:trPr>
        <w:tc>
          <w:tcPr>
            <w:tcW w:w="2691" w:type="dxa"/>
            <w:vMerge/>
          </w:tcPr>
          <w:p w:rsidR="00945DE9" w:rsidRPr="00726471" w:rsidRDefault="00945DE9" w:rsidP="0072647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945DE9" w:rsidRPr="00726471" w:rsidRDefault="00945DE9" w:rsidP="00726471">
            <w:pPr>
              <w:pStyle w:val="TableParagraph"/>
              <w:spacing w:line="223" w:lineRule="exact"/>
              <w:ind w:left="157" w:right="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9782" w:type="dxa"/>
            <w:gridSpan w:val="2"/>
            <w:tcBorders>
              <w:bottom w:val="single" w:sz="4" w:space="0" w:color="auto"/>
            </w:tcBorders>
          </w:tcPr>
          <w:p w:rsidR="00945DE9" w:rsidRPr="00945DE9" w:rsidRDefault="00945DE9" w:rsidP="00093D6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Модернизация</w:t>
            </w:r>
            <w:proofErr w:type="spellEnd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471">
              <w:rPr>
                <w:rFonts w:ascii="Times New Roman" w:hAnsi="Times New Roman" w:cs="Times New Roman"/>
                <w:sz w:val="20"/>
                <w:szCs w:val="20"/>
              </w:rPr>
              <w:t>тепловозов</w:t>
            </w:r>
            <w:proofErr w:type="spellEnd"/>
          </w:p>
        </w:tc>
        <w:tc>
          <w:tcPr>
            <w:tcW w:w="1273" w:type="dxa"/>
            <w:gridSpan w:val="2"/>
            <w:vMerge/>
            <w:tcBorders>
              <w:bottom w:val="single" w:sz="4" w:space="0" w:color="auto"/>
            </w:tcBorders>
          </w:tcPr>
          <w:p w:rsidR="00945DE9" w:rsidRPr="00726471" w:rsidRDefault="00945DE9" w:rsidP="00726471">
            <w:pPr>
              <w:pStyle w:val="TableParagraph"/>
              <w:spacing w:line="223" w:lineRule="exact"/>
              <w:ind w:left="2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:rsidR="00945DE9" w:rsidRPr="00726471" w:rsidRDefault="00945DE9" w:rsidP="0072647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DE9" w:rsidRPr="00726471" w:rsidTr="00945DE9">
        <w:trPr>
          <w:trHeight w:val="244"/>
        </w:trPr>
        <w:tc>
          <w:tcPr>
            <w:tcW w:w="2691" w:type="dxa"/>
            <w:vMerge/>
          </w:tcPr>
          <w:p w:rsidR="00945DE9" w:rsidRPr="00726471" w:rsidRDefault="00945DE9" w:rsidP="00726471"/>
        </w:tc>
        <w:tc>
          <w:tcPr>
            <w:tcW w:w="104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5DE9" w:rsidRPr="00726471" w:rsidRDefault="00945DE9" w:rsidP="00093D65">
            <w:pPr>
              <w:pStyle w:val="TableParagraph"/>
              <w:rPr>
                <w:sz w:val="20"/>
                <w:szCs w:val="20"/>
              </w:rPr>
            </w:pPr>
            <w:r w:rsidRPr="00BA6CF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Самостоятельная работа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5DE9" w:rsidRPr="00945DE9" w:rsidRDefault="00945DE9" w:rsidP="00945DE9">
            <w:pPr>
              <w:pStyle w:val="TableParagraph"/>
              <w:ind w:left="0"/>
              <w:jc w:val="center"/>
              <w:rPr>
                <w:b/>
                <w:w w:val="99"/>
                <w:sz w:val="20"/>
                <w:szCs w:val="20"/>
                <w:lang w:val="ru-RU"/>
              </w:rPr>
            </w:pPr>
            <w:r w:rsidRPr="00945DE9">
              <w:rPr>
                <w:b/>
                <w:w w:val="99"/>
                <w:sz w:val="20"/>
                <w:szCs w:val="20"/>
                <w:lang w:val="ru-RU"/>
              </w:rPr>
              <w:t>20</w:t>
            </w: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:rsidR="00945DE9" w:rsidRPr="00726471" w:rsidRDefault="00945DE9" w:rsidP="0072647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945DE9" w:rsidRPr="00726471" w:rsidTr="00945DE9">
        <w:trPr>
          <w:trHeight w:val="216"/>
        </w:trPr>
        <w:tc>
          <w:tcPr>
            <w:tcW w:w="2691" w:type="dxa"/>
            <w:vMerge/>
          </w:tcPr>
          <w:p w:rsidR="00945DE9" w:rsidRPr="00726471" w:rsidRDefault="00945DE9" w:rsidP="00726471"/>
        </w:tc>
        <w:tc>
          <w:tcPr>
            <w:tcW w:w="10493" w:type="dxa"/>
            <w:gridSpan w:val="3"/>
            <w:tcBorders>
              <w:top w:val="single" w:sz="4" w:space="0" w:color="auto"/>
            </w:tcBorders>
          </w:tcPr>
          <w:p w:rsidR="00945DE9" w:rsidRPr="00945DE9" w:rsidRDefault="00945DE9" w:rsidP="00093D6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BA6C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Систематическая проработка конспектов занятий, учебных изданий и специальной технической литературы.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</w:tcPr>
          <w:p w:rsidR="00945DE9" w:rsidRPr="00945DE9" w:rsidRDefault="00945DE9" w:rsidP="00726471">
            <w:pPr>
              <w:pStyle w:val="TableParagraph"/>
              <w:spacing w:line="223" w:lineRule="exact"/>
              <w:ind w:left="2"/>
              <w:jc w:val="center"/>
              <w:rPr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:rsidR="00945DE9" w:rsidRPr="00945DE9" w:rsidRDefault="00945DE9" w:rsidP="00726471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</w:tr>
    </w:tbl>
    <w:p w:rsidR="008007F6" w:rsidRDefault="008007F6" w:rsidP="004732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:rsidR="00A03890" w:rsidRPr="0047328A" w:rsidRDefault="00A03890" w:rsidP="004732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  <w:sectPr w:rsidR="00A03890" w:rsidRPr="0047328A" w:rsidSect="00726471">
          <w:pgSz w:w="16838" w:h="11906" w:orient="landscape"/>
          <w:pgMar w:top="851" w:right="962" w:bottom="426" w:left="851" w:header="709" w:footer="709" w:gutter="0"/>
          <w:cols w:space="720"/>
        </w:sectPr>
      </w:pPr>
    </w:p>
    <w:p w:rsidR="009006F5" w:rsidRPr="00807933" w:rsidRDefault="00807933" w:rsidP="002D73DD">
      <w:pPr>
        <w:pStyle w:val="3"/>
        <w:spacing w:line="360" w:lineRule="auto"/>
        <w:jc w:val="center"/>
        <w:rPr>
          <w:rFonts w:ascii="Times New Roman" w:hAnsi="Times New Roman"/>
          <w:b w:val="0"/>
          <w:sz w:val="28"/>
        </w:rPr>
      </w:pPr>
      <w:bookmarkStart w:id="3" w:name="_Toc75881533"/>
      <w:r w:rsidRPr="00807933">
        <w:rPr>
          <w:rFonts w:ascii="Times New Roman" w:hAnsi="Times New Roman"/>
          <w:b w:val="0"/>
          <w:sz w:val="28"/>
        </w:rPr>
        <w:lastRenderedPageBreak/>
        <w:t>4. ТРЕБОВАНИЯ К МИНИМАЛЬНОМУ МАТЕРИАЛЬНО- ТЕХНИЧЕСКОМУ ОБЕСПЕЧЕНИЮ</w:t>
      </w:r>
      <w:bookmarkEnd w:id="3"/>
    </w:p>
    <w:p w:rsidR="00D37B07" w:rsidRPr="00807933" w:rsidRDefault="00807933" w:rsidP="002D73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center"/>
        <w:rPr>
          <w:bCs/>
          <w:sz w:val="28"/>
          <w:szCs w:val="28"/>
        </w:rPr>
      </w:pPr>
      <w:r w:rsidRPr="00807933">
        <w:rPr>
          <w:sz w:val="28"/>
          <w:szCs w:val="28"/>
        </w:rPr>
        <w:t xml:space="preserve">4.1. </w:t>
      </w:r>
      <w:r w:rsidRPr="00807933">
        <w:rPr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9006F5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Реализация программы модуля предполагает наличие учебных кабинетов: «</w:t>
      </w:r>
      <w:r w:rsidR="006A5A37">
        <w:rPr>
          <w:sz w:val="28"/>
          <w:szCs w:val="28"/>
        </w:rPr>
        <w:t>Конструкция подвижного со</w:t>
      </w:r>
      <w:r w:rsidR="00807933">
        <w:rPr>
          <w:sz w:val="28"/>
          <w:szCs w:val="28"/>
        </w:rPr>
        <w:t>става», «Экс</w:t>
      </w:r>
      <w:r w:rsidR="00F16050">
        <w:rPr>
          <w:sz w:val="28"/>
          <w:szCs w:val="28"/>
        </w:rPr>
        <w:t>п</w:t>
      </w:r>
      <w:r w:rsidR="00807933">
        <w:rPr>
          <w:sz w:val="28"/>
          <w:szCs w:val="28"/>
        </w:rPr>
        <w:t>луатация подвижного состава».</w:t>
      </w:r>
    </w:p>
    <w:p w:rsidR="00D37B07" w:rsidRDefault="009006F5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37B07">
        <w:rPr>
          <w:sz w:val="28"/>
          <w:szCs w:val="28"/>
        </w:rPr>
        <w:t>астерских: слесарных, электромонтажных.</w:t>
      </w:r>
    </w:p>
    <w:p w:rsidR="00D37B07" w:rsidRDefault="009006F5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D37B07">
        <w:rPr>
          <w:sz w:val="28"/>
          <w:szCs w:val="28"/>
        </w:rPr>
        <w:t>абораторий: «Электрические машины и  преобразователи подвижного состава», «Техническое обслуживание и ремонт подвижного состава».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учебного кабинета и рабочих мест кабинета конструкции подвижного состава: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детали и узлы подвижного состава, наглядные пособия;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комплект учебно-методической документации;</w:t>
      </w:r>
    </w:p>
    <w:p w:rsidR="00D37B07" w:rsidRDefault="000F49C0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плакаты</w:t>
      </w:r>
      <w:r w:rsidR="00D37B07">
        <w:rPr>
          <w:bCs/>
          <w:sz w:val="28"/>
          <w:szCs w:val="28"/>
        </w:rPr>
        <w:t>, видеофильмы;</w:t>
      </w:r>
    </w:p>
    <w:p w:rsidR="00D37B07" w:rsidRDefault="006A5A3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видеопроектор</w:t>
      </w:r>
      <w:r w:rsidR="00D37B07">
        <w:rPr>
          <w:bCs/>
          <w:sz w:val="28"/>
          <w:szCs w:val="28"/>
        </w:rPr>
        <w:t>.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учебного кабинета и рабочих мест кабинета технического   обслуживания и ремонта подвижного состава: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детали и узлы подвижного состава, наглядные пособия;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комплект учебно-методической документации;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плакаты, эле</w:t>
      </w:r>
      <w:r w:rsidR="006A5A37">
        <w:rPr>
          <w:bCs/>
          <w:sz w:val="28"/>
          <w:szCs w:val="28"/>
        </w:rPr>
        <w:t>ктронные обучающие ресурсы</w:t>
      </w:r>
      <w:r>
        <w:rPr>
          <w:bCs/>
          <w:sz w:val="28"/>
          <w:szCs w:val="28"/>
        </w:rPr>
        <w:t>, видеофильмы;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мастерских и рабочих мест мастерских: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Слесарной: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рабочие места по количеству </w:t>
      </w:r>
      <w:proofErr w:type="gramStart"/>
      <w:r>
        <w:rPr>
          <w:bCs/>
          <w:sz w:val="28"/>
          <w:szCs w:val="28"/>
        </w:rPr>
        <w:t>обучающихся</w:t>
      </w:r>
      <w:proofErr w:type="gramEnd"/>
      <w:r>
        <w:rPr>
          <w:bCs/>
          <w:sz w:val="28"/>
          <w:szCs w:val="28"/>
        </w:rPr>
        <w:t>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станки: настольно-сверлильные, заточные, шлифовальные;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набор слесарных инструментов;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набор измерительных инструментов и приспособлений;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заготовки для выполнения слесарных работ.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Электромонтажной: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- рабочие места по количеству </w:t>
      </w:r>
      <w:proofErr w:type="gramStart"/>
      <w:r>
        <w:rPr>
          <w:bCs/>
          <w:sz w:val="28"/>
          <w:szCs w:val="28"/>
        </w:rPr>
        <w:t>обучающихся</w:t>
      </w:r>
      <w:proofErr w:type="gramEnd"/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наборы инструментов и приспособлений;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лаборатории и рабочих мест лаборатории «Электрические машины и преобразователей подвижного состава»: коллекто</w:t>
      </w:r>
      <w:r w:rsidR="0095478E">
        <w:rPr>
          <w:sz w:val="28"/>
          <w:szCs w:val="28"/>
        </w:rPr>
        <w:t xml:space="preserve">рная машина, </w:t>
      </w:r>
      <w:r>
        <w:rPr>
          <w:sz w:val="28"/>
          <w:szCs w:val="28"/>
        </w:rPr>
        <w:t xml:space="preserve"> синхронная машина, трансформатор, контрольно-измерительные приборы, источники питания, комплект плакатов, комплект учебно-методической документации.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лаборатории и рабочих мест лаборатории «Электрические аппараты и цепи подвижного состава»: индивидуальные контакторы, групповой переключатель, аппараты защиты электрооборудования, аппараты автоматизации процессов управления, низковольтные вспомогательное оборудование, низковольтное электронное оборудование, средства защиты обслуживающего персонала от попадания под напряжение, комплект плакатов, комплект учебно-методической документации.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модуля предполагает обязательную производственную практику.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и технологическое оснащение рабочих мест:</w:t>
      </w:r>
    </w:p>
    <w:p w:rsidR="00D37B07" w:rsidRDefault="00D37B07" w:rsidP="00871807">
      <w:pPr>
        <w:numPr>
          <w:ilvl w:val="0"/>
          <w:numId w:val="1"/>
        </w:numPr>
        <w:tabs>
          <w:tab w:val="clear" w:pos="1276"/>
          <w:tab w:val="num" w:pos="78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натурные или имитационные тренажеры для отработки навыков</w:t>
      </w:r>
      <w:r w:rsidR="0095478E">
        <w:rPr>
          <w:sz w:val="28"/>
          <w:szCs w:val="28"/>
        </w:rPr>
        <w:t xml:space="preserve"> управления системами тепловоза</w:t>
      </w:r>
      <w:r>
        <w:rPr>
          <w:sz w:val="28"/>
          <w:szCs w:val="28"/>
        </w:rPr>
        <w:t>.</w:t>
      </w:r>
    </w:p>
    <w:p w:rsidR="00D37B07" w:rsidRPr="002D73DD" w:rsidRDefault="00F16050" w:rsidP="002D73DD">
      <w:pPr>
        <w:spacing w:line="360" w:lineRule="auto"/>
        <w:jc w:val="center"/>
        <w:rPr>
          <w:sz w:val="28"/>
        </w:rPr>
      </w:pPr>
      <w:r w:rsidRPr="002D73DD">
        <w:rPr>
          <w:sz w:val="28"/>
        </w:rPr>
        <w:t>4.2. ИНФОРМАЦИОННОЕ ОБЕСПЕЧЕНИЕ ОБУЧЕНИЯ</w:t>
      </w:r>
    </w:p>
    <w:p w:rsidR="00F16050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F16050">
        <w:rPr>
          <w:bCs/>
          <w:sz w:val="28"/>
          <w:szCs w:val="28"/>
        </w:rPr>
        <w:t xml:space="preserve">Перечень рекомендуемых учебных изданий, </w:t>
      </w:r>
      <w:proofErr w:type="spellStart"/>
      <w:r w:rsidRPr="00F16050">
        <w:rPr>
          <w:bCs/>
          <w:sz w:val="28"/>
          <w:szCs w:val="28"/>
        </w:rPr>
        <w:t>интернет-ресурсов</w:t>
      </w:r>
      <w:proofErr w:type="spellEnd"/>
      <w:r w:rsidRPr="00F16050">
        <w:rPr>
          <w:bCs/>
          <w:sz w:val="28"/>
          <w:szCs w:val="28"/>
        </w:rPr>
        <w:t>, дополнительной литературы</w:t>
      </w:r>
      <w:r w:rsidR="00F16050">
        <w:rPr>
          <w:bCs/>
          <w:sz w:val="28"/>
          <w:szCs w:val="28"/>
        </w:rPr>
        <w:t>.</w:t>
      </w:r>
    </w:p>
    <w:p w:rsidR="00F16050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F16050">
        <w:rPr>
          <w:bCs/>
          <w:sz w:val="28"/>
          <w:szCs w:val="28"/>
        </w:rPr>
        <w:t>Основные источники:</w:t>
      </w:r>
    </w:p>
    <w:p w:rsidR="00F16050" w:rsidRPr="00F16050" w:rsidRDefault="00D37B07" w:rsidP="00871807">
      <w:pPr>
        <w:pStyle w:val="aa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 xml:space="preserve">Федеральный закон от 10 января </w:t>
      </w:r>
      <w:smartTag w:uri="urn:schemas-microsoft-com:office:smarttags" w:element="metricconverter">
        <w:smartTagPr>
          <w:attr w:name="ProductID" w:val="2003 г"/>
        </w:smartTagPr>
        <w:r w:rsidRPr="00F16050">
          <w:rPr>
            <w:sz w:val="28"/>
            <w:szCs w:val="28"/>
          </w:rPr>
          <w:t>2003 г</w:t>
        </w:r>
      </w:smartTag>
      <w:r w:rsidRPr="00F16050">
        <w:rPr>
          <w:sz w:val="28"/>
          <w:szCs w:val="28"/>
        </w:rPr>
        <w:t>. № 17-ФЗ «О железнодорожном транспорте в Российской Федерации» (</w:t>
      </w:r>
      <w:r w:rsidRPr="00F16050">
        <w:rPr>
          <w:bCs/>
          <w:sz w:val="28"/>
          <w:szCs w:val="28"/>
        </w:rPr>
        <w:t>с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изменениями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от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7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июля</w:t>
      </w:r>
      <w:r w:rsidRPr="00F16050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F16050">
          <w:rPr>
            <w:bCs/>
            <w:sz w:val="28"/>
            <w:szCs w:val="28"/>
          </w:rPr>
          <w:t>2003</w:t>
        </w:r>
        <w:r w:rsidRPr="00F16050">
          <w:rPr>
            <w:sz w:val="28"/>
            <w:szCs w:val="28"/>
          </w:rPr>
          <w:t xml:space="preserve"> </w:t>
        </w:r>
        <w:r w:rsidRPr="00F16050">
          <w:rPr>
            <w:bCs/>
            <w:sz w:val="28"/>
            <w:szCs w:val="28"/>
          </w:rPr>
          <w:t>г</w:t>
        </w:r>
      </w:smartTag>
      <w:r w:rsidRPr="00F16050">
        <w:rPr>
          <w:sz w:val="28"/>
          <w:szCs w:val="28"/>
        </w:rPr>
        <w:t xml:space="preserve">., 8 ноября </w:t>
      </w:r>
      <w:smartTag w:uri="urn:schemas-microsoft-com:office:smarttags" w:element="metricconverter">
        <w:smartTagPr>
          <w:attr w:name="ProductID" w:val="2007 г"/>
        </w:smartTagPr>
        <w:r w:rsidRPr="00F16050">
          <w:rPr>
            <w:sz w:val="28"/>
            <w:szCs w:val="28"/>
          </w:rPr>
          <w:t xml:space="preserve">2007 </w:t>
        </w:r>
        <w:r w:rsidRPr="00F16050">
          <w:rPr>
            <w:bCs/>
            <w:sz w:val="28"/>
            <w:szCs w:val="28"/>
          </w:rPr>
          <w:t>г</w:t>
        </w:r>
      </w:smartTag>
      <w:r w:rsidRPr="00F16050">
        <w:rPr>
          <w:sz w:val="28"/>
          <w:szCs w:val="28"/>
        </w:rPr>
        <w:t xml:space="preserve">., 22, 23 </w:t>
      </w:r>
      <w:r w:rsidRPr="00F16050">
        <w:rPr>
          <w:bCs/>
          <w:sz w:val="28"/>
          <w:szCs w:val="28"/>
        </w:rPr>
        <w:t>июля</w:t>
      </w:r>
      <w:r w:rsidRPr="00F16050">
        <w:rPr>
          <w:sz w:val="28"/>
          <w:szCs w:val="28"/>
        </w:rPr>
        <w:t xml:space="preserve">, 26, 30 декабря </w:t>
      </w:r>
      <w:smartTag w:uri="urn:schemas-microsoft-com:office:smarttags" w:element="metricconverter">
        <w:smartTagPr>
          <w:attr w:name="ProductID" w:val="2008 г"/>
        </w:smartTagPr>
        <w:r w:rsidRPr="00F16050">
          <w:rPr>
            <w:sz w:val="28"/>
            <w:szCs w:val="28"/>
          </w:rPr>
          <w:t xml:space="preserve">2008 </w:t>
        </w:r>
        <w:r w:rsidRPr="00F16050">
          <w:rPr>
            <w:bCs/>
            <w:sz w:val="28"/>
            <w:szCs w:val="28"/>
          </w:rPr>
          <w:t>г</w:t>
        </w:r>
      </w:smartTag>
      <w:r w:rsidRPr="00F16050">
        <w:rPr>
          <w:sz w:val="28"/>
          <w:szCs w:val="28"/>
        </w:rPr>
        <w:t>.).</w:t>
      </w:r>
    </w:p>
    <w:p w:rsidR="00F16050" w:rsidRPr="00F16050" w:rsidRDefault="00D37B07" w:rsidP="00871807">
      <w:pPr>
        <w:pStyle w:val="aa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bCs/>
          <w:sz w:val="28"/>
          <w:szCs w:val="28"/>
        </w:rPr>
        <w:t>Федеральный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закон</w:t>
      </w:r>
      <w:r w:rsidRPr="00F16050">
        <w:rPr>
          <w:sz w:val="28"/>
          <w:szCs w:val="28"/>
        </w:rPr>
        <w:t xml:space="preserve"> Российской Федерации от 10 января </w:t>
      </w:r>
      <w:smartTag w:uri="urn:schemas-microsoft-com:office:smarttags" w:element="metricconverter">
        <w:smartTagPr>
          <w:attr w:name="ProductID" w:val="2003 г"/>
        </w:smartTagPr>
        <w:r w:rsidRPr="00F16050">
          <w:rPr>
            <w:sz w:val="28"/>
            <w:szCs w:val="28"/>
          </w:rPr>
          <w:t>2003 г</w:t>
        </w:r>
      </w:smartTag>
      <w:r w:rsidRPr="00F16050">
        <w:rPr>
          <w:sz w:val="28"/>
          <w:szCs w:val="28"/>
        </w:rPr>
        <w:t>. №18-</w:t>
      </w:r>
      <w:r w:rsidRPr="00F16050">
        <w:rPr>
          <w:bCs/>
          <w:sz w:val="28"/>
          <w:szCs w:val="28"/>
        </w:rPr>
        <w:t>ФЗ</w:t>
      </w:r>
      <w:r w:rsidRPr="00F16050">
        <w:rPr>
          <w:sz w:val="28"/>
          <w:szCs w:val="28"/>
        </w:rPr>
        <w:t xml:space="preserve"> «</w:t>
      </w:r>
      <w:r w:rsidRPr="00F16050">
        <w:rPr>
          <w:bCs/>
          <w:sz w:val="28"/>
          <w:szCs w:val="28"/>
        </w:rPr>
        <w:t>Устав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железнодорожного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транспорта»</w:t>
      </w:r>
      <w:r w:rsidRPr="00F16050">
        <w:rPr>
          <w:sz w:val="28"/>
          <w:szCs w:val="28"/>
        </w:rPr>
        <w:t xml:space="preserve"> (с изменениями от 7 июля </w:t>
      </w:r>
      <w:smartTag w:uri="urn:schemas-microsoft-com:office:smarttags" w:element="metricconverter">
        <w:smartTagPr>
          <w:attr w:name="ProductID" w:val="2003 г"/>
        </w:smartTagPr>
        <w:r w:rsidRPr="00F16050">
          <w:rPr>
            <w:bCs/>
            <w:sz w:val="28"/>
            <w:szCs w:val="28"/>
          </w:rPr>
          <w:t>2003</w:t>
        </w:r>
        <w:r w:rsidRPr="00F16050">
          <w:rPr>
            <w:sz w:val="28"/>
            <w:szCs w:val="28"/>
          </w:rPr>
          <w:t xml:space="preserve"> </w:t>
        </w:r>
        <w:r w:rsidRPr="00F16050">
          <w:rPr>
            <w:bCs/>
            <w:sz w:val="28"/>
            <w:szCs w:val="28"/>
          </w:rPr>
          <w:t>г</w:t>
        </w:r>
      </w:smartTag>
      <w:r w:rsidRPr="00F16050">
        <w:rPr>
          <w:sz w:val="28"/>
          <w:szCs w:val="28"/>
        </w:rPr>
        <w:t xml:space="preserve">., 4 декабря </w:t>
      </w:r>
      <w:smartTag w:uri="urn:schemas-microsoft-com:office:smarttags" w:element="metricconverter">
        <w:smartTagPr>
          <w:attr w:name="ProductID" w:val="2006 г"/>
        </w:smartTagPr>
        <w:r w:rsidRPr="00F16050">
          <w:rPr>
            <w:sz w:val="28"/>
            <w:szCs w:val="28"/>
          </w:rPr>
          <w:t xml:space="preserve">2006 </w:t>
        </w:r>
        <w:r w:rsidRPr="00F16050">
          <w:rPr>
            <w:bCs/>
            <w:sz w:val="28"/>
            <w:szCs w:val="28"/>
          </w:rPr>
          <w:t>г</w:t>
        </w:r>
      </w:smartTag>
      <w:r w:rsidRPr="00F16050">
        <w:rPr>
          <w:sz w:val="28"/>
          <w:szCs w:val="28"/>
        </w:rPr>
        <w:t xml:space="preserve">., 26 июня, 8 ноября </w:t>
      </w:r>
      <w:smartTag w:uri="urn:schemas-microsoft-com:office:smarttags" w:element="metricconverter">
        <w:smartTagPr>
          <w:attr w:name="ProductID" w:val="2007 г"/>
        </w:smartTagPr>
        <w:r w:rsidRPr="00F16050">
          <w:rPr>
            <w:sz w:val="28"/>
            <w:szCs w:val="28"/>
          </w:rPr>
          <w:t xml:space="preserve">2007 </w:t>
        </w:r>
        <w:r w:rsidRPr="00F16050">
          <w:rPr>
            <w:bCs/>
            <w:sz w:val="28"/>
            <w:szCs w:val="28"/>
          </w:rPr>
          <w:t>г</w:t>
        </w:r>
      </w:smartTag>
      <w:r w:rsidRPr="00F16050">
        <w:rPr>
          <w:sz w:val="28"/>
          <w:szCs w:val="28"/>
        </w:rPr>
        <w:t xml:space="preserve">., 23 июля </w:t>
      </w:r>
      <w:smartTag w:uri="urn:schemas-microsoft-com:office:smarttags" w:element="metricconverter">
        <w:smartTagPr>
          <w:attr w:name="ProductID" w:val="2008 г"/>
        </w:smartTagPr>
        <w:r w:rsidRPr="00F16050">
          <w:rPr>
            <w:sz w:val="28"/>
            <w:szCs w:val="28"/>
          </w:rPr>
          <w:t xml:space="preserve">2008 </w:t>
        </w:r>
        <w:r w:rsidRPr="00F16050">
          <w:rPr>
            <w:bCs/>
            <w:sz w:val="28"/>
            <w:szCs w:val="28"/>
          </w:rPr>
          <w:t>г</w:t>
        </w:r>
      </w:smartTag>
      <w:r w:rsidRPr="00F16050">
        <w:rPr>
          <w:bCs/>
          <w:sz w:val="28"/>
          <w:szCs w:val="28"/>
        </w:rPr>
        <w:t>.).</w:t>
      </w:r>
      <w:r w:rsidRPr="00F16050">
        <w:rPr>
          <w:sz w:val="28"/>
          <w:szCs w:val="28"/>
        </w:rPr>
        <w:t xml:space="preserve"> </w:t>
      </w:r>
    </w:p>
    <w:p w:rsidR="00F16050" w:rsidRPr="00F16050" w:rsidRDefault="00D37B07" w:rsidP="00871807">
      <w:pPr>
        <w:pStyle w:val="aa"/>
        <w:numPr>
          <w:ilvl w:val="0"/>
          <w:numId w:val="11"/>
        </w:num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bCs/>
          <w:sz w:val="28"/>
          <w:szCs w:val="28"/>
        </w:rPr>
        <w:lastRenderedPageBreak/>
        <w:t>Федеральный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закон</w:t>
      </w:r>
      <w:r w:rsidRPr="00F16050">
        <w:rPr>
          <w:sz w:val="28"/>
          <w:szCs w:val="28"/>
        </w:rPr>
        <w:t xml:space="preserve"> от 17 июля </w:t>
      </w:r>
      <w:smartTag w:uri="urn:schemas-microsoft-com:office:smarttags" w:element="metricconverter">
        <w:smartTagPr>
          <w:attr w:name="ProductID" w:val="1999 г"/>
        </w:smartTagPr>
        <w:r w:rsidRPr="00F16050">
          <w:rPr>
            <w:sz w:val="28"/>
            <w:szCs w:val="28"/>
          </w:rPr>
          <w:t>1999 г</w:t>
        </w:r>
      </w:smartTag>
      <w:r w:rsidRPr="00F16050">
        <w:rPr>
          <w:sz w:val="28"/>
          <w:szCs w:val="28"/>
        </w:rPr>
        <w:t>. № 181-</w:t>
      </w:r>
      <w:r w:rsidRPr="00F16050">
        <w:rPr>
          <w:bCs/>
          <w:sz w:val="28"/>
          <w:szCs w:val="28"/>
        </w:rPr>
        <w:t xml:space="preserve">ФЗ </w:t>
      </w:r>
      <w:r w:rsidRPr="00F16050">
        <w:rPr>
          <w:sz w:val="28"/>
          <w:szCs w:val="28"/>
        </w:rPr>
        <w:t xml:space="preserve"> «</w:t>
      </w:r>
      <w:r w:rsidRPr="00F16050">
        <w:rPr>
          <w:bCs/>
          <w:sz w:val="28"/>
          <w:szCs w:val="28"/>
        </w:rPr>
        <w:t>Об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основах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охраны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труда</w:t>
      </w:r>
      <w:r w:rsidRPr="00F16050">
        <w:rPr>
          <w:sz w:val="28"/>
          <w:szCs w:val="28"/>
        </w:rPr>
        <w:t xml:space="preserve"> в Российской Федерации»</w:t>
      </w:r>
      <w:r w:rsidRPr="00F16050">
        <w:rPr>
          <w:color w:val="000000"/>
          <w:sz w:val="28"/>
          <w:szCs w:val="28"/>
        </w:rPr>
        <w:t xml:space="preserve"> (</w:t>
      </w:r>
      <w:r w:rsidRPr="00F16050">
        <w:rPr>
          <w:sz w:val="28"/>
          <w:szCs w:val="28"/>
        </w:rPr>
        <w:t xml:space="preserve">с изменениями от 9 мая </w:t>
      </w:r>
      <w:smartTag w:uri="urn:schemas-microsoft-com:office:smarttags" w:element="metricconverter">
        <w:smartTagPr>
          <w:attr w:name="ProductID" w:val="2005 г"/>
        </w:smartTagPr>
        <w:r w:rsidRPr="00F16050">
          <w:rPr>
            <w:sz w:val="28"/>
            <w:szCs w:val="28"/>
          </w:rPr>
          <w:t xml:space="preserve">2005 </w:t>
        </w:r>
        <w:r w:rsidRPr="00F16050">
          <w:rPr>
            <w:bCs/>
            <w:sz w:val="28"/>
            <w:szCs w:val="28"/>
          </w:rPr>
          <w:t>г</w:t>
        </w:r>
      </w:smartTag>
      <w:r w:rsidRPr="00F16050">
        <w:rPr>
          <w:bCs/>
          <w:sz w:val="28"/>
          <w:szCs w:val="28"/>
        </w:rPr>
        <w:t>)</w:t>
      </w:r>
      <w:r w:rsidRPr="00F16050">
        <w:rPr>
          <w:sz w:val="28"/>
          <w:szCs w:val="28"/>
        </w:rPr>
        <w:t>.</w:t>
      </w:r>
    </w:p>
    <w:p w:rsidR="00F16050" w:rsidRPr="00F16050" w:rsidRDefault="00D37B07" w:rsidP="00871807">
      <w:pPr>
        <w:pStyle w:val="aa"/>
        <w:numPr>
          <w:ilvl w:val="0"/>
          <w:numId w:val="11"/>
        </w:num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F16050">
        <w:rPr>
          <w:bCs/>
          <w:color w:val="000000"/>
          <w:sz w:val="28"/>
          <w:szCs w:val="28"/>
        </w:rPr>
        <w:t xml:space="preserve">Федеральный закон от 9 февраля </w:t>
      </w:r>
      <w:smartTag w:uri="urn:schemas-microsoft-com:office:smarttags" w:element="metricconverter">
        <w:smartTagPr>
          <w:attr w:name="ProductID" w:val="2007 г"/>
        </w:smartTagPr>
        <w:r w:rsidRPr="00F16050">
          <w:rPr>
            <w:bCs/>
            <w:color w:val="000000"/>
            <w:sz w:val="28"/>
            <w:szCs w:val="28"/>
          </w:rPr>
          <w:t>2007 г</w:t>
        </w:r>
      </w:smartTag>
      <w:r w:rsidRPr="00F16050">
        <w:rPr>
          <w:bCs/>
          <w:color w:val="000000"/>
          <w:sz w:val="28"/>
          <w:szCs w:val="28"/>
        </w:rPr>
        <w:t xml:space="preserve">. N 16-ФЗ  «О транспортной безопасности» (с изменениями от 23 июля </w:t>
      </w:r>
      <w:smartTag w:uri="urn:schemas-microsoft-com:office:smarttags" w:element="metricconverter">
        <w:smartTagPr>
          <w:attr w:name="ProductID" w:val="2008 г"/>
        </w:smartTagPr>
        <w:r w:rsidRPr="00F16050">
          <w:rPr>
            <w:bCs/>
            <w:color w:val="000000"/>
            <w:sz w:val="28"/>
            <w:szCs w:val="28"/>
          </w:rPr>
          <w:t>2008 г</w:t>
        </w:r>
      </w:smartTag>
      <w:r w:rsidRPr="00F16050">
        <w:rPr>
          <w:bCs/>
          <w:color w:val="000000"/>
          <w:sz w:val="28"/>
          <w:szCs w:val="28"/>
        </w:rPr>
        <w:t xml:space="preserve">., 19 июля </w:t>
      </w:r>
      <w:smartTag w:uri="urn:schemas-microsoft-com:office:smarttags" w:element="metricconverter">
        <w:smartTagPr>
          <w:attr w:name="ProductID" w:val="2009 г"/>
        </w:smartTagPr>
        <w:r w:rsidRPr="00F16050">
          <w:rPr>
            <w:bCs/>
            <w:color w:val="000000"/>
            <w:sz w:val="28"/>
            <w:szCs w:val="28"/>
          </w:rPr>
          <w:t>2009 г</w:t>
        </w:r>
      </w:smartTag>
      <w:r w:rsidRPr="00F16050">
        <w:rPr>
          <w:bCs/>
          <w:color w:val="000000"/>
          <w:sz w:val="28"/>
          <w:szCs w:val="28"/>
        </w:rPr>
        <w:t>.).</w:t>
      </w:r>
    </w:p>
    <w:p w:rsidR="00D37B07" w:rsidRPr="00F16050" w:rsidRDefault="00D37B07" w:rsidP="00871807">
      <w:pPr>
        <w:pStyle w:val="aa"/>
        <w:numPr>
          <w:ilvl w:val="0"/>
          <w:numId w:val="11"/>
        </w:num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>Распоряжение Правительства Российской Федерации 1734-р от 22.11.2008 г. № 1734-р</w:t>
      </w:r>
      <w:r w:rsidRPr="00F16050">
        <w:rPr>
          <w:color w:val="000000"/>
          <w:sz w:val="28"/>
          <w:szCs w:val="28"/>
        </w:rPr>
        <w:t xml:space="preserve"> </w:t>
      </w:r>
      <w:r w:rsidRPr="00F16050">
        <w:rPr>
          <w:sz w:val="28"/>
          <w:szCs w:val="28"/>
        </w:rPr>
        <w:t>« Об утверждении Транспортной стратегии РФ на период до 2030 года».</w:t>
      </w:r>
    </w:p>
    <w:p w:rsidR="00D37B07" w:rsidRPr="00F16050" w:rsidRDefault="00D37B07" w:rsidP="00F16050">
      <w:pPr>
        <w:spacing w:line="360" w:lineRule="auto"/>
        <w:ind w:firstLine="709"/>
        <w:rPr>
          <w:sz w:val="28"/>
          <w:szCs w:val="28"/>
        </w:rPr>
      </w:pPr>
      <w:r w:rsidRPr="00F16050">
        <w:rPr>
          <w:sz w:val="28"/>
          <w:szCs w:val="28"/>
        </w:rPr>
        <w:t xml:space="preserve"> Нормативно-техническая литература</w:t>
      </w:r>
    </w:p>
    <w:p w:rsidR="00D37B07" w:rsidRPr="00F16050" w:rsidRDefault="00D37B07" w:rsidP="00871807">
      <w:pPr>
        <w:pStyle w:val="5"/>
        <w:numPr>
          <w:ilvl w:val="0"/>
          <w:numId w:val="2"/>
        </w:numPr>
        <w:tabs>
          <w:tab w:val="clear" w:pos="720"/>
          <w:tab w:val="num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Инструкция МПС России от 16.10.2000 г. № ЦРБ-790 «Инструкция по движению поездов и маневровой работе на железных дорогах Российской Федерации».</w:t>
      </w:r>
    </w:p>
    <w:p w:rsidR="00D37B07" w:rsidRPr="00F16050" w:rsidRDefault="00D37B07" w:rsidP="00871807">
      <w:pPr>
        <w:numPr>
          <w:ilvl w:val="0"/>
          <w:numId w:val="2"/>
        </w:numPr>
        <w:tabs>
          <w:tab w:val="clear" w:pos="720"/>
          <w:tab w:val="num" w:pos="-142"/>
        </w:tabs>
        <w:spacing w:line="360" w:lineRule="auto"/>
        <w:ind w:left="0" w:firstLine="709"/>
        <w:rPr>
          <w:bCs/>
          <w:sz w:val="28"/>
          <w:szCs w:val="28"/>
        </w:rPr>
      </w:pPr>
      <w:r w:rsidRPr="00F16050">
        <w:rPr>
          <w:sz w:val="28"/>
          <w:szCs w:val="28"/>
        </w:rPr>
        <w:t xml:space="preserve"> Инструкция МПС России </w:t>
      </w:r>
      <w:r w:rsidRPr="00F16050">
        <w:rPr>
          <w:bCs/>
          <w:sz w:val="28"/>
          <w:szCs w:val="28"/>
        </w:rPr>
        <w:t>от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25.10</w:t>
      </w:r>
      <w:r w:rsidRPr="00F16050">
        <w:rPr>
          <w:sz w:val="28"/>
          <w:szCs w:val="28"/>
        </w:rPr>
        <w:t>.</w:t>
      </w:r>
      <w:r w:rsidRPr="00F16050">
        <w:rPr>
          <w:bCs/>
          <w:sz w:val="28"/>
          <w:szCs w:val="28"/>
        </w:rPr>
        <w:t xml:space="preserve">2001 </w:t>
      </w:r>
      <w:r w:rsidRPr="00F16050">
        <w:rPr>
          <w:sz w:val="28"/>
          <w:szCs w:val="28"/>
        </w:rPr>
        <w:t xml:space="preserve">№ </w:t>
      </w:r>
      <w:r w:rsidRPr="00F16050">
        <w:rPr>
          <w:bCs/>
          <w:sz w:val="28"/>
          <w:szCs w:val="28"/>
        </w:rPr>
        <w:t>ЦТ</w:t>
      </w:r>
      <w:r w:rsidRPr="00F16050">
        <w:rPr>
          <w:sz w:val="28"/>
          <w:szCs w:val="28"/>
        </w:rPr>
        <w:t>-</w:t>
      </w:r>
      <w:r w:rsidRPr="00F16050">
        <w:rPr>
          <w:bCs/>
          <w:sz w:val="28"/>
          <w:szCs w:val="28"/>
        </w:rPr>
        <w:t>ЦШ</w:t>
      </w:r>
      <w:r w:rsidRPr="00F16050">
        <w:rPr>
          <w:sz w:val="28"/>
          <w:szCs w:val="28"/>
        </w:rPr>
        <w:t>-</w:t>
      </w:r>
      <w:r w:rsidRPr="00F16050">
        <w:rPr>
          <w:bCs/>
          <w:sz w:val="28"/>
          <w:szCs w:val="28"/>
        </w:rPr>
        <w:t>889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«Инструкция</w:t>
      </w:r>
      <w:r w:rsidRPr="00F16050">
        <w:rPr>
          <w:sz w:val="28"/>
          <w:szCs w:val="28"/>
        </w:rPr>
        <w:t xml:space="preserve"> о порядке пользования автоматической локомотивной сигнализацией непрерывного типа (АЛСН) и устройствами контроля бдительности машиниста». </w:t>
      </w:r>
    </w:p>
    <w:p w:rsidR="00D37B07" w:rsidRPr="00F16050" w:rsidRDefault="00D37B07" w:rsidP="00871807">
      <w:pPr>
        <w:pStyle w:val="a4"/>
        <w:numPr>
          <w:ilvl w:val="0"/>
          <w:numId w:val="2"/>
        </w:numPr>
        <w:tabs>
          <w:tab w:val="clear" w:pos="720"/>
          <w:tab w:val="num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 xml:space="preserve">Инструкция МПС России  от 25.04.2002 № ЦШ-ЦТ-907 «Инструкция по эксплуатации комплексного локомотивного устройства безопасности» </w:t>
      </w:r>
    </w:p>
    <w:p w:rsidR="00D37B07" w:rsidRPr="00F16050" w:rsidRDefault="00D37B07" w:rsidP="00871807">
      <w:pPr>
        <w:pStyle w:val="a4"/>
        <w:numPr>
          <w:ilvl w:val="0"/>
          <w:numId w:val="2"/>
        </w:numPr>
        <w:tabs>
          <w:tab w:val="clear" w:pos="720"/>
          <w:tab w:val="num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>Инструкция МПС России от 27.09.1999 № ЦТ-685. «Инструкция по техническому обслуживанию электровозов и тепловозов в эксплуатации».</w:t>
      </w:r>
    </w:p>
    <w:p w:rsidR="00D37B07" w:rsidRPr="00F16050" w:rsidRDefault="00D37B07" w:rsidP="00871807">
      <w:pPr>
        <w:pStyle w:val="a4"/>
        <w:numPr>
          <w:ilvl w:val="0"/>
          <w:numId w:val="2"/>
        </w:numPr>
        <w:tabs>
          <w:tab w:val="clear" w:pos="720"/>
          <w:tab w:val="num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 xml:space="preserve"> Инструкция </w:t>
      </w:r>
      <w:r w:rsidRPr="00F16050">
        <w:rPr>
          <w:bCs/>
          <w:sz w:val="28"/>
          <w:szCs w:val="28"/>
        </w:rPr>
        <w:t>МПС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России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от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24.09</w:t>
      </w:r>
      <w:r w:rsidRPr="00F16050">
        <w:rPr>
          <w:sz w:val="28"/>
          <w:szCs w:val="28"/>
        </w:rPr>
        <w:t>.</w:t>
      </w:r>
      <w:r w:rsidRPr="00F16050">
        <w:rPr>
          <w:bCs/>
          <w:sz w:val="28"/>
          <w:szCs w:val="28"/>
        </w:rPr>
        <w:t>2001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N</w:t>
      </w:r>
      <w:r w:rsidRPr="00F16050">
        <w:rPr>
          <w:sz w:val="28"/>
          <w:szCs w:val="28"/>
        </w:rPr>
        <w:t xml:space="preserve"> </w:t>
      </w:r>
      <w:r w:rsidRPr="00F16050">
        <w:rPr>
          <w:bCs/>
          <w:sz w:val="28"/>
          <w:szCs w:val="28"/>
        </w:rPr>
        <w:t>ЦТ</w:t>
      </w:r>
      <w:r w:rsidRPr="00F16050">
        <w:rPr>
          <w:sz w:val="28"/>
          <w:szCs w:val="28"/>
        </w:rPr>
        <w:t>-</w:t>
      </w:r>
      <w:r w:rsidRPr="00F16050">
        <w:rPr>
          <w:bCs/>
          <w:sz w:val="28"/>
          <w:szCs w:val="28"/>
        </w:rPr>
        <w:t>ЦШ</w:t>
      </w:r>
      <w:r w:rsidRPr="00F16050">
        <w:rPr>
          <w:sz w:val="28"/>
          <w:szCs w:val="28"/>
        </w:rPr>
        <w:t>-</w:t>
      </w:r>
      <w:r w:rsidRPr="00F16050">
        <w:rPr>
          <w:bCs/>
          <w:sz w:val="28"/>
          <w:szCs w:val="28"/>
        </w:rPr>
        <w:t>857</w:t>
      </w:r>
      <w:r w:rsidRPr="00F16050">
        <w:rPr>
          <w:sz w:val="28"/>
          <w:szCs w:val="28"/>
        </w:rPr>
        <w:t xml:space="preserve"> «Инструкция по техническому обслуживанию автоматической локомотивной сигнализации непрерывного типа (АЛСН) и устройств контроля бдительности машиниста».</w:t>
      </w:r>
    </w:p>
    <w:p w:rsidR="00D37B07" w:rsidRPr="00F16050" w:rsidRDefault="00D37B07" w:rsidP="00871807">
      <w:pPr>
        <w:pStyle w:val="5"/>
        <w:numPr>
          <w:ilvl w:val="0"/>
          <w:numId w:val="2"/>
        </w:numPr>
        <w:tabs>
          <w:tab w:val="clear" w:pos="720"/>
          <w:tab w:val="num" w:pos="-142"/>
          <w:tab w:val="num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Инструкция МПС России от 26.05.2000 г. № ЦРБ-757 «Инструкции по сигнализации на железных дорогах Российской Федерации».</w:t>
      </w:r>
    </w:p>
    <w:p w:rsidR="00D37B07" w:rsidRPr="00F16050" w:rsidRDefault="00D37B07" w:rsidP="00871807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 xml:space="preserve"> Инструкция МПС России от 16.10.2000 г. № ЦРБ-790 «Инструкция по движению поездов и маневровой работе на железных дорогах Российской Федерации».</w:t>
      </w:r>
    </w:p>
    <w:p w:rsidR="00D37B07" w:rsidRPr="00F16050" w:rsidRDefault="00D37B07" w:rsidP="00871807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bCs/>
          <w:sz w:val="28"/>
          <w:szCs w:val="28"/>
        </w:rPr>
        <w:t xml:space="preserve"> Инструкция МПС России от 30.01.2002 г. № ЦТ-ЦВ-ЦЛ-ВНИИЖТ/277 «Инструкция по эксплуатации тормозов подв</w:t>
      </w:r>
      <w:r w:rsidR="0095478E" w:rsidRPr="00F16050">
        <w:rPr>
          <w:bCs/>
          <w:sz w:val="28"/>
          <w:szCs w:val="28"/>
        </w:rPr>
        <w:t>ижного состава железных дорог».</w:t>
      </w:r>
    </w:p>
    <w:p w:rsidR="00D37B07" w:rsidRPr="00F16050" w:rsidRDefault="00D37B07" w:rsidP="00871807">
      <w:pPr>
        <w:pStyle w:val="5"/>
        <w:keepNext/>
        <w:numPr>
          <w:ilvl w:val="0"/>
          <w:numId w:val="2"/>
        </w:numPr>
        <w:tabs>
          <w:tab w:val="clear" w:pos="720"/>
          <w:tab w:val="num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i w:val="0"/>
          <w:sz w:val="28"/>
          <w:szCs w:val="28"/>
        </w:rPr>
        <w:lastRenderedPageBreak/>
        <w:t xml:space="preserve"> 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Правила МПС России от 26.05.2000 г. № ЦРБ-756 «Правила технической эксплуатации железных дорог Российской Федерации» (в ред. Приказа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МПС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РФ от 03.07.2001 N 16, с </w:t>
      </w: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изм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., внесенными распоряжением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МПС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РФ от 09.03.2004 N 80р).</w:t>
      </w:r>
    </w:p>
    <w:p w:rsidR="00D37B07" w:rsidRPr="00F16050" w:rsidRDefault="00D37B07" w:rsidP="00871807">
      <w:pPr>
        <w:pStyle w:val="5"/>
        <w:keepNext/>
        <w:numPr>
          <w:ilvl w:val="0"/>
          <w:numId w:val="2"/>
        </w:numPr>
        <w:tabs>
          <w:tab w:val="clear" w:pos="720"/>
          <w:tab w:val="num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 Правила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пожарной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безопасности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на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железнодорожном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транспорте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. ППБО-109-92. (утв.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МПС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РФ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11.11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>.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1992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N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ЦУО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>-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112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). </w:t>
      </w:r>
    </w:p>
    <w:p w:rsidR="00D37B07" w:rsidRPr="00F16050" w:rsidRDefault="00D37B07" w:rsidP="00871807">
      <w:pPr>
        <w:pStyle w:val="a4"/>
        <w:numPr>
          <w:ilvl w:val="0"/>
          <w:numId w:val="2"/>
        </w:numPr>
        <w:tabs>
          <w:tab w:val="clear" w:pos="720"/>
          <w:tab w:val="num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 xml:space="preserve"> Правила тяговых расчетов для поездной работы. – М.: Транспорт, 1985.</w:t>
      </w:r>
    </w:p>
    <w:p w:rsidR="00D37B07" w:rsidRPr="00F16050" w:rsidRDefault="00D37B07" w:rsidP="00871807">
      <w:pPr>
        <w:pStyle w:val="a4"/>
        <w:numPr>
          <w:ilvl w:val="0"/>
          <w:numId w:val="2"/>
        </w:numPr>
        <w:tabs>
          <w:tab w:val="clear" w:pos="720"/>
          <w:tab w:val="num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 xml:space="preserve"> Распоряжение МПС РФ от 26.09.2003г. № 876 </w:t>
      </w:r>
      <w:proofErr w:type="spellStart"/>
      <w:proofErr w:type="gramStart"/>
      <w:r w:rsidRPr="00F16050">
        <w:rPr>
          <w:sz w:val="28"/>
          <w:szCs w:val="28"/>
        </w:rPr>
        <w:t>р</w:t>
      </w:r>
      <w:proofErr w:type="spellEnd"/>
      <w:proofErr w:type="gramEnd"/>
      <w:r w:rsidRPr="00F16050">
        <w:rPr>
          <w:sz w:val="28"/>
          <w:szCs w:val="28"/>
        </w:rPr>
        <w:t xml:space="preserve"> «О регламенте переговоров при поездной и маневровой работе на железнодорожном транспорте общего пользования».</w:t>
      </w:r>
    </w:p>
    <w:p w:rsidR="00D37B07" w:rsidRPr="00F16050" w:rsidRDefault="00D37B07" w:rsidP="00871807">
      <w:pPr>
        <w:pStyle w:val="a4"/>
        <w:numPr>
          <w:ilvl w:val="0"/>
          <w:numId w:val="2"/>
        </w:numPr>
        <w:tabs>
          <w:tab w:val="clear" w:pos="720"/>
          <w:tab w:val="num" w:pos="-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 xml:space="preserve">Распоряжение ОАО «РЖД» от 31.03.2010 г. № 684 </w:t>
      </w:r>
      <w:proofErr w:type="spellStart"/>
      <w:proofErr w:type="gramStart"/>
      <w:r w:rsidRPr="00F16050">
        <w:rPr>
          <w:sz w:val="28"/>
          <w:szCs w:val="28"/>
        </w:rPr>
        <w:t>р</w:t>
      </w:r>
      <w:proofErr w:type="spellEnd"/>
      <w:proofErr w:type="gramEnd"/>
      <w:r w:rsidRPr="00F16050">
        <w:rPr>
          <w:sz w:val="28"/>
          <w:szCs w:val="28"/>
        </w:rPr>
        <w:t xml:space="preserve"> «Об утверждении Регламента переговоров при поездной и маневровой работе при инфраструктуре ОАО «РЖД».</w:t>
      </w:r>
    </w:p>
    <w:p w:rsidR="00D37B07" w:rsidRPr="00F16050" w:rsidRDefault="00D37B07" w:rsidP="00F16050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>Учебники и учебные пособия</w:t>
      </w:r>
    </w:p>
    <w:p w:rsidR="00D37B07" w:rsidRPr="00F16050" w:rsidRDefault="00D37B07" w:rsidP="00871807">
      <w:pPr>
        <w:pStyle w:val="aa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proofErr w:type="spellStart"/>
      <w:r w:rsidRPr="00F16050">
        <w:rPr>
          <w:sz w:val="28"/>
          <w:szCs w:val="28"/>
        </w:rPr>
        <w:t>Астрахан</w:t>
      </w:r>
      <w:proofErr w:type="spellEnd"/>
      <w:r w:rsidRPr="00F16050">
        <w:rPr>
          <w:sz w:val="28"/>
          <w:szCs w:val="28"/>
        </w:rPr>
        <w:t xml:space="preserve"> В.И., Зорин В.И. и др. Унифицированное комплексное локомотивное устройство безопасности (</w:t>
      </w:r>
      <w:proofErr w:type="gramStart"/>
      <w:r w:rsidRPr="00F16050">
        <w:rPr>
          <w:sz w:val="28"/>
          <w:szCs w:val="28"/>
        </w:rPr>
        <w:t>КЛУБ-У</w:t>
      </w:r>
      <w:proofErr w:type="gramEnd"/>
      <w:r w:rsidRPr="00F16050">
        <w:rPr>
          <w:sz w:val="28"/>
          <w:szCs w:val="28"/>
        </w:rPr>
        <w:t>). М.:ГОУ «УМЦ ЖДТ», 2007.</w:t>
      </w:r>
    </w:p>
    <w:p w:rsidR="00D37B07" w:rsidRPr="00F16050" w:rsidRDefault="00D37B07" w:rsidP="00871807">
      <w:pPr>
        <w:pStyle w:val="aa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16050">
        <w:rPr>
          <w:sz w:val="28"/>
          <w:szCs w:val="28"/>
        </w:rPr>
        <w:t>Бервинов</w:t>
      </w:r>
      <w:proofErr w:type="spellEnd"/>
      <w:r w:rsidRPr="00F16050">
        <w:rPr>
          <w:sz w:val="28"/>
          <w:szCs w:val="28"/>
        </w:rPr>
        <w:t xml:space="preserve"> В.И., Доронин Е.Ю. Локомотивные устройства безопасности. М.:ГОУ «УМЦ ЖДТ», 2005 </w:t>
      </w:r>
    </w:p>
    <w:p w:rsidR="00D37B07" w:rsidRPr="00F16050" w:rsidRDefault="00D37B07" w:rsidP="00871807">
      <w:pPr>
        <w:pStyle w:val="aa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>Бирюков И.В. (под ред.) Механическая часть тягового подвижного состава: под редакцией. М.: Транспорт, 1992.</w:t>
      </w:r>
    </w:p>
    <w:p w:rsidR="00D37B07" w:rsidRPr="00F16050" w:rsidRDefault="00D37B07" w:rsidP="00871807">
      <w:pPr>
        <w:pStyle w:val="aa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proofErr w:type="spellStart"/>
      <w:r w:rsidRPr="00F16050">
        <w:rPr>
          <w:sz w:val="28"/>
          <w:szCs w:val="28"/>
        </w:rPr>
        <w:t>Венцевич</w:t>
      </w:r>
      <w:proofErr w:type="spellEnd"/>
      <w:r w:rsidRPr="00F16050">
        <w:rPr>
          <w:sz w:val="28"/>
          <w:szCs w:val="28"/>
        </w:rPr>
        <w:t xml:space="preserve"> Л.Е. </w:t>
      </w:r>
      <w:proofErr w:type="gramStart"/>
      <w:r w:rsidRPr="00F16050">
        <w:rPr>
          <w:sz w:val="28"/>
          <w:szCs w:val="28"/>
        </w:rPr>
        <w:t>Локомотивные</w:t>
      </w:r>
      <w:proofErr w:type="gramEnd"/>
      <w:r w:rsidRPr="00F16050">
        <w:rPr>
          <w:sz w:val="28"/>
          <w:szCs w:val="28"/>
        </w:rPr>
        <w:t xml:space="preserve"> </w:t>
      </w:r>
      <w:proofErr w:type="spellStart"/>
      <w:r w:rsidRPr="00F16050">
        <w:rPr>
          <w:sz w:val="28"/>
          <w:szCs w:val="28"/>
        </w:rPr>
        <w:t>скоростемеры</w:t>
      </w:r>
      <w:proofErr w:type="spellEnd"/>
      <w:r w:rsidRPr="00F16050">
        <w:rPr>
          <w:sz w:val="28"/>
          <w:szCs w:val="28"/>
        </w:rPr>
        <w:t xml:space="preserve"> и расшифровка </w:t>
      </w:r>
      <w:proofErr w:type="spellStart"/>
      <w:r w:rsidRPr="00F16050">
        <w:rPr>
          <w:sz w:val="28"/>
          <w:szCs w:val="28"/>
        </w:rPr>
        <w:t>скоростемерных</w:t>
      </w:r>
      <w:proofErr w:type="spellEnd"/>
      <w:r w:rsidRPr="00F16050">
        <w:rPr>
          <w:sz w:val="28"/>
          <w:szCs w:val="28"/>
        </w:rPr>
        <w:t xml:space="preserve"> и </w:t>
      </w:r>
      <w:proofErr w:type="spellStart"/>
      <w:r w:rsidRPr="00F16050">
        <w:rPr>
          <w:sz w:val="28"/>
          <w:szCs w:val="28"/>
        </w:rPr>
        <w:t>диаграмных</w:t>
      </w:r>
      <w:proofErr w:type="spellEnd"/>
      <w:r w:rsidRPr="00F16050">
        <w:rPr>
          <w:sz w:val="28"/>
          <w:szCs w:val="28"/>
        </w:rPr>
        <w:t xml:space="preserve"> лент. М.: УМК МПС , 2002.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Гут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В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>.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А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. 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>Преобразовательные</w:t>
      </w:r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устройства электропоездов переменного тока. – М.:ГОУ «УМЦ ЖДТ», 2006.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Дайлидко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А.А. Электрические машины тягового подвижного состава.  М: </w:t>
      </w: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Желдориздат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, 2002. 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Кацман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М.М. </w:t>
      </w: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Электричекие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машины. М.: Издательский центр «Академия», 2007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i w:val="0"/>
          <w:sz w:val="28"/>
          <w:szCs w:val="28"/>
        </w:rPr>
        <w:lastRenderedPageBreak/>
        <w:t xml:space="preserve">Кузнецов К.В., </w:t>
      </w: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Дайлидко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Т.В., </w:t>
      </w: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Плюгина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Т.В. Локомотивные устройства безопасности. М.:ГОУ «УМЦ ЖДТ», 2008.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F16050">
        <w:rPr>
          <w:rFonts w:ascii="Times New Roman" w:hAnsi="Times New Roman"/>
          <w:b w:val="0"/>
          <w:i w:val="0"/>
          <w:sz w:val="28"/>
          <w:szCs w:val="28"/>
        </w:rPr>
        <w:t>Осипов С.И., Осипов С.С. Основы тяги поездов. М.: УМК МПС, 2000.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Папченко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С.И. Электрические аппараты и схемы тягового подвижного состава. М.: </w:t>
      </w: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Желдориздат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>, 2002.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 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Бервинов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В.И., Доронин Е.Ю. Локомотивные устройства безопасности. М.: Маршрут, 2005.</w:t>
      </w:r>
    </w:p>
    <w:p w:rsidR="00D37B07" w:rsidRPr="00F16050" w:rsidRDefault="00D37B07" w:rsidP="00871807">
      <w:pPr>
        <w:pStyle w:val="aa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sz w:val="28"/>
          <w:szCs w:val="28"/>
        </w:rPr>
        <w:t>Бирюков И.В. (под ред.) Механическая часть тягового подвижного состава: под редакцией. М.: Транспорт, 1992.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Венцевич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Л.Е. </w:t>
      </w:r>
      <w:proofErr w:type="gramStart"/>
      <w:r w:rsidRPr="00F16050">
        <w:rPr>
          <w:rFonts w:ascii="Times New Roman" w:hAnsi="Times New Roman"/>
          <w:b w:val="0"/>
          <w:i w:val="0"/>
          <w:sz w:val="28"/>
          <w:szCs w:val="28"/>
        </w:rPr>
        <w:t>Локомотивные</w:t>
      </w:r>
      <w:proofErr w:type="gram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скоростемеры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и расшифровка </w:t>
      </w: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скоростемерных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и </w:t>
      </w: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диаграмных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лент. М.: УМК МПС , 2002.</w:t>
      </w:r>
      <w:r w:rsidRPr="00F16050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 </w:t>
      </w:r>
    </w:p>
    <w:p w:rsidR="00D37B07" w:rsidRPr="00F16050" w:rsidRDefault="00D37B07" w:rsidP="00871807">
      <w:pPr>
        <w:pStyle w:val="5"/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Кацман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М.М. </w:t>
      </w: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Электричекие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машины. М.: Издательский центр «Академия», 2007. </w:t>
      </w:r>
    </w:p>
    <w:p w:rsidR="00D37B07" w:rsidRPr="00F16050" w:rsidRDefault="00D37B07" w:rsidP="00871807">
      <w:pPr>
        <w:pStyle w:val="aa"/>
        <w:numPr>
          <w:ilvl w:val="0"/>
          <w:numId w:val="10"/>
        </w:numPr>
        <w:spacing w:after="216" w:line="360" w:lineRule="auto"/>
        <w:ind w:left="0" w:firstLine="709"/>
        <w:textAlignment w:val="baseline"/>
        <w:rPr>
          <w:sz w:val="28"/>
          <w:szCs w:val="28"/>
        </w:rPr>
      </w:pPr>
      <w:r w:rsidRPr="00F16050">
        <w:rPr>
          <w:sz w:val="28"/>
          <w:szCs w:val="28"/>
        </w:rPr>
        <w:t>Савичев, Н.В. Электрические схемы тепловоза / Н.В. Савичев. – Маршрут, 2001.</w:t>
      </w:r>
    </w:p>
    <w:p w:rsidR="00D37B07" w:rsidRPr="00F16050" w:rsidRDefault="00D37B07" w:rsidP="00F16050">
      <w:pPr>
        <w:spacing w:line="360" w:lineRule="auto"/>
        <w:ind w:firstLine="709"/>
        <w:rPr>
          <w:sz w:val="28"/>
          <w:szCs w:val="28"/>
        </w:rPr>
      </w:pPr>
      <w:r w:rsidRPr="00F16050">
        <w:rPr>
          <w:sz w:val="28"/>
          <w:szCs w:val="28"/>
        </w:rPr>
        <w:t>Учебные иллюстрированные пособия и электронные образовательные ресурсы</w:t>
      </w:r>
    </w:p>
    <w:p w:rsidR="00D37B07" w:rsidRPr="00F16050" w:rsidRDefault="00D37B07" w:rsidP="00871807">
      <w:pPr>
        <w:pStyle w:val="5"/>
        <w:numPr>
          <w:ilvl w:val="0"/>
          <w:numId w:val="3"/>
        </w:numPr>
        <w:tabs>
          <w:tab w:val="clear" w:pos="720"/>
          <w:tab w:val="num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proofErr w:type="spellStart"/>
      <w:r w:rsidRPr="00F16050">
        <w:rPr>
          <w:rFonts w:ascii="Times New Roman" w:hAnsi="Times New Roman"/>
          <w:b w:val="0"/>
          <w:i w:val="0"/>
          <w:sz w:val="28"/>
          <w:szCs w:val="28"/>
        </w:rPr>
        <w:t>Асадченко</w:t>
      </w:r>
      <w:proofErr w:type="spellEnd"/>
      <w:r w:rsidRPr="00F16050">
        <w:rPr>
          <w:rFonts w:ascii="Times New Roman" w:hAnsi="Times New Roman"/>
          <w:b w:val="0"/>
          <w:i w:val="0"/>
          <w:sz w:val="28"/>
          <w:szCs w:val="28"/>
        </w:rPr>
        <w:t xml:space="preserve"> В.Р. Автоматические тормоза подвижного состава железнодорожного транспорта. Иллюстрированное учебное пособие (альбом). М.: УМК МПС, 2002.</w:t>
      </w:r>
    </w:p>
    <w:p w:rsidR="00D37B07" w:rsidRPr="00F16050" w:rsidRDefault="00D37B07" w:rsidP="0087180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F16050">
        <w:rPr>
          <w:sz w:val="28"/>
          <w:szCs w:val="28"/>
        </w:rPr>
        <w:t>Сорокина Л.В. Техническая эксплуатация железных дорог и безопасность движения. Иллюстрированное учебное пособие (альбом).  М.: Маршрут, 2005.</w:t>
      </w:r>
    </w:p>
    <w:p w:rsidR="00D37B07" w:rsidRPr="00F16050" w:rsidRDefault="00D37B07" w:rsidP="0087180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F16050">
        <w:rPr>
          <w:sz w:val="28"/>
          <w:szCs w:val="28"/>
        </w:rPr>
        <w:t>.</w:t>
      </w:r>
      <w:r w:rsidRPr="00F16050">
        <w:rPr>
          <w:iCs/>
          <w:color w:val="000000"/>
          <w:sz w:val="28"/>
          <w:szCs w:val="28"/>
        </w:rPr>
        <w:t xml:space="preserve"> Организация работы локомотивных бригад при возникновении нестандартных ситуаций: видеофильм. - М.: ФГОУ «УМЦ ЖДТ» , 2010.</w:t>
      </w:r>
      <w:r w:rsidRPr="00F16050">
        <w:rPr>
          <w:sz w:val="28"/>
          <w:szCs w:val="28"/>
        </w:rPr>
        <w:t xml:space="preserve"> </w:t>
      </w:r>
    </w:p>
    <w:p w:rsidR="00D37B07" w:rsidRPr="00F16050" w:rsidRDefault="00D37B07" w:rsidP="0087180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F16050">
        <w:rPr>
          <w:sz w:val="28"/>
          <w:szCs w:val="28"/>
        </w:rPr>
        <w:t xml:space="preserve">Ремонт колесной пары тепловозов с механической частью. </w:t>
      </w:r>
      <w:proofErr w:type="spellStart"/>
      <w:r w:rsidRPr="00F16050">
        <w:rPr>
          <w:sz w:val="28"/>
          <w:szCs w:val="28"/>
        </w:rPr>
        <w:t>Обучающе-контролирующая</w:t>
      </w:r>
      <w:proofErr w:type="spellEnd"/>
      <w:r w:rsidRPr="00F16050">
        <w:rPr>
          <w:sz w:val="28"/>
          <w:szCs w:val="28"/>
        </w:rPr>
        <w:t xml:space="preserve"> компьютерная программа. М.: УМК МПС России, 1999.</w:t>
      </w:r>
      <w:r w:rsidRPr="00F16050">
        <w:rPr>
          <w:iCs/>
          <w:color w:val="000000"/>
          <w:sz w:val="28"/>
          <w:szCs w:val="28"/>
        </w:rPr>
        <w:t xml:space="preserve"> </w:t>
      </w:r>
    </w:p>
    <w:p w:rsidR="00D37B07" w:rsidRPr="00F16050" w:rsidRDefault="00D37B07" w:rsidP="0087180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F16050">
        <w:rPr>
          <w:sz w:val="28"/>
          <w:szCs w:val="28"/>
        </w:rPr>
        <w:t>Устройство автосцепки СА-3. Контролирующая компьютерная программа. М.: УМК МПС России, 2000.</w:t>
      </w:r>
    </w:p>
    <w:p w:rsidR="00D37B07" w:rsidRPr="00F16050" w:rsidRDefault="00D37B07" w:rsidP="0087180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F16050">
        <w:rPr>
          <w:iCs/>
          <w:color w:val="000000"/>
          <w:sz w:val="28"/>
          <w:szCs w:val="28"/>
        </w:rPr>
        <w:lastRenderedPageBreak/>
        <w:t xml:space="preserve">Устройство и принцип действия автоматических тормозов подвижного состава: компьютерная обучающая программа (КОП) - М.: «Маршрут», 2007. </w:t>
      </w:r>
    </w:p>
    <w:p w:rsidR="00D37B07" w:rsidRPr="00F16050" w:rsidRDefault="00D37B07" w:rsidP="00871807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F16050">
        <w:rPr>
          <w:iCs/>
          <w:color w:val="000000"/>
          <w:sz w:val="28"/>
          <w:szCs w:val="28"/>
        </w:rPr>
        <w:t xml:space="preserve">Устройство и технология обслуживания светофоров, маршрутных и световых указателей: компьютерная обучающая программа (КОП).- М.: ФГОУ «УМЦ ЖДТ» , 2009. </w:t>
      </w:r>
    </w:p>
    <w:p w:rsidR="00D37B07" w:rsidRPr="00F16050" w:rsidRDefault="00D37B07" w:rsidP="00F16050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F16050">
        <w:rPr>
          <w:iCs/>
          <w:color w:val="000000"/>
          <w:sz w:val="28"/>
          <w:szCs w:val="28"/>
        </w:rPr>
        <w:t>Средства массовой информации</w:t>
      </w:r>
    </w:p>
    <w:p w:rsidR="00D37B07" w:rsidRPr="00F16050" w:rsidRDefault="00D37B07" w:rsidP="00871807">
      <w:pPr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rStyle w:val="ac"/>
          <w:sz w:val="28"/>
          <w:szCs w:val="28"/>
        </w:rPr>
      </w:pPr>
      <w:r w:rsidRPr="00F16050">
        <w:rPr>
          <w:iCs/>
          <w:color w:val="000000"/>
          <w:sz w:val="28"/>
          <w:szCs w:val="28"/>
        </w:rPr>
        <w:t xml:space="preserve">Железнодорожный транспорт </w:t>
      </w:r>
      <w:proofErr w:type="gramStart"/>
      <w:r w:rsidRPr="00F16050">
        <w:rPr>
          <w:iCs/>
          <w:color w:val="000000"/>
          <w:sz w:val="28"/>
          <w:szCs w:val="28"/>
        </w:rPr>
        <w:t>:</w:t>
      </w:r>
      <w:proofErr w:type="spellStart"/>
      <w:r w:rsidRPr="00F16050">
        <w:rPr>
          <w:iCs/>
          <w:color w:val="000000"/>
          <w:sz w:val="28"/>
          <w:szCs w:val="28"/>
        </w:rPr>
        <w:t>е</w:t>
      </w:r>
      <w:proofErr w:type="gramEnd"/>
      <w:r w:rsidRPr="00F16050">
        <w:rPr>
          <w:iCs/>
          <w:color w:val="000000"/>
          <w:sz w:val="28"/>
          <w:szCs w:val="28"/>
        </w:rPr>
        <w:t>жем.научно-теор.тех.-экономический</w:t>
      </w:r>
      <w:proofErr w:type="spellEnd"/>
      <w:r w:rsidRPr="00F16050">
        <w:rPr>
          <w:iCs/>
          <w:color w:val="000000"/>
          <w:sz w:val="28"/>
          <w:szCs w:val="28"/>
        </w:rPr>
        <w:t xml:space="preserve"> журнал /учредитель ОАО «РЖД». В Интернете: http://www.zdt-magazine.ru/redact/redak.htm.</w:t>
      </w:r>
      <w:r w:rsidRPr="00F16050">
        <w:rPr>
          <w:rStyle w:val="ac"/>
          <w:b w:val="0"/>
          <w:bCs/>
          <w:sz w:val="28"/>
          <w:szCs w:val="28"/>
        </w:rPr>
        <w:t xml:space="preserve"> </w:t>
      </w:r>
    </w:p>
    <w:p w:rsidR="00D37B07" w:rsidRPr="00F16050" w:rsidRDefault="00D37B07" w:rsidP="00871807">
      <w:pPr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6050">
        <w:rPr>
          <w:rStyle w:val="ac"/>
          <w:b w:val="0"/>
          <w:bCs/>
          <w:sz w:val="28"/>
          <w:szCs w:val="28"/>
        </w:rPr>
        <w:t>Международный информационный научно-технический журнал «</w:t>
      </w:r>
      <w:proofErr w:type="spellStart"/>
      <w:r w:rsidRPr="00F16050">
        <w:rPr>
          <w:rStyle w:val="ac"/>
          <w:b w:val="0"/>
          <w:bCs/>
          <w:sz w:val="28"/>
          <w:szCs w:val="28"/>
        </w:rPr>
        <w:t>Локомотив-информ</w:t>
      </w:r>
      <w:proofErr w:type="spellEnd"/>
      <w:r w:rsidRPr="00F16050">
        <w:rPr>
          <w:rStyle w:val="ac"/>
          <w:b w:val="0"/>
          <w:bCs/>
          <w:sz w:val="28"/>
          <w:szCs w:val="28"/>
        </w:rPr>
        <w:t>», изд. «Подвижной состав».</w:t>
      </w:r>
      <w:r w:rsidRPr="00F16050">
        <w:rPr>
          <w:iCs/>
          <w:color w:val="000000"/>
          <w:sz w:val="28"/>
          <w:szCs w:val="28"/>
        </w:rPr>
        <w:t xml:space="preserve"> В Интернете:</w:t>
      </w:r>
      <w:r w:rsidRPr="00F16050">
        <w:rPr>
          <w:sz w:val="28"/>
          <w:szCs w:val="28"/>
        </w:rPr>
        <w:t xml:space="preserve"> </w:t>
      </w:r>
      <w:r w:rsidRPr="00F16050">
        <w:rPr>
          <w:iCs/>
          <w:color w:val="000000"/>
          <w:sz w:val="28"/>
          <w:szCs w:val="28"/>
        </w:rPr>
        <w:t>http://railway-publish.com/journ_li.html.</w:t>
      </w:r>
    </w:p>
    <w:p w:rsidR="00D37B07" w:rsidRPr="00F16050" w:rsidRDefault="00D37B07" w:rsidP="00871807">
      <w:pPr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F16050">
        <w:rPr>
          <w:iCs/>
          <w:color w:val="000000"/>
          <w:sz w:val="28"/>
          <w:szCs w:val="28"/>
        </w:rPr>
        <w:t xml:space="preserve"> Транспорт России [текст]: еженедельная газета / учредитель Министерство транспорта РФ.</w:t>
      </w:r>
      <w:r w:rsidRPr="00F16050">
        <w:rPr>
          <w:color w:val="000000"/>
          <w:sz w:val="28"/>
          <w:szCs w:val="28"/>
        </w:rPr>
        <w:t xml:space="preserve"> В </w:t>
      </w:r>
      <w:proofErr w:type="spellStart"/>
      <w:r w:rsidRPr="00F16050">
        <w:rPr>
          <w:color w:val="000000"/>
          <w:sz w:val="28"/>
          <w:szCs w:val="28"/>
        </w:rPr>
        <w:t>Интернете:http</w:t>
      </w:r>
      <w:proofErr w:type="spellEnd"/>
      <w:r w:rsidRPr="00F16050">
        <w:rPr>
          <w:color w:val="000000"/>
          <w:sz w:val="28"/>
          <w:szCs w:val="28"/>
        </w:rPr>
        <w:t>://</w:t>
      </w:r>
      <w:proofErr w:type="spellStart"/>
      <w:r w:rsidRPr="00F16050">
        <w:rPr>
          <w:color w:val="000000"/>
          <w:sz w:val="28"/>
          <w:szCs w:val="28"/>
        </w:rPr>
        <w:t>www.transportrussia.ru</w:t>
      </w:r>
      <w:proofErr w:type="spellEnd"/>
      <w:r w:rsidRPr="00F16050">
        <w:rPr>
          <w:color w:val="000000"/>
          <w:sz w:val="28"/>
          <w:szCs w:val="28"/>
        </w:rPr>
        <w:t>.</w:t>
      </w:r>
    </w:p>
    <w:p w:rsidR="00F16050" w:rsidRPr="00F16050" w:rsidRDefault="00F16050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center"/>
        <w:rPr>
          <w:bCs/>
          <w:sz w:val="28"/>
          <w:szCs w:val="28"/>
        </w:rPr>
      </w:pPr>
      <w:r w:rsidRPr="00F16050">
        <w:rPr>
          <w:sz w:val="28"/>
          <w:szCs w:val="28"/>
        </w:rPr>
        <w:t>4.3. ОБЩИЕ ТРЕБОВАНИЯ К ОРГАНИЗАЦИИ ОБРАЗОВАТЕЛЬНОГО ПРОЦЕССА</w:t>
      </w:r>
    </w:p>
    <w:p w:rsidR="00D37B07" w:rsidRPr="000F49C0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0F49C0">
        <w:rPr>
          <w:bCs/>
          <w:sz w:val="28"/>
          <w:szCs w:val="28"/>
        </w:rPr>
        <w:t xml:space="preserve">Освоение модуля должно вестись после изучения </w:t>
      </w:r>
      <w:proofErr w:type="spellStart"/>
      <w:r w:rsidRPr="000F49C0">
        <w:rPr>
          <w:bCs/>
          <w:sz w:val="28"/>
          <w:szCs w:val="28"/>
        </w:rPr>
        <w:t>общепрофессиональных</w:t>
      </w:r>
      <w:proofErr w:type="spellEnd"/>
      <w:r w:rsidRPr="000F49C0">
        <w:rPr>
          <w:bCs/>
          <w:sz w:val="28"/>
          <w:szCs w:val="28"/>
        </w:rPr>
        <w:t xml:space="preserve"> дисциплин. </w:t>
      </w:r>
    </w:p>
    <w:p w:rsidR="00D37B07" w:rsidRPr="000F49C0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0F49C0">
        <w:rPr>
          <w:bCs/>
          <w:sz w:val="28"/>
          <w:szCs w:val="28"/>
        </w:rPr>
        <w:t>Учебная практика проводится концентрированно или рассредоточено до производственной практики (по профилю специальности). При необходимости учебная практика может проводиться на предприятиях производственной практики (по профилю специальности).</w:t>
      </w:r>
    </w:p>
    <w:p w:rsidR="00D37B07" w:rsidRPr="000F49C0" w:rsidRDefault="00D37B07" w:rsidP="00F16050">
      <w:pPr>
        <w:pStyle w:val="33"/>
        <w:spacing w:line="360" w:lineRule="auto"/>
        <w:ind w:left="0" w:firstLine="720"/>
        <w:rPr>
          <w:sz w:val="28"/>
          <w:szCs w:val="28"/>
        </w:rPr>
      </w:pPr>
      <w:r w:rsidRPr="000F49C0">
        <w:rPr>
          <w:sz w:val="28"/>
          <w:szCs w:val="28"/>
        </w:rPr>
        <w:t xml:space="preserve">Производственная практика (по профилю специальности) может проходить  рассредоточено. По окончании производственной практики (по профилю специальности) обучающиеся должны получить одну из профессий, указанных в приложении к ФГОС; представить документальное подтверждение о выполнении ими работ, позволяющих освоить требуемые профессиональные компетенции по основным показателям оценки результата. </w:t>
      </w:r>
    </w:p>
    <w:p w:rsidR="00F16050" w:rsidRDefault="00D37B07" w:rsidP="00F16050">
      <w:pPr>
        <w:pStyle w:val="33"/>
        <w:spacing w:line="360" w:lineRule="auto"/>
        <w:ind w:left="0" w:firstLine="720"/>
        <w:rPr>
          <w:bCs/>
          <w:sz w:val="28"/>
          <w:szCs w:val="28"/>
        </w:rPr>
      </w:pPr>
      <w:r w:rsidRPr="000F49C0">
        <w:rPr>
          <w:sz w:val="28"/>
          <w:szCs w:val="28"/>
        </w:rPr>
        <w:lastRenderedPageBreak/>
        <w:t xml:space="preserve">Обучающиеся, не  соответствующие (с предоставлением подтверждений) по возрасту, медицинским или иным показаниям для прохождения эксплуатационной практики, могут представить документы о демонстрации ими необходимых компетенций без непосредственного управления движением электроподвижным составом. </w:t>
      </w:r>
      <w:r w:rsidRPr="000F49C0">
        <w:rPr>
          <w:bCs/>
          <w:sz w:val="28"/>
          <w:szCs w:val="28"/>
        </w:rPr>
        <w:t>Список и форма предоставляемых документов утверждается учебным заведением.</w:t>
      </w:r>
    </w:p>
    <w:p w:rsidR="00D37B07" w:rsidRPr="00F16050" w:rsidRDefault="00F16050" w:rsidP="00F16050">
      <w:pPr>
        <w:pStyle w:val="33"/>
        <w:spacing w:line="360" w:lineRule="auto"/>
        <w:ind w:left="0" w:firstLine="720"/>
        <w:jc w:val="center"/>
        <w:rPr>
          <w:bCs/>
          <w:sz w:val="28"/>
          <w:szCs w:val="28"/>
        </w:rPr>
      </w:pPr>
      <w:r w:rsidRPr="00F16050">
        <w:rPr>
          <w:sz w:val="28"/>
          <w:szCs w:val="28"/>
        </w:rPr>
        <w:t>4.4. КАДРОВОЕ ОБЕСПЕЧЕНИЕ ОБРАЗОВАТЕЛЬНОГО ПРОЦЕССА</w:t>
      </w:r>
    </w:p>
    <w:p w:rsidR="00D37B07" w:rsidRDefault="00D37B07" w:rsidP="00F16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Требования к квалификации педагогических (инженерно-педагогических) кадров, обеспечивающих </w:t>
      </w:r>
      <w:proofErr w:type="gramStart"/>
      <w:r>
        <w:rPr>
          <w:bCs/>
          <w:sz w:val="28"/>
          <w:szCs w:val="28"/>
        </w:rPr>
        <w:t>обучение по</w:t>
      </w:r>
      <w:proofErr w:type="gramEnd"/>
      <w:r>
        <w:rPr>
          <w:bCs/>
          <w:sz w:val="28"/>
          <w:szCs w:val="28"/>
        </w:rPr>
        <w:t xml:space="preserve"> междисциплинарному курсу (курсам): наличие высшего профессионального образования, соответствующего профилю специальности 19</w:t>
      </w:r>
      <w:r w:rsidR="00F1605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06</w:t>
      </w:r>
      <w:r w:rsidR="00F1605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23.</w:t>
      </w:r>
    </w:p>
    <w:p w:rsidR="00D37B07" w:rsidRDefault="00D37B07" w:rsidP="00D37B0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br w:type="page"/>
      </w:r>
    </w:p>
    <w:p w:rsidR="00D37B07" w:rsidRPr="0058344E" w:rsidRDefault="0058344E" w:rsidP="0058344E">
      <w:pPr>
        <w:pStyle w:val="3"/>
        <w:jc w:val="center"/>
        <w:rPr>
          <w:rFonts w:ascii="Times New Roman" w:hAnsi="Times New Roman"/>
          <w:b w:val="0"/>
          <w:sz w:val="28"/>
        </w:rPr>
      </w:pPr>
      <w:bookmarkStart w:id="4" w:name="_Toc75881534"/>
      <w:r w:rsidRPr="0058344E">
        <w:rPr>
          <w:rFonts w:ascii="Times New Roman" w:hAnsi="Times New Roman"/>
          <w:b w:val="0"/>
          <w:sz w:val="28"/>
        </w:rPr>
        <w:lastRenderedPageBreak/>
        <w:t>5. КОНТРОЛЬ И ОЦЕНКА РЕЗУЛЬТАТОВ ОСВОЕНИЯ ПРОФЕССИОНАЛЬНОГО МОДУЛЯ (ВИДА ПРОФЕССИОНАЛЬНОЙ ДЕЯТЕЛЬНОСТИ)</w:t>
      </w:r>
      <w:bookmarkEnd w:id="4"/>
    </w:p>
    <w:p w:rsidR="00D37B07" w:rsidRPr="004A03DF" w:rsidRDefault="00D37B07" w:rsidP="00D37B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tbl>
      <w:tblPr>
        <w:tblW w:w="0" w:type="auto"/>
        <w:jc w:val="center"/>
        <w:tblInd w:w="-1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53"/>
        <w:gridCol w:w="6096"/>
        <w:gridCol w:w="2076"/>
      </w:tblGrid>
      <w:tr w:rsidR="00D37B07" w:rsidRPr="004A03DF" w:rsidTr="0058344E">
        <w:trPr>
          <w:jc w:val="center"/>
        </w:trPr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37B07" w:rsidRPr="0058344E" w:rsidRDefault="00D37B07" w:rsidP="0058344E">
            <w:pPr>
              <w:jc w:val="both"/>
              <w:rPr>
                <w:bCs/>
                <w:sz w:val="24"/>
                <w:szCs w:val="28"/>
              </w:rPr>
            </w:pPr>
            <w:r w:rsidRPr="0058344E">
              <w:rPr>
                <w:bCs/>
                <w:sz w:val="24"/>
                <w:szCs w:val="28"/>
              </w:rPr>
              <w:t>Результаты (освоенные профессиональные компетенции)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37B07" w:rsidRPr="0058344E" w:rsidRDefault="00D37B07" w:rsidP="00DE7925">
            <w:pPr>
              <w:jc w:val="center"/>
              <w:rPr>
                <w:bCs/>
                <w:sz w:val="24"/>
                <w:szCs w:val="28"/>
              </w:rPr>
            </w:pPr>
            <w:r w:rsidRPr="0058344E">
              <w:rPr>
                <w:sz w:val="24"/>
                <w:szCs w:val="28"/>
              </w:rPr>
              <w:t>Основные показатели оценки результата</w:t>
            </w:r>
          </w:p>
        </w:tc>
        <w:tc>
          <w:tcPr>
            <w:tcW w:w="20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B07" w:rsidRPr="0058344E" w:rsidRDefault="00D37B07" w:rsidP="00DE7925">
            <w:pPr>
              <w:jc w:val="center"/>
              <w:rPr>
                <w:bCs/>
                <w:sz w:val="24"/>
                <w:szCs w:val="28"/>
              </w:rPr>
            </w:pPr>
            <w:r w:rsidRPr="0058344E">
              <w:rPr>
                <w:sz w:val="24"/>
                <w:szCs w:val="28"/>
              </w:rPr>
              <w:t xml:space="preserve">Формы и методы контроля и оценки </w:t>
            </w:r>
          </w:p>
        </w:tc>
      </w:tr>
      <w:tr w:rsidR="00D37B07" w:rsidRPr="004A03DF" w:rsidTr="0058344E">
        <w:trPr>
          <w:cantSplit/>
          <w:trHeight w:val="261"/>
          <w:jc w:val="center"/>
        </w:trPr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pStyle w:val="a9"/>
              <w:widowControl w:val="0"/>
              <w:jc w:val="center"/>
              <w:rPr>
                <w:sz w:val="20"/>
                <w:szCs w:val="20"/>
              </w:rPr>
            </w:pPr>
            <w:r w:rsidRPr="0058344E">
              <w:rPr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widowControl w:val="0"/>
              <w:jc w:val="center"/>
            </w:pPr>
            <w:r w:rsidRPr="0058344E">
              <w:t>2</w:t>
            </w:r>
          </w:p>
        </w:tc>
        <w:tc>
          <w:tcPr>
            <w:tcW w:w="2076" w:type="dxa"/>
            <w:tcBorders>
              <w:top w:val="single" w:sz="12" w:space="0" w:color="auto"/>
              <w:right w:val="single" w:sz="12" w:space="0" w:color="auto"/>
            </w:tcBorders>
          </w:tcPr>
          <w:p w:rsidR="00D37B07" w:rsidRPr="0058344E" w:rsidRDefault="00D37B07" w:rsidP="00DE7925">
            <w:pPr>
              <w:widowControl w:val="0"/>
              <w:jc w:val="center"/>
              <w:rPr>
                <w:bCs/>
                <w:i/>
              </w:rPr>
            </w:pPr>
            <w:r w:rsidRPr="0058344E">
              <w:rPr>
                <w:bCs/>
                <w:i/>
              </w:rPr>
              <w:t>3</w:t>
            </w:r>
          </w:p>
        </w:tc>
      </w:tr>
      <w:tr w:rsidR="00D37B07" w:rsidRPr="004A03DF" w:rsidTr="0058344E">
        <w:trPr>
          <w:cantSplit/>
          <w:jc w:val="center"/>
        </w:trPr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58344E" w:rsidRDefault="00D37B07" w:rsidP="0058344E">
            <w:pPr>
              <w:pStyle w:val="a9"/>
              <w:widowControl w:val="0"/>
              <w:ind w:left="77"/>
              <w:rPr>
                <w:bCs/>
                <w:i/>
                <w:sz w:val="20"/>
                <w:szCs w:val="20"/>
              </w:rPr>
            </w:pPr>
            <w:r w:rsidRPr="0058344E">
              <w:rPr>
                <w:sz w:val="20"/>
                <w:szCs w:val="20"/>
              </w:rPr>
              <w:t>ПК 1.1</w:t>
            </w:r>
            <w:proofErr w:type="gramStart"/>
            <w:r w:rsidRPr="0058344E">
              <w:rPr>
                <w:sz w:val="20"/>
                <w:szCs w:val="20"/>
              </w:rPr>
              <w:t xml:space="preserve"> П</w:t>
            </w:r>
            <w:proofErr w:type="gramEnd"/>
            <w:r w:rsidRPr="0058344E">
              <w:rPr>
                <w:sz w:val="20"/>
                <w:szCs w:val="20"/>
              </w:rPr>
              <w:t>роверять взаимодействие узлов тепловоза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58344E" w:rsidRDefault="00D37B07" w:rsidP="00871807">
            <w:pPr>
              <w:numPr>
                <w:ilvl w:val="0"/>
                <w:numId w:val="5"/>
              </w:numPr>
              <w:rPr>
                <w:bCs/>
              </w:rPr>
            </w:pPr>
            <w:r w:rsidRPr="0058344E">
              <w:t xml:space="preserve">Демонстрация знаний конструкции </w:t>
            </w:r>
            <w:r w:rsidRPr="0058344E">
              <w:rPr>
                <w:bCs/>
              </w:rPr>
              <w:t>деталей, узлов</w:t>
            </w:r>
            <w:r w:rsidRPr="0058344E">
              <w:t>.</w:t>
            </w:r>
          </w:p>
          <w:p w:rsidR="00D37B07" w:rsidRPr="0058344E" w:rsidRDefault="00D37B07" w:rsidP="00871807">
            <w:pPr>
              <w:numPr>
                <w:ilvl w:val="0"/>
                <w:numId w:val="5"/>
              </w:numPr>
              <w:rPr>
                <w:bCs/>
              </w:rPr>
            </w:pPr>
            <w:r w:rsidRPr="0058344E">
              <w:rPr>
                <w:bCs/>
              </w:rPr>
              <w:t>Полнота и точность выполнения норм охраны труда.</w:t>
            </w:r>
          </w:p>
          <w:p w:rsidR="00D37B07" w:rsidRPr="0058344E" w:rsidRDefault="00D37B07" w:rsidP="00871807">
            <w:pPr>
              <w:numPr>
                <w:ilvl w:val="0"/>
                <w:numId w:val="6"/>
              </w:numPr>
              <w:rPr>
                <w:bCs/>
              </w:rPr>
            </w:pPr>
            <w:r w:rsidRPr="0058344E">
              <w:rPr>
                <w:bCs/>
              </w:rPr>
              <w:t>Выполнение ТО узлов, агрегатов тепловоза</w:t>
            </w:r>
            <w:proofErr w:type="gramStart"/>
            <w:r w:rsidRPr="0058344E">
              <w:rPr>
                <w:bCs/>
              </w:rPr>
              <w:t xml:space="preserve"> .</w:t>
            </w:r>
            <w:proofErr w:type="gramEnd"/>
          </w:p>
          <w:p w:rsidR="00D37B07" w:rsidRPr="0058344E" w:rsidRDefault="00D37B07" w:rsidP="00871807">
            <w:pPr>
              <w:numPr>
                <w:ilvl w:val="0"/>
                <w:numId w:val="6"/>
              </w:numPr>
              <w:rPr>
                <w:bCs/>
              </w:rPr>
            </w:pPr>
            <w:r w:rsidRPr="0058344E">
              <w:rPr>
                <w:bCs/>
              </w:rPr>
              <w:t>Выполнение ремонта деталей и узлов тепловоза.</w:t>
            </w:r>
          </w:p>
          <w:p w:rsidR="00D37B07" w:rsidRPr="0058344E" w:rsidRDefault="00D37B07" w:rsidP="00871807">
            <w:pPr>
              <w:numPr>
                <w:ilvl w:val="0"/>
                <w:numId w:val="6"/>
              </w:numPr>
              <w:rPr>
                <w:bCs/>
              </w:rPr>
            </w:pPr>
            <w:r w:rsidRPr="0058344E">
              <w:rPr>
                <w:bCs/>
              </w:rPr>
              <w:t xml:space="preserve">Изложение </w:t>
            </w:r>
            <w:r w:rsidRPr="0058344E">
              <w:t xml:space="preserve">требований типовых технологических процессов при ремонте деталей и </w:t>
            </w:r>
            <w:r w:rsidRPr="0058344E">
              <w:rPr>
                <w:bCs/>
              </w:rPr>
              <w:t>узлов тепловоза.</w:t>
            </w:r>
          </w:p>
          <w:p w:rsidR="00D37B07" w:rsidRPr="0058344E" w:rsidRDefault="00D37B07" w:rsidP="00871807">
            <w:pPr>
              <w:numPr>
                <w:ilvl w:val="0"/>
                <w:numId w:val="6"/>
              </w:numPr>
              <w:rPr>
                <w:bCs/>
              </w:rPr>
            </w:pPr>
            <w:r w:rsidRPr="0058344E">
              <w:rPr>
                <w:bCs/>
              </w:rPr>
              <w:t>Правильное и грамотное заполнение технической и технологической документации.</w:t>
            </w:r>
          </w:p>
          <w:p w:rsidR="00D37B07" w:rsidRPr="0058344E" w:rsidRDefault="00D37B07" w:rsidP="00871807">
            <w:pPr>
              <w:numPr>
                <w:ilvl w:val="0"/>
                <w:numId w:val="6"/>
              </w:numPr>
            </w:pPr>
            <w:r w:rsidRPr="0058344E">
              <w:t>Быстрота и полнота поиска информации по нормативной документации по профессиональным базам данных.</w:t>
            </w:r>
          </w:p>
          <w:p w:rsidR="00D37B07" w:rsidRPr="0058344E" w:rsidRDefault="00D37B07" w:rsidP="00871807">
            <w:pPr>
              <w:numPr>
                <w:ilvl w:val="0"/>
                <w:numId w:val="6"/>
              </w:numPr>
            </w:pPr>
            <w:r w:rsidRPr="0058344E">
              <w:t>Точность и грамотность чтения чертежей и схем.</w:t>
            </w:r>
          </w:p>
          <w:p w:rsidR="00D37B07" w:rsidRPr="0058344E" w:rsidRDefault="00D37B07" w:rsidP="00871807">
            <w:pPr>
              <w:numPr>
                <w:ilvl w:val="0"/>
                <w:numId w:val="6"/>
              </w:numPr>
              <w:rPr>
                <w:bCs/>
              </w:rPr>
            </w:pPr>
            <w:r w:rsidRPr="0058344E">
              <w:t>Демонстрация применения ПЭВМ в профессиональной деятельности.</w:t>
            </w:r>
          </w:p>
        </w:tc>
        <w:tc>
          <w:tcPr>
            <w:tcW w:w="2076" w:type="dxa"/>
            <w:tcBorders>
              <w:top w:val="single" w:sz="12" w:space="0" w:color="auto"/>
              <w:right w:val="single" w:sz="12" w:space="0" w:color="auto"/>
            </w:tcBorders>
          </w:tcPr>
          <w:p w:rsidR="00D37B07" w:rsidRPr="0058344E" w:rsidRDefault="00D37B07" w:rsidP="00DE7925">
            <w:pPr>
              <w:rPr>
                <w:bCs/>
              </w:rPr>
            </w:pPr>
            <w:r w:rsidRPr="0058344E">
              <w:rPr>
                <w:bCs/>
              </w:rPr>
              <w:t>Текущий контроль в форме:</w:t>
            </w:r>
          </w:p>
          <w:p w:rsidR="00D37B07" w:rsidRPr="0058344E" w:rsidRDefault="00D37B07" w:rsidP="00DE7925">
            <w:pPr>
              <w:rPr>
                <w:bCs/>
              </w:rPr>
            </w:pPr>
            <w:r w:rsidRPr="0058344E">
              <w:rPr>
                <w:bCs/>
              </w:rPr>
              <w:t>- защиты отчётов по лабораторным  и практическим занятиям;</w:t>
            </w:r>
          </w:p>
          <w:p w:rsidR="00D37B07" w:rsidRPr="0058344E" w:rsidRDefault="00D37B07" w:rsidP="00DE7925">
            <w:pPr>
              <w:rPr>
                <w:bCs/>
              </w:rPr>
            </w:pPr>
            <w:r w:rsidRPr="0058344E">
              <w:rPr>
                <w:bCs/>
              </w:rPr>
              <w:t>- тестирования по  темам МДК, квалификационный экзамен.</w:t>
            </w:r>
          </w:p>
          <w:p w:rsidR="00D37B07" w:rsidRPr="0058344E" w:rsidRDefault="00D37B07" w:rsidP="0058344E">
            <w:pPr>
              <w:rPr>
                <w:bCs/>
                <w:i/>
                <w:color w:val="FF0000"/>
              </w:rPr>
            </w:pPr>
            <w:r w:rsidRPr="0058344E">
              <w:rPr>
                <w:bCs/>
              </w:rPr>
              <w:t>Зачеты по производственной практике.</w:t>
            </w:r>
          </w:p>
        </w:tc>
      </w:tr>
      <w:tr w:rsidR="00D37B07" w:rsidRPr="004A03DF" w:rsidTr="0058344E">
        <w:trPr>
          <w:cantSplit/>
          <w:trHeight w:val="1781"/>
          <w:jc w:val="center"/>
        </w:trPr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53EA2" w:rsidRPr="0058344E" w:rsidRDefault="00D37B07" w:rsidP="00DE7925">
            <w:pPr>
              <w:pStyle w:val="2"/>
              <w:widowControl w:val="0"/>
              <w:ind w:left="0" w:firstLine="0"/>
            </w:pPr>
            <w:r w:rsidRPr="0058344E">
              <w:t>ПК 1.2</w:t>
            </w:r>
            <w:proofErr w:type="gramStart"/>
            <w:r w:rsidRPr="0058344E">
              <w:t xml:space="preserve"> П</w:t>
            </w:r>
            <w:proofErr w:type="gramEnd"/>
            <w:r w:rsidRPr="0058344E">
              <w:t xml:space="preserve">роизводить  монтаж, разборку, соединение и регулировку частей ремонтируемого  объекта тепловоза. </w:t>
            </w:r>
          </w:p>
          <w:p w:rsidR="00F53EA2" w:rsidRPr="0058344E" w:rsidRDefault="00F53EA2" w:rsidP="00DE7925">
            <w:pPr>
              <w:pStyle w:val="2"/>
              <w:widowControl w:val="0"/>
              <w:ind w:left="0" w:firstLine="0"/>
            </w:pPr>
          </w:p>
          <w:p w:rsidR="00CE7767" w:rsidRPr="0058344E" w:rsidRDefault="00CE7767" w:rsidP="0058344E">
            <w:pPr>
              <w:pStyle w:val="2"/>
              <w:widowControl w:val="0"/>
              <w:ind w:left="0" w:firstLine="0"/>
            </w:pPr>
          </w:p>
        </w:tc>
        <w:tc>
          <w:tcPr>
            <w:tcW w:w="6096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58344E" w:rsidRDefault="00D37B07" w:rsidP="00871807">
            <w:pPr>
              <w:numPr>
                <w:ilvl w:val="0"/>
                <w:numId w:val="7"/>
              </w:numPr>
              <w:rPr>
                <w:bCs/>
              </w:rPr>
            </w:pPr>
            <w:r w:rsidRPr="0058344E">
              <w:t xml:space="preserve">Демонстрация знаний конструкции </w:t>
            </w:r>
            <w:r w:rsidRPr="0058344E">
              <w:rPr>
                <w:bCs/>
              </w:rPr>
              <w:t>деталей, узлов, агрегатов и систем</w:t>
            </w:r>
            <w:proofErr w:type="gramStart"/>
            <w:r w:rsidRPr="0058344E">
              <w:t xml:space="preserve"> .</w:t>
            </w:r>
            <w:proofErr w:type="gramEnd"/>
          </w:p>
          <w:p w:rsidR="00D37B07" w:rsidRPr="0058344E" w:rsidRDefault="00D37B07" w:rsidP="00871807">
            <w:pPr>
              <w:numPr>
                <w:ilvl w:val="0"/>
                <w:numId w:val="7"/>
              </w:numPr>
              <w:rPr>
                <w:bCs/>
              </w:rPr>
            </w:pPr>
            <w:r w:rsidRPr="0058344E">
              <w:rPr>
                <w:bCs/>
              </w:rPr>
              <w:t xml:space="preserve">Полнота и точность выполнения норм охраны труда. </w:t>
            </w:r>
          </w:p>
          <w:p w:rsidR="00D37B07" w:rsidRPr="0058344E" w:rsidRDefault="00D37B07" w:rsidP="00871807">
            <w:pPr>
              <w:numPr>
                <w:ilvl w:val="0"/>
                <w:numId w:val="7"/>
              </w:numPr>
              <w:rPr>
                <w:bCs/>
              </w:rPr>
            </w:pPr>
            <w:r w:rsidRPr="0058344E">
              <w:rPr>
                <w:bCs/>
              </w:rPr>
              <w:t>Выполнение подготовки систем тепловоза к работе.</w:t>
            </w:r>
          </w:p>
          <w:p w:rsidR="00D37B07" w:rsidRPr="0058344E" w:rsidRDefault="00D37B07" w:rsidP="00871807">
            <w:pPr>
              <w:numPr>
                <w:ilvl w:val="0"/>
                <w:numId w:val="7"/>
              </w:numPr>
              <w:rPr>
                <w:bCs/>
              </w:rPr>
            </w:pPr>
            <w:r w:rsidRPr="0058344E">
              <w:rPr>
                <w:bCs/>
              </w:rPr>
              <w:t>Выполнение проверки работоспособности систем тепловоза</w:t>
            </w:r>
            <w:proofErr w:type="gramStart"/>
            <w:r w:rsidRPr="0058344E">
              <w:rPr>
                <w:bCs/>
              </w:rPr>
              <w:t xml:space="preserve"> .</w:t>
            </w:r>
            <w:proofErr w:type="gramEnd"/>
          </w:p>
          <w:p w:rsidR="00D37B07" w:rsidRPr="0058344E" w:rsidRDefault="00D37B07" w:rsidP="00871807">
            <w:pPr>
              <w:numPr>
                <w:ilvl w:val="0"/>
                <w:numId w:val="7"/>
              </w:numPr>
              <w:rPr>
                <w:bCs/>
              </w:rPr>
            </w:pPr>
            <w:r w:rsidRPr="0058344E">
              <w:rPr>
                <w:bCs/>
              </w:rPr>
              <w:t>Осуществление контроля над работой систем тепловоза.</w:t>
            </w:r>
          </w:p>
          <w:p w:rsidR="00D37B07" w:rsidRPr="0058344E" w:rsidRDefault="00D37B07" w:rsidP="00871807">
            <w:pPr>
              <w:numPr>
                <w:ilvl w:val="0"/>
                <w:numId w:val="7"/>
              </w:numPr>
              <w:rPr>
                <w:bCs/>
              </w:rPr>
            </w:pPr>
            <w:r w:rsidRPr="0058344E">
              <w:rPr>
                <w:bCs/>
              </w:rPr>
              <w:t>Выполнение ТО узлов, агрегатов и систем тепловоза</w:t>
            </w:r>
            <w:proofErr w:type="gramStart"/>
            <w:r w:rsidRPr="0058344E">
              <w:rPr>
                <w:bCs/>
              </w:rPr>
              <w:t xml:space="preserve"> .</w:t>
            </w:r>
            <w:proofErr w:type="gramEnd"/>
          </w:p>
        </w:tc>
        <w:tc>
          <w:tcPr>
            <w:tcW w:w="2076" w:type="dxa"/>
            <w:vMerge w:val="restart"/>
            <w:tcBorders>
              <w:bottom w:val="single" w:sz="12" w:space="0" w:color="auto"/>
              <w:right w:val="single" w:sz="12" w:space="0" w:color="auto"/>
            </w:tcBorders>
          </w:tcPr>
          <w:p w:rsidR="00D37B07" w:rsidRPr="0058344E" w:rsidRDefault="00D37B07" w:rsidP="00DE7925">
            <w:pPr>
              <w:rPr>
                <w:bCs/>
              </w:rPr>
            </w:pPr>
            <w:r w:rsidRPr="0058344E">
              <w:rPr>
                <w:bCs/>
              </w:rPr>
              <w:t>Текущий контроль в форме:</w:t>
            </w:r>
          </w:p>
          <w:p w:rsidR="00D37B07" w:rsidRPr="0058344E" w:rsidRDefault="00D37B07" w:rsidP="00DE7925">
            <w:pPr>
              <w:rPr>
                <w:bCs/>
              </w:rPr>
            </w:pPr>
            <w:r w:rsidRPr="0058344E">
              <w:rPr>
                <w:bCs/>
              </w:rPr>
              <w:t>- защиты отчётов по лабораторным  и практическим занятиям;</w:t>
            </w:r>
          </w:p>
          <w:p w:rsidR="00D37B07" w:rsidRPr="0058344E" w:rsidRDefault="00D37B07" w:rsidP="00DE7925">
            <w:pPr>
              <w:rPr>
                <w:bCs/>
              </w:rPr>
            </w:pPr>
            <w:r w:rsidRPr="0058344E">
              <w:rPr>
                <w:bCs/>
              </w:rPr>
              <w:t>- тестирования по  темам МДК, квалификационный экзамен.</w:t>
            </w:r>
          </w:p>
          <w:p w:rsidR="00D37B07" w:rsidRPr="0058344E" w:rsidRDefault="00D37B07" w:rsidP="00DE7925">
            <w:pPr>
              <w:rPr>
                <w:bCs/>
              </w:rPr>
            </w:pPr>
            <w:r w:rsidRPr="0058344E">
              <w:rPr>
                <w:bCs/>
              </w:rPr>
              <w:t>Зачеты по производственной практике.</w:t>
            </w:r>
          </w:p>
          <w:p w:rsidR="00D37B07" w:rsidRPr="0058344E" w:rsidRDefault="00D37B07" w:rsidP="00DE7925">
            <w:pPr>
              <w:rPr>
                <w:bCs/>
              </w:rPr>
            </w:pPr>
            <w:r w:rsidRPr="0058344E">
              <w:rPr>
                <w:bCs/>
              </w:rPr>
              <w:t>Текущий контроль в форме:</w:t>
            </w:r>
          </w:p>
          <w:p w:rsidR="00D37B07" w:rsidRPr="0058344E" w:rsidRDefault="00D37B07" w:rsidP="00DE7925">
            <w:pPr>
              <w:rPr>
                <w:bCs/>
              </w:rPr>
            </w:pPr>
            <w:r w:rsidRPr="0058344E">
              <w:rPr>
                <w:bCs/>
              </w:rPr>
              <w:t>- защиты отчётов по лабораторным  и практическим занятиям;</w:t>
            </w:r>
          </w:p>
          <w:p w:rsidR="00D37B07" w:rsidRPr="0058344E" w:rsidRDefault="00D37B07" w:rsidP="00DE7925">
            <w:pPr>
              <w:rPr>
                <w:bCs/>
              </w:rPr>
            </w:pPr>
            <w:r w:rsidRPr="0058344E">
              <w:rPr>
                <w:bCs/>
              </w:rPr>
              <w:t>- тестирования по</w:t>
            </w:r>
            <w:r w:rsidRPr="0058344E">
              <w:rPr>
                <w:bCs/>
                <w:i/>
              </w:rPr>
              <w:t xml:space="preserve">  </w:t>
            </w:r>
            <w:r w:rsidRPr="0058344E">
              <w:rPr>
                <w:bCs/>
              </w:rPr>
              <w:t>темам МДК, квалификационный экзамен.</w:t>
            </w:r>
          </w:p>
          <w:p w:rsidR="00D37B07" w:rsidRPr="0058344E" w:rsidRDefault="00D37B07" w:rsidP="0058344E">
            <w:pPr>
              <w:rPr>
                <w:bCs/>
                <w:i/>
                <w:color w:val="FF0000"/>
              </w:rPr>
            </w:pPr>
            <w:r w:rsidRPr="0058344E">
              <w:rPr>
                <w:bCs/>
              </w:rPr>
              <w:t>Зачеты по производственной практике.</w:t>
            </w:r>
          </w:p>
        </w:tc>
      </w:tr>
      <w:tr w:rsidR="00D37B07" w:rsidRPr="004A03DF" w:rsidTr="0058344E">
        <w:trPr>
          <w:cantSplit/>
          <w:trHeight w:val="637"/>
          <w:jc w:val="center"/>
        </w:trPr>
        <w:tc>
          <w:tcPr>
            <w:tcW w:w="2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8344E" w:rsidRPr="0058344E" w:rsidRDefault="0058344E" w:rsidP="0058344E">
            <w:pPr>
              <w:pStyle w:val="2"/>
              <w:widowControl w:val="0"/>
              <w:ind w:left="0" w:firstLine="0"/>
            </w:pPr>
            <w:r w:rsidRPr="0058344E">
              <w:t>ПК 1.3</w:t>
            </w:r>
            <w:proofErr w:type="gramStart"/>
            <w:r w:rsidRPr="0058344E">
              <w:t xml:space="preserve">  В</w:t>
            </w:r>
            <w:proofErr w:type="gramEnd"/>
            <w:r w:rsidRPr="0058344E">
              <w:t>ыполнять слесарные,  слесарно-сборочные и электромонтажные работы.</w:t>
            </w:r>
          </w:p>
          <w:p w:rsidR="00D37B07" w:rsidRPr="004A03DF" w:rsidRDefault="00D37B07" w:rsidP="00796402">
            <w:pPr>
              <w:pStyle w:val="a9"/>
              <w:widowControl w:val="0"/>
              <w:ind w:left="0"/>
            </w:pPr>
          </w:p>
        </w:tc>
        <w:tc>
          <w:tcPr>
            <w:tcW w:w="6096" w:type="dxa"/>
            <w:tcBorders>
              <w:top w:val="single" w:sz="12" w:space="0" w:color="auto"/>
              <w:bottom w:val="single" w:sz="12" w:space="0" w:color="auto"/>
            </w:tcBorders>
          </w:tcPr>
          <w:p w:rsidR="00F53EA2" w:rsidRPr="0058344E" w:rsidRDefault="00F53EA2" w:rsidP="00871807">
            <w:pPr>
              <w:numPr>
                <w:ilvl w:val="0"/>
                <w:numId w:val="5"/>
              </w:numPr>
              <w:rPr>
                <w:bCs/>
                <w:szCs w:val="28"/>
              </w:rPr>
            </w:pPr>
            <w:r w:rsidRPr="0058344E">
              <w:rPr>
                <w:szCs w:val="28"/>
              </w:rPr>
              <w:t xml:space="preserve">Демонстрация знаний конструкции </w:t>
            </w:r>
            <w:r w:rsidRPr="0058344E">
              <w:rPr>
                <w:bCs/>
                <w:szCs w:val="28"/>
              </w:rPr>
              <w:t>деталей, узлов, агрегатов и систем</w:t>
            </w:r>
            <w:proofErr w:type="gramStart"/>
            <w:r w:rsidRPr="0058344E">
              <w:rPr>
                <w:szCs w:val="28"/>
              </w:rPr>
              <w:t xml:space="preserve"> .</w:t>
            </w:r>
            <w:proofErr w:type="gramEnd"/>
          </w:p>
          <w:p w:rsidR="00F53EA2" w:rsidRPr="0058344E" w:rsidRDefault="00F53EA2" w:rsidP="00871807">
            <w:pPr>
              <w:numPr>
                <w:ilvl w:val="0"/>
                <w:numId w:val="5"/>
              </w:numPr>
              <w:rPr>
                <w:bCs/>
                <w:szCs w:val="28"/>
              </w:rPr>
            </w:pPr>
            <w:r w:rsidRPr="0058344E">
              <w:rPr>
                <w:bCs/>
                <w:szCs w:val="28"/>
              </w:rPr>
              <w:t>Полнота и точность выполнения норм охраны труда.</w:t>
            </w:r>
          </w:p>
          <w:p w:rsidR="00F53EA2" w:rsidRPr="0058344E" w:rsidRDefault="00F53EA2" w:rsidP="00871807">
            <w:pPr>
              <w:widowControl w:val="0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58344E">
              <w:rPr>
                <w:szCs w:val="28"/>
              </w:rPr>
              <w:t>Принятие решения о скоростном режиме и других условиях следования</w:t>
            </w:r>
            <w:proofErr w:type="gramStart"/>
            <w:r w:rsidRPr="0058344E">
              <w:rPr>
                <w:szCs w:val="28"/>
              </w:rPr>
              <w:t xml:space="preserve"> .</w:t>
            </w:r>
            <w:proofErr w:type="gramEnd"/>
          </w:p>
          <w:p w:rsidR="00F53EA2" w:rsidRPr="0058344E" w:rsidRDefault="00F53EA2" w:rsidP="00871807">
            <w:pPr>
              <w:widowControl w:val="0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58344E">
              <w:rPr>
                <w:szCs w:val="28"/>
              </w:rPr>
              <w:t>Точность и своевременность выполнения требований сигналов.</w:t>
            </w:r>
          </w:p>
          <w:p w:rsidR="00F53EA2" w:rsidRPr="0058344E" w:rsidRDefault="00F53EA2" w:rsidP="00871807">
            <w:pPr>
              <w:widowControl w:val="0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58344E">
              <w:rPr>
                <w:szCs w:val="28"/>
              </w:rPr>
              <w:t>Правильная и своевременная подача сигналов для других работников.</w:t>
            </w:r>
          </w:p>
          <w:p w:rsidR="00F53EA2" w:rsidRPr="0058344E" w:rsidRDefault="00F53EA2" w:rsidP="00871807">
            <w:pPr>
              <w:widowControl w:val="0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58344E">
              <w:rPr>
                <w:bCs/>
                <w:szCs w:val="28"/>
              </w:rPr>
              <w:t>Выполнение регламента  переговоров локомотивной бригадой между собой и с другими работниками железнодорожного транспорта.</w:t>
            </w:r>
          </w:p>
          <w:p w:rsidR="00F53EA2" w:rsidRPr="0058344E" w:rsidRDefault="00F53EA2" w:rsidP="00871807">
            <w:pPr>
              <w:widowControl w:val="0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58344E">
              <w:rPr>
                <w:szCs w:val="28"/>
              </w:rPr>
              <w:t>Проверка правильности оформления поездной документации.</w:t>
            </w:r>
          </w:p>
          <w:p w:rsidR="00F53EA2" w:rsidRPr="0058344E" w:rsidRDefault="00F53EA2" w:rsidP="00871807">
            <w:pPr>
              <w:widowControl w:val="0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58344E">
              <w:rPr>
                <w:szCs w:val="28"/>
              </w:rPr>
              <w:t>Демонстрация правильного порядка действий в аварийных и нестандартных ситуациях, в том, числе с опасными грузами.</w:t>
            </w:r>
          </w:p>
          <w:p w:rsidR="00F53EA2" w:rsidRPr="0058344E" w:rsidRDefault="00F53EA2" w:rsidP="00871807">
            <w:pPr>
              <w:widowControl w:val="0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58344E">
              <w:rPr>
                <w:szCs w:val="28"/>
              </w:rPr>
              <w:t>Определение неисправного состояния железнодорожной инфраструктуры и подвижного состава по внешним признакам.</w:t>
            </w:r>
          </w:p>
          <w:p w:rsidR="00D37B07" w:rsidRPr="0058344E" w:rsidRDefault="00F53EA2" w:rsidP="00871807">
            <w:pPr>
              <w:widowControl w:val="0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 w:rsidRPr="0058344E">
              <w:rPr>
                <w:szCs w:val="28"/>
              </w:rPr>
              <w:t>Демонстрация взаимодействия с локомотивными системами безопасности движения.</w:t>
            </w:r>
          </w:p>
        </w:tc>
        <w:tc>
          <w:tcPr>
            <w:tcW w:w="207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37B07" w:rsidRPr="004A03DF" w:rsidRDefault="00D37B07" w:rsidP="00DE7925">
            <w:pPr>
              <w:rPr>
                <w:bCs/>
                <w:i/>
                <w:color w:val="FF0000"/>
                <w:sz w:val="28"/>
                <w:szCs w:val="28"/>
              </w:rPr>
            </w:pPr>
          </w:p>
        </w:tc>
      </w:tr>
    </w:tbl>
    <w:p w:rsidR="002D73DD" w:rsidRDefault="00D37B07" w:rsidP="005834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344E"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58344E">
        <w:rPr>
          <w:sz w:val="28"/>
          <w:szCs w:val="28"/>
        </w:rPr>
        <w:t>сформированность</w:t>
      </w:r>
      <w:proofErr w:type="spellEnd"/>
      <w:r w:rsidRPr="0058344E">
        <w:rPr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p w:rsidR="002D73DD" w:rsidRDefault="002D73D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jc w:val="center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3619"/>
        <w:gridCol w:w="3302"/>
      </w:tblGrid>
      <w:tr w:rsidR="00D37B07" w:rsidRPr="004A03DF" w:rsidTr="0058344E">
        <w:trPr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37B07" w:rsidRPr="0058344E" w:rsidRDefault="00D37B07" w:rsidP="00DE7925">
            <w:pPr>
              <w:jc w:val="center"/>
              <w:rPr>
                <w:bCs/>
                <w:sz w:val="24"/>
                <w:szCs w:val="28"/>
              </w:rPr>
            </w:pPr>
            <w:r w:rsidRPr="0058344E">
              <w:rPr>
                <w:bCs/>
                <w:sz w:val="24"/>
                <w:szCs w:val="28"/>
              </w:rPr>
              <w:lastRenderedPageBreak/>
              <w:t xml:space="preserve">Результаты </w:t>
            </w:r>
          </w:p>
          <w:p w:rsidR="00D37B07" w:rsidRPr="0058344E" w:rsidRDefault="00D37B07" w:rsidP="00DE7925">
            <w:pPr>
              <w:jc w:val="center"/>
              <w:rPr>
                <w:bCs/>
                <w:sz w:val="24"/>
                <w:szCs w:val="28"/>
              </w:rPr>
            </w:pPr>
            <w:r w:rsidRPr="0058344E">
              <w:rPr>
                <w:bCs/>
                <w:sz w:val="24"/>
                <w:szCs w:val="28"/>
              </w:rPr>
              <w:t>(освоенные общие компетенции)</w:t>
            </w:r>
          </w:p>
        </w:tc>
        <w:tc>
          <w:tcPr>
            <w:tcW w:w="36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37B07" w:rsidRPr="0058344E" w:rsidRDefault="00D37B07" w:rsidP="00DE7925">
            <w:pPr>
              <w:jc w:val="center"/>
              <w:rPr>
                <w:bCs/>
                <w:sz w:val="24"/>
                <w:szCs w:val="28"/>
              </w:rPr>
            </w:pPr>
            <w:r w:rsidRPr="0058344E">
              <w:rPr>
                <w:sz w:val="24"/>
                <w:szCs w:val="28"/>
              </w:rPr>
              <w:t>Основные показатели оценки результата</w:t>
            </w:r>
          </w:p>
        </w:tc>
        <w:tc>
          <w:tcPr>
            <w:tcW w:w="33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B07" w:rsidRPr="0058344E" w:rsidRDefault="00D37B07" w:rsidP="00DE7925">
            <w:pPr>
              <w:jc w:val="center"/>
              <w:rPr>
                <w:bCs/>
                <w:sz w:val="24"/>
                <w:szCs w:val="28"/>
              </w:rPr>
            </w:pPr>
            <w:r w:rsidRPr="0058344E">
              <w:rPr>
                <w:sz w:val="24"/>
                <w:szCs w:val="28"/>
              </w:rPr>
              <w:t xml:space="preserve">Формы и методы контроля и оценки </w:t>
            </w:r>
          </w:p>
        </w:tc>
      </w:tr>
      <w:tr w:rsidR="00D37B07" w:rsidRPr="004A03DF" w:rsidTr="0058344E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widowControl w:val="0"/>
              <w:suppressAutoHyphens/>
              <w:rPr>
                <w:sz w:val="24"/>
                <w:szCs w:val="28"/>
              </w:rPr>
            </w:pPr>
            <w:r w:rsidRPr="0058344E">
              <w:rPr>
                <w:sz w:val="24"/>
                <w:szCs w:val="28"/>
              </w:rPr>
              <w:t>ОК</w:t>
            </w:r>
            <w:r w:rsidRPr="0058344E">
              <w:rPr>
                <w:sz w:val="24"/>
                <w:szCs w:val="28"/>
                <w:lang w:val="en-US"/>
              </w:rPr>
              <w:t> </w:t>
            </w:r>
            <w:r w:rsidRPr="0058344E">
              <w:rPr>
                <w:sz w:val="24"/>
                <w:szCs w:val="28"/>
              </w:rPr>
              <w:t>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619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rPr>
                <w:bCs/>
                <w:sz w:val="24"/>
                <w:szCs w:val="28"/>
              </w:rPr>
            </w:pPr>
            <w:r w:rsidRPr="0058344E">
              <w:rPr>
                <w:bCs/>
                <w:sz w:val="24"/>
                <w:szCs w:val="28"/>
              </w:rPr>
              <w:t>Изложение сущности перспективных технических новшеств;</w:t>
            </w:r>
          </w:p>
        </w:tc>
        <w:tc>
          <w:tcPr>
            <w:tcW w:w="33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58344E" w:rsidRDefault="00796402" w:rsidP="00DE7925">
            <w:pPr>
              <w:rPr>
                <w:bCs/>
                <w:sz w:val="24"/>
                <w:szCs w:val="28"/>
                <w:highlight w:val="yellow"/>
              </w:rPr>
            </w:pPr>
            <w:r w:rsidRPr="0058344E">
              <w:rPr>
                <w:bCs/>
                <w:i/>
                <w:sz w:val="24"/>
                <w:szCs w:val="28"/>
              </w:rPr>
              <w:t xml:space="preserve"> </w:t>
            </w:r>
            <w:r w:rsidRPr="0058344E">
              <w:rPr>
                <w:bCs/>
                <w:sz w:val="24"/>
                <w:szCs w:val="28"/>
              </w:rPr>
              <w:t>Н</w:t>
            </w:r>
            <w:r w:rsidR="00D37B07" w:rsidRPr="0058344E">
              <w:rPr>
                <w:bCs/>
                <w:sz w:val="24"/>
                <w:szCs w:val="28"/>
              </w:rPr>
              <w:t>аблюдение и оценка на практических и лабораторных занятиях, при выполнении работ по учебной и производственной практике.</w:t>
            </w:r>
          </w:p>
        </w:tc>
      </w:tr>
      <w:tr w:rsidR="00D37B07" w:rsidRPr="004A03DF" w:rsidTr="0058344E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58344E" w:rsidRDefault="00D37B07" w:rsidP="0058344E">
            <w:pPr>
              <w:rPr>
                <w:bCs/>
                <w:i/>
                <w:sz w:val="24"/>
                <w:szCs w:val="28"/>
              </w:rPr>
            </w:pPr>
            <w:r w:rsidRPr="0058344E">
              <w:rPr>
                <w:sz w:val="24"/>
                <w:szCs w:val="28"/>
              </w:rPr>
              <w:t>ОК 2. Организовывать собственную деятельность, выбирать типовые методы и способы выполнения задач, оценивать их эффективность и качество</w:t>
            </w:r>
          </w:p>
        </w:tc>
        <w:tc>
          <w:tcPr>
            <w:tcW w:w="3619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58344E" w:rsidRDefault="0058344E" w:rsidP="00DE7925">
            <w:pPr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- обоснование выбора </w:t>
            </w:r>
            <w:r w:rsidR="00D37B07" w:rsidRPr="0058344E">
              <w:rPr>
                <w:bCs/>
                <w:sz w:val="24"/>
                <w:szCs w:val="28"/>
              </w:rPr>
              <w:t>методов и способов решения профессиональных задач в области разработки техпроцессов;</w:t>
            </w:r>
          </w:p>
          <w:p w:rsidR="00D37B07" w:rsidRPr="0058344E" w:rsidRDefault="00D37B07" w:rsidP="0058344E">
            <w:pPr>
              <w:rPr>
                <w:bCs/>
                <w:sz w:val="24"/>
                <w:szCs w:val="28"/>
              </w:rPr>
            </w:pPr>
            <w:r w:rsidRPr="0058344E">
              <w:rPr>
                <w:bCs/>
                <w:sz w:val="24"/>
                <w:szCs w:val="28"/>
              </w:rPr>
              <w:t>- демонстрация эффективности и качества выполнения задач;</w:t>
            </w:r>
          </w:p>
        </w:tc>
        <w:tc>
          <w:tcPr>
            <w:tcW w:w="33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58344E" w:rsidRDefault="00796402" w:rsidP="00DE7925">
            <w:pPr>
              <w:rPr>
                <w:bCs/>
                <w:sz w:val="24"/>
                <w:szCs w:val="28"/>
                <w:highlight w:val="yellow"/>
              </w:rPr>
            </w:pPr>
            <w:r w:rsidRPr="0058344E">
              <w:rPr>
                <w:bCs/>
                <w:sz w:val="24"/>
                <w:szCs w:val="28"/>
              </w:rPr>
              <w:t>Н</w:t>
            </w:r>
            <w:r w:rsidR="00D37B07" w:rsidRPr="0058344E">
              <w:rPr>
                <w:bCs/>
                <w:sz w:val="24"/>
                <w:szCs w:val="28"/>
              </w:rPr>
              <w:t>аблюдение и оценка на практических и лабораторных занятиях, при выполнении работ по учебной и производственной практике.</w:t>
            </w:r>
          </w:p>
        </w:tc>
      </w:tr>
      <w:tr w:rsidR="00D37B07" w:rsidRPr="004A03DF" w:rsidTr="0058344E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widowControl w:val="0"/>
              <w:suppressAutoHyphens/>
              <w:rPr>
                <w:sz w:val="24"/>
                <w:szCs w:val="28"/>
              </w:rPr>
            </w:pPr>
            <w:r w:rsidRPr="0058344E">
              <w:rPr>
                <w:sz w:val="24"/>
                <w:szCs w:val="28"/>
              </w:rPr>
              <w:t>ОК 3. 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619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rPr>
                <w:bCs/>
                <w:sz w:val="24"/>
                <w:szCs w:val="28"/>
              </w:rPr>
            </w:pPr>
            <w:r w:rsidRPr="0058344E">
              <w:rPr>
                <w:bCs/>
                <w:sz w:val="24"/>
                <w:szCs w:val="28"/>
              </w:rPr>
              <w:t xml:space="preserve">- демонстрация способности принимать решения в </w:t>
            </w:r>
            <w:r w:rsidRPr="0058344E">
              <w:rPr>
                <w:sz w:val="24"/>
                <w:szCs w:val="28"/>
              </w:rPr>
              <w:t>стандартных и нестандартных ситуациях и нести за них ответственность;</w:t>
            </w:r>
          </w:p>
        </w:tc>
        <w:tc>
          <w:tcPr>
            <w:tcW w:w="33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58344E" w:rsidRDefault="00796402" w:rsidP="00DE7925">
            <w:pPr>
              <w:rPr>
                <w:bCs/>
                <w:sz w:val="24"/>
                <w:szCs w:val="28"/>
                <w:highlight w:val="yellow"/>
              </w:rPr>
            </w:pPr>
            <w:r w:rsidRPr="0058344E">
              <w:rPr>
                <w:bCs/>
                <w:sz w:val="24"/>
                <w:szCs w:val="28"/>
              </w:rPr>
              <w:t>Н</w:t>
            </w:r>
            <w:r w:rsidR="00D37B07" w:rsidRPr="0058344E">
              <w:rPr>
                <w:bCs/>
                <w:sz w:val="24"/>
                <w:szCs w:val="28"/>
              </w:rPr>
              <w:t xml:space="preserve">аблюдение и оценка на практических и лабораторных занятиях, при выполнении работ по учебной и производственной практике </w:t>
            </w:r>
          </w:p>
        </w:tc>
      </w:tr>
      <w:tr w:rsidR="00D37B07" w:rsidRPr="004A03DF" w:rsidTr="0058344E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58344E" w:rsidRDefault="00D37B07" w:rsidP="002D73DD">
            <w:pPr>
              <w:rPr>
                <w:bCs/>
                <w:i/>
                <w:sz w:val="24"/>
                <w:szCs w:val="28"/>
              </w:rPr>
            </w:pPr>
            <w:r w:rsidRPr="0058344E">
              <w:rPr>
                <w:sz w:val="24"/>
                <w:szCs w:val="28"/>
              </w:rPr>
              <w:t>ОК 4. Осуществлять поиск и использование информации, необходимой для выполнения задач, профессионального и личностного развития</w:t>
            </w:r>
          </w:p>
        </w:tc>
        <w:tc>
          <w:tcPr>
            <w:tcW w:w="3619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rPr>
                <w:bCs/>
                <w:sz w:val="24"/>
                <w:szCs w:val="28"/>
              </w:rPr>
            </w:pPr>
            <w:r w:rsidRPr="0058344E">
              <w:rPr>
                <w:bCs/>
                <w:sz w:val="24"/>
                <w:szCs w:val="28"/>
              </w:rPr>
              <w:t xml:space="preserve">- нахождение и использование информации </w:t>
            </w:r>
            <w:r w:rsidRPr="0058344E">
              <w:rPr>
                <w:sz w:val="24"/>
                <w:szCs w:val="28"/>
              </w:rPr>
              <w:t>для эффективного выполнения профессиональных задач, профессионального и личностного развития;</w:t>
            </w:r>
          </w:p>
        </w:tc>
        <w:tc>
          <w:tcPr>
            <w:tcW w:w="33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58344E" w:rsidRDefault="00796402" w:rsidP="00DE7925">
            <w:pPr>
              <w:rPr>
                <w:bCs/>
                <w:sz w:val="24"/>
                <w:szCs w:val="28"/>
                <w:highlight w:val="yellow"/>
              </w:rPr>
            </w:pPr>
            <w:r w:rsidRPr="0058344E">
              <w:rPr>
                <w:bCs/>
                <w:sz w:val="24"/>
                <w:szCs w:val="28"/>
              </w:rPr>
              <w:t>Н</w:t>
            </w:r>
            <w:r w:rsidR="00D37B07" w:rsidRPr="0058344E">
              <w:rPr>
                <w:bCs/>
                <w:sz w:val="24"/>
                <w:szCs w:val="28"/>
              </w:rPr>
              <w:t>аблюдение и оценка на практических и лабораторных занятиях, при выполнении работ по учебной и производственной практике</w:t>
            </w:r>
          </w:p>
        </w:tc>
      </w:tr>
      <w:tr w:rsidR="00D37B07" w:rsidRPr="004A03DF" w:rsidTr="0058344E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rPr>
                <w:bCs/>
                <w:i/>
                <w:sz w:val="24"/>
                <w:szCs w:val="28"/>
              </w:rPr>
            </w:pPr>
            <w:r w:rsidRPr="0058344E">
              <w:rPr>
                <w:sz w:val="24"/>
                <w:szCs w:val="28"/>
              </w:rPr>
              <w:t>ОК 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619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rPr>
                <w:bCs/>
                <w:sz w:val="24"/>
                <w:szCs w:val="28"/>
              </w:rPr>
            </w:pPr>
            <w:r w:rsidRPr="0058344E">
              <w:rPr>
                <w:bCs/>
                <w:sz w:val="24"/>
                <w:szCs w:val="28"/>
              </w:rPr>
              <w:t xml:space="preserve">- демонстрация навыков использования </w:t>
            </w:r>
            <w:r w:rsidRPr="0058344E">
              <w:rPr>
                <w:sz w:val="24"/>
                <w:szCs w:val="28"/>
              </w:rPr>
              <w:t>информационно-коммуникационные технологии в профессиональной деятельности;</w:t>
            </w:r>
          </w:p>
        </w:tc>
        <w:tc>
          <w:tcPr>
            <w:tcW w:w="33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58344E" w:rsidRDefault="00796402" w:rsidP="00DE7925">
            <w:pPr>
              <w:rPr>
                <w:bCs/>
                <w:sz w:val="24"/>
                <w:szCs w:val="28"/>
                <w:highlight w:val="yellow"/>
              </w:rPr>
            </w:pPr>
            <w:r w:rsidRPr="0058344E">
              <w:rPr>
                <w:bCs/>
                <w:sz w:val="24"/>
                <w:szCs w:val="28"/>
              </w:rPr>
              <w:t>Н</w:t>
            </w:r>
            <w:r w:rsidR="00D37B07" w:rsidRPr="0058344E">
              <w:rPr>
                <w:bCs/>
                <w:sz w:val="24"/>
                <w:szCs w:val="28"/>
              </w:rPr>
              <w:t>аблюдение и оценка на практических и лабораторных занятиях, при выполнении работ по учебной и производственной практике</w:t>
            </w:r>
          </w:p>
        </w:tc>
      </w:tr>
      <w:tr w:rsidR="00D37B07" w:rsidRPr="004A03DF" w:rsidTr="0058344E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widowControl w:val="0"/>
              <w:suppressAutoHyphens/>
              <w:rPr>
                <w:sz w:val="24"/>
                <w:szCs w:val="28"/>
              </w:rPr>
            </w:pPr>
            <w:r w:rsidRPr="0058344E">
              <w:rPr>
                <w:sz w:val="24"/>
                <w:szCs w:val="28"/>
              </w:rPr>
              <w:t>ОК 6. 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3619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rPr>
                <w:bCs/>
                <w:sz w:val="24"/>
                <w:szCs w:val="28"/>
              </w:rPr>
            </w:pPr>
            <w:r w:rsidRPr="0058344E">
              <w:rPr>
                <w:bCs/>
                <w:sz w:val="24"/>
                <w:szCs w:val="28"/>
              </w:rPr>
              <w:t>- взаимодействие с обучающимися, преподавателями и мастерами в ходе обучения;</w:t>
            </w:r>
          </w:p>
        </w:tc>
        <w:tc>
          <w:tcPr>
            <w:tcW w:w="33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58344E" w:rsidRDefault="00796402" w:rsidP="00DE7925">
            <w:pPr>
              <w:rPr>
                <w:bCs/>
                <w:sz w:val="24"/>
                <w:szCs w:val="28"/>
                <w:highlight w:val="yellow"/>
              </w:rPr>
            </w:pPr>
            <w:r w:rsidRPr="0058344E">
              <w:rPr>
                <w:bCs/>
                <w:sz w:val="24"/>
                <w:szCs w:val="28"/>
              </w:rPr>
              <w:t>Н</w:t>
            </w:r>
            <w:r w:rsidR="00D37B07" w:rsidRPr="0058344E">
              <w:rPr>
                <w:bCs/>
                <w:sz w:val="24"/>
                <w:szCs w:val="28"/>
              </w:rPr>
              <w:t>аблюдение и оценка на практических и лабораторных занятиях, при выполнении работ по учебной и производственной практике</w:t>
            </w:r>
          </w:p>
        </w:tc>
      </w:tr>
      <w:tr w:rsidR="00D37B07" w:rsidRPr="004A03DF" w:rsidTr="0058344E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rPr>
                <w:bCs/>
                <w:i/>
                <w:sz w:val="24"/>
                <w:szCs w:val="28"/>
              </w:rPr>
            </w:pPr>
            <w:r w:rsidRPr="0058344E">
              <w:rPr>
                <w:sz w:val="24"/>
                <w:szCs w:val="28"/>
              </w:rPr>
              <w:t>ОК 7. 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3619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rPr>
                <w:bCs/>
                <w:sz w:val="24"/>
                <w:szCs w:val="28"/>
              </w:rPr>
            </w:pPr>
            <w:r w:rsidRPr="0058344E">
              <w:rPr>
                <w:bCs/>
                <w:sz w:val="24"/>
                <w:szCs w:val="28"/>
              </w:rPr>
              <w:t xml:space="preserve">- проявление ответственности за работу команды, подчиненных, </w:t>
            </w:r>
            <w:r w:rsidRPr="0058344E">
              <w:rPr>
                <w:sz w:val="24"/>
                <w:szCs w:val="28"/>
              </w:rPr>
              <w:t>результат выполнения заданий;</w:t>
            </w:r>
          </w:p>
        </w:tc>
        <w:tc>
          <w:tcPr>
            <w:tcW w:w="33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58344E" w:rsidRDefault="00796402" w:rsidP="0058344E">
            <w:pPr>
              <w:rPr>
                <w:bCs/>
                <w:sz w:val="24"/>
                <w:szCs w:val="28"/>
                <w:highlight w:val="yellow"/>
              </w:rPr>
            </w:pPr>
            <w:r w:rsidRPr="0058344E">
              <w:rPr>
                <w:bCs/>
                <w:i/>
                <w:sz w:val="24"/>
                <w:szCs w:val="28"/>
              </w:rPr>
              <w:t xml:space="preserve"> </w:t>
            </w:r>
            <w:r w:rsidRPr="0058344E">
              <w:rPr>
                <w:bCs/>
                <w:sz w:val="24"/>
                <w:szCs w:val="28"/>
              </w:rPr>
              <w:t>Н</w:t>
            </w:r>
            <w:r w:rsidR="00D37B07" w:rsidRPr="0058344E">
              <w:rPr>
                <w:bCs/>
                <w:sz w:val="24"/>
                <w:szCs w:val="28"/>
              </w:rPr>
              <w:t>аблюдение и оценка на практических и лабораторных занятиях, при выполнении работ по практике</w:t>
            </w:r>
          </w:p>
        </w:tc>
      </w:tr>
      <w:tr w:rsidR="00D37B07" w:rsidRPr="004A03DF" w:rsidTr="0058344E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58344E" w:rsidRDefault="00D37B07" w:rsidP="002D73DD">
            <w:pPr>
              <w:rPr>
                <w:bCs/>
                <w:i/>
                <w:sz w:val="24"/>
                <w:szCs w:val="28"/>
              </w:rPr>
            </w:pPr>
            <w:r w:rsidRPr="0058344E">
              <w:rPr>
                <w:sz w:val="24"/>
                <w:szCs w:val="28"/>
              </w:rPr>
              <w:t>ОК 8. Самостоятельно определять задачи профессион</w:t>
            </w:r>
            <w:r w:rsidR="002D73DD">
              <w:rPr>
                <w:sz w:val="24"/>
                <w:szCs w:val="28"/>
              </w:rPr>
              <w:t>ального и личностного развития</w:t>
            </w:r>
            <w:r w:rsidRPr="0058344E">
              <w:rPr>
                <w:sz w:val="24"/>
                <w:szCs w:val="28"/>
              </w:rPr>
              <w:t>, осознанно планировать повышение квалификации.</w:t>
            </w:r>
          </w:p>
        </w:tc>
        <w:tc>
          <w:tcPr>
            <w:tcW w:w="3619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rPr>
                <w:bCs/>
                <w:sz w:val="24"/>
                <w:szCs w:val="28"/>
              </w:rPr>
            </w:pPr>
            <w:r w:rsidRPr="0058344E">
              <w:rPr>
                <w:bCs/>
                <w:sz w:val="24"/>
                <w:szCs w:val="28"/>
              </w:rPr>
              <w:t xml:space="preserve">- планирование </w:t>
            </w:r>
            <w:proofErr w:type="gramStart"/>
            <w:r w:rsidRPr="0058344E">
              <w:rPr>
                <w:bCs/>
                <w:sz w:val="24"/>
                <w:szCs w:val="28"/>
              </w:rPr>
              <w:t>обучающимся</w:t>
            </w:r>
            <w:proofErr w:type="gramEnd"/>
            <w:r w:rsidRPr="0058344E">
              <w:rPr>
                <w:bCs/>
                <w:sz w:val="24"/>
                <w:szCs w:val="28"/>
              </w:rPr>
              <w:t xml:space="preserve"> повышения личностного и квалификационного уровня;</w:t>
            </w:r>
          </w:p>
        </w:tc>
        <w:tc>
          <w:tcPr>
            <w:tcW w:w="33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58344E" w:rsidRDefault="00796402" w:rsidP="00796402">
            <w:pPr>
              <w:rPr>
                <w:bCs/>
                <w:sz w:val="24"/>
                <w:szCs w:val="28"/>
                <w:highlight w:val="yellow"/>
              </w:rPr>
            </w:pPr>
            <w:r w:rsidRPr="0058344E">
              <w:rPr>
                <w:bCs/>
                <w:sz w:val="24"/>
                <w:szCs w:val="28"/>
              </w:rPr>
              <w:t>Н</w:t>
            </w:r>
            <w:r w:rsidR="00D37B07" w:rsidRPr="0058344E">
              <w:rPr>
                <w:bCs/>
                <w:sz w:val="24"/>
                <w:szCs w:val="28"/>
              </w:rPr>
              <w:t>аблюдение и оценка на практических и лабораторных занятиях, при выполнении работ по учебной и производственной практике</w:t>
            </w:r>
          </w:p>
        </w:tc>
      </w:tr>
      <w:tr w:rsidR="00D37B07" w:rsidRPr="004A03DF" w:rsidTr="0058344E">
        <w:trPr>
          <w:trHeight w:val="637"/>
          <w:jc w:val="center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37B07" w:rsidRPr="0058344E" w:rsidRDefault="00F53EA2" w:rsidP="002D73DD">
            <w:pPr>
              <w:widowControl w:val="0"/>
              <w:suppressAutoHyphens/>
              <w:rPr>
                <w:sz w:val="24"/>
                <w:szCs w:val="28"/>
              </w:rPr>
            </w:pPr>
            <w:r w:rsidRPr="0058344E">
              <w:rPr>
                <w:sz w:val="24"/>
                <w:szCs w:val="28"/>
              </w:rPr>
              <w:t>ОК 9</w:t>
            </w:r>
            <w:r w:rsidR="00D37B07" w:rsidRPr="0058344E">
              <w:rPr>
                <w:sz w:val="24"/>
                <w:szCs w:val="28"/>
              </w:rPr>
              <w:t>. Исполнять воинскую обязанность, в том числе с применением полученных профессиональных знаний</w:t>
            </w:r>
            <w:proofErr w:type="gramStart"/>
            <w:r w:rsidR="00D37B07" w:rsidRPr="0058344E">
              <w:rPr>
                <w:sz w:val="24"/>
                <w:szCs w:val="28"/>
              </w:rPr>
              <w:t xml:space="preserve"> .</w:t>
            </w:r>
            <w:proofErr w:type="gramEnd"/>
          </w:p>
        </w:tc>
        <w:tc>
          <w:tcPr>
            <w:tcW w:w="3619" w:type="dxa"/>
            <w:tcBorders>
              <w:top w:val="single" w:sz="12" w:space="0" w:color="auto"/>
              <w:bottom w:val="single" w:sz="12" w:space="0" w:color="auto"/>
            </w:tcBorders>
          </w:tcPr>
          <w:p w:rsidR="00D37B07" w:rsidRPr="0058344E" w:rsidRDefault="00D37B07" w:rsidP="00DE7925">
            <w:pPr>
              <w:rPr>
                <w:bCs/>
                <w:sz w:val="24"/>
                <w:szCs w:val="28"/>
              </w:rPr>
            </w:pPr>
            <w:r w:rsidRPr="0058344E">
              <w:rPr>
                <w:bCs/>
                <w:sz w:val="24"/>
                <w:szCs w:val="28"/>
              </w:rPr>
              <w:t>- демонстрация готовности к исполнению воинской обязанности;</w:t>
            </w:r>
          </w:p>
          <w:p w:rsidR="00D37B07" w:rsidRPr="0058344E" w:rsidRDefault="00D37B07" w:rsidP="00DE7925">
            <w:pPr>
              <w:rPr>
                <w:bCs/>
                <w:sz w:val="24"/>
                <w:szCs w:val="28"/>
              </w:rPr>
            </w:pPr>
            <w:r w:rsidRPr="0058344E">
              <w:rPr>
                <w:bCs/>
                <w:sz w:val="24"/>
                <w:szCs w:val="28"/>
              </w:rPr>
              <w:t>- выполнение нормативов физической подготовки.</w:t>
            </w:r>
          </w:p>
        </w:tc>
        <w:tc>
          <w:tcPr>
            <w:tcW w:w="33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7B07" w:rsidRPr="0058344E" w:rsidRDefault="00796402" w:rsidP="00DE7925">
            <w:pPr>
              <w:rPr>
                <w:bCs/>
                <w:sz w:val="24"/>
                <w:szCs w:val="28"/>
                <w:highlight w:val="yellow"/>
              </w:rPr>
            </w:pPr>
            <w:r w:rsidRPr="0058344E">
              <w:rPr>
                <w:bCs/>
                <w:i/>
                <w:sz w:val="24"/>
                <w:szCs w:val="28"/>
              </w:rPr>
              <w:t xml:space="preserve"> </w:t>
            </w:r>
            <w:r w:rsidRPr="0058344E">
              <w:rPr>
                <w:bCs/>
                <w:sz w:val="24"/>
                <w:szCs w:val="28"/>
              </w:rPr>
              <w:t>Н</w:t>
            </w:r>
            <w:r w:rsidR="00D37B07" w:rsidRPr="0058344E">
              <w:rPr>
                <w:bCs/>
                <w:sz w:val="24"/>
                <w:szCs w:val="28"/>
              </w:rPr>
              <w:t>аблюдение и оценка на практических и лабораторных занятиях, при выполнении работ по учебной и производственной практике</w:t>
            </w:r>
          </w:p>
        </w:tc>
      </w:tr>
    </w:tbl>
    <w:p w:rsidR="0035784B" w:rsidRDefault="0035784B" w:rsidP="002D73DD">
      <w:pPr>
        <w:rPr>
          <w:sz w:val="28"/>
          <w:szCs w:val="28"/>
        </w:rPr>
      </w:pPr>
    </w:p>
    <w:sectPr w:rsidR="0035784B" w:rsidSect="002D73DD">
      <w:pgSz w:w="12240" w:h="15840"/>
      <w:pgMar w:top="1134" w:right="850" w:bottom="993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6D3" w:rsidRDefault="00D856D3">
      <w:r>
        <w:separator/>
      </w:r>
    </w:p>
  </w:endnote>
  <w:endnote w:type="continuationSeparator" w:id="1">
    <w:p w:rsidR="00D856D3" w:rsidRDefault="00D85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">
    <w:altName w:val="Arial Unicode MS"/>
    <w:charset w:val="80"/>
    <w:family w:val="swiss"/>
    <w:pitch w:val="variable"/>
    <w:sig w:usb0="00000000" w:usb1="090F0000" w:usb2="00000010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6D3" w:rsidRDefault="00D856D3">
      <w:r>
        <w:separator/>
      </w:r>
    </w:p>
  </w:footnote>
  <w:footnote w:type="continuationSeparator" w:id="1">
    <w:p w:rsidR="00D856D3" w:rsidRDefault="00D856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2E5D"/>
    <w:multiLevelType w:val="hybridMultilevel"/>
    <w:tmpl w:val="DA8E24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AF64B2"/>
    <w:multiLevelType w:val="hybridMultilevel"/>
    <w:tmpl w:val="B1CC6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911CE"/>
    <w:multiLevelType w:val="hybridMultilevel"/>
    <w:tmpl w:val="8578ACFE"/>
    <w:lvl w:ilvl="0" w:tplc="04190001">
      <w:start w:val="1"/>
      <w:numFmt w:val="bullet"/>
      <w:lvlText w:val=""/>
      <w:lvlJc w:val="left"/>
      <w:pPr>
        <w:tabs>
          <w:tab w:val="num" w:pos="1276"/>
        </w:tabs>
        <w:ind w:left="12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abstractNum w:abstractNumId="3">
    <w:nsid w:val="218E7015"/>
    <w:multiLevelType w:val="hybridMultilevel"/>
    <w:tmpl w:val="4C92D0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AF9547B"/>
    <w:multiLevelType w:val="hybridMultilevel"/>
    <w:tmpl w:val="8C38B570"/>
    <w:lvl w:ilvl="0" w:tplc="3958406C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B875197"/>
    <w:multiLevelType w:val="hybridMultilevel"/>
    <w:tmpl w:val="0A6E9B7A"/>
    <w:lvl w:ilvl="0" w:tplc="3958406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6A272E"/>
    <w:multiLevelType w:val="hybridMultilevel"/>
    <w:tmpl w:val="882A4B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AC20EBF"/>
    <w:multiLevelType w:val="hybridMultilevel"/>
    <w:tmpl w:val="D5269024"/>
    <w:lvl w:ilvl="0" w:tplc="580AE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0031DA0"/>
    <w:multiLevelType w:val="hybridMultilevel"/>
    <w:tmpl w:val="6EC27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ED77BD3"/>
    <w:multiLevelType w:val="hybridMultilevel"/>
    <w:tmpl w:val="3F2A78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ABA12D6"/>
    <w:multiLevelType w:val="hybridMultilevel"/>
    <w:tmpl w:val="908E0BE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0"/>
  </w:num>
  <w:num w:numId="8">
    <w:abstractNumId w:val="3"/>
  </w:num>
  <w:num w:numId="9">
    <w:abstractNumId w:val="1"/>
  </w:num>
  <w:num w:numId="10">
    <w:abstractNumId w:val="5"/>
  </w:num>
  <w:num w:numId="11">
    <w:abstractNumId w:val="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355A"/>
    <w:rsid w:val="00001750"/>
    <w:rsid w:val="000043CE"/>
    <w:rsid w:val="00004F73"/>
    <w:rsid w:val="00014803"/>
    <w:rsid w:val="00020D6E"/>
    <w:rsid w:val="00020F98"/>
    <w:rsid w:val="00024DCF"/>
    <w:rsid w:val="00030EBA"/>
    <w:rsid w:val="0003223E"/>
    <w:rsid w:val="0003305A"/>
    <w:rsid w:val="00035CAB"/>
    <w:rsid w:val="00036962"/>
    <w:rsid w:val="00053350"/>
    <w:rsid w:val="00054B04"/>
    <w:rsid w:val="00060061"/>
    <w:rsid w:val="00067668"/>
    <w:rsid w:val="0007061F"/>
    <w:rsid w:val="00075024"/>
    <w:rsid w:val="00080FC1"/>
    <w:rsid w:val="00084FEE"/>
    <w:rsid w:val="00085059"/>
    <w:rsid w:val="00085E8D"/>
    <w:rsid w:val="000861CB"/>
    <w:rsid w:val="0008738A"/>
    <w:rsid w:val="00093D65"/>
    <w:rsid w:val="000A0EF2"/>
    <w:rsid w:val="000A4F70"/>
    <w:rsid w:val="000A5A25"/>
    <w:rsid w:val="000B26E4"/>
    <w:rsid w:val="000B2D16"/>
    <w:rsid w:val="000B3C79"/>
    <w:rsid w:val="000B4C6C"/>
    <w:rsid w:val="000B55E3"/>
    <w:rsid w:val="000C19B2"/>
    <w:rsid w:val="000C3CE9"/>
    <w:rsid w:val="000C4973"/>
    <w:rsid w:val="000C4C83"/>
    <w:rsid w:val="000D132D"/>
    <w:rsid w:val="000D3085"/>
    <w:rsid w:val="000D4D85"/>
    <w:rsid w:val="000D6B10"/>
    <w:rsid w:val="000E0D5B"/>
    <w:rsid w:val="000E3159"/>
    <w:rsid w:val="000E5E30"/>
    <w:rsid w:val="000F3FEB"/>
    <w:rsid w:val="000F49C0"/>
    <w:rsid w:val="00100250"/>
    <w:rsid w:val="00100E4B"/>
    <w:rsid w:val="0010107B"/>
    <w:rsid w:val="00107F07"/>
    <w:rsid w:val="001105F0"/>
    <w:rsid w:val="001116B8"/>
    <w:rsid w:val="001131DD"/>
    <w:rsid w:val="00114B8A"/>
    <w:rsid w:val="001163BF"/>
    <w:rsid w:val="00117A76"/>
    <w:rsid w:val="0012188F"/>
    <w:rsid w:val="001266C5"/>
    <w:rsid w:val="001329F0"/>
    <w:rsid w:val="00132C1D"/>
    <w:rsid w:val="00136828"/>
    <w:rsid w:val="00140FB6"/>
    <w:rsid w:val="00141820"/>
    <w:rsid w:val="00142475"/>
    <w:rsid w:val="00142EBF"/>
    <w:rsid w:val="0014589A"/>
    <w:rsid w:val="00145975"/>
    <w:rsid w:val="00147857"/>
    <w:rsid w:val="0015117E"/>
    <w:rsid w:val="00156622"/>
    <w:rsid w:val="001617F8"/>
    <w:rsid w:val="00164231"/>
    <w:rsid w:val="0016485B"/>
    <w:rsid w:val="00167CB3"/>
    <w:rsid w:val="00172173"/>
    <w:rsid w:val="00172930"/>
    <w:rsid w:val="0018070F"/>
    <w:rsid w:val="00180819"/>
    <w:rsid w:val="00180934"/>
    <w:rsid w:val="001B3D83"/>
    <w:rsid w:val="001B7489"/>
    <w:rsid w:val="001C3EF9"/>
    <w:rsid w:val="001C5912"/>
    <w:rsid w:val="001C5ACC"/>
    <w:rsid w:val="001C6DCB"/>
    <w:rsid w:val="001C7B7F"/>
    <w:rsid w:val="001D29B1"/>
    <w:rsid w:val="001D4715"/>
    <w:rsid w:val="001E02F5"/>
    <w:rsid w:val="001E0358"/>
    <w:rsid w:val="001E04A5"/>
    <w:rsid w:val="001E340D"/>
    <w:rsid w:val="001E590C"/>
    <w:rsid w:val="001E6726"/>
    <w:rsid w:val="001E7B68"/>
    <w:rsid w:val="001F2D29"/>
    <w:rsid w:val="001F3CCA"/>
    <w:rsid w:val="001F6BCB"/>
    <w:rsid w:val="001F73E5"/>
    <w:rsid w:val="002045E1"/>
    <w:rsid w:val="0020782D"/>
    <w:rsid w:val="002239BE"/>
    <w:rsid w:val="0023743A"/>
    <w:rsid w:val="00241A3A"/>
    <w:rsid w:val="00242108"/>
    <w:rsid w:val="00242D24"/>
    <w:rsid w:val="00247639"/>
    <w:rsid w:val="002534F1"/>
    <w:rsid w:val="00256D26"/>
    <w:rsid w:val="002610C6"/>
    <w:rsid w:val="00261117"/>
    <w:rsid w:val="00265361"/>
    <w:rsid w:val="00266224"/>
    <w:rsid w:val="00267FC1"/>
    <w:rsid w:val="00270066"/>
    <w:rsid w:val="00273553"/>
    <w:rsid w:val="00275F64"/>
    <w:rsid w:val="00280341"/>
    <w:rsid w:val="00287C11"/>
    <w:rsid w:val="0029223B"/>
    <w:rsid w:val="00295BA8"/>
    <w:rsid w:val="002A0E0B"/>
    <w:rsid w:val="002A4A87"/>
    <w:rsid w:val="002A7FEF"/>
    <w:rsid w:val="002B0872"/>
    <w:rsid w:val="002B4A03"/>
    <w:rsid w:val="002C36E9"/>
    <w:rsid w:val="002C4027"/>
    <w:rsid w:val="002C745C"/>
    <w:rsid w:val="002C7E29"/>
    <w:rsid w:val="002D01A7"/>
    <w:rsid w:val="002D49D3"/>
    <w:rsid w:val="002D5537"/>
    <w:rsid w:val="002D5DAC"/>
    <w:rsid w:val="002D5F72"/>
    <w:rsid w:val="002D6C46"/>
    <w:rsid w:val="002D73DD"/>
    <w:rsid w:val="002E4E99"/>
    <w:rsid w:val="002F1306"/>
    <w:rsid w:val="002F66C6"/>
    <w:rsid w:val="00303517"/>
    <w:rsid w:val="00303C29"/>
    <w:rsid w:val="00306DB5"/>
    <w:rsid w:val="0031627C"/>
    <w:rsid w:val="00316F3A"/>
    <w:rsid w:val="0032477B"/>
    <w:rsid w:val="00325A49"/>
    <w:rsid w:val="003270F3"/>
    <w:rsid w:val="0033064D"/>
    <w:rsid w:val="003365BC"/>
    <w:rsid w:val="0035383E"/>
    <w:rsid w:val="00354D42"/>
    <w:rsid w:val="003576A3"/>
    <w:rsid w:val="0035784B"/>
    <w:rsid w:val="00357B45"/>
    <w:rsid w:val="00360B47"/>
    <w:rsid w:val="0036409F"/>
    <w:rsid w:val="003702E1"/>
    <w:rsid w:val="003712E3"/>
    <w:rsid w:val="0037268D"/>
    <w:rsid w:val="00373C79"/>
    <w:rsid w:val="00376E26"/>
    <w:rsid w:val="00380D70"/>
    <w:rsid w:val="00382534"/>
    <w:rsid w:val="0038292A"/>
    <w:rsid w:val="00386DF1"/>
    <w:rsid w:val="00393A5D"/>
    <w:rsid w:val="00393DC6"/>
    <w:rsid w:val="00394B94"/>
    <w:rsid w:val="003952C8"/>
    <w:rsid w:val="003A0209"/>
    <w:rsid w:val="003A66A5"/>
    <w:rsid w:val="003B1F81"/>
    <w:rsid w:val="003C0E0D"/>
    <w:rsid w:val="003C2C55"/>
    <w:rsid w:val="003C4FB2"/>
    <w:rsid w:val="003C5618"/>
    <w:rsid w:val="003D004B"/>
    <w:rsid w:val="003D2FF3"/>
    <w:rsid w:val="003D59C7"/>
    <w:rsid w:val="003E5127"/>
    <w:rsid w:val="003E69FD"/>
    <w:rsid w:val="003F04FF"/>
    <w:rsid w:val="003F2AFA"/>
    <w:rsid w:val="003F3423"/>
    <w:rsid w:val="003F3483"/>
    <w:rsid w:val="003F3D3A"/>
    <w:rsid w:val="00405F7B"/>
    <w:rsid w:val="0041063F"/>
    <w:rsid w:val="004109ED"/>
    <w:rsid w:val="0041576C"/>
    <w:rsid w:val="00424AD5"/>
    <w:rsid w:val="00426C8E"/>
    <w:rsid w:val="00426D38"/>
    <w:rsid w:val="00440AEC"/>
    <w:rsid w:val="00441A1D"/>
    <w:rsid w:val="00443CED"/>
    <w:rsid w:val="00443F10"/>
    <w:rsid w:val="00450FAE"/>
    <w:rsid w:val="0045115C"/>
    <w:rsid w:val="00451289"/>
    <w:rsid w:val="00456ED7"/>
    <w:rsid w:val="0045728B"/>
    <w:rsid w:val="00464569"/>
    <w:rsid w:val="0046485D"/>
    <w:rsid w:val="00464B2E"/>
    <w:rsid w:val="004729FD"/>
    <w:rsid w:val="0047328A"/>
    <w:rsid w:val="0047432D"/>
    <w:rsid w:val="00475374"/>
    <w:rsid w:val="00477D37"/>
    <w:rsid w:val="00481DEB"/>
    <w:rsid w:val="00484C08"/>
    <w:rsid w:val="004874E3"/>
    <w:rsid w:val="00487ECD"/>
    <w:rsid w:val="00490AFD"/>
    <w:rsid w:val="00494197"/>
    <w:rsid w:val="00495F49"/>
    <w:rsid w:val="0049624A"/>
    <w:rsid w:val="004A181F"/>
    <w:rsid w:val="004A2B77"/>
    <w:rsid w:val="004A5DE1"/>
    <w:rsid w:val="004B1744"/>
    <w:rsid w:val="004B2C58"/>
    <w:rsid w:val="004B40D7"/>
    <w:rsid w:val="004B5BAD"/>
    <w:rsid w:val="004C32A1"/>
    <w:rsid w:val="004C467F"/>
    <w:rsid w:val="004C7E99"/>
    <w:rsid w:val="004D178C"/>
    <w:rsid w:val="004D18C3"/>
    <w:rsid w:val="004D2C43"/>
    <w:rsid w:val="004E1842"/>
    <w:rsid w:val="004E31AB"/>
    <w:rsid w:val="004E386B"/>
    <w:rsid w:val="004E38E4"/>
    <w:rsid w:val="005026A4"/>
    <w:rsid w:val="00506759"/>
    <w:rsid w:val="00506E6B"/>
    <w:rsid w:val="00513F51"/>
    <w:rsid w:val="005144EA"/>
    <w:rsid w:val="0051689F"/>
    <w:rsid w:val="005211F8"/>
    <w:rsid w:val="00522991"/>
    <w:rsid w:val="0053147F"/>
    <w:rsid w:val="0053401A"/>
    <w:rsid w:val="0053420A"/>
    <w:rsid w:val="00535EC9"/>
    <w:rsid w:val="0054338B"/>
    <w:rsid w:val="0054517E"/>
    <w:rsid w:val="00550A16"/>
    <w:rsid w:val="00560275"/>
    <w:rsid w:val="00566CDC"/>
    <w:rsid w:val="00571A1F"/>
    <w:rsid w:val="00580ABD"/>
    <w:rsid w:val="00580E29"/>
    <w:rsid w:val="00582F8C"/>
    <w:rsid w:val="0058344E"/>
    <w:rsid w:val="005872CF"/>
    <w:rsid w:val="005931BB"/>
    <w:rsid w:val="005953FB"/>
    <w:rsid w:val="00596A8C"/>
    <w:rsid w:val="005A0028"/>
    <w:rsid w:val="005A54BE"/>
    <w:rsid w:val="005A7019"/>
    <w:rsid w:val="005A7702"/>
    <w:rsid w:val="005B1486"/>
    <w:rsid w:val="005B3BE9"/>
    <w:rsid w:val="005B416A"/>
    <w:rsid w:val="005B7A8B"/>
    <w:rsid w:val="005C1A77"/>
    <w:rsid w:val="005C56A1"/>
    <w:rsid w:val="005C6845"/>
    <w:rsid w:val="005D074E"/>
    <w:rsid w:val="005D3D6F"/>
    <w:rsid w:val="005D4837"/>
    <w:rsid w:val="005D79D5"/>
    <w:rsid w:val="005E1FB9"/>
    <w:rsid w:val="005E330E"/>
    <w:rsid w:val="005F0FB0"/>
    <w:rsid w:val="005F27A4"/>
    <w:rsid w:val="005F584E"/>
    <w:rsid w:val="005F5A2C"/>
    <w:rsid w:val="00602B2E"/>
    <w:rsid w:val="00604824"/>
    <w:rsid w:val="006060E7"/>
    <w:rsid w:val="006064FA"/>
    <w:rsid w:val="0060766F"/>
    <w:rsid w:val="006123D0"/>
    <w:rsid w:val="00612EDA"/>
    <w:rsid w:val="00617814"/>
    <w:rsid w:val="00623C15"/>
    <w:rsid w:val="00636752"/>
    <w:rsid w:val="00636C2E"/>
    <w:rsid w:val="00637137"/>
    <w:rsid w:val="00642F63"/>
    <w:rsid w:val="006436B4"/>
    <w:rsid w:val="00644ABD"/>
    <w:rsid w:val="00645C4D"/>
    <w:rsid w:val="00646A2E"/>
    <w:rsid w:val="00654DE9"/>
    <w:rsid w:val="00655666"/>
    <w:rsid w:val="00655E90"/>
    <w:rsid w:val="00655F3B"/>
    <w:rsid w:val="00670012"/>
    <w:rsid w:val="00672686"/>
    <w:rsid w:val="006776EB"/>
    <w:rsid w:val="00680C92"/>
    <w:rsid w:val="006810F8"/>
    <w:rsid w:val="00682B65"/>
    <w:rsid w:val="0068605E"/>
    <w:rsid w:val="006927B2"/>
    <w:rsid w:val="006A040D"/>
    <w:rsid w:val="006A58E5"/>
    <w:rsid w:val="006A5A37"/>
    <w:rsid w:val="006A6128"/>
    <w:rsid w:val="006B31AB"/>
    <w:rsid w:val="006B4B5C"/>
    <w:rsid w:val="006B4C0E"/>
    <w:rsid w:val="006B4DC6"/>
    <w:rsid w:val="006B7ABF"/>
    <w:rsid w:val="006B7B06"/>
    <w:rsid w:val="006C4FE4"/>
    <w:rsid w:val="006C55F4"/>
    <w:rsid w:val="006C5C4A"/>
    <w:rsid w:val="006C66AA"/>
    <w:rsid w:val="006D0838"/>
    <w:rsid w:val="006D152F"/>
    <w:rsid w:val="006D5C78"/>
    <w:rsid w:val="006D6A14"/>
    <w:rsid w:val="006E3A79"/>
    <w:rsid w:val="006F1CBC"/>
    <w:rsid w:val="00706FA8"/>
    <w:rsid w:val="00707F94"/>
    <w:rsid w:val="00711EFF"/>
    <w:rsid w:val="007126DE"/>
    <w:rsid w:val="00713819"/>
    <w:rsid w:val="007156E6"/>
    <w:rsid w:val="00717BD3"/>
    <w:rsid w:val="00725C6F"/>
    <w:rsid w:val="00726471"/>
    <w:rsid w:val="007270FE"/>
    <w:rsid w:val="007274AB"/>
    <w:rsid w:val="007320BB"/>
    <w:rsid w:val="00735FBD"/>
    <w:rsid w:val="0073686D"/>
    <w:rsid w:val="00736CCD"/>
    <w:rsid w:val="00736DD0"/>
    <w:rsid w:val="0074396A"/>
    <w:rsid w:val="007443AC"/>
    <w:rsid w:val="007445B2"/>
    <w:rsid w:val="007578E5"/>
    <w:rsid w:val="00757F0D"/>
    <w:rsid w:val="007640F9"/>
    <w:rsid w:val="007701EA"/>
    <w:rsid w:val="007711C5"/>
    <w:rsid w:val="007746C8"/>
    <w:rsid w:val="00776912"/>
    <w:rsid w:val="007855E3"/>
    <w:rsid w:val="00787020"/>
    <w:rsid w:val="007918C6"/>
    <w:rsid w:val="00791AD5"/>
    <w:rsid w:val="007924BE"/>
    <w:rsid w:val="00795D6F"/>
    <w:rsid w:val="00796402"/>
    <w:rsid w:val="007972D9"/>
    <w:rsid w:val="007B2CF1"/>
    <w:rsid w:val="007B3E3B"/>
    <w:rsid w:val="007B4AAD"/>
    <w:rsid w:val="007B4AFD"/>
    <w:rsid w:val="007B5649"/>
    <w:rsid w:val="007C0E4E"/>
    <w:rsid w:val="007C744E"/>
    <w:rsid w:val="007D148A"/>
    <w:rsid w:val="007D1F05"/>
    <w:rsid w:val="007D29A7"/>
    <w:rsid w:val="007D510B"/>
    <w:rsid w:val="007E1C92"/>
    <w:rsid w:val="007F3C04"/>
    <w:rsid w:val="007F3C53"/>
    <w:rsid w:val="007F5B37"/>
    <w:rsid w:val="007F5E4B"/>
    <w:rsid w:val="008007F6"/>
    <w:rsid w:val="00800F0A"/>
    <w:rsid w:val="00801768"/>
    <w:rsid w:val="008039F8"/>
    <w:rsid w:val="00807933"/>
    <w:rsid w:val="00811635"/>
    <w:rsid w:val="00813148"/>
    <w:rsid w:val="00813799"/>
    <w:rsid w:val="008202A0"/>
    <w:rsid w:val="00822957"/>
    <w:rsid w:val="0082385F"/>
    <w:rsid w:val="00833530"/>
    <w:rsid w:val="0083518F"/>
    <w:rsid w:val="008351E6"/>
    <w:rsid w:val="00835E24"/>
    <w:rsid w:val="00842E5E"/>
    <w:rsid w:val="008444F3"/>
    <w:rsid w:val="00846528"/>
    <w:rsid w:val="00847C3C"/>
    <w:rsid w:val="0085099D"/>
    <w:rsid w:val="008603D4"/>
    <w:rsid w:val="008636AD"/>
    <w:rsid w:val="0086534B"/>
    <w:rsid w:val="00871807"/>
    <w:rsid w:val="00880AAF"/>
    <w:rsid w:val="0088548F"/>
    <w:rsid w:val="00891F37"/>
    <w:rsid w:val="00895759"/>
    <w:rsid w:val="008A793C"/>
    <w:rsid w:val="008A7BC8"/>
    <w:rsid w:val="008B188C"/>
    <w:rsid w:val="008B3504"/>
    <w:rsid w:val="008B492C"/>
    <w:rsid w:val="008B635A"/>
    <w:rsid w:val="008C73BB"/>
    <w:rsid w:val="008C766E"/>
    <w:rsid w:val="008C7DA0"/>
    <w:rsid w:val="008D218F"/>
    <w:rsid w:val="008D23C3"/>
    <w:rsid w:val="008D355A"/>
    <w:rsid w:val="008D5655"/>
    <w:rsid w:val="008E137C"/>
    <w:rsid w:val="008E3359"/>
    <w:rsid w:val="008E3901"/>
    <w:rsid w:val="008E7D49"/>
    <w:rsid w:val="008F575E"/>
    <w:rsid w:val="008F6C4A"/>
    <w:rsid w:val="009006F5"/>
    <w:rsid w:val="009032D6"/>
    <w:rsid w:val="00903EF4"/>
    <w:rsid w:val="00904375"/>
    <w:rsid w:val="009062ED"/>
    <w:rsid w:val="00916330"/>
    <w:rsid w:val="009234B7"/>
    <w:rsid w:val="009247F8"/>
    <w:rsid w:val="0092722A"/>
    <w:rsid w:val="00930BF6"/>
    <w:rsid w:val="00931F4B"/>
    <w:rsid w:val="0093292F"/>
    <w:rsid w:val="00934B63"/>
    <w:rsid w:val="00940BDB"/>
    <w:rsid w:val="0094146A"/>
    <w:rsid w:val="00941BFE"/>
    <w:rsid w:val="00942B62"/>
    <w:rsid w:val="00943F89"/>
    <w:rsid w:val="00945DE9"/>
    <w:rsid w:val="00947453"/>
    <w:rsid w:val="00950CC1"/>
    <w:rsid w:val="009521DE"/>
    <w:rsid w:val="0095478E"/>
    <w:rsid w:val="00957019"/>
    <w:rsid w:val="0096137B"/>
    <w:rsid w:val="00962914"/>
    <w:rsid w:val="00962C29"/>
    <w:rsid w:val="00963074"/>
    <w:rsid w:val="009726AD"/>
    <w:rsid w:val="00973179"/>
    <w:rsid w:val="00973222"/>
    <w:rsid w:val="009742EE"/>
    <w:rsid w:val="00974DC6"/>
    <w:rsid w:val="00975E3F"/>
    <w:rsid w:val="009863DC"/>
    <w:rsid w:val="00995E4C"/>
    <w:rsid w:val="00996404"/>
    <w:rsid w:val="009B2781"/>
    <w:rsid w:val="009B603F"/>
    <w:rsid w:val="009C4FE3"/>
    <w:rsid w:val="009C7445"/>
    <w:rsid w:val="009C7E5E"/>
    <w:rsid w:val="009D27AC"/>
    <w:rsid w:val="009E278A"/>
    <w:rsid w:val="009E2BCC"/>
    <w:rsid w:val="009E7680"/>
    <w:rsid w:val="009E7A1B"/>
    <w:rsid w:val="009F0B68"/>
    <w:rsid w:val="009F4520"/>
    <w:rsid w:val="009F5259"/>
    <w:rsid w:val="00A0192D"/>
    <w:rsid w:val="00A02FA0"/>
    <w:rsid w:val="00A03890"/>
    <w:rsid w:val="00A04364"/>
    <w:rsid w:val="00A05390"/>
    <w:rsid w:val="00A1079F"/>
    <w:rsid w:val="00A11F5F"/>
    <w:rsid w:val="00A213B8"/>
    <w:rsid w:val="00A22F2D"/>
    <w:rsid w:val="00A2470F"/>
    <w:rsid w:val="00A25910"/>
    <w:rsid w:val="00A2750D"/>
    <w:rsid w:val="00A30544"/>
    <w:rsid w:val="00A34E0D"/>
    <w:rsid w:val="00A36523"/>
    <w:rsid w:val="00A44C28"/>
    <w:rsid w:val="00A46D45"/>
    <w:rsid w:val="00A507C1"/>
    <w:rsid w:val="00A52B87"/>
    <w:rsid w:val="00A55873"/>
    <w:rsid w:val="00A56AA7"/>
    <w:rsid w:val="00A56F76"/>
    <w:rsid w:val="00A57174"/>
    <w:rsid w:val="00A66D66"/>
    <w:rsid w:val="00A736C7"/>
    <w:rsid w:val="00A7538B"/>
    <w:rsid w:val="00A76E3D"/>
    <w:rsid w:val="00A779AF"/>
    <w:rsid w:val="00A80EC4"/>
    <w:rsid w:val="00A8127F"/>
    <w:rsid w:val="00A85FA7"/>
    <w:rsid w:val="00A86F78"/>
    <w:rsid w:val="00AA1BBE"/>
    <w:rsid w:val="00AA281E"/>
    <w:rsid w:val="00AA297F"/>
    <w:rsid w:val="00AA2A97"/>
    <w:rsid w:val="00AB1A3F"/>
    <w:rsid w:val="00AB25AB"/>
    <w:rsid w:val="00AB28F9"/>
    <w:rsid w:val="00AB5F1D"/>
    <w:rsid w:val="00AC1095"/>
    <w:rsid w:val="00AC65B7"/>
    <w:rsid w:val="00AC78BB"/>
    <w:rsid w:val="00AC7A42"/>
    <w:rsid w:val="00AD5284"/>
    <w:rsid w:val="00AD5C34"/>
    <w:rsid w:val="00AD726A"/>
    <w:rsid w:val="00AD744F"/>
    <w:rsid w:val="00AE1480"/>
    <w:rsid w:val="00AE244A"/>
    <w:rsid w:val="00AE4383"/>
    <w:rsid w:val="00AF5656"/>
    <w:rsid w:val="00AF608D"/>
    <w:rsid w:val="00AF6E9B"/>
    <w:rsid w:val="00B01468"/>
    <w:rsid w:val="00B03FE9"/>
    <w:rsid w:val="00B06DDB"/>
    <w:rsid w:val="00B07BC9"/>
    <w:rsid w:val="00B135A4"/>
    <w:rsid w:val="00B13DE4"/>
    <w:rsid w:val="00B147FF"/>
    <w:rsid w:val="00B14E5A"/>
    <w:rsid w:val="00B14E7F"/>
    <w:rsid w:val="00B155B6"/>
    <w:rsid w:val="00B210BB"/>
    <w:rsid w:val="00B2376F"/>
    <w:rsid w:val="00B26E29"/>
    <w:rsid w:val="00B33379"/>
    <w:rsid w:val="00B35371"/>
    <w:rsid w:val="00B4100D"/>
    <w:rsid w:val="00B41C53"/>
    <w:rsid w:val="00B46588"/>
    <w:rsid w:val="00B46A0E"/>
    <w:rsid w:val="00B516C1"/>
    <w:rsid w:val="00B54941"/>
    <w:rsid w:val="00B572B8"/>
    <w:rsid w:val="00B716CB"/>
    <w:rsid w:val="00B75B7D"/>
    <w:rsid w:val="00B820CD"/>
    <w:rsid w:val="00B83D8C"/>
    <w:rsid w:val="00B9053F"/>
    <w:rsid w:val="00B90559"/>
    <w:rsid w:val="00B957AE"/>
    <w:rsid w:val="00BA684C"/>
    <w:rsid w:val="00BA6CFB"/>
    <w:rsid w:val="00BB02FF"/>
    <w:rsid w:val="00BB04B3"/>
    <w:rsid w:val="00BB31AF"/>
    <w:rsid w:val="00BB49A1"/>
    <w:rsid w:val="00BC4CE7"/>
    <w:rsid w:val="00BC7548"/>
    <w:rsid w:val="00BD08A5"/>
    <w:rsid w:val="00BD1377"/>
    <w:rsid w:val="00BD6D8B"/>
    <w:rsid w:val="00BE2484"/>
    <w:rsid w:val="00BE2CDA"/>
    <w:rsid w:val="00BE3738"/>
    <w:rsid w:val="00BE704A"/>
    <w:rsid w:val="00BF0E20"/>
    <w:rsid w:val="00BF220E"/>
    <w:rsid w:val="00BF67F8"/>
    <w:rsid w:val="00C047EC"/>
    <w:rsid w:val="00C0571D"/>
    <w:rsid w:val="00C10659"/>
    <w:rsid w:val="00C11425"/>
    <w:rsid w:val="00C21C1B"/>
    <w:rsid w:val="00C21EA0"/>
    <w:rsid w:val="00C22767"/>
    <w:rsid w:val="00C23E8C"/>
    <w:rsid w:val="00C2474C"/>
    <w:rsid w:val="00C24D54"/>
    <w:rsid w:val="00C250E1"/>
    <w:rsid w:val="00C25266"/>
    <w:rsid w:val="00C35A6E"/>
    <w:rsid w:val="00C35AAC"/>
    <w:rsid w:val="00C35CAE"/>
    <w:rsid w:val="00C413E1"/>
    <w:rsid w:val="00C42C1D"/>
    <w:rsid w:val="00C45925"/>
    <w:rsid w:val="00C45E1A"/>
    <w:rsid w:val="00C46FB8"/>
    <w:rsid w:val="00C51D93"/>
    <w:rsid w:val="00C52E2D"/>
    <w:rsid w:val="00C55E01"/>
    <w:rsid w:val="00C63A81"/>
    <w:rsid w:val="00C660F2"/>
    <w:rsid w:val="00C72B6E"/>
    <w:rsid w:val="00C8163F"/>
    <w:rsid w:val="00C82041"/>
    <w:rsid w:val="00C845DC"/>
    <w:rsid w:val="00C864E5"/>
    <w:rsid w:val="00C87FDF"/>
    <w:rsid w:val="00C92424"/>
    <w:rsid w:val="00C950C0"/>
    <w:rsid w:val="00C96495"/>
    <w:rsid w:val="00CA58C4"/>
    <w:rsid w:val="00CB5D30"/>
    <w:rsid w:val="00CC17B0"/>
    <w:rsid w:val="00CC2828"/>
    <w:rsid w:val="00CC2C4C"/>
    <w:rsid w:val="00CC41F6"/>
    <w:rsid w:val="00CC624A"/>
    <w:rsid w:val="00CD174C"/>
    <w:rsid w:val="00CD187E"/>
    <w:rsid w:val="00CD3A26"/>
    <w:rsid w:val="00CE3249"/>
    <w:rsid w:val="00CE5844"/>
    <w:rsid w:val="00CE68A7"/>
    <w:rsid w:val="00CE7767"/>
    <w:rsid w:val="00CF4C76"/>
    <w:rsid w:val="00CF78CF"/>
    <w:rsid w:val="00CF7EC2"/>
    <w:rsid w:val="00D00B38"/>
    <w:rsid w:val="00D047F0"/>
    <w:rsid w:val="00D142D2"/>
    <w:rsid w:val="00D1774A"/>
    <w:rsid w:val="00D17AF0"/>
    <w:rsid w:val="00D202FB"/>
    <w:rsid w:val="00D230DD"/>
    <w:rsid w:val="00D24389"/>
    <w:rsid w:val="00D3447C"/>
    <w:rsid w:val="00D34DDC"/>
    <w:rsid w:val="00D35E4E"/>
    <w:rsid w:val="00D36D57"/>
    <w:rsid w:val="00D37B07"/>
    <w:rsid w:val="00D404DD"/>
    <w:rsid w:val="00D41F59"/>
    <w:rsid w:val="00D47FB4"/>
    <w:rsid w:val="00D520D0"/>
    <w:rsid w:val="00D54350"/>
    <w:rsid w:val="00D56CED"/>
    <w:rsid w:val="00D61516"/>
    <w:rsid w:val="00D663E1"/>
    <w:rsid w:val="00D6653F"/>
    <w:rsid w:val="00D66774"/>
    <w:rsid w:val="00D678D4"/>
    <w:rsid w:val="00D70E62"/>
    <w:rsid w:val="00D82CC7"/>
    <w:rsid w:val="00D856D3"/>
    <w:rsid w:val="00D87405"/>
    <w:rsid w:val="00D87C58"/>
    <w:rsid w:val="00D9024A"/>
    <w:rsid w:val="00D9050A"/>
    <w:rsid w:val="00DA1815"/>
    <w:rsid w:val="00DA195D"/>
    <w:rsid w:val="00DA231F"/>
    <w:rsid w:val="00DA6BBA"/>
    <w:rsid w:val="00DB4174"/>
    <w:rsid w:val="00DB6D24"/>
    <w:rsid w:val="00DC3257"/>
    <w:rsid w:val="00DE1BC3"/>
    <w:rsid w:val="00DE3E68"/>
    <w:rsid w:val="00DE5CF0"/>
    <w:rsid w:val="00DE737F"/>
    <w:rsid w:val="00DE7925"/>
    <w:rsid w:val="00DF15AA"/>
    <w:rsid w:val="00DF3E29"/>
    <w:rsid w:val="00DF4143"/>
    <w:rsid w:val="00DF5894"/>
    <w:rsid w:val="00E0205A"/>
    <w:rsid w:val="00E1061A"/>
    <w:rsid w:val="00E110A8"/>
    <w:rsid w:val="00E1631B"/>
    <w:rsid w:val="00E1649A"/>
    <w:rsid w:val="00E169B8"/>
    <w:rsid w:val="00E16B6D"/>
    <w:rsid w:val="00E234C4"/>
    <w:rsid w:val="00E25D10"/>
    <w:rsid w:val="00E27524"/>
    <w:rsid w:val="00E32AE6"/>
    <w:rsid w:val="00E34AB2"/>
    <w:rsid w:val="00E44D84"/>
    <w:rsid w:val="00E46A6E"/>
    <w:rsid w:val="00E47BCE"/>
    <w:rsid w:val="00E5470A"/>
    <w:rsid w:val="00E626EF"/>
    <w:rsid w:val="00E672C7"/>
    <w:rsid w:val="00E67BBF"/>
    <w:rsid w:val="00E67E5F"/>
    <w:rsid w:val="00E70EFB"/>
    <w:rsid w:val="00E72C51"/>
    <w:rsid w:val="00E77ABD"/>
    <w:rsid w:val="00E81330"/>
    <w:rsid w:val="00E85617"/>
    <w:rsid w:val="00E901A1"/>
    <w:rsid w:val="00E91959"/>
    <w:rsid w:val="00E94458"/>
    <w:rsid w:val="00E947B3"/>
    <w:rsid w:val="00EA010F"/>
    <w:rsid w:val="00EA53DE"/>
    <w:rsid w:val="00EA5E3A"/>
    <w:rsid w:val="00EB5D5B"/>
    <w:rsid w:val="00EC038F"/>
    <w:rsid w:val="00EC4EFC"/>
    <w:rsid w:val="00ED48F6"/>
    <w:rsid w:val="00ED4969"/>
    <w:rsid w:val="00ED4E2F"/>
    <w:rsid w:val="00ED53CC"/>
    <w:rsid w:val="00ED665E"/>
    <w:rsid w:val="00ED715A"/>
    <w:rsid w:val="00EE3C0A"/>
    <w:rsid w:val="00EE62E0"/>
    <w:rsid w:val="00EF3C1B"/>
    <w:rsid w:val="00EF3CF9"/>
    <w:rsid w:val="00EF544A"/>
    <w:rsid w:val="00EF7DC6"/>
    <w:rsid w:val="00F01C7B"/>
    <w:rsid w:val="00F01CB5"/>
    <w:rsid w:val="00F03ADB"/>
    <w:rsid w:val="00F03CC8"/>
    <w:rsid w:val="00F04B9F"/>
    <w:rsid w:val="00F05238"/>
    <w:rsid w:val="00F107C2"/>
    <w:rsid w:val="00F108D7"/>
    <w:rsid w:val="00F12EAC"/>
    <w:rsid w:val="00F16050"/>
    <w:rsid w:val="00F2193B"/>
    <w:rsid w:val="00F2560E"/>
    <w:rsid w:val="00F25A9E"/>
    <w:rsid w:val="00F270A1"/>
    <w:rsid w:val="00F27DA6"/>
    <w:rsid w:val="00F36058"/>
    <w:rsid w:val="00F4480D"/>
    <w:rsid w:val="00F4556E"/>
    <w:rsid w:val="00F53EA2"/>
    <w:rsid w:val="00F5755D"/>
    <w:rsid w:val="00F5769C"/>
    <w:rsid w:val="00F61C30"/>
    <w:rsid w:val="00F630EF"/>
    <w:rsid w:val="00F65AEE"/>
    <w:rsid w:val="00F65FC2"/>
    <w:rsid w:val="00F67F84"/>
    <w:rsid w:val="00F73087"/>
    <w:rsid w:val="00F7443B"/>
    <w:rsid w:val="00F75F46"/>
    <w:rsid w:val="00F800D8"/>
    <w:rsid w:val="00F84755"/>
    <w:rsid w:val="00F94632"/>
    <w:rsid w:val="00F94E8C"/>
    <w:rsid w:val="00F97C4B"/>
    <w:rsid w:val="00FA1218"/>
    <w:rsid w:val="00FA5B45"/>
    <w:rsid w:val="00FA5CD9"/>
    <w:rsid w:val="00FB0390"/>
    <w:rsid w:val="00FB2E8D"/>
    <w:rsid w:val="00FB42C8"/>
    <w:rsid w:val="00FB6045"/>
    <w:rsid w:val="00FB7FEF"/>
    <w:rsid w:val="00FC41E0"/>
    <w:rsid w:val="00FC4DC3"/>
    <w:rsid w:val="00FD1B9A"/>
    <w:rsid w:val="00FD24D9"/>
    <w:rsid w:val="00FD4490"/>
    <w:rsid w:val="00FD4A5E"/>
    <w:rsid w:val="00FD636A"/>
    <w:rsid w:val="00FE00E6"/>
    <w:rsid w:val="00FE1147"/>
    <w:rsid w:val="00FE2B64"/>
    <w:rsid w:val="00FE3499"/>
    <w:rsid w:val="00FE646D"/>
    <w:rsid w:val="00FF1699"/>
    <w:rsid w:val="00FF28F5"/>
    <w:rsid w:val="00FF3B05"/>
    <w:rsid w:val="00FF6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CE"/>
    <w:rPr>
      <w:spacing w:val="-4"/>
    </w:rPr>
  </w:style>
  <w:style w:type="paragraph" w:styleId="1">
    <w:name w:val="heading 1"/>
    <w:basedOn w:val="a"/>
    <w:link w:val="10"/>
    <w:qFormat/>
    <w:rsid w:val="00A03890"/>
    <w:pPr>
      <w:spacing w:before="30" w:after="30"/>
      <w:outlineLvl w:val="0"/>
    </w:pPr>
    <w:rPr>
      <w:rFonts w:ascii="Arial" w:hAnsi="Arial" w:cs="Arial"/>
      <w:b/>
      <w:bCs/>
      <w:color w:val="FF6600"/>
      <w:kern w:val="36"/>
    </w:rPr>
  </w:style>
  <w:style w:type="paragraph" w:styleId="3">
    <w:name w:val="heading 3"/>
    <w:basedOn w:val="a"/>
    <w:next w:val="a"/>
    <w:link w:val="30"/>
    <w:qFormat/>
    <w:rsid w:val="008B18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6291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D37B0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03890"/>
    <w:rPr>
      <w:rFonts w:ascii="Arial" w:hAnsi="Arial" w:cs="Arial"/>
      <w:b/>
      <w:bCs/>
      <w:color w:val="FF6600"/>
      <w:spacing w:val="-4"/>
      <w:kern w:val="36"/>
      <w:lang w:val="ru-RU" w:eastAsia="ru-RU" w:bidi="ar-SA"/>
    </w:rPr>
  </w:style>
  <w:style w:type="character" w:customStyle="1" w:styleId="30">
    <w:name w:val="Заголовок 3 Знак"/>
    <w:link w:val="3"/>
    <w:rsid w:val="008B188C"/>
    <w:rPr>
      <w:rFonts w:ascii="Cambria" w:eastAsia="Times New Roman" w:hAnsi="Cambria" w:cs="Times New Roman"/>
      <w:b/>
      <w:bCs/>
      <w:spacing w:val="-4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62914"/>
    <w:rPr>
      <w:rFonts w:ascii="Calibri" w:eastAsia="Times New Roman" w:hAnsi="Calibri" w:cs="Times New Roman"/>
      <w:b/>
      <w:bCs/>
      <w:spacing w:val="-4"/>
      <w:sz w:val="28"/>
      <w:szCs w:val="28"/>
    </w:rPr>
  </w:style>
  <w:style w:type="character" w:customStyle="1" w:styleId="50">
    <w:name w:val="Заголовок 5 Знак"/>
    <w:link w:val="5"/>
    <w:uiPriority w:val="9"/>
    <w:rsid w:val="00D37B07"/>
    <w:rPr>
      <w:rFonts w:ascii="Calibri" w:eastAsia="Times New Roman" w:hAnsi="Calibri" w:cs="Times New Roman"/>
      <w:b/>
      <w:bCs/>
      <w:i/>
      <w:iCs/>
      <w:spacing w:val="-4"/>
      <w:sz w:val="26"/>
      <w:szCs w:val="26"/>
    </w:rPr>
  </w:style>
  <w:style w:type="character" w:styleId="a3">
    <w:name w:val="Hyperlink"/>
    <w:uiPriority w:val="99"/>
    <w:rsid w:val="00A03890"/>
    <w:rPr>
      <w:color w:val="0000FF"/>
      <w:u w:val="single"/>
    </w:rPr>
  </w:style>
  <w:style w:type="paragraph" w:styleId="a4">
    <w:name w:val="Normal (Web)"/>
    <w:basedOn w:val="a"/>
    <w:uiPriority w:val="99"/>
    <w:rsid w:val="00A03890"/>
    <w:pPr>
      <w:spacing w:before="100" w:beforeAutospacing="1" w:after="100" w:afterAutospacing="1"/>
    </w:pPr>
    <w:rPr>
      <w:spacing w:val="0"/>
      <w:sz w:val="24"/>
      <w:szCs w:val="24"/>
    </w:rPr>
  </w:style>
  <w:style w:type="character" w:customStyle="1" w:styleId="a5">
    <w:name w:val="Текст сноски Знак"/>
    <w:link w:val="a6"/>
    <w:semiHidden/>
    <w:rsid w:val="00A03890"/>
    <w:rPr>
      <w:spacing w:val="-4"/>
      <w:lang w:val="ru-RU" w:eastAsia="ru-RU" w:bidi="ar-SA"/>
    </w:rPr>
  </w:style>
  <w:style w:type="paragraph" w:styleId="a6">
    <w:name w:val="footnote text"/>
    <w:basedOn w:val="a"/>
    <w:link w:val="a5"/>
    <w:semiHidden/>
    <w:rsid w:val="00A03890"/>
  </w:style>
  <w:style w:type="paragraph" w:styleId="a7">
    <w:name w:val="List"/>
    <w:basedOn w:val="a"/>
    <w:rsid w:val="00A03890"/>
    <w:pPr>
      <w:ind w:left="283" w:hanging="283"/>
    </w:pPr>
  </w:style>
  <w:style w:type="paragraph" w:styleId="2">
    <w:name w:val="List 2"/>
    <w:basedOn w:val="a"/>
    <w:rsid w:val="00A03890"/>
    <w:pPr>
      <w:ind w:left="566" w:hanging="283"/>
    </w:pPr>
  </w:style>
  <w:style w:type="character" w:customStyle="1" w:styleId="a8">
    <w:name w:val="Основной текст с отступом Знак"/>
    <w:aliases w:val="текст Знак,Основной текст 1 Знак"/>
    <w:link w:val="a9"/>
    <w:rsid w:val="00A03890"/>
    <w:rPr>
      <w:spacing w:val="-4"/>
      <w:sz w:val="24"/>
      <w:szCs w:val="24"/>
      <w:lang w:val="ru-RU" w:eastAsia="ru-RU" w:bidi="ar-SA"/>
    </w:rPr>
  </w:style>
  <w:style w:type="paragraph" w:styleId="a9">
    <w:name w:val="Body Text Indent"/>
    <w:aliases w:val="текст,Основной текст 1"/>
    <w:basedOn w:val="a"/>
    <w:link w:val="a8"/>
    <w:rsid w:val="00A03890"/>
    <w:pPr>
      <w:spacing w:after="120"/>
      <w:ind w:left="283"/>
    </w:pPr>
    <w:rPr>
      <w:sz w:val="24"/>
      <w:szCs w:val="24"/>
    </w:rPr>
  </w:style>
  <w:style w:type="character" w:customStyle="1" w:styleId="20">
    <w:name w:val="Основной текст 2 Знак"/>
    <w:link w:val="21"/>
    <w:rsid w:val="00A03890"/>
    <w:rPr>
      <w:spacing w:val="-4"/>
      <w:lang w:val="ru-RU" w:eastAsia="ru-RU" w:bidi="ar-SA"/>
    </w:rPr>
  </w:style>
  <w:style w:type="paragraph" w:styleId="21">
    <w:name w:val="Body Text 2"/>
    <w:basedOn w:val="a"/>
    <w:link w:val="20"/>
    <w:rsid w:val="00A03890"/>
    <w:pPr>
      <w:spacing w:after="120" w:line="480" w:lineRule="auto"/>
    </w:pPr>
  </w:style>
  <w:style w:type="paragraph" w:styleId="aa">
    <w:name w:val="List Paragraph"/>
    <w:basedOn w:val="a"/>
    <w:uiPriority w:val="1"/>
    <w:qFormat/>
    <w:rsid w:val="00A03890"/>
    <w:pPr>
      <w:ind w:left="720"/>
      <w:contextualSpacing/>
    </w:pPr>
  </w:style>
  <w:style w:type="paragraph" w:customStyle="1" w:styleId="ConsPlusNormal">
    <w:name w:val="ConsPlusNormal"/>
    <w:rsid w:val="00A038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footnote reference"/>
    <w:semiHidden/>
    <w:rsid w:val="00A03890"/>
    <w:rPr>
      <w:vertAlign w:val="superscript"/>
    </w:rPr>
  </w:style>
  <w:style w:type="character" w:customStyle="1" w:styleId="ei1">
    <w:name w:val="ei1"/>
    <w:basedOn w:val="a0"/>
    <w:rsid w:val="00A03890"/>
  </w:style>
  <w:style w:type="paragraph" w:styleId="31">
    <w:name w:val="Body Text 3"/>
    <w:basedOn w:val="a"/>
    <w:link w:val="32"/>
    <w:uiPriority w:val="99"/>
    <w:semiHidden/>
    <w:unhideWhenUsed/>
    <w:rsid w:val="0023743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23743A"/>
    <w:rPr>
      <w:spacing w:val="-4"/>
      <w:sz w:val="16"/>
      <w:szCs w:val="16"/>
    </w:rPr>
  </w:style>
  <w:style w:type="paragraph" w:customStyle="1" w:styleId="22">
    <w:name w:val="Знак2"/>
    <w:basedOn w:val="a"/>
    <w:rsid w:val="0023743A"/>
    <w:pPr>
      <w:tabs>
        <w:tab w:val="left" w:pos="708"/>
      </w:tabs>
      <w:spacing w:after="160" w:line="240" w:lineRule="exact"/>
    </w:pPr>
    <w:rPr>
      <w:rFonts w:ascii="Verdana" w:hAnsi="Verdana" w:cs="Verdana"/>
      <w:spacing w:val="0"/>
      <w:lang w:val="en-US" w:eastAsia="en-US"/>
    </w:rPr>
  </w:style>
  <w:style w:type="paragraph" w:styleId="33">
    <w:name w:val="Body Text Indent 3"/>
    <w:basedOn w:val="a"/>
    <w:link w:val="34"/>
    <w:uiPriority w:val="99"/>
    <w:unhideWhenUsed/>
    <w:rsid w:val="00D37B0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D37B07"/>
    <w:rPr>
      <w:spacing w:val="-4"/>
      <w:sz w:val="16"/>
      <w:szCs w:val="16"/>
    </w:rPr>
  </w:style>
  <w:style w:type="character" w:styleId="ac">
    <w:name w:val="Strong"/>
    <w:uiPriority w:val="22"/>
    <w:qFormat/>
    <w:rsid w:val="00D37B07"/>
    <w:rPr>
      <w:rFonts w:cs="Times New Roman"/>
      <w:b/>
    </w:rPr>
  </w:style>
  <w:style w:type="paragraph" w:styleId="ad">
    <w:name w:val="header"/>
    <w:basedOn w:val="a"/>
    <w:link w:val="ae"/>
    <w:uiPriority w:val="99"/>
    <w:unhideWhenUsed/>
    <w:rsid w:val="00FB604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FB6045"/>
    <w:rPr>
      <w:spacing w:val="-4"/>
    </w:rPr>
  </w:style>
  <w:style w:type="paragraph" w:styleId="af">
    <w:name w:val="footer"/>
    <w:basedOn w:val="a"/>
    <w:link w:val="af0"/>
    <w:uiPriority w:val="99"/>
    <w:unhideWhenUsed/>
    <w:rsid w:val="00FB604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FB6045"/>
    <w:rPr>
      <w:spacing w:val="-4"/>
    </w:rPr>
  </w:style>
  <w:style w:type="paragraph" w:styleId="af1">
    <w:name w:val="No Spacing"/>
    <w:uiPriority w:val="1"/>
    <w:qFormat/>
    <w:rsid w:val="0082385F"/>
    <w:rPr>
      <w:spacing w:val="-4"/>
    </w:rPr>
  </w:style>
  <w:style w:type="paragraph" w:styleId="af2">
    <w:name w:val="Subtitle"/>
    <w:basedOn w:val="a"/>
    <w:next w:val="a"/>
    <w:link w:val="af3"/>
    <w:uiPriority w:val="11"/>
    <w:qFormat/>
    <w:rsid w:val="002F66C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3">
    <w:name w:val="Подзаголовок Знак"/>
    <w:link w:val="af2"/>
    <w:uiPriority w:val="11"/>
    <w:rsid w:val="002F66C6"/>
    <w:rPr>
      <w:rFonts w:ascii="Cambria" w:eastAsia="Times New Roman" w:hAnsi="Cambria" w:cs="Times New Roman"/>
      <w:spacing w:val="-4"/>
      <w:sz w:val="24"/>
      <w:szCs w:val="24"/>
    </w:rPr>
  </w:style>
  <w:style w:type="character" w:styleId="af4">
    <w:name w:val="Subtle Emphasis"/>
    <w:uiPriority w:val="19"/>
    <w:rsid w:val="001329F0"/>
    <w:rPr>
      <w:i/>
      <w:iCs/>
      <w:color w:val="808080"/>
    </w:rPr>
  </w:style>
  <w:style w:type="paragraph" w:styleId="af5">
    <w:name w:val="Title"/>
    <w:basedOn w:val="a"/>
    <w:next w:val="a"/>
    <w:link w:val="af6"/>
    <w:uiPriority w:val="10"/>
    <w:qFormat/>
    <w:rsid w:val="005C56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link w:val="af5"/>
    <w:uiPriority w:val="10"/>
    <w:rsid w:val="005C56A1"/>
    <w:rPr>
      <w:rFonts w:ascii="Cambria" w:eastAsia="Times New Roman" w:hAnsi="Cambria" w:cs="Times New Roman"/>
      <w:b/>
      <w:bCs/>
      <w:spacing w:val="-4"/>
      <w:kern w:val="28"/>
      <w:sz w:val="32"/>
      <w:szCs w:val="32"/>
    </w:rPr>
  </w:style>
  <w:style w:type="character" w:styleId="af7">
    <w:name w:val="Emphasis"/>
    <w:uiPriority w:val="20"/>
    <w:qFormat/>
    <w:rsid w:val="001C3EF9"/>
    <w:rPr>
      <w:i/>
      <w:iCs/>
    </w:rPr>
  </w:style>
  <w:style w:type="table" w:styleId="af8">
    <w:name w:val="Table Grid"/>
    <w:basedOn w:val="a1"/>
    <w:rsid w:val="008E39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"/>
    <w:link w:val="afa"/>
    <w:uiPriority w:val="1"/>
    <w:qFormat/>
    <w:rsid w:val="00004F73"/>
    <w:pPr>
      <w:widowControl w:val="0"/>
      <w:suppressAutoHyphens/>
      <w:spacing w:after="120"/>
    </w:pPr>
    <w:rPr>
      <w:rFonts w:eastAsia="Andale Sans UI"/>
      <w:spacing w:val="0"/>
      <w:kern w:val="1"/>
      <w:sz w:val="24"/>
      <w:szCs w:val="24"/>
    </w:rPr>
  </w:style>
  <w:style w:type="character" w:customStyle="1" w:styleId="afa">
    <w:name w:val="Основной текст Знак"/>
    <w:basedOn w:val="a0"/>
    <w:link w:val="af9"/>
    <w:rsid w:val="00004F73"/>
    <w:rPr>
      <w:rFonts w:eastAsia="Andale Sans UI"/>
      <w:kern w:val="1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2647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726471"/>
    <w:pPr>
      <w:widowControl w:val="0"/>
      <w:autoSpaceDE w:val="0"/>
      <w:autoSpaceDN w:val="0"/>
      <w:spacing w:line="368" w:lineRule="exact"/>
      <w:ind w:left="1309"/>
      <w:outlineLvl w:val="1"/>
    </w:pPr>
    <w:rPr>
      <w:spacing w:val="0"/>
      <w:sz w:val="32"/>
      <w:szCs w:val="32"/>
      <w:lang w:eastAsia="en-US"/>
    </w:rPr>
  </w:style>
  <w:style w:type="paragraph" w:customStyle="1" w:styleId="Heading2">
    <w:name w:val="Heading 2"/>
    <w:basedOn w:val="a"/>
    <w:uiPriority w:val="1"/>
    <w:qFormat/>
    <w:rsid w:val="00726471"/>
    <w:pPr>
      <w:widowControl w:val="0"/>
      <w:autoSpaceDE w:val="0"/>
      <w:autoSpaceDN w:val="0"/>
      <w:ind w:left="793"/>
      <w:outlineLvl w:val="2"/>
    </w:pPr>
    <w:rPr>
      <w:b/>
      <w:bCs/>
      <w:spacing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726471"/>
    <w:pPr>
      <w:widowControl w:val="0"/>
      <w:autoSpaceDE w:val="0"/>
      <w:autoSpaceDN w:val="0"/>
      <w:ind w:left="108"/>
    </w:pPr>
    <w:rPr>
      <w:spacing w:val="0"/>
      <w:sz w:val="22"/>
      <w:szCs w:val="22"/>
      <w:lang w:eastAsia="en-US"/>
    </w:rPr>
  </w:style>
  <w:style w:type="paragraph" w:styleId="afb">
    <w:name w:val="TOC Heading"/>
    <w:basedOn w:val="1"/>
    <w:next w:val="a"/>
    <w:uiPriority w:val="39"/>
    <w:semiHidden/>
    <w:unhideWhenUsed/>
    <w:qFormat/>
    <w:rsid w:val="002D73DD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pacing w:val="0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2D73DD"/>
    <w:pPr>
      <w:spacing w:after="100"/>
    </w:pPr>
  </w:style>
  <w:style w:type="paragraph" w:styleId="35">
    <w:name w:val="toc 3"/>
    <w:basedOn w:val="a"/>
    <w:next w:val="a"/>
    <w:autoRedefine/>
    <w:uiPriority w:val="39"/>
    <w:unhideWhenUsed/>
    <w:rsid w:val="002D73DD"/>
    <w:pPr>
      <w:spacing w:after="100"/>
      <w:ind w:left="400"/>
    </w:pPr>
  </w:style>
  <w:style w:type="paragraph" w:styleId="afc">
    <w:name w:val="Balloon Text"/>
    <w:basedOn w:val="a"/>
    <w:link w:val="afd"/>
    <w:uiPriority w:val="99"/>
    <w:semiHidden/>
    <w:unhideWhenUsed/>
    <w:rsid w:val="002D73D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2D73DD"/>
    <w:rPr>
      <w:rFonts w:ascii="Tahoma" w:hAnsi="Tahoma" w:cs="Tahoma"/>
      <w:spacing w:val="-4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4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C042B-3847-4C06-BD5E-64E9275C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21</Pages>
  <Words>4669</Words>
  <Characters>35139</Characters>
  <Application>Microsoft Office Word</Application>
  <DocSecurity>0</DocSecurity>
  <Lines>292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39729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TEPLOVOZ-777</cp:lastModifiedBy>
  <cp:revision>13</cp:revision>
  <cp:lastPrinted>2021-06-29T21:14:00Z</cp:lastPrinted>
  <dcterms:created xsi:type="dcterms:W3CDTF">2021-06-29T14:53:00Z</dcterms:created>
  <dcterms:modified xsi:type="dcterms:W3CDTF">2023-10-18T10:07:00Z</dcterms:modified>
</cp:coreProperties>
</file>