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811" w:rsidRPr="004930AF" w:rsidRDefault="00A86811" w:rsidP="00A86811">
      <w:pPr>
        <w:spacing w:after="0" w:line="240" w:lineRule="auto"/>
        <w:jc w:val="center"/>
        <w:rPr>
          <w:rFonts w:ascii="Times New Roman" w:eastAsia="A" w:hAnsi="Times New Roman" w:cs="Times New Roman"/>
          <w:b/>
          <w:sz w:val="24"/>
          <w:szCs w:val="24"/>
        </w:rPr>
      </w:pPr>
      <w:bookmarkStart w:id="0" w:name="_Hlk124951921"/>
      <w:r w:rsidRPr="004930AF">
        <w:rPr>
          <w:rFonts w:ascii="Times New Roman" w:hAnsi="Times New Roman" w:cs="Times New Roman"/>
          <w:b/>
          <w:sz w:val="24"/>
          <w:szCs w:val="24"/>
        </w:rPr>
        <w:t>Министерство образования</w:t>
      </w:r>
    </w:p>
    <w:p w:rsidR="00A86811" w:rsidRPr="004930AF" w:rsidRDefault="00A86811" w:rsidP="00A86811">
      <w:pPr>
        <w:spacing w:after="0" w:line="240" w:lineRule="auto"/>
        <w:jc w:val="center"/>
        <w:rPr>
          <w:rFonts w:ascii="Times New Roman" w:eastAsia="A" w:hAnsi="Times New Roman" w:cs="Times New Roman"/>
          <w:b/>
          <w:sz w:val="24"/>
          <w:szCs w:val="24"/>
        </w:rPr>
      </w:pPr>
      <w:r w:rsidRPr="004930AF">
        <w:rPr>
          <w:rFonts w:ascii="Times New Roman" w:eastAsia="A" w:hAnsi="Times New Roman" w:cs="Times New Roman"/>
          <w:b/>
          <w:sz w:val="24"/>
          <w:szCs w:val="24"/>
        </w:rPr>
        <w:t>Архангельской области</w:t>
      </w:r>
    </w:p>
    <w:p w:rsidR="00A86811" w:rsidRPr="004930AF" w:rsidRDefault="00A86811" w:rsidP="00A86811">
      <w:pPr>
        <w:spacing w:after="0" w:line="240" w:lineRule="auto"/>
        <w:jc w:val="center"/>
        <w:rPr>
          <w:rFonts w:ascii="Times New Roman" w:eastAsia="A" w:hAnsi="Times New Roman" w:cs="Times New Roman"/>
          <w:b/>
          <w:sz w:val="24"/>
          <w:szCs w:val="24"/>
        </w:rPr>
      </w:pPr>
      <w:r w:rsidRPr="004930AF">
        <w:rPr>
          <w:rFonts w:ascii="Times New Roman" w:eastAsia="A" w:hAnsi="Times New Roman" w:cs="Times New Roman"/>
          <w:b/>
          <w:sz w:val="24"/>
          <w:szCs w:val="24"/>
        </w:rPr>
        <w:t>Государственное бюджетное профессиональное образовательное учреждение</w:t>
      </w:r>
    </w:p>
    <w:p w:rsidR="00A86811" w:rsidRPr="004930AF" w:rsidRDefault="00A86811" w:rsidP="00A86811">
      <w:pPr>
        <w:spacing w:after="0" w:line="240" w:lineRule="auto"/>
        <w:jc w:val="center"/>
        <w:rPr>
          <w:rFonts w:ascii="Times New Roman" w:eastAsia="A" w:hAnsi="Times New Roman" w:cs="Times New Roman"/>
          <w:b/>
          <w:sz w:val="24"/>
          <w:szCs w:val="24"/>
        </w:rPr>
      </w:pPr>
      <w:r w:rsidRPr="004930AF">
        <w:rPr>
          <w:rFonts w:ascii="Times New Roman" w:eastAsia="A" w:hAnsi="Times New Roman" w:cs="Times New Roman"/>
          <w:b/>
          <w:sz w:val="24"/>
          <w:szCs w:val="24"/>
        </w:rPr>
        <w:t>Архангельской области</w:t>
      </w:r>
    </w:p>
    <w:p w:rsidR="00A86811" w:rsidRPr="004930AF" w:rsidRDefault="00A86811" w:rsidP="00A86811">
      <w:pPr>
        <w:spacing w:after="0" w:line="240" w:lineRule="auto"/>
        <w:jc w:val="center"/>
        <w:rPr>
          <w:rFonts w:ascii="Times New Roman" w:eastAsia="A" w:hAnsi="Times New Roman" w:cs="Times New Roman"/>
          <w:b/>
          <w:sz w:val="24"/>
          <w:szCs w:val="24"/>
        </w:rPr>
      </w:pPr>
      <w:r w:rsidRPr="004930AF">
        <w:rPr>
          <w:rFonts w:ascii="Times New Roman" w:eastAsia="A" w:hAnsi="Times New Roman" w:cs="Times New Roman"/>
          <w:b/>
          <w:sz w:val="24"/>
          <w:szCs w:val="24"/>
        </w:rPr>
        <w:t>«</w:t>
      </w:r>
      <w:proofErr w:type="spellStart"/>
      <w:r w:rsidRPr="004930AF">
        <w:rPr>
          <w:rFonts w:ascii="Times New Roman" w:eastAsia="A" w:hAnsi="Times New Roman" w:cs="Times New Roman"/>
          <w:b/>
          <w:sz w:val="24"/>
          <w:szCs w:val="24"/>
        </w:rPr>
        <w:t>Котласский</w:t>
      </w:r>
      <w:proofErr w:type="spellEnd"/>
      <w:r w:rsidRPr="004930AF">
        <w:rPr>
          <w:rFonts w:ascii="Times New Roman" w:eastAsia="A" w:hAnsi="Times New Roman" w:cs="Times New Roman"/>
          <w:b/>
          <w:sz w:val="24"/>
          <w:szCs w:val="24"/>
        </w:rPr>
        <w:t xml:space="preserve"> транспортный техникум».</w:t>
      </w:r>
    </w:p>
    <w:p w:rsidR="00A86811" w:rsidRPr="004930AF" w:rsidRDefault="00A86811" w:rsidP="00A86811">
      <w:pPr>
        <w:spacing w:after="0" w:line="240" w:lineRule="auto"/>
        <w:jc w:val="center"/>
        <w:rPr>
          <w:rFonts w:ascii="Times New Roman" w:eastAsia="A" w:hAnsi="Times New Roman" w:cs="Times New Roman"/>
          <w:sz w:val="24"/>
          <w:szCs w:val="24"/>
        </w:rPr>
      </w:pPr>
      <w:r w:rsidRPr="004930AF">
        <w:rPr>
          <w:rFonts w:ascii="Times New Roman" w:eastAsia="A" w:hAnsi="Times New Roman" w:cs="Times New Roman"/>
          <w:b/>
          <w:sz w:val="24"/>
          <w:szCs w:val="24"/>
        </w:rPr>
        <w:t>ГБПОУ АО «</w:t>
      </w:r>
      <w:proofErr w:type="spellStart"/>
      <w:r w:rsidRPr="004930AF">
        <w:rPr>
          <w:rFonts w:ascii="Times New Roman" w:eastAsia="A" w:hAnsi="Times New Roman" w:cs="Times New Roman"/>
          <w:b/>
          <w:sz w:val="24"/>
          <w:szCs w:val="24"/>
        </w:rPr>
        <w:t>Котласский</w:t>
      </w:r>
      <w:proofErr w:type="spellEnd"/>
      <w:r w:rsidRPr="004930AF">
        <w:rPr>
          <w:rFonts w:ascii="Times New Roman" w:eastAsia="A" w:hAnsi="Times New Roman" w:cs="Times New Roman"/>
          <w:b/>
          <w:sz w:val="24"/>
          <w:szCs w:val="24"/>
        </w:rPr>
        <w:t xml:space="preserve"> транспортный техникум»</w:t>
      </w:r>
    </w:p>
    <w:p w:rsidR="00A86811" w:rsidRPr="004930AF" w:rsidRDefault="00A86811" w:rsidP="00A86811">
      <w:pPr>
        <w:spacing w:after="0" w:line="240" w:lineRule="auto"/>
        <w:jc w:val="both"/>
        <w:rPr>
          <w:rFonts w:ascii="Times New Roman" w:eastAsia="A" w:hAnsi="Times New Roman" w:cs="Times New Roman"/>
          <w:sz w:val="24"/>
          <w:szCs w:val="24"/>
        </w:rPr>
      </w:pPr>
    </w:p>
    <w:p w:rsidR="00A86811" w:rsidRPr="004930AF" w:rsidRDefault="00A86811" w:rsidP="00A86811">
      <w:pPr>
        <w:spacing w:after="0" w:line="240" w:lineRule="auto"/>
        <w:jc w:val="right"/>
        <w:rPr>
          <w:rFonts w:ascii="Times New Roman" w:eastAsia="A" w:hAnsi="Times New Roman" w:cs="Times New Roman"/>
          <w:sz w:val="24"/>
          <w:szCs w:val="24"/>
        </w:rPr>
      </w:pPr>
      <w:r w:rsidRPr="004930AF">
        <w:rPr>
          <w:rFonts w:ascii="Times New Roman" w:eastAsia="A" w:hAnsi="Times New Roman" w:cs="Times New Roman"/>
          <w:sz w:val="24"/>
          <w:szCs w:val="24"/>
        </w:rPr>
        <w:t>Утверждаю:</w:t>
      </w:r>
    </w:p>
    <w:p w:rsidR="00A86811" w:rsidRPr="004930AF" w:rsidRDefault="00A86811" w:rsidP="00A86811">
      <w:pPr>
        <w:spacing w:after="0" w:line="240" w:lineRule="auto"/>
        <w:jc w:val="right"/>
        <w:rPr>
          <w:rFonts w:ascii="Times New Roman" w:eastAsia="A" w:hAnsi="Times New Roman" w:cs="Times New Roman"/>
          <w:sz w:val="24"/>
          <w:szCs w:val="24"/>
        </w:rPr>
      </w:pPr>
      <w:r w:rsidRPr="004930AF">
        <w:rPr>
          <w:rFonts w:ascii="Times New Roman" w:eastAsia="A" w:hAnsi="Times New Roman" w:cs="Times New Roman"/>
          <w:sz w:val="24"/>
          <w:szCs w:val="24"/>
        </w:rPr>
        <w:t>Директор ГБПОУ АО</w:t>
      </w:r>
    </w:p>
    <w:p w:rsidR="00A86811" w:rsidRPr="004930AF" w:rsidRDefault="00A86811" w:rsidP="00A86811">
      <w:pPr>
        <w:spacing w:after="0" w:line="240" w:lineRule="auto"/>
        <w:jc w:val="right"/>
        <w:rPr>
          <w:rFonts w:ascii="Times New Roman" w:hAnsi="Times New Roman" w:cs="Times New Roman"/>
          <w:sz w:val="24"/>
          <w:szCs w:val="24"/>
        </w:rPr>
      </w:pPr>
      <w:r w:rsidRPr="004930AF">
        <w:rPr>
          <w:rFonts w:ascii="Times New Roman" w:eastAsia="A" w:hAnsi="Times New Roman" w:cs="Times New Roman"/>
          <w:sz w:val="24"/>
          <w:szCs w:val="24"/>
        </w:rPr>
        <w:t xml:space="preserve"> «</w:t>
      </w:r>
      <w:proofErr w:type="spellStart"/>
      <w:r w:rsidRPr="004930AF">
        <w:rPr>
          <w:rFonts w:ascii="Times New Roman" w:eastAsia="A" w:hAnsi="Times New Roman" w:cs="Times New Roman"/>
          <w:sz w:val="24"/>
          <w:szCs w:val="24"/>
        </w:rPr>
        <w:t>Котласский</w:t>
      </w:r>
      <w:proofErr w:type="spellEnd"/>
      <w:r w:rsidRPr="004930AF">
        <w:rPr>
          <w:rFonts w:ascii="Times New Roman" w:eastAsia="A" w:hAnsi="Times New Roman" w:cs="Times New Roman"/>
          <w:sz w:val="24"/>
          <w:szCs w:val="24"/>
        </w:rPr>
        <w:t xml:space="preserve"> транспортный техникум»</w:t>
      </w:r>
    </w:p>
    <w:p w:rsidR="00A86811" w:rsidRPr="004930AF" w:rsidRDefault="00A86811" w:rsidP="00A86811">
      <w:pPr>
        <w:spacing w:after="0" w:line="240" w:lineRule="auto"/>
        <w:jc w:val="right"/>
        <w:rPr>
          <w:rFonts w:ascii="Times New Roman" w:hAnsi="Times New Roman" w:cs="Times New Roman"/>
          <w:sz w:val="24"/>
          <w:szCs w:val="24"/>
        </w:rPr>
      </w:pPr>
      <w:r w:rsidRPr="004930AF">
        <w:rPr>
          <w:rFonts w:ascii="Times New Roman" w:hAnsi="Times New Roman" w:cs="Times New Roman"/>
          <w:sz w:val="24"/>
          <w:szCs w:val="24"/>
        </w:rPr>
        <w:t>____________</w:t>
      </w:r>
      <w:r w:rsidRPr="004930AF">
        <w:rPr>
          <w:rFonts w:ascii="Times New Roman" w:eastAsia="A" w:hAnsi="Times New Roman" w:cs="Times New Roman"/>
          <w:sz w:val="24"/>
          <w:szCs w:val="24"/>
        </w:rPr>
        <w:t xml:space="preserve">А.Н. </w:t>
      </w:r>
      <w:proofErr w:type="spellStart"/>
      <w:r w:rsidRPr="004930AF">
        <w:rPr>
          <w:rFonts w:ascii="Times New Roman" w:eastAsia="A" w:hAnsi="Times New Roman" w:cs="Times New Roman"/>
          <w:sz w:val="24"/>
          <w:szCs w:val="24"/>
        </w:rPr>
        <w:t>Ганжа</w:t>
      </w:r>
      <w:proofErr w:type="spellEnd"/>
    </w:p>
    <w:p w:rsidR="00A86811" w:rsidRPr="004930AF" w:rsidRDefault="00A86811" w:rsidP="00A86811">
      <w:pPr>
        <w:spacing w:after="0" w:line="240" w:lineRule="auto"/>
        <w:jc w:val="right"/>
        <w:rPr>
          <w:rFonts w:ascii="Times New Roman" w:eastAsia="A" w:hAnsi="Times New Roman" w:cs="Times New Roman"/>
          <w:sz w:val="24"/>
          <w:szCs w:val="24"/>
        </w:rPr>
      </w:pPr>
      <w:r w:rsidRPr="004930AF">
        <w:rPr>
          <w:rFonts w:ascii="Times New Roman" w:eastAsia="A" w:hAnsi="Times New Roman" w:cs="Times New Roman"/>
          <w:sz w:val="24"/>
          <w:szCs w:val="24"/>
        </w:rPr>
        <w:t>« ___»__________20__ г.</w:t>
      </w:r>
    </w:p>
    <w:p w:rsidR="00A86811" w:rsidRPr="004930AF" w:rsidRDefault="00A86811" w:rsidP="00A86811">
      <w:pPr>
        <w:spacing w:after="0" w:line="240" w:lineRule="auto"/>
        <w:jc w:val="right"/>
        <w:rPr>
          <w:rFonts w:ascii="Times New Roman" w:eastAsia="A" w:hAnsi="Times New Roman" w:cs="Times New Roman"/>
          <w:sz w:val="24"/>
          <w:szCs w:val="24"/>
        </w:rPr>
      </w:pPr>
    </w:p>
    <w:p w:rsidR="00A86811" w:rsidRPr="004930AF" w:rsidRDefault="00A86811" w:rsidP="00A86811">
      <w:pPr>
        <w:spacing w:after="0" w:line="240" w:lineRule="auto"/>
        <w:jc w:val="both"/>
        <w:rPr>
          <w:rFonts w:ascii="Times New Roman" w:hAnsi="Times New Roman" w:cs="Times New Roman"/>
          <w:sz w:val="24"/>
          <w:szCs w:val="24"/>
        </w:rPr>
      </w:pPr>
    </w:p>
    <w:p w:rsidR="00A86811" w:rsidRPr="004930AF" w:rsidRDefault="00A86811" w:rsidP="00A86811">
      <w:pPr>
        <w:spacing w:after="0" w:line="240" w:lineRule="auto"/>
        <w:jc w:val="both"/>
        <w:rPr>
          <w:rFonts w:ascii="Times New Roman" w:hAnsi="Times New Roman" w:cs="Times New Roman"/>
          <w:sz w:val="24"/>
          <w:szCs w:val="24"/>
        </w:rPr>
      </w:pPr>
    </w:p>
    <w:p w:rsidR="00A86811" w:rsidRPr="004930AF" w:rsidRDefault="00A86811" w:rsidP="00A86811">
      <w:pPr>
        <w:spacing w:after="0" w:line="240" w:lineRule="auto"/>
        <w:jc w:val="both"/>
        <w:rPr>
          <w:rFonts w:ascii="Times New Roman" w:hAnsi="Times New Roman" w:cs="Times New Roman"/>
          <w:b/>
          <w:sz w:val="24"/>
          <w:szCs w:val="24"/>
        </w:rPr>
      </w:pPr>
    </w:p>
    <w:p w:rsidR="00A86811" w:rsidRPr="004930AF" w:rsidRDefault="00A86811" w:rsidP="00A86811">
      <w:pPr>
        <w:spacing w:after="0" w:line="240" w:lineRule="auto"/>
        <w:jc w:val="both"/>
        <w:rPr>
          <w:rFonts w:ascii="Times New Roman" w:hAnsi="Times New Roman" w:cs="Times New Roman"/>
          <w:b/>
          <w:sz w:val="24"/>
          <w:szCs w:val="24"/>
        </w:rPr>
      </w:pPr>
    </w:p>
    <w:p w:rsidR="004930AF" w:rsidRPr="004930AF" w:rsidRDefault="00A86811" w:rsidP="004930AF">
      <w:pPr>
        <w:spacing w:after="0" w:line="360" w:lineRule="auto"/>
        <w:jc w:val="center"/>
        <w:rPr>
          <w:rFonts w:ascii="Times New Roman" w:hAnsi="Times New Roman" w:cs="Times New Roman"/>
          <w:b/>
          <w:sz w:val="24"/>
          <w:szCs w:val="24"/>
        </w:rPr>
      </w:pPr>
      <w:r w:rsidRPr="004930AF">
        <w:rPr>
          <w:rFonts w:ascii="Times New Roman" w:eastAsia="A" w:hAnsi="Times New Roman" w:cs="Times New Roman"/>
          <w:b/>
          <w:sz w:val="24"/>
          <w:szCs w:val="24"/>
        </w:rPr>
        <w:t xml:space="preserve">РАБОЧАЯ </w:t>
      </w:r>
      <w:r w:rsidRPr="004930AF">
        <w:rPr>
          <w:rFonts w:ascii="Times New Roman" w:hAnsi="Times New Roman" w:cs="Times New Roman"/>
          <w:b/>
          <w:sz w:val="24"/>
          <w:szCs w:val="24"/>
        </w:rPr>
        <w:t xml:space="preserve"> ПРОГРАММА </w:t>
      </w:r>
    </w:p>
    <w:p w:rsidR="00A86811" w:rsidRPr="004930AF" w:rsidRDefault="00A86811" w:rsidP="004930AF">
      <w:pPr>
        <w:spacing w:after="0" w:line="360" w:lineRule="auto"/>
        <w:jc w:val="center"/>
        <w:rPr>
          <w:rFonts w:ascii="Times New Roman" w:hAnsi="Times New Roman" w:cs="Times New Roman"/>
          <w:b/>
          <w:sz w:val="24"/>
          <w:szCs w:val="24"/>
        </w:rPr>
      </w:pPr>
      <w:r w:rsidRPr="004930AF">
        <w:rPr>
          <w:rFonts w:ascii="Times New Roman" w:hAnsi="Times New Roman" w:cs="Times New Roman"/>
          <w:b/>
          <w:sz w:val="24"/>
          <w:szCs w:val="24"/>
        </w:rPr>
        <w:t>УЧЕБНОЙ ДИСЦИПЛИНЫ</w:t>
      </w:r>
    </w:p>
    <w:p w:rsidR="00A86811" w:rsidRPr="004930AF" w:rsidRDefault="00A86811" w:rsidP="004930AF">
      <w:pPr>
        <w:spacing w:after="0" w:line="360" w:lineRule="auto"/>
        <w:jc w:val="center"/>
        <w:rPr>
          <w:rFonts w:ascii="Times New Roman" w:hAnsi="Times New Roman" w:cs="Times New Roman"/>
          <w:b/>
          <w:sz w:val="24"/>
          <w:szCs w:val="24"/>
        </w:rPr>
      </w:pPr>
      <w:r w:rsidRPr="004930AF">
        <w:rPr>
          <w:rFonts w:ascii="Times New Roman" w:hAnsi="Times New Roman" w:cs="Times New Roman"/>
          <w:b/>
          <w:sz w:val="24"/>
          <w:szCs w:val="24"/>
        </w:rPr>
        <w:t>ФИЗИЧЕСКАЯ КУЛЬТУРА</w:t>
      </w:r>
    </w:p>
    <w:p w:rsidR="00A86811" w:rsidRPr="004930AF" w:rsidRDefault="004930AF" w:rsidP="004930AF">
      <w:pPr>
        <w:spacing w:after="0" w:line="360" w:lineRule="auto"/>
        <w:jc w:val="center"/>
        <w:rPr>
          <w:rFonts w:ascii="Times New Roman" w:eastAsia="A" w:hAnsi="Times New Roman" w:cs="Times New Roman"/>
          <w:sz w:val="24"/>
          <w:szCs w:val="24"/>
        </w:rPr>
      </w:pPr>
      <w:r w:rsidRPr="004930AF">
        <w:rPr>
          <w:rFonts w:ascii="Times New Roman" w:eastAsia="A" w:hAnsi="Times New Roman" w:cs="Times New Roman"/>
          <w:sz w:val="24"/>
          <w:szCs w:val="24"/>
        </w:rPr>
        <w:t>по профессии</w:t>
      </w:r>
      <w:r w:rsidR="00A86811" w:rsidRPr="004930AF">
        <w:rPr>
          <w:rFonts w:ascii="Times New Roman" w:eastAsia="A" w:hAnsi="Times New Roman" w:cs="Times New Roman"/>
          <w:sz w:val="24"/>
          <w:szCs w:val="24"/>
        </w:rPr>
        <w:t>:</w:t>
      </w:r>
    </w:p>
    <w:p w:rsidR="00A86811" w:rsidRPr="004930AF" w:rsidRDefault="00A86811" w:rsidP="004930AF">
      <w:pPr>
        <w:spacing w:after="0" w:line="360" w:lineRule="auto"/>
        <w:jc w:val="center"/>
        <w:rPr>
          <w:rFonts w:ascii="Times New Roman" w:hAnsi="Times New Roman" w:cs="Times New Roman"/>
          <w:color w:val="202023"/>
          <w:sz w:val="24"/>
          <w:szCs w:val="24"/>
          <w:shd w:val="clear" w:color="auto" w:fill="FFFFFF"/>
        </w:rPr>
      </w:pPr>
      <w:r w:rsidRPr="004930AF">
        <w:rPr>
          <w:rFonts w:ascii="Times New Roman" w:hAnsi="Times New Roman" w:cs="Times New Roman"/>
          <w:color w:val="202023"/>
          <w:sz w:val="24"/>
          <w:szCs w:val="24"/>
          <w:shd w:val="clear" w:color="auto" w:fill="FFFFFF"/>
        </w:rPr>
        <w:t>08.01.28 Мастер отделочных строительных и декоративных работ</w:t>
      </w:r>
    </w:p>
    <w:p w:rsidR="00A86811" w:rsidRPr="004930AF" w:rsidRDefault="00A86811" w:rsidP="00A86811">
      <w:pPr>
        <w:spacing w:after="0" w:line="240" w:lineRule="auto"/>
        <w:jc w:val="both"/>
        <w:rPr>
          <w:rFonts w:ascii="Times New Roman" w:hAnsi="Times New Roman" w:cs="Times New Roman"/>
          <w:sz w:val="24"/>
          <w:szCs w:val="24"/>
        </w:rPr>
      </w:pPr>
    </w:p>
    <w:p w:rsidR="00A86811" w:rsidRPr="004930AF" w:rsidRDefault="00A86811" w:rsidP="00A86811">
      <w:pPr>
        <w:spacing w:after="0" w:line="240" w:lineRule="auto"/>
        <w:jc w:val="both"/>
        <w:rPr>
          <w:rFonts w:ascii="Times New Roman" w:hAnsi="Times New Roman" w:cs="Times New Roman"/>
          <w:b/>
          <w:sz w:val="24"/>
          <w:szCs w:val="24"/>
        </w:rPr>
      </w:pPr>
    </w:p>
    <w:p w:rsidR="00A86811" w:rsidRPr="004930AF" w:rsidRDefault="00A86811" w:rsidP="00A86811">
      <w:pPr>
        <w:spacing w:after="0" w:line="240" w:lineRule="auto"/>
        <w:jc w:val="both"/>
        <w:rPr>
          <w:rFonts w:ascii="Times New Roman" w:hAnsi="Times New Roman" w:cs="Times New Roman"/>
          <w:b/>
          <w:sz w:val="24"/>
          <w:szCs w:val="24"/>
        </w:rPr>
      </w:pPr>
    </w:p>
    <w:p w:rsidR="00A86811" w:rsidRPr="004930AF" w:rsidRDefault="00A86811" w:rsidP="00A86811">
      <w:pPr>
        <w:spacing w:after="0" w:line="240" w:lineRule="auto"/>
        <w:jc w:val="both"/>
        <w:rPr>
          <w:rFonts w:ascii="Times New Roman" w:hAnsi="Times New Roman" w:cs="Times New Roman"/>
          <w:sz w:val="24"/>
          <w:szCs w:val="24"/>
        </w:rPr>
      </w:pPr>
    </w:p>
    <w:p w:rsidR="00A86811" w:rsidRPr="004930AF" w:rsidRDefault="00A86811" w:rsidP="00A86811">
      <w:pPr>
        <w:spacing w:after="0" w:line="240" w:lineRule="auto"/>
        <w:jc w:val="both"/>
        <w:rPr>
          <w:rFonts w:ascii="Times New Roman" w:eastAsia="A" w:hAnsi="Times New Roman" w:cs="Times New Roman"/>
          <w:b/>
          <w:sz w:val="24"/>
          <w:szCs w:val="24"/>
        </w:rPr>
      </w:pPr>
    </w:p>
    <w:p w:rsidR="00A86811" w:rsidRPr="004930AF" w:rsidRDefault="00A86811" w:rsidP="00A86811">
      <w:pPr>
        <w:spacing w:after="0" w:line="240" w:lineRule="auto"/>
        <w:jc w:val="both"/>
        <w:rPr>
          <w:rFonts w:ascii="Times New Roman" w:hAnsi="Times New Roman" w:cs="Times New Roman"/>
          <w:b/>
          <w:sz w:val="24"/>
          <w:szCs w:val="24"/>
        </w:rPr>
      </w:pPr>
    </w:p>
    <w:p w:rsidR="00A86811" w:rsidRPr="004930AF" w:rsidRDefault="00A86811" w:rsidP="00A86811">
      <w:pPr>
        <w:spacing w:after="0" w:line="240" w:lineRule="auto"/>
        <w:jc w:val="both"/>
        <w:rPr>
          <w:rFonts w:ascii="Times New Roman" w:hAnsi="Times New Roman" w:cs="Times New Roman"/>
          <w:b/>
          <w:sz w:val="24"/>
          <w:szCs w:val="24"/>
        </w:rPr>
      </w:pPr>
    </w:p>
    <w:p w:rsidR="00A86811" w:rsidRPr="004930AF" w:rsidRDefault="00A86811" w:rsidP="00A86811">
      <w:pPr>
        <w:spacing w:after="0" w:line="240" w:lineRule="auto"/>
        <w:jc w:val="both"/>
        <w:rPr>
          <w:rFonts w:ascii="Times New Roman" w:hAnsi="Times New Roman" w:cs="Times New Roman"/>
          <w:b/>
          <w:sz w:val="24"/>
          <w:szCs w:val="24"/>
        </w:rPr>
      </w:pPr>
    </w:p>
    <w:p w:rsidR="00A86811" w:rsidRPr="004930AF" w:rsidRDefault="00A86811" w:rsidP="00A86811">
      <w:pPr>
        <w:spacing w:after="0" w:line="240" w:lineRule="auto"/>
        <w:jc w:val="both"/>
        <w:rPr>
          <w:rFonts w:ascii="Times New Roman" w:hAnsi="Times New Roman" w:cs="Times New Roman"/>
          <w:b/>
          <w:sz w:val="24"/>
          <w:szCs w:val="24"/>
        </w:rPr>
      </w:pPr>
    </w:p>
    <w:p w:rsidR="00A86811" w:rsidRPr="004930AF" w:rsidRDefault="00A86811" w:rsidP="00A86811">
      <w:pPr>
        <w:spacing w:after="0" w:line="240" w:lineRule="auto"/>
        <w:jc w:val="both"/>
        <w:rPr>
          <w:rFonts w:ascii="Times New Roman" w:hAnsi="Times New Roman" w:cs="Times New Roman"/>
          <w:b/>
          <w:sz w:val="24"/>
          <w:szCs w:val="24"/>
        </w:rPr>
      </w:pPr>
    </w:p>
    <w:p w:rsidR="00A86811" w:rsidRPr="004930AF" w:rsidRDefault="00A86811" w:rsidP="00A86811">
      <w:pPr>
        <w:spacing w:after="0" w:line="240" w:lineRule="auto"/>
        <w:jc w:val="both"/>
        <w:rPr>
          <w:rFonts w:ascii="Times New Roman" w:hAnsi="Times New Roman" w:cs="Times New Roman"/>
          <w:b/>
          <w:sz w:val="24"/>
          <w:szCs w:val="24"/>
        </w:rPr>
      </w:pPr>
    </w:p>
    <w:p w:rsidR="00A86811" w:rsidRPr="004930AF" w:rsidRDefault="00A86811" w:rsidP="00A86811">
      <w:pPr>
        <w:spacing w:after="0" w:line="240" w:lineRule="auto"/>
        <w:jc w:val="both"/>
        <w:rPr>
          <w:rFonts w:ascii="Times New Roman" w:hAnsi="Times New Roman" w:cs="Times New Roman"/>
          <w:b/>
          <w:sz w:val="24"/>
          <w:szCs w:val="24"/>
        </w:rPr>
      </w:pPr>
    </w:p>
    <w:p w:rsidR="00A86811" w:rsidRDefault="00A86811" w:rsidP="00A86811">
      <w:pPr>
        <w:spacing w:after="0" w:line="240" w:lineRule="auto"/>
        <w:jc w:val="both"/>
        <w:rPr>
          <w:rFonts w:ascii="Times New Roman" w:hAnsi="Times New Roman" w:cs="Times New Roman"/>
          <w:b/>
          <w:sz w:val="24"/>
          <w:szCs w:val="24"/>
        </w:rPr>
      </w:pPr>
    </w:p>
    <w:p w:rsidR="004E6394" w:rsidRDefault="004E6394" w:rsidP="00A86811">
      <w:pPr>
        <w:spacing w:after="0" w:line="240" w:lineRule="auto"/>
        <w:jc w:val="both"/>
        <w:rPr>
          <w:rFonts w:ascii="Times New Roman" w:hAnsi="Times New Roman" w:cs="Times New Roman"/>
          <w:b/>
          <w:sz w:val="24"/>
          <w:szCs w:val="24"/>
        </w:rPr>
      </w:pPr>
    </w:p>
    <w:p w:rsidR="004E6394" w:rsidRDefault="004E6394" w:rsidP="00A86811">
      <w:pPr>
        <w:spacing w:after="0" w:line="240" w:lineRule="auto"/>
        <w:jc w:val="both"/>
        <w:rPr>
          <w:rFonts w:ascii="Times New Roman" w:hAnsi="Times New Roman" w:cs="Times New Roman"/>
          <w:b/>
          <w:sz w:val="24"/>
          <w:szCs w:val="24"/>
        </w:rPr>
      </w:pPr>
    </w:p>
    <w:p w:rsidR="004E6394" w:rsidRDefault="004E6394" w:rsidP="00A86811">
      <w:pPr>
        <w:spacing w:after="0" w:line="240" w:lineRule="auto"/>
        <w:jc w:val="both"/>
        <w:rPr>
          <w:rFonts w:ascii="Times New Roman" w:hAnsi="Times New Roman" w:cs="Times New Roman"/>
          <w:b/>
          <w:sz w:val="24"/>
          <w:szCs w:val="24"/>
        </w:rPr>
      </w:pPr>
    </w:p>
    <w:p w:rsidR="004E6394" w:rsidRDefault="004E6394" w:rsidP="00A86811">
      <w:pPr>
        <w:spacing w:after="0" w:line="240" w:lineRule="auto"/>
        <w:jc w:val="both"/>
        <w:rPr>
          <w:rFonts w:ascii="Times New Roman" w:hAnsi="Times New Roman" w:cs="Times New Roman"/>
          <w:b/>
          <w:sz w:val="24"/>
          <w:szCs w:val="24"/>
        </w:rPr>
      </w:pPr>
    </w:p>
    <w:p w:rsidR="00A86811" w:rsidRDefault="00A86811" w:rsidP="00A86811">
      <w:pPr>
        <w:spacing w:after="0" w:line="240" w:lineRule="auto"/>
        <w:jc w:val="both"/>
        <w:rPr>
          <w:rFonts w:ascii="Times New Roman" w:hAnsi="Times New Roman" w:cs="Times New Roman"/>
          <w:b/>
          <w:sz w:val="24"/>
          <w:szCs w:val="24"/>
        </w:rPr>
      </w:pPr>
    </w:p>
    <w:p w:rsidR="004E6394" w:rsidRDefault="004E6394" w:rsidP="00A86811">
      <w:pPr>
        <w:spacing w:after="0" w:line="240" w:lineRule="auto"/>
        <w:jc w:val="both"/>
        <w:rPr>
          <w:rFonts w:ascii="Times New Roman" w:hAnsi="Times New Roman" w:cs="Times New Roman"/>
          <w:b/>
          <w:sz w:val="24"/>
          <w:szCs w:val="24"/>
        </w:rPr>
      </w:pPr>
    </w:p>
    <w:p w:rsidR="004E6394" w:rsidRDefault="004E6394" w:rsidP="00A86811">
      <w:pPr>
        <w:spacing w:after="0" w:line="240" w:lineRule="auto"/>
        <w:jc w:val="both"/>
        <w:rPr>
          <w:rFonts w:ascii="Times New Roman" w:hAnsi="Times New Roman" w:cs="Times New Roman"/>
          <w:b/>
          <w:sz w:val="24"/>
          <w:szCs w:val="24"/>
        </w:rPr>
      </w:pPr>
    </w:p>
    <w:p w:rsidR="004E6394" w:rsidRDefault="004E6394" w:rsidP="00A86811">
      <w:pPr>
        <w:spacing w:after="0" w:line="240" w:lineRule="auto"/>
        <w:jc w:val="both"/>
        <w:rPr>
          <w:rFonts w:ascii="Times New Roman" w:hAnsi="Times New Roman" w:cs="Times New Roman"/>
          <w:b/>
          <w:sz w:val="24"/>
          <w:szCs w:val="24"/>
        </w:rPr>
      </w:pPr>
    </w:p>
    <w:p w:rsidR="004E6394" w:rsidRDefault="004E6394" w:rsidP="00A86811">
      <w:pPr>
        <w:spacing w:after="0" w:line="240" w:lineRule="auto"/>
        <w:jc w:val="both"/>
        <w:rPr>
          <w:rFonts w:ascii="Times New Roman" w:hAnsi="Times New Roman" w:cs="Times New Roman"/>
          <w:b/>
          <w:sz w:val="24"/>
          <w:szCs w:val="24"/>
        </w:rPr>
      </w:pPr>
    </w:p>
    <w:p w:rsidR="004E6394" w:rsidRDefault="004E6394" w:rsidP="00A86811">
      <w:pPr>
        <w:spacing w:after="0" w:line="240" w:lineRule="auto"/>
        <w:jc w:val="both"/>
        <w:rPr>
          <w:rFonts w:ascii="Times New Roman" w:hAnsi="Times New Roman" w:cs="Times New Roman"/>
          <w:b/>
          <w:sz w:val="24"/>
          <w:szCs w:val="24"/>
        </w:rPr>
      </w:pPr>
    </w:p>
    <w:p w:rsidR="004E6394" w:rsidRPr="004930AF" w:rsidRDefault="004E6394" w:rsidP="00A86811">
      <w:pPr>
        <w:spacing w:after="0" w:line="240" w:lineRule="auto"/>
        <w:jc w:val="both"/>
        <w:rPr>
          <w:rFonts w:ascii="Times New Roman" w:hAnsi="Times New Roman" w:cs="Times New Roman"/>
          <w:sz w:val="24"/>
          <w:szCs w:val="24"/>
        </w:rPr>
      </w:pPr>
    </w:p>
    <w:p w:rsidR="00A86811" w:rsidRPr="004930AF" w:rsidRDefault="00A86811" w:rsidP="00A86811">
      <w:pPr>
        <w:spacing w:after="0" w:line="240" w:lineRule="auto"/>
        <w:jc w:val="both"/>
        <w:rPr>
          <w:rFonts w:ascii="Times New Roman" w:hAnsi="Times New Roman" w:cs="Times New Roman"/>
          <w:sz w:val="24"/>
          <w:szCs w:val="24"/>
        </w:rPr>
      </w:pPr>
    </w:p>
    <w:p w:rsidR="00A86811" w:rsidRPr="004930AF" w:rsidRDefault="00A86811" w:rsidP="00A86811">
      <w:pPr>
        <w:spacing w:after="0" w:line="240" w:lineRule="auto"/>
        <w:jc w:val="both"/>
        <w:rPr>
          <w:rFonts w:ascii="Times New Roman" w:hAnsi="Times New Roman" w:cs="Times New Roman"/>
          <w:sz w:val="24"/>
          <w:szCs w:val="24"/>
        </w:rPr>
      </w:pPr>
    </w:p>
    <w:p w:rsidR="00A86811" w:rsidRPr="004930AF" w:rsidRDefault="00A86811" w:rsidP="00A86811">
      <w:pPr>
        <w:spacing w:after="0" w:line="240" w:lineRule="auto"/>
        <w:jc w:val="center"/>
        <w:rPr>
          <w:rFonts w:ascii="Times New Roman" w:eastAsia="A" w:hAnsi="Times New Roman" w:cs="Times New Roman"/>
          <w:sz w:val="24"/>
          <w:szCs w:val="24"/>
        </w:rPr>
      </w:pPr>
      <w:r w:rsidRPr="004930AF">
        <w:rPr>
          <w:rFonts w:ascii="Times New Roman" w:eastAsia="A" w:hAnsi="Times New Roman" w:cs="Times New Roman"/>
          <w:sz w:val="24"/>
          <w:szCs w:val="24"/>
        </w:rPr>
        <w:t>п. Вычегодский</w:t>
      </w:r>
    </w:p>
    <w:p w:rsidR="00A86811" w:rsidRPr="004930AF" w:rsidRDefault="00A86811" w:rsidP="00A86811">
      <w:pPr>
        <w:spacing w:after="0" w:line="240" w:lineRule="auto"/>
        <w:jc w:val="center"/>
        <w:rPr>
          <w:rFonts w:ascii="Times New Roman" w:eastAsia="A" w:hAnsi="Times New Roman" w:cs="Times New Roman"/>
          <w:sz w:val="24"/>
          <w:szCs w:val="24"/>
        </w:rPr>
      </w:pPr>
      <w:r w:rsidRPr="004930AF">
        <w:rPr>
          <w:rFonts w:ascii="Times New Roman" w:eastAsia="A" w:hAnsi="Times New Roman" w:cs="Times New Roman"/>
          <w:sz w:val="24"/>
          <w:szCs w:val="24"/>
        </w:rPr>
        <w:t>2023</w:t>
      </w:r>
    </w:p>
    <w:bookmarkEnd w:id="0"/>
    <w:p w:rsidR="00A86811" w:rsidRPr="004930AF" w:rsidRDefault="00A86811" w:rsidP="00A86811">
      <w:pPr>
        <w:spacing w:after="0"/>
        <w:rPr>
          <w:rFonts w:ascii="Times New Roman" w:hAnsi="Times New Roman" w:cs="Times New Roman"/>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bookmarkStart w:id="1" w:name="_GoBack"/>
      <w:bookmarkEnd w:id="1"/>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493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160" w:line="259" w:lineRule="auto"/>
        <w:ind w:firstLine="709"/>
        <w:jc w:val="both"/>
        <w:rPr>
          <w:rFonts w:ascii="Times New Roman" w:eastAsia="Times New Roman" w:hAnsi="Times New Roman" w:cs="Times New Roman"/>
          <w:sz w:val="28"/>
          <w:szCs w:val="28"/>
          <w:lang w:eastAsia="en-US"/>
        </w:rPr>
      </w:pPr>
      <w:r w:rsidRPr="004930AF">
        <w:rPr>
          <w:rFonts w:ascii="Times New Roman" w:eastAsia="A" w:hAnsi="Times New Roman" w:cs="Times New Roman"/>
          <w:sz w:val="28"/>
          <w:szCs w:val="28"/>
          <w:lang w:eastAsia="en-US"/>
        </w:rPr>
        <w:lastRenderedPageBreak/>
        <w:t>Организация – разработчик:</w:t>
      </w:r>
      <w:r w:rsidRPr="004930AF">
        <w:rPr>
          <w:rFonts w:ascii="Times New Roman" w:eastAsia="Times New Roman" w:hAnsi="Times New Roman" w:cs="Times New Roman"/>
          <w:sz w:val="28"/>
          <w:szCs w:val="28"/>
          <w:lang w:eastAsia="en-US"/>
        </w:rPr>
        <w:t xml:space="preserve"> ГБПОУ Архангельской области «</w:t>
      </w:r>
      <w:proofErr w:type="spellStart"/>
      <w:r w:rsidRPr="004930AF">
        <w:rPr>
          <w:rFonts w:ascii="Times New Roman" w:eastAsia="Times New Roman" w:hAnsi="Times New Roman" w:cs="Times New Roman"/>
          <w:sz w:val="28"/>
          <w:szCs w:val="28"/>
          <w:lang w:eastAsia="en-US"/>
        </w:rPr>
        <w:t>Котласский</w:t>
      </w:r>
      <w:proofErr w:type="spellEnd"/>
      <w:r w:rsidRPr="004930AF">
        <w:rPr>
          <w:rFonts w:ascii="Times New Roman" w:eastAsia="Times New Roman" w:hAnsi="Times New Roman" w:cs="Times New Roman"/>
          <w:sz w:val="28"/>
          <w:szCs w:val="28"/>
          <w:lang w:eastAsia="en-US"/>
        </w:rPr>
        <w:t xml:space="preserve"> транспортный техникум», п. Вычегодский.</w:t>
      </w:r>
    </w:p>
    <w:p w:rsidR="004930AF" w:rsidRPr="004930AF" w:rsidRDefault="004930AF" w:rsidP="00493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259" w:lineRule="auto"/>
        <w:ind w:firstLine="709"/>
        <w:jc w:val="both"/>
        <w:rPr>
          <w:rFonts w:ascii="Times New Roman" w:eastAsia="Times New Roman" w:hAnsi="Times New Roman" w:cs="Times New Roman"/>
          <w:b/>
          <w:sz w:val="28"/>
          <w:szCs w:val="28"/>
          <w:lang w:eastAsia="en-US"/>
        </w:rPr>
      </w:pPr>
      <w:r w:rsidRPr="004930AF">
        <w:rPr>
          <w:rFonts w:ascii="Times New Roman" w:eastAsia="Times New Roman" w:hAnsi="Times New Roman" w:cs="Times New Roman"/>
          <w:b/>
          <w:sz w:val="28"/>
          <w:szCs w:val="28"/>
          <w:lang w:eastAsia="en-US"/>
        </w:rPr>
        <w:t xml:space="preserve">Разработчик: </w:t>
      </w:r>
    </w:p>
    <w:p w:rsidR="004930AF" w:rsidRPr="004930AF" w:rsidRDefault="004930AF" w:rsidP="00493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160" w:line="259"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Трапезникова Ольга Игоревна</w:t>
      </w:r>
      <w:proofErr w:type="gramStart"/>
      <w:r>
        <w:rPr>
          <w:rFonts w:ascii="Times New Roman" w:eastAsia="Times New Roman" w:hAnsi="Times New Roman" w:cs="Times New Roman"/>
          <w:sz w:val="28"/>
          <w:szCs w:val="28"/>
          <w:lang w:eastAsia="en-US"/>
        </w:rPr>
        <w:t xml:space="preserve"> </w:t>
      </w:r>
      <w:r w:rsidRPr="004930AF">
        <w:rPr>
          <w:rFonts w:ascii="Times New Roman" w:eastAsia="Times New Roman" w:hAnsi="Times New Roman" w:cs="Times New Roman"/>
          <w:sz w:val="28"/>
          <w:szCs w:val="28"/>
          <w:lang w:eastAsia="en-US"/>
        </w:rPr>
        <w:t>,</w:t>
      </w:r>
      <w:proofErr w:type="gramEnd"/>
      <w:r w:rsidRPr="004930AF">
        <w:rPr>
          <w:rFonts w:ascii="Times New Roman" w:eastAsia="Times New Roman" w:hAnsi="Times New Roman" w:cs="Times New Roman"/>
          <w:sz w:val="28"/>
          <w:szCs w:val="28"/>
          <w:lang w:eastAsia="en-US"/>
        </w:rPr>
        <w:t xml:space="preserve"> преподаватель </w:t>
      </w:r>
      <w:r>
        <w:rPr>
          <w:rFonts w:ascii="Times New Roman" w:eastAsia="Times New Roman" w:hAnsi="Times New Roman" w:cs="Times New Roman"/>
          <w:sz w:val="28"/>
          <w:szCs w:val="28"/>
          <w:lang w:eastAsia="en-US"/>
        </w:rPr>
        <w:t>физической культуры</w:t>
      </w:r>
    </w:p>
    <w:p w:rsidR="004930AF" w:rsidRPr="004930AF" w:rsidRDefault="004930AF" w:rsidP="004930AF">
      <w:pPr>
        <w:spacing w:after="160" w:line="259" w:lineRule="auto"/>
        <w:ind w:firstLine="709"/>
        <w:jc w:val="both"/>
        <w:rPr>
          <w:rFonts w:ascii="Times New Roman" w:eastAsia="Times New Roman" w:hAnsi="Times New Roman" w:cs="Times New Roman"/>
          <w:sz w:val="28"/>
          <w:szCs w:val="28"/>
          <w:lang w:eastAsia="en-US"/>
        </w:rPr>
      </w:pPr>
      <w:r w:rsidRPr="004930AF">
        <w:rPr>
          <w:rFonts w:ascii="Times New Roman" w:eastAsia="A" w:hAnsi="Times New Roman" w:cs="Times New Roman"/>
          <w:sz w:val="28"/>
          <w:szCs w:val="28"/>
          <w:lang w:eastAsia="en-US"/>
        </w:rPr>
        <w:t xml:space="preserve">Рассмотрена и одобрена на методической комиссии </w:t>
      </w:r>
      <w:r w:rsidRPr="004930AF">
        <w:rPr>
          <w:rFonts w:ascii="Times New Roman" w:eastAsia="Times New Roman" w:hAnsi="Times New Roman" w:cs="Times New Roman"/>
          <w:sz w:val="28"/>
          <w:szCs w:val="28"/>
          <w:lang w:eastAsia="en-US"/>
        </w:rPr>
        <w:t>общеобразовательных дисциплин ГБПОУ  Архангельской области «</w:t>
      </w:r>
      <w:proofErr w:type="spellStart"/>
      <w:r w:rsidRPr="004930AF">
        <w:rPr>
          <w:rFonts w:ascii="Times New Roman" w:eastAsia="Times New Roman" w:hAnsi="Times New Roman" w:cs="Times New Roman"/>
          <w:sz w:val="28"/>
          <w:szCs w:val="28"/>
          <w:lang w:eastAsia="en-US"/>
        </w:rPr>
        <w:t>Котласский</w:t>
      </w:r>
      <w:proofErr w:type="spellEnd"/>
      <w:r w:rsidRPr="004930AF">
        <w:rPr>
          <w:rFonts w:ascii="Times New Roman" w:eastAsia="Times New Roman" w:hAnsi="Times New Roman" w:cs="Times New Roman"/>
          <w:sz w:val="28"/>
          <w:szCs w:val="28"/>
          <w:lang w:eastAsia="en-US"/>
        </w:rPr>
        <w:t xml:space="preserve"> транспортный техникум», п. Вычегодский.</w:t>
      </w:r>
    </w:p>
    <w:p w:rsidR="004930AF" w:rsidRPr="004930AF" w:rsidRDefault="004930AF" w:rsidP="00493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both"/>
        <w:rPr>
          <w:rFonts w:ascii="Times New Roman" w:eastAsia="Times New Roman" w:hAnsi="Times New Roman" w:cs="Times New Roman"/>
          <w:sz w:val="28"/>
          <w:szCs w:val="28"/>
          <w:lang w:eastAsia="en-US"/>
        </w:rPr>
      </w:pPr>
      <w:r w:rsidRPr="004930AF">
        <w:rPr>
          <w:rFonts w:ascii="Times New Roman" w:eastAsia="Times New Roman" w:hAnsi="Times New Roman" w:cs="Times New Roman"/>
          <w:sz w:val="28"/>
          <w:szCs w:val="28"/>
          <w:lang w:eastAsia="en-US"/>
        </w:rPr>
        <w:t>Протокол №     от « 01»</w:t>
      </w:r>
      <w:r w:rsidRPr="004930AF">
        <w:rPr>
          <w:rFonts w:ascii="Times New Roman" w:eastAsia="Times New Roman" w:hAnsi="Times New Roman" w:cs="Times New Roman"/>
          <w:sz w:val="28"/>
          <w:szCs w:val="28"/>
          <w:lang w:eastAsia="en-US"/>
        </w:rPr>
        <w:tab/>
        <w:t xml:space="preserve"> сентября 2023г.</w:t>
      </w:r>
    </w:p>
    <w:p w:rsidR="004930AF" w:rsidRPr="004930AF" w:rsidRDefault="004930AF" w:rsidP="00493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both"/>
        <w:rPr>
          <w:rFonts w:ascii="Times New Roman" w:eastAsia="Times New Roman" w:hAnsi="Times New Roman" w:cs="Times New Roman"/>
          <w:sz w:val="28"/>
          <w:szCs w:val="28"/>
          <w:lang w:eastAsia="en-US"/>
        </w:rPr>
      </w:pPr>
      <w:r w:rsidRPr="004930AF">
        <w:rPr>
          <w:rFonts w:ascii="Times New Roman" w:eastAsia="Times New Roman" w:hAnsi="Times New Roman" w:cs="Times New Roman"/>
          <w:sz w:val="28"/>
          <w:szCs w:val="28"/>
          <w:lang w:eastAsia="en-US"/>
        </w:rPr>
        <w:t>Председатель МК ___________Витязева Е.Н.</w:t>
      </w: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4930AF" w:rsidRDefault="004930AF" w:rsidP="00A86811">
      <w:pPr>
        <w:spacing w:after="0"/>
        <w:jc w:val="center"/>
        <w:rPr>
          <w:rFonts w:ascii="Times New Roman" w:eastAsia="Times New Roman" w:hAnsi="Times New Roman" w:cs="Times New Roman"/>
          <w:b/>
          <w:iCs/>
          <w:sz w:val="24"/>
          <w:szCs w:val="24"/>
        </w:rPr>
      </w:pPr>
    </w:p>
    <w:p w:rsidR="004930AF" w:rsidRDefault="004930AF" w:rsidP="00A86811">
      <w:pPr>
        <w:spacing w:after="0"/>
        <w:jc w:val="center"/>
        <w:rPr>
          <w:rFonts w:ascii="Times New Roman" w:eastAsia="Times New Roman" w:hAnsi="Times New Roman" w:cs="Times New Roman"/>
          <w:b/>
          <w:iCs/>
          <w:sz w:val="24"/>
          <w:szCs w:val="24"/>
        </w:rPr>
      </w:pPr>
    </w:p>
    <w:p w:rsidR="004930AF" w:rsidRDefault="004930AF" w:rsidP="00A86811">
      <w:pPr>
        <w:spacing w:after="0"/>
        <w:jc w:val="center"/>
        <w:rPr>
          <w:rFonts w:ascii="Times New Roman" w:eastAsia="Times New Roman" w:hAnsi="Times New Roman" w:cs="Times New Roman"/>
          <w:b/>
          <w:iCs/>
          <w:sz w:val="24"/>
          <w:szCs w:val="24"/>
        </w:rPr>
      </w:pPr>
    </w:p>
    <w:p w:rsidR="004930AF" w:rsidRDefault="004930AF" w:rsidP="00A86811">
      <w:pPr>
        <w:spacing w:after="0"/>
        <w:jc w:val="center"/>
        <w:rPr>
          <w:rFonts w:ascii="Times New Roman" w:eastAsia="Times New Roman" w:hAnsi="Times New Roman" w:cs="Times New Roman"/>
          <w:b/>
          <w:iCs/>
          <w:sz w:val="24"/>
          <w:szCs w:val="24"/>
        </w:rPr>
      </w:pPr>
    </w:p>
    <w:p w:rsidR="004930AF" w:rsidRPr="004930AF" w:rsidRDefault="004930AF" w:rsidP="00A86811">
      <w:pPr>
        <w:spacing w:after="0"/>
        <w:jc w:val="center"/>
        <w:rPr>
          <w:rFonts w:ascii="Times New Roman" w:eastAsia="Times New Roman" w:hAnsi="Times New Roman" w:cs="Times New Roman"/>
          <w:b/>
          <w:iCs/>
          <w:sz w:val="24"/>
          <w:szCs w:val="24"/>
        </w:rPr>
      </w:pPr>
    </w:p>
    <w:p w:rsidR="00A86811" w:rsidRPr="004930AF" w:rsidRDefault="00A86811" w:rsidP="00A86811">
      <w:pPr>
        <w:spacing w:after="0"/>
        <w:jc w:val="center"/>
        <w:rPr>
          <w:rFonts w:ascii="Times New Roman" w:eastAsia="Times New Roman" w:hAnsi="Times New Roman" w:cs="Times New Roman"/>
          <w:b/>
          <w:iCs/>
          <w:sz w:val="24"/>
          <w:szCs w:val="24"/>
        </w:rPr>
      </w:pPr>
      <w:r w:rsidRPr="004930AF">
        <w:rPr>
          <w:rFonts w:ascii="Times New Roman" w:eastAsia="Times New Roman" w:hAnsi="Times New Roman" w:cs="Times New Roman"/>
          <w:b/>
          <w:iCs/>
          <w:sz w:val="24"/>
          <w:szCs w:val="24"/>
        </w:rPr>
        <w:lastRenderedPageBreak/>
        <w:t>СОДЕРЖАНИЕ</w:t>
      </w:r>
    </w:p>
    <w:p w:rsidR="00A86811" w:rsidRPr="004930AF" w:rsidRDefault="00A86811" w:rsidP="00A86811">
      <w:pPr>
        <w:spacing w:after="0"/>
        <w:rPr>
          <w:rFonts w:ascii="Times New Roman" w:eastAsia="Times New Roman" w:hAnsi="Times New Roman" w:cs="Times New Roman"/>
          <w:b/>
          <w:iCs/>
          <w:sz w:val="24"/>
          <w:szCs w:val="24"/>
        </w:rPr>
      </w:pPr>
    </w:p>
    <w:sdt>
      <w:sdtPr>
        <w:rPr>
          <w:rFonts w:asciiTheme="minorHAnsi" w:eastAsiaTheme="minorEastAsia" w:hAnsiTheme="minorHAnsi" w:cs="Times New Roman"/>
          <w:b w:val="0"/>
          <w:color w:val="auto"/>
          <w:sz w:val="24"/>
          <w:szCs w:val="24"/>
          <w:lang w:eastAsia="ru-RU"/>
        </w:rPr>
        <w:id w:val="1991138992"/>
        <w:docPartObj>
          <w:docPartGallery w:val="Table of Contents"/>
          <w:docPartUnique/>
        </w:docPartObj>
      </w:sdtPr>
      <w:sdtEndPr/>
      <w:sdtContent>
        <w:p w:rsidR="00A86811" w:rsidRPr="004930AF" w:rsidRDefault="00A86811" w:rsidP="00A86811">
          <w:pPr>
            <w:pStyle w:val="a4"/>
            <w:tabs>
              <w:tab w:val="left" w:pos="284"/>
            </w:tabs>
            <w:ind w:right="-1"/>
            <w:rPr>
              <w:rFonts w:cs="Times New Roman"/>
              <w:color w:val="auto"/>
              <w:sz w:val="24"/>
              <w:szCs w:val="24"/>
            </w:rPr>
          </w:pPr>
        </w:p>
        <w:p w:rsidR="00A86811" w:rsidRPr="004930AF" w:rsidRDefault="00580379" w:rsidP="00A86811">
          <w:pPr>
            <w:pStyle w:val="a4"/>
            <w:keepLines w:val="0"/>
            <w:tabs>
              <w:tab w:val="left" w:pos="284"/>
              <w:tab w:val="left" w:pos="440"/>
              <w:tab w:val="right" w:leader="dot" w:pos="9345"/>
            </w:tabs>
            <w:spacing w:after="100" w:line="276" w:lineRule="auto"/>
            <w:ind w:right="-1"/>
            <w:jc w:val="both"/>
            <w:rPr>
              <w:rFonts w:eastAsiaTheme="minorEastAsia" w:cs="Times New Roman"/>
              <w:b w:val="0"/>
              <w:noProof/>
              <w:color w:val="auto"/>
              <w:sz w:val="24"/>
              <w:szCs w:val="24"/>
              <w:lang w:eastAsia="ru-RU"/>
            </w:rPr>
          </w:pPr>
          <w:r w:rsidRPr="004930AF">
            <w:rPr>
              <w:rFonts w:eastAsia="Times New Roman" w:cs="Times New Roman"/>
              <w:b w:val="0"/>
              <w:color w:val="auto"/>
              <w:sz w:val="24"/>
              <w:szCs w:val="24"/>
              <w:lang w:eastAsia="ru-RU"/>
            </w:rPr>
            <w:fldChar w:fldCharType="begin"/>
          </w:r>
          <w:r w:rsidR="00A86811" w:rsidRPr="004930AF">
            <w:rPr>
              <w:rFonts w:eastAsia="Times New Roman" w:cs="Times New Roman"/>
              <w:b w:val="0"/>
              <w:color w:val="auto"/>
              <w:sz w:val="24"/>
              <w:szCs w:val="24"/>
              <w:lang w:eastAsia="ru-RU"/>
            </w:rPr>
            <w:instrText xml:space="preserve"> TOC \o "1-3" \h \z \u </w:instrText>
          </w:r>
          <w:r w:rsidRPr="004930AF">
            <w:rPr>
              <w:rFonts w:eastAsia="Times New Roman" w:cs="Times New Roman"/>
              <w:b w:val="0"/>
              <w:color w:val="auto"/>
              <w:sz w:val="24"/>
              <w:szCs w:val="24"/>
              <w:lang w:eastAsia="ru-RU"/>
            </w:rPr>
            <w:fldChar w:fldCharType="separate"/>
          </w:r>
          <w:hyperlink r:id="rId8" w:anchor="_Toc125030624" w:history="1">
            <w:r w:rsidR="00A86811" w:rsidRPr="004930AF">
              <w:rPr>
                <w:rStyle w:val="a3"/>
                <w:rFonts w:cs="Times New Roman"/>
                <w:b w:val="0"/>
                <w:noProof/>
                <w:color w:val="auto"/>
                <w:sz w:val="24"/>
                <w:szCs w:val="24"/>
                <w:u w:val="none"/>
                <w:lang w:eastAsia="ru-RU"/>
              </w:rPr>
              <w:t>1.</w:t>
            </w:r>
            <w:r w:rsidR="00A86811" w:rsidRPr="004930AF">
              <w:rPr>
                <w:rStyle w:val="a3"/>
                <w:rFonts w:eastAsiaTheme="minorEastAsia" w:cs="Times New Roman"/>
                <w:b w:val="0"/>
                <w:noProof/>
                <w:color w:val="auto"/>
                <w:sz w:val="24"/>
                <w:szCs w:val="24"/>
                <w:u w:val="none"/>
                <w:lang w:eastAsia="ru-RU"/>
              </w:rPr>
              <w:tab/>
            </w:r>
            <w:r w:rsidR="00A86811" w:rsidRPr="004930AF">
              <w:rPr>
                <w:rStyle w:val="a3"/>
                <w:rFonts w:cs="Times New Roman"/>
                <w:b w:val="0"/>
                <w:noProof/>
                <w:color w:val="auto"/>
                <w:sz w:val="24"/>
                <w:szCs w:val="24"/>
                <w:u w:val="none"/>
                <w:lang w:eastAsia="ru-RU"/>
              </w:rPr>
              <w:t>Общая характеристика рабочей программы общеобразовательной дисциплины «Физическая культура»</w:t>
            </w:r>
            <w:r w:rsidR="00A86811" w:rsidRPr="004930AF">
              <w:rPr>
                <w:rStyle w:val="a3"/>
                <w:rFonts w:eastAsia="Times New Roman" w:cs="Times New Roman"/>
                <w:b w:val="0"/>
                <w:noProof/>
                <w:webHidden/>
                <w:color w:val="auto"/>
                <w:sz w:val="24"/>
                <w:szCs w:val="24"/>
                <w:u w:val="none"/>
                <w:lang w:eastAsia="ru-RU"/>
              </w:rPr>
              <w:tab/>
            </w:r>
            <w:r w:rsidRPr="004930AF">
              <w:rPr>
                <w:rStyle w:val="a3"/>
                <w:rFonts w:eastAsia="Times New Roman" w:cs="Times New Roman"/>
                <w:b w:val="0"/>
                <w:noProof/>
                <w:webHidden/>
                <w:color w:val="auto"/>
                <w:sz w:val="24"/>
                <w:szCs w:val="24"/>
                <w:u w:val="none"/>
                <w:lang w:eastAsia="ru-RU"/>
              </w:rPr>
              <w:fldChar w:fldCharType="begin"/>
            </w:r>
            <w:r w:rsidR="00A86811" w:rsidRPr="004930AF">
              <w:rPr>
                <w:rStyle w:val="a3"/>
                <w:rFonts w:eastAsia="Times New Roman" w:cs="Times New Roman"/>
                <w:b w:val="0"/>
                <w:noProof/>
                <w:webHidden/>
                <w:color w:val="auto"/>
                <w:sz w:val="24"/>
                <w:szCs w:val="24"/>
                <w:u w:val="none"/>
                <w:lang w:eastAsia="ru-RU"/>
              </w:rPr>
              <w:instrText xml:space="preserve"> PAGEREF _Toc125030624 \h </w:instrText>
            </w:r>
            <w:r w:rsidRPr="004930AF">
              <w:rPr>
                <w:rStyle w:val="a3"/>
                <w:rFonts w:eastAsia="Times New Roman" w:cs="Times New Roman"/>
                <w:b w:val="0"/>
                <w:noProof/>
                <w:webHidden/>
                <w:color w:val="auto"/>
                <w:sz w:val="24"/>
                <w:szCs w:val="24"/>
                <w:u w:val="none"/>
                <w:lang w:eastAsia="ru-RU"/>
              </w:rPr>
            </w:r>
            <w:r w:rsidRPr="004930AF">
              <w:rPr>
                <w:rStyle w:val="a3"/>
                <w:rFonts w:eastAsia="Times New Roman" w:cs="Times New Roman"/>
                <w:b w:val="0"/>
                <w:noProof/>
                <w:webHidden/>
                <w:color w:val="auto"/>
                <w:sz w:val="24"/>
                <w:szCs w:val="24"/>
                <w:u w:val="none"/>
                <w:lang w:eastAsia="ru-RU"/>
              </w:rPr>
              <w:fldChar w:fldCharType="separate"/>
            </w:r>
            <w:r w:rsidR="00A86811" w:rsidRPr="004930AF">
              <w:rPr>
                <w:rStyle w:val="a3"/>
                <w:rFonts w:eastAsia="Times New Roman" w:cs="Times New Roman"/>
                <w:b w:val="0"/>
                <w:noProof/>
                <w:webHidden/>
                <w:color w:val="auto"/>
                <w:sz w:val="24"/>
                <w:szCs w:val="24"/>
                <w:u w:val="none"/>
                <w:lang w:eastAsia="ru-RU"/>
              </w:rPr>
              <w:t>4</w:t>
            </w:r>
            <w:r w:rsidRPr="004930AF">
              <w:rPr>
                <w:rStyle w:val="a3"/>
                <w:rFonts w:eastAsia="Times New Roman" w:cs="Times New Roman"/>
                <w:b w:val="0"/>
                <w:noProof/>
                <w:webHidden/>
                <w:color w:val="auto"/>
                <w:sz w:val="24"/>
                <w:szCs w:val="24"/>
                <w:u w:val="none"/>
                <w:lang w:eastAsia="ru-RU"/>
              </w:rPr>
              <w:fldChar w:fldCharType="end"/>
            </w:r>
          </w:hyperlink>
        </w:p>
        <w:p w:rsidR="00A86811" w:rsidRPr="004930AF" w:rsidRDefault="004E6394" w:rsidP="00A86811">
          <w:pPr>
            <w:pStyle w:val="a4"/>
            <w:keepLines w:val="0"/>
            <w:tabs>
              <w:tab w:val="left" w:pos="284"/>
              <w:tab w:val="right" w:leader="dot" w:pos="9345"/>
            </w:tabs>
            <w:spacing w:after="100" w:line="276" w:lineRule="auto"/>
            <w:ind w:right="-1"/>
            <w:jc w:val="both"/>
            <w:rPr>
              <w:rFonts w:eastAsiaTheme="minorEastAsia" w:cs="Times New Roman"/>
              <w:b w:val="0"/>
              <w:noProof/>
              <w:color w:val="auto"/>
              <w:sz w:val="24"/>
              <w:szCs w:val="24"/>
              <w:lang w:eastAsia="ru-RU"/>
            </w:rPr>
          </w:pPr>
          <w:hyperlink r:id="rId9" w:anchor="_Toc125030625" w:history="1">
            <w:r w:rsidR="00A86811" w:rsidRPr="004930AF">
              <w:rPr>
                <w:rStyle w:val="a3"/>
                <w:rFonts w:cs="Times New Roman"/>
                <w:b w:val="0"/>
                <w:noProof/>
                <w:color w:val="auto"/>
                <w:sz w:val="24"/>
                <w:szCs w:val="24"/>
                <w:u w:val="none"/>
                <w:lang w:eastAsia="ru-RU"/>
              </w:rPr>
              <w:t>2. Структура и содержание общеобразовательной дисциплины</w:t>
            </w:r>
            <w:r w:rsidR="00A86811" w:rsidRPr="004930AF">
              <w:rPr>
                <w:rStyle w:val="a3"/>
                <w:rFonts w:eastAsia="Times New Roman" w:cs="Times New Roman"/>
                <w:b w:val="0"/>
                <w:noProof/>
                <w:webHidden/>
                <w:color w:val="auto"/>
                <w:sz w:val="24"/>
                <w:szCs w:val="24"/>
                <w:u w:val="none"/>
                <w:lang w:eastAsia="ru-RU"/>
              </w:rPr>
              <w:tab/>
            </w:r>
            <w:r w:rsidR="00580379" w:rsidRPr="004930AF">
              <w:rPr>
                <w:rStyle w:val="a3"/>
                <w:rFonts w:eastAsia="Times New Roman" w:cs="Times New Roman"/>
                <w:b w:val="0"/>
                <w:noProof/>
                <w:webHidden/>
                <w:color w:val="auto"/>
                <w:sz w:val="24"/>
                <w:szCs w:val="24"/>
                <w:u w:val="none"/>
                <w:lang w:eastAsia="ru-RU"/>
              </w:rPr>
              <w:fldChar w:fldCharType="begin"/>
            </w:r>
            <w:r w:rsidR="00A86811" w:rsidRPr="004930AF">
              <w:rPr>
                <w:rStyle w:val="a3"/>
                <w:rFonts w:eastAsia="Times New Roman" w:cs="Times New Roman"/>
                <w:b w:val="0"/>
                <w:noProof/>
                <w:webHidden/>
                <w:color w:val="auto"/>
                <w:sz w:val="24"/>
                <w:szCs w:val="24"/>
                <w:u w:val="none"/>
                <w:lang w:eastAsia="ru-RU"/>
              </w:rPr>
              <w:instrText xml:space="preserve"> PAGEREF _Toc125030625 \h </w:instrText>
            </w:r>
            <w:r w:rsidR="00580379" w:rsidRPr="004930AF">
              <w:rPr>
                <w:rStyle w:val="a3"/>
                <w:rFonts w:eastAsia="Times New Roman" w:cs="Times New Roman"/>
                <w:b w:val="0"/>
                <w:noProof/>
                <w:webHidden/>
                <w:color w:val="auto"/>
                <w:sz w:val="24"/>
                <w:szCs w:val="24"/>
                <w:u w:val="none"/>
                <w:lang w:eastAsia="ru-RU"/>
              </w:rPr>
            </w:r>
            <w:r w:rsidR="00580379" w:rsidRPr="004930AF">
              <w:rPr>
                <w:rStyle w:val="a3"/>
                <w:rFonts w:eastAsia="Times New Roman" w:cs="Times New Roman"/>
                <w:b w:val="0"/>
                <w:noProof/>
                <w:webHidden/>
                <w:color w:val="auto"/>
                <w:sz w:val="24"/>
                <w:szCs w:val="24"/>
                <w:u w:val="none"/>
                <w:lang w:eastAsia="ru-RU"/>
              </w:rPr>
              <w:fldChar w:fldCharType="separate"/>
            </w:r>
            <w:r w:rsidR="00A86811" w:rsidRPr="004930AF">
              <w:rPr>
                <w:rStyle w:val="a3"/>
                <w:rFonts w:eastAsia="Times New Roman" w:cs="Times New Roman"/>
                <w:b w:val="0"/>
                <w:noProof/>
                <w:webHidden/>
                <w:color w:val="auto"/>
                <w:sz w:val="24"/>
                <w:szCs w:val="24"/>
                <w:u w:val="none"/>
                <w:lang w:eastAsia="ru-RU"/>
              </w:rPr>
              <w:t>10</w:t>
            </w:r>
            <w:r w:rsidR="00580379" w:rsidRPr="004930AF">
              <w:rPr>
                <w:rStyle w:val="a3"/>
                <w:rFonts w:eastAsia="Times New Roman" w:cs="Times New Roman"/>
                <w:b w:val="0"/>
                <w:noProof/>
                <w:webHidden/>
                <w:color w:val="auto"/>
                <w:sz w:val="24"/>
                <w:szCs w:val="24"/>
                <w:u w:val="none"/>
                <w:lang w:eastAsia="ru-RU"/>
              </w:rPr>
              <w:fldChar w:fldCharType="end"/>
            </w:r>
          </w:hyperlink>
        </w:p>
        <w:p w:rsidR="00A86811" w:rsidRPr="004930AF" w:rsidRDefault="004E6394" w:rsidP="00A86811">
          <w:pPr>
            <w:pStyle w:val="a4"/>
            <w:keepLines w:val="0"/>
            <w:tabs>
              <w:tab w:val="left" w:pos="284"/>
              <w:tab w:val="right" w:leader="dot" w:pos="9345"/>
            </w:tabs>
            <w:spacing w:after="100" w:line="276" w:lineRule="auto"/>
            <w:ind w:right="-1"/>
            <w:jc w:val="both"/>
            <w:rPr>
              <w:rFonts w:eastAsiaTheme="minorEastAsia" w:cs="Times New Roman"/>
              <w:b w:val="0"/>
              <w:noProof/>
              <w:color w:val="auto"/>
              <w:sz w:val="24"/>
              <w:szCs w:val="24"/>
              <w:lang w:eastAsia="ru-RU"/>
            </w:rPr>
          </w:pPr>
          <w:hyperlink r:id="rId10" w:anchor="_Toc125030626" w:history="1">
            <w:r w:rsidR="00A86811" w:rsidRPr="004930AF">
              <w:rPr>
                <w:rStyle w:val="a3"/>
                <w:rFonts w:cs="Times New Roman"/>
                <w:b w:val="0"/>
                <w:noProof/>
                <w:color w:val="auto"/>
                <w:sz w:val="24"/>
                <w:szCs w:val="24"/>
                <w:u w:val="none"/>
                <w:lang w:eastAsia="ru-RU"/>
              </w:rPr>
              <w:t>3. Условия реализации программы общеобразовательной дисциплины</w:t>
            </w:r>
            <w:r w:rsidR="00A86811" w:rsidRPr="004930AF">
              <w:rPr>
                <w:rStyle w:val="a3"/>
                <w:rFonts w:eastAsia="Times New Roman" w:cs="Times New Roman"/>
                <w:b w:val="0"/>
                <w:noProof/>
                <w:webHidden/>
                <w:color w:val="auto"/>
                <w:sz w:val="24"/>
                <w:szCs w:val="24"/>
                <w:u w:val="none"/>
                <w:lang w:eastAsia="ru-RU"/>
              </w:rPr>
              <w:tab/>
            </w:r>
            <w:r w:rsidR="00580379" w:rsidRPr="004930AF">
              <w:rPr>
                <w:rStyle w:val="a3"/>
                <w:rFonts w:eastAsia="Times New Roman" w:cs="Times New Roman"/>
                <w:b w:val="0"/>
                <w:noProof/>
                <w:webHidden/>
                <w:color w:val="auto"/>
                <w:sz w:val="24"/>
                <w:szCs w:val="24"/>
                <w:u w:val="none"/>
                <w:lang w:eastAsia="ru-RU"/>
              </w:rPr>
              <w:fldChar w:fldCharType="begin"/>
            </w:r>
            <w:r w:rsidR="00A86811" w:rsidRPr="004930AF">
              <w:rPr>
                <w:rStyle w:val="a3"/>
                <w:rFonts w:eastAsia="Times New Roman" w:cs="Times New Roman"/>
                <w:b w:val="0"/>
                <w:noProof/>
                <w:webHidden/>
                <w:color w:val="auto"/>
                <w:sz w:val="24"/>
                <w:szCs w:val="24"/>
                <w:u w:val="none"/>
                <w:lang w:eastAsia="ru-RU"/>
              </w:rPr>
              <w:instrText xml:space="preserve"> PAGEREF _Toc125030626 \h </w:instrText>
            </w:r>
            <w:r w:rsidR="00580379" w:rsidRPr="004930AF">
              <w:rPr>
                <w:rStyle w:val="a3"/>
                <w:rFonts w:eastAsia="Times New Roman" w:cs="Times New Roman"/>
                <w:b w:val="0"/>
                <w:noProof/>
                <w:webHidden/>
                <w:color w:val="auto"/>
                <w:sz w:val="24"/>
                <w:szCs w:val="24"/>
                <w:u w:val="none"/>
                <w:lang w:eastAsia="ru-RU"/>
              </w:rPr>
            </w:r>
            <w:r w:rsidR="00580379" w:rsidRPr="004930AF">
              <w:rPr>
                <w:rStyle w:val="a3"/>
                <w:rFonts w:eastAsia="Times New Roman" w:cs="Times New Roman"/>
                <w:b w:val="0"/>
                <w:noProof/>
                <w:webHidden/>
                <w:color w:val="auto"/>
                <w:sz w:val="24"/>
                <w:szCs w:val="24"/>
                <w:u w:val="none"/>
                <w:lang w:eastAsia="ru-RU"/>
              </w:rPr>
              <w:fldChar w:fldCharType="separate"/>
            </w:r>
            <w:r w:rsidR="00A86811" w:rsidRPr="004930AF">
              <w:rPr>
                <w:rStyle w:val="a3"/>
                <w:rFonts w:eastAsia="Times New Roman" w:cs="Times New Roman"/>
                <w:b w:val="0"/>
                <w:noProof/>
                <w:webHidden/>
                <w:color w:val="auto"/>
                <w:sz w:val="24"/>
                <w:szCs w:val="24"/>
                <w:u w:val="none"/>
                <w:lang w:eastAsia="ru-RU"/>
              </w:rPr>
              <w:t>22</w:t>
            </w:r>
            <w:r w:rsidR="00580379" w:rsidRPr="004930AF">
              <w:rPr>
                <w:rStyle w:val="a3"/>
                <w:rFonts w:eastAsia="Times New Roman" w:cs="Times New Roman"/>
                <w:b w:val="0"/>
                <w:noProof/>
                <w:webHidden/>
                <w:color w:val="auto"/>
                <w:sz w:val="24"/>
                <w:szCs w:val="24"/>
                <w:u w:val="none"/>
                <w:lang w:eastAsia="ru-RU"/>
              </w:rPr>
              <w:fldChar w:fldCharType="end"/>
            </w:r>
          </w:hyperlink>
        </w:p>
        <w:p w:rsidR="00A86811" w:rsidRPr="004930AF" w:rsidRDefault="004E6394" w:rsidP="00A86811">
          <w:pPr>
            <w:pStyle w:val="a4"/>
            <w:keepLines w:val="0"/>
            <w:tabs>
              <w:tab w:val="left" w:pos="284"/>
              <w:tab w:val="left" w:pos="440"/>
              <w:tab w:val="right" w:leader="dot" w:pos="9345"/>
            </w:tabs>
            <w:spacing w:after="100" w:line="276" w:lineRule="auto"/>
            <w:ind w:right="-1"/>
            <w:jc w:val="both"/>
            <w:rPr>
              <w:rFonts w:eastAsiaTheme="minorEastAsia" w:cs="Times New Roman"/>
              <w:b w:val="0"/>
              <w:noProof/>
              <w:color w:val="auto"/>
              <w:sz w:val="24"/>
              <w:szCs w:val="24"/>
              <w:lang w:eastAsia="ru-RU"/>
            </w:rPr>
          </w:pPr>
          <w:hyperlink r:id="rId11" w:anchor="_Toc125030627" w:history="1">
            <w:r w:rsidR="00A86811" w:rsidRPr="004930AF">
              <w:rPr>
                <w:rStyle w:val="a3"/>
                <w:rFonts w:cs="Times New Roman"/>
                <w:b w:val="0"/>
                <w:noProof/>
                <w:color w:val="auto"/>
                <w:sz w:val="24"/>
                <w:szCs w:val="24"/>
                <w:u w:val="none"/>
                <w:lang w:eastAsia="ru-RU"/>
              </w:rPr>
              <w:t>4.</w:t>
            </w:r>
            <w:r w:rsidR="00A86811" w:rsidRPr="004930AF">
              <w:rPr>
                <w:rStyle w:val="a3"/>
                <w:rFonts w:eastAsiaTheme="minorEastAsia" w:cs="Times New Roman"/>
                <w:b w:val="0"/>
                <w:noProof/>
                <w:color w:val="auto"/>
                <w:sz w:val="24"/>
                <w:szCs w:val="24"/>
                <w:u w:val="none"/>
                <w:lang w:eastAsia="ru-RU"/>
              </w:rPr>
              <w:tab/>
            </w:r>
            <w:r w:rsidR="00A86811" w:rsidRPr="004930AF">
              <w:rPr>
                <w:rStyle w:val="a3"/>
                <w:rFonts w:cs="Times New Roman"/>
                <w:b w:val="0"/>
                <w:noProof/>
                <w:color w:val="auto"/>
                <w:sz w:val="24"/>
                <w:szCs w:val="24"/>
                <w:u w:val="none"/>
                <w:lang w:eastAsia="ru-RU"/>
              </w:rPr>
              <w:t>Контроль и оценка результатов освоения общеобразовательной дисциплины</w:t>
            </w:r>
            <w:r w:rsidR="00A86811" w:rsidRPr="004930AF">
              <w:rPr>
                <w:rStyle w:val="a3"/>
                <w:rFonts w:eastAsia="Times New Roman" w:cs="Times New Roman"/>
                <w:b w:val="0"/>
                <w:noProof/>
                <w:webHidden/>
                <w:color w:val="auto"/>
                <w:sz w:val="24"/>
                <w:szCs w:val="24"/>
                <w:u w:val="none"/>
                <w:lang w:eastAsia="ru-RU"/>
              </w:rPr>
              <w:tab/>
            </w:r>
            <w:r w:rsidR="00A86811" w:rsidRPr="004930AF">
              <w:rPr>
                <w:rStyle w:val="a3"/>
                <w:rFonts w:eastAsia="Times New Roman" w:cs="Times New Roman"/>
                <w:b w:val="0"/>
                <w:noProof/>
                <w:webHidden/>
                <w:color w:val="auto"/>
                <w:sz w:val="24"/>
                <w:szCs w:val="24"/>
                <w:u w:val="none"/>
                <w:lang w:eastAsia="ru-RU"/>
              </w:rPr>
              <w:tab/>
            </w:r>
            <w:r w:rsidR="00A86811" w:rsidRPr="004930AF">
              <w:rPr>
                <w:rStyle w:val="a3"/>
                <w:rFonts w:eastAsia="Times New Roman" w:cs="Times New Roman"/>
                <w:b w:val="0"/>
                <w:noProof/>
                <w:webHidden/>
                <w:color w:val="auto"/>
                <w:sz w:val="24"/>
                <w:szCs w:val="24"/>
                <w:u w:val="none"/>
                <w:lang w:eastAsia="ru-RU"/>
              </w:rPr>
              <w:tab/>
            </w:r>
            <w:r w:rsidR="00A86811" w:rsidRPr="004930AF">
              <w:rPr>
                <w:rStyle w:val="a3"/>
                <w:rFonts w:eastAsia="Times New Roman" w:cs="Times New Roman"/>
                <w:b w:val="0"/>
                <w:noProof/>
                <w:webHidden/>
                <w:color w:val="auto"/>
                <w:sz w:val="24"/>
                <w:szCs w:val="24"/>
                <w:u w:val="none"/>
                <w:lang w:eastAsia="ru-RU"/>
              </w:rPr>
              <w:tab/>
            </w:r>
            <w:r w:rsidR="00580379" w:rsidRPr="004930AF">
              <w:rPr>
                <w:rStyle w:val="a3"/>
                <w:rFonts w:eastAsia="Times New Roman" w:cs="Times New Roman"/>
                <w:b w:val="0"/>
                <w:noProof/>
                <w:webHidden/>
                <w:color w:val="auto"/>
                <w:sz w:val="24"/>
                <w:szCs w:val="24"/>
                <w:u w:val="none"/>
                <w:lang w:eastAsia="ru-RU"/>
              </w:rPr>
              <w:fldChar w:fldCharType="begin"/>
            </w:r>
            <w:r w:rsidR="00A86811" w:rsidRPr="004930AF">
              <w:rPr>
                <w:rStyle w:val="a3"/>
                <w:rFonts w:eastAsia="Times New Roman" w:cs="Times New Roman"/>
                <w:b w:val="0"/>
                <w:noProof/>
                <w:webHidden/>
                <w:color w:val="auto"/>
                <w:sz w:val="24"/>
                <w:szCs w:val="24"/>
                <w:u w:val="none"/>
                <w:lang w:eastAsia="ru-RU"/>
              </w:rPr>
              <w:instrText xml:space="preserve"> PAGEREF _Toc125030627 \h </w:instrText>
            </w:r>
            <w:r w:rsidR="00580379" w:rsidRPr="004930AF">
              <w:rPr>
                <w:rStyle w:val="a3"/>
                <w:rFonts w:eastAsia="Times New Roman" w:cs="Times New Roman"/>
                <w:b w:val="0"/>
                <w:noProof/>
                <w:webHidden/>
                <w:color w:val="auto"/>
                <w:sz w:val="24"/>
                <w:szCs w:val="24"/>
                <w:u w:val="none"/>
                <w:lang w:eastAsia="ru-RU"/>
              </w:rPr>
            </w:r>
            <w:r w:rsidR="00580379" w:rsidRPr="004930AF">
              <w:rPr>
                <w:rStyle w:val="a3"/>
                <w:rFonts w:eastAsia="Times New Roman" w:cs="Times New Roman"/>
                <w:b w:val="0"/>
                <w:noProof/>
                <w:webHidden/>
                <w:color w:val="auto"/>
                <w:sz w:val="24"/>
                <w:szCs w:val="24"/>
                <w:u w:val="none"/>
                <w:lang w:eastAsia="ru-RU"/>
              </w:rPr>
              <w:fldChar w:fldCharType="separate"/>
            </w:r>
            <w:r w:rsidR="00A86811" w:rsidRPr="004930AF">
              <w:rPr>
                <w:rStyle w:val="a3"/>
                <w:rFonts w:eastAsia="Times New Roman" w:cs="Times New Roman"/>
                <w:b w:val="0"/>
                <w:noProof/>
                <w:webHidden/>
                <w:color w:val="auto"/>
                <w:sz w:val="24"/>
                <w:szCs w:val="24"/>
                <w:u w:val="none"/>
                <w:lang w:eastAsia="ru-RU"/>
              </w:rPr>
              <w:t>24</w:t>
            </w:r>
            <w:r w:rsidR="00580379" w:rsidRPr="004930AF">
              <w:rPr>
                <w:rStyle w:val="a3"/>
                <w:rFonts w:eastAsia="Times New Roman" w:cs="Times New Roman"/>
                <w:b w:val="0"/>
                <w:noProof/>
                <w:webHidden/>
                <w:color w:val="auto"/>
                <w:sz w:val="24"/>
                <w:szCs w:val="24"/>
                <w:u w:val="none"/>
                <w:lang w:eastAsia="ru-RU"/>
              </w:rPr>
              <w:fldChar w:fldCharType="end"/>
            </w:r>
          </w:hyperlink>
        </w:p>
        <w:p w:rsidR="00A86811" w:rsidRPr="004930AF" w:rsidRDefault="00580379" w:rsidP="00A86811">
          <w:pPr>
            <w:tabs>
              <w:tab w:val="left" w:pos="284"/>
              <w:tab w:val="right" w:leader="dot" w:pos="9345"/>
            </w:tabs>
            <w:ind w:right="-1"/>
            <w:jc w:val="both"/>
            <w:rPr>
              <w:rFonts w:ascii="Times New Roman" w:hAnsi="Times New Roman" w:cs="Times New Roman"/>
              <w:sz w:val="24"/>
              <w:szCs w:val="24"/>
              <w:lang w:eastAsia="en-US"/>
            </w:rPr>
          </w:pPr>
          <w:r w:rsidRPr="004930AF">
            <w:rPr>
              <w:rFonts w:ascii="Times New Roman" w:hAnsi="Times New Roman" w:cs="Times New Roman"/>
              <w:b/>
              <w:bCs/>
              <w:sz w:val="24"/>
              <w:szCs w:val="24"/>
              <w:lang w:eastAsia="en-US"/>
            </w:rPr>
            <w:fldChar w:fldCharType="end"/>
          </w:r>
        </w:p>
      </w:sdtContent>
    </w:sdt>
    <w:p w:rsidR="00A86811" w:rsidRPr="004930AF" w:rsidRDefault="00A86811" w:rsidP="00A86811">
      <w:pPr>
        <w:spacing w:after="0"/>
        <w:rPr>
          <w:rFonts w:ascii="Times New Roman" w:eastAsia="Times New Roman" w:hAnsi="Times New Roman" w:cs="Times New Roman"/>
          <w:b/>
          <w:iCs/>
          <w:sz w:val="24"/>
          <w:szCs w:val="24"/>
        </w:rPr>
      </w:pPr>
    </w:p>
    <w:p w:rsidR="00A86811" w:rsidRPr="004930AF" w:rsidRDefault="00A86811" w:rsidP="00A86811">
      <w:pPr>
        <w:spacing w:after="0"/>
        <w:rPr>
          <w:rFonts w:ascii="Times New Roman" w:eastAsia="Times New Roman" w:hAnsi="Times New Roman" w:cs="Times New Roman"/>
          <w:b/>
          <w:iCs/>
          <w:sz w:val="24"/>
          <w:szCs w:val="24"/>
        </w:rPr>
      </w:pPr>
    </w:p>
    <w:p w:rsidR="00A86811" w:rsidRPr="004930AF" w:rsidRDefault="00A86811" w:rsidP="00A86811">
      <w:pPr>
        <w:pStyle w:val="1"/>
        <w:spacing w:line="276" w:lineRule="auto"/>
        <w:rPr>
          <w:rFonts w:eastAsia="Times New Roman" w:cs="Times New Roman"/>
          <w:b w:val="0"/>
          <w:color w:val="auto"/>
          <w:sz w:val="24"/>
          <w:szCs w:val="24"/>
          <w:lang w:eastAsia="ru-RU"/>
        </w:rPr>
      </w:pPr>
      <w:r w:rsidRPr="004930AF">
        <w:rPr>
          <w:rFonts w:eastAsia="Times New Roman" w:cs="Times New Roman"/>
          <w:b w:val="0"/>
          <w:sz w:val="24"/>
          <w:szCs w:val="24"/>
          <w:lang w:eastAsia="ru-RU"/>
        </w:rPr>
        <w:br w:type="page"/>
      </w:r>
    </w:p>
    <w:p w:rsidR="00A86811" w:rsidRPr="004930AF" w:rsidRDefault="00A86811" w:rsidP="00A86811">
      <w:pPr>
        <w:pStyle w:val="1"/>
        <w:numPr>
          <w:ilvl w:val="0"/>
          <w:numId w:val="1"/>
        </w:numPr>
        <w:rPr>
          <w:rFonts w:eastAsia="Times New Roman" w:cs="Times New Roman"/>
          <w:color w:val="auto"/>
          <w:sz w:val="24"/>
          <w:szCs w:val="24"/>
          <w:lang w:eastAsia="ru-RU"/>
        </w:rPr>
      </w:pPr>
      <w:bookmarkStart w:id="2" w:name="_Toc125030624"/>
      <w:bookmarkStart w:id="3" w:name="_Toc113637405"/>
      <w:bookmarkStart w:id="4" w:name="_Toc104469483"/>
      <w:bookmarkStart w:id="5" w:name="_Toc104469103"/>
      <w:r w:rsidRPr="004930AF">
        <w:rPr>
          <w:rFonts w:eastAsia="Times New Roman" w:cs="Times New Roman"/>
          <w:color w:val="auto"/>
          <w:sz w:val="24"/>
          <w:szCs w:val="24"/>
          <w:lang w:eastAsia="ru-RU"/>
        </w:rPr>
        <w:lastRenderedPageBreak/>
        <w:t>Общая характеристика рабочей программы общеобразовательной дисциплины «Физическая культура»</w:t>
      </w:r>
      <w:bookmarkEnd w:id="2"/>
    </w:p>
    <w:p w:rsidR="00A86811" w:rsidRPr="004930AF" w:rsidRDefault="00A86811" w:rsidP="00A86811">
      <w:pPr>
        <w:rPr>
          <w:rFonts w:ascii="Times New Roman" w:hAnsi="Times New Roman" w:cs="Times New Roman"/>
          <w:sz w:val="24"/>
          <w:szCs w:val="24"/>
        </w:rPr>
      </w:pPr>
    </w:p>
    <w:p w:rsidR="00A86811" w:rsidRPr="004930AF" w:rsidRDefault="00A86811" w:rsidP="00A86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rsidR="00A86811" w:rsidRPr="004930AF" w:rsidRDefault="00A86811" w:rsidP="00A868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rPr>
      </w:pPr>
    </w:p>
    <w:p w:rsidR="00BC26B7" w:rsidRPr="004930AF" w:rsidRDefault="00A86811" w:rsidP="004930A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xml:space="preserve">Общеобразовательная дисциплина «Физическая культура» является обязательной частью общеобразовательного цикла образовательной программы в соответствии с ФГОС СПО по </w:t>
      </w:r>
      <w:r w:rsidR="004930AF">
        <w:rPr>
          <w:rFonts w:ascii="Times New Roman" w:eastAsia="Times New Roman" w:hAnsi="Times New Roman" w:cs="Times New Roman"/>
          <w:sz w:val="24"/>
          <w:szCs w:val="24"/>
        </w:rPr>
        <w:t>профессии</w:t>
      </w:r>
      <w:proofErr w:type="gramStart"/>
      <w:r w:rsidR="004930AF">
        <w:rPr>
          <w:rFonts w:ascii="Times New Roman" w:eastAsia="Times New Roman" w:hAnsi="Times New Roman" w:cs="Times New Roman"/>
          <w:sz w:val="24"/>
          <w:szCs w:val="24"/>
        </w:rPr>
        <w:t xml:space="preserve"> </w:t>
      </w:r>
      <w:r w:rsidRPr="004930AF">
        <w:rPr>
          <w:rFonts w:ascii="Times New Roman" w:eastAsia="Times New Roman" w:hAnsi="Times New Roman" w:cs="Times New Roman"/>
          <w:sz w:val="24"/>
          <w:szCs w:val="24"/>
        </w:rPr>
        <w:t>:</w:t>
      </w:r>
      <w:proofErr w:type="gramEnd"/>
      <w:r w:rsidRPr="004930AF">
        <w:rPr>
          <w:rFonts w:ascii="Times New Roman" w:eastAsia="Times New Roman" w:hAnsi="Times New Roman" w:cs="Times New Roman"/>
          <w:sz w:val="24"/>
          <w:szCs w:val="24"/>
        </w:rPr>
        <w:t xml:space="preserve"> </w:t>
      </w:r>
      <w:r w:rsidRPr="004930AF">
        <w:rPr>
          <w:rFonts w:ascii="Times New Roman" w:hAnsi="Times New Roman" w:cs="Times New Roman"/>
          <w:color w:val="202023"/>
          <w:sz w:val="24"/>
          <w:szCs w:val="24"/>
          <w:shd w:val="clear" w:color="auto" w:fill="FFFFFF"/>
        </w:rPr>
        <w:t>08.01.28 Мастер отделочных стр</w:t>
      </w:r>
      <w:r w:rsidR="00BC26B7" w:rsidRPr="004930AF">
        <w:rPr>
          <w:rFonts w:ascii="Times New Roman" w:hAnsi="Times New Roman" w:cs="Times New Roman"/>
          <w:color w:val="202023"/>
          <w:sz w:val="24"/>
          <w:szCs w:val="24"/>
          <w:shd w:val="clear" w:color="auto" w:fill="FFFFFF"/>
        </w:rPr>
        <w:t>оительных и декоративных работ</w:t>
      </w:r>
    </w:p>
    <w:p w:rsidR="00A86811" w:rsidRPr="004930AF" w:rsidRDefault="00A86811" w:rsidP="00A86811">
      <w:pPr>
        <w:spacing w:after="0"/>
        <w:ind w:firstLine="709"/>
        <w:jc w:val="center"/>
        <w:rPr>
          <w:rFonts w:ascii="Times New Roman" w:eastAsia="Times New Roman" w:hAnsi="Times New Roman" w:cs="Times New Roman"/>
          <w:b/>
          <w:sz w:val="24"/>
          <w:szCs w:val="24"/>
        </w:rPr>
      </w:pPr>
    </w:p>
    <w:p w:rsidR="00A86811" w:rsidRPr="004930AF" w:rsidRDefault="00A86811" w:rsidP="00A86811">
      <w:pPr>
        <w:spacing w:after="0"/>
        <w:rPr>
          <w:rFonts w:ascii="Times New Roman" w:eastAsia="Times New Roman" w:hAnsi="Times New Roman" w:cs="Times New Roman"/>
          <w:b/>
          <w:sz w:val="24"/>
          <w:szCs w:val="24"/>
        </w:rPr>
      </w:pPr>
      <w:r w:rsidRPr="004930AF">
        <w:rPr>
          <w:rFonts w:ascii="Times New Roman" w:eastAsia="Times New Roman" w:hAnsi="Times New Roman" w:cs="Times New Roman"/>
          <w:b/>
          <w:sz w:val="24"/>
          <w:szCs w:val="24"/>
        </w:rPr>
        <w:t>1.2. Цели и планируемые результаты освоения дисциплины:</w:t>
      </w:r>
    </w:p>
    <w:p w:rsidR="00A86811" w:rsidRPr="004930AF" w:rsidRDefault="00A86811" w:rsidP="00A8681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lang w:eastAsia="en-US"/>
        </w:rPr>
      </w:pPr>
      <w:r w:rsidRPr="004930AF">
        <w:rPr>
          <w:rFonts w:ascii="Times New Roman" w:eastAsia="Times New Roman" w:hAnsi="Times New Roman" w:cs="Times New Roman"/>
          <w:b/>
          <w:bCs/>
          <w:sz w:val="24"/>
          <w:szCs w:val="24"/>
        </w:rPr>
        <w:t>1.2.1. Цели дисциплины</w:t>
      </w:r>
    </w:p>
    <w:p w:rsidR="00A86811" w:rsidRPr="004930AF" w:rsidRDefault="00A86811" w:rsidP="00A8681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rPr>
      </w:pPr>
      <w:proofErr w:type="gramStart"/>
      <w:r w:rsidRPr="004930AF">
        <w:rPr>
          <w:rFonts w:ascii="Times New Roman" w:eastAsia="Times New Roman" w:hAnsi="Times New Roman" w:cs="Times New Roman"/>
          <w:sz w:val="24"/>
          <w:szCs w:val="24"/>
        </w:rPr>
        <w:t xml:space="preserve">Содержание программы общеобразовательной дисциплины «Физическая культура» направлено на достижение следующих целей: </w:t>
      </w:r>
      <w:r w:rsidRPr="004930AF">
        <w:rPr>
          <w:rFonts w:ascii="Times New Roman" w:hAnsi="Times New Roman" w:cs="Times New Roman"/>
          <w:sz w:val="24"/>
          <w:szCs w:val="24"/>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roofErr w:type="gramEnd"/>
    </w:p>
    <w:p w:rsidR="00A86811" w:rsidRPr="004930AF" w:rsidRDefault="00A86811" w:rsidP="00A86811">
      <w:pPr>
        <w:suppressAutoHyphens/>
        <w:spacing w:after="0"/>
        <w:ind w:firstLine="709"/>
        <w:jc w:val="both"/>
        <w:rPr>
          <w:rFonts w:ascii="Times New Roman" w:eastAsia="Times New Roman" w:hAnsi="Times New Roman" w:cs="Times New Roman"/>
          <w:sz w:val="24"/>
          <w:szCs w:val="24"/>
          <w:lang w:eastAsia="en-US"/>
        </w:rPr>
      </w:pPr>
    </w:p>
    <w:p w:rsidR="00A86811" w:rsidRPr="004930AF" w:rsidRDefault="00A86811" w:rsidP="00A86811">
      <w:pPr>
        <w:suppressAutoHyphens/>
        <w:spacing w:after="0"/>
        <w:jc w:val="both"/>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4930AF">
        <w:rPr>
          <w:rFonts w:ascii="Times New Roman" w:eastAsia="Calibri" w:hAnsi="Times New Roman" w:cs="Times New Roman"/>
          <w:b/>
          <w:bCs/>
          <w:sz w:val="24"/>
          <w:szCs w:val="24"/>
        </w:rPr>
        <w:t xml:space="preserve"> в соответствии с ФГОС СПО и на основе ФГОС СОО</w:t>
      </w:r>
    </w:p>
    <w:p w:rsidR="00A86811" w:rsidRPr="004930AF" w:rsidRDefault="00A86811" w:rsidP="00A86811">
      <w:pPr>
        <w:suppressAutoHyphens/>
        <w:spacing w:after="0"/>
        <w:ind w:firstLine="709"/>
        <w:jc w:val="both"/>
        <w:rPr>
          <w:rFonts w:ascii="Times New Roman" w:eastAsia="Times New Roman" w:hAnsi="Times New Roman" w:cs="Times New Roman"/>
          <w:sz w:val="24"/>
          <w:szCs w:val="24"/>
        </w:rPr>
      </w:pPr>
      <w:bookmarkStart w:id="6" w:name="_Hlk113618735"/>
      <w:r w:rsidRPr="004930AF">
        <w:rPr>
          <w:rFonts w:ascii="Times New Roman" w:eastAsia="Times New Roman" w:hAnsi="Times New Roman" w:cs="Times New Roman"/>
          <w:sz w:val="24"/>
          <w:szCs w:val="24"/>
        </w:rPr>
        <w:t xml:space="preserve">Особое значение дисциплина имеет при формировании и развитии </w:t>
      </w:r>
      <w:proofErr w:type="gramStart"/>
      <w:r w:rsidRPr="004930AF">
        <w:rPr>
          <w:rFonts w:ascii="Times New Roman" w:eastAsia="Times New Roman" w:hAnsi="Times New Roman" w:cs="Times New Roman"/>
          <w:sz w:val="24"/>
          <w:szCs w:val="24"/>
        </w:rPr>
        <w:t>ОК</w:t>
      </w:r>
      <w:proofErr w:type="gramEnd"/>
      <w:r w:rsidRPr="004930AF">
        <w:rPr>
          <w:rFonts w:ascii="Times New Roman" w:eastAsia="Times New Roman" w:hAnsi="Times New Roman" w:cs="Times New Roman"/>
          <w:sz w:val="24"/>
          <w:szCs w:val="24"/>
        </w:rPr>
        <w:t xml:space="preserve"> и ПК </w:t>
      </w:r>
    </w:p>
    <w:bookmarkEnd w:id="6"/>
    <w:p w:rsidR="00A86811" w:rsidRPr="004930AF" w:rsidRDefault="00A86811" w:rsidP="00A86811">
      <w:pPr>
        <w:suppressAutoHyphens/>
        <w:spacing w:after="0"/>
        <w:jc w:val="center"/>
        <w:rPr>
          <w:rFonts w:ascii="Times New Roman" w:hAnsi="Times New Roman" w:cs="Times New Roman"/>
          <w:b/>
          <w:bCs/>
          <w:sz w:val="24"/>
          <w:szCs w:val="24"/>
          <w:lang w:eastAsia="en-US"/>
        </w:rPr>
      </w:pPr>
    </w:p>
    <w:bookmarkEnd w:id="3"/>
    <w:p w:rsidR="00A86811" w:rsidRPr="004930AF" w:rsidRDefault="00A86811" w:rsidP="00A868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A86811" w:rsidRPr="004930AF" w:rsidRDefault="00A86811" w:rsidP="00A86811">
      <w:pPr>
        <w:spacing w:after="0"/>
        <w:rPr>
          <w:rFonts w:ascii="Times New Roman" w:eastAsia="Times New Roman" w:hAnsi="Times New Roman" w:cs="Times New Roman"/>
          <w:sz w:val="24"/>
          <w:szCs w:val="24"/>
        </w:rPr>
        <w:sectPr w:rsidR="00A86811" w:rsidRPr="004930AF">
          <w:pgSz w:w="11906" w:h="16838"/>
          <w:pgMar w:top="1134" w:right="850" w:bottom="284" w:left="1701" w:header="708" w:footer="708" w:gutter="0"/>
          <w:cols w:space="720"/>
        </w:sectPr>
      </w:pPr>
    </w:p>
    <w:tbl>
      <w:tblPr>
        <w:tblpPr w:leftFromText="180" w:rightFromText="180" w:bottomFromText="160" w:vertAnchor="text" w:tblpXSpec="center" w:tblpY="1"/>
        <w:tblOverlap w:val="neve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3"/>
        <w:gridCol w:w="5387"/>
        <w:gridCol w:w="5245"/>
      </w:tblGrid>
      <w:tr w:rsidR="00A86811" w:rsidRPr="004930AF" w:rsidTr="00A86811">
        <w:trPr>
          <w:cantSplit/>
          <w:trHeight w:val="987"/>
        </w:trPr>
        <w:tc>
          <w:tcPr>
            <w:tcW w:w="3964" w:type="dxa"/>
            <w:vMerge w:val="restart"/>
            <w:tcBorders>
              <w:top w:val="single" w:sz="4" w:space="0" w:color="auto"/>
              <w:left w:val="single" w:sz="4" w:space="0" w:color="auto"/>
              <w:bottom w:val="single" w:sz="4" w:space="0" w:color="auto"/>
              <w:right w:val="single" w:sz="4" w:space="0" w:color="auto"/>
            </w:tcBorders>
            <w:vAlign w:val="center"/>
            <w:hideMark/>
          </w:tcPr>
          <w:p w:rsidR="00A86811" w:rsidRPr="004930AF" w:rsidRDefault="00A86811">
            <w:pPr>
              <w:suppressAutoHyphens/>
              <w:spacing w:after="0"/>
              <w:jc w:val="center"/>
              <w:rPr>
                <w:rFonts w:ascii="Times New Roman" w:hAnsi="Times New Roman" w:cs="Times New Roman"/>
                <w:b/>
                <w:iCs/>
                <w:sz w:val="24"/>
                <w:szCs w:val="24"/>
                <w:lang w:eastAsia="en-US"/>
              </w:rPr>
            </w:pPr>
            <w:bookmarkStart w:id="7" w:name="_Hlk120342449"/>
            <w:r w:rsidRPr="004930AF">
              <w:rPr>
                <w:rFonts w:ascii="Times New Roman" w:eastAsia="Calibri" w:hAnsi="Times New Roman" w:cs="Times New Roman"/>
                <w:b/>
                <w:iCs/>
                <w:sz w:val="24"/>
                <w:szCs w:val="24"/>
              </w:rPr>
              <w:lastRenderedPageBreak/>
              <w:t>Код и наименование формируемых компетенций</w:t>
            </w:r>
          </w:p>
        </w:tc>
        <w:tc>
          <w:tcPr>
            <w:tcW w:w="10632" w:type="dxa"/>
            <w:gridSpan w:val="2"/>
            <w:tcBorders>
              <w:top w:val="single" w:sz="4" w:space="0" w:color="auto"/>
              <w:left w:val="single" w:sz="4" w:space="0" w:color="auto"/>
              <w:bottom w:val="single" w:sz="4" w:space="0" w:color="auto"/>
              <w:right w:val="single" w:sz="4" w:space="0" w:color="auto"/>
            </w:tcBorders>
            <w:vAlign w:val="center"/>
            <w:hideMark/>
          </w:tcPr>
          <w:p w:rsidR="00A86811" w:rsidRPr="004930AF" w:rsidRDefault="00A86811">
            <w:pPr>
              <w:suppressAutoHyphens/>
              <w:spacing w:after="0"/>
              <w:jc w:val="center"/>
              <w:rPr>
                <w:rFonts w:ascii="Times New Roman" w:hAnsi="Times New Roman" w:cs="Times New Roman"/>
                <w:b/>
                <w:iCs/>
                <w:sz w:val="24"/>
                <w:szCs w:val="24"/>
                <w:lang w:eastAsia="en-US"/>
              </w:rPr>
            </w:pPr>
            <w:r w:rsidRPr="004930AF">
              <w:rPr>
                <w:rFonts w:ascii="Times New Roman" w:eastAsia="Calibri" w:hAnsi="Times New Roman" w:cs="Times New Roman"/>
                <w:b/>
                <w:iCs/>
                <w:sz w:val="24"/>
                <w:szCs w:val="24"/>
              </w:rPr>
              <w:t>Планируемые результаты освоения дисциплины</w:t>
            </w:r>
          </w:p>
        </w:tc>
      </w:tr>
      <w:tr w:rsidR="00A86811" w:rsidRPr="004930AF" w:rsidTr="00A86811">
        <w:trPr>
          <w:cantSplit/>
          <w:trHeight w:val="987"/>
        </w:trPr>
        <w:tc>
          <w:tcPr>
            <w:tcW w:w="3964" w:type="dxa"/>
            <w:vMerge/>
            <w:tcBorders>
              <w:top w:val="single" w:sz="4" w:space="0" w:color="auto"/>
              <w:left w:val="single" w:sz="4" w:space="0" w:color="auto"/>
              <w:bottom w:val="single" w:sz="4" w:space="0" w:color="auto"/>
              <w:right w:val="single" w:sz="4" w:space="0" w:color="auto"/>
            </w:tcBorders>
            <w:vAlign w:val="center"/>
            <w:hideMark/>
          </w:tcPr>
          <w:p w:rsidR="00A86811" w:rsidRPr="004930AF" w:rsidRDefault="00A86811">
            <w:pPr>
              <w:spacing w:after="0" w:line="240" w:lineRule="auto"/>
              <w:rPr>
                <w:rFonts w:ascii="Times New Roman" w:hAnsi="Times New Roman" w:cs="Times New Roman"/>
                <w:b/>
                <w:iCs/>
                <w:sz w:val="24"/>
                <w:szCs w:val="24"/>
                <w:lang w:eastAsia="en-US"/>
              </w:rPr>
            </w:pPr>
          </w:p>
        </w:tc>
        <w:tc>
          <w:tcPr>
            <w:tcW w:w="5387" w:type="dxa"/>
            <w:tcBorders>
              <w:top w:val="single" w:sz="4" w:space="0" w:color="auto"/>
              <w:left w:val="single" w:sz="4" w:space="0" w:color="auto"/>
              <w:bottom w:val="single" w:sz="4" w:space="0" w:color="auto"/>
              <w:right w:val="single" w:sz="4" w:space="0" w:color="auto"/>
            </w:tcBorders>
            <w:vAlign w:val="center"/>
            <w:hideMark/>
          </w:tcPr>
          <w:p w:rsidR="00A86811" w:rsidRPr="004930AF" w:rsidRDefault="00A86811">
            <w:pPr>
              <w:suppressAutoHyphens/>
              <w:spacing w:after="0"/>
              <w:jc w:val="center"/>
              <w:rPr>
                <w:rFonts w:ascii="Times New Roman" w:hAnsi="Times New Roman" w:cs="Times New Roman"/>
                <w:b/>
                <w:iCs/>
                <w:sz w:val="24"/>
                <w:szCs w:val="24"/>
                <w:lang w:eastAsia="en-US"/>
              </w:rPr>
            </w:pPr>
            <w:r w:rsidRPr="004930AF">
              <w:rPr>
                <w:rFonts w:ascii="Times New Roman" w:hAnsi="Times New Roman" w:cs="Times New Roman"/>
                <w:b/>
                <w:iCs/>
                <w:sz w:val="24"/>
                <w:szCs w:val="24"/>
              </w:rPr>
              <w:t>Общие</w:t>
            </w:r>
          </w:p>
        </w:tc>
        <w:tc>
          <w:tcPr>
            <w:tcW w:w="5245" w:type="dxa"/>
            <w:tcBorders>
              <w:top w:val="single" w:sz="4" w:space="0" w:color="auto"/>
              <w:left w:val="single" w:sz="4" w:space="0" w:color="auto"/>
              <w:bottom w:val="single" w:sz="4" w:space="0" w:color="auto"/>
              <w:right w:val="single" w:sz="4" w:space="0" w:color="auto"/>
            </w:tcBorders>
            <w:vAlign w:val="center"/>
            <w:hideMark/>
          </w:tcPr>
          <w:p w:rsidR="00A86811" w:rsidRPr="004930AF" w:rsidRDefault="00A86811">
            <w:pPr>
              <w:suppressAutoHyphens/>
              <w:spacing w:after="0"/>
              <w:jc w:val="center"/>
              <w:rPr>
                <w:rFonts w:ascii="Times New Roman" w:hAnsi="Times New Roman" w:cs="Times New Roman"/>
                <w:b/>
                <w:iCs/>
                <w:sz w:val="24"/>
                <w:szCs w:val="24"/>
                <w:lang w:eastAsia="en-US"/>
              </w:rPr>
            </w:pPr>
            <w:r w:rsidRPr="004930AF">
              <w:rPr>
                <w:rFonts w:ascii="Times New Roman" w:hAnsi="Times New Roman" w:cs="Times New Roman"/>
                <w:b/>
                <w:iCs/>
                <w:sz w:val="24"/>
                <w:szCs w:val="24"/>
              </w:rPr>
              <w:t>Дисциплинарные</w:t>
            </w:r>
          </w:p>
        </w:tc>
      </w:tr>
      <w:tr w:rsidR="00A86811" w:rsidRPr="004930AF" w:rsidTr="00A86811">
        <w:trPr>
          <w:trHeight w:val="1124"/>
        </w:trPr>
        <w:tc>
          <w:tcPr>
            <w:tcW w:w="3964" w:type="dxa"/>
            <w:tcBorders>
              <w:top w:val="single" w:sz="4" w:space="0" w:color="auto"/>
              <w:left w:val="single" w:sz="4" w:space="0" w:color="auto"/>
              <w:bottom w:val="single" w:sz="4" w:space="0" w:color="auto"/>
              <w:right w:val="single" w:sz="4" w:space="0" w:color="auto"/>
            </w:tcBorders>
            <w:hideMark/>
          </w:tcPr>
          <w:p w:rsidR="00A86811" w:rsidRPr="004930AF" w:rsidRDefault="00A86811">
            <w:pPr>
              <w:suppressAutoHyphens/>
              <w:spacing w:after="0"/>
              <w:rPr>
                <w:rFonts w:ascii="Times New Roman" w:hAnsi="Times New Roman" w:cs="Times New Roman"/>
                <w:sz w:val="24"/>
                <w:szCs w:val="24"/>
                <w:lang w:eastAsia="en-US"/>
              </w:rPr>
            </w:pPr>
            <w:proofErr w:type="gramStart"/>
            <w:r w:rsidRPr="004930AF">
              <w:rPr>
                <w:rFonts w:ascii="Times New Roman" w:hAnsi="Times New Roman" w:cs="Times New Roman"/>
                <w:iCs/>
                <w:sz w:val="24"/>
                <w:szCs w:val="24"/>
              </w:rPr>
              <w:t>ОК</w:t>
            </w:r>
            <w:proofErr w:type="gramEnd"/>
            <w:r w:rsidRPr="004930AF">
              <w:rPr>
                <w:rFonts w:ascii="Times New Roman" w:hAnsi="Times New Roman" w:cs="Times New Roman"/>
                <w:iCs/>
                <w:sz w:val="24"/>
                <w:szCs w:val="24"/>
              </w:rPr>
              <w:t xml:space="preserve"> 01. Выбирать способы решения задач профессиональной деятельности применительно к различным контекстам</w:t>
            </w:r>
          </w:p>
        </w:tc>
        <w:tc>
          <w:tcPr>
            <w:tcW w:w="5387" w:type="dxa"/>
            <w:tcBorders>
              <w:top w:val="single" w:sz="4" w:space="0" w:color="auto"/>
              <w:left w:val="single" w:sz="4" w:space="0" w:color="auto"/>
              <w:bottom w:val="single" w:sz="4" w:space="0" w:color="auto"/>
              <w:right w:val="single" w:sz="4" w:space="0" w:color="auto"/>
            </w:tcBorders>
            <w:hideMark/>
          </w:tcPr>
          <w:p w:rsidR="00A86811" w:rsidRPr="004930AF" w:rsidRDefault="00A86811">
            <w:pPr>
              <w:spacing w:after="0"/>
              <w:jc w:val="both"/>
              <w:rPr>
                <w:rFonts w:ascii="Times New Roman" w:hAnsi="Times New Roman" w:cs="Times New Roman"/>
                <w:b/>
                <w:bCs/>
                <w:sz w:val="24"/>
                <w:szCs w:val="24"/>
                <w:shd w:val="clear" w:color="auto" w:fill="FFFFFF"/>
              </w:rPr>
            </w:pPr>
            <w:r w:rsidRPr="004930AF">
              <w:rPr>
                <w:rFonts w:ascii="Times New Roman" w:hAnsi="Times New Roman" w:cs="Times New Roman"/>
                <w:b/>
                <w:bCs/>
                <w:sz w:val="24"/>
                <w:szCs w:val="24"/>
                <w:shd w:val="clear" w:color="auto" w:fill="FFFFFF"/>
              </w:rPr>
              <w:t>В части трудового воспитания:</w:t>
            </w:r>
          </w:p>
          <w:p w:rsidR="00A86811" w:rsidRPr="004930AF" w:rsidRDefault="00A86811">
            <w:pPr>
              <w:spacing w:after="0"/>
              <w:jc w:val="both"/>
              <w:rPr>
                <w:rFonts w:ascii="Times New Roman" w:hAnsi="Times New Roman" w:cs="Times New Roman"/>
                <w:b/>
                <w:bCs/>
                <w:sz w:val="24"/>
                <w:szCs w:val="24"/>
              </w:rPr>
            </w:pPr>
            <w:r w:rsidRPr="004930AF">
              <w:rPr>
                <w:rFonts w:ascii="Times New Roman" w:hAnsi="Times New Roman" w:cs="Times New Roman"/>
                <w:sz w:val="24"/>
                <w:szCs w:val="24"/>
                <w:shd w:val="clear" w:color="auto" w:fill="FFFFFF"/>
              </w:rPr>
              <w:t>- готовность к труду, осознание ценности мастерства, трудолюбие;</w:t>
            </w:r>
          </w:p>
          <w:p w:rsidR="00A86811" w:rsidRPr="004930AF" w:rsidRDefault="00A86811">
            <w:pPr>
              <w:spacing w:after="0"/>
              <w:jc w:val="both"/>
              <w:rPr>
                <w:rFonts w:ascii="Times New Roman" w:hAnsi="Times New Roman" w:cs="Times New Roman"/>
                <w:sz w:val="24"/>
                <w:szCs w:val="24"/>
              </w:rPr>
            </w:pPr>
            <w:r w:rsidRPr="004930AF">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86811" w:rsidRPr="004930AF" w:rsidRDefault="00A86811">
            <w:pPr>
              <w:spacing w:after="0"/>
              <w:jc w:val="both"/>
              <w:rPr>
                <w:rFonts w:ascii="Times New Roman" w:hAnsi="Times New Roman" w:cs="Times New Roman"/>
                <w:strike/>
                <w:sz w:val="24"/>
                <w:szCs w:val="24"/>
                <w:shd w:val="clear" w:color="auto" w:fill="FFFFFF"/>
              </w:rPr>
            </w:pPr>
            <w:r w:rsidRPr="004930AF">
              <w:rPr>
                <w:rFonts w:ascii="Times New Roman" w:hAnsi="Times New Roman" w:cs="Times New Roman"/>
                <w:sz w:val="24"/>
                <w:szCs w:val="24"/>
                <w:shd w:val="clear" w:color="auto" w:fill="FFFFFF"/>
              </w:rPr>
              <w:t>- интерес к различным сферам профессиональной деятельности</w:t>
            </w:r>
            <w:r w:rsidRPr="004930AF">
              <w:rPr>
                <w:rFonts w:ascii="Times New Roman" w:hAnsi="Times New Roman" w:cs="Times New Roman"/>
                <w:b/>
                <w:bCs/>
                <w:sz w:val="24"/>
                <w:szCs w:val="24"/>
                <w:shd w:val="clear" w:color="auto" w:fill="FFFFFF"/>
              </w:rPr>
              <w:t>,</w:t>
            </w:r>
          </w:p>
          <w:p w:rsidR="00A86811" w:rsidRPr="004930AF" w:rsidRDefault="00A86811">
            <w:pPr>
              <w:spacing w:after="0"/>
              <w:jc w:val="both"/>
              <w:rPr>
                <w:rStyle w:val="dt-m"/>
                <w:rFonts w:ascii="Times New Roman" w:hAnsi="Times New Roman" w:cs="Times New Roman"/>
                <w:b/>
                <w:bCs/>
                <w:sz w:val="24"/>
                <w:szCs w:val="24"/>
              </w:rPr>
            </w:pPr>
            <w:r w:rsidRPr="004930AF">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rsidR="00A86811" w:rsidRPr="004930AF" w:rsidRDefault="00A86811">
            <w:pPr>
              <w:spacing w:after="0"/>
              <w:jc w:val="both"/>
              <w:rPr>
                <w:rFonts w:ascii="Times New Roman" w:hAnsi="Times New Roman" w:cs="Times New Roman"/>
                <w:sz w:val="24"/>
                <w:szCs w:val="24"/>
              </w:rPr>
            </w:pPr>
            <w:r w:rsidRPr="004930AF">
              <w:rPr>
                <w:rStyle w:val="dt-m"/>
                <w:rFonts w:ascii="Times New Roman" w:hAnsi="Times New Roman" w:cs="Times New Roman"/>
                <w:b/>
                <w:bCs/>
                <w:sz w:val="24"/>
                <w:szCs w:val="24"/>
                <w:shd w:val="clear" w:color="auto" w:fill="FFFFFF"/>
              </w:rPr>
              <w:t xml:space="preserve">а) </w:t>
            </w:r>
            <w:r w:rsidRPr="004930AF">
              <w:rPr>
                <w:rFonts w:ascii="Times New Roman" w:hAnsi="Times New Roman" w:cs="Times New Roman"/>
                <w:b/>
                <w:bCs/>
                <w:sz w:val="24"/>
                <w:szCs w:val="24"/>
                <w:shd w:val="clear" w:color="auto" w:fill="FFFFFF"/>
              </w:rPr>
              <w:t>базовые логические действия</w:t>
            </w:r>
            <w:r w:rsidRPr="004930AF">
              <w:rPr>
                <w:rFonts w:ascii="Times New Roman" w:hAnsi="Times New Roman" w:cs="Times New Roman"/>
                <w:sz w:val="24"/>
                <w:szCs w:val="24"/>
                <w:shd w:val="clear" w:color="auto" w:fill="FFFFFF"/>
              </w:rPr>
              <w:t>:</w:t>
            </w:r>
          </w:p>
          <w:p w:rsidR="00A86811" w:rsidRPr="004930AF" w:rsidRDefault="00A86811">
            <w:pPr>
              <w:spacing w:after="0"/>
              <w:jc w:val="both"/>
              <w:rPr>
                <w:rFonts w:ascii="Times New Roman" w:hAnsi="Times New Roman" w:cs="Times New Roman"/>
                <w:sz w:val="24"/>
                <w:szCs w:val="24"/>
              </w:rPr>
            </w:pPr>
            <w:r w:rsidRPr="004930AF">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4930AF">
              <w:rPr>
                <w:rFonts w:ascii="Times New Roman" w:hAnsi="Times New Roman" w:cs="Times New Roman"/>
                <w:b/>
                <w:bCs/>
                <w:sz w:val="24"/>
                <w:szCs w:val="24"/>
                <w:shd w:val="clear" w:color="auto" w:fill="FFFFFF"/>
              </w:rPr>
              <w:t xml:space="preserve">; </w:t>
            </w:r>
          </w:p>
          <w:p w:rsidR="00A86811" w:rsidRPr="004930AF" w:rsidRDefault="00A86811">
            <w:pPr>
              <w:pStyle w:val="dt-p"/>
              <w:shd w:val="clear" w:color="auto" w:fill="FFFFFF"/>
              <w:spacing w:before="0" w:beforeAutospacing="0" w:after="0" w:afterAutospacing="0" w:line="276" w:lineRule="auto"/>
              <w:jc w:val="both"/>
              <w:textAlignment w:val="baseline"/>
              <w:rPr>
                <w:lang w:eastAsia="en-US"/>
              </w:rPr>
            </w:pPr>
            <w:r w:rsidRPr="004930AF">
              <w:rPr>
                <w:lang w:eastAsia="en-US"/>
              </w:rPr>
              <w:t xml:space="preserve">- устанавливать существенный признак или основания для сравнения, классификации и обобщения; </w:t>
            </w:r>
          </w:p>
          <w:p w:rsidR="00A86811" w:rsidRPr="004930AF" w:rsidRDefault="00A86811">
            <w:pPr>
              <w:pStyle w:val="dt-p"/>
              <w:shd w:val="clear" w:color="auto" w:fill="FFFFFF"/>
              <w:spacing w:before="0" w:beforeAutospacing="0" w:after="0" w:afterAutospacing="0" w:line="276" w:lineRule="auto"/>
              <w:jc w:val="both"/>
              <w:textAlignment w:val="baseline"/>
              <w:rPr>
                <w:lang w:eastAsia="en-US"/>
              </w:rPr>
            </w:pPr>
            <w:r w:rsidRPr="004930AF">
              <w:rPr>
                <w:lang w:eastAsia="en-US"/>
              </w:rPr>
              <w:t>- определять цели деятельности, задавать параметры и критерии их достижения;</w:t>
            </w:r>
          </w:p>
          <w:p w:rsidR="00A86811" w:rsidRPr="004930AF" w:rsidRDefault="00A86811">
            <w:pPr>
              <w:pStyle w:val="dt-p"/>
              <w:shd w:val="clear" w:color="auto" w:fill="FFFFFF"/>
              <w:spacing w:before="0" w:beforeAutospacing="0" w:after="0" w:afterAutospacing="0" w:line="276" w:lineRule="auto"/>
              <w:jc w:val="both"/>
              <w:textAlignment w:val="baseline"/>
              <w:rPr>
                <w:lang w:eastAsia="en-US"/>
              </w:rPr>
            </w:pPr>
            <w:r w:rsidRPr="004930AF">
              <w:rPr>
                <w:lang w:eastAsia="en-US"/>
              </w:rPr>
              <w:t xml:space="preserve">- выявлять закономерности и противоречия в рассматриваемых явлениях; </w:t>
            </w:r>
          </w:p>
          <w:p w:rsidR="00A86811" w:rsidRPr="004930AF" w:rsidRDefault="00A86811">
            <w:pPr>
              <w:pStyle w:val="dt-p"/>
              <w:shd w:val="clear" w:color="auto" w:fill="FFFFFF"/>
              <w:spacing w:before="0" w:beforeAutospacing="0" w:after="0" w:afterAutospacing="0" w:line="276" w:lineRule="auto"/>
              <w:jc w:val="both"/>
              <w:textAlignment w:val="baseline"/>
              <w:rPr>
                <w:lang w:eastAsia="en-US"/>
              </w:rPr>
            </w:pPr>
            <w:r w:rsidRPr="004930AF">
              <w:rPr>
                <w:lang w:eastAsia="en-US"/>
              </w:rPr>
              <w:t xml:space="preserve">- вносить коррективы в деятельность, оценивать </w:t>
            </w:r>
            <w:r w:rsidRPr="004930AF">
              <w:rPr>
                <w:lang w:eastAsia="en-US"/>
              </w:rPr>
              <w:lastRenderedPageBreak/>
              <w:t>соответствие результатов целям, оценивать риски последствий деятельности;</w:t>
            </w:r>
          </w:p>
          <w:p w:rsidR="00A86811" w:rsidRPr="004930AF" w:rsidRDefault="00A86811">
            <w:pPr>
              <w:spacing w:after="0"/>
              <w:jc w:val="both"/>
              <w:rPr>
                <w:rFonts w:ascii="Times New Roman" w:hAnsi="Times New Roman" w:cs="Times New Roman"/>
                <w:sz w:val="24"/>
                <w:szCs w:val="24"/>
                <w:lang w:eastAsia="en-US"/>
              </w:rPr>
            </w:pPr>
            <w:r w:rsidRPr="004930AF">
              <w:rPr>
                <w:rFonts w:ascii="Times New Roman" w:hAnsi="Times New Roman" w:cs="Times New Roman"/>
                <w:sz w:val="24"/>
                <w:szCs w:val="24"/>
              </w:rPr>
              <w:t xml:space="preserve">- </w:t>
            </w:r>
            <w:r w:rsidRPr="004930AF">
              <w:rPr>
                <w:rFonts w:ascii="Times New Roman" w:eastAsia="Times New Roman" w:hAnsi="Times New Roman" w:cs="Times New Roman"/>
                <w:sz w:val="24"/>
                <w:szCs w:val="24"/>
              </w:rPr>
              <w:t>развивать креативное мышление при решении жизненных проблем</w:t>
            </w:r>
          </w:p>
          <w:p w:rsidR="00A86811" w:rsidRPr="004930AF" w:rsidRDefault="00A86811">
            <w:pPr>
              <w:spacing w:after="0"/>
              <w:jc w:val="both"/>
              <w:rPr>
                <w:rFonts w:ascii="Times New Roman" w:hAnsi="Times New Roman" w:cs="Times New Roman"/>
                <w:b/>
                <w:bCs/>
                <w:sz w:val="24"/>
                <w:szCs w:val="24"/>
                <w:shd w:val="clear" w:color="auto" w:fill="FFFFFF"/>
              </w:rPr>
            </w:pPr>
            <w:r w:rsidRPr="004930AF">
              <w:rPr>
                <w:rStyle w:val="dt-m"/>
                <w:rFonts w:ascii="Times New Roman" w:hAnsi="Times New Roman" w:cs="Times New Roman"/>
                <w:b/>
                <w:bCs/>
                <w:sz w:val="24"/>
                <w:szCs w:val="24"/>
                <w:shd w:val="clear" w:color="auto" w:fill="FFFFFF"/>
              </w:rPr>
              <w:t>б)</w:t>
            </w:r>
            <w:r w:rsidRPr="004930AF">
              <w:rPr>
                <w:rFonts w:ascii="Times New Roman" w:hAnsi="Times New Roman" w:cs="Times New Roman"/>
                <w:b/>
                <w:bCs/>
                <w:sz w:val="24"/>
                <w:szCs w:val="24"/>
                <w:shd w:val="clear" w:color="auto" w:fill="FFFFFF"/>
              </w:rPr>
              <w:t> базовые исследовательские действия:</w:t>
            </w:r>
          </w:p>
          <w:p w:rsidR="00A86811" w:rsidRPr="004930AF" w:rsidRDefault="00A86811">
            <w:pPr>
              <w:shd w:val="clear" w:color="auto" w:fill="FFFFFF"/>
              <w:spacing w:after="0"/>
              <w:jc w:val="both"/>
              <w:textAlignment w:val="baseline"/>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A86811" w:rsidRPr="004930AF" w:rsidRDefault="00A86811">
            <w:pPr>
              <w:shd w:val="clear" w:color="auto" w:fill="FFFFFF"/>
              <w:spacing w:after="0"/>
              <w:jc w:val="both"/>
              <w:textAlignment w:val="baseline"/>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A86811" w:rsidRPr="004930AF" w:rsidRDefault="00A86811">
            <w:pPr>
              <w:shd w:val="clear" w:color="auto" w:fill="FFFFFF"/>
              <w:spacing w:after="0"/>
              <w:jc w:val="both"/>
              <w:textAlignment w:val="baseline"/>
              <w:rPr>
                <w:rFonts w:ascii="Times New Roman" w:hAnsi="Times New Roman" w:cs="Times New Roman"/>
                <w:b/>
                <w:bCs/>
                <w:iCs/>
                <w:sz w:val="24"/>
                <w:szCs w:val="24"/>
                <w:lang w:eastAsia="en-US"/>
              </w:rPr>
            </w:pPr>
            <w:r w:rsidRPr="004930AF">
              <w:rPr>
                <w:rFonts w:ascii="Times New Roman" w:eastAsia="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86811" w:rsidRPr="004930AF" w:rsidRDefault="00A86811">
            <w:pPr>
              <w:shd w:val="clear" w:color="auto" w:fill="FFFFFF"/>
              <w:spacing w:after="0"/>
              <w:jc w:val="both"/>
              <w:textAlignment w:val="baseline"/>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rsidR="00A86811" w:rsidRPr="004930AF" w:rsidRDefault="00A86811">
            <w:pPr>
              <w:shd w:val="clear" w:color="auto" w:fill="FFFFFF"/>
              <w:spacing w:after="0"/>
              <w:jc w:val="both"/>
              <w:textAlignment w:val="baseline"/>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уметь интегрировать знания из разных предметных областей;</w:t>
            </w:r>
          </w:p>
          <w:p w:rsidR="00A86811" w:rsidRPr="004930AF" w:rsidRDefault="00A86811">
            <w:pPr>
              <w:shd w:val="clear" w:color="auto" w:fill="FFFFFF"/>
              <w:spacing w:after="0"/>
              <w:jc w:val="both"/>
              <w:textAlignment w:val="baseline"/>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выдвигать новые идеи, предлагать оригинальные подходы и решения;</w:t>
            </w:r>
          </w:p>
          <w:p w:rsidR="00A86811" w:rsidRPr="004930AF" w:rsidRDefault="00A86811">
            <w:pPr>
              <w:pStyle w:val="ConsPlusNormal"/>
              <w:spacing w:line="276" w:lineRule="auto"/>
              <w:rPr>
                <w:rFonts w:ascii="Times New Roman" w:hAnsi="Times New Roman" w:cs="Times New Roman"/>
                <w:sz w:val="24"/>
                <w:szCs w:val="24"/>
                <w:lang w:eastAsia="en-US"/>
              </w:rPr>
            </w:pPr>
            <w:r w:rsidRPr="004930AF">
              <w:rPr>
                <w:rFonts w:ascii="Times New Roman" w:hAnsi="Times New Roman" w:cs="Times New Roman"/>
                <w:sz w:val="24"/>
                <w:szCs w:val="24"/>
                <w:lang w:eastAsia="en-US"/>
              </w:rPr>
              <w:t xml:space="preserve">- способность их использования в познавательной и социальной практике </w:t>
            </w:r>
          </w:p>
        </w:tc>
        <w:tc>
          <w:tcPr>
            <w:tcW w:w="5245" w:type="dxa"/>
            <w:tcBorders>
              <w:top w:val="single" w:sz="4" w:space="0" w:color="auto"/>
              <w:left w:val="single" w:sz="4" w:space="0" w:color="auto"/>
              <w:bottom w:val="single" w:sz="4" w:space="0" w:color="auto"/>
              <w:right w:val="single" w:sz="4" w:space="0" w:color="auto"/>
            </w:tcBorders>
            <w:hideMark/>
          </w:tcPr>
          <w:p w:rsidR="00A86811" w:rsidRPr="004930AF" w:rsidRDefault="00A86811">
            <w:pPr>
              <w:widowControl w:val="0"/>
              <w:spacing w:after="0"/>
              <w:jc w:val="both"/>
              <w:rPr>
                <w:rFonts w:ascii="Times New Roman" w:hAnsi="Times New Roman" w:cs="Times New Roman"/>
                <w:sz w:val="24"/>
                <w:szCs w:val="24"/>
              </w:rPr>
            </w:pPr>
            <w:r w:rsidRPr="004930AF">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A86811" w:rsidRPr="004930AF" w:rsidRDefault="00A86811">
            <w:pPr>
              <w:widowControl w:val="0"/>
              <w:spacing w:after="0"/>
              <w:jc w:val="both"/>
              <w:rPr>
                <w:rFonts w:ascii="Times New Roman" w:hAnsi="Times New Roman" w:cs="Times New Roman"/>
                <w:sz w:val="24"/>
                <w:szCs w:val="24"/>
              </w:rPr>
            </w:pPr>
            <w:r w:rsidRPr="004930AF">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A86811" w:rsidRPr="004930AF" w:rsidRDefault="00A86811">
            <w:pPr>
              <w:widowControl w:val="0"/>
              <w:spacing w:after="0"/>
              <w:jc w:val="both"/>
              <w:rPr>
                <w:rFonts w:ascii="Times New Roman" w:hAnsi="Times New Roman" w:cs="Times New Roman"/>
                <w:sz w:val="24"/>
                <w:szCs w:val="24"/>
              </w:rPr>
            </w:pPr>
            <w:r w:rsidRPr="004930AF">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A86811" w:rsidRPr="004930AF" w:rsidRDefault="00A86811">
            <w:pPr>
              <w:widowControl w:val="0"/>
              <w:spacing w:after="0"/>
              <w:jc w:val="both"/>
              <w:rPr>
                <w:rFonts w:ascii="Times New Roman" w:hAnsi="Times New Roman" w:cs="Times New Roman"/>
                <w:sz w:val="24"/>
                <w:szCs w:val="24"/>
                <w:lang w:eastAsia="en-US"/>
              </w:rPr>
            </w:pPr>
            <w:r w:rsidRPr="004930AF">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A86811" w:rsidRPr="004930AF" w:rsidTr="00A86811">
        <w:trPr>
          <w:trHeight w:val="696"/>
        </w:trPr>
        <w:tc>
          <w:tcPr>
            <w:tcW w:w="3964" w:type="dxa"/>
            <w:tcBorders>
              <w:top w:val="single" w:sz="4" w:space="0" w:color="auto"/>
              <w:left w:val="single" w:sz="4" w:space="0" w:color="auto"/>
              <w:bottom w:val="single" w:sz="4" w:space="0" w:color="auto"/>
              <w:right w:val="single" w:sz="4" w:space="0" w:color="auto"/>
            </w:tcBorders>
            <w:hideMark/>
          </w:tcPr>
          <w:p w:rsidR="00A86811" w:rsidRPr="004930AF" w:rsidRDefault="00A86811">
            <w:pPr>
              <w:suppressAutoHyphens/>
              <w:spacing w:after="0"/>
              <w:rPr>
                <w:rFonts w:ascii="Times New Roman" w:hAnsi="Times New Roman" w:cs="Times New Roman"/>
                <w:sz w:val="24"/>
                <w:szCs w:val="24"/>
                <w:lang w:eastAsia="en-US"/>
              </w:rPr>
            </w:pPr>
            <w:proofErr w:type="gramStart"/>
            <w:r w:rsidRPr="004930AF">
              <w:rPr>
                <w:rFonts w:ascii="Times New Roman" w:hAnsi="Times New Roman" w:cs="Times New Roman"/>
                <w:iCs/>
                <w:sz w:val="24"/>
                <w:szCs w:val="24"/>
              </w:rPr>
              <w:lastRenderedPageBreak/>
              <w:t>ОК</w:t>
            </w:r>
            <w:proofErr w:type="gramEnd"/>
            <w:r w:rsidRPr="004930AF">
              <w:rPr>
                <w:rFonts w:ascii="Times New Roman" w:hAnsi="Times New Roman" w:cs="Times New Roman"/>
                <w:iCs/>
                <w:sz w:val="24"/>
                <w:szCs w:val="24"/>
              </w:rPr>
              <w:t xml:space="preserve"> 04.</w:t>
            </w:r>
            <w:r w:rsidRPr="004930AF">
              <w:rPr>
                <w:rFonts w:ascii="Times New Roman" w:hAnsi="Times New Roman" w:cs="Times New Roman"/>
                <w:sz w:val="24"/>
                <w:szCs w:val="24"/>
              </w:rPr>
              <w:t>Эффективно взаимодействовать и работать в коллективе и команде</w:t>
            </w:r>
          </w:p>
        </w:tc>
        <w:tc>
          <w:tcPr>
            <w:tcW w:w="5387" w:type="dxa"/>
            <w:tcBorders>
              <w:top w:val="single" w:sz="4" w:space="0" w:color="auto"/>
              <w:left w:val="single" w:sz="4" w:space="0" w:color="auto"/>
              <w:bottom w:val="single" w:sz="4" w:space="0" w:color="auto"/>
              <w:right w:val="single" w:sz="4" w:space="0" w:color="auto"/>
            </w:tcBorders>
            <w:hideMark/>
          </w:tcPr>
          <w:p w:rsidR="00A86811" w:rsidRPr="004930AF" w:rsidRDefault="00A86811">
            <w:pPr>
              <w:spacing w:after="0"/>
              <w:jc w:val="both"/>
              <w:rPr>
                <w:rFonts w:ascii="Times New Roman" w:hAnsi="Times New Roman" w:cs="Times New Roman"/>
                <w:sz w:val="24"/>
                <w:szCs w:val="24"/>
                <w:shd w:val="clear" w:color="auto" w:fill="FFFFFF"/>
              </w:rPr>
            </w:pPr>
            <w:r w:rsidRPr="004930AF">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A86811" w:rsidRPr="004930AF" w:rsidRDefault="00A86811">
            <w:pPr>
              <w:pStyle w:val="dt-p"/>
              <w:shd w:val="clear" w:color="auto" w:fill="FFFFFF"/>
              <w:spacing w:before="0" w:beforeAutospacing="0" w:after="0" w:afterAutospacing="0" w:line="276" w:lineRule="auto"/>
              <w:jc w:val="both"/>
              <w:textAlignment w:val="baseline"/>
              <w:rPr>
                <w:lang w:eastAsia="en-US"/>
              </w:rPr>
            </w:pPr>
            <w:r w:rsidRPr="004930AF">
              <w:rPr>
                <w:lang w:eastAsia="en-US"/>
              </w:rPr>
              <w:t>-овладение навыками учебно-исследовательской, проектной и социальной деятельности;</w:t>
            </w:r>
          </w:p>
          <w:p w:rsidR="00A86811" w:rsidRPr="004930AF" w:rsidRDefault="00A86811">
            <w:pPr>
              <w:shd w:val="clear" w:color="auto" w:fill="FFFFFF"/>
              <w:spacing w:after="0"/>
              <w:jc w:val="both"/>
              <w:textAlignment w:val="baseline"/>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lastRenderedPageBreak/>
              <w:t>Овладение универсальными коммуникативными действиями:</w:t>
            </w:r>
          </w:p>
          <w:p w:rsidR="00A86811" w:rsidRPr="004930AF" w:rsidRDefault="00A86811">
            <w:pPr>
              <w:shd w:val="clear" w:color="auto" w:fill="FFFFFF"/>
              <w:spacing w:after="0"/>
              <w:jc w:val="both"/>
              <w:textAlignment w:val="baseline"/>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б) </w:t>
            </w:r>
            <w:r w:rsidRPr="004930AF">
              <w:rPr>
                <w:rFonts w:ascii="Times New Roman" w:eastAsia="Times New Roman" w:hAnsi="Times New Roman" w:cs="Times New Roman"/>
                <w:b/>
                <w:bCs/>
                <w:sz w:val="24"/>
                <w:szCs w:val="24"/>
              </w:rPr>
              <w:t>совместная деятельность</w:t>
            </w:r>
            <w:r w:rsidRPr="004930AF">
              <w:rPr>
                <w:rFonts w:ascii="Times New Roman" w:eastAsia="Times New Roman" w:hAnsi="Times New Roman" w:cs="Times New Roman"/>
                <w:sz w:val="24"/>
                <w:szCs w:val="24"/>
              </w:rPr>
              <w:t>:</w:t>
            </w:r>
          </w:p>
          <w:p w:rsidR="00A86811" w:rsidRPr="004930AF" w:rsidRDefault="00A86811">
            <w:pPr>
              <w:shd w:val="clear" w:color="auto" w:fill="FFFFFF"/>
              <w:spacing w:after="0"/>
              <w:jc w:val="both"/>
              <w:textAlignment w:val="baseline"/>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rsidR="00A86811" w:rsidRPr="004930AF" w:rsidRDefault="00A86811">
            <w:pPr>
              <w:shd w:val="clear" w:color="auto" w:fill="FFFFFF"/>
              <w:spacing w:after="0"/>
              <w:jc w:val="both"/>
              <w:textAlignment w:val="baseline"/>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86811" w:rsidRPr="004930AF" w:rsidRDefault="00A86811">
            <w:pPr>
              <w:shd w:val="clear" w:color="auto" w:fill="FFFFFF"/>
              <w:spacing w:after="0"/>
              <w:jc w:val="both"/>
              <w:textAlignment w:val="baseline"/>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86811" w:rsidRPr="004930AF" w:rsidRDefault="00A86811">
            <w:pPr>
              <w:shd w:val="clear" w:color="auto" w:fill="FFFFFF"/>
              <w:spacing w:after="0"/>
              <w:jc w:val="both"/>
              <w:textAlignment w:val="baseline"/>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Овладение универсальными регулятивными действиями:</w:t>
            </w:r>
          </w:p>
          <w:p w:rsidR="00A86811" w:rsidRPr="004930AF" w:rsidRDefault="00A86811">
            <w:pPr>
              <w:shd w:val="clear" w:color="auto" w:fill="FFFFFF"/>
              <w:spacing w:after="0"/>
              <w:jc w:val="both"/>
              <w:textAlignment w:val="baseline"/>
              <w:rPr>
                <w:rFonts w:ascii="Times New Roman" w:eastAsia="Times New Roman" w:hAnsi="Times New Roman" w:cs="Times New Roman"/>
                <w:b/>
                <w:bCs/>
                <w:sz w:val="24"/>
                <w:szCs w:val="24"/>
              </w:rPr>
            </w:pPr>
            <w:r w:rsidRPr="004930AF">
              <w:rPr>
                <w:rFonts w:ascii="Times New Roman" w:eastAsia="Times New Roman" w:hAnsi="Times New Roman" w:cs="Times New Roman"/>
                <w:sz w:val="24"/>
                <w:szCs w:val="24"/>
              </w:rPr>
              <w:t>г</w:t>
            </w:r>
            <w:r w:rsidRPr="004930AF">
              <w:rPr>
                <w:rFonts w:ascii="Times New Roman" w:eastAsia="Times New Roman" w:hAnsi="Times New Roman" w:cs="Times New Roman"/>
                <w:b/>
                <w:bCs/>
                <w:sz w:val="24"/>
                <w:szCs w:val="24"/>
              </w:rPr>
              <w:t>) принятие себя и других людей:</w:t>
            </w:r>
          </w:p>
          <w:p w:rsidR="00A86811" w:rsidRPr="004930AF" w:rsidRDefault="00A86811">
            <w:pPr>
              <w:shd w:val="clear" w:color="auto" w:fill="FFFFFF"/>
              <w:spacing w:after="0"/>
              <w:jc w:val="both"/>
              <w:textAlignment w:val="baseline"/>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rsidR="00A86811" w:rsidRPr="004930AF" w:rsidRDefault="00A86811">
            <w:pPr>
              <w:shd w:val="clear" w:color="auto" w:fill="FFFFFF"/>
              <w:spacing w:after="0"/>
              <w:jc w:val="both"/>
              <w:textAlignment w:val="baseline"/>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признавать свое право и право других людей на ошибки;</w:t>
            </w:r>
          </w:p>
          <w:p w:rsidR="00A86811" w:rsidRPr="004930AF" w:rsidRDefault="00A86811">
            <w:pPr>
              <w:suppressAutoHyphens/>
              <w:spacing w:after="0"/>
              <w:rPr>
                <w:rFonts w:ascii="Times New Roman" w:hAnsi="Times New Roman" w:cs="Times New Roman"/>
                <w:b/>
                <w:bCs/>
                <w:iCs/>
                <w:sz w:val="24"/>
                <w:szCs w:val="24"/>
                <w:lang w:eastAsia="en-US"/>
              </w:rPr>
            </w:pPr>
            <w:r w:rsidRPr="004930AF">
              <w:rPr>
                <w:rFonts w:ascii="Times New Roman" w:eastAsia="Times New Roman" w:hAnsi="Times New Roman" w:cs="Times New Roman"/>
                <w:sz w:val="24"/>
                <w:szCs w:val="24"/>
              </w:rPr>
              <w:t>- развивать способность понимать мир с позиции другого человека</w:t>
            </w:r>
          </w:p>
        </w:tc>
        <w:tc>
          <w:tcPr>
            <w:tcW w:w="5245" w:type="dxa"/>
            <w:tcBorders>
              <w:top w:val="single" w:sz="4" w:space="0" w:color="auto"/>
              <w:left w:val="single" w:sz="4" w:space="0" w:color="auto"/>
              <w:bottom w:val="single" w:sz="4" w:space="0" w:color="auto"/>
              <w:right w:val="single" w:sz="4" w:space="0" w:color="auto"/>
            </w:tcBorders>
            <w:hideMark/>
          </w:tcPr>
          <w:p w:rsidR="00A86811" w:rsidRPr="004930AF" w:rsidRDefault="00A86811">
            <w:pPr>
              <w:widowControl w:val="0"/>
              <w:spacing w:after="0"/>
              <w:jc w:val="both"/>
              <w:rPr>
                <w:rFonts w:ascii="Times New Roman" w:hAnsi="Times New Roman" w:cs="Times New Roman"/>
                <w:sz w:val="24"/>
                <w:szCs w:val="24"/>
              </w:rPr>
            </w:pPr>
            <w:r w:rsidRPr="004930AF">
              <w:rPr>
                <w:rFonts w:ascii="Times New Roman"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w:t>
            </w:r>
            <w:r w:rsidRPr="004930AF">
              <w:rPr>
                <w:rFonts w:ascii="Times New Roman" w:hAnsi="Times New Roman" w:cs="Times New Roman"/>
                <w:sz w:val="24"/>
                <w:szCs w:val="24"/>
              </w:rPr>
              <w:lastRenderedPageBreak/>
              <w:t>выполнению нормативов Всероссийского физкультурно-спортивного комплекса «Готов к труду и обороне» (ГТО);</w:t>
            </w:r>
          </w:p>
          <w:p w:rsidR="00A86811" w:rsidRPr="004930AF" w:rsidRDefault="00A86811">
            <w:pPr>
              <w:widowControl w:val="0"/>
              <w:spacing w:after="0"/>
              <w:jc w:val="both"/>
              <w:rPr>
                <w:rFonts w:ascii="Times New Roman" w:hAnsi="Times New Roman" w:cs="Times New Roman"/>
                <w:sz w:val="24"/>
                <w:szCs w:val="24"/>
              </w:rPr>
            </w:pPr>
            <w:r w:rsidRPr="004930AF">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A86811" w:rsidRPr="004930AF" w:rsidRDefault="00A86811">
            <w:pPr>
              <w:widowControl w:val="0"/>
              <w:spacing w:after="0"/>
              <w:jc w:val="both"/>
              <w:rPr>
                <w:rFonts w:ascii="Times New Roman" w:hAnsi="Times New Roman" w:cs="Times New Roman"/>
                <w:sz w:val="24"/>
                <w:szCs w:val="24"/>
              </w:rPr>
            </w:pPr>
            <w:r w:rsidRPr="004930AF">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A86811" w:rsidRPr="004930AF" w:rsidRDefault="00A86811">
            <w:pPr>
              <w:widowControl w:val="0"/>
              <w:spacing w:after="0"/>
              <w:jc w:val="both"/>
              <w:rPr>
                <w:rFonts w:ascii="Times New Roman" w:hAnsi="Times New Roman" w:cs="Times New Roman"/>
                <w:iCs/>
                <w:spacing w:val="-4"/>
                <w:sz w:val="24"/>
                <w:szCs w:val="24"/>
                <w:lang w:eastAsia="en-US"/>
              </w:rPr>
            </w:pPr>
            <w:r w:rsidRPr="004930AF">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A86811" w:rsidRPr="004930AF" w:rsidTr="00A86811">
        <w:trPr>
          <w:trHeight w:val="838"/>
        </w:trPr>
        <w:tc>
          <w:tcPr>
            <w:tcW w:w="3964" w:type="dxa"/>
            <w:tcBorders>
              <w:top w:val="single" w:sz="4" w:space="0" w:color="auto"/>
              <w:left w:val="single" w:sz="4" w:space="0" w:color="auto"/>
              <w:bottom w:val="single" w:sz="4" w:space="0" w:color="auto"/>
              <w:right w:val="single" w:sz="4" w:space="0" w:color="auto"/>
            </w:tcBorders>
            <w:hideMark/>
          </w:tcPr>
          <w:p w:rsidR="00A86811" w:rsidRPr="004930AF" w:rsidRDefault="00A86811">
            <w:pPr>
              <w:spacing w:after="0"/>
              <w:rPr>
                <w:rFonts w:ascii="Times New Roman" w:hAnsi="Times New Roman" w:cs="Times New Roman"/>
                <w:sz w:val="24"/>
                <w:szCs w:val="24"/>
                <w:lang w:eastAsia="en-US"/>
              </w:rPr>
            </w:pPr>
            <w:r w:rsidRPr="004930AF">
              <w:rPr>
                <w:rFonts w:ascii="Times New Roman" w:hAnsi="Times New Roman" w:cs="Times New Roman"/>
                <w:iCs/>
                <w:sz w:val="24"/>
                <w:szCs w:val="24"/>
              </w:rPr>
              <w:lastRenderedPageBreak/>
              <w:t>ОК 08</w:t>
            </w:r>
            <w:proofErr w:type="gramStart"/>
            <w:r w:rsidRPr="004930AF">
              <w:rPr>
                <w:rFonts w:ascii="Times New Roman" w:hAnsi="Times New Roman" w:cs="Times New Roman"/>
                <w:iCs/>
                <w:sz w:val="24"/>
                <w:szCs w:val="24"/>
              </w:rPr>
              <w:t xml:space="preserve"> </w:t>
            </w:r>
            <w:r w:rsidRPr="004930AF">
              <w:rPr>
                <w:rFonts w:ascii="Times New Roman" w:hAnsi="Times New Roman" w:cs="Times New Roman"/>
                <w:sz w:val="24"/>
                <w:szCs w:val="24"/>
              </w:rPr>
              <w:t>И</w:t>
            </w:r>
            <w:proofErr w:type="gramEnd"/>
            <w:r w:rsidRPr="004930AF">
              <w:rPr>
                <w:rFonts w:ascii="Times New Roman" w:hAnsi="Times New Roman" w:cs="Times New Roman"/>
                <w:sz w:val="24"/>
                <w:szCs w:val="24"/>
              </w:rPr>
              <w:t xml:space="preserve">спользовать средства физической культуры для сохранения и укрепления здоровья в процессе профессиональной </w:t>
            </w:r>
            <w:r w:rsidRPr="004930AF">
              <w:rPr>
                <w:rFonts w:ascii="Times New Roman" w:hAnsi="Times New Roman" w:cs="Times New Roman"/>
                <w:sz w:val="24"/>
                <w:szCs w:val="24"/>
              </w:rPr>
              <w:lastRenderedPageBreak/>
              <w:t>деятельности и поддержания необходимого уровня физической подготовленности</w:t>
            </w:r>
          </w:p>
        </w:tc>
        <w:tc>
          <w:tcPr>
            <w:tcW w:w="5387" w:type="dxa"/>
            <w:tcBorders>
              <w:top w:val="single" w:sz="4" w:space="0" w:color="auto"/>
              <w:left w:val="single" w:sz="4" w:space="0" w:color="auto"/>
              <w:bottom w:val="single" w:sz="4" w:space="0" w:color="auto"/>
              <w:right w:val="single" w:sz="4" w:space="0" w:color="auto"/>
            </w:tcBorders>
            <w:hideMark/>
          </w:tcPr>
          <w:p w:rsidR="00A86811" w:rsidRPr="004930AF" w:rsidRDefault="00A86811">
            <w:pPr>
              <w:spacing w:after="0"/>
              <w:jc w:val="both"/>
              <w:rPr>
                <w:rFonts w:ascii="Times New Roman" w:hAnsi="Times New Roman" w:cs="Times New Roman"/>
                <w:sz w:val="24"/>
                <w:szCs w:val="24"/>
                <w:shd w:val="clear" w:color="auto" w:fill="FFFFFF"/>
              </w:rPr>
            </w:pPr>
            <w:r w:rsidRPr="004930AF">
              <w:rPr>
                <w:rFonts w:ascii="Times New Roman" w:hAnsi="Times New Roman" w:cs="Times New Roman"/>
                <w:sz w:val="24"/>
                <w:szCs w:val="24"/>
                <w:shd w:val="clear" w:color="auto" w:fill="FFFFFF"/>
              </w:rPr>
              <w:lastRenderedPageBreak/>
              <w:t>- готовность к саморазвитию, самостоятельности и самоопределению;</w:t>
            </w:r>
          </w:p>
          <w:p w:rsidR="00A86811" w:rsidRPr="004930AF" w:rsidRDefault="00A86811">
            <w:pPr>
              <w:spacing w:after="0"/>
              <w:jc w:val="both"/>
              <w:rPr>
                <w:rFonts w:ascii="Times New Roman" w:hAnsi="Times New Roman" w:cs="Times New Roman"/>
                <w:sz w:val="24"/>
                <w:szCs w:val="24"/>
                <w:shd w:val="clear" w:color="auto" w:fill="FFFFFF"/>
              </w:rPr>
            </w:pPr>
            <w:r w:rsidRPr="004930AF">
              <w:rPr>
                <w:rFonts w:ascii="Times New Roman" w:hAnsi="Times New Roman" w:cs="Times New Roman"/>
                <w:sz w:val="24"/>
                <w:szCs w:val="24"/>
                <w:shd w:val="clear" w:color="auto" w:fill="FFFFFF"/>
              </w:rPr>
              <w:t>- наличие мотивации к обучению и личностному развитию;</w:t>
            </w:r>
          </w:p>
          <w:p w:rsidR="00A86811" w:rsidRPr="004930AF" w:rsidRDefault="00A86811">
            <w:pPr>
              <w:spacing w:after="0"/>
              <w:jc w:val="both"/>
              <w:rPr>
                <w:rFonts w:ascii="Times New Roman" w:hAnsi="Times New Roman" w:cs="Times New Roman"/>
                <w:b/>
                <w:bCs/>
                <w:sz w:val="24"/>
                <w:szCs w:val="24"/>
                <w:shd w:val="clear" w:color="auto" w:fill="FFFFFF"/>
              </w:rPr>
            </w:pPr>
            <w:r w:rsidRPr="004930AF">
              <w:rPr>
                <w:rFonts w:ascii="Times New Roman" w:hAnsi="Times New Roman" w:cs="Times New Roman"/>
                <w:b/>
                <w:bCs/>
                <w:sz w:val="24"/>
                <w:szCs w:val="24"/>
                <w:shd w:val="clear" w:color="auto" w:fill="FFFFFF"/>
              </w:rPr>
              <w:lastRenderedPageBreak/>
              <w:t xml:space="preserve">В части физического воспитания: </w:t>
            </w:r>
          </w:p>
          <w:p w:rsidR="00A86811" w:rsidRPr="004930AF" w:rsidRDefault="00A86811">
            <w:pPr>
              <w:spacing w:after="0"/>
              <w:jc w:val="both"/>
              <w:rPr>
                <w:rFonts w:ascii="Times New Roman" w:hAnsi="Times New Roman" w:cs="Times New Roman"/>
                <w:b/>
                <w:bCs/>
                <w:sz w:val="24"/>
                <w:szCs w:val="24"/>
              </w:rPr>
            </w:pPr>
            <w:r w:rsidRPr="004930AF">
              <w:rPr>
                <w:rFonts w:ascii="Times New Roman" w:hAnsi="Times New Roman" w:cs="Times New Roman"/>
                <w:sz w:val="24"/>
                <w:szCs w:val="24"/>
                <w:shd w:val="clear" w:color="auto" w:fill="FFFFFF"/>
              </w:rPr>
              <w:t xml:space="preserve">- </w:t>
            </w:r>
            <w:proofErr w:type="spellStart"/>
            <w:r w:rsidRPr="004930AF">
              <w:rPr>
                <w:rFonts w:ascii="Times New Roman" w:hAnsi="Times New Roman" w:cs="Times New Roman"/>
                <w:sz w:val="24"/>
                <w:szCs w:val="24"/>
                <w:shd w:val="clear" w:color="auto" w:fill="FFFFFF"/>
              </w:rPr>
              <w:t>сформированность</w:t>
            </w:r>
            <w:proofErr w:type="spellEnd"/>
            <w:r w:rsidRPr="004930AF">
              <w:rPr>
                <w:rFonts w:ascii="Times New Roman"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p>
          <w:p w:rsidR="00A86811" w:rsidRPr="004930AF" w:rsidRDefault="00A86811">
            <w:pPr>
              <w:spacing w:after="0"/>
              <w:jc w:val="both"/>
              <w:rPr>
                <w:rFonts w:ascii="Times New Roman" w:hAnsi="Times New Roman" w:cs="Times New Roman"/>
                <w:sz w:val="24"/>
                <w:szCs w:val="24"/>
              </w:rPr>
            </w:pPr>
            <w:r w:rsidRPr="004930AF">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A86811" w:rsidRPr="004930AF" w:rsidRDefault="00A86811">
            <w:pPr>
              <w:spacing w:after="0"/>
              <w:jc w:val="both"/>
              <w:rPr>
                <w:rFonts w:ascii="Times New Roman" w:hAnsi="Times New Roman" w:cs="Times New Roman"/>
                <w:sz w:val="24"/>
                <w:szCs w:val="24"/>
                <w:shd w:val="clear" w:color="auto" w:fill="FFFFFF"/>
              </w:rPr>
            </w:pPr>
            <w:r w:rsidRPr="004930AF">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p>
          <w:p w:rsidR="00A86811" w:rsidRPr="004930AF" w:rsidRDefault="00A86811">
            <w:pPr>
              <w:shd w:val="clear" w:color="auto" w:fill="FFFFFF"/>
              <w:spacing w:after="0"/>
              <w:jc w:val="both"/>
              <w:textAlignment w:val="baseline"/>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Овладение универсальными регулятивными действиями:</w:t>
            </w:r>
          </w:p>
          <w:p w:rsidR="00A86811" w:rsidRPr="004930AF" w:rsidRDefault="00A86811">
            <w:pPr>
              <w:shd w:val="clear" w:color="auto" w:fill="FFFFFF"/>
              <w:spacing w:after="0"/>
              <w:jc w:val="both"/>
              <w:textAlignment w:val="baseline"/>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а) самоорганизация:</w:t>
            </w:r>
          </w:p>
          <w:p w:rsidR="00A86811" w:rsidRPr="004930AF" w:rsidRDefault="00A86811">
            <w:pPr>
              <w:shd w:val="clear" w:color="auto" w:fill="FFFFFF"/>
              <w:spacing w:after="0"/>
              <w:jc w:val="both"/>
              <w:textAlignment w:val="baseline"/>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A86811" w:rsidRPr="004930AF" w:rsidRDefault="00A86811">
            <w:pPr>
              <w:shd w:val="clear" w:color="auto" w:fill="FFFFFF"/>
              <w:spacing w:after="0"/>
              <w:jc w:val="both"/>
              <w:textAlignment w:val="baseline"/>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давать оценку новым ситуациям;</w:t>
            </w:r>
          </w:p>
          <w:p w:rsidR="00A86811" w:rsidRPr="004930AF" w:rsidRDefault="00A86811">
            <w:pPr>
              <w:shd w:val="clear" w:color="auto" w:fill="FFFFFF"/>
              <w:spacing w:after="0"/>
              <w:jc w:val="both"/>
              <w:textAlignment w:val="baseline"/>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расширять рамки учебного предмета на основе личных предпочтений;</w:t>
            </w:r>
          </w:p>
          <w:p w:rsidR="00A86811" w:rsidRPr="004930AF" w:rsidRDefault="00A86811">
            <w:pPr>
              <w:shd w:val="clear" w:color="auto" w:fill="FFFFFF"/>
              <w:spacing w:after="0"/>
              <w:jc w:val="both"/>
              <w:textAlignment w:val="baseline"/>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делать осознанный выбор, аргументировать его, брать ответственность за решение;</w:t>
            </w:r>
          </w:p>
          <w:p w:rsidR="00A86811" w:rsidRPr="004930AF" w:rsidRDefault="00A86811">
            <w:pPr>
              <w:shd w:val="clear" w:color="auto" w:fill="FFFFFF"/>
              <w:spacing w:after="0"/>
              <w:jc w:val="both"/>
              <w:textAlignment w:val="baseline"/>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оценивать приобретенный опыт;</w:t>
            </w:r>
          </w:p>
          <w:p w:rsidR="00A86811" w:rsidRPr="004930AF" w:rsidRDefault="00A86811">
            <w:pPr>
              <w:suppressAutoHyphens/>
              <w:spacing w:after="0"/>
              <w:rPr>
                <w:rFonts w:ascii="Times New Roman" w:hAnsi="Times New Roman" w:cs="Times New Roman"/>
                <w:sz w:val="24"/>
                <w:szCs w:val="24"/>
                <w:lang w:eastAsia="en-US"/>
              </w:rPr>
            </w:pPr>
            <w:r w:rsidRPr="004930AF">
              <w:rPr>
                <w:rFonts w:ascii="Times New Roman" w:eastAsia="Times New Roman" w:hAnsi="Times New Roman" w:cs="Times New Roman"/>
                <w:sz w:val="24"/>
                <w:szCs w:val="24"/>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245" w:type="dxa"/>
            <w:tcBorders>
              <w:top w:val="single" w:sz="4" w:space="0" w:color="auto"/>
              <w:left w:val="single" w:sz="4" w:space="0" w:color="auto"/>
              <w:bottom w:val="single" w:sz="4" w:space="0" w:color="auto"/>
              <w:right w:val="single" w:sz="4" w:space="0" w:color="auto"/>
            </w:tcBorders>
            <w:hideMark/>
          </w:tcPr>
          <w:p w:rsidR="00A86811" w:rsidRPr="004930AF" w:rsidRDefault="00A86811">
            <w:pPr>
              <w:widowControl w:val="0"/>
              <w:spacing w:after="0"/>
              <w:jc w:val="both"/>
              <w:rPr>
                <w:rFonts w:ascii="Times New Roman" w:hAnsi="Times New Roman" w:cs="Times New Roman"/>
                <w:sz w:val="24"/>
                <w:szCs w:val="24"/>
              </w:rPr>
            </w:pPr>
            <w:r w:rsidRPr="004930AF">
              <w:rPr>
                <w:rFonts w:ascii="Times New Roman"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w:t>
            </w:r>
            <w:r w:rsidRPr="004930AF">
              <w:rPr>
                <w:rFonts w:ascii="Times New Roman" w:hAnsi="Times New Roman" w:cs="Times New Roman"/>
                <w:sz w:val="24"/>
                <w:szCs w:val="24"/>
              </w:rPr>
              <w:lastRenderedPageBreak/>
              <w:t>выполнению нормативов Всероссийского физкультурно-спортивного комплекса «Готов к труду и обороне» (ГТО);</w:t>
            </w:r>
          </w:p>
          <w:p w:rsidR="00A86811" w:rsidRPr="004930AF" w:rsidRDefault="00A86811">
            <w:pPr>
              <w:widowControl w:val="0"/>
              <w:spacing w:after="0"/>
              <w:jc w:val="both"/>
              <w:rPr>
                <w:rFonts w:ascii="Times New Roman" w:hAnsi="Times New Roman" w:cs="Times New Roman"/>
                <w:sz w:val="24"/>
                <w:szCs w:val="24"/>
              </w:rPr>
            </w:pPr>
            <w:r w:rsidRPr="004930AF">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A86811" w:rsidRPr="004930AF" w:rsidRDefault="00A86811">
            <w:pPr>
              <w:widowControl w:val="0"/>
              <w:spacing w:after="0"/>
              <w:jc w:val="both"/>
              <w:rPr>
                <w:rFonts w:ascii="Times New Roman" w:hAnsi="Times New Roman" w:cs="Times New Roman"/>
                <w:sz w:val="24"/>
                <w:szCs w:val="24"/>
              </w:rPr>
            </w:pPr>
            <w:r w:rsidRPr="004930AF">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A86811" w:rsidRPr="004930AF" w:rsidRDefault="00A86811">
            <w:pPr>
              <w:widowControl w:val="0"/>
              <w:spacing w:after="0"/>
              <w:jc w:val="both"/>
              <w:rPr>
                <w:rFonts w:ascii="Times New Roman" w:hAnsi="Times New Roman" w:cs="Times New Roman"/>
                <w:sz w:val="24"/>
                <w:szCs w:val="24"/>
              </w:rPr>
            </w:pPr>
            <w:r w:rsidRPr="004930AF">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86811" w:rsidRPr="004930AF" w:rsidRDefault="00A86811">
            <w:pPr>
              <w:widowControl w:val="0"/>
              <w:spacing w:after="0"/>
              <w:jc w:val="both"/>
              <w:rPr>
                <w:rFonts w:ascii="Times New Roman" w:hAnsi="Times New Roman" w:cs="Times New Roman"/>
                <w:sz w:val="24"/>
                <w:szCs w:val="24"/>
              </w:rPr>
            </w:pPr>
            <w:r w:rsidRPr="004930AF">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A86811" w:rsidRPr="004930AF" w:rsidRDefault="00A86811">
            <w:pPr>
              <w:widowControl w:val="0"/>
              <w:spacing w:after="0"/>
              <w:jc w:val="both"/>
              <w:rPr>
                <w:rFonts w:ascii="Times New Roman" w:hAnsi="Times New Roman" w:cs="Times New Roman"/>
                <w:sz w:val="24"/>
                <w:szCs w:val="24"/>
                <w:lang w:eastAsia="en-US"/>
              </w:rPr>
            </w:pPr>
            <w:r w:rsidRPr="004930AF">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A86811" w:rsidRPr="004930AF" w:rsidTr="00A86811">
        <w:trPr>
          <w:trHeight w:val="509"/>
        </w:trPr>
        <w:tc>
          <w:tcPr>
            <w:tcW w:w="3964" w:type="dxa"/>
            <w:tcBorders>
              <w:top w:val="single" w:sz="4" w:space="0" w:color="auto"/>
              <w:left w:val="single" w:sz="4" w:space="0" w:color="auto"/>
              <w:bottom w:val="single" w:sz="4" w:space="0" w:color="auto"/>
              <w:right w:val="single" w:sz="4" w:space="0" w:color="auto"/>
            </w:tcBorders>
          </w:tcPr>
          <w:p w:rsidR="00A86811" w:rsidRPr="004930AF" w:rsidRDefault="00A86811">
            <w:pPr>
              <w:spacing w:after="0"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lastRenderedPageBreak/>
              <w:t>ПК 1.2. Производить монтаж, разборку, соединение и регулировку частей ремонтируемого объекта локомотива.</w:t>
            </w:r>
          </w:p>
          <w:p w:rsidR="00A86811" w:rsidRPr="004930AF" w:rsidRDefault="00A86811">
            <w:pPr>
              <w:spacing w:after="0"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ПК 2.1. Осуществлять приемку и подготовку локомотива к рейсу.</w:t>
            </w:r>
          </w:p>
          <w:p w:rsidR="00BC26B7" w:rsidRPr="004930AF" w:rsidRDefault="00BC26B7">
            <w:pPr>
              <w:spacing w:after="0" w:line="240" w:lineRule="auto"/>
              <w:rPr>
                <w:rFonts w:ascii="Times New Roman" w:eastAsia="Times New Roman" w:hAnsi="Times New Roman" w:cs="Times New Roman"/>
                <w:sz w:val="24"/>
                <w:szCs w:val="24"/>
              </w:rPr>
            </w:pPr>
          </w:p>
          <w:p w:rsidR="00BC26B7" w:rsidRPr="004930AF" w:rsidRDefault="00BC26B7" w:rsidP="00BC26B7">
            <w:pPr>
              <w:spacing w:after="0"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ПК 1.6. Контролировать качество каменных работ.</w:t>
            </w:r>
          </w:p>
          <w:p w:rsidR="00BC26B7" w:rsidRPr="004930AF" w:rsidRDefault="00BC26B7" w:rsidP="00BC26B7">
            <w:pPr>
              <w:spacing w:after="0"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ПК 1.7. Выполнять ремонт каменных конструкций.</w:t>
            </w:r>
          </w:p>
          <w:p w:rsidR="00BC26B7" w:rsidRPr="004930AF" w:rsidRDefault="00BC26B7" w:rsidP="00BC26B7">
            <w:pPr>
              <w:spacing w:after="0" w:line="240" w:lineRule="auto"/>
              <w:rPr>
                <w:rFonts w:ascii="Times New Roman" w:eastAsia="Times New Roman" w:hAnsi="Times New Roman" w:cs="Times New Roman"/>
                <w:sz w:val="24"/>
                <w:szCs w:val="24"/>
              </w:rPr>
            </w:pPr>
          </w:p>
          <w:p w:rsidR="00BC26B7" w:rsidRPr="004930AF" w:rsidRDefault="00BC26B7" w:rsidP="00BC26B7">
            <w:pPr>
              <w:spacing w:after="0"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ПК Х.1. Выполнять подготовительные работы при монтаже и отделке каркасно-обшивных конструкций.</w:t>
            </w:r>
          </w:p>
          <w:p w:rsidR="00BC26B7" w:rsidRPr="004930AF" w:rsidRDefault="00BC26B7" w:rsidP="00BC26B7">
            <w:pPr>
              <w:spacing w:after="0" w:line="240" w:lineRule="auto"/>
              <w:rPr>
                <w:rFonts w:ascii="Times New Roman" w:eastAsia="Times New Roman" w:hAnsi="Times New Roman" w:cs="Times New Roman"/>
                <w:sz w:val="24"/>
                <w:szCs w:val="24"/>
              </w:rPr>
            </w:pPr>
          </w:p>
          <w:p w:rsidR="00BC26B7" w:rsidRPr="004930AF" w:rsidRDefault="00BC26B7" w:rsidP="00BC26B7">
            <w:pPr>
              <w:spacing w:after="0"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ПК 3.3. Производить текущий ремонт автомобильных трансмиссий.</w:t>
            </w:r>
          </w:p>
          <w:p w:rsidR="00BC26B7" w:rsidRPr="004930AF" w:rsidRDefault="00BC26B7" w:rsidP="00BC26B7">
            <w:pPr>
              <w:spacing w:after="0"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ПК 3.4. Производить текущий ремонт ходовой части и механизмов управления автомобилей.</w:t>
            </w:r>
          </w:p>
          <w:p w:rsidR="00A86811" w:rsidRPr="004930AF" w:rsidRDefault="00A86811">
            <w:pPr>
              <w:spacing w:after="0"/>
              <w:rPr>
                <w:rFonts w:ascii="Times New Roman" w:hAnsi="Times New Roman" w:cs="Times New Roman"/>
                <w:iCs/>
                <w:sz w:val="24"/>
                <w:szCs w:val="24"/>
                <w:lang w:eastAsia="en-US"/>
              </w:rPr>
            </w:pPr>
          </w:p>
        </w:tc>
        <w:tc>
          <w:tcPr>
            <w:tcW w:w="5387" w:type="dxa"/>
            <w:tcBorders>
              <w:top w:val="single" w:sz="4" w:space="0" w:color="auto"/>
              <w:left w:val="single" w:sz="4" w:space="0" w:color="auto"/>
              <w:bottom w:val="single" w:sz="4" w:space="0" w:color="auto"/>
              <w:right w:val="single" w:sz="4" w:space="0" w:color="auto"/>
            </w:tcBorders>
          </w:tcPr>
          <w:p w:rsidR="00A86811" w:rsidRPr="004930AF" w:rsidRDefault="00A86811">
            <w:pPr>
              <w:pStyle w:val="dt-p"/>
              <w:shd w:val="clear" w:color="auto" w:fill="FFFFFF"/>
              <w:spacing w:before="0" w:beforeAutospacing="0" w:after="0" w:afterAutospacing="0" w:line="276" w:lineRule="auto"/>
              <w:jc w:val="both"/>
              <w:textAlignment w:val="baseline"/>
              <w:rPr>
                <w:lang w:eastAsia="en-US"/>
              </w:rPr>
            </w:pPr>
            <w:r w:rsidRPr="004930AF">
              <w:rPr>
                <w:lang w:eastAsia="en-US"/>
              </w:rPr>
              <w:t>- определять цели деятельности, задавать параметры и критерии их достижения;</w:t>
            </w:r>
          </w:p>
          <w:p w:rsidR="00A86811" w:rsidRPr="004930AF" w:rsidRDefault="00A86811">
            <w:pPr>
              <w:pStyle w:val="dt-p"/>
              <w:shd w:val="clear" w:color="auto" w:fill="FFFFFF"/>
              <w:spacing w:before="0" w:beforeAutospacing="0" w:after="0" w:afterAutospacing="0" w:line="276" w:lineRule="auto"/>
              <w:jc w:val="both"/>
              <w:textAlignment w:val="baseline"/>
              <w:rPr>
                <w:lang w:eastAsia="en-US"/>
              </w:rPr>
            </w:pPr>
            <w:r w:rsidRPr="004930AF">
              <w:rPr>
                <w:lang w:eastAsia="en-US"/>
              </w:rPr>
              <w:t>- вносить коррективы в деятельность, оценивать соответствие результатов целям, оценивать риски последствий деятельности;</w:t>
            </w:r>
          </w:p>
          <w:p w:rsidR="00A86811" w:rsidRPr="004930AF" w:rsidRDefault="00A86811">
            <w:pPr>
              <w:pStyle w:val="ConsPlusNormal"/>
              <w:spacing w:line="276" w:lineRule="auto"/>
              <w:jc w:val="both"/>
              <w:rPr>
                <w:rFonts w:ascii="Times New Roman" w:hAnsi="Times New Roman" w:cs="Times New Roman"/>
                <w:sz w:val="24"/>
                <w:szCs w:val="24"/>
                <w:lang w:eastAsia="en-US"/>
              </w:rPr>
            </w:pPr>
          </w:p>
          <w:p w:rsidR="00BC26B7" w:rsidRPr="004930AF" w:rsidRDefault="00BC26B7">
            <w:pPr>
              <w:pStyle w:val="ConsPlusNormal"/>
              <w:spacing w:line="276" w:lineRule="auto"/>
              <w:jc w:val="both"/>
              <w:rPr>
                <w:rFonts w:ascii="Times New Roman" w:hAnsi="Times New Roman" w:cs="Times New Roman"/>
                <w:sz w:val="24"/>
                <w:szCs w:val="24"/>
                <w:lang w:eastAsia="en-US"/>
              </w:rPr>
            </w:pPr>
          </w:p>
          <w:p w:rsidR="00BC26B7" w:rsidRPr="004930AF" w:rsidRDefault="00BC26B7">
            <w:pPr>
              <w:pStyle w:val="ConsPlusNormal"/>
              <w:spacing w:line="276" w:lineRule="auto"/>
              <w:jc w:val="both"/>
              <w:rPr>
                <w:rFonts w:ascii="Times New Roman" w:hAnsi="Times New Roman" w:cs="Times New Roman"/>
                <w:sz w:val="24"/>
                <w:szCs w:val="24"/>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A86811" w:rsidRPr="004930AF" w:rsidRDefault="00A86811">
            <w:pPr>
              <w:widowControl w:val="0"/>
              <w:spacing w:after="0"/>
              <w:jc w:val="both"/>
              <w:rPr>
                <w:rFonts w:ascii="Times New Roman" w:hAnsi="Times New Roman" w:cs="Times New Roman"/>
                <w:sz w:val="24"/>
                <w:szCs w:val="24"/>
              </w:rPr>
            </w:pPr>
            <w:r w:rsidRPr="004930AF">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86811" w:rsidRPr="004930AF" w:rsidRDefault="00A86811">
            <w:pPr>
              <w:widowControl w:val="0"/>
              <w:spacing w:after="0"/>
              <w:jc w:val="both"/>
              <w:rPr>
                <w:rFonts w:ascii="Times New Roman" w:hAnsi="Times New Roman" w:cs="Times New Roman"/>
                <w:sz w:val="24"/>
                <w:szCs w:val="24"/>
                <w:lang w:eastAsia="en-US"/>
              </w:rPr>
            </w:pPr>
            <w:r w:rsidRPr="004930AF">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bookmarkEnd w:id="7"/>
    </w:tbl>
    <w:p w:rsidR="00A86811" w:rsidRPr="004930AF" w:rsidRDefault="00A86811" w:rsidP="00A86811">
      <w:pPr>
        <w:spacing w:after="0"/>
        <w:rPr>
          <w:rFonts w:ascii="Times New Roman" w:eastAsia="Times New Roman" w:hAnsi="Times New Roman" w:cs="Times New Roman"/>
          <w:b/>
          <w:sz w:val="24"/>
          <w:szCs w:val="24"/>
        </w:rPr>
        <w:sectPr w:rsidR="00A86811" w:rsidRPr="004930AF">
          <w:pgSz w:w="16838" w:h="11906" w:orient="landscape"/>
          <w:pgMar w:top="1701" w:right="1134" w:bottom="850" w:left="284" w:header="708" w:footer="708" w:gutter="0"/>
          <w:cols w:space="720"/>
        </w:sectPr>
      </w:pPr>
    </w:p>
    <w:p w:rsidR="00A86811" w:rsidRPr="004930AF" w:rsidRDefault="00A86811" w:rsidP="00A86811">
      <w:pPr>
        <w:pStyle w:val="1"/>
        <w:rPr>
          <w:rFonts w:eastAsia="Times New Roman" w:cs="Times New Roman"/>
          <w:sz w:val="24"/>
          <w:szCs w:val="24"/>
          <w:lang w:eastAsia="ru-RU"/>
        </w:rPr>
      </w:pPr>
      <w:bookmarkStart w:id="8" w:name="_Toc125030625"/>
      <w:r w:rsidRPr="004930AF">
        <w:rPr>
          <w:rFonts w:eastAsia="Times New Roman" w:cs="Times New Roman"/>
          <w:sz w:val="24"/>
          <w:szCs w:val="24"/>
          <w:lang w:eastAsia="ru-RU"/>
        </w:rPr>
        <w:lastRenderedPageBreak/>
        <w:t>2. Структура и содержание общеобразовательной дисциплины</w:t>
      </w:r>
      <w:bookmarkEnd w:id="4"/>
      <w:bookmarkEnd w:id="5"/>
      <w:bookmarkEnd w:id="8"/>
    </w:p>
    <w:p w:rsidR="00A86811" w:rsidRPr="004930AF" w:rsidRDefault="00A86811" w:rsidP="00A86811">
      <w:pPr>
        <w:spacing w:after="0"/>
        <w:jc w:val="center"/>
        <w:rPr>
          <w:rFonts w:ascii="Times New Roman" w:eastAsia="Times New Roman" w:hAnsi="Times New Roman" w:cs="Times New Roman"/>
          <w:b/>
          <w:bCs/>
          <w:sz w:val="24"/>
          <w:szCs w:val="24"/>
        </w:rPr>
      </w:pPr>
    </w:p>
    <w:p w:rsidR="00A86811" w:rsidRPr="004930AF" w:rsidRDefault="00A86811" w:rsidP="00A86811">
      <w:pPr>
        <w:spacing w:after="0"/>
        <w:rPr>
          <w:rFonts w:ascii="Times New Roman" w:eastAsia="Times New Roman" w:hAnsi="Times New Roman" w:cs="Times New Roman"/>
          <w:b/>
          <w:bCs/>
          <w:sz w:val="24"/>
          <w:szCs w:val="24"/>
        </w:rPr>
      </w:pPr>
      <w:bookmarkStart w:id="9" w:name="_Toc104469484"/>
      <w:bookmarkStart w:id="10" w:name="_Toc104469104"/>
      <w:bookmarkStart w:id="11" w:name="_Toc104468839"/>
      <w:r w:rsidRPr="004930AF">
        <w:rPr>
          <w:rFonts w:ascii="Times New Roman" w:eastAsia="Times New Roman" w:hAnsi="Times New Roman" w:cs="Times New Roman"/>
          <w:b/>
          <w:bCs/>
          <w:sz w:val="24"/>
          <w:szCs w:val="24"/>
        </w:rPr>
        <w:t>2.1. Объем дисциплины и виды учебной работы</w:t>
      </w:r>
      <w:bookmarkEnd w:id="9"/>
      <w:bookmarkEnd w:id="10"/>
      <w:bookmarkEnd w:id="11"/>
    </w:p>
    <w:p w:rsidR="00A86811" w:rsidRPr="004930AF" w:rsidRDefault="00A86811" w:rsidP="00A86811">
      <w:pPr>
        <w:rPr>
          <w:rFonts w:ascii="Times New Roman" w:hAnsi="Times New Roman" w:cs="Times New Roman"/>
          <w:sz w:val="24"/>
          <w:szCs w:val="24"/>
        </w:rPr>
      </w:pPr>
    </w:p>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5"/>
        <w:gridCol w:w="2267"/>
      </w:tblGrid>
      <w:tr w:rsidR="00A86811" w:rsidRPr="004930AF" w:rsidTr="00A86811">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A86811" w:rsidRPr="004930AF" w:rsidRDefault="00A86811">
            <w:pPr>
              <w:suppressAutoHyphens/>
              <w:spacing w:after="0"/>
              <w:jc w:val="center"/>
              <w:rPr>
                <w:rFonts w:ascii="Times New Roman" w:eastAsia="Times New Roman" w:hAnsi="Times New Roman" w:cs="Times New Roman"/>
                <w:b/>
                <w:sz w:val="24"/>
                <w:szCs w:val="24"/>
              </w:rPr>
            </w:pPr>
            <w:r w:rsidRPr="004930AF">
              <w:rPr>
                <w:rFonts w:ascii="Times New Roman" w:eastAsia="Times New Roman" w:hAnsi="Times New Roman" w:cs="Times New Roman"/>
                <w:b/>
                <w:sz w:val="24"/>
                <w:szCs w:val="24"/>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A86811" w:rsidRPr="004930AF" w:rsidRDefault="00A86811">
            <w:pPr>
              <w:suppressAutoHyphens/>
              <w:spacing w:after="0"/>
              <w:rPr>
                <w:rFonts w:ascii="Times New Roman" w:eastAsia="Times New Roman" w:hAnsi="Times New Roman" w:cs="Times New Roman"/>
                <w:b/>
                <w:iCs/>
                <w:sz w:val="24"/>
                <w:szCs w:val="24"/>
              </w:rPr>
            </w:pPr>
            <w:r w:rsidRPr="004930AF">
              <w:rPr>
                <w:rFonts w:ascii="Times New Roman" w:eastAsia="Times New Roman" w:hAnsi="Times New Roman" w:cs="Times New Roman"/>
                <w:b/>
                <w:iCs/>
                <w:sz w:val="24"/>
                <w:szCs w:val="24"/>
              </w:rPr>
              <w:t>Объем в часах</w:t>
            </w:r>
          </w:p>
        </w:tc>
      </w:tr>
      <w:tr w:rsidR="00A86811" w:rsidRPr="004930AF" w:rsidTr="00A86811">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A86811" w:rsidRPr="004930AF" w:rsidRDefault="00A86811">
            <w:pPr>
              <w:suppressAutoHyphens/>
              <w:spacing w:after="0"/>
              <w:rPr>
                <w:rFonts w:ascii="Times New Roman" w:eastAsia="Times New Roman" w:hAnsi="Times New Roman" w:cs="Times New Roman"/>
                <w:b/>
                <w:sz w:val="24"/>
                <w:szCs w:val="24"/>
              </w:rPr>
            </w:pPr>
            <w:r w:rsidRPr="004930AF">
              <w:rPr>
                <w:rFonts w:ascii="Times New Roman" w:eastAsia="Times New Roman" w:hAnsi="Times New Roman" w:cs="Times New Roman"/>
                <w:b/>
                <w:sz w:val="24"/>
                <w:szCs w:val="24"/>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A86811" w:rsidRPr="004930AF" w:rsidRDefault="004930AF">
            <w:pPr>
              <w:suppressAutoHyphens/>
              <w:spacing w:after="0"/>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71</w:t>
            </w:r>
          </w:p>
        </w:tc>
      </w:tr>
      <w:tr w:rsidR="00A86811" w:rsidRPr="004930AF" w:rsidTr="00A86811">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A86811" w:rsidRPr="004930AF" w:rsidRDefault="00A86811">
            <w:pPr>
              <w:suppressAutoHyphens/>
              <w:spacing w:after="0"/>
              <w:rPr>
                <w:rFonts w:ascii="Times New Roman" w:eastAsia="Times New Roman" w:hAnsi="Times New Roman" w:cs="Times New Roman"/>
                <w:b/>
                <w:sz w:val="24"/>
                <w:szCs w:val="24"/>
              </w:rPr>
            </w:pPr>
            <w:r w:rsidRPr="004930AF">
              <w:rPr>
                <w:rFonts w:ascii="Times New Roman" w:eastAsia="Times New Roman" w:hAnsi="Times New Roman" w:cs="Times New Roman"/>
                <w:b/>
                <w:sz w:val="24"/>
                <w:szCs w:val="24"/>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A86811" w:rsidRPr="004930AF" w:rsidRDefault="00A86811">
            <w:pPr>
              <w:suppressAutoHyphens/>
              <w:spacing w:after="0"/>
              <w:jc w:val="center"/>
              <w:rPr>
                <w:rFonts w:ascii="Times New Roman" w:eastAsia="Times New Roman" w:hAnsi="Times New Roman" w:cs="Times New Roman"/>
                <w:b/>
                <w:iCs/>
                <w:sz w:val="24"/>
                <w:szCs w:val="24"/>
              </w:rPr>
            </w:pPr>
          </w:p>
        </w:tc>
      </w:tr>
      <w:tr w:rsidR="00A86811" w:rsidRPr="004930AF" w:rsidTr="00A86811">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A86811" w:rsidRPr="004930AF" w:rsidRDefault="00A86811">
            <w:pPr>
              <w:suppressAutoHyphens/>
              <w:spacing w:after="0"/>
              <w:rPr>
                <w:rFonts w:ascii="Times New Roman" w:eastAsia="Times New Roman" w:hAnsi="Times New Roman" w:cs="Times New Roman"/>
                <w:b/>
                <w:sz w:val="24"/>
                <w:szCs w:val="24"/>
              </w:rPr>
            </w:pPr>
            <w:r w:rsidRPr="004930AF">
              <w:rPr>
                <w:rFonts w:ascii="Times New Roman" w:eastAsia="Times New Roman" w:hAnsi="Times New Roman" w:cs="Times New Roman"/>
                <w:b/>
                <w:sz w:val="24"/>
                <w:szCs w:val="24"/>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A86811" w:rsidRPr="006404B1" w:rsidRDefault="006404B1">
            <w:pPr>
              <w:suppressAutoHyphens/>
              <w:spacing w:after="0"/>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69</w:t>
            </w:r>
          </w:p>
        </w:tc>
      </w:tr>
      <w:tr w:rsidR="00A86811" w:rsidRPr="004930AF" w:rsidTr="00A86811">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A86811" w:rsidRPr="004930AF" w:rsidRDefault="00A86811">
            <w:pPr>
              <w:suppressAutoHyphens/>
              <w:spacing w:after="0"/>
              <w:rPr>
                <w:rFonts w:ascii="Times New Roman" w:eastAsia="Times New Roman" w:hAnsi="Times New Roman" w:cs="Times New Roman"/>
                <w:iCs/>
                <w:sz w:val="24"/>
                <w:szCs w:val="24"/>
              </w:rPr>
            </w:pPr>
            <w:r w:rsidRPr="004930AF">
              <w:rPr>
                <w:rFonts w:ascii="Times New Roman" w:eastAsia="Times New Roman" w:hAnsi="Times New Roman" w:cs="Times New Roman"/>
                <w:sz w:val="24"/>
                <w:szCs w:val="24"/>
              </w:rPr>
              <w:t>в т. ч.:</w:t>
            </w:r>
          </w:p>
        </w:tc>
      </w:tr>
      <w:tr w:rsidR="00A86811" w:rsidRPr="004930AF" w:rsidTr="00A86811">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A86811" w:rsidRPr="004930AF" w:rsidRDefault="00A86811">
            <w:pPr>
              <w:suppressAutoHyphens/>
              <w:spacing w:after="0"/>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A86811" w:rsidRPr="004930AF" w:rsidRDefault="00A86811">
            <w:pPr>
              <w:suppressAutoHyphens/>
              <w:spacing w:after="0"/>
              <w:jc w:val="center"/>
              <w:rPr>
                <w:rFonts w:ascii="Times New Roman" w:eastAsia="Times New Roman" w:hAnsi="Times New Roman" w:cs="Times New Roman"/>
                <w:iCs/>
                <w:sz w:val="24"/>
                <w:szCs w:val="24"/>
                <w:lang w:val="en-US"/>
              </w:rPr>
            </w:pPr>
            <w:r w:rsidRPr="004930AF">
              <w:rPr>
                <w:rFonts w:ascii="Times New Roman" w:eastAsia="Times New Roman" w:hAnsi="Times New Roman" w:cs="Times New Roman"/>
                <w:iCs/>
                <w:sz w:val="24"/>
                <w:szCs w:val="24"/>
                <w:lang w:val="en-US"/>
              </w:rPr>
              <w:t>-</w:t>
            </w:r>
          </w:p>
        </w:tc>
      </w:tr>
      <w:tr w:rsidR="00A86811" w:rsidRPr="004930AF" w:rsidTr="00A86811">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A86811" w:rsidRPr="004930AF" w:rsidRDefault="00A86811">
            <w:pPr>
              <w:suppressAutoHyphens/>
              <w:spacing w:after="0"/>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практические занятия</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A86811" w:rsidRPr="006404B1" w:rsidRDefault="006404B1">
            <w:pPr>
              <w:suppressAutoHyphens/>
              <w:spacing w:after="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69</w:t>
            </w:r>
          </w:p>
        </w:tc>
      </w:tr>
      <w:tr w:rsidR="00A86811" w:rsidRPr="004930AF" w:rsidTr="00A86811">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A86811" w:rsidRPr="004930AF" w:rsidRDefault="00A86811">
            <w:pPr>
              <w:suppressAutoHyphens/>
              <w:spacing w:after="0"/>
              <w:rPr>
                <w:rFonts w:ascii="Times New Roman" w:eastAsia="Times New Roman" w:hAnsi="Times New Roman" w:cs="Times New Roman"/>
                <w:b/>
                <w:sz w:val="24"/>
                <w:szCs w:val="24"/>
              </w:rPr>
            </w:pPr>
            <w:r w:rsidRPr="004930AF">
              <w:rPr>
                <w:rFonts w:ascii="Times New Roman" w:eastAsia="Times New Roman" w:hAnsi="Times New Roman" w:cs="Times New Roman"/>
                <w:b/>
                <w:sz w:val="24"/>
                <w:szCs w:val="24"/>
              </w:rPr>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A86811" w:rsidRPr="004930AF" w:rsidRDefault="00A86811">
            <w:pPr>
              <w:suppressAutoHyphens/>
              <w:spacing w:after="0"/>
              <w:jc w:val="center"/>
              <w:rPr>
                <w:rFonts w:ascii="Times New Roman" w:eastAsia="Times New Roman" w:hAnsi="Times New Roman" w:cs="Times New Roman"/>
                <w:b/>
                <w:iCs/>
                <w:sz w:val="24"/>
                <w:szCs w:val="24"/>
              </w:rPr>
            </w:pPr>
            <w:r w:rsidRPr="004930AF">
              <w:rPr>
                <w:rFonts w:ascii="Times New Roman" w:eastAsia="Times New Roman" w:hAnsi="Times New Roman" w:cs="Times New Roman"/>
                <w:b/>
                <w:iCs/>
                <w:sz w:val="24"/>
                <w:szCs w:val="24"/>
              </w:rPr>
              <w:t>20</w:t>
            </w:r>
          </w:p>
        </w:tc>
      </w:tr>
      <w:tr w:rsidR="00A86811" w:rsidRPr="004930AF" w:rsidTr="00A86811">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A86811" w:rsidRPr="004930AF" w:rsidRDefault="00A86811">
            <w:pPr>
              <w:suppressAutoHyphens/>
              <w:spacing w:after="0"/>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A86811" w:rsidRPr="004930AF" w:rsidRDefault="00A86811">
            <w:pPr>
              <w:suppressAutoHyphens/>
              <w:spacing w:after="0"/>
              <w:jc w:val="center"/>
              <w:rPr>
                <w:rFonts w:ascii="Times New Roman" w:eastAsia="Times New Roman" w:hAnsi="Times New Roman" w:cs="Times New Roman"/>
                <w:iCs/>
                <w:sz w:val="24"/>
                <w:szCs w:val="24"/>
              </w:rPr>
            </w:pPr>
          </w:p>
        </w:tc>
      </w:tr>
      <w:tr w:rsidR="00A86811" w:rsidRPr="004930AF" w:rsidTr="00A86811">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A86811" w:rsidRPr="004930AF" w:rsidRDefault="00A86811">
            <w:pPr>
              <w:suppressAutoHyphens/>
              <w:spacing w:after="0"/>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A86811" w:rsidRPr="004930AF" w:rsidRDefault="00A86811">
            <w:pPr>
              <w:suppressAutoHyphens/>
              <w:spacing w:after="0"/>
              <w:jc w:val="center"/>
              <w:rPr>
                <w:rFonts w:ascii="Times New Roman" w:eastAsia="Times New Roman" w:hAnsi="Times New Roman" w:cs="Times New Roman"/>
                <w:iCs/>
                <w:sz w:val="24"/>
                <w:szCs w:val="24"/>
                <w:lang w:val="en-US"/>
              </w:rPr>
            </w:pPr>
            <w:r w:rsidRPr="004930AF">
              <w:rPr>
                <w:rFonts w:ascii="Times New Roman" w:eastAsia="Times New Roman" w:hAnsi="Times New Roman" w:cs="Times New Roman"/>
                <w:iCs/>
                <w:sz w:val="24"/>
                <w:szCs w:val="24"/>
                <w:lang w:val="en-US"/>
              </w:rPr>
              <w:t>-</w:t>
            </w:r>
          </w:p>
        </w:tc>
      </w:tr>
      <w:tr w:rsidR="00A86811" w:rsidRPr="004930AF" w:rsidTr="00A86811">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A86811" w:rsidRPr="004930AF" w:rsidRDefault="00A86811">
            <w:pPr>
              <w:suppressAutoHyphens/>
              <w:spacing w:after="0"/>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практические занятия</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A86811" w:rsidRPr="004930AF" w:rsidRDefault="00A86811">
            <w:pPr>
              <w:suppressAutoHyphens/>
              <w:spacing w:after="0"/>
              <w:jc w:val="center"/>
              <w:rPr>
                <w:rFonts w:ascii="Times New Roman" w:eastAsia="Times New Roman" w:hAnsi="Times New Roman" w:cs="Times New Roman"/>
                <w:iCs/>
                <w:sz w:val="24"/>
                <w:szCs w:val="24"/>
                <w:lang w:val="en-US"/>
              </w:rPr>
            </w:pPr>
            <w:r w:rsidRPr="004930AF">
              <w:rPr>
                <w:rFonts w:ascii="Times New Roman" w:eastAsia="Times New Roman" w:hAnsi="Times New Roman" w:cs="Times New Roman"/>
                <w:iCs/>
                <w:sz w:val="24"/>
                <w:szCs w:val="24"/>
                <w:lang w:val="en-US"/>
              </w:rPr>
              <w:t>20</w:t>
            </w:r>
          </w:p>
        </w:tc>
      </w:tr>
      <w:tr w:rsidR="00A86811" w:rsidRPr="004930AF" w:rsidTr="00A86811">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A86811" w:rsidRPr="004930AF" w:rsidRDefault="00A86811">
            <w:pPr>
              <w:suppressAutoHyphens/>
              <w:spacing w:after="0"/>
              <w:rPr>
                <w:rFonts w:ascii="Times New Roman" w:eastAsia="Times New Roman" w:hAnsi="Times New Roman" w:cs="Times New Roman"/>
                <w:b/>
                <w:iCs/>
                <w:sz w:val="24"/>
                <w:szCs w:val="24"/>
              </w:rPr>
            </w:pPr>
            <w:proofErr w:type="gramStart"/>
            <w:r w:rsidRPr="004930AF">
              <w:rPr>
                <w:rFonts w:ascii="Times New Roman" w:eastAsia="Times New Roman" w:hAnsi="Times New Roman" w:cs="Times New Roman"/>
                <w:b/>
                <w:sz w:val="24"/>
                <w:szCs w:val="24"/>
              </w:rPr>
              <w:t>Индивидуальный проект</w:t>
            </w:r>
            <w:proofErr w:type="gramEnd"/>
            <w:r w:rsidRPr="004930AF">
              <w:rPr>
                <w:rFonts w:ascii="Times New Roman" w:eastAsia="Times New Roman" w:hAnsi="Times New Roman" w:cs="Times New Roman"/>
                <w:b/>
                <w:sz w:val="24"/>
                <w:szCs w:val="24"/>
              </w:rPr>
              <w:t xml:space="preserve"> </w:t>
            </w:r>
            <w:r w:rsidRPr="004930AF">
              <w:rPr>
                <w:rFonts w:ascii="Times New Roman" w:eastAsia="Times New Roman" w:hAnsi="Times New Roman" w:cs="Times New Roman"/>
                <w:sz w:val="24"/>
                <w:szCs w:val="24"/>
              </w:rPr>
              <w:t>(да/нет)**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A86811" w:rsidRPr="004930AF" w:rsidRDefault="00A86811">
            <w:pPr>
              <w:suppressAutoHyphens/>
              <w:spacing w:after="0"/>
              <w:jc w:val="center"/>
              <w:rPr>
                <w:rFonts w:ascii="Times New Roman" w:eastAsia="Times New Roman" w:hAnsi="Times New Roman" w:cs="Times New Roman"/>
                <w:b/>
                <w:iCs/>
                <w:sz w:val="24"/>
                <w:szCs w:val="24"/>
              </w:rPr>
            </w:pPr>
            <w:r w:rsidRPr="004930AF">
              <w:rPr>
                <w:rFonts w:ascii="Times New Roman" w:eastAsia="Times New Roman" w:hAnsi="Times New Roman" w:cs="Times New Roman"/>
                <w:b/>
                <w:iCs/>
                <w:sz w:val="24"/>
                <w:szCs w:val="24"/>
              </w:rPr>
              <w:t>-</w:t>
            </w:r>
          </w:p>
        </w:tc>
      </w:tr>
      <w:tr w:rsidR="006404B1" w:rsidRPr="004930AF" w:rsidTr="00A86811">
        <w:trPr>
          <w:trHeight w:val="331"/>
        </w:trPr>
        <w:tc>
          <w:tcPr>
            <w:tcW w:w="3784" w:type="pct"/>
            <w:tcBorders>
              <w:top w:val="single" w:sz="6" w:space="0" w:color="000000"/>
              <w:left w:val="single" w:sz="6" w:space="0" w:color="000000"/>
              <w:bottom w:val="single" w:sz="6" w:space="0" w:color="000000"/>
              <w:right w:val="single" w:sz="6" w:space="0" w:color="000000"/>
            </w:tcBorders>
            <w:vAlign w:val="center"/>
          </w:tcPr>
          <w:p w:rsidR="006404B1" w:rsidRPr="004930AF" w:rsidRDefault="006404B1">
            <w:pPr>
              <w:suppressAutoHyphens/>
              <w:spacing w:after="0"/>
              <w:rPr>
                <w:rFonts w:ascii="Times New Roman" w:eastAsia="Times New Roman" w:hAnsi="Times New Roman" w:cs="Times New Roman"/>
                <w:b/>
                <w:sz w:val="24"/>
                <w:szCs w:val="24"/>
              </w:rPr>
            </w:pPr>
            <w:r w:rsidRPr="006404B1">
              <w:rPr>
                <w:rFonts w:ascii="Times New Roman" w:eastAsia="Calibri" w:hAnsi="Times New Roman" w:cs="Times New Roman"/>
                <w:bCs/>
                <w:sz w:val="24"/>
                <w:szCs w:val="24"/>
                <w:lang w:eastAsia="en-US"/>
              </w:rPr>
              <w:t>Самостоятельная работа</w:t>
            </w:r>
          </w:p>
        </w:tc>
        <w:tc>
          <w:tcPr>
            <w:tcW w:w="1216" w:type="pct"/>
            <w:tcBorders>
              <w:top w:val="single" w:sz="6" w:space="0" w:color="000000"/>
              <w:left w:val="single" w:sz="6" w:space="0" w:color="000000"/>
              <w:bottom w:val="single" w:sz="6" w:space="0" w:color="000000"/>
              <w:right w:val="single" w:sz="6" w:space="0" w:color="000000"/>
            </w:tcBorders>
            <w:vAlign w:val="center"/>
          </w:tcPr>
          <w:p w:rsidR="006404B1" w:rsidRPr="006404B1" w:rsidRDefault="006404B1">
            <w:pPr>
              <w:suppressAutoHyphens/>
              <w:spacing w:after="0"/>
              <w:jc w:val="center"/>
              <w:rPr>
                <w:rFonts w:ascii="Times New Roman" w:eastAsia="Times New Roman" w:hAnsi="Times New Roman" w:cs="Times New Roman"/>
                <w:iCs/>
                <w:sz w:val="24"/>
                <w:szCs w:val="24"/>
              </w:rPr>
            </w:pPr>
            <w:r w:rsidRPr="006404B1">
              <w:rPr>
                <w:rFonts w:ascii="Times New Roman" w:eastAsia="Times New Roman" w:hAnsi="Times New Roman" w:cs="Times New Roman"/>
                <w:iCs/>
                <w:sz w:val="24"/>
                <w:szCs w:val="24"/>
              </w:rPr>
              <w:t>2</w:t>
            </w:r>
          </w:p>
        </w:tc>
      </w:tr>
      <w:tr w:rsidR="00A86811" w:rsidRPr="004930AF" w:rsidTr="00A86811">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A86811" w:rsidRPr="004930AF" w:rsidRDefault="00A86811">
            <w:pPr>
              <w:suppressAutoHyphens/>
              <w:spacing w:after="0"/>
              <w:rPr>
                <w:rFonts w:ascii="Times New Roman" w:eastAsia="Times New Roman" w:hAnsi="Times New Roman" w:cs="Times New Roman"/>
                <w:b/>
                <w:iCs/>
                <w:sz w:val="24"/>
                <w:szCs w:val="24"/>
              </w:rPr>
            </w:pPr>
            <w:r w:rsidRPr="004930AF">
              <w:rPr>
                <w:rFonts w:ascii="Times New Roman" w:eastAsia="Times New Roman" w:hAnsi="Times New Roman" w:cs="Times New Roman"/>
                <w:b/>
                <w:iCs/>
                <w:sz w:val="24"/>
                <w:szCs w:val="24"/>
              </w:rPr>
              <w:t xml:space="preserve">Промежуточная аттестация </w:t>
            </w:r>
          </w:p>
          <w:p w:rsidR="00A86811" w:rsidRPr="004930AF" w:rsidRDefault="00A86811">
            <w:pPr>
              <w:suppressAutoHyphens/>
              <w:spacing w:after="0"/>
              <w:rPr>
                <w:rFonts w:ascii="Times New Roman" w:eastAsia="Times New Roman" w:hAnsi="Times New Roman" w:cs="Times New Roman"/>
                <w:b/>
                <w:sz w:val="24"/>
                <w:szCs w:val="24"/>
              </w:rPr>
            </w:pPr>
            <w:r w:rsidRPr="004930AF">
              <w:rPr>
                <w:rFonts w:ascii="Times New Roman" w:eastAsia="Times New Roman" w:hAnsi="Times New Roman" w:cs="Times New Roman"/>
                <w:b/>
                <w:iCs/>
                <w:sz w:val="24"/>
                <w:szCs w:val="24"/>
              </w:rPr>
              <w:t>(</w:t>
            </w:r>
            <w:r w:rsidRPr="004930AF">
              <w:rPr>
                <w:rFonts w:ascii="Times New Roman" w:hAnsi="Times New Roman" w:cs="Times New Roman"/>
                <w:b/>
                <w:sz w:val="24"/>
                <w:szCs w:val="24"/>
              </w:rPr>
              <w:t xml:space="preserve">дифференцированный </w:t>
            </w:r>
            <w:r w:rsidRPr="004930AF">
              <w:rPr>
                <w:rFonts w:ascii="Times New Roman" w:eastAsia="Times New Roman" w:hAnsi="Times New Roman" w:cs="Times New Roman"/>
                <w:b/>
                <w:iCs/>
                <w:sz w:val="24"/>
                <w:szCs w:val="24"/>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A86811" w:rsidRPr="004930AF" w:rsidRDefault="00A86811">
            <w:pPr>
              <w:suppressAutoHyphens/>
              <w:spacing w:after="0"/>
              <w:jc w:val="center"/>
              <w:rPr>
                <w:rFonts w:ascii="Times New Roman" w:eastAsia="Times New Roman" w:hAnsi="Times New Roman" w:cs="Times New Roman"/>
                <w:b/>
                <w:iCs/>
                <w:sz w:val="24"/>
                <w:szCs w:val="24"/>
              </w:rPr>
            </w:pPr>
            <w:r w:rsidRPr="004930AF">
              <w:rPr>
                <w:rFonts w:ascii="Times New Roman" w:eastAsia="Times New Roman" w:hAnsi="Times New Roman" w:cs="Times New Roman"/>
                <w:b/>
                <w:iCs/>
                <w:sz w:val="24"/>
                <w:szCs w:val="24"/>
              </w:rPr>
              <w:t>2</w:t>
            </w:r>
          </w:p>
        </w:tc>
      </w:tr>
    </w:tbl>
    <w:p w:rsidR="00A86811" w:rsidRPr="004930AF" w:rsidRDefault="00A86811" w:rsidP="00A86811">
      <w:pPr>
        <w:suppressAutoHyphens/>
        <w:spacing w:after="0"/>
        <w:rPr>
          <w:rFonts w:ascii="Times New Roman" w:eastAsia="Times New Roman" w:hAnsi="Times New Roman" w:cs="Times New Roman"/>
          <w:bCs/>
          <w:sz w:val="24"/>
          <w:szCs w:val="24"/>
        </w:rPr>
      </w:pPr>
    </w:p>
    <w:p w:rsidR="00A86811" w:rsidRPr="004930AF" w:rsidRDefault="00A86811" w:rsidP="00A86811">
      <w:pPr>
        <w:suppressAutoHyphens/>
        <w:spacing w:after="0"/>
        <w:rPr>
          <w:rFonts w:ascii="Times New Roman" w:eastAsia="Times New Roman" w:hAnsi="Times New Roman" w:cs="Times New Roman"/>
          <w:bCs/>
          <w:sz w:val="24"/>
          <w:szCs w:val="24"/>
        </w:rPr>
      </w:pPr>
    </w:p>
    <w:p w:rsidR="00A86811" w:rsidRPr="004930AF" w:rsidRDefault="00A86811" w:rsidP="00A86811">
      <w:pPr>
        <w:suppressAutoHyphens/>
        <w:spacing w:after="0"/>
        <w:rPr>
          <w:rFonts w:ascii="Times New Roman" w:eastAsia="Times New Roman" w:hAnsi="Times New Roman" w:cs="Times New Roman"/>
          <w:bCs/>
          <w:sz w:val="24"/>
          <w:szCs w:val="24"/>
        </w:rPr>
      </w:pPr>
    </w:p>
    <w:p w:rsidR="00A86811" w:rsidRPr="004930AF" w:rsidRDefault="00A86811" w:rsidP="00A86811">
      <w:pPr>
        <w:suppressAutoHyphens/>
        <w:spacing w:after="0"/>
        <w:rPr>
          <w:rFonts w:ascii="Times New Roman" w:eastAsia="Times New Roman" w:hAnsi="Times New Roman" w:cs="Times New Roman"/>
          <w:bCs/>
          <w:sz w:val="24"/>
          <w:szCs w:val="24"/>
        </w:rPr>
      </w:pPr>
    </w:p>
    <w:p w:rsidR="00A86811" w:rsidRPr="004930AF" w:rsidRDefault="00A86811" w:rsidP="00A86811">
      <w:pPr>
        <w:suppressAutoHyphens/>
        <w:spacing w:after="0"/>
        <w:rPr>
          <w:rFonts w:ascii="Times New Roman" w:eastAsia="Times New Roman" w:hAnsi="Times New Roman" w:cs="Times New Roman"/>
          <w:bCs/>
          <w:sz w:val="24"/>
          <w:szCs w:val="24"/>
        </w:rPr>
      </w:pPr>
    </w:p>
    <w:p w:rsidR="00A86811" w:rsidRPr="004930AF" w:rsidRDefault="00A86811" w:rsidP="00A86811">
      <w:pPr>
        <w:suppressAutoHyphens/>
        <w:spacing w:after="0"/>
        <w:rPr>
          <w:rFonts w:ascii="Times New Roman" w:eastAsia="Times New Roman" w:hAnsi="Times New Roman" w:cs="Times New Roman"/>
          <w:bCs/>
          <w:sz w:val="24"/>
          <w:szCs w:val="24"/>
        </w:rPr>
      </w:pPr>
    </w:p>
    <w:p w:rsidR="00A86811" w:rsidRPr="004930AF" w:rsidRDefault="00A86811" w:rsidP="00A86811">
      <w:pPr>
        <w:suppressAutoHyphens/>
        <w:spacing w:after="0"/>
        <w:rPr>
          <w:rFonts w:ascii="Times New Roman" w:eastAsia="Times New Roman" w:hAnsi="Times New Roman" w:cs="Times New Roman"/>
          <w:bCs/>
          <w:sz w:val="24"/>
          <w:szCs w:val="24"/>
        </w:rPr>
      </w:pPr>
    </w:p>
    <w:p w:rsidR="00A86811" w:rsidRPr="004930AF" w:rsidRDefault="00A86811" w:rsidP="00A86811">
      <w:pPr>
        <w:suppressAutoHyphens/>
        <w:spacing w:after="0"/>
        <w:rPr>
          <w:rFonts w:ascii="Times New Roman" w:eastAsia="Times New Roman" w:hAnsi="Times New Roman" w:cs="Times New Roman"/>
          <w:bCs/>
          <w:sz w:val="24"/>
          <w:szCs w:val="24"/>
        </w:rPr>
      </w:pPr>
    </w:p>
    <w:p w:rsidR="00A86811" w:rsidRPr="004930AF" w:rsidRDefault="00A86811" w:rsidP="00A86811">
      <w:pPr>
        <w:suppressAutoHyphens/>
        <w:spacing w:after="0"/>
        <w:rPr>
          <w:rFonts w:ascii="Times New Roman" w:eastAsia="Times New Roman" w:hAnsi="Times New Roman" w:cs="Times New Roman"/>
          <w:bCs/>
          <w:sz w:val="24"/>
          <w:szCs w:val="24"/>
        </w:rPr>
      </w:pPr>
    </w:p>
    <w:p w:rsidR="00A86811" w:rsidRPr="004930AF" w:rsidRDefault="00A86811" w:rsidP="00A86811">
      <w:pPr>
        <w:suppressAutoHyphens/>
        <w:spacing w:after="0"/>
        <w:rPr>
          <w:rFonts w:ascii="Times New Roman" w:eastAsia="Times New Roman" w:hAnsi="Times New Roman" w:cs="Times New Roman"/>
          <w:bCs/>
          <w:sz w:val="24"/>
          <w:szCs w:val="24"/>
        </w:rPr>
      </w:pPr>
    </w:p>
    <w:p w:rsidR="00A86811" w:rsidRPr="004930AF" w:rsidRDefault="00A86811" w:rsidP="00A86811">
      <w:pPr>
        <w:spacing w:after="0"/>
        <w:rPr>
          <w:rFonts w:ascii="Times New Roman" w:eastAsia="Times New Roman" w:hAnsi="Times New Roman" w:cs="Times New Roman"/>
          <w:b/>
          <w:sz w:val="24"/>
          <w:szCs w:val="24"/>
        </w:rPr>
      </w:pPr>
    </w:p>
    <w:p w:rsidR="00A86811" w:rsidRPr="004930AF" w:rsidRDefault="00A86811" w:rsidP="00A86811">
      <w:pPr>
        <w:spacing w:after="0"/>
        <w:rPr>
          <w:rFonts w:ascii="Times New Roman" w:eastAsia="Times New Roman" w:hAnsi="Times New Roman" w:cs="Times New Roman"/>
          <w:b/>
          <w:sz w:val="24"/>
          <w:szCs w:val="24"/>
        </w:rPr>
        <w:sectPr w:rsidR="00A86811" w:rsidRPr="004930AF">
          <w:pgSz w:w="11906" w:h="16838"/>
          <w:pgMar w:top="1134" w:right="850" w:bottom="284" w:left="1701" w:header="708" w:footer="708" w:gutter="0"/>
          <w:cols w:space="720"/>
        </w:sectPr>
      </w:pPr>
    </w:p>
    <w:p w:rsidR="00A86811" w:rsidRPr="004930AF" w:rsidRDefault="00A86811" w:rsidP="00A86811">
      <w:pPr>
        <w:spacing w:after="0"/>
        <w:rPr>
          <w:rFonts w:ascii="Times New Roman" w:eastAsia="Times New Roman" w:hAnsi="Times New Roman" w:cs="Times New Roman"/>
          <w:b/>
          <w:bCs/>
          <w:sz w:val="24"/>
          <w:szCs w:val="24"/>
        </w:rPr>
      </w:pPr>
      <w:bookmarkStart w:id="12" w:name="_Toc104469485"/>
      <w:bookmarkStart w:id="13" w:name="_Toc104469105"/>
      <w:bookmarkStart w:id="14" w:name="_Toc104468840"/>
      <w:r w:rsidRPr="004930AF">
        <w:rPr>
          <w:rFonts w:ascii="Times New Roman" w:eastAsia="Times New Roman" w:hAnsi="Times New Roman" w:cs="Times New Roman"/>
          <w:b/>
          <w:bCs/>
          <w:sz w:val="24"/>
          <w:szCs w:val="24"/>
        </w:rPr>
        <w:lastRenderedPageBreak/>
        <w:t>2.2. Тематический план и содержание дисциплины</w:t>
      </w:r>
      <w:bookmarkEnd w:id="12"/>
      <w:bookmarkEnd w:id="13"/>
      <w:bookmarkEnd w:id="14"/>
    </w:p>
    <w:p w:rsidR="00A86811" w:rsidRPr="004930AF" w:rsidRDefault="00A86811" w:rsidP="00A86811">
      <w:pPr>
        <w:spacing w:after="0"/>
        <w:rPr>
          <w:rFonts w:ascii="Times New Roman" w:hAnsi="Times New Roman" w:cs="Times New Roman"/>
          <w:sz w:val="24"/>
          <w:szCs w:val="24"/>
        </w:rPr>
      </w:pPr>
    </w:p>
    <w:tbl>
      <w:tblPr>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652"/>
        <w:gridCol w:w="4032"/>
        <w:gridCol w:w="4045"/>
        <w:gridCol w:w="2364"/>
        <w:gridCol w:w="2584"/>
      </w:tblGrid>
      <w:tr w:rsidR="00A86811" w:rsidRPr="004930AF" w:rsidTr="00A86811">
        <w:trPr>
          <w:trHeight w:val="20"/>
        </w:trPr>
        <w:tc>
          <w:tcPr>
            <w:tcW w:w="8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uppressAutoHyphens/>
              <w:spacing w:after="0"/>
              <w:jc w:val="center"/>
              <w:rPr>
                <w:rFonts w:ascii="Times New Roman" w:eastAsia="Times New Roman" w:hAnsi="Times New Roman" w:cs="Times New Roman"/>
                <w:b/>
                <w:bCs/>
                <w:sz w:val="24"/>
                <w:szCs w:val="24"/>
              </w:rPr>
            </w:pPr>
            <w:r w:rsidRPr="004930AF">
              <w:rPr>
                <w:rFonts w:ascii="Times New Roman" w:hAnsi="Times New Roman" w:cs="Times New Roman"/>
                <w:b/>
                <w:bCs/>
                <w:sz w:val="24"/>
                <w:szCs w:val="24"/>
              </w:rPr>
              <w:t>Наименование разделов и тем</w:t>
            </w: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uppressAutoHyphens/>
              <w:spacing w:after="0"/>
              <w:jc w:val="center"/>
              <w:rPr>
                <w:rFonts w:ascii="Times New Roman" w:eastAsia="Times New Roman" w:hAnsi="Times New Roman" w:cs="Times New Roman"/>
                <w:b/>
                <w:bCs/>
                <w:sz w:val="24"/>
                <w:szCs w:val="24"/>
              </w:rPr>
            </w:pPr>
            <w:r w:rsidRPr="004930AF">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uppressAutoHyphens/>
              <w:spacing w:after="0"/>
              <w:jc w:val="center"/>
              <w:rPr>
                <w:rFonts w:ascii="Times New Roman" w:eastAsia="Times New Roman" w:hAnsi="Times New Roman" w:cs="Times New Roman"/>
                <w:b/>
                <w:bCs/>
                <w:sz w:val="24"/>
                <w:szCs w:val="24"/>
              </w:rPr>
            </w:pPr>
            <w:r w:rsidRPr="004930AF">
              <w:rPr>
                <w:rFonts w:ascii="Times New Roman" w:hAnsi="Times New Roman" w:cs="Times New Roman"/>
                <w:b/>
                <w:bCs/>
                <w:sz w:val="24"/>
                <w:szCs w:val="24"/>
              </w:rPr>
              <w:t>Объем часов</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uppressAutoHyphens/>
              <w:spacing w:after="0"/>
              <w:jc w:val="center"/>
              <w:rPr>
                <w:rFonts w:ascii="Times New Roman" w:eastAsia="Times New Roman" w:hAnsi="Times New Roman" w:cs="Times New Roman"/>
                <w:b/>
                <w:bCs/>
                <w:sz w:val="24"/>
                <w:szCs w:val="24"/>
              </w:rPr>
            </w:pPr>
            <w:r w:rsidRPr="004930AF">
              <w:rPr>
                <w:rFonts w:ascii="Times New Roman" w:hAnsi="Times New Roman" w:cs="Times New Roman"/>
                <w:b/>
                <w:bCs/>
                <w:sz w:val="24"/>
                <w:szCs w:val="24"/>
              </w:rPr>
              <w:t>Формируемые компетенции</w:t>
            </w:r>
          </w:p>
        </w:tc>
      </w:tr>
      <w:tr w:rsidR="00A86811" w:rsidRPr="004930AF" w:rsidTr="00A86811">
        <w:trPr>
          <w:trHeight w:val="20"/>
        </w:trPr>
        <w:tc>
          <w:tcPr>
            <w:tcW w:w="84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center"/>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1</w:t>
            </w: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center"/>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2</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center"/>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3</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center"/>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4</w:t>
            </w:r>
          </w:p>
        </w:tc>
      </w:tr>
      <w:tr w:rsidR="00A86811" w:rsidRPr="004930AF" w:rsidTr="00A86811">
        <w:trPr>
          <w:trHeight w:val="20"/>
        </w:trPr>
        <w:tc>
          <w:tcPr>
            <w:tcW w:w="84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Раздел 1</w:t>
            </w: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Физическая культура, как часть культуры общества и человека</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center"/>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12</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uppressAutoHyphens/>
              <w:spacing w:after="0"/>
              <w:jc w:val="center"/>
              <w:rPr>
                <w:rFonts w:ascii="Times New Roman" w:eastAsia="Times New Roman" w:hAnsi="Times New Roman" w:cs="Times New Roman"/>
                <w:sz w:val="24"/>
                <w:szCs w:val="24"/>
              </w:rPr>
            </w:pPr>
            <w:proofErr w:type="gramStart"/>
            <w:r w:rsidRPr="004930AF">
              <w:rPr>
                <w:rFonts w:ascii="Times New Roman" w:eastAsia="Times New Roman" w:hAnsi="Times New Roman" w:cs="Times New Roman"/>
                <w:sz w:val="24"/>
                <w:szCs w:val="24"/>
              </w:rPr>
              <w:t>ОК</w:t>
            </w:r>
            <w:proofErr w:type="gramEnd"/>
            <w:r w:rsidRPr="004930AF">
              <w:rPr>
                <w:rFonts w:ascii="Times New Roman" w:eastAsia="Times New Roman" w:hAnsi="Times New Roman" w:cs="Times New Roman"/>
                <w:sz w:val="24"/>
                <w:szCs w:val="24"/>
              </w:rPr>
              <w:t xml:space="preserve"> 01, ОК 04,</w:t>
            </w:r>
          </w:p>
          <w:p w:rsidR="00A86811" w:rsidRPr="004930AF" w:rsidRDefault="00A86811">
            <w:pPr>
              <w:spacing w:after="0"/>
              <w:jc w:val="center"/>
              <w:rPr>
                <w:rFonts w:ascii="Times New Roman" w:eastAsia="Times New Roman" w:hAnsi="Times New Roman" w:cs="Times New Roman"/>
                <w:b/>
                <w:bCs/>
                <w:sz w:val="24"/>
                <w:szCs w:val="24"/>
              </w:rPr>
            </w:pPr>
            <w:proofErr w:type="gramStart"/>
            <w:r w:rsidRPr="004930AF">
              <w:rPr>
                <w:rFonts w:ascii="Times New Roman" w:eastAsia="Times New Roman" w:hAnsi="Times New Roman" w:cs="Times New Roman"/>
                <w:sz w:val="24"/>
                <w:szCs w:val="24"/>
              </w:rPr>
              <w:t>ОК</w:t>
            </w:r>
            <w:proofErr w:type="gramEnd"/>
            <w:r w:rsidRPr="004930AF">
              <w:rPr>
                <w:rFonts w:ascii="Times New Roman" w:eastAsia="Times New Roman" w:hAnsi="Times New Roman" w:cs="Times New Roman"/>
                <w:sz w:val="24"/>
                <w:szCs w:val="24"/>
              </w:rPr>
              <w:t xml:space="preserve"> 08</w:t>
            </w:r>
          </w:p>
        </w:tc>
      </w:tr>
      <w:tr w:rsidR="00A86811" w:rsidRPr="004930AF" w:rsidTr="00A86811">
        <w:trPr>
          <w:trHeight w:val="20"/>
        </w:trPr>
        <w:tc>
          <w:tcPr>
            <w:tcW w:w="3422"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both"/>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Основное содержание</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center"/>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8</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rsidR="00A86811" w:rsidRPr="004930AF" w:rsidRDefault="00A86811">
            <w:pPr>
              <w:spacing w:after="0"/>
              <w:rPr>
                <w:rFonts w:ascii="Times New Roman" w:eastAsia="Times New Roman" w:hAnsi="Times New Roman" w:cs="Times New Roman"/>
                <w:b/>
                <w:bCs/>
                <w:sz w:val="24"/>
                <w:szCs w:val="24"/>
              </w:rPr>
            </w:pPr>
          </w:p>
        </w:tc>
      </w:tr>
      <w:tr w:rsidR="00A86811" w:rsidRPr="004930AF" w:rsidTr="00A86811">
        <w:trPr>
          <w:trHeight w:val="20"/>
        </w:trPr>
        <w:tc>
          <w:tcPr>
            <w:tcW w:w="84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rPr>
                <w:rFonts w:ascii="Times New Roman" w:eastAsia="Times New Roman" w:hAnsi="Times New Roman" w:cs="Times New Roman"/>
                <w:bCs/>
                <w:sz w:val="24"/>
                <w:szCs w:val="24"/>
              </w:rPr>
            </w:pPr>
            <w:r w:rsidRPr="004930AF">
              <w:rPr>
                <w:rFonts w:ascii="Times New Roman" w:eastAsia="Times New Roman" w:hAnsi="Times New Roman" w:cs="Times New Roman"/>
                <w:b/>
                <w:bCs/>
                <w:sz w:val="24"/>
                <w:szCs w:val="24"/>
              </w:rPr>
              <w:t>Тема 1.1</w:t>
            </w:r>
            <w:r w:rsidRPr="004930AF">
              <w:rPr>
                <w:rFonts w:ascii="Times New Roman" w:eastAsia="Times New Roman" w:hAnsi="Times New Roman" w:cs="Times New Roman"/>
                <w:bCs/>
                <w:sz w:val="24"/>
                <w:szCs w:val="24"/>
              </w:rPr>
              <w:t>Современное состояние физической культуры и спорта</w:t>
            </w: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Содержание учебного материала</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uppressAutoHyphens/>
              <w:spacing w:after="0"/>
              <w:jc w:val="center"/>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2</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rsidR="00A86811" w:rsidRPr="004930AF" w:rsidRDefault="00A86811">
            <w:pPr>
              <w:suppressAutoHyphens/>
              <w:spacing w:after="0"/>
              <w:rPr>
                <w:rFonts w:ascii="Times New Roman" w:eastAsia="Times New Roman" w:hAnsi="Times New Roman" w:cs="Times New Roman"/>
                <w:sz w:val="24"/>
                <w:szCs w:val="24"/>
              </w:rPr>
            </w:pPr>
          </w:p>
        </w:tc>
      </w:tr>
      <w:tr w:rsidR="00A86811" w:rsidRPr="004930AF" w:rsidTr="00A86811">
        <w:trPr>
          <w:trHeight w:val="483"/>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both"/>
              <w:rPr>
                <w:rFonts w:ascii="Times New Roman" w:eastAsia="Times New Roman" w:hAnsi="Times New Roman" w:cs="Times New Roman"/>
                <w:b/>
                <w:bCs/>
                <w:sz w:val="24"/>
                <w:szCs w:val="24"/>
              </w:rPr>
            </w:pPr>
            <w:r w:rsidRPr="004930AF">
              <w:rPr>
                <w:rFonts w:ascii="Times New Roman" w:eastAsia="Times New Roman" w:hAnsi="Times New Roman" w:cs="Times New Roman"/>
                <w:sz w:val="24"/>
                <w:szCs w:val="24"/>
              </w:rPr>
              <w:t>1</w:t>
            </w:r>
            <w:r w:rsidRPr="004930AF">
              <w:rPr>
                <w:rFonts w:ascii="Times New Roman" w:eastAsia="Times New Roman" w:hAnsi="Times New Roman" w:cs="Times New Roman"/>
                <w:b/>
                <w:bCs/>
                <w:sz w:val="24"/>
                <w:szCs w:val="24"/>
              </w:rPr>
              <w:t xml:space="preserve">. </w:t>
            </w:r>
            <w:r w:rsidRPr="004930AF">
              <w:rPr>
                <w:rFonts w:ascii="Times New Roman" w:eastAsia="Times New Roman" w:hAnsi="Times New Roman" w:cs="Times New Roman"/>
                <w:bCs/>
                <w:sz w:val="24"/>
                <w:szCs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86811" w:rsidRPr="004930AF" w:rsidRDefault="00A86811">
            <w:pPr>
              <w:suppressAutoHyphens/>
              <w:spacing w:after="0"/>
              <w:jc w:val="center"/>
              <w:rPr>
                <w:rFonts w:ascii="Times New Roman" w:eastAsia="Times New Roman" w:hAnsi="Times New Roman" w:cs="Times New Roman"/>
                <w:bCs/>
                <w:sz w:val="24"/>
                <w:szCs w:val="24"/>
              </w:rPr>
            </w:pPr>
          </w:p>
        </w:tc>
        <w:tc>
          <w:tcPr>
            <w:tcW w:w="82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uppressAutoHyphens/>
              <w:spacing w:after="0"/>
              <w:jc w:val="center"/>
              <w:rPr>
                <w:rFonts w:ascii="Times New Roman" w:eastAsia="Times New Roman" w:hAnsi="Times New Roman" w:cs="Times New Roman"/>
                <w:sz w:val="24"/>
                <w:szCs w:val="24"/>
              </w:rPr>
            </w:pPr>
            <w:proofErr w:type="gramStart"/>
            <w:r w:rsidRPr="004930AF">
              <w:rPr>
                <w:rFonts w:ascii="Times New Roman" w:eastAsia="Times New Roman" w:hAnsi="Times New Roman" w:cs="Times New Roman"/>
                <w:sz w:val="24"/>
                <w:szCs w:val="24"/>
              </w:rPr>
              <w:t>ОК</w:t>
            </w:r>
            <w:proofErr w:type="gramEnd"/>
            <w:r w:rsidRPr="004930AF">
              <w:rPr>
                <w:rFonts w:ascii="Times New Roman" w:eastAsia="Times New Roman" w:hAnsi="Times New Roman" w:cs="Times New Roman"/>
                <w:sz w:val="24"/>
                <w:szCs w:val="24"/>
              </w:rPr>
              <w:t xml:space="preserve"> 01, ОК 04,</w:t>
            </w:r>
          </w:p>
          <w:p w:rsidR="00A86811" w:rsidRPr="004930AF" w:rsidRDefault="00A86811">
            <w:pPr>
              <w:suppressAutoHyphens/>
              <w:spacing w:after="0"/>
              <w:jc w:val="center"/>
              <w:rPr>
                <w:rFonts w:ascii="Times New Roman" w:eastAsia="Times New Roman" w:hAnsi="Times New Roman" w:cs="Times New Roman"/>
                <w:sz w:val="24"/>
                <w:szCs w:val="24"/>
              </w:rPr>
            </w:pPr>
            <w:proofErr w:type="gramStart"/>
            <w:r w:rsidRPr="004930AF">
              <w:rPr>
                <w:rFonts w:ascii="Times New Roman" w:eastAsia="Times New Roman" w:hAnsi="Times New Roman" w:cs="Times New Roman"/>
                <w:sz w:val="24"/>
                <w:szCs w:val="24"/>
              </w:rPr>
              <w:t>ОК</w:t>
            </w:r>
            <w:proofErr w:type="gramEnd"/>
            <w:r w:rsidRPr="004930AF">
              <w:rPr>
                <w:rFonts w:ascii="Times New Roman" w:eastAsia="Times New Roman" w:hAnsi="Times New Roman" w:cs="Times New Roman"/>
                <w:sz w:val="24"/>
                <w:szCs w:val="24"/>
              </w:rPr>
              <w:t xml:space="preserve"> 08</w:t>
            </w:r>
          </w:p>
        </w:tc>
      </w:tr>
      <w:tr w:rsidR="00A86811" w:rsidRPr="004930AF" w:rsidTr="00A86811">
        <w:trPr>
          <w:trHeight w:val="547"/>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both"/>
              <w:rPr>
                <w:rFonts w:ascii="Times New Roman" w:eastAsia="Times New Roman" w:hAnsi="Times New Roman" w:cs="Times New Roman"/>
                <w:b/>
                <w:bCs/>
                <w:sz w:val="24"/>
                <w:szCs w:val="24"/>
              </w:rPr>
            </w:pPr>
            <w:r w:rsidRPr="004930AF">
              <w:rPr>
                <w:rFonts w:ascii="Times New Roman" w:eastAsia="Times New Roman" w:hAnsi="Times New Roman" w:cs="Times New Roman"/>
                <w:sz w:val="24"/>
                <w:szCs w:val="24"/>
              </w:rPr>
              <w:t>2.</w:t>
            </w:r>
            <w:r w:rsidRPr="004930AF">
              <w:rPr>
                <w:rFonts w:ascii="Times New Roman" w:hAnsi="Times New Roman" w:cs="Times New Roman"/>
                <w:bCs/>
                <w:sz w:val="24"/>
                <w:szCs w:val="24"/>
              </w:rPr>
              <w:t xml:space="preserve">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w:t>
            </w:r>
            <w:proofErr w:type="gramStart"/>
            <w:r w:rsidRPr="004930AF">
              <w:rPr>
                <w:rFonts w:ascii="Times New Roman" w:hAnsi="Times New Roman" w:cs="Times New Roman"/>
                <w:bCs/>
                <w:sz w:val="24"/>
                <w:szCs w:val="24"/>
              </w:rPr>
              <w:t>для</w:t>
            </w:r>
            <w:proofErr w:type="gramEnd"/>
            <w:r w:rsidRPr="004930AF">
              <w:rPr>
                <w:rFonts w:ascii="Times New Roman" w:hAnsi="Times New Roman" w:cs="Times New Roman"/>
                <w:bCs/>
                <w:sz w:val="24"/>
                <w:szCs w:val="24"/>
              </w:rPr>
              <w:t xml:space="preserve"> обучающихся СПО</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sz w:val="24"/>
                <w:szCs w:val="24"/>
              </w:rPr>
            </w:pPr>
          </w:p>
        </w:tc>
      </w:tr>
      <w:tr w:rsidR="00A86811" w:rsidRPr="004930AF" w:rsidTr="00A86811">
        <w:trPr>
          <w:trHeight w:val="236"/>
        </w:trPr>
        <w:tc>
          <w:tcPr>
            <w:tcW w:w="84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Тема 1.2</w:t>
            </w:r>
            <w:r w:rsidRPr="004930AF">
              <w:rPr>
                <w:rFonts w:ascii="Times New Roman" w:eastAsia="Times New Roman" w:hAnsi="Times New Roman" w:cs="Times New Roman"/>
                <w:bCs/>
                <w:sz w:val="24"/>
                <w:szCs w:val="24"/>
              </w:rPr>
              <w:t xml:space="preserve"> Здоровье и здоровый образ жизни</w:t>
            </w: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rPr>
                <w:rFonts w:ascii="Times New Roman" w:eastAsia="Times New Roman" w:hAnsi="Times New Roman" w:cs="Times New Roman"/>
                <w:b/>
                <w:sz w:val="24"/>
                <w:szCs w:val="24"/>
              </w:rPr>
            </w:pPr>
            <w:r w:rsidRPr="004930AF">
              <w:rPr>
                <w:rFonts w:ascii="Times New Roman" w:eastAsia="Times New Roman" w:hAnsi="Times New Roman" w:cs="Times New Roman"/>
                <w:b/>
                <w:bCs/>
                <w:sz w:val="24"/>
                <w:szCs w:val="24"/>
              </w:rPr>
              <w:t>Содержание учебного материала</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uppressAutoHyphens/>
              <w:spacing w:after="0"/>
              <w:jc w:val="center"/>
              <w:rPr>
                <w:rFonts w:ascii="Times New Roman" w:eastAsia="Times New Roman" w:hAnsi="Times New Roman" w:cs="Times New Roman"/>
                <w:b/>
                <w:sz w:val="24"/>
                <w:szCs w:val="24"/>
              </w:rPr>
            </w:pPr>
            <w:r w:rsidRPr="004930AF">
              <w:rPr>
                <w:rFonts w:ascii="Times New Roman" w:eastAsia="Times New Roman" w:hAnsi="Times New Roman" w:cs="Times New Roman"/>
                <w:b/>
                <w:sz w:val="24"/>
                <w:szCs w:val="24"/>
              </w:rPr>
              <w:t>2</w:t>
            </w:r>
          </w:p>
        </w:tc>
        <w:tc>
          <w:tcPr>
            <w:tcW w:w="82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uppressAutoHyphens/>
              <w:spacing w:after="0"/>
              <w:jc w:val="center"/>
              <w:rPr>
                <w:rFonts w:ascii="Times New Roman" w:eastAsia="Times New Roman" w:hAnsi="Times New Roman" w:cs="Times New Roman"/>
                <w:sz w:val="24"/>
                <w:szCs w:val="24"/>
              </w:rPr>
            </w:pPr>
            <w:proofErr w:type="gramStart"/>
            <w:r w:rsidRPr="004930AF">
              <w:rPr>
                <w:rFonts w:ascii="Times New Roman" w:eastAsia="Times New Roman" w:hAnsi="Times New Roman" w:cs="Times New Roman"/>
                <w:sz w:val="24"/>
                <w:szCs w:val="24"/>
              </w:rPr>
              <w:t>ОК</w:t>
            </w:r>
            <w:proofErr w:type="gramEnd"/>
            <w:r w:rsidRPr="004930AF">
              <w:rPr>
                <w:rFonts w:ascii="Times New Roman" w:eastAsia="Times New Roman" w:hAnsi="Times New Roman" w:cs="Times New Roman"/>
                <w:sz w:val="24"/>
                <w:szCs w:val="24"/>
              </w:rPr>
              <w:t xml:space="preserve"> 01, ОК 04,</w:t>
            </w:r>
          </w:p>
          <w:p w:rsidR="00A86811" w:rsidRPr="004930AF" w:rsidRDefault="00A86811">
            <w:pPr>
              <w:suppressAutoHyphens/>
              <w:spacing w:after="0"/>
              <w:jc w:val="center"/>
              <w:rPr>
                <w:rFonts w:ascii="Times New Roman" w:eastAsia="Times New Roman" w:hAnsi="Times New Roman" w:cs="Times New Roman"/>
                <w:sz w:val="24"/>
                <w:szCs w:val="24"/>
                <w:vertAlign w:val="superscript"/>
              </w:rPr>
            </w:pPr>
            <w:proofErr w:type="gramStart"/>
            <w:r w:rsidRPr="004930AF">
              <w:rPr>
                <w:rFonts w:ascii="Times New Roman" w:eastAsia="Times New Roman" w:hAnsi="Times New Roman" w:cs="Times New Roman"/>
                <w:sz w:val="24"/>
                <w:szCs w:val="24"/>
              </w:rPr>
              <w:t>ОК</w:t>
            </w:r>
            <w:proofErr w:type="gramEnd"/>
            <w:r w:rsidRPr="004930AF">
              <w:rPr>
                <w:rFonts w:ascii="Times New Roman" w:eastAsia="Times New Roman" w:hAnsi="Times New Roman" w:cs="Times New Roman"/>
                <w:sz w:val="24"/>
                <w:szCs w:val="24"/>
              </w:rPr>
              <w:t xml:space="preserve"> 08</w:t>
            </w:r>
          </w:p>
        </w:tc>
      </w:tr>
      <w:tr w:rsidR="00A86811" w:rsidRPr="004930AF" w:rsidTr="00A86811">
        <w:trPr>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rsidP="00A86811">
            <w:pPr>
              <w:spacing w:after="0"/>
              <w:contextualSpacing/>
              <w:jc w:val="both"/>
              <w:rPr>
                <w:rFonts w:ascii="Times New Roman" w:eastAsia="Times New Roman" w:hAnsi="Times New Roman" w:cs="Times New Roman"/>
                <w:sz w:val="24"/>
                <w:szCs w:val="24"/>
              </w:rPr>
            </w:pPr>
            <w:r w:rsidRPr="004930AF">
              <w:rPr>
                <w:rFonts w:ascii="Times New Roman" w:hAnsi="Times New Roman" w:cs="Times New Roman"/>
                <w:bCs/>
                <w:sz w:val="24"/>
                <w:szCs w:val="24"/>
              </w:rPr>
              <w:t>1. Понятие «здоровье» (</w:t>
            </w:r>
            <w:r w:rsidRPr="004930AF">
              <w:rPr>
                <w:rFonts w:ascii="Times New Roman" w:hAnsi="Times New Roman" w:cs="Times New Roman"/>
                <w:sz w:val="24"/>
                <w:szCs w:val="24"/>
              </w:rPr>
              <w:t xml:space="preserve">физическое, психическое, социальное). Факторы, определяющие здоровье. Психосоматические заболевания. </w:t>
            </w:r>
            <w:r w:rsidRPr="004930AF">
              <w:rPr>
                <w:rFonts w:ascii="Times New Roman" w:eastAsia="Times New Roman" w:hAnsi="Times New Roman" w:cs="Times New Roman"/>
                <w:sz w:val="24"/>
                <w:szCs w:val="24"/>
              </w:rPr>
              <w:t xml:space="preserve">Влияние двигательной активности на здоровье. Оздоровительное воздействие физических упражнений на организм занимающихся. </w:t>
            </w:r>
          </w:p>
          <w:p w:rsidR="00A86811" w:rsidRPr="004930AF" w:rsidRDefault="00A86811" w:rsidP="00A86811">
            <w:pPr>
              <w:spacing w:after="0"/>
              <w:rPr>
                <w:rFonts w:ascii="Times New Roman" w:eastAsia="Times New Roman" w:hAnsi="Times New Roman" w:cs="Times New Roman"/>
                <w:b/>
                <w:sz w:val="24"/>
                <w:szCs w:val="24"/>
              </w:rPr>
            </w:pPr>
            <w:r w:rsidRPr="004930AF">
              <w:rPr>
                <w:rFonts w:ascii="Times New Roman" w:eastAsia="Times New Roman" w:hAnsi="Times New Roman" w:cs="Times New Roman"/>
                <w:sz w:val="24"/>
                <w:szCs w:val="24"/>
              </w:rPr>
              <w:t>Двигательная рекреация и ее роль в организации здорового образа жизни современного человека</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86811" w:rsidRPr="004930AF" w:rsidRDefault="00A86811">
            <w:pPr>
              <w:suppressAutoHyphens/>
              <w:spacing w:after="0"/>
              <w:jc w:val="cente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sz w:val="24"/>
                <w:szCs w:val="24"/>
                <w:vertAlign w:val="superscript"/>
              </w:rPr>
            </w:pPr>
          </w:p>
        </w:tc>
      </w:tr>
      <w:tr w:rsidR="00A86811" w:rsidRPr="004930AF" w:rsidTr="00A86811">
        <w:trPr>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both"/>
              <w:rPr>
                <w:rFonts w:ascii="Times New Roman" w:eastAsia="Times New Roman" w:hAnsi="Times New Roman" w:cs="Times New Roman"/>
                <w:b/>
                <w:sz w:val="24"/>
                <w:szCs w:val="24"/>
              </w:rPr>
            </w:pPr>
            <w:r w:rsidRPr="004930AF">
              <w:rPr>
                <w:rFonts w:ascii="Times New Roman" w:eastAsia="Times New Roman" w:hAnsi="Times New Roman" w:cs="Times New Roman"/>
                <w:sz w:val="24"/>
                <w:szCs w:val="24"/>
              </w:rPr>
              <w:t xml:space="preserve">2. </w:t>
            </w:r>
            <w:r w:rsidRPr="004930AF">
              <w:rPr>
                <w:rFonts w:ascii="Times New Roman" w:eastAsia="Times New Roman" w:hAnsi="Times New Roman" w:cs="Times New Roman"/>
                <w:bCs/>
                <w:sz w:val="24"/>
                <w:szCs w:val="24"/>
              </w:rPr>
              <w:t>Понятие «</w:t>
            </w:r>
            <w:r w:rsidRPr="004930AF">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sz w:val="24"/>
                <w:szCs w:val="24"/>
                <w:vertAlign w:val="superscript"/>
              </w:rPr>
            </w:pPr>
          </w:p>
        </w:tc>
      </w:tr>
      <w:tr w:rsidR="00A86811" w:rsidRPr="004930AF" w:rsidTr="00A86811">
        <w:trPr>
          <w:trHeight w:val="189"/>
        </w:trPr>
        <w:tc>
          <w:tcPr>
            <w:tcW w:w="84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Тема 1.3</w:t>
            </w:r>
            <w:r w:rsidRPr="004930AF">
              <w:rPr>
                <w:rFonts w:ascii="Times New Roman" w:hAnsi="Times New Roman" w:cs="Times New Roman"/>
                <w:bCs/>
                <w:sz w:val="24"/>
                <w:szCs w:val="24"/>
              </w:rPr>
              <w:t xml:space="preserve">Современные системы и технологии </w:t>
            </w:r>
            <w:r w:rsidRPr="004930AF">
              <w:rPr>
                <w:rFonts w:ascii="Times New Roman" w:hAnsi="Times New Roman" w:cs="Times New Roman"/>
                <w:bCs/>
                <w:sz w:val="24"/>
                <w:szCs w:val="24"/>
              </w:rPr>
              <w:lastRenderedPageBreak/>
              <w:t>укрепления и сохранения здоровья</w:t>
            </w: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rPr>
                <w:rFonts w:ascii="Times New Roman" w:eastAsia="Times New Roman" w:hAnsi="Times New Roman" w:cs="Times New Roman"/>
                <w:sz w:val="24"/>
                <w:szCs w:val="24"/>
              </w:rPr>
            </w:pPr>
            <w:r w:rsidRPr="004930AF">
              <w:rPr>
                <w:rFonts w:ascii="Times New Roman" w:eastAsia="Times New Roman" w:hAnsi="Times New Roman" w:cs="Times New Roman"/>
                <w:b/>
                <w:bCs/>
                <w:sz w:val="24"/>
                <w:szCs w:val="24"/>
              </w:rPr>
              <w:lastRenderedPageBreak/>
              <w:t>Содержание учебного материала</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uppressAutoHyphens/>
              <w:spacing w:after="0"/>
              <w:jc w:val="center"/>
              <w:rPr>
                <w:rFonts w:ascii="Times New Roman" w:eastAsia="Times New Roman" w:hAnsi="Times New Roman" w:cs="Times New Roman"/>
                <w:b/>
                <w:sz w:val="24"/>
                <w:szCs w:val="24"/>
              </w:rPr>
            </w:pPr>
            <w:r w:rsidRPr="004930AF">
              <w:rPr>
                <w:rFonts w:ascii="Times New Roman" w:eastAsia="Times New Roman" w:hAnsi="Times New Roman" w:cs="Times New Roman"/>
                <w:b/>
                <w:sz w:val="24"/>
                <w:szCs w:val="24"/>
              </w:rPr>
              <w:t>2</w:t>
            </w:r>
          </w:p>
        </w:tc>
        <w:tc>
          <w:tcPr>
            <w:tcW w:w="82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uppressAutoHyphens/>
              <w:spacing w:after="0"/>
              <w:jc w:val="center"/>
              <w:rPr>
                <w:rFonts w:ascii="Times New Roman" w:eastAsia="Times New Roman" w:hAnsi="Times New Roman" w:cs="Times New Roman"/>
                <w:sz w:val="24"/>
                <w:szCs w:val="24"/>
              </w:rPr>
            </w:pPr>
            <w:proofErr w:type="gramStart"/>
            <w:r w:rsidRPr="004930AF">
              <w:rPr>
                <w:rFonts w:ascii="Times New Roman" w:eastAsia="Times New Roman" w:hAnsi="Times New Roman" w:cs="Times New Roman"/>
                <w:sz w:val="24"/>
                <w:szCs w:val="24"/>
              </w:rPr>
              <w:t>ОК</w:t>
            </w:r>
            <w:proofErr w:type="gramEnd"/>
            <w:r w:rsidRPr="004930AF">
              <w:rPr>
                <w:rFonts w:ascii="Times New Roman" w:eastAsia="Times New Roman" w:hAnsi="Times New Roman" w:cs="Times New Roman"/>
                <w:sz w:val="24"/>
                <w:szCs w:val="24"/>
              </w:rPr>
              <w:t xml:space="preserve"> 01, ОК 04,</w:t>
            </w:r>
          </w:p>
          <w:p w:rsidR="00A86811" w:rsidRPr="004930AF" w:rsidRDefault="00A86811">
            <w:pPr>
              <w:suppressAutoHyphens/>
              <w:spacing w:after="0"/>
              <w:jc w:val="center"/>
              <w:rPr>
                <w:rFonts w:ascii="Times New Roman" w:eastAsia="Times New Roman" w:hAnsi="Times New Roman" w:cs="Times New Roman"/>
                <w:sz w:val="24"/>
                <w:szCs w:val="24"/>
              </w:rPr>
            </w:pPr>
            <w:proofErr w:type="gramStart"/>
            <w:r w:rsidRPr="004930AF">
              <w:rPr>
                <w:rFonts w:ascii="Times New Roman" w:eastAsia="Times New Roman" w:hAnsi="Times New Roman" w:cs="Times New Roman"/>
                <w:sz w:val="24"/>
                <w:szCs w:val="24"/>
              </w:rPr>
              <w:t>ОК</w:t>
            </w:r>
            <w:proofErr w:type="gramEnd"/>
            <w:r w:rsidRPr="004930AF">
              <w:rPr>
                <w:rFonts w:ascii="Times New Roman" w:eastAsia="Times New Roman" w:hAnsi="Times New Roman" w:cs="Times New Roman"/>
                <w:sz w:val="24"/>
                <w:szCs w:val="24"/>
              </w:rPr>
              <w:t xml:space="preserve"> 08</w:t>
            </w:r>
          </w:p>
        </w:tc>
      </w:tr>
      <w:tr w:rsidR="00A86811" w:rsidRPr="004930AF" w:rsidTr="00A86811">
        <w:trPr>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rsidP="00BC26B7">
            <w:pPr>
              <w:numPr>
                <w:ilvl w:val="0"/>
                <w:numId w:val="2"/>
              </w:numPr>
              <w:tabs>
                <w:tab w:val="left" w:pos="42"/>
                <w:tab w:val="left" w:pos="423"/>
              </w:tabs>
              <w:spacing w:after="0"/>
              <w:ind w:left="42" w:firstLine="0"/>
              <w:contextualSpacing/>
              <w:jc w:val="both"/>
              <w:rPr>
                <w:rFonts w:ascii="Times New Roman" w:eastAsia="Times New Roman" w:hAnsi="Times New Roman" w:cs="Times New Roman"/>
                <w:bCs/>
                <w:iCs/>
                <w:sz w:val="24"/>
                <w:szCs w:val="24"/>
              </w:rPr>
            </w:pPr>
            <w:r w:rsidRPr="004930AF">
              <w:rPr>
                <w:rFonts w:ascii="Times New Roman" w:eastAsia="Times New Roman" w:hAnsi="Times New Roman" w:cs="Times New Roman"/>
                <w:bCs/>
                <w:iCs/>
                <w:sz w:val="24"/>
                <w:szCs w:val="24"/>
              </w:rPr>
              <w:t xml:space="preserve">Современное представление о современных системах и технологиях </w:t>
            </w:r>
            <w:r w:rsidRPr="004930AF">
              <w:rPr>
                <w:rFonts w:ascii="Times New Roman" w:eastAsia="Times New Roman" w:hAnsi="Times New Roman" w:cs="Times New Roman"/>
                <w:bCs/>
                <w:iCs/>
                <w:sz w:val="24"/>
                <w:szCs w:val="24"/>
              </w:rPr>
              <w:lastRenderedPageBreak/>
              <w:t xml:space="preserve">укрепления и сохранения здоровья </w:t>
            </w:r>
          </w:p>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bCs/>
                <w:iCs/>
                <w:sz w:val="24"/>
                <w:szCs w:val="24"/>
              </w:rPr>
              <w:t xml:space="preserve">(дыхательная гимнастика, антистрессовая пластическая гимнастика, йога, глазодвигательная гимнастика, </w:t>
            </w:r>
            <w:proofErr w:type="spellStart"/>
            <w:r w:rsidRPr="004930AF">
              <w:rPr>
                <w:rFonts w:ascii="Times New Roman" w:eastAsia="Times New Roman" w:hAnsi="Times New Roman" w:cs="Times New Roman"/>
                <w:bCs/>
                <w:iCs/>
                <w:sz w:val="24"/>
                <w:szCs w:val="24"/>
              </w:rPr>
              <w:t>стрейтчинг</w:t>
            </w:r>
            <w:proofErr w:type="spellEnd"/>
            <w:r w:rsidRPr="004930AF">
              <w:rPr>
                <w:rFonts w:ascii="Times New Roman" w:eastAsia="Times New Roman" w:hAnsi="Times New Roman" w:cs="Times New Roman"/>
                <w:bCs/>
                <w:iCs/>
                <w:sz w:val="24"/>
                <w:szCs w:val="24"/>
              </w:rPr>
              <w:t>,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86811" w:rsidRPr="004930AF" w:rsidRDefault="00A86811">
            <w:pPr>
              <w:suppressAutoHyphens/>
              <w:spacing w:after="0"/>
              <w:jc w:val="cente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sz w:val="24"/>
                <w:szCs w:val="24"/>
              </w:rPr>
            </w:pPr>
          </w:p>
        </w:tc>
      </w:tr>
      <w:tr w:rsidR="00A86811" w:rsidRPr="004930AF" w:rsidTr="00A86811">
        <w:trPr>
          <w:trHeight w:val="249"/>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w:t>
            </w:r>
            <w:r w:rsidRPr="004930AF">
              <w:rPr>
                <w:rFonts w:ascii="Times New Roman" w:eastAsia="Times New Roman" w:hAnsi="Times New Roman" w:cs="Times New Roman"/>
                <w:bCs/>
                <w:sz w:val="24"/>
                <w:szCs w:val="24"/>
              </w:rPr>
              <w:t xml:space="preserve">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sz w:val="24"/>
                <w:szCs w:val="24"/>
              </w:rPr>
            </w:pPr>
          </w:p>
        </w:tc>
      </w:tr>
      <w:tr w:rsidR="00A86811" w:rsidRPr="004930AF" w:rsidTr="00A86811">
        <w:trPr>
          <w:trHeight w:val="255"/>
        </w:trPr>
        <w:tc>
          <w:tcPr>
            <w:tcW w:w="84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Тема 1.4</w:t>
            </w:r>
            <w:r w:rsidRPr="004930AF">
              <w:rPr>
                <w:rFonts w:ascii="Times New Roman" w:hAnsi="Times New Roman" w:cs="Times New Roman"/>
                <w:bCs/>
                <w:sz w:val="24"/>
                <w:szCs w:val="24"/>
              </w:rPr>
              <w:t xml:space="preserve">Основы методики самостоятельных занятий оздоровительной физической культурой и самоконтроль </w:t>
            </w:r>
            <w:r w:rsidRPr="004930AF">
              <w:rPr>
                <w:rFonts w:ascii="Times New Roman" w:eastAsia="Times New Roman" w:hAnsi="Times New Roman" w:cs="Times New Roman"/>
                <w:bCs/>
                <w:sz w:val="24"/>
                <w:szCs w:val="24"/>
              </w:rPr>
              <w:t>за индивидуальными показателями здоровья</w:t>
            </w: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rPr>
                <w:rFonts w:ascii="Times New Roman" w:eastAsia="Times New Roman" w:hAnsi="Times New Roman" w:cs="Times New Roman"/>
                <w:b/>
                <w:sz w:val="24"/>
                <w:szCs w:val="24"/>
              </w:rPr>
            </w:pPr>
            <w:r w:rsidRPr="004930AF">
              <w:rPr>
                <w:rFonts w:ascii="Times New Roman" w:eastAsia="Times New Roman" w:hAnsi="Times New Roman" w:cs="Times New Roman"/>
                <w:b/>
                <w:bCs/>
                <w:sz w:val="24"/>
                <w:szCs w:val="24"/>
              </w:rPr>
              <w:t>Содержание учебного материала</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uppressAutoHyphens/>
              <w:spacing w:after="0"/>
              <w:jc w:val="center"/>
              <w:rPr>
                <w:rFonts w:ascii="Times New Roman" w:eastAsia="Times New Roman" w:hAnsi="Times New Roman" w:cs="Times New Roman"/>
                <w:b/>
                <w:sz w:val="24"/>
                <w:szCs w:val="24"/>
              </w:rPr>
            </w:pPr>
            <w:r w:rsidRPr="004930AF">
              <w:rPr>
                <w:rFonts w:ascii="Times New Roman" w:eastAsia="Times New Roman" w:hAnsi="Times New Roman" w:cs="Times New Roman"/>
                <w:b/>
                <w:sz w:val="24"/>
                <w:szCs w:val="24"/>
              </w:rPr>
              <w:t>2</w:t>
            </w:r>
          </w:p>
        </w:tc>
        <w:tc>
          <w:tcPr>
            <w:tcW w:w="82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uppressAutoHyphens/>
              <w:spacing w:after="0"/>
              <w:jc w:val="center"/>
              <w:rPr>
                <w:rFonts w:ascii="Times New Roman" w:eastAsia="Times New Roman" w:hAnsi="Times New Roman" w:cs="Times New Roman"/>
                <w:sz w:val="24"/>
                <w:szCs w:val="24"/>
              </w:rPr>
            </w:pPr>
            <w:proofErr w:type="gramStart"/>
            <w:r w:rsidRPr="004930AF">
              <w:rPr>
                <w:rFonts w:ascii="Times New Roman" w:eastAsia="Times New Roman" w:hAnsi="Times New Roman" w:cs="Times New Roman"/>
                <w:sz w:val="24"/>
                <w:szCs w:val="24"/>
              </w:rPr>
              <w:t>ОК</w:t>
            </w:r>
            <w:proofErr w:type="gramEnd"/>
            <w:r w:rsidRPr="004930AF">
              <w:rPr>
                <w:rFonts w:ascii="Times New Roman" w:eastAsia="Times New Roman" w:hAnsi="Times New Roman" w:cs="Times New Roman"/>
                <w:sz w:val="24"/>
                <w:szCs w:val="24"/>
              </w:rPr>
              <w:t xml:space="preserve"> 01, ОК 04,</w:t>
            </w:r>
          </w:p>
          <w:p w:rsidR="00A86811" w:rsidRPr="004930AF" w:rsidRDefault="00A86811">
            <w:pPr>
              <w:suppressAutoHyphens/>
              <w:spacing w:after="0"/>
              <w:jc w:val="center"/>
              <w:rPr>
                <w:rFonts w:ascii="Times New Roman" w:eastAsia="Times New Roman" w:hAnsi="Times New Roman" w:cs="Times New Roman"/>
                <w:sz w:val="24"/>
                <w:szCs w:val="24"/>
              </w:rPr>
            </w:pPr>
            <w:proofErr w:type="gramStart"/>
            <w:r w:rsidRPr="004930AF">
              <w:rPr>
                <w:rFonts w:ascii="Times New Roman" w:eastAsia="Times New Roman" w:hAnsi="Times New Roman" w:cs="Times New Roman"/>
                <w:sz w:val="24"/>
                <w:szCs w:val="24"/>
              </w:rPr>
              <w:t>ОК</w:t>
            </w:r>
            <w:proofErr w:type="gramEnd"/>
            <w:r w:rsidRPr="004930AF">
              <w:rPr>
                <w:rFonts w:ascii="Times New Roman" w:eastAsia="Times New Roman" w:hAnsi="Times New Roman" w:cs="Times New Roman"/>
                <w:sz w:val="24"/>
                <w:szCs w:val="24"/>
              </w:rPr>
              <w:t xml:space="preserve"> 08</w:t>
            </w:r>
          </w:p>
        </w:tc>
      </w:tr>
      <w:tr w:rsidR="00A86811" w:rsidRPr="004930AF" w:rsidTr="00A86811">
        <w:trPr>
          <w:trHeight w:val="597"/>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uppressAutoHyphens/>
              <w:spacing w:after="0"/>
              <w:contextualSpacing/>
              <w:jc w:val="both"/>
              <w:rPr>
                <w:rFonts w:ascii="Times New Roman" w:hAnsi="Times New Roman" w:cs="Times New Roman"/>
                <w:sz w:val="24"/>
                <w:szCs w:val="24"/>
                <w:lang w:eastAsia="en-US"/>
              </w:rPr>
            </w:pPr>
            <w:r w:rsidRPr="004930AF">
              <w:rPr>
                <w:rFonts w:ascii="Times New Roman" w:hAnsi="Times New Roman" w:cs="Times New Roman"/>
                <w:sz w:val="24"/>
                <w:szCs w:val="24"/>
              </w:rPr>
              <w:t>1.Формы организации самостоятельных занятий оздоровительной физической культурой и их особенности;</w:t>
            </w:r>
            <w:r w:rsidRPr="004930AF">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proofErr w:type="gramStart"/>
            <w:r w:rsidRPr="004930AF">
              <w:rPr>
                <w:rFonts w:ascii="Times New Roman" w:hAnsi="Times New Roman" w:cs="Times New Roman"/>
                <w:sz w:val="24"/>
                <w:szCs w:val="24"/>
              </w:rPr>
              <w:t xml:space="preserve"> .</w:t>
            </w:r>
            <w:proofErr w:type="gramEnd"/>
            <w:r w:rsidRPr="004930AF">
              <w:rPr>
                <w:rFonts w:ascii="Times New Roman" w:hAnsi="Times New Roman" w:cs="Times New Roman"/>
                <w:sz w:val="24"/>
                <w:szCs w:val="24"/>
              </w:rPr>
              <w:t>Физические качества, средства их совершенствования</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86811" w:rsidRPr="004930AF" w:rsidRDefault="00A86811">
            <w:pPr>
              <w:suppressAutoHyphens/>
              <w:spacing w:after="0"/>
              <w:jc w:val="cente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sz w:val="24"/>
                <w:szCs w:val="24"/>
              </w:rPr>
            </w:pPr>
          </w:p>
        </w:tc>
      </w:tr>
      <w:tr w:rsidR="00A86811" w:rsidRPr="004930AF" w:rsidTr="00A86811">
        <w:trPr>
          <w:trHeight w:val="134"/>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c>
          <w:tcPr>
            <w:tcW w:w="2576" w:type="pct"/>
            <w:gridSpan w:val="2"/>
            <w:tcBorders>
              <w:top w:val="single" w:sz="4" w:space="0" w:color="auto"/>
              <w:left w:val="single" w:sz="4" w:space="0" w:color="auto"/>
              <w:bottom w:val="nil"/>
              <w:right w:val="single" w:sz="4" w:space="0" w:color="auto"/>
            </w:tcBorders>
            <w:shd w:val="clear" w:color="auto" w:fill="FFFFFF" w:themeFill="background1"/>
            <w:hideMark/>
          </w:tcPr>
          <w:p w:rsidR="00A86811" w:rsidRPr="004930AF" w:rsidRDefault="00A86811">
            <w:pPr>
              <w:spacing w:after="0"/>
              <w:jc w:val="both"/>
              <w:rPr>
                <w:rFonts w:ascii="Times New Roman" w:hAnsi="Times New Roman" w:cs="Times New Roman"/>
                <w:sz w:val="24"/>
                <w:szCs w:val="24"/>
              </w:rPr>
            </w:pPr>
            <w:r w:rsidRPr="004930AF">
              <w:rPr>
                <w:rFonts w:ascii="Times New Roman" w:hAnsi="Times New Roman" w:cs="Times New Roman"/>
                <w:sz w:val="24"/>
                <w:szCs w:val="24"/>
              </w:rPr>
              <w:t xml:space="preserve">2. Организация занятий физическими упражнениями различной направленности: </w:t>
            </w:r>
            <w:r w:rsidRPr="004930AF">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4930AF">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p>
          <w:p w:rsidR="00A86811" w:rsidRPr="004930AF" w:rsidRDefault="00A86811">
            <w:pPr>
              <w:spacing w:after="0"/>
              <w:jc w:val="both"/>
              <w:rPr>
                <w:rFonts w:ascii="Times New Roman" w:hAnsi="Times New Roman" w:cs="Times New Roman"/>
                <w:iCs/>
                <w:sz w:val="24"/>
                <w:szCs w:val="24"/>
                <w:lang w:eastAsia="en-US"/>
              </w:rPr>
            </w:pPr>
            <w:r w:rsidRPr="004930AF">
              <w:rPr>
                <w:rFonts w:ascii="Times New Roman" w:hAnsi="Times New Roman" w:cs="Times New Roman"/>
                <w:sz w:val="24"/>
                <w:szCs w:val="24"/>
              </w:rPr>
              <w:t xml:space="preserve">Самоконтроль </w:t>
            </w:r>
            <w:r w:rsidRPr="004930AF">
              <w:rPr>
                <w:rFonts w:ascii="Times New Roman" w:hAnsi="Times New Roman" w:cs="Times New Roman"/>
                <w:bCs/>
                <w:sz w:val="24"/>
                <w:szCs w:val="24"/>
              </w:rPr>
              <w:t xml:space="preserve">за индивидуальными показателями </w:t>
            </w:r>
            <w:r w:rsidRPr="004930AF">
              <w:rPr>
                <w:rFonts w:ascii="Times New Roman" w:hAnsi="Times New Roman" w:cs="Times New Roman"/>
                <w:sz w:val="24"/>
                <w:szCs w:val="24"/>
              </w:rPr>
              <w:t xml:space="preserve">физического развития, умственной и физической работоспособностью, </w:t>
            </w:r>
            <w:r w:rsidRPr="004930AF">
              <w:rPr>
                <w:rFonts w:ascii="Times New Roman" w:hAnsi="Times New Roman" w:cs="Times New Roman"/>
                <w:bCs/>
                <w:sz w:val="24"/>
                <w:szCs w:val="24"/>
              </w:rPr>
              <w:t>индивидуальными показателями</w:t>
            </w:r>
            <w:r w:rsidRPr="004930AF">
              <w:rPr>
                <w:rFonts w:ascii="Times New Roman" w:hAnsi="Times New Roman" w:cs="Times New Roman"/>
                <w:sz w:val="24"/>
                <w:szCs w:val="24"/>
              </w:rPr>
              <w:t xml:space="preserve"> физической подготовленности. Дневник самоконтроля</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sz w:val="24"/>
                <w:szCs w:val="24"/>
              </w:rPr>
            </w:pPr>
          </w:p>
        </w:tc>
      </w:tr>
      <w:tr w:rsidR="00A86811" w:rsidRPr="004930AF" w:rsidTr="00A86811">
        <w:trPr>
          <w:trHeight w:val="23"/>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c>
          <w:tcPr>
            <w:tcW w:w="2576" w:type="pct"/>
            <w:gridSpan w:val="2"/>
            <w:tcBorders>
              <w:top w:val="nil"/>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ind w:right="864"/>
              <w:rPr>
                <w:rFonts w:ascii="Times New Roman" w:hAnsi="Times New Roman" w:cs="Times New Roman"/>
                <w:sz w:val="24"/>
                <w:szCs w:val="24"/>
                <w:lang w:eastAsia="en-US"/>
              </w:rPr>
            </w:pPr>
            <w:r w:rsidRPr="004930AF">
              <w:rPr>
                <w:rFonts w:ascii="Times New Roman" w:hAnsi="Times New Roman" w:cs="Times New Roman"/>
                <w:sz w:val="24"/>
                <w:szCs w:val="24"/>
              </w:rPr>
              <w:t xml:space="preserve">Основные принципы построения самостоятельных занятий. </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sz w:val="24"/>
                <w:szCs w:val="24"/>
              </w:rPr>
            </w:pPr>
          </w:p>
        </w:tc>
      </w:tr>
      <w:tr w:rsidR="00A86811" w:rsidRPr="004930AF" w:rsidTr="00A86811">
        <w:trPr>
          <w:trHeight w:val="268"/>
        </w:trPr>
        <w:tc>
          <w:tcPr>
            <w:tcW w:w="3422"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rPr>
                <w:rFonts w:ascii="Times New Roman" w:hAnsi="Times New Roman" w:cs="Times New Roman"/>
                <w:b/>
                <w:sz w:val="24"/>
                <w:szCs w:val="24"/>
                <w:lang w:eastAsia="en-US"/>
              </w:rPr>
            </w:pPr>
            <w:r w:rsidRPr="004930AF">
              <w:rPr>
                <w:rFonts w:ascii="Times New Roman" w:hAnsi="Times New Roman" w:cs="Times New Roman"/>
                <w:b/>
                <w:sz w:val="24"/>
                <w:szCs w:val="24"/>
              </w:rPr>
              <w:t>Профессионально ориентированное содержание</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uppressAutoHyphens/>
              <w:spacing w:after="0"/>
              <w:jc w:val="center"/>
              <w:rPr>
                <w:rFonts w:ascii="Times New Roman" w:eastAsia="Times New Roman" w:hAnsi="Times New Roman" w:cs="Times New Roman"/>
                <w:b/>
                <w:sz w:val="24"/>
                <w:szCs w:val="24"/>
              </w:rPr>
            </w:pPr>
            <w:r w:rsidRPr="004930AF">
              <w:rPr>
                <w:rFonts w:ascii="Times New Roman" w:eastAsia="Times New Roman" w:hAnsi="Times New Roman" w:cs="Times New Roman"/>
                <w:b/>
                <w:sz w:val="24"/>
                <w:szCs w:val="24"/>
              </w:rPr>
              <w:t>4</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rsidR="00A86811" w:rsidRPr="004930AF" w:rsidRDefault="00A86811">
            <w:pPr>
              <w:suppressAutoHyphens/>
              <w:spacing w:after="0"/>
              <w:jc w:val="center"/>
              <w:rPr>
                <w:rFonts w:ascii="Times New Roman" w:eastAsia="Times New Roman" w:hAnsi="Times New Roman" w:cs="Times New Roman"/>
                <w:b/>
                <w:sz w:val="24"/>
                <w:szCs w:val="24"/>
              </w:rPr>
            </w:pPr>
          </w:p>
        </w:tc>
      </w:tr>
      <w:tr w:rsidR="00A86811" w:rsidRPr="004930AF" w:rsidTr="00A86811">
        <w:trPr>
          <w:trHeight w:val="189"/>
        </w:trPr>
        <w:tc>
          <w:tcPr>
            <w:tcW w:w="84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rPr>
                <w:rFonts w:ascii="Times New Roman" w:eastAsia="Times New Roman" w:hAnsi="Times New Roman" w:cs="Times New Roman"/>
                <w:b/>
                <w:bCs/>
                <w:sz w:val="24"/>
                <w:szCs w:val="24"/>
              </w:rPr>
            </w:pPr>
            <w:r w:rsidRPr="004930AF">
              <w:rPr>
                <w:rFonts w:ascii="Times New Roman" w:hAnsi="Times New Roman" w:cs="Times New Roman"/>
                <w:b/>
                <w:bCs/>
                <w:iCs/>
                <w:sz w:val="24"/>
                <w:szCs w:val="24"/>
              </w:rPr>
              <w:t>Тема 1.5</w:t>
            </w:r>
            <w:r w:rsidRPr="004930AF">
              <w:rPr>
                <w:rFonts w:ascii="Times New Roman" w:hAnsi="Times New Roman" w:cs="Times New Roman"/>
                <w:bCs/>
                <w:iCs/>
                <w:sz w:val="24"/>
                <w:szCs w:val="24"/>
              </w:rPr>
              <w:t xml:space="preserve"> Физическая культура в режиме трудового дня</w:t>
            </w: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rPr>
                <w:rFonts w:ascii="Times New Roman" w:eastAsia="Times New Roman" w:hAnsi="Times New Roman" w:cs="Times New Roman"/>
                <w:b/>
                <w:sz w:val="24"/>
                <w:szCs w:val="24"/>
              </w:rPr>
            </w:pPr>
            <w:r w:rsidRPr="004930AF">
              <w:rPr>
                <w:rFonts w:ascii="Times New Roman" w:eastAsia="Times New Roman" w:hAnsi="Times New Roman" w:cs="Times New Roman"/>
                <w:b/>
                <w:bCs/>
                <w:sz w:val="24"/>
                <w:szCs w:val="24"/>
              </w:rPr>
              <w:t>Содержание учебного материала</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uppressAutoHyphens/>
              <w:spacing w:after="0"/>
              <w:jc w:val="center"/>
              <w:rPr>
                <w:rFonts w:ascii="Times New Roman" w:eastAsia="Times New Roman" w:hAnsi="Times New Roman" w:cs="Times New Roman"/>
                <w:b/>
                <w:sz w:val="24"/>
                <w:szCs w:val="24"/>
              </w:rPr>
            </w:pPr>
            <w:r w:rsidRPr="004930AF">
              <w:rPr>
                <w:rFonts w:ascii="Times New Roman" w:eastAsia="Times New Roman" w:hAnsi="Times New Roman" w:cs="Times New Roman"/>
                <w:b/>
                <w:sz w:val="24"/>
                <w:szCs w:val="24"/>
              </w:rPr>
              <w:t>2</w:t>
            </w:r>
          </w:p>
        </w:tc>
        <w:tc>
          <w:tcPr>
            <w:tcW w:w="82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uppressAutoHyphens/>
              <w:spacing w:after="0"/>
              <w:jc w:val="center"/>
              <w:rPr>
                <w:rFonts w:ascii="Times New Roman" w:eastAsia="Times New Roman" w:hAnsi="Times New Roman" w:cs="Times New Roman"/>
                <w:sz w:val="24"/>
                <w:szCs w:val="24"/>
              </w:rPr>
            </w:pPr>
            <w:proofErr w:type="gramStart"/>
            <w:r w:rsidRPr="004930AF">
              <w:rPr>
                <w:rFonts w:ascii="Times New Roman" w:eastAsia="Times New Roman" w:hAnsi="Times New Roman" w:cs="Times New Roman"/>
                <w:sz w:val="24"/>
                <w:szCs w:val="24"/>
              </w:rPr>
              <w:t>ОК</w:t>
            </w:r>
            <w:proofErr w:type="gramEnd"/>
            <w:r w:rsidRPr="004930AF">
              <w:rPr>
                <w:rFonts w:ascii="Times New Roman" w:eastAsia="Times New Roman" w:hAnsi="Times New Roman" w:cs="Times New Roman"/>
                <w:sz w:val="24"/>
                <w:szCs w:val="24"/>
              </w:rPr>
              <w:t xml:space="preserve"> 01, ОК 04,</w:t>
            </w:r>
          </w:p>
          <w:p w:rsidR="00A86811" w:rsidRPr="004930AF" w:rsidRDefault="00A86811">
            <w:pPr>
              <w:suppressAutoHyphens/>
              <w:spacing w:after="0"/>
              <w:jc w:val="center"/>
              <w:rPr>
                <w:rFonts w:ascii="Times New Roman" w:eastAsia="Times New Roman" w:hAnsi="Times New Roman" w:cs="Times New Roman"/>
                <w:sz w:val="24"/>
                <w:szCs w:val="24"/>
              </w:rPr>
            </w:pPr>
            <w:proofErr w:type="gramStart"/>
            <w:r w:rsidRPr="004930AF">
              <w:rPr>
                <w:rFonts w:ascii="Times New Roman" w:eastAsia="Times New Roman" w:hAnsi="Times New Roman" w:cs="Times New Roman"/>
                <w:sz w:val="24"/>
                <w:szCs w:val="24"/>
              </w:rPr>
              <w:t>ОК</w:t>
            </w:r>
            <w:proofErr w:type="gramEnd"/>
            <w:r w:rsidRPr="004930AF">
              <w:rPr>
                <w:rFonts w:ascii="Times New Roman" w:eastAsia="Times New Roman" w:hAnsi="Times New Roman" w:cs="Times New Roman"/>
                <w:sz w:val="24"/>
                <w:szCs w:val="24"/>
              </w:rPr>
              <w:t xml:space="preserve"> 08,</w:t>
            </w:r>
          </w:p>
          <w:p w:rsidR="00BC26B7" w:rsidRPr="004930AF" w:rsidRDefault="00BC26B7" w:rsidP="00BC26B7">
            <w:pPr>
              <w:pStyle w:val="ConsPlusNormal"/>
              <w:spacing w:line="276" w:lineRule="auto"/>
              <w:jc w:val="both"/>
              <w:rPr>
                <w:rFonts w:ascii="Times New Roman" w:hAnsi="Times New Roman" w:cs="Times New Roman"/>
                <w:sz w:val="24"/>
                <w:szCs w:val="24"/>
              </w:rPr>
            </w:pPr>
            <w:r w:rsidRPr="004930AF">
              <w:rPr>
                <w:rFonts w:ascii="Times New Roman" w:hAnsi="Times New Roman" w:cs="Times New Roman"/>
                <w:sz w:val="24"/>
                <w:szCs w:val="24"/>
              </w:rPr>
              <w:t xml:space="preserve">ПК 1.2.  ПК 2.1.  ПК 1.6.  ПК 1.7.  ПК Х.1.  </w:t>
            </w:r>
          </w:p>
          <w:p w:rsidR="00A86811" w:rsidRPr="004930AF" w:rsidRDefault="00BC26B7" w:rsidP="00BC26B7">
            <w:pPr>
              <w:suppressAutoHyphens/>
              <w:spacing w:after="0"/>
              <w:jc w:val="center"/>
              <w:rPr>
                <w:rFonts w:ascii="Times New Roman" w:eastAsia="Times New Roman" w:hAnsi="Times New Roman" w:cs="Times New Roman"/>
                <w:iCs/>
                <w:sz w:val="24"/>
                <w:szCs w:val="24"/>
              </w:rPr>
            </w:pPr>
            <w:r w:rsidRPr="004930AF">
              <w:rPr>
                <w:rFonts w:ascii="Times New Roman" w:eastAsia="Times New Roman" w:hAnsi="Times New Roman" w:cs="Times New Roman"/>
                <w:sz w:val="24"/>
                <w:szCs w:val="24"/>
              </w:rPr>
              <w:t>ПК 3.3.</w:t>
            </w:r>
            <w:r w:rsidRPr="004930AF">
              <w:rPr>
                <w:rFonts w:ascii="Times New Roman" w:hAnsi="Times New Roman" w:cs="Times New Roman"/>
                <w:sz w:val="24"/>
                <w:szCs w:val="24"/>
              </w:rPr>
              <w:t xml:space="preserve">  </w:t>
            </w:r>
            <w:r w:rsidRPr="004930AF">
              <w:rPr>
                <w:rFonts w:ascii="Times New Roman" w:eastAsia="Times New Roman" w:hAnsi="Times New Roman" w:cs="Times New Roman"/>
                <w:sz w:val="24"/>
                <w:szCs w:val="24"/>
              </w:rPr>
              <w:t>ПК 3.4.</w:t>
            </w:r>
          </w:p>
        </w:tc>
      </w:tr>
      <w:tr w:rsidR="00A86811" w:rsidRPr="004930AF" w:rsidTr="00A86811">
        <w:trPr>
          <w:trHeight w:val="18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bCs/>
                <w:iCs/>
                <w:sz w:val="24"/>
                <w:szCs w:val="24"/>
              </w:rPr>
              <w:t>1-2. Зоны риска физического здоровья</w:t>
            </w:r>
            <w:r w:rsidRPr="004930AF">
              <w:rPr>
                <w:rFonts w:ascii="Times New Roman" w:eastAsia="Times New Roman" w:hAnsi="Times New Roman" w:cs="Times New Roman"/>
                <w:bCs/>
                <w:sz w:val="24"/>
                <w:szCs w:val="24"/>
              </w:rPr>
              <w:t xml:space="preserve"> в профессиональной деятельности.</w:t>
            </w:r>
            <w:r w:rsidRPr="004930AF">
              <w:rPr>
                <w:rFonts w:ascii="Times New Roman" w:eastAsia="Times New Roman" w:hAnsi="Times New Roman" w:cs="Times New Roman"/>
                <w:bCs/>
                <w:iCs/>
                <w:sz w:val="24"/>
                <w:szCs w:val="24"/>
              </w:rPr>
              <w:t xml:space="preserve"> Рациональная организация труда, факторы сохранения и укрепления здоровья, профилактика переутомления. </w:t>
            </w:r>
            <w:r w:rsidRPr="004930AF">
              <w:rPr>
                <w:rFonts w:ascii="Times New Roman" w:eastAsia="Calibri" w:hAnsi="Times New Roman" w:cs="Times New Roman"/>
                <w:spacing w:val="-9"/>
                <w:sz w:val="24"/>
                <w:szCs w:val="24"/>
              </w:rPr>
              <w:t>Составление профессиональной программы. Определение принадлежности выбранной профессии/специальности к группе труда</w:t>
            </w:r>
            <w:r w:rsidRPr="004930AF">
              <w:rPr>
                <w:rFonts w:ascii="Times New Roman" w:eastAsia="Times New Roman" w:hAnsi="Times New Roman" w:cs="Times New Roman"/>
                <w:iCs/>
                <w:sz w:val="24"/>
                <w:szCs w:val="24"/>
              </w:rPr>
              <w:t>. Подбор физических упражнений для проведения производственной гимнастики</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86811" w:rsidRPr="004930AF" w:rsidRDefault="00A86811">
            <w:pPr>
              <w:suppressAutoHyphens/>
              <w:spacing w:after="0"/>
              <w:jc w:val="cente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iCs/>
                <w:sz w:val="24"/>
                <w:szCs w:val="24"/>
              </w:rPr>
            </w:pPr>
          </w:p>
        </w:tc>
      </w:tr>
      <w:tr w:rsidR="00A86811" w:rsidRPr="004930AF" w:rsidTr="00A86811">
        <w:trPr>
          <w:trHeight w:val="202"/>
        </w:trPr>
        <w:tc>
          <w:tcPr>
            <w:tcW w:w="84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rPr>
                <w:rFonts w:ascii="Times New Roman" w:eastAsia="Times New Roman" w:hAnsi="Times New Roman" w:cs="Times New Roman"/>
                <w:bCs/>
                <w:sz w:val="24"/>
                <w:szCs w:val="24"/>
              </w:rPr>
            </w:pPr>
            <w:r w:rsidRPr="004930AF">
              <w:rPr>
                <w:rFonts w:ascii="Times New Roman" w:eastAsia="Times New Roman" w:hAnsi="Times New Roman" w:cs="Times New Roman"/>
                <w:b/>
                <w:bCs/>
                <w:iCs/>
                <w:sz w:val="24"/>
                <w:szCs w:val="24"/>
              </w:rPr>
              <w:lastRenderedPageBreak/>
              <w:t>Тема 1.6</w:t>
            </w:r>
            <w:r w:rsidRPr="004930AF">
              <w:rPr>
                <w:rFonts w:ascii="Times New Roman" w:eastAsia="Times New Roman" w:hAnsi="Times New Roman" w:cs="Times New Roman"/>
                <w:bCs/>
                <w:iCs/>
                <w:sz w:val="24"/>
                <w:szCs w:val="24"/>
              </w:rPr>
              <w:t>Профессионально-прикладная физическая подготовка</w:t>
            </w: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rPr>
                <w:rFonts w:ascii="Times New Roman" w:eastAsia="Times New Roman" w:hAnsi="Times New Roman" w:cs="Times New Roman"/>
                <w:b/>
                <w:sz w:val="24"/>
                <w:szCs w:val="24"/>
              </w:rPr>
            </w:pPr>
            <w:r w:rsidRPr="004930AF">
              <w:rPr>
                <w:rFonts w:ascii="Times New Roman" w:eastAsia="Times New Roman" w:hAnsi="Times New Roman" w:cs="Times New Roman"/>
                <w:b/>
                <w:bCs/>
                <w:sz w:val="24"/>
                <w:szCs w:val="24"/>
              </w:rPr>
              <w:t>Содержание учебного материала</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uppressAutoHyphens/>
              <w:spacing w:after="0"/>
              <w:jc w:val="center"/>
              <w:rPr>
                <w:rFonts w:ascii="Times New Roman" w:eastAsia="Times New Roman" w:hAnsi="Times New Roman" w:cs="Times New Roman"/>
                <w:b/>
                <w:sz w:val="24"/>
                <w:szCs w:val="24"/>
              </w:rPr>
            </w:pPr>
            <w:r w:rsidRPr="004930AF">
              <w:rPr>
                <w:rFonts w:ascii="Times New Roman" w:eastAsia="Times New Roman" w:hAnsi="Times New Roman" w:cs="Times New Roman"/>
                <w:b/>
                <w:sz w:val="24"/>
                <w:szCs w:val="24"/>
              </w:rPr>
              <w:t>2</w:t>
            </w:r>
          </w:p>
        </w:tc>
        <w:tc>
          <w:tcPr>
            <w:tcW w:w="82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uppressAutoHyphens/>
              <w:spacing w:after="0"/>
              <w:jc w:val="center"/>
              <w:rPr>
                <w:rFonts w:ascii="Times New Roman" w:eastAsia="Times New Roman" w:hAnsi="Times New Roman" w:cs="Times New Roman"/>
                <w:sz w:val="24"/>
                <w:szCs w:val="24"/>
              </w:rPr>
            </w:pPr>
            <w:proofErr w:type="gramStart"/>
            <w:r w:rsidRPr="004930AF">
              <w:rPr>
                <w:rFonts w:ascii="Times New Roman" w:eastAsia="Times New Roman" w:hAnsi="Times New Roman" w:cs="Times New Roman"/>
                <w:sz w:val="24"/>
                <w:szCs w:val="24"/>
              </w:rPr>
              <w:t>ОК</w:t>
            </w:r>
            <w:proofErr w:type="gramEnd"/>
            <w:r w:rsidRPr="004930AF">
              <w:rPr>
                <w:rFonts w:ascii="Times New Roman" w:eastAsia="Times New Roman" w:hAnsi="Times New Roman" w:cs="Times New Roman"/>
                <w:sz w:val="24"/>
                <w:szCs w:val="24"/>
              </w:rPr>
              <w:t xml:space="preserve"> 01, ОК 04,</w:t>
            </w:r>
          </w:p>
          <w:p w:rsidR="00A86811" w:rsidRPr="004930AF" w:rsidRDefault="00A86811">
            <w:pPr>
              <w:suppressAutoHyphens/>
              <w:spacing w:after="0"/>
              <w:jc w:val="center"/>
              <w:rPr>
                <w:rFonts w:ascii="Times New Roman" w:eastAsia="Times New Roman" w:hAnsi="Times New Roman" w:cs="Times New Roman"/>
                <w:sz w:val="24"/>
                <w:szCs w:val="24"/>
              </w:rPr>
            </w:pPr>
            <w:proofErr w:type="gramStart"/>
            <w:r w:rsidRPr="004930AF">
              <w:rPr>
                <w:rFonts w:ascii="Times New Roman" w:eastAsia="Times New Roman" w:hAnsi="Times New Roman" w:cs="Times New Roman"/>
                <w:sz w:val="24"/>
                <w:szCs w:val="24"/>
              </w:rPr>
              <w:t>ОК</w:t>
            </w:r>
            <w:proofErr w:type="gramEnd"/>
            <w:r w:rsidRPr="004930AF">
              <w:rPr>
                <w:rFonts w:ascii="Times New Roman" w:eastAsia="Times New Roman" w:hAnsi="Times New Roman" w:cs="Times New Roman"/>
                <w:sz w:val="24"/>
                <w:szCs w:val="24"/>
              </w:rPr>
              <w:t xml:space="preserve"> 08,</w:t>
            </w:r>
          </w:p>
          <w:p w:rsidR="00BC26B7" w:rsidRPr="004930AF" w:rsidRDefault="00BC26B7" w:rsidP="00BC26B7">
            <w:pPr>
              <w:pStyle w:val="ConsPlusNormal"/>
              <w:spacing w:line="276" w:lineRule="auto"/>
              <w:jc w:val="both"/>
              <w:rPr>
                <w:rFonts w:ascii="Times New Roman" w:hAnsi="Times New Roman" w:cs="Times New Roman"/>
                <w:sz w:val="24"/>
                <w:szCs w:val="24"/>
              </w:rPr>
            </w:pPr>
            <w:r w:rsidRPr="004930AF">
              <w:rPr>
                <w:rFonts w:ascii="Times New Roman" w:hAnsi="Times New Roman" w:cs="Times New Roman"/>
                <w:sz w:val="24"/>
                <w:szCs w:val="24"/>
              </w:rPr>
              <w:t xml:space="preserve">ПК 1.2.  ПК 2.1.  ПК 1.6.  ПК 1.7.  ПК Х.1.  </w:t>
            </w:r>
          </w:p>
          <w:p w:rsidR="00A86811" w:rsidRPr="004930AF" w:rsidRDefault="00BC26B7" w:rsidP="00BC26B7">
            <w:pPr>
              <w:suppressAutoHyphens/>
              <w:spacing w:after="0"/>
              <w:jc w:val="center"/>
              <w:rPr>
                <w:rFonts w:ascii="Times New Roman" w:eastAsia="Times New Roman" w:hAnsi="Times New Roman" w:cs="Times New Roman"/>
                <w:iCs/>
                <w:sz w:val="24"/>
                <w:szCs w:val="24"/>
              </w:rPr>
            </w:pPr>
            <w:r w:rsidRPr="004930AF">
              <w:rPr>
                <w:rFonts w:ascii="Times New Roman" w:eastAsia="Times New Roman" w:hAnsi="Times New Roman" w:cs="Times New Roman"/>
                <w:sz w:val="24"/>
                <w:szCs w:val="24"/>
              </w:rPr>
              <w:t>ПК 3.3.</w:t>
            </w:r>
            <w:r w:rsidRPr="004930AF">
              <w:rPr>
                <w:rFonts w:ascii="Times New Roman" w:hAnsi="Times New Roman" w:cs="Times New Roman"/>
                <w:sz w:val="24"/>
                <w:szCs w:val="24"/>
              </w:rPr>
              <w:t xml:space="preserve">  </w:t>
            </w:r>
            <w:r w:rsidRPr="004930AF">
              <w:rPr>
                <w:rFonts w:ascii="Times New Roman" w:eastAsia="Times New Roman" w:hAnsi="Times New Roman" w:cs="Times New Roman"/>
                <w:sz w:val="24"/>
                <w:szCs w:val="24"/>
              </w:rPr>
              <w:t>ПК 3.4.</w:t>
            </w:r>
          </w:p>
        </w:tc>
      </w:tr>
      <w:tr w:rsidR="00A86811" w:rsidRPr="004930AF" w:rsidTr="00A86811">
        <w:trPr>
          <w:trHeight w:val="18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1.Понятие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86811" w:rsidRPr="004930AF" w:rsidRDefault="00A86811">
            <w:pPr>
              <w:suppressAutoHyphens/>
              <w:spacing w:after="0"/>
              <w:jc w:val="cente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iCs/>
                <w:sz w:val="24"/>
                <w:szCs w:val="24"/>
              </w:rPr>
            </w:pPr>
          </w:p>
        </w:tc>
      </w:tr>
      <w:tr w:rsidR="00A86811" w:rsidRPr="004930AF" w:rsidTr="00A86811">
        <w:trPr>
          <w:trHeight w:val="241"/>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rPr>
                <w:rFonts w:ascii="Times New Roman" w:eastAsia="Times New Roman" w:hAnsi="Times New Roman" w:cs="Times New Roman"/>
                <w:bCs/>
                <w:sz w:val="24"/>
                <w:szCs w:val="24"/>
              </w:rPr>
            </w:pPr>
            <w:r w:rsidRPr="004930AF">
              <w:rPr>
                <w:rFonts w:ascii="Times New Roman" w:eastAsia="Times New Roman" w:hAnsi="Times New Roman" w:cs="Times New Roman"/>
                <w:bCs/>
                <w:iCs/>
                <w:sz w:val="24"/>
                <w:szCs w:val="24"/>
              </w:rPr>
              <w:t>2. Определение значимых физических и личностных качеств с учётом специфики получаемой профессии/специальности; о</w:t>
            </w:r>
            <w:r w:rsidRPr="004930AF">
              <w:rPr>
                <w:rFonts w:ascii="Times New Roman" w:eastAsia="Times New Roman" w:hAnsi="Times New Roman" w:cs="Times New Roman"/>
                <w:iCs/>
                <w:sz w:val="24"/>
                <w:szCs w:val="24"/>
              </w:rPr>
              <w:t>пределение видов физкультурно-спортивной деятельности для развития профессионально-значимых физических и психических качеств</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86811" w:rsidRPr="004930AF" w:rsidRDefault="00A86811">
            <w:pPr>
              <w:suppressAutoHyphens/>
              <w:spacing w:after="0"/>
              <w:jc w:val="center"/>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iCs/>
                <w:sz w:val="24"/>
                <w:szCs w:val="24"/>
              </w:rPr>
            </w:pPr>
          </w:p>
        </w:tc>
      </w:tr>
      <w:tr w:rsidR="00A86811" w:rsidRPr="004930AF" w:rsidTr="00A86811">
        <w:trPr>
          <w:trHeight w:val="20"/>
        </w:trPr>
        <w:tc>
          <w:tcPr>
            <w:tcW w:w="84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iCs/>
                <w:sz w:val="24"/>
                <w:szCs w:val="24"/>
              </w:rPr>
            </w:pPr>
            <w:r w:rsidRPr="004930AF">
              <w:rPr>
                <w:rFonts w:ascii="Times New Roman" w:eastAsia="Times New Roman" w:hAnsi="Times New Roman" w:cs="Times New Roman"/>
                <w:b/>
                <w:bCs/>
                <w:sz w:val="24"/>
                <w:szCs w:val="24"/>
              </w:rPr>
              <w:t>Раздел № 2</w:t>
            </w: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both"/>
              <w:rPr>
                <w:rFonts w:ascii="Times New Roman" w:eastAsia="Times New Roman" w:hAnsi="Times New Roman" w:cs="Times New Roman"/>
                <w:b/>
                <w:sz w:val="24"/>
                <w:szCs w:val="24"/>
              </w:rPr>
            </w:pPr>
            <w:r w:rsidRPr="004930AF">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uppressAutoHyphens/>
              <w:spacing w:after="0"/>
              <w:jc w:val="center"/>
              <w:rPr>
                <w:rFonts w:ascii="Times New Roman" w:eastAsia="Times New Roman" w:hAnsi="Times New Roman" w:cs="Times New Roman"/>
                <w:b/>
                <w:sz w:val="24"/>
                <w:szCs w:val="24"/>
              </w:rPr>
            </w:pPr>
            <w:r w:rsidRPr="004930AF">
              <w:rPr>
                <w:rFonts w:ascii="Times New Roman" w:eastAsia="Times New Roman" w:hAnsi="Times New Roman" w:cs="Times New Roman"/>
                <w:b/>
                <w:sz w:val="24"/>
                <w:szCs w:val="24"/>
              </w:rPr>
              <w:t>57</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uppressAutoHyphens/>
              <w:spacing w:after="0"/>
              <w:jc w:val="center"/>
              <w:rPr>
                <w:rFonts w:ascii="Times New Roman" w:eastAsia="Times New Roman" w:hAnsi="Times New Roman" w:cs="Times New Roman"/>
                <w:sz w:val="24"/>
                <w:szCs w:val="24"/>
              </w:rPr>
            </w:pPr>
            <w:proofErr w:type="gramStart"/>
            <w:r w:rsidRPr="004930AF">
              <w:rPr>
                <w:rFonts w:ascii="Times New Roman" w:eastAsia="Times New Roman" w:hAnsi="Times New Roman" w:cs="Times New Roman"/>
                <w:sz w:val="24"/>
                <w:szCs w:val="24"/>
              </w:rPr>
              <w:t>ОК</w:t>
            </w:r>
            <w:proofErr w:type="gramEnd"/>
            <w:r w:rsidRPr="004930AF">
              <w:rPr>
                <w:rFonts w:ascii="Times New Roman" w:eastAsia="Times New Roman" w:hAnsi="Times New Roman" w:cs="Times New Roman"/>
                <w:sz w:val="24"/>
                <w:szCs w:val="24"/>
              </w:rPr>
              <w:t xml:space="preserve"> 01, ОК 04,</w:t>
            </w:r>
          </w:p>
          <w:p w:rsidR="00A86811" w:rsidRPr="004930AF" w:rsidRDefault="00A86811">
            <w:pPr>
              <w:suppressAutoHyphens/>
              <w:spacing w:after="0"/>
              <w:jc w:val="center"/>
              <w:rPr>
                <w:rFonts w:ascii="Times New Roman" w:eastAsia="Times New Roman" w:hAnsi="Times New Roman" w:cs="Times New Roman"/>
                <w:sz w:val="24"/>
                <w:szCs w:val="24"/>
              </w:rPr>
            </w:pPr>
            <w:proofErr w:type="gramStart"/>
            <w:r w:rsidRPr="004930AF">
              <w:rPr>
                <w:rFonts w:ascii="Times New Roman" w:eastAsia="Times New Roman" w:hAnsi="Times New Roman" w:cs="Times New Roman"/>
                <w:sz w:val="24"/>
                <w:szCs w:val="24"/>
              </w:rPr>
              <w:t>ОК</w:t>
            </w:r>
            <w:proofErr w:type="gramEnd"/>
            <w:r w:rsidRPr="004930AF">
              <w:rPr>
                <w:rFonts w:ascii="Times New Roman" w:eastAsia="Times New Roman" w:hAnsi="Times New Roman" w:cs="Times New Roman"/>
                <w:sz w:val="24"/>
                <w:szCs w:val="24"/>
              </w:rPr>
              <w:t xml:space="preserve"> 08,</w:t>
            </w:r>
          </w:p>
          <w:p w:rsidR="00BC26B7" w:rsidRPr="004930AF" w:rsidRDefault="00BC26B7" w:rsidP="00BC26B7">
            <w:pPr>
              <w:pStyle w:val="ConsPlusNormal"/>
              <w:spacing w:line="276" w:lineRule="auto"/>
              <w:jc w:val="both"/>
              <w:rPr>
                <w:rFonts w:ascii="Times New Roman" w:hAnsi="Times New Roman" w:cs="Times New Roman"/>
                <w:sz w:val="24"/>
                <w:szCs w:val="24"/>
              </w:rPr>
            </w:pPr>
            <w:r w:rsidRPr="004930AF">
              <w:rPr>
                <w:rFonts w:ascii="Times New Roman" w:hAnsi="Times New Roman" w:cs="Times New Roman"/>
                <w:sz w:val="24"/>
                <w:szCs w:val="24"/>
              </w:rPr>
              <w:t xml:space="preserve">ПК 1.2.  ПК 2.1.  ПК 1.6.  ПК 1.7.  ПК Х.1.  </w:t>
            </w:r>
          </w:p>
          <w:p w:rsidR="00A86811" w:rsidRPr="004930AF" w:rsidRDefault="00BC26B7" w:rsidP="00BC26B7">
            <w:pPr>
              <w:suppressAutoHyphens/>
              <w:spacing w:after="0"/>
              <w:jc w:val="center"/>
              <w:rPr>
                <w:rFonts w:ascii="Times New Roman" w:eastAsia="Times New Roman" w:hAnsi="Times New Roman" w:cs="Times New Roman"/>
                <w:b/>
                <w:bCs/>
                <w:sz w:val="24"/>
                <w:szCs w:val="24"/>
              </w:rPr>
            </w:pPr>
            <w:r w:rsidRPr="004930AF">
              <w:rPr>
                <w:rFonts w:ascii="Times New Roman" w:eastAsia="Times New Roman" w:hAnsi="Times New Roman" w:cs="Times New Roman"/>
                <w:sz w:val="24"/>
                <w:szCs w:val="24"/>
              </w:rPr>
              <w:t>ПК 3.3.</w:t>
            </w:r>
            <w:r w:rsidRPr="004930AF">
              <w:rPr>
                <w:rFonts w:ascii="Times New Roman" w:hAnsi="Times New Roman" w:cs="Times New Roman"/>
                <w:sz w:val="24"/>
                <w:szCs w:val="24"/>
              </w:rPr>
              <w:t xml:space="preserve">  </w:t>
            </w:r>
            <w:r w:rsidRPr="004930AF">
              <w:rPr>
                <w:rFonts w:ascii="Times New Roman" w:eastAsia="Times New Roman" w:hAnsi="Times New Roman" w:cs="Times New Roman"/>
                <w:sz w:val="24"/>
                <w:szCs w:val="24"/>
              </w:rPr>
              <w:t>ПК 3.4.</w:t>
            </w:r>
          </w:p>
        </w:tc>
      </w:tr>
      <w:tr w:rsidR="00A86811" w:rsidRPr="004930AF" w:rsidTr="00A86811">
        <w:trPr>
          <w:trHeight w:val="256"/>
        </w:trPr>
        <w:tc>
          <w:tcPr>
            <w:tcW w:w="3422"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rPr>
                <w:rFonts w:ascii="Times New Roman" w:eastAsia="Times New Roman" w:hAnsi="Times New Roman" w:cs="Times New Roman"/>
                <w:b/>
                <w:sz w:val="24"/>
                <w:szCs w:val="24"/>
              </w:rPr>
            </w:pPr>
            <w:r w:rsidRPr="004930AF">
              <w:rPr>
                <w:rFonts w:ascii="Times New Roman" w:eastAsia="Times New Roman" w:hAnsi="Times New Roman" w:cs="Times New Roman"/>
                <w:b/>
                <w:bCs/>
                <w:sz w:val="24"/>
                <w:szCs w:val="24"/>
              </w:rPr>
              <w:t>Основное содержание</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b/>
                <w:sz w:val="24"/>
                <w:szCs w:val="24"/>
              </w:rPr>
            </w:pPr>
            <w:r w:rsidRPr="004930AF">
              <w:rPr>
                <w:rFonts w:ascii="Times New Roman" w:eastAsia="Times New Roman" w:hAnsi="Times New Roman" w:cs="Times New Roman"/>
                <w:b/>
                <w:sz w:val="24"/>
                <w:szCs w:val="24"/>
              </w:rPr>
              <w:t>57</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rsidR="00A86811" w:rsidRPr="004930AF" w:rsidRDefault="00A86811">
            <w:pPr>
              <w:spacing w:after="0"/>
              <w:jc w:val="center"/>
              <w:rPr>
                <w:rFonts w:ascii="Times New Roman" w:eastAsia="Times New Roman" w:hAnsi="Times New Roman" w:cs="Times New Roman"/>
                <w:b/>
                <w:bCs/>
                <w:sz w:val="24"/>
                <w:szCs w:val="24"/>
              </w:rPr>
            </w:pPr>
          </w:p>
        </w:tc>
      </w:tr>
      <w:tr w:rsidR="00A86811" w:rsidRPr="004930AF" w:rsidTr="00A86811">
        <w:trPr>
          <w:trHeight w:val="20"/>
        </w:trPr>
        <w:tc>
          <w:tcPr>
            <w:tcW w:w="3422"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rPr>
                <w:rFonts w:ascii="Times New Roman" w:eastAsia="Times New Roman" w:hAnsi="Times New Roman" w:cs="Times New Roman"/>
                <w:b/>
                <w:sz w:val="24"/>
                <w:szCs w:val="24"/>
              </w:rPr>
            </w:pPr>
            <w:r w:rsidRPr="004930AF">
              <w:rPr>
                <w:rFonts w:ascii="Times New Roman" w:eastAsia="Times New Roman" w:hAnsi="Times New Roman" w:cs="Times New Roman"/>
                <w:b/>
                <w:sz w:val="24"/>
                <w:szCs w:val="24"/>
              </w:rPr>
              <w:t>Учебно-тренировочные занятия</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57</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rsidR="00A86811" w:rsidRPr="004930AF" w:rsidRDefault="00A86811">
            <w:pPr>
              <w:spacing w:after="0"/>
              <w:jc w:val="center"/>
              <w:rPr>
                <w:rFonts w:ascii="Times New Roman" w:eastAsia="Times New Roman" w:hAnsi="Times New Roman" w:cs="Times New Roman"/>
                <w:b/>
                <w:bCs/>
                <w:sz w:val="24"/>
                <w:szCs w:val="24"/>
              </w:rPr>
            </w:pPr>
          </w:p>
        </w:tc>
      </w:tr>
      <w:tr w:rsidR="00A86811" w:rsidRPr="004930AF" w:rsidTr="00A86811">
        <w:trPr>
          <w:trHeight w:val="305"/>
        </w:trPr>
        <w:tc>
          <w:tcPr>
            <w:tcW w:w="84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 xml:space="preserve">Тема 2.1. </w:t>
            </w:r>
            <w:r w:rsidRPr="004930AF">
              <w:rPr>
                <w:rFonts w:ascii="Times New Roman" w:eastAsia="Times New Roman" w:hAnsi="Times New Roman" w:cs="Times New Roman"/>
                <w:bCs/>
                <w:iCs/>
                <w:sz w:val="24"/>
                <w:szCs w:val="24"/>
              </w:rPr>
              <w:t>Физические упражнения для оздоровительных форм занятий физической культурой</w:t>
            </w: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rPr>
                <w:rFonts w:ascii="Times New Roman" w:eastAsia="Times New Roman" w:hAnsi="Times New Roman" w:cs="Times New Roman"/>
                <w:b/>
                <w:sz w:val="24"/>
                <w:szCs w:val="24"/>
              </w:rPr>
            </w:pPr>
            <w:r w:rsidRPr="004930AF">
              <w:rPr>
                <w:rFonts w:ascii="Times New Roman" w:eastAsia="Times New Roman" w:hAnsi="Times New Roman" w:cs="Times New Roman"/>
                <w:b/>
                <w:bCs/>
                <w:sz w:val="24"/>
                <w:szCs w:val="24"/>
              </w:rPr>
              <w:t>Содержание учебного материала</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2</w:t>
            </w:r>
          </w:p>
        </w:tc>
        <w:tc>
          <w:tcPr>
            <w:tcW w:w="82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uppressAutoHyphens/>
              <w:spacing w:after="0"/>
              <w:jc w:val="center"/>
              <w:rPr>
                <w:rFonts w:ascii="Times New Roman" w:eastAsia="Times New Roman" w:hAnsi="Times New Roman" w:cs="Times New Roman"/>
                <w:sz w:val="24"/>
                <w:szCs w:val="24"/>
              </w:rPr>
            </w:pPr>
            <w:proofErr w:type="gramStart"/>
            <w:r w:rsidRPr="004930AF">
              <w:rPr>
                <w:rFonts w:ascii="Times New Roman" w:eastAsia="Times New Roman" w:hAnsi="Times New Roman" w:cs="Times New Roman"/>
                <w:sz w:val="24"/>
                <w:szCs w:val="24"/>
              </w:rPr>
              <w:t>ОК</w:t>
            </w:r>
            <w:proofErr w:type="gramEnd"/>
            <w:r w:rsidRPr="004930AF">
              <w:rPr>
                <w:rFonts w:ascii="Times New Roman" w:eastAsia="Times New Roman" w:hAnsi="Times New Roman" w:cs="Times New Roman"/>
                <w:sz w:val="24"/>
                <w:szCs w:val="24"/>
              </w:rPr>
              <w:t xml:space="preserve"> 01, ОК 04,</w:t>
            </w:r>
          </w:p>
          <w:p w:rsidR="00A86811" w:rsidRPr="004930AF" w:rsidRDefault="00A86811">
            <w:pPr>
              <w:suppressAutoHyphens/>
              <w:spacing w:after="0"/>
              <w:jc w:val="center"/>
              <w:rPr>
                <w:rFonts w:ascii="Times New Roman" w:eastAsia="Times New Roman" w:hAnsi="Times New Roman" w:cs="Times New Roman"/>
                <w:bCs/>
                <w:sz w:val="24"/>
                <w:szCs w:val="24"/>
              </w:rPr>
            </w:pPr>
            <w:proofErr w:type="gramStart"/>
            <w:r w:rsidRPr="004930AF">
              <w:rPr>
                <w:rFonts w:ascii="Times New Roman" w:eastAsia="Times New Roman" w:hAnsi="Times New Roman" w:cs="Times New Roman"/>
                <w:sz w:val="24"/>
                <w:szCs w:val="24"/>
              </w:rPr>
              <w:t>ОК</w:t>
            </w:r>
            <w:proofErr w:type="gramEnd"/>
            <w:r w:rsidRPr="004930AF">
              <w:rPr>
                <w:rFonts w:ascii="Times New Roman" w:eastAsia="Times New Roman" w:hAnsi="Times New Roman" w:cs="Times New Roman"/>
                <w:sz w:val="24"/>
                <w:szCs w:val="24"/>
              </w:rPr>
              <w:t xml:space="preserve"> 08</w:t>
            </w:r>
          </w:p>
        </w:tc>
      </w:tr>
      <w:tr w:rsidR="00A86811" w:rsidRPr="004930AF" w:rsidTr="00A86811">
        <w:trPr>
          <w:trHeight w:val="15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rPr>
                <w:rFonts w:ascii="Times New Roman" w:eastAsia="Times New Roman" w:hAnsi="Times New Roman" w:cs="Times New Roman"/>
                <w:b/>
                <w:sz w:val="24"/>
                <w:szCs w:val="24"/>
              </w:rPr>
            </w:pPr>
            <w:r w:rsidRPr="004930AF">
              <w:rPr>
                <w:rFonts w:ascii="Times New Roman" w:eastAsia="Times New Roman" w:hAnsi="Times New Roman" w:cs="Times New Roman"/>
                <w:b/>
                <w:bCs/>
                <w:sz w:val="24"/>
                <w:szCs w:val="24"/>
              </w:rPr>
              <w:t>Практические занятия</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r>
      <w:tr w:rsidR="00A86811" w:rsidRPr="004930AF" w:rsidTr="00A86811">
        <w:trPr>
          <w:trHeight w:val="589"/>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xml:space="preserve">1-2. Освоение </w:t>
            </w:r>
            <w:r w:rsidRPr="004930AF">
              <w:rPr>
                <w:rFonts w:ascii="Times New Roman" w:eastAsia="Times New Roman" w:hAnsi="Times New Roman" w:cs="Times New Roman"/>
                <w:iCs/>
                <w:sz w:val="24"/>
                <w:szCs w:val="24"/>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4930AF">
              <w:rPr>
                <w:rFonts w:ascii="Times New Roman" w:eastAsia="Times New Roman" w:hAnsi="Times New Roman" w:cs="Times New Roman"/>
                <w:bCs/>
                <w:iCs/>
                <w:sz w:val="24"/>
                <w:szCs w:val="24"/>
              </w:rPr>
              <w:t>поддержания работоспособности,</w:t>
            </w:r>
            <w:r w:rsidRPr="004930AF">
              <w:rPr>
                <w:rFonts w:ascii="Times New Roman" w:eastAsia="Times New Roman" w:hAnsi="Times New Roman" w:cs="Times New Roman"/>
                <w:bCs/>
                <w:iCs/>
                <w:sz w:val="24"/>
                <w:szCs w:val="24"/>
                <w:vertAlign w:val="superscript"/>
              </w:rPr>
              <w:footnoteReference w:id="1"/>
            </w:r>
            <w:r w:rsidRPr="004930AF">
              <w:rPr>
                <w:rFonts w:ascii="Times New Roman" w:eastAsia="Times New Roman" w:hAnsi="Times New Roman" w:cs="Times New Roman"/>
                <w:iCs/>
                <w:sz w:val="24"/>
                <w:szCs w:val="24"/>
              </w:rPr>
              <w:t>развитие основных физических качеств</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86811" w:rsidRPr="004930AF" w:rsidRDefault="00A86811">
            <w:pPr>
              <w:spacing w:after="0"/>
              <w:jc w:val="center"/>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r>
      <w:tr w:rsidR="00A86811" w:rsidRPr="004930AF" w:rsidTr="00A86811">
        <w:trPr>
          <w:trHeight w:val="20"/>
        </w:trPr>
        <w:tc>
          <w:tcPr>
            <w:tcW w:w="3422"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rPr>
                <w:rFonts w:ascii="Times New Roman" w:eastAsia="Times New Roman" w:hAnsi="Times New Roman" w:cs="Times New Roman"/>
                <w:b/>
                <w:sz w:val="24"/>
                <w:szCs w:val="24"/>
              </w:rPr>
            </w:pPr>
            <w:r w:rsidRPr="004930AF">
              <w:rPr>
                <w:rFonts w:ascii="Times New Roman" w:eastAsia="Times New Roman" w:hAnsi="Times New Roman" w:cs="Times New Roman"/>
                <w:b/>
                <w:iCs/>
                <w:sz w:val="24"/>
                <w:szCs w:val="24"/>
              </w:rPr>
              <w:t>2.2. Гимнастика</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8</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rsidR="00A86811" w:rsidRPr="004930AF" w:rsidRDefault="00A86811">
            <w:pPr>
              <w:spacing w:after="0"/>
              <w:jc w:val="center"/>
              <w:rPr>
                <w:rFonts w:ascii="Times New Roman" w:eastAsia="Times New Roman" w:hAnsi="Times New Roman" w:cs="Times New Roman"/>
                <w:b/>
                <w:bCs/>
                <w:sz w:val="24"/>
                <w:szCs w:val="24"/>
              </w:rPr>
            </w:pPr>
          </w:p>
        </w:tc>
      </w:tr>
      <w:tr w:rsidR="00A86811" w:rsidRPr="004930AF" w:rsidTr="00A86811">
        <w:trPr>
          <w:trHeight w:val="198"/>
        </w:trPr>
        <w:tc>
          <w:tcPr>
            <w:tcW w:w="84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rPr>
                <w:rFonts w:ascii="Times New Roman" w:eastAsia="Times New Roman" w:hAnsi="Times New Roman" w:cs="Times New Roman"/>
                <w:bCs/>
                <w:iCs/>
                <w:sz w:val="24"/>
                <w:szCs w:val="24"/>
              </w:rPr>
            </w:pPr>
            <w:r w:rsidRPr="004930AF">
              <w:rPr>
                <w:rFonts w:ascii="Times New Roman" w:eastAsia="Times New Roman" w:hAnsi="Times New Roman" w:cs="Times New Roman"/>
                <w:b/>
                <w:bCs/>
                <w:iCs/>
                <w:sz w:val="24"/>
                <w:szCs w:val="24"/>
              </w:rPr>
              <w:t xml:space="preserve">Тема 2.2(1)  </w:t>
            </w:r>
            <w:r w:rsidRPr="004930AF">
              <w:rPr>
                <w:rFonts w:ascii="Times New Roman" w:eastAsia="Times New Roman" w:hAnsi="Times New Roman" w:cs="Times New Roman"/>
                <w:bCs/>
                <w:iCs/>
                <w:sz w:val="24"/>
                <w:szCs w:val="24"/>
              </w:rPr>
              <w:t>Основная гимнастика (обязательный вид)</w:t>
            </w: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rPr>
                <w:rFonts w:ascii="Times New Roman" w:eastAsia="Times New Roman" w:hAnsi="Times New Roman" w:cs="Times New Roman"/>
                <w:b/>
                <w:sz w:val="24"/>
                <w:szCs w:val="24"/>
              </w:rPr>
            </w:pPr>
            <w:r w:rsidRPr="004930AF">
              <w:rPr>
                <w:rFonts w:ascii="Times New Roman" w:eastAsia="Times New Roman" w:hAnsi="Times New Roman" w:cs="Times New Roman"/>
                <w:b/>
                <w:bCs/>
                <w:sz w:val="24"/>
                <w:szCs w:val="24"/>
              </w:rPr>
              <w:t>Содержание учебного материала</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2</w:t>
            </w:r>
          </w:p>
        </w:tc>
        <w:tc>
          <w:tcPr>
            <w:tcW w:w="82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center"/>
              <w:rPr>
                <w:rFonts w:ascii="Times New Roman" w:eastAsia="Times New Roman" w:hAnsi="Times New Roman" w:cs="Times New Roman"/>
                <w:iCs/>
                <w:sz w:val="24"/>
                <w:szCs w:val="24"/>
              </w:rPr>
            </w:pPr>
            <w:proofErr w:type="gramStart"/>
            <w:r w:rsidRPr="004930AF">
              <w:rPr>
                <w:rFonts w:ascii="Times New Roman" w:eastAsia="Times New Roman" w:hAnsi="Times New Roman" w:cs="Times New Roman"/>
                <w:iCs/>
                <w:sz w:val="24"/>
                <w:szCs w:val="24"/>
              </w:rPr>
              <w:t>ОК</w:t>
            </w:r>
            <w:proofErr w:type="gramEnd"/>
            <w:r w:rsidRPr="004930AF">
              <w:rPr>
                <w:rFonts w:ascii="Times New Roman" w:eastAsia="Times New Roman" w:hAnsi="Times New Roman" w:cs="Times New Roman"/>
                <w:iCs/>
                <w:sz w:val="24"/>
                <w:szCs w:val="24"/>
              </w:rPr>
              <w:t xml:space="preserve"> 01, ОК 04, </w:t>
            </w:r>
          </w:p>
          <w:p w:rsidR="00A86811" w:rsidRPr="004930AF" w:rsidRDefault="00A86811">
            <w:pPr>
              <w:spacing w:after="0"/>
              <w:jc w:val="center"/>
              <w:rPr>
                <w:rFonts w:ascii="Times New Roman" w:eastAsia="Times New Roman" w:hAnsi="Times New Roman" w:cs="Times New Roman"/>
                <w:b/>
                <w:bCs/>
                <w:sz w:val="24"/>
                <w:szCs w:val="24"/>
              </w:rPr>
            </w:pPr>
            <w:proofErr w:type="gramStart"/>
            <w:r w:rsidRPr="004930AF">
              <w:rPr>
                <w:rFonts w:ascii="Times New Roman" w:eastAsia="Times New Roman" w:hAnsi="Times New Roman" w:cs="Times New Roman"/>
                <w:iCs/>
                <w:sz w:val="24"/>
                <w:szCs w:val="24"/>
              </w:rPr>
              <w:t>ОК</w:t>
            </w:r>
            <w:proofErr w:type="gramEnd"/>
            <w:r w:rsidRPr="004930AF">
              <w:rPr>
                <w:rFonts w:ascii="Times New Roman" w:eastAsia="Times New Roman" w:hAnsi="Times New Roman" w:cs="Times New Roman"/>
                <w:iCs/>
                <w:sz w:val="24"/>
                <w:szCs w:val="24"/>
              </w:rPr>
              <w:t xml:space="preserve"> 08</w:t>
            </w:r>
          </w:p>
        </w:tc>
      </w:tr>
      <w:tr w:rsidR="00A86811" w:rsidRPr="004930AF" w:rsidTr="00A86811">
        <w:trPr>
          <w:trHeight w:val="6"/>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rPr>
                <w:rFonts w:ascii="Times New Roman" w:eastAsia="Times New Roman" w:hAnsi="Times New Roman" w:cs="Times New Roman"/>
                <w:b/>
                <w:sz w:val="24"/>
                <w:szCs w:val="24"/>
              </w:rPr>
            </w:pPr>
            <w:r w:rsidRPr="004930AF">
              <w:rPr>
                <w:rFonts w:ascii="Times New Roman" w:eastAsia="Times New Roman" w:hAnsi="Times New Roman" w:cs="Times New Roman"/>
                <w:b/>
                <w:bCs/>
                <w:sz w:val="24"/>
                <w:szCs w:val="24"/>
              </w:rPr>
              <w:t>Практические занятия</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xml:space="preserve">1. Техника безопасности на занятиях гимнастикой. </w:t>
            </w:r>
          </w:p>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xml:space="preserve">Выполнение строевых упражнений, строевых </w:t>
            </w:r>
            <w:proofErr w:type="spellStart"/>
            <w:r w:rsidRPr="004930AF">
              <w:rPr>
                <w:rFonts w:ascii="Times New Roman" w:eastAsia="Times New Roman" w:hAnsi="Times New Roman" w:cs="Times New Roman"/>
                <w:sz w:val="24"/>
                <w:szCs w:val="24"/>
              </w:rPr>
              <w:t>приёмов</w:t>
            </w:r>
            <w:proofErr w:type="gramStart"/>
            <w:r w:rsidRPr="004930AF">
              <w:rPr>
                <w:rFonts w:ascii="Times New Roman" w:eastAsia="Times New Roman" w:hAnsi="Times New Roman" w:cs="Times New Roman"/>
                <w:sz w:val="24"/>
                <w:szCs w:val="24"/>
              </w:rPr>
              <w:t>:</w:t>
            </w:r>
            <w:r w:rsidRPr="004930AF">
              <w:rPr>
                <w:rFonts w:ascii="Times New Roman" w:eastAsia="Times New Roman" w:hAnsi="Times New Roman" w:cs="Times New Roman"/>
                <w:iCs/>
                <w:sz w:val="24"/>
                <w:szCs w:val="24"/>
              </w:rPr>
              <w:t>п</w:t>
            </w:r>
            <w:proofErr w:type="gramEnd"/>
            <w:r w:rsidRPr="004930AF">
              <w:rPr>
                <w:rFonts w:ascii="Times New Roman" w:eastAsia="Times New Roman" w:hAnsi="Times New Roman" w:cs="Times New Roman"/>
                <w:iCs/>
                <w:sz w:val="24"/>
                <w:szCs w:val="24"/>
              </w:rPr>
              <w:t>остроений</w:t>
            </w:r>
            <w:proofErr w:type="spellEnd"/>
            <w:r w:rsidRPr="004930AF">
              <w:rPr>
                <w:rFonts w:ascii="Times New Roman" w:eastAsia="Times New Roman" w:hAnsi="Times New Roman" w:cs="Times New Roman"/>
                <w:iCs/>
                <w:sz w:val="24"/>
                <w:szCs w:val="24"/>
              </w:rPr>
              <w:t xml:space="preserve"> и перестроений, передвижений, </w:t>
            </w:r>
            <w:proofErr w:type="spellStart"/>
            <w:r w:rsidRPr="004930AF">
              <w:rPr>
                <w:rFonts w:ascii="Times New Roman" w:eastAsia="Times New Roman" w:hAnsi="Times New Roman" w:cs="Times New Roman"/>
                <w:iCs/>
                <w:sz w:val="24"/>
                <w:szCs w:val="24"/>
              </w:rPr>
              <w:t>размыканий</w:t>
            </w:r>
            <w:proofErr w:type="spellEnd"/>
            <w:r w:rsidRPr="004930AF">
              <w:rPr>
                <w:rFonts w:ascii="Times New Roman" w:eastAsia="Times New Roman" w:hAnsi="Times New Roman" w:cs="Times New Roman"/>
                <w:iCs/>
                <w:sz w:val="24"/>
                <w:szCs w:val="24"/>
              </w:rPr>
              <w:t xml:space="preserve"> и </w:t>
            </w:r>
            <w:proofErr w:type="spellStart"/>
            <w:r w:rsidRPr="004930AF">
              <w:rPr>
                <w:rFonts w:ascii="Times New Roman" w:eastAsia="Times New Roman" w:hAnsi="Times New Roman" w:cs="Times New Roman"/>
                <w:iCs/>
                <w:sz w:val="24"/>
                <w:szCs w:val="24"/>
              </w:rPr>
              <w:t>смыканий,</w:t>
            </w:r>
            <w:r w:rsidRPr="004930AF">
              <w:rPr>
                <w:rFonts w:ascii="Times New Roman" w:eastAsia="Times New Roman" w:hAnsi="Times New Roman" w:cs="Times New Roman"/>
                <w:sz w:val="24"/>
                <w:szCs w:val="24"/>
              </w:rPr>
              <w:t>поворотов</w:t>
            </w:r>
            <w:proofErr w:type="spellEnd"/>
            <w:r w:rsidRPr="004930AF">
              <w:rPr>
                <w:rFonts w:ascii="Times New Roman" w:eastAsia="Times New Roman" w:hAnsi="Times New Roman" w:cs="Times New Roman"/>
                <w:sz w:val="24"/>
                <w:szCs w:val="24"/>
              </w:rPr>
              <w:t xml:space="preserve"> на месте.</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86811" w:rsidRPr="004930AF" w:rsidRDefault="00A86811">
            <w:pPr>
              <w:spacing w:after="0"/>
              <w:jc w:val="center"/>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1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both"/>
              <w:rPr>
                <w:rFonts w:ascii="Times New Roman" w:eastAsia="Times New Roman" w:hAnsi="Times New Roman" w:cs="Times New Roman"/>
                <w:iCs/>
                <w:sz w:val="24"/>
                <w:szCs w:val="24"/>
              </w:rPr>
            </w:pPr>
            <w:r w:rsidRPr="004930AF">
              <w:rPr>
                <w:rFonts w:ascii="Times New Roman" w:eastAsia="Times New Roman" w:hAnsi="Times New Roman" w:cs="Times New Roman"/>
                <w:sz w:val="24"/>
                <w:szCs w:val="24"/>
              </w:rPr>
              <w:t>2.</w:t>
            </w:r>
            <w:r w:rsidRPr="004930AF">
              <w:rPr>
                <w:rFonts w:ascii="Times New Roman" w:eastAsia="Times New Roman" w:hAnsi="Times New Roman" w:cs="Times New Roman"/>
                <w:iCs/>
                <w:sz w:val="24"/>
                <w:szCs w:val="24"/>
              </w:rPr>
              <w:t xml:space="preserve"> Выполнение общеразвивающих упражнений без предмета и с предметом; в парах, в группах, на снарядах и тренажерах.</w:t>
            </w:r>
          </w:p>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xml:space="preserve">Выполнение прикладных упражнений: ходьбы и бега, упражнений в </w:t>
            </w:r>
            <w:r w:rsidRPr="004930AF">
              <w:rPr>
                <w:rFonts w:ascii="Times New Roman" w:eastAsia="Times New Roman" w:hAnsi="Times New Roman" w:cs="Times New Roman"/>
                <w:sz w:val="24"/>
                <w:szCs w:val="24"/>
              </w:rPr>
              <w:lastRenderedPageBreak/>
              <w:t xml:space="preserve">равновесии, лазанье и </w:t>
            </w:r>
            <w:proofErr w:type="spellStart"/>
            <w:r w:rsidRPr="004930AF">
              <w:rPr>
                <w:rFonts w:ascii="Times New Roman" w:eastAsia="Times New Roman" w:hAnsi="Times New Roman" w:cs="Times New Roman"/>
                <w:sz w:val="24"/>
                <w:szCs w:val="24"/>
              </w:rPr>
              <w:t>перелазание</w:t>
            </w:r>
            <w:proofErr w:type="spellEnd"/>
            <w:r w:rsidRPr="004930AF">
              <w:rPr>
                <w:rFonts w:ascii="Times New Roman" w:eastAsia="Times New Roman" w:hAnsi="Times New Roman" w:cs="Times New Roman"/>
                <w:sz w:val="24"/>
                <w:szCs w:val="24"/>
              </w:rPr>
              <w:t>, метание и ловля, поднимание и переноска груза, прыжки</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120"/>
        </w:trPr>
        <w:tc>
          <w:tcPr>
            <w:tcW w:w="84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both"/>
              <w:rPr>
                <w:rFonts w:ascii="Times New Roman" w:eastAsia="Times New Roman" w:hAnsi="Times New Roman" w:cs="Times New Roman"/>
                <w:b/>
                <w:bCs/>
                <w:iCs/>
                <w:sz w:val="24"/>
                <w:szCs w:val="24"/>
              </w:rPr>
            </w:pPr>
            <w:r w:rsidRPr="004930AF">
              <w:rPr>
                <w:rFonts w:ascii="Times New Roman" w:eastAsia="Times New Roman" w:hAnsi="Times New Roman" w:cs="Times New Roman"/>
                <w:b/>
                <w:bCs/>
                <w:iCs/>
                <w:sz w:val="24"/>
                <w:szCs w:val="24"/>
              </w:rPr>
              <w:lastRenderedPageBreak/>
              <w:t>Тема 2.2 (2)</w:t>
            </w:r>
          </w:p>
          <w:p w:rsidR="00A86811" w:rsidRPr="004930AF" w:rsidRDefault="00A86811">
            <w:pPr>
              <w:spacing w:after="0"/>
              <w:jc w:val="both"/>
              <w:rPr>
                <w:rFonts w:ascii="Times New Roman" w:eastAsia="Times New Roman" w:hAnsi="Times New Roman" w:cs="Times New Roman"/>
                <w:b/>
                <w:bCs/>
                <w:iCs/>
                <w:sz w:val="24"/>
                <w:szCs w:val="24"/>
              </w:rPr>
            </w:pPr>
            <w:r w:rsidRPr="004930AF">
              <w:rPr>
                <w:rFonts w:ascii="Times New Roman" w:eastAsia="Times New Roman" w:hAnsi="Times New Roman" w:cs="Times New Roman"/>
                <w:b/>
                <w:bCs/>
                <w:iCs/>
                <w:sz w:val="24"/>
                <w:szCs w:val="24"/>
              </w:rPr>
              <w:t xml:space="preserve"> </w:t>
            </w:r>
            <w:r w:rsidRPr="004930AF">
              <w:rPr>
                <w:rFonts w:ascii="Times New Roman" w:eastAsia="Times New Roman" w:hAnsi="Times New Roman" w:cs="Times New Roman"/>
                <w:bCs/>
                <w:iCs/>
                <w:sz w:val="24"/>
                <w:szCs w:val="24"/>
              </w:rPr>
              <w:t>Спортивная гимнастика</w:t>
            </w: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b/>
                <w:bCs/>
                <w:sz w:val="24"/>
                <w:szCs w:val="24"/>
              </w:rPr>
              <w:t>Содержание учебного материала</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b/>
                <w:sz w:val="24"/>
                <w:szCs w:val="24"/>
              </w:rPr>
            </w:pPr>
            <w:r w:rsidRPr="004930AF">
              <w:rPr>
                <w:rFonts w:ascii="Times New Roman" w:eastAsia="Times New Roman" w:hAnsi="Times New Roman" w:cs="Times New Roman"/>
                <w:b/>
                <w:sz w:val="24"/>
                <w:szCs w:val="24"/>
              </w:rPr>
              <w:t>2</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rsidR="00A86811" w:rsidRPr="004930AF" w:rsidRDefault="00A86811">
            <w:pPr>
              <w:spacing w:after="0"/>
              <w:jc w:val="center"/>
              <w:rPr>
                <w:rFonts w:ascii="Times New Roman" w:eastAsia="Times New Roman" w:hAnsi="Times New Roman" w:cs="Times New Roman"/>
                <w:b/>
                <w:bCs/>
                <w:sz w:val="24"/>
                <w:szCs w:val="24"/>
              </w:rPr>
            </w:pPr>
          </w:p>
        </w:tc>
      </w:tr>
      <w:tr w:rsidR="00A86811" w:rsidRPr="004930AF" w:rsidTr="00A86811">
        <w:trPr>
          <w:trHeight w:val="228"/>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rPr>
                <w:rFonts w:ascii="Times New Roman" w:eastAsia="Times New Roman" w:hAnsi="Times New Roman" w:cs="Times New Roman"/>
                <w:b/>
                <w:sz w:val="24"/>
                <w:szCs w:val="24"/>
              </w:rPr>
            </w:pPr>
            <w:r w:rsidRPr="004930AF">
              <w:rPr>
                <w:rFonts w:ascii="Times New Roman" w:eastAsia="Times New Roman" w:hAnsi="Times New Roman" w:cs="Times New Roman"/>
                <w:b/>
                <w:bCs/>
                <w:sz w:val="24"/>
                <w:szCs w:val="24"/>
              </w:rPr>
              <w:t>Практические занятия</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w:t>
            </w:r>
          </w:p>
        </w:tc>
        <w:tc>
          <w:tcPr>
            <w:tcW w:w="82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A86811" w:rsidRPr="004930AF" w:rsidRDefault="00A86811">
            <w:pPr>
              <w:spacing w:after="0"/>
              <w:jc w:val="center"/>
              <w:rPr>
                <w:rFonts w:ascii="Times New Roman" w:eastAsia="Times New Roman" w:hAnsi="Times New Roman" w:cs="Times New Roman"/>
                <w:iCs/>
                <w:sz w:val="24"/>
                <w:szCs w:val="24"/>
              </w:rPr>
            </w:pPr>
            <w:proofErr w:type="gramStart"/>
            <w:r w:rsidRPr="004930AF">
              <w:rPr>
                <w:rFonts w:ascii="Times New Roman" w:eastAsia="Times New Roman" w:hAnsi="Times New Roman" w:cs="Times New Roman"/>
                <w:iCs/>
                <w:sz w:val="24"/>
                <w:szCs w:val="24"/>
              </w:rPr>
              <w:t>ОК</w:t>
            </w:r>
            <w:proofErr w:type="gramEnd"/>
            <w:r w:rsidRPr="004930AF">
              <w:rPr>
                <w:rFonts w:ascii="Times New Roman" w:eastAsia="Times New Roman" w:hAnsi="Times New Roman" w:cs="Times New Roman"/>
                <w:iCs/>
                <w:sz w:val="24"/>
                <w:szCs w:val="24"/>
              </w:rPr>
              <w:t xml:space="preserve"> 01, ОК 04, ОК 08</w:t>
            </w:r>
          </w:p>
          <w:p w:rsidR="00A86811" w:rsidRPr="004930AF" w:rsidRDefault="00A86811">
            <w:pPr>
              <w:spacing w:after="0"/>
              <w:jc w:val="center"/>
              <w:rPr>
                <w:rFonts w:ascii="Times New Roman" w:eastAsia="Times New Roman" w:hAnsi="Times New Roman" w:cs="Times New Roman"/>
                <w:b/>
                <w:bCs/>
                <w:sz w:val="24"/>
                <w:szCs w:val="24"/>
              </w:rPr>
            </w:pPr>
          </w:p>
        </w:tc>
      </w:tr>
      <w:tr w:rsidR="00A86811" w:rsidRPr="004930AF" w:rsidTr="00A86811">
        <w:trPr>
          <w:trHeight w:val="228"/>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rPr>
                <w:rFonts w:ascii="Times New Roman" w:eastAsia="Times New Roman" w:hAnsi="Times New Roman" w:cs="Times New Roman"/>
                <w:b/>
                <w:bCs/>
                <w:sz w:val="24"/>
                <w:szCs w:val="24"/>
              </w:rPr>
            </w:pPr>
            <w:r w:rsidRPr="004930AF">
              <w:rPr>
                <w:rFonts w:ascii="Times New Roman" w:eastAsia="Times New Roman" w:hAnsi="Times New Roman" w:cs="Times New Roman"/>
                <w:iCs/>
                <w:sz w:val="24"/>
                <w:szCs w:val="24"/>
              </w:rPr>
              <w:t>Элементы и комбинации на снарядах спортивной гимнастики:</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86811" w:rsidRPr="004930AF" w:rsidRDefault="00A86811">
            <w:pPr>
              <w:spacing w:after="0"/>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16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center"/>
              <w:rPr>
                <w:rFonts w:ascii="Times New Roman" w:eastAsia="Times New Roman" w:hAnsi="Times New Roman" w:cs="Times New Roman"/>
                <w:b/>
                <w:sz w:val="24"/>
                <w:szCs w:val="24"/>
              </w:rPr>
            </w:pPr>
            <w:r w:rsidRPr="004930AF">
              <w:rPr>
                <w:rFonts w:ascii="Times New Roman" w:eastAsia="Times New Roman" w:hAnsi="Times New Roman" w:cs="Times New Roman"/>
                <w:b/>
                <w:sz w:val="24"/>
                <w:szCs w:val="24"/>
              </w:rPr>
              <w:t>Девушки</w:t>
            </w:r>
          </w:p>
        </w:tc>
        <w:tc>
          <w:tcPr>
            <w:tcW w:w="1290"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center"/>
              <w:rPr>
                <w:rFonts w:ascii="Times New Roman" w:eastAsia="Times New Roman" w:hAnsi="Times New Roman" w:cs="Times New Roman"/>
                <w:b/>
                <w:sz w:val="24"/>
                <w:szCs w:val="24"/>
              </w:rPr>
            </w:pPr>
            <w:r w:rsidRPr="004930AF">
              <w:rPr>
                <w:rFonts w:ascii="Times New Roman" w:eastAsia="Times New Roman" w:hAnsi="Times New Roman" w:cs="Times New Roman"/>
                <w:b/>
                <w:sz w:val="24"/>
                <w:szCs w:val="24"/>
              </w:rPr>
              <w:t>Юноши</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18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rsidP="00BC26B7">
            <w:pPr>
              <w:numPr>
                <w:ilvl w:val="0"/>
                <w:numId w:val="3"/>
              </w:numPr>
              <w:tabs>
                <w:tab w:val="left" w:pos="326"/>
              </w:tabs>
              <w:spacing w:after="0"/>
              <w:ind w:left="43" w:firstLine="0"/>
              <w:contextualSpacing/>
              <w:rPr>
                <w:rFonts w:ascii="Times New Roman" w:eastAsia="Times New Roman" w:hAnsi="Times New Roman" w:cs="Times New Roman"/>
                <w:iCs/>
                <w:sz w:val="24"/>
                <w:szCs w:val="24"/>
              </w:rPr>
            </w:pPr>
            <w:r w:rsidRPr="004930AF">
              <w:rPr>
                <w:rFonts w:ascii="Times New Roman" w:eastAsia="Times New Roman" w:hAnsi="Times New Roman" w:cs="Times New Roman"/>
                <w:iCs/>
                <w:sz w:val="24"/>
                <w:szCs w:val="24"/>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29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tabs>
                <w:tab w:val="left" w:pos="303"/>
              </w:tabs>
              <w:spacing w:after="0"/>
              <w:contextualSpacing/>
              <w:jc w:val="both"/>
              <w:rPr>
                <w:rFonts w:ascii="Times New Roman" w:eastAsia="Times New Roman" w:hAnsi="Times New Roman" w:cs="Times New Roman"/>
                <w:b/>
                <w:sz w:val="24"/>
                <w:szCs w:val="24"/>
              </w:rPr>
            </w:pPr>
            <w:r w:rsidRPr="004930AF">
              <w:rPr>
                <w:rFonts w:ascii="Times New Roman" w:eastAsia="Times New Roman" w:hAnsi="Times New Roman" w:cs="Times New Roman"/>
                <w:iCs/>
                <w:sz w:val="24"/>
                <w:szCs w:val="24"/>
              </w:rPr>
              <w:t xml:space="preserve">1. Висы и упоры: подъем в упор силой; </w:t>
            </w:r>
            <w:proofErr w:type="gramStart"/>
            <w:r w:rsidRPr="004930AF">
              <w:rPr>
                <w:rFonts w:ascii="Times New Roman" w:eastAsia="Times New Roman" w:hAnsi="Times New Roman" w:cs="Times New Roman"/>
                <w:iCs/>
                <w:sz w:val="24"/>
                <w:szCs w:val="24"/>
              </w:rPr>
              <w:t>вис</w:t>
            </w:r>
            <w:proofErr w:type="gramEnd"/>
            <w:r w:rsidRPr="004930AF">
              <w:rPr>
                <w:rFonts w:ascii="Times New Roman" w:eastAsia="Times New Roman" w:hAnsi="Times New Roman" w:cs="Times New Roman"/>
                <w:iCs/>
                <w:sz w:val="24"/>
                <w:szCs w:val="24"/>
              </w:rPr>
              <w:t xml:space="preserve">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18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rsidP="00BC26B7">
            <w:pPr>
              <w:numPr>
                <w:ilvl w:val="0"/>
                <w:numId w:val="3"/>
              </w:numPr>
              <w:tabs>
                <w:tab w:val="left" w:pos="326"/>
              </w:tabs>
              <w:spacing w:after="0"/>
              <w:ind w:left="43" w:firstLine="0"/>
              <w:contextualSpacing/>
              <w:jc w:val="both"/>
              <w:rPr>
                <w:rFonts w:ascii="Times New Roman" w:eastAsia="Times New Roman" w:hAnsi="Times New Roman" w:cs="Times New Roman"/>
                <w:sz w:val="24"/>
                <w:szCs w:val="24"/>
              </w:rPr>
            </w:pPr>
            <w:proofErr w:type="gramStart"/>
            <w:r w:rsidRPr="004930AF">
              <w:rPr>
                <w:rFonts w:ascii="Times New Roman" w:eastAsia="Times New Roman" w:hAnsi="Times New Roman" w:cs="Times New Roman"/>
                <w:iCs/>
                <w:sz w:val="24"/>
                <w:szCs w:val="24"/>
              </w:rPr>
              <w:t>Бревно: вскок, седы, упоры, прыжки, разновидности передвижений, равновесия, танцевальные шаги, соскок с конца бревна</w:t>
            </w:r>
            <w:proofErr w:type="gramEnd"/>
          </w:p>
        </w:tc>
        <w:tc>
          <w:tcPr>
            <w:tcW w:w="1290"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tabs>
                <w:tab w:val="left" w:pos="303"/>
              </w:tabs>
              <w:spacing w:after="0"/>
              <w:contextualSpacing/>
              <w:jc w:val="both"/>
              <w:rPr>
                <w:rFonts w:ascii="Times New Roman" w:eastAsia="Times New Roman" w:hAnsi="Times New Roman" w:cs="Times New Roman"/>
                <w:iCs/>
                <w:sz w:val="24"/>
                <w:szCs w:val="24"/>
              </w:rPr>
            </w:pPr>
            <w:r w:rsidRPr="004930AF">
              <w:rPr>
                <w:rFonts w:ascii="Times New Roman" w:eastAsia="Times New Roman" w:hAnsi="Times New Roman" w:cs="Times New Roman"/>
                <w:iCs/>
                <w:sz w:val="24"/>
                <w:szCs w:val="24"/>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18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rsidP="00BC26B7">
            <w:pPr>
              <w:numPr>
                <w:ilvl w:val="0"/>
                <w:numId w:val="3"/>
              </w:numPr>
              <w:tabs>
                <w:tab w:val="left" w:pos="326"/>
              </w:tabs>
              <w:spacing w:after="0"/>
              <w:ind w:left="43" w:firstLine="0"/>
              <w:contextualSpacing/>
              <w:rPr>
                <w:rFonts w:ascii="Times New Roman" w:eastAsia="Times New Roman" w:hAnsi="Times New Roman" w:cs="Times New Roman"/>
                <w:sz w:val="24"/>
                <w:szCs w:val="24"/>
              </w:rPr>
            </w:pPr>
            <w:r w:rsidRPr="004930AF">
              <w:rPr>
                <w:rFonts w:ascii="Times New Roman" w:eastAsia="Times New Roman" w:hAnsi="Times New Roman" w:cs="Times New Roman"/>
                <w:iCs/>
                <w:sz w:val="24"/>
                <w:szCs w:val="24"/>
              </w:rPr>
              <w:t>Опорные прыжки: через коня углом с косого разбега толчком одной ногой</w:t>
            </w:r>
          </w:p>
        </w:tc>
        <w:tc>
          <w:tcPr>
            <w:tcW w:w="129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tabs>
                <w:tab w:val="left" w:pos="303"/>
              </w:tabs>
              <w:spacing w:after="0"/>
              <w:ind w:left="43"/>
              <w:contextualSpacing/>
              <w:rPr>
                <w:rFonts w:ascii="Times New Roman" w:eastAsia="Times New Roman" w:hAnsi="Times New Roman" w:cs="Times New Roman"/>
                <w:iCs/>
                <w:sz w:val="24"/>
                <w:szCs w:val="24"/>
              </w:rPr>
            </w:pPr>
            <w:r w:rsidRPr="004930AF">
              <w:rPr>
                <w:rFonts w:ascii="Times New Roman" w:eastAsia="Times New Roman" w:hAnsi="Times New Roman" w:cs="Times New Roman"/>
                <w:iCs/>
                <w:sz w:val="24"/>
                <w:szCs w:val="24"/>
              </w:rPr>
              <w:t>3. Опорные прыжки: через коня ноги врозь</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37"/>
        </w:trPr>
        <w:tc>
          <w:tcPr>
            <w:tcW w:w="84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rPr>
                <w:rFonts w:ascii="Times New Roman" w:eastAsia="Times New Roman" w:hAnsi="Times New Roman" w:cs="Times New Roman"/>
                <w:bCs/>
                <w:iCs/>
                <w:sz w:val="24"/>
                <w:szCs w:val="24"/>
              </w:rPr>
            </w:pPr>
            <w:r w:rsidRPr="004930AF">
              <w:rPr>
                <w:rFonts w:ascii="Times New Roman" w:eastAsia="Times New Roman" w:hAnsi="Times New Roman" w:cs="Times New Roman"/>
                <w:b/>
                <w:bCs/>
                <w:iCs/>
                <w:sz w:val="24"/>
                <w:szCs w:val="24"/>
              </w:rPr>
              <w:t>Тема 2.2(3)</w:t>
            </w:r>
            <w:r w:rsidRPr="004930AF">
              <w:rPr>
                <w:rFonts w:ascii="Times New Roman" w:eastAsia="Times New Roman" w:hAnsi="Times New Roman" w:cs="Times New Roman"/>
                <w:bCs/>
                <w:iCs/>
                <w:sz w:val="24"/>
                <w:szCs w:val="24"/>
              </w:rPr>
              <w:t>Акробатика</w:t>
            </w: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rPr>
                <w:rFonts w:ascii="Times New Roman" w:eastAsia="Times New Roman" w:hAnsi="Times New Roman" w:cs="Times New Roman"/>
                <w:b/>
                <w:sz w:val="24"/>
                <w:szCs w:val="24"/>
              </w:rPr>
            </w:pPr>
            <w:r w:rsidRPr="004930AF">
              <w:rPr>
                <w:rFonts w:ascii="Times New Roman" w:eastAsia="Times New Roman" w:hAnsi="Times New Roman" w:cs="Times New Roman"/>
                <w:b/>
                <w:bCs/>
                <w:sz w:val="24"/>
                <w:szCs w:val="24"/>
              </w:rPr>
              <w:t>Содержание учебного материала</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86811" w:rsidRPr="004930AF" w:rsidRDefault="00A86811">
            <w:pPr>
              <w:spacing w:after="0"/>
              <w:jc w:val="center"/>
              <w:rPr>
                <w:rFonts w:ascii="Times New Roman" w:eastAsia="Times New Roman" w:hAnsi="Times New Roman" w:cs="Times New Roman"/>
                <w:b/>
                <w:bCs/>
                <w:sz w:val="24"/>
                <w:szCs w:val="24"/>
              </w:rPr>
            </w:pPr>
          </w:p>
          <w:p w:rsidR="00A86811" w:rsidRPr="004930AF" w:rsidRDefault="00A86811">
            <w:pPr>
              <w:spacing w:after="0"/>
              <w:jc w:val="center"/>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2</w:t>
            </w:r>
          </w:p>
        </w:tc>
        <w:tc>
          <w:tcPr>
            <w:tcW w:w="82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A86811" w:rsidRPr="004930AF" w:rsidRDefault="00A86811">
            <w:pPr>
              <w:spacing w:after="0"/>
              <w:jc w:val="center"/>
              <w:rPr>
                <w:rFonts w:ascii="Times New Roman" w:eastAsia="Times New Roman" w:hAnsi="Times New Roman" w:cs="Times New Roman"/>
                <w:iCs/>
                <w:sz w:val="24"/>
                <w:szCs w:val="24"/>
              </w:rPr>
            </w:pPr>
          </w:p>
          <w:p w:rsidR="00A86811" w:rsidRPr="004930AF" w:rsidRDefault="00A86811">
            <w:pPr>
              <w:spacing w:after="0"/>
              <w:jc w:val="center"/>
              <w:rPr>
                <w:rFonts w:ascii="Times New Roman" w:eastAsia="Times New Roman" w:hAnsi="Times New Roman" w:cs="Times New Roman"/>
                <w:iCs/>
                <w:sz w:val="24"/>
                <w:szCs w:val="24"/>
              </w:rPr>
            </w:pPr>
            <w:proofErr w:type="gramStart"/>
            <w:r w:rsidRPr="004930AF">
              <w:rPr>
                <w:rFonts w:ascii="Times New Roman" w:eastAsia="Times New Roman" w:hAnsi="Times New Roman" w:cs="Times New Roman"/>
                <w:iCs/>
                <w:sz w:val="24"/>
                <w:szCs w:val="24"/>
              </w:rPr>
              <w:t>ОК</w:t>
            </w:r>
            <w:proofErr w:type="gramEnd"/>
            <w:r w:rsidRPr="004930AF">
              <w:rPr>
                <w:rFonts w:ascii="Times New Roman" w:eastAsia="Times New Roman" w:hAnsi="Times New Roman" w:cs="Times New Roman"/>
                <w:iCs/>
                <w:sz w:val="24"/>
                <w:szCs w:val="24"/>
              </w:rPr>
              <w:t xml:space="preserve"> 01, ОК 04, ОК 08</w:t>
            </w:r>
          </w:p>
          <w:p w:rsidR="00A86811" w:rsidRPr="004930AF" w:rsidRDefault="00A86811">
            <w:pPr>
              <w:spacing w:after="0"/>
              <w:jc w:val="center"/>
              <w:rPr>
                <w:rFonts w:ascii="Times New Roman" w:eastAsia="Times New Roman" w:hAnsi="Times New Roman" w:cs="Times New Roman"/>
                <w:bCs/>
                <w:sz w:val="24"/>
                <w:szCs w:val="24"/>
              </w:rPr>
            </w:pPr>
          </w:p>
        </w:tc>
      </w:tr>
      <w:tr w:rsidR="00A86811" w:rsidRPr="004930AF" w:rsidTr="00A86811">
        <w:trPr>
          <w:trHeight w:val="237"/>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Практические занятия</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r>
      <w:tr w:rsidR="00A86811" w:rsidRPr="004930AF" w:rsidTr="00A86811">
        <w:trPr>
          <w:trHeight w:val="237"/>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rsidP="00A86811">
            <w:pPr>
              <w:spacing w:after="0"/>
              <w:rPr>
                <w:rFonts w:ascii="Times New Roman" w:eastAsia="Times New Roman" w:hAnsi="Times New Roman" w:cs="Times New Roman"/>
                <w:b/>
                <w:bCs/>
                <w:sz w:val="24"/>
                <w:szCs w:val="24"/>
              </w:rPr>
            </w:pPr>
            <w:proofErr w:type="gramStart"/>
            <w:r w:rsidRPr="004930AF">
              <w:rPr>
                <w:rFonts w:ascii="Times New Roman" w:eastAsia="Times New Roman" w:hAnsi="Times New Roman" w:cs="Times New Roman"/>
                <w:sz w:val="24"/>
                <w:szCs w:val="24"/>
              </w:rPr>
              <w:t xml:space="preserve">1.Освоение акробатических элементов: </w:t>
            </w:r>
            <w:r w:rsidRPr="004930AF">
              <w:rPr>
                <w:rFonts w:ascii="Times New Roman" w:eastAsia="Times New Roman" w:hAnsi="Times New Roman" w:cs="Times New Roman"/>
                <w:iCs/>
                <w:sz w:val="24"/>
                <w:szCs w:val="24"/>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roofErr w:type="gramEnd"/>
          </w:p>
        </w:tc>
        <w:tc>
          <w:tcPr>
            <w:tcW w:w="75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86811" w:rsidRPr="004930AF" w:rsidRDefault="00A86811">
            <w:pPr>
              <w:spacing w:after="0"/>
              <w:jc w:val="center"/>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r>
      <w:tr w:rsidR="00A86811" w:rsidRPr="004930AF" w:rsidTr="00A86811">
        <w:trPr>
          <w:trHeight w:val="237"/>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rsidP="00A86811">
            <w:pPr>
              <w:spacing w:after="0"/>
              <w:rPr>
                <w:rFonts w:ascii="Times New Roman" w:eastAsia="Times New Roman" w:hAnsi="Times New Roman" w:cs="Times New Roman"/>
                <w:b/>
                <w:bCs/>
                <w:sz w:val="24"/>
                <w:szCs w:val="24"/>
              </w:rPr>
            </w:pPr>
            <w:r w:rsidRPr="004930AF">
              <w:rPr>
                <w:rFonts w:ascii="Times New Roman" w:eastAsia="Times New Roman" w:hAnsi="Times New Roman" w:cs="Times New Roman"/>
                <w:sz w:val="24"/>
                <w:szCs w:val="24"/>
              </w:rPr>
              <w:t xml:space="preserve">2.Освоение </w:t>
            </w:r>
            <w:r w:rsidRPr="004930AF">
              <w:rPr>
                <w:rFonts w:ascii="Times New Roman" w:eastAsia="Times New Roman" w:hAnsi="Times New Roman" w:cs="Times New Roman"/>
                <w:iCs/>
                <w:sz w:val="24"/>
                <w:szCs w:val="24"/>
              </w:rPr>
              <w:t xml:space="preserve">и совершенствование акробатической комбинации </w:t>
            </w:r>
            <w:r w:rsidRPr="004930AF">
              <w:rPr>
                <w:rFonts w:ascii="Times New Roman" w:eastAsia="Times New Roman" w:hAnsi="Times New Roman" w:cs="Times New Roman"/>
                <w:iCs/>
                <w:sz w:val="24"/>
                <w:szCs w:val="24"/>
              </w:rPr>
              <w:lastRenderedPageBreak/>
              <w:t>(последовательность выполнения элементов в акробатической комбинации может изменяться):</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r>
      <w:tr w:rsidR="00A86811" w:rsidRPr="004930AF" w:rsidTr="00A86811">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iCs/>
                <w:sz w:val="24"/>
                <w:szCs w:val="24"/>
              </w:rPr>
            </w:pP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center"/>
              <w:rPr>
                <w:rFonts w:ascii="Times New Roman" w:eastAsia="Times New Roman" w:hAnsi="Times New Roman" w:cs="Times New Roman"/>
                <w:iCs/>
                <w:sz w:val="24"/>
                <w:szCs w:val="24"/>
              </w:rPr>
            </w:pPr>
            <w:r w:rsidRPr="004930AF">
              <w:rPr>
                <w:rFonts w:ascii="Times New Roman" w:eastAsia="Times New Roman" w:hAnsi="Times New Roman" w:cs="Times New Roman"/>
                <w:b/>
                <w:sz w:val="24"/>
                <w:szCs w:val="24"/>
              </w:rPr>
              <w:t>Девушки</w:t>
            </w:r>
          </w:p>
        </w:tc>
        <w:tc>
          <w:tcPr>
            <w:tcW w:w="1290"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center"/>
              <w:rPr>
                <w:rFonts w:ascii="Times New Roman" w:eastAsia="Times New Roman" w:hAnsi="Times New Roman" w:cs="Times New Roman"/>
                <w:iCs/>
                <w:sz w:val="24"/>
                <w:szCs w:val="24"/>
              </w:rPr>
            </w:pPr>
            <w:r w:rsidRPr="004930AF">
              <w:rPr>
                <w:rFonts w:ascii="Times New Roman" w:eastAsia="Times New Roman" w:hAnsi="Times New Roman" w:cs="Times New Roman"/>
                <w:b/>
                <w:sz w:val="24"/>
                <w:szCs w:val="24"/>
              </w:rPr>
              <w:t>Юноши</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r>
      <w:tr w:rsidR="00A86811" w:rsidRPr="004930AF" w:rsidTr="00A86811">
        <w:trPr>
          <w:trHeight w:val="416"/>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iCs/>
                <w:sz w:val="24"/>
                <w:szCs w:val="24"/>
              </w:rPr>
            </w:pPr>
          </w:p>
        </w:tc>
        <w:tc>
          <w:tcPr>
            <w:tcW w:w="12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xml:space="preserve">И.П. -  О.С.: Равновесие на левой (правой) - Шагом правой кувырок вперед ноги </w:t>
            </w:r>
            <w:proofErr w:type="spellStart"/>
            <w:r w:rsidRPr="004930AF">
              <w:rPr>
                <w:rFonts w:ascii="Times New Roman" w:eastAsia="Times New Roman" w:hAnsi="Times New Roman" w:cs="Times New Roman"/>
                <w:sz w:val="24"/>
                <w:szCs w:val="24"/>
              </w:rPr>
              <w:t>скрестно</w:t>
            </w:r>
            <w:proofErr w:type="spellEnd"/>
            <w:r w:rsidRPr="004930AF">
              <w:rPr>
                <w:rFonts w:ascii="Times New Roman" w:eastAsia="Times New Roman" w:hAnsi="Times New Roman" w:cs="Times New Roman"/>
                <w:sz w:val="24"/>
                <w:szCs w:val="24"/>
              </w:rPr>
              <w:t xml:space="preserve"> и поворот кругом -  Кувырок назад - Перекатом назад стойка на лопатках -  Кувырок назад через плечо в упор, стоя на левом (правом) колене, </w:t>
            </w:r>
            <w:proofErr w:type="gramStart"/>
            <w:r w:rsidRPr="004930AF">
              <w:rPr>
                <w:rFonts w:ascii="Times New Roman" w:eastAsia="Times New Roman" w:hAnsi="Times New Roman" w:cs="Times New Roman"/>
                <w:sz w:val="24"/>
                <w:szCs w:val="24"/>
              </w:rPr>
              <w:t>правую</w:t>
            </w:r>
            <w:proofErr w:type="gramEnd"/>
            <w:r w:rsidRPr="004930AF">
              <w:rPr>
                <w:rFonts w:ascii="Times New Roman" w:eastAsia="Times New Roman" w:hAnsi="Times New Roman" w:cs="Times New Roman"/>
                <w:sz w:val="24"/>
                <w:szCs w:val="24"/>
              </w:rPr>
              <w:t xml:space="preserve"> (левую) назад. Встать - Переворот боком «колесо». Приставляя правую (левую) </w:t>
            </w:r>
            <w:proofErr w:type="gramStart"/>
            <w:r w:rsidRPr="004930AF">
              <w:rPr>
                <w:rFonts w:ascii="Times New Roman" w:eastAsia="Times New Roman" w:hAnsi="Times New Roman" w:cs="Times New Roman"/>
                <w:sz w:val="24"/>
                <w:szCs w:val="24"/>
              </w:rPr>
              <w:t>прыжок</w:t>
            </w:r>
            <w:proofErr w:type="gramEnd"/>
            <w:r w:rsidRPr="004930AF">
              <w:rPr>
                <w:rFonts w:ascii="Times New Roman" w:eastAsia="Times New Roman" w:hAnsi="Times New Roman" w:cs="Times New Roman"/>
                <w:sz w:val="24"/>
                <w:szCs w:val="24"/>
              </w:rPr>
              <w:t xml:space="preserve"> прогнувшись, И.П. </w:t>
            </w:r>
          </w:p>
        </w:tc>
        <w:tc>
          <w:tcPr>
            <w:tcW w:w="129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И.П. – О.С.: Стойка на руках махом одной и толчком другой (О) - Кувырок вперед - Кувырок вперед в упор присев - Силой, стойка на голове с опорой руками (Д</w:t>
            </w:r>
            <w:proofErr w:type="gramStart"/>
            <w:r w:rsidRPr="004930AF">
              <w:rPr>
                <w:rFonts w:ascii="Times New Roman" w:eastAsia="Times New Roman" w:hAnsi="Times New Roman" w:cs="Times New Roman"/>
                <w:sz w:val="24"/>
                <w:szCs w:val="24"/>
              </w:rPr>
              <w:t>)-</w:t>
            </w:r>
            <w:proofErr w:type="gramEnd"/>
            <w:r w:rsidRPr="004930AF">
              <w:rPr>
                <w:rFonts w:ascii="Times New Roman" w:eastAsia="Times New Roman" w:hAnsi="Times New Roman" w:cs="Times New Roman"/>
                <w:sz w:val="24"/>
                <w:szCs w:val="24"/>
              </w:rPr>
              <w:t xml:space="preserve">Силой опускание в упор лёжа. Толчком ног упор присев. Встать - Мах левой (правой) и переворот боком «колесо» приставляя правую (левую) </w:t>
            </w:r>
            <w:proofErr w:type="spellStart"/>
            <w:r w:rsidRPr="004930AF">
              <w:rPr>
                <w:rFonts w:ascii="Times New Roman" w:eastAsia="Times New Roman" w:hAnsi="Times New Roman" w:cs="Times New Roman"/>
                <w:sz w:val="24"/>
                <w:szCs w:val="24"/>
              </w:rPr>
              <w:t>полуприсед</w:t>
            </w:r>
            <w:proofErr w:type="spellEnd"/>
            <w:r w:rsidRPr="004930AF">
              <w:rPr>
                <w:rFonts w:ascii="Times New Roman" w:eastAsia="Times New Roman" w:hAnsi="Times New Roman" w:cs="Times New Roman"/>
                <w:sz w:val="24"/>
                <w:szCs w:val="24"/>
              </w:rPr>
              <w:t xml:space="preserve"> и </w:t>
            </w:r>
            <w:proofErr w:type="gramStart"/>
            <w:r w:rsidRPr="004930AF">
              <w:rPr>
                <w:rFonts w:ascii="Times New Roman" w:eastAsia="Times New Roman" w:hAnsi="Times New Roman" w:cs="Times New Roman"/>
                <w:sz w:val="24"/>
                <w:szCs w:val="24"/>
              </w:rPr>
              <w:t>прыжок</w:t>
            </w:r>
            <w:proofErr w:type="gramEnd"/>
            <w:r w:rsidRPr="004930AF">
              <w:rPr>
                <w:rFonts w:ascii="Times New Roman" w:eastAsia="Times New Roman" w:hAnsi="Times New Roman" w:cs="Times New Roman"/>
                <w:sz w:val="24"/>
                <w:szCs w:val="24"/>
              </w:rPr>
              <w:t xml:space="preserve"> прогнувшись, И.П.</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r>
      <w:tr w:rsidR="00A86811" w:rsidRPr="004930AF" w:rsidTr="00A86811">
        <w:trPr>
          <w:trHeight w:val="135"/>
        </w:trPr>
        <w:tc>
          <w:tcPr>
            <w:tcW w:w="84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rPr>
                <w:rFonts w:ascii="Times New Roman" w:eastAsia="Times New Roman" w:hAnsi="Times New Roman" w:cs="Times New Roman"/>
                <w:bCs/>
                <w:sz w:val="24"/>
                <w:szCs w:val="24"/>
              </w:rPr>
            </w:pPr>
            <w:r w:rsidRPr="004930AF">
              <w:rPr>
                <w:rFonts w:ascii="Times New Roman" w:eastAsia="Times New Roman" w:hAnsi="Times New Roman" w:cs="Times New Roman"/>
                <w:b/>
                <w:bCs/>
                <w:iCs/>
                <w:sz w:val="24"/>
                <w:szCs w:val="24"/>
              </w:rPr>
              <w:t xml:space="preserve">Тема 2.2 (4) </w:t>
            </w:r>
            <w:r w:rsidRPr="004930AF">
              <w:rPr>
                <w:rFonts w:ascii="Times New Roman" w:eastAsia="Times New Roman" w:hAnsi="Times New Roman" w:cs="Times New Roman"/>
                <w:bCs/>
                <w:sz w:val="24"/>
                <w:szCs w:val="24"/>
              </w:rPr>
              <w:t>Аэробика</w:t>
            </w: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rPr>
                <w:rFonts w:ascii="Times New Roman" w:eastAsia="Times New Roman" w:hAnsi="Times New Roman" w:cs="Times New Roman"/>
                <w:b/>
                <w:sz w:val="24"/>
                <w:szCs w:val="24"/>
              </w:rPr>
            </w:pPr>
            <w:r w:rsidRPr="004930AF">
              <w:rPr>
                <w:rFonts w:ascii="Times New Roman" w:eastAsia="Times New Roman" w:hAnsi="Times New Roman" w:cs="Times New Roman"/>
                <w:b/>
                <w:bCs/>
                <w:sz w:val="24"/>
                <w:szCs w:val="24"/>
              </w:rPr>
              <w:t>Содержание учебного материала</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2</w:t>
            </w:r>
          </w:p>
        </w:tc>
        <w:tc>
          <w:tcPr>
            <w:tcW w:w="82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A86811" w:rsidRPr="004930AF" w:rsidRDefault="00A86811">
            <w:pPr>
              <w:spacing w:after="0"/>
              <w:jc w:val="center"/>
              <w:rPr>
                <w:rFonts w:ascii="Times New Roman" w:eastAsia="Times New Roman" w:hAnsi="Times New Roman" w:cs="Times New Roman"/>
                <w:iCs/>
                <w:sz w:val="24"/>
                <w:szCs w:val="24"/>
              </w:rPr>
            </w:pPr>
            <w:proofErr w:type="gramStart"/>
            <w:r w:rsidRPr="004930AF">
              <w:rPr>
                <w:rFonts w:ascii="Times New Roman" w:eastAsia="Times New Roman" w:hAnsi="Times New Roman" w:cs="Times New Roman"/>
                <w:iCs/>
                <w:sz w:val="24"/>
                <w:szCs w:val="24"/>
              </w:rPr>
              <w:t>ОК</w:t>
            </w:r>
            <w:proofErr w:type="gramEnd"/>
            <w:r w:rsidRPr="004930AF">
              <w:rPr>
                <w:rFonts w:ascii="Times New Roman" w:eastAsia="Times New Roman" w:hAnsi="Times New Roman" w:cs="Times New Roman"/>
                <w:iCs/>
                <w:sz w:val="24"/>
                <w:szCs w:val="24"/>
              </w:rPr>
              <w:t xml:space="preserve"> 01, ОК 04, ОК 08</w:t>
            </w:r>
          </w:p>
          <w:p w:rsidR="00A86811" w:rsidRPr="004930AF" w:rsidRDefault="00A86811">
            <w:pPr>
              <w:spacing w:after="0"/>
              <w:jc w:val="center"/>
              <w:rPr>
                <w:rFonts w:ascii="Times New Roman" w:eastAsia="Times New Roman" w:hAnsi="Times New Roman" w:cs="Times New Roman"/>
                <w:b/>
                <w:bCs/>
                <w:sz w:val="24"/>
                <w:szCs w:val="24"/>
              </w:rPr>
            </w:pPr>
          </w:p>
        </w:tc>
      </w:tr>
      <w:tr w:rsidR="00A86811" w:rsidRPr="004930AF" w:rsidTr="00A86811">
        <w:trPr>
          <w:trHeight w:val="18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tabs>
                <w:tab w:val="left" w:pos="349"/>
              </w:tabs>
              <w:spacing w:after="0"/>
              <w:ind w:left="43"/>
              <w:contextualSpacing/>
              <w:jc w:val="both"/>
              <w:rPr>
                <w:rFonts w:ascii="Times New Roman" w:eastAsia="Times New Roman" w:hAnsi="Times New Roman" w:cs="Times New Roman"/>
                <w:sz w:val="24"/>
                <w:szCs w:val="24"/>
              </w:rPr>
            </w:pPr>
            <w:r w:rsidRPr="004930AF">
              <w:rPr>
                <w:rFonts w:ascii="Times New Roman" w:eastAsia="Times New Roman" w:hAnsi="Times New Roman" w:cs="Times New Roman"/>
                <w:b/>
                <w:bCs/>
                <w:sz w:val="24"/>
                <w:szCs w:val="24"/>
              </w:rPr>
              <w:t>Практические занятия</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18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tabs>
                <w:tab w:val="left" w:pos="349"/>
              </w:tabs>
              <w:spacing w:after="0"/>
              <w:ind w:left="43"/>
              <w:contextualSpacing/>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1.Освоение базовых, основных и модифицированных шагов аэробики, прыжков, передвижений, танцевальных движений в оздоровительной аэробике.</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86811" w:rsidRPr="004930AF" w:rsidRDefault="00A86811">
            <w:pPr>
              <w:spacing w:after="0"/>
              <w:jc w:val="center"/>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18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tabs>
                <w:tab w:val="left" w:pos="349"/>
              </w:tabs>
              <w:spacing w:after="0"/>
              <w:ind w:left="43"/>
              <w:contextualSpacing/>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2.Комплексы для развития физических способностей средствами аэробики, в т.ч. с использованием новых видов оборудования и направлений аэробики (</w:t>
            </w:r>
            <w:proofErr w:type="gramStart"/>
            <w:r w:rsidRPr="004930AF">
              <w:rPr>
                <w:rFonts w:ascii="Times New Roman" w:eastAsia="Times New Roman" w:hAnsi="Times New Roman" w:cs="Times New Roman"/>
                <w:sz w:val="24"/>
                <w:szCs w:val="24"/>
              </w:rPr>
              <w:t>классическая</w:t>
            </w:r>
            <w:proofErr w:type="gramEnd"/>
            <w:r w:rsidRPr="004930AF">
              <w:rPr>
                <w:rFonts w:ascii="Times New Roman" w:eastAsia="Times New Roman" w:hAnsi="Times New Roman" w:cs="Times New Roman"/>
                <w:sz w:val="24"/>
                <w:szCs w:val="24"/>
              </w:rPr>
              <w:t xml:space="preserve">, степ-аэробика, </w:t>
            </w:r>
            <w:proofErr w:type="spellStart"/>
            <w:r w:rsidRPr="004930AF">
              <w:rPr>
                <w:rFonts w:ascii="Times New Roman" w:eastAsia="Times New Roman" w:hAnsi="Times New Roman" w:cs="Times New Roman"/>
                <w:sz w:val="24"/>
                <w:szCs w:val="24"/>
              </w:rPr>
              <w:t>фитбол</w:t>
            </w:r>
            <w:proofErr w:type="spellEnd"/>
            <w:r w:rsidRPr="004930AF">
              <w:rPr>
                <w:rFonts w:ascii="Times New Roman" w:eastAsia="Times New Roman" w:hAnsi="Times New Roman" w:cs="Times New Roman"/>
                <w:sz w:val="24"/>
                <w:szCs w:val="24"/>
              </w:rPr>
              <w:t>-аэробика и т. п.).</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55"/>
        </w:trPr>
        <w:tc>
          <w:tcPr>
            <w:tcW w:w="3422"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b/>
                <w:iCs/>
                <w:sz w:val="24"/>
                <w:szCs w:val="24"/>
              </w:rPr>
              <w:t xml:space="preserve">2.3 Спортивные игры </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b/>
                <w:sz w:val="24"/>
                <w:szCs w:val="24"/>
              </w:rPr>
            </w:pPr>
            <w:r w:rsidRPr="004930AF">
              <w:rPr>
                <w:rFonts w:ascii="Times New Roman" w:eastAsia="Times New Roman" w:hAnsi="Times New Roman" w:cs="Times New Roman"/>
                <w:b/>
                <w:sz w:val="24"/>
                <w:szCs w:val="24"/>
              </w:rPr>
              <w:t>8</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rsidR="00A86811" w:rsidRPr="004930AF" w:rsidRDefault="00A86811">
            <w:pPr>
              <w:spacing w:after="0"/>
              <w:jc w:val="center"/>
              <w:rPr>
                <w:rFonts w:ascii="Times New Roman" w:eastAsia="Times New Roman" w:hAnsi="Times New Roman" w:cs="Times New Roman"/>
                <w:b/>
                <w:bCs/>
                <w:sz w:val="24"/>
                <w:szCs w:val="24"/>
              </w:rPr>
            </w:pPr>
          </w:p>
        </w:tc>
      </w:tr>
      <w:tr w:rsidR="00A86811" w:rsidRPr="004930AF" w:rsidTr="00A86811">
        <w:trPr>
          <w:trHeight w:val="255"/>
        </w:trPr>
        <w:tc>
          <w:tcPr>
            <w:tcW w:w="84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both"/>
              <w:rPr>
                <w:rFonts w:ascii="Times New Roman" w:eastAsia="Times New Roman" w:hAnsi="Times New Roman" w:cs="Times New Roman"/>
                <w:b/>
                <w:bCs/>
                <w:iCs/>
                <w:sz w:val="24"/>
                <w:szCs w:val="24"/>
              </w:rPr>
            </w:pPr>
            <w:r w:rsidRPr="004930AF">
              <w:rPr>
                <w:rFonts w:ascii="Times New Roman" w:eastAsia="Times New Roman" w:hAnsi="Times New Roman" w:cs="Times New Roman"/>
                <w:b/>
                <w:bCs/>
                <w:sz w:val="24"/>
                <w:szCs w:val="24"/>
              </w:rPr>
              <w:t xml:space="preserve">Тема 2.3(1)  </w:t>
            </w:r>
            <w:r w:rsidRPr="004930AF">
              <w:rPr>
                <w:rFonts w:ascii="Times New Roman" w:eastAsia="Times New Roman" w:hAnsi="Times New Roman" w:cs="Times New Roman"/>
                <w:bCs/>
                <w:sz w:val="24"/>
                <w:szCs w:val="24"/>
              </w:rPr>
              <w:t>Футбол</w:t>
            </w: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b/>
                <w:bCs/>
                <w:sz w:val="24"/>
                <w:szCs w:val="24"/>
              </w:rPr>
              <w:t>Содержание учебного материала</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8</w:t>
            </w:r>
          </w:p>
        </w:tc>
        <w:tc>
          <w:tcPr>
            <w:tcW w:w="82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A86811" w:rsidRPr="004930AF" w:rsidRDefault="00A86811">
            <w:pPr>
              <w:spacing w:after="0"/>
              <w:jc w:val="center"/>
              <w:rPr>
                <w:rFonts w:ascii="Times New Roman" w:eastAsia="Times New Roman" w:hAnsi="Times New Roman" w:cs="Times New Roman"/>
                <w:iCs/>
                <w:sz w:val="24"/>
                <w:szCs w:val="24"/>
              </w:rPr>
            </w:pPr>
            <w:proofErr w:type="gramStart"/>
            <w:r w:rsidRPr="004930AF">
              <w:rPr>
                <w:rFonts w:ascii="Times New Roman" w:eastAsia="Times New Roman" w:hAnsi="Times New Roman" w:cs="Times New Roman"/>
                <w:iCs/>
                <w:sz w:val="24"/>
                <w:szCs w:val="24"/>
              </w:rPr>
              <w:t>ОК</w:t>
            </w:r>
            <w:proofErr w:type="gramEnd"/>
            <w:r w:rsidRPr="004930AF">
              <w:rPr>
                <w:rFonts w:ascii="Times New Roman" w:eastAsia="Times New Roman" w:hAnsi="Times New Roman" w:cs="Times New Roman"/>
                <w:iCs/>
                <w:sz w:val="24"/>
                <w:szCs w:val="24"/>
              </w:rPr>
              <w:t xml:space="preserve"> 01, ОК 04, ОК 08</w:t>
            </w:r>
          </w:p>
          <w:p w:rsidR="00A86811" w:rsidRPr="004930AF" w:rsidRDefault="00A86811">
            <w:pPr>
              <w:spacing w:after="0"/>
              <w:jc w:val="center"/>
              <w:rPr>
                <w:rFonts w:ascii="Times New Roman" w:eastAsia="Times New Roman" w:hAnsi="Times New Roman" w:cs="Times New Roman"/>
                <w:b/>
                <w:bCs/>
                <w:sz w:val="24"/>
                <w:szCs w:val="24"/>
              </w:rPr>
            </w:pPr>
          </w:p>
        </w:tc>
      </w:tr>
      <w:tr w:rsidR="00A86811" w:rsidRPr="004930AF" w:rsidTr="00A86811">
        <w:trPr>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b/>
                <w:bCs/>
                <w:sz w:val="24"/>
                <w:szCs w:val="24"/>
              </w:rPr>
              <w:t>Практические занятия</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8</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xml:space="preserve">1. Техника безопасности на занятиях футболом. </w:t>
            </w:r>
          </w:p>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2.Освоение и совершенствование техники выполнения приёмов игры: удар по мячу носком, серединой подъема, внутренней, внешней частью подъема</w:t>
            </w:r>
          </w:p>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3. Остановки мяча внутренней стороной стопы; остановки мяча внутренней стороной стопы в прыжке, остановки мяча подошвой.</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86811" w:rsidRPr="004930AF" w:rsidRDefault="00A86811">
            <w:pPr>
              <w:spacing w:after="0"/>
              <w:jc w:val="center"/>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414"/>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xml:space="preserve">4.Правила игры и методика судейства. </w:t>
            </w:r>
          </w:p>
          <w:p w:rsidR="00A86811" w:rsidRPr="004930AF" w:rsidRDefault="00A86811">
            <w:pPr>
              <w:spacing w:after="0"/>
              <w:jc w:val="both"/>
              <w:rPr>
                <w:rFonts w:ascii="Times New Roman" w:hAnsi="Times New Roman" w:cs="Times New Roman"/>
                <w:sz w:val="24"/>
                <w:szCs w:val="24"/>
                <w:lang w:eastAsia="en-US"/>
              </w:rPr>
            </w:pPr>
            <w:r w:rsidRPr="004930AF">
              <w:rPr>
                <w:rFonts w:ascii="Times New Roman" w:eastAsia="Times New Roman" w:hAnsi="Times New Roman" w:cs="Times New Roman"/>
                <w:sz w:val="24"/>
                <w:szCs w:val="24"/>
              </w:rPr>
              <w:lastRenderedPageBreak/>
              <w:t>5.</w:t>
            </w:r>
            <w:r w:rsidRPr="004930AF">
              <w:rPr>
                <w:rFonts w:ascii="Times New Roman" w:hAnsi="Times New Roman" w:cs="Times New Roman"/>
                <w:sz w:val="24"/>
                <w:szCs w:val="24"/>
              </w:rPr>
              <w:t xml:space="preserve">Техника нападения. </w:t>
            </w:r>
          </w:p>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hAnsi="Times New Roman" w:cs="Times New Roman"/>
                <w:sz w:val="24"/>
                <w:szCs w:val="24"/>
              </w:rPr>
              <w:t>6.Действия игрока без мяча: освобождение от опеки противника</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327"/>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autoSpaceDE w:val="0"/>
              <w:autoSpaceDN w:val="0"/>
              <w:adjustRightInd w:val="0"/>
              <w:spacing w:after="0"/>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7. Освоение/совершенствование приёмов тактики защиты и нападения</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8.Выполнение технико-тактических приёмов в игровой деятельности (учебная игра)</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55"/>
        </w:trPr>
        <w:tc>
          <w:tcPr>
            <w:tcW w:w="84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both"/>
              <w:rPr>
                <w:rFonts w:ascii="Times New Roman" w:eastAsia="Times New Roman" w:hAnsi="Times New Roman" w:cs="Times New Roman"/>
                <w:b/>
                <w:bCs/>
                <w:iCs/>
                <w:sz w:val="24"/>
                <w:szCs w:val="24"/>
              </w:rPr>
            </w:pPr>
            <w:r w:rsidRPr="004930AF">
              <w:rPr>
                <w:rFonts w:ascii="Times New Roman" w:eastAsia="Times New Roman" w:hAnsi="Times New Roman" w:cs="Times New Roman"/>
                <w:b/>
                <w:bCs/>
                <w:sz w:val="24"/>
                <w:szCs w:val="24"/>
              </w:rPr>
              <w:t xml:space="preserve">Тема 2.3 (2)  </w:t>
            </w:r>
            <w:r w:rsidRPr="004930AF">
              <w:rPr>
                <w:rFonts w:ascii="Times New Roman" w:eastAsia="Times New Roman" w:hAnsi="Times New Roman" w:cs="Times New Roman"/>
                <w:bCs/>
                <w:sz w:val="24"/>
                <w:szCs w:val="24"/>
              </w:rPr>
              <w:t>Баскетбол</w:t>
            </w: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b/>
                <w:bCs/>
                <w:sz w:val="24"/>
                <w:szCs w:val="24"/>
              </w:rPr>
              <w:t>Содержание учебного материала</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7</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b/>
                <w:bCs/>
                <w:sz w:val="24"/>
                <w:szCs w:val="24"/>
              </w:rPr>
              <w:t>Практические занятия</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7</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xml:space="preserve">1.Техника безопасности на занятиях баскетболом. </w:t>
            </w:r>
          </w:p>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2.Освоение и совершенствование техники выполнения приёмов игры:</w:t>
            </w:r>
          </w:p>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перемещения, остановки, стойки игрока, повороты.</w:t>
            </w:r>
          </w:p>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3. Ловля и передача мяча двумя и одной рукой, на месте и в движении, с отскоком от пола.</w:t>
            </w:r>
          </w:p>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4. Ведение мяча на месте, в движении, по прямой с изменением скорости, высоты отскока и направления, по зрительному и слуховому сигналу</w:t>
            </w:r>
          </w:p>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5. Броски одной рукой, на месте, в движении, от груди, от плеча; бросок после ловли и после ведения мяча, бросок мяча</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86811" w:rsidRPr="004930AF" w:rsidRDefault="00A86811">
            <w:pPr>
              <w:spacing w:after="0"/>
              <w:jc w:val="center"/>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6.Освоение и совершенствование приёмов тактики защиты и нападения</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7.Выполнение технико-тактических приёмов в игровой деятельности</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55"/>
        </w:trPr>
        <w:tc>
          <w:tcPr>
            <w:tcW w:w="84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A86811" w:rsidRPr="004930AF" w:rsidRDefault="00A86811">
            <w:pPr>
              <w:spacing w:after="0"/>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 xml:space="preserve">Тема 2.3(3) </w:t>
            </w:r>
            <w:r w:rsidRPr="004930AF">
              <w:rPr>
                <w:rFonts w:ascii="Times New Roman" w:eastAsia="Times New Roman" w:hAnsi="Times New Roman" w:cs="Times New Roman"/>
                <w:bCs/>
                <w:sz w:val="24"/>
                <w:szCs w:val="24"/>
              </w:rPr>
              <w:t xml:space="preserve">Волейбол </w:t>
            </w:r>
          </w:p>
          <w:p w:rsidR="00A86811" w:rsidRPr="004930AF" w:rsidRDefault="00A86811">
            <w:pPr>
              <w:spacing w:after="0"/>
              <w:jc w:val="both"/>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b/>
                <w:bCs/>
                <w:sz w:val="24"/>
                <w:szCs w:val="24"/>
              </w:rPr>
              <w:t>Содержание учебного материала</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6</w:t>
            </w:r>
          </w:p>
        </w:tc>
        <w:tc>
          <w:tcPr>
            <w:tcW w:w="82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A86811" w:rsidRPr="004930AF" w:rsidRDefault="00A86811">
            <w:pPr>
              <w:spacing w:after="0"/>
              <w:jc w:val="center"/>
              <w:rPr>
                <w:rFonts w:ascii="Times New Roman" w:eastAsia="Times New Roman" w:hAnsi="Times New Roman" w:cs="Times New Roman"/>
                <w:iCs/>
                <w:sz w:val="24"/>
                <w:szCs w:val="24"/>
              </w:rPr>
            </w:pPr>
            <w:proofErr w:type="gramStart"/>
            <w:r w:rsidRPr="004930AF">
              <w:rPr>
                <w:rFonts w:ascii="Times New Roman" w:eastAsia="Times New Roman" w:hAnsi="Times New Roman" w:cs="Times New Roman"/>
                <w:iCs/>
                <w:sz w:val="24"/>
                <w:szCs w:val="24"/>
              </w:rPr>
              <w:t>ОК</w:t>
            </w:r>
            <w:proofErr w:type="gramEnd"/>
            <w:r w:rsidRPr="004930AF">
              <w:rPr>
                <w:rFonts w:ascii="Times New Roman" w:eastAsia="Times New Roman" w:hAnsi="Times New Roman" w:cs="Times New Roman"/>
                <w:iCs/>
                <w:sz w:val="24"/>
                <w:szCs w:val="24"/>
              </w:rPr>
              <w:t xml:space="preserve"> 01, ОК 04, ОК 08</w:t>
            </w:r>
          </w:p>
          <w:p w:rsidR="00A86811" w:rsidRPr="004930AF" w:rsidRDefault="00A86811">
            <w:pPr>
              <w:spacing w:after="0"/>
              <w:jc w:val="center"/>
              <w:rPr>
                <w:rFonts w:ascii="Times New Roman" w:eastAsia="Times New Roman" w:hAnsi="Times New Roman" w:cs="Times New Roman"/>
                <w:b/>
                <w:bCs/>
                <w:sz w:val="24"/>
                <w:szCs w:val="24"/>
              </w:rPr>
            </w:pPr>
          </w:p>
        </w:tc>
      </w:tr>
      <w:tr w:rsidR="00A86811" w:rsidRPr="004930AF" w:rsidTr="00A86811">
        <w:trPr>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b/>
                <w:bCs/>
                <w:sz w:val="24"/>
                <w:szCs w:val="24"/>
              </w:rPr>
              <w:t>Практические занятия</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6</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xml:space="preserve">1.Техника безопасности на занятиях волейболом. </w:t>
            </w:r>
          </w:p>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86811" w:rsidRPr="004930AF" w:rsidRDefault="00A86811">
            <w:pPr>
              <w:spacing w:after="0"/>
              <w:jc w:val="center"/>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3.Освоение/совершенствование приёмов тактики защиты и нападения</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4.Выполнение технико-тактических приёмов в игровой деятельности</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5.Блокирование</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6. Освоение/совершенствование игровых действий</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306"/>
        </w:trPr>
        <w:tc>
          <w:tcPr>
            <w:tcW w:w="84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both"/>
              <w:rPr>
                <w:rFonts w:ascii="Times New Roman" w:eastAsia="Times New Roman" w:hAnsi="Times New Roman" w:cs="Times New Roman"/>
                <w:b/>
                <w:bCs/>
                <w:iCs/>
                <w:sz w:val="24"/>
                <w:szCs w:val="24"/>
              </w:rPr>
            </w:pPr>
            <w:r w:rsidRPr="004930AF">
              <w:rPr>
                <w:rFonts w:ascii="Times New Roman" w:eastAsia="Times New Roman" w:hAnsi="Times New Roman" w:cs="Times New Roman"/>
                <w:b/>
                <w:bCs/>
                <w:iCs/>
                <w:sz w:val="24"/>
                <w:szCs w:val="24"/>
              </w:rPr>
              <w:t xml:space="preserve">Тема 2.4 Лыжная </w:t>
            </w:r>
            <w:r w:rsidRPr="004930AF">
              <w:rPr>
                <w:rFonts w:ascii="Times New Roman" w:eastAsia="Times New Roman" w:hAnsi="Times New Roman" w:cs="Times New Roman"/>
                <w:b/>
                <w:bCs/>
                <w:iCs/>
                <w:sz w:val="24"/>
                <w:szCs w:val="24"/>
              </w:rPr>
              <w:lastRenderedPageBreak/>
              <w:t>подготовка</w:t>
            </w: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b/>
                <w:bCs/>
                <w:sz w:val="24"/>
                <w:szCs w:val="24"/>
              </w:rPr>
              <w:lastRenderedPageBreak/>
              <w:t>Содержание учебного материала</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16</w:t>
            </w:r>
          </w:p>
        </w:tc>
        <w:tc>
          <w:tcPr>
            <w:tcW w:w="82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C26B7" w:rsidRPr="004930AF" w:rsidRDefault="00BC26B7" w:rsidP="00BC26B7">
            <w:pPr>
              <w:spacing w:after="0"/>
              <w:jc w:val="center"/>
              <w:rPr>
                <w:rFonts w:ascii="Times New Roman" w:eastAsia="Times New Roman" w:hAnsi="Times New Roman" w:cs="Times New Roman"/>
                <w:iCs/>
                <w:sz w:val="24"/>
                <w:szCs w:val="24"/>
              </w:rPr>
            </w:pPr>
            <w:proofErr w:type="gramStart"/>
            <w:r w:rsidRPr="004930AF">
              <w:rPr>
                <w:rFonts w:ascii="Times New Roman" w:eastAsia="Times New Roman" w:hAnsi="Times New Roman" w:cs="Times New Roman"/>
                <w:iCs/>
                <w:sz w:val="24"/>
                <w:szCs w:val="24"/>
              </w:rPr>
              <w:t>ОК</w:t>
            </w:r>
            <w:proofErr w:type="gramEnd"/>
            <w:r w:rsidRPr="004930AF">
              <w:rPr>
                <w:rFonts w:ascii="Times New Roman" w:eastAsia="Times New Roman" w:hAnsi="Times New Roman" w:cs="Times New Roman"/>
                <w:iCs/>
                <w:sz w:val="24"/>
                <w:szCs w:val="24"/>
              </w:rPr>
              <w:t xml:space="preserve"> 01, ОК 04, ОК 08</w:t>
            </w:r>
          </w:p>
          <w:p w:rsidR="00A86811" w:rsidRPr="004930AF" w:rsidRDefault="00A86811">
            <w:pPr>
              <w:spacing w:after="0"/>
              <w:jc w:val="center"/>
              <w:rPr>
                <w:rFonts w:ascii="Times New Roman" w:eastAsia="Times New Roman" w:hAnsi="Times New Roman" w:cs="Times New Roman"/>
                <w:b/>
                <w:bCs/>
                <w:sz w:val="24"/>
                <w:szCs w:val="24"/>
              </w:rPr>
            </w:pPr>
          </w:p>
        </w:tc>
      </w:tr>
      <w:tr w:rsidR="00A86811" w:rsidRPr="004930AF" w:rsidTr="00A86811">
        <w:trPr>
          <w:trHeight w:val="30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both"/>
              <w:rPr>
                <w:rFonts w:ascii="Times New Roman" w:eastAsia="Times New Roman" w:hAnsi="Times New Roman" w:cs="Times New Roman"/>
                <w:sz w:val="24"/>
                <w:szCs w:val="24"/>
              </w:rPr>
            </w:pPr>
            <w:r w:rsidRPr="004930AF">
              <w:rPr>
                <w:rFonts w:ascii="Times New Roman" w:eastAsia="Times New Roman" w:hAnsi="Times New Roman" w:cs="Times New Roman"/>
                <w:b/>
                <w:bCs/>
                <w:sz w:val="24"/>
                <w:szCs w:val="24"/>
              </w:rPr>
              <w:t>Практические занятия</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16</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305"/>
        </w:trPr>
        <w:tc>
          <w:tcPr>
            <w:tcW w:w="846" w:type="pct"/>
            <w:tcBorders>
              <w:top w:val="single" w:sz="4" w:space="0" w:color="auto"/>
              <w:left w:val="single" w:sz="4" w:space="0" w:color="auto"/>
              <w:bottom w:val="single" w:sz="4" w:space="0" w:color="auto"/>
              <w:right w:val="single" w:sz="4" w:space="0" w:color="auto"/>
            </w:tcBorders>
            <w:shd w:val="clear" w:color="auto" w:fill="FFFFFF" w:themeFill="background1"/>
          </w:tcPr>
          <w:p w:rsidR="00A86811" w:rsidRPr="004930AF" w:rsidRDefault="00A86811">
            <w:pPr>
              <w:spacing w:after="0"/>
              <w:jc w:val="both"/>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1.Инструктаж по охране труда и технике безопасности</w:t>
            </w:r>
          </w:p>
          <w:p w:rsidR="00A86811" w:rsidRPr="004930AF" w:rsidRDefault="00A86811">
            <w:pPr>
              <w:spacing w:after="0"/>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2.Подбор инвентаря</w:t>
            </w:r>
          </w:p>
          <w:p w:rsidR="00A86811" w:rsidRPr="004930AF" w:rsidRDefault="00A86811">
            <w:pPr>
              <w:spacing w:after="0"/>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3. Повторение классических ходов</w:t>
            </w:r>
          </w:p>
          <w:p w:rsidR="00A86811" w:rsidRPr="004930AF" w:rsidRDefault="00A86811">
            <w:pPr>
              <w:spacing w:after="0"/>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4. Переход с хода на ход</w:t>
            </w:r>
          </w:p>
          <w:p w:rsidR="00A86811" w:rsidRPr="004930AF" w:rsidRDefault="00A86811">
            <w:pPr>
              <w:spacing w:after="0"/>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5. Совершенствование классических ходов</w:t>
            </w:r>
          </w:p>
          <w:p w:rsidR="00A86811" w:rsidRPr="004930AF" w:rsidRDefault="00A86811">
            <w:pPr>
              <w:spacing w:after="0"/>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6.Способы спусков и подъёмов</w:t>
            </w:r>
          </w:p>
          <w:p w:rsidR="00A86811" w:rsidRPr="004930AF" w:rsidRDefault="00A86811">
            <w:pPr>
              <w:spacing w:after="0"/>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7. Спуски с поворотами</w:t>
            </w:r>
          </w:p>
          <w:p w:rsidR="00A86811" w:rsidRPr="004930AF" w:rsidRDefault="00A86811">
            <w:pPr>
              <w:spacing w:after="0"/>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8. Бег 5 км. Классическим ходом</w:t>
            </w:r>
          </w:p>
          <w:p w:rsidR="00A86811" w:rsidRPr="004930AF" w:rsidRDefault="00A86811">
            <w:pPr>
              <w:spacing w:after="0"/>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9.Повторение коньковых ходов</w:t>
            </w:r>
          </w:p>
          <w:p w:rsidR="00A86811" w:rsidRPr="004930AF" w:rsidRDefault="00A86811">
            <w:pPr>
              <w:spacing w:after="0"/>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10. Переход схода на ход</w:t>
            </w:r>
          </w:p>
          <w:p w:rsidR="00A86811" w:rsidRPr="004930AF" w:rsidRDefault="00A86811">
            <w:pPr>
              <w:spacing w:after="0"/>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11. Совершенствование коньковых ходов</w:t>
            </w:r>
          </w:p>
          <w:p w:rsidR="00A86811" w:rsidRPr="004930AF" w:rsidRDefault="00A86811">
            <w:pPr>
              <w:spacing w:after="0"/>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12. Бег 5 км. Свободным стилем</w:t>
            </w:r>
          </w:p>
          <w:p w:rsidR="00A86811" w:rsidRPr="004930AF" w:rsidRDefault="00A86811">
            <w:pPr>
              <w:spacing w:after="0"/>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13. Эстафеты на лыжах</w:t>
            </w:r>
          </w:p>
          <w:p w:rsidR="00A86811" w:rsidRPr="004930AF" w:rsidRDefault="00A86811">
            <w:pPr>
              <w:spacing w:after="0"/>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 xml:space="preserve">14. Преодоление препятствий </w:t>
            </w:r>
          </w:p>
          <w:p w:rsidR="00A86811" w:rsidRPr="004930AF" w:rsidRDefault="00A86811">
            <w:pPr>
              <w:spacing w:after="0"/>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 xml:space="preserve">15.Переходы с </w:t>
            </w:r>
            <w:proofErr w:type="gramStart"/>
            <w:r w:rsidRPr="004930AF">
              <w:rPr>
                <w:rFonts w:ascii="Times New Roman" w:eastAsia="Times New Roman" w:hAnsi="Times New Roman" w:cs="Times New Roman"/>
                <w:bCs/>
                <w:sz w:val="24"/>
                <w:szCs w:val="24"/>
              </w:rPr>
              <w:t>классического</w:t>
            </w:r>
            <w:proofErr w:type="gramEnd"/>
            <w:r w:rsidRPr="004930AF">
              <w:rPr>
                <w:rFonts w:ascii="Times New Roman" w:eastAsia="Times New Roman" w:hAnsi="Times New Roman" w:cs="Times New Roman"/>
                <w:bCs/>
                <w:sz w:val="24"/>
                <w:szCs w:val="24"/>
              </w:rPr>
              <w:t xml:space="preserve"> на коньковый ход</w:t>
            </w:r>
          </w:p>
          <w:p w:rsidR="00A86811" w:rsidRPr="004930AF" w:rsidRDefault="00A86811">
            <w:pPr>
              <w:spacing w:after="0"/>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16. Преодоление 10 км. Свободным стилем</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rsidR="00A86811" w:rsidRPr="004930AF" w:rsidRDefault="00A86811">
            <w:pPr>
              <w:spacing w:after="0"/>
              <w:jc w:val="center"/>
              <w:rPr>
                <w:rFonts w:ascii="Times New Roman" w:eastAsia="Times New Roman" w:hAnsi="Times New Roman" w:cs="Times New Roman"/>
                <w:b/>
                <w:bCs/>
                <w:sz w:val="24"/>
                <w:szCs w:val="24"/>
              </w:rPr>
            </w:pPr>
          </w:p>
        </w:tc>
      </w:tr>
      <w:tr w:rsidR="00A86811" w:rsidRPr="004930AF" w:rsidTr="00A86811">
        <w:trPr>
          <w:trHeight w:val="335"/>
        </w:trPr>
        <w:tc>
          <w:tcPr>
            <w:tcW w:w="84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rPr>
                <w:rFonts w:ascii="Times New Roman" w:eastAsia="Times New Roman" w:hAnsi="Times New Roman" w:cs="Times New Roman"/>
                <w:b/>
                <w:bCs/>
                <w:iCs/>
                <w:sz w:val="24"/>
                <w:szCs w:val="24"/>
              </w:rPr>
            </w:pPr>
            <w:r w:rsidRPr="004930AF">
              <w:rPr>
                <w:rFonts w:ascii="Times New Roman" w:eastAsia="Times New Roman" w:hAnsi="Times New Roman" w:cs="Times New Roman"/>
                <w:b/>
                <w:bCs/>
                <w:iCs/>
                <w:sz w:val="24"/>
                <w:szCs w:val="24"/>
              </w:rPr>
              <w:t>Тема 2.9</w:t>
            </w:r>
            <w:r w:rsidRPr="004930AF">
              <w:rPr>
                <w:rFonts w:ascii="Times New Roman" w:eastAsia="Times New Roman" w:hAnsi="Times New Roman" w:cs="Times New Roman"/>
                <w:bCs/>
                <w:iCs/>
                <w:sz w:val="24"/>
                <w:szCs w:val="24"/>
              </w:rPr>
              <w:t xml:space="preserve"> Лёгкая атлетика </w:t>
            </w: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rPr>
                <w:rFonts w:ascii="Times New Roman" w:eastAsia="Times New Roman" w:hAnsi="Times New Roman" w:cs="Times New Roman"/>
                <w:sz w:val="24"/>
                <w:szCs w:val="24"/>
              </w:rPr>
            </w:pPr>
            <w:r w:rsidRPr="004930AF">
              <w:rPr>
                <w:rFonts w:ascii="Times New Roman" w:eastAsia="Times New Roman" w:hAnsi="Times New Roman" w:cs="Times New Roman"/>
                <w:b/>
                <w:bCs/>
                <w:sz w:val="24"/>
                <w:szCs w:val="24"/>
              </w:rPr>
              <w:t>Содержание учебного материала</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b/>
                <w:sz w:val="24"/>
                <w:szCs w:val="24"/>
              </w:rPr>
            </w:pPr>
            <w:r w:rsidRPr="004930AF">
              <w:rPr>
                <w:rFonts w:ascii="Times New Roman" w:eastAsia="Times New Roman" w:hAnsi="Times New Roman" w:cs="Times New Roman"/>
                <w:b/>
                <w:sz w:val="24"/>
                <w:szCs w:val="24"/>
              </w:rPr>
              <w:t>10</w:t>
            </w:r>
          </w:p>
        </w:tc>
        <w:tc>
          <w:tcPr>
            <w:tcW w:w="82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center"/>
              <w:rPr>
                <w:rFonts w:ascii="Times New Roman" w:eastAsia="Times New Roman" w:hAnsi="Times New Roman" w:cs="Times New Roman"/>
                <w:b/>
                <w:bCs/>
                <w:sz w:val="24"/>
                <w:szCs w:val="24"/>
              </w:rPr>
            </w:pPr>
            <w:proofErr w:type="gramStart"/>
            <w:r w:rsidRPr="004930AF">
              <w:rPr>
                <w:rFonts w:ascii="Times New Roman" w:eastAsia="Times New Roman" w:hAnsi="Times New Roman" w:cs="Times New Roman"/>
                <w:iCs/>
                <w:sz w:val="24"/>
                <w:szCs w:val="24"/>
              </w:rPr>
              <w:t>ОК</w:t>
            </w:r>
            <w:proofErr w:type="gramEnd"/>
            <w:r w:rsidRPr="004930AF">
              <w:rPr>
                <w:rFonts w:ascii="Times New Roman" w:eastAsia="Times New Roman" w:hAnsi="Times New Roman" w:cs="Times New Roman"/>
                <w:iCs/>
                <w:sz w:val="24"/>
                <w:szCs w:val="24"/>
              </w:rPr>
              <w:t xml:space="preserve"> 01, ОК 04, ОК 08</w:t>
            </w:r>
          </w:p>
        </w:tc>
      </w:tr>
      <w:tr w:rsidR="00A86811" w:rsidRPr="004930AF" w:rsidTr="00A86811">
        <w:trPr>
          <w:trHeight w:val="24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rPr>
                <w:rFonts w:ascii="Times New Roman" w:eastAsia="Times New Roman" w:hAnsi="Times New Roman" w:cs="Times New Roman"/>
                <w:b/>
                <w:sz w:val="24"/>
                <w:szCs w:val="24"/>
              </w:rPr>
            </w:pPr>
            <w:r w:rsidRPr="004930AF">
              <w:rPr>
                <w:rFonts w:ascii="Times New Roman" w:eastAsia="Times New Roman" w:hAnsi="Times New Roman" w:cs="Times New Roman"/>
                <w:b/>
                <w:bCs/>
                <w:sz w:val="24"/>
                <w:szCs w:val="24"/>
              </w:rPr>
              <w:t>Практические занятия</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10</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7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 Техника безопасности на занятиях легкой атлетикой. Техника бега высокого и низкого старта, стартового разгона, финиширования;</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86811" w:rsidRPr="004930AF" w:rsidRDefault="00A86811">
            <w:pPr>
              <w:spacing w:after="0"/>
              <w:jc w:val="center"/>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7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 Совершенствование техники спринтерского бега</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7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xml:space="preserve">3. </w:t>
            </w:r>
            <w:proofErr w:type="gramStart"/>
            <w:r w:rsidRPr="004930AF">
              <w:rPr>
                <w:rFonts w:ascii="Times New Roman" w:eastAsia="Times New Roman" w:hAnsi="Times New Roman" w:cs="Times New Roman"/>
                <w:sz w:val="24"/>
                <w:szCs w:val="24"/>
              </w:rPr>
              <w:t>Совершенствование техники (кроссового бега</w:t>
            </w:r>
            <w:r w:rsidRPr="004930AF">
              <w:rPr>
                <w:rFonts w:ascii="Times New Roman" w:eastAsia="Times New Roman" w:hAnsi="Times New Roman" w:cs="Times New Roman"/>
                <w:sz w:val="24"/>
                <w:szCs w:val="24"/>
                <w:vertAlign w:val="superscript"/>
              </w:rPr>
              <w:footnoteReference w:id="2"/>
            </w:r>
            <w:r w:rsidRPr="004930AF">
              <w:rPr>
                <w:rFonts w:ascii="Times New Roman" w:eastAsia="Times New Roman" w:hAnsi="Times New Roman" w:cs="Times New Roman"/>
                <w:sz w:val="24"/>
                <w:szCs w:val="24"/>
              </w:rPr>
              <w:t>, средние и длинные дистанции (2 000 м (девушки) и 3 000 м (юноши))</w:t>
            </w:r>
            <w:proofErr w:type="gramEnd"/>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4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xml:space="preserve">4. Совершенствование техники эстафетного бега (4 *100 м, 4*400 м; бега </w:t>
            </w:r>
            <w:proofErr w:type="gramStart"/>
            <w:r w:rsidRPr="004930AF">
              <w:rPr>
                <w:rFonts w:ascii="Times New Roman" w:eastAsia="Times New Roman" w:hAnsi="Times New Roman" w:cs="Times New Roman"/>
                <w:sz w:val="24"/>
                <w:szCs w:val="24"/>
              </w:rPr>
              <w:t>по</w:t>
            </w:r>
            <w:proofErr w:type="gramEnd"/>
            <w:r w:rsidRPr="004930AF">
              <w:rPr>
                <w:rFonts w:ascii="Times New Roman" w:eastAsia="Times New Roman" w:hAnsi="Times New Roman" w:cs="Times New Roman"/>
                <w:sz w:val="24"/>
                <w:szCs w:val="24"/>
              </w:rPr>
              <w:t xml:space="preserve"> прямой с различной скоростью)</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4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5. Совершенствование техники прыжка в длину с разбега</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4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6. Совершенствование техники прыжка в высоту с разбега</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4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spacing w:after="0"/>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xml:space="preserve">7.Совершенствование техники метания гранаты весом 500 г (девушки) и </w:t>
            </w:r>
            <w:r w:rsidRPr="004930AF">
              <w:rPr>
                <w:rFonts w:ascii="Times New Roman" w:eastAsia="Times New Roman" w:hAnsi="Times New Roman" w:cs="Times New Roman"/>
                <w:sz w:val="24"/>
                <w:szCs w:val="24"/>
              </w:rPr>
              <w:lastRenderedPageBreak/>
              <w:t xml:space="preserve">700 г (юноши); </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266"/>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8.Развитие физических способностей средствами лёгкой атлетики Подвижные игры и эстафеты с элементами легкой атлетики.</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18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tabs>
                <w:tab w:val="left" w:pos="349"/>
              </w:tabs>
              <w:spacing w:after="0"/>
              <w:ind w:left="43"/>
              <w:contextualSpacing/>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9. Освоение и совершенствование</w:t>
            </w:r>
            <w:r w:rsidRPr="004930AF">
              <w:rPr>
                <w:rFonts w:ascii="Times New Roman" w:eastAsia="Times New Roman" w:hAnsi="Times New Roman" w:cs="Times New Roman"/>
                <w:iCs/>
                <w:sz w:val="24"/>
                <w:szCs w:val="24"/>
              </w:rPr>
              <w:t xml:space="preserve"> техники стартов и поворотов</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rPr>
          <w:trHeight w:val="18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iCs/>
                <w:sz w:val="24"/>
                <w:szCs w:val="24"/>
              </w:rPr>
            </w:pPr>
          </w:p>
        </w:tc>
        <w:tc>
          <w:tcPr>
            <w:tcW w:w="25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86811" w:rsidRPr="004930AF" w:rsidRDefault="00A86811">
            <w:pPr>
              <w:tabs>
                <w:tab w:val="left" w:pos="349"/>
              </w:tabs>
              <w:spacing w:after="0"/>
              <w:ind w:left="43"/>
              <w:contextualSpacing/>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10.</w:t>
            </w:r>
            <w:r w:rsidRPr="004930AF">
              <w:rPr>
                <w:rFonts w:ascii="Times New Roman" w:eastAsia="Times New Roman" w:hAnsi="Times New Roman" w:cs="Times New Roman"/>
                <w:iCs/>
                <w:sz w:val="24"/>
                <w:szCs w:val="24"/>
              </w:rPr>
              <w:t>Освоение прикладных способов плавания, способов транспортировки утопающего</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line="240" w:lineRule="auto"/>
              <w:rPr>
                <w:rFonts w:ascii="Times New Roman" w:eastAsia="Times New Roman" w:hAnsi="Times New Roman" w:cs="Times New Roman"/>
                <w:b/>
                <w:bCs/>
                <w:sz w:val="24"/>
                <w:szCs w:val="24"/>
              </w:rPr>
            </w:pPr>
          </w:p>
        </w:tc>
      </w:tr>
      <w:tr w:rsidR="00A86811" w:rsidRPr="004930AF" w:rsidTr="00A86811">
        <w:tc>
          <w:tcPr>
            <w:tcW w:w="3422"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uppressAutoHyphens/>
              <w:spacing w:after="0"/>
              <w:rPr>
                <w:rFonts w:ascii="Times New Roman" w:eastAsia="Times New Roman" w:hAnsi="Times New Roman" w:cs="Times New Roman"/>
                <w:b/>
                <w:sz w:val="24"/>
                <w:szCs w:val="24"/>
              </w:rPr>
            </w:pPr>
            <w:r w:rsidRPr="004930AF">
              <w:rPr>
                <w:rFonts w:ascii="Times New Roman" w:eastAsia="Times New Roman" w:hAnsi="Times New Roman" w:cs="Times New Roman"/>
                <w:b/>
                <w:sz w:val="24"/>
                <w:szCs w:val="24"/>
              </w:rPr>
              <w:t>Промежуточная аттестация по дисциплине (дифференцированный зачёт)</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b/>
                <w:sz w:val="24"/>
                <w:szCs w:val="24"/>
              </w:rPr>
            </w:pPr>
            <w:r w:rsidRPr="004930AF">
              <w:rPr>
                <w:rFonts w:ascii="Times New Roman" w:eastAsia="Times New Roman" w:hAnsi="Times New Roman" w:cs="Times New Roman"/>
                <w:b/>
                <w:sz w:val="24"/>
                <w:szCs w:val="24"/>
              </w:rPr>
              <w:t>2</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jc w:val="center"/>
              <w:rPr>
                <w:rFonts w:ascii="Times New Roman" w:eastAsia="Times New Roman" w:hAnsi="Times New Roman" w:cs="Times New Roman"/>
                <w:b/>
                <w:sz w:val="24"/>
                <w:szCs w:val="24"/>
              </w:rPr>
            </w:pPr>
            <w:proofErr w:type="gramStart"/>
            <w:r w:rsidRPr="004930AF">
              <w:rPr>
                <w:rFonts w:ascii="Times New Roman" w:eastAsia="Times New Roman" w:hAnsi="Times New Roman" w:cs="Times New Roman"/>
                <w:iCs/>
                <w:sz w:val="24"/>
                <w:szCs w:val="24"/>
              </w:rPr>
              <w:t>ОК</w:t>
            </w:r>
            <w:proofErr w:type="gramEnd"/>
            <w:r w:rsidRPr="004930AF">
              <w:rPr>
                <w:rFonts w:ascii="Times New Roman" w:eastAsia="Times New Roman" w:hAnsi="Times New Roman" w:cs="Times New Roman"/>
                <w:iCs/>
                <w:sz w:val="24"/>
                <w:szCs w:val="24"/>
              </w:rPr>
              <w:t xml:space="preserve"> 01, ОК 04, ОК 08</w:t>
            </w:r>
          </w:p>
        </w:tc>
      </w:tr>
      <w:tr w:rsidR="00A86811" w:rsidRPr="004930AF" w:rsidTr="00A86811">
        <w:trPr>
          <w:trHeight w:val="20"/>
        </w:trPr>
        <w:tc>
          <w:tcPr>
            <w:tcW w:w="3422"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A86811" w:rsidRPr="004930AF" w:rsidRDefault="00A86811">
            <w:pPr>
              <w:spacing w:after="0"/>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Всего:</w:t>
            </w:r>
          </w:p>
        </w:tc>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6811" w:rsidRPr="004930AF" w:rsidRDefault="00A86811">
            <w:pPr>
              <w:spacing w:after="0"/>
              <w:jc w:val="center"/>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69</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rsidR="00A86811" w:rsidRPr="004930AF" w:rsidRDefault="00A86811">
            <w:pPr>
              <w:spacing w:after="0"/>
              <w:rPr>
                <w:rFonts w:ascii="Times New Roman" w:eastAsia="Times New Roman" w:hAnsi="Times New Roman" w:cs="Times New Roman"/>
                <w:b/>
                <w:bCs/>
                <w:sz w:val="24"/>
                <w:szCs w:val="24"/>
              </w:rPr>
            </w:pPr>
          </w:p>
        </w:tc>
      </w:tr>
    </w:tbl>
    <w:p w:rsidR="00A86811" w:rsidRPr="004930AF" w:rsidRDefault="00A86811" w:rsidP="00A86811">
      <w:pPr>
        <w:suppressAutoHyphens/>
        <w:spacing w:after="0"/>
        <w:jc w:val="both"/>
        <w:rPr>
          <w:rFonts w:ascii="Times New Roman" w:eastAsia="Times New Roman" w:hAnsi="Times New Roman" w:cs="Times New Roman"/>
          <w:bCs/>
          <w:sz w:val="24"/>
          <w:szCs w:val="24"/>
        </w:rPr>
      </w:pPr>
    </w:p>
    <w:p w:rsidR="00A86811" w:rsidRPr="004930AF" w:rsidRDefault="00A86811" w:rsidP="00A86811">
      <w:pPr>
        <w:spacing w:after="0"/>
        <w:rPr>
          <w:rFonts w:ascii="Times New Roman" w:eastAsia="Times New Roman" w:hAnsi="Times New Roman" w:cs="Times New Roman"/>
          <w:sz w:val="24"/>
          <w:szCs w:val="24"/>
        </w:rPr>
        <w:sectPr w:rsidR="00A86811" w:rsidRPr="004930AF">
          <w:pgSz w:w="16840" w:h="11907" w:orient="landscape"/>
          <w:pgMar w:top="851" w:right="1134" w:bottom="851" w:left="992" w:header="709" w:footer="709" w:gutter="0"/>
          <w:cols w:space="720"/>
        </w:sectPr>
      </w:pPr>
    </w:p>
    <w:p w:rsidR="00A86811" w:rsidRPr="004930AF" w:rsidRDefault="00A86811" w:rsidP="00A86811">
      <w:pPr>
        <w:pStyle w:val="1"/>
        <w:spacing w:line="276" w:lineRule="auto"/>
        <w:rPr>
          <w:rFonts w:eastAsia="Times New Roman" w:cs="Times New Roman"/>
          <w:color w:val="auto"/>
          <w:sz w:val="24"/>
          <w:szCs w:val="24"/>
          <w:lang w:eastAsia="ru-RU"/>
        </w:rPr>
      </w:pPr>
      <w:bookmarkStart w:id="15" w:name="_Toc125030626"/>
      <w:r w:rsidRPr="004930AF">
        <w:rPr>
          <w:rFonts w:eastAsia="Times New Roman" w:cs="Times New Roman"/>
          <w:color w:val="auto"/>
          <w:sz w:val="24"/>
          <w:szCs w:val="24"/>
          <w:lang w:eastAsia="ru-RU"/>
        </w:rPr>
        <w:lastRenderedPageBreak/>
        <w:t xml:space="preserve">3. </w:t>
      </w:r>
      <w:bookmarkStart w:id="16" w:name="_Toc104469486"/>
      <w:bookmarkStart w:id="17" w:name="_Toc104469106"/>
      <w:r w:rsidRPr="004930AF">
        <w:rPr>
          <w:rFonts w:eastAsia="Times New Roman" w:cs="Times New Roman"/>
          <w:color w:val="auto"/>
          <w:sz w:val="24"/>
          <w:szCs w:val="24"/>
          <w:lang w:eastAsia="ru-RU"/>
        </w:rPr>
        <w:t>Условия реализации программы общеобразовательной дисциплины</w:t>
      </w:r>
      <w:bookmarkEnd w:id="15"/>
      <w:bookmarkEnd w:id="16"/>
      <w:bookmarkEnd w:id="17"/>
    </w:p>
    <w:p w:rsidR="00A86811" w:rsidRPr="004930AF" w:rsidRDefault="00A86811" w:rsidP="00A86811">
      <w:pPr>
        <w:spacing w:after="0"/>
        <w:rPr>
          <w:rFonts w:ascii="Times New Roman" w:hAnsi="Times New Roman" w:cs="Times New Roman"/>
          <w:sz w:val="24"/>
          <w:szCs w:val="24"/>
        </w:rPr>
      </w:pPr>
    </w:p>
    <w:p w:rsidR="00A86811" w:rsidRPr="004930AF" w:rsidRDefault="00A86811" w:rsidP="00A86811">
      <w:pPr>
        <w:suppressAutoHyphens/>
        <w:spacing w:after="0"/>
        <w:ind w:firstLine="709"/>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3.1. Для реализации программы дисциплины должны быть предусмотрены спортивные сооружения:</w:t>
      </w:r>
    </w:p>
    <w:p w:rsidR="00A86811" w:rsidRPr="004930AF" w:rsidRDefault="00A86811" w:rsidP="00A86811">
      <w:pPr>
        <w:suppressAutoHyphens/>
        <w:spacing w:after="0"/>
        <w:ind w:firstLine="709"/>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(универсальный) спортивный зал, оснащенный спортивным инвентарём и оборудованием, обеспечивающим достижение результатов освоения дисциплины;</w:t>
      </w:r>
    </w:p>
    <w:p w:rsidR="00A86811" w:rsidRPr="004930AF" w:rsidRDefault="00A86811" w:rsidP="00A86811">
      <w:pPr>
        <w:suppressAutoHyphens/>
        <w:spacing w:after="0"/>
        <w:ind w:firstLine="709"/>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оборудованные открытые спортивные площадки, обеспечивающие достижение результатов освоения дисциплины;</w:t>
      </w:r>
    </w:p>
    <w:p w:rsidR="00A86811" w:rsidRPr="004930AF" w:rsidRDefault="00A86811" w:rsidP="00A86811">
      <w:pPr>
        <w:suppressAutoHyphens/>
        <w:spacing w:after="0"/>
        <w:ind w:firstLine="709"/>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плавательный бассейн, оснащенный спортивным инвентарём и оборудованием, обеспечивающим достижение результатов освоения дисциплины.</w:t>
      </w:r>
    </w:p>
    <w:p w:rsidR="00A86811" w:rsidRPr="004930AF" w:rsidRDefault="00A86811" w:rsidP="00A86811">
      <w:pPr>
        <w:suppressAutoHyphens/>
        <w:spacing w:after="0"/>
        <w:ind w:firstLine="709"/>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t>Примерный перечень оборудования и инвентаря спортивных сооружений:</w:t>
      </w:r>
    </w:p>
    <w:p w:rsidR="00A86811" w:rsidRPr="004930AF" w:rsidRDefault="00A86811" w:rsidP="00A86811">
      <w:pPr>
        <w:widowControl w:val="0"/>
        <w:spacing w:after="0"/>
        <w:ind w:firstLine="709"/>
        <w:jc w:val="both"/>
        <w:rPr>
          <w:rFonts w:ascii="Times New Roman" w:eastAsia="Times New Roman" w:hAnsi="Times New Roman" w:cs="Times New Roman"/>
          <w:sz w:val="24"/>
          <w:szCs w:val="24"/>
          <w:lang w:bidi="ru-RU"/>
        </w:rPr>
      </w:pPr>
      <w:r w:rsidRPr="004930AF">
        <w:rPr>
          <w:rFonts w:ascii="Times New Roman" w:eastAsia="Times New Roman" w:hAnsi="Times New Roman" w:cs="Times New Roman"/>
          <w:b/>
          <w:bCs/>
          <w:sz w:val="24"/>
          <w:szCs w:val="24"/>
          <w:lang w:bidi="ru-RU"/>
        </w:rPr>
        <w:t>Спортивные игры</w:t>
      </w:r>
    </w:p>
    <w:p w:rsidR="00A86811" w:rsidRPr="004930AF" w:rsidRDefault="00A86811" w:rsidP="00A86811">
      <w:pPr>
        <w:widowControl w:val="0"/>
        <w:tabs>
          <w:tab w:val="left" w:pos="796"/>
        </w:tabs>
        <w:spacing w:after="0"/>
        <w:ind w:firstLine="709"/>
        <w:jc w:val="both"/>
        <w:rPr>
          <w:rFonts w:ascii="Times New Roman" w:eastAsia="Times New Roman" w:hAnsi="Times New Roman" w:cs="Times New Roman"/>
          <w:sz w:val="24"/>
          <w:szCs w:val="24"/>
          <w:lang w:bidi="ru-RU"/>
        </w:rPr>
      </w:pPr>
      <w:r w:rsidRPr="004930AF">
        <w:rPr>
          <w:rFonts w:ascii="Times New Roman" w:eastAsia="Times New Roman" w:hAnsi="Times New Roman" w:cs="Times New Roman"/>
          <w:sz w:val="24"/>
          <w:szCs w:val="24"/>
          <w:lang w:bidi="ru-RU"/>
        </w:rPr>
        <w:t>Щит баскетбольный игровой (комплект); щит баскетбольный тренировочный, щит баскетбольный навесной, ворота, трансформируемые для гандбола и мини-футбол</w:t>
      </w:r>
      <w:proofErr w:type="gramStart"/>
      <w:r w:rsidRPr="004930AF">
        <w:rPr>
          <w:rFonts w:ascii="Times New Roman" w:eastAsia="Times New Roman" w:hAnsi="Times New Roman" w:cs="Times New Roman"/>
          <w:sz w:val="24"/>
          <w:szCs w:val="24"/>
          <w:lang w:bidi="ru-RU"/>
        </w:rPr>
        <w:t>а(</w:t>
      </w:r>
      <w:proofErr w:type="gramEnd"/>
      <w:r w:rsidRPr="004930AF">
        <w:rPr>
          <w:rFonts w:ascii="Times New Roman" w:eastAsia="Times New Roman" w:hAnsi="Times New Roman" w:cs="Times New Roman"/>
          <w:sz w:val="24"/>
          <w:szCs w:val="24"/>
          <w:lang w:bidi="ru-RU"/>
        </w:rPr>
        <w:t xml:space="preserve">комплект), </w:t>
      </w:r>
      <w:r w:rsidRPr="004930AF">
        <w:rPr>
          <w:rFonts w:ascii="Times New Roman" w:eastAsia="Times New Roman" w:hAnsi="Times New Roman" w:cs="Times New Roman"/>
          <w:bCs/>
          <w:sz w:val="24"/>
          <w:szCs w:val="24"/>
        </w:rPr>
        <w:t xml:space="preserve">кольца </w:t>
      </w:r>
      <w:proofErr w:type="spellStart"/>
      <w:r w:rsidRPr="004930AF">
        <w:rPr>
          <w:rFonts w:ascii="Times New Roman" w:eastAsia="Times New Roman" w:hAnsi="Times New Roman" w:cs="Times New Roman"/>
          <w:bCs/>
          <w:sz w:val="24"/>
          <w:szCs w:val="24"/>
        </w:rPr>
        <w:t>баскетбольные,</w:t>
      </w:r>
      <w:r w:rsidRPr="004930AF">
        <w:rPr>
          <w:rFonts w:ascii="Times New Roman" w:eastAsia="Times New Roman" w:hAnsi="Times New Roman" w:cs="Times New Roman"/>
          <w:sz w:val="24"/>
          <w:szCs w:val="24"/>
          <w:lang w:bidi="ru-RU"/>
        </w:rPr>
        <w:t>ворота</w:t>
      </w:r>
      <w:proofErr w:type="spellEnd"/>
      <w:r w:rsidRPr="004930AF">
        <w:rPr>
          <w:rFonts w:ascii="Times New Roman" w:eastAsia="Times New Roman" w:hAnsi="Times New Roman" w:cs="Times New Roman"/>
          <w:sz w:val="24"/>
          <w:szCs w:val="24"/>
          <w:lang w:bidi="ru-RU"/>
        </w:rPr>
        <w:t xml:space="preserve"> складные для </w:t>
      </w:r>
      <w:proofErr w:type="spellStart"/>
      <w:r w:rsidRPr="004930AF">
        <w:rPr>
          <w:rFonts w:ascii="Times New Roman" w:eastAsia="Times New Roman" w:hAnsi="Times New Roman" w:cs="Times New Roman"/>
          <w:sz w:val="24"/>
          <w:szCs w:val="24"/>
          <w:lang w:bidi="ru-RU"/>
        </w:rPr>
        <w:t>флорбола</w:t>
      </w:r>
      <w:proofErr w:type="spellEnd"/>
      <w:r w:rsidRPr="004930AF">
        <w:rPr>
          <w:rFonts w:ascii="Times New Roman" w:eastAsia="Times New Roman" w:hAnsi="Times New Roman" w:cs="Times New Roman"/>
          <w:sz w:val="24"/>
          <w:szCs w:val="24"/>
          <w:lang w:bidi="ru-RU"/>
        </w:rPr>
        <w:t xml:space="preserve">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A86811" w:rsidRPr="004930AF" w:rsidRDefault="00A86811" w:rsidP="00A86811">
      <w:pPr>
        <w:widowControl w:val="0"/>
        <w:spacing w:after="0"/>
        <w:ind w:firstLine="709"/>
        <w:jc w:val="both"/>
        <w:rPr>
          <w:rFonts w:ascii="Times New Roman" w:eastAsia="Times New Roman" w:hAnsi="Times New Roman" w:cs="Times New Roman"/>
          <w:sz w:val="24"/>
          <w:szCs w:val="24"/>
          <w:lang w:bidi="ru-RU"/>
        </w:rPr>
      </w:pPr>
      <w:r w:rsidRPr="004930AF">
        <w:rPr>
          <w:rFonts w:ascii="Times New Roman" w:eastAsia="Times New Roman" w:hAnsi="Times New Roman" w:cs="Times New Roman"/>
          <w:b/>
          <w:bCs/>
          <w:sz w:val="24"/>
          <w:szCs w:val="24"/>
          <w:lang w:bidi="ru-RU"/>
        </w:rPr>
        <w:t>Гимнастика</w:t>
      </w:r>
    </w:p>
    <w:p w:rsidR="00A86811" w:rsidRPr="004930AF" w:rsidRDefault="00A86811" w:rsidP="00A86811">
      <w:pPr>
        <w:widowControl w:val="0"/>
        <w:tabs>
          <w:tab w:val="left" w:pos="796"/>
        </w:tabs>
        <w:spacing w:after="0"/>
        <w:ind w:firstLine="709"/>
        <w:jc w:val="both"/>
        <w:rPr>
          <w:rFonts w:ascii="Times New Roman" w:eastAsia="Times New Roman" w:hAnsi="Times New Roman" w:cs="Times New Roman"/>
          <w:sz w:val="24"/>
          <w:szCs w:val="24"/>
          <w:lang w:bidi="ru-RU"/>
        </w:rPr>
      </w:pPr>
      <w:r w:rsidRPr="004930AF">
        <w:rPr>
          <w:rFonts w:ascii="Times New Roman" w:eastAsia="Times New Roman" w:hAnsi="Times New Roman" w:cs="Times New Roman"/>
          <w:sz w:val="24"/>
          <w:szCs w:val="24"/>
          <w:lang w:bidi="ru-RU"/>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w:t>
      </w:r>
      <w:proofErr w:type="spellStart"/>
      <w:r w:rsidRPr="004930AF">
        <w:rPr>
          <w:rFonts w:ascii="Times New Roman" w:eastAsia="Times New Roman" w:hAnsi="Times New Roman" w:cs="Times New Roman"/>
          <w:sz w:val="24"/>
          <w:szCs w:val="24"/>
          <w:lang w:bidi="ru-RU"/>
        </w:rPr>
        <w:t>пристенная</w:t>
      </w:r>
      <w:proofErr w:type="spellEnd"/>
      <w:r w:rsidRPr="004930AF">
        <w:rPr>
          <w:rFonts w:ascii="Times New Roman" w:eastAsia="Times New Roman" w:hAnsi="Times New Roman" w:cs="Times New Roman"/>
          <w:sz w:val="24"/>
          <w:szCs w:val="24"/>
          <w:lang w:bidi="ru-RU"/>
        </w:rPr>
        <w:t>, коврик гимнастический, палка гимнастическая №3, обруч гимнастический №2, скакалка гимнастическая.</w:t>
      </w:r>
    </w:p>
    <w:p w:rsidR="00A86811" w:rsidRPr="004930AF" w:rsidRDefault="00A86811" w:rsidP="00A86811">
      <w:pPr>
        <w:widowControl w:val="0"/>
        <w:spacing w:after="0"/>
        <w:ind w:firstLine="709"/>
        <w:jc w:val="both"/>
        <w:rPr>
          <w:rFonts w:ascii="Times New Roman" w:eastAsia="Times New Roman" w:hAnsi="Times New Roman" w:cs="Times New Roman"/>
          <w:sz w:val="24"/>
          <w:szCs w:val="24"/>
          <w:lang w:bidi="ru-RU"/>
        </w:rPr>
      </w:pPr>
      <w:r w:rsidRPr="004930AF">
        <w:rPr>
          <w:rFonts w:ascii="Times New Roman" w:eastAsia="Times New Roman" w:hAnsi="Times New Roman" w:cs="Times New Roman"/>
          <w:b/>
          <w:bCs/>
          <w:sz w:val="24"/>
          <w:szCs w:val="24"/>
          <w:lang w:bidi="ru-RU"/>
        </w:rPr>
        <w:t>Легкая атлетика</w:t>
      </w:r>
    </w:p>
    <w:p w:rsidR="00A86811" w:rsidRPr="004930AF" w:rsidRDefault="00A86811" w:rsidP="00A86811">
      <w:pPr>
        <w:widowControl w:val="0"/>
        <w:tabs>
          <w:tab w:val="left" w:pos="816"/>
        </w:tabs>
        <w:spacing w:after="0"/>
        <w:ind w:firstLine="709"/>
        <w:jc w:val="both"/>
        <w:rPr>
          <w:rFonts w:ascii="Times New Roman" w:eastAsia="Times New Roman" w:hAnsi="Times New Roman" w:cs="Times New Roman"/>
          <w:sz w:val="24"/>
          <w:szCs w:val="24"/>
          <w:lang w:bidi="ru-RU"/>
        </w:rPr>
      </w:pPr>
      <w:r w:rsidRPr="004930AF">
        <w:rPr>
          <w:rFonts w:ascii="Times New Roman" w:eastAsia="Times New Roman" w:hAnsi="Times New Roman" w:cs="Times New Roman"/>
          <w:sz w:val="24"/>
          <w:szCs w:val="24"/>
          <w:lang w:bidi="ru-RU"/>
        </w:rPr>
        <w:t>Стойки для прыжков в высоту (комплект), граната для метания</w:t>
      </w:r>
    </w:p>
    <w:p w:rsidR="00A86811" w:rsidRPr="004930AF" w:rsidRDefault="00A86811" w:rsidP="00A86811">
      <w:pPr>
        <w:widowControl w:val="0"/>
        <w:tabs>
          <w:tab w:val="left" w:pos="816"/>
        </w:tabs>
        <w:spacing w:after="0"/>
        <w:ind w:firstLine="709"/>
        <w:jc w:val="both"/>
        <w:rPr>
          <w:rFonts w:ascii="Times New Roman" w:eastAsia="Times New Roman" w:hAnsi="Times New Roman" w:cs="Times New Roman"/>
          <w:sz w:val="24"/>
          <w:szCs w:val="24"/>
          <w:lang w:bidi="ru-RU"/>
        </w:rPr>
      </w:pPr>
      <w:r w:rsidRPr="004930AF">
        <w:rPr>
          <w:rFonts w:ascii="Times New Roman" w:eastAsia="Times New Roman" w:hAnsi="Times New Roman" w:cs="Times New Roman"/>
          <w:sz w:val="24"/>
          <w:szCs w:val="24"/>
          <w:lang w:bidi="ru-RU"/>
        </w:rPr>
        <w:t>Ядро для толкания</w:t>
      </w:r>
    </w:p>
    <w:p w:rsidR="00A86811" w:rsidRPr="004930AF" w:rsidRDefault="00A86811" w:rsidP="00A86811">
      <w:pPr>
        <w:widowControl w:val="0"/>
        <w:spacing w:after="0"/>
        <w:ind w:firstLine="709"/>
        <w:jc w:val="both"/>
        <w:rPr>
          <w:rFonts w:ascii="Times New Roman" w:eastAsia="Times New Roman" w:hAnsi="Times New Roman" w:cs="Times New Roman"/>
          <w:sz w:val="24"/>
          <w:szCs w:val="24"/>
          <w:lang w:bidi="ru-RU"/>
        </w:rPr>
      </w:pPr>
      <w:r w:rsidRPr="004930AF">
        <w:rPr>
          <w:rFonts w:ascii="Times New Roman" w:eastAsia="Times New Roman" w:hAnsi="Times New Roman" w:cs="Times New Roman"/>
          <w:b/>
          <w:bCs/>
          <w:sz w:val="24"/>
          <w:szCs w:val="24"/>
          <w:lang w:bidi="ru-RU"/>
        </w:rPr>
        <w:t>Общефизическая подготовка</w:t>
      </w:r>
    </w:p>
    <w:p w:rsidR="00A86811" w:rsidRPr="004930AF" w:rsidRDefault="00A86811" w:rsidP="00A86811">
      <w:pPr>
        <w:widowControl w:val="0"/>
        <w:spacing w:after="0"/>
        <w:ind w:firstLine="709"/>
        <w:jc w:val="both"/>
        <w:rPr>
          <w:rFonts w:ascii="Times New Roman" w:eastAsia="Times New Roman" w:hAnsi="Times New Roman" w:cs="Times New Roman"/>
          <w:sz w:val="24"/>
          <w:szCs w:val="24"/>
          <w:lang w:bidi="ru-RU"/>
        </w:rPr>
      </w:pPr>
      <w:r w:rsidRPr="004930AF">
        <w:rPr>
          <w:rFonts w:ascii="Times New Roman" w:eastAsia="Times New Roman" w:hAnsi="Times New Roman" w:cs="Times New Roman"/>
          <w:sz w:val="24"/>
          <w:szCs w:val="24"/>
          <w:lang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w:t>
      </w:r>
      <w:proofErr w:type="spellStart"/>
      <w:r w:rsidRPr="004930AF">
        <w:rPr>
          <w:rFonts w:ascii="Times New Roman" w:eastAsia="Times New Roman" w:hAnsi="Times New Roman" w:cs="Times New Roman"/>
          <w:sz w:val="24"/>
          <w:szCs w:val="24"/>
          <w:lang w:bidi="ru-RU"/>
        </w:rPr>
        <w:t>медболов</w:t>
      </w:r>
      <w:proofErr w:type="spellEnd"/>
      <w:r w:rsidRPr="004930AF">
        <w:rPr>
          <w:rFonts w:ascii="Times New Roman" w:eastAsia="Times New Roman" w:hAnsi="Times New Roman" w:cs="Times New Roman"/>
          <w:sz w:val="24"/>
          <w:szCs w:val="24"/>
          <w:lang w:bidi="ru-RU"/>
        </w:rPr>
        <w:t xml:space="preserve"> №3. </w:t>
      </w:r>
    </w:p>
    <w:p w:rsidR="00A86811" w:rsidRPr="004930AF" w:rsidRDefault="00A86811" w:rsidP="00A86811">
      <w:pPr>
        <w:widowControl w:val="0"/>
        <w:spacing w:after="0"/>
        <w:ind w:firstLine="709"/>
        <w:rPr>
          <w:rFonts w:ascii="Times New Roman" w:eastAsia="Times New Roman" w:hAnsi="Times New Roman" w:cs="Times New Roman"/>
          <w:sz w:val="24"/>
          <w:szCs w:val="24"/>
          <w:lang w:bidi="ru-RU"/>
        </w:rPr>
      </w:pPr>
      <w:r w:rsidRPr="004930AF">
        <w:rPr>
          <w:rFonts w:ascii="Times New Roman" w:eastAsia="Times New Roman" w:hAnsi="Times New Roman" w:cs="Times New Roman"/>
          <w:b/>
          <w:bCs/>
          <w:sz w:val="24"/>
          <w:szCs w:val="24"/>
          <w:lang w:bidi="ru-RU"/>
        </w:rPr>
        <w:t>Лыжный спорт</w:t>
      </w:r>
    </w:p>
    <w:p w:rsidR="00A86811" w:rsidRPr="004930AF" w:rsidRDefault="00A86811" w:rsidP="00A86811">
      <w:pPr>
        <w:widowControl w:val="0"/>
        <w:tabs>
          <w:tab w:val="left" w:pos="816"/>
        </w:tabs>
        <w:spacing w:after="0"/>
        <w:ind w:firstLine="709"/>
        <w:rPr>
          <w:rFonts w:ascii="Times New Roman" w:eastAsia="Times New Roman" w:hAnsi="Times New Roman" w:cs="Times New Roman"/>
          <w:sz w:val="24"/>
          <w:szCs w:val="24"/>
          <w:lang w:bidi="ru-RU"/>
        </w:rPr>
      </w:pPr>
      <w:r w:rsidRPr="004930AF">
        <w:rPr>
          <w:rFonts w:ascii="Times New Roman" w:eastAsia="Times New Roman" w:hAnsi="Times New Roman" w:cs="Times New Roman"/>
          <w:sz w:val="24"/>
          <w:szCs w:val="24"/>
          <w:lang w:bidi="ru-RU"/>
        </w:rPr>
        <w:t>Стеллаж для хранения лыж</w:t>
      </w:r>
    </w:p>
    <w:p w:rsidR="00A86811" w:rsidRPr="004930AF" w:rsidRDefault="00A86811" w:rsidP="00A86811">
      <w:pPr>
        <w:widowControl w:val="0"/>
        <w:spacing w:after="0"/>
        <w:ind w:firstLine="709"/>
        <w:rPr>
          <w:rFonts w:ascii="Times New Roman" w:eastAsia="Times New Roman" w:hAnsi="Times New Roman" w:cs="Times New Roman"/>
          <w:sz w:val="24"/>
          <w:szCs w:val="24"/>
          <w:lang w:bidi="ru-RU"/>
        </w:rPr>
      </w:pPr>
      <w:r w:rsidRPr="004930AF">
        <w:rPr>
          <w:rFonts w:ascii="Times New Roman" w:eastAsia="Times New Roman" w:hAnsi="Times New Roman" w:cs="Times New Roman"/>
          <w:b/>
          <w:bCs/>
          <w:sz w:val="24"/>
          <w:szCs w:val="24"/>
          <w:lang w:bidi="ru-RU"/>
        </w:rPr>
        <w:t>Подвижные игры</w:t>
      </w:r>
    </w:p>
    <w:p w:rsidR="00A86811" w:rsidRPr="004930AF" w:rsidRDefault="00A86811" w:rsidP="00A86811">
      <w:pPr>
        <w:widowControl w:val="0"/>
        <w:tabs>
          <w:tab w:val="left" w:pos="816"/>
        </w:tabs>
        <w:spacing w:after="0"/>
        <w:ind w:firstLine="709"/>
        <w:rPr>
          <w:rFonts w:ascii="Times New Roman" w:eastAsia="Times New Roman" w:hAnsi="Times New Roman" w:cs="Times New Roman"/>
          <w:sz w:val="24"/>
          <w:szCs w:val="24"/>
          <w:lang w:bidi="ru-RU"/>
        </w:rPr>
      </w:pPr>
      <w:r w:rsidRPr="004930AF">
        <w:rPr>
          <w:rFonts w:ascii="Times New Roman" w:eastAsia="Times New Roman" w:hAnsi="Times New Roman" w:cs="Times New Roman"/>
          <w:sz w:val="24"/>
          <w:szCs w:val="24"/>
          <w:lang w:bidi="ru-RU"/>
        </w:rPr>
        <w:t>Набор для подвижных игр в контейнере, сумка для подвижных игр</w:t>
      </w:r>
    </w:p>
    <w:p w:rsidR="00A86811" w:rsidRPr="004930AF" w:rsidRDefault="00A86811" w:rsidP="00A86811">
      <w:pPr>
        <w:widowControl w:val="0"/>
        <w:spacing w:after="0"/>
        <w:ind w:firstLine="709"/>
        <w:jc w:val="both"/>
        <w:rPr>
          <w:rFonts w:ascii="Times New Roman" w:eastAsia="Times New Roman" w:hAnsi="Times New Roman" w:cs="Times New Roman"/>
          <w:sz w:val="24"/>
          <w:szCs w:val="24"/>
          <w:lang w:bidi="ru-RU"/>
        </w:rPr>
      </w:pPr>
      <w:r w:rsidRPr="004930AF">
        <w:rPr>
          <w:rFonts w:ascii="Times New Roman" w:eastAsia="Times New Roman" w:hAnsi="Times New Roman" w:cs="Times New Roman"/>
          <w:b/>
          <w:bCs/>
          <w:sz w:val="24"/>
          <w:szCs w:val="24"/>
          <w:lang w:bidi="ru-RU"/>
        </w:rPr>
        <w:t>Оборудование для проведения соревнований</w:t>
      </w:r>
    </w:p>
    <w:p w:rsidR="00A86811" w:rsidRPr="004930AF" w:rsidRDefault="00A86811" w:rsidP="00A86811">
      <w:pPr>
        <w:widowControl w:val="0"/>
        <w:spacing w:after="0"/>
        <w:ind w:firstLine="709"/>
        <w:jc w:val="both"/>
        <w:rPr>
          <w:rFonts w:ascii="Times New Roman" w:eastAsia="Times New Roman" w:hAnsi="Times New Roman" w:cs="Times New Roman"/>
          <w:sz w:val="24"/>
          <w:szCs w:val="24"/>
          <w:lang w:bidi="ru-RU"/>
        </w:rPr>
      </w:pPr>
      <w:r w:rsidRPr="004930AF">
        <w:rPr>
          <w:rFonts w:ascii="Times New Roman" w:eastAsia="Times New Roman" w:hAnsi="Times New Roman" w:cs="Times New Roman"/>
          <w:sz w:val="24"/>
          <w:szCs w:val="24"/>
          <w:lang w:bidi="ru-RU"/>
        </w:rPr>
        <w:t xml:space="preserve">скамейка для </w:t>
      </w:r>
      <w:proofErr w:type="gramStart"/>
      <w:r w:rsidRPr="004930AF">
        <w:rPr>
          <w:rFonts w:ascii="Times New Roman" w:eastAsia="Times New Roman" w:hAnsi="Times New Roman" w:cs="Times New Roman"/>
          <w:sz w:val="24"/>
          <w:szCs w:val="24"/>
          <w:lang w:bidi="ru-RU"/>
        </w:rPr>
        <w:t>степ-теста</w:t>
      </w:r>
      <w:proofErr w:type="gramEnd"/>
      <w:r w:rsidRPr="004930AF">
        <w:rPr>
          <w:rFonts w:ascii="Times New Roman" w:eastAsia="Times New Roman" w:hAnsi="Times New Roman" w:cs="Times New Roman"/>
          <w:sz w:val="24"/>
          <w:szCs w:val="24"/>
          <w:lang w:bidi="ru-RU"/>
        </w:rPr>
        <w:t xml:space="preserve">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A86811" w:rsidRPr="004930AF" w:rsidRDefault="00A86811" w:rsidP="00A86811">
      <w:pPr>
        <w:widowControl w:val="0"/>
        <w:spacing w:after="0"/>
        <w:ind w:firstLine="780"/>
        <w:rPr>
          <w:rFonts w:ascii="Times New Roman" w:eastAsia="Times New Roman" w:hAnsi="Times New Roman" w:cs="Times New Roman"/>
          <w:sz w:val="24"/>
          <w:szCs w:val="24"/>
          <w:lang w:bidi="ru-RU"/>
        </w:rPr>
      </w:pPr>
      <w:r w:rsidRPr="004930AF">
        <w:rPr>
          <w:rFonts w:ascii="Times New Roman" w:eastAsia="Times New Roman" w:hAnsi="Times New Roman" w:cs="Times New Roman"/>
          <w:b/>
          <w:bCs/>
          <w:sz w:val="24"/>
          <w:szCs w:val="24"/>
          <w:lang w:bidi="ru-RU"/>
        </w:rPr>
        <w:t>Прочее</w:t>
      </w:r>
    </w:p>
    <w:p w:rsidR="00A86811" w:rsidRPr="004930AF" w:rsidRDefault="00A86811" w:rsidP="00A86811">
      <w:pPr>
        <w:widowControl w:val="0"/>
        <w:tabs>
          <w:tab w:val="left" w:pos="816"/>
        </w:tabs>
        <w:spacing w:after="0"/>
        <w:ind w:firstLine="709"/>
        <w:rPr>
          <w:rFonts w:ascii="Times New Roman" w:eastAsia="Times New Roman" w:hAnsi="Times New Roman" w:cs="Times New Roman"/>
          <w:sz w:val="24"/>
          <w:szCs w:val="24"/>
          <w:lang w:bidi="ru-RU"/>
        </w:rPr>
      </w:pPr>
      <w:r w:rsidRPr="004930AF">
        <w:rPr>
          <w:rFonts w:ascii="Times New Roman" w:eastAsia="Times New Roman" w:hAnsi="Times New Roman" w:cs="Times New Roman"/>
          <w:sz w:val="24"/>
          <w:szCs w:val="24"/>
          <w:lang w:bidi="ru-RU"/>
        </w:rPr>
        <w:t>Аптечка медицинская, сетка заградительная</w:t>
      </w:r>
    </w:p>
    <w:p w:rsidR="00A86811" w:rsidRPr="004930AF" w:rsidRDefault="00A86811" w:rsidP="00A86811">
      <w:pPr>
        <w:suppressAutoHyphens/>
        <w:spacing w:after="0"/>
        <w:ind w:firstLine="708"/>
        <w:jc w:val="both"/>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Открытые спортивные площадки:</w:t>
      </w:r>
    </w:p>
    <w:p w:rsidR="00A86811" w:rsidRPr="004930AF" w:rsidRDefault="00A86811" w:rsidP="00A86811">
      <w:pPr>
        <w:suppressAutoHyphens/>
        <w:spacing w:after="0"/>
        <w:jc w:val="both"/>
        <w:rPr>
          <w:rFonts w:ascii="Times New Roman" w:eastAsia="Times New Roman" w:hAnsi="Times New Roman" w:cs="Times New Roman"/>
          <w:bCs/>
          <w:sz w:val="24"/>
          <w:szCs w:val="24"/>
        </w:rPr>
      </w:pPr>
      <w:r w:rsidRPr="004930AF">
        <w:rPr>
          <w:rFonts w:ascii="Times New Roman" w:eastAsia="Times New Roman" w:hAnsi="Times New Roman" w:cs="Times New Roman"/>
          <w:bCs/>
          <w:sz w:val="24"/>
          <w:szCs w:val="24"/>
        </w:rPr>
        <w:lastRenderedPageBreak/>
        <w:tab/>
      </w:r>
      <w:proofErr w:type="gramStart"/>
      <w:r w:rsidRPr="004930AF">
        <w:rPr>
          <w:rFonts w:ascii="Times New Roman" w:eastAsia="Times New Roman" w:hAnsi="Times New Roman" w:cs="Times New Roman"/>
          <w:bCs/>
          <w:sz w:val="24"/>
          <w:szCs w:val="24"/>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4930AF">
        <w:rPr>
          <w:rFonts w:ascii="Times New Roman" w:eastAsia="Times New Roman" w:hAnsi="Times New Roman" w:cs="Times New Roman"/>
          <w:bCs/>
          <w:sz w:val="24"/>
          <w:szCs w:val="24"/>
        </w:rPr>
        <w:t>рукоход</w:t>
      </w:r>
      <w:proofErr w:type="spellEnd"/>
      <w:r w:rsidRPr="004930AF">
        <w:rPr>
          <w:rFonts w:ascii="Times New Roman" w:eastAsia="Times New Roman" w:hAnsi="Times New Roman" w:cs="Times New Roman"/>
          <w:bCs/>
          <w:sz w:val="24"/>
          <w:szCs w:val="24"/>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w:t>
      </w:r>
      <w:proofErr w:type="gramEnd"/>
      <w:r w:rsidRPr="004930AF">
        <w:rPr>
          <w:rFonts w:ascii="Times New Roman" w:eastAsia="Times New Roman" w:hAnsi="Times New Roman" w:cs="Times New Roman"/>
          <w:bCs/>
          <w:sz w:val="24"/>
          <w:szCs w:val="24"/>
        </w:rPr>
        <w:t xml:space="preserve">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rsidR="00A86811" w:rsidRPr="004930AF" w:rsidRDefault="00A86811" w:rsidP="00A86811">
      <w:pPr>
        <w:suppressAutoHyphens/>
        <w:spacing w:after="0"/>
        <w:ind w:firstLine="709"/>
        <w:jc w:val="both"/>
        <w:rPr>
          <w:rFonts w:ascii="Times New Roman" w:eastAsia="Times New Roman" w:hAnsi="Times New Roman" w:cs="Times New Roman"/>
          <w:bCs/>
          <w:sz w:val="24"/>
          <w:szCs w:val="24"/>
        </w:rPr>
      </w:pPr>
    </w:p>
    <w:p w:rsidR="00A86811" w:rsidRPr="004930AF" w:rsidRDefault="00A86811" w:rsidP="00A86811">
      <w:pPr>
        <w:suppressAutoHyphens/>
        <w:spacing w:after="0"/>
        <w:ind w:firstLine="709"/>
        <w:jc w:val="both"/>
        <w:rPr>
          <w:rFonts w:ascii="Times New Roman" w:eastAsia="Times New Roman" w:hAnsi="Times New Roman" w:cs="Times New Roman"/>
          <w:b/>
          <w:bCs/>
          <w:sz w:val="24"/>
          <w:szCs w:val="24"/>
        </w:rPr>
      </w:pPr>
      <w:r w:rsidRPr="004930AF">
        <w:rPr>
          <w:rFonts w:ascii="Times New Roman" w:eastAsia="Times New Roman" w:hAnsi="Times New Roman" w:cs="Times New Roman"/>
          <w:b/>
          <w:bCs/>
          <w:sz w:val="24"/>
          <w:szCs w:val="24"/>
        </w:rPr>
        <w:t>3.2. Информационное обеспечение реализации программы</w:t>
      </w:r>
    </w:p>
    <w:p w:rsidR="00A86811" w:rsidRPr="004930AF" w:rsidRDefault="00A86811" w:rsidP="00A86811">
      <w:pPr>
        <w:suppressAutoHyphens/>
        <w:spacing w:after="0"/>
        <w:ind w:firstLine="709"/>
        <w:jc w:val="both"/>
        <w:rPr>
          <w:rFonts w:ascii="Times New Roman" w:eastAsia="Times New Roman" w:hAnsi="Times New Roman" w:cs="Times New Roman"/>
          <w:sz w:val="24"/>
          <w:szCs w:val="24"/>
        </w:rPr>
      </w:pPr>
    </w:p>
    <w:p w:rsidR="00A86811" w:rsidRPr="004930AF" w:rsidRDefault="00A86811" w:rsidP="00A86811">
      <w:pPr>
        <w:suppressAutoHyphens/>
        <w:spacing w:after="0"/>
        <w:ind w:firstLine="709"/>
        <w:jc w:val="both"/>
        <w:rPr>
          <w:rFonts w:ascii="Times New Roman" w:eastAsia="Times New Roman" w:hAnsi="Times New Roman" w:cs="Times New Roman"/>
          <w:sz w:val="24"/>
          <w:szCs w:val="24"/>
        </w:rPr>
      </w:pPr>
      <w:bookmarkStart w:id="18" w:name="_Hlk120782426"/>
      <w:r w:rsidRPr="004930AF">
        <w:rPr>
          <w:rFonts w:ascii="Times New Roman" w:eastAsia="Times New Roman" w:hAnsi="Times New Roman" w:cs="Times New Roman"/>
          <w:bCs/>
          <w:sz w:val="24"/>
          <w:szCs w:val="24"/>
        </w:rPr>
        <w:t>1. Для реализации программы библиотечный фонд образовательной организации должен иметь п</w:t>
      </w:r>
      <w:r w:rsidRPr="004930AF">
        <w:rPr>
          <w:rFonts w:ascii="Times New Roman" w:eastAsia="Times New Roman" w:hAnsi="Times New Roman" w:cs="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A86811" w:rsidRPr="004930AF" w:rsidRDefault="00A86811" w:rsidP="00A86811">
      <w:pPr>
        <w:suppressAutoHyphens/>
        <w:spacing w:after="0"/>
        <w:ind w:firstLine="709"/>
        <w:jc w:val="both"/>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xml:space="preserve">2. </w:t>
      </w:r>
      <w:bookmarkStart w:id="19" w:name="_Hlk120781305"/>
      <w:bookmarkStart w:id="20" w:name="_Hlk120781324"/>
      <w:bookmarkStart w:id="21" w:name="_Hlk120780419"/>
      <w:bookmarkStart w:id="22" w:name="_Hlk120716574"/>
      <w:r w:rsidRPr="004930AF">
        <w:rPr>
          <w:rFonts w:ascii="Times New Roman" w:eastAsia="Times New Roman" w:hAnsi="Times New Roman" w:cs="Times New Roman"/>
          <w:sz w:val="24"/>
          <w:szCs w:val="24"/>
        </w:rPr>
        <w:t>Рекомендуемые печатные издания по реализации общеобразовательной</w:t>
      </w:r>
      <w:bookmarkEnd w:id="19"/>
      <w:r w:rsidRPr="004930AF">
        <w:rPr>
          <w:rFonts w:ascii="Times New Roman" w:eastAsia="Times New Roman" w:hAnsi="Times New Roman" w:cs="Times New Roman"/>
          <w:sz w:val="24"/>
          <w:szCs w:val="24"/>
        </w:rPr>
        <w:t xml:space="preserve"> дисциплины</w:t>
      </w:r>
      <w:bookmarkEnd w:id="20"/>
      <w:bookmarkEnd w:id="21"/>
      <w:r w:rsidRPr="004930AF">
        <w:rPr>
          <w:rFonts w:ascii="Times New Roman" w:eastAsia="Times New Roman" w:hAnsi="Times New Roman" w:cs="Times New Roman"/>
          <w:sz w:val="24"/>
          <w:szCs w:val="24"/>
        </w:rPr>
        <w:t xml:space="preserve"> представлены в методических рекомендациях по организации обучения</w:t>
      </w:r>
      <w:bookmarkEnd w:id="18"/>
      <w:bookmarkEnd w:id="22"/>
      <w:r w:rsidRPr="004930AF">
        <w:rPr>
          <w:rFonts w:ascii="Times New Roman" w:eastAsia="Times New Roman" w:hAnsi="Times New Roman" w:cs="Times New Roman"/>
          <w:sz w:val="24"/>
          <w:szCs w:val="24"/>
        </w:rPr>
        <w:t>.</w:t>
      </w:r>
    </w:p>
    <w:p w:rsidR="00A86811" w:rsidRPr="004930AF" w:rsidRDefault="00A86811" w:rsidP="00A86811">
      <w:pPr>
        <w:suppressAutoHyphens/>
        <w:spacing w:after="0"/>
        <w:ind w:firstLine="709"/>
        <w:jc w:val="both"/>
        <w:rPr>
          <w:rFonts w:ascii="Times New Roman" w:eastAsia="Times New Roman" w:hAnsi="Times New Roman" w:cs="Times New Roman"/>
          <w:sz w:val="24"/>
          <w:szCs w:val="24"/>
        </w:rPr>
      </w:pPr>
    </w:p>
    <w:p w:rsidR="00A86811" w:rsidRPr="004930AF" w:rsidRDefault="00A86811" w:rsidP="00A86811">
      <w:pPr>
        <w:spacing w:after="0"/>
        <w:rPr>
          <w:rFonts w:ascii="Times New Roman" w:eastAsia="Times New Roman" w:hAnsi="Times New Roman" w:cs="Times New Roman"/>
          <w:b/>
          <w:sz w:val="24"/>
          <w:szCs w:val="24"/>
        </w:rPr>
        <w:sectPr w:rsidR="00A86811" w:rsidRPr="004930AF">
          <w:pgSz w:w="11906" w:h="16838"/>
          <w:pgMar w:top="1134" w:right="850" w:bottom="1134" w:left="1701" w:header="708" w:footer="708" w:gutter="0"/>
          <w:cols w:space="720"/>
        </w:sectPr>
      </w:pPr>
    </w:p>
    <w:p w:rsidR="00A86811" w:rsidRPr="004930AF" w:rsidRDefault="00A86811" w:rsidP="00A86811">
      <w:pPr>
        <w:pStyle w:val="1"/>
        <w:numPr>
          <w:ilvl w:val="0"/>
          <w:numId w:val="3"/>
        </w:numPr>
        <w:spacing w:line="276" w:lineRule="auto"/>
        <w:ind w:left="0" w:firstLine="0"/>
        <w:rPr>
          <w:rFonts w:eastAsia="Times New Roman" w:cs="Times New Roman"/>
          <w:color w:val="auto"/>
          <w:sz w:val="24"/>
          <w:szCs w:val="24"/>
          <w:lang w:eastAsia="ru-RU"/>
        </w:rPr>
      </w:pPr>
      <w:bookmarkStart w:id="23" w:name="_Toc125030627"/>
      <w:bookmarkStart w:id="24" w:name="_Toc104469487"/>
      <w:bookmarkStart w:id="25" w:name="_Toc104469107"/>
      <w:bookmarkStart w:id="26" w:name="_Hlk96009976"/>
      <w:r w:rsidRPr="004930AF">
        <w:rPr>
          <w:rFonts w:eastAsia="Times New Roman" w:cs="Times New Roman"/>
          <w:color w:val="auto"/>
          <w:sz w:val="24"/>
          <w:szCs w:val="24"/>
          <w:lang w:eastAsia="ru-RU"/>
        </w:rPr>
        <w:lastRenderedPageBreak/>
        <w:t>Контроль и оценка результатов освоения общеобразовательной дисциплины</w:t>
      </w:r>
      <w:bookmarkEnd w:id="23"/>
      <w:bookmarkEnd w:id="24"/>
      <w:bookmarkEnd w:id="25"/>
    </w:p>
    <w:p w:rsidR="00A86811" w:rsidRPr="004930AF" w:rsidRDefault="00A86811" w:rsidP="00A86811">
      <w:pPr>
        <w:spacing w:after="0"/>
        <w:rPr>
          <w:rFonts w:ascii="Times New Roman" w:hAnsi="Times New Roman" w:cs="Times New Roman"/>
          <w:sz w:val="24"/>
          <w:szCs w:val="24"/>
        </w:rPr>
      </w:pPr>
    </w:p>
    <w:p w:rsidR="00A86811" w:rsidRPr="004930AF" w:rsidRDefault="00A86811" w:rsidP="00A86811">
      <w:pPr>
        <w:spacing w:after="0"/>
        <w:contextualSpacing/>
        <w:jc w:val="both"/>
        <w:rPr>
          <w:rFonts w:ascii="Times New Roman" w:eastAsia="Times New Roman" w:hAnsi="Times New Roman" w:cs="Times New Roman"/>
          <w:b/>
          <w:sz w:val="24"/>
          <w:szCs w:val="24"/>
        </w:rPr>
      </w:pPr>
      <w:r w:rsidRPr="004930AF">
        <w:rPr>
          <w:rFonts w:ascii="Times New Roman" w:hAnsi="Times New Roman" w:cs="Times New Roman"/>
          <w:b/>
          <w:sz w:val="24"/>
          <w:szCs w:val="24"/>
        </w:rPr>
        <w:t>Контроль и оценка</w:t>
      </w:r>
      <w:r w:rsidRPr="004930AF">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A86811" w:rsidRPr="004930AF" w:rsidRDefault="00A86811" w:rsidP="00A86811">
      <w:pPr>
        <w:spacing w:after="0"/>
        <w:contextualSpacing/>
        <w:jc w:val="center"/>
        <w:rPr>
          <w:rFonts w:ascii="Times New Roman" w:eastAsia="Times New Roman" w:hAnsi="Times New Roman"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9"/>
        <w:gridCol w:w="2615"/>
        <w:gridCol w:w="3627"/>
      </w:tblGrid>
      <w:tr w:rsidR="00A86811" w:rsidRPr="004930AF" w:rsidTr="00A86811">
        <w:trPr>
          <w:trHeight w:val="675"/>
          <w:jc w:val="center"/>
        </w:trPr>
        <w:tc>
          <w:tcPr>
            <w:tcW w:w="1739" w:type="pct"/>
            <w:tcBorders>
              <w:top w:val="single" w:sz="4" w:space="0" w:color="000000"/>
              <w:left w:val="single" w:sz="4" w:space="0" w:color="000000"/>
              <w:bottom w:val="single" w:sz="4" w:space="0" w:color="000000"/>
              <w:right w:val="single" w:sz="4" w:space="0" w:color="000000"/>
            </w:tcBorders>
            <w:hideMark/>
          </w:tcPr>
          <w:p w:rsidR="00A86811" w:rsidRPr="004930AF" w:rsidRDefault="00A86811">
            <w:pPr>
              <w:spacing w:after="0"/>
              <w:jc w:val="center"/>
              <w:rPr>
                <w:rFonts w:ascii="Times New Roman" w:eastAsia="Times New Roman" w:hAnsi="Times New Roman" w:cs="Times New Roman"/>
                <w:b/>
                <w:bCs/>
                <w:sz w:val="24"/>
                <w:szCs w:val="24"/>
              </w:rPr>
            </w:pPr>
            <w:r w:rsidRPr="004930AF">
              <w:rPr>
                <w:rFonts w:ascii="Times New Roman" w:hAnsi="Times New Roman" w:cs="Times New Roman"/>
                <w:b/>
                <w:sz w:val="24"/>
                <w:szCs w:val="24"/>
              </w:rPr>
              <w:t>Общая/профессиональная компетенция</w:t>
            </w:r>
          </w:p>
        </w:tc>
        <w:tc>
          <w:tcPr>
            <w:tcW w:w="1366" w:type="pct"/>
            <w:tcBorders>
              <w:top w:val="single" w:sz="4" w:space="0" w:color="000000"/>
              <w:left w:val="single" w:sz="4" w:space="0" w:color="000000"/>
              <w:bottom w:val="single" w:sz="4" w:space="0" w:color="000000"/>
              <w:right w:val="single" w:sz="4" w:space="0" w:color="000000"/>
            </w:tcBorders>
            <w:hideMark/>
          </w:tcPr>
          <w:p w:rsidR="00A86811" w:rsidRPr="004930AF" w:rsidRDefault="00A86811">
            <w:pPr>
              <w:suppressAutoHyphens/>
              <w:spacing w:after="0"/>
              <w:jc w:val="center"/>
              <w:rPr>
                <w:rFonts w:ascii="Times New Roman" w:eastAsia="Times New Roman" w:hAnsi="Times New Roman" w:cs="Times New Roman"/>
                <w:sz w:val="24"/>
                <w:szCs w:val="24"/>
              </w:rPr>
            </w:pPr>
            <w:r w:rsidRPr="004930AF">
              <w:rPr>
                <w:rFonts w:ascii="Times New Roman" w:hAnsi="Times New Roman" w:cs="Times New Roman"/>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hideMark/>
          </w:tcPr>
          <w:p w:rsidR="00A86811" w:rsidRPr="004930AF" w:rsidRDefault="00A86811">
            <w:pPr>
              <w:suppressAutoHyphens/>
              <w:spacing w:after="0"/>
              <w:jc w:val="center"/>
              <w:rPr>
                <w:rFonts w:ascii="Times New Roman" w:eastAsia="Times New Roman" w:hAnsi="Times New Roman" w:cs="Times New Roman"/>
                <w:sz w:val="24"/>
                <w:szCs w:val="24"/>
              </w:rPr>
            </w:pPr>
            <w:r w:rsidRPr="004930AF">
              <w:rPr>
                <w:rFonts w:ascii="Times New Roman" w:hAnsi="Times New Roman" w:cs="Times New Roman"/>
                <w:b/>
                <w:sz w:val="24"/>
                <w:szCs w:val="24"/>
              </w:rPr>
              <w:t xml:space="preserve">Тип </w:t>
            </w:r>
            <w:proofErr w:type="gramStart"/>
            <w:r w:rsidRPr="004930AF">
              <w:rPr>
                <w:rFonts w:ascii="Times New Roman" w:hAnsi="Times New Roman" w:cs="Times New Roman"/>
                <w:b/>
                <w:sz w:val="24"/>
                <w:szCs w:val="24"/>
              </w:rPr>
              <w:t>оценочных</w:t>
            </w:r>
            <w:proofErr w:type="gramEnd"/>
            <w:r w:rsidRPr="004930AF">
              <w:rPr>
                <w:rFonts w:ascii="Times New Roman" w:hAnsi="Times New Roman" w:cs="Times New Roman"/>
                <w:b/>
                <w:sz w:val="24"/>
                <w:szCs w:val="24"/>
              </w:rPr>
              <w:t xml:space="preserve"> мероприятия</w:t>
            </w:r>
          </w:p>
        </w:tc>
      </w:tr>
      <w:tr w:rsidR="00BC26B7" w:rsidRPr="004930AF" w:rsidTr="00BC26B7">
        <w:trPr>
          <w:trHeight w:val="1624"/>
          <w:jc w:val="center"/>
        </w:trPr>
        <w:tc>
          <w:tcPr>
            <w:tcW w:w="1739" w:type="pct"/>
            <w:tcBorders>
              <w:top w:val="single" w:sz="4" w:space="0" w:color="auto"/>
              <w:left w:val="single" w:sz="4" w:space="0" w:color="auto"/>
              <w:bottom w:val="single" w:sz="4" w:space="0" w:color="auto"/>
              <w:right w:val="single" w:sz="4" w:space="0" w:color="auto"/>
            </w:tcBorders>
            <w:hideMark/>
          </w:tcPr>
          <w:p w:rsidR="00BC26B7" w:rsidRPr="004930AF" w:rsidRDefault="00BC26B7">
            <w:pPr>
              <w:suppressAutoHyphens/>
              <w:spacing w:after="0"/>
              <w:rPr>
                <w:rFonts w:ascii="Times New Roman" w:eastAsia="Times New Roman" w:hAnsi="Times New Roman" w:cs="Times New Roman"/>
                <w:bCs/>
                <w:sz w:val="24"/>
                <w:szCs w:val="24"/>
              </w:rPr>
            </w:pPr>
            <w:proofErr w:type="gramStart"/>
            <w:r w:rsidRPr="004930AF">
              <w:rPr>
                <w:rFonts w:ascii="Times New Roman" w:eastAsia="Times New Roman" w:hAnsi="Times New Roman" w:cs="Times New Roman"/>
                <w:sz w:val="24"/>
                <w:szCs w:val="24"/>
              </w:rPr>
              <w:t>ОК</w:t>
            </w:r>
            <w:proofErr w:type="gramEnd"/>
            <w:r w:rsidRPr="004930AF">
              <w:rPr>
                <w:rFonts w:ascii="Times New Roman" w:eastAsia="Times New Roman" w:hAnsi="Times New Roman" w:cs="Times New Roman"/>
                <w:sz w:val="24"/>
                <w:szCs w:val="24"/>
              </w:rPr>
              <w:t xml:space="preserve"> 01.</w:t>
            </w:r>
            <w:r w:rsidRPr="004930AF">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366" w:type="pct"/>
            <w:tcBorders>
              <w:top w:val="single" w:sz="4" w:space="0" w:color="auto"/>
              <w:left w:val="single" w:sz="4" w:space="0" w:color="auto"/>
              <w:bottom w:val="single" w:sz="4" w:space="0" w:color="auto"/>
              <w:right w:val="single" w:sz="4" w:space="0" w:color="auto"/>
            </w:tcBorders>
            <w:hideMark/>
          </w:tcPr>
          <w:p w:rsidR="00BC26B7" w:rsidRPr="004930AF" w:rsidRDefault="00BC26B7">
            <w:pPr>
              <w:suppressAutoHyphens/>
              <w:spacing w:after="0"/>
              <w:rPr>
                <w:rFonts w:ascii="Times New Roman" w:eastAsia="Times New Roman" w:hAnsi="Times New Roman" w:cs="Times New Roman"/>
                <w:bCs/>
                <w:sz w:val="24"/>
                <w:szCs w:val="24"/>
              </w:rPr>
            </w:pPr>
            <w:proofErr w:type="gramStart"/>
            <w:r w:rsidRPr="004930AF">
              <w:rPr>
                <w:rFonts w:ascii="Times New Roman" w:eastAsia="Times New Roman" w:hAnsi="Times New Roman" w:cs="Times New Roman"/>
                <w:bCs/>
                <w:sz w:val="24"/>
                <w:szCs w:val="24"/>
              </w:rPr>
              <w:t>Р</w:t>
            </w:r>
            <w:proofErr w:type="gramEnd"/>
            <w:r w:rsidRPr="004930AF">
              <w:rPr>
                <w:rFonts w:ascii="Times New Roman" w:eastAsia="Times New Roman" w:hAnsi="Times New Roman" w:cs="Times New Roman"/>
                <w:bCs/>
                <w:sz w:val="24"/>
                <w:szCs w:val="24"/>
              </w:rPr>
              <w:t xml:space="preserve"> 1, Темы 1.1, 1.2, 1.3, 1.4, 1.5 П-о/с</w:t>
            </w:r>
            <w:r w:rsidRPr="004930AF">
              <w:rPr>
                <w:rStyle w:val="a9"/>
                <w:rFonts w:eastAsia="Times New Roman"/>
                <w:bCs/>
                <w:sz w:val="24"/>
                <w:szCs w:val="24"/>
              </w:rPr>
              <w:footnoteReference w:id="3"/>
            </w:r>
            <w:r w:rsidRPr="004930AF">
              <w:rPr>
                <w:rFonts w:ascii="Times New Roman" w:eastAsia="Times New Roman" w:hAnsi="Times New Roman" w:cs="Times New Roman"/>
                <w:bCs/>
                <w:sz w:val="24"/>
                <w:szCs w:val="24"/>
              </w:rPr>
              <w:t>, 1.6 П-о/</w:t>
            </w:r>
            <w:r w:rsidRPr="004930AF">
              <w:rPr>
                <w:rFonts w:ascii="Times New Roman" w:eastAsia="Times New Roman" w:hAnsi="Times New Roman" w:cs="Times New Roman"/>
                <w:bCs/>
                <w:sz w:val="24"/>
                <w:szCs w:val="24"/>
                <w:lang w:val="en-US"/>
              </w:rPr>
              <w:t>c</w:t>
            </w:r>
          </w:p>
          <w:p w:rsidR="00BC26B7" w:rsidRPr="004930AF" w:rsidRDefault="00BC26B7">
            <w:pPr>
              <w:suppressAutoHyphens/>
              <w:spacing w:after="0"/>
              <w:rPr>
                <w:rFonts w:ascii="Times New Roman" w:eastAsia="Times New Roman" w:hAnsi="Times New Roman" w:cs="Times New Roman"/>
                <w:sz w:val="24"/>
                <w:szCs w:val="24"/>
              </w:rPr>
            </w:pPr>
            <w:proofErr w:type="gramStart"/>
            <w:r w:rsidRPr="004930AF">
              <w:rPr>
                <w:rFonts w:ascii="Times New Roman" w:eastAsia="Times New Roman" w:hAnsi="Times New Roman" w:cs="Times New Roman"/>
                <w:sz w:val="24"/>
                <w:szCs w:val="24"/>
              </w:rPr>
              <w:t>Р</w:t>
            </w:r>
            <w:proofErr w:type="gramEnd"/>
            <w:r w:rsidRPr="004930AF">
              <w:rPr>
                <w:rFonts w:ascii="Times New Roman" w:eastAsia="Times New Roman" w:hAnsi="Times New Roman" w:cs="Times New Roman"/>
                <w:sz w:val="24"/>
                <w:szCs w:val="24"/>
              </w:rPr>
              <w:t xml:space="preserve"> 2, Темы 2.1 - 2.5</w:t>
            </w:r>
            <w:r w:rsidRPr="004930AF">
              <w:rPr>
                <w:rFonts w:ascii="Times New Roman" w:eastAsia="Times New Roman" w:hAnsi="Times New Roman" w:cs="Times New Roman"/>
                <w:bCs/>
                <w:sz w:val="24"/>
                <w:szCs w:val="24"/>
              </w:rPr>
              <w:t xml:space="preserve"> П-о/</w:t>
            </w:r>
            <w:r w:rsidRPr="004930AF">
              <w:rPr>
                <w:rFonts w:ascii="Times New Roman" w:eastAsia="Times New Roman" w:hAnsi="Times New Roman" w:cs="Times New Roman"/>
                <w:bCs/>
                <w:sz w:val="24"/>
                <w:szCs w:val="24"/>
                <w:lang w:val="en-US"/>
              </w:rPr>
              <w:t>c</w:t>
            </w:r>
            <w:r w:rsidRPr="004930AF">
              <w:rPr>
                <w:rFonts w:ascii="Times New Roman" w:eastAsia="Times New Roman" w:hAnsi="Times New Roman" w:cs="Times New Roman"/>
                <w:bCs/>
                <w:sz w:val="24"/>
                <w:szCs w:val="24"/>
              </w:rPr>
              <w:t>, 2.6, 2.7, 2.8, 2.9, 2.10</w:t>
            </w:r>
          </w:p>
        </w:tc>
        <w:tc>
          <w:tcPr>
            <w:tcW w:w="1895" w:type="pct"/>
            <w:vMerge w:val="restart"/>
            <w:tcBorders>
              <w:top w:val="single" w:sz="4" w:space="0" w:color="auto"/>
              <w:left w:val="single" w:sz="4" w:space="0" w:color="auto"/>
              <w:right w:val="single" w:sz="4" w:space="0" w:color="auto"/>
            </w:tcBorders>
            <w:hideMark/>
          </w:tcPr>
          <w:p w:rsidR="00BC26B7" w:rsidRPr="004930AF" w:rsidRDefault="00BC26B7" w:rsidP="00BC26B7">
            <w:pPr>
              <w:pStyle w:val="a8"/>
              <w:numPr>
                <w:ilvl w:val="0"/>
                <w:numId w:val="4"/>
              </w:numPr>
              <w:tabs>
                <w:tab w:val="left" w:pos="293"/>
              </w:tabs>
              <w:spacing w:after="0" w:line="276" w:lineRule="auto"/>
              <w:ind w:left="9" w:firstLine="0"/>
              <w:rPr>
                <w:rFonts w:ascii="Times New Roman" w:eastAsiaTheme="minorHAnsi" w:hAnsi="Times New Roman" w:cs="Times New Roman"/>
                <w:sz w:val="24"/>
                <w:szCs w:val="24"/>
              </w:rPr>
            </w:pPr>
            <w:r w:rsidRPr="004930AF">
              <w:rPr>
                <w:rFonts w:ascii="Times New Roman" w:eastAsiaTheme="minorHAnsi" w:hAnsi="Times New Roman" w:cs="Times New Roman"/>
                <w:sz w:val="24"/>
                <w:szCs w:val="24"/>
              </w:rPr>
              <w:t>составление словаря терминов, либо кроссворда</w:t>
            </w:r>
          </w:p>
          <w:p w:rsidR="00BC26B7" w:rsidRPr="004930AF" w:rsidRDefault="00BC26B7" w:rsidP="00BC26B7">
            <w:pPr>
              <w:pStyle w:val="a8"/>
              <w:numPr>
                <w:ilvl w:val="0"/>
                <w:numId w:val="4"/>
              </w:numPr>
              <w:tabs>
                <w:tab w:val="left" w:pos="293"/>
              </w:tabs>
              <w:spacing w:after="0" w:line="276" w:lineRule="auto"/>
              <w:ind w:left="9" w:firstLine="0"/>
              <w:rPr>
                <w:rFonts w:ascii="Times New Roman" w:eastAsiaTheme="minorHAnsi" w:hAnsi="Times New Roman" w:cs="Times New Roman"/>
                <w:sz w:val="24"/>
                <w:szCs w:val="24"/>
              </w:rPr>
            </w:pPr>
            <w:r w:rsidRPr="004930AF">
              <w:rPr>
                <w:rFonts w:ascii="Times New Roman" w:eastAsiaTheme="minorHAnsi" w:hAnsi="Times New Roman" w:cs="Times New Roman"/>
                <w:sz w:val="24"/>
                <w:szCs w:val="24"/>
              </w:rPr>
              <w:t>защита презентации/доклада-презентации</w:t>
            </w:r>
          </w:p>
          <w:p w:rsidR="00BC26B7" w:rsidRPr="004930AF" w:rsidRDefault="00BC26B7" w:rsidP="00BC26B7">
            <w:pPr>
              <w:pStyle w:val="a8"/>
              <w:numPr>
                <w:ilvl w:val="0"/>
                <w:numId w:val="4"/>
              </w:numPr>
              <w:tabs>
                <w:tab w:val="left" w:pos="293"/>
              </w:tabs>
              <w:spacing w:after="0" w:line="276" w:lineRule="auto"/>
              <w:ind w:left="9" w:firstLine="0"/>
              <w:rPr>
                <w:rFonts w:ascii="Times New Roman" w:eastAsiaTheme="minorHAnsi" w:hAnsi="Times New Roman" w:cs="Times New Roman"/>
                <w:sz w:val="24"/>
                <w:szCs w:val="24"/>
              </w:rPr>
            </w:pPr>
            <w:r w:rsidRPr="004930AF">
              <w:rPr>
                <w:rFonts w:ascii="Times New Roman" w:eastAsiaTheme="minorHAnsi" w:hAnsi="Times New Roman" w:cs="Times New Roman"/>
                <w:sz w:val="24"/>
                <w:szCs w:val="24"/>
              </w:rPr>
              <w:t>выполнение самостоятельной работы</w:t>
            </w:r>
          </w:p>
          <w:p w:rsidR="00BC26B7" w:rsidRPr="004930AF" w:rsidRDefault="00BC26B7" w:rsidP="00BC26B7">
            <w:pPr>
              <w:pStyle w:val="a8"/>
              <w:numPr>
                <w:ilvl w:val="0"/>
                <w:numId w:val="4"/>
              </w:numPr>
              <w:tabs>
                <w:tab w:val="left" w:pos="293"/>
              </w:tabs>
              <w:spacing w:after="0" w:line="276" w:lineRule="auto"/>
              <w:ind w:left="9" w:firstLine="0"/>
              <w:jc w:val="both"/>
              <w:rPr>
                <w:rFonts w:ascii="Times New Roman" w:eastAsiaTheme="minorHAnsi" w:hAnsi="Times New Roman" w:cs="Times New Roman"/>
                <w:sz w:val="24"/>
                <w:szCs w:val="24"/>
              </w:rPr>
            </w:pPr>
            <w:r w:rsidRPr="004930AF">
              <w:rPr>
                <w:rFonts w:ascii="Times New Roman" w:eastAsiaTheme="minorHAnsi" w:hAnsi="Times New Roman" w:cs="Times New Roman"/>
                <w:sz w:val="24"/>
                <w:szCs w:val="24"/>
              </w:rPr>
              <w:t>составление комплекса физических упражнений для самостоятельных занятий с учетом индивидуальных особенностей,</w:t>
            </w:r>
          </w:p>
          <w:p w:rsidR="00BC26B7" w:rsidRPr="004930AF" w:rsidRDefault="00BC26B7" w:rsidP="00BC26B7">
            <w:pPr>
              <w:pStyle w:val="a8"/>
              <w:numPr>
                <w:ilvl w:val="0"/>
                <w:numId w:val="4"/>
              </w:numPr>
              <w:tabs>
                <w:tab w:val="left" w:pos="293"/>
              </w:tabs>
              <w:spacing w:after="0" w:line="276" w:lineRule="auto"/>
              <w:ind w:left="9" w:firstLine="0"/>
              <w:jc w:val="both"/>
              <w:rPr>
                <w:rFonts w:ascii="Times New Roman" w:eastAsiaTheme="minorHAnsi" w:hAnsi="Times New Roman" w:cs="Times New Roman"/>
                <w:sz w:val="24"/>
                <w:szCs w:val="24"/>
              </w:rPr>
            </w:pPr>
            <w:r w:rsidRPr="004930AF">
              <w:rPr>
                <w:rFonts w:ascii="Times New Roman" w:eastAsiaTheme="minorHAnsi" w:hAnsi="Times New Roman" w:cs="Times New Roman"/>
                <w:sz w:val="24"/>
                <w:szCs w:val="24"/>
              </w:rPr>
              <w:t xml:space="preserve">составление </w:t>
            </w:r>
            <w:proofErr w:type="spellStart"/>
            <w:r w:rsidRPr="004930AF">
              <w:rPr>
                <w:rFonts w:ascii="Times New Roman" w:eastAsiaTheme="minorHAnsi" w:hAnsi="Times New Roman" w:cs="Times New Roman"/>
                <w:sz w:val="24"/>
                <w:szCs w:val="24"/>
              </w:rPr>
              <w:t>профессиограммы</w:t>
            </w:r>
            <w:proofErr w:type="spellEnd"/>
          </w:p>
          <w:p w:rsidR="00BC26B7" w:rsidRPr="004930AF" w:rsidRDefault="00BC26B7" w:rsidP="00BC26B7">
            <w:pPr>
              <w:pStyle w:val="a8"/>
              <w:numPr>
                <w:ilvl w:val="0"/>
                <w:numId w:val="4"/>
              </w:numPr>
              <w:tabs>
                <w:tab w:val="left" w:pos="293"/>
              </w:tabs>
              <w:spacing w:after="0" w:line="276" w:lineRule="auto"/>
              <w:ind w:left="9" w:firstLine="0"/>
              <w:rPr>
                <w:rFonts w:ascii="Times New Roman" w:eastAsiaTheme="minorHAnsi" w:hAnsi="Times New Roman" w:cs="Times New Roman"/>
                <w:sz w:val="24"/>
                <w:szCs w:val="24"/>
              </w:rPr>
            </w:pPr>
            <w:r w:rsidRPr="004930AF">
              <w:rPr>
                <w:rFonts w:ascii="Times New Roman" w:eastAsiaTheme="minorHAnsi" w:hAnsi="Times New Roman" w:cs="Times New Roman"/>
                <w:sz w:val="24"/>
                <w:szCs w:val="24"/>
              </w:rPr>
              <w:t>заполнение дневника самоконтроля</w:t>
            </w:r>
          </w:p>
          <w:p w:rsidR="00BC26B7" w:rsidRPr="004930AF" w:rsidRDefault="00BC26B7" w:rsidP="00BC26B7">
            <w:pPr>
              <w:pStyle w:val="a8"/>
              <w:numPr>
                <w:ilvl w:val="0"/>
                <w:numId w:val="4"/>
              </w:numPr>
              <w:tabs>
                <w:tab w:val="left" w:pos="293"/>
              </w:tabs>
              <w:spacing w:after="0" w:line="276" w:lineRule="auto"/>
              <w:ind w:left="9" w:firstLine="0"/>
              <w:rPr>
                <w:rFonts w:ascii="Times New Roman" w:eastAsiaTheme="minorHAnsi" w:hAnsi="Times New Roman" w:cs="Times New Roman"/>
                <w:sz w:val="24"/>
                <w:szCs w:val="24"/>
              </w:rPr>
            </w:pPr>
            <w:r w:rsidRPr="004930AF">
              <w:rPr>
                <w:rFonts w:ascii="Times New Roman" w:eastAsiaTheme="minorHAnsi" w:hAnsi="Times New Roman" w:cs="Times New Roman"/>
                <w:sz w:val="24"/>
                <w:szCs w:val="24"/>
              </w:rPr>
              <w:t>защита реферата</w:t>
            </w:r>
          </w:p>
          <w:p w:rsidR="00BC26B7" w:rsidRPr="004930AF" w:rsidRDefault="00BC26B7" w:rsidP="00BC26B7">
            <w:pPr>
              <w:pStyle w:val="a8"/>
              <w:numPr>
                <w:ilvl w:val="0"/>
                <w:numId w:val="4"/>
              </w:numPr>
              <w:tabs>
                <w:tab w:val="left" w:pos="293"/>
              </w:tabs>
              <w:spacing w:after="0" w:line="276" w:lineRule="auto"/>
              <w:ind w:left="9" w:firstLine="0"/>
              <w:rPr>
                <w:rFonts w:ascii="Times New Roman" w:eastAsiaTheme="minorHAnsi" w:hAnsi="Times New Roman" w:cs="Times New Roman"/>
                <w:sz w:val="24"/>
                <w:szCs w:val="24"/>
              </w:rPr>
            </w:pPr>
            <w:r w:rsidRPr="004930AF">
              <w:rPr>
                <w:rFonts w:ascii="Times New Roman" w:eastAsiaTheme="minorHAnsi" w:hAnsi="Times New Roman" w:cs="Times New Roman"/>
                <w:sz w:val="24"/>
                <w:szCs w:val="24"/>
              </w:rPr>
              <w:t>составление кроссворда</w:t>
            </w:r>
          </w:p>
          <w:p w:rsidR="00BC26B7" w:rsidRPr="004930AF" w:rsidRDefault="00BC26B7" w:rsidP="00BC26B7">
            <w:pPr>
              <w:pStyle w:val="a8"/>
              <w:numPr>
                <w:ilvl w:val="0"/>
                <w:numId w:val="4"/>
              </w:numPr>
              <w:tabs>
                <w:tab w:val="left" w:pos="293"/>
              </w:tabs>
              <w:spacing w:after="0" w:line="276" w:lineRule="auto"/>
              <w:ind w:left="9" w:firstLine="0"/>
              <w:jc w:val="both"/>
              <w:rPr>
                <w:rFonts w:ascii="Times New Roman" w:eastAsiaTheme="minorHAnsi" w:hAnsi="Times New Roman" w:cs="Times New Roman"/>
                <w:sz w:val="24"/>
                <w:szCs w:val="24"/>
              </w:rPr>
            </w:pPr>
            <w:r w:rsidRPr="004930AF">
              <w:rPr>
                <w:rFonts w:ascii="Times New Roman" w:eastAsiaTheme="minorHAnsi" w:hAnsi="Times New Roman" w:cs="Times New Roman"/>
                <w:sz w:val="24"/>
                <w:szCs w:val="24"/>
              </w:rPr>
              <w:t>фронтальный опрос</w:t>
            </w:r>
          </w:p>
          <w:p w:rsidR="00BC26B7" w:rsidRPr="004930AF" w:rsidRDefault="00BC26B7" w:rsidP="00BC26B7">
            <w:pPr>
              <w:pStyle w:val="a8"/>
              <w:numPr>
                <w:ilvl w:val="0"/>
                <w:numId w:val="4"/>
              </w:numPr>
              <w:tabs>
                <w:tab w:val="left" w:pos="293"/>
              </w:tabs>
              <w:spacing w:after="0" w:line="276" w:lineRule="auto"/>
              <w:ind w:left="9" w:firstLine="0"/>
              <w:rPr>
                <w:rFonts w:ascii="Times New Roman" w:eastAsiaTheme="minorHAnsi" w:hAnsi="Times New Roman" w:cs="Times New Roman"/>
                <w:sz w:val="24"/>
                <w:szCs w:val="24"/>
              </w:rPr>
            </w:pPr>
            <w:r w:rsidRPr="004930AF">
              <w:rPr>
                <w:rFonts w:ascii="Times New Roman" w:eastAsiaTheme="minorHAnsi" w:hAnsi="Times New Roman" w:cs="Times New Roman"/>
                <w:sz w:val="24"/>
                <w:szCs w:val="24"/>
              </w:rPr>
              <w:t>контрольное тестирование</w:t>
            </w:r>
          </w:p>
          <w:p w:rsidR="00BC26B7" w:rsidRPr="004930AF" w:rsidRDefault="00BC26B7" w:rsidP="00BC26B7">
            <w:pPr>
              <w:pStyle w:val="a8"/>
              <w:numPr>
                <w:ilvl w:val="0"/>
                <w:numId w:val="4"/>
              </w:numPr>
              <w:tabs>
                <w:tab w:val="left" w:pos="293"/>
              </w:tabs>
              <w:spacing w:after="0" w:line="276" w:lineRule="auto"/>
              <w:ind w:left="9" w:firstLine="0"/>
              <w:rPr>
                <w:rFonts w:ascii="Times New Roman" w:eastAsiaTheme="minorHAnsi" w:hAnsi="Times New Roman" w:cs="Times New Roman"/>
                <w:sz w:val="24"/>
                <w:szCs w:val="24"/>
              </w:rPr>
            </w:pPr>
            <w:r w:rsidRPr="004930AF">
              <w:rPr>
                <w:rFonts w:ascii="Times New Roman" w:eastAsiaTheme="minorHAnsi" w:hAnsi="Times New Roman" w:cs="Times New Roman"/>
                <w:sz w:val="24"/>
                <w:szCs w:val="24"/>
              </w:rPr>
              <w:t>составление комплекса упражнений</w:t>
            </w:r>
          </w:p>
          <w:p w:rsidR="00BC26B7" w:rsidRPr="004930AF" w:rsidRDefault="00BC26B7" w:rsidP="00BC26B7">
            <w:pPr>
              <w:pStyle w:val="a8"/>
              <w:numPr>
                <w:ilvl w:val="0"/>
                <w:numId w:val="4"/>
              </w:numPr>
              <w:tabs>
                <w:tab w:val="left" w:pos="293"/>
              </w:tabs>
              <w:spacing w:after="0" w:line="276" w:lineRule="auto"/>
              <w:ind w:left="9" w:firstLine="0"/>
              <w:rPr>
                <w:rFonts w:ascii="Times New Roman" w:eastAsiaTheme="minorHAnsi" w:hAnsi="Times New Roman" w:cs="Times New Roman"/>
                <w:sz w:val="24"/>
                <w:szCs w:val="24"/>
              </w:rPr>
            </w:pPr>
            <w:r w:rsidRPr="004930AF">
              <w:rPr>
                <w:rFonts w:ascii="Times New Roman" w:eastAsiaTheme="minorHAnsi" w:hAnsi="Times New Roman" w:cs="Times New Roman"/>
                <w:sz w:val="24"/>
                <w:szCs w:val="24"/>
              </w:rPr>
              <w:t>оценивание практической работы</w:t>
            </w:r>
          </w:p>
          <w:p w:rsidR="00BC26B7" w:rsidRPr="004930AF" w:rsidRDefault="00BC26B7" w:rsidP="00BC26B7">
            <w:pPr>
              <w:pStyle w:val="a8"/>
              <w:numPr>
                <w:ilvl w:val="0"/>
                <w:numId w:val="4"/>
              </w:numPr>
              <w:tabs>
                <w:tab w:val="left" w:pos="293"/>
              </w:tabs>
              <w:spacing w:after="0" w:line="276" w:lineRule="auto"/>
              <w:ind w:left="9" w:firstLine="0"/>
              <w:jc w:val="both"/>
              <w:rPr>
                <w:rFonts w:ascii="Times New Roman" w:eastAsiaTheme="minorHAnsi" w:hAnsi="Times New Roman" w:cs="Times New Roman"/>
                <w:sz w:val="24"/>
                <w:szCs w:val="24"/>
              </w:rPr>
            </w:pPr>
            <w:r w:rsidRPr="004930AF">
              <w:rPr>
                <w:rFonts w:ascii="Times New Roman" w:eastAsiaTheme="minorHAnsi" w:hAnsi="Times New Roman" w:cs="Times New Roman"/>
                <w:sz w:val="24"/>
                <w:szCs w:val="24"/>
              </w:rPr>
              <w:t>тестирование</w:t>
            </w:r>
          </w:p>
          <w:p w:rsidR="00BC26B7" w:rsidRPr="004930AF" w:rsidRDefault="00BC26B7" w:rsidP="00BC26B7">
            <w:pPr>
              <w:pStyle w:val="a8"/>
              <w:numPr>
                <w:ilvl w:val="0"/>
                <w:numId w:val="4"/>
              </w:numPr>
              <w:tabs>
                <w:tab w:val="left" w:pos="293"/>
              </w:tabs>
              <w:spacing w:after="0" w:line="276" w:lineRule="auto"/>
              <w:ind w:left="9" w:firstLine="0"/>
              <w:jc w:val="both"/>
              <w:rPr>
                <w:rFonts w:ascii="Times New Roman" w:eastAsiaTheme="minorHAnsi" w:hAnsi="Times New Roman" w:cs="Times New Roman"/>
                <w:sz w:val="24"/>
                <w:szCs w:val="24"/>
              </w:rPr>
            </w:pPr>
            <w:r w:rsidRPr="004930AF">
              <w:rPr>
                <w:rFonts w:ascii="Times New Roman" w:eastAsia="Times New Roman" w:hAnsi="Times New Roman" w:cs="Times New Roman"/>
                <w:sz w:val="24"/>
                <w:szCs w:val="24"/>
                <w:lang w:eastAsia="ru-RU"/>
              </w:rPr>
              <w:t>тестирование (контрольная работа по теории)</w:t>
            </w:r>
          </w:p>
          <w:p w:rsidR="00BC26B7" w:rsidRPr="004930AF" w:rsidRDefault="00BC26B7" w:rsidP="00BC26B7">
            <w:pPr>
              <w:pStyle w:val="a8"/>
              <w:numPr>
                <w:ilvl w:val="0"/>
                <w:numId w:val="4"/>
              </w:numPr>
              <w:tabs>
                <w:tab w:val="left" w:pos="293"/>
              </w:tabs>
              <w:spacing w:after="0" w:line="276" w:lineRule="auto"/>
              <w:ind w:left="9" w:firstLine="0"/>
              <w:jc w:val="both"/>
              <w:rPr>
                <w:rFonts w:ascii="Times New Roman" w:eastAsiaTheme="minorHAnsi" w:hAnsi="Times New Roman" w:cs="Times New Roman"/>
                <w:sz w:val="24"/>
                <w:szCs w:val="24"/>
              </w:rPr>
            </w:pPr>
            <w:r w:rsidRPr="004930AF">
              <w:rPr>
                <w:rFonts w:ascii="Times New Roman" w:eastAsiaTheme="minorHAnsi" w:hAnsi="Times New Roman" w:cs="Times New Roman"/>
                <w:sz w:val="24"/>
                <w:szCs w:val="24"/>
              </w:rPr>
              <w:t>демонстрация комплекса ОРУ,</w:t>
            </w:r>
          </w:p>
          <w:p w:rsidR="00BC26B7" w:rsidRPr="004930AF" w:rsidRDefault="00BC26B7" w:rsidP="00BC26B7">
            <w:pPr>
              <w:pStyle w:val="a8"/>
              <w:numPr>
                <w:ilvl w:val="0"/>
                <w:numId w:val="4"/>
              </w:numPr>
              <w:tabs>
                <w:tab w:val="left" w:pos="293"/>
              </w:tabs>
              <w:spacing w:after="0" w:line="276" w:lineRule="auto"/>
              <w:ind w:left="9" w:firstLine="0"/>
              <w:rPr>
                <w:rFonts w:ascii="Times New Roman" w:eastAsiaTheme="minorHAnsi" w:hAnsi="Times New Roman" w:cs="Times New Roman"/>
                <w:sz w:val="24"/>
                <w:szCs w:val="24"/>
              </w:rPr>
            </w:pPr>
            <w:r w:rsidRPr="004930AF">
              <w:rPr>
                <w:rFonts w:ascii="Times New Roman" w:eastAsiaTheme="minorHAnsi" w:hAnsi="Times New Roman" w:cs="Times New Roman"/>
                <w:sz w:val="24"/>
                <w:szCs w:val="24"/>
              </w:rPr>
              <w:t>сдача контрольных нормативов</w:t>
            </w:r>
          </w:p>
          <w:p w:rsidR="00BC26B7" w:rsidRPr="004930AF" w:rsidRDefault="00BC26B7" w:rsidP="00BC26B7">
            <w:pPr>
              <w:pStyle w:val="a8"/>
              <w:numPr>
                <w:ilvl w:val="0"/>
                <w:numId w:val="4"/>
              </w:numPr>
              <w:tabs>
                <w:tab w:val="left" w:pos="293"/>
              </w:tabs>
              <w:spacing w:after="0" w:line="276" w:lineRule="auto"/>
              <w:ind w:left="9" w:firstLine="0"/>
              <w:rPr>
                <w:rFonts w:ascii="Times New Roman" w:eastAsiaTheme="minorHAnsi" w:hAnsi="Times New Roman" w:cs="Times New Roman"/>
                <w:sz w:val="24"/>
                <w:szCs w:val="24"/>
              </w:rPr>
            </w:pPr>
            <w:r w:rsidRPr="004930AF">
              <w:rPr>
                <w:rFonts w:ascii="Times New Roman" w:eastAsiaTheme="minorHAnsi" w:hAnsi="Times New Roman" w:cs="Times New Roman"/>
                <w:sz w:val="24"/>
                <w:szCs w:val="24"/>
              </w:rPr>
              <w:t>сдача контрольных нормативов (контрольное упражнение)</w:t>
            </w:r>
          </w:p>
          <w:p w:rsidR="00BC26B7" w:rsidRPr="004930AF" w:rsidRDefault="00BC26B7" w:rsidP="00BC26B7">
            <w:pPr>
              <w:pStyle w:val="a8"/>
              <w:numPr>
                <w:ilvl w:val="0"/>
                <w:numId w:val="4"/>
              </w:numPr>
              <w:tabs>
                <w:tab w:val="left" w:pos="293"/>
              </w:tabs>
              <w:spacing w:after="0" w:line="276" w:lineRule="auto"/>
              <w:ind w:left="9" w:firstLine="0"/>
              <w:rPr>
                <w:rFonts w:ascii="Times New Roman" w:eastAsia="Times New Roman" w:hAnsi="Times New Roman" w:cs="Times New Roman"/>
                <w:sz w:val="24"/>
                <w:szCs w:val="24"/>
                <w:lang w:eastAsia="ru-RU"/>
              </w:rPr>
            </w:pPr>
            <w:r w:rsidRPr="004930AF">
              <w:rPr>
                <w:rFonts w:ascii="Times New Roman" w:eastAsiaTheme="minorHAnsi" w:hAnsi="Times New Roman" w:cs="Times New Roman"/>
                <w:sz w:val="24"/>
                <w:szCs w:val="24"/>
              </w:rPr>
              <w:t>сдача нормативов ГТО</w:t>
            </w:r>
          </w:p>
          <w:p w:rsidR="00BC26B7" w:rsidRPr="004930AF" w:rsidRDefault="00BC26B7" w:rsidP="00BC26B7">
            <w:pPr>
              <w:pStyle w:val="a8"/>
              <w:numPr>
                <w:ilvl w:val="0"/>
                <w:numId w:val="4"/>
              </w:numPr>
              <w:tabs>
                <w:tab w:val="left" w:pos="293"/>
              </w:tabs>
              <w:spacing w:after="0" w:line="276" w:lineRule="auto"/>
              <w:ind w:left="9" w:firstLine="0"/>
              <w:rPr>
                <w:rFonts w:ascii="Times New Roman" w:eastAsia="Times New Roman" w:hAnsi="Times New Roman" w:cs="Times New Roman"/>
                <w:sz w:val="24"/>
                <w:szCs w:val="24"/>
                <w:lang w:eastAsia="ru-RU"/>
              </w:rPr>
            </w:pPr>
            <w:r w:rsidRPr="004930AF">
              <w:rPr>
                <w:rFonts w:ascii="Times New Roman" w:eastAsiaTheme="minorHAnsi" w:hAnsi="Times New Roman" w:cs="Times New Roman"/>
                <w:sz w:val="24"/>
                <w:szCs w:val="24"/>
                <w:lang w:eastAsia="ru-RU"/>
              </w:rPr>
              <w:t xml:space="preserve">выполнение упражнений на </w:t>
            </w:r>
            <w:r w:rsidRPr="004930AF">
              <w:rPr>
                <w:rFonts w:ascii="Times New Roman" w:eastAsiaTheme="minorHAnsi" w:hAnsi="Times New Roman" w:cs="Times New Roman"/>
                <w:sz w:val="24"/>
                <w:szCs w:val="24"/>
                <w:lang w:eastAsia="ru-RU"/>
              </w:rPr>
              <w:lastRenderedPageBreak/>
              <w:t>дифференцированном зачете</w:t>
            </w:r>
          </w:p>
        </w:tc>
      </w:tr>
      <w:tr w:rsidR="00BC26B7" w:rsidRPr="004930AF" w:rsidTr="00BC26B7">
        <w:trPr>
          <w:trHeight w:val="2625"/>
          <w:jc w:val="center"/>
        </w:trPr>
        <w:tc>
          <w:tcPr>
            <w:tcW w:w="1739" w:type="pct"/>
            <w:tcBorders>
              <w:top w:val="single" w:sz="4" w:space="0" w:color="auto"/>
              <w:left w:val="single" w:sz="4" w:space="0" w:color="auto"/>
              <w:bottom w:val="single" w:sz="4" w:space="0" w:color="auto"/>
              <w:right w:val="single" w:sz="4" w:space="0" w:color="auto"/>
            </w:tcBorders>
            <w:hideMark/>
          </w:tcPr>
          <w:p w:rsidR="00BC26B7" w:rsidRPr="004930AF" w:rsidRDefault="00BC26B7">
            <w:pPr>
              <w:suppressAutoHyphens/>
              <w:spacing w:after="0"/>
              <w:rPr>
                <w:rFonts w:ascii="Times New Roman" w:eastAsia="Times New Roman" w:hAnsi="Times New Roman" w:cs="Times New Roman"/>
                <w:sz w:val="24"/>
                <w:szCs w:val="24"/>
              </w:rPr>
            </w:pPr>
            <w:proofErr w:type="gramStart"/>
            <w:r w:rsidRPr="004930AF">
              <w:rPr>
                <w:rFonts w:ascii="Times New Roman" w:eastAsia="Times New Roman" w:hAnsi="Times New Roman" w:cs="Times New Roman"/>
                <w:sz w:val="24"/>
                <w:szCs w:val="24"/>
              </w:rPr>
              <w:t>ОК</w:t>
            </w:r>
            <w:proofErr w:type="gramEnd"/>
            <w:r w:rsidRPr="004930AF">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1366" w:type="pct"/>
            <w:tcBorders>
              <w:top w:val="single" w:sz="4" w:space="0" w:color="auto"/>
              <w:left w:val="single" w:sz="4" w:space="0" w:color="auto"/>
              <w:bottom w:val="single" w:sz="4" w:space="0" w:color="auto"/>
              <w:right w:val="single" w:sz="4" w:space="0" w:color="auto"/>
            </w:tcBorders>
            <w:hideMark/>
          </w:tcPr>
          <w:p w:rsidR="00BC26B7" w:rsidRPr="004930AF" w:rsidRDefault="00BC26B7">
            <w:pPr>
              <w:suppressAutoHyphens/>
              <w:spacing w:after="0"/>
              <w:rPr>
                <w:rFonts w:ascii="Times New Roman" w:eastAsia="Times New Roman" w:hAnsi="Times New Roman" w:cs="Times New Roman"/>
                <w:bCs/>
                <w:sz w:val="24"/>
                <w:szCs w:val="24"/>
              </w:rPr>
            </w:pPr>
            <w:proofErr w:type="gramStart"/>
            <w:r w:rsidRPr="004930AF">
              <w:rPr>
                <w:rFonts w:ascii="Times New Roman" w:eastAsia="Times New Roman" w:hAnsi="Times New Roman" w:cs="Times New Roman"/>
                <w:bCs/>
                <w:sz w:val="24"/>
                <w:szCs w:val="24"/>
              </w:rPr>
              <w:t>Р</w:t>
            </w:r>
            <w:proofErr w:type="gramEnd"/>
            <w:r w:rsidRPr="004930AF">
              <w:rPr>
                <w:rFonts w:ascii="Times New Roman" w:eastAsia="Times New Roman" w:hAnsi="Times New Roman" w:cs="Times New Roman"/>
                <w:bCs/>
                <w:sz w:val="24"/>
                <w:szCs w:val="24"/>
              </w:rPr>
              <w:t xml:space="preserve"> 1, Темы 1.1, 1.2, 1.3, 1.4, 1.5 П-о/с, 1.6 П-о/</w:t>
            </w:r>
            <w:r w:rsidRPr="004930AF">
              <w:rPr>
                <w:rFonts w:ascii="Times New Roman" w:eastAsia="Times New Roman" w:hAnsi="Times New Roman" w:cs="Times New Roman"/>
                <w:bCs/>
                <w:sz w:val="24"/>
                <w:szCs w:val="24"/>
                <w:lang w:val="en-US"/>
              </w:rPr>
              <w:t>c</w:t>
            </w:r>
          </w:p>
          <w:p w:rsidR="00BC26B7" w:rsidRPr="004930AF" w:rsidRDefault="00BC26B7">
            <w:pPr>
              <w:suppressAutoHyphens/>
              <w:spacing w:after="0"/>
              <w:rPr>
                <w:rFonts w:ascii="Times New Roman" w:eastAsia="Times New Roman" w:hAnsi="Times New Roman" w:cs="Times New Roman"/>
                <w:bCs/>
                <w:sz w:val="24"/>
                <w:szCs w:val="24"/>
              </w:rPr>
            </w:pPr>
            <w:proofErr w:type="gramStart"/>
            <w:r w:rsidRPr="004930AF">
              <w:rPr>
                <w:rFonts w:ascii="Times New Roman" w:eastAsia="Times New Roman" w:hAnsi="Times New Roman" w:cs="Times New Roman"/>
                <w:sz w:val="24"/>
                <w:szCs w:val="24"/>
              </w:rPr>
              <w:t>Р</w:t>
            </w:r>
            <w:proofErr w:type="gramEnd"/>
            <w:r w:rsidRPr="004930AF">
              <w:rPr>
                <w:rFonts w:ascii="Times New Roman" w:eastAsia="Times New Roman" w:hAnsi="Times New Roman" w:cs="Times New Roman"/>
                <w:sz w:val="24"/>
                <w:szCs w:val="24"/>
              </w:rPr>
              <w:t xml:space="preserve"> 2, Темы 2.1 - 2.5</w:t>
            </w:r>
            <w:r w:rsidRPr="004930AF">
              <w:rPr>
                <w:rFonts w:ascii="Times New Roman" w:eastAsia="Times New Roman" w:hAnsi="Times New Roman" w:cs="Times New Roman"/>
                <w:bCs/>
                <w:sz w:val="24"/>
                <w:szCs w:val="24"/>
              </w:rPr>
              <w:t xml:space="preserve"> П-о/</w:t>
            </w:r>
            <w:r w:rsidRPr="004930AF">
              <w:rPr>
                <w:rFonts w:ascii="Times New Roman" w:eastAsia="Times New Roman" w:hAnsi="Times New Roman" w:cs="Times New Roman"/>
                <w:bCs/>
                <w:sz w:val="24"/>
                <w:szCs w:val="24"/>
                <w:lang w:val="en-US"/>
              </w:rPr>
              <w:t>c</w:t>
            </w:r>
            <w:r w:rsidRPr="004930AF">
              <w:rPr>
                <w:rFonts w:ascii="Times New Roman" w:eastAsia="Times New Roman" w:hAnsi="Times New Roman" w:cs="Times New Roman"/>
                <w:bCs/>
                <w:sz w:val="24"/>
                <w:szCs w:val="24"/>
              </w:rPr>
              <w:t>, 2.6, 2.7, 2.8, 2.9, 2.10</w:t>
            </w:r>
          </w:p>
        </w:tc>
        <w:tc>
          <w:tcPr>
            <w:tcW w:w="0" w:type="auto"/>
            <w:vMerge/>
            <w:tcBorders>
              <w:left w:val="single" w:sz="4" w:space="0" w:color="auto"/>
              <w:right w:val="single" w:sz="4" w:space="0" w:color="auto"/>
            </w:tcBorders>
            <w:vAlign w:val="center"/>
            <w:hideMark/>
          </w:tcPr>
          <w:p w:rsidR="00BC26B7" w:rsidRPr="004930AF" w:rsidRDefault="00BC26B7">
            <w:pPr>
              <w:spacing w:after="0" w:line="240" w:lineRule="auto"/>
              <w:rPr>
                <w:rFonts w:ascii="Times New Roman" w:eastAsia="Times New Roman" w:hAnsi="Times New Roman" w:cs="Times New Roman"/>
                <w:sz w:val="24"/>
                <w:szCs w:val="24"/>
              </w:rPr>
            </w:pPr>
          </w:p>
        </w:tc>
      </w:tr>
      <w:tr w:rsidR="00BC26B7" w:rsidRPr="004930AF" w:rsidTr="00BC26B7">
        <w:trPr>
          <w:trHeight w:val="2625"/>
          <w:jc w:val="center"/>
        </w:trPr>
        <w:tc>
          <w:tcPr>
            <w:tcW w:w="1739" w:type="pct"/>
            <w:tcBorders>
              <w:top w:val="single" w:sz="4" w:space="0" w:color="auto"/>
              <w:left w:val="single" w:sz="4" w:space="0" w:color="auto"/>
              <w:bottom w:val="single" w:sz="4" w:space="0" w:color="auto"/>
              <w:right w:val="single" w:sz="4" w:space="0" w:color="auto"/>
            </w:tcBorders>
            <w:hideMark/>
          </w:tcPr>
          <w:p w:rsidR="00BC26B7" w:rsidRPr="004930AF" w:rsidRDefault="00BC26B7">
            <w:pPr>
              <w:suppressAutoHyphens/>
              <w:spacing w:after="0"/>
              <w:rPr>
                <w:rFonts w:ascii="Times New Roman" w:eastAsia="Times New Roman" w:hAnsi="Times New Roman" w:cs="Times New Roman"/>
                <w:sz w:val="24"/>
                <w:szCs w:val="24"/>
              </w:rPr>
            </w:pPr>
            <w:proofErr w:type="gramStart"/>
            <w:r w:rsidRPr="004930AF">
              <w:rPr>
                <w:rFonts w:ascii="Times New Roman" w:eastAsia="Times New Roman" w:hAnsi="Times New Roman" w:cs="Times New Roman"/>
                <w:sz w:val="24"/>
                <w:szCs w:val="24"/>
              </w:rPr>
              <w:t>ОК</w:t>
            </w:r>
            <w:proofErr w:type="gramEnd"/>
            <w:r w:rsidRPr="004930AF">
              <w:rPr>
                <w:rFonts w:ascii="Times New Roman" w:eastAsia="Times New Roman" w:hAnsi="Times New Roman" w:cs="Times New Roman"/>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Borders>
              <w:top w:val="single" w:sz="4" w:space="0" w:color="auto"/>
              <w:left w:val="single" w:sz="4" w:space="0" w:color="auto"/>
              <w:bottom w:val="single" w:sz="4" w:space="0" w:color="auto"/>
              <w:right w:val="single" w:sz="4" w:space="0" w:color="auto"/>
            </w:tcBorders>
            <w:hideMark/>
          </w:tcPr>
          <w:p w:rsidR="00BC26B7" w:rsidRPr="004930AF" w:rsidRDefault="00BC26B7">
            <w:pPr>
              <w:suppressAutoHyphens/>
              <w:spacing w:after="0"/>
              <w:rPr>
                <w:rFonts w:ascii="Times New Roman" w:eastAsia="Times New Roman" w:hAnsi="Times New Roman" w:cs="Times New Roman"/>
                <w:bCs/>
                <w:sz w:val="24"/>
                <w:szCs w:val="24"/>
              </w:rPr>
            </w:pPr>
            <w:proofErr w:type="gramStart"/>
            <w:r w:rsidRPr="004930AF">
              <w:rPr>
                <w:rFonts w:ascii="Times New Roman" w:eastAsia="Times New Roman" w:hAnsi="Times New Roman" w:cs="Times New Roman"/>
                <w:bCs/>
                <w:sz w:val="24"/>
                <w:szCs w:val="24"/>
              </w:rPr>
              <w:t>Р</w:t>
            </w:r>
            <w:proofErr w:type="gramEnd"/>
            <w:r w:rsidRPr="004930AF">
              <w:rPr>
                <w:rFonts w:ascii="Times New Roman" w:eastAsia="Times New Roman" w:hAnsi="Times New Roman" w:cs="Times New Roman"/>
                <w:bCs/>
                <w:sz w:val="24"/>
                <w:szCs w:val="24"/>
              </w:rPr>
              <w:t xml:space="preserve"> 1, Темы 1.1, 1.2, 1.3, 1.4, 1.5 П-о/с, 1.6 П-о/</w:t>
            </w:r>
            <w:r w:rsidRPr="004930AF">
              <w:rPr>
                <w:rFonts w:ascii="Times New Roman" w:eastAsia="Times New Roman" w:hAnsi="Times New Roman" w:cs="Times New Roman"/>
                <w:bCs/>
                <w:sz w:val="24"/>
                <w:szCs w:val="24"/>
                <w:lang w:val="en-US"/>
              </w:rPr>
              <w:t>c</w:t>
            </w:r>
          </w:p>
          <w:p w:rsidR="00BC26B7" w:rsidRPr="004930AF" w:rsidRDefault="00BC26B7">
            <w:pPr>
              <w:suppressAutoHyphens/>
              <w:spacing w:after="0"/>
              <w:rPr>
                <w:rFonts w:ascii="Times New Roman" w:eastAsia="Times New Roman" w:hAnsi="Times New Roman" w:cs="Times New Roman"/>
                <w:bCs/>
                <w:sz w:val="24"/>
                <w:szCs w:val="24"/>
              </w:rPr>
            </w:pPr>
            <w:proofErr w:type="gramStart"/>
            <w:r w:rsidRPr="004930AF">
              <w:rPr>
                <w:rFonts w:ascii="Times New Roman" w:eastAsia="Times New Roman" w:hAnsi="Times New Roman" w:cs="Times New Roman"/>
                <w:sz w:val="24"/>
                <w:szCs w:val="24"/>
              </w:rPr>
              <w:t>Р</w:t>
            </w:r>
            <w:proofErr w:type="gramEnd"/>
            <w:r w:rsidRPr="004930AF">
              <w:rPr>
                <w:rFonts w:ascii="Times New Roman" w:eastAsia="Times New Roman" w:hAnsi="Times New Roman" w:cs="Times New Roman"/>
                <w:sz w:val="24"/>
                <w:szCs w:val="24"/>
              </w:rPr>
              <w:t xml:space="preserve"> 2, Темы 2.1 - 2.5</w:t>
            </w:r>
            <w:r w:rsidRPr="004930AF">
              <w:rPr>
                <w:rFonts w:ascii="Times New Roman" w:eastAsia="Times New Roman" w:hAnsi="Times New Roman" w:cs="Times New Roman"/>
                <w:bCs/>
                <w:sz w:val="24"/>
                <w:szCs w:val="24"/>
              </w:rPr>
              <w:t xml:space="preserve"> П-о/</w:t>
            </w:r>
            <w:r w:rsidRPr="004930AF">
              <w:rPr>
                <w:rFonts w:ascii="Times New Roman" w:eastAsia="Times New Roman" w:hAnsi="Times New Roman" w:cs="Times New Roman"/>
                <w:bCs/>
                <w:sz w:val="24"/>
                <w:szCs w:val="24"/>
                <w:lang w:val="en-US"/>
              </w:rPr>
              <w:t>c</w:t>
            </w:r>
            <w:r w:rsidRPr="004930AF">
              <w:rPr>
                <w:rFonts w:ascii="Times New Roman" w:eastAsia="Times New Roman" w:hAnsi="Times New Roman" w:cs="Times New Roman"/>
                <w:bCs/>
                <w:sz w:val="24"/>
                <w:szCs w:val="24"/>
              </w:rPr>
              <w:t>, 2.6, 2.7, 2.8, 2.9, 2.10</w:t>
            </w:r>
          </w:p>
        </w:tc>
        <w:tc>
          <w:tcPr>
            <w:tcW w:w="0" w:type="auto"/>
            <w:vMerge/>
            <w:tcBorders>
              <w:left w:val="single" w:sz="4" w:space="0" w:color="auto"/>
              <w:right w:val="single" w:sz="4" w:space="0" w:color="auto"/>
            </w:tcBorders>
            <w:vAlign w:val="center"/>
            <w:hideMark/>
          </w:tcPr>
          <w:p w:rsidR="00BC26B7" w:rsidRPr="004930AF" w:rsidRDefault="00BC26B7">
            <w:pPr>
              <w:spacing w:after="0" w:line="240" w:lineRule="auto"/>
              <w:rPr>
                <w:rFonts w:ascii="Times New Roman" w:eastAsia="Times New Roman" w:hAnsi="Times New Roman" w:cs="Times New Roman"/>
                <w:sz w:val="24"/>
                <w:szCs w:val="24"/>
              </w:rPr>
            </w:pPr>
          </w:p>
        </w:tc>
      </w:tr>
      <w:tr w:rsidR="00BC26B7" w:rsidRPr="004930AF" w:rsidTr="00BC26B7">
        <w:trPr>
          <w:trHeight w:val="385"/>
          <w:jc w:val="center"/>
        </w:trPr>
        <w:tc>
          <w:tcPr>
            <w:tcW w:w="1739" w:type="pct"/>
            <w:tcBorders>
              <w:top w:val="single" w:sz="4" w:space="0" w:color="auto"/>
              <w:left w:val="single" w:sz="4" w:space="0" w:color="auto"/>
              <w:bottom w:val="single" w:sz="4" w:space="0" w:color="auto"/>
              <w:right w:val="single" w:sz="4" w:space="0" w:color="auto"/>
            </w:tcBorders>
            <w:hideMark/>
          </w:tcPr>
          <w:p w:rsidR="00BC26B7" w:rsidRPr="004930AF" w:rsidRDefault="00BC26B7">
            <w:pPr>
              <w:spacing w:after="0" w:line="240" w:lineRule="auto"/>
              <w:rPr>
                <w:rFonts w:ascii="Times New Roman" w:eastAsia="Times New Roman" w:hAnsi="Times New Roman" w:cs="Times New Roman"/>
                <w:sz w:val="24"/>
                <w:szCs w:val="24"/>
              </w:rPr>
            </w:pPr>
          </w:p>
          <w:p w:rsidR="00BC26B7" w:rsidRPr="004930AF" w:rsidRDefault="00BC26B7">
            <w:pPr>
              <w:spacing w:after="0"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ПК 1.2. Производить монтаж, разборку, соединение и регулировку частей ремонтируемого объекта локомотива.</w:t>
            </w:r>
          </w:p>
          <w:p w:rsidR="00BC26B7" w:rsidRPr="004930AF" w:rsidRDefault="00BC26B7">
            <w:pPr>
              <w:spacing w:after="0"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ПК 2.1. Осуществлять приемку и подготовку локомотива к рейсу.</w:t>
            </w:r>
          </w:p>
          <w:p w:rsidR="00BC26B7" w:rsidRPr="004930AF" w:rsidRDefault="00BC26B7" w:rsidP="00BC26B7">
            <w:pPr>
              <w:spacing w:after="0"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ПК 1.2. Производить монтаж, разборку, соединение и регулировку частей ремонтируемого объекта локомотива.</w:t>
            </w:r>
          </w:p>
          <w:p w:rsidR="00BC26B7" w:rsidRPr="004930AF" w:rsidRDefault="00BC26B7" w:rsidP="00BC26B7">
            <w:pPr>
              <w:spacing w:after="0"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lastRenderedPageBreak/>
              <w:t>ПК 2.1. Осуществлять приемку и подготовку локомотива к рейсу.</w:t>
            </w:r>
          </w:p>
          <w:p w:rsidR="00BC26B7" w:rsidRPr="004930AF" w:rsidRDefault="00BC26B7" w:rsidP="00BC26B7">
            <w:pPr>
              <w:spacing w:after="0" w:line="240" w:lineRule="auto"/>
              <w:rPr>
                <w:rFonts w:ascii="Times New Roman" w:eastAsia="Times New Roman" w:hAnsi="Times New Roman" w:cs="Times New Roman"/>
                <w:sz w:val="24"/>
                <w:szCs w:val="24"/>
              </w:rPr>
            </w:pPr>
          </w:p>
          <w:p w:rsidR="00BC26B7" w:rsidRPr="004930AF" w:rsidRDefault="00BC26B7" w:rsidP="00BC26B7">
            <w:pPr>
              <w:spacing w:after="0"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ПК 1.6. Контролировать качество каменных работ.</w:t>
            </w:r>
          </w:p>
          <w:p w:rsidR="00BC26B7" w:rsidRPr="004930AF" w:rsidRDefault="00BC26B7" w:rsidP="00BC26B7">
            <w:pPr>
              <w:spacing w:after="0"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ПК 1.7. Выполнять ремонт каменных конструкций.</w:t>
            </w:r>
          </w:p>
          <w:p w:rsidR="00BC26B7" w:rsidRPr="004930AF" w:rsidRDefault="00BC26B7" w:rsidP="00BC26B7">
            <w:pPr>
              <w:spacing w:after="0" w:line="240" w:lineRule="auto"/>
              <w:rPr>
                <w:rFonts w:ascii="Times New Roman" w:eastAsia="Times New Roman" w:hAnsi="Times New Roman" w:cs="Times New Roman"/>
                <w:sz w:val="24"/>
                <w:szCs w:val="24"/>
              </w:rPr>
            </w:pPr>
          </w:p>
          <w:p w:rsidR="00BC26B7" w:rsidRPr="004930AF" w:rsidRDefault="00BC26B7" w:rsidP="00BC26B7">
            <w:pPr>
              <w:spacing w:after="0"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ПК Х.1. Выполнять подготовительные работы при монтаже и отделке каркасно-обшивных конструкций.</w:t>
            </w:r>
          </w:p>
          <w:p w:rsidR="00BC26B7" w:rsidRPr="004930AF" w:rsidRDefault="00BC26B7" w:rsidP="00BC26B7">
            <w:pPr>
              <w:spacing w:after="0" w:line="240" w:lineRule="auto"/>
              <w:rPr>
                <w:rFonts w:ascii="Times New Roman" w:eastAsia="Times New Roman" w:hAnsi="Times New Roman" w:cs="Times New Roman"/>
                <w:sz w:val="24"/>
                <w:szCs w:val="24"/>
              </w:rPr>
            </w:pPr>
          </w:p>
          <w:p w:rsidR="00BC26B7" w:rsidRPr="004930AF" w:rsidRDefault="00BC26B7" w:rsidP="00BC26B7">
            <w:pPr>
              <w:spacing w:after="0"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ПК 3.3. Производить текущий ремонт автомобильных трансмиссий.</w:t>
            </w:r>
          </w:p>
          <w:p w:rsidR="00BC26B7" w:rsidRPr="004930AF" w:rsidRDefault="00BC26B7" w:rsidP="00BC26B7">
            <w:pPr>
              <w:spacing w:after="0"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ПК 3.4. Производить текущий ремонт ходовой части и механизмов управления автомобилей.</w:t>
            </w:r>
          </w:p>
          <w:p w:rsidR="00BC26B7" w:rsidRPr="004930AF" w:rsidRDefault="00BC26B7">
            <w:pPr>
              <w:spacing w:after="0" w:line="240" w:lineRule="auto"/>
              <w:rPr>
                <w:rFonts w:ascii="Times New Roman" w:eastAsia="Times New Roman" w:hAnsi="Times New Roman" w:cs="Times New Roman"/>
                <w:sz w:val="24"/>
                <w:szCs w:val="24"/>
                <w:lang w:eastAsia="en-US"/>
              </w:rPr>
            </w:pPr>
          </w:p>
        </w:tc>
        <w:tc>
          <w:tcPr>
            <w:tcW w:w="1366" w:type="pct"/>
            <w:tcBorders>
              <w:top w:val="single" w:sz="4" w:space="0" w:color="auto"/>
              <w:left w:val="single" w:sz="4" w:space="0" w:color="auto"/>
              <w:bottom w:val="single" w:sz="4" w:space="0" w:color="auto"/>
              <w:right w:val="single" w:sz="4" w:space="0" w:color="auto"/>
            </w:tcBorders>
            <w:hideMark/>
          </w:tcPr>
          <w:p w:rsidR="00BC26B7" w:rsidRPr="004930AF" w:rsidRDefault="00BC26B7">
            <w:pPr>
              <w:suppressAutoHyphens/>
              <w:spacing w:after="0"/>
              <w:rPr>
                <w:rFonts w:ascii="Times New Roman" w:eastAsia="Times New Roman" w:hAnsi="Times New Roman" w:cs="Times New Roman"/>
                <w:bCs/>
                <w:sz w:val="24"/>
                <w:szCs w:val="24"/>
              </w:rPr>
            </w:pPr>
          </w:p>
          <w:p w:rsidR="00BC26B7" w:rsidRPr="004930AF" w:rsidRDefault="00BC26B7">
            <w:pPr>
              <w:suppressAutoHyphens/>
              <w:spacing w:after="0"/>
              <w:rPr>
                <w:rFonts w:ascii="Times New Roman" w:eastAsia="Times New Roman" w:hAnsi="Times New Roman" w:cs="Times New Roman"/>
                <w:bCs/>
                <w:sz w:val="24"/>
                <w:szCs w:val="24"/>
              </w:rPr>
            </w:pPr>
            <w:proofErr w:type="gramStart"/>
            <w:r w:rsidRPr="004930AF">
              <w:rPr>
                <w:rFonts w:ascii="Times New Roman" w:eastAsia="Times New Roman" w:hAnsi="Times New Roman" w:cs="Times New Roman"/>
                <w:bCs/>
                <w:sz w:val="24"/>
                <w:szCs w:val="24"/>
              </w:rPr>
              <w:t>Р</w:t>
            </w:r>
            <w:proofErr w:type="gramEnd"/>
            <w:r w:rsidRPr="004930AF">
              <w:rPr>
                <w:rFonts w:ascii="Times New Roman" w:eastAsia="Times New Roman" w:hAnsi="Times New Roman" w:cs="Times New Roman"/>
                <w:bCs/>
                <w:sz w:val="24"/>
                <w:szCs w:val="24"/>
              </w:rPr>
              <w:t xml:space="preserve"> 1, Темы 1.1, 1.2, 1.3, 1.4, 1.5 П-о/с, 1.6 П-о/</w:t>
            </w:r>
            <w:r w:rsidRPr="004930AF">
              <w:rPr>
                <w:rFonts w:ascii="Times New Roman" w:eastAsia="Times New Roman" w:hAnsi="Times New Roman" w:cs="Times New Roman"/>
                <w:bCs/>
                <w:sz w:val="24"/>
                <w:szCs w:val="24"/>
                <w:lang w:val="en-US"/>
              </w:rPr>
              <w:t>c</w:t>
            </w:r>
          </w:p>
          <w:p w:rsidR="00BC26B7" w:rsidRPr="004930AF" w:rsidRDefault="00BC26B7">
            <w:pPr>
              <w:suppressAutoHyphens/>
              <w:spacing w:after="0"/>
              <w:rPr>
                <w:rFonts w:ascii="Times New Roman" w:eastAsia="Times New Roman" w:hAnsi="Times New Roman" w:cs="Times New Roman"/>
                <w:bCs/>
                <w:sz w:val="24"/>
                <w:szCs w:val="24"/>
              </w:rPr>
            </w:pPr>
            <w:proofErr w:type="gramStart"/>
            <w:r w:rsidRPr="004930AF">
              <w:rPr>
                <w:rFonts w:ascii="Times New Roman" w:eastAsia="Times New Roman" w:hAnsi="Times New Roman" w:cs="Times New Roman"/>
                <w:sz w:val="24"/>
                <w:szCs w:val="24"/>
              </w:rPr>
              <w:t>Р</w:t>
            </w:r>
            <w:proofErr w:type="gramEnd"/>
            <w:r w:rsidRPr="004930AF">
              <w:rPr>
                <w:rFonts w:ascii="Times New Roman" w:eastAsia="Times New Roman" w:hAnsi="Times New Roman" w:cs="Times New Roman"/>
                <w:sz w:val="24"/>
                <w:szCs w:val="24"/>
              </w:rPr>
              <w:t xml:space="preserve"> 2, Темы 2.1 - 2.5</w:t>
            </w:r>
            <w:r w:rsidRPr="004930AF">
              <w:rPr>
                <w:rFonts w:ascii="Times New Roman" w:eastAsia="Times New Roman" w:hAnsi="Times New Roman" w:cs="Times New Roman"/>
                <w:bCs/>
                <w:sz w:val="24"/>
                <w:szCs w:val="24"/>
              </w:rPr>
              <w:t xml:space="preserve"> П-о/</w:t>
            </w:r>
            <w:r w:rsidRPr="004930AF">
              <w:rPr>
                <w:rFonts w:ascii="Times New Roman" w:eastAsia="Times New Roman" w:hAnsi="Times New Roman" w:cs="Times New Roman"/>
                <w:bCs/>
                <w:sz w:val="24"/>
                <w:szCs w:val="24"/>
                <w:lang w:val="en-US"/>
              </w:rPr>
              <w:t>c</w:t>
            </w:r>
            <w:r w:rsidRPr="004930AF">
              <w:rPr>
                <w:rFonts w:ascii="Times New Roman" w:eastAsia="Times New Roman" w:hAnsi="Times New Roman" w:cs="Times New Roman"/>
                <w:bCs/>
                <w:sz w:val="24"/>
                <w:szCs w:val="24"/>
              </w:rPr>
              <w:t>, 2.6, 2.7, 2.8, 2.9, 2.10</w:t>
            </w:r>
          </w:p>
        </w:tc>
        <w:tc>
          <w:tcPr>
            <w:tcW w:w="1895" w:type="pct"/>
            <w:vMerge/>
            <w:tcBorders>
              <w:left w:val="single" w:sz="4" w:space="0" w:color="auto"/>
              <w:bottom w:val="single" w:sz="4" w:space="0" w:color="auto"/>
              <w:right w:val="single" w:sz="4" w:space="0" w:color="auto"/>
            </w:tcBorders>
          </w:tcPr>
          <w:p w:rsidR="00BC26B7" w:rsidRPr="004930AF" w:rsidRDefault="00BC26B7">
            <w:pPr>
              <w:suppressAutoHyphens/>
              <w:spacing w:after="0"/>
              <w:rPr>
                <w:rFonts w:ascii="Times New Roman" w:eastAsia="Times New Roman" w:hAnsi="Times New Roman" w:cs="Times New Roman"/>
                <w:sz w:val="24"/>
                <w:szCs w:val="24"/>
              </w:rPr>
            </w:pPr>
          </w:p>
        </w:tc>
      </w:tr>
      <w:bookmarkEnd w:id="26"/>
    </w:tbl>
    <w:p w:rsidR="00A86811" w:rsidRPr="004930AF" w:rsidRDefault="00A86811" w:rsidP="00A86811">
      <w:pPr>
        <w:spacing w:after="0"/>
        <w:rPr>
          <w:rFonts w:ascii="Times New Roman" w:eastAsia="Times New Roman" w:hAnsi="Times New Roman" w:cs="Times New Roman"/>
          <w:bCs/>
          <w:sz w:val="24"/>
          <w:szCs w:val="24"/>
        </w:rPr>
      </w:pPr>
    </w:p>
    <w:p w:rsidR="00154B0F" w:rsidRPr="004930AF" w:rsidRDefault="00154B0F">
      <w:pPr>
        <w:rPr>
          <w:rFonts w:ascii="Times New Roman" w:hAnsi="Times New Roman" w:cs="Times New Roman"/>
          <w:sz w:val="24"/>
          <w:szCs w:val="24"/>
        </w:rPr>
      </w:pPr>
    </w:p>
    <w:p w:rsidR="00283368" w:rsidRPr="004930AF" w:rsidRDefault="00283368">
      <w:pPr>
        <w:rPr>
          <w:rFonts w:ascii="Times New Roman" w:hAnsi="Times New Roman" w:cs="Times New Roman"/>
          <w:sz w:val="24"/>
          <w:szCs w:val="24"/>
        </w:rPr>
      </w:pPr>
    </w:p>
    <w:p w:rsidR="00283368" w:rsidRPr="004930AF" w:rsidRDefault="00283368">
      <w:pPr>
        <w:rPr>
          <w:rFonts w:ascii="Times New Roman" w:hAnsi="Times New Roman" w:cs="Times New Roman"/>
          <w:sz w:val="24"/>
          <w:szCs w:val="24"/>
        </w:rPr>
      </w:pPr>
    </w:p>
    <w:p w:rsidR="00283368" w:rsidRPr="004930AF" w:rsidRDefault="00283368">
      <w:pPr>
        <w:rPr>
          <w:rFonts w:ascii="Times New Roman" w:hAnsi="Times New Roman" w:cs="Times New Roman"/>
          <w:sz w:val="24"/>
          <w:szCs w:val="24"/>
        </w:rPr>
      </w:pPr>
    </w:p>
    <w:p w:rsidR="00283368" w:rsidRPr="004930AF" w:rsidRDefault="00283368">
      <w:pPr>
        <w:rPr>
          <w:rFonts w:ascii="Times New Roman" w:hAnsi="Times New Roman" w:cs="Times New Roman"/>
          <w:sz w:val="24"/>
          <w:szCs w:val="24"/>
        </w:rPr>
      </w:pPr>
    </w:p>
    <w:p w:rsidR="00283368" w:rsidRPr="004930AF" w:rsidRDefault="00283368">
      <w:pPr>
        <w:rPr>
          <w:rFonts w:ascii="Times New Roman" w:hAnsi="Times New Roman" w:cs="Times New Roman"/>
          <w:sz w:val="24"/>
          <w:szCs w:val="24"/>
        </w:rPr>
      </w:pPr>
    </w:p>
    <w:p w:rsidR="00283368" w:rsidRPr="004930AF" w:rsidRDefault="00283368">
      <w:pPr>
        <w:rPr>
          <w:rFonts w:ascii="Times New Roman" w:hAnsi="Times New Roman" w:cs="Times New Roman"/>
          <w:sz w:val="24"/>
          <w:szCs w:val="24"/>
        </w:rPr>
      </w:pPr>
    </w:p>
    <w:p w:rsidR="00283368" w:rsidRPr="004930AF" w:rsidRDefault="00283368">
      <w:pPr>
        <w:rPr>
          <w:rFonts w:ascii="Times New Roman" w:hAnsi="Times New Roman" w:cs="Times New Roman"/>
          <w:sz w:val="24"/>
          <w:szCs w:val="24"/>
        </w:rPr>
      </w:pPr>
    </w:p>
    <w:p w:rsidR="00283368" w:rsidRPr="004930AF" w:rsidRDefault="00283368">
      <w:pPr>
        <w:rPr>
          <w:rFonts w:ascii="Times New Roman" w:hAnsi="Times New Roman" w:cs="Times New Roman"/>
          <w:sz w:val="24"/>
          <w:szCs w:val="24"/>
        </w:rPr>
      </w:pPr>
    </w:p>
    <w:p w:rsidR="00283368" w:rsidRPr="004930AF" w:rsidRDefault="00283368">
      <w:pPr>
        <w:rPr>
          <w:rFonts w:ascii="Times New Roman" w:hAnsi="Times New Roman" w:cs="Times New Roman"/>
          <w:sz w:val="24"/>
          <w:szCs w:val="24"/>
        </w:rPr>
      </w:pPr>
    </w:p>
    <w:p w:rsidR="00283368" w:rsidRPr="004930AF" w:rsidRDefault="00283368">
      <w:pPr>
        <w:rPr>
          <w:rFonts w:ascii="Times New Roman" w:hAnsi="Times New Roman" w:cs="Times New Roman"/>
          <w:sz w:val="24"/>
          <w:szCs w:val="24"/>
        </w:rPr>
      </w:pPr>
    </w:p>
    <w:p w:rsidR="00283368" w:rsidRPr="004930AF" w:rsidRDefault="00283368">
      <w:pPr>
        <w:rPr>
          <w:rFonts w:ascii="Times New Roman" w:hAnsi="Times New Roman" w:cs="Times New Roman"/>
          <w:sz w:val="24"/>
          <w:szCs w:val="24"/>
        </w:rPr>
      </w:pPr>
    </w:p>
    <w:p w:rsidR="00283368" w:rsidRPr="004930AF" w:rsidRDefault="00283368">
      <w:pPr>
        <w:rPr>
          <w:rFonts w:ascii="Times New Roman" w:hAnsi="Times New Roman" w:cs="Times New Roman"/>
          <w:sz w:val="24"/>
          <w:szCs w:val="24"/>
        </w:rPr>
      </w:pPr>
    </w:p>
    <w:p w:rsidR="00283368" w:rsidRPr="004930AF" w:rsidRDefault="00283368" w:rsidP="00283368">
      <w:pPr>
        <w:shd w:val="clear" w:color="auto" w:fill="FFFFFF"/>
        <w:spacing w:before="100" w:beforeAutospacing="1" w:after="100" w:afterAutospacing="1" w:line="240" w:lineRule="auto"/>
        <w:jc w:val="right"/>
        <w:rPr>
          <w:rFonts w:ascii="Times New Roman" w:eastAsia="Times New Roman" w:hAnsi="Times New Roman" w:cs="Times New Roman"/>
          <w:bCs/>
          <w:kern w:val="36"/>
          <w:sz w:val="24"/>
          <w:szCs w:val="24"/>
        </w:rPr>
      </w:pPr>
      <w:r w:rsidRPr="004930AF">
        <w:rPr>
          <w:rFonts w:ascii="Times New Roman" w:eastAsia="Times New Roman" w:hAnsi="Times New Roman" w:cs="Times New Roman"/>
          <w:bCs/>
          <w:kern w:val="36"/>
          <w:sz w:val="24"/>
          <w:szCs w:val="24"/>
        </w:rPr>
        <w:t xml:space="preserve">Приложение </w:t>
      </w:r>
    </w:p>
    <w:p w:rsidR="00283368" w:rsidRPr="004930AF" w:rsidRDefault="00283368" w:rsidP="00283368">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lastRenderedPageBreak/>
        <w:t>Контрольные задания (упражнения, тесты) для оценки физической подготовленности студентов основной медицинской группы</w:t>
      </w:r>
    </w:p>
    <w:p w:rsidR="00283368" w:rsidRPr="004930AF" w:rsidRDefault="00283368" w:rsidP="00283368">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Юноши</w:t>
      </w:r>
    </w:p>
    <w:tbl>
      <w:tblPr>
        <w:tblW w:w="0" w:type="auto"/>
        <w:jc w:val="center"/>
        <w:tblCellSpacing w:w="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55"/>
        <w:gridCol w:w="1819"/>
        <w:gridCol w:w="1592"/>
        <w:gridCol w:w="1649"/>
        <w:gridCol w:w="1576"/>
      </w:tblGrid>
      <w:tr w:rsidR="00283368" w:rsidRPr="004930AF" w:rsidTr="006404B1">
        <w:trPr>
          <w:tblCellSpacing w:w="0" w:type="dxa"/>
          <w:jc w:val="center"/>
        </w:trPr>
        <w:tc>
          <w:tcPr>
            <w:tcW w:w="3155" w:type="dxa"/>
            <w:vMerge w:val="restart"/>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Вид задания</w:t>
            </w:r>
          </w:p>
        </w:tc>
        <w:tc>
          <w:tcPr>
            <w:tcW w:w="6636" w:type="dxa"/>
            <w:gridSpan w:val="4"/>
            <w:shd w:val="clear" w:color="auto" w:fill="FFFFFF"/>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Оценка</w:t>
            </w:r>
          </w:p>
        </w:tc>
      </w:tr>
      <w:tr w:rsidR="00283368" w:rsidRPr="004930AF" w:rsidTr="006404B1">
        <w:trPr>
          <w:tblCellSpacing w:w="0" w:type="dxa"/>
          <w:jc w:val="center"/>
        </w:trPr>
        <w:tc>
          <w:tcPr>
            <w:tcW w:w="3155" w:type="dxa"/>
            <w:vMerge/>
            <w:shd w:val="clear" w:color="auto" w:fill="FFFFFF"/>
            <w:vAlign w:val="center"/>
            <w:hideMark/>
          </w:tcPr>
          <w:p w:rsidR="00283368" w:rsidRPr="004930AF" w:rsidRDefault="00283368" w:rsidP="004930AF">
            <w:pPr>
              <w:spacing w:after="0" w:line="240" w:lineRule="auto"/>
              <w:rPr>
                <w:rFonts w:ascii="Times New Roman" w:eastAsia="Times New Roman" w:hAnsi="Times New Roman" w:cs="Times New Roman"/>
                <w:sz w:val="24"/>
                <w:szCs w:val="24"/>
              </w:rPr>
            </w:pPr>
          </w:p>
        </w:tc>
        <w:tc>
          <w:tcPr>
            <w:tcW w:w="1819" w:type="dxa"/>
            <w:shd w:val="clear" w:color="auto" w:fill="FFFFFF"/>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«5»</w:t>
            </w:r>
          </w:p>
        </w:tc>
        <w:tc>
          <w:tcPr>
            <w:tcW w:w="1592" w:type="dxa"/>
            <w:shd w:val="clear" w:color="auto" w:fill="FFFFFF"/>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«4»</w:t>
            </w:r>
          </w:p>
        </w:tc>
        <w:tc>
          <w:tcPr>
            <w:tcW w:w="1649"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«3»</w:t>
            </w:r>
          </w:p>
        </w:tc>
        <w:tc>
          <w:tcPr>
            <w:tcW w:w="1576" w:type="dxa"/>
            <w:shd w:val="clear" w:color="auto" w:fill="FFFFFF"/>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«2»</w:t>
            </w:r>
          </w:p>
        </w:tc>
      </w:tr>
      <w:tr w:rsidR="00283368" w:rsidRPr="004930AF" w:rsidTr="006404B1">
        <w:trPr>
          <w:tblCellSpacing w:w="0" w:type="dxa"/>
          <w:jc w:val="center"/>
        </w:trPr>
        <w:tc>
          <w:tcPr>
            <w:tcW w:w="315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 Прыжки в длину с места (</w:t>
            </w:r>
            <w:proofErr w:type="gramStart"/>
            <w:r w:rsidRPr="004930AF">
              <w:rPr>
                <w:rFonts w:ascii="Times New Roman" w:eastAsia="Times New Roman" w:hAnsi="Times New Roman" w:cs="Times New Roman"/>
                <w:sz w:val="24"/>
                <w:szCs w:val="24"/>
              </w:rPr>
              <w:t>см</w:t>
            </w:r>
            <w:proofErr w:type="gramEnd"/>
            <w:r w:rsidRPr="004930AF">
              <w:rPr>
                <w:rFonts w:ascii="Times New Roman" w:eastAsia="Times New Roman" w:hAnsi="Times New Roman" w:cs="Times New Roman"/>
                <w:sz w:val="24"/>
                <w:szCs w:val="24"/>
              </w:rPr>
              <w:t>)</w:t>
            </w:r>
          </w:p>
        </w:tc>
        <w:tc>
          <w:tcPr>
            <w:tcW w:w="1819" w:type="dxa"/>
            <w:shd w:val="clear" w:color="auto" w:fill="FFFFFF"/>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230</w:t>
            </w:r>
          </w:p>
        </w:tc>
        <w:tc>
          <w:tcPr>
            <w:tcW w:w="1592" w:type="dxa"/>
            <w:shd w:val="clear" w:color="auto" w:fill="FFFFFF"/>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220</w:t>
            </w:r>
          </w:p>
        </w:tc>
        <w:tc>
          <w:tcPr>
            <w:tcW w:w="1649" w:type="dxa"/>
            <w:shd w:val="clear" w:color="auto" w:fill="FFFFFF"/>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200</w:t>
            </w:r>
          </w:p>
        </w:tc>
        <w:tc>
          <w:tcPr>
            <w:tcW w:w="1576"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меньше 200</w:t>
            </w:r>
          </w:p>
        </w:tc>
      </w:tr>
      <w:tr w:rsidR="00283368" w:rsidRPr="004930AF" w:rsidTr="006404B1">
        <w:trPr>
          <w:tblCellSpacing w:w="0" w:type="dxa"/>
          <w:jc w:val="center"/>
        </w:trPr>
        <w:tc>
          <w:tcPr>
            <w:tcW w:w="315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 Метание гранаты 700 гр. (м)</w:t>
            </w:r>
          </w:p>
        </w:tc>
        <w:tc>
          <w:tcPr>
            <w:tcW w:w="1819" w:type="dxa"/>
            <w:shd w:val="clear" w:color="auto" w:fill="FFFFFF"/>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34</w:t>
            </w:r>
          </w:p>
        </w:tc>
        <w:tc>
          <w:tcPr>
            <w:tcW w:w="1592" w:type="dxa"/>
            <w:shd w:val="clear" w:color="auto" w:fill="FFFFFF"/>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32</w:t>
            </w:r>
          </w:p>
        </w:tc>
        <w:tc>
          <w:tcPr>
            <w:tcW w:w="1649" w:type="dxa"/>
            <w:shd w:val="clear" w:color="auto" w:fill="FFFFFF"/>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30</w:t>
            </w:r>
          </w:p>
        </w:tc>
        <w:tc>
          <w:tcPr>
            <w:tcW w:w="1576"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меньше 30</w:t>
            </w:r>
          </w:p>
        </w:tc>
      </w:tr>
      <w:tr w:rsidR="00283368" w:rsidRPr="004930AF" w:rsidTr="006404B1">
        <w:trPr>
          <w:tblCellSpacing w:w="0" w:type="dxa"/>
          <w:jc w:val="center"/>
        </w:trPr>
        <w:tc>
          <w:tcPr>
            <w:tcW w:w="315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3 Сгибание и разгибание рук в упоре на брусьях (кол-во раз)</w:t>
            </w:r>
          </w:p>
        </w:tc>
        <w:tc>
          <w:tcPr>
            <w:tcW w:w="1819"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12</w:t>
            </w:r>
          </w:p>
        </w:tc>
        <w:tc>
          <w:tcPr>
            <w:tcW w:w="1592"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9</w:t>
            </w:r>
          </w:p>
        </w:tc>
        <w:tc>
          <w:tcPr>
            <w:tcW w:w="1649"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7</w:t>
            </w:r>
          </w:p>
        </w:tc>
        <w:tc>
          <w:tcPr>
            <w:tcW w:w="1576"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меньше 7</w:t>
            </w:r>
          </w:p>
        </w:tc>
      </w:tr>
      <w:tr w:rsidR="00283368" w:rsidRPr="004930AF" w:rsidTr="006404B1">
        <w:trPr>
          <w:tblCellSpacing w:w="0" w:type="dxa"/>
          <w:jc w:val="center"/>
        </w:trPr>
        <w:tc>
          <w:tcPr>
            <w:tcW w:w="315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4 Подтягивание на перекладине (кол-во раз)</w:t>
            </w:r>
          </w:p>
        </w:tc>
        <w:tc>
          <w:tcPr>
            <w:tcW w:w="1819"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14</w:t>
            </w:r>
          </w:p>
        </w:tc>
        <w:tc>
          <w:tcPr>
            <w:tcW w:w="1592"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12</w:t>
            </w:r>
          </w:p>
        </w:tc>
        <w:tc>
          <w:tcPr>
            <w:tcW w:w="1649"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10</w:t>
            </w:r>
          </w:p>
        </w:tc>
        <w:tc>
          <w:tcPr>
            <w:tcW w:w="1576"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меньше 10</w:t>
            </w:r>
          </w:p>
        </w:tc>
      </w:tr>
      <w:tr w:rsidR="00283368" w:rsidRPr="004930AF" w:rsidTr="006404B1">
        <w:trPr>
          <w:tblCellSpacing w:w="0" w:type="dxa"/>
          <w:jc w:val="center"/>
        </w:trPr>
        <w:tc>
          <w:tcPr>
            <w:tcW w:w="315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5 Челночный бег 3 х 10 м/</w:t>
            </w:r>
            <w:proofErr w:type="gramStart"/>
            <w:r w:rsidRPr="004930AF">
              <w:rPr>
                <w:rFonts w:ascii="Times New Roman" w:eastAsia="Times New Roman" w:hAnsi="Times New Roman" w:cs="Times New Roman"/>
                <w:sz w:val="24"/>
                <w:szCs w:val="24"/>
              </w:rPr>
              <w:t>с</w:t>
            </w:r>
            <w:proofErr w:type="gramEnd"/>
            <w:r w:rsidRPr="004930AF">
              <w:rPr>
                <w:rFonts w:ascii="Times New Roman" w:eastAsia="Times New Roman" w:hAnsi="Times New Roman" w:cs="Times New Roman"/>
                <w:sz w:val="24"/>
                <w:szCs w:val="24"/>
              </w:rPr>
              <w:t>.</w:t>
            </w:r>
          </w:p>
        </w:tc>
        <w:tc>
          <w:tcPr>
            <w:tcW w:w="1819" w:type="dxa"/>
            <w:shd w:val="clear" w:color="auto" w:fill="FFFFFF"/>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7,3</w:t>
            </w:r>
          </w:p>
        </w:tc>
        <w:tc>
          <w:tcPr>
            <w:tcW w:w="1592" w:type="dxa"/>
            <w:shd w:val="clear" w:color="auto" w:fill="FFFFFF"/>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8,0</w:t>
            </w:r>
          </w:p>
        </w:tc>
        <w:tc>
          <w:tcPr>
            <w:tcW w:w="1649" w:type="dxa"/>
            <w:shd w:val="clear" w:color="auto" w:fill="FFFFFF"/>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8,2</w:t>
            </w:r>
          </w:p>
        </w:tc>
        <w:tc>
          <w:tcPr>
            <w:tcW w:w="1576"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больше 8,2</w:t>
            </w:r>
          </w:p>
        </w:tc>
      </w:tr>
      <w:tr w:rsidR="00283368" w:rsidRPr="004930AF" w:rsidTr="006404B1">
        <w:trPr>
          <w:tblCellSpacing w:w="0" w:type="dxa"/>
          <w:jc w:val="center"/>
        </w:trPr>
        <w:tc>
          <w:tcPr>
            <w:tcW w:w="315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6 Прыжки через скакалку за 1мин. (кол-во раз)</w:t>
            </w:r>
          </w:p>
        </w:tc>
        <w:tc>
          <w:tcPr>
            <w:tcW w:w="1819"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130</w:t>
            </w:r>
          </w:p>
        </w:tc>
        <w:tc>
          <w:tcPr>
            <w:tcW w:w="1592"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120</w:t>
            </w:r>
          </w:p>
        </w:tc>
        <w:tc>
          <w:tcPr>
            <w:tcW w:w="1649"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100</w:t>
            </w:r>
          </w:p>
        </w:tc>
        <w:tc>
          <w:tcPr>
            <w:tcW w:w="1576"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меньше 100</w:t>
            </w:r>
          </w:p>
        </w:tc>
      </w:tr>
      <w:tr w:rsidR="00283368" w:rsidRPr="004930AF" w:rsidTr="006404B1">
        <w:trPr>
          <w:tblCellSpacing w:w="0" w:type="dxa"/>
          <w:jc w:val="center"/>
        </w:trPr>
        <w:tc>
          <w:tcPr>
            <w:tcW w:w="315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7</w:t>
            </w:r>
            <w:proofErr w:type="gramStart"/>
            <w:r w:rsidRPr="004930AF">
              <w:rPr>
                <w:rFonts w:ascii="Times New Roman" w:eastAsia="Times New Roman" w:hAnsi="Times New Roman" w:cs="Times New Roman"/>
                <w:sz w:val="24"/>
                <w:szCs w:val="24"/>
              </w:rPr>
              <w:t xml:space="preserve"> Н</w:t>
            </w:r>
            <w:proofErr w:type="gramEnd"/>
            <w:r w:rsidRPr="004930AF">
              <w:rPr>
                <w:rFonts w:ascii="Times New Roman" w:eastAsia="Times New Roman" w:hAnsi="Times New Roman" w:cs="Times New Roman"/>
                <w:sz w:val="24"/>
                <w:szCs w:val="24"/>
              </w:rPr>
              <w:t>а силовую подготовленность - поднимание (сед) и опускание туловища из положения лёжа, ноги закреплены, руки за головой (кол-во раз)</w:t>
            </w:r>
          </w:p>
        </w:tc>
        <w:tc>
          <w:tcPr>
            <w:tcW w:w="1819"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50</w:t>
            </w:r>
          </w:p>
        </w:tc>
        <w:tc>
          <w:tcPr>
            <w:tcW w:w="1592"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40</w:t>
            </w:r>
          </w:p>
        </w:tc>
        <w:tc>
          <w:tcPr>
            <w:tcW w:w="1649"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35</w:t>
            </w:r>
          </w:p>
        </w:tc>
        <w:tc>
          <w:tcPr>
            <w:tcW w:w="1576"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меньше 35</w:t>
            </w:r>
          </w:p>
        </w:tc>
      </w:tr>
      <w:tr w:rsidR="00283368" w:rsidRPr="004930AF" w:rsidTr="006404B1">
        <w:trPr>
          <w:tblCellSpacing w:w="0" w:type="dxa"/>
          <w:jc w:val="center"/>
        </w:trPr>
        <w:tc>
          <w:tcPr>
            <w:tcW w:w="315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8 Поднимание ног в висе до перекладины (кол-во раз)</w:t>
            </w:r>
          </w:p>
        </w:tc>
        <w:tc>
          <w:tcPr>
            <w:tcW w:w="1819"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7</w:t>
            </w:r>
          </w:p>
        </w:tc>
        <w:tc>
          <w:tcPr>
            <w:tcW w:w="1592"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5</w:t>
            </w:r>
          </w:p>
        </w:tc>
        <w:tc>
          <w:tcPr>
            <w:tcW w:w="1649"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3</w:t>
            </w:r>
          </w:p>
        </w:tc>
        <w:tc>
          <w:tcPr>
            <w:tcW w:w="1576"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меньше 3</w:t>
            </w:r>
          </w:p>
        </w:tc>
      </w:tr>
      <w:tr w:rsidR="00283368" w:rsidRPr="004930AF" w:rsidTr="006404B1">
        <w:trPr>
          <w:tblCellSpacing w:w="0" w:type="dxa"/>
          <w:jc w:val="center"/>
        </w:trPr>
        <w:tc>
          <w:tcPr>
            <w:tcW w:w="315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9 Броски набивного мяча 2 кг из-за головы (м)</w:t>
            </w:r>
          </w:p>
        </w:tc>
        <w:tc>
          <w:tcPr>
            <w:tcW w:w="1819"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9,0</w:t>
            </w:r>
          </w:p>
        </w:tc>
        <w:tc>
          <w:tcPr>
            <w:tcW w:w="1592"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7,0</w:t>
            </w:r>
          </w:p>
        </w:tc>
        <w:tc>
          <w:tcPr>
            <w:tcW w:w="1649"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6,0</w:t>
            </w:r>
          </w:p>
        </w:tc>
        <w:tc>
          <w:tcPr>
            <w:tcW w:w="1576"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меньше 6,0</w:t>
            </w:r>
          </w:p>
        </w:tc>
      </w:tr>
      <w:tr w:rsidR="00283368" w:rsidRPr="004930AF" w:rsidTr="006404B1">
        <w:trPr>
          <w:tblCellSpacing w:w="0" w:type="dxa"/>
          <w:jc w:val="center"/>
        </w:trPr>
        <w:tc>
          <w:tcPr>
            <w:tcW w:w="315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10 На скоростн</w:t>
            </w:r>
            <w:proofErr w:type="gramStart"/>
            <w:r w:rsidRPr="004930AF">
              <w:rPr>
                <w:rFonts w:ascii="Times New Roman" w:eastAsia="Times New Roman" w:hAnsi="Times New Roman" w:cs="Times New Roman"/>
                <w:sz w:val="24"/>
                <w:szCs w:val="24"/>
              </w:rPr>
              <w:t>о-</w:t>
            </w:r>
            <w:proofErr w:type="gramEnd"/>
            <w:r w:rsidRPr="004930AF">
              <w:rPr>
                <w:rFonts w:ascii="Times New Roman" w:eastAsia="Times New Roman" w:hAnsi="Times New Roman" w:cs="Times New Roman"/>
                <w:sz w:val="24"/>
                <w:szCs w:val="24"/>
              </w:rPr>
              <w:t xml:space="preserve"> силовую подготовленность, бег 100 м/сек.</w:t>
            </w:r>
          </w:p>
        </w:tc>
        <w:tc>
          <w:tcPr>
            <w:tcW w:w="1819"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14</w:t>
            </w:r>
          </w:p>
        </w:tc>
        <w:tc>
          <w:tcPr>
            <w:tcW w:w="1592"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14,5</w:t>
            </w:r>
          </w:p>
        </w:tc>
        <w:tc>
          <w:tcPr>
            <w:tcW w:w="1649"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15</w:t>
            </w:r>
          </w:p>
        </w:tc>
        <w:tc>
          <w:tcPr>
            <w:tcW w:w="1576"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больше 15</w:t>
            </w:r>
          </w:p>
        </w:tc>
      </w:tr>
      <w:tr w:rsidR="00283368" w:rsidRPr="004930AF" w:rsidTr="006404B1">
        <w:trPr>
          <w:tblCellSpacing w:w="0" w:type="dxa"/>
          <w:jc w:val="center"/>
        </w:trPr>
        <w:tc>
          <w:tcPr>
            <w:tcW w:w="315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11</w:t>
            </w:r>
            <w:proofErr w:type="gramStart"/>
            <w:r w:rsidRPr="004930AF">
              <w:rPr>
                <w:rFonts w:ascii="Times New Roman" w:eastAsia="Times New Roman" w:hAnsi="Times New Roman" w:cs="Times New Roman"/>
                <w:sz w:val="24"/>
                <w:szCs w:val="24"/>
              </w:rPr>
              <w:t xml:space="preserve"> Н</w:t>
            </w:r>
            <w:proofErr w:type="gramEnd"/>
            <w:r w:rsidRPr="004930AF">
              <w:rPr>
                <w:rFonts w:ascii="Times New Roman" w:eastAsia="Times New Roman" w:hAnsi="Times New Roman" w:cs="Times New Roman"/>
                <w:sz w:val="24"/>
                <w:szCs w:val="24"/>
              </w:rPr>
              <w:t>а скоростную выносливость 1000 м (мин./сек.)</w:t>
            </w:r>
          </w:p>
        </w:tc>
        <w:tc>
          <w:tcPr>
            <w:tcW w:w="1819"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3.20-3,40</w:t>
            </w:r>
          </w:p>
        </w:tc>
        <w:tc>
          <w:tcPr>
            <w:tcW w:w="1592"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3.40-3,50</w:t>
            </w:r>
          </w:p>
        </w:tc>
        <w:tc>
          <w:tcPr>
            <w:tcW w:w="1649"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3.50-4,10</w:t>
            </w:r>
          </w:p>
        </w:tc>
        <w:tc>
          <w:tcPr>
            <w:tcW w:w="1576"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больше 4,10</w:t>
            </w:r>
          </w:p>
        </w:tc>
      </w:tr>
      <w:tr w:rsidR="00283368" w:rsidRPr="004930AF" w:rsidTr="006404B1">
        <w:trPr>
          <w:tblCellSpacing w:w="0" w:type="dxa"/>
          <w:jc w:val="center"/>
        </w:trPr>
        <w:tc>
          <w:tcPr>
            <w:tcW w:w="315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12</w:t>
            </w:r>
            <w:proofErr w:type="gramStart"/>
            <w:r w:rsidRPr="004930AF">
              <w:rPr>
                <w:rFonts w:ascii="Times New Roman" w:eastAsia="Times New Roman" w:hAnsi="Times New Roman" w:cs="Times New Roman"/>
                <w:sz w:val="24"/>
                <w:szCs w:val="24"/>
              </w:rPr>
              <w:t xml:space="preserve"> Н</w:t>
            </w:r>
            <w:proofErr w:type="gramEnd"/>
            <w:r w:rsidRPr="004930AF">
              <w:rPr>
                <w:rFonts w:ascii="Times New Roman" w:eastAsia="Times New Roman" w:hAnsi="Times New Roman" w:cs="Times New Roman"/>
                <w:sz w:val="24"/>
                <w:szCs w:val="24"/>
              </w:rPr>
              <w:t>а общую выносливость – бег 3000 м (мин./сек.)</w:t>
            </w:r>
          </w:p>
        </w:tc>
        <w:tc>
          <w:tcPr>
            <w:tcW w:w="1819"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131,00</w:t>
            </w:r>
          </w:p>
        </w:tc>
        <w:tc>
          <w:tcPr>
            <w:tcW w:w="1592"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13,30</w:t>
            </w:r>
          </w:p>
        </w:tc>
        <w:tc>
          <w:tcPr>
            <w:tcW w:w="1649"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14,00</w:t>
            </w:r>
          </w:p>
        </w:tc>
        <w:tc>
          <w:tcPr>
            <w:tcW w:w="1576"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больше 14.00</w:t>
            </w:r>
          </w:p>
        </w:tc>
      </w:tr>
      <w:tr w:rsidR="00283368" w:rsidRPr="004930AF" w:rsidTr="006404B1">
        <w:trPr>
          <w:tblCellSpacing w:w="0" w:type="dxa"/>
          <w:jc w:val="center"/>
        </w:trPr>
        <w:tc>
          <w:tcPr>
            <w:tcW w:w="315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13 Гимнастический комплекс упражнений:</w:t>
            </w:r>
          </w:p>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 утренней гимнастики;</w:t>
            </w:r>
          </w:p>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 производственной гимнастики;</w:t>
            </w:r>
          </w:p>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3 спортивной аэробики</w:t>
            </w:r>
          </w:p>
        </w:tc>
        <w:tc>
          <w:tcPr>
            <w:tcW w:w="1819"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упражнения выполнены технически правильно, уверенно, в соответствии с музыкальным сопровождением, эмоционально</w:t>
            </w:r>
          </w:p>
        </w:tc>
        <w:tc>
          <w:tcPr>
            <w:tcW w:w="1592"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упражнения выполнены технически правильно, в соответствии с музыкальным рисунком, но не совсем уверенно, менее эмоционально</w:t>
            </w:r>
          </w:p>
        </w:tc>
        <w:tc>
          <w:tcPr>
            <w:tcW w:w="1649"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упражнения выполнены правильно, но с напряжением и недостаточной амплитудой, допущены мелкие ошибки</w:t>
            </w:r>
          </w:p>
        </w:tc>
        <w:tc>
          <w:tcPr>
            <w:tcW w:w="1576"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упражнения выполнены с грубыми техническими ошибками, небрежно</w:t>
            </w:r>
          </w:p>
        </w:tc>
      </w:tr>
    </w:tbl>
    <w:p w:rsidR="00283368" w:rsidRPr="004930AF" w:rsidRDefault="00283368" w:rsidP="00283368">
      <w:pPr>
        <w:spacing w:before="100" w:beforeAutospacing="1" w:after="100" w:afterAutospacing="1" w:line="240" w:lineRule="auto"/>
        <w:jc w:val="center"/>
        <w:rPr>
          <w:rFonts w:ascii="Times New Roman" w:eastAsia="Times New Roman" w:hAnsi="Times New Roman" w:cs="Times New Roman"/>
          <w:bCs/>
          <w:sz w:val="24"/>
          <w:szCs w:val="24"/>
          <w:shd w:val="clear" w:color="auto" w:fill="FFFFFF"/>
        </w:rPr>
      </w:pPr>
    </w:p>
    <w:p w:rsidR="00283368" w:rsidRPr="004930AF" w:rsidRDefault="00283368" w:rsidP="006404B1">
      <w:pPr>
        <w:spacing w:before="100" w:beforeAutospacing="1" w:after="100" w:afterAutospacing="1" w:line="240" w:lineRule="auto"/>
        <w:rPr>
          <w:rFonts w:ascii="Times New Roman" w:eastAsia="Times New Roman" w:hAnsi="Times New Roman" w:cs="Times New Roman"/>
          <w:bCs/>
          <w:sz w:val="24"/>
          <w:szCs w:val="24"/>
          <w:shd w:val="clear" w:color="auto" w:fill="FFFFFF"/>
        </w:rPr>
      </w:pPr>
    </w:p>
    <w:p w:rsidR="00283368" w:rsidRPr="004930AF" w:rsidRDefault="00283368" w:rsidP="00283368">
      <w:pPr>
        <w:spacing w:before="100" w:beforeAutospacing="1" w:after="100" w:afterAutospacing="1" w:line="240" w:lineRule="auto"/>
        <w:jc w:val="center"/>
        <w:rPr>
          <w:rFonts w:ascii="Times New Roman" w:eastAsia="Times New Roman" w:hAnsi="Times New Roman" w:cs="Times New Roman"/>
          <w:bCs/>
          <w:sz w:val="24"/>
          <w:szCs w:val="24"/>
          <w:shd w:val="clear" w:color="auto" w:fill="FFFFFF"/>
        </w:rPr>
      </w:pPr>
      <w:r w:rsidRPr="004930AF">
        <w:rPr>
          <w:rFonts w:ascii="Times New Roman" w:eastAsia="Times New Roman" w:hAnsi="Times New Roman" w:cs="Times New Roman"/>
          <w:bCs/>
          <w:sz w:val="24"/>
          <w:szCs w:val="24"/>
          <w:shd w:val="clear" w:color="auto" w:fill="FFFFFF"/>
        </w:rPr>
        <w:lastRenderedPageBreak/>
        <w:t>Контрольные задания (упражнения, тесты) для оценки физической подготовленности студентов основной медицинской группы</w:t>
      </w:r>
    </w:p>
    <w:p w:rsidR="00283368" w:rsidRPr="004930AF" w:rsidRDefault="00283368" w:rsidP="00283368">
      <w:pPr>
        <w:spacing w:before="100" w:beforeAutospacing="1" w:after="100" w:afterAutospacing="1" w:line="240" w:lineRule="auto"/>
        <w:jc w:val="center"/>
        <w:rPr>
          <w:rFonts w:ascii="Times New Roman" w:eastAsia="Times New Roman" w:hAnsi="Times New Roman" w:cs="Times New Roman"/>
          <w:bCs/>
          <w:sz w:val="24"/>
          <w:szCs w:val="24"/>
          <w:shd w:val="clear" w:color="auto" w:fill="FFFFFF"/>
        </w:rPr>
      </w:pPr>
      <w:r w:rsidRPr="004930AF">
        <w:rPr>
          <w:rFonts w:ascii="Times New Roman" w:eastAsia="Times New Roman" w:hAnsi="Times New Roman" w:cs="Times New Roman"/>
          <w:bCs/>
          <w:sz w:val="24"/>
          <w:szCs w:val="24"/>
          <w:shd w:val="clear" w:color="auto" w:fill="FFFFFF"/>
        </w:rPr>
        <w:t>Девушки</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5"/>
        <w:gridCol w:w="1819"/>
        <w:gridCol w:w="1485"/>
        <w:gridCol w:w="1538"/>
        <w:gridCol w:w="1468"/>
      </w:tblGrid>
      <w:tr w:rsidR="00283368" w:rsidRPr="004930AF" w:rsidTr="006404B1">
        <w:trPr>
          <w:tblCellSpacing w:w="0" w:type="dxa"/>
          <w:jc w:val="center"/>
        </w:trPr>
        <w:tc>
          <w:tcPr>
            <w:tcW w:w="4500" w:type="dxa"/>
            <w:vMerge w:val="restart"/>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Вид задания</w:t>
            </w:r>
          </w:p>
        </w:tc>
        <w:tc>
          <w:tcPr>
            <w:tcW w:w="5760" w:type="dxa"/>
            <w:gridSpan w:val="4"/>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Оценка</w:t>
            </w:r>
          </w:p>
        </w:tc>
      </w:tr>
      <w:tr w:rsidR="00283368" w:rsidRPr="004930AF" w:rsidTr="006404B1">
        <w:trPr>
          <w:tblCellSpacing w:w="0" w:type="dxa"/>
          <w:jc w:val="center"/>
        </w:trPr>
        <w:tc>
          <w:tcPr>
            <w:tcW w:w="0" w:type="auto"/>
            <w:vMerge/>
            <w:vAlign w:val="center"/>
            <w:hideMark/>
          </w:tcPr>
          <w:p w:rsidR="00283368" w:rsidRPr="004930AF" w:rsidRDefault="00283368" w:rsidP="004930AF">
            <w:pPr>
              <w:spacing w:after="0" w:line="240" w:lineRule="auto"/>
              <w:rPr>
                <w:rFonts w:ascii="Times New Roman" w:eastAsia="Times New Roman" w:hAnsi="Times New Roman" w:cs="Times New Roman"/>
                <w:sz w:val="24"/>
                <w:szCs w:val="24"/>
              </w:rPr>
            </w:pP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«5»</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«4»</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«3»</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«2»</w:t>
            </w:r>
          </w:p>
        </w:tc>
      </w:tr>
      <w:tr w:rsidR="00283368" w:rsidRPr="004930AF" w:rsidTr="006404B1">
        <w:trPr>
          <w:tblCellSpacing w:w="0" w:type="dxa"/>
          <w:jc w:val="center"/>
        </w:trPr>
        <w:tc>
          <w:tcPr>
            <w:tcW w:w="4500" w:type="dxa"/>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 Прыжки в длину с места (</w:t>
            </w:r>
            <w:proofErr w:type="gramStart"/>
            <w:r w:rsidRPr="004930AF">
              <w:rPr>
                <w:rFonts w:ascii="Times New Roman" w:eastAsia="Times New Roman" w:hAnsi="Times New Roman" w:cs="Times New Roman"/>
                <w:sz w:val="24"/>
                <w:szCs w:val="24"/>
              </w:rPr>
              <w:t>см</w:t>
            </w:r>
            <w:proofErr w:type="gramEnd"/>
            <w:r w:rsidRPr="004930AF">
              <w:rPr>
                <w:rFonts w:ascii="Times New Roman" w:eastAsia="Times New Roman" w:hAnsi="Times New Roman" w:cs="Times New Roman"/>
                <w:sz w:val="24"/>
                <w:szCs w:val="24"/>
              </w:rPr>
              <w:t>)</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210</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195</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180</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меньше 180</w:t>
            </w:r>
          </w:p>
        </w:tc>
      </w:tr>
      <w:tr w:rsidR="00283368" w:rsidRPr="004930AF" w:rsidTr="006404B1">
        <w:trPr>
          <w:tblCellSpacing w:w="0" w:type="dxa"/>
          <w:jc w:val="center"/>
        </w:trPr>
        <w:tc>
          <w:tcPr>
            <w:tcW w:w="4500" w:type="dxa"/>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 Метание гранаты 500 гр. (м)</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20</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18</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16</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меньше 16</w:t>
            </w:r>
          </w:p>
        </w:tc>
      </w:tr>
      <w:tr w:rsidR="00283368" w:rsidRPr="004930AF" w:rsidTr="006404B1">
        <w:trPr>
          <w:tblCellSpacing w:w="0" w:type="dxa"/>
          <w:jc w:val="center"/>
        </w:trPr>
        <w:tc>
          <w:tcPr>
            <w:tcW w:w="4500" w:type="dxa"/>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3 Сгибание и разгибание рук в упоре на полу (кол-во раз)</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12</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9</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7</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меньше 7</w:t>
            </w:r>
          </w:p>
        </w:tc>
      </w:tr>
      <w:tr w:rsidR="00283368" w:rsidRPr="004930AF" w:rsidTr="006404B1">
        <w:trPr>
          <w:tblCellSpacing w:w="0" w:type="dxa"/>
          <w:jc w:val="center"/>
        </w:trPr>
        <w:tc>
          <w:tcPr>
            <w:tcW w:w="4500" w:type="dxa"/>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4 Прыжки через скакалку за 1мин. (кол-во раз)</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150</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130</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110</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меньше 110</w:t>
            </w:r>
          </w:p>
        </w:tc>
      </w:tr>
      <w:tr w:rsidR="00283368" w:rsidRPr="004930AF" w:rsidTr="006404B1">
        <w:trPr>
          <w:tblCellSpacing w:w="0" w:type="dxa"/>
          <w:jc w:val="center"/>
        </w:trPr>
        <w:tc>
          <w:tcPr>
            <w:tcW w:w="4500" w:type="dxa"/>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6 Челночный бег 3х10 м/сек.</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8,4</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8,7</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9,3</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больше 9,3</w:t>
            </w:r>
          </w:p>
        </w:tc>
      </w:tr>
      <w:tr w:rsidR="00283368" w:rsidRPr="004930AF" w:rsidTr="006404B1">
        <w:trPr>
          <w:tblCellSpacing w:w="0" w:type="dxa"/>
          <w:jc w:val="center"/>
        </w:trPr>
        <w:tc>
          <w:tcPr>
            <w:tcW w:w="4500" w:type="dxa"/>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7 Вис на перекладине, (сек).</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25</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20</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15</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меньше 15</w:t>
            </w:r>
          </w:p>
        </w:tc>
      </w:tr>
      <w:tr w:rsidR="00283368" w:rsidRPr="004930AF" w:rsidTr="006404B1">
        <w:trPr>
          <w:tblCellSpacing w:w="0" w:type="dxa"/>
          <w:jc w:val="center"/>
        </w:trPr>
        <w:tc>
          <w:tcPr>
            <w:tcW w:w="4500" w:type="dxa"/>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 xml:space="preserve">8На силовую подготовленность - поднимание (сед) и опускание туловища из </w:t>
            </w:r>
            <w:proofErr w:type="gramStart"/>
            <w:r w:rsidRPr="004930AF">
              <w:rPr>
                <w:rFonts w:ascii="Times New Roman" w:eastAsia="Times New Roman" w:hAnsi="Times New Roman" w:cs="Times New Roman"/>
                <w:sz w:val="24"/>
                <w:szCs w:val="24"/>
              </w:rPr>
              <w:t>положения</w:t>
            </w:r>
            <w:proofErr w:type="gramEnd"/>
            <w:r w:rsidRPr="004930AF">
              <w:rPr>
                <w:rFonts w:ascii="Times New Roman" w:eastAsia="Times New Roman" w:hAnsi="Times New Roman" w:cs="Times New Roman"/>
                <w:sz w:val="24"/>
                <w:szCs w:val="24"/>
              </w:rPr>
              <w:t xml:space="preserve"> лёжа, ноги закреплены, руки за головой (кол-во раз)</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40</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35</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30</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меньше 30</w:t>
            </w:r>
          </w:p>
        </w:tc>
      </w:tr>
      <w:tr w:rsidR="00283368" w:rsidRPr="004930AF" w:rsidTr="006404B1">
        <w:trPr>
          <w:tblCellSpacing w:w="0" w:type="dxa"/>
          <w:jc w:val="center"/>
        </w:trPr>
        <w:tc>
          <w:tcPr>
            <w:tcW w:w="4500" w:type="dxa"/>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9 Броски набивного мяча 1 кг из-за головы (м)</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9,5</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7,5</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6,0</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меньше 6</w:t>
            </w:r>
          </w:p>
        </w:tc>
      </w:tr>
      <w:tr w:rsidR="00283368" w:rsidRPr="004930AF" w:rsidTr="006404B1">
        <w:trPr>
          <w:tblCellSpacing w:w="0" w:type="dxa"/>
          <w:jc w:val="center"/>
        </w:trPr>
        <w:tc>
          <w:tcPr>
            <w:tcW w:w="4500" w:type="dxa"/>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10 На скоростн</w:t>
            </w:r>
            <w:proofErr w:type="gramStart"/>
            <w:r w:rsidRPr="004930AF">
              <w:rPr>
                <w:rFonts w:ascii="Times New Roman" w:eastAsia="Times New Roman" w:hAnsi="Times New Roman" w:cs="Times New Roman"/>
                <w:sz w:val="24"/>
                <w:szCs w:val="24"/>
              </w:rPr>
              <w:t>о-</w:t>
            </w:r>
            <w:proofErr w:type="gramEnd"/>
            <w:r w:rsidRPr="004930AF">
              <w:rPr>
                <w:rFonts w:ascii="Times New Roman" w:eastAsia="Times New Roman" w:hAnsi="Times New Roman" w:cs="Times New Roman"/>
                <w:sz w:val="24"/>
                <w:szCs w:val="24"/>
              </w:rPr>
              <w:t xml:space="preserve"> силовую подготовленность, бег 100 м/сек.</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16,5</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16,7</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17,0</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больше 17,0</w:t>
            </w:r>
          </w:p>
        </w:tc>
      </w:tr>
      <w:tr w:rsidR="00283368" w:rsidRPr="004930AF" w:rsidTr="006404B1">
        <w:trPr>
          <w:tblCellSpacing w:w="0" w:type="dxa"/>
          <w:jc w:val="center"/>
        </w:trPr>
        <w:tc>
          <w:tcPr>
            <w:tcW w:w="4500" w:type="dxa"/>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11</w:t>
            </w:r>
            <w:proofErr w:type="gramStart"/>
            <w:r w:rsidRPr="004930AF">
              <w:rPr>
                <w:rFonts w:ascii="Times New Roman" w:eastAsia="Times New Roman" w:hAnsi="Times New Roman" w:cs="Times New Roman"/>
                <w:sz w:val="24"/>
                <w:szCs w:val="24"/>
              </w:rPr>
              <w:t xml:space="preserve"> Н</w:t>
            </w:r>
            <w:proofErr w:type="gramEnd"/>
            <w:r w:rsidRPr="004930AF">
              <w:rPr>
                <w:rFonts w:ascii="Times New Roman" w:eastAsia="Times New Roman" w:hAnsi="Times New Roman" w:cs="Times New Roman"/>
                <w:sz w:val="24"/>
                <w:szCs w:val="24"/>
              </w:rPr>
              <w:t>а скоростную выносливость 500 м (мин./сек.)</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1,55</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2,05</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2,15</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больше 2,15</w:t>
            </w:r>
          </w:p>
        </w:tc>
      </w:tr>
      <w:tr w:rsidR="00283368" w:rsidRPr="004930AF" w:rsidTr="006404B1">
        <w:trPr>
          <w:tblCellSpacing w:w="0" w:type="dxa"/>
          <w:jc w:val="center"/>
        </w:trPr>
        <w:tc>
          <w:tcPr>
            <w:tcW w:w="4500" w:type="dxa"/>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12</w:t>
            </w:r>
            <w:proofErr w:type="gramStart"/>
            <w:r w:rsidRPr="004930AF">
              <w:rPr>
                <w:rFonts w:ascii="Times New Roman" w:eastAsia="Times New Roman" w:hAnsi="Times New Roman" w:cs="Times New Roman"/>
                <w:sz w:val="24"/>
                <w:szCs w:val="24"/>
              </w:rPr>
              <w:t xml:space="preserve"> Н</w:t>
            </w:r>
            <w:proofErr w:type="gramEnd"/>
            <w:r w:rsidRPr="004930AF">
              <w:rPr>
                <w:rFonts w:ascii="Times New Roman" w:eastAsia="Times New Roman" w:hAnsi="Times New Roman" w:cs="Times New Roman"/>
                <w:sz w:val="24"/>
                <w:szCs w:val="24"/>
              </w:rPr>
              <w:t>а общую выносливость, бег 2000 м (мин./сек.)</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10,50</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11,10</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11,30</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больше 11,30</w:t>
            </w:r>
          </w:p>
        </w:tc>
      </w:tr>
      <w:tr w:rsidR="00283368" w:rsidRPr="004930AF" w:rsidTr="006404B1">
        <w:trPr>
          <w:tblCellSpacing w:w="0" w:type="dxa"/>
          <w:jc w:val="center"/>
        </w:trPr>
        <w:tc>
          <w:tcPr>
            <w:tcW w:w="4500" w:type="dxa"/>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13 Гимнастический комплекс упражнений:</w:t>
            </w:r>
          </w:p>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 утренней гимнастики;</w:t>
            </w:r>
          </w:p>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 производственной гимнастики;</w:t>
            </w:r>
          </w:p>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3 ритмической гимнастики</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упражнения выполнены технически правильно, уверенно, в соответствии с музыкальным сопровождением, эмоционально</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упражнения выполнены технически правильно, в соответствии с музыкальным рисунком, но не совсем уверенно, менее эмоционально</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упражнения выполнены правильно, но с напряжением и недостаточной амплитудой, допущены мелкие ошибки</w:t>
            </w:r>
          </w:p>
        </w:tc>
        <w:tc>
          <w:tcPr>
            <w:tcW w:w="1440" w:type="dxa"/>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упражнения выполнены с грубыми техническими ошибками, небрежно</w:t>
            </w:r>
          </w:p>
        </w:tc>
      </w:tr>
    </w:tbl>
    <w:p w:rsidR="00283368" w:rsidRDefault="00283368" w:rsidP="006404B1">
      <w:pPr>
        <w:spacing w:before="100" w:beforeAutospacing="1" w:after="100" w:afterAutospacing="1" w:line="240" w:lineRule="auto"/>
        <w:rPr>
          <w:rFonts w:ascii="Times New Roman" w:eastAsia="Times New Roman" w:hAnsi="Times New Roman" w:cs="Times New Roman"/>
          <w:bCs/>
          <w:sz w:val="24"/>
          <w:szCs w:val="24"/>
          <w:shd w:val="clear" w:color="auto" w:fill="FFFFFF"/>
        </w:rPr>
      </w:pPr>
    </w:p>
    <w:p w:rsidR="006404B1" w:rsidRPr="004930AF" w:rsidRDefault="006404B1" w:rsidP="006404B1">
      <w:pPr>
        <w:spacing w:before="100" w:beforeAutospacing="1" w:after="100" w:afterAutospacing="1" w:line="240" w:lineRule="auto"/>
        <w:rPr>
          <w:rFonts w:ascii="Times New Roman" w:eastAsia="Times New Roman" w:hAnsi="Times New Roman" w:cs="Times New Roman"/>
          <w:bCs/>
          <w:sz w:val="24"/>
          <w:szCs w:val="24"/>
          <w:shd w:val="clear" w:color="auto" w:fill="FFFFFF"/>
        </w:rPr>
      </w:pPr>
    </w:p>
    <w:p w:rsidR="00283368" w:rsidRPr="004930AF" w:rsidRDefault="00283368" w:rsidP="00283368">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lastRenderedPageBreak/>
        <w:t>Критерии оценки при обучении волейболу</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62"/>
        <w:gridCol w:w="3102"/>
        <w:gridCol w:w="1280"/>
        <w:gridCol w:w="1077"/>
        <w:gridCol w:w="1077"/>
        <w:gridCol w:w="1077"/>
      </w:tblGrid>
      <w:tr w:rsidR="00283368" w:rsidRPr="004930AF" w:rsidTr="006404B1">
        <w:trPr>
          <w:tblCellSpacing w:w="0" w:type="dxa"/>
          <w:jc w:val="center"/>
        </w:trPr>
        <w:tc>
          <w:tcPr>
            <w:tcW w:w="1800" w:type="dxa"/>
            <w:vMerge w:val="restart"/>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Упражнения</w:t>
            </w:r>
          </w:p>
        </w:tc>
        <w:tc>
          <w:tcPr>
            <w:tcW w:w="2445" w:type="dxa"/>
            <w:vMerge w:val="restart"/>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Критерии</w:t>
            </w:r>
          </w:p>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Оценки</w:t>
            </w:r>
          </w:p>
        </w:tc>
        <w:tc>
          <w:tcPr>
            <w:tcW w:w="6060" w:type="dxa"/>
            <w:gridSpan w:val="4"/>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Оценка</w:t>
            </w:r>
          </w:p>
        </w:tc>
      </w:tr>
      <w:tr w:rsidR="00283368" w:rsidRPr="004930AF" w:rsidTr="006404B1">
        <w:trPr>
          <w:tblCellSpacing w:w="0" w:type="dxa"/>
          <w:jc w:val="center"/>
        </w:trPr>
        <w:tc>
          <w:tcPr>
            <w:tcW w:w="0" w:type="auto"/>
            <w:vMerge/>
            <w:shd w:val="clear" w:color="auto" w:fill="FFFFFF"/>
            <w:vAlign w:val="center"/>
            <w:hideMark/>
          </w:tcPr>
          <w:p w:rsidR="00283368" w:rsidRPr="004930AF" w:rsidRDefault="00283368" w:rsidP="004930AF">
            <w:pPr>
              <w:spacing w:after="0" w:line="240" w:lineRule="auto"/>
              <w:rPr>
                <w:rFonts w:ascii="Times New Roman" w:eastAsia="Times New Roman" w:hAnsi="Times New Roman" w:cs="Times New Roman"/>
                <w:sz w:val="24"/>
                <w:szCs w:val="24"/>
              </w:rPr>
            </w:pPr>
          </w:p>
        </w:tc>
        <w:tc>
          <w:tcPr>
            <w:tcW w:w="0" w:type="auto"/>
            <w:vMerge/>
            <w:shd w:val="clear" w:color="auto" w:fill="FFFFFF"/>
            <w:vAlign w:val="center"/>
            <w:hideMark/>
          </w:tcPr>
          <w:p w:rsidR="00283368" w:rsidRPr="004930AF" w:rsidRDefault="00283368" w:rsidP="004930AF">
            <w:pPr>
              <w:spacing w:after="0" w:line="240" w:lineRule="auto"/>
              <w:rPr>
                <w:rFonts w:ascii="Times New Roman" w:eastAsia="Times New Roman" w:hAnsi="Times New Roman" w:cs="Times New Roman"/>
                <w:sz w:val="24"/>
                <w:szCs w:val="24"/>
              </w:rPr>
            </w:pPr>
          </w:p>
        </w:tc>
        <w:tc>
          <w:tcPr>
            <w:tcW w:w="1605"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«5»</w:t>
            </w:r>
          </w:p>
        </w:tc>
        <w:tc>
          <w:tcPr>
            <w:tcW w:w="1545"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«4»</w:t>
            </w:r>
          </w:p>
        </w:tc>
        <w:tc>
          <w:tcPr>
            <w:tcW w:w="1455"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«3»</w:t>
            </w:r>
          </w:p>
        </w:tc>
        <w:tc>
          <w:tcPr>
            <w:tcW w:w="1455"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«2»</w:t>
            </w:r>
          </w:p>
        </w:tc>
      </w:tr>
      <w:tr w:rsidR="00283368" w:rsidRPr="004930AF" w:rsidTr="006404B1">
        <w:trPr>
          <w:tblCellSpacing w:w="0" w:type="dxa"/>
          <w:jc w:val="center"/>
        </w:trPr>
        <w:tc>
          <w:tcPr>
            <w:tcW w:w="1800"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Серийные передачи мяча снизу над собой 10 раз</w:t>
            </w:r>
          </w:p>
        </w:tc>
        <w:tc>
          <w:tcPr>
            <w:tcW w:w="2445" w:type="dxa"/>
            <w:shd w:val="clear" w:color="auto" w:fill="FFFFFF"/>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1</w:t>
            </w:r>
            <w:r w:rsidRPr="004930AF">
              <w:rPr>
                <w:rFonts w:ascii="Times New Roman" w:eastAsia="Times New Roman" w:hAnsi="Times New Roman" w:cs="Times New Roman"/>
                <w:sz w:val="24"/>
                <w:szCs w:val="24"/>
              </w:rPr>
              <w:t> высота передачи не ниже 1,5 м; </w:t>
            </w:r>
            <w:r w:rsidRPr="004930AF">
              <w:rPr>
                <w:rFonts w:ascii="Times New Roman" w:eastAsia="Times New Roman" w:hAnsi="Times New Roman" w:cs="Times New Roman"/>
                <w:bCs/>
                <w:sz w:val="24"/>
                <w:szCs w:val="24"/>
              </w:rPr>
              <w:t>2 </w:t>
            </w:r>
            <w:r w:rsidRPr="004930AF">
              <w:rPr>
                <w:rFonts w:ascii="Times New Roman" w:eastAsia="Times New Roman" w:hAnsi="Times New Roman" w:cs="Times New Roman"/>
                <w:sz w:val="24"/>
                <w:szCs w:val="24"/>
              </w:rPr>
              <w:t>синхронная работа ног, туловища, рук, согласованность действий; </w:t>
            </w:r>
            <w:r w:rsidRPr="004930AF">
              <w:rPr>
                <w:rFonts w:ascii="Times New Roman" w:eastAsia="Times New Roman" w:hAnsi="Times New Roman" w:cs="Times New Roman"/>
                <w:bCs/>
                <w:sz w:val="24"/>
                <w:szCs w:val="24"/>
              </w:rPr>
              <w:t>3</w:t>
            </w:r>
            <w:r w:rsidRPr="004930AF">
              <w:rPr>
                <w:rFonts w:ascii="Times New Roman" w:eastAsia="Times New Roman" w:hAnsi="Times New Roman" w:cs="Times New Roman"/>
                <w:sz w:val="24"/>
                <w:szCs w:val="24"/>
              </w:rPr>
              <w:t> отскок мяча под прямым углом;</w:t>
            </w:r>
            <w:r w:rsidRPr="004930AF">
              <w:rPr>
                <w:rFonts w:ascii="Times New Roman" w:eastAsia="Times New Roman" w:hAnsi="Times New Roman" w:cs="Times New Roman"/>
                <w:bCs/>
                <w:sz w:val="24"/>
                <w:szCs w:val="24"/>
              </w:rPr>
              <w:t>4</w:t>
            </w:r>
            <w:r w:rsidRPr="004930AF">
              <w:rPr>
                <w:rFonts w:ascii="Times New Roman" w:eastAsia="Times New Roman" w:hAnsi="Times New Roman" w:cs="Times New Roman"/>
                <w:sz w:val="24"/>
                <w:szCs w:val="24"/>
              </w:rPr>
              <w:t>количество передач</w:t>
            </w:r>
          </w:p>
        </w:tc>
        <w:tc>
          <w:tcPr>
            <w:tcW w:w="160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10 передач без ошибок с первой попытки</w:t>
            </w:r>
          </w:p>
        </w:tc>
        <w:tc>
          <w:tcPr>
            <w:tcW w:w="154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10 передач с 1-2 ошибками, не выполнены критерии 1, 4</w:t>
            </w:r>
          </w:p>
        </w:tc>
        <w:tc>
          <w:tcPr>
            <w:tcW w:w="145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10-8 передач, 2-3 ошибки, не выполнены критерии 1, 2, 4</w:t>
            </w:r>
          </w:p>
        </w:tc>
        <w:tc>
          <w:tcPr>
            <w:tcW w:w="145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менее 5 передач не выполнены критерии 1, 2, 3, 4</w:t>
            </w:r>
          </w:p>
        </w:tc>
      </w:tr>
      <w:tr w:rsidR="00283368" w:rsidRPr="004930AF" w:rsidTr="006404B1">
        <w:trPr>
          <w:tblCellSpacing w:w="0" w:type="dxa"/>
          <w:jc w:val="center"/>
        </w:trPr>
        <w:tc>
          <w:tcPr>
            <w:tcW w:w="1800"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Передачи мяча в парах через сетку</w:t>
            </w:r>
          </w:p>
        </w:tc>
        <w:tc>
          <w:tcPr>
            <w:tcW w:w="2445" w:type="dxa"/>
            <w:shd w:val="clear" w:color="auto" w:fill="FFFFFF"/>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1 </w:t>
            </w:r>
            <w:r w:rsidRPr="004930AF">
              <w:rPr>
                <w:rFonts w:ascii="Times New Roman" w:eastAsia="Times New Roman" w:hAnsi="Times New Roman" w:cs="Times New Roman"/>
                <w:sz w:val="24"/>
                <w:szCs w:val="24"/>
              </w:rPr>
              <w:t>количество передач;</w:t>
            </w:r>
          </w:p>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2</w:t>
            </w:r>
            <w:r w:rsidRPr="004930AF">
              <w:rPr>
                <w:rFonts w:ascii="Times New Roman" w:eastAsia="Times New Roman" w:hAnsi="Times New Roman" w:cs="Times New Roman"/>
                <w:sz w:val="24"/>
                <w:szCs w:val="24"/>
              </w:rPr>
              <w:t> правильное выполнение стойки и перемещений к мячу, выхода к мячу; </w:t>
            </w:r>
            <w:r w:rsidRPr="004930AF">
              <w:rPr>
                <w:rFonts w:ascii="Times New Roman" w:eastAsia="Times New Roman" w:hAnsi="Times New Roman" w:cs="Times New Roman"/>
                <w:bCs/>
                <w:sz w:val="24"/>
                <w:szCs w:val="24"/>
              </w:rPr>
              <w:t>3 </w:t>
            </w:r>
            <w:r w:rsidRPr="004930AF">
              <w:rPr>
                <w:rFonts w:ascii="Times New Roman" w:eastAsia="Times New Roman" w:hAnsi="Times New Roman" w:cs="Times New Roman"/>
                <w:sz w:val="24"/>
                <w:szCs w:val="24"/>
              </w:rPr>
              <w:t>точность передач</w:t>
            </w:r>
          </w:p>
        </w:tc>
        <w:tc>
          <w:tcPr>
            <w:tcW w:w="160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50 передач с соблюдением всех критериев</w:t>
            </w:r>
          </w:p>
        </w:tc>
        <w:tc>
          <w:tcPr>
            <w:tcW w:w="154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40 передач, 2 ошибки, не выполнены критерии 1, 2.</w:t>
            </w:r>
          </w:p>
        </w:tc>
        <w:tc>
          <w:tcPr>
            <w:tcW w:w="145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30 передач, не выполнены критерии 1, 2, 3.</w:t>
            </w:r>
          </w:p>
        </w:tc>
        <w:tc>
          <w:tcPr>
            <w:tcW w:w="145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менее 30 передач, не выполнены критерии 1, 2, 3.</w:t>
            </w:r>
          </w:p>
        </w:tc>
      </w:tr>
      <w:tr w:rsidR="00283368" w:rsidRPr="004930AF" w:rsidTr="006404B1">
        <w:trPr>
          <w:tblCellSpacing w:w="0" w:type="dxa"/>
          <w:jc w:val="center"/>
        </w:trPr>
        <w:tc>
          <w:tcPr>
            <w:tcW w:w="1800"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Передачи мяча сверху над собой (10 раз). Комбинированные передачи - одна сверху над собой, одна снизу (10 раз)</w:t>
            </w:r>
          </w:p>
        </w:tc>
        <w:tc>
          <w:tcPr>
            <w:tcW w:w="2445" w:type="dxa"/>
            <w:shd w:val="clear" w:color="auto" w:fill="FFFFFF"/>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1 </w:t>
            </w:r>
            <w:r w:rsidRPr="004930AF">
              <w:rPr>
                <w:rFonts w:ascii="Times New Roman" w:eastAsia="Times New Roman" w:hAnsi="Times New Roman" w:cs="Times New Roman"/>
                <w:sz w:val="24"/>
                <w:szCs w:val="24"/>
              </w:rPr>
              <w:t>высота передачи не ниже 1 м; </w:t>
            </w:r>
            <w:r w:rsidRPr="004930AF">
              <w:rPr>
                <w:rFonts w:ascii="Times New Roman" w:eastAsia="Times New Roman" w:hAnsi="Times New Roman" w:cs="Times New Roman"/>
                <w:bCs/>
                <w:sz w:val="24"/>
                <w:szCs w:val="24"/>
              </w:rPr>
              <w:t>2</w:t>
            </w:r>
            <w:r w:rsidRPr="004930AF">
              <w:rPr>
                <w:rFonts w:ascii="Times New Roman" w:eastAsia="Times New Roman" w:hAnsi="Times New Roman" w:cs="Times New Roman"/>
                <w:sz w:val="24"/>
                <w:szCs w:val="24"/>
              </w:rPr>
              <w:t> синхронная работа ног, туловища, рук, согласованность действий;</w:t>
            </w:r>
          </w:p>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3</w:t>
            </w:r>
            <w:r w:rsidRPr="004930AF">
              <w:rPr>
                <w:rFonts w:ascii="Times New Roman" w:eastAsia="Times New Roman" w:hAnsi="Times New Roman" w:cs="Times New Roman"/>
                <w:sz w:val="24"/>
                <w:szCs w:val="24"/>
              </w:rPr>
              <w:t> отскок мяча под прямым углом; </w:t>
            </w:r>
            <w:r w:rsidRPr="004930AF">
              <w:rPr>
                <w:rFonts w:ascii="Times New Roman" w:eastAsia="Times New Roman" w:hAnsi="Times New Roman" w:cs="Times New Roman"/>
                <w:bCs/>
                <w:sz w:val="24"/>
                <w:szCs w:val="24"/>
              </w:rPr>
              <w:t>4</w:t>
            </w:r>
            <w:r w:rsidRPr="004930AF">
              <w:rPr>
                <w:rFonts w:ascii="Times New Roman" w:eastAsia="Times New Roman" w:hAnsi="Times New Roman" w:cs="Times New Roman"/>
                <w:sz w:val="24"/>
                <w:szCs w:val="24"/>
              </w:rPr>
              <w:t> количество передач</w:t>
            </w:r>
          </w:p>
        </w:tc>
        <w:tc>
          <w:tcPr>
            <w:tcW w:w="160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10 передач без ошибок с первой попытки</w:t>
            </w:r>
          </w:p>
        </w:tc>
        <w:tc>
          <w:tcPr>
            <w:tcW w:w="154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10 передач с 1-2 ошибками, не выполнены критерии 1, 4.</w:t>
            </w:r>
          </w:p>
        </w:tc>
        <w:tc>
          <w:tcPr>
            <w:tcW w:w="145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10 передач, 2-3 ошибки, не выполнены критерии 1, 2, 4.</w:t>
            </w:r>
          </w:p>
        </w:tc>
        <w:tc>
          <w:tcPr>
            <w:tcW w:w="145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менее 5 передач не выполнены критерии 1, 2, 3, 4.</w:t>
            </w:r>
          </w:p>
        </w:tc>
      </w:tr>
      <w:tr w:rsidR="00283368" w:rsidRPr="004930AF" w:rsidTr="006404B1">
        <w:trPr>
          <w:tblCellSpacing w:w="0" w:type="dxa"/>
          <w:jc w:val="center"/>
        </w:trPr>
        <w:tc>
          <w:tcPr>
            <w:tcW w:w="1800"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Прием мяча снизу с подачи</w:t>
            </w:r>
          </w:p>
        </w:tc>
        <w:tc>
          <w:tcPr>
            <w:tcW w:w="2445" w:type="dxa"/>
            <w:shd w:val="clear" w:color="auto" w:fill="FFFFFF"/>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1</w:t>
            </w:r>
            <w:r w:rsidRPr="004930AF">
              <w:rPr>
                <w:rFonts w:ascii="Times New Roman" w:eastAsia="Times New Roman" w:hAnsi="Times New Roman" w:cs="Times New Roman"/>
                <w:sz w:val="24"/>
                <w:szCs w:val="24"/>
              </w:rPr>
              <w:t> точный прием, позволяющий направить мяч в зону 3, 2;</w:t>
            </w:r>
          </w:p>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2</w:t>
            </w:r>
            <w:r w:rsidRPr="004930AF">
              <w:rPr>
                <w:rFonts w:ascii="Times New Roman" w:eastAsia="Times New Roman" w:hAnsi="Times New Roman" w:cs="Times New Roman"/>
                <w:sz w:val="24"/>
                <w:szCs w:val="24"/>
              </w:rPr>
              <w:t xml:space="preserve"> мяч принят и остался в игре на своей площадке или перелетел на </w:t>
            </w:r>
            <w:proofErr w:type="gramStart"/>
            <w:r w:rsidRPr="004930AF">
              <w:rPr>
                <w:rFonts w:ascii="Times New Roman" w:eastAsia="Times New Roman" w:hAnsi="Times New Roman" w:cs="Times New Roman"/>
                <w:sz w:val="24"/>
                <w:szCs w:val="24"/>
              </w:rPr>
              <w:t>противоположную</w:t>
            </w:r>
            <w:proofErr w:type="gramEnd"/>
            <w:r w:rsidRPr="004930AF">
              <w:rPr>
                <w:rFonts w:ascii="Times New Roman" w:eastAsia="Times New Roman" w:hAnsi="Times New Roman" w:cs="Times New Roman"/>
                <w:sz w:val="24"/>
                <w:szCs w:val="24"/>
              </w:rPr>
              <w:t>; </w:t>
            </w:r>
            <w:r w:rsidRPr="004930AF">
              <w:rPr>
                <w:rFonts w:ascii="Times New Roman" w:eastAsia="Times New Roman" w:hAnsi="Times New Roman" w:cs="Times New Roman"/>
                <w:bCs/>
                <w:sz w:val="24"/>
                <w:szCs w:val="24"/>
              </w:rPr>
              <w:t>3 </w:t>
            </w:r>
            <w:r w:rsidRPr="004930AF">
              <w:rPr>
                <w:rFonts w:ascii="Times New Roman" w:eastAsia="Times New Roman" w:hAnsi="Times New Roman" w:cs="Times New Roman"/>
                <w:sz w:val="24"/>
                <w:szCs w:val="24"/>
              </w:rPr>
              <w:t>правильное выполнение исходного положения, выхода к мячу;</w:t>
            </w:r>
          </w:p>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4 </w:t>
            </w:r>
            <w:r w:rsidRPr="004930AF">
              <w:rPr>
                <w:rFonts w:ascii="Times New Roman" w:eastAsia="Times New Roman" w:hAnsi="Times New Roman" w:cs="Times New Roman"/>
                <w:sz w:val="24"/>
                <w:szCs w:val="24"/>
              </w:rPr>
              <w:t>количество приемов.</w:t>
            </w:r>
          </w:p>
        </w:tc>
        <w:tc>
          <w:tcPr>
            <w:tcW w:w="1605" w:type="dxa"/>
            <w:shd w:val="clear" w:color="auto" w:fill="FFFFFF"/>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из 5 подач 5 приемов без ошибок</w:t>
            </w:r>
          </w:p>
        </w:tc>
        <w:tc>
          <w:tcPr>
            <w:tcW w:w="1545" w:type="dxa"/>
            <w:shd w:val="clear" w:color="auto" w:fill="FFFFFF"/>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из 5 подач 5 приемов, не выполнен критерий 2</w:t>
            </w:r>
          </w:p>
        </w:tc>
        <w:tc>
          <w:tcPr>
            <w:tcW w:w="1455" w:type="dxa"/>
            <w:shd w:val="clear" w:color="auto" w:fill="FFFFFF"/>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из 5 подач 4 приема, не выполнены критерии 2, 4</w:t>
            </w:r>
          </w:p>
        </w:tc>
        <w:tc>
          <w:tcPr>
            <w:tcW w:w="1455" w:type="dxa"/>
            <w:shd w:val="clear" w:color="auto" w:fill="FFFFFF"/>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из 5 подач 2 приема, не выполнены критерии 1, 2, 3, 4</w:t>
            </w:r>
          </w:p>
        </w:tc>
      </w:tr>
      <w:tr w:rsidR="00283368" w:rsidRPr="004930AF" w:rsidTr="006404B1">
        <w:trPr>
          <w:tblCellSpacing w:w="0" w:type="dxa"/>
          <w:jc w:val="center"/>
        </w:trPr>
        <w:tc>
          <w:tcPr>
            <w:tcW w:w="1800"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Верхняя подача в зону</w:t>
            </w:r>
          </w:p>
        </w:tc>
        <w:tc>
          <w:tcPr>
            <w:tcW w:w="244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 попадание мяча точно в зону</w:t>
            </w:r>
          </w:p>
        </w:tc>
        <w:tc>
          <w:tcPr>
            <w:tcW w:w="1605" w:type="dxa"/>
            <w:shd w:val="clear" w:color="auto" w:fill="FFFFFF"/>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из 5 попыток 5 подач без ошибок</w:t>
            </w:r>
          </w:p>
        </w:tc>
        <w:tc>
          <w:tcPr>
            <w:tcW w:w="1545"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4</w:t>
            </w:r>
          </w:p>
        </w:tc>
        <w:tc>
          <w:tcPr>
            <w:tcW w:w="1455"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3</w:t>
            </w:r>
          </w:p>
        </w:tc>
        <w:tc>
          <w:tcPr>
            <w:tcW w:w="1455"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2</w:t>
            </w:r>
          </w:p>
        </w:tc>
      </w:tr>
      <w:tr w:rsidR="00283368" w:rsidRPr="004930AF" w:rsidTr="006404B1">
        <w:trPr>
          <w:tblCellSpacing w:w="0" w:type="dxa"/>
          <w:jc w:val="center"/>
        </w:trPr>
        <w:tc>
          <w:tcPr>
            <w:tcW w:w="10320" w:type="dxa"/>
            <w:gridSpan w:val="6"/>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Судейская и инструкторская практика: проведение разминки, основной и заключительной частей занятия, организация и проведение соревнований, судейство, ведение протокола соревнований.</w:t>
            </w:r>
          </w:p>
        </w:tc>
      </w:tr>
    </w:tbl>
    <w:p w:rsidR="00283368" w:rsidRPr="004930AF" w:rsidRDefault="00283368" w:rsidP="00283368">
      <w:pPr>
        <w:spacing w:after="0"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shd w:val="clear" w:color="auto" w:fill="FFFFFF"/>
        </w:rPr>
        <w:br w:type="textWrapping" w:clear="all"/>
      </w:r>
    </w:p>
    <w:p w:rsidR="00283368" w:rsidRPr="004930AF" w:rsidRDefault="00283368" w:rsidP="00283368">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lastRenderedPageBreak/>
        <w:t>Критерии оценки при обучении баскетболу</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72"/>
        <w:gridCol w:w="2390"/>
        <w:gridCol w:w="1376"/>
        <w:gridCol w:w="1377"/>
        <w:gridCol w:w="1330"/>
        <w:gridCol w:w="1330"/>
      </w:tblGrid>
      <w:tr w:rsidR="00283368" w:rsidRPr="004930AF" w:rsidTr="006404B1">
        <w:trPr>
          <w:tblCellSpacing w:w="0" w:type="dxa"/>
          <w:jc w:val="center"/>
        </w:trPr>
        <w:tc>
          <w:tcPr>
            <w:tcW w:w="1800" w:type="dxa"/>
            <w:vMerge w:val="restart"/>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Упражнения</w:t>
            </w:r>
          </w:p>
        </w:tc>
        <w:tc>
          <w:tcPr>
            <w:tcW w:w="2445" w:type="dxa"/>
            <w:vMerge w:val="restart"/>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Критерии</w:t>
            </w:r>
          </w:p>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Оценки</w:t>
            </w:r>
          </w:p>
        </w:tc>
        <w:tc>
          <w:tcPr>
            <w:tcW w:w="6060" w:type="dxa"/>
            <w:gridSpan w:val="4"/>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Оценка</w:t>
            </w:r>
          </w:p>
        </w:tc>
      </w:tr>
      <w:tr w:rsidR="00283368" w:rsidRPr="004930AF" w:rsidTr="006404B1">
        <w:trPr>
          <w:tblCellSpacing w:w="0" w:type="dxa"/>
          <w:jc w:val="center"/>
        </w:trPr>
        <w:tc>
          <w:tcPr>
            <w:tcW w:w="0" w:type="auto"/>
            <w:vMerge/>
            <w:shd w:val="clear" w:color="auto" w:fill="FFFFFF"/>
            <w:vAlign w:val="center"/>
            <w:hideMark/>
          </w:tcPr>
          <w:p w:rsidR="00283368" w:rsidRPr="004930AF" w:rsidRDefault="00283368" w:rsidP="004930AF">
            <w:pPr>
              <w:spacing w:after="0" w:line="240" w:lineRule="auto"/>
              <w:rPr>
                <w:rFonts w:ascii="Times New Roman" w:eastAsia="Times New Roman" w:hAnsi="Times New Roman" w:cs="Times New Roman"/>
                <w:sz w:val="24"/>
                <w:szCs w:val="24"/>
              </w:rPr>
            </w:pPr>
          </w:p>
        </w:tc>
        <w:tc>
          <w:tcPr>
            <w:tcW w:w="0" w:type="auto"/>
            <w:vMerge/>
            <w:shd w:val="clear" w:color="auto" w:fill="FFFFFF"/>
            <w:vAlign w:val="center"/>
            <w:hideMark/>
          </w:tcPr>
          <w:p w:rsidR="00283368" w:rsidRPr="004930AF" w:rsidRDefault="00283368" w:rsidP="004930AF">
            <w:pPr>
              <w:spacing w:after="0" w:line="240" w:lineRule="auto"/>
              <w:rPr>
                <w:rFonts w:ascii="Times New Roman" w:eastAsia="Times New Roman" w:hAnsi="Times New Roman" w:cs="Times New Roman"/>
                <w:sz w:val="24"/>
                <w:szCs w:val="24"/>
              </w:rPr>
            </w:pPr>
          </w:p>
        </w:tc>
        <w:tc>
          <w:tcPr>
            <w:tcW w:w="1605"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«5»</w:t>
            </w:r>
          </w:p>
        </w:tc>
        <w:tc>
          <w:tcPr>
            <w:tcW w:w="1545"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«4»</w:t>
            </w:r>
          </w:p>
        </w:tc>
        <w:tc>
          <w:tcPr>
            <w:tcW w:w="1455"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«3»</w:t>
            </w:r>
          </w:p>
        </w:tc>
        <w:tc>
          <w:tcPr>
            <w:tcW w:w="1455"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«2»</w:t>
            </w:r>
          </w:p>
        </w:tc>
      </w:tr>
      <w:tr w:rsidR="00283368" w:rsidRPr="004930AF" w:rsidTr="006404B1">
        <w:trPr>
          <w:tblCellSpacing w:w="0" w:type="dxa"/>
          <w:jc w:val="center"/>
        </w:trPr>
        <w:tc>
          <w:tcPr>
            <w:tcW w:w="1800"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Передачи мяча в стену за 30 сек. на расстоянии 3 м</w:t>
            </w:r>
          </w:p>
        </w:tc>
        <w:tc>
          <w:tcPr>
            <w:tcW w:w="244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1 </w:t>
            </w:r>
            <w:r w:rsidRPr="004930AF">
              <w:rPr>
                <w:rFonts w:ascii="Times New Roman" w:eastAsia="Times New Roman" w:hAnsi="Times New Roman" w:cs="Times New Roman"/>
                <w:sz w:val="24"/>
                <w:szCs w:val="24"/>
              </w:rPr>
              <w:t>синхронная работа ног, туловища, рук, согласованность действий; </w:t>
            </w:r>
            <w:r w:rsidRPr="004930AF">
              <w:rPr>
                <w:rFonts w:ascii="Times New Roman" w:eastAsia="Times New Roman" w:hAnsi="Times New Roman" w:cs="Times New Roman"/>
                <w:bCs/>
                <w:sz w:val="24"/>
                <w:szCs w:val="24"/>
              </w:rPr>
              <w:t>2</w:t>
            </w:r>
            <w:r w:rsidRPr="004930AF">
              <w:rPr>
                <w:rFonts w:ascii="Times New Roman" w:eastAsia="Times New Roman" w:hAnsi="Times New Roman" w:cs="Times New Roman"/>
                <w:sz w:val="24"/>
                <w:szCs w:val="24"/>
              </w:rPr>
              <w:t> отскок мяча;</w:t>
            </w:r>
          </w:p>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3 </w:t>
            </w:r>
            <w:r w:rsidRPr="004930AF">
              <w:rPr>
                <w:rFonts w:ascii="Times New Roman" w:eastAsia="Times New Roman" w:hAnsi="Times New Roman" w:cs="Times New Roman"/>
                <w:sz w:val="24"/>
                <w:szCs w:val="24"/>
              </w:rPr>
              <w:t>количество передач</w:t>
            </w:r>
          </w:p>
        </w:tc>
        <w:tc>
          <w:tcPr>
            <w:tcW w:w="160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18 передач – юноши, 16 передач – девушки без ошибок с первой попытки</w:t>
            </w:r>
          </w:p>
        </w:tc>
        <w:tc>
          <w:tcPr>
            <w:tcW w:w="154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16 передач – юноши, 14 передач – девушки с 1-2 ошибками, не выполнены критерии 1, 3</w:t>
            </w:r>
          </w:p>
        </w:tc>
        <w:tc>
          <w:tcPr>
            <w:tcW w:w="145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16 переда</w:t>
            </w:r>
            <w:proofErr w:type="gramStart"/>
            <w:r w:rsidRPr="004930AF">
              <w:rPr>
                <w:rFonts w:ascii="Times New Roman" w:eastAsia="Times New Roman" w:hAnsi="Times New Roman" w:cs="Times New Roman"/>
                <w:sz w:val="24"/>
                <w:szCs w:val="24"/>
              </w:rPr>
              <w:t>ч–</w:t>
            </w:r>
            <w:proofErr w:type="gramEnd"/>
            <w:r w:rsidRPr="004930AF">
              <w:rPr>
                <w:rFonts w:ascii="Times New Roman" w:eastAsia="Times New Roman" w:hAnsi="Times New Roman" w:cs="Times New Roman"/>
                <w:sz w:val="24"/>
                <w:szCs w:val="24"/>
              </w:rPr>
              <w:t xml:space="preserve"> юноши, 14 передач – девушки с 2-3 ошибками, не выполнены критерии 1, 3</w:t>
            </w:r>
          </w:p>
        </w:tc>
        <w:tc>
          <w:tcPr>
            <w:tcW w:w="145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менее 16 передач – юноши, 14 передач – девушки, не выполнены критерии 1, 2, 3</w:t>
            </w:r>
          </w:p>
        </w:tc>
      </w:tr>
      <w:tr w:rsidR="00283368" w:rsidRPr="004930AF" w:rsidTr="006404B1">
        <w:trPr>
          <w:tblCellSpacing w:w="0" w:type="dxa"/>
          <w:jc w:val="center"/>
        </w:trPr>
        <w:tc>
          <w:tcPr>
            <w:tcW w:w="1800"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Бросок в движении из 10 попыток</w:t>
            </w:r>
          </w:p>
        </w:tc>
        <w:tc>
          <w:tcPr>
            <w:tcW w:w="244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bCs/>
                <w:sz w:val="24"/>
                <w:szCs w:val="24"/>
              </w:rPr>
              <w:t>1 </w:t>
            </w:r>
            <w:r w:rsidRPr="004930AF">
              <w:rPr>
                <w:rFonts w:ascii="Times New Roman" w:eastAsia="Times New Roman" w:hAnsi="Times New Roman" w:cs="Times New Roman"/>
                <w:sz w:val="24"/>
                <w:szCs w:val="24"/>
              </w:rPr>
              <w:t>правильное ведение мяча, </w:t>
            </w:r>
            <w:r w:rsidRPr="004930AF">
              <w:rPr>
                <w:rFonts w:ascii="Times New Roman" w:eastAsia="Times New Roman" w:hAnsi="Times New Roman" w:cs="Times New Roman"/>
                <w:bCs/>
                <w:sz w:val="24"/>
                <w:szCs w:val="24"/>
              </w:rPr>
              <w:t>2</w:t>
            </w:r>
            <w:r w:rsidRPr="004930AF">
              <w:rPr>
                <w:rFonts w:ascii="Times New Roman" w:eastAsia="Times New Roman" w:hAnsi="Times New Roman" w:cs="Times New Roman"/>
                <w:sz w:val="24"/>
                <w:szCs w:val="24"/>
              </w:rPr>
              <w:t> выполнение двух шагов,</w:t>
            </w:r>
            <w:r w:rsidRPr="004930AF">
              <w:rPr>
                <w:rFonts w:ascii="Times New Roman" w:eastAsia="Times New Roman" w:hAnsi="Times New Roman" w:cs="Times New Roman"/>
                <w:bCs/>
                <w:sz w:val="24"/>
                <w:szCs w:val="24"/>
              </w:rPr>
              <w:t> 3</w:t>
            </w:r>
            <w:r w:rsidRPr="004930AF">
              <w:rPr>
                <w:rFonts w:ascii="Times New Roman" w:eastAsia="Times New Roman" w:hAnsi="Times New Roman" w:cs="Times New Roman"/>
                <w:sz w:val="24"/>
                <w:szCs w:val="24"/>
              </w:rPr>
              <w:t> отталкивание толчковой ногой, </w:t>
            </w:r>
            <w:r w:rsidRPr="004930AF">
              <w:rPr>
                <w:rFonts w:ascii="Times New Roman" w:eastAsia="Times New Roman" w:hAnsi="Times New Roman" w:cs="Times New Roman"/>
                <w:bCs/>
                <w:sz w:val="24"/>
                <w:szCs w:val="24"/>
              </w:rPr>
              <w:t>4</w:t>
            </w:r>
            <w:r w:rsidRPr="004930AF">
              <w:rPr>
                <w:rFonts w:ascii="Times New Roman" w:eastAsia="Times New Roman" w:hAnsi="Times New Roman" w:cs="Times New Roman"/>
                <w:sz w:val="24"/>
                <w:szCs w:val="24"/>
              </w:rPr>
              <w:t>хорошая скорость выполнения упражнения</w:t>
            </w:r>
          </w:p>
        </w:tc>
        <w:tc>
          <w:tcPr>
            <w:tcW w:w="1605" w:type="dxa"/>
            <w:shd w:val="clear" w:color="auto" w:fill="FFFFFF"/>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из 10 попыток 8 попаданий - юноши, 8 – девушки без ошибок</w:t>
            </w:r>
          </w:p>
        </w:tc>
        <w:tc>
          <w:tcPr>
            <w:tcW w:w="1545" w:type="dxa"/>
            <w:shd w:val="clear" w:color="auto" w:fill="FFFFFF"/>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из 10 попыток 7 попаданий - юноши, 7 – девушки с 1-2 ошибками, не выполнены критерии 2, 3</w:t>
            </w:r>
          </w:p>
        </w:tc>
        <w:tc>
          <w:tcPr>
            <w:tcW w:w="1455" w:type="dxa"/>
            <w:shd w:val="clear" w:color="auto" w:fill="FFFFFF"/>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из 10 попыток 6 попаданий - юноши, 6 – девушки с 2-3 ошибками, не выполнены критерии 1, 4, 3</w:t>
            </w:r>
          </w:p>
        </w:tc>
        <w:tc>
          <w:tcPr>
            <w:tcW w:w="1455" w:type="dxa"/>
            <w:shd w:val="clear" w:color="auto" w:fill="FFFFFF"/>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из 10 попыток 6 попаданий - юноши, 6 – девушки с 3-4 ошибками, не выполнены критерии 1, 2, 3, 4</w:t>
            </w:r>
          </w:p>
        </w:tc>
      </w:tr>
      <w:tr w:rsidR="00283368" w:rsidRPr="004930AF" w:rsidTr="006404B1">
        <w:trPr>
          <w:tblCellSpacing w:w="0" w:type="dxa"/>
          <w:jc w:val="center"/>
        </w:trPr>
        <w:tc>
          <w:tcPr>
            <w:tcW w:w="1800"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Штрафной бросок 10 попыток</w:t>
            </w:r>
          </w:p>
        </w:tc>
        <w:tc>
          <w:tcPr>
            <w:tcW w:w="244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попадание в корзину</w:t>
            </w:r>
          </w:p>
        </w:tc>
        <w:tc>
          <w:tcPr>
            <w:tcW w:w="1605" w:type="dxa"/>
            <w:shd w:val="clear" w:color="auto" w:fill="FFFFFF"/>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из 10 попыток 6 попаданий без ошибок</w:t>
            </w:r>
          </w:p>
        </w:tc>
        <w:tc>
          <w:tcPr>
            <w:tcW w:w="1545"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5</w:t>
            </w:r>
          </w:p>
        </w:tc>
        <w:tc>
          <w:tcPr>
            <w:tcW w:w="1455"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4</w:t>
            </w:r>
          </w:p>
        </w:tc>
        <w:tc>
          <w:tcPr>
            <w:tcW w:w="1455"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меньше 4</w:t>
            </w:r>
          </w:p>
        </w:tc>
      </w:tr>
      <w:tr w:rsidR="00283368" w:rsidRPr="004930AF" w:rsidTr="006404B1">
        <w:trPr>
          <w:tblCellSpacing w:w="0" w:type="dxa"/>
          <w:jc w:val="center"/>
        </w:trPr>
        <w:tc>
          <w:tcPr>
            <w:tcW w:w="1800"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Челночный бег</w:t>
            </w:r>
          </w:p>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3 х 10 м (сек.)</w:t>
            </w:r>
          </w:p>
        </w:tc>
        <w:tc>
          <w:tcPr>
            <w:tcW w:w="244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техника и скорость выполнения</w:t>
            </w:r>
          </w:p>
        </w:tc>
        <w:tc>
          <w:tcPr>
            <w:tcW w:w="1605" w:type="dxa"/>
            <w:shd w:val="clear" w:color="auto" w:fill="FFFFFF"/>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7,4 – 7,6 - юноши,</w:t>
            </w:r>
          </w:p>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8,4 – 8,6 - девушки</w:t>
            </w:r>
          </w:p>
        </w:tc>
        <w:tc>
          <w:tcPr>
            <w:tcW w:w="154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8,0 – 7,7 – юноши,</w:t>
            </w:r>
          </w:p>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9,5 – 9,0 – девушки</w:t>
            </w:r>
          </w:p>
        </w:tc>
        <w:tc>
          <w:tcPr>
            <w:tcW w:w="1455" w:type="dxa"/>
            <w:shd w:val="clear" w:color="auto" w:fill="FFFFFF"/>
            <w:vAlign w:val="center"/>
            <w:hideMark/>
          </w:tcPr>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8,0 – 8,3– юноши,</w:t>
            </w:r>
          </w:p>
          <w:p w:rsidR="00283368" w:rsidRPr="004930AF" w:rsidRDefault="00283368" w:rsidP="004930AF">
            <w:pPr>
              <w:spacing w:before="100" w:beforeAutospacing="1" w:after="100" w:afterAutospacing="1" w:line="240" w:lineRule="auto"/>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9,4 – 9,7 – девушки</w:t>
            </w:r>
          </w:p>
        </w:tc>
        <w:tc>
          <w:tcPr>
            <w:tcW w:w="1455" w:type="dxa"/>
            <w:shd w:val="clear" w:color="auto" w:fill="FFFFFF"/>
            <w:vAlign w:val="center"/>
            <w:hideMark/>
          </w:tcPr>
          <w:p w:rsidR="00283368" w:rsidRPr="004930AF" w:rsidRDefault="00283368" w:rsidP="004930AF">
            <w:pPr>
              <w:spacing w:before="100" w:beforeAutospacing="1" w:after="100" w:afterAutospacing="1" w:line="240" w:lineRule="auto"/>
              <w:jc w:val="center"/>
              <w:rPr>
                <w:rFonts w:ascii="Times New Roman" w:eastAsia="Times New Roman" w:hAnsi="Times New Roman" w:cs="Times New Roman"/>
                <w:sz w:val="24"/>
                <w:szCs w:val="24"/>
              </w:rPr>
            </w:pPr>
            <w:r w:rsidRPr="004930AF">
              <w:rPr>
                <w:rFonts w:ascii="Times New Roman" w:eastAsia="Times New Roman" w:hAnsi="Times New Roman" w:cs="Times New Roman"/>
                <w:sz w:val="24"/>
                <w:szCs w:val="24"/>
              </w:rPr>
              <w:t>больше 8,3 – юноши, больше 9,7 – девушки</w:t>
            </w:r>
          </w:p>
        </w:tc>
      </w:tr>
    </w:tbl>
    <w:p w:rsidR="00283368" w:rsidRPr="004930AF" w:rsidRDefault="00283368" w:rsidP="00283368">
      <w:pPr>
        <w:rPr>
          <w:rFonts w:ascii="Times New Roman" w:hAnsi="Times New Roman" w:cs="Times New Roman"/>
          <w:sz w:val="24"/>
          <w:szCs w:val="24"/>
        </w:rPr>
      </w:pPr>
    </w:p>
    <w:p w:rsidR="00283368" w:rsidRPr="004930AF" w:rsidRDefault="00283368" w:rsidP="00283368">
      <w:pPr>
        <w:pStyle w:val="a8"/>
        <w:ind w:left="-207"/>
        <w:rPr>
          <w:rFonts w:ascii="Times New Roman" w:hAnsi="Times New Roman" w:cs="Times New Roman"/>
          <w:sz w:val="24"/>
          <w:szCs w:val="24"/>
        </w:rPr>
      </w:pPr>
    </w:p>
    <w:p w:rsidR="00283368" w:rsidRPr="004930AF" w:rsidRDefault="00283368">
      <w:pPr>
        <w:rPr>
          <w:rFonts w:ascii="Times New Roman" w:hAnsi="Times New Roman" w:cs="Times New Roman"/>
          <w:sz w:val="24"/>
          <w:szCs w:val="24"/>
        </w:rPr>
      </w:pPr>
    </w:p>
    <w:sectPr w:rsidR="00283368" w:rsidRPr="004930AF" w:rsidSect="003308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0AF" w:rsidRDefault="004930AF" w:rsidP="00A86811">
      <w:pPr>
        <w:spacing w:after="0" w:line="240" w:lineRule="auto"/>
      </w:pPr>
      <w:r>
        <w:separator/>
      </w:r>
    </w:p>
  </w:endnote>
  <w:endnote w:type="continuationSeparator" w:id="0">
    <w:p w:rsidR="004930AF" w:rsidRDefault="004930AF" w:rsidP="00A86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
    <w:altName w:val="Arial Unicode MS"/>
    <w:charset w:val="80"/>
    <w:family w:val="swiss"/>
    <w:pitch w:val="variable"/>
    <w:sig w:usb0="00000000" w:usb1="090F0000" w:usb2="00000010" w:usb3="00000000" w:csb0="003F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0AF" w:rsidRDefault="004930AF" w:rsidP="00A86811">
      <w:pPr>
        <w:spacing w:after="0" w:line="240" w:lineRule="auto"/>
      </w:pPr>
      <w:r>
        <w:separator/>
      </w:r>
    </w:p>
  </w:footnote>
  <w:footnote w:type="continuationSeparator" w:id="0">
    <w:p w:rsidR="004930AF" w:rsidRDefault="004930AF" w:rsidP="00A86811">
      <w:pPr>
        <w:spacing w:after="0" w:line="240" w:lineRule="auto"/>
      </w:pPr>
      <w:r>
        <w:continuationSeparator/>
      </w:r>
    </w:p>
  </w:footnote>
  <w:footnote w:id="1">
    <w:p w:rsidR="004930AF" w:rsidRDefault="004930AF" w:rsidP="00A86811">
      <w:pPr>
        <w:pStyle w:val="a6"/>
        <w:rPr>
          <w:rFonts w:ascii="OfficinaSansBookC" w:hAnsi="OfficinaSansBookC" w:cs="Times New Roman"/>
          <w:i/>
          <w:iCs/>
          <w:lang w:eastAsia="en-US"/>
        </w:rPr>
      </w:pPr>
    </w:p>
  </w:footnote>
  <w:footnote w:id="2">
    <w:p w:rsidR="004930AF" w:rsidRDefault="004930AF" w:rsidP="00A86811">
      <w:pPr>
        <w:pStyle w:val="a6"/>
        <w:rPr>
          <w:rFonts w:ascii="OfficinaSansBookC" w:hAnsi="OfficinaSansBookC" w:cs="Times New Roman"/>
          <w:i/>
          <w:iCs/>
        </w:rPr>
      </w:pPr>
    </w:p>
  </w:footnote>
  <w:footnote w:id="3">
    <w:p w:rsidR="004930AF" w:rsidRDefault="004930AF" w:rsidP="00A86811">
      <w:pPr>
        <w:pStyle w:val="a6"/>
        <w:rPr>
          <w:rFonts w:ascii="OfficinaSansBookC" w:hAnsi="OfficinaSansBookC"/>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528BC"/>
    <w:multiLevelType w:val="hybridMultilevel"/>
    <w:tmpl w:val="55A4F626"/>
    <w:lvl w:ilvl="0" w:tplc="0419000F">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CCD0F9C"/>
    <w:multiLevelType w:val="hybridMultilevel"/>
    <w:tmpl w:val="002CD824"/>
    <w:lvl w:ilvl="0" w:tplc="0419000F">
      <w:start w:val="1"/>
      <w:numFmt w:val="decimal"/>
      <w:lvlText w:val="%1."/>
      <w:lvlJc w:val="left"/>
      <w:pPr>
        <w:ind w:left="41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A10050E"/>
    <w:multiLevelType w:val="hybridMultilevel"/>
    <w:tmpl w:val="75E0798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6811"/>
    <w:rsid w:val="00154B0F"/>
    <w:rsid w:val="00283368"/>
    <w:rsid w:val="00330818"/>
    <w:rsid w:val="004930AF"/>
    <w:rsid w:val="004E6394"/>
    <w:rsid w:val="00580379"/>
    <w:rsid w:val="005B23C4"/>
    <w:rsid w:val="006404B1"/>
    <w:rsid w:val="00A86811"/>
    <w:rsid w:val="00BC26B7"/>
    <w:rsid w:val="00D6663C"/>
    <w:rsid w:val="00FD3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18"/>
  </w:style>
  <w:style w:type="paragraph" w:styleId="1">
    <w:name w:val="heading 1"/>
    <w:basedOn w:val="a"/>
    <w:next w:val="a"/>
    <w:link w:val="10"/>
    <w:uiPriority w:val="9"/>
    <w:qFormat/>
    <w:rsid w:val="00A86811"/>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6811"/>
    <w:rPr>
      <w:rFonts w:ascii="Times New Roman" w:eastAsiaTheme="majorEastAsia" w:hAnsi="Times New Roman" w:cstheme="majorBidi"/>
      <w:b/>
      <w:color w:val="262626" w:themeColor="text1" w:themeTint="D9"/>
      <w:sz w:val="28"/>
      <w:szCs w:val="32"/>
      <w:lang w:eastAsia="en-US"/>
    </w:rPr>
  </w:style>
  <w:style w:type="character" w:styleId="a3">
    <w:name w:val="Hyperlink"/>
    <w:basedOn w:val="a0"/>
    <w:uiPriority w:val="99"/>
    <w:semiHidden/>
    <w:unhideWhenUsed/>
    <w:rsid w:val="00A86811"/>
    <w:rPr>
      <w:color w:val="0000FF"/>
      <w:u w:val="single"/>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
    <w:next w:val="a"/>
    <w:autoRedefine/>
    <w:uiPriority w:val="39"/>
    <w:semiHidden/>
    <w:unhideWhenUsed/>
    <w:qFormat/>
    <w:rsid w:val="00A86811"/>
    <w:pPr>
      <w:outlineLvl w:val="9"/>
    </w:p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semiHidden/>
    <w:locked/>
    <w:rsid w:val="00A86811"/>
    <w:rPr>
      <w:sz w:val="20"/>
      <w:szCs w:val="20"/>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link w:val="a5"/>
    <w:uiPriority w:val="99"/>
    <w:semiHidden/>
    <w:unhideWhenUsed/>
    <w:rsid w:val="00A86811"/>
    <w:pPr>
      <w:spacing w:after="0" w:line="240" w:lineRule="auto"/>
    </w:pPr>
    <w:rPr>
      <w:sz w:val="20"/>
      <w:szCs w:val="20"/>
    </w:rPr>
  </w:style>
  <w:style w:type="character" w:customStyle="1" w:styleId="11">
    <w:name w:val="Текст сноски Знак1"/>
    <w:basedOn w:val="a0"/>
    <w:uiPriority w:val="99"/>
    <w:semiHidden/>
    <w:rsid w:val="00A86811"/>
    <w:rPr>
      <w:sz w:val="20"/>
      <w:szCs w:val="20"/>
    </w:rPr>
  </w:style>
  <w:style w:type="character" w:customStyle="1" w:styleId="a7">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8"/>
    <w:uiPriority w:val="34"/>
    <w:qFormat/>
    <w:locked/>
    <w:rsid w:val="00A86811"/>
    <w:rPr>
      <w:lang w:eastAsia="en-US"/>
    </w:rPr>
  </w:style>
  <w:style w:type="paragraph" w:styleId="a8">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link w:val="a7"/>
    <w:uiPriority w:val="34"/>
    <w:qFormat/>
    <w:rsid w:val="00A86811"/>
    <w:pPr>
      <w:spacing w:after="160" w:line="256" w:lineRule="auto"/>
      <w:ind w:left="720"/>
      <w:contextualSpacing/>
    </w:pPr>
    <w:rPr>
      <w:lang w:eastAsia="en-US"/>
    </w:rPr>
  </w:style>
  <w:style w:type="paragraph" w:customStyle="1" w:styleId="ConsPlusNormal">
    <w:name w:val="ConsPlusNormal"/>
    <w:uiPriority w:val="99"/>
    <w:rsid w:val="00A86811"/>
    <w:pPr>
      <w:widowControl w:val="0"/>
      <w:autoSpaceDE w:val="0"/>
      <w:autoSpaceDN w:val="0"/>
      <w:spacing w:after="0" w:line="240" w:lineRule="auto"/>
    </w:pPr>
    <w:rPr>
      <w:rFonts w:ascii="Calibri" w:eastAsia="Times New Roman" w:hAnsi="Calibri" w:cs="Calibri"/>
      <w:szCs w:val="20"/>
    </w:rPr>
  </w:style>
  <w:style w:type="paragraph" w:customStyle="1" w:styleId="dt-p">
    <w:name w:val="dt-p"/>
    <w:uiPriority w:val="99"/>
    <w:rsid w:val="00A86811"/>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footnote reference"/>
    <w:uiPriority w:val="99"/>
    <w:semiHidden/>
    <w:unhideWhenUsed/>
    <w:rsid w:val="00A86811"/>
    <w:rPr>
      <w:rFonts w:ascii="Times New Roman" w:hAnsi="Times New Roman" w:cs="Times New Roman" w:hint="default"/>
      <w:vertAlign w:val="superscript"/>
    </w:rPr>
  </w:style>
  <w:style w:type="character" w:customStyle="1" w:styleId="dt-m">
    <w:name w:val="dt-m"/>
    <w:basedOn w:val="a0"/>
    <w:rsid w:val="00A86811"/>
  </w:style>
  <w:style w:type="paragraph" w:styleId="aa">
    <w:name w:val="Balloon Text"/>
    <w:basedOn w:val="a"/>
    <w:link w:val="ab"/>
    <w:uiPriority w:val="99"/>
    <w:semiHidden/>
    <w:unhideWhenUsed/>
    <w:rsid w:val="00BC26B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C26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8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Sportzal\Desktop\&#1087;&#1088;&#1086;&#1075;&#1088;&#1072;&#1084;&#1084;&#1072;%202023.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Sportzal\Desktop\&#1087;&#1088;&#1086;&#1075;&#1088;&#1072;&#1084;&#1084;&#1072;%202023.docx" TargetMode="External"/><Relationship Id="rId5" Type="http://schemas.openxmlformats.org/officeDocument/2006/relationships/webSettings" Target="webSettings.xml"/><Relationship Id="rId10" Type="http://schemas.openxmlformats.org/officeDocument/2006/relationships/hyperlink" Target="file:///C:\Users\Sportzal\Desktop\&#1087;&#1088;&#1086;&#1075;&#1088;&#1072;&#1084;&#1084;&#1072;%202023.docx" TargetMode="External"/><Relationship Id="rId4" Type="http://schemas.openxmlformats.org/officeDocument/2006/relationships/settings" Target="settings.xml"/><Relationship Id="rId9" Type="http://schemas.openxmlformats.org/officeDocument/2006/relationships/hyperlink" Target="file:///C:\Users\Sportzal\Desktop\&#1087;&#1088;&#1086;&#1075;&#1088;&#1072;&#1084;&#1084;&#1072;%20202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26</Pages>
  <Words>5449</Words>
  <Characters>31065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Sportzal</dc:creator>
  <cp:keywords/>
  <dc:description/>
  <cp:lastModifiedBy>Zavuch</cp:lastModifiedBy>
  <cp:revision>6</cp:revision>
  <dcterms:created xsi:type="dcterms:W3CDTF">2023-09-25T11:54:00Z</dcterms:created>
  <dcterms:modified xsi:type="dcterms:W3CDTF">2023-10-24T10:23:00Z</dcterms:modified>
</cp:coreProperties>
</file>