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40312"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14:paraId="1916C4B9"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14:paraId="1985B85D"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14:paraId="39FE8261"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14:paraId="73DC9EB9" w14:textId="77777777" w:rsidR="000E048A" w:rsidRPr="009B157D" w:rsidRDefault="000E048A" w:rsidP="000E048A">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14:paraId="71C21717"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14:paraId="3DFCBF2C" w14:textId="77777777" w:rsidR="000E048A" w:rsidRPr="009B157D" w:rsidRDefault="000E048A" w:rsidP="000E048A">
      <w:pPr>
        <w:spacing w:after="0" w:line="240" w:lineRule="auto"/>
        <w:jc w:val="both"/>
        <w:rPr>
          <w:rFonts w:ascii="Times New Roman" w:eastAsia="A" w:hAnsi="Times New Roman" w:cs="Times New Roman"/>
          <w:sz w:val="28"/>
          <w:szCs w:val="28"/>
        </w:rPr>
      </w:pPr>
    </w:p>
    <w:p w14:paraId="243ED187" w14:textId="77777777" w:rsidR="000E048A" w:rsidRPr="009B157D" w:rsidRDefault="000E048A" w:rsidP="000E048A">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14:paraId="18F8FA04" w14:textId="77777777" w:rsidR="000E048A" w:rsidRPr="009B157D" w:rsidRDefault="000E048A" w:rsidP="000E048A">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14:paraId="229C3A5B" w14:textId="77777777" w:rsidR="000E048A" w:rsidRPr="009B157D" w:rsidRDefault="000E048A" w:rsidP="000E048A">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14:paraId="5E7772CC" w14:textId="77777777" w:rsidR="000E048A" w:rsidRPr="009B157D" w:rsidRDefault="000E048A" w:rsidP="000E048A">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14:paraId="277BEFBA" w14:textId="77777777" w:rsidR="000E048A" w:rsidRPr="009B157D" w:rsidRDefault="000E048A" w:rsidP="000E048A">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14:paraId="58A87076" w14:textId="77777777" w:rsidR="000E048A" w:rsidRPr="009B157D" w:rsidRDefault="000E048A" w:rsidP="000E048A">
      <w:pPr>
        <w:spacing w:after="0" w:line="240" w:lineRule="auto"/>
        <w:jc w:val="right"/>
        <w:rPr>
          <w:rFonts w:ascii="Times New Roman" w:eastAsia="A" w:hAnsi="Times New Roman" w:cs="Times New Roman"/>
          <w:sz w:val="28"/>
          <w:szCs w:val="28"/>
        </w:rPr>
      </w:pPr>
    </w:p>
    <w:p w14:paraId="50EF3A0E" w14:textId="77777777" w:rsidR="000E048A" w:rsidRPr="009B157D" w:rsidRDefault="000E048A" w:rsidP="000E048A">
      <w:pPr>
        <w:spacing w:after="0" w:line="240" w:lineRule="auto"/>
        <w:jc w:val="both"/>
        <w:rPr>
          <w:rFonts w:ascii="Times New Roman" w:hAnsi="Times New Roman" w:cs="Times New Roman"/>
          <w:sz w:val="28"/>
          <w:szCs w:val="28"/>
        </w:rPr>
      </w:pPr>
    </w:p>
    <w:p w14:paraId="0493071A" w14:textId="77777777" w:rsidR="000E048A" w:rsidRPr="009B157D" w:rsidRDefault="000E048A" w:rsidP="000E048A">
      <w:pPr>
        <w:spacing w:after="0" w:line="240" w:lineRule="auto"/>
        <w:jc w:val="both"/>
        <w:rPr>
          <w:rFonts w:ascii="Times New Roman" w:hAnsi="Times New Roman" w:cs="Times New Roman"/>
          <w:sz w:val="28"/>
          <w:szCs w:val="28"/>
        </w:rPr>
      </w:pPr>
    </w:p>
    <w:p w14:paraId="17842606" w14:textId="77777777" w:rsidR="000E048A" w:rsidRPr="009B157D" w:rsidRDefault="000E048A" w:rsidP="000E048A">
      <w:pPr>
        <w:spacing w:after="0" w:line="240" w:lineRule="auto"/>
        <w:jc w:val="both"/>
        <w:rPr>
          <w:rFonts w:ascii="Times New Roman" w:hAnsi="Times New Roman" w:cs="Times New Roman"/>
          <w:b/>
          <w:sz w:val="28"/>
          <w:szCs w:val="28"/>
        </w:rPr>
      </w:pPr>
    </w:p>
    <w:p w14:paraId="43B362C9" w14:textId="77777777" w:rsidR="000E048A" w:rsidRPr="009B157D" w:rsidRDefault="000E048A" w:rsidP="000E048A">
      <w:pPr>
        <w:spacing w:after="0" w:line="240" w:lineRule="auto"/>
        <w:jc w:val="both"/>
        <w:rPr>
          <w:rFonts w:ascii="Times New Roman" w:hAnsi="Times New Roman" w:cs="Times New Roman"/>
          <w:b/>
          <w:sz w:val="28"/>
          <w:szCs w:val="28"/>
        </w:rPr>
      </w:pPr>
    </w:p>
    <w:p w14:paraId="53E1921C" w14:textId="77777777" w:rsidR="000E048A" w:rsidRPr="009B157D" w:rsidRDefault="000E048A" w:rsidP="000E048A">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14:paraId="0FAF14E4" w14:textId="77545D54" w:rsidR="000E048A" w:rsidRPr="009B157D" w:rsidRDefault="000E048A" w:rsidP="000E048A">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ОСНОВЫ ЭКОЛОГИЧЕСКОЙ ГРАМОТНОСТИ</w:t>
      </w:r>
    </w:p>
    <w:p w14:paraId="4AC124B4"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профессии</w:t>
      </w:r>
    </w:p>
    <w:p w14:paraId="6EA9D7DE" w14:textId="77777777" w:rsidR="000E048A" w:rsidRPr="00AF0761" w:rsidRDefault="000E048A" w:rsidP="000E048A">
      <w:pPr>
        <w:spacing w:after="0"/>
        <w:jc w:val="center"/>
        <w:rPr>
          <w:rFonts w:ascii="OfficinaSansBookC" w:hAnsi="OfficinaSansBookC" w:cs="Times New Roman"/>
          <w:b/>
          <w:bCs/>
          <w:sz w:val="28"/>
          <w:szCs w:val="28"/>
          <w:u w:val="single"/>
        </w:rPr>
      </w:pPr>
      <w:r>
        <w:rPr>
          <w:rFonts w:ascii="OfficinaSansBookC" w:eastAsia="Times New Roman" w:hAnsi="OfficinaSansBookC" w:cs="Times New Roman"/>
          <w:sz w:val="28"/>
          <w:szCs w:val="28"/>
          <w:u w:val="single"/>
        </w:rPr>
        <w:t>4</w:t>
      </w:r>
      <w:r w:rsidRPr="00AF0761">
        <w:rPr>
          <w:rFonts w:ascii="OfficinaSansBookC" w:eastAsia="Times New Roman" w:hAnsi="OfficinaSansBookC" w:cs="Times New Roman"/>
          <w:sz w:val="28"/>
          <w:szCs w:val="28"/>
          <w:u w:val="single"/>
        </w:rPr>
        <w:t>3.01.0</w:t>
      </w:r>
      <w:r>
        <w:rPr>
          <w:rFonts w:ascii="OfficinaSansBookC" w:eastAsia="Times New Roman" w:hAnsi="OfficinaSansBookC" w:cs="Times New Roman"/>
          <w:sz w:val="28"/>
          <w:szCs w:val="28"/>
          <w:u w:val="single"/>
        </w:rPr>
        <w:t>6</w:t>
      </w:r>
      <w:r w:rsidRPr="00AF0761">
        <w:rPr>
          <w:rFonts w:ascii="OfficinaSansBookC" w:eastAsia="Times New Roman" w:hAnsi="OfficinaSansBookC" w:cs="Times New Roman"/>
          <w:sz w:val="28"/>
          <w:szCs w:val="28"/>
          <w:u w:val="single"/>
        </w:rPr>
        <w:t xml:space="preserve"> </w:t>
      </w:r>
      <w:r>
        <w:rPr>
          <w:rFonts w:ascii="Times New Roman" w:eastAsia="Times New Roman" w:hAnsi="Times New Roman" w:cs="Times New Roman"/>
          <w:color w:val="000000"/>
          <w:sz w:val="28"/>
          <w:szCs w:val="28"/>
          <w:u w:val="single"/>
        </w:rPr>
        <w:t>Проводник на железнодорожном транспорте</w:t>
      </w:r>
    </w:p>
    <w:p w14:paraId="04CB4E9F" w14:textId="77777777" w:rsidR="000E048A" w:rsidRPr="009B157D" w:rsidRDefault="000E048A" w:rsidP="000E048A">
      <w:pPr>
        <w:spacing w:after="0" w:line="240" w:lineRule="auto"/>
        <w:jc w:val="center"/>
        <w:rPr>
          <w:rFonts w:ascii="Times New Roman" w:hAnsi="Times New Roman" w:cs="Times New Roman"/>
          <w:sz w:val="28"/>
          <w:szCs w:val="28"/>
        </w:rPr>
      </w:pPr>
    </w:p>
    <w:p w14:paraId="0693DDB1" w14:textId="77777777" w:rsidR="000E048A" w:rsidRPr="009B157D" w:rsidRDefault="000E048A" w:rsidP="000E048A">
      <w:pPr>
        <w:spacing w:after="0" w:line="240" w:lineRule="auto"/>
        <w:jc w:val="both"/>
        <w:rPr>
          <w:rFonts w:ascii="Times New Roman" w:hAnsi="Times New Roman" w:cs="Times New Roman"/>
          <w:b/>
          <w:sz w:val="28"/>
          <w:szCs w:val="28"/>
        </w:rPr>
      </w:pPr>
    </w:p>
    <w:p w14:paraId="71AC7E0E" w14:textId="77777777" w:rsidR="000E048A" w:rsidRPr="009B157D" w:rsidRDefault="000E048A" w:rsidP="000E048A">
      <w:pPr>
        <w:spacing w:after="0" w:line="240" w:lineRule="auto"/>
        <w:jc w:val="both"/>
        <w:rPr>
          <w:rFonts w:ascii="Times New Roman" w:hAnsi="Times New Roman" w:cs="Times New Roman"/>
          <w:b/>
          <w:sz w:val="28"/>
          <w:szCs w:val="28"/>
        </w:rPr>
      </w:pPr>
    </w:p>
    <w:p w14:paraId="016CC61E" w14:textId="77777777" w:rsidR="000E048A" w:rsidRPr="009B157D" w:rsidRDefault="000E048A" w:rsidP="000E048A">
      <w:pPr>
        <w:spacing w:after="0" w:line="240" w:lineRule="auto"/>
        <w:jc w:val="both"/>
        <w:rPr>
          <w:rFonts w:ascii="Times New Roman" w:hAnsi="Times New Roman" w:cs="Times New Roman"/>
          <w:sz w:val="28"/>
          <w:szCs w:val="28"/>
        </w:rPr>
      </w:pPr>
    </w:p>
    <w:p w14:paraId="44F91715" w14:textId="77777777" w:rsidR="000E048A" w:rsidRPr="009B157D" w:rsidRDefault="000E048A" w:rsidP="000E048A">
      <w:pPr>
        <w:spacing w:after="0" w:line="240" w:lineRule="auto"/>
        <w:jc w:val="both"/>
        <w:rPr>
          <w:rFonts w:ascii="Times New Roman" w:eastAsia="A" w:hAnsi="Times New Roman" w:cs="Times New Roman"/>
          <w:b/>
          <w:sz w:val="28"/>
          <w:szCs w:val="28"/>
        </w:rPr>
      </w:pPr>
    </w:p>
    <w:p w14:paraId="22F76496" w14:textId="77777777" w:rsidR="000E048A" w:rsidRPr="009B157D" w:rsidRDefault="000E048A" w:rsidP="000E048A">
      <w:pPr>
        <w:spacing w:after="0" w:line="240" w:lineRule="auto"/>
        <w:jc w:val="both"/>
        <w:rPr>
          <w:rFonts w:ascii="Times New Roman" w:hAnsi="Times New Roman" w:cs="Times New Roman"/>
          <w:b/>
          <w:sz w:val="28"/>
          <w:szCs w:val="28"/>
        </w:rPr>
      </w:pPr>
    </w:p>
    <w:p w14:paraId="07DA9946" w14:textId="77777777" w:rsidR="000E048A" w:rsidRPr="009B157D" w:rsidRDefault="000E048A" w:rsidP="000E048A">
      <w:pPr>
        <w:spacing w:after="0" w:line="240" w:lineRule="auto"/>
        <w:jc w:val="both"/>
        <w:rPr>
          <w:rFonts w:ascii="Times New Roman" w:hAnsi="Times New Roman" w:cs="Times New Roman"/>
          <w:b/>
          <w:sz w:val="28"/>
          <w:szCs w:val="28"/>
        </w:rPr>
      </w:pPr>
    </w:p>
    <w:p w14:paraId="6836D08B" w14:textId="77777777" w:rsidR="000E048A" w:rsidRPr="009B157D" w:rsidRDefault="000E048A" w:rsidP="000E048A">
      <w:pPr>
        <w:spacing w:after="0" w:line="240" w:lineRule="auto"/>
        <w:jc w:val="both"/>
        <w:rPr>
          <w:rFonts w:ascii="Times New Roman" w:hAnsi="Times New Roman" w:cs="Times New Roman"/>
          <w:b/>
          <w:sz w:val="28"/>
          <w:szCs w:val="28"/>
        </w:rPr>
      </w:pPr>
    </w:p>
    <w:p w14:paraId="19EB5497" w14:textId="77777777" w:rsidR="000E048A" w:rsidRPr="009B157D" w:rsidRDefault="000E048A" w:rsidP="000E048A">
      <w:pPr>
        <w:spacing w:after="0" w:line="240" w:lineRule="auto"/>
        <w:jc w:val="both"/>
        <w:rPr>
          <w:rFonts w:ascii="Times New Roman" w:hAnsi="Times New Roman" w:cs="Times New Roman"/>
          <w:b/>
          <w:sz w:val="28"/>
          <w:szCs w:val="28"/>
        </w:rPr>
      </w:pPr>
    </w:p>
    <w:p w14:paraId="7418F480" w14:textId="77777777" w:rsidR="000E048A" w:rsidRPr="009B157D" w:rsidRDefault="000E048A" w:rsidP="000E048A">
      <w:pPr>
        <w:spacing w:after="0" w:line="240" w:lineRule="auto"/>
        <w:jc w:val="both"/>
        <w:rPr>
          <w:rFonts w:ascii="Times New Roman" w:hAnsi="Times New Roman" w:cs="Times New Roman"/>
          <w:b/>
          <w:sz w:val="28"/>
          <w:szCs w:val="28"/>
        </w:rPr>
      </w:pPr>
    </w:p>
    <w:p w14:paraId="7C68D5EC" w14:textId="77777777" w:rsidR="000E048A" w:rsidRPr="009B157D" w:rsidRDefault="000E048A" w:rsidP="000E048A">
      <w:pPr>
        <w:spacing w:after="0" w:line="240" w:lineRule="auto"/>
        <w:jc w:val="both"/>
        <w:rPr>
          <w:rFonts w:ascii="Times New Roman" w:hAnsi="Times New Roman" w:cs="Times New Roman"/>
          <w:b/>
          <w:sz w:val="28"/>
          <w:szCs w:val="28"/>
        </w:rPr>
      </w:pPr>
    </w:p>
    <w:p w14:paraId="5CE3AFA6" w14:textId="77777777" w:rsidR="000E048A" w:rsidRPr="009B157D" w:rsidRDefault="000E048A" w:rsidP="000E048A">
      <w:pPr>
        <w:spacing w:after="0" w:line="240" w:lineRule="auto"/>
        <w:jc w:val="both"/>
        <w:rPr>
          <w:rFonts w:ascii="Times New Roman" w:hAnsi="Times New Roman" w:cs="Times New Roman"/>
          <w:b/>
          <w:sz w:val="28"/>
          <w:szCs w:val="28"/>
        </w:rPr>
      </w:pPr>
    </w:p>
    <w:p w14:paraId="25D66952" w14:textId="77777777" w:rsidR="000E048A" w:rsidRPr="009B157D" w:rsidRDefault="000E048A" w:rsidP="000E048A">
      <w:pPr>
        <w:spacing w:after="0" w:line="240" w:lineRule="auto"/>
        <w:jc w:val="both"/>
        <w:rPr>
          <w:rFonts w:ascii="Times New Roman" w:hAnsi="Times New Roman" w:cs="Times New Roman"/>
          <w:b/>
          <w:sz w:val="28"/>
          <w:szCs w:val="28"/>
        </w:rPr>
      </w:pPr>
    </w:p>
    <w:p w14:paraId="2D93257D" w14:textId="77777777" w:rsidR="000E048A" w:rsidRPr="009B157D" w:rsidRDefault="000E048A" w:rsidP="000E048A">
      <w:pPr>
        <w:spacing w:after="0" w:line="240" w:lineRule="auto"/>
        <w:jc w:val="both"/>
        <w:rPr>
          <w:rFonts w:ascii="Times New Roman" w:hAnsi="Times New Roman" w:cs="Times New Roman"/>
          <w:sz w:val="28"/>
          <w:szCs w:val="28"/>
        </w:rPr>
      </w:pPr>
    </w:p>
    <w:p w14:paraId="0111F6D1" w14:textId="77777777" w:rsidR="000E048A" w:rsidRPr="009B157D" w:rsidRDefault="000E048A" w:rsidP="000E048A">
      <w:pPr>
        <w:spacing w:after="0" w:line="240" w:lineRule="auto"/>
        <w:jc w:val="both"/>
        <w:rPr>
          <w:rFonts w:ascii="Times New Roman" w:hAnsi="Times New Roman" w:cs="Times New Roman"/>
          <w:sz w:val="28"/>
          <w:szCs w:val="28"/>
        </w:rPr>
      </w:pPr>
    </w:p>
    <w:p w14:paraId="29367191" w14:textId="77777777" w:rsidR="000E048A" w:rsidRPr="009B157D" w:rsidRDefault="000E048A" w:rsidP="000E048A">
      <w:pPr>
        <w:spacing w:after="0" w:line="240" w:lineRule="auto"/>
        <w:jc w:val="both"/>
        <w:rPr>
          <w:rFonts w:ascii="Times New Roman" w:hAnsi="Times New Roman" w:cs="Times New Roman"/>
          <w:sz w:val="28"/>
          <w:szCs w:val="28"/>
        </w:rPr>
      </w:pPr>
    </w:p>
    <w:p w14:paraId="28AF7FA6"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14:paraId="6FC0DC94" w14:textId="77777777" w:rsidR="000E048A" w:rsidRPr="009B157D" w:rsidRDefault="000E048A" w:rsidP="000E048A">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14:paraId="54DB1715" w14:textId="77777777" w:rsidR="000E048A" w:rsidRDefault="000E048A" w:rsidP="000E048A"/>
    <w:p w14:paraId="741165DB" w14:textId="77777777" w:rsidR="000E048A" w:rsidRPr="00A2529B" w:rsidRDefault="000E048A" w:rsidP="000E048A">
      <w:pPr>
        <w:spacing w:after="0"/>
        <w:rPr>
          <w:rFonts w:ascii="OfficinaSansBookC" w:hAnsi="OfficinaSansBookC"/>
          <w:sz w:val="28"/>
          <w:szCs w:val="28"/>
        </w:rPr>
      </w:pPr>
    </w:p>
    <w:p w14:paraId="5A7D6B9B" w14:textId="77777777" w:rsidR="000E048A" w:rsidRPr="00A2529B" w:rsidRDefault="000E048A" w:rsidP="000E048A">
      <w:pPr>
        <w:spacing w:after="0"/>
        <w:rPr>
          <w:rFonts w:ascii="OfficinaSansBookC" w:hAnsi="OfficinaSansBookC"/>
          <w:szCs w:val="24"/>
        </w:rPr>
      </w:pPr>
    </w:p>
    <w:tbl>
      <w:tblPr>
        <w:tblW w:w="9606" w:type="dxa"/>
        <w:tblLook w:val="04A0" w:firstRow="1" w:lastRow="0" w:firstColumn="1" w:lastColumn="0" w:noHBand="0" w:noVBand="1"/>
      </w:tblPr>
      <w:tblGrid>
        <w:gridCol w:w="4503"/>
        <w:gridCol w:w="5103"/>
      </w:tblGrid>
      <w:tr w:rsidR="000E048A" w:rsidRPr="00A2529B" w14:paraId="74F22688" w14:textId="77777777" w:rsidTr="00440A56">
        <w:tc>
          <w:tcPr>
            <w:tcW w:w="4503" w:type="dxa"/>
          </w:tcPr>
          <w:p w14:paraId="18960CA0" w14:textId="77777777" w:rsidR="000E048A" w:rsidRPr="00A2529B" w:rsidRDefault="000E048A" w:rsidP="00440A56">
            <w:pPr>
              <w:spacing w:after="0"/>
              <w:ind w:right="459"/>
              <w:rPr>
                <w:rFonts w:ascii="OfficinaSansBookC" w:hAnsi="OfficinaSansBookC"/>
                <w:szCs w:val="24"/>
              </w:rPr>
            </w:pPr>
          </w:p>
        </w:tc>
        <w:tc>
          <w:tcPr>
            <w:tcW w:w="5103" w:type="dxa"/>
          </w:tcPr>
          <w:p w14:paraId="4F6F1E81" w14:textId="77777777" w:rsidR="000E048A" w:rsidRPr="00A2529B" w:rsidRDefault="000E048A" w:rsidP="00440A56">
            <w:pPr>
              <w:spacing w:after="0"/>
              <w:ind w:right="459"/>
              <w:rPr>
                <w:rFonts w:ascii="OfficinaSansBookC" w:hAnsi="OfficinaSansBookC"/>
                <w:szCs w:val="24"/>
                <w:u w:val="single"/>
              </w:rPr>
            </w:pPr>
          </w:p>
        </w:tc>
      </w:tr>
    </w:tbl>
    <w:p w14:paraId="08BD3049" w14:textId="5D81E66C" w:rsidR="000E048A" w:rsidRPr="00BE3E3E" w:rsidRDefault="000E048A" w:rsidP="000E04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sidRPr="00BE3E3E">
        <w:rPr>
          <w:rFonts w:ascii="Times New Roman" w:eastAsia="A" w:hAnsi="Times New Roman" w:cs="Times New Roman"/>
          <w:sz w:val="28"/>
          <w:szCs w:val="28"/>
        </w:rPr>
        <w:lastRenderedPageBreak/>
        <w:t>Организация – разработчик:</w:t>
      </w:r>
      <w:r w:rsidRPr="00BE3E3E">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14:paraId="5CF2242E" w14:textId="77777777" w:rsidR="000E048A" w:rsidRPr="00BE3E3E" w:rsidRDefault="000E048A" w:rsidP="000E048A">
      <w:pPr>
        <w:ind w:firstLine="709"/>
        <w:jc w:val="both"/>
        <w:rPr>
          <w:rFonts w:ascii="Times New Roman" w:hAnsi="Times New Roman" w:cs="Times New Roman"/>
          <w:sz w:val="28"/>
          <w:szCs w:val="28"/>
        </w:rPr>
      </w:pPr>
    </w:p>
    <w:p w14:paraId="5062D360" w14:textId="77777777" w:rsidR="000E048A" w:rsidRPr="00BE3E3E" w:rsidRDefault="000E048A" w:rsidP="000E04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BE3E3E">
        <w:rPr>
          <w:rFonts w:ascii="Times New Roman" w:hAnsi="Times New Roman" w:cs="Times New Roman"/>
          <w:b/>
          <w:sz w:val="28"/>
          <w:szCs w:val="28"/>
        </w:rPr>
        <w:t xml:space="preserve">Разработчик: </w:t>
      </w:r>
    </w:p>
    <w:p w14:paraId="7A53DB78" w14:textId="2C2D9D4A" w:rsidR="000E048A" w:rsidRPr="00BE3E3E" w:rsidRDefault="000E048A" w:rsidP="000E048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hAnsi="Times New Roman" w:cs="Times New Roman"/>
          <w:sz w:val="28"/>
          <w:szCs w:val="28"/>
        </w:rPr>
      </w:pPr>
      <w:r>
        <w:rPr>
          <w:rFonts w:ascii="Times New Roman" w:hAnsi="Times New Roman" w:cs="Times New Roman"/>
          <w:sz w:val="28"/>
          <w:szCs w:val="28"/>
        </w:rPr>
        <w:t>Шитикова Елена Тарасовна</w:t>
      </w:r>
      <w:r w:rsidRPr="00BE3E3E">
        <w:rPr>
          <w:rFonts w:ascii="Times New Roman" w:hAnsi="Times New Roman" w:cs="Times New Roman"/>
          <w:sz w:val="28"/>
          <w:szCs w:val="28"/>
        </w:rPr>
        <w:t>, преподаватель</w:t>
      </w:r>
    </w:p>
    <w:p w14:paraId="7E178360" w14:textId="77777777" w:rsidR="000E048A" w:rsidRPr="00BE3E3E" w:rsidRDefault="000E048A" w:rsidP="000E048A">
      <w:pPr>
        <w:ind w:firstLine="709"/>
        <w:jc w:val="both"/>
        <w:rPr>
          <w:rFonts w:ascii="Times New Roman" w:eastAsia="A" w:hAnsi="Times New Roman" w:cs="Times New Roman"/>
          <w:sz w:val="28"/>
          <w:szCs w:val="28"/>
        </w:rPr>
      </w:pPr>
    </w:p>
    <w:p w14:paraId="6717F295" w14:textId="2C3DE4DE" w:rsidR="000E048A" w:rsidRPr="00BE3E3E" w:rsidRDefault="000E048A" w:rsidP="000E048A">
      <w:pPr>
        <w:ind w:firstLine="709"/>
        <w:jc w:val="both"/>
        <w:rPr>
          <w:rFonts w:ascii="Times New Roman" w:eastAsia="Times New Roman" w:hAnsi="Times New Roman" w:cs="Times New Roman"/>
          <w:sz w:val="28"/>
          <w:szCs w:val="28"/>
        </w:rPr>
      </w:pPr>
      <w:r w:rsidRPr="00BE3E3E">
        <w:rPr>
          <w:rFonts w:ascii="Times New Roman" w:eastAsia="A" w:hAnsi="Times New Roman" w:cs="Times New Roman"/>
          <w:sz w:val="28"/>
          <w:szCs w:val="28"/>
        </w:rPr>
        <w:t xml:space="preserve">Рассмотрена и одобрена на методической комиссии </w:t>
      </w:r>
      <w:r w:rsidRPr="00BE3E3E">
        <w:rPr>
          <w:rFonts w:ascii="Times New Roman" w:hAnsi="Times New Roman" w:cs="Times New Roman"/>
          <w:sz w:val="28"/>
          <w:szCs w:val="28"/>
        </w:rPr>
        <w:t>общеобразовательных дисциплин ГБПОУ Архангельской области «Котласский транспортный техникум», п. Вычегодский.</w:t>
      </w:r>
    </w:p>
    <w:p w14:paraId="1CC22FF3" w14:textId="77777777" w:rsidR="000E048A" w:rsidRPr="00BE3E3E" w:rsidRDefault="000E048A" w:rsidP="000E048A">
      <w:pPr>
        <w:ind w:firstLine="709"/>
        <w:jc w:val="both"/>
        <w:rPr>
          <w:rFonts w:ascii="Times New Roman" w:hAnsi="Times New Roman" w:cs="Times New Roman"/>
          <w:sz w:val="28"/>
          <w:szCs w:val="28"/>
        </w:rPr>
      </w:pPr>
    </w:p>
    <w:p w14:paraId="60B62D61"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BE3E3E">
        <w:rPr>
          <w:rFonts w:ascii="Times New Roman" w:hAnsi="Times New Roman" w:cs="Times New Roman"/>
          <w:sz w:val="28"/>
          <w:szCs w:val="28"/>
        </w:rPr>
        <w:t>Протокол №_____ от «31» августа  20</w:t>
      </w:r>
      <w:r>
        <w:rPr>
          <w:rFonts w:ascii="Times New Roman" w:hAnsi="Times New Roman" w:cs="Times New Roman"/>
          <w:sz w:val="28"/>
          <w:szCs w:val="28"/>
        </w:rPr>
        <w:t>23</w:t>
      </w:r>
      <w:r w:rsidRPr="00BE3E3E">
        <w:rPr>
          <w:rFonts w:ascii="Times New Roman" w:hAnsi="Times New Roman" w:cs="Times New Roman"/>
          <w:sz w:val="28"/>
          <w:szCs w:val="28"/>
        </w:rPr>
        <w:t>г.</w:t>
      </w:r>
    </w:p>
    <w:p w14:paraId="47F7D39B"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097DB455"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367BDE3F" w14:textId="77777777" w:rsidR="000E048A" w:rsidRPr="00BE3E3E"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r w:rsidRPr="00BE3E3E">
        <w:rPr>
          <w:rFonts w:ascii="Times New Roman" w:hAnsi="Times New Roman" w:cs="Times New Roman"/>
          <w:sz w:val="28"/>
          <w:szCs w:val="28"/>
        </w:rPr>
        <w:t xml:space="preserve">Председатель МК______________ </w:t>
      </w:r>
      <w:r>
        <w:rPr>
          <w:rFonts w:ascii="Times New Roman" w:hAnsi="Times New Roman" w:cs="Times New Roman"/>
          <w:sz w:val="28"/>
          <w:szCs w:val="28"/>
        </w:rPr>
        <w:t>Витязева Е.Н</w:t>
      </w:r>
      <w:r w:rsidRPr="00BE3E3E">
        <w:rPr>
          <w:rFonts w:ascii="Times New Roman" w:hAnsi="Times New Roman" w:cs="Times New Roman"/>
          <w:sz w:val="28"/>
          <w:szCs w:val="28"/>
        </w:rPr>
        <w:t>.</w:t>
      </w:r>
    </w:p>
    <w:p w14:paraId="4909E7A9"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1C0910E5"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22D9D425"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8"/>
          <w:szCs w:val="28"/>
        </w:rPr>
      </w:pPr>
    </w:p>
    <w:p w14:paraId="19AC56B3" w14:textId="77777777" w:rsidR="000E048A" w:rsidRDefault="000E048A" w:rsidP="000E04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p>
    <w:p w14:paraId="0386E0E8" w14:textId="77777777" w:rsidR="000E048A" w:rsidRDefault="000E048A" w:rsidP="000E048A">
      <w:pPr>
        <w:rPr>
          <w:sz w:val="28"/>
          <w:szCs w:val="28"/>
        </w:rPr>
      </w:pPr>
    </w:p>
    <w:p w14:paraId="686EC985" w14:textId="77777777" w:rsidR="000E048A" w:rsidRDefault="000E048A" w:rsidP="000E048A">
      <w:pPr>
        <w:rPr>
          <w:sz w:val="28"/>
          <w:szCs w:val="28"/>
        </w:rPr>
      </w:pPr>
    </w:p>
    <w:p w14:paraId="7D35D7B8" w14:textId="77777777" w:rsidR="000E048A" w:rsidRDefault="000E048A" w:rsidP="000E048A">
      <w:pPr>
        <w:rPr>
          <w:sz w:val="28"/>
          <w:szCs w:val="28"/>
        </w:rPr>
      </w:pPr>
    </w:p>
    <w:p w14:paraId="15A196F9" w14:textId="77777777" w:rsidR="000E048A" w:rsidRDefault="000E048A" w:rsidP="000E048A">
      <w:pPr>
        <w:rPr>
          <w:sz w:val="28"/>
          <w:szCs w:val="28"/>
        </w:rPr>
      </w:pPr>
    </w:p>
    <w:p w14:paraId="73297BF0" w14:textId="77777777" w:rsidR="000E048A" w:rsidRDefault="000E048A" w:rsidP="000E048A">
      <w:pPr>
        <w:rPr>
          <w:sz w:val="28"/>
          <w:szCs w:val="28"/>
        </w:rPr>
      </w:pPr>
    </w:p>
    <w:p w14:paraId="198489D8" w14:textId="77777777" w:rsidR="000E048A" w:rsidRDefault="000E048A" w:rsidP="000E048A">
      <w:pPr>
        <w:rPr>
          <w:sz w:val="28"/>
          <w:szCs w:val="28"/>
        </w:rPr>
      </w:pPr>
    </w:p>
    <w:p w14:paraId="1AD5BF3B" w14:textId="7A8D5D3E" w:rsidR="0040419F" w:rsidRDefault="0040419F" w:rsidP="00F61C02">
      <w:pPr>
        <w:spacing w:after="0" w:line="276" w:lineRule="auto"/>
        <w:rPr>
          <w:rFonts w:ascii="OfficinaSansBookC" w:eastAsia="OfficinaSansBookC" w:hAnsi="OfficinaSansBookC" w:cs="OfficinaSansBookC"/>
          <w:b/>
          <w:i/>
          <w:sz w:val="28"/>
          <w:szCs w:val="28"/>
        </w:rPr>
      </w:pPr>
    </w:p>
    <w:p w14:paraId="1C3F0BF0" w14:textId="39B9A5C5" w:rsidR="000E048A" w:rsidRDefault="000E048A" w:rsidP="00F61C02">
      <w:pPr>
        <w:spacing w:after="0" w:line="276" w:lineRule="auto"/>
        <w:rPr>
          <w:rFonts w:ascii="OfficinaSansBookC" w:eastAsia="OfficinaSansBookC" w:hAnsi="OfficinaSansBookC" w:cs="OfficinaSansBookC"/>
          <w:b/>
          <w:i/>
          <w:sz w:val="28"/>
          <w:szCs w:val="28"/>
        </w:rPr>
      </w:pPr>
    </w:p>
    <w:p w14:paraId="22193728" w14:textId="3C65C309" w:rsidR="000E048A" w:rsidRDefault="000E048A" w:rsidP="00F61C02">
      <w:pPr>
        <w:spacing w:after="0" w:line="276" w:lineRule="auto"/>
        <w:rPr>
          <w:rFonts w:ascii="OfficinaSansBookC" w:eastAsia="OfficinaSansBookC" w:hAnsi="OfficinaSansBookC" w:cs="OfficinaSansBookC"/>
          <w:b/>
          <w:i/>
          <w:sz w:val="28"/>
          <w:szCs w:val="28"/>
        </w:rPr>
      </w:pPr>
    </w:p>
    <w:p w14:paraId="26F81161" w14:textId="15BF794D" w:rsidR="000E048A" w:rsidRDefault="000E048A" w:rsidP="00F61C02">
      <w:pPr>
        <w:spacing w:after="0" w:line="276" w:lineRule="auto"/>
        <w:rPr>
          <w:rFonts w:ascii="OfficinaSansBookC" w:eastAsia="OfficinaSansBookC" w:hAnsi="OfficinaSansBookC" w:cs="OfficinaSansBookC"/>
          <w:b/>
          <w:i/>
          <w:sz w:val="28"/>
          <w:szCs w:val="28"/>
        </w:rPr>
      </w:pPr>
    </w:p>
    <w:p w14:paraId="6D9D4840" w14:textId="45E9B1D1" w:rsidR="000E048A" w:rsidRDefault="000E048A" w:rsidP="00F61C02">
      <w:pPr>
        <w:spacing w:after="0" w:line="276" w:lineRule="auto"/>
        <w:rPr>
          <w:rFonts w:ascii="OfficinaSansBookC" w:eastAsia="OfficinaSansBookC" w:hAnsi="OfficinaSansBookC" w:cs="OfficinaSansBookC"/>
          <w:b/>
          <w:i/>
          <w:sz w:val="28"/>
          <w:szCs w:val="28"/>
        </w:rPr>
      </w:pPr>
    </w:p>
    <w:p w14:paraId="31576E6D" w14:textId="77777777" w:rsidR="000E048A" w:rsidRPr="00F61C02" w:rsidRDefault="000E048A" w:rsidP="00F61C02">
      <w:pPr>
        <w:spacing w:after="0" w:line="276" w:lineRule="auto"/>
        <w:rPr>
          <w:rFonts w:ascii="OfficinaSansBookC" w:eastAsia="OfficinaSansBookC" w:hAnsi="OfficinaSansBookC" w:cs="OfficinaSansBookC"/>
          <w:b/>
          <w:i/>
          <w:sz w:val="28"/>
          <w:szCs w:val="28"/>
        </w:rPr>
      </w:pPr>
    </w:p>
    <w:p w14:paraId="1515FE79" w14:textId="77777777" w:rsidR="0040419F" w:rsidRPr="00F61C02" w:rsidRDefault="00A52B26" w:rsidP="00F61C02">
      <w:pPr>
        <w:spacing w:after="0" w:line="276" w:lineRule="auto"/>
        <w:jc w:val="center"/>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lastRenderedPageBreak/>
        <w:t>СОДЕРЖАНИЕ</w:t>
      </w:r>
    </w:p>
    <w:sdt>
      <w:sdtPr>
        <w:rPr>
          <w:rFonts w:ascii="OfficinaSansBookC" w:eastAsia="Calibri" w:hAnsi="OfficinaSansBookC" w:cs="Calibri"/>
          <w:color w:val="auto"/>
          <w:sz w:val="28"/>
          <w:szCs w:val="28"/>
        </w:rPr>
        <w:id w:val="-42685275"/>
        <w:docPartObj>
          <w:docPartGallery w:val="Table of Contents"/>
          <w:docPartUnique/>
        </w:docPartObj>
      </w:sdtPr>
      <w:sdtEndPr>
        <w:rPr>
          <w:b/>
          <w:bCs/>
        </w:rPr>
      </w:sdtEndPr>
      <w:sdtContent>
        <w:p w14:paraId="07D018BD" w14:textId="77777777" w:rsidR="00593427" w:rsidRPr="00CD0C15" w:rsidRDefault="00593427" w:rsidP="00CD0C15">
          <w:pPr>
            <w:pStyle w:val="afa"/>
            <w:spacing w:before="0" w:line="276" w:lineRule="auto"/>
            <w:jc w:val="both"/>
            <w:rPr>
              <w:rFonts w:ascii="OfficinaSansBookC" w:hAnsi="OfficinaSansBookC"/>
              <w:sz w:val="28"/>
              <w:szCs w:val="28"/>
            </w:rPr>
          </w:pPr>
        </w:p>
        <w:p w14:paraId="5551C7A7" w14:textId="4388E198" w:rsidR="00593427" w:rsidRPr="00CD0C15" w:rsidRDefault="00593427" w:rsidP="00CD0C15">
          <w:pPr>
            <w:pStyle w:val="10"/>
            <w:tabs>
              <w:tab w:val="right" w:leader="dot" w:pos="9912"/>
            </w:tabs>
            <w:spacing w:after="0" w:line="276" w:lineRule="auto"/>
            <w:jc w:val="both"/>
            <w:rPr>
              <w:rFonts w:ascii="OfficinaSansBookC" w:hAnsi="OfficinaSansBookC"/>
              <w:noProof/>
              <w:sz w:val="28"/>
              <w:szCs w:val="28"/>
            </w:rPr>
          </w:pPr>
          <w:r w:rsidRPr="00CD0C15">
            <w:rPr>
              <w:rFonts w:ascii="OfficinaSansBookC" w:hAnsi="OfficinaSansBookC"/>
              <w:sz w:val="28"/>
              <w:szCs w:val="28"/>
            </w:rPr>
            <w:fldChar w:fldCharType="begin"/>
          </w:r>
          <w:r w:rsidRPr="00CD0C15">
            <w:rPr>
              <w:rFonts w:ascii="OfficinaSansBookC" w:hAnsi="OfficinaSansBookC"/>
              <w:sz w:val="28"/>
              <w:szCs w:val="28"/>
            </w:rPr>
            <w:instrText xml:space="preserve"> TOC \o "1-3" \h \z \u </w:instrText>
          </w:r>
          <w:r w:rsidRPr="00CD0C15">
            <w:rPr>
              <w:rFonts w:ascii="OfficinaSansBookC" w:hAnsi="OfficinaSansBookC"/>
              <w:sz w:val="28"/>
              <w:szCs w:val="28"/>
            </w:rPr>
            <w:fldChar w:fldCharType="separate"/>
          </w:r>
          <w:hyperlink w:anchor="_Toc120128646" w:history="1">
            <w:r w:rsidR="00CD0C15" w:rsidRPr="00CD0C15">
              <w:rPr>
                <w:rStyle w:val="afb"/>
                <w:rFonts w:ascii="OfficinaSansBookC" w:hAnsi="OfficinaSansBookC"/>
                <w:noProof/>
                <w:sz w:val="28"/>
                <w:szCs w:val="28"/>
              </w:rPr>
              <w:t xml:space="preserve">1. Общая характеристика рабочей программы </w:t>
            </w:r>
            <w:r w:rsidR="000E048A">
              <w:rPr>
                <w:rStyle w:val="afb"/>
                <w:rFonts w:ascii="OfficinaSansBookC" w:hAnsi="OfficinaSansBookC"/>
                <w:noProof/>
                <w:sz w:val="28"/>
                <w:szCs w:val="28"/>
              </w:rPr>
              <w:t xml:space="preserve">ДУПКВ. 04 </w:t>
            </w:r>
            <w:r w:rsidR="00CD0C15" w:rsidRPr="00CD0C15">
              <w:rPr>
                <w:rStyle w:val="afb"/>
                <w:rFonts w:ascii="OfficinaSansBookC" w:hAnsi="OfficinaSansBookC"/>
                <w:noProof/>
                <w:sz w:val="28"/>
                <w:szCs w:val="28"/>
              </w:rPr>
              <w:t>дисциплины «</w:t>
            </w:r>
            <w:r w:rsidR="000E048A">
              <w:rPr>
                <w:rStyle w:val="afb"/>
                <w:rFonts w:ascii="OfficinaSansBookC" w:hAnsi="OfficinaSansBookC"/>
                <w:noProof/>
                <w:sz w:val="28"/>
                <w:szCs w:val="28"/>
              </w:rPr>
              <w:t>Основы экологичекой грамотности</w:t>
            </w:r>
            <w:r w:rsidR="00CD0C15" w:rsidRPr="00CD0C15">
              <w:rPr>
                <w:rStyle w:val="afb"/>
                <w:rFonts w:ascii="OfficinaSansBookC" w:hAnsi="OfficinaSansBookC"/>
                <w:noProof/>
                <w:sz w:val="28"/>
                <w:szCs w:val="28"/>
              </w:rPr>
              <w:t>»</w:t>
            </w:r>
            <w:r w:rsidR="00CD0C15" w:rsidRPr="00CD0C15">
              <w:rPr>
                <w:rFonts w:ascii="OfficinaSansBookC" w:hAnsi="OfficinaSansBookC"/>
                <w:noProof/>
                <w:webHidden/>
                <w:sz w:val="28"/>
                <w:szCs w:val="28"/>
              </w:rPr>
              <w:tab/>
            </w:r>
            <w:r w:rsidRPr="00CD0C15">
              <w:rPr>
                <w:rFonts w:ascii="OfficinaSansBookC" w:hAnsi="OfficinaSansBookC"/>
                <w:noProof/>
                <w:webHidden/>
                <w:sz w:val="28"/>
                <w:szCs w:val="28"/>
              </w:rPr>
              <w:fldChar w:fldCharType="begin"/>
            </w:r>
            <w:r w:rsidRPr="00CD0C15">
              <w:rPr>
                <w:rFonts w:ascii="OfficinaSansBookC" w:hAnsi="OfficinaSansBookC"/>
                <w:noProof/>
                <w:webHidden/>
                <w:sz w:val="28"/>
                <w:szCs w:val="28"/>
              </w:rPr>
              <w:instrText xml:space="preserve"> PAGEREF _Toc120128646 \h </w:instrText>
            </w:r>
            <w:r w:rsidRPr="00CD0C15">
              <w:rPr>
                <w:rFonts w:ascii="OfficinaSansBookC" w:hAnsi="OfficinaSansBookC"/>
                <w:noProof/>
                <w:webHidden/>
                <w:sz w:val="28"/>
                <w:szCs w:val="28"/>
              </w:rPr>
            </w:r>
            <w:r w:rsidRPr="00CD0C15">
              <w:rPr>
                <w:rFonts w:ascii="OfficinaSansBookC" w:hAnsi="OfficinaSansBookC"/>
                <w:noProof/>
                <w:webHidden/>
                <w:sz w:val="28"/>
                <w:szCs w:val="28"/>
              </w:rPr>
              <w:fldChar w:fldCharType="separate"/>
            </w:r>
            <w:r w:rsidR="00EA4772">
              <w:rPr>
                <w:rFonts w:ascii="OfficinaSansBookC" w:hAnsi="OfficinaSansBookC"/>
                <w:noProof/>
                <w:webHidden/>
                <w:sz w:val="28"/>
                <w:szCs w:val="28"/>
              </w:rPr>
              <w:t>4</w:t>
            </w:r>
            <w:r w:rsidRPr="00CD0C15">
              <w:rPr>
                <w:rFonts w:ascii="OfficinaSansBookC" w:hAnsi="OfficinaSansBookC"/>
                <w:noProof/>
                <w:webHidden/>
                <w:sz w:val="28"/>
                <w:szCs w:val="28"/>
              </w:rPr>
              <w:fldChar w:fldCharType="end"/>
            </w:r>
          </w:hyperlink>
        </w:p>
        <w:p w14:paraId="3D6525F6" w14:textId="7A65C062" w:rsidR="00593427" w:rsidRPr="00CD0C15" w:rsidRDefault="00000000" w:rsidP="00CD0C15">
          <w:pPr>
            <w:pStyle w:val="10"/>
            <w:tabs>
              <w:tab w:val="right" w:leader="dot" w:pos="9912"/>
            </w:tabs>
            <w:spacing w:after="0" w:line="276" w:lineRule="auto"/>
            <w:jc w:val="both"/>
            <w:rPr>
              <w:rFonts w:ascii="OfficinaSansBookC" w:hAnsi="OfficinaSansBookC"/>
              <w:noProof/>
              <w:sz w:val="28"/>
              <w:szCs w:val="28"/>
            </w:rPr>
          </w:pPr>
          <w:hyperlink w:anchor="_Toc120128647" w:history="1">
            <w:r w:rsidR="00CD0C15" w:rsidRPr="00CD0C15">
              <w:rPr>
                <w:rStyle w:val="afb"/>
                <w:rFonts w:ascii="OfficinaSansBookC" w:hAnsi="OfficinaSansBookC"/>
                <w:noProof/>
                <w:sz w:val="28"/>
                <w:szCs w:val="28"/>
              </w:rPr>
              <w:t>2. Структура и содержание дисциплины</w:t>
            </w:r>
            <w:r w:rsidR="00CD0C15" w:rsidRPr="00CD0C15">
              <w:rPr>
                <w:rFonts w:ascii="OfficinaSansBookC" w:hAnsi="OfficinaSansBookC"/>
                <w:noProof/>
                <w:webHidden/>
                <w:sz w:val="28"/>
                <w:szCs w:val="28"/>
              </w:rPr>
              <w:tab/>
            </w:r>
            <w:r w:rsidR="00E419D5">
              <w:rPr>
                <w:rFonts w:ascii="OfficinaSansBookC" w:hAnsi="OfficinaSansBookC"/>
                <w:noProof/>
                <w:webHidden/>
                <w:sz w:val="28"/>
                <w:szCs w:val="28"/>
              </w:rPr>
              <w:t>10</w:t>
            </w:r>
          </w:hyperlink>
        </w:p>
        <w:p w14:paraId="6C6E3577" w14:textId="3AD80A6B" w:rsidR="00593427" w:rsidRPr="00CD0C15" w:rsidRDefault="00000000" w:rsidP="00CD0C15">
          <w:pPr>
            <w:pStyle w:val="10"/>
            <w:tabs>
              <w:tab w:val="right" w:leader="dot" w:pos="9912"/>
            </w:tabs>
            <w:spacing w:after="0" w:line="276" w:lineRule="auto"/>
            <w:jc w:val="both"/>
            <w:rPr>
              <w:rFonts w:ascii="OfficinaSansBookC" w:hAnsi="OfficinaSansBookC"/>
              <w:noProof/>
              <w:sz w:val="28"/>
              <w:szCs w:val="28"/>
            </w:rPr>
          </w:pPr>
          <w:hyperlink w:anchor="_Toc120128648" w:history="1">
            <w:r w:rsidR="00CD0C15" w:rsidRPr="00CD0C15">
              <w:rPr>
                <w:rStyle w:val="afb"/>
                <w:rFonts w:ascii="OfficinaSansBookC" w:hAnsi="OfficinaSansBookC"/>
                <w:noProof/>
                <w:sz w:val="28"/>
                <w:szCs w:val="28"/>
              </w:rPr>
              <w:t>3. Условия реализации программы дисциплины</w:t>
            </w:r>
            <w:r w:rsidR="00CD0C15" w:rsidRPr="00CD0C15">
              <w:rPr>
                <w:rFonts w:ascii="OfficinaSansBookC" w:hAnsi="OfficinaSansBookC"/>
                <w:noProof/>
                <w:webHidden/>
                <w:sz w:val="28"/>
                <w:szCs w:val="28"/>
              </w:rPr>
              <w:tab/>
            </w:r>
            <w:r w:rsidR="00593427" w:rsidRPr="00CD0C15">
              <w:rPr>
                <w:rFonts w:ascii="OfficinaSansBookC" w:hAnsi="OfficinaSansBookC"/>
                <w:noProof/>
                <w:webHidden/>
                <w:sz w:val="28"/>
                <w:szCs w:val="28"/>
              </w:rPr>
              <w:fldChar w:fldCharType="begin"/>
            </w:r>
            <w:r w:rsidR="00593427" w:rsidRPr="00CD0C15">
              <w:rPr>
                <w:rFonts w:ascii="OfficinaSansBookC" w:hAnsi="OfficinaSansBookC"/>
                <w:noProof/>
                <w:webHidden/>
                <w:sz w:val="28"/>
                <w:szCs w:val="28"/>
              </w:rPr>
              <w:instrText xml:space="preserve"> PAGEREF _Toc120128648 \h </w:instrText>
            </w:r>
            <w:r w:rsidR="00593427" w:rsidRPr="00CD0C15">
              <w:rPr>
                <w:rFonts w:ascii="OfficinaSansBookC" w:hAnsi="OfficinaSansBookC"/>
                <w:noProof/>
                <w:webHidden/>
                <w:sz w:val="28"/>
                <w:szCs w:val="28"/>
              </w:rPr>
            </w:r>
            <w:r w:rsidR="00593427" w:rsidRPr="00CD0C15">
              <w:rPr>
                <w:rFonts w:ascii="OfficinaSansBookC" w:hAnsi="OfficinaSansBookC"/>
                <w:noProof/>
                <w:webHidden/>
                <w:sz w:val="28"/>
                <w:szCs w:val="28"/>
              </w:rPr>
              <w:fldChar w:fldCharType="separate"/>
            </w:r>
            <w:r w:rsidR="00EA4772">
              <w:rPr>
                <w:rFonts w:ascii="OfficinaSansBookC" w:hAnsi="OfficinaSansBookC"/>
                <w:noProof/>
                <w:webHidden/>
                <w:sz w:val="28"/>
                <w:szCs w:val="28"/>
              </w:rPr>
              <w:t>1</w:t>
            </w:r>
            <w:r w:rsidR="00E419D5">
              <w:rPr>
                <w:rFonts w:ascii="OfficinaSansBookC" w:hAnsi="OfficinaSansBookC"/>
                <w:noProof/>
                <w:webHidden/>
                <w:sz w:val="28"/>
                <w:szCs w:val="28"/>
              </w:rPr>
              <w:t>8</w:t>
            </w:r>
            <w:r w:rsidR="00593427" w:rsidRPr="00CD0C15">
              <w:rPr>
                <w:rFonts w:ascii="OfficinaSansBookC" w:hAnsi="OfficinaSansBookC"/>
                <w:noProof/>
                <w:webHidden/>
                <w:sz w:val="28"/>
                <w:szCs w:val="28"/>
              </w:rPr>
              <w:fldChar w:fldCharType="end"/>
            </w:r>
          </w:hyperlink>
        </w:p>
        <w:p w14:paraId="5B061409" w14:textId="661498B8" w:rsidR="00593427" w:rsidRPr="00CD0C15" w:rsidRDefault="00000000" w:rsidP="00CD0C15">
          <w:pPr>
            <w:pStyle w:val="10"/>
            <w:tabs>
              <w:tab w:val="right" w:leader="dot" w:pos="9912"/>
            </w:tabs>
            <w:spacing w:after="0" w:line="276" w:lineRule="auto"/>
            <w:jc w:val="both"/>
            <w:rPr>
              <w:rFonts w:ascii="OfficinaSansBookC" w:hAnsi="OfficinaSansBookC"/>
              <w:noProof/>
              <w:sz w:val="28"/>
              <w:szCs w:val="28"/>
            </w:rPr>
          </w:pPr>
          <w:hyperlink w:anchor="_Toc120128649" w:history="1">
            <w:r w:rsidR="00CD0C15" w:rsidRPr="00CD0C15">
              <w:rPr>
                <w:rStyle w:val="afb"/>
                <w:rFonts w:ascii="OfficinaSansBookC" w:hAnsi="OfficinaSansBookC"/>
                <w:noProof/>
                <w:sz w:val="28"/>
                <w:szCs w:val="28"/>
              </w:rPr>
              <w:t>4. Контроль и оценка результатов освоения дисциплины</w:t>
            </w:r>
            <w:r w:rsidR="00CD0C15" w:rsidRPr="00CD0C15">
              <w:rPr>
                <w:rFonts w:ascii="OfficinaSansBookC" w:hAnsi="OfficinaSansBookC"/>
                <w:noProof/>
                <w:webHidden/>
                <w:sz w:val="28"/>
                <w:szCs w:val="28"/>
              </w:rPr>
              <w:tab/>
            </w:r>
            <w:r w:rsidR="00593427" w:rsidRPr="00CD0C15">
              <w:rPr>
                <w:rFonts w:ascii="OfficinaSansBookC" w:hAnsi="OfficinaSansBookC"/>
                <w:noProof/>
                <w:webHidden/>
                <w:sz w:val="28"/>
                <w:szCs w:val="28"/>
              </w:rPr>
              <w:fldChar w:fldCharType="begin"/>
            </w:r>
            <w:r w:rsidR="00593427" w:rsidRPr="00CD0C15">
              <w:rPr>
                <w:rFonts w:ascii="OfficinaSansBookC" w:hAnsi="OfficinaSansBookC"/>
                <w:noProof/>
                <w:webHidden/>
                <w:sz w:val="28"/>
                <w:szCs w:val="28"/>
              </w:rPr>
              <w:instrText xml:space="preserve"> PAGEREF _Toc120128649 \h </w:instrText>
            </w:r>
            <w:r w:rsidR="00593427" w:rsidRPr="00CD0C15">
              <w:rPr>
                <w:rFonts w:ascii="OfficinaSansBookC" w:hAnsi="OfficinaSansBookC"/>
                <w:noProof/>
                <w:webHidden/>
                <w:sz w:val="28"/>
                <w:szCs w:val="28"/>
              </w:rPr>
            </w:r>
            <w:r w:rsidR="00593427" w:rsidRPr="00CD0C15">
              <w:rPr>
                <w:rFonts w:ascii="OfficinaSansBookC" w:hAnsi="OfficinaSansBookC"/>
                <w:noProof/>
                <w:webHidden/>
                <w:sz w:val="28"/>
                <w:szCs w:val="28"/>
              </w:rPr>
              <w:fldChar w:fldCharType="separate"/>
            </w:r>
            <w:r w:rsidR="00EA4772">
              <w:rPr>
                <w:rFonts w:ascii="OfficinaSansBookC" w:hAnsi="OfficinaSansBookC"/>
                <w:noProof/>
                <w:webHidden/>
                <w:sz w:val="28"/>
                <w:szCs w:val="28"/>
              </w:rPr>
              <w:t>1</w:t>
            </w:r>
            <w:r w:rsidR="00E419D5">
              <w:rPr>
                <w:rFonts w:ascii="OfficinaSansBookC" w:hAnsi="OfficinaSansBookC"/>
                <w:noProof/>
                <w:webHidden/>
                <w:sz w:val="28"/>
                <w:szCs w:val="28"/>
              </w:rPr>
              <w:t>9</w:t>
            </w:r>
            <w:r w:rsidR="00593427" w:rsidRPr="00CD0C15">
              <w:rPr>
                <w:rFonts w:ascii="OfficinaSansBookC" w:hAnsi="OfficinaSansBookC"/>
                <w:noProof/>
                <w:webHidden/>
                <w:sz w:val="28"/>
                <w:szCs w:val="28"/>
              </w:rPr>
              <w:fldChar w:fldCharType="end"/>
            </w:r>
          </w:hyperlink>
        </w:p>
        <w:p w14:paraId="133B7636" w14:textId="77777777" w:rsidR="00593427" w:rsidRPr="00CD0C15" w:rsidRDefault="00593427" w:rsidP="00CD0C15">
          <w:pPr>
            <w:spacing w:after="0" w:line="276" w:lineRule="auto"/>
            <w:jc w:val="both"/>
            <w:rPr>
              <w:rFonts w:ascii="OfficinaSansBookC" w:hAnsi="OfficinaSansBookC"/>
              <w:sz w:val="28"/>
              <w:szCs w:val="28"/>
            </w:rPr>
          </w:pPr>
          <w:r w:rsidRPr="00CD0C15">
            <w:rPr>
              <w:rFonts w:ascii="OfficinaSansBookC" w:hAnsi="OfficinaSansBookC"/>
              <w:b/>
              <w:bCs/>
              <w:sz w:val="28"/>
              <w:szCs w:val="28"/>
            </w:rPr>
            <w:fldChar w:fldCharType="end"/>
          </w:r>
        </w:p>
      </w:sdtContent>
    </w:sdt>
    <w:p w14:paraId="6B32C065" w14:textId="5B71ABE7" w:rsidR="0040419F" w:rsidRPr="00F61C02" w:rsidRDefault="00A52B26" w:rsidP="00F61C02">
      <w:pPr>
        <w:pStyle w:val="1"/>
        <w:spacing w:before="0" w:after="0" w:line="276" w:lineRule="auto"/>
        <w:jc w:val="center"/>
        <w:rPr>
          <w:rFonts w:ascii="OfficinaSansBookC" w:hAnsi="OfficinaSansBookC"/>
          <w:sz w:val="28"/>
          <w:szCs w:val="28"/>
        </w:rPr>
      </w:pPr>
      <w:r w:rsidRPr="00F61C02">
        <w:rPr>
          <w:rFonts w:ascii="OfficinaSansBookC" w:hAnsi="OfficinaSansBookC"/>
        </w:rPr>
        <w:br w:type="page"/>
      </w:r>
      <w:bookmarkStart w:id="0" w:name="_Toc120128646"/>
      <w:r w:rsidRPr="00F61C02">
        <w:rPr>
          <w:rFonts w:ascii="OfficinaSansBookC" w:hAnsi="OfficinaSansBookC"/>
          <w:sz w:val="28"/>
          <w:szCs w:val="28"/>
        </w:rPr>
        <w:lastRenderedPageBreak/>
        <w:t xml:space="preserve">1. </w:t>
      </w:r>
      <w:r w:rsidR="00CD0C15">
        <w:rPr>
          <w:rFonts w:ascii="OfficinaSansBookC" w:hAnsi="OfficinaSansBookC"/>
          <w:sz w:val="28"/>
          <w:szCs w:val="28"/>
        </w:rPr>
        <w:t>О</w:t>
      </w:r>
      <w:r w:rsidR="00CD0C15" w:rsidRPr="00F61C02">
        <w:rPr>
          <w:rFonts w:ascii="OfficinaSansBookC" w:hAnsi="OfficinaSansBookC"/>
          <w:sz w:val="28"/>
          <w:szCs w:val="28"/>
        </w:rPr>
        <w:t xml:space="preserve">бщая характеристика рабочей программы </w:t>
      </w:r>
      <w:r w:rsidR="000E048A">
        <w:rPr>
          <w:rFonts w:ascii="OfficinaSansBookC" w:hAnsi="OfficinaSansBookC"/>
          <w:sz w:val="28"/>
          <w:szCs w:val="28"/>
        </w:rPr>
        <w:t xml:space="preserve">ДУПКВ. 04 </w:t>
      </w:r>
      <w:r w:rsidR="00CD0C15" w:rsidRPr="00F61C02">
        <w:rPr>
          <w:rFonts w:ascii="OfficinaSansBookC" w:hAnsi="OfficinaSansBookC"/>
          <w:sz w:val="28"/>
          <w:szCs w:val="28"/>
        </w:rPr>
        <w:t>дисциплины «</w:t>
      </w:r>
      <w:r w:rsidR="000E048A">
        <w:rPr>
          <w:rFonts w:ascii="OfficinaSansBookC" w:hAnsi="OfficinaSansBookC"/>
          <w:sz w:val="28"/>
          <w:szCs w:val="28"/>
        </w:rPr>
        <w:t>Основы экологической грамотности</w:t>
      </w:r>
      <w:r w:rsidR="00CD0C15" w:rsidRPr="00F61C02">
        <w:rPr>
          <w:rFonts w:ascii="OfficinaSansBookC" w:hAnsi="OfficinaSansBookC"/>
          <w:sz w:val="28"/>
          <w:szCs w:val="28"/>
        </w:rPr>
        <w:t>»</w:t>
      </w:r>
      <w:bookmarkEnd w:id="0"/>
    </w:p>
    <w:p w14:paraId="150BC72C" w14:textId="77777777" w:rsidR="0040419F" w:rsidRPr="00F61C02" w:rsidRDefault="0040419F" w:rsidP="00F61C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b/>
          <w:sz w:val="28"/>
          <w:szCs w:val="28"/>
        </w:rPr>
      </w:pPr>
    </w:p>
    <w:p w14:paraId="7FE4ACC9" w14:textId="77777777" w:rsidR="0040419F" w:rsidRPr="00F61C02" w:rsidRDefault="00A52B26" w:rsidP="00CD0C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b/>
          <w:sz w:val="28"/>
          <w:szCs w:val="28"/>
        </w:rPr>
        <w:t xml:space="preserve">1.1. Место дисциплины в структуре образовательной программы СПО: </w:t>
      </w:r>
    </w:p>
    <w:p w14:paraId="02C59801" w14:textId="5AF41F57" w:rsidR="0040419F" w:rsidRPr="00F61C02" w:rsidRDefault="00A52B26" w:rsidP="00CD0C15">
      <w:pPr>
        <w:pBdr>
          <w:top w:val="nil"/>
          <w:left w:val="nil"/>
          <w:bottom w:val="nil"/>
          <w:right w:val="nil"/>
          <w:between w:val="nil"/>
        </w:pBdr>
        <w:spacing w:after="0" w:line="276" w:lineRule="auto"/>
        <w:ind w:right="-180" w:firstLine="720"/>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color w:val="000000"/>
          <w:sz w:val="28"/>
          <w:szCs w:val="28"/>
        </w:rPr>
        <w:t>Общеобразовательная дисциплина «</w:t>
      </w:r>
      <w:r w:rsidR="000E048A">
        <w:rPr>
          <w:rFonts w:ascii="OfficinaSansBookC" w:hAnsi="OfficinaSansBookC"/>
          <w:sz w:val="28"/>
          <w:szCs w:val="28"/>
        </w:rPr>
        <w:t>Основы экологической грамотности</w:t>
      </w:r>
      <w:r w:rsidRPr="00F61C02">
        <w:rPr>
          <w:rFonts w:ascii="OfficinaSansBookC" w:eastAsia="OfficinaSansBookC" w:hAnsi="OfficinaSansBookC" w:cs="OfficinaSansBookC"/>
          <w:color w:val="000000"/>
          <w:sz w:val="28"/>
          <w:szCs w:val="28"/>
        </w:rPr>
        <w:t xml:space="preserve">» является </w:t>
      </w:r>
      <w:r w:rsidRPr="00F61C02">
        <w:rPr>
          <w:rFonts w:ascii="OfficinaSansBookC" w:eastAsia="OfficinaSansBookC" w:hAnsi="OfficinaSansBookC" w:cs="OfficinaSansBookC"/>
          <w:sz w:val="28"/>
          <w:szCs w:val="28"/>
        </w:rPr>
        <w:t>дисциплиной по выбору в</w:t>
      </w:r>
      <w:r w:rsidRPr="00F61C02">
        <w:rPr>
          <w:rFonts w:ascii="OfficinaSansBookC" w:eastAsia="OfficinaSansBookC" w:hAnsi="OfficinaSansBookC" w:cs="OfficinaSansBookC"/>
          <w:color w:val="000000"/>
          <w:sz w:val="28"/>
          <w:szCs w:val="28"/>
        </w:rPr>
        <w:t xml:space="preserve"> общеобразовательно</w:t>
      </w:r>
      <w:r w:rsidRPr="00F61C02">
        <w:rPr>
          <w:rFonts w:ascii="OfficinaSansBookC" w:eastAsia="OfficinaSansBookC" w:hAnsi="OfficinaSansBookC" w:cs="OfficinaSansBookC"/>
          <w:sz w:val="28"/>
          <w:szCs w:val="28"/>
        </w:rPr>
        <w:t>м</w:t>
      </w:r>
      <w:r w:rsidRPr="00F61C02">
        <w:rPr>
          <w:rFonts w:ascii="OfficinaSansBookC" w:eastAsia="OfficinaSansBookC" w:hAnsi="OfficinaSansBookC" w:cs="OfficinaSansBookC"/>
          <w:color w:val="000000"/>
          <w:sz w:val="28"/>
          <w:szCs w:val="28"/>
        </w:rPr>
        <w:t xml:space="preserve"> цикл</w:t>
      </w:r>
      <w:r w:rsidRPr="00F61C02">
        <w:rPr>
          <w:rFonts w:ascii="OfficinaSansBookC" w:eastAsia="OfficinaSansBookC" w:hAnsi="OfficinaSansBookC" w:cs="OfficinaSansBookC"/>
          <w:sz w:val="28"/>
          <w:szCs w:val="28"/>
        </w:rPr>
        <w:t>е</w:t>
      </w:r>
      <w:r w:rsidRPr="00F61C02">
        <w:rPr>
          <w:rFonts w:ascii="OfficinaSansBookC" w:eastAsia="OfficinaSansBookC" w:hAnsi="OfficinaSansBookC" w:cs="OfficinaSansBookC"/>
          <w:color w:val="000000"/>
          <w:sz w:val="28"/>
          <w:szCs w:val="28"/>
        </w:rPr>
        <w:t xml:space="preserve"> образовательной программы для </w:t>
      </w:r>
      <w:r w:rsidRPr="00F61C02">
        <w:rPr>
          <w:rFonts w:ascii="OfficinaSansBookC" w:eastAsia="OfficinaSansBookC" w:hAnsi="OfficinaSansBookC" w:cs="OfficinaSansBookC"/>
          <w:sz w:val="28"/>
          <w:szCs w:val="28"/>
        </w:rPr>
        <w:t>профессий/специальностей среднего профессионального образования. </w:t>
      </w:r>
    </w:p>
    <w:p w14:paraId="1A8003DC" w14:textId="77777777" w:rsidR="00CD0C15" w:rsidRDefault="00CD0C15" w:rsidP="00CD0C15">
      <w:pPr>
        <w:spacing w:after="0" w:line="276" w:lineRule="auto"/>
        <w:ind w:firstLine="709"/>
        <w:jc w:val="both"/>
        <w:rPr>
          <w:rFonts w:ascii="OfficinaSansBookC" w:eastAsia="OfficinaSansBookC" w:hAnsi="OfficinaSansBookC" w:cs="OfficinaSansBookC"/>
          <w:b/>
          <w:sz w:val="28"/>
          <w:szCs w:val="28"/>
        </w:rPr>
      </w:pPr>
    </w:p>
    <w:p w14:paraId="716510F0" w14:textId="7383988B" w:rsidR="0040419F" w:rsidRPr="00F61C02" w:rsidRDefault="00A52B26" w:rsidP="00CD0C15">
      <w:pPr>
        <w:spacing w:after="0" w:line="276" w:lineRule="auto"/>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1.2. Цели и планируемые результаты освоения дисциплины:</w:t>
      </w:r>
    </w:p>
    <w:p w14:paraId="53776A12" w14:textId="77777777" w:rsidR="0040419F" w:rsidRPr="00F61C02" w:rsidRDefault="00A52B26" w:rsidP="00CD0C15">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1.2.1. Цели дисциплины</w:t>
      </w:r>
    </w:p>
    <w:p w14:paraId="272D2289"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Содержание программы общеобразовательной дисциплины направлено на достижение следующих целей: </w:t>
      </w:r>
    </w:p>
    <w:p w14:paraId="0992AE20"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Arial" w:hAnsi="OfficinaSansBookC" w:cs="Arial"/>
          <w:color w:val="000000"/>
          <w:sz w:val="21"/>
          <w:szCs w:val="21"/>
        </w:rPr>
        <w:t xml:space="preserve">• </w:t>
      </w:r>
      <w:r w:rsidRPr="00F61C02">
        <w:rPr>
          <w:rFonts w:ascii="OfficinaSansBookC" w:eastAsia="OfficinaSansBookC" w:hAnsi="OfficinaSansBookC" w:cs="OfficinaSansBookC"/>
          <w:sz w:val="28"/>
          <w:szCs w:val="28"/>
        </w:rPr>
        <w:t>получение фундаментальных знаний об экологических системах и особенностях их функционирования в условиях нарастающей антропогенной нагрузки; истории возникновения и развития экологии как естественнонаучной и социальной дисциплины, ее роли в формировании картины мира; о методах научного познания;</w:t>
      </w:r>
    </w:p>
    <w:p w14:paraId="5B2EB89F"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овладение умениями логически мыслить, обосновывать место и роль экологических знаний в практической деятельности людей, развитии современных технологий; определять состояние экологических систем в природе и в условиях городских и сельских поселений; проводить наблюдения за природными и искусственными экосистемами с целью их описания и выявления естественных и антропогенных изменений;</w:t>
      </w:r>
    </w:p>
    <w:p w14:paraId="2A6D920A"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развитие познавательных интересов, интеллектуальных и творческих способностей обучающихся в процессе изучения экологии; путей развития природоохранной деятельности; в ходе работы с различными источниками информации;</w:t>
      </w:r>
    </w:p>
    <w:p w14:paraId="48886126"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воспитание убежденности в необходимости рационального природопользования, бережного отношения к природным ресурсам и окружающей среде, собственному здоровью; уважения к мнению оппонента при обсуждении экологических проблем;</w:t>
      </w:r>
    </w:p>
    <w:p w14:paraId="3303CEA4" w14:textId="77777777" w:rsidR="0040419F" w:rsidRPr="00F61C02" w:rsidRDefault="00A52B26" w:rsidP="00F61C0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 использование приобретенных знаний и умений по экологии в повседневной жизни для оценки последствий своей деятельности (и деятельности других людей) по отношению к окружающей среде, здоровью </w:t>
      </w:r>
      <w:r w:rsidRPr="00F61C02">
        <w:rPr>
          <w:rFonts w:ascii="OfficinaSansBookC" w:eastAsia="OfficinaSansBookC" w:hAnsi="OfficinaSansBookC" w:cs="OfficinaSansBookC"/>
          <w:sz w:val="28"/>
          <w:szCs w:val="28"/>
        </w:rPr>
        <w:lastRenderedPageBreak/>
        <w:t>других людей и собственному здоровью; соблюдению правил поведения в природе.</w:t>
      </w:r>
    </w:p>
    <w:p w14:paraId="341B2945" w14:textId="77777777" w:rsidR="0040419F" w:rsidRPr="00F61C02" w:rsidRDefault="0040419F" w:rsidP="00F61C02">
      <w:pPr>
        <w:spacing w:after="0" w:line="276" w:lineRule="auto"/>
        <w:jc w:val="both"/>
        <w:rPr>
          <w:rFonts w:ascii="OfficinaSansBookC" w:eastAsia="Times New Roman" w:hAnsi="OfficinaSansBookC" w:cs="Times New Roman"/>
          <w:sz w:val="24"/>
          <w:szCs w:val="24"/>
        </w:rPr>
      </w:pPr>
    </w:p>
    <w:p w14:paraId="110AFEAE" w14:textId="77777777" w:rsidR="0040419F" w:rsidRPr="00F61C02" w:rsidRDefault="0040419F" w:rsidP="00F61C02">
      <w:pPr>
        <w:spacing w:after="0" w:line="276" w:lineRule="auto"/>
        <w:ind w:firstLine="709"/>
        <w:jc w:val="both"/>
        <w:rPr>
          <w:rFonts w:ascii="OfficinaSansBookC" w:eastAsia="OfficinaSansBookC" w:hAnsi="OfficinaSansBookC" w:cs="OfficinaSansBookC"/>
          <w:sz w:val="28"/>
          <w:szCs w:val="28"/>
        </w:rPr>
      </w:pPr>
    </w:p>
    <w:p w14:paraId="6DD91F0B" w14:textId="77777777" w:rsidR="00D47F41" w:rsidRPr="00F61C02" w:rsidRDefault="00D47F41" w:rsidP="00F61C02">
      <w:pPr>
        <w:spacing w:after="0" w:line="276" w:lineRule="auto"/>
        <w:ind w:firstLine="709"/>
        <w:jc w:val="both"/>
        <w:rPr>
          <w:rFonts w:ascii="OfficinaSansBookC" w:eastAsia="OfficinaSansBookC" w:hAnsi="OfficinaSansBookC" w:cs="OfficinaSansBookC"/>
          <w:b/>
          <w:sz w:val="28"/>
          <w:szCs w:val="28"/>
        </w:rPr>
        <w:sectPr w:rsidR="00D47F41" w:rsidRPr="00F61C02" w:rsidSect="00F61C02">
          <w:footerReference w:type="default" r:id="rId9"/>
          <w:footerReference w:type="first" r:id="rId10"/>
          <w:pgSz w:w="11906" w:h="16838"/>
          <w:pgMar w:top="1134" w:right="851" w:bottom="851" w:left="1701" w:header="709" w:footer="709" w:gutter="0"/>
          <w:pgNumType w:start="1"/>
          <w:cols w:space="720"/>
          <w:titlePg/>
          <w:docGrid w:linePitch="299"/>
        </w:sectPr>
      </w:pPr>
    </w:p>
    <w:p w14:paraId="3D88CDED" w14:textId="77777777" w:rsidR="0040419F" w:rsidRPr="00F61C02" w:rsidRDefault="00A52B26" w:rsidP="00F61C02">
      <w:pPr>
        <w:spacing w:after="0" w:line="276" w:lineRule="auto"/>
        <w:ind w:firstLine="709"/>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lastRenderedPageBreak/>
        <w:t xml:space="preserve">1.2.2. </w:t>
      </w:r>
      <w:bookmarkStart w:id="1" w:name="_Hlk120459907"/>
      <w:r w:rsidRPr="00F61C02">
        <w:rPr>
          <w:rFonts w:ascii="OfficinaSansBookC" w:eastAsia="OfficinaSansBookC" w:hAnsi="OfficinaSansBookC" w:cs="OfficinaSansBookC"/>
          <w:b/>
          <w:sz w:val="28"/>
          <w:szCs w:val="28"/>
        </w:rPr>
        <w:t>Планируемые результаты освоения общеобразовательной дисциплины в соответствии с ФГОС СПО и на основе ФГОС СОО</w:t>
      </w:r>
    </w:p>
    <w:bookmarkEnd w:id="1"/>
    <w:p w14:paraId="4450CA59" w14:textId="77777777" w:rsidR="0040419F" w:rsidRPr="00F61C02" w:rsidRDefault="0040419F" w:rsidP="00F61C02">
      <w:pPr>
        <w:spacing w:after="0" w:line="276" w:lineRule="auto"/>
        <w:rPr>
          <w:rFonts w:ascii="OfficinaSansBookC" w:eastAsia="OfficinaSansBookC" w:hAnsi="OfficinaSansBookC" w:cs="OfficinaSansBookC"/>
          <w:b/>
          <w:sz w:val="28"/>
          <w:szCs w:val="28"/>
        </w:rPr>
      </w:pPr>
    </w:p>
    <w:tbl>
      <w:tblPr>
        <w:tblStyle w:val="af2"/>
        <w:tblW w:w="1499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0"/>
        <w:gridCol w:w="6804"/>
        <w:gridCol w:w="5670"/>
      </w:tblGrid>
      <w:tr w:rsidR="0040419F" w:rsidRPr="00F61C02" w14:paraId="11684C3A" w14:textId="77777777" w:rsidTr="00CF4EC2">
        <w:trPr>
          <w:cantSplit/>
          <w:trHeight w:val="415"/>
        </w:trPr>
        <w:tc>
          <w:tcPr>
            <w:tcW w:w="2520" w:type="dxa"/>
            <w:vMerge w:val="restart"/>
            <w:vAlign w:val="center"/>
          </w:tcPr>
          <w:p w14:paraId="6A6F9C95"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bookmarkStart w:id="2" w:name="_heading=h.30j0zll" w:colFirst="0" w:colLast="0"/>
            <w:bookmarkStart w:id="3" w:name="_Hlk120459771"/>
            <w:bookmarkEnd w:id="2"/>
            <w:r w:rsidRPr="00F61C02">
              <w:rPr>
                <w:rFonts w:ascii="OfficinaSansBookC" w:eastAsia="OfficinaSansBookC" w:hAnsi="OfficinaSansBookC" w:cs="OfficinaSansBookC"/>
                <w:b/>
                <w:sz w:val="24"/>
                <w:szCs w:val="24"/>
              </w:rPr>
              <w:t>Код и наименование формируемых компетенций</w:t>
            </w:r>
          </w:p>
        </w:tc>
        <w:tc>
          <w:tcPr>
            <w:tcW w:w="12474" w:type="dxa"/>
            <w:gridSpan w:val="2"/>
            <w:vAlign w:val="center"/>
          </w:tcPr>
          <w:p w14:paraId="56D701AE"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r w:rsidRPr="00F61C02">
              <w:rPr>
                <w:rFonts w:ascii="OfficinaSansBookC" w:eastAsia="OfficinaSansBookC" w:hAnsi="OfficinaSansBookC" w:cs="OfficinaSansBookC"/>
                <w:b/>
                <w:sz w:val="24"/>
                <w:szCs w:val="24"/>
              </w:rPr>
              <w:t>Планируемые результаты освоения дисциплины</w:t>
            </w:r>
          </w:p>
        </w:tc>
      </w:tr>
      <w:tr w:rsidR="0040419F" w:rsidRPr="00F61C02" w14:paraId="0C9C6417" w14:textId="77777777" w:rsidTr="00CF4EC2">
        <w:trPr>
          <w:cantSplit/>
          <w:trHeight w:val="563"/>
        </w:trPr>
        <w:tc>
          <w:tcPr>
            <w:tcW w:w="2520" w:type="dxa"/>
            <w:vMerge/>
            <w:vAlign w:val="center"/>
          </w:tcPr>
          <w:p w14:paraId="694102A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OfficinaSansBookC" w:hAnsi="OfficinaSansBookC" w:cs="OfficinaSansBookC"/>
                <w:b/>
                <w:sz w:val="24"/>
                <w:szCs w:val="24"/>
              </w:rPr>
            </w:pPr>
          </w:p>
        </w:tc>
        <w:tc>
          <w:tcPr>
            <w:tcW w:w="6804" w:type="dxa"/>
            <w:vAlign w:val="center"/>
          </w:tcPr>
          <w:p w14:paraId="7E0F48E8"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r w:rsidRPr="00F61C02">
              <w:rPr>
                <w:rFonts w:ascii="OfficinaSansBookC" w:eastAsia="OfficinaSansBookC" w:hAnsi="OfficinaSansBookC" w:cs="OfficinaSansBookC"/>
                <w:b/>
                <w:sz w:val="24"/>
                <w:szCs w:val="24"/>
              </w:rPr>
              <w:t>Общие</w:t>
            </w:r>
            <w:r w:rsidRPr="00F61C02">
              <w:rPr>
                <w:rFonts w:ascii="OfficinaSansBookC" w:eastAsia="OfficinaSansBookC" w:hAnsi="OfficinaSansBookC" w:cs="OfficinaSansBookC"/>
                <w:b/>
                <w:sz w:val="24"/>
                <w:szCs w:val="24"/>
                <w:vertAlign w:val="superscript"/>
              </w:rPr>
              <w:footnoteReference w:id="1"/>
            </w:r>
            <w:r w:rsidRPr="00F61C02">
              <w:rPr>
                <w:rFonts w:ascii="OfficinaSansBookC" w:eastAsia="OfficinaSansBookC" w:hAnsi="OfficinaSansBookC" w:cs="OfficinaSansBookC"/>
                <w:b/>
                <w:strike/>
                <w:sz w:val="24"/>
                <w:szCs w:val="24"/>
              </w:rPr>
              <w:t xml:space="preserve"> </w:t>
            </w:r>
          </w:p>
        </w:tc>
        <w:tc>
          <w:tcPr>
            <w:tcW w:w="5670" w:type="dxa"/>
            <w:vAlign w:val="center"/>
          </w:tcPr>
          <w:p w14:paraId="2B6CEBBC" w14:textId="77777777" w:rsidR="0040419F" w:rsidRPr="00F61C02" w:rsidRDefault="00A52B26" w:rsidP="00F61C02">
            <w:pPr>
              <w:spacing w:after="0" w:line="276" w:lineRule="auto"/>
              <w:jc w:val="center"/>
              <w:rPr>
                <w:rFonts w:ascii="OfficinaSansBookC" w:eastAsia="OfficinaSansBookC" w:hAnsi="OfficinaSansBookC" w:cs="OfficinaSansBookC"/>
                <w:b/>
                <w:sz w:val="24"/>
                <w:szCs w:val="24"/>
              </w:rPr>
            </w:pPr>
            <w:r w:rsidRPr="00F61C02">
              <w:rPr>
                <w:rFonts w:ascii="OfficinaSansBookC" w:eastAsia="OfficinaSansBookC" w:hAnsi="OfficinaSansBookC" w:cs="OfficinaSansBookC"/>
                <w:b/>
                <w:sz w:val="24"/>
                <w:szCs w:val="24"/>
              </w:rPr>
              <w:t>Дисциплинарные</w:t>
            </w:r>
            <w:r w:rsidRPr="00F61C02">
              <w:rPr>
                <w:rFonts w:ascii="OfficinaSansBookC" w:eastAsia="OfficinaSansBookC" w:hAnsi="OfficinaSansBookC" w:cs="OfficinaSansBookC"/>
                <w:b/>
                <w:sz w:val="24"/>
                <w:szCs w:val="24"/>
                <w:vertAlign w:val="superscript"/>
              </w:rPr>
              <w:footnoteReference w:id="2"/>
            </w:r>
            <w:r w:rsidRPr="00F61C02">
              <w:rPr>
                <w:rFonts w:ascii="OfficinaSansBookC" w:eastAsia="OfficinaSansBookC" w:hAnsi="OfficinaSansBookC" w:cs="OfficinaSansBookC"/>
                <w:b/>
                <w:sz w:val="24"/>
                <w:szCs w:val="24"/>
              </w:rPr>
              <w:t xml:space="preserve">  </w:t>
            </w:r>
          </w:p>
        </w:tc>
      </w:tr>
      <w:tr w:rsidR="0040419F" w:rsidRPr="00F61C02" w14:paraId="1DAB973E" w14:textId="77777777" w:rsidTr="00CF4EC2">
        <w:trPr>
          <w:trHeight w:val="674"/>
        </w:trPr>
        <w:tc>
          <w:tcPr>
            <w:tcW w:w="2520" w:type="dxa"/>
          </w:tcPr>
          <w:p w14:paraId="66B88332" w14:textId="77777777"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ОК 01. Выбирать способы решения задач профессиональной деятельности применительно к различным контекстам</w:t>
            </w:r>
          </w:p>
        </w:tc>
        <w:tc>
          <w:tcPr>
            <w:tcW w:w="6804" w:type="dxa"/>
          </w:tcPr>
          <w:p w14:paraId="4F8E01E2"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Самостоятельная формулировка и актуализация проблемы, ее всесторонний анализ; Определение цели деятельности, задача параметров и критериев их достижения;</w:t>
            </w:r>
          </w:p>
          <w:p w14:paraId="15EB2A73"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Внесение корректив в деятельность, оценка соответствия результатов целям, оценка рисков последствий деятельности</w:t>
            </w:r>
          </w:p>
          <w:p w14:paraId="79C82E1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Постановка и формулировка собственных задач в образовательной деятельности и жизненных ситуациях; Анализ полученных в ходе решения задачи результатов, критическая оценка их достоверности, прогнозирование изменений в новых условиях;</w:t>
            </w:r>
          </w:p>
          <w:p w14:paraId="0F9DA1B8"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Разработка плана решения проблемы с учетом анализа имеющихся материальных и нематериальных ресурсов</w:t>
            </w:r>
          </w:p>
          <w:p w14:paraId="2D51D68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Осуществление целенаправленного поиска переноса средств и способов действия в профессиональную среду;</w:t>
            </w:r>
          </w:p>
          <w:p w14:paraId="379ED15B"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Умение переносить знания в познавательную и практическую области жизнедеятельности;</w:t>
            </w:r>
          </w:p>
          <w:p w14:paraId="62D25644"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Самостоятельное осуществление познавательной деятельность, выявление проблемы, постановка и формулировка собственных задач в образовательной деятельности и жизненных ситуациях;</w:t>
            </w:r>
          </w:p>
          <w:p w14:paraId="3A44501C"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lastRenderedPageBreak/>
              <w:t xml:space="preserve"> Самостоятельное составление плана решения проблемы с учетом имеющихся ресурсов, собственных возможностей и предпочтений;</w:t>
            </w:r>
          </w:p>
          <w:p w14:paraId="69C2211B"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Оценка приобретенного опыта;</w:t>
            </w:r>
          </w:p>
          <w:p w14:paraId="577CE7F7" w14:textId="77777777" w:rsidR="0040419F" w:rsidRPr="00F61C02" w:rsidRDefault="00A52B26" w:rsidP="00F61C02">
            <w:pPr>
              <w:spacing w:after="0" w:line="276" w:lineRule="auto"/>
              <w:jc w:val="both"/>
              <w:rPr>
                <w:rFonts w:ascii="OfficinaSansBookC" w:eastAsia="OfficinaSansBookC" w:hAnsi="OfficinaSansBookC" w:cs="OfficinaSansBookC"/>
                <w:sz w:val="24"/>
                <w:szCs w:val="24"/>
              </w:rPr>
            </w:pPr>
            <w:r w:rsidRPr="00F61C02">
              <w:rPr>
                <w:rFonts w:ascii="OfficinaSansBookC" w:eastAsia="Times New Roman" w:hAnsi="OfficinaSansBookC" w:cs="Times New Roman"/>
                <w:sz w:val="24"/>
                <w:szCs w:val="24"/>
              </w:rPr>
              <w:t>Оценка новых ситуаций, внесение корректив в деятельность, оценка соответствия результатов целям</w:t>
            </w:r>
          </w:p>
        </w:tc>
        <w:tc>
          <w:tcPr>
            <w:tcW w:w="5670" w:type="dxa"/>
          </w:tcPr>
          <w:p w14:paraId="6DDBE2CB"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w:t>
            </w:r>
            <w:r w:rsidR="00A52B26" w:rsidRPr="00F61C02">
              <w:rPr>
                <w:rFonts w:ascii="OfficinaSansBookC" w:eastAsia="OfficinaSansBookC" w:hAnsi="OfficinaSansBookC" w:cs="OfficinaSansBookC"/>
                <w:sz w:val="24"/>
                <w:szCs w:val="24"/>
              </w:rPr>
              <w:t xml:space="preserve"> </w:t>
            </w:r>
            <w:r w:rsidRPr="00F61C02">
              <w:rPr>
                <w:rFonts w:ascii="OfficinaSansBookC" w:eastAsia="OfficinaSansBookC" w:hAnsi="OfficinaSansBookC" w:cs="OfficinaSansBookC"/>
                <w:sz w:val="24"/>
                <w:szCs w:val="24"/>
              </w:rPr>
              <w:t>х</w:t>
            </w:r>
            <w:r w:rsidR="00A52B26" w:rsidRPr="00F61C02">
              <w:rPr>
                <w:rFonts w:ascii="OfficinaSansBookC" w:eastAsia="OfficinaSansBookC" w:hAnsi="OfficinaSansBookC" w:cs="OfficinaSansBookC"/>
                <w:sz w:val="24"/>
                <w:szCs w:val="24"/>
              </w:rPr>
              <w:t>арактеризовать экологические факторы и взаимоотношения элементов природных систем как совокупности элементов и особой целостности</w:t>
            </w:r>
            <w:r w:rsidRPr="00F61C02">
              <w:rPr>
                <w:rFonts w:ascii="OfficinaSansBookC" w:eastAsia="OfficinaSansBookC" w:hAnsi="OfficinaSansBookC" w:cs="OfficinaSansBookC"/>
                <w:sz w:val="24"/>
                <w:szCs w:val="24"/>
              </w:rPr>
              <w:t>;</w:t>
            </w:r>
          </w:p>
          <w:p w14:paraId="27986D73"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w:t>
            </w:r>
            <w:r w:rsidR="00A52B26" w:rsidRPr="00F61C02">
              <w:rPr>
                <w:rFonts w:ascii="OfficinaSansBookC" w:eastAsia="OfficinaSansBookC" w:hAnsi="OfficinaSansBookC" w:cs="OfficinaSansBookC"/>
                <w:sz w:val="24"/>
                <w:szCs w:val="24"/>
              </w:rPr>
              <w:t xml:space="preserve"> </w:t>
            </w:r>
            <w:r w:rsidRPr="00F61C02">
              <w:rPr>
                <w:rFonts w:ascii="OfficinaSansBookC" w:eastAsia="OfficinaSansBookC" w:hAnsi="OfficinaSansBookC" w:cs="OfficinaSansBookC"/>
                <w:sz w:val="24"/>
                <w:szCs w:val="24"/>
              </w:rPr>
              <w:t>х</w:t>
            </w:r>
            <w:r w:rsidR="00A52B26" w:rsidRPr="00F61C02">
              <w:rPr>
                <w:rFonts w:ascii="OfficinaSansBookC" w:eastAsia="OfficinaSansBookC" w:hAnsi="OfficinaSansBookC" w:cs="OfficinaSansBookC"/>
                <w:sz w:val="24"/>
                <w:szCs w:val="24"/>
              </w:rPr>
              <w:t>арактеризовать экологические потребности человека</w:t>
            </w:r>
          </w:p>
        </w:tc>
      </w:tr>
      <w:tr w:rsidR="0040419F" w:rsidRPr="00F61C02" w14:paraId="1F0A4E73" w14:textId="77777777" w:rsidTr="00CF4EC2">
        <w:trPr>
          <w:trHeight w:val="674"/>
        </w:trPr>
        <w:tc>
          <w:tcPr>
            <w:tcW w:w="2520" w:type="dxa"/>
          </w:tcPr>
          <w:p w14:paraId="5AD5DD6B" w14:textId="282F7060"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xml:space="preserve">ОК 02. Использовать современные средства поиска, анализа и интерпретации </w:t>
            </w:r>
            <w:r w:rsidR="00CF4EC2" w:rsidRPr="00F61C02">
              <w:rPr>
                <w:rFonts w:ascii="OfficinaSansBookC" w:eastAsia="OfficinaSansBookC" w:hAnsi="OfficinaSansBookC" w:cs="OfficinaSansBookC"/>
                <w:sz w:val="24"/>
                <w:szCs w:val="24"/>
              </w:rPr>
              <w:t>информации,</w:t>
            </w:r>
            <w:r w:rsidRPr="00F61C02">
              <w:rPr>
                <w:rFonts w:ascii="OfficinaSansBookC" w:eastAsia="OfficinaSansBookC" w:hAnsi="OfficinaSansBookC" w:cs="OfficinaSansBookC"/>
                <w:sz w:val="24"/>
                <w:szCs w:val="24"/>
              </w:rPr>
              <w:t xml:space="preserve"> и информационные технологии для выполнения задач профессиональной деятельности</w:t>
            </w:r>
          </w:p>
        </w:tc>
        <w:tc>
          <w:tcPr>
            <w:tcW w:w="6804" w:type="dxa"/>
          </w:tcPr>
          <w:p w14:paraId="599C3F0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Владение навыками получения информации из источников разных типов, самостоятельное осуществление поиска, анализа, систематизации и интерпретации информации различных видов и форм представления;</w:t>
            </w:r>
          </w:p>
          <w:p w14:paraId="5A2B556C"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Создание текстов в различных форматах с учетом назначения информации и целевой аудитории, выбор оптимальной формы представления и визуализации;</w:t>
            </w:r>
          </w:p>
          <w:p w14:paraId="4B78F490" w14:textId="77777777" w:rsidR="0040419F" w:rsidRPr="00F61C02" w:rsidRDefault="00A52B26" w:rsidP="00F61C02">
            <w:pPr>
              <w:spacing w:after="0" w:line="276" w:lineRule="auto"/>
              <w:jc w:val="both"/>
              <w:rPr>
                <w:rFonts w:ascii="OfficinaSansBookC" w:eastAsia="OfficinaSansBookC" w:hAnsi="OfficinaSansBookC" w:cs="OfficinaSansBookC"/>
                <w:sz w:val="24"/>
                <w:szCs w:val="24"/>
              </w:rPr>
            </w:pPr>
            <w:r w:rsidRPr="00F61C02">
              <w:rPr>
                <w:rFonts w:ascii="OfficinaSansBookC" w:eastAsia="Times New Roman" w:hAnsi="OfficinaSansBookC" w:cs="Times New Roman"/>
                <w:sz w:val="24"/>
                <w:szCs w:val="24"/>
              </w:rPr>
              <w:t xml:space="preserve"> Использование средств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c>
          <w:tcPr>
            <w:tcW w:w="5670" w:type="dxa"/>
          </w:tcPr>
          <w:p w14:paraId="7A4B1A77"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экологические факторы и взаимоотношения элементов природных систем как совокупности элементов и особой целостности</w:t>
            </w:r>
            <w:r w:rsidRPr="00F61C02">
              <w:rPr>
                <w:rFonts w:ascii="OfficinaSansBookC" w:eastAsia="OfficinaSansBookC" w:hAnsi="OfficinaSansBookC" w:cs="OfficinaSansBookC"/>
                <w:sz w:val="24"/>
                <w:szCs w:val="24"/>
              </w:rPr>
              <w:t>;</w:t>
            </w:r>
          </w:p>
          <w:p w14:paraId="2E43457C"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о</w:t>
            </w:r>
            <w:r w:rsidR="00A52B26" w:rsidRPr="00F61C02">
              <w:rPr>
                <w:rFonts w:ascii="OfficinaSansBookC" w:eastAsia="OfficinaSansBookC" w:hAnsi="OfficinaSansBookC" w:cs="OfficinaSansBookC"/>
                <w:sz w:val="24"/>
                <w:szCs w:val="24"/>
              </w:rPr>
              <w:t>писывать взаимоотношения человека и природы в историческом аспекте (доиндустриальная, индустриальная, постиндустриальная эпохи)</w:t>
            </w:r>
            <w:r w:rsidRPr="00F61C02">
              <w:rPr>
                <w:rFonts w:ascii="OfficinaSansBookC" w:eastAsia="OfficinaSansBookC" w:hAnsi="OfficinaSansBookC" w:cs="OfficinaSansBookC"/>
                <w:sz w:val="24"/>
                <w:szCs w:val="24"/>
              </w:rPr>
              <w:t>;</w:t>
            </w:r>
          </w:p>
          <w:p w14:paraId="65CD826E"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современное состояние биосферы как материальную основу существования человека (структура и свойства биосферы, закономерности взаимоотношения человека с природной средой)</w:t>
            </w:r>
            <w:r w:rsidRPr="00F61C02">
              <w:rPr>
                <w:rFonts w:ascii="OfficinaSansBookC" w:eastAsia="OfficinaSansBookC" w:hAnsi="OfficinaSansBookC" w:cs="OfficinaSansBookC"/>
                <w:sz w:val="24"/>
                <w:szCs w:val="24"/>
              </w:rPr>
              <w:t>;</w:t>
            </w:r>
          </w:p>
          <w:p w14:paraId="1811B4BE"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о</w:t>
            </w:r>
            <w:r w:rsidR="00A52B26" w:rsidRPr="00F61C02">
              <w:rPr>
                <w:rFonts w:ascii="OfficinaSansBookC" w:eastAsia="OfficinaSansBookC" w:hAnsi="OfficinaSansBookC" w:cs="OfficinaSansBookC"/>
                <w:sz w:val="24"/>
                <w:szCs w:val="24"/>
              </w:rPr>
              <w:t>писывать виды, принципы и формы рационального природопользования и устойчивого развития</w:t>
            </w:r>
            <w:r w:rsidRPr="00F61C02">
              <w:rPr>
                <w:rFonts w:ascii="OfficinaSansBookC" w:eastAsia="OfficinaSansBookC" w:hAnsi="OfficinaSansBookC" w:cs="OfficinaSansBookC"/>
                <w:sz w:val="24"/>
                <w:szCs w:val="24"/>
              </w:rPr>
              <w:t>;</w:t>
            </w:r>
          </w:p>
          <w:p w14:paraId="7A4F9D62"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м</w:t>
            </w:r>
            <w:r w:rsidR="00A52B26" w:rsidRPr="00F61C02">
              <w:rPr>
                <w:rFonts w:ascii="OfficinaSansBookC" w:eastAsia="OfficinaSansBookC" w:hAnsi="OfficinaSansBookC" w:cs="OfficinaSansBookC"/>
                <w:sz w:val="24"/>
                <w:szCs w:val="24"/>
              </w:rPr>
              <w:t>инимизировать образование отходов в повседневной и профессиональной деятельности</w:t>
            </w:r>
            <w:r w:rsidRPr="00F61C02">
              <w:rPr>
                <w:rFonts w:ascii="OfficinaSansBookC" w:eastAsia="OfficinaSansBookC" w:hAnsi="OfficinaSansBookC" w:cs="OfficinaSansBookC"/>
                <w:sz w:val="24"/>
                <w:szCs w:val="24"/>
              </w:rPr>
              <w:t>;</w:t>
            </w:r>
          </w:p>
          <w:p w14:paraId="5B55B9ED"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п</w:t>
            </w:r>
            <w:r w:rsidR="00A52B26" w:rsidRPr="00F61C02">
              <w:rPr>
                <w:rFonts w:ascii="OfficinaSansBookC" w:eastAsia="OfficinaSansBookC" w:hAnsi="OfficinaSansBookC" w:cs="OfficinaSansBookC"/>
                <w:sz w:val="24"/>
                <w:szCs w:val="24"/>
              </w:rPr>
              <w:t>рогнозировать последствия загрязнения компонентов окружающей среды на уровне района проживания</w:t>
            </w:r>
            <w:r w:rsidRPr="00F61C02">
              <w:rPr>
                <w:rFonts w:ascii="OfficinaSansBookC" w:eastAsia="OfficinaSansBookC" w:hAnsi="OfficinaSansBookC" w:cs="OfficinaSansBookC"/>
                <w:sz w:val="24"/>
                <w:szCs w:val="24"/>
              </w:rPr>
              <w:t>;</w:t>
            </w:r>
          </w:p>
          <w:p w14:paraId="02CAA6B9"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среды жизни человека (социально-бытовая, трудовая, рекреационная)</w:t>
            </w:r>
            <w:r w:rsidRPr="00F61C02">
              <w:rPr>
                <w:rFonts w:ascii="OfficinaSansBookC" w:eastAsia="OfficinaSansBookC" w:hAnsi="OfficinaSansBookC" w:cs="OfficinaSansBookC"/>
                <w:sz w:val="24"/>
                <w:szCs w:val="24"/>
              </w:rPr>
              <w:t>;</w:t>
            </w:r>
          </w:p>
          <w:p w14:paraId="336AB0B8"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 в</w:t>
            </w:r>
            <w:r w:rsidR="00A52B26" w:rsidRPr="00F61C02">
              <w:rPr>
                <w:rFonts w:ascii="OfficinaSansBookC" w:eastAsia="OfficinaSansBookC" w:hAnsi="OfficinaSansBookC" w:cs="OfficinaSansBookC"/>
                <w:sz w:val="24"/>
                <w:szCs w:val="24"/>
              </w:rPr>
              <w:t>ырабатывать рекомендации по уменьшению “экологического следа”</w:t>
            </w:r>
            <w:r w:rsidRPr="00F61C02">
              <w:rPr>
                <w:rFonts w:ascii="OfficinaSansBookC" w:eastAsia="OfficinaSansBookC" w:hAnsi="OfficinaSansBookC" w:cs="OfficinaSansBookC"/>
                <w:sz w:val="24"/>
                <w:szCs w:val="24"/>
              </w:rPr>
              <w:t>;</w:t>
            </w:r>
          </w:p>
        </w:tc>
      </w:tr>
      <w:tr w:rsidR="0040419F" w:rsidRPr="00F61C02" w14:paraId="2B076E6B" w14:textId="77777777" w:rsidTr="00CF4EC2">
        <w:trPr>
          <w:trHeight w:val="674"/>
        </w:trPr>
        <w:tc>
          <w:tcPr>
            <w:tcW w:w="2520" w:type="dxa"/>
            <w:tcBorders>
              <w:bottom w:val="single" w:sz="4" w:space="0" w:color="000000"/>
            </w:tcBorders>
          </w:tcPr>
          <w:p w14:paraId="697066D2" w14:textId="77777777"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ОК 04. Эффективно взаимодействовать и работать в коллективе и команде</w:t>
            </w:r>
          </w:p>
        </w:tc>
        <w:tc>
          <w:tcPr>
            <w:tcW w:w="6804" w:type="dxa"/>
          </w:tcPr>
          <w:p w14:paraId="1825665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Осознание ценности научной деятельности, готовность осуществлять проектную и исследовательскую деятельность индивидуально и в группе;</w:t>
            </w:r>
          </w:p>
          <w:p w14:paraId="6DD438EC"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 xml:space="preserve"> 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0198B8B7"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Понимание и использование преимуществ командной и индивидуальной работы;</w:t>
            </w:r>
          </w:p>
          <w:p w14:paraId="5AF2E513"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Выбор тематики и методов совместных действий с учетом общих интересов и возможностей каждого члена коллектива;</w:t>
            </w:r>
          </w:p>
          <w:p w14:paraId="334AE445"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Принятие цели совместной деятельности, организация и координация действий по ее достижению: составление плана действий, распределение ролей с учетом мнений участников обсуждение результатов совместной работы;</w:t>
            </w:r>
          </w:p>
          <w:p w14:paraId="5B23EC4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Оценка качества своего вклада и каждого участника команды в общий результат по разработанным критериям;</w:t>
            </w:r>
          </w:p>
          <w:p w14:paraId="0C2B548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 xml:space="preserve"> Предложение новых проектов, оценка идеи с позиции новизны, оригинальности, практической значимости;</w:t>
            </w:r>
          </w:p>
          <w:p w14:paraId="75559900"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 xml:space="preserve"> Координирование и выполнение работы в условиях реального, виртуального и комбинированного взаимодействия</w:t>
            </w:r>
          </w:p>
        </w:tc>
        <w:tc>
          <w:tcPr>
            <w:tcW w:w="5670" w:type="dxa"/>
          </w:tcPr>
          <w:p w14:paraId="6FDB816B"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экологические факторы и взаимоотношения элементов природных систем как совокупности элементов и особой целостности</w:t>
            </w:r>
            <w:r w:rsidRPr="00F61C02">
              <w:rPr>
                <w:rFonts w:ascii="OfficinaSansBookC" w:eastAsia="OfficinaSansBookC" w:hAnsi="OfficinaSansBookC" w:cs="OfficinaSansBookC"/>
                <w:sz w:val="24"/>
                <w:szCs w:val="24"/>
              </w:rPr>
              <w:t>;</w:t>
            </w:r>
          </w:p>
          <w:p w14:paraId="5300DFC7" w14:textId="77777777" w:rsidR="0040419F" w:rsidRPr="00F61C02" w:rsidRDefault="00702DA8" w:rsidP="00F61C02">
            <w:pPr>
              <w:spacing w:after="0" w:line="276" w:lineRule="auto"/>
              <w:rPr>
                <w:rFonts w:ascii="OfficinaSansBookC" w:eastAsia="Times New Roman" w:hAnsi="OfficinaSansBookC" w:cs="Times New Roman"/>
                <w:sz w:val="24"/>
                <w:szCs w:val="24"/>
              </w:rPr>
            </w:pPr>
            <w:r w:rsidRPr="00F61C02">
              <w:rPr>
                <w:rFonts w:ascii="OfficinaSansBookC" w:eastAsia="OfficinaSansBookC" w:hAnsi="OfficinaSansBookC" w:cs="OfficinaSansBookC"/>
                <w:sz w:val="24"/>
                <w:szCs w:val="24"/>
              </w:rPr>
              <w:t>- о</w:t>
            </w:r>
            <w:r w:rsidR="00A52B26" w:rsidRPr="00F61C02">
              <w:rPr>
                <w:rFonts w:ascii="OfficinaSansBookC" w:eastAsia="OfficinaSansBookC" w:hAnsi="OfficinaSansBookC" w:cs="OfficinaSansBookC"/>
                <w:sz w:val="24"/>
                <w:szCs w:val="24"/>
              </w:rPr>
              <w:t>писывать виды, принципы и формы рационального природопользования и устойчивого развития</w:t>
            </w:r>
            <w:r w:rsidRPr="00F61C02">
              <w:rPr>
                <w:rFonts w:ascii="OfficinaSansBookC" w:eastAsia="OfficinaSansBookC" w:hAnsi="OfficinaSansBookC" w:cs="OfficinaSansBookC"/>
                <w:sz w:val="24"/>
                <w:szCs w:val="24"/>
              </w:rPr>
              <w:t>;</w:t>
            </w:r>
          </w:p>
          <w:p w14:paraId="6395C383"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м</w:t>
            </w:r>
            <w:r w:rsidR="00A52B26" w:rsidRPr="00F61C02">
              <w:rPr>
                <w:rFonts w:ascii="OfficinaSansBookC" w:eastAsia="OfficinaSansBookC" w:hAnsi="OfficinaSansBookC" w:cs="OfficinaSansBookC"/>
                <w:sz w:val="24"/>
                <w:szCs w:val="24"/>
              </w:rPr>
              <w:t>инимизировать образование отходов в повседневной и профессиональной деятельности</w:t>
            </w:r>
            <w:r w:rsidRPr="00F61C02">
              <w:rPr>
                <w:rFonts w:ascii="OfficinaSansBookC" w:eastAsia="OfficinaSansBookC" w:hAnsi="OfficinaSansBookC" w:cs="OfficinaSansBookC"/>
                <w:sz w:val="24"/>
                <w:szCs w:val="24"/>
              </w:rPr>
              <w:t>;</w:t>
            </w:r>
          </w:p>
          <w:p w14:paraId="037A59DA"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п</w:t>
            </w:r>
            <w:r w:rsidR="00A52B26" w:rsidRPr="00F61C02">
              <w:rPr>
                <w:rFonts w:ascii="OfficinaSansBookC" w:eastAsia="OfficinaSansBookC" w:hAnsi="OfficinaSansBookC" w:cs="OfficinaSansBookC"/>
                <w:sz w:val="24"/>
                <w:szCs w:val="24"/>
              </w:rPr>
              <w:t>рогнозировать последствия загрязнения компонентов окружающей среды на уровне района проживания</w:t>
            </w:r>
            <w:r w:rsidRPr="00F61C02">
              <w:rPr>
                <w:rFonts w:ascii="OfficinaSansBookC" w:eastAsia="OfficinaSansBookC" w:hAnsi="OfficinaSansBookC" w:cs="OfficinaSansBookC"/>
                <w:sz w:val="24"/>
                <w:szCs w:val="24"/>
              </w:rPr>
              <w:t>;</w:t>
            </w:r>
          </w:p>
          <w:p w14:paraId="07D5AAD5" w14:textId="77777777" w:rsidR="0040419F" w:rsidRPr="00F61C02" w:rsidRDefault="00702DA8" w:rsidP="00F61C02">
            <w:pPr>
              <w:spacing w:after="0" w:line="276" w:lineRule="auto"/>
              <w:rPr>
                <w:rFonts w:ascii="OfficinaSansBookC" w:eastAsia="Times New Roman" w:hAnsi="OfficinaSansBookC" w:cs="Times New Roman"/>
                <w:sz w:val="24"/>
                <w:szCs w:val="24"/>
              </w:rPr>
            </w:pPr>
            <w:r w:rsidRPr="00F61C02">
              <w:rPr>
                <w:rFonts w:ascii="OfficinaSansBookC" w:eastAsia="OfficinaSansBookC" w:hAnsi="OfficinaSansBookC" w:cs="OfficinaSansBookC"/>
                <w:sz w:val="24"/>
                <w:szCs w:val="24"/>
              </w:rPr>
              <w:t>- х</w:t>
            </w:r>
            <w:r w:rsidR="00A52B26" w:rsidRPr="00F61C02">
              <w:rPr>
                <w:rFonts w:ascii="OfficinaSansBookC" w:eastAsia="OfficinaSansBookC" w:hAnsi="OfficinaSansBookC" w:cs="OfficinaSansBookC"/>
                <w:sz w:val="24"/>
                <w:szCs w:val="24"/>
              </w:rPr>
              <w:t>арактеризовать среды жизни человека (социально-бытовая, трудовая, рекреационная)</w:t>
            </w:r>
            <w:r w:rsidRPr="00F61C02">
              <w:rPr>
                <w:rFonts w:ascii="OfficinaSansBookC" w:eastAsia="OfficinaSansBookC" w:hAnsi="OfficinaSansBookC" w:cs="OfficinaSansBookC"/>
                <w:sz w:val="24"/>
                <w:szCs w:val="24"/>
              </w:rPr>
              <w:t>;</w:t>
            </w:r>
          </w:p>
        </w:tc>
      </w:tr>
      <w:tr w:rsidR="0040419F" w:rsidRPr="00F61C02" w14:paraId="5090AB24" w14:textId="77777777" w:rsidTr="00CF4EC2">
        <w:trPr>
          <w:trHeight w:val="674"/>
        </w:trPr>
        <w:tc>
          <w:tcPr>
            <w:tcW w:w="2520" w:type="dxa"/>
          </w:tcPr>
          <w:p w14:paraId="5723CBD2" w14:textId="77777777" w:rsidR="0040419F" w:rsidRPr="00F61C02" w:rsidRDefault="00A52B26"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xml:space="preserve">ОК 07. Содействовать сохранению окружающей среды, ресурсосбережению, применять знания об </w:t>
            </w:r>
            <w:r w:rsidRPr="00F61C02">
              <w:rPr>
                <w:rFonts w:ascii="OfficinaSansBookC" w:eastAsia="OfficinaSansBookC" w:hAnsi="OfficinaSansBookC" w:cs="OfficinaSansBookC"/>
                <w:sz w:val="24"/>
                <w:szCs w:val="24"/>
              </w:rPr>
              <w:lastRenderedPageBreak/>
              <w:t>изменении климата, принципы бережливого производства, эффективно действовать в чрезвычайных ситуациях</w:t>
            </w:r>
          </w:p>
        </w:tc>
        <w:tc>
          <w:tcPr>
            <w:tcW w:w="6804" w:type="dxa"/>
          </w:tcPr>
          <w:p w14:paraId="134F2609"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lastRenderedPageBreak/>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E72EC94"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lastRenderedPageBreak/>
              <w:t xml:space="preserve"> Планирование и осуществление действий в окружающей среде на основе знания целей устойчивого развития человечества;</w:t>
            </w:r>
          </w:p>
          <w:p w14:paraId="79EAC447"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Активное неприятие действий, приносящих вред окружающей среде;</w:t>
            </w:r>
          </w:p>
          <w:p w14:paraId="3E78C1D1"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Умение прогнозировать неблагоприятные экологические последствия предпринимаемых действий, предотвращать их;</w:t>
            </w:r>
          </w:p>
          <w:p w14:paraId="39B049AA" w14:textId="77777777" w:rsidR="0040419F" w:rsidRPr="00F61C02" w:rsidRDefault="00A52B26" w:rsidP="00F61C02">
            <w:pPr>
              <w:spacing w:after="0" w:line="276" w:lineRule="auto"/>
              <w:jc w:val="both"/>
              <w:rPr>
                <w:rFonts w:ascii="OfficinaSansBookC" w:eastAsia="Times New Roman" w:hAnsi="OfficinaSansBookC" w:cs="Times New Roman"/>
                <w:sz w:val="24"/>
                <w:szCs w:val="24"/>
              </w:rPr>
            </w:pPr>
            <w:r w:rsidRPr="00F61C02">
              <w:rPr>
                <w:rFonts w:ascii="OfficinaSansBookC" w:eastAsia="Times New Roman" w:hAnsi="OfficinaSansBookC" w:cs="Times New Roman"/>
                <w:sz w:val="24"/>
                <w:szCs w:val="24"/>
              </w:rPr>
              <w:t>Расширение опыта деятельности экологической направленности</w:t>
            </w:r>
          </w:p>
        </w:tc>
        <w:tc>
          <w:tcPr>
            <w:tcW w:w="5670" w:type="dxa"/>
          </w:tcPr>
          <w:p w14:paraId="3B06D753"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 м</w:t>
            </w:r>
            <w:r w:rsidR="00A52B26" w:rsidRPr="00F61C02">
              <w:rPr>
                <w:rFonts w:ascii="OfficinaSansBookC" w:eastAsia="OfficinaSansBookC" w:hAnsi="OfficinaSansBookC" w:cs="OfficinaSansBookC"/>
                <w:sz w:val="24"/>
                <w:szCs w:val="24"/>
              </w:rPr>
              <w:t>инимизировать образование отходов в повседневной и профессиональной деятельности</w:t>
            </w:r>
            <w:r w:rsidRPr="00F61C02">
              <w:rPr>
                <w:rFonts w:ascii="OfficinaSansBookC" w:eastAsia="OfficinaSansBookC" w:hAnsi="OfficinaSansBookC" w:cs="OfficinaSansBookC"/>
                <w:sz w:val="24"/>
                <w:szCs w:val="24"/>
              </w:rPr>
              <w:t>;</w:t>
            </w:r>
          </w:p>
          <w:p w14:paraId="107F5975"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t>- п</w:t>
            </w:r>
            <w:r w:rsidR="00A52B26" w:rsidRPr="00F61C02">
              <w:rPr>
                <w:rFonts w:ascii="OfficinaSansBookC" w:eastAsia="OfficinaSansBookC" w:hAnsi="OfficinaSansBookC" w:cs="OfficinaSansBookC"/>
                <w:sz w:val="24"/>
                <w:szCs w:val="24"/>
              </w:rPr>
              <w:t>рогнозировать последствия загрязнения компонентов окружающей среды на уровне района проживания</w:t>
            </w:r>
            <w:r w:rsidRPr="00F61C02">
              <w:rPr>
                <w:rFonts w:ascii="OfficinaSansBookC" w:eastAsia="OfficinaSansBookC" w:hAnsi="OfficinaSansBookC" w:cs="OfficinaSansBookC"/>
                <w:sz w:val="24"/>
                <w:szCs w:val="24"/>
              </w:rPr>
              <w:t>;</w:t>
            </w:r>
          </w:p>
          <w:p w14:paraId="009789DE" w14:textId="77777777" w:rsidR="0040419F" w:rsidRPr="00F61C02" w:rsidRDefault="00702DA8" w:rsidP="00F61C02">
            <w:pPr>
              <w:spacing w:after="0" w:line="276" w:lineRule="auto"/>
              <w:rPr>
                <w:rFonts w:ascii="OfficinaSansBookC" w:eastAsia="OfficinaSansBookC" w:hAnsi="OfficinaSansBookC" w:cs="OfficinaSansBookC"/>
                <w:sz w:val="24"/>
                <w:szCs w:val="24"/>
              </w:rPr>
            </w:pPr>
            <w:r w:rsidRPr="00F61C02">
              <w:rPr>
                <w:rFonts w:ascii="OfficinaSansBookC" w:eastAsia="OfficinaSansBookC" w:hAnsi="OfficinaSansBookC" w:cs="OfficinaSansBookC"/>
                <w:sz w:val="24"/>
                <w:szCs w:val="24"/>
              </w:rPr>
              <w:lastRenderedPageBreak/>
              <w:t>- х</w:t>
            </w:r>
            <w:r w:rsidR="00A52B26" w:rsidRPr="00F61C02">
              <w:rPr>
                <w:rFonts w:ascii="OfficinaSansBookC" w:eastAsia="OfficinaSansBookC" w:hAnsi="OfficinaSansBookC" w:cs="OfficinaSansBookC"/>
                <w:sz w:val="24"/>
                <w:szCs w:val="24"/>
              </w:rPr>
              <w:t>арактеризовать среды жизни человека (социально-бытовая, трудовая, рекреационная)</w:t>
            </w:r>
          </w:p>
        </w:tc>
      </w:tr>
      <w:tr w:rsidR="00CF4EC2" w:rsidRPr="00F61C02" w14:paraId="234AC2F7" w14:textId="77777777" w:rsidTr="00CF4EC2">
        <w:trPr>
          <w:trHeight w:val="674"/>
        </w:trPr>
        <w:tc>
          <w:tcPr>
            <w:tcW w:w="2520" w:type="dxa"/>
          </w:tcPr>
          <w:p w14:paraId="0C1873F6" w14:textId="4045ADB4" w:rsidR="00CF4EC2" w:rsidRDefault="00CF4EC2" w:rsidP="00CF4EC2">
            <w:pPr>
              <w:spacing w:after="0" w:line="276" w:lineRule="auto"/>
              <w:rPr>
                <w:rFonts w:ascii="Times New Roman" w:eastAsia="Times New Roman" w:hAnsi="Times New Roman" w:cs="Times New Roman"/>
                <w:color w:val="000000"/>
                <w:sz w:val="24"/>
                <w:szCs w:val="24"/>
              </w:rPr>
            </w:pPr>
            <w:r>
              <w:rPr>
                <w:rFonts w:ascii="OfficinaSansBookC" w:eastAsia="OfficinaSansBookC" w:hAnsi="OfficinaSansBookC" w:cs="OfficinaSansBookC"/>
                <w:sz w:val="24"/>
                <w:szCs w:val="24"/>
              </w:rPr>
              <w:lastRenderedPageBreak/>
              <w:t xml:space="preserve">ПК </w:t>
            </w:r>
            <w:r w:rsidR="00CA5B1F">
              <w:rPr>
                <w:rFonts w:ascii="OfficinaSansBookC" w:eastAsia="OfficinaSansBookC" w:hAnsi="OfficinaSansBookC" w:cs="OfficinaSansBookC"/>
                <w:sz w:val="24"/>
                <w:szCs w:val="24"/>
              </w:rPr>
              <w:t>1.</w:t>
            </w:r>
            <w:r>
              <w:rPr>
                <w:rFonts w:ascii="OfficinaSansBookC" w:eastAsia="OfficinaSansBookC" w:hAnsi="OfficinaSansBookC" w:cs="OfficinaSansBookC"/>
                <w:sz w:val="24"/>
                <w:szCs w:val="24"/>
              </w:rPr>
              <w:t xml:space="preserve">1. </w:t>
            </w:r>
            <w:r w:rsidRPr="00E07F38">
              <w:rPr>
                <w:rFonts w:ascii="Times New Roman" w:eastAsia="Times New Roman" w:hAnsi="Times New Roman" w:cs="Times New Roman"/>
                <w:color w:val="000000"/>
                <w:sz w:val="24"/>
                <w:szCs w:val="24"/>
              </w:rPr>
              <w:t>Обеспечивать комфортность и безопасность проезда пассажиров в вагоне.</w:t>
            </w:r>
          </w:p>
          <w:p w14:paraId="0FCCFA09" w14:textId="6B0A254B" w:rsidR="00CF4EC2" w:rsidRPr="00F61C02" w:rsidRDefault="00CF4EC2" w:rsidP="00CF4EC2">
            <w:pPr>
              <w:spacing w:after="0" w:line="276" w:lineRule="auto"/>
              <w:rPr>
                <w:rFonts w:ascii="OfficinaSansBookC" w:eastAsia="OfficinaSansBookC" w:hAnsi="OfficinaSansBookC" w:cs="OfficinaSansBookC"/>
                <w:sz w:val="24"/>
                <w:szCs w:val="24"/>
              </w:rPr>
            </w:pPr>
            <w:r>
              <w:rPr>
                <w:rFonts w:ascii="Times New Roman" w:eastAsia="Times New Roman" w:hAnsi="Times New Roman" w:cs="Times New Roman"/>
                <w:color w:val="000000"/>
                <w:sz w:val="24"/>
                <w:szCs w:val="24"/>
              </w:rPr>
              <w:t xml:space="preserve">ПК </w:t>
            </w:r>
            <w:r w:rsidR="00CA5B1F">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2.</w:t>
            </w:r>
            <w:r w:rsidRPr="00E07F38">
              <w:rPr>
                <w:rFonts w:ascii="Times New Roman" w:eastAsia="Times New Roman" w:hAnsi="Times New Roman" w:cs="Times New Roman"/>
                <w:color w:val="000000"/>
                <w:sz w:val="24"/>
                <w:szCs w:val="24"/>
              </w:rPr>
              <w:br/>
              <w:t>Обслуживать приборы отопления, принудительной вентиляции и кондиционирования воздуха, электрооборудование, холодильные установки.</w:t>
            </w:r>
            <w:r w:rsidRPr="00E07F38">
              <w:rPr>
                <w:rFonts w:ascii="Times New Roman" w:eastAsia="Times New Roman" w:hAnsi="Times New Roman" w:cs="Times New Roman"/>
                <w:color w:val="000000"/>
                <w:sz w:val="24"/>
                <w:szCs w:val="24"/>
              </w:rPr>
              <w:br/>
            </w:r>
          </w:p>
        </w:tc>
        <w:tc>
          <w:tcPr>
            <w:tcW w:w="6804" w:type="dxa"/>
          </w:tcPr>
          <w:p w14:paraId="4CD4E7E4" w14:textId="77777777" w:rsidR="00CF4EC2" w:rsidRPr="00F34C31" w:rsidRDefault="00CF4EC2" w:rsidP="00CF4EC2">
            <w:pPr>
              <w:spacing w:after="0"/>
              <w:jc w:val="both"/>
              <w:rPr>
                <w:rFonts w:ascii="OfficinaSansBookC" w:eastAsia="Times New Roman" w:hAnsi="OfficinaSansBookC" w:cs="Times New Roman"/>
                <w:color w:val="000000"/>
                <w:sz w:val="24"/>
                <w:szCs w:val="24"/>
              </w:rPr>
            </w:pPr>
            <w:r w:rsidRPr="00F34C31">
              <w:rPr>
                <w:rFonts w:ascii="OfficinaSansBookC" w:eastAsia="Times New Roman" w:hAnsi="OfficinaSansBookC" w:cs="Times New Roman"/>
                <w:color w:val="000000"/>
                <w:sz w:val="24"/>
                <w:szCs w:val="24"/>
              </w:rPr>
              <w:t>- давать оценку новым ситуациям;</w:t>
            </w:r>
          </w:p>
          <w:p w14:paraId="45A0DF58" w14:textId="1ED0F3DE" w:rsidR="00CF4EC2" w:rsidRPr="00F61C02" w:rsidRDefault="00CF4EC2" w:rsidP="00CF4EC2">
            <w:pPr>
              <w:spacing w:after="0" w:line="276" w:lineRule="auto"/>
              <w:jc w:val="both"/>
              <w:rPr>
                <w:rFonts w:ascii="OfficinaSansBookC" w:eastAsia="Times New Roman" w:hAnsi="OfficinaSansBookC" w:cs="Times New Roman"/>
                <w:sz w:val="24"/>
                <w:szCs w:val="24"/>
              </w:rPr>
            </w:pPr>
            <w:r w:rsidRPr="00F34C31">
              <w:rPr>
                <w:rFonts w:ascii="OfficinaSansBookC" w:eastAsia="Times New Roman" w:hAnsi="OfficinaSansBookC" w:cs="Times New Roman"/>
                <w:color w:val="000000"/>
                <w:sz w:val="24"/>
                <w:szCs w:val="24"/>
              </w:rPr>
              <w:t>способствовать формированию и проявлению широкой эрудиции в разных областях знаний, постоянно повышать свой образ</w:t>
            </w:r>
            <w:r>
              <w:rPr>
                <w:rFonts w:ascii="OfficinaSansBookC" w:eastAsia="Times New Roman" w:hAnsi="OfficinaSansBookC" w:cs="Times New Roman"/>
                <w:color w:val="000000"/>
                <w:sz w:val="24"/>
                <w:szCs w:val="24"/>
              </w:rPr>
              <w:t>овательный и культурный уровень</w:t>
            </w:r>
          </w:p>
        </w:tc>
        <w:tc>
          <w:tcPr>
            <w:tcW w:w="5670" w:type="dxa"/>
          </w:tcPr>
          <w:p w14:paraId="47A51606" w14:textId="1051D704" w:rsidR="00CF4EC2" w:rsidRPr="00F61C02" w:rsidRDefault="00CF4EC2" w:rsidP="00CF4EC2">
            <w:pPr>
              <w:spacing w:after="0" w:line="276" w:lineRule="auto"/>
              <w:rPr>
                <w:rFonts w:ascii="OfficinaSansBookC" w:eastAsia="OfficinaSansBookC" w:hAnsi="OfficinaSansBookC" w:cs="OfficinaSansBookC"/>
                <w:sz w:val="24"/>
                <w:szCs w:val="24"/>
              </w:rPr>
            </w:pPr>
            <w:r>
              <w:rPr>
                <w:rFonts w:ascii="OfficinaSansBookC" w:hAnsi="OfficinaSansBookC" w:cs="Times New Roman"/>
                <w:sz w:val="24"/>
                <w:szCs w:val="24"/>
              </w:rPr>
              <w:t xml:space="preserve">- </w:t>
            </w:r>
            <w:r w:rsidRPr="00F34C31">
              <w:rPr>
                <w:rFonts w:ascii="OfficinaSansBookC" w:hAnsi="OfficinaSansBookC" w:cs="Times New Roman"/>
                <w:sz w:val="24"/>
                <w:szCs w:val="24"/>
              </w:rPr>
              <w:t>формулировать выводы и заключения на основе анализа и интерпретации информации из различных источников географической информации; критически оценивать и интерпретировать информацию, получаемую из различных источников</w:t>
            </w:r>
          </w:p>
        </w:tc>
      </w:tr>
      <w:bookmarkEnd w:id="3"/>
    </w:tbl>
    <w:p w14:paraId="59026556" w14:textId="77777777" w:rsidR="0040419F" w:rsidRPr="00F61C02" w:rsidRDefault="0040419F" w:rsidP="00F61C02">
      <w:pPr>
        <w:spacing w:after="0" w:line="276" w:lineRule="auto"/>
        <w:rPr>
          <w:rFonts w:ascii="OfficinaSansBookC" w:eastAsia="OfficinaSansBookC" w:hAnsi="OfficinaSansBookC" w:cs="OfficinaSansBookC"/>
          <w:b/>
          <w:sz w:val="28"/>
          <w:szCs w:val="28"/>
        </w:rPr>
      </w:pPr>
    </w:p>
    <w:p w14:paraId="4BF670B4" w14:textId="77777777" w:rsidR="00D47F41" w:rsidRPr="00F61C02" w:rsidRDefault="00D47F41" w:rsidP="00F61C02">
      <w:pPr>
        <w:spacing w:after="0" w:line="276" w:lineRule="auto"/>
        <w:jc w:val="center"/>
        <w:rPr>
          <w:rFonts w:ascii="OfficinaSansBookC" w:eastAsia="OfficinaSansBookC" w:hAnsi="OfficinaSansBookC" w:cs="OfficinaSansBookC"/>
          <w:b/>
          <w:sz w:val="28"/>
          <w:szCs w:val="28"/>
        </w:rPr>
        <w:sectPr w:rsidR="00D47F41" w:rsidRPr="00F61C02" w:rsidSect="000B602E">
          <w:pgSz w:w="16838" w:h="11906" w:orient="landscape"/>
          <w:pgMar w:top="1134" w:right="1134" w:bottom="850" w:left="851" w:header="708" w:footer="708" w:gutter="0"/>
          <w:cols w:space="720"/>
          <w:docGrid w:linePitch="299"/>
        </w:sectPr>
      </w:pPr>
    </w:p>
    <w:p w14:paraId="484E88C6" w14:textId="77777777" w:rsidR="00121CCB" w:rsidRPr="00F61C02" w:rsidRDefault="00121CCB" w:rsidP="00F61C02">
      <w:pPr>
        <w:spacing w:after="0" w:line="276" w:lineRule="auto"/>
        <w:jc w:val="center"/>
        <w:rPr>
          <w:rFonts w:ascii="OfficinaSansBookC" w:eastAsia="OfficinaSansBookC" w:hAnsi="OfficinaSansBookC" w:cs="OfficinaSansBookC"/>
          <w:b/>
          <w:sz w:val="28"/>
          <w:szCs w:val="28"/>
        </w:rPr>
      </w:pPr>
    </w:p>
    <w:p w14:paraId="07E1F68A" w14:textId="2B8DDA6F" w:rsidR="0040419F" w:rsidRDefault="00A52B26" w:rsidP="00F61C02">
      <w:pPr>
        <w:pStyle w:val="1"/>
        <w:spacing w:before="0" w:after="0" w:line="276" w:lineRule="auto"/>
        <w:jc w:val="center"/>
        <w:rPr>
          <w:rFonts w:ascii="OfficinaSansBookC" w:hAnsi="OfficinaSansBookC"/>
          <w:sz w:val="28"/>
          <w:szCs w:val="28"/>
        </w:rPr>
      </w:pPr>
      <w:bookmarkStart w:id="4" w:name="_Toc120128647"/>
      <w:r w:rsidRPr="00F61C02">
        <w:rPr>
          <w:rFonts w:ascii="OfficinaSansBookC" w:hAnsi="OfficinaSansBookC"/>
          <w:sz w:val="28"/>
          <w:szCs w:val="28"/>
        </w:rPr>
        <w:t xml:space="preserve">2. </w:t>
      </w:r>
      <w:r w:rsidR="00CD0C15">
        <w:rPr>
          <w:rFonts w:ascii="OfficinaSansBookC" w:hAnsi="OfficinaSansBookC"/>
          <w:sz w:val="28"/>
          <w:szCs w:val="28"/>
        </w:rPr>
        <w:t>С</w:t>
      </w:r>
      <w:r w:rsidR="00CD0C15" w:rsidRPr="00F61C02">
        <w:rPr>
          <w:rFonts w:ascii="OfficinaSansBookC" w:hAnsi="OfficinaSansBookC"/>
          <w:sz w:val="28"/>
          <w:szCs w:val="28"/>
        </w:rPr>
        <w:t>труктура и содержание общеобразовательной дисциплины</w:t>
      </w:r>
      <w:bookmarkEnd w:id="4"/>
    </w:p>
    <w:p w14:paraId="7C019941" w14:textId="77777777" w:rsidR="00CD0C15" w:rsidRPr="00CD0C15" w:rsidRDefault="00CD0C15" w:rsidP="00CD0C15"/>
    <w:p w14:paraId="02BBC11C" w14:textId="77777777" w:rsidR="0040419F" w:rsidRPr="00F61C02" w:rsidRDefault="00A52B26" w:rsidP="00F61C02">
      <w:pPr>
        <w:spacing w:after="0" w:line="276" w:lineRule="auto"/>
        <w:ind w:firstLine="426"/>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2.1. Объем дисциплины и виды учебной работы</w:t>
      </w:r>
    </w:p>
    <w:tbl>
      <w:tblPr>
        <w:tblW w:w="8788" w:type="dxa"/>
        <w:tblInd w:w="8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830"/>
        <w:gridCol w:w="1958"/>
      </w:tblGrid>
      <w:tr w:rsidR="00CF4EC2" w:rsidRPr="006877A3" w14:paraId="11D7692A" w14:textId="77777777" w:rsidTr="00CF4EC2">
        <w:trPr>
          <w:trHeight w:val="460"/>
        </w:trPr>
        <w:tc>
          <w:tcPr>
            <w:tcW w:w="6830" w:type="dxa"/>
            <w:tcBorders>
              <w:top w:val="single" w:sz="6" w:space="0" w:color="000000"/>
              <w:left w:val="single" w:sz="6" w:space="0" w:color="000000"/>
              <w:bottom w:val="single" w:sz="6" w:space="0" w:color="000000"/>
              <w:right w:val="single" w:sz="6" w:space="0" w:color="000000"/>
            </w:tcBorders>
            <w:shd w:val="clear" w:color="auto" w:fill="auto"/>
          </w:tcPr>
          <w:p w14:paraId="68D71862" w14:textId="77777777" w:rsidR="00CF4EC2" w:rsidRPr="006877A3" w:rsidRDefault="00CF4EC2" w:rsidP="00440A56">
            <w:pPr>
              <w:spacing w:after="0"/>
              <w:jc w:val="center"/>
              <w:rPr>
                <w:rFonts w:ascii="OfficinaSansBookC" w:hAnsi="OfficinaSansBookC" w:cs="Times New Roman"/>
                <w:b/>
                <w:bCs/>
                <w:sz w:val="24"/>
                <w:szCs w:val="24"/>
              </w:rPr>
            </w:pPr>
            <w:r w:rsidRPr="006877A3">
              <w:rPr>
                <w:rFonts w:ascii="OfficinaSansBookC" w:hAnsi="OfficinaSansBookC" w:cs="Times New Roman"/>
                <w:b/>
                <w:bCs/>
                <w:sz w:val="24"/>
                <w:szCs w:val="24"/>
              </w:rPr>
              <w:t>Вид учебной работы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14:paraId="1ECF4D5B" w14:textId="77777777" w:rsidR="00CF4EC2" w:rsidRPr="006877A3" w:rsidRDefault="00CF4EC2" w:rsidP="00440A56">
            <w:pPr>
              <w:spacing w:after="0"/>
              <w:jc w:val="center"/>
              <w:rPr>
                <w:rFonts w:ascii="OfficinaSansBookC" w:hAnsi="OfficinaSansBookC" w:cs="Times New Roman"/>
                <w:b/>
                <w:bCs/>
                <w:i/>
                <w:sz w:val="24"/>
                <w:szCs w:val="24"/>
              </w:rPr>
            </w:pPr>
            <w:r w:rsidRPr="006877A3">
              <w:rPr>
                <w:rFonts w:ascii="OfficinaSansBookC" w:hAnsi="OfficinaSansBookC" w:cs="Times New Roman"/>
                <w:b/>
                <w:bCs/>
                <w:i/>
                <w:sz w:val="24"/>
                <w:szCs w:val="24"/>
              </w:rPr>
              <w:t>Объем в часах*</w:t>
            </w:r>
          </w:p>
        </w:tc>
      </w:tr>
      <w:tr w:rsidR="00CF4EC2" w:rsidRPr="006877A3" w14:paraId="4762F69F" w14:textId="77777777" w:rsidTr="00CF4EC2">
        <w:trPr>
          <w:trHeight w:val="460"/>
        </w:trPr>
        <w:tc>
          <w:tcPr>
            <w:tcW w:w="6830" w:type="dxa"/>
            <w:tcBorders>
              <w:top w:val="single" w:sz="6" w:space="0" w:color="000000"/>
              <w:left w:val="single" w:sz="6" w:space="0" w:color="000000"/>
              <w:bottom w:val="single" w:sz="6" w:space="0" w:color="000000"/>
              <w:right w:val="single" w:sz="6" w:space="0" w:color="000000"/>
            </w:tcBorders>
            <w:shd w:val="clear" w:color="auto" w:fill="auto"/>
          </w:tcPr>
          <w:p w14:paraId="0FEA2037" w14:textId="77777777" w:rsidR="00CF4EC2" w:rsidRPr="006877A3" w:rsidRDefault="00CF4EC2" w:rsidP="00440A56">
            <w:pPr>
              <w:spacing w:after="0"/>
              <w:jc w:val="both"/>
              <w:rPr>
                <w:rFonts w:ascii="OfficinaSansBookC" w:hAnsi="OfficinaSansBookC" w:cs="Times New Roman"/>
                <w:b/>
                <w:bCs/>
                <w:sz w:val="24"/>
                <w:szCs w:val="24"/>
              </w:rPr>
            </w:pPr>
            <w:r w:rsidRPr="006877A3">
              <w:rPr>
                <w:rFonts w:ascii="OfficinaSansBookC" w:hAnsi="OfficinaSansBookC" w:cs="Times New Roman"/>
                <w:b/>
                <w:bCs/>
                <w:sz w:val="24"/>
                <w:szCs w:val="24"/>
              </w:rPr>
              <w:t>Объем образовательной программы дисциплины</w:t>
            </w:r>
          </w:p>
        </w:tc>
        <w:tc>
          <w:tcPr>
            <w:tcW w:w="1958" w:type="dxa"/>
            <w:tcBorders>
              <w:top w:val="single" w:sz="6" w:space="0" w:color="000000"/>
              <w:left w:val="single" w:sz="6" w:space="0" w:color="000000"/>
              <w:bottom w:val="single" w:sz="6" w:space="0" w:color="000000"/>
              <w:right w:val="single" w:sz="6" w:space="0" w:color="000000"/>
            </w:tcBorders>
            <w:shd w:val="clear" w:color="auto" w:fill="auto"/>
          </w:tcPr>
          <w:p w14:paraId="23E29B0D" w14:textId="3DD7B9B8" w:rsidR="00CF4EC2" w:rsidRPr="006877A3" w:rsidRDefault="00907F54" w:rsidP="00440A56">
            <w:pPr>
              <w:spacing w:after="0"/>
              <w:jc w:val="center"/>
              <w:rPr>
                <w:rFonts w:ascii="OfficinaSansBookC" w:hAnsi="OfficinaSansBookC" w:cs="Times New Roman"/>
                <w:b/>
                <w:bCs/>
                <w:i/>
                <w:sz w:val="24"/>
                <w:szCs w:val="24"/>
              </w:rPr>
            </w:pPr>
            <w:r>
              <w:rPr>
                <w:rFonts w:ascii="OfficinaSansBookC" w:hAnsi="OfficinaSansBookC" w:cs="Times New Roman"/>
                <w:b/>
                <w:bCs/>
                <w:sz w:val="24"/>
                <w:szCs w:val="24"/>
              </w:rPr>
              <w:t>44</w:t>
            </w:r>
          </w:p>
        </w:tc>
      </w:tr>
      <w:tr w:rsidR="00CF4EC2" w:rsidRPr="006877A3" w14:paraId="10D494D8" w14:textId="77777777" w:rsidTr="00CF4EC2">
        <w:trPr>
          <w:trHeight w:val="490"/>
        </w:trPr>
        <w:tc>
          <w:tcPr>
            <w:tcW w:w="8788" w:type="dxa"/>
            <w:gridSpan w:val="2"/>
            <w:tcBorders>
              <w:top w:val="single" w:sz="6" w:space="0" w:color="000000"/>
              <w:left w:val="single" w:sz="6" w:space="0" w:color="000000"/>
              <w:bottom w:val="single" w:sz="6" w:space="0" w:color="000000"/>
              <w:right w:val="single" w:sz="6" w:space="0" w:color="000000"/>
            </w:tcBorders>
            <w:vAlign w:val="center"/>
          </w:tcPr>
          <w:p w14:paraId="3A9C14BE" w14:textId="77777777" w:rsidR="00CF4EC2" w:rsidRPr="006877A3" w:rsidRDefault="00CF4EC2" w:rsidP="00440A56">
            <w:pPr>
              <w:spacing w:after="0"/>
              <w:jc w:val="center"/>
              <w:rPr>
                <w:rFonts w:ascii="OfficinaSansBookC" w:hAnsi="OfficinaSansBookC" w:cs="Times New Roman"/>
                <w:sz w:val="24"/>
                <w:szCs w:val="24"/>
              </w:rPr>
            </w:pPr>
            <w:r w:rsidRPr="006877A3">
              <w:rPr>
                <w:rFonts w:ascii="OfficinaSansBookC" w:hAnsi="OfficinaSansBookC" w:cs="Times New Roman"/>
                <w:sz w:val="24"/>
                <w:szCs w:val="24"/>
              </w:rPr>
              <w:t>в т. ч.:</w:t>
            </w:r>
          </w:p>
        </w:tc>
      </w:tr>
      <w:tr w:rsidR="00CF4EC2" w:rsidRPr="006877A3" w14:paraId="1B4B6072"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465ED173" w14:textId="77777777" w:rsidR="00CF4EC2" w:rsidRPr="006877A3" w:rsidRDefault="00CF4EC2" w:rsidP="00440A56">
            <w:pPr>
              <w:spacing w:after="0"/>
              <w:jc w:val="both"/>
              <w:rPr>
                <w:rFonts w:ascii="OfficinaSansBookC" w:eastAsia="Times New Roman" w:hAnsi="OfficinaSansBookC" w:cs="Times New Roman"/>
                <w:b/>
                <w:bCs/>
                <w:iCs/>
                <w:sz w:val="24"/>
                <w:szCs w:val="24"/>
              </w:rPr>
            </w:pPr>
            <w:r w:rsidRPr="006877A3">
              <w:rPr>
                <w:rFonts w:ascii="OfficinaSansBookC" w:hAnsi="OfficinaSansBookC" w:cs="Times New Roman"/>
                <w:b/>
                <w:bCs/>
                <w:sz w:val="24"/>
                <w:szCs w:val="24"/>
              </w:rPr>
              <w:t>Основное содержание</w:t>
            </w:r>
          </w:p>
        </w:tc>
        <w:tc>
          <w:tcPr>
            <w:tcW w:w="1958" w:type="dxa"/>
            <w:tcBorders>
              <w:top w:val="single" w:sz="6" w:space="0" w:color="000000"/>
              <w:left w:val="single" w:sz="6" w:space="0" w:color="000000"/>
              <w:bottom w:val="single" w:sz="6" w:space="0" w:color="000000"/>
              <w:right w:val="single" w:sz="6" w:space="0" w:color="000000"/>
            </w:tcBorders>
            <w:vAlign w:val="center"/>
          </w:tcPr>
          <w:p w14:paraId="3E95FE59" w14:textId="54595992" w:rsidR="00CF4EC2" w:rsidRPr="006877A3" w:rsidRDefault="00907F54" w:rsidP="00440A56">
            <w:pPr>
              <w:spacing w:after="0"/>
              <w:jc w:val="center"/>
              <w:rPr>
                <w:rFonts w:ascii="OfficinaSansBookC" w:eastAsia="Times New Roman" w:hAnsi="OfficinaSansBookC" w:cs="Times New Roman"/>
                <w:b/>
                <w:bCs/>
                <w:iCs/>
                <w:sz w:val="24"/>
                <w:szCs w:val="24"/>
              </w:rPr>
            </w:pPr>
            <w:r>
              <w:rPr>
                <w:rFonts w:ascii="OfficinaSansBookC" w:eastAsia="Times New Roman" w:hAnsi="OfficinaSansBookC" w:cs="Times New Roman"/>
                <w:b/>
                <w:bCs/>
                <w:iCs/>
                <w:sz w:val="24"/>
                <w:szCs w:val="24"/>
              </w:rPr>
              <w:t>39</w:t>
            </w:r>
          </w:p>
        </w:tc>
      </w:tr>
      <w:tr w:rsidR="00CF4EC2" w:rsidRPr="006877A3" w14:paraId="0CCA0FA9"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35BFAD29"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в т. ч.:</w:t>
            </w:r>
          </w:p>
        </w:tc>
        <w:tc>
          <w:tcPr>
            <w:tcW w:w="1958" w:type="dxa"/>
            <w:tcBorders>
              <w:top w:val="single" w:sz="6" w:space="0" w:color="000000"/>
              <w:left w:val="single" w:sz="6" w:space="0" w:color="000000"/>
              <w:bottom w:val="single" w:sz="6" w:space="0" w:color="000000"/>
              <w:right w:val="single" w:sz="6" w:space="0" w:color="000000"/>
            </w:tcBorders>
            <w:vAlign w:val="center"/>
          </w:tcPr>
          <w:p w14:paraId="1562DD22" w14:textId="77777777" w:rsidR="00CF4EC2" w:rsidRPr="006877A3" w:rsidRDefault="00CF4EC2" w:rsidP="00440A56">
            <w:pPr>
              <w:spacing w:after="0"/>
              <w:jc w:val="center"/>
              <w:rPr>
                <w:rFonts w:ascii="OfficinaSansBookC" w:eastAsia="Times New Roman" w:hAnsi="OfficinaSansBookC" w:cs="Times New Roman"/>
                <w:iCs/>
                <w:sz w:val="24"/>
                <w:szCs w:val="24"/>
              </w:rPr>
            </w:pPr>
          </w:p>
        </w:tc>
      </w:tr>
      <w:tr w:rsidR="00CF4EC2" w:rsidRPr="006877A3" w14:paraId="2D8FA5C0"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3EC7839D" w14:textId="77777777" w:rsidR="00CF4EC2" w:rsidRPr="006877A3" w:rsidRDefault="00CF4EC2" w:rsidP="00440A56">
            <w:pPr>
              <w:spacing w:after="0"/>
              <w:jc w:val="both"/>
              <w:rPr>
                <w:rFonts w:ascii="OfficinaSansBookC" w:hAnsi="OfficinaSansBookC" w:cs="Times New Roman"/>
                <w:sz w:val="24"/>
                <w:szCs w:val="24"/>
              </w:rPr>
            </w:pPr>
            <w:r>
              <w:rPr>
                <w:rFonts w:ascii="OfficinaSansBookC" w:hAnsi="OfficinaSansBookC" w:cs="Times New Roman"/>
                <w:sz w:val="24"/>
                <w:szCs w:val="24"/>
              </w:rPr>
              <w:t>Самостоятельная работа</w:t>
            </w:r>
          </w:p>
        </w:tc>
        <w:tc>
          <w:tcPr>
            <w:tcW w:w="1958" w:type="dxa"/>
            <w:tcBorders>
              <w:top w:val="single" w:sz="6" w:space="0" w:color="000000"/>
              <w:left w:val="single" w:sz="6" w:space="0" w:color="000000"/>
              <w:bottom w:val="single" w:sz="6" w:space="0" w:color="000000"/>
              <w:right w:val="single" w:sz="6" w:space="0" w:color="000000"/>
            </w:tcBorders>
            <w:vAlign w:val="center"/>
          </w:tcPr>
          <w:p w14:paraId="0710E0E0" w14:textId="4E6F6F4D" w:rsidR="00CF4EC2" w:rsidRPr="006877A3" w:rsidRDefault="00907F54"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5</w:t>
            </w:r>
          </w:p>
        </w:tc>
      </w:tr>
      <w:tr w:rsidR="00CF4EC2" w:rsidRPr="006877A3" w14:paraId="3207865E"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7AD68F50"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14:paraId="1444E4BB" w14:textId="7E43A621" w:rsidR="00CF4EC2" w:rsidRPr="006877A3" w:rsidRDefault="00907F54"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24</w:t>
            </w:r>
          </w:p>
        </w:tc>
      </w:tr>
      <w:tr w:rsidR="00CF4EC2" w:rsidRPr="006877A3" w14:paraId="7A529396"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65BA92F9"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практические занятия</w:t>
            </w:r>
          </w:p>
        </w:tc>
        <w:tc>
          <w:tcPr>
            <w:tcW w:w="1958" w:type="dxa"/>
            <w:tcBorders>
              <w:top w:val="single" w:sz="6" w:space="0" w:color="000000"/>
              <w:left w:val="single" w:sz="6" w:space="0" w:color="000000"/>
              <w:right w:val="single" w:sz="6" w:space="0" w:color="000000"/>
            </w:tcBorders>
          </w:tcPr>
          <w:p w14:paraId="41A53798" w14:textId="5598048A" w:rsidR="00CF4EC2" w:rsidRPr="006877A3" w:rsidRDefault="00907F54"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10</w:t>
            </w:r>
          </w:p>
        </w:tc>
      </w:tr>
      <w:tr w:rsidR="00CF4EC2" w:rsidRPr="006877A3" w14:paraId="236678DA"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4CF4EBBC" w14:textId="77777777" w:rsidR="00CF4EC2" w:rsidRPr="006877A3" w:rsidRDefault="00CF4EC2" w:rsidP="00440A56">
            <w:pPr>
              <w:spacing w:after="0"/>
              <w:jc w:val="both"/>
              <w:rPr>
                <w:rFonts w:ascii="OfficinaSansBookC" w:hAnsi="OfficinaSansBookC" w:cs="Times New Roman"/>
                <w:b/>
                <w:bCs/>
                <w:sz w:val="24"/>
                <w:szCs w:val="24"/>
              </w:rPr>
            </w:pPr>
            <w:r w:rsidRPr="006877A3">
              <w:rPr>
                <w:rFonts w:ascii="OfficinaSansBookC" w:hAnsi="OfficinaSansBookC" w:cs="Times New Roman"/>
                <w:b/>
                <w:bCs/>
                <w:sz w:val="24"/>
                <w:szCs w:val="24"/>
              </w:rPr>
              <w:t xml:space="preserve">*Профессионально-ориентированное содержание </w:t>
            </w:r>
          </w:p>
        </w:tc>
        <w:tc>
          <w:tcPr>
            <w:tcW w:w="1958" w:type="dxa"/>
            <w:tcBorders>
              <w:left w:val="single" w:sz="6" w:space="0" w:color="000000"/>
              <w:bottom w:val="single" w:sz="6" w:space="0" w:color="000000"/>
              <w:right w:val="single" w:sz="6" w:space="0" w:color="000000"/>
            </w:tcBorders>
            <w:vAlign w:val="center"/>
          </w:tcPr>
          <w:p w14:paraId="6B046A14" w14:textId="382FFA7B" w:rsidR="00CF4EC2" w:rsidRPr="006877A3" w:rsidRDefault="0029786D" w:rsidP="00440A56">
            <w:pPr>
              <w:spacing w:after="0"/>
              <w:jc w:val="center"/>
              <w:rPr>
                <w:rFonts w:ascii="OfficinaSansBookC" w:hAnsi="OfficinaSansBookC" w:cs="Times New Roman"/>
                <w:b/>
                <w:bCs/>
                <w:sz w:val="24"/>
                <w:szCs w:val="24"/>
              </w:rPr>
            </w:pPr>
            <w:r>
              <w:rPr>
                <w:rFonts w:ascii="OfficinaSansBookC" w:hAnsi="OfficinaSansBookC" w:cs="Times New Roman"/>
                <w:b/>
                <w:bCs/>
                <w:sz w:val="24"/>
                <w:szCs w:val="24"/>
              </w:rPr>
              <w:t>3</w:t>
            </w:r>
            <w:r w:rsidR="00CF4EC2" w:rsidRPr="006877A3">
              <w:rPr>
                <w:rFonts w:ascii="OfficinaSansBookC" w:hAnsi="OfficinaSansBookC" w:cs="Times New Roman"/>
                <w:b/>
                <w:bCs/>
                <w:sz w:val="24"/>
                <w:szCs w:val="24"/>
              </w:rPr>
              <w:t>*</w:t>
            </w:r>
          </w:p>
        </w:tc>
      </w:tr>
      <w:tr w:rsidR="00CF4EC2" w:rsidRPr="006877A3" w14:paraId="76F37B9F"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2D371924"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в т. ч.:</w:t>
            </w:r>
          </w:p>
        </w:tc>
        <w:tc>
          <w:tcPr>
            <w:tcW w:w="1958" w:type="dxa"/>
            <w:tcBorders>
              <w:left w:val="single" w:sz="6" w:space="0" w:color="000000"/>
              <w:bottom w:val="single" w:sz="6" w:space="0" w:color="000000"/>
              <w:right w:val="single" w:sz="6" w:space="0" w:color="000000"/>
            </w:tcBorders>
            <w:vAlign w:val="center"/>
          </w:tcPr>
          <w:p w14:paraId="35CC3AAB" w14:textId="77777777" w:rsidR="00CF4EC2" w:rsidRPr="006877A3" w:rsidRDefault="00CF4EC2" w:rsidP="00440A56">
            <w:pPr>
              <w:spacing w:after="0"/>
              <w:jc w:val="center"/>
              <w:rPr>
                <w:rFonts w:ascii="OfficinaSansBookC" w:hAnsi="OfficinaSansBookC" w:cs="Times New Roman"/>
                <w:sz w:val="24"/>
                <w:szCs w:val="24"/>
              </w:rPr>
            </w:pPr>
          </w:p>
        </w:tc>
      </w:tr>
      <w:tr w:rsidR="00CF4EC2" w:rsidRPr="006877A3" w14:paraId="030CDB48"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75DA8A3B" w14:textId="77777777" w:rsidR="00CF4EC2" w:rsidRPr="006877A3" w:rsidRDefault="00CF4EC2" w:rsidP="00440A56">
            <w:pPr>
              <w:spacing w:after="0"/>
              <w:jc w:val="both"/>
              <w:rPr>
                <w:rFonts w:ascii="OfficinaSansBookC" w:eastAsia="Times New Roman" w:hAnsi="OfficinaSansBookC" w:cs="Times New Roman"/>
                <w:sz w:val="24"/>
                <w:szCs w:val="24"/>
              </w:rPr>
            </w:pPr>
            <w:r w:rsidRPr="006877A3">
              <w:rPr>
                <w:rFonts w:ascii="OfficinaSansBookC" w:hAnsi="OfficinaSansBookC" w:cs="Times New Roman"/>
                <w:sz w:val="24"/>
                <w:szCs w:val="24"/>
              </w:rPr>
              <w:t>теоретическое обучение</w:t>
            </w:r>
          </w:p>
        </w:tc>
        <w:tc>
          <w:tcPr>
            <w:tcW w:w="1958" w:type="dxa"/>
            <w:tcBorders>
              <w:top w:val="single" w:sz="6" w:space="0" w:color="000000"/>
              <w:left w:val="single" w:sz="6" w:space="0" w:color="000000"/>
              <w:bottom w:val="single" w:sz="6" w:space="0" w:color="000000"/>
              <w:right w:val="single" w:sz="6" w:space="0" w:color="000000"/>
            </w:tcBorders>
          </w:tcPr>
          <w:p w14:paraId="5BF5E2DB" w14:textId="34BD0E00" w:rsidR="00CF4EC2" w:rsidRPr="006877A3" w:rsidRDefault="00907F54" w:rsidP="00440A56">
            <w:pPr>
              <w:spacing w:after="0"/>
              <w:jc w:val="center"/>
              <w:rPr>
                <w:rFonts w:ascii="OfficinaSansBookC" w:eastAsia="Times New Roman" w:hAnsi="OfficinaSansBookC" w:cs="Times New Roman"/>
                <w:iCs/>
                <w:sz w:val="24"/>
                <w:szCs w:val="24"/>
              </w:rPr>
            </w:pPr>
            <w:r>
              <w:rPr>
                <w:rFonts w:ascii="OfficinaSansBookC" w:eastAsia="Times New Roman" w:hAnsi="OfficinaSansBookC" w:cs="Times New Roman"/>
                <w:iCs/>
                <w:sz w:val="24"/>
                <w:szCs w:val="24"/>
              </w:rPr>
              <w:t>-</w:t>
            </w:r>
          </w:p>
        </w:tc>
      </w:tr>
      <w:tr w:rsidR="00CF4EC2" w:rsidRPr="006877A3" w14:paraId="1DC258CE"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1F4505F7" w14:textId="77777777" w:rsidR="00CF4EC2" w:rsidRPr="006877A3" w:rsidRDefault="00CF4EC2" w:rsidP="00440A56">
            <w:pPr>
              <w:spacing w:after="0"/>
              <w:jc w:val="both"/>
              <w:rPr>
                <w:rFonts w:ascii="OfficinaSansBookC" w:hAnsi="OfficinaSansBookC" w:cs="Times New Roman"/>
                <w:sz w:val="24"/>
                <w:szCs w:val="24"/>
              </w:rPr>
            </w:pPr>
            <w:r w:rsidRPr="006877A3">
              <w:rPr>
                <w:rFonts w:ascii="OfficinaSansBookC" w:hAnsi="OfficinaSansBookC" w:cs="Times New Roman"/>
                <w:sz w:val="24"/>
                <w:szCs w:val="24"/>
              </w:rPr>
              <w:t>практические занятия</w:t>
            </w:r>
          </w:p>
        </w:tc>
        <w:tc>
          <w:tcPr>
            <w:tcW w:w="1958" w:type="dxa"/>
            <w:tcBorders>
              <w:top w:val="single" w:sz="6" w:space="0" w:color="000000"/>
              <w:left w:val="single" w:sz="6" w:space="0" w:color="000000"/>
              <w:bottom w:val="single" w:sz="6" w:space="0" w:color="000000"/>
              <w:right w:val="single" w:sz="6" w:space="0" w:color="000000"/>
            </w:tcBorders>
          </w:tcPr>
          <w:p w14:paraId="3602A009" w14:textId="29AA9582" w:rsidR="00CF4EC2" w:rsidRPr="006877A3" w:rsidRDefault="0029786D" w:rsidP="00440A56">
            <w:pPr>
              <w:spacing w:after="0"/>
              <w:jc w:val="center"/>
              <w:rPr>
                <w:rFonts w:ascii="OfficinaSansBookC" w:hAnsi="OfficinaSansBookC" w:cs="Times New Roman"/>
                <w:sz w:val="24"/>
                <w:szCs w:val="24"/>
              </w:rPr>
            </w:pPr>
            <w:r>
              <w:rPr>
                <w:rFonts w:ascii="OfficinaSansBookC" w:hAnsi="OfficinaSansBookC" w:cs="Times New Roman"/>
                <w:sz w:val="24"/>
                <w:szCs w:val="24"/>
              </w:rPr>
              <w:t>3</w:t>
            </w:r>
          </w:p>
        </w:tc>
      </w:tr>
      <w:tr w:rsidR="00CF4EC2" w:rsidRPr="006877A3" w14:paraId="06A28A90" w14:textId="77777777" w:rsidTr="00CF4EC2">
        <w:trPr>
          <w:trHeight w:val="490"/>
        </w:trPr>
        <w:tc>
          <w:tcPr>
            <w:tcW w:w="6830" w:type="dxa"/>
            <w:tcBorders>
              <w:top w:val="single" w:sz="6" w:space="0" w:color="000000"/>
              <w:left w:val="single" w:sz="6" w:space="0" w:color="000000"/>
              <w:bottom w:val="single" w:sz="6" w:space="0" w:color="000000"/>
              <w:right w:val="single" w:sz="6" w:space="0" w:color="000000"/>
            </w:tcBorders>
            <w:vAlign w:val="center"/>
          </w:tcPr>
          <w:p w14:paraId="43D5A104" w14:textId="77777777" w:rsidR="00CF4EC2" w:rsidRPr="006877A3" w:rsidRDefault="00CF4EC2" w:rsidP="00440A56">
            <w:pPr>
              <w:spacing w:after="0"/>
              <w:jc w:val="both"/>
              <w:rPr>
                <w:rFonts w:ascii="OfficinaSansBookC" w:hAnsi="OfficinaSansBookC" w:cs="Times New Roman"/>
                <w:sz w:val="24"/>
                <w:szCs w:val="24"/>
              </w:rPr>
            </w:pPr>
            <w:r>
              <w:rPr>
                <w:rFonts w:ascii="OfficinaSansBookC" w:hAnsi="OfficinaSansBookC" w:cs="Times New Roman"/>
                <w:sz w:val="24"/>
                <w:szCs w:val="24"/>
              </w:rPr>
              <w:t>консультации</w:t>
            </w:r>
          </w:p>
        </w:tc>
        <w:tc>
          <w:tcPr>
            <w:tcW w:w="1958" w:type="dxa"/>
            <w:tcBorders>
              <w:top w:val="single" w:sz="6" w:space="0" w:color="000000"/>
              <w:left w:val="single" w:sz="6" w:space="0" w:color="000000"/>
              <w:bottom w:val="single" w:sz="6" w:space="0" w:color="000000"/>
              <w:right w:val="single" w:sz="6" w:space="0" w:color="000000"/>
            </w:tcBorders>
          </w:tcPr>
          <w:p w14:paraId="758EE98C" w14:textId="77777777" w:rsidR="00CF4EC2" w:rsidRDefault="00CF4EC2" w:rsidP="00440A56">
            <w:pPr>
              <w:spacing w:after="0"/>
              <w:jc w:val="center"/>
              <w:rPr>
                <w:rFonts w:ascii="OfficinaSansBookC" w:hAnsi="OfficinaSansBookC" w:cs="Times New Roman"/>
                <w:sz w:val="24"/>
                <w:szCs w:val="24"/>
              </w:rPr>
            </w:pPr>
            <w:r>
              <w:rPr>
                <w:rFonts w:ascii="OfficinaSansBookC" w:hAnsi="OfficinaSansBookC" w:cs="Times New Roman"/>
                <w:sz w:val="24"/>
                <w:szCs w:val="24"/>
              </w:rPr>
              <w:t>1</w:t>
            </w:r>
          </w:p>
        </w:tc>
      </w:tr>
      <w:tr w:rsidR="00CF4EC2" w:rsidRPr="006877A3" w14:paraId="7F08F1B7" w14:textId="77777777" w:rsidTr="00CF4EC2">
        <w:trPr>
          <w:trHeight w:val="602"/>
        </w:trPr>
        <w:tc>
          <w:tcPr>
            <w:tcW w:w="6830" w:type="dxa"/>
            <w:tcBorders>
              <w:top w:val="single" w:sz="6" w:space="0" w:color="000000"/>
              <w:left w:val="single" w:sz="6" w:space="0" w:color="000000"/>
              <w:bottom w:val="single" w:sz="6" w:space="0" w:color="000000"/>
              <w:right w:val="single" w:sz="6" w:space="0" w:color="000000"/>
            </w:tcBorders>
            <w:vAlign w:val="center"/>
          </w:tcPr>
          <w:p w14:paraId="24AA5C9A" w14:textId="77777777" w:rsidR="00CF4EC2" w:rsidRPr="006877A3" w:rsidRDefault="00CF4EC2" w:rsidP="00440A56">
            <w:pPr>
              <w:spacing w:after="0"/>
              <w:jc w:val="both"/>
              <w:rPr>
                <w:rFonts w:ascii="OfficinaSansBookC" w:hAnsi="OfficinaSansBookC" w:cs="Times New Roman"/>
                <w:i/>
                <w:sz w:val="24"/>
                <w:szCs w:val="24"/>
              </w:rPr>
            </w:pPr>
            <w:r w:rsidRPr="006877A3">
              <w:rPr>
                <w:rFonts w:ascii="OfficinaSansBookC" w:hAnsi="OfficinaSansBookC" w:cs="Times New Roman"/>
                <w:sz w:val="24"/>
                <w:szCs w:val="24"/>
              </w:rPr>
              <w:t>Промежуточная аттестация (</w:t>
            </w:r>
            <w:r>
              <w:rPr>
                <w:rFonts w:ascii="OfficinaSansBookC" w:hAnsi="OfficinaSansBookC" w:cs="Times New Roman"/>
                <w:sz w:val="24"/>
                <w:szCs w:val="24"/>
              </w:rPr>
              <w:t>экзамен</w:t>
            </w:r>
            <w:r w:rsidRPr="006877A3">
              <w:rPr>
                <w:rFonts w:ascii="OfficinaSansBookC" w:hAnsi="OfficinaSansBookC" w:cs="Times New Roman"/>
                <w:sz w:val="24"/>
                <w:szCs w:val="24"/>
              </w:rPr>
              <w:t>)</w:t>
            </w:r>
          </w:p>
        </w:tc>
        <w:tc>
          <w:tcPr>
            <w:tcW w:w="1958" w:type="dxa"/>
            <w:tcBorders>
              <w:top w:val="single" w:sz="6" w:space="0" w:color="000000"/>
              <w:left w:val="single" w:sz="6" w:space="0" w:color="000000"/>
              <w:bottom w:val="single" w:sz="6" w:space="0" w:color="000000"/>
              <w:right w:val="single" w:sz="6" w:space="0" w:color="000000"/>
            </w:tcBorders>
            <w:vAlign w:val="center"/>
          </w:tcPr>
          <w:p w14:paraId="36AF52D1" w14:textId="77777777" w:rsidR="00CF4EC2" w:rsidRPr="00716FF5" w:rsidRDefault="00CF4EC2" w:rsidP="00440A56">
            <w:pPr>
              <w:spacing w:after="0"/>
              <w:jc w:val="center"/>
              <w:rPr>
                <w:rFonts w:ascii="OfficinaSansBookC" w:hAnsi="OfficinaSansBookC" w:cs="Times New Roman"/>
                <w:sz w:val="24"/>
                <w:szCs w:val="24"/>
              </w:rPr>
            </w:pPr>
            <w:r>
              <w:rPr>
                <w:rFonts w:ascii="OfficinaSansBookC" w:hAnsi="OfficinaSansBookC" w:cs="Times New Roman"/>
                <w:sz w:val="24"/>
                <w:szCs w:val="24"/>
              </w:rPr>
              <w:t>4</w:t>
            </w:r>
          </w:p>
        </w:tc>
      </w:tr>
    </w:tbl>
    <w:p w14:paraId="2D9A7EDD" w14:textId="77777777" w:rsidR="0040419F" w:rsidRPr="00F61C02" w:rsidRDefault="0040419F" w:rsidP="00F61C02">
      <w:pPr>
        <w:spacing w:after="0" w:line="276" w:lineRule="auto"/>
        <w:rPr>
          <w:rFonts w:ascii="OfficinaSansBookC" w:eastAsia="OfficinaSansBookC" w:hAnsi="OfficinaSansBookC" w:cs="OfficinaSansBookC"/>
          <w:b/>
          <w:i/>
          <w:sz w:val="28"/>
          <w:szCs w:val="28"/>
        </w:rPr>
      </w:pPr>
    </w:p>
    <w:p w14:paraId="1B01C28C" w14:textId="77777777" w:rsidR="0040419F" w:rsidRPr="00F61C02" w:rsidRDefault="0040419F" w:rsidP="00F61C02">
      <w:pPr>
        <w:spacing w:after="0" w:line="276" w:lineRule="auto"/>
        <w:rPr>
          <w:rFonts w:ascii="OfficinaSansBookC" w:eastAsia="OfficinaSansBookC" w:hAnsi="OfficinaSansBookC" w:cs="OfficinaSansBookC"/>
          <w:b/>
          <w:i/>
          <w:sz w:val="28"/>
          <w:szCs w:val="28"/>
        </w:rPr>
        <w:sectPr w:rsidR="0040419F" w:rsidRPr="00F61C02" w:rsidSect="000B602E">
          <w:pgSz w:w="11906" w:h="16838"/>
          <w:pgMar w:top="1134" w:right="850" w:bottom="851" w:left="1134" w:header="708" w:footer="708" w:gutter="0"/>
          <w:cols w:space="720"/>
          <w:docGrid w:linePitch="299"/>
        </w:sectPr>
      </w:pPr>
    </w:p>
    <w:p w14:paraId="2D913BAB" w14:textId="77777777" w:rsidR="0040419F" w:rsidRPr="00F61C02" w:rsidRDefault="00A52B26" w:rsidP="00CD0C15">
      <w:pPr>
        <w:spacing w:after="0" w:line="276" w:lineRule="auto"/>
        <w:ind w:firstLine="709"/>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lastRenderedPageBreak/>
        <w:t>2.2. Тематический план и содержание дисциплины</w:t>
      </w:r>
    </w:p>
    <w:tbl>
      <w:tblPr>
        <w:tblStyle w:val="af4"/>
        <w:tblW w:w="14708" w:type="dxa"/>
        <w:tblInd w:w="-50" w:type="dxa"/>
        <w:tblLayout w:type="fixed"/>
        <w:tblLook w:val="0400" w:firstRow="0" w:lastRow="0" w:firstColumn="0" w:lastColumn="0" w:noHBand="0" w:noVBand="1"/>
      </w:tblPr>
      <w:tblGrid>
        <w:gridCol w:w="2876"/>
        <w:gridCol w:w="8792"/>
        <w:gridCol w:w="850"/>
        <w:gridCol w:w="8"/>
        <w:gridCol w:w="2182"/>
      </w:tblGrid>
      <w:tr w:rsidR="0040419F" w:rsidRPr="00F61C02" w14:paraId="175D807F" w14:textId="77777777" w:rsidTr="001F13AF">
        <w:trPr>
          <w:trHeight w:val="6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7AADB8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Наименование разделов и тем</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0B56E31" w14:textId="77777777" w:rsidR="0040419F" w:rsidRPr="00F61C02" w:rsidRDefault="00A52B26" w:rsidP="00F61C02">
            <w:pPr>
              <w:spacing w:after="0" w:line="276" w:lineRule="auto"/>
              <w:ind w:left="57" w:right="57"/>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B510998"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Объем</w:t>
            </w:r>
          </w:p>
          <w:p w14:paraId="2EE9E41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часов</w:t>
            </w:r>
          </w:p>
        </w:tc>
        <w:tc>
          <w:tcPr>
            <w:tcW w:w="2182"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DE0E27B" w14:textId="77777777" w:rsidR="0040419F" w:rsidRPr="00F61C02" w:rsidRDefault="00A52B26" w:rsidP="00F61C02">
            <w:pPr>
              <w:spacing w:after="0" w:line="276" w:lineRule="auto"/>
              <w:ind w:left="57" w:right="57"/>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Формируемые компетенции </w:t>
            </w:r>
          </w:p>
        </w:tc>
      </w:tr>
      <w:tr w:rsidR="0040419F" w:rsidRPr="00F61C02" w14:paraId="1E4D8787" w14:textId="77777777" w:rsidTr="001F13AF">
        <w:trPr>
          <w:trHeight w:val="300"/>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9174C9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E34A5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3A8296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3</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5490B91"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6B50A52D" w14:textId="77777777" w:rsidTr="001F13AF">
        <w:trPr>
          <w:trHeight w:val="521"/>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55155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1. Основы общей экологии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E1FA503"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0A1CBC" w14:textId="123454AE" w:rsidR="0040419F"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6</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1FD3E6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582BB172" w14:textId="77777777" w:rsidTr="001F13AF">
        <w:trPr>
          <w:trHeight w:val="551"/>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DD976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1.1. </w:t>
            </w:r>
          </w:p>
          <w:p w14:paraId="4307068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Взаимодействие </w:t>
            </w:r>
          </w:p>
          <w:p w14:paraId="7F92C31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организма и среды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C52EC7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447A551" w14:textId="5641AB00" w:rsidR="0040419F"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9E04D1"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20907B61" w14:textId="77777777" w:rsidTr="001F13AF">
        <w:trPr>
          <w:trHeight w:val="551"/>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43555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52E4FF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BE6A49"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00024C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ED2B931"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DA06D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453C2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Уровни биологической организации, изучаемые в экологии. Законы Коммонера и живые системы. Экологические факторы и их классификация. Экологические адаптации. Законы действия экологических факторов.</w:t>
            </w:r>
          </w:p>
          <w:p w14:paraId="6F205F2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Характеристика сред жизни. Основные приспособления организ</w:t>
            </w:r>
            <w:r w:rsidR="00D47F41" w:rsidRPr="00F61C02">
              <w:rPr>
                <w:rFonts w:ascii="OfficinaSansBookC" w:eastAsia="Times New Roman" w:hAnsi="OfficinaSansBookC" w:cs="Times New Roman"/>
                <w:color w:val="181818"/>
                <w:sz w:val="28"/>
                <w:szCs w:val="28"/>
              </w:rPr>
              <w:t>мов к определенным средам жизни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7F05375" w14:textId="225790B5" w:rsidR="0040419F"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9BE912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3984386" w14:textId="77777777" w:rsidTr="001F13AF">
        <w:trPr>
          <w:trHeight w:val="6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175F9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1.2 </w:t>
            </w:r>
          </w:p>
          <w:p w14:paraId="6CBB3F6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Биотические сообщества</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67C55E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F8E9D1"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2EE1C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1;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2</w:t>
            </w:r>
          </w:p>
        </w:tc>
      </w:tr>
      <w:tr w:rsidR="0040419F" w:rsidRPr="00F61C02" w14:paraId="3D3F0E73" w14:textId="77777777" w:rsidTr="001F13AF">
        <w:trPr>
          <w:trHeight w:val="6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3630FF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678D7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1AA937A"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7E87E38"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D713515"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71A1F0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02533C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популяция. Свойства и параметры популяции. Понятие о биоценозе. Структура биоценоза. Функциональные группы популяций. Понятие о законах Вольтерры. Пищевые цепи и пищевая сеть. Экологические пирамиды</w:t>
            </w:r>
            <w:r w:rsidR="00593427" w:rsidRPr="00F61C02">
              <w:rPr>
                <w:rFonts w:ascii="OfficinaSansBookC" w:eastAsia="Times New Roman" w:hAnsi="OfficinaSansBookC" w:cs="Times New Roman"/>
                <w:color w:val="181818"/>
                <w:sz w:val="28"/>
                <w:szCs w:val="28"/>
              </w:rPr>
              <w:t>. Понятие об экологической нише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E40F44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E8E3A0"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8896EFE"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0E5D2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118FBB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67E2F3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E63B9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49BA817"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B73DD6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020EDC" w14:textId="02515A59"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r w:rsidR="00644230" w:rsidRPr="00F61C02">
              <w:rPr>
                <w:rFonts w:ascii="OfficinaSansBookC" w:eastAsia="Times New Roman" w:hAnsi="OfficinaSansBookC" w:cs="Times New Roman"/>
                <w:color w:val="181818"/>
                <w:sz w:val="28"/>
                <w:szCs w:val="28"/>
              </w:rPr>
              <w:t xml:space="preserve"> </w:t>
            </w:r>
            <w:r w:rsidRPr="00F61C02">
              <w:rPr>
                <w:rFonts w:ascii="OfficinaSansBookC" w:eastAsia="Times New Roman" w:hAnsi="OfficinaSansBookC" w:cs="Times New Roman"/>
                <w:color w:val="181818"/>
                <w:sz w:val="28"/>
                <w:szCs w:val="28"/>
              </w:rPr>
              <w:t>Практическое занятие «Пищевые цепи»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501089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3B2FCD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45635F2"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28C533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1.3 </w:t>
            </w:r>
          </w:p>
          <w:p w14:paraId="5C617584"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Экологические системы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1E6318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707F4F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4CB205"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2</w:t>
            </w:r>
          </w:p>
        </w:tc>
      </w:tr>
      <w:tr w:rsidR="0040419F" w:rsidRPr="00F61C02" w14:paraId="5DFE23A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A604D5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B8501C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8A278C6"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C002E5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7768DC4" w14:textId="77777777" w:rsidTr="001F13AF">
        <w:trPr>
          <w:trHeight w:val="300"/>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9AAC77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B2D52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Понятие экосистемы. Структура экосистемы. Экосистема и биогеоценоз. Перенос вещества и энергии в экосистеме. Классификация экосистем и их иерархический ряд. Экологические сукцессии, их закономерности и виды. Сельскохозяйственные экосистемы. </w:t>
            </w:r>
            <w:proofErr w:type="spellStart"/>
            <w:r w:rsidRPr="00F61C02">
              <w:rPr>
                <w:rFonts w:ascii="OfficinaSansBookC" w:eastAsia="Times New Roman" w:hAnsi="OfficinaSansBookC" w:cs="Times New Roman"/>
                <w:color w:val="181818"/>
                <w:sz w:val="28"/>
                <w:szCs w:val="28"/>
              </w:rPr>
              <w:t>Техноэкосист</w:t>
            </w:r>
            <w:r w:rsidR="00D47F41" w:rsidRPr="00F61C02">
              <w:rPr>
                <w:rFonts w:ascii="OfficinaSansBookC" w:eastAsia="Times New Roman" w:hAnsi="OfficinaSansBookC" w:cs="Times New Roman"/>
                <w:color w:val="181818"/>
                <w:sz w:val="28"/>
                <w:szCs w:val="28"/>
              </w:rPr>
              <w:t>емы</w:t>
            </w:r>
            <w:proofErr w:type="spellEnd"/>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2A7361F"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D402A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2140943" w14:textId="77777777" w:rsidTr="001F13AF">
        <w:trPr>
          <w:trHeight w:val="396"/>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2994E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2. Основы природопользования</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8418588"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4AC8DAB" w14:textId="721891A2" w:rsidR="0040419F" w:rsidRPr="00F61C02" w:rsidRDefault="001123F1"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9</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AC3BC1A"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66B02E34"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5B424A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2.1</w:t>
            </w:r>
          </w:p>
          <w:p w14:paraId="2AF02325" w14:textId="77777777" w:rsidR="0040419F" w:rsidRPr="00F61C02" w:rsidRDefault="00A52B26" w:rsidP="00F61C02">
            <w:pPr>
              <w:spacing w:after="0" w:line="276" w:lineRule="auto"/>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Би</w:t>
            </w:r>
            <w:r w:rsidR="00D47F41" w:rsidRPr="00F61C02">
              <w:rPr>
                <w:rFonts w:ascii="OfficinaSansBookC" w:eastAsia="Times New Roman" w:hAnsi="OfficinaSansBookC" w:cs="Times New Roman"/>
                <w:color w:val="181818"/>
                <w:sz w:val="28"/>
                <w:szCs w:val="28"/>
              </w:rPr>
              <w:t xml:space="preserve">осфера как материальная основа </w:t>
            </w:r>
            <w:r w:rsidRPr="00F61C02">
              <w:rPr>
                <w:rFonts w:ascii="OfficinaSansBookC" w:eastAsia="Times New Roman" w:hAnsi="OfficinaSansBookC" w:cs="Times New Roman"/>
                <w:color w:val="181818"/>
                <w:sz w:val="28"/>
                <w:szCs w:val="28"/>
              </w:rPr>
              <w:t>взаимоотношений общества и природы в истории цивилизации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981068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5E52D55"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08F51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1BE5FC7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E96479"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7C038C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44F9E7B"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D7FD39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CA20599"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1401B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7923C5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биосфера и ее границы. Компоненты биосферы их краткая характеристика. Свойства живого вещества Земли. Функции биосф</w:t>
            </w:r>
            <w:r w:rsidR="00D47F41" w:rsidRPr="00F61C02">
              <w:rPr>
                <w:rFonts w:ascii="OfficinaSansBookC" w:eastAsia="Times New Roman" w:hAnsi="OfficinaSansBookC" w:cs="Times New Roman"/>
                <w:color w:val="181818"/>
                <w:sz w:val="28"/>
                <w:szCs w:val="28"/>
              </w:rPr>
              <w:t>еры и их краткая характеристика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022C428"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0CBFC7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B3AFB84"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EBDB5C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EF4063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29F1ACF" w14:textId="77777777" w:rsidR="0040419F" w:rsidRPr="00F61C02" w:rsidRDefault="0040419F" w:rsidP="00F61C02">
            <w:pPr>
              <w:spacing w:after="0" w:line="276" w:lineRule="auto"/>
              <w:jc w:val="center"/>
              <w:rPr>
                <w:rFonts w:ascii="OfficinaSansBookC" w:eastAsia="Times New Roman" w:hAnsi="OfficinaSansBookC" w:cs="Times New Roman"/>
                <w:color w:val="181818"/>
                <w:sz w:val="28"/>
                <w:szCs w:val="28"/>
              </w:rPr>
            </w:pP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CD4653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566FBC6"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CFD450"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010E75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«Доиндустриальная, индустриальная, постиндустриальная эпохи»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387CC1F" w14:textId="77777777" w:rsidR="0040419F" w:rsidRPr="00F61C02"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1</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BAEA118"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8CA0F9B"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AD59D8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2.2.</w:t>
            </w:r>
          </w:p>
          <w:p w14:paraId="5009A354"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Трансформация биосферы </w:t>
            </w:r>
          </w:p>
          <w:p w14:paraId="1CCBB27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природопользованием</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D898C9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0E35A2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05F66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5C284A7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AC5666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1F666FF"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4D9F57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8ABA6B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3BDD6A0"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0BDC51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3E1775"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Круговорот веществ в природе. Биогеохимические циклы наиболее жизненно важных биогенных элементов. Последствия нарушения биогеохимических циклов</w:t>
            </w:r>
            <w:r w:rsidRPr="00F61C02">
              <w:rPr>
                <w:rFonts w:ascii="OfficinaSansBookC" w:eastAsia="Times New Roman" w:hAnsi="OfficinaSansBookC" w:cs="Times New Roman"/>
                <w:i/>
                <w:color w:val="181818"/>
                <w:sz w:val="28"/>
                <w:szCs w:val="28"/>
              </w:rPr>
              <w:t>.</w:t>
            </w:r>
            <w:r w:rsidRPr="00F61C02">
              <w:rPr>
                <w:rFonts w:ascii="OfficinaSansBookC" w:eastAsia="Times New Roman" w:hAnsi="OfficinaSansBookC" w:cs="Times New Roman"/>
                <w:color w:val="181818"/>
                <w:sz w:val="28"/>
                <w:szCs w:val="28"/>
              </w:rPr>
              <w:t xml:space="preserve"> Биосфера и человек. Ноосфер</w:t>
            </w:r>
            <w:r w:rsidR="00D47F41" w:rsidRPr="00F61C02">
              <w:rPr>
                <w:rFonts w:ascii="OfficinaSansBookC" w:eastAsia="Times New Roman" w:hAnsi="OfficinaSansBookC" w:cs="Times New Roman"/>
                <w:color w:val="181818"/>
                <w:sz w:val="28"/>
                <w:szCs w:val="28"/>
              </w:rPr>
              <w:t>а. Сохранение окружающей среды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816CE20"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EE8DA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ABFB237"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DF9B7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15C91F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590AEC"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E04D72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5DAB2A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24ABC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DF4CFD" w14:textId="7AF462AB"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w:t>
            </w:r>
            <w:r w:rsidR="00A320A7">
              <w:rPr>
                <w:rFonts w:ascii="OfficinaSansBookC" w:eastAsia="Times New Roman" w:hAnsi="OfficinaSansBookC" w:cs="Times New Roman"/>
                <w:color w:val="181818"/>
                <w:sz w:val="28"/>
                <w:szCs w:val="28"/>
              </w:rPr>
              <w:t>Составление схем круговоротов в природе</w:t>
            </w:r>
            <w:r w:rsidRPr="00F61C02">
              <w:rPr>
                <w:rFonts w:ascii="OfficinaSansBookC" w:eastAsia="Times New Roman" w:hAnsi="OfficinaSansBookC" w:cs="Times New Roman"/>
                <w:color w:val="181818"/>
                <w:sz w:val="28"/>
                <w:szCs w:val="28"/>
              </w:rPr>
              <w:t>»</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9928E8"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FC2F91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C6BC809"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4204C5E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2.3. </w:t>
            </w:r>
          </w:p>
          <w:p w14:paraId="4C29E85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Природопользование и устойчивое развитие</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C34A3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503F0EF" w14:textId="3E74F8BA" w:rsidR="0040419F" w:rsidRPr="00F61C02" w:rsidRDefault="001123F1"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5</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33ED485"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tc>
      </w:tr>
      <w:tr w:rsidR="0040419F" w:rsidRPr="00F61C02" w14:paraId="544CF62E"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0DE5D35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4E8A04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5A3D3B"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EBCE0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1123F1" w:rsidRPr="00F61C02" w14:paraId="5B5BDFFB"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278D2FA9"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E6A1DEA" w14:textId="77777777" w:rsidR="001123F1" w:rsidRPr="00F61C02" w:rsidRDefault="001123F1"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природные ресурсы. Классификация природных ресурсов. Виды природопользования. Основные принципы природопользования.  Традиционное и современное природопользование</w:t>
            </w:r>
          </w:p>
        </w:tc>
        <w:tc>
          <w:tcPr>
            <w:tcW w:w="858" w:type="dxa"/>
            <w:gridSpan w:val="2"/>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780A8AB2" w14:textId="4946D46B" w:rsidR="001123F1" w:rsidRPr="00F61C02" w:rsidRDefault="001123F1"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4</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777D60F"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1123F1" w:rsidRPr="00F61C02" w14:paraId="3E65578D" w14:textId="77777777" w:rsidTr="001F13AF">
        <w:trPr>
          <w:trHeight w:val="97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6EAC748D"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900334A" w14:textId="77777777" w:rsidR="001123F1" w:rsidRPr="00F61C02" w:rsidRDefault="001123F1"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 Понятие устойчивое развитие. Концепция устойчивого развития: цель, основные положения, принципы. Международное сотрудничество в области охраны окружающей среды. Концепция устойчивого развития в России</w:t>
            </w:r>
          </w:p>
        </w:tc>
        <w:tc>
          <w:tcPr>
            <w:tcW w:w="858" w:type="dxa"/>
            <w:gridSpan w:val="2"/>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47BC97A4" w14:textId="77777777" w:rsidR="001123F1" w:rsidRPr="00F61C02" w:rsidRDefault="001123F1"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9124ECA"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1123F1" w:rsidRPr="00F61C02" w14:paraId="29BC509B" w14:textId="77777777" w:rsidTr="001F13AF">
        <w:trPr>
          <w:trHeight w:val="97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66693A5F"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F14A11" w14:textId="1827F4F9" w:rsidR="001123F1" w:rsidRPr="001123F1" w:rsidRDefault="001123F1" w:rsidP="001123F1">
            <w:pPr>
              <w:widowControl w:val="0"/>
              <w:spacing w:after="0" w:line="360" w:lineRule="auto"/>
              <w:ind w:right="-17"/>
              <w:jc w:val="both"/>
              <w:rPr>
                <w:rFonts w:asciiTheme="minorHAnsi" w:eastAsia="Times New Roman" w:hAnsiTheme="minorHAnsi" w:cstheme="minorHAnsi"/>
                <w:color w:val="181818"/>
                <w:sz w:val="28"/>
                <w:szCs w:val="28"/>
              </w:rPr>
            </w:pPr>
            <w:r w:rsidRPr="001123F1">
              <w:rPr>
                <w:rFonts w:asciiTheme="minorHAnsi" w:eastAsia="Times New Roman" w:hAnsiTheme="minorHAnsi" w:cstheme="minorHAnsi"/>
                <w:color w:val="181818"/>
                <w:sz w:val="28"/>
                <w:szCs w:val="28"/>
              </w:rPr>
              <w:t xml:space="preserve">3. </w:t>
            </w:r>
            <w:r w:rsidRPr="001123F1">
              <w:rPr>
                <w:rFonts w:asciiTheme="minorHAnsi" w:eastAsia="Times New Roman" w:hAnsiTheme="minorHAnsi" w:cstheme="minorHAnsi"/>
                <w:color w:val="000000"/>
                <w:sz w:val="28"/>
                <w:szCs w:val="28"/>
              </w:rPr>
              <w:t>Особо о</w:t>
            </w:r>
            <w:r w:rsidRPr="001123F1">
              <w:rPr>
                <w:rFonts w:asciiTheme="minorHAnsi" w:eastAsia="Times New Roman" w:hAnsiTheme="minorHAnsi" w:cstheme="minorHAnsi"/>
                <w:color w:val="000000"/>
                <w:spacing w:val="2"/>
                <w:sz w:val="28"/>
                <w:szCs w:val="28"/>
              </w:rPr>
              <w:t>х</w:t>
            </w:r>
            <w:r w:rsidRPr="001123F1">
              <w:rPr>
                <w:rFonts w:asciiTheme="minorHAnsi" w:eastAsia="Times New Roman" w:hAnsiTheme="minorHAnsi" w:cstheme="minorHAnsi"/>
                <w:color w:val="000000"/>
                <w:sz w:val="28"/>
                <w:szCs w:val="28"/>
              </w:rPr>
              <w:t>ра</w:t>
            </w:r>
            <w:r w:rsidRPr="001123F1">
              <w:rPr>
                <w:rFonts w:asciiTheme="minorHAnsi" w:eastAsia="Times New Roman" w:hAnsiTheme="minorHAnsi" w:cstheme="minorHAnsi"/>
                <w:color w:val="000000"/>
                <w:w w:val="99"/>
                <w:sz w:val="28"/>
                <w:szCs w:val="28"/>
              </w:rPr>
              <w:t>н</w:t>
            </w:r>
            <w:r w:rsidRPr="001123F1">
              <w:rPr>
                <w:rFonts w:asciiTheme="minorHAnsi" w:eastAsia="Times New Roman" w:hAnsiTheme="minorHAnsi" w:cstheme="minorHAnsi"/>
                <w:color w:val="000000"/>
                <w:sz w:val="28"/>
                <w:szCs w:val="28"/>
              </w:rPr>
              <w:t>яемые</w:t>
            </w:r>
            <w:r w:rsidRPr="001123F1">
              <w:rPr>
                <w:rFonts w:asciiTheme="minorHAnsi" w:eastAsia="Times New Roman" w:hAnsiTheme="minorHAnsi" w:cstheme="minorHAnsi"/>
                <w:color w:val="000000"/>
                <w:spacing w:val="27"/>
                <w:sz w:val="28"/>
                <w:szCs w:val="28"/>
              </w:rPr>
              <w:t xml:space="preserve"> </w:t>
            </w:r>
            <w:r w:rsidRPr="001123F1">
              <w:rPr>
                <w:rFonts w:asciiTheme="minorHAnsi" w:eastAsia="Times New Roman" w:hAnsiTheme="minorHAnsi" w:cstheme="minorHAnsi"/>
                <w:color w:val="000000"/>
                <w:w w:val="99"/>
                <w:sz w:val="28"/>
                <w:szCs w:val="28"/>
              </w:rPr>
              <w:t>п</w:t>
            </w:r>
            <w:r w:rsidRPr="001123F1">
              <w:rPr>
                <w:rFonts w:asciiTheme="minorHAnsi" w:eastAsia="Times New Roman" w:hAnsiTheme="minorHAnsi" w:cstheme="minorHAnsi"/>
                <w:color w:val="000000"/>
                <w:sz w:val="28"/>
                <w:szCs w:val="28"/>
              </w:rPr>
              <w:t>р</w:t>
            </w:r>
            <w:r w:rsidRPr="001123F1">
              <w:rPr>
                <w:rFonts w:asciiTheme="minorHAnsi" w:eastAsia="Times New Roman" w:hAnsiTheme="minorHAnsi" w:cstheme="minorHAnsi"/>
                <w:color w:val="000000"/>
                <w:spacing w:val="1"/>
                <w:sz w:val="28"/>
                <w:szCs w:val="28"/>
              </w:rPr>
              <w:t>и</w:t>
            </w:r>
            <w:r w:rsidRPr="001123F1">
              <w:rPr>
                <w:rFonts w:asciiTheme="minorHAnsi" w:eastAsia="Times New Roman" w:hAnsiTheme="minorHAnsi" w:cstheme="minorHAnsi"/>
                <w:color w:val="000000"/>
                <w:sz w:val="28"/>
                <w:szCs w:val="28"/>
              </w:rPr>
              <w:t>род</w:t>
            </w:r>
            <w:r w:rsidRPr="001123F1">
              <w:rPr>
                <w:rFonts w:asciiTheme="minorHAnsi" w:eastAsia="Times New Roman" w:hAnsiTheme="minorHAnsi" w:cstheme="minorHAnsi"/>
                <w:color w:val="000000"/>
                <w:spacing w:val="1"/>
                <w:sz w:val="28"/>
                <w:szCs w:val="28"/>
              </w:rPr>
              <w:t>н</w:t>
            </w:r>
            <w:r w:rsidRPr="001123F1">
              <w:rPr>
                <w:rFonts w:asciiTheme="minorHAnsi" w:eastAsia="Times New Roman" w:hAnsiTheme="minorHAnsi" w:cstheme="minorHAnsi"/>
                <w:color w:val="000000"/>
                <w:sz w:val="28"/>
                <w:szCs w:val="28"/>
              </w:rPr>
              <w:t>ые</w:t>
            </w:r>
            <w:r w:rsidRPr="001123F1">
              <w:rPr>
                <w:rFonts w:asciiTheme="minorHAnsi" w:eastAsia="Times New Roman" w:hAnsiTheme="minorHAnsi" w:cstheme="minorHAnsi"/>
                <w:color w:val="000000"/>
                <w:spacing w:val="25"/>
                <w:sz w:val="28"/>
                <w:szCs w:val="28"/>
              </w:rPr>
              <w:t xml:space="preserve"> </w:t>
            </w:r>
            <w:r w:rsidRPr="001123F1">
              <w:rPr>
                <w:rFonts w:asciiTheme="minorHAnsi" w:eastAsia="Times New Roman" w:hAnsiTheme="minorHAnsi" w:cstheme="minorHAnsi"/>
                <w:color w:val="000000"/>
                <w:spacing w:val="1"/>
                <w:w w:val="99"/>
                <w:sz w:val="28"/>
                <w:szCs w:val="28"/>
              </w:rPr>
              <w:t>т</w:t>
            </w:r>
            <w:r w:rsidRPr="001123F1">
              <w:rPr>
                <w:rFonts w:asciiTheme="minorHAnsi" w:eastAsia="Times New Roman" w:hAnsiTheme="minorHAnsi" w:cstheme="minorHAnsi"/>
                <w:color w:val="000000"/>
                <w:sz w:val="28"/>
                <w:szCs w:val="28"/>
              </w:rPr>
              <w:t>ерри</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z w:val="28"/>
                <w:szCs w:val="28"/>
              </w:rPr>
              <w:t>ор</w:t>
            </w:r>
            <w:r w:rsidRPr="001123F1">
              <w:rPr>
                <w:rFonts w:asciiTheme="minorHAnsi" w:eastAsia="Times New Roman" w:hAnsiTheme="minorHAnsi" w:cstheme="minorHAnsi"/>
                <w:color w:val="000000"/>
                <w:spacing w:val="1"/>
                <w:sz w:val="28"/>
                <w:szCs w:val="28"/>
              </w:rPr>
              <w:t>ии</w:t>
            </w:r>
            <w:r w:rsidRPr="001123F1">
              <w:rPr>
                <w:rFonts w:asciiTheme="minorHAnsi" w:eastAsia="Times New Roman" w:hAnsiTheme="minorHAnsi" w:cstheme="minorHAnsi"/>
                <w:color w:val="000000"/>
                <w:sz w:val="28"/>
                <w:szCs w:val="28"/>
              </w:rPr>
              <w:t>.</w:t>
            </w:r>
            <w:r w:rsidRPr="001123F1">
              <w:rPr>
                <w:rFonts w:asciiTheme="minorHAnsi" w:eastAsia="Times New Roman" w:hAnsiTheme="minorHAnsi" w:cstheme="minorHAnsi"/>
                <w:color w:val="000000"/>
                <w:spacing w:val="29"/>
                <w:sz w:val="28"/>
                <w:szCs w:val="28"/>
              </w:rPr>
              <w:t xml:space="preserve"> </w:t>
            </w:r>
            <w:r w:rsidRPr="001123F1">
              <w:rPr>
                <w:rFonts w:asciiTheme="minorHAnsi" w:eastAsia="Times New Roman" w:hAnsiTheme="minorHAnsi" w:cstheme="minorHAnsi"/>
                <w:color w:val="000000"/>
                <w:sz w:val="28"/>
                <w:szCs w:val="28"/>
              </w:rPr>
              <w:t>Виды</w:t>
            </w:r>
            <w:r w:rsidRPr="001123F1">
              <w:rPr>
                <w:rFonts w:asciiTheme="minorHAnsi" w:eastAsia="Times New Roman" w:hAnsiTheme="minorHAnsi" w:cstheme="minorHAnsi"/>
                <w:color w:val="000000"/>
                <w:spacing w:val="28"/>
                <w:sz w:val="28"/>
                <w:szCs w:val="28"/>
              </w:rPr>
              <w:t xml:space="preserve"> </w:t>
            </w:r>
            <w:r w:rsidRPr="001123F1">
              <w:rPr>
                <w:rFonts w:asciiTheme="minorHAnsi" w:eastAsia="Times New Roman" w:hAnsiTheme="minorHAnsi" w:cstheme="minorHAnsi"/>
                <w:color w:val="000000"/>
                <w:spacing w:val="-1"/>
                <w:sz w:val="28"/>
                <w:szCs w:val="28"/>
              </w:rPr>
              <w:t>о</w:t>
            </w:r>
            <w:r w:rsidRPr="001123F1">
              <w:rPr>
                <w:rFonts w:asciiTheme="minorHAnsi" w:eastAsia="Times New Roman" w:hAnsiTheme="minorHAnsi" w:cstheme="minorHAnsi"/>
                <w:color w:val="000000"/>
                <w:spacing w:val="1"/>
                <w:sz w:val="28"/>
                <w:szCs w:val="28"/>
              </w:rPr>
              <w:t>х</w:t>
            </w:r>
            <w:r w:rsidRPr="001123F1">
              <w:rPr>
                <w:rFonts w:asciiTheme="minorHAnsi" w:eastAsia="Times New Roman" w:hAnsiTheme="minorHAnsi" w:cstheme="minorHAnsi"/>
                <w:color w:val="000000"/>
                <w:spacing w:val="-2"/>
                <w:sz w:val="28"/>
                <w:szCs w:val="28"/>
              </w:rPr>
              <w:t>р</w:t>
            </w:r>
            <w:r w:rsidRPr="001123F1">
              <w:rPr>
                <w:rFonts w:asciiTheme="minorHAnsi" w:eastAsia="Times New Roman" w:hAnsiTheme="minorHAnsi" w:cstheme="minorHAnsi"/>
                <w:color w:val="000000"/>
                <w:sz w:val="28"/>
                <w:szCs w:val="28"/>
              </w:rPr>
              <w:t>аняемых</w:t>
            </w:r>
            <w:r w:rsidRPr="001123F1">
              <w:rPr>
                <w:rFonts w:asciiTheme="minorHAnsi" w:eastAsia="Times New Roman" w:hAnsiTheme="minorHAnsi" w:cstheme="minorHAnsi"/>
                <w:color w:val="000000"/>
                <w:spacing w:val="29"/>
                <w:sz w:val="28"/>
                <w:szCs w:val="28"/>
              </w:rPr>
              <w:t xml:space="preserve"> </w:t>
            </w:r>
            <w:r w:rsidRPr="001123F1">
              <w:rPr>
                <w:rFonts w:asciiTheme="minorHAnsi" w:eastAsia="Times New Roman" w:hAnsiTheme="minorHAnsi" w:cstheme="minorHAnsi"/>
                <w:color w:val="000000"/>
                <w:spacing w:val="1"/>
                <w:sz w:val="28"/>
                <w:szCs w:val="28"/>
              </w:rPr>
              <w:t>п</w:t>
            </w:r>
            <w:r w:rsidRPr="001123F1">
              <w:rPr>
                <w:rFonts w:asciiTheme="minorHAnsi" w:eastAsia="Times New Roman" w:hAnsiTheme="minorHAnsi" w:cstheme="minorHAnsi"/>
                <w:color w:val="000000"/>
                <w:sz w:val="28"/>
                <w:szCs w:val="28"/>
              </w:rPr>
              <w:t>р</w:t>
            </w:r>
            <w:r w:rsidRPr="001123F1">
              <w:rPr>
                <w:rFonts w:asciiTheme="minorHAnsi" w:eastAsia="Times New Roman" w:hAnsiTheme="minorHAnsi" w:cstheme="minorHAnsi"/>
                <w:color w:val="000000"/>
                <w:spacing w:val="1"/>
                <w:sz w:val="28"/>
                <w:szCs w:val="28"/>
              </w:rPr>
              <w:t>и</w:t>
            </w:r>
            <w:r w:rsidRPr="001123F1">
              <w:rPr>
                <w:rFonts w:asciiTheme="minorHAnsi" w:eastAsia="Times New Roman" w:hAnsiTheme="minorHAnsi" w:cstheme="minorHAnsi"/>
                <w:color w:val="000000"/>
                <w:sz w:val="28"/>
                <w:szCs w:val="28"/>
              </w:rPr>
              <w:t>ро</w:t>
            </w:r>
            <w:r w:rsidRPr="001123F1">
              <w:rPr>
                <w:rFonts w:asciiTheme="minorHAnsi" w:eastAsia="Times New Roman" w:hAnsiTheme="minorHAnsi" w:cstheme="minorHAnsi"/>
                <w:color w:val="000000"/>
                <w:spacing w:val="-1"/>
                <w:sz w:val="28"/>
                <w:szCs w:val="28"/>
              </w:rPr>
              <w:t>д</w:t>
            </w:r>
            <w:r w:rsidRPr="001123F1">
              <w:rPr>
                <w:rFonts w:asciiTheme="minorHAnsi" w:eastAsia="Times New Roman" w:hAnsiTheme="minorHAnsi" w:cstheme="minorHAnsi"/>
                <w:color w:val="000000"/>
                <w:w w:val="99"/>
                <w:sz w:val="28"/>
                <w:szCs w:val="28"/>
              </w:rPr>
              <w:t>н</w:t>
            </w:r>
            <w:r w:rsidRPr="001123F1">
              <w:rPr>
                <w:rFonts w:asciiTheme="minorHAnsi" w:eastAsia="Times New Roman" w:hAnsiTheme="minorHAnsi" w:cstheme="minorHAnsi"/>
                <w:color w:val="000000"/>
                <w:sz w:val="28"/>
                <w:szCs w:val="28"/>
              </w:rPr>
              <w:t>ых</w:t>
            </w:r>
            <w:r w:rsidRPr="001123F1">
              <w:rPr>
                <w:rFonts w:asciiTheme="minorHAnsi" w:eastAsia="Times New Roman" w:hAnsiTheme="minorHAnsi" w:cstheme="minorHAnsi"/>
                <w:color w:val="000000"/>
                <w:spacing w:val="31"/>
                <w:sz w:val="28"/>
                <w:szCs w:val="28"/>
              </w:rPr>
              <w:t xml:space="preserve"> </w:t>
            </w:r>
            <w:r w:rsidRPr="001123F1">
              <w:rPr>
                <w:rFonts w:asciiTheme="minorHAnsi" w:eastAsia="Times New Roman" w:hAnsiTheme="minorHAnsi" w:cstheme="minorHAnsi"/>
                <w:color w:val="000000"/>
                <w:sz w:val="28"/>
                <w:szCs w:val="28"/>
              </w:rPr>
              <w:t>т</w:t>
            </w:r>
            <w:r w:rsidRPr="001123F1">
              <w:rPr>
                <w:rFonts w:asciiTheme="minorHAnsi" w:eastAsia="Times New Roman" w:hAnsiTheme="minorHAnsi" w:cstheme="minorHAnsi"/>
                <w:color w:val="000000"/>
                <w:spacing w:val="-2"/>
                <w:sz w:val="28"/>
                <w:szCs w:val="28"/>
              </w:rPr>
              <w:t>е</w:t>
            </w:r>
            <w:r w:rsidRPr="001123F1">
              <w:rPr>
                <w:rFonts w:asciiTheme="minorHAnsi" w:eastAsia="Times New Roman" w:hAnsiTheme="minorHAnsi" w:cstheme="minorHAnsi"/>
                <w:color w:val="000000"/>
                <w:sz w:val="28"/>
                <w:szCs w:val="28"/>
              </w:rPr>
              <w:t>рр</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тор</w:t>
            </w:r>
            <w:r w:rsidRPr="001123F1">
              <w:rPr>
                <w:rFonts w:asciiTheme="minorHAnsi" w:eastAsia="Times New Roman" w:hAnsiTheme="minorHAnsi" w:cstheme="minorHAnsi"/>
                <w:color w:val="000000"/>
                <w:w w:val="99"/>
                <w:sz w:val="28"/>
                <w:szCs w:val="28"/>
              </w:rPr>
              <w:t>ий</w:t>
            </w:r>
            <w:r w:rsidRPr="001123F1">
              <w:rPr>
                <w:rFonts w:asciiTheme="minorHAnsi" w:eastAsia="Times New Roman" w:hAnsiTheme="minorHAnsi" w:cstheme="minorHAnsi"/>
                <w:color w:val="000000"/>
                <w:sz w:val="28"/>
                <w:szCs w:val="28"/>
              </w:rPr>
              <w:t xml:space="preserve"> </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pacing w:val="44"/>
                <w:sz w:val="28"/>
                <w:szCs w:val="28"/>
              </w:rPr>
              <w:t xml:space="preserve"> </w:t>
            </w:r>
            <w:r w:rsidRPr="001123F1">
              <w:rPr>
                <w:rFonts w:asciiTheme="minorHAnsi" w:eastAsia="Times New Roman" w:hAnsiTheme="minorHAnsi" w:cstheme="minorHAnsi"/>
                <w:color w:val="000000"/>
                <w:spacing w:val="1"/>
                <w:sz w:val="28"/>
                <w:szCs w:val="28"/>
              </w:rPr>
              <w:t>з</w:t>
            </w:r>
            <w:r w:rsidRPr="001123F1">
              <w:rPr>
                <w:rFonts w:asciiTheme="minorHAnsi" w:eastAsia="Times New Roman" w:hAnsiTheme="minorHAnsi" w:cstheme="minorHAnsi"/>
                <w:color w:val="000000"/>
                <w:sz w:val="28"/>
                <w:szCs w:val="28"/>
              </w:rPr>
              <w:t>ада</w:t>
            </w:r>
            <w:r w:rsidRPr="001123F1">
              <w:rPr>
                <w:rFonts w:asciiTheme="minorHAnsi" w:eastAsia="Times New Roman" w:hAnsiTheme="minorHAnsi" w:cstheme="minorHAnsi"/>
                <w:color w:val="000000"/>
                <w:spacing w:val="-1"/>
                <w:sz w:val="28"/>
                <w:szCs w:val="28"/>
              </w:rPr>
              <w:t>ч</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w:t>
            </w:r>
            <w:r w:rsidRPr="001123F1">
              <w:rPr>
                <w:rFonts w:asciiTheme="minorHAnsi" w:eastAsia="Times New Roman" w:hAnsiTheme="minorHAnsi" w:cstheme="minorHAnsi"/>
                <w:color w:val="000000"/>
                <w:spacing w:val="47"/>
                <w:sz w:val="28"/>
                <w:szCs w:val="28"/>
              </w:rPr>
              <w:t xml:space="preserve"> </w:t>
            </w:r>
            <w:r w:rsidRPr="001123F1">
              <w:rPr>
                <w:rFonts w:asciiTheme="minorHAnsi" w:eastAsia="Times New Roman" w:hAnsiTheme="minorHAnsi" w:cstheme="minorHAnsi"/>
                <w:color w:val="000000"/>
                <w:spacing w:val="1"/>
                <w:sz w:val="28"/>
                <w:szCs w:val="28"/>
              </w:rPr>
              <w:t>к</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z w:val="28"/>
                <w:szCs w:val="28"/>
              </w:rPr>
              <w:t>орые</w:t>
            </w:r>
            <w:r w:rsidRPr="001123F1">
              <w:rPr>
                <w:rFonts w:asciiTheme="minorHAnsi" w:eastAsia="Times New Roman" w:hAnsiTheme="minorHAnsi" w:cstheme="minorHAnsi"/>
                <w:color w:val="000000"/>
                <w:spacing w:val="42"/>
                <w:sz w:val="28"/>
                <w:szCs w:val="28"/>
              </w:rPr>
              <w:t xml:space="preserve"> </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spacing w:val="1"/>
                <w:sz w:val="28"/>
                <w:szCs w:val="28"/>
              </w:rPr>
              <w:t>н</w:t>
            </w:r>
            <w:r w:rsidRPr="001123F1">
              <w:rPr>
                <w:rFonts w:asciiTheme="minorHAnsi" w:eastAsia="Times New Roman" w:hAnsiTheme="minorHAnsi" w:cstheme="minorHAnsi"/>
                <w:color w:val="000000"/>
                <w:sz w:val="28"/>
                <w:szCs w:val="28"/>
              </w:rPr>
              <w:t>и</w:t>
            </w:r>
            <w:r w:rsidRPr="001123F1">
              <w:rPr>
                <w:rFonts w:asciiTheme="minorHAnsi" w:eastAsia="Times New Roman" w:hAnsiTheme="minorHAnsi" w:cstheme="minorHAnsi"/>
                <w:color w:val="000000"/>
                <w:spacing w:val="47"/>
                <w:sz w:val="28"/>
                <w:szCs w:val="28"/>
              </w:rPr>
              <w:t xml:space="preserve"> </w:t>
            </w:r>
            <w:r w:rsidRPr="001123F1">
              <w:rPr>
                <w:rFonts w:asciiTheme="minorHAnsi" w:eastAsia="Times New Roman" w:hAnsiTheme="minorHAnsi" w:cstheme="minorHAnsi"/>
                <w:color w:val="000000"/>
                <w:sz w:val="28"/>
                <w:szCs w:val="28"/>
              </w:rPr>
              <w:t>выпол</w:t>
            </w:r>
            <w:r w:rsidRPr="001123F1">
              <w:rPr>
                <w:rFonts w:asciiTheme="minorHAnsi" w:eastAsia="Times New Roman" w:hAnsiTheme="minorHAnsi" w:cstheme="minorHAnsi"/>
                <w:color w:val="000000"/>
                <w:spacing w:val="2"/>
                <w:sz w:val="28"/>
                <w:szCs w:val="28"/>
              </w:rPr>
              <w:t>н</w:t>
            </w:r>
            <w:r w:rsidRPr="001123F1">
              <w:rPr>
                <w:rFonts w:asciiTheme="minorHAnsi" w:eastAsia="Times New Roman" w:hAnsiTheme="minorHAnsi" w:cstheme="minorHAnsi"/>
                <w:color w:val="000000"/>
                <w:sz w:val="28"/>
                <w:szCs w:val="28"/>
              </w:rPr>
              <w:t>я</w:t>
            </w:r>
            <w:r w:rsidRPr="001123F1">
              <w:rPr>
                <w:rFonts w:asciiTheme="minorHAnsi" w:eastAsia="Times New Roman" w:hAnsiTheme="minorHAnsi" w:cstheme="minorHAnsi"/>
                <w:color w:val="000000"/>
                <w:spacing w:val="-1"/>
                <w:w w:val="99"/>
                <w:sz w:val="28"/>
                <w:szCs w:val="28"/>
              </w:rPr>
              <w:t>ю</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z w:val="28"/>
                <w:szCs w:val="28"/>
              </w:rPr>
              <w:t>.</w:t>
            </w:r>
            <w:r w:rsidRPr="001123F1">
              <w:rPr>
                <w:rFonts w:asciiTheme="minorHAnsi" w:eastAsia="Times New Roman" w:hAnsiTheme="minorHAnsi" w:cstheme="minorHAnsi"/>
                <w:color w:val="000000"/>
                <w:spacing w:val="46"/>
                <w:sz w:val="28"/>
                <w:szCs w:val="28"/>
              </w:rPr>
              <w:t xml:space="preserve"> </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spacing w:val="2"/>
                <w:sz w:val="28"/>
                <w:szCs w:val="28"/>
              </w:rPr>
              <w:t>х</w:t>
            </w:r>
            <w:r w:rsidRPr="001123F1">
              <w:rPr>
                <w:rFonts w:asciiTheme="minorHAnsi" w:eastAsia="Times New Roman" w:hAnsiTheme="minorHAnsi" w:cstheme="minorHAnsi"/>
                <w:color w:val="000000"/>
                <w:sz w:val="28"/>
                <w:szCs w:val="28"/>
              </w:rPr>
              <w:t>рана</w:t>
            </w:r>
            <w:r w:rsidRPr="001123F1">
              <w:rPr>
                <w:rFonts w:asciiTheme="minorHAnsi" w:eastAsia="Times New Roman" w:hAnsiTheme="minorHAnsi" w:cstheme="minorHAnsi"/>
                <w:color w:val="000000"/>
                <w:spacing w:val="43"/>
                <w:sz w:val="28"/>
                <w:szCs w:val="28"/>
              </w:rPr>
              <w:t xml:space="preserve"> </w:t>
            </w:r>
            <w:r w:rsidRPr="001123F1">
              <w:rPr>
                <w:rFonts w:asciiTheme="minorHAnsi" w:eastAsia="Times New Roman" w:hAnsiTheme="minorHAnsi" w:cstheme="minorHAnsi"/>
                <w:color w:val="000000"/>
                <w:sz w:val="28"/>
                <w:szCs w:val="28"/>
              </w:rPr>
              <w:t>живо</w:t>
            </w:r>
            <w:r w:rsidRPr="001123F1">
              <w:rPr>
                <w:rFonts w:asciiTheme="minorHAnsi" w:eastAsia="Times New Roman" w:hAnsiTheme="minorHAnsi" w:cstheme="minorHAnsi"/>
                <w:color w:val="000000"/>
                <w:w w:val="99"/>
                <w:sz w:val="28"/>
                <w:szCs w:val="28"/>
              </w:rPr>
              <w:t>т</w:t>
            </w:r>
            <w:r w:rsidRPr="001123F1">
              <w:rPr>
                <w:rFonts w:asciiTheme="minorHAnsi" w:eastAsia="Times New Roman" w:hAnsiTheme="minorHAnsi" w:cstheme="minorHAnsi"/>
                <w:color w:val="000000"/>
                <w:spacing w:val="1"/>
                <w:sz w:val="28"/>
                <w:szCs w:val="28"/>
              </w:rPr>
              <w:t>н</w:t>
            </w:r>
            <w:r w:rsidRPr="001123F1">
              <w:rPr>
                <w:rFonts w:asciiTheme="minorHAnsi" w:eastAsia="Times New Roman" w:hAnsiTheme="minorHAnsi" w:cstheme="minorHAnsi"/>
                <w:color w:val="000000"/>
                <w:sz w:val="28"/>
                <w:szCs w:val="28"/>
              </w:rPr>
              <w:t>ого</w:t>
            </w:r>
            <w:r w:rsidRPr="001123F1">
              <w:rPr>
                <w:rFonts w:asciiTheme="minorHAnsi" w:eastAsia="Times New Roman" w:hAnsiTheme="minorHAnsi" w:cstheme="minorHAnsi"/>
                <w:color w:val="000000"/>
                <w:spacing w:val="47"/>
                <w:sz w:val="28"/>
                <w:szCs w:val="28"/>
              </w:rPr>
              <w:t xml:space="preserve"> </w:t>
            </w:r>
            <w:r w:rsidRPr="001123F1">
              <w:rPr>
                <w:rFonts w:asciiTheme="minorHAnsi" w:eastAsia="Times New Roman" w:hAnsiTheme="minorHAnsi" w:cstheme="minorHAnsi"/>
                <w:color w:val="000000"/>
                <w:sz w:val="28"/>
                <w:szCs w:val="28"/>
              </w:rPr>
              <w:t>и</w:t>
            </w:r>
            <w:r w:rsidRPr="001123F1">
              <w:rPr>
                <w:rFonts w:asciiTheme="minorHAnsi" w:eastAsia="Times New Roman" w:hAnsiTheme="minorHAnsi" w:cstheme="minorHAnsi"/>
                <w:color w:val="000000"/>
                <w:spacing w:val="44"/>
                <w:sz w:val="28"/>
                <w:szCs w:val="28"/>
              </w:rPr>
              <w:t xml:space="preserve"> </w:t>
            </w:r>
            <w:r w:rsidRPr="001123F1">
              <w:rPr>
                <w:rFonts w:asciiTheme="minorHAnsi" w:eastAsia="Times New Roman" w:hAnsiTheme="minorHAnsi" w:cstheme="minorHAnsi"/>
                <w:color w:val="000000"/>
                <w:sz w:val="28"/>
                <w:szCs w:val="28"/>
              </w:rPr>
              <w:t>ра</w:t>
            </w:r>
            <w:r w:rsidRPr="001123F1">
              <w:rPr>
                <w:rFonts w:asciiTheme="minorHAnsi" w:eastAsia="Times New Roman" w:hAnsiTheme="minorHAnsi" w:cstheme="minorHAnsi"/>
                <w:color w:val="000000"/>
                <w:spacing w:val="-1"/>
                <w:sz w:val="28"/>
                <w:szCs w:val="28"/>
              </w:rPr>
              <w:t>с</w:t>
            </w:r>
            <w:r w:rsidRPr="001123F1">
              <w:rPr>
                <w:rFonts w:asciiTheme="minorHAnsi" w:eastAsia="Times New Roman" w:hAnsiTheme="minorHAnsi" w:cstheme="minorHAnsi"/>
                <w:color w:val="000000"/>
                <w:sz w:val="28"/>
                <w:szCs w:val="28"/>
              </w:rPr>
              <w:t>т</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те</w:t>
            </w:r>
            <w:r w:rsidRPr="001123F1">
              <w:rPr>
                <w:rFonts w:asciiTheme="minorHAnsi" w:eastAsia="Times New Roman" w:hAnsiTheme="minorHAnsi" w:cstheme="minorHAnsi"/>
                <w:color w:val="000000"/>
                <w:w w:val="99"/>
                <w:sz w:val="28"/>
                <w:szCs w:val="28"/>
              </w:rPr>
              <w:t>льн</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w w:val="99"/>
                <w:sz w:val="28"/>
                <w:szCs w:val="28"/>
              </w:rPr>
              <w:t>г</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spacing w:val="48"/>
                <w:sz w:val="28"/>
                <w:szCs w:val="28"/>
              </w:rPr>
              <w:t xml:space="preserve"> </w:t>
            </w:r>
            <w:r w:rsidRPr="001123F1">
              <w:rPr>
                <w:rFonts w:asciiTheme="minorHAnsi" w:eastAsia="Times New Roman" w:hAnsiTheme="minorHAnsi" w:cstheme="minorHAnsi"/>
                <w:color w:val="000000"/>
                <w:sz w:val="28"/>
                <w:szCs w:val="28"/>
              </w:rPr>
              <w:t>м</w:t>
            </w:r>
            <w:r w:rsidRPr="001123F1">
              <w:rPr>
                <w:rFonts w:asciiTheme="minorHAnsi" w:eastAsia="Times New Roman" w:hAnsiTheme="minorHAnsi" w:cstheme="minorHAnsi"/>
                <w:color w:val="000000"/>
                <w:w w:val="99"/>
                <w:sz w:val="28"/>
                <w:szCs w:val="28"/>
              </w:rPr>
              <w:t>и</w:t>
            </w:r>
            <w:r w:rsidRPr="001123F1">
              <w:rPr>
                <w:rFonts w:asciiTheme="minorHAnsi" w:eastAsia="Times New Roman" w:hAnsiTheme="minorHAnsi" w:cstheme="minorHAnsi"/>
                <w:color w:val="000000"/>
                <w:sz w:val="28"/>
                <w:szCs w:val="28"/>
              </w:rPr>
              <w:t xml:space="preserve">ра. </w:t>
            </w:r>
            <w:r w:rsidRPr="001123F1">
              <w:rPr>
                <w:rFonts w:asciiTheme="minorHAnsi" w:eastAsia="Times New Roman" w:hAnsiTheme="minorHAnsi" w:cstheme="minorHAnsi"/>
                <w:color w:val="000000"/>
                <w:spacing w:val="-2"/>
                <w:sz w:val="28"/>
                <w:szCs w:val="28"/>
              </w:rPr>
              <w:t>З</w:t>
            </w:r>
            <w:r w:rsidRPr="001123F1">
              <w:rPr>
                <w:rFonts w:asciiTheme="minorHAnsi" w:eastAsia="Times New Roman" w:hAnsiTheme="minorHAnsi" w:cstheme="minorHAnsi"/>
                <w:color w:val="000000"/>
                <w:spacing w:val="-1"/>
                <w:w w:val="99"/>
                <w:sz w:val="28"/>
                <w:szCs w:val="28"/>
              </w:rPr>
              <w:t>н</w:t>
            </w:r>
            <w:r w:rsidRPr="001123F1">
              <w:rPr>
                <w:rFonts w:asciiTheme="minorHAnsi" w:eastAsia="Times New Roman" w:hAnsiTheme="minorHAnsi" w:cstheme="minorHAnsi"/>
                <w:color w:val="000000"/>
                <w:spacing w:val="-3"/>
                <w:sz w:val="28"/>
                <w:szCs w:val="28"/>
              </w:rPr>
              <w:t>а</w:t>
            </w:r>
            <w:r w:rsidRPr="001123F1">
              <w:rPr>
                <w:rFonts w:asciiTheme="minorHAnsi" w:eastAsia="Times New Roman" w:hAnsiTheme="minorHAnsi" w:cstheme="minorHAnsi"/>
                <w:color w:val="000000"/>
                <w:spacing w:val="-1"/>
                <w:sz w:val="28"/>
                <w:szCs w:val="28"/>
              </w:rPr>
              <w:t>ч</w:t>
            </w:r>
            <w:r w:rsidRPr="001123F1">
              <w:rPr>
                <w:rFonts w:asciiTheme="minorHAnsi" w:eastAsia="Times New Roman" w:hAnsiTheme="minorHAnsi" w:cstheme="minorHAnsi"/>
                <w:color w:val="000000"/>
                <w:spacing w:val="-3"/>
                <w:sz w:val="28"/>
                <w:szCs w:val="28"/>
              </w:rPr>
              <w:t>е</w:t>
            </w:r>
            <w:r w:rsidRPr="001123F1">
              <w:rPr>
                <w:rFonts w:asciiTheme="minorHAnsi" w:eastAsia="Times New Roman" w:hAnsiTheme="minorHAnsi" w:cstheme="minorHAnsi"/>
                <w:color w:val="000000"/>
                <w:spacing w:val="-1"/>
                <w:w w:val="99"/>
                <w:sz w:val="28"/>
                <w:szCs w:val="28"/>
              </w:rPr>
              <w:t>ни</w:t>
            </w:r>
            <w:r w:rsidRPr="001123F1">
              <w:rPr>
                <w:rFonts w:asciiTheme="minorHAnsi" w:eastAsia="Times New Roman" w:hAnsiTheme="minorHAnsi" w:cstheme="minorHAnsi"/>
                <w:color w:val="000000"/>
                <w:sz w:val="28"/>
                <w:szCs w:val="28"/>
              </w:rPr>
              <w:t>е Крас</w:t>
            </w:r>
            <w:r w:rsidRPr="001123F1">
              <w:rPr>
                <w:rFonts w:asciiTheme="minorHAnsi" w:eastAsia="Times New Roman" w:hAnsiTheme="minorHAnsi" w:cstheme="minorHAnsi"/>
                <w:color w:val="000000"/>
                <w:w w:val="99"/>
                <w:sz w:val="28"/>
                <w:szCs w:val="28"/>
              </w:rPr>
              <w:t>н</w:t>
            </w:r>
            <w:r w:rsidRPr="001123F1">
              <w:rPr>
                <w:rFonts w:asciiTheme="minorHAnsi" w:eastAsia="Times New Roman" w:hAnsiTheme="minorHAnsi" w:cstheme="minorHAnsi"/>
                <w:color w:val="000000"/>
                <w:sz w:val="28"/>
                <w:szCs w:val="28"/>
              </w:rPr>
              <w:t>о</w:t>
            </w:r>
            <w:r w:rsidRPr="001123F1">
              <w:rPr>
                <w:rFonts w:asciiTheme="minorHAnsi" w:eastAsia="Times New Roman" w:hAnsiTheme="minorHAnsi" w:cstheme="minorHAnsi"/>
                <w:color w:val="000000"/>
                <w:w w:val="99"/>
                <w:sz w:val="28"/>
                <w:szCs w:val="28"/>
              </w:rPr>
              <w:t>й</w:t>
            </w:r>
            <w:r w:rsidRPr="001123F1">
              <w:rPr>
                <w:rFonts w:asciiTheme="minorHAnsi" w:eastAsia="Times New Roman" w:hAnsiTheme="minorHAnsi" w:cstheme="minorHAnsi"/>
                <w:color w:val="000000"/>
                <w:sz w:val="28"/>
                <w:szCs w:val="28"/>
              </w:rPr>
              <w:t xml:space="preserve"> </w:t>
            </w:r>
            <w:r w:rsidRPr="001123F1">
              <w:rPr>
                <w:rFonts w:asciiTheme="minorHAnsi" w:eastAsia="Times New Roman" w:hAnsiTheme="minorHAnsi" w:cstheme="minorHAnsi"/>
                <w:color w:val="000000"/>
                <w:spacing w:val="-1"/>
                <w:sz w:val="28"/>
                <w:szCs w:val="28"/>
              </w:rPr>
              <w:t>к</w:t>
            </w:r>
            <w:r w:rsidRPr="001123F1">
              <w:rPr>
                <w:rFonts w:asciiTheme="minorHAnsi" w:eastAsia="Times New Roman" w:hAnsiTheme="minorHAnsi" w:cstheme="minorHAnsi"/>
                <w:color w:val="000000"/>
                <w:spacing w:val="-1"/>
                <w:w w:val="99"/>
                <w:sz w:val="28"/>
                <w:szCs w:val="28"/>
              </w:rPr>
              <w:t>ни</w:t>
            </w:r>
            <w:r w:rsidRPr="001123F1">
              <w:rPr>
                <w:rFonts w:asciiTheme="minorHAnsi" w:eastAsia="Times New Roman" w:hAnsiTheme="minorHAnsi" w:cstheme="minorHAnsi"/>
                <w:color w:val="000000"/>
                <w:spacing w:val="-2"/>
                <w:sz w:val="28"/>
                <w:szCs w:val="28"/>
              </w:rPr>
              <w:t>ги</w:t>
            </w:r>
            <w:r w:rsidRPr="001123F1">
              <w:rPr>
                <w:rFonts w:asciiTheme="minorHAnsi" w:eastAsia="Times New Roman" w:hAnsiTheme="minorHAnsi" w:cstheme="minorHAnsi"/>
                <w:color w:val="000000"/>
                <w:sz w:val="28"/>
                <w:szCs w:val="28"/>
              </w:rPr>
              <w:t>.</w:t>
            </w:r>
          </w:p>
        </w:tc>
        <w:tc>
          <w:tcPr>
            <w:tcW w:w="858" w:type="dxa"/>
            <w:gridSpan w:val="2"/>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CB35C2B" w14:textId="77777777" w:rsidR="001123F1" w:rsidRPr="00F61C02" w:rsidRDefault="001123F1"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E3D056" w14:textId="77777777" w:rsidR="001123F1" w:rsidRPr="00F61C02" w:rsidRDefault="001123F1"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AEDD7D3"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50DC909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8A3DEE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1ABFD6C"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E25CB1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AD7D1E1"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tcMar>
              <w:top w:w="0" w:type="dxa"/>
              <w:left w:w="45" w:type="dxa"/>
              <w:bottom w:w="0" w:type="dxa"/>
              <w:right w:w="45" w:type="dxa"/>
            </w:tcMar>
            <w:vAlign w:val="center"/>
          </w:tcPr>
          <w:p w14:paraId="217DA4A7"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C225CD4" w14:textId="793E34F0"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Практическое занятие «Природные ресурсы </w:t>
            </w:r>
            <w:r w:rsidR="006D4C30">
              <w:rPr>
                <w:rFonts w:ascii="OfficinaSansBookC" w:eastAsia="Times New Roman" w:hAnsi="OfficinaSansBookC" w:cs="Times New Roman"/>
                <w:color w:val="181818"/>
                <w:sz w:val="28"/>
                <w:szCs w:val="28"/>
              </w:rPr>
              <w:t>Архангельской области</w:t>
            </w:r>
            <w:r w:rsidRPr="00F61C02">
              <w:rPr>
                <w:rFonts w:ascii="OfficinaSansBookC" w:eastAsia="Times New Roman" w:hAnsi="OfficinaSansBookC" w:cs="Times New Roman"/>
                <w:color w:val="181818"/>
                <w:sz w:val="28"/>
                <w:szCs w:val="28"/>
              </w:rPr>
              <w:t>»</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D5019C3"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F94BA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0A12D10" w14:textId="77777777" w:rsidTr="001F13AF">
        <w:trPr>
          <w:trHeight w:val="518"/>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6D3067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3. Основы прикладной экологии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8ABBF8D"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E0402A" w14:textId="0C011726"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1</w:t>
            </w:r>
            <w:r w:rsidR="004E47EE">
              <w:rPr>
                <w:rFonts w:ascii="OfficinaSansBookC" w:eastAsia="Times New Roman" w:hAnsi="OfficinaSansBookC" w:cs="Times New Roman"/>
                <w:b/>
                <w:color w:val="181818"/>
                <w:sz w:val="28"/>
                <w:szCs w:val="28"/>
              </w:rPr>
              <w:t>2</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90A711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A320A7" w:rsidRPr="00F61C02" w14:paraId="59CD5A98" w14:textId="77777777" w:rsidTr="001F13AF">
        <w:trPr>
          <w:trHeight w:val="425"/>
        </w:trPr>
        <w:tc>
          <w:tcPr>
            <w:tcW w:w="2876" w:type="dxa"/>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6E9BB597" w14:textId="77777777" w:rsidR="00A320A7" w:rsidRDefault="00A320A7" w:rsidP="00F61C02">
            <w:pPr>
              <w:spacing w:after="0" w:line="276" w:lineRule="auto"/>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t xml:space="preserve">Тема 3.1. </w:t>
            </w:r>
          </w:p>
          <w:p w14:paraId="7DB7A925" w14:textId="19D72B10" w:rsidR="00A320A7" w:rsidRPr="00F61C02" w:rsidRDefault="00A320A7" w:rsidP="00F61C02">
            <w:pPr>
              <w:spacing w:after="0" w:line="276" w:lineRule="auto"/>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t>Глобальные экологические проблемы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E0E290" w14:textId="3726C7D2" w:rsidR="00A320A7" w:rsidRPr="00F61C02" w:rsidRDefault="00A320A7" w:rsidP="00F61C02">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b/>
                <w:color w:val="181818"/>
                <w:sz w:val="28"/>
                <w:szCs w:val="28"/>
              </w:rPr>
              <w:t>Основное содержание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3605401" w14:textId="7D99E0E1" w:rsidR="00A320A7" w:rsidRPr="00F61C02" w:rsidRDefault="004E47EE" w:rsidP="00F61C02">
            <w:pPr>
              <w:spacing w:after="0" w:line="276" w:lineRule="auto"/>
              <w:jc w:val="center"/>
              <w:rPr>
                <w:rFonts w:ascii="OfficinaSansBookC" w:eastAsia="Times New Roman" w:hAnsi="OfficinaSansBookC" w:cs="Times New Roman"/>
                <w:b/>
                <w:color w:val="181818"/>
                <w:sz w:val="28"/>
                <w:szCs w:val="28"/>
              </w:rPr>
            </w:pPr>
            <w:r>
              <w:rPr>
                <w:rFonts w:ascii="OfficinaSansBookC" w:eastAsia="Times New Roman" w:hAnsi="OfficinaSansBookC" w:cs="Times New Roman"/>
                <w:b/>
                <w:color w:val="181818"/>
                <w:sz w:val="28"/>
                <w:szCs w:val="28"/>
              </w:rPr>
              <w:t>3</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836BD9" w14:textId="77777777" w:rsidR="00A320A7" w:rsidRDefault="00A320A7" w:rsidP="00F61C02">
            <w:pPr>
              <w:spacing w:after="0" w:line="276" w:lineRule="auto"/>
              <w:jc w:val="center"/>
              <w:rPr>
                <w:rFonts w:ascii="OfficinaSansBookC" w:eastAsia="Times New Roman" w:hAnsi="OfficinaSansBookC" w:cs="Times New Roman"/>
                <w:color w:val="181818"/>
                <w:sz w:val="28"/>
                <w:szCs w:val="28"/>
              </w:rPr>
            </w:pPr>
          </w:p>
        </w:tc>
      </w:tr>
      <w:tr w:rsidR="00A320A7" w:rsidRPr="00F61C02" w14:paraId="42D8031D" w14:textId="77777777" w:rsidTr="001F13AF">
        <w:trPr>
          <w:trHeight w:val="425"/>
        </w:trPr>
        <w:tc>
          <w:tcPr>
            <w:tcW w:w="2876" w:type="dxa"/>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01621680" w14:textId="77777777" w:rsidR="00A320A7" w:rsidRPr="00F61C02" w:rsidRDefault="00A320A7" w:rsidP="00F61C02">
            <w:pPr>
              <w:spacing w:after="0" w:line="276" w:lineRule="auto"/>
              <w:rPr>
                <w:rFonts w:ascii="OfficinaSansBookC" w:eastAsia="Times New Roman" w:hAnsi="OfficinaSansBookC" w:cs="Times New Roman"/>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05CC92" w14:textId="2C9FD5A3" w:rsidR="00A320A7" w:rsidRPr="00F61C02" w:rsidRDefault="00A320A7" w:rsidP="00F61C02">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85CCFE" w14:textId="1E3E3EF4" w:rsidR="00A320A7" w:rsidRPr="00F61C02" w:rsidRDefault="00A320A7" w:rsidP="00F61C02">
            <w:pPr>
              <w:spacing w:after="0" w:line="276" w:lineRule="auto"/>
              <w:jc w:val="center"/>
              <w:rPr>
                <w:rFonts w:ascii="OfficinaSansBookC" w:eastAsia="Times New Roman" w:hAnsi="OfficinaSansBookC" w:cs="Times New Roman"/>
                <w:b/>
                <w:color w:val="181818"/>
                <w:sz w:val="28"/>
                <w:szCs w:val="28"/>
              </w:rPr>
            </w:pP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15E3FB" w14:textId="77777777" w:rsidR="00A320A7" w:rsidRDefault="00A320A7" w:rsidP="00F61C02">
            <w:pPr>
              <w:spacing w:after="0" w:line="276" w:lineRule="auto"/>
              <w:jc w:val="center"/>
              <w:rPr>
                <w:rFonts w:ascii="OfficinaSansBookC" w:eastAsia="Times New Roman" w:hAnsi="OfficinaSansBookC" w:cs="Times New Roman"/>
                <w:color w:val="181818"/>
                <w:sz w:val="28"/>
                <w:szCs w:val="28"/>
              </w:rPr>
            </w:pPr>
          </w:p>
        </w:tc>
      </w:tr>
      <w:tr w:rsidR="00A320A7" w:rsidRPr="00F61C02" w14:paraId="1CDF7646" w14:textId="77777777" w:rsidTr="001F13AF">
        <w:trPr>
          <w:trHeight w:val="425"/>
        </w:trPr>
        <w:tc>
          <w:tcPr>
            <w:tcW w:w="2876" w:type="dxa"/>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1DB98D" w14:textId="77777777" w:rsidR="00A320A7" w:rsidRPr="00F61C02" w:rsidRDefault="00A320A7" w:rsidP="00F61C02">
            <w:pPr>
              <w:spacing w:after="0" w:line="276" w:lineRule="auto"/>
              <w:rPr>
                <w:rFonts w:ascii="OfficinaSansBookC" w:eastAsia="Times New Roman" w:hAnsi="OfficinaSansBookC" w:cs="Times New Roman"/>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0642C50" w14:textId="760E36C5" w:rsidR="003E78F9" w:rsidRPr="004E47EE" w:rsidRDefault="003E78F9" w:rsidP="00894503">
            <w:pPr>
              <w:pStyle w:val="ad"/>
              <w:widowControl w:val="0"/>
              <w:numPr>
                <w:ilvl w:val="0"/>
                <w:numId w:val="5"/>
              </w:numPr>
              <w:spacing w:after="0" w:line="360" w:lineRule="auto"/>
              <w:ind w:left="240" w:right="40" w:hanging="240"/>
              <w:jc w:val="both"/>
              <w:rPr>
                <w:rFonts w:asciiTheme="minorHAnsi" w:eastAsia="Times New Roman" w:hAnsiTheme="minorHAnsi" w:cstheme="minorHAnsi"/>
                <w:color w:val="000000"/>
                <w:sz w:val="28"/>
                <w:szCs w:val="28"/>
              </w:rPr>
            </w:pPr>
            <w:r w:rsidRPr="004E47EE">
              <w:rPr>
                <w:rFonts w:asciiTheme="minorHAnsi" w:eastAsia="Times New Roman" w:hAnsiTheme="minorHAnsi" w:cstheme="minorHAnsi"/>
                <w:color w:val="000000"/>
                <w:sz w:val="28"/>
                <w:szCs w:val="28"/>
              </w:rPr>
              <w:t>По</w:t>
            </w:r>
            <w:r w:rsidRPr="004E47EE">
              <w:rPr>
                <w:rFonts w:asciiTheme="minorHAnsi" w:eastAsia="Times New Roman" w:hAnsiTheme="minorHAnsi" w:cstheme="minorHAnsi"/>
                <w:color w:val="000000"/>
                <w:w w:val="99"/>
                <w:sz w:val="28"/>
                <w:szCs w:val="28"/>
              </w:rPr>
              <w:t>н</w:t>
            </w:r>
            <w:r w:rsidRPr="004E47EE">
              <w:rPr>
                <w:rFonts w:asciiTheme="minorHAnsi" w:eastAsia="Times New Roman" w:hAnsiTheme="minorHAnsi" w:cstheme="minorHAnsi"/>
                <w:color w:val="000000"/>
                <w:sz w:val="28"/>
                <w:szCs w:val="28"/>
              </w:rPr>
              <w:t>я</w:t>
            </w:r>
            <w:r w:rsidRPr="004E47EE">
              <w:rPr>
                <w:rFonts w:asciiTheme="minorHAnsi" w:eastAsia="Times New Roman" w:hAnsiTheme="minorHAnsi" w:cstheme="minorHAnsi"/>
                <w:color w:val="000000"/>
                <w:spacing w:val="1"/>
                <w:sz w:val="28"/>
                <w:szCs w:val="28"/>
              </w:rPr>
              <w:t>т</w:t>
            </w:r>
            <w:r w:rsidRPr="004E47EE">
              <w:rPr>
                <w:rFonts w:asciiTheme="minorHAnsi" w:eastAsia="Times New Roman" w:hAnsiTheme="minorHAnsi" w:cstheme="minorHAnsi"/>
                <w:color w:val="000000"/>
                <w:spacing w:val="1"/>
                <w:w w:val="99"/>
                <w:sz w:val="28"/>
                <w:szCs w:val="28"/>
              </w:rPr>
              <w:t>и</w:t>
            </w:r>
            <w:r w:rsidRPr="004E47EE">
              <w:rPr>
                <w:rFonts w:asciiTheme="minorHAnsi" w:eastAsia="Times New Roman" w:hAnsiTheme="minorHAnsi" w:cstheme="minorHAnsi"/>
                <w:color w:val="000000"/>
                <w:sz w:val="28"/>
                <w:szCs w:val="28"/>
              </w:rPr>
              <w:t>е</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spacing w:val="-8"/>
                <w:sz w:val="28"/>
                <w:szCs w:val="28"/>
              </w:rPr>
              <w:t>«</w:t>
            </w:r>
            <w:r w:rsidRPr="004E47EE">
              <w:rPr>
                <w:rFonts w:asciiTheme="minorHAnsi" w:eastAsia="Times New Roman" w:hAnsiTheme="minorHAnsi" w:cstheme="minorHAnsi"/>
                <w:color w:val="000000"/>
                <w:spacing w:val="1"/>
                <w:w w:val="99"/>
                <w:sz w:val="28"/>
                <w:szCs w:val="28"/>
              </w:rPr>
              <w:t>п</w:t>
            </w:r>
            <w:r w:rsidRPr="004E47EE">
              <w:rPr>
                <w:rFonts w:asciiTheme="minorHAnsi" w:eastAsia="Times New Roman" w:hAnsiTheme="minorHAnsi" w:cstheme="minorHAnsi"/>
                <w:color w:val="000000"/>
                <w:sz w:val="28"/>
                <w:szCs w:val="28"/>
              </w:rPr>
              <w:t>ар</w:t>
            </w:r>
            <w:r w:rsidRPr="004E47EE">
              <w:rPr>
                <w:rFonts w:asciiTheme="minorHAnsi" w:eastAsia="Times New Roman" w:hAnsiTheme="minorHAnsi" w:cstheme="minorHAnsi"/>
                <w:color w:val="000000"/>
                <w:spacing w:val="1"/>
                <w:sz w:val="28"/>
                <w:szCs w:val="28"/>
              </w:rPr>
              <w:t>ни</w:t>
            </w:r>
            <w:r w:rsidRPr="004E47EE">
              <w:rPr>
                <w:rFonts w:asciiTheme="minorHAnsi" w:eastAsia="Times New Roman" w:hAnsiTheme="minorHAnsi" w:cstheme="minorHAnsi"/>
                <w:color w:val="000000"/>
                <w:sz w:val="28"/>
                <w:szCs w:val="28"/>
              </w:rPr>
              <w:t>кового</w:t>
            </w:r>
            <w:r w:rsidRPr="004E47EE">
              <w:rPr>
                <w:rFonts w:asciiTheme="minorHAnsi" w:eastAsia="Times New Roman" w:hAnsiTheme="minorHAnsi" w:cstheme="minorHAnsi"/>
                <w:color w:val="000000"/>
                <w:spacing w:val="66"/>
                <w:sz w:val="28"/>
                <w:szCs w:val="28"/>
              </w:rPr>
              <w:t xml:space="preserve"> </w:t>
            </w:r>
            <w:r w:rsidRPr="004E47EE">
              <w:rPr>
                <w:rFonts w:asciiTheme="minorHAnsi" w:eastAsia="Times New Roman" w:hAnsiTheme="minorHAnsi" w:cstheme="minorHAnsi"/>
                <w:color w:val="000000"/>
                <w:sz w:val="28"/>
                <w:szCs w:val="28"/>
              </w:rPr>
              <w:t>э</w:t>
            </w:r>
            <w:r w:rsidRPr="004E47EE">
              <w:rPr>
                <w:rFonts w:asciiTheme="minorHAnsi" w:eastAsia="Times New Roman" w:hAnsiTheme="minorHAnsi" w:cstheme="minorHAnsi"/>
                <w:color w:val="000000"/>
                <w:spacing w:val="1"/>
                <w:sz w:val="28"/>
                <w:szCs w:val="28"/>
              </w:rPr>
              <w:t>ф</w:t>
            </w:r>
            <w:r w:rsidRPr="004E47EE">
              <w:rPr>
                <w:rFonts w:asciiTheme="minorHAnsi" w:eastAsia="Times New Roman" w:hAnsiTheme="minorHAnsi" w:cstheme="minorHAnsi"/>
                <w:color w:val="000000"/>
                <w:sz w:val="28"/>
                <w:szCs w:val="28"/>
              </w:rPr>
              <w:t>фек</w:t>
            </w:r>
            <w:r w:rsidRPr="004E47EE">
              <w:rPr>
                <w:rFonts w:asciiTheme="minorHAnsi" w:eastAsia="Times New Roman" w:hAnsiTheme="minorHAnsi" w:cstheme="minorHAnsi"/>
                <w:color w:val="000000"/>
                <w:spacing w:val="1"/>
                <w:w w:val="99"/>
                <w:sz w:val="28"/>
                <w:szCs w:val="28"/>
              </w:rPr>
              <w:t>т</w:t>
            </w:r>
            <w:r w:rsidRPr="004E47EE">
              <w:rPr>
                <w:rFonts w:asciiTheme="minorHAnsi" w:eastAsia="Times New Roman" w:hAnsiTheme="minorHAnsi" w:cstheme="minorHAnsi"/>
                <w:color w:val="000000"/>
                <w:spacing w:val="3"/>
                <w:sz w:val="28"/>
                <w:szCs w:val="28"/>
              </w:rPr>
              <w:t>а</w:t>
            </w:r>
            <w:r w:rsidRPr="004E47EE">
              <w:rPr>
                <w:rFonts w:asciiTheme="minorHAnsi" w:eastAsia="Times New Roman" w:hAnsiTheme="minorHAnsi" w:cstheme="minorHAnsi"/>
                <w:color w:val="000000"/>
                <w:spacing w:val="-5"/>
                <w:sz w:val="28"/>
                <w:szCs w:val="28"/>
              </w:rPr>
              <w:t>»</w:t>
            </w:r>
            <w:r w:rsidRPr="004E47EE">
              <w:rPr>
                <w:rFonts w:asciiTheme="minorHAnsi" w:eastAsia="Times New Roman" w:hAnsiTheme="minorHAnsi" w:cstheme="minorHAnsi"/>
                <w:color w:val="000000"/>
                <w:sz w:val="28"/>
                <w:szCs w:val="28"/>
              </w:rPr>
              <w:t>.</w:t>
            </w:r>
            <w:r w:rsidRPr="004E47EE">
              <w:rPr>
                <w:rFonts w:asciiTheme="minorHAnsi" w:eastAsia="Times New Roman" w:hAnsiTheme="minorHAnsi" w:cstheme="minorHAnsi"/>
                <w:color w:val="000000"/>
                <w:spacing w:val="69"/>
                <w:sz w:val="28"/>
                <w:szCs w:val="28"/>
              </w:rPr>
              <w:t xml:space="preserve"> </w:t>
            </w:r>
            <w:r w:rsidRPr="004E47EE">
              <w:rPr>
                <w:rFonts w:asciiTheme="minorHAnsi" w:eastAsia="Times New Roman" w:hAnsiTheme="minorHAnsi" w:cstheme="minorHAnsi"/>
                <w:color w:val="000000"/>
                <w:sz w:val="28"/>
                <w:szCs w:val="28"/>
              </w:rPr>
              <w:t>П</w:t>
            </w:r>
            <w:r w:rsidRPr="004E47EE">
              <w:rPr>
                <w:rFonts w:asciiTheme="minorHAnsi" w:eastAsia="Times New Roman" w:hAnsiTheme="minorHAnsi" w:cstheme="minorHAnsi"/>
                <w:color w:val="000000"/>
                <w:spacing w:val="-1"/>
                <w:sz w:val="28"/>
                <w:szCs w:val="28"/>
              </w:rPr>
              <w:t>ос</w:t>
            </w:r>
            <w:r w:rsidRPr="004E47EE">
              <w:rPr>
                <w:rFonts w:asciiTheme="minorHAnsi" w:eastAsia="Times New Roman" w:hAnsiTheme="minorHAnsi" w:cstheme="minorHAnsi"/>
                <w:color w:val="000000"/>
                <w:sz w:val="28"/>
                <w:szCs w:val="28"/>
              </w:rPr>
              <w:t>л</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sz w:val="28"/>
                <w:szCs w:val="28"/>
              </w:rPr>
              <w:t>дс</w:t>
            </w:r>
            <w:r w:rsidRPr="004E47EE">
              <w:rPr>
                <w:rFonts w:asciiTheme="minorHAnsi" w:eastAsia="Times New Roman" w:hAnsiTheme="minorHAnsi" w:cstheme="minorHAnsi"/>
                <w:color w:val="000000"/>
                <w:w w:val="99"/>
                <w:sz w:val="28"/>
                <w:szCs w:val="28"/>
              </w:rPr>
              <w:t>т</w:t>
            </w:r>
            <w:r w:rsidRPr="004E47EE">
              <w:rPr>
                <w:rFonts w:asciiTheme="minorHAnsi" w:eastAsia="Times New Roman" w:hAnsiTheme="minorHAnsi" w:cstheme="minorHAnsi"/>
                <w:color w:val="000000"/>
                <w:sz w:val="28"/>
                <w:szCs w:val="28"/>
              </w:rPr>
              <w:t>вия</w:t>
            </w:r>
            <w:r w:rsidRPr="004E47EE">
              <w:rPr>
                <w:rFonts w:asciiTheme="minorHAnsi" w:eastAsia="Times New Roman" w:hAnsiTheme="minorHAnsi" w:cstheme="minorHAnsi"/>
                <w:color w:val="000000"/>
                <w:spacing w:val="76"/>
                <w:sz w:val="28"/>
                <w:szCs w:val="28"/>
              </w:rPr>
              <w:t xml:space="preserve"> </w:t>
            </w:r>
            <w:r w:rsidRPr="004E47EE">
              <w:rPr>
                <w:rFonts w:asciiTheme="minorHAnsi" w:eastAsia="Times New Roman" w:hAnsiTheme="minorHAnsi" w:cstheme="minorHAnsi"/>
                <w:color w:val="000000"/>
                <w:spacing w:val="-8"/>
                <w:sz w:val="28"/>
                <w:szCs w:val="28"/>
              </w:rPr>
              <w:t>«</w:t>
            </w:r>
            <w:r w:rsidRPr="004E47EE">
              <w:rPr>
                <w:rFonts w:asciiTheme="minorHAnsi" w:eastAsia="Times New Roman" w:hAnsiTheme="minorHAnsi" w:cstheme="minorHAnsi"/>
                <w:color w:val="000000"/>
                <w:spacing w:val="2"/>
                <w:sz w:val="28"/>
                <w:szCs w:val="28"/>
              </w:rPr>
              <w:t>п</w:t>
            </w:r>
            <w:r w:rsidRPr="004E47EE">
              <w:rPr>
                <w:rFonts w:asciiTheme="minorHAnsi" w:eastAsia="Times New Roman" w:hAnsiTheme="minorHAnsi" w:cstheme="minorHAnsi"/>
                <w:color w:val="000000"/>
                <w:sz w:val="28"/>
                <w:szCs w:val="28"/>
              </w:rPr>
              <w:t>арн</w:t>
            </w:r>
            <w:r w:rsidRPr="004E47EE">
              <w:rPr>
                <w:rFonts w:asciiTheme="minorHAnsi" w:eastAsia="Times New Roman" w:hAnsiTheme="minorHAnsi" w:cstheme="minorHAnsi"/>
                <w:color w:val="000000"/>
                <w:spacing w:val="1"/>
                <w:sz w:val="28"/>
                <w:szCs w:val="28"/>
              </w:rPr>
              <w:t>ик</w:t>
            </w:r>
            <w:r w:rsidRPr="004E47EE">
              <w:rPr>
                <w:rFonts w:asciiTheme="minorHAnsi" w:eastAsia="Times New Roman" w:hAnsiTheme="minorHAnsi" w:cstheme="minorHAnsi"/>
                <w:color w:val="000000"/>
                <w:sz w:val="28"/>
                <w:szCs w:val="28"/>
              </w:rPr>
              <w:t>ового</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sz w:val="28"/>
                <w:szCs w:val="28"/>
              </w:rPr>
              <w:lastRenderedPageBreak/>
              <w:t>э</w:t>
            </w:r>
            <w:r w:rsidRPr="004E47EE">
              <w:rPr>
                <w:rFonts w:asciiTheme="minorHAnsi" w:eastAsia="Times New Roman" w:hAnsiTheme="minorHAnsi" w:cstheme="minorHAnsi"/>
                <w:color w:val="000000"/>
                <w:spacing w:val="1"/>
                <w:sz w:val="28"/>
                <w:szCs w:val="28"/>
              </w:rPr>
              <w:t>ф</w:t>
            </w:r>
            <w:r w:rsidRPr="004E47EE">
              <w:rPr>
                <w:rFonts w:asciiTheme="minorHAnsi" w:eastAsia="Times New Roman" w:hAnsiTheme="minorHAnsi" w:cstheme="minorHAnsi"/>
                <w:color w:val="000000"/>
                <w:sz w:val="28"/>
                <w:szCs w:val="28"/>
              </w:rPr>
              <w:t>фек</w:t>
            </w:r>
            <w:r w:rsidRPr="004E47EE">
              <w:rPr>
                <w:rFonts w:asciiTheme="minorHAnsi" w:eastAsia="Times New Roman" w:hAnsiTheme="minorHAnsi" w:cstheme="minorHAnsi"/>
                <w:color w:val="000000"/>
                <w:spacing w:val="1"/>
                <w:w w:val="99"/>
                <w:sz w:val="28"/>
                <w:szCs w:val="28"/>
              </w:rPr>
              <w:t>т</w:t>
            </w:r>
            <w:r w:rsidRPr="004E47EE">
              <w:rPr>
                <w:rFonts w:asciiTheme="minorHAnsi" w:eastAsia="Times New Roman" w:hAnsiTheme="minorHAnsi" w:cstheme="minorHAnsi"/>
                <w:color w:val="000000"/>
                <w:spacing w:val="1"/>
                <w:sz w:val="28"/>
                <w:szCs w:val="28"/>
              </w:rPr>
              <w:t>а</w:t>
            </w:r>
            <w:r w:rsidRPr="004E47EE">
              <w:rPr>
                <w:rFonts w:asciiTheme="minorHAnsi" w:eastAsia="Times New Roman" w:hAnsiTheme="minorHAnsi" w:cstheme="minorHAnsi"/>
                <w:color w:val="000000"/>
                <w:sz w:val="28"/>
                <w:szCs w:val="28"/>
              </w:rPr>
              <w:t>»</w:t>
            </w:r>
            <w:r w:rsidRPr="004E47EE">
              <w:rPr>
                <w:rFonts w:asciiTheme="minorHAnsi" w:eastAsia="Times New Roman" w:hAnsiTheme="minorHAnsi" w:cstheme="minorHAnsi"/>
                <w:color w:val="000000"/>
                <w:spacing w:val="65"/>
                <w:sz w:val="28"/>
                <w:szCs w:val="28"/>
              </w:rPr>
              <w:t xml:space="preserve"> </w:t>
            </w:r>
            <w:r w:rsidRPr="004E47EE">
              <w:rPr>
                <w:rFonts w:asciiTheme="minorHAnsi" w:eastAsia="Times New Roman" w:hAnsiTheme="minorHAnsi" w:cstheme="minorHAnsi"/>
                <w:color w:val="000000"/>
                <w:sz w:val="28"/>
                <w:szCs w:val="28"/>
              </w:rPr>
              <w:t>для</w:t>
            </w:r>
            <w:r w:rsidRPr="004E47EE">
              <w:rPr>
                <w:rFonts w:asciiTheme="minorHAnsi" w:eastAsia="Times New Roman" w:hAnsiTheme="minorHAnsi" w:cstheme="minorHAnsi"/>
                <w:color w:val="000000"/>
                <w:spacing w:val="73"/>
                <w:sz w:val="28"/>
                <w:szCs w:val="28"/>
              </w:rPr>
              <w:t xml:space="preserve"> </w:t>
            </w:r>
            <w:r w:rsidRPr="004E47EE">
              <w:rPr>
                <w:rFonts w:asciiTheme="minorHAnsi" w:eastAsia="Times New Roman" w:hAnsiTheme="minorHAnsi" w:cstheme="minorHAnsi"/>
                <w:color w:val="000000"/>
                <w:sz w:val="28"/>
                <w:szCs w:val="28"/>
              </w:rPr>
              <w:t>ч</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w w:val="99"/>
                <w:sz w:val="28"/>
                <w:szCs w:val="28"/>
              </w:rPr>
              <w:t>л</w:t>
            </w:r>
            <w:r w:rsidRPr="004E47EE">
              <w:rPr>
                <w:rFonts w:asciiTheme="minorHAnsi" w:eastAsia="Times New Roman" w:hAnsiTheme="minorHAnsi" w:cstheme="minorHAnsi"/>
                <w:color w:val="000000"/>
                <w:sz w:val="28"/>
                <w:szCs w:val="28"/>
              </w:rPr>
              <w:t>о</w:t>
            </w:r>
            <w:r w:rsidRPr="004E47EE">
              <w:rPr>
                <w:rFonts w:asciiTheme="minorHAnsi" w:eastAsia="Times New Roman" w:hAnsiTheme="minorHAnsi" w:cstheme="minorHAnsi"/>
                <w:color w:val="000000"/>
                <w:spacing w:val="1"/>
                <w:sz w:val="28"/>
                <w:szCs w:val="28"/>
              </w:rPr>
              <w:t>в</w:t>
            </w:r>
            <w:r w:rsidRPr="004E47EE">
              <w:rPr>
                <w:rFonts w:asciiTheme="minorHAnsi" w:eastAsia="Times New Roman" w:hAnsiTheme="minorHAnsi" w:cstheme="minorHAnsi"/>
                <w:color w:val="000000"/>
                <w:sz w:val="28"/>
                <w:szCs w:val="28"/>
              </w:rPr>
              <w:t>еч</w:t>
            </w:r>
            <w:r w:rsidRPr="004E47EE">
              <w:rPr>
                <w:rFonts w:asciiTheme="minorHAnsi" w:eastAsia="Times New Roman" w:hAnsiTheme="minorHAnsi" w:cstheme="minorHAnsi"/>
                <w:color w:val="000000"/>
                <w:spacing w:val="-1"/>
                <w:sz w:val="28"/>
                <w:szCs w:val="28"/>
              </w:rPr>
              <w:t>ес</w:t>
            </w:r>
            <w:r w:rsidRPr="004E47EE">
              <w:rPr>
                <w:rFonts w:asciiTheme="minorHAnsi" w:eastAsia="Times New Roman" w:hAnsiTheme="minorHAnsi" w:cstheme="minorHAnsi"/>
                <w:color w:val="000000"/>
                <w:sz w:val="28"/>
                <w:szCs w:val="28"/>
              </w:rPr>
              <w:t>т</w:t>
            </w:r>
            <w:r w:rsidRPr="004E47EE">
              <w:rPr>
                <w:rFonts w:asciiTheme="minorHAnsi" w:eastAsia="Times New Roman" w:hAnsiTheme="minorHAnsi" w:cstheme="minorHAnsi"/>
                <w:color w:val="000000"/>
                <w:spacing w:val="2"/>
                <w:sz w:val="28"/>
                <w:szCs w:val="28"/>
              </w:rPr>
              <w:t>в</w:t>
            </w:r>
            <w:r w:rsidRPr="004E47EE">
              <w:rPr>
                <w:rFonts w:asciiTheme="minorHAnsi" w:eastAsia="Times New Roman" w:hAnsiTheme="minorHAnsi" w:cstheme="minorHAnsi"/>
                <w:color w:val="000000"/>
                <w:sz w:val="28"/>
                <w:szCs w:val="28"/>
              </w:rPr>
              <w:t>а</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w w:val="99"/>
                <w:sz w:val="28"/>
                <w:szCs w:val="28"/>
              </w:rPr>
              <w:t>и</w:t>
            </w:r>
            <w:r w:rsidRPr="004E47EE">
              <w:rPr>
                <w:rFonts w:asciiTheme="minorHAnsi" w:eastAsia="Times New Roman" w:hAnsiTheme="minorHAnsi" w:cstheme="minorHAnsi"/>
                <w:color w:val="000000"/>
                <w:sz w:val="28"/>
                <w:szCs w:val="28"/>
              </w:rPr>
              <w:t xml:space="preserve"> б</w:t>
            </w:r>
            <w:r w:rsidRPr="004E47EE">
              <w:rPr>
                <w:rFonts w:asciiTheme="minorHAnsi" w:eastAsia="Times New Roman" w:hAnsiTheme="minorHAnsi" w:cstheme="minorHAnsi"/>
                <w:color w:val="000000"/>
                <w:spacing w:val="1"/>
                <w:w w:val="99"/>
                <w:sz w:val="28"/>
                <w:szCs w:val="28"/>
              </w:rPr>
              <w:t>и</w:t>
            </w:r>
            <w:r w:rsidRPr="004E47EE">
              <w:rPr>
                <w:rFonts w:asciiTheme="minorHAnsi" w:eastAsia="Times New Roman" w:hAnsiTheme="minorHAnsi" w:cstheme="minorHAnsi"/>
                <w:color w:val="000000"/>
                <w:sz w:val="28"/>
                <w:szCs w:val="28"/>
              </w:rPr>
              <w:t>осферы. По</w:t>
            </w:r>
            <w:r w:rsidRPr="004E47EE">
              <w:rPr>
                <w:rFonts w:asciiTheme="minorHAnsi" w:eastAsia="Times New Roman" w:hAnsiTheme="minorHAnsi" w:cstheme="minorHAnsi"/>
                <w:color w:val="000000"/>
                <w:spacing w:val="1"/>
                <w:sz w:val="28"/>
                <w:szCs w:val="28"/>
              </w:rPr>
              <w:t>н</w:t>
            </w:r>
            <w:r w:rsidRPr="004E47EE">
              <w:rPr>
                <w:rFonts w:asciiTheme="minorHAnsi" w:eastAsia="Times New Roman" w:hAnsiTheme="minorHAnsi" w:cstheme="minorHAnsi"/>
                <w:color w:val="000000"/>
                <w:sz w:val="28"/>
                <w:szCs w:val="28"/>
              </w:rPr>
              <w:t>я</w:t>
            </w:r>
            <w:r w:rsidRPr="004E47EE">
              <w:rPr>
                <w:rFonts w:asciiTheme="minorHAnsi" w:eastAsia="Times New Roman" w:hAnsiTheme="minorHAnsi" w:cstheme="minorHAnsi"/>
                <w:color w:val="000000"/>
                <w:spacing w:val="-1"/>
                <w:w w:val="99"/>
                <w:sz w:val="28"/>
                <w:szCs w:val="28"/>
              </w:rPr>
              <w:t>т</w:t>
            </w:r>
            <w:r w:rsidRPr="004E47EE">
              <w:rPr>
                <w:rFonts w:asciiTheme="minorHAnsi" w:eastAsia="Times New Roman" w:hAnsiTheme="minorHAnsi" w:cstheme="minorHAnsi"/>
                <w:color w:val="000000"/>
                <w:sz w:val="28"/>
                <w:szCs w:val="28"/>
              </w:rPr>
              <w:t>ие</w:t>
            </w:r>
            <w:r w:rsidRPr="004E47EE">
              <w:rPr>
                <w:rFonts w:asciiTheme="minorHAnsi" w:eastAsia="Times New Roman" w:hAnsiTheme="minorHAnsi" w:cstheme="minorHAnsi"/>
                <w:color w:val="000000"/>
                <w:spacing w:val="35"/>
                <w:sz w:val="28"/>
                <w:szCs w:val="28"/>
              </w:rPr>
              <w:t xml:space="preserve"> </w:t>
            </w:r>
            <w:r w:rsidRPr="004E47EE">
              <w:rPr>
                <w:rFonts w:asciiTheme="minorHAnsi" w:eastAsia="Times New Roman" w:hAnsiTheme="minorHAnsi" w:cstheme="minorHAnsi"/>
                <w:color w:val="000000"/>
                <w:spacing w:val="-6"/>
                <w:sz w:val="28"/>
                <w:szCs w:val="28"/>
              </w:rPr>
              <w:t>«</w:t>
            </w:r>
            <w:r w:rsidRPr="004E47EE">
              <w:rPr>
                <w:rFonts w:asciiTheme="minorHAnsi" w:eastAsia="Times New Roman" w:hAnsiTheme="minorHAnsi" w:cstheme="minorHAnsi"/>
                <w:color w:val="000000"/>
                <w:sz w:val="28"/>
                <w:szCs w:val="28"/>
              </w:rPr>
              <w:t>о</w:t>
            </w:r>
            <w:r w:rsidRPr="004E47EE">
              <w:rPr>
                <w:rFonts w:asciiTheme="minorHAnsi" w:eastAsia="Times New Roman" w:hAnsiTheme="minorHAnsi" w:cstheme="minorHAnsi"/>
                <w:color w:val="000000"/>
                <w:w w:val="99"/>
                <w:sz w:val="28"/>
                <w:szCs w:val="28"/>
              </w:rPr>
              <w:t>з</w:t>
            </w:r>
            <w:r w:rsidRPr="004E47EE">
              <w:rPr>
                <w:rFonts w:asciiTheme="minorHAnsi" w:eastAsia="Times New Roman" w:hAnsiTheme="minorHAnsi" w:cstheme="minorHAnsi"/>
                <w:color w:val="000000"/>
                <w:sz w:val="28"/>
                <w:szCs w:val="28"/>
              </w:rPr>
              <w:t>о</w:t>
            </w:r>
            <w:r w:rsidRPr="004E47EE">
              <w:rPr>
                <w:rFonts w:asciiTheme="minorHAnsi" w:eastAsia="Times New Roman" w:hAnsiTheme="minorHAnsi" w:cstheme="minorHAnsi"/>
                <w:color w:val="000000"/>
                <w:spacing w:val="1"/>
                <w:sz w:val="28"/>
                <w:szCs w:val="28"/>
              </w:rPr>
              <w:t>н</w:t>
            </w:r>
            <w:r w:rsidRPr="004E47EE">
              <w:rPr>
                <w:rFonts w:asciiTheme="minorHAnsi" w:eastAsia="Times New Roman" w:hAnsiTheme="minorHAnsi" w:cstheme="minorHAnsi"/>
                <w:color w:val="000000"/>
                <w:sz w:val="28"/>
                <w:szCs w:val="28"/>
              </w:rPr>
              <w:t>ов</w:t>
            </w:r>
            <w:r w:rsidRPr="004E47EE">
              <w:rPr>
                <w:rFonts w:asciiTheme="minorHAnsi" w:eastAsia="Times New Roman" w:hAnsiTheme="minorHAnsi" w:cstheme="minorHAnsi"/>
                <w:color w:val="000000"/>
                <w:spacing w:val="-1"/>
                <w:sz w:val="28"/>
                <w:szCs w:val="28"/>
              </w:rPr>
              <w:t>а</w:t>
            </w:r>
            <w:r w:rsidRPr="004E47EE">
              <w:rPr>
                <w:rFonts w:asciiTheme="minorHAnsi" w:eastAsia="Times New Roman" w:hAnsiTheme="minorHAnsi" w:cstheme="minorHAnsi"/>
                <w:color w:val="000000"/>
                <w:sz w:val="28"/>
                <w:szCs w:val="28"/>
              </w:rPr>
              <w:t>я</w:t>
            </w:r>
            <w:r w:rsidRPr="004E47EE">
              <w:rPr>
                <w:rFonts w:asciiTheme="minorHAnsi" w:eastAsia="Times New Roman" w:hAnsiTheme="minorHAnsi" w:cstheme="minorHAnsi"/>
                <w:color w:val="000000"/>
                <w:spacing w:val="31"/>
                <w:sz w:val="28"/>
                <w:szCs w:val="28"/>
              </w:rPr>
              <w:t xml:space="preserve"> </w:t>
            </w:r>
            <w:r w:rsidRPr="004E47EE">
              <w:rPr>
                <w:rFonts w:asciiTheme="minorHAnsi" w:eastAsia="Times New Roman" w:hAnsiTheme="minorHAnsi" w:cstheme="minorHAnsi"/>
                <w:color w:val="000000"/>
                <w:sz w:val="28"/>
                <w:szCs w:val="28"/>
              </w:rPr>
              <w:t>дыр</w:t>
            </w:r>
            <w:r w:rsidRPr="004E47EE">
              <w:rPr>
                <w:rFonts w:asciiTheme="minorHAnsi" w:eastAsia="Times New Roman" w:hAnsiTheme="minorHAnsi" w:cstheme="minorHAnsi"/>
                <w:color w:val="000000"/>
                <w:spacing w:val="4"/>
                <w:sz w:val="28"/>
                <w:szCs w:val="28"/>
              </w:rPr>
              <w:t>а</w:t>
            </w:r>
            <w:r w:rsidRPr="004E47EE">
              <w:rPr>
                <w:rFonts w:asciiTheme="minorHAnsi" w:eastAsia="Times New Roman" w:hAnsiTheme="minorHAnsi" w:cstheme="minorHAnsi"/>
                <w:color w:val="000000"/>
                <w:spacing w:val="-6"/>
                <w:sz w:val="28"/>
                <w:szCs w:val="28"/>
              </w:rPr>
              <w:t>»</w:t>
            </w:r>
            <w:r w:rsidRPr="004E47EE">
              <w:rPr>
                <w:rFonts w:asciiTheme="minorHAnsi" w:eastAsia="Times New Roman" w:hAnsiTheme="minorHAnsi" w:cstheme="minorHAnsi"/>
                <w:color w:val="000000"/>
                <w:sz w:val="28"/>
                <w:szCs w:val="28"/>
              </w:rPr>
              <w:t>.</w:t>
            </w:r>
            <w:r w:rsidRPr="004E47EE">
              <w:rPr>
                <w:rFonts w:asciiTheme="minorHAnsi" w:eastAsia="Times New Roman" w:hAnsiTheme="minorHAnsi" w:cstheme="minorHAnsi"/>
                <w:color w:val="000000"/>
                <w:spacing w:val="32"/>
                <w:sz w:val="28"/>
                <w:szCs w:val="28"/>
              </w:rPr>
              <w:t xml:space="preserve"> </w:t>
            </w:r>
            <w:r w:rsidRPr="004E47EE">
              <w:rPr>
                <w:rFonts w:asciiTheme="minorHAnsi" w:eastAsia="Times New Roman" w:hAnsiTheme="minorHAnsi" w:cstheme="minorHAnsi"/>
                <w:color w:val="000000"/>
                <w:spacing w:val="1"/>
                <w:sz w:val="28"/>
                <w:szCs w:val="28"/>
              </w:rPr>
              <w:t>П</w:t>
            </w:r>
            <w:r w:rsidRPr="004E47EE">
              <w:rPr>
                <w:rFonts w:asciiTheme="minorHAnsi" w:eastAsia="Times New Roman" w:hAnsiTheme="minorHAnsi" w:cstheme="minorHAnsi"/>
                <w:color w:val="000000"/>
                <w:sz w:val="28"/>
                <w:szCs w:val="28"/>
              </w:rPr>
              <w:t>ос</w:t>
            </w:r>
            <w:r w:rsidRPr="004E47EE">
              <w:rPr>
                <w:rFonts w:asciiTheme="minorHAnsi" w:eastAsia="Times New Roman" w:hAnsiTheme="minorHAnsi" w:cstheme="minorHAnsi"/>
                <w:color w:val="000000"/>
                <w:w w:val="99"/>
                <w:sz w:val="28"/>
                <w:szCs w:val="28"/>
              </w:rPr>
              <w:t>л</w:t>
            </w:r>
            <w:r w:rsidRPr="004E47EE">
              <w:rPr>
                <w:rFonts w:asciiTheme="minorHAnsi" w:eastAsia="Times New Roman" w:hAnsiTheme="minorHAnsi" w:cstheme="minorHAnsi"/>
                <w:color w:val="000000"/>
                <w:sz w:val="28"/>
                <w:szCs w:val="28"/>
              </w:rPr>
              <w:t>едств</w:t>
            </w:r>
            <w:r w:rsidRPr="004E47EE">
              <w:rPr>
                <w:rFonts w:asciiTheme="minorHAnsi" w:eastAsia="Times New Roman" w:hAnsiTheme="minorHAnsi" w:cstheme="minorHAnsi"/>
                <w:color w:val="000000"/>
                <w:w w:val="99"/>
                <w:sz w:val="28"/>
                <w:szCs w:val="28"/>
              </w:rPr>
              <w:t>и</w:t>
            </w:r>
            <w:r w:rsidRPr="004E47EE">
              <w:rPr>
                <w:rFonts w:asciiTheme="minorHAnsi" w:eastAsia="Times New Roman" w:hAnsiTheme="minorHAnsi" w:cstheme="minorHAnsi"/>
                <w:color w:val="000000"/>
                <w:sz w:val="28"/>
                <w:szCs w:val="28"/>
              </w:rPr>
              <w:t>я раз</w:t>
            </w:r>
            <w:r w:rsidRPr="004E47EE">
              <w:rPr>
                <w:rFonts w:asciiTheme="minorHAnsi" w:eastAsia="Times New Roman" w:hAnsiTheme="minorHAnsi" w:cstheme="minorHAnsi"/>
                <w:color w:val="000000"/>
                <w:spacing w:val="2"/>
                <w:sz w:val="28"/>
                <w:szCs w:val="28"/>
              </w:rPr>
              <w:t>р</w:t>
            </w:r>
            <w:r w:rsidRPr="004E47EE">
              <w:rPr>
                <w:rFonts w:asciiTheme="minorHAnsi" w:eastAsia="Times New Roman" w:hAnsiTheme="minorHAnsi" w:cstheme="minorHAnsi"/>
                <w:color w:val="000000"/>
                <w:spacing w:val="-3"/>
                <w:sz w:val="28"/>
                <w:szCs w:val="28"/>
              </w:rPr>
              <w:t>у</w:t>
            </w:r>
            <w:r w:rsidRPr="004E47EE">
              <w:rPr>
                <w:rFonts w:asciiTheme="minorHAnsi" w:eastAsia="Times New Roman" w:hAnsiTheme="minorHAnsi" w:cstheme="minorHAnsi"/>
                <w:color w:val="000000"/>
                <w:sz w:val="28"/>
                <w:szCs w:val="28"/>
              </w:rPr>
              <w:t>ш</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w w:val="99"/>
                <w:sz w:val="28"/>
                <w:szCs w:val="28"/>
              </w:rPr>
              <w:t>ни</w:t>
            </w:r>
            <w:r w:rsidRPr="004E47EE">
              <w:rPr>
                <w:rFonts w:asciiTheme="minorHAnsi" w:eastAsia="Times New Roman" w:hAnsiTheme="minorHAnsi" w:cstheme="minorHAnsi"/>
                <w:color w:val="000000"/>
                <w:sz w:val="28"/>
                <w:szCs w:val="28"/>
              </w:rPr>
              <w:t>я о</w:t>
            </w:r>
            <w:r w:rsidRPr="004E47EE">
              <w:rPr>
                <w:rFonts w:asciiTheme="minorHAnsi" w:eastAsia="Times New Roman" w:hAnsiTheme="minorHAnsi" w:cstheme="minorHAnsi"/>
                <w:color w:val="000000"/>
                <w:spacing w:val="1"/>
                <w:w w:val="99"/>
                <w:sz w:val="28"/>
                <w:szCs w:val="28"/>
              </w:rPr>
              <w:t>з</w:t>
            </w:r>
            <w:r w:rsidRPr="004E47EE">
              <w:rPr>
                <w:rFonts w:asciiTheme="minorHAnsi" w:eastAsia="Times New Roman" w:hAnsiTheme="minorHAnsi" w:cstheme="minorHAnsi"/>
                <w:color w:val="000000"/>
                <w:sz w:val="28"/>
                <w:szCs w:val="28"/>
              </w:rPr>
              <w:t>онового слоя для челов</w:t>
            </w:r>
            <w:r w:rsidRPr="004E47EE">
              <w:rPr>
                <w:rFonts w:asciiTheme="minorHAnsi" w:eastAsia="Times New Roman" w:hAnsiTheme="minorHAnsi" w:cstheme="minorHAnsi"/>
                <w:color w:val="000000"/>
                <w:spacing w:val="-1"/>
                <w:sz w:val="28"/>
                <w:szCs w:val="28"/>
              </w:rPr>
              <w:t>е</w:t>
            </w:r>
            <w:r w:rsidRPr="004E47EE">
              <w:rPr>
                <w:rFonts w:asciiTheme="minorHAnsi" w:eastAsia="Times New Roman" w:hAnsiTheme="minorHAnsi" w:cstheme="minorHAnsi"/>
                <w:color w:val="000000"/>
                <w:sz w:val="28"/>
                <w:szCs w:val="28"/>
              </w:rPr>
              <w:t>ка.</w:t>
            </w:r>
            <w:r w:rsidR="001123F1">
              <w:rPr>
                <w:rFonts w:asciiTheme="minorHAnsi" w:eastAsia="Times New Roman" w:hAnsiTheme="minorHAnsi" w:cstheme="minorHAnsi"/>
                <w:color w:val="000000"/>
                <w:sz w:val="28"/>
                <w:szCs w:val="28"/>
              </w:rPr>
              <w:t xml:space="preserve"> </w:t>
            </w:r>
            <w:r w:rsidRPr="004E47EE">
              <w:rPr>
                <w:rFonts w:asciiTheme="minorHAnsi" w:eastAsia="Times New Roman" w:hAnsiTheme="minorHAnsi" w:cstheme="minorHAnsi"/>
                <w:color w:val="000000"/>
                <w:sz w:val="28"/>
                <w:szCs w:val="28"/>
              </w:rPr>
              <w:t>Пробле</w:t>
            </w:r>
            <w:r w:rsidRPr="004E47EE">
              <w:rPr>
                <w:rFonts w:asciiTheme="minorHAnsi" w:eastAsia="Times New Roman" w:hAnsiTheme="minorHAnsi" w:cstheme="minorHAnsi"/>
                <w:color w:val="000000"/>
                <w:spacing w:val="-1"/>
                <w:sz w:val="28"/>
                <w:szCs w:val="28"/>
              </w:rPr>
              <w:t>м</w:t>
            </w:r>
            <w:r w:rsidRPr="004E47EE">
              <w:rPr>
                <w:rFonts w:asciiTheme="minorHAnsi" w:eastAsia="Times New Roman" w:hAnsiTheme="minorHAnsi" w:cstheme="minorHAnsi"/>
                <w:color w:val="000000"/>
                <w:sz w:val="28"/>
                <w:szCs w:val="28"/>
              </w:rPr>
              <w:t>а</w:t>
            </w:r>
            <w:r w:rsidRPr="004E47EE">
              <w:rPr>
                <w:rFonts w:asciiTheme="minorHAnsi" w:eastAsia="Times New Roman" w:hAnsiTheme="minorHAnsi" w:cstheme="minorHAnsi"/>
                <w:color w:val="000000"/>
                <w:spacing w:val="71"/>
                <w:sz w:val="28"/>
                <w:szCs w:val="28"/>
              </w:rPr>
              <w:t xml:space="preserve"> </w:t>
            </w:r>
            <w:r w:rsidRPr="004E47EE">
              <w:rPr>
                <w:rFonts w:asciiTheme="minorHAnsi" w:eastAsia="Times New Roman" w:hAnsiTheme="minorHAnsi" w:cstheme="minorHAnsi"/>
                <w:color w:val="000000"/>
                <w:sz w:val="28"/>
                <w:szCs w:val="28"/>
              </w:rPr>
              <w:t>к</w:t>
            </w:r>
            <w:r w:rsidRPr="004E47EE">
              <w:rPr>
                <w:rFonts w:asciiTheme="minorHAnsi" w:eastAsia="Times New Roman" w:hAnsiTheme="minorHAnsi" w:cstheme="minorHAnsi"/>
                <w:color w:val="000000"/>
                <w:spacing w:val="1"/>
                <w:sz w:val="28"/>
                <w:szCs w:val="28"/>
              </w:rPr>
              <w:t>и</w:t>
            </w:r>
            <w:r w:rsidRPr="004E47EE">
              <w:rPr>
                <w:rFonts w:asciiTheme="minorHAnsi" w:eastAsia="Times New Roman" w:hAnsiTheme="minorHAnsi" w:cstheme="minorHAnsi"/>
                <w:color w:val="000000"/>
                <w:sz w:val="28"/>
                <w:szCs w:val="28"/>
              </w:rPr>
              <w:t>сло</w:t>
            </w:r>
            <w:r w:rsidRPr="004E47EE">
              <w:rPr>
                <w:rFonts w:asciiTheme="minorHAnsi" w:eastAsia="Times New Roman" w:hAnsiTheme="minorHAnsi" w:cstheme="minorHAnsi"/>
                <w:color w:val="000000"/>
                <w:w w:val="99"/>
                <w:sz w:val="28"/>
                <w:szCs w:val="28"/>
              </w:rPr>
              <w:t>т</w:t>
            </w:r>
            <w:r w:rsidRPr="004E47EE">
              <w:rPr>
                <w:rFonts w:asciiTheme="minorHAnsi" w:eastAsia="Times New Roman" w:hAnsiTheme="minorHAnsi" w:cstheme="minorHAnsi"/>
                <w:color w:val="000000"/>
                <w:spacing w:val="1"/>
                <w:sz w:val="28"/>
                <w:szCs w:val="28"/>
              </w:rPr>
              <w:t>ных</w:t>
            </w:r>
            <w:r w:rsidRPr="004E47EE">
              <w:rPr>
                <w:rFonts w:asciiTheme="minorHAnsi" w:eastAsia="Times New Roman" w:hAnsiTheme="minorHAnsi" w:cstheme="minorHAnsi"/>
                <w:color w:val="000000"/>
                <w:spacing w:val="73"/>
                <w:sz w:val="28"/>
                <w:szCs w:val="28"/>
              </w:rPr>
              <w:t xml:space="preserve"> </w:t>
            </w:r>
            <w:r w:rsidRPr="004E47EE">
              <w:rPr>
                <w:rFonts w:asciiTheme="minorHAnsi" w:eastAsia="Times New Roman" w:hAnsiTheme="minorHAnsi" w:cstheme="minorHAnsi"/>
                <w:color w:val="000000"/>
                <w:sz w:val="28"/>
                <w:szCs w:val="28"/>
              </w:rPr>
              <w:t>ос</w:t>
            </w:r>
            <w:r w:rsidRPr="004E47EE">
              <w:rPr>
                <w:rFonts w:asciiTheme="minorHAnsi" w:eastAsia="Times New Roman" w:hAnsiTheme="minorHAnsi" w:cstheme="minorHAnsi"/>
                <w:color w:val="000000"/>
                <w:spacing w:val="-1"/>
                <w:sz w:val="28"/>
                <w:szCs w:val="28"/>
              </w:rPr>
              <w:t>а</w:t>
            </w:r>
            <w:r w:rsidRPr="004E47EE">
              <w:rPr>
                <w:rFonts w:asciiTheme="minorHAnsi" w:eastAsia="Times New Roman" w:hAnsiTheme="minorHAnsi" w:cstheme="minorHAnsi"/>
                <w:color w:val="000000"/>
                <w:sz w:val="28"/>
                <w:szCs w:val="28"/>
              </w:rPr>
              <w:t>д</w:t>
            </w:r>
            <w:r w:rsidRPr="004E47EE">
              <w:rPr>
                <w:rFonts w:asciiTheme="minorHAnsi" w:eastAsia="Times New Roman" w:hAnsiTheme="minorHAnsi" w:cstheme="minorHAnsi"/>
                <w:color w:val="000000"/>
                <w:spacing w:val="1"/>
                <w:sz w:val="28"/>
                <w:szCs w:val="28"/>
              </w:rPr>
              <w:t>к</w:t>
            </w:r>
            <w:r w:rsidRPr="004E47EE">
              <w:rPr>
                <w:rFonts w:asciiTheme="minorHAnsi" w:eastAsia="Times New Roman" w:hAnsiTheme="minorHAnsi" w:cstheme="minorHAnsi"/>
                <w:color w:val="000000"/>
                <w:sz w:val="28"/>
                <w:szCs w:val="28"/>
              </w:rPr>
              <w:t>ов.</w:t>
            </w:r>
            <w:r w:rsidRPr="004E47EE">
              <w:rPr>
                <w:rFonts w:asciiTheme="minorHAnsi" w:eastAsia="Times New Roman" w:hAnsiTheme="minorHAnsi" w:cstheme="minorHAnsi"/>
                <w:color w:val="000000"/>
                <w:spacing w:val="71"/>
                <w:sz w:val="28"/>
                <w:szCs w:val="28"/>
              </w:rPr>
              <w:t xml:space="preserve"> </w:t>
            </w:r>
          </w:p>
          <w:p w14:paraId="3E04B6CE" w14:textId="58F8B5D9" w:rsidR="003E78F9" w:rsidRPr="003E78F9" w:rsidRDefault="003E78F9" w:rsidP="00894503">
            <w:pPr>
              <w:pStyle w:val="ad"/>
              <w:widowControl w:val="0"/>
              <w:numPr>
                <w:ilvl w:val="0"/>
                <w:numId w:val="5"/>
              </w:numPr>
              <w:spacing w:after="0" w:line="360" w:lineRule="auto"/>
              <w:ind w:left="240" w:right="89" w:hanging="240"/>
              <w:jc w:val="both"/>
              <w:rPr>
                <w:rFonts w:asciiTheme="minorHAnsi" w:eastAsia="Times New Roman" w:hAnsiTheme="minorHAnsi" w:cstheme="minorHAnsi"/>
                <w:color w:val="000000"/>
                <w:sz w:val="28"/>
                <w:szCs w:val="28"/>
              </w:rPr>
            </w:pPr>
            <w:r w:rsidRPr="003E78F9">
              <w:rPr>
                <w:rFonts w:asciiTheme="minorHAnsi" w:eastAsia="Times New Roman" w:hAnsiTheme="minorHAnsi" w:cstheme="minorHAnsi"/>
                <w:color w:val="000000"/>
                <w:w w:val="99"/>
                <w:sz w:val="28"/>
                <w:szCs w:val="28"/>
              </w:rPr>
              <w:t>Эн</w:t>
            </w:r>
            <w:r w:rsidRPr="003E78F9">
              <w:rPr>
                <w:rFonts w:asciiTheme="minorHAnsi" w:eastAsia="Times New Roman" w:hAnsiTheme="minorHAnsi" w:cstheme="minorHAnsi"/>
                <w:color w:val="000000"/>
                <w:sz w:val="28"/>
                <w:szCs w:val="28"/>
              </w:rPr>
              <w:t>ер</w:t>
            </w:r>
            <w:r w:rsidRPr="003E78F9">
              <w:rPr>
                <w:rFonts w:asciiTheme="minorHAnsi" w:eastAsia="Times New Roman" w:hAnsiTheme="minorHAnsi" w:cstheme="minorHAnsi"/>
                <w:color w:val="000000"/>
                <w:w w:val="99"/>
                <w:sz w:val="28"/>
                <w:szCs w:val="28"/>
              </w:rPr>
              <w:t>г</w:t>
            </w:r>
            <w:r w:rsidRPr="003E78F9">
              <w:rPr>
                <w:rFonts w:asciiTheme="minorHAnsi" w:eastAsia="Times New Roman" w:hAnsiTheme="minorHAnsi" w:cstheme="minorHAnsi"/>
                <w:color w:val="000000"/>
                <w:sz w:val="28"/>
                <w:szCs w:val="28"/>
              </w:rPr>
              <w:t>ет</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ческая</w:t>
            </w:r>
            <w:r w:rsidRPr="003E78F9">
              <w:rPr>
                <w:rFonts w:asciiTheme="minorHAnsi" w:eastAsia="Times New Roman" w:hAnsiTheme="minorHAnsi" w:cstheme="minorHAnsi"/>
                <w:color w:val="000000"/>
                <w:spacing w:val="155"/>
                <w:sz w:val="28"/>
                <w:szCs w:val="28"/>
              </w:rPr>
              <w:t xml:space="preserve"> </w:t>
            </w:r>
            <w:r w:rsidRPr="003E78F9">
              <w:rPr>
                <w:rFonts w:asciiTheme="minorHAnsi" w:eastAsia="Times New Roman" w:hAnsiTheme="minorHAnsi" w:cstheme="minorHAnsi"/>
                <w:color w:val="000000"/>
                <w:spacing w:val="1"/>
                <w:sz w:val="28"/>
                <w:szCs w:val="28"/>
              </w:rPr>
              <w:t>п</w:t>
            </w:r>
            <w:r w:rsidRPr="003E78F9">
              <w:rPr>
                <w:rFonts w:asciiTheme="minorHAnsi" w:eastAsia="Times New Roman" w:hAnsiTheme="minorHAnsi" w:cstheme="minorHAnsi"/>
                <w:color w:val="000000"/>
                <w:sz w:val="28"/>
                <w:szCs w:val="28"/>
              </w:rPr>
              <w:t>роблема</w:t>
            </w:r>
            <w:r w:rsidRPr="003E78F9">
              <w:rPr>
                <w:rFonts w:asciiTheme="minorHAnsi" w:eastAsia="Times New Roman" w:hAnsiTheme="minorHAnsi" w:cstheme="minorHAnsi"/>
                <w:color w:val="000000"/>
                <w:spacing w:val="154"/>
                <w:sz w:val="28"/>
                <w:szCs w:val="28"/>
              </w:rPr>
              <w:t xml:space="preserve"> </w:t>
            </w:r>
            <w:r w:rsidRPr="003E78F9">
              <w:rPr>
                <w:rFonts w:asciiTheme="minorHAnsi" w:eastAsia="Times New Roman" w:hAnsiTheme="minorHAnsi" w:cstheme="minorHAnsi"/>
                <w:color w:val="000000"/>
                <w:spacing w:val="1"/>
                <w:sz w:val="28"/>
                <w:szCs w:val="28"/>
              </w:rPr>
              <w:t>на</w:t>
            </w:r>
            <w:r w:rsidRPr="003E78F9">
              <w:rPr>
                <w:rFonts w:asciiTheme="minorHAnsi" w:eastAsia="Times New Roman" w:hAnsiTheme="minorHAnsi" w:cstheme="minorHAnsi"/>
                <w:color w:val="000000"/>
                <w:spacing w:val="154"/>
                <w:sz w:val="28"/>
                <w:szCs w:val="28"/>
              </w:rPr>
              <w:t xml:space="preserve"> </w:t>
            </w:r>
            <w:r w:rsidRPr="003E78F9">
              <w:rPr>
                <w:rFonts w:asciiTheme="minorHAnsi" w:eastAsia="Times New Roman" w:hAnsiTheme="minorHAnsi" w:cstheme="minorHAnsi"/>
                <w:color w:val="000000"/>
                <w:spacing w:val="1"/>
                <w:sz w:val="28"/>
                <w:szCs w:val="28"/>
              </w:rPr>
              <w:t>п</w:t>
            </w:r>
            <w:r w:rsidRPr="003E78F9">
              <w:rPr>
                <w:rFonts w:asciiTheme="minorHAnsi" w:eastAsia="Times New Roman" w:hAnsiTheme="minorHAnsi" w:cstheme="minorHAnsi"/>
                <w:color w:val="000000"/>
                <w:sz w:val="28"/>
                <w:szCs w:val="28"/>
              </w:rPr>
              <w:t>ла</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е</w:t>
            </w:r>
            <w:r w:rsidRPr="003E78F9">
              <w:rPr>
                <w:rFonts w:asciiTheme="minorHAnsi" w:eastAsia="Times New Roman" w:hAnsiTheme="minorHAnsi" w:cstheme="minorHAnsi"/>
                <w:color w:val="000000"/>
                <w:w w:val="99"/>
                <w:sz w:val="28"/>
                <w:szCs w:val="28"/>
              </w:rPr>
              <w:t>т</w:t>
            </w:r>
            <w:r w:rsidRPr="003E78F9">
              <w:rPr>
                <w:rFonts w:asciiTheme="minorHAnsi" w:eastAsia="Times New Roman" w:hAnsiTheme="minorHAnsi" w:cstheme="minorHAnsi"/>
                <w:color w:val="000000"/>
                <w:sz w:val="28"/>
                <w:szCs w:val="28"/>
              </w:rPr>
              <w:t>е.</w:t>
            </w:r>
            <w:r w:rsidRPr="003E78F9">
              <w:rPr>
                <w:rFonts w:asciiTheme="minorHAnsi" w:eastAsia="Times New Roman" w:hAnsiTheme="minorHAnsi" w:cstheme="minorHAnsi"/>
                <w:color w:val="000000"/>
                <w:spacing w:val="155"/>
                <w:sz w:val="28"/>
                <w:szCs w:val="28"/>
              </w:rPr>
              <w:t xml:space="preserve"> </w:t>
            </w:r>
            <w:r w:rsidRPr="003E78F9">
              <w:rPr>
                <w:rFonts w:asciiTheme="minorHAnsi" w:eastAsia="Times New Roman" w:hAnsiTheme="minorHAnsi" w:cstheme="minorHAnsi"/>
                <w:color w:val="000000"/>
                <w:sz w:val="28"/>
                <w:szCs w:val="28"/>
              </w:rPr>
              <w:t>Тради</w:t>
            </w:r>
            <w:r w:rsidRPr="003E78F9">
              <w:rPr>
                <w:rFonts w:asciiTheme="minorHAnsi" w:eastAsia="Times New Roman" w:hAnsiTheme="minorHAnsi" w:cstheme="minorHAnsi"/>
                <w:color w:val="000000"/>
                <w:spacing w:val="1"/>
                <w:sz w:val="28"/>
                <w:szCs w:val="28"/>
              </w:rPr>
              <w:t>ци</w:t>
            </w:r>
            <w:r w:rsidRPr="003E78F9">
              <w:rPr>
                <w:rFonts w:asciiTheme="minorHAnsi" w:eastAsia="Times New Roman" w:hAnsiTheme="minorHAnsi" w:cstheme="minorHAnsi"/>
                <w:color w:val="000000"/>
                <w:spacing w:val="-1"/>
                <w:sz w:val="28"/>
                <w:szCs w:val="28"/>
              </w:rPr>
              <w:t>о</w:t>
            </w:r>
            <w:r w:rsidRPr="003E78F9">
              <w:rPr>
                <w:rFonts w:asciiTheme="minorHAnsi" w:eastAsia="Times New Roman" w:hAnsiTheme="minorHAnsi" w:cstheme="minorHAnsi"/>
                <w:color w:val="000000"/>
                <w:sz w:val="28"/>
                <w:szCs w:val="28"/>
              </w:rPr>
              <w:t>н</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ые</w:t>
            </w:r>
            <w:r w:rsidRPr="003E78F9">
              <w:rPr>
                <w:rFonts w:asciiTheme="minorHAnsi" w:eastAsia="Times New Roman" w:hAnsiTheme="minorHAnsi" w:cstheme="minorHAnsi"/>
                <w:color w:val="000000"/>
                <w:spacing w:val="155"/>
                <w:sz w:val="28"/>
                <w:szCs w:val="28"/>
              </w:rPr>
              <w:t xml:space="preserve"> </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154"/>
                <w:sz w:val="28"/>
                <w:szCs w:val="28"/>
              </w:rPr>
              <w:t xml:space="preserve"> </w:t>
            </w:r>
            <w:r w:rsidRPr="003E78F9">
              <w:rPr>
                <w:rFonts w:asciiTheme="minorHAnsi" w:eastAsia="Times New Roman" w:hAnsiTheme="minorHAnsi" w:cstheme="minorHAnsi"/>
                <w:color w:val="000000"/>
                <w:sz w:val="28"/>
                <w:szCs w:val="28"/>
              </w:rPr>
              <w:t>а</w:t>
            </w:r>
            <w:r w:rsidRPr="003E78F9">
              <w:rPr>
                <w:rFonts w:asciiTheme="minorHAnsi" w:eastAsia="Times New Roman" w:hAnsiTheme="minorHAnsi" w:cstheme="minorHAnsi"/>
                <w:color w:val="000000"/>
                <w:w w:val="99"/>
                <w:sz w:val="28"/>
                <w:szCs w:val="28"/>
              </w:rPr>
              <w:t>ль</w:t>
            </w:r>
            <w:r w:rsidRPr="003E78F9">
              <w:rPr>
                <w:rFonts w:asciiTheme="minorHAnsi" w:eastAsia="Times New Roman" w:hAnsiTheme="minorHAnsi" w:cstheme="minorHAnsi"/>
                <w:color w:val="000000"/>
                <w:spacing w:val="1"/>
                <w:sz w:val="28"/>
                <w:szCs w:val="28"/>
              </w:rPr>
              <w:t>т</w:t>
            </w:r>
            <w:r w:rsidRPr="003E78F9">
              <w:rPr>
                <w:rFonts w:asciiTheme="minorHAnsi" w:eastAsia="Times New Roman" w:hAnsiTheme="minorHAnsi" w:cstheme="minorHAnsi"/>
                <w:color w:val="000000"/>
                <w:spacing w:val="-3"/>
                <w:sz w:val="28"/>
                <w:szCs w:val="28"/>
              </w:rPr>
              <w:t>е</w:t>
            </w:r>
            <w:r w:rsidRPr="003E78F9">
              <w:rPr>
                <w:rFonts w:asciiTheme="minorHAnsi" w:eastAsia="Times New Roman" w:hAnsiTheme="minorHAnsi" w:cstheme="minorHAnsi"/>
                <w:color w:val="000000"/>
                <w:sz w:val="28"/>
                <w:szCs w:val="28"/>
              </w:rPr>
              <w:t>р</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z w:val="28"/>
                <w:szCs w:val="28"/>
              </w:rPr>
              <w:t>ат</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в</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z w:val="28"/>
                <w:szCs w:val="28"/>
              </w:rPr>
              <w:t xml:space="preserve">ые </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сточ</w:t>
            </w:r>
            <w:r w:rsidRPr="003E78F9">
              <w:rPr>
                <w:rFonts w:asciiTheme="minorHAnsi" w:eastAsia="Times New Roman" w:hAnsiTheme="minorHAnsi" w:cstheme="minorHAnsi"/>
                <w:color w:val="000000"/>
                <w:spacing w:val="1"/>
                <w:w w:val="99"/>
                <w:sz w:val="28"/>
                <w:szCs w:val="28"/>
              </w:rPr>
              <w:t>ни</w:t>
            </w:r>
            <w:r w:rsidRPr="003E78F9">
              <w:rPr>
                <w:rFonts w:asciiTheme="minorHAnsi" w:eastAsia="Times New Roman" w:hAnsiTheme="minorHAnsi" w:cstheme="minorHAnsi"/>
                <w:color w:val="000000"/>
                <w:spacing w:val="-1"/>
                <w:sz w:val="28"/>
                <w:szCs w:val="28"/>
              </w:rPr>
              <w:t>к</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pacing w:val="46"/>
                <w:sz w:val="28"/>
                <w:szCs w:val="28"/>
              </w:rPr>
              <w:t xml:space="preserve"> </w:t>
            </w:r>
            <w:r w:rsidRPr="003E78F9">
              <w:rPr>
                <w:rFonts w:asciiTheme="minorHAnsi" w:eastAsia="Times New Roman" w:hAnsiTheme="minorHAnsi" w:cstheme="minorHAnsi"/>
                <w:color w:val="000000"/>
                <w:spacing w:val="-1"/>
                <w:w w:val="99"/>
                <w:sz w:val="28"/>
                <w:szCs w:val="28"/>
              </w:rPr>
              <w:t>э</w:t>
            </w:r>
            <w:r w:rsidRPr="003E78F9">
              <w:rPr>
                <w:rFonts w:asciiTheme="minorHAnsi" w:eastAsia="Times New Roman" w:hAnsiTheme="minorHAnsi" w:cstheme="minorHAnsi"/>
                <w:color w:val="000000"/>
                <w:sz w:val="28"/>
                <w:szCs w:val="28"/>
              </w:rPr>
              <w:t>нерги</w:t>
            </w:r>
            <w:r w:rsidRPr="003E78F9">
              <w:rPr>
                <w:rFonts w:asciiTheme="minorHAnsi" w:eastAsia="Times New Roman" w:hAnsiTheme="minorHAnsi" w:cstheme="minorHAnsi"/>
                <w:color w:val="000000"/>
                <w:spacing w:val="1"/>
                <w:sz w:val="28"/>
                <w:szCs w:val="28"/>
              </w:rPr>
              <w:t>и</w:t>
            </w:r>
            <w:r w:rsidRPr="003E78F9">
              <w:rPr>
                <w:rFonts w:asciiTheme="minorHAnsi" w:eastAsia="Times New Roman" w:hAnsiTheme="minorHAnsi" w:cstheme="minorHAnsi"/>
                <w:color w:val="000000"/>
                <w:sz w:val="28"/>
                <w:szCs w:val="28"/>
              </w:rPr>
              <w:t>.</w:t>
            </w:r>
            <w:r w:rsidRPr="003E78F9">
              <w:rPr>
                <w:rFonts w:asciiTheme="minorHAnsi" w:eastAsia="Times New Roman" w:hAnsiTheme="minorHAnsi" w:cstheme="minorHAnsi"/>
                <w:color w:val="000000"/>
                <w:spacing w:val="45"/>
                <w:sz w:val="28"/>
                <w:szCs w:val="28"/>
              </w:rPr>
              <w:t xml:space="preserve"> </w:t>
            </w:r>
            <w:r w:rsidRPr="003E78F9">
              <w:rPr>
                <w:rFonts w:asciiTheme="minorHAnsi" w:eastAsia="Times New Roman" w:hAnsiTheme="minorHAnsi" w:cstheme="minorHAnsi"/>
                <w:color w:val="000000"/>
                <w:spacing w:val="-2"/>
                <w:sz w:val="28"/>
                <w:szCs w:val="28"/>
              </w:rPr>
              <w:t>П</w:t>
            </w:r>
            <w:r w:rsidRPr="003E78F9">
              <w:rPr>
                <w:rFonts w:asciiTheme="minorHAnsi" w:eastAsia="Times New Roman" w:hAnsiTheme="minorHAnsi" w:cstheme="minorHAnsi"/>
                <w:color w:val="000000"/>
                <w:sz w:val="28"/>
                <w:szCs w:val="28"/>
              </w:rPr>
              <w:t>рич</w:t>
            </w:r>
            <w:r w:rsidRPr="003E78F9">
              <w:rPr>
                <w:rFonts w:asciiTheme="minorHAnsi" w:eastAsia="Times New Roman" w:hAnsiTheme="minorHAnsi" w:cstheme="minorHAnsi"/>
                <w:color w:val="000000"/>
                <w:spacing w:val="1"/>
                <w:sz w:val="28"/>
                <w:szCs w:val="28"/>
              </w:rPr>
              <w:t>ин</w:t>
            </w:r>
            <w:r w:rsidRPr="003E78F9">
              <w:rPr>
                <w:rFonts w:asciiTheme="minorHAnsi" w:eastAsia="Times New Roman" w:hAnsiTheme="minorHAnsi" w:cstheme="minorHAnsi"/>
                <w:color w:val="000000"/>
                <w:sz w:val="28"/>
                <w:szCs w:val="28"/>
              </w:rPr>
              <w:t>ы</w:t>
            </w:r>
            <w:r w:rsidRPr="003E78F9">
              <w:rPr>
                <w:rFonts w:asciiTheme="minorHAnsi" w:eastAsia="Times New Roman" w:hAnsiTheme="minorHAnsi" w:cstheme="minorHAnsi"/>
                <w:color w:val="000000"/>
                <w:spacing w:val="45"/>
                <w:sz w:val="28"/>
                <w:szCs w:val="28"/>
              </w:rPr>
              <w:t xml:space="preserve"> </w:t>
            </w:r>
            <w:r w:rsidRPr="003E78F9">
              <w:rPr>
                <w:rFonts w:asciiTheme="minorHAnsi" w:eastAsia="Times New Roman" w:hAnsiTheme="minorHAnsi" w:cstheme="minorHAnsi"/>
                <w:color w:val="000000"/>
                <w:sz w:val="28"/>
                <w:szCs w:val="28"/>
              </w:rPr>
              <w:t>во</w:t>
            </w:r>
            <w:r w:rsidRPr="003E78F9">
              <w:rPr>
                <w:rFonts w:asciiTheme="minorHAnsi" w:eastAsia="Times New Roman" w:hAnsiTheme="minorHAnsi" w:cstheme="minorHAnsi"/>
                <w:color w:val="000000"/>
                <w:w w:val="99"/>
                <w:sz w:val="28"/>
                <w:szCs w:val="28"/>
              </w:rPr>
              <w:t>з</w:t>
            </w:r>
            <w:r w:rsidRPr="003E78F9">
              <w:rPr>
                <w:rFonts w:asciiTheme="minorHAnsi" w:eastAsia="Times New Roman" w:hAnsiTheme="minorHAnsi" w:cstheme="minorHAnsi"/>
                <w:color w:val="000000"/>
                <w:sz w:val="28"/>
                <w:szCs w:val="28"/>
              </w:rPr>
              <w:t>никновения</w:t>
            </w:r>
            <w:r w:rsidRPr="003E78F9">
              <w:rPr>
                <w:rFonts w:asciiTheme="minorHAnsi" w:eastAsia="Times New Roman" w:hAnsiTheme="minorHAnsi" w:cstheme="minorHAnsi"/>
                <w:color w:val="000000"/>
                <w:spacing w:val="43"/>
                <w:sz w:val="28"/>
                <w:szCs w:val="28"/>
              </w:rPr>
              <w:t xml:space="preserve"> </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46"/>
                <w:sz w:val="28"/>
                <w:szCs w:val="28"/>
              </w:rPr>
              <w:t xml:space="preserve"> </w:t>
            </w:r>
            <w:r w:rsidRPr="003E78F9">
              <w:rPr>
                <w:rFonts w:asciiTheme="minorHAnsi" w:eastAsia="Times New Roman" w:hAnsiTheme="minorHAnsi" w:cstheme="minorHAnsi"/>
                <w:color w:val="000000"/>
                <w:spacing w:val="3"/>
                <w:sz w:val="28"/>
                <w:szCs w:val="28"/>
              </w:rPr>
              <w:t>п</w:t>
            </w:r>
            <w:r w:rsidRPr="003E78F9">
              <w:rPr>
                <w:rFonts w:asciiTheme="minorHAnsi" w:eastAsia="Times New Roman" w:hAnsiTheme="minorHAnsi" w:cstheme="minorHAnsi"/>
                <w:color w:val="000000"/>
                <w:spacing w:val="-6"/>
                <w:sz w:val="28"/>
                <w:szCs w:val="28"/>
              </w:rPr>
              <w:t>у</w:t>
            </w:r>
            <w:r w:rsidRPr="003E78F9">
              <w:rPr>
                <w:rFonts w:asciiTheme="minorHAnsi" w:eastAsia="Times New Roman" w:hAnsiTheme="minorHAnsi" w:cstheme="minorHAnsi"/>
                <w:color w:val="000000"/>
                <w:w w:val="99"/>
                <w:sz w:val="28"/>
                <w:szCs w:val="28"/>
              </w:rPr>
              <w:t>т</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46"/>
                <w:sz w:val="28"/>
                <w:szCs w:val="28"/>
              </w:rPr>
              <w:t xml:space="preserve"> </w:t>
            </w:r>
            <w:r w:rsidRPr="003E78F9">
              <w:rPr>
                <w:rFonts w:asciiTheme="minorHAnsi" w:eastAsia="Times New Roman" w:hAnsiTheme="minorHAnsi" w:cstheme="minorHAnsi"/>
                <w:color w:val="000000"/>
                <w:sz w:val="28"/>
                <w:szCs w:val="28"/>
              </w:rPr>
              <w:t>ре</w:t>
            </w:r>
            <w:r w:rsidRPr="003E78F9">
              <w:rPr>
                <w:rFonts w:asciiTheme="minorHAnsi" w:eastAsia="Times New Roman" w:hAnsiTheme="minorHAnsi" w:cstheme="minorHAnsi"/>
                <w:color w:val="000000"/>
                <w:w w:val="99"/>
                <w:sz w:val="28"/>
                <w:szCs w:val="28"/>
              </w:rPr>
              <w:t>ш</w:t>
            </w:r>
            <w:r w:rsidRPr="003E78F9">
              <w:rPr>
                <w:rFonts w:asciiTheme="minorHAnsi" w:eastAsia="Times New Roman" w:hAnsiTheme="minorHAnsi" w:cstheme="minorHAnsi"/>
                <w:color w:val="000000"/>
                <w:sz w:val="28"/>
                <w:szCs w:val="28"/>
              </w:rPr>
              <w:t>ен</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z w:val="28"/>
                <w:szCs w:val="28"/>
              </w:rPr>
              <w:t>я</w:t>
            </w:r>
            <w:r w:rsidRPr="003E78F9">
              <w:rPr>
                <w:rFonts w:asciiTheme="minorHAnsi" w:eastAsia="Times New Roman" w:hAnsiTheme="minorHAnsi" w:cstheme="minorHAnsi"/>
                <w:color w:val="000000"/>
                <w:spacing w:val="45"/>
                <w:sz w:val="28"/>
                <w:szCs w:val="28"/>
              </w:rPr>
              <w:t xml:space="preserve"> </w:t>
            </w:r>
            <w:r w:rsidRPr="003E78F9">
              <w:rPr>
                <w:rFonts w:asciiTheme="minorHAnsi" w:eastAsia="Times New Roman" w:hAnsiTheme="minorHAnsi" w:cstheme="minorHAnsi"/>
                <w:color w:val="000000"/>
                <w:sz w:val="28"/>
                <w:szCs w:val="28"/>
              </w:rPr>
              <w:t>э</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z w:val="28"/>
                <w:szCs w:val="28"/>
              </w:rPr>
              <w:t>е</w:t>
            </w:r>
            <w:r w:rsidRPr="003E78F9">
              <w:rPr>
                <w:rFonts w:asciiTheme="minorHAnsi" w:eastAsia="Times New Roman" w:hAnsiTheme="minorHAnsi" w:cstheme="minorHAnsi"/>
                <w:color w:val="000000"/>
                <w:spacing w:val="-2"/>
                <w:sz w:val="28"/>
                <w:szCs w:val="28"/>
              </w:rPr>
              <w:t>р</w:t>
            </w:r>
            <w:r w:rsidRPr="003E78F9">
              <w:rPr>
                <w:rFonts w:asciiTheme="minorHAnsi" w:eastAsia="Times New Roman" w:hAnsiTheme="minorHAnsi" w:cstheme="minorHAnsi"/>
                <w:color w:val="000000"/>
                <w:w w:val="99"/>
                <w:sz w:val="28"/>
                <w:szCs w:val="28"/>
              </w:rPr>
              <w:t>г</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z w:val="28"/>
                <w:szCs w:val="28"/>
              </w:rPr>
              <w:t>т</w:t>
            </w:r>
            <w:r w:rsidRPr="003E78F9">
              <w:rPr>
                <w:rFonts w:asciiTheme="minorHAnsi" w:eastAsia="Times New Roman" w:hAnsiTheme="minorHAnsi" w:cstheme="minorHAnsi"/>
                <w:color w:val="000000"/>
                <w:spacing w:val="1"/>
                <w:w w:val="99"/>
                <w:sz w:val="28"/>
                <w:szCs w:val="28"/>
              </w:rPr>
              <w:t>и</w:t>
            </w:r>
            <w:r w:rsidRPr="003E78F9">
              <w:rPr>
                <w:rFonts w:asciiTheme="minorHAnsi" w:eastAsia="Times New Roman" w:hAnsiTheme="minorHAnsi" w:cstheme="minorHAnsi"/>
                <w:color w:val="000000"/>
                <w:sz w:val="28"/>
                <w:szCs w:val="28"/>
              </w:rPr>
              <w:t>ч</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z w:val="28"/>
                <w:szCs w:val="28"/>
              </w:rPr>
              <w:t>ско</w:t>
            </w:r>
            <w:r w:rsidRPr="003E78F9">
              <w:rPr>
                <w:rFonts w:asciiTheme="minorHAnsi" w:eastAsia="Times New Roman" w:hAnsiTheme="minorHAnsi" w:cstheme="minorHAnsi"/>
                <w:color w:val="000000"/>
                <w:w w:val="99"/>
                <w:sz w:val="28"/>
                <w:szCs w:val="28"/>
              </w:rPr>
              <w:t>й</w:t>
            </w:r>
            <w:r w:rsidRPr="003E78F9">
              <w:rPr>
                <w:rFonts w:asciiTheme="minorHAnsi" w:eastAsia="Times New Roman" w:hAnsiTheme="minorHAnsi" w:cstheme="minorHAnsi"/>
                <w:color w:val="000000"/>
                <w:sz w:val="28"/>
                <w:szCs w:val="28"/>
              </w:rPr>
              <w:t xml:space="preserve"> </w:t>
            </w:r>
            <w:r w:rsidRPr="003E78F9">
              <w:rPr>
                <w:rFonts w:asciiTheme="minorHAnsi" w:eastAsia="Times New Roman" w:hAnsiTheme="minorHAnsi" w:cstheme="minorHAnsi"/>
                <w:color w:val="000000"/>
                <w:w w:val="99"/>
                <w:sz w:val="28"/>
                <w:szCs w:val="28"/>
              </w:rPr>
              <w:t>п</w:t>
            </w:r>
            <w:r w:rsidRPr="003E78F9">
              <w:rPr>
                <w:rFonts w:asciiTheme="minorHAnsi" w:eastAsia="Times New Roman" w:hAnsiTheme="minorHAnsi" w:cstheme="minorHAnsi"/>
                <w:color w:val="000000"/>
                <w:sz w:val="28"/>
                <w:szCs w:val="28"/>
              </w:rPr>
              <w:t>роблемы.</w:t>
            </w:r>
          </w:p>
          <w:p w14:paraId="5463F8C4" w14:textId="256B7A2E" w:rsidR="00A320A7" w:rsidRPr="003E78F9" w:rsidRDefault="003E78F9" w:rsidP="00894503">
            <w:pPr>
              <w:pStyle w:val="ad"/>
              <w:numPr>
                <w:ilvl w:val="0"/>
                <w:numId w:val="5"/>
              </w:numPr>
              <w:spacing w:after="0" w:line="360" w:lineRule="auto"/>
              <w:ind w:left="240" w:hanging="240"/>
              <w:rPr>
                <w:rFonts w:asciiTheme="minorHAnsi" w:eastAsia="Times New Roman" w:hAnsiTheme="minorHAnsi" w:cstheme="minorHAnsi"/>
                <w:b/>
                <w:color w:val="181818"/>
                <w:sz w:val="28"/>
                <w:szCs w:val="28"/>
              </w:rPr>
            </w:pPr>
            <w:r w:rsidRPr="003E78F9">
              <w:rPr>
                <w:rFonts w:asciiTheme="minorHAnsi" w:eastAsia="Times New Roman" w:hAnsiTheme="minorHAnsi" w:cstheme="minorHAnsi"/>
                <w:color w:val="000000"/>
                <w:sz w:val="28"/>
                <w:szCs w:val="28"/>
              </w:rPr>
              <w:t>Пробле</w:t>
            </w:r>
            <w:r w:rsidRPr="003E78F9">
              <w:rPr>
                <w:rFonts w:asciiTheme="minorHAnsi" w:eastAsia="Times New Roman" w:hAnsiTheme="minorHAnsi" w:cstheme="minorHAnsi"/>
                <w:color w:val="000000"/>
                <w:spacing w:val="-1"/>
                <w:sz w:val="28"/>
                <w:szCs w:val="28"/>
              </w:rPr>
              <w:t>м</w:t>
            </w:r>
            <w:r w:rsidRPr="003E78F9">
              <w:rPr>
                <w:rFonts w:asciiTheme="minorHAnsi" w:eastAsia="Times New Roman" w:hAnsiTheme="minorHAnsi" w:cstheme="minorHAnsi"/>
                <w:color w:val="000000"/>
                <w:sz w:val="28"/>
                <w:szCs w:val="28"/>
              </w:rPr>
              <w:t>ы</w:t>
            </w:r>
            <w:r w:rsidRPr="003E78F9">
              <w:rPr>
                <w:rFonts w:asciiTheme="minorHAnsi" w:eastAsia="Times New Roman" w:hAnsiTheme="minorHAnsi" w:cstheme="minorHAnsi"/>
                <w:color w:val="000000"/>
                <w:spacing w:val="102"/>
                <w:sz w:val="28"/>
                <w:szCs w:val="28"/>
              </w:rPr>
              <w:t xml:space="preserve"> </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ародо</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аселен</w:t>
            </w:r>
            <w:r w:rsidRPr="003E78F9">
              <w:rPr>
                <w:rFonts w:asciiTheme="minorHAnsi" w:eastAsia="Times New Roman" w:hAnsiTheme="minorHAnsi" w:cstheme="minorHAnsi"/>
                <w:color w:val="000000"/>
                <w:spacing w:val="1"/>
                <w:sz w:val="28"/>
                <w:szCs w:val="28"/>
              </w:rPr>
              <w:t>и</w:t>
            </w:r>
            <w:r w:rsidRPr="003E78F9">
              <w:rPr>
                <w:rFonts w:asciiTheme="minorHAnsi" w:eastAsia="Times New Roman" w:hAnsiTheme="minorHAnsi" w:cstheme="minorHAnsi"/>
                <w:color w:val="000000"/>
                <w:sz w:val="28"/>
                <w:szCs w:val="28"/>
              </w:rPr>
              <w:t>я</w:t>
            </w:r>
            <w:r w:rsidRPr="003E78F9">
              <w:rPr>
                <w:rFonts w:asciiTheme="minorHAnsi" w:eastAsia="Times New Roman" w:hAnsiTheme="minorHAnsi" w:cstheme="minorHAnsi"/>
                <w:color w:val="000000"/>
                <w:spacing w:val="103"/>
                <w:sz w:val="28"/>
                <w:szCs w:val="28"/>
              </w:rPr>
              <w:t xml:space="preserve"> </w:t>
            </w:r>
            <w:r w:rsidRPr="003E78F9">
              <w:rPr>
                <w:rFonts w:asciiTheme="minorHAnsi" w:eastAsia="Times New Roman" w:hAnsiTheme="minorHAnsi" w:cstheme="minorHAnsi"/>
                <w:color w:val="000000"/>
                <w:sz w:val="28"/>
                <w:szCs w:val="28"/>
              </w:rPr>
              <w:t>и</w:t>
            </w:r>
            <w:r w:rsidRPr="003E78F9">
              <w:rPr>
                <w:rFonts w:asciiTheme="minorHAnsi" w:eastAsia="Times New Roman" w:hAnsiTheme="minorHAnsi" w:cstheme="minorHAnsi"/>
                <w:color w:val="000000"/>
                <w:spacing w:val="101"/>
                <w:sz w:val="28"/>
                <w:szCs w:val="28"/>
              </w:rPr>
              <w:t xml:space="preserve"> </w:t>
            </w:r>
            <w:r w:rsidRPr="003E78F9">
              <w:rPr>
                <w:rFonts w:asciiTheme="minorHAnsi" w:eastAsia="Times New Roman" w:hAnsiTheme="minorHAnsi" w:cstheme="minorHAnsi"/>
                <w:color w:val="000000"/>
                <w:spacing w:val="1"/>
                <w:sz w:val="28"/>
                <w:szCs w:val="28"/>
              </w:rPr>
              <w:t>п</w:t>
            </w:r>
            <w:r w:rsidRPr="003E78F9">
              <w:rPr>
                <w:rFonts w:asciiTheme="minorHAnsi" w:eastAsia="Times New Roman" w:hAnsiTheme="minorHAnsi" w:cstheme="minorHAnsi"/>
                <w:color w:val="000000"/>
                <w:sz w:val="28"/>
                <w:szCs w:val="28"/>
              </w:rPr>
              <w:t>родовол</w:t>
            </w:r>
            <w:r w:rsidRPr="003E78F9">
              <w:rPr>
                <w:rFonts w:asciiTheme="minorHAnsi" w:eastAsia="Times New Roman" w:hAnsiTheme="minorHAnsi" w:cstheme="minorHAnsi"/>
                <w:color w:val="000000"/>
                <w:spacing w:val="1"/>
                <w:w w:val="99"/>
                <w:sz w:val="28"/>
                <w:szCs w:val="28"/>
              </w:rPr>
              <w:t>ь</w:t>
            </w:r>
            <w:r w:rsidRPr="003E78F9">
              <w:rPr>
                <w:rFonts w:asciiTheme="minorHAnsi" w:eastAsia="Times New Roman" w:hAnsiTheme="minorHAnsi" w:cstheme="minorHAnsi"/>
                <w:color w:val="000000"/>
                <w:sz w:val="28"/>
                <w:szCs w:val="28"/>
              </w:rPr>
              <w:t>с</w:t>
            </w:r>
            <w:r w:rsidRPr="003E78F9">
              <w:rPr>
                <w:rFonts w:asciiTheme="minorHAnsi" w:eastAsia="Times New Roman" w:hAnsiTheme="minorHAnsi" w:cstheme="minorHAnsi"/>
                <w:color w:val="000000"/>
                <w:w w:val="99"/>
                <w:sz w:val="28"/>
                <w:szCs w:val="28"/>
              </w:rPr>
              <w:t>т</w:t>
            </w:r>
            <w:r w:rsidRPr="003E78F9">
              <w:rPr>
                <w:rFonts w:asciiTheme="minorHAnsi" w:eastAsia="Times New Roman" w:hAnsiTheme="minorHAnsi" w:cstheme="minorHAnsi"/>
                <w:color w:val="000000"/>
                <w:spacing w:val="-2"/>
                <w:sz w:val="28"/>
                <w:szCs w:val="28"/>
              </w:rPr>
              <w:t>в</w:t>
            </w:r>
            <w:r w:rsidRPr="003E78F9">
              <w:rPr>
                <w:rFonts w:asciiTheme="minorHAnsi" w:eastAsia="Times New Roman" w:hAnsiTheme="minorHAnsi" w:cstheme="minorHAnsi"/>
                <w:color w:val="000000"/>
                <w:sz w:val="28"/>
                <w:szCs w:val="28"/>
              </w:rPr>
              <w:t>ия.</w:t>
            </w:r>
            <w:r w:rsidRPr="003E78F9">
              <w:rPr>
                <w:rFonts w:asciiTheme="minorHAnsi" w:eastAsia="Times New Roman" w:hAnsiTheme="minorHAnsi" w:cstheme="minorHAnsi"/>
                <w:color w:val="000000"/>
                <w:spacing w:val="103"/>
                <w:sz w:val="28"/>
                <w:szCs w:val="28"/>
              </w:rPr>
              <w:t xml:space="preserve"> </w:t>
            </w:r>
            <w:r w:rsidRPr="003E78F9">
              <w:rPr>
                <w:rFonts w:asciiTheme="minorHAnsi" w:eastAsia="Times New Roman" w:hAnsiTheme="minorHAnsi" w:cstheme="minorHAnsi"/>
                <w:color w:val="000000"/>
                <w:sz w:val="28"/>
                <w:szCs w:val="28"/>
              </w:rPr>
              <w:t>По</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я</w:t>
            </w:r>
            <w:r w:rsidRPr="003E78F9">
              <w:rPr>
                <w:rFonts w:asciiTheme="minorHAnsi" w:eastAsia="Times New Roman" w:hAnsiTheme="minorHAnsi" w:cstheme="minorHAnsi"/>
                <w:color w:val="000000"/>
                <w:spacing w:val="-1"/>
                <w:w w:val="99"/>
                <w:sz w:val="28"/>
                <w:szCs w:val="28"/>
              </w:rPr>
              <w:t>т</w:t>
            </w:r>
            <w:r w:rsidRPr="003E78F9">
              <w:rPr>
                <w:rFonts w:asciiTheme="minorHAnsi" w:eastAsia="Times New Roman" w:hAnsiTheme="minorHAnsi" w:cstheme="minorHAnsi"/>
                <w:color w:val="000000"/>
                <w:sz w:val="28"/>
                <w:szCs w:val="28"/>
              </w:rPr>
              <w:t>ие</w:t>
            </w:r>
            <w:r w:rsidRPr="003E78F9">
              <w:rPr>
                <w:rFonts w:asciiTheme="minorHAnsi" w:eastAsia="Times New Roman" w:hAnsiTheme="minorHAnsi" w:cstheme="minorHAnsi"/>
                <w:color w:val="000000"/>
                <w:spacing w:val="112"/>
                <w:sz w:val="28"/>
                <w:szCs w:val="28"/>
              </w:rPr>
              <w:t xml:space="preserve"> </w:t>
            </w:r>
            <w:r w:rsidRPr="003E78F9">
              <w:rPr>
                <w:rFonts w:asciiTheme="minorHAnsi" w:eastAsia="Times New Roman" w:hAnsiTheme="minorHAnsi" w:cstheme="minorHAnsi"/>
                <w:color w:val="000000"/>
                <w:spacing w:val="-5"/>
                <w:sz w:val="28"/>
                <w:szCs w:val="28"/>
              </w:rPr>
              <w:t>«</w:t>
            </w:r>
            <w:r w:rsidRPr="003E78F9">
              <w:rPr>
                <w:rFonts w:asciiTheme="minorHAnsi" w:eastAsia="Times New Roman" w:hAnsiTheme="minorHAnsi" w:cstheme="minorHAnsi"/>
                <w:color w:val="000000"/>
                <w:sz w:val="28"/>
                <w:szCs w:val="28"/>
              </w:rPr>
              <w:t>де</w:t>
            </w:r>
            <w:r w:rsidRPr="003E78F9">
              <w:rPr>
                <w:rFonts w:asciiTheme="minorHAnsi" w:eastAsia="Times New Roman" w:hAnsiTheme="minorHAnsi" w:cstheme="minorHAnsi"/>
                <w:color w:val="000000"/>
                <w:spacing w:val="-1"/>
                <w:sz w:val="28"/>
                <w:szCs w:val="28"/>
              </w:rPr>
              <w:t>м</w:t>
            </w:r>
            <w:r w:rsidRPr="003E78F9">
              <w:rPr>
                <w:rFonts w:asciiTheme="minorHAnsi" w:eastAsia="Times New Roman" w:hAnsiTheme="minorHAnsi" w:cstheme="minorHAnsi"/>
                <w:color w:val="000000"/>
                <w:sz w:val="28"/>
                <w:szCs w:val="28"/>
              </w:rPr>
              <w:t>о</w:t>
            </w:r>
            <w:r w:rsidRPr="003E78F9">
              <w:rPr>
                <w:rFonts w:asciiTheme="minorHAnsi" w:eastAsia="Times New Roman" w:hAnsiTheme="minorHAnsi" w:cstheme="minorHAnsi"/>
                <w:color w:val="000000"/>
                <w:w w:val="99"/>
                <w:sz w:val="28"/>
                <w:szCs w:val="28"/>
              </w:rPr>
              <w:t>г</w:t>
            </w:r>
            <w:r w:rsidRPr="003E78F9">
              <w:rPr>
                <w:rFonts w:asciiTheme="minorHAnsi" w:eastAsia="Times New Roman" w:hAnsiTheme="minorHAnsi" w:cstheme="minorHAnsi"/>
                <w:color w:val="000000"/>
                <w:sz w:val="28"/>
                <w:szCs w:val="28"/>
              </w:rPr>
              <w:t>р</w:t>
            </w:r>
            <w:r w:rsidRPr="003E78F9">
              <w:rPr>
                <w:rFonts w:asciiTheme="minorHAnsi" w:eastAsia="Times New Roman" w:hAnsiTheme="minorHAnsi" w:cstheme="minorHAnsi"/>
                <w:color w:val="000000"/>
                <w:spacing w:val="2"/>
                <w:sz w:val="28"/>
                <w:szCs w:val="28"/>
              </w:rPr>
              <w:t>а</w:t>
            </w:r>
            <w:r w:rsidRPr="003E78F9">
              <w:rPr>
                <w:rFonts w:asciiTheme="minorHAnsi" w:eastAsia="Times New Roman" w:hAnsiTheme="minorHAnsi" w:cstheme="minorHAnsi"/>
                <w:color w:val="000000"/>
                <w:sz w:val="28"/>
                <w:szCs w:val="28"/>
              </w:rPr>
              <w:t>ф</w:t>
            </w:r>
            <w:r w:rsidRPr="003E78F9">
              <w:rPr>
                <w:rFonts w:asciiTheme="minorHAnsi" w:eastAsia="Times New Roman" w:hAnsiTheme="minorHAnsi" w:cstheme="minorHAnsi"/>
                <w:color w:val="000000"/>
                <w:spacing w:val="2"/>
                <w:w w:val="99"/>
                <w:sz w:val="28"/>
                <w:szCs w:val="28"/>
              </w:rPr>
              <w:t>и</w:t>
            </w:r>
            <w:r w:rsidRPr="003E78F9">
              <w:rPr>
                <w:rFonts w:asciiTheme="minorHAnsi" w:eastAsia="Times New Roman" w:hAnsiTheme="minorHAnsi" w:cstheme="minorHAnsi"/>
                <w:color w:val="000000"/>
                <w:sz w:val="28"/>
                <w:szCs w:val="28"/>
              </w:rPr>
              <w:t>ческ</w:t>
            </w:r>
            <w:r w:rsidRPr="003E78F9">
              <w:rPr>
                <w:rFonts w:asciiTheme="minorHAnsi" w:eastAsia="Times New Roman" w:hAnsiTheme="minorHAnsi" w:cstheme="minorHAnsi"/>
                <w:color w:val="000000"/>
                <w:w w:val="99"/>
                <w:sz w:val="28"/>
                <w:szCs w:val="28"/>
              </w:rPr>
              <w:t>ий</w:t>
            </w:r>
            <w:r w:rsidRPr="003E78F9">
              <w:rPr>
                <w:rFonts w:asciiTheme="minorHAnsi" w:eastAsia="Times New Roman" w:hAnsiTheme="minorHAnsi" w:cstheme="minorHAnsi"/>
                <w:color w:val="000000"/>
                <w:sz w:val="28"/>
                <w:szCs w:val="28"/>
              </w:rPr>
              <w:t xml:space="preserve"> взры</w:t>
            </w:r>
            <w:r w:rsidRPr="003E78F9">
              <w:rPr>
                <w:rFonts w:asciiTheme="minorHAnsi" w:eastAsia="Times New Roman" w:hAnsiTheme="minorHAnsi" w:cstheme="minorHAnsi"/>
                <w:color w:val="000000"/>
                <w:spacing w:val="4"/>
                <w:sz w:val="28"/>
                <w:szCs w:val="28"/>
              </w:rPr>
              <w:t>в</w:t>
            </w:r>
            <w:r w:rsidRPr="003E78F9">
              <w:rPr>
                <w:rFonts w:asciiTheme="minorHAnsi" w:eastAsia="Times New Roman" w:hAnsiTheme="minorHAnsi" w:cstheme="minorHAnsi"/>
                <w:color w:val="000000"/>
                <w:spacing w:val="-6"/>
                <w:sz w:val="28"/>
                <w:szCs w:val="28"/>
              </w:rPr>
              <w:t>»</w:t>
            </w:r>
            <w:r w:rsidRPr="003E78F9">
              <w:rPr>
                <w:rFonts w:asciiTheme="minorHAnsi" w:eastAsia="Times New Roman" w:hAnsiTheme="minorHAnsi" w:cstheme="minorHAnsi"/>
                <w:color w:val="000000"/>
                <w:sz w:val="28"/>
                <w:szCs w:val="28"/>
              </w:rPr>
              <w:t>.</w:t>
            </w:r>
            <w:r w:rsidRPr="003E78F9">
              <w:rPr>
                <w:rFonts w:asciiTheme="minorHAnsi" w:eastAsia="Times New Roman" w:hAnsiTheme="minorHAnsi" w:cstheme="minorHAnsi"/>
                <w:color w:val="000000"/>
                <w:sz w:val="28"/>
                <w:szCs w:val="28"/>
              </w:rPr>
              <w:tab/>
            </w:r>
            <w:r w:rsidRPr="003E78F9">
              <w:rPr>
                <w:rFonts w:asciiTheme="minorHAnsi" w:eastAsia="Times New Roman" w:hAnsiTheme="minorHAnsi" w:cstheme="minorHAnsi"/>
                <w:color w:val="000000"/>
                <w:spacing w:val="2"/>
                <w:sz w:val="28"/>
                <w:szCs w:val="28"/>
              </w:rPr>
              <w:t>П</w:t>
            </w:r>
            <w:r w:rsidRPr="003E78F9">
              <w:rPr>
                <w:rFonts w:asciiTheme="minorHAnsi" w:eastAsia="Times New Roman" w:hAnsiTheme="minorHAnsi" w:cstheme="minorHAnsi"/>
                <w:color w:val="000000"/>
                <w:spacing w:val="-4"/>
                <w:sz w:val="28"/>
                <w:szCs w:val="28"/>
              </w:rPr>
              <w:t>у</w:t>
            </w:r>
            <w:r w:rsidRPr="003E78F9">
              <w:rPr>
                <w:rFonts w:asciiTheme="minorHAnsi" w:eastAsia="Times New Roman" w:hAnsiTheme="minorHAnsi" w:cstheme="minorHAnsi"/>
                <w:color w:val="000000"/>
                <w:spacing w:val="2"/>
                <w:sz w:val="28"/>
                <w:szCs w:val="28"/>
              </w:rPr>
              <w:t>т</w:t>
            </w:r>
            <w:r w:rsidRPr="003E78F9">
              <w:rPr>
                <w:rFonts w:asciiTheme="minorHAnsi" w:eastAsia="Times New Roman" w:hAnsiTheme="minorHAnsi" w:cstheme="minorHAnsi"/>
                <w:color w:val="000000"/>
                <w:w w:val="99"/>
                <w:sz w:val="28"/>
                <w:szCs w:val="28"/>
              </w:rPr>
              <w:t>и</w:t>
            </w:r>
            <w:r w:rsidRPr="003E78F9">
              <w:rPr>
                <w:rFonts w:asciiTheme="minorHAnsi" w:eastAsia="Times New Roman" w:hAnsiTheme="minorHAnsi" w:cstheme="minorHAnsi"/>
                <w:color w:val="000000"/>
                <w:spacing w:val="116"/>
                <w:sz w:val="28"/>
                <w:szCs w:val="28"/>
              </w:rPr>
              <w:t xml:space="preserve"> </w:t>
            </w:r>
            <w:r w:rsidRPr="003E78F9">
              <w:rPr>
                <w:rFonts w:asciiTheme="minorHAnsi" w:eastAsia="Times New Roman" w:hAnsiTheme="minorHAnsi" w:cstheme="minorHAnsi"/>
                <w:color w:val="000000"/>
                <w:sz w:val="28"/>
                <w:szCs w:val="28"/>
              </w:rPr>
              <w:t>ре</w:t>
            </w:r>
            <w:r w:rsidRPr="003E78F9">
              <w:rPr>
                <w:rFonts w:asciiTheme="minorHAnsi" w:eastAsia="Times New Roman" w:hAnsiTheme="minorHAnsi" w:cstheme="minorHAnsi"/>
                <w:color w:val="000000"/>
                <w:w w:val="99"/>
                <w:sz w:val="28"/>
                <w:szCs w:val="28"/>
              </w:rPr>
              <w:t>ш</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pacing w:val="1"/>
                <w:w w:val="99"/>
                <w:sz w:val="28"/>
                <w:szCs w:val="28"/>
              </w:rPr>
              <w:t>н</w:t>
            </w:r>
            <w:r w:rsidRPr="003E78F9">
              <w:rPr>
                <w:rFonts w:asciiTheme="minorHAnsi" w:eastAsia="Times New Roman" w:hAnsiTheme="minorHAnsi" w:cstheme="minorHAnsi"/>
                <w:color w:val="000000"/>
                <w:spacing w:val="-1"/>
                <w:w w:val="99"/>
                <w:sz w:val="28"/>
                <w:szCs w:val="28"/>
              </w:rPr>
              <w:t>и</w:t>
            </w:r>
            <w:r w:rsidRPr="003E78F9">
              <w:rPr>
                <w:rFonts w:asciiTheme="minorHAnsi" w:eastAsia="Times New Roman" w:hAnsiTheme="minorHAnsi" w:cstheme="minorHAnsi"/>
                <w:color w:val="000000"/>
                <w:sz w:val="28"/>
                <w:szCs w:val="28"/>
              </w:rPr>
              <w:t xml:space="preserve">я </w:t>
            </w:r>
            <w:r w:rsidRPr="003E78F9">
              <w:rPr>
                <w:rFonts w:asciiTheme="minorHAnsi" w:eastAsia="Times New Roman" w:hAnsiTheme="minorHAnsi" w:cstheme="minorHAnsi"/>
                <w:color w:val="000000"/>
                <w:w w:val="99"/>
                <w:sz w:val="28"/>
                <w:szCs w:val="28"/>
              </w:rPr>
              <w:t>п</w:t>
            </w:r>
            <w:r w:rsidRPr="003E78F9">
              <w:rPr>
                <w:rFonts w:asciiTheme="minorHAnsi" w:eastAsia="Times New Roman" w:hAnsiTheme="minorHAnsi" w:cstheme="minorHAnsi"/>
                <w:color w:val="000000"/>
                <w:sz w:val="28"/>
                <w:szCs w:val="28"/>
              </w:rPr>
              <w:t>родовольст</w:t>
            </w:r>
            <w:r w:rsidRPr="003E78F9">
              <w:rPr>
                <w:rFonts w:asciiTheme="minorHAnsi" w:eastAsia="Times New Roman" w:hAnsiTheme="minorHAnsi" w:cstheme="minorHAnsi"/>
                <w:color w:val="000000"/>
                <w:w w:val="99"/>
                <w:sz w:val="28"/>
                <w:szCs w:val="28"/>
              </w:rPr>
              <w:t>в</w:t>
            </w:r>
            <w:r w:rsidRPr="003E78F9">
              <w:rPr>
                <w:rFonts w:asciiTheme="minorHAnsi" w:eastAsia="Times New Roman" w:hAnsiTheme="minorHAnsi" w:cstheme="minorHAnsi"/>
                <w:color w:val="000000"/>
                <w:sz w:val="28"/>
                <w:szCs w:val="28"/>
              </w:rPr>
              <w:t>ен</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pacing w:val="-1"/>
                <w:sz w:val="28"/>
                <w:szCs w:val="28"/>
              </w:rPr>
              <w:t>ы</w:t>
            </w:r>
            <w:r w:rsidRPr="003E78F9">
              <w:rPr>
                <w:rFonts w:asciiTheme="minorHAnsi" w:eastAsia="Times New Roman" w:hAnsiTheme="minorHAnsi" w:cstheme="minorHAnsi"/>
                <w:color w:val="000000"/>
                <w:sz w:val="28"/>
                <w:szCs w:val="28"/>
              </w:rPr>
              <w:t>х</w:t>
            </w:r>
            <w:r w:rsidRPr="003E78F9">
              <w:rPr>
                <w:rFonts w:asciiTheme="minorHAnsi" w:eastAsia="Times New Roman" w:hAnsiTheme="minorHAnsi" w:cstheme="minorHAnsi"/>
                <w:color w:val="000000"/>
                <w:spacing w:val="1"/>
                <w:sz w:val="28"/>
                <w:szCs w:val="28"/>
              </w:rPr>
              <w:t xml:space="preserve"> п</w:t>
            </w:r>
            <w:r w:rsidRPr="003E78F9">
              <w:rPr>
                <w:rFonts w:asciiTheme="minorHAnsi" w:eastAsia="Times New Roman" w:hAnsiTheme="minorHAnsi" w:cstheme="minorHAnsi"/>
                <w:color w:val="000000"/>
                <w:spacing w:val="-1"/>
                <w:sz w:val="28"/>
                <w:szCs w:val="28"/>
              </w:rPr>
              <w:t>р</w:t>
            </w:r>
            <w:r w:rsidRPr="003E78F9">
              <w:rPr>
                <w:rFonts w:asciiTheme="minorHAnsi" w:eastAsia="Times New Roman" w:hAnsiTheme="minorHAnsi" w:cstheme="minorHAnsi"/>
                <w:color w:val="000000"/>
                <w:sz w:val="28"/>
                <w:szCs w:val="28"/>
              </w:rPr>
              <w:t>облем на нац</w:t>
            </w:r>
            <w:r w:rsidRPr="003E78F9">
              <w:rPr>
                <w:rFonts w:asciiTheme="minorHAnsi" w:eastAsia="Times New Roman" w:hAnsiTheme="minorHAnsi" w:cstheme="minorHAnsi"/>
                <w:color w:val="000000"/>
                <w:spacing w:val="1"/>
                <w:sz w:val="28"/>
                <w:szCs w:val="28"/>
              </w:rPr>
              <w:t>и</w:t>
            </w:r>
            <w:r w:rsidRPr="003E78F9">
              <w:rPr>
                <w:rFonts w:asciiTheme="minorHAnsi" w:eastAsia="Times New Roman" w:hAnsiTheme="minorHAnsi" w:cstheme="minorHAnsi"/>
                <w:color w:val="000000"/>
                <w:sz w:val="28"/>
                <w:szCs w:val="28"/>
              </w:rPr>
              <w:t>о</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ал</w:t>
            </w:r>
            <w:r w:rsidRPr="003E78F9">
              <w:rPr>
                <w:rFonts w:asciiTheme="minorHAnsi" w:eastAsia="Times New Roman" w:hAnsiTheme="minorHAnsi" w:cstheme="minorHAnsi"/>
                <w:color w:val="000000"/>
                <w:spacing w:val="-1"/>
                <w:sz w:val="28"/>
                <w:szCs w:val="28"/>
              </w:rPr>
              <w:t>ь</w:t>
            </w:r>
            <w:r w:rsidRPr="003E78F9">
              <w:rPr>
                <w:rFonts w:asciiTheme="minorHAnsi" w:eastAsia="Times New Roman" w:hAnsiTheme="minorHAnsi" w:cstheme="minorHAnsi"/>
                <w:color w:val="000000"/>
                <w:sz w:val="28"/>
                <w:szCs w:val="28"/>
              </w:rPr>
              <w:t>ном и глобал</w:t>
            </w:r>
            <w:r w:rsidRPr="003E78F9">
              <w:rPr>
                <w:rFonts w:asciiTheme="minorHAnsi" w:eastAsia="Times New Roman" w:hAnsiTheme="minorHAnsi" w:cstheme="minorHAnsi"/>
                <w:color w:val="000000"/>
                <w:w w:val="99"/>
                <w:sz w:val="28"/>
                <w:szCs w:val="28"/>
              </w:rPr>
              <w:t>ь</w:t>
            </w:r>
            <w:r w:rsidRPr="003E78F9">
              <w:rPr>
                <w:rFonts w:asciiTheme="minorHAnsi" w:eastAsia="Times New Roman" w:hAnsiTheme="minorHAnsi" w:cstheme="minorHAnsi"/>
                <w:color w:val="000000"/>
                <w:spacing w:val="1"/>
                <w:sz w:val="28"/>
                <w:szCs w:val="28"/>
              </w:rPr>
              <w:t>н</w:t>
            </w:r>
            <w:r w:rsidRPr="003E78F9">
              <w:rPr>
                <w:rFonts w:asciiTheme="minorHAnsi" w:eastAsia="Times New Roman" w:hAnsiTheme="minorHAnsi" w:cstheme="minorHAnsi"/>
                <w:color w:val="000000"/>
                <w:sz w:val="28"/>
                <w:szCs w:val="28"/>
              </w:rPr>
              <w:t>ом</w:t>
            </w:r>
            <w:r w:rsidRPr="003E78F9">
              <w:rPr>
                <w:rFonts w:asciiTheme="minorHAnsi" w:eastAsia="Times New Roman" w:hAnsiTheme="minorHAnsi" w:cstheme="minorHAnsi"/>
                <w:color w:val="000000"/>
                <w:spacing w:val="1"/>
                <w:sz w:val="28"/>
                <w:szCs w:val="28"/>
              </w:rPr>
              <w:t xml:space="preserve"> </w:t>
            </w:r>
            <w:r w:rsidRPr="003E78F9">
              <w:rPr>
                <w:rFonts w:asciiTheme="minorHAnsi" w:eastAsia="Times New Roman" w:hAnsiTheme="minorHAnsi" w:cstheme="minorHAnsi"/>
                <w:color w:val="000000"/>
                <w:spacing w:val="-6"/>
                <w:sz w:val="28"/>
                <w:szCs w:val="28"/>
              </w:rPr>
              <w:t>у</w:t>
            </w:r>
            <w:r w:rsidRPr="003E78F9">
              <w:rPr>
                <w:rFonts w:asciiTheme="minorHAnsi" w:eastAsia="Times New Roman" w:hAnsiTheme="minorHAnsi" w:cstheme="minorHAnsi"/>
                <w:color w:val="000000"/>
                <w:w w:val="99"/>
                <w:sz w:val="28"/>
                <w:szCs w:val="28"/>
              </w:rPr>
              <w:t>р</w:t>
            </w:r>
            <w:r w:rsidRPr="003E78F9">
              <w:rPr>
                <w:rFonts w:asciiTheme="minorHAnsi" w:eastAsia="Times New Roman" w:hAnsiTheme="minorHAnsi" w:cstheme="minorHAnsi"/>
                <w:color w:val="000000"/>
                <w:sz w:val="28"/>
                <w:szCs w:val="28"/>
              </w:rPr>
              <w:t>ов</w:t>
            </w:r>
            <w:r w:rsidRPr="003E78F9">
              <w:rPr>
                <w:rFonts w:asciiTheme="minorHAnsi" w:eastAsia="Times New Roman" w:hAnsiTheme="minorHAnsi" w:cstheme="minorHAnsi"/>
                <w:color w:val="000000"/>
                <w:w w:val="99"/>
                <w:sz w:val="28"/>
                <w:szCs w:val="28"/>
              </w:rPr>
              <w:t>н</w:t>
            </w:r>
            <w:r w:rsidRPr="003E78F9">
              <w:rPr>
                <w:rFonts w:asciiTheme="minorHAnsi" w:eastAsia="Times New Roman" w:hAnsiTheme="minorHAnsi" w:cstheme="minorHAnsi"/>
                <w:color w:val="000000"/>
                <w:spacing w:val="-1"/>
                <w:sz w:val="28"/>
                <w:szCs w:val="28"/>
              </w:rPr>
              <w:t>е</w:t>
            </w:r>
            <w:r w:rsidRPr="003E78F9">
              <w:rPr>
                <w:rFonts w:asciiTheme="minorHAnsi" w:eastAsia="Times New Roman" w:hAnsiTheme="minorHAnsi" w:cstheme="minorHAnsi"/>
                <w:color w:val="000000"/>
                <w:sz w:val="28"/>
                <w:szCs w:val="28"/>
              </w:rPr>
              <w:t>.</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A4B46EE" w14:textId="404E03DA" w:rsidR="00A320A7" w:rsidRPr="003E78F9" w:rsidRDefault="004E47EE" w:rsidP="00F61C02">
            <w:pPr>
              <w:spacing w:after="0" w:line="276" w:lineRule="auto"/>
              <w:jc w:val="center"/>
              <w:rPr>
                <w:rFonts w:ascii="OfficinaSansBookC" w:eastAsia="Times New Roman" w:hAnsi="OfficinaSansBookC" w:cs="Times New Roman"/>
                <w:bCs/>
                <w:color w:val="181818"/>
                <w:sz w:val="28"/>
                <w:szCs w:val="28"/>
              </w:rPr>
            </w:pPr>
            <w:r>
              <w:rPr>
                <w:rFonts w:ascii="OfficinaSansBookC" w:eastAsia="Times New Roman" w:hAnsi="OfficinaSansBookC" w:cs="Times New Roman"/>
                <w:bCs/>
                <w:color w:val="181818"/>
                <w:sz w:val="28"/>
                <w:szCs w:val="28"/>
              </w:rPr>
              <w:lastRenderedPageBreak/>
              <w:t>3</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4ECD620" w14:textId="04ED9B02" w:rsidR="00A320A7" w:rsidRDefault="0053287D"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hAnsi="OfficinaSansBookC"/>
                <w:color w:val="181818"/>
                <w:sz w:val="28"/>
                <w:szCs w:val="28"/>
              </w:rPr>
              <w:t>ОК 02; ОК 04; ОК 07</w:t>
            </w:r>
          </w:p>
        </w:tc>
      </w:tr>
      <w:tr w:rsidR="0040419F" w:rsidRPr="00F61C02" w14:paraId="4A1D82DB" w14:textId="77777777" w:rsidTr="001F13AF">
        <w:trPr>
          <w:trHeight w:val="42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24A9103" w14:textId="1475FD10"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2</w:t>
            </w:r>
            <w:r w:rsidRPr="00F61C02">
              <w:rPr>
                <w:rFonts w:ascii="OfficinaSansBookC" w:eastAsia="Times New Roman" w:hAnsi="OfficinaSansBookC" w:cs="Times New Roman"/>
                <w:color w:val="181818"/>
                <w:sz w:val="28"/>
                <w:szCs w:val="28"/>
              </w:rPr>
              <w:t>.</w:t>
            </w:r>
          </w:p>
          <w:p w14:paraId="01A9DD8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Основные виды антропогенных воздействий на биосферу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CA4822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21D12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02F330E"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3D179C95" w14:textId="770183EE"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4</w:t>
            </w:r>
          </w:p>
          <w:p w14:paraId="7AAA41C3"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3BCD950A"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77ED7A81"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4383197A" w14:textId="77777777" w:rsidR="00CA5B1F" w:rsidRDefault="00CA5B1F" w:rsidP="00F61C02">
            <w:pPr>
              <w:spacing w:after="0" w:line="276" w:lineRule="auto"/>
              <w:jc w:val="center"/>
              <w:rPr>
                <w:rFonts w:ascii="OfficinaSansBookC" w:eastAsia="Times New Roman" w:hAnsi="OfficinaSansBookC" w:cs="Times New Roman"/>
                <w:color w:val="181818"/>
                <w:sz w:val="28"/>
                <w:szCs w:val="28"/>
              </w:rPr>
            </w:pPr>
          </w:p>
          <w:p w14:paraId="6BF6885A" w14:textId="6B0E9643" w:rsidR="00CA5B1F" w:rsidRDefault="00CA5B1F" w:rsidP="00F61C02">
            <w:pPr>
              <w:spacing w:after="0" w:line="276" w:lineRule="auto"/>
              <w:jc w:val="center"/>
              <w:rPr>
                <w:rFonts w:ascii="OfficinaSansBookC" w:eastAsia="Times New Roman" w:hAnsi="OfficinaSansBookC" w:cs="Times New Roman"/>
                <w:color w:val="181818"/>
                <w:sz w:val="28"/>
                <w:szCs w:val="28"/>
              </w:rPr>
            </w:pPr>
            <w:r>
              <w:rPr>
                <w:rFonts w:ascii="OfficinaSansBookC" w:eastAsia="Times New Roman" w:hAnsi="OfficinaSansBookC" w:cs="Times New Roman"/>
                <w:color w:val="181818"/>
                <w:sz w:val="28"/>
                <w:szCs w:val="28"/>
              </w:rPr>
              <w:t>ПК 1.1; ПК 1.2</w:t>
            </w:r>
          </w:p>
          <w:p w14:paraId="72628F39" w14:textId="57C6429E" w:rsidR="00CA5B1F" w:rsidRPr="00F61C02" w:rsidRDefault="00CA5B1F" w:rsidP="00F61C02">
            <w:pPr>
              <w:spacing w:after="0" w:line="276" w:lineRule="auto"/>
              <w:jc w:val="center"/>
              <w:rPr>
                <w:rFonts w:ascii="OfficinaSansBookC" w:eastAsia="Times New Roman" w:hAnsi="OfficinaSansBookC" w:cs="Times New Roman"/>
                <w:sz w:val="28"/>
                <w:szCs w:val="28"/>
              </w:rPr>
            </w:pPr>
          </w:p>
        </w:tc>
      </w:tr>
      <w:tr w:rsidR="0040419F" w:rsidRPr="00F61C02" w14:paraId="117CB8E9" w14:textId="77777777" w:rsidTr="001F13AF">
        <w:trPr>
          <w:trHeight w:val="42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931DCD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8F29A7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E1CD06C"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274AF7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FF74353"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8CE7119"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2D5BD9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антропогенного воздействия. Понятие загрязнение. Классификация загрязнений. Физические загрязнения. Основные источники загрязнен</w:t>
            </w:r>
            <w:r w:rsidR="00D47F41" w:rsidRPr="00F61C02">
              <w:rPr>
                <w:rFonts w:ascii="OfficinaSansBookC" w:eastAsia="Times New Roman" w:hAnsi="OfficinaSansBookC" w:cs="Times New Roman"/>
                <w:color w:val="181818"/>
                <w:sz w:val="28"/>
                <w:szCs w:val="28"/>
              </w:rPr>
              <w:t>ия атмосферы, гидросферы, почвы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CD7779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14A47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29ECFEF"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DEA0F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6D301F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7FE7A4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A6D0A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BE880DA"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19BF20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6A17141" w14:textId="3DF208B7" w:rsidR="0040419F" w:rsidRPr="00CA5B1F" w:rsidRDefault="00A52B26" w:rsidP="00F61C02">
            <w:pPr>
              <w:spacing w:after="0" w:line="276" w:lineRule="auto"/>
              <w:rPr>
                <w:rFonts w:ascii="OfficinaSansBookC" w:eastAsia="Times New Roman" w:hAnsi="OfficinaSansBookC" w:cs="Times New Roman"/>
                <w:b/>
                <w:i/>
                <w:iCs/>
                <w:color w:val="181818"/>
                <w:sz w:val="28"/>
                <w:szCs w:val="28"/>
              </w:rPr>
            </w:pPr>
            <w:r w:rsidRPr="00CA5B1F">
              <w:rPr>
                <w:rFonts w:ascii="OfficinaSansBookC" w:eastAsia="Times New Roman" w:hAnsi="OfficinaSansBookC" w:cs="Times New Roman"/>
                <w:i/>
                <w:iCs/>
                <w:color w:val="181818"/>
                <w:sz w:val="28"/>
                <w:szCs w:val="28"/>
              </w:rPr>
              <w:t>1. Практическое занятие «</w:t>
            </w:r>
            <w:r w:rsidR="00CA5B1F" w:rsidRPr="00CA5B1F">
              <w:rPr>
                <w:rFonts w:ascii="OfficinaSansBookC" w:eastAsia="Times New Roman" w:hAnsi="OfficinaSansBookC" w:cs="Times New Roman"/>
                <w:i/>
                <w:iCs/>
                <w:color w:val="181818"/>
                <w:sz w:val="28"/>
                <w:szCs w:val="28"/>
              </w:rPr>
              <w:t>Влияние железнодорожного транспорта на окружающую среду</w:t>
            </w:r>
            <w:r w:rsidRPr="00CA5B1F">
              <w:rPr>
                <w:rFonts w:ascii="OfficinaSansBookC" w:eastAsia="Times New Roman" w:hAnsi="OfficinaSansBookC" w:cs="Times New Roman"/>
                <w:i/>
                <w:iCs/>
                <w:color w:val="181818"/>
                <w:sz w:val="28"/>
                <w:szCs w:val="28"/>
              </w:rPr>
              <w:t>»</w:t>
            </w:r>
            <w:r w:rsidR="00CA5B1F" w:rsidRPr="00CA5B1F">
              <w:rPr>
                <w:rFonts w:ascii="OfficinaSansBookC" w:eastAsia="Times New Roman" w:hAnsi="OfficinaSansBookC" w:cs="Times New Roman"/>
                <w:b/>
                <w:i/>
                <w:iCs/>
                <w:sz w:val="28"/>
                <w:szCs w:val="28"/>
              </w:rPr>
              <w:t xml:space="preserve">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A829B9D"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98971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2BDEDB3"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B5E0E8" w14:textId="20CA139D"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3</w:t>
            </w:r>
            <w:r w:rsidRPr="00F61C02">
              <w:rPr>
                <w:rFonts w:ascii="OfficinaSansBookC" w:eastAsia="Times New Roman" w:hAnsi="OfficinaSansBookC" w:cs="Times New Roman"/>
                <w:color w:val="181818"/>
                <w:sz w:val="28"/>
                <w:szCs w:val="28"/>
              </w:rPr>
              <w:t>. </w:t>
            </w:r>
          </w:p>
          <w:p w14:paraId="7881F8C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Антропогенное воздействие на атмосферу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D32A61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1B980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CA50BA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656F32DF"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B54BD8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CF895A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792E464"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950A24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E11301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5FF791D"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4D6412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Загрязнение атмосферы. Озоновый слой земли. Экологические последствия загрязн</w:t>
            </w:r>
            <w:r w:rsidR="00D47F41" w:rsidRPr="00F61C02">
              <w:rPr>
                <w:rFonts w:ascii="OfficinaSansBookC" w:eastAsia="Times New Roman" w:hAnsi="OfficinaSansBookC" w:cs="Times New Roman"/>
                <w:color w:val="181818"/>
                <w:sz w:val="28"/>
                <w:szCs w:val="28"/>
              </w:rPr>
              <w:t>ения атмосферного воздуха. Смог</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8E3323"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4C818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23CBEEA"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46FCB36"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FD3A810" w14:textId="26633C88" w:rsidR="0040419F" w:rsidRPr="00F61C02" w:rsidRDefault="00CA5B1F"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r w:rsidR="00A52B26" w:rsidRPr="00F61C02">
              <w:rPr>
                <w:rFonts w:ascii="OfficinaSansBookC" w:eastAsia="Times New Roman" w:hAnsi="OfficinaSansBookC" w:cs="Times New Roman"/>
                <w:b/>
                <w:color w:val="181818"/>
                <w:sz w:val="28"/>
                <w:szCs w:val="28"/>
              </w:rPr>
              <w:t>: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5E358AA"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CD262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0416CF6"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F750BA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84D9834" w14:textId="498E309E"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w:t>
            </w:r>
            <w:r w:rsidR="00CA5B1F">
              <w:rPr>
                <w:rFonts w:ascii="OfficinaSansBookC" w:eastAsia="Times New Roman" w:hAnsi="OfficinaSansBookC" w:cs="Times New Roman"/>
                <w:color w:val="181818"/>
                <w:sz w:val="28"/>
                <w:szCs w:val="28"/>
              </w:rPr>
              <w:t>Практическое занятие</w:t>
            </w:r>
            <w:r w:rsidRPr="00F61C02">
              <w:rPr>
                <w:rFonts w:ascii="OfficinaSansBookC" w:eastAsia="Times New Roman" w:hAnsi="OfficinaSansBookC" w:cs="Times New Roman"/>
                <w:color w:val="181818"/>
                <w:sz w:val="28"/>
                <w:szCs w:val="28"/>
              </w:rPr>
              <w:t xml:space="preserve"> «Оценка качества атмосферного воздуха»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D4F11C"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32A06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5DE870A"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8FDDA67" w14:textId="738CD0A6"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4</w:t>
            </w:r>
            <w:r w:rsidRPr="00F61C02">
              <w:rPr>
                <w:rFonts w:ascii="OfficinaSansBookC" w:eastAsia="Times New Roman" w:hAnsi="OfficinaSansBookC" w:cs="Times New Roman"/>
                <w:color w:val="181818"/>
                <w:sz w:val="28"/>
                <w:szCs w:val="28"/>
              </w:rPr>
              <w:t>.</w:t>
            </w:r>
          </w:p>
          <w:p w14:paraId="1DB094B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Антропогенное воздействие на гидросферу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A46B8A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627B086" w14:textId="6B92E6B0" w:rsidR="0040419F" w:rsidRPr="00F61C02" w:rsidRDefault="00CA5B1F"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1</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BABB8D4"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05BB458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4EF654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F0DE636"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34551AD"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55B2C3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20F04FE"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C67B4F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19769C3"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Основные загрязняющие вещества и источники загрязнений.  Определение степени загрязнения вод. Экологические последствия загрязнения гидросферы.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C1307D"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66DEC4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0853ABE"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13B18A2" w14:textId="724B4AB3"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5</w:t>
            </w:r>
            <w:r w:rsidRPr="00F61C02">
              <w:rPr>
                <w:rFonts w:ascii="OfficinaSansBookC" w:eastAsia="Times New Roman" w:hAnsi="OfficinaSansBookC" w:cs="Times New Roman"/>
                <w:color w:val="181818"/>
                <w:sz w:val="28"/>
                <w:szCs w:val="28"/>
              </w:rPr>
              <w:t>.</w:t>
            </w:r>
          </w:p>
          <w:p w14:paraId="632CEFE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Антропогенное воздействие на литосферу</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DFCE7E2"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A5896F3" w14:textId="30826447" w:rsidR="0040419F" w:rsidRPr="00F61C02" w:rsidRDefault="007D2FC7"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1</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A3DDE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7970D4B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22B519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2E6853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090997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65D6EC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4AB0D19"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89E32E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8136C1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Воздействие на почвы. Воздействия на недр</w:t>
            </w:r>
            <w:r w:rsidR="00D47F41" w:rsidRPr="00F61C02">
              <w:rPr>
                <w:rFonts w:ascii="OfficinaSansBookC" w:eastAsia="Times New Roman" w:hAnsi="OfficinaSansBookC" w:cs="Times New Roman"/>
                <w:color w:val="181818"/>
                <w:sz w:val="28"/>
                <w:szCs w:val="28"/>
              </w:rPr>
              <w:t>а. Воздействия на горные породы</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273DD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87B7E5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217D7B1"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3FDA1EE" w14:textId="66711A4A"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3.</w:t>
            </w:r>
            <w:r w:rsidR="00A320A7">
              <w:rPr>
                <w:rFonts w:ascii="OfficinaSansBookC" w:eastAsia="Times New Roman" w:hAnsi="OfficinaSansBookC" w:cs="Times New Roman"/>
                <w:color w:val="181818"/>
                <w:sz w:val="28"/>
                <w:szCs w:val="28"/>
              </w:rPr>
              <w:t>6</w:t>
            </w:r>
            <w:r w:rsidRPr="00F61C02">
              <w:rPr>
                <w:rFonts w:ascii="OfficinaSansBookC" w:eastAsia="Times New Roman" w:hAnsi="OfficinaSansBookC" w:cs="Times New Roman"/>
                <w:color w:val="181818"/>
                <w:sz w:val="28"/>
                <w:szCs w:val="28"/>
              </w:rPr>
              <w:t>.</w:t>
            </w:r>
          </w:p>
          <w:p w14:paraId="243A0460"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Загрязнение сред отходами производства и потребления</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C6935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D0F60D9" w14:textId="311434A8" w:rsidR="0040419F" w:rsidRPr="00F61C02" w:rsidRDefault="004E47EE" w:rsidP="00F61C02">
            <w:pPr>
              <w:spacing w:after="0" w:line="276" w:lineRule="auto"/>
              <w:jc w:val="center"/>
              <w:rPr>
                <w:rFonts w:ascii="OfficinaSansBookC" w:eastAsia="Times New Roman" w:hAnsi="OfficinaSansBookC" w:cs="Times New Roman"/>
                <w:b/>
                <w:sz w:val="28"/>
                <w:szCs w:val="28"/>
              </w:rPr>
            </w:pPr>
            <w:r>
              <w:rPr>
                <w:rFonts w:ascii="OfficinaSansBookC" w:eastAsia="Times New Roman" w:hAnsi="OfficinaSansBookC" w:cs="Times New Roman"/>
                <w:b/>
                <w:color w:val="181818"/>
                <w:sz w:val="28"/>
                <w:szCs w:val="28"/>
              </w:rPr>
              <w:t>3</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2E27E35" w14:textId="77777777"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4; </w:t>
            </w:r>
            <w:r w:rsidR="00D47F41"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p w14:paraId="67331984"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367F2FE9"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4FD6479C"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3537859D"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5BB8EF37"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7031341B"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1203426C" w14:textId="2AA8E6A6" w:rsidR="0029786D"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ПК 1.1; ПК 1.2</w:t>
            </w:r>
          </w:p>
        </w:tc>
      </w:tr>
      <w:tr w:rsidR="0040419F" w:rsidRPr="00F61C02" w14:paraId="3A796EC4"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7BA6C7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5DF7F1A"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A1BBD92"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5445B8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580AE4" w:rsidRPr="00F61C02" w14:paraId="628D4812"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F9B2BAB"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EE7307C" w14:textId="77777777" w:rsidR="00580AE4" w:rsidRPr="00F61C02" w:rsidRDefault="00580AE4"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Понятие отходы. Источники образования отходов. Основные виды отходов, их краткая характеристика, принципы классификации и переработки. Экологическая опасность отходов</w:t>
            </w:r>
          </w:p>
        </w:tc>
        <w:tc>
          <w:tcPr>
            <w:tcW w:w="858" w:type="dxa"/>
            <w:gridSpan w:val="2"/>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663BFE6E" w14:textId="77777777" w:rsidR="00580AE4" w:rsidRPr="00F61C02" w:rsidRDefault="00580AE4"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sz w:val="28"/>
                <w:szCs w:val="28"/>
              </w:rPr>
              <w:t>2</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69CA5B1"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580AE4" w:rsidRPr="00F61C02" w14:paraId="73E8E3A7"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112D366"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A44C95F" w14:textId="77777777" w:rsidR="00580AE4" w:rsidRPr="00F61C02" w:rsidRDefault="00580AE4"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2. Методы утилизации и обезвреживания отходов. Краткая характеристика методов. Понятия о малоотходных и ресурсосберегающих технологиях. Принципы малоотходных технологий</w:t>
            </w:r>
          </w:p>
        </w:tc>
        <w:tc>
          <w:tcPr>
            <w:tcW w:w="858" w:type="dxa"/>
            <w:gridSpan w:val="2"/>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EE08C5" w14:textId="77777777" w:rsidR="00580AE4" w:rsidRPr="00F61C02" w:rsidRDefault="00580AE4"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5D33D70"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EB9ACD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872621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72935A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2FC8E8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DF4ADB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1B5AC122"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5AE4C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07C2F9" w14:textId="5F580442" w:rsidR="0040419F" w:rsidRPr="00B9280F" w:rsidRDefault="007D2FC7" w:rsidP="00F61C02">
            <w:pPr>
              <w:spacing w:after="0" w:line="276" w:lineRule="auto"/>
              <w:rPr>
                <w:rFonts w:ascii="OfficinaSansBookC" w:eastAsia="Times New Roman" w:hAnsi="OfficinaSansBookC" w:cs="Times New Roman"/>
                <w:i/>
                <w:iCs/>
                <w:sz w:val="28"/>
                <w:szCs w:val="28"/>
              </w:rPr>
            </w:pPr>
            <w:r w:rsidRPr="00B9280F">
              <w:rPr>
                <w:rFonts w:ascii="OfficinaSansBookC" w:eastAsia="Times New Roman" w:hAnsi="OfficinaSansBookC" w:cs="Times New Roman"/>
                <w:i/>
                <w:iCs/>
                <w:color w:val="181818"/>
                <w:sz w:val="28"/>
                <w:szCs w:val="28"/>
              </w:rPr>
              <w:t>1</w:t>
            </w:r>
            <w:r w:rsidR="00A52B26" w:rsidRPr="00B9280F">
              <w:rPr>
                <w:rFonts w:ascii="OfficinaSansBookC" w:eastAsia="Times New Roman" w:hAnsi="OfficinaSansBookC" w:cs="Times New Roman"/>
                <w:i/>
                <w:iCs/>
                <w:color w:val="181818"/>
                <w:sz w:val="28"/>
                <w:szCs w:val="28"/>
              </w:rPr>
              <w:t>. Практическое занятие «Отходы</w:t>
            </w:r>
            <w:r w:rsidRPr="00B9280F">
              <w:rPr>
                <w:rFonts w:ascii="OfficinaSansBookC" w:eastAsia="Times New Roman" w:hAnsi="OfficinaSansBookC" w:cs="Times New Roman"/>
                <w:i/>
                <w:iCs/>
                <w:color w:val="181818"/>
                <w:sz w:val="28"/>
                <w:szCs w:val="28"/>
              </w:rPr>
              <w:t>, связанные с железной дорогой</w:t>
            </w:r>
            <w:r w:rsidR="00A52B26" w:rsidRPr="00B9280F">
              <w:rPr>
                <w:rFonts w:ascii="OfficinaSansBookC" w:eastAsia="Times New Roman" w:hAnsi="OfficinaSansBookC" w:cs="Times New Roman"/>
                <w:i/>
                <w:iCs/>
                <w:color w:val="181818"/>
                <w:sz w:val="28"/>
                <w:szCs w:val="28"/>
              </w:rPr>
              <w:t>»</w:t>
            </w:r>
            <w:r w:rsidRPr="00B9280F">
              <w:rPr>
                <w:rFonts w:ascii="OfficinaSansBookC" w:eastAsia="Times New Roman" w:hAnsi="OfficinaSansBookC" w:cs="Times New Roman"/>
                <w:b/>
                <w:i/>
                <w:iCs/>
                <w:sz w:val="28"/>
                <w:szCs w:val="28"/>
              </w:rPr>
              <w:t xml:space="preserve">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3CF76A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08380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0DC2CCB1" w14:textId="77777777" w:rsidTr="001F13AF">
        <w:trPr>
          <w:trHeight w:val="3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10736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Раздел 4. Аспекты социальной экологии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328102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301A5C8" w14:textId="4B95578C" w:rsidR="0040419F" w:rsidRPr="00F61C02" w:rsidRDefault="004E47EE"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5</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141A0C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r>
      <w:tr w:rsidR="0040419F" w:rsidRPr="00F61C02" w14:paraId="2489C836"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5334B37"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lastRenderedPageBreak/>
              <w:t>Тема 4.1. Поведение человека в естественной и социальной среде</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BD93734"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7277E89"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12E33E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D47F41"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1</w:t>
            </w:r>
          </w:p>
        </w:tc>
      </w:tr>
      <w:tr w:rsidR="0040419F" w:rsidRPr="00F61C02" w14:paraId="0F4102B8"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4D2884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C3ACC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CC8B1C7"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A58E475"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4D3CB1CE"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1218B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4C314C"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1. Человек как биосоциальное существо. Потребности человека. Человек как система. Процессы управления в живых системах. </w:t>
            </w:r>
            <w:r w:rsidR="00D47F41" w:rsidRPr="00F61C02">
              <w:rPr>
                <w:rFonts w:ascii="OfficinaSansBookC" w:eastAsia="Times New Roman" w:hAnsi="OfficinaSansBookC" w:cs="Times New Roman"/>
                <w:color w:val="181818"/>
                <w:sz w:val="28"/>
                <w:szCs w:val="28"/>
              </w:rPr>
              <w:t>Структура человеческой личности</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0C2F9D"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18B6F61"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B1D2FBA"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C7E1650"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C2AB2C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1A8E70"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ED70D11"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53E7C3B7"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9BCB14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6EA18A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«Расчет личного экологического следа»</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BFD3E6"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330D854"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1737F7E0"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D4C1BF8"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4.2. Экология жизненной среды</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BD9E6C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177AA3A"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2</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5F508E0" w14:textId="77777777" w:rsidR="0040419F" w:rsidRDefault="00A52B26" w:rsidP="00F61C02">
            <w:pPr>
              <w:spacing w:after="0" w:line="276" w:lineRule="auto"/>
              <w:jc w:val="center"/>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825D34" w:rsidRPr="00F61C02">
              <w:rPr>
                <w:rFonts w:ascii="OfficinaSansBookC" w:eastAsia="Times New Roman" w:hAnsi="OfficinaSansBookC" w:cs="Times New Roman"/>
                <w:color w:val="181818"/>
                <w:sz w:val="28"/>
                <w:szCs w:val="28"/>
              </w:rPr>
              <w:t>04</w:t>
            </w:r>
            <w:r w:rsidRPr="00F61C02">
              <w:rPr>
                <w:rFonts w:ascii="OfficinaSansBookC" w:eastAsia="Times New Roman" w:hAnsi="OfficinaSansBookC" w:cs="Times New Roman"/>
                <w:color w:val="181818"/>
                <w:sz w:val="28"/>
                <w:szCs w:val="28"/>
              </w:rPr>
              <w:t xml:space="preserve">; </w:t>
            </w:r>
            <w:r w:rsidR="00825D34" w:rsidRPr="00F61C02">
              <w:rPr>
                <w:rFonts w:ascii="OfficinaSansBookC" w:eastAsia="Times New Roman" w:hAnsi="OfficinaSansBookC" w:cs="Times New Roman"/>
                <w:color w:val="181818"/>
                <w:sz w:val="28"/>
                <w:szCs w:val="28"/>
              </w:rPr>
              <w:br/>
            </w:r>
            <w:r w:rsidRPr="00F61C02">
              <w:rPr>
                <w:rFonts w:ascii="OfficinaSansBookC" w:eastAsia="Times New Roman" w:hAnsi="OfficinaSansBookC" w:cs="Times New Roman"/>
                <w:color w:val="181818"/>
                <w:sz w:val="28"/>
                <w:szCs w:val="28"/>
              </w:rPr>
              <w:t xml:space="preserve">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p w14:paraId="7656ADBE" w14:textId="4A06603F"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71A73669" w14:textId="77777777" w:rsidR="0029786D" w:rsidRDefault="0029786D" w:rsidP="00F61C02">
            <w:pPr>
              <w:spacing w:after="0" w:line="276" w:lineRule="auto"/>
              <w:jc w:val="center"/>
              <w:rPr>
                <w:rFonts w:ascii="OfficinaSansBookC" w:eastAsia="Times New Roman" w:hAnsi="OfficinaSansBookC" w:cs="Times New Roman"/>
                <w:color w:val="181818"/>
                <w:sz w:val="28"/>
                <w:szCs w:val="28"/>
              </w:rPr>
            </w:pPr>
          </w:p>
          <w:p w14:paraId="06CA3AA1" w14:textId="765448A2" w:rsidR="0029786D"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color w:val="181818"/>
                <w:sz w:val="28"/>
                <w:szCs w:val="28"/>
              </w:rPr>
              <w:t>ПК 1.1; ПК 1.2</w:t>
            </w:r>
          </w:p>
        </w:tc>
      </w:tr>
      <w:tr w:rsidR="0040419F" w:rsidRPr="00F61C02" w14:paraId="0557B551"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92D077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F8552AD"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8C191E3"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5067F8B"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6722A9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0D39249"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F9FB44B"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Адаптация человека к окружающей среды. Адаптация и адаптивность человека. Здоровье человека как критерий адаптации. Влияние современной эк</w:t>
            </w:r>
            <w:r w:rsidR="00825D34" w:rsidRPr="00F61C02">
              <w:rPr>
                <w:rFonts w:ascii="OfficinaSansBookC" w:eastAsia="Times New Roman" w:hAnsi="OfficinaSansBookC" w:cs="Times New Roman"/>
                <w:color w:val="181818"/>
                <w:sz w:val="28"/>
                <w:szCs w:val="28"/>
              </w:rPr>
              <w:t>ологической обстановки на людей</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D4567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9052BE8"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6968C0D0"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4D99FE2"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BD74239"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C14431E" w14:textId="77777777" w:rsidR="0040419F" w:rsidRPr="00F61C02" w:rsidRDefault="0040419F" w:rsidP="00F61C02">
            <w:pPr>
              <w:spacing w:after="0" w:line="276" w:lineRule="auto"/>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05FE1DE"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20A652ED"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2B9CA1F"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C8BE9F1" w14:textId="1DA7D0EA" w:rsidR="0040419F" w:rsidRPr="0029786D" w:rsidRDefault="00A52B26" w:rsidP="00F61C02">
            <w:pPr>
              <w:spacing w:after="0" w:line="276" w:lineRule="auto"/>
              <w:rPr>
                <w:rFonts w:ascii="OfficinaSansBookC" w:eastAsia="Times New Roman" w:hAnsi="OfficinaSansBookC" w:cs="Times New Roman"/>
                <w:i/>
                <w:iCs/>
                <w:sz w:val="28"/>
                <w:szCs w:val="28"/>
              </w:rPr>
            </w:pPr>
            <w:r w:rsidRPr="0029786D">
              <w:rPr>
                <w:rFonts w:ascii="OfficinaSansBookC" w:eastAsia="Times New Roman" w:hAnsi="OfficinaSansBookC" w:cs="Times New Roman"/>
                <w:i/>
                <w:iCs/>
                <w:color w:val="181818"/>
                <w:sz w:val="28"/>
                <w:szCs w:val="28"/>
              </w:rPr>
              <w:t xml:space="preserve">1. Практическое занятие “Среды жизни </w:t>
            </w:r>
            <w:r w:rsidR="0029786D" w:rsidRPr="0029786D">
              <w:rPr>
                <w:rFonts w:ascii="OfficinaSansBookC" w:eastAsia="Times New Roman" w:hAnsi="OfficinaSansBookC" w:cs="Times New Roman"/>
                <w:i/>
                <w:iCs/>
                <w:color w:val="181818"/>
                <w:sz w:val="28"/>
                <w:szCs w:val="28"/>
              </w:rPr>
              <w:t>человека”</w:t>
            </w:r>
            <w:r w:rsidR="0029786D" w:rsidRPr="0029786D">
              <w:rPr>
                <w:rFonts w:ascii="OfficinaSansBookC" w:eastAsia="Times New Roman" w:hAnsi="OfficinaSansBookC" w:cs="Times New Roman"/>
                <w:b/>
                <w:i/>
                <w:iCs/>
                <w:sz w:val="28"/>
                <w:szCs w:val="28"/>
              </w:rPr>
              <w:t xml:space="preserve">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9AA4EE"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DB62B43"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40419F" w:rsidRPr="00F61C02" w14:paraId="338AC18C" w14:textId="77777777" w:rsidTr="001F13AF">
        <w:trPr>
          <w:trHeight w:val="315"/>
        </w:trPr>
        <w:tc>
          <w:tcPr>
            <w:tcW w:w="287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17AFC2AE"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Тема 4.3. Элементы экологической этики</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CCC5943"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56894730" w14:textId="324EF202" w:rsidR="0040419F" w:rsidRPr="00F61C02" w:rsidRDefault="0029786D" w:rsidP="00F61C02">
            <w:pPr>
              <w:spacing w:after="0" w:line="276" w:lineRule="auto"/>
              <w:jc w:val="center"/>
              <w:rPr>
                <w:rFonts w:ascii="OfficinaSansBookC" w:eastAsia="Times New Roman" w:hAnsi="OfficinaSansBookC" w:cs="Times New Roman"/>
                <w:b/>
                <w:sz w:val="28"/>
                <w:szCs w:val="28"/>
              </w:rPr>
            </w:pPr>
            <w:r>
              <w:rPr>
                <w:rFonts w:ascii="OfficinaSansBookC" w:eastAsia="Times New Roman" w:hAnsi="OfficinaSansBookC" w:cs="Times New Roman"/>
                <w:b/>
                <w:sz w:val="28"/>
                <w:szCs w:val="28"/>
              </w:rPr>
              <w:t>1</w:t>
            </w:r>
          </w:p>
        </w:tc>
        <w:tc>
          <w:tcPr>
            <w:tcW w:w="2182"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B7CF332" w14:textId="77777777" w:rsidR="0040419F" w:rsidRPr="00F61C02" w:rsidRDefault="00A52B26" w:rsidP="00F61C02">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 xml:space="preserve">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 xml:space="preserve">2; ОК </w:t>
            </w:r>
            <w:r w:rsidR="00825D34" w:rsidRPr="00F61C02">
              <w:rPr>
                <w:rFonts w:ascii="OfficinaSansBookC" w:eastAsia="Times New Roman" w:hAnsi="OfficinaSansBookC" w:cs="Times New Roman"/>
                <w:color w:val="181818"/>
                <w:sz w:val="28"/>
                <w:szCs w:val="28"/>
              </w:rPr>
              <w:t>0</w:t>
            </w:r>
            <w:r w:rsidRPr="00F61C02">
              <w:rPr>
                <w:rFonts w:ascii="OfficinaSansBookC" w:eastAsia="Times New Roman" w:hAnsi="OfficinaSansBookC" w:cs="Times New Roman"/>
                <w:color w:val="181818"/>
                <w:sz w:val="28"/>
                <w:szCs w:val="28"/>
              </w:rPr>
              <w:t>7</w:t>
            </w:r>
          </w:p>
        </w:tc>
      </w:tr>
      <w:tr w:rsidR="0040419F" w:rsidRPr="00F61C02" w14:paraId="71D73494"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2FDF6A"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09AD141" w14:textId="77777777" w:rsidR="0040419F" w:rsidRPr="00F61C02" w:rsidRDefault="00A52B26"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Практические занятия:</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E5A8C3F" w14:textId="77777777" w:rsidR="0040419F" w:rsidRPr="00F61C02" w:rsidRDefault="0040419F" w:rsidP="00F61C02">
            <w:pPr>
              <w:spacing w:after="0" w:line="276" w:lineRule="auto"/>
              <w:jc w:val="center"/>
              <w:rPr>
                <w:rFonts w:ascii="OfficinaSansBookC" w:eastAsia="Times New Roman" w:hAnsi="OfficinaSansBookC" w:cs="Times New Roman"/>
                <w:sz w:val="28"/>
                <w:szCs w:val="28"/>
              </w:rPr>
            </w:pP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2C31A5C" w14:textId="77777777" w:rsidR="0040419F" w:rsidRPr="00F61C02" w:rsidRDefault="0040419F"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580AE4" w:rsidRPr="00F61C02" w14:paraId="629B16EC" w14:textId="77777777" w:rsidTr="001F13AF">
        <w:trPr>
          <w:trHeight w:val="315"/>
        </w:trPr>
        <w:tc>
          <w:tcPr>
            <w:tcW w:w="2876"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80906F4"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D5C9BC7" w14:textId="77777777" w:rsidR="00580AE4" w:rsidRPr="00F61C02" w:rsidRDefault="00580AE4" w:rsidP="00F61C02">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color w:val="181818"/>
                <w:sz w:val="28"/>
                <w:szCs w:val="28"/>
              </w:rPr>
              <w:t>1. Практическое занятие «Вредные привычки и здоровье человека»</w:t>
            </w:r>
          </w:p>
        </w:tc>
        <w:tc>
          <w:tcPr>
            <w:tcW w:w="858" w:type="dxa"/>
            <w:gridSpan w:val="2"/>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24D0F2AB" w14:textId="36CF17E5" w:rsidR="00580AE4" w:rsidRPr="00F61C02" w:rsidRDefault="0029786D" w:rsidP="00F61C02">
            <w:pPr>
              <w:spacing w:after="0" w:line="276" w:lineRule="auto"/>
              <w:jc w:val="center"/>
              <w:rPr>
                <w:rFonts w:ascii="OfficinaSansBookC" w:eastAsia="Times New Roman" w:hAnsi="OfficinaSansBookC" w:cs="Times New Roman"/>
                <w:sz w:val="28"/>
                <w:szCs w:val="28"/>
              </w:rPr>
            </w:pPr>
            <w:r>
              <w:rPr>
                <w:rFonts w:ascii="OfficinaSansBookC" w:eastAsia="Times New Roman" w:hAnsi="OfficinaSansBookC" w:cs="Times New Roman"/>
                <w:sz w:val="28"/>
                <w:szCs w:val="28"/>
              </w:rPr>
              <w:t>1</w:t>
            </w:r>
          </w:p>
        </w:tc>
        <w:tc>
          <w:tcPr>
            <w:tcW w:w="2182" w:type="dxa"/>
            <w:vMerge/>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EFA47A2" w14:textId="77777777" w:rsidR="00580AE4" w:rsidRPr="00F61C02" w:rsidRDefault="00580AE4" w:rsidP="00F61C02">
            <w:pPr>
              <w:widowControl w:val="0"/>
              <w:pBdr>
                <w:top w:val="nil"/>
                <w:left w:val="nil"/>
                <w:bottom w:val="nil"/>
                <w:right w:val="nil"/>
                <w:between w:val="nil"/>
              </w:pBdr>
              <w:spacing w:after="0" w:line="276" w:lineRule="auto"/>
              <w:rPr>
                <w:rFonts w:ascii="OfficinaSansBookC" w:eastAsia="Times New Roman" w:hAnsi="OfficinaSansBookC" w:cs="Times New Roman"/>
                <w:sz w:val="28"/>
                <w:szCs w:val="28"/>
              </w:rPr>
            </w:pPr>
          </w:p>
        </w:tc>
      </w:tr>
      <w:tr w:rsidR="00E02D27" w:rsidRPr="00F61C02" w14:paraId="44B70137" w14:textId="77777777" w:rsidTr="001F13AF">
        <w:trPr>
          <w:trHeight w:val="3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B59397C" w14:textId="6E5C5CC9" w:rsidR="00E02D27" w:rsidRPr="00F61C02" w:rsidRDefault="00E02D27" w:rsidP="00E02D27">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 xml:space="preserve">Раздел </w:t>
            </w:r>
            <w:r w:rsidR="005D3524">
              <w:rPr>
                <w:rFonts w:ascii="OfficinaSansBookC" w:eastAsia="Times New Roman" w:hAnsi="OfficinaSansBookC" w:cs="Times New Roman"/>
                <w:b/>
                <w:color w:val="181818"/>
                <w:sz w:val="28"/>
                <w:szCs w:val="28"/>
              </w:rPr>
              <w:t>5</w:t>
            </w:r>
            <w:r w:rsidRPr="00F61C02">
              <w:rPr>
                <w:rFonts w:ascii="OfficinaSansBookC" w:eastAsia="Times New Roman" w:hAnsi="OfficinaSansBookC" w:cs="Times New Roman"/>
                <w:b/>
                <w:color w:val="181818"/>
                <w:sz w:val="28"/>
                <w:szCs w:val="28"/>
              </w:rPr>
              <w:t xml:space="preserve">. </w:t>
            </w:r>
            <w:r>
              <w:rPr>
                <w:rFonts w:ascii="OfficinaSansBookC" w:eastAsia="Times New Roman" w:hAnsi="OfficinaSansBookC" w:cs="Times New Roman"/>
                <w:b/>
                <w:color w:val="181818"/>
                <w:sz w:val="28"/>
                <w:szCs w:val="28"/>
              </w:rPr>
              <w:t>Общая характеристика экологического права</w:t>
            </w: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FEEED5" w14:textId="77777777" w:rsidR="00E02D27" w:rsidRPr="00F61C02" w:rsidRDefault="00E02D27" w:rsidP="00E02D27">
            <w:pPr>
              <w:spacing w:after="0" w:line="276" w:lineRule="auto"/>
              <w:rPr>
                <w:rFonts w:ascii="OfficinaSansBookC" w:eastAsia="Times New Roman" w:hAnsi="OfficinaSansBookC" w:cs="Times New Roman"/>
                <w:sz w:val="28"/>
                <w:szCs w:val="28"/>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1D68B3" w14:textId="6F5521BB" w:rsidR="00E02D27" w:rsidRPr="00E02D27" w:rsidRDefault="00E02D27" w:rsidP="00E02D27">
            <w:pPr>
              <w:spacing w:after="0" w:line="276" w:lineRule="auto"/>
              <w:jc w:val="center"/>
              <w:rPr>
                <w:rFonts w:ascii="OfficinaSansBookC" w:eastAsia="Times New Roman" w:hAnsi="OfficinaSansBookC" w:cs="Times New Roman"/>
                <w:b/>
                <w:bCs/>
                <w:sz w:val="28"/>
                <w:szCs w:val="28"/>
              </w:rPr>
            </w:pPr>
            <w:r w:rsidRPr="00E02D27">
              <w:rPr>
                <w:rFonts w:ascii="OfficinaSansBookC" w:eastAsia="Times New Roman" w:hAnsi="OfficinaSansBookC" w:cs="Times New Roman"/>
                <w:b/>
                <w:bCs/>
                <w:sz w:val="28"/>
                <w:szCs w:val="28"/>
              </w:rPr>
              <w:t>7</w:t>
            </w: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5E60768" w14:textId="2F8B3ABD" w:rsidR="00E02D27" w:rsidRPr="00F61C02" w:rsidRDefault="00E02D27" w:rsidP="00E02D27">
            <w:pPr>
              <w:spacing w:after="0" w:line="276" w:lineRule="auto"/>
              <w:rPr>
                <w:rFonts w:ascii="OfficinaSansBookC" w:eastAsia="Times New Roman" w:hAnsi="OfficinaSansBookC" w:cs="Times New Roman"/>
                <w:sz w:val="28"/>
                <w:szCs w:val="28"/>
              </w:rPr>
            </w:pPr>
          </w:p>
        </w:tc>
      </w:tr>
      <w:tr w:rsidR="00894503" w:rsidRPr="00F61C02" w14:paraId="775313D7" w14:textId="77777777" w:rsidTr="00E54617">
        <w:trPr>
          <w:trHeight w:val="315"/>
        </w:trPr>
        <w:tc>
          <w:tcPr>
            <w:tcW w:w="2876" w:type="dxa"/>
            <w:vMerge w:val="restart"/>
            <w:tcBorders>
              <w:top w:val="single" w:sz="4" w:space="0" w:color="000000"/>
              <w:left w:val="single" w:sz="4" w:space="0" w:color="000000"/>
              <w:right w:val="single" w:sz="4" w:space="0" w:color="000000"/>
            </w:tcBorders>
            <w:shd w:val="clear" w:color="auto" w:fill="FFFFFF"/>
            <w:tcMar>
              <w:top w:w="0" w:type="dxa"/>
              <w:left w:w="45" w:type="dxa"/>
              <w:bottom w:w="0" w:type="dxa"/>
              <w:right w:w="45" w:type="dxa"/>
            </w:tcMar>
            <w:vAlign w:val="center"/>
          </w:tcPr>
          <w:p w14:paraId="535BDE42" w14:textId="4CC5E0EF" w:rsidR="00894503" w:rsidRPr="00F61C02" w:rsidRDefault="00894503" w:rsidP="00894503">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w:t>
            </w:r>
            <w:r w:rsidRPr="00F61C02">
              <w:rPr>
                <w:rFonts w:ascii="OfficinaSansBookC" w:eastAsia="Times New Roman" w:hAnsi="OfficinaSansBookC" w:cs="Times New Roman"/>
                <w:color w:val="181818"/>
                <w:sz w:val="28"/>
                <w:szCs w:val="28"/>
              </w:rPr>
              <w:t>.</w:t>
            </w:r>
            <w:r>
              <w:rPr>
                <w:rFonts w:ascii="OfficinaSansBookC" w:eastAsia="Times New Roman" w:hAnsi="OfficinaSansBookC" w:cs="Times New Roman"/>
                <w:color w:val="181818"/>
                <w:sz w:val="28"/>
                <w:szCs w:val="28"/>
              </w:rPr>
              <w:t>1</w:t>
            </w:r>
            <w:r w:rsidRPr="00F61C02">
              <w:rPr>
                <w:rFonts w:ascii="OfficinaSansBookC" w:eastAsia="Times New Roman" w:hAnsi="OfficinaSansBookC" w:cs="Times New Roman"/>
                <w:color w:val="181818"/>
                <w:sz w:val="28"/>
                <w:szCs w:val="28"/>
              </w:rPr>
              <w:t>. Экологи</w:t>
            </w:r>
            <w:r>
              <w:rPr>
                <w:rFonts w:ascii="OfficinaSansBookC" w:eastAsia="Times New Roman" w:hAnsi="OfficinaSansBookC" w:cs="Times New Roman"/>
                <w:color w:val="181818"/>
                <w:sz w:val="28"/>
                <w:szCs w:val="28"/>
              </w:rPr>
              <w:t>ческое право как отрасль права</w:t>
            </w: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66A62C5" w14:textId="53984D43" w:rsidR="00894503" w:rsidRPr="00F61C02" w:rsidRDefault="00894503" w:rsidP="00894503">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5BDC69" w14:textId="32629237" w:rsidR="00894503" w:rsidRPr="00E02D27" w:rsidRDefault="00894503" w:rsidP="00894503">
            <w:pPr>
              <w:spacing w:after="0" w:line="276" w:lineRule="auto"/>
              <w:jc w:val="center"/>
              <w:rPr>
                <w:rFonts w:ascii="OfficinaSansBookC" w:eastAsia="Times New Roman" w:hAnsi="OfficinaSansBookC" w:cs="Times New Roman"/>
                <w:b/>
                <w:bCs/>
                <w:sz w:val="28"/>
                <w:szCs w:val="28"/>
              </w:rPr>
            </w:pPr>
            <w:r>
              <w:rPr>
                <w:rFonts w:ascii="OfficinaSansBookC" w:eastAsia="Times New Roman" w:hAnsi="OfficinaSansBookC" w:cs="Times New Roman"/>
                <w:b/>
                <w:bCs/>
                <w:sz w:val="28"/>
                <w:szCs w:val="28"/>
              </w:rPr>
              <w:t>2</w:t>
            </w:r>
          </w:p>
        </w:tc>
        <w:tc>
          <w:tcPr>
            <w:tcW w:w="2190" w:type="dxa"/>
            <w:gridSpan w:val="2"/>
            <w:vMerge w:val="restart"/>
            <w:tcBorders>
              <w:top w:val="single" w:sz="4" w:space="0" w:color="000000"/>
              <w:left w:val="single" w:sz="4" w:space="0" w:color="000000"/>
              <w:right w:val="single" w:sz="4" w:space="0" w:color="000000"/>
            </w:tcBorders>
            <w:shd w:val="clear" w:color="auto" w:fill="FFFFFF"/>
          </w:tcPr>
          <w:p w14:paraId="1A01C524" w14:textId="77777777" w:rsidR="00894503" w:rsidRDefault="00894503" w:rsidP="00894503">
            <w:pPr>
              <w:spacing w:after="0" w:line="276" w:lineRule="auto"/>
              <w:rPr>
                <w:rFonts w:ascii="OfficinaSansBookC" w:hAnsi="OfficinaSansBookC"/>
                <w:color w:val="181818"/>
                <w:sz w:val="28"/>
                <w:szCs w:val="28"/>
              </w:rPr>
            </w:pPr>
          </w:p>
          <w:p w14:paraId="59216FD4" w14:textId="77777777" w:rsidR="00894503" w:rsidRDefault="00894503" w:rsidP="00894503">
            <w:pPr>
              <w:spacing w:after="0" w:line="276" w:lineRule="auto"/>
              <w:rPr>
                <w:rFonts w:ascii="OfficinaSansBookC" w:hAnsi="OfficinaSansBookC"/>
                <w:color w:val="181818"/>
                <w:sz w:val="28"/>
                <w:szCs w:val="28"/>
              </w:rPr>
            </w:pPr>
          </w:p>
          <w:p w14:paraId="71236E80" w14:textId="50F4C474" w:rsidR="00894503" w:rsidRPr="00F61C02" w:rsidRDefault="00894503" w:rsidP="00894503">
            <w:pPr>
              <w:spacing w:after="0" w:line="276" w:lineRule="auto"/>
              <w:jc w:val="center"/>
              <w:rPr>
                <w:rFonts w:ascii="OfficinaSansBookC" w:eastAsia="Times New Roman" w:hAnsi="OfficinaSansBookC" w:cs="Times New Roman"/>
                <w:sz w:val="28"/>
                <w:szCs w:val="28"/>
              </w:rPr>
            </w:pPr>
            <w:r w:rsidRPr="00F61C02">
              <w:rPr>
                <w:rFonts w:ascii="OfficinaSansBookC" w:hAnsi="OfficinaSansBookC"/>
                <w:color w:val="181818"/>
                <w:sz w:val="28"/>
                <w:szCs w:val="28"/>
              </w:rPr>
              <w:t>ОК 02; ОК 07</w:t>
            </w:r>
          </w:p>
        </w:tc>
      </w:tr>
      <w:tr w:rsidR="00894503" w:rsidRPr="00F61C02" w14:paraId="641F4C02" w14:textId="77777777" w:rsidTr="00376E49">
        <w:trPr>
          <w:trHeight w:val="315"/>
        </w:trPr>
        <w:tc>
          <w:tcPr>
            <w:tcW w:w="2876" w:type="dxa"/>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794E50A2" w14:textId="3917452F"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785841" w14:textId="14D8D949" w:rsidR="00894503" w:rsidRPr="00F61C02" w:rsidRDefault="00894503" w:rsidP="00894503">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Теоретическое обучение: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DE83C4" w14:textId="77777777" w:rsidR="00894503" w:rsidRPr="00E02D27" w:rsidRDefault="00894503" w:rsidP="00894503">
            <w:pPr>
              <w:spacing w:after="0" w:line="276" w:lineRule="auto"/>
              <w:jc w:val="center"/>
              <w:rPr>
                <w:rFonts w:ascii="OfficinaSansBookC" w:eastAsia="Times New Roman" w:hAnsi="OfficinaSansBookC" w:cs="Times New Roman"/>
                <w:b/>
                <w:bCs/>
                <w:sz w:val="28"/>
                <w:szCs w:val="28"/>
              </w:rPr>
            </w:pPr>
          </w:p>
        </w:tc>
        <w:tc>
          <w:tcPr>
            <w:tcW w:w="2190" w:type="dxa"/>
            <w:gridSpan w:val="2"/>
            <w:vMerge/>
            <w:tcBorders>
              <w:left w:val="single" w:sz="4" w:space="0" w:color="000000"/>
              <w:right w:val="single" w:sz="4" w:space="0" w:color="000000"/>
            </w:tcBorders>
            <w:shd w:val="clear" w:color="auto" w:fill="FFFFFF"/>
            <w:vAlign w:val="center"/>
          </w:tcPr>
          <w:p w14:paraId="5671BAFC"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4E1D0CDE" w14:textId="77777777" w:rsidTr="00376E49">
        <w:trPr>
          <w:trHeight w:val="315"/>
        </w:trPr>
        <w:tc>
          <w:tcPr>
            <w:tcW w:w="2876" w:type="dxa"/>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1690412" w14:textId="7967D993"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CDE6FA" w14:textId="439535A1" w:rsidR="00894503" w:rsidRPr="005D3524" w:rsidRDefault="00894503" w:rsidP="00894503">
            <w:pPr>
              <w:widowControl w:val="0"/>
              <w:spacing w:after="0" w:line="360" w:lineRule="auto"/>
              <w:ind w:right="526"/>
              <w:rPr>
                <w:rFonts w:asciiTheme="minorHAnsi" w:eastAsia="Times New Roman" w:hAnsiTheme="minorHAnsi" w:cstheme="minorHAnsi"/>
                <w:sz w:val="28"/>
                <w:szCs w:val="28"/>
              </w:rPr>
            </w:pPr>
            <w:r w:rsidRPr="005D3524">
              <w:rPr>
                <w:rFonts w:asciiTheme="minorHAnsi" w:eastAsia="Times New Roman" w:hAnsiTheme="minorHAnsi" w:cstheme="minorHAnsi"/>
                <w:color w:val="000000"/>
                <w:sz w:val="28"/>
                <w:szCs w:val="28"/>
              </w:rPr>
              <w:t>По</w:t>
            </w:r>
            <w:r w:rsidRPr="005D3524">
              <w:rPr>
                <w:rFonts w:asciiTheme="minorHAnsi" w:eastAsia="Times New Roman" w:hAnsiTheme="minorHAnsi" w:cstheme="minorHAnsi"/>
                <w:color w:val="000000"/>
                <w:w w:val="99"/>
                <w:sz w:val="28"/>
                <w:szCs w:val="28"/>
              </w:rPr>
              <w:t>н</w:t>
            </w:r>
            <w:r w:rsidRPr="005D3524">
              <w:rPr>
                <w:rFonts w:asciiTheme="minorHAnsi" w:eastAsia="Times New Roman" w:hAnsiTheme="minorHAnsi" w:cstheme="minorHAnsi"/>
                <w:color w:val="000000"/>
                <w:sz w:val="28"/>
                <w:szCs w:val="28"/>
              </w:rPr>
              <w:t>я</w:t>
            </w:r>
            <w:r w:rsidRPr="005D3524">
              <w:rPr>
                <w:rFonts w:asciiTheme="minorHAnsi" w:eastAsia="Times New Roman" w:hAnsiTheme="minorHAnsi" w:cstheme="minorHAnsi"/>
                <w:color w:val="000000"/>
                <w:spacing w:val="1"/>
                <w:sz w:val="28"/>
                <w:szCs w:val="28"/>
              </w:rPr>
              <w:t>т</w:t>
            </w:r>
            <w:r w:rsidRPr="005D3524">
              <w:rPr>
                <w:rFonts w:asciiTheme="minorHAnsi" w:eastAsia="Times New Roman" w:hAnsiTheme="minorHAnsi" w:cstheme="minorHAnsi"/>
                <w:color w:val="000000"/>
                <w:spacing w:val="1"/>
                <w:w w:val="99"/>
                <w:sz w:val="28"/>
                <w:szCs w:val="28"/>
              </w:rPr>
              <w:t>и</w:t>
            </w:r>
            <w:r w:rsidRPr="005D3524">
              <w:rPr>
                <w:rFonts w:asciiTheme="minorHAnsi" w:eastAsia="Times New Roman" w:hAnsiTheme="minorHAnsi" w:cstheme="minorHAnsi"/>
                <w:color w:val="000000"/>
                <w:sz w:val="28"/>
                <w:szCs w:val="28"/>
              </w:rPr>
              <w:t>е</w:t>
            </w:r>
            <w:r w:rsidRPr="005D3524">
              <w:rPr>
                <w:rFonts w:asciiTheme="minorHAnsi" w:eastAsia="Times New Roman" w:hAnsiTheme="minorHAnsi" w:cstheme="minorHAnsi"/>
                <w:color w:val="000000"/>
                <w:spacing w:val="-6"/>
                <w:sz w:val="28"/>
                <w:szCs w:val="28"/>
              </w:rPr>
              <w:t xml:space="preserve"> </w:t>
            </w:r>
            <w:r w:rsidRPr="005D3524">
              <w:rPr>
                <w:rFonts w:asciiTheme="minorHAnsi" w:eastAsia="Times New Roman" w:hAnsiTheme="minorHAnsi" w:cstheme="minorHAnsi"/>
                <w:color w:val="000000"/>
                <w:w w:val="99"/>
                <w:sz w:val="28"/>
                <w:szCs w:val="28"/>
              </w:rPr>
              <w:t>э</w:t>
            </w:r>
            <w:r w:rsidRPr="005D3524">
              <w:rPr>
                <w:rFonts w:asciiTheme="minorHAnsi" w:eastAsia="Times New Roman" w:hAnsiTheme="minorHAnsi" w:cstheme="minorHAnsi"/>
                <w:color w:val="000000"/>
                <w:sz w:val="28"/>
                <w:szCs w:val="28"/>
              </w:rPr>
              <w:t>коло</w:t>
            </w:r>
            <w:r w:rsidRPr="005D3524">
              <w:rPr>
                <w:rFonts w:asciiTheme="minorHAnsi" w:eastAsia="Times New Roman" w:hAnsiTheme="minorHAnsi" w:cstheme="minorHAnsi"/>
                <w:color w:val="000000"/>
                <w:spacing w:val="-1"/>
                <w:sz w:val="28"/>
                <w:szCs w:val="28"/>
              </w:rPr>
              <w:t>г</w:t>
            </w:r>
            <w:r w:rsidRPr="005D3524">
              <w:rPr>
                <w:rFonts w:asciiTheme="minorHAnsi" w:eastAsia="Times New Roman" w:hAnsiTheme="minorHAnsi" w:cstheme="minorHAnsi"/>
                <w:color w:val="000000"/>
                <w:sz w:val="28"/>
                <w:szCs w:val="28"/>
              </w:rPr>
              <w:t>иче</w:t>
            </w:r>
            <w:r w:rsidRPr="005D3524">
              <w:rPr>
                <w:rFonts w:asciiTheme="minorHAnsi" w:eastAsia="Times New Roman" w:hAnsiTheme="minorHAnsi" w:cstheme="minorHAnsi"/>
                <w:color w:val="000000"/>
                <w:spacing w:val="-1"/>
                <w:sz w:val="28"/>
                <w:szCs w:val="28"/>
              </w:rPr>
              <w:t>с</w:t>
            </w:r>
            <w:r w:rsidRPr="005D3524">
              <w:rPr>
                <w:rFonts w:asciiTheme="minorHAnsi" w:eastAsia="Times New Roman" w:hAnsiTheme="minorHAnsi" w:cstheme="minorHAnsi"/>
                <w:color w:val="000000"/>
                <w:sz w:val="28"/>
                <w:szCs w:val="28"/>
              </w:rPr>
              <w:t>кого</w:t>
            </w:r>
            <w:r w:rsidRPr="005D3524">
              <w:rPr>
                <w:rFonts w:asciiTheme="minorHAnsi" w:eastAsia="Times New Roman" w:hAnsiTheme="minorHAnsi" w:cstheme="minorHAnsi"/>
                <w:color w:val="000000"/>
                <w:spacing w:val="-1"/>
                <w:sz w:val="28"/>
                <w:szCs w:val="28"/>
              </w:rPr>
              <w:t xml:space="preserve"> </w:t>
            </w:r>
            <w:r w:rsidRPr="005D3524">
              <w:rPr>
                <w:rFonts w:asciiTheme="minorHAnsi" w:eastAsia="Times New Roman" w:hAnsiTheme="minorHAnsi" w:cstheme="minorHAnsi"/>
                <w:color w:val="000000"/>
                <w:sz w:val="28"/>
                <w:szCs w:val="28"/>
              </w:rPr>
              <w:t>прав</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sz w:val="28"/>
                <w:szCs w:val="28"/>
              </w:rPr>
              <w:t>.</w:t>
            </w:r>
            <w:r w:rsidRPr="005D3524">
              <w:rPr>
                <w:rFonts w:asciiTheme="minorHAnsi" w:eastAsia="Times New Roman" w:hAnsiTheme="minorHAnsi" w:cstheme="minorHAnsi"/>
                <w:color w:val="000000"/>
                <w:spacing w:val="-2"/>
                <w:sz w:val="28"/>
                <w:szCs w:val="28"/>
              </w:rPr>
              <w:t xml:space="preserve"> </w:t>
            </w:r>
            <w:r w:rsidRPr="005D3524">
              <w:rPr>
                <w:rFonts w:asciiTheme="minorHAnsi" w:eastAsia="Times New Roman" w:hAnsiTheme="minorHAnsi" w:cstheme="minorHAnsi"/>
                <w:color w:val="000000"/>
                <w:sz w:val="28"/>
                <w:szCs w:val="28"/>
              </w:rPr>
              <w:t>Пр</w:t>
            </w:r>
            <w:r w:rsidRPr="005D3524">
              <w:rPr>
                <w:rFonts w:asciiTheme="minorHAnsi" w:eastAsia="Times New Roman" w:hAnsiTheme="minorHAnsi" w:cstheme="minorHAnsi"/>
                <w:color w:val="000000"/>
                <w:spacing w:val="-1"/>
                <w:sz w:val="28"/>
                <w:szCs w:val="28"/>
              </w:rPr>
              <w:t>е</w:t>
            </w:r>
            <w:r w:rsidRPr="005D3524">
              <w:rPr>
                <w:rFonts w:asciiTheme="minorHAnsi" w:eastAsia="Times New Roman" w:hAnsiTheme="minorHAnsi" w:cstheme="minorHAnsi"/>
                <w:color w:val="000000"/>
                <w:sz w:val="28"/>
                <w:szCs w:val="28"/>
              </w:rPr>
              <w:t>дм</w:t>
            </w:r>
            <w:r w:rsidRPr="005D3524">
              <w:rPr>
                <w:rFonts w:asciiTheme="minorHAnsi" w:eastAsia="Times New Roman" w:hAnsiTheme="minorHAnsi" w:cstheme="minorHAnsi"/>
                <w:color w:val="000000"/>
                <w:spacing w:val="-1"/>
                <w:sz w:val="28"/>
                <w:szCs w:val="28"/>
              </w:rPr>
              <w:t>е</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z w:val="28"/>
                <w:szCs w:val="28"/>
              </w:rPr>
              <w:t>,</w:t>
            </w:r>
            <w:r w:rsidRPr="005D3524">
              <w:rPr>
                <w:rFonts w:asciiTheme="minorHAnsi" w:eastAsia="Times New Roman" w:hAnsiTheme="minorHAnsi" w:cstheme="minorHAnsi"/>
                <w:color w:val="000000"/>
                <w:spacing w:val="-1"/>
                <w:sz w:val="28"/>
                <w:szCs w:val="28"/>
              </w:rPr>
              <w:t xml:space="preserve"> м</w:t>
            </w:r>
            <w:r w:rsidRPr="005D3524">
              <w:rPr>
                <w:rFonts w:asciiTheme="minorHAnsi" w:eastAsia="Times New Roman" w:hAnsiTheme="minorHAnsi" w:cstheme="minorHAnsi"/>
                <w:color w:val="000000"/>
                <w:sz w:val="28"/>
                <w:szCs w:val="28"/>
              </w:rPr>
              <w:t>е</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pacing w:val="2"/>
                <w:sz w:val="28"/>
                <w:szCs w:val="28"/>
              </w:rPr>
              <w:t>о</w:t>
            </w:r>
            <w:r w:rsidRPr="005D3524">
              <w:rPr>
                <w:rFonts w:asciiTheme="minorHAnsi" w:eastAsia="Times New Roman" w:hAnsiTheme="minorHAnsi" w:cstheme="minorHAnsi"/>
                <w:color w:val="000000"/>
                <w:sz w:val="28"/>
                <w:szCs w:val="28"/>
              </w:rPr>
              <w:t>ды</w:t>
            </w:r>
            <w:r w:rsidRPr="005D3524">
              <w:rPr>
                <w:rFonts w:asciiTheme="minorHAnsi" w:eastAsia="Times New Roman" w:hAnsiTheme="minorHAnsi" w:cstheme="minorHAnsi"/>
                <w:color w:val="000000"/>
                <w:spacing w:val="-1"/>
                <w:sz w:val="28"/>
                <w:szCs w:val="28"/>
              </w:rPr>
              <w:t xml:space="preserve"> </w:t>
            </w:r>
            <w:r w:rsidRPr="005D3524">
              <w:rPr>
                <w:rFonts w:asciiTheme="minorHAnsi" w:eastAsia="Times New Roman" w:hAnsiTheme="minorHAnsi" w:cstheme="minorHAnsi"/>
                <w:color w:val="000000"/>
                <w:sz w:val="28"/>
                <w:szCs w:val="28"/>
              </w:rPr>
              <w:t>и</w:t>
            </w:r>
            <w:r w:rsidRPr="005D3524">
              <w:rPr>
                <w:rFonts w:asciiTheme="minorHAnsi" w:eastAsia="Times New Roman" w:hAnsiTheme="minorHAnsi" w:cstheme="minorHAnsi"/>
                <w:color w:val="000000"/>
                <w:spacing w:val="-1"/>
                <w:sz w:val="28"/>
                <w:szCs w:val="28"/>
              </w:rPr>
              <w:t xml:space="preserve"> с</w:t>
            </w:r>
            <w:r w:rsidRPr="005D3524">
              <w:rPr>
                <w:rFonts w:asciiTheme="minorHAnsi" w:eastAsia="Times New Roman" w:hAnsiTheme="minorHAnsi" w:cstheme="minorHAnsi"/>
                <w:color w:val="000000"/>
                <w:sz w:val="28"/>
                <w:szCs w:val="28"/>
              </w:rPr>
              <w:t>ис</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z w:val="28"/>
                <w:szCs w:val="28"/>
              </w:rPr>
              <w:t>е</w:t>
            </w:r>
            <w:r w:rsidRPr="005D3524">
              <w:rPr>
                <w:rFonts w:asciiTheme="minorHAnsi" w:eastAsia="Times New Roman" w:hAnsiTheme="minorHAnsi" w:cstheme="minorHAnsi"/>
                <w:color w:val="000000"/>
                <w:spacing w:val="-1"/>
                <w:sz w:val="28"/>
                <w:szCs w:val="28"/>
              </w:rPr>
              <w:t>м</w:t>
            </w:r>
            <w:r w:rsidRPr="005D3524">
              <w:rPr>
                <w:rFonts w:asciiTheme="minorHAnsi" w:eastAsia="Times New Roman" w:hAnsiTheme="minorHAnsi" w:cstheme="minorHAnsi"/>
                <w:color w:val="000000"/>
                <w:sz w:val="28"/>
                <w:szCs w:val="28"/>
              </w:rPr>
              <w:t>а</w:t>
            </w:r>
            <w:r w:rsidRPr="005D3524">
              <w:rPr>
                <w:rFonts w:asciiTheme="minorHAnsi" w:eastAsia="Times New Roman" w:hAnsiTheme="minorHAnsi" w:cstheme="minorHAnsi"/>
                <w:color w:val="000000"/>
                <w:spacing w:val="-5"/>
                <w:sz w:val="28"/>
                <w:szCs w:val="28"/>
              </w:rPr>
              <w:t xml:space="preserve"> </w:t>
            </w:r>
            <w:r w:rsidRPr="005D3524">
              <w:rPr>
                <w:rFonts w:asciiTheme="minorHAnsi" w:eastAsia="Times New Roman" w:hAnsiTheme="minorHAnsi" w:cstheme="minorHAnsi"/>
                <w:color w:val="000000"/>
                <w:sz w:val="28"/>
                <w:szCs w:val="28"/>
              </w:rPr>
              <w:lastRenderedPageBreak/>
              <w:t>эко</w:t>
            </w:r>
            <w:r w:rsidRPr="005D3524">
              <w:rPr>
                <w:rFonts w:asciiTheme="minorHAnsi" w:eastAsia="Times New Roman" w:hAnsiTheme="minorHAnsi" w:cstheme="minorHAnsi"/>
                <w:color w:val="000000"/>
                <w:w w:val="99"/>
                <w:sz w:val="28"/>
                <w:szCs w:val="28"/>
              </w:rPr>
              <w:t>л</w:t>
            </w:r>
            <w:r w:rsidRPr="005D3524">
              <w:rPr>
                <w:rFonts w:asciiTheme="minorHAnsi" w:eastAsia="Times New Roman" w:hAnsiTheme="minorHAnsi" w:cstheme="minorHAnsi"/>
                <w:color w:val="000000"/>
                <w:sz w:val="28"/>
                <w:szCs w:val="28"/>
              </w:rPr>
              <w:t>о</w:t>
            </w:r>
            <w:r w:rsidRPr="005D3524">
              <w:rPr>
                <w:rFonts w:asciiTheme="minorHAnsi" w:eastAsia="Times New Roman" w:hAnsiTheme="minorHAnsi" w:cstheme="minorHAnsi"/>
                <w:color w:val="000000"/>
                <w:w w:val="99"/>
                <w:sz w:val="28"/>
                <w:szCs w:val="28"/>
              </w:rPr>
              <w:t>г</w:t>
            </w:r>
            <w:r w:rsidRPr="005D3524">
              <w:rPr>
                <w:rFonts w:asciiTheme="minorHAnsi" w:eastAsia="Times New Roman" w:hAnsiTheme="minorHAnsi" w:cstheme="minorHAnsi"/>
                <w:color w:val="000000"/>
                <w:spacing w:val="1"/>
                <w:w w:val="99"/>
                <w:sz w:val="28"/>
                <w:szCs w:val="28"/>
              </w:rPr>
              <w:t>и</w:t>
            </w:r>
            <w:r w:rsidRPr="005D3524">
              <w:rPr>
                <w:rFonts w:asciiTheme="minorHAnsi" w:eastAsia="Times New Roman" w:hAnsiTheme="minorHAnsi" w:cstheme="minorHAnsi"/>
                <w:color w:val="000000"/>
                <w:sz w:val="28"/>
                <w:szCs w:val="28"/>
              </w:rPr>
              <w:t>ческо</w:t>
            </w:r>
            <w:r w:rsidRPr="005D3524">
              <w:rPr>
                <w:rFonts w:asciiTheme="minorHAnsi" w:eastAsia="Times New Roman" w:hAnsiTheme="minorHAnsi" w:cstheme="minorHAnsi"/>
                <w:color w:val="000000"/>
                <w:w w:val="99"/>
                <w:sz w:val="28"/>
                <w:szCs w:val="28"/>
              </w:rPr>
              <w:t>г</w:t>
            </w:r>
            <w:r w:rsidRPr="005D3524">
              <w:rPr>
                <w:rFonts w:asciiTheme="minorHAnsi" w:eastAsia="Times New Roman" w:hAnsiTheme="minorHAnsi" w:cstheme="minorHAnsi"/>
                <w:color w:val="000000"/>
                <w:sz w:val="28"/>
                <w:szCs w:val="28"/>
              </w:rPr>
              <w:t xml:space="preserve">о </w:t>
            </w:r>
            <w:r w:rsidRPr="005D3524">
              <w:rPr>
                <w:rFonts w:asciiTheme="minorHAnsi" w:eastAsia="Times New Roman" w:hAnsiTheme="minorHAnsi" w:cstheme="minorHAnsi"/>
                <w:color w:val="000000"/>
                <w:w w:val="99"/>
                <w:sz w:val="28"/>
                <w:szCs w:val="28"/>
              </w:rPr>
              <w:t>п</w:t>
            </w:r>
            <w:r w:rsidRPr="005D3524">
              <w:rPr>
                <w:rFonts w:asciiTheme="minorHAnsi" w:eastAsia="Times New Roman" w:hAnsiTheme="minorHAnsi" w:cstheme="minorHAnsi"/>
                <w:color w:val="000000"/>
                <w:sz w:val="28"/>
                <w:szCs w:val="28"/>
              </w:rPr>
              <w:t>рав</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sz w:val="28"/>
                <w:szCs w:val="28"/>
              </w:rPr>
              <w:t>.</w:t>
            </w:r>
            <w:r w:rsidRPr="005D3524">
              <w:rPr>
                <w:rFonts w:asciiTheme="minorHAnsi" w:eastAsia="Times New Roman" w:hAnsiTheme="minorHAnsi" w:cstheme="minorHAnsi"/>
                <w:color w:val="000000"/>
                <w:spacing w:val="-2"/>
                <w:sz w:val="28"/>
                <w:szCs w:val="28"/>
              </w:rPr>
              <w:t xml:space="preserve"> П</w:t>
            </w:r>
            <w:r w:rsidRPr="005D3524">
              <w:rPr>
                <w:rFonts w:asciiTheme="minorHAnsi" w:eastAsia="Times New Roman" w:hAnsiTheme="minorHAnsi" w:cstheme="minorHAnsi"/>
                <w:color w:val="000000"/>
                <w:spacing w:val="-3"/>
                <w:sz w:val="28"/>
                <w:szCs w:val="28"/>
              </w:rPr>
              <w:t>о</w:t>
            </w:r>
            <w:r w:rsidRPr="005D3524">
              <w:rPr>
                <w:rFonts w:asciiTheme="minorHAnsi" w:eastAsia="Times New Roman" w:hAnsiTheme="minorHAnsi" w:cstheme="minorHAnsi"/>
                <w:color w:val="000000"/>
                <w:spacing w:val="-1"/>
                <w:w w:val="99"/>
                <w:sz w:val="28"/>
                <w:szCs w:val="28"/>
              </w:rPr>
              <w:t>н</w:t>
            </w:r>
            <w:r w:rsidRPr="005D3524">
              <w:rPr>
                <w:rFonts w:asciiTheme="minorHAnsi" w:eastAsia="Times New Roman" w:hAnsiTheme="minorHAnsi" w:cstheme="minorHAnsi"/>
                <w:color w:val="000000"/>
                <w:spacing w:val="-2"/>
                <w:sz w:val="28"/>
                <w:szCs w:val="28"/>
              </w:rPr>
              <w:t>ят</w:t>
            </w:r>
            <w:r w:rsidRPr="005D3524">
              <w:rPr>
                <w:rFonts w:asciiTheme="minorHAnsi" w:eastAsia="Times New Roman" w:hAnsiTheme="minorHAnsi" w:cstheme="minorHAnsi"/>
                <w:color w:val="000000"/>
                <w:spacing w:val="-1"/>
                <w:sz w:val="28"/>
                <w:szCs w:val="28"/>
              </w:rPr>
              <w:t>и</w:t>
            </w:r>
            <w:r w:rsidRPr="005D3524">
              <w:rPr>
                <w:rFonts w:asciiTheme="minorHAnsi" w:eastAsia="Times New Roman" w:hAnsiTheme="minorHAnsi" w:cstheme="minorHAnsi"/>
                <w:color w:val="000000"/>
                <w:sz w:val="28"/>
                <w:szCs w:val="28"/>
              </w:rPr>
              <w:t>е</w:t>
            </w:r>
            <w:r>
              <w:rPr>
                <w:rFonts w:asciiTheme="minorHAnsi" w:eastAsia="Times New Roman" w:hAnsiTheme="minorHAnsi" w:cstheme="minorHAnsi"/>
                <w:color w:val="000000"/>
                <w:sz w:val="28"/>
                <w:szCs w:val="28"/>
              </w:rPr>
              <w:t xml:space="preserve"> </w:t>
            </w:r>
            <w:r w:rsidRPr="005D3524">
              <w:rPr>
                <w:rFonts w:asciiTheme="minorHAnsi" w:eastAsia="Times New Roman" w:hAnsiTheme="minorHAnsi" w:cstheme="minorHAnsi"/>
                <w:color w:val="000000"/>
                <w:w w:val="99"/>
                <w:sz w:val="28"/>
                <w:szCs w:val="28"/>
              </w:rPr>
              <w:t>э</w:t>
            </w:r>
            <w:r w:rsidRPr="005D3524">
              <w:rPr>
                <w:rFonts w:asciiTheme="minorHAnsi" w:eastAsia="Times New Roman" w:hAnsiTheme="minorHAnsi" w:cstheme="minorHAnsi"/>
                <w:color w:val="000000"/>
                <w:sz w:val="28"/>
                <w:szCs w:val="28"/>
              </w:rPr>
              <w:t>коло</w:t>
            </w:r>
            <w:r w:rsidRPr="005D3524">
              <w:rPr>
                <w:rFonts w:asciiTheme="minorHAnsi" w:eastAsia="Times New Roman" w:hAnsiTheme="minorHAnsi" w:cstheme="minorHAnsi"/>
                <w:color w:val="000000"/>
                <w:w w:val="99"/>
                <w:sz w:val="28"/>
                <w:szCs w:val="28"/>
              </w:rPr>
              <w:t>г</w:t>
            </w:r>
            <w:r w:rsidRPr="005D3524">
              <w:rPr>
                <w:rFonts w:asciiTheme="minorHAnsi" w:eastAsia="Times New Roman" w:hAnsiTheme="minorHAnsi" w:cstheme="minorHAnsi"/>
                <w:color w:val="000000"/>
                <w:spacing w:val="1"/>
                <w:w w:val="99"/>
                <w:sz w:val="28"/>
                <w:szCs w:val="28"/>
              </w:rPr>
              <w:t>и</w:t>
            </w:r>
            <w:r w:rsidRPr="005D3524">
              <w:rPr>
                <w:rFonts w:asciiTheme="minorHAnsi" w:eastAsia="Times New Roman" w:hAnsiTheme="minorHAnsi" w:cstheme="minorHAnsi"/>
                <w:color w:val="000000"/>
                <w:sz w:val="28"/>
                <w:szCs w:val="28"/>
              </w:rPr>
              <w:t>ческ</w:t>
            </w:r>
            <w:r w:rsidRPr="005D3524">
              <w:rPr>
                <w:rFonts w:asciiTheme="minorHAnsi" w:eastAsia="Times New Roman" w:hAnsiTheme="minorHAnsi" w:cstheme="minorHAnsi"/>
                <w:color w:val="000000"/>
                <w:w w:val="99"/>
                <w:sz w:val="28"/>
                <w:szCs w:val="28"/>
              </w:rPr>
              <w:t>о</w:t>
            </w:r>
            <w:r w:rsidRPr="005D3524">
              <w:rPr>
                <w:rFonts w:asciiTheme="minorHAnsi" w:eastAsia="Times New Roman" w:hAnsiTheme="minorHAnsi" w:cstheme="minorHAnsi"/>
                <w:color w:val="000000"/>
                <w:sz w:val="28"/>
                <w:szCs w:val="28"/>
              </w:rPr>
              <w:t>го</w:t>
            </w:r>
            <w:r w:rsidRPr="005D3524">
              <w:rPr>
                <w:rFonts w:asciiTheme="minorHAnsi" w:eastAsia="Times New Roman" w:hAnsiTheme="minorHAnsi" w:cstheme="minorHAnsi"/>
                <w:color w:val="000000"/>
                <w:spacing w:val="-5"/>
                <w:sz w:val="28"/>
                <w:szCs w:val="28"/>
              </w:rPr>
              <w:t xml:space="preserve"> </w:t>
            </w:r>
            <w:r w:rsidRPr="005D3524">
              <w:rPr>
                <w:rFonts w:asciiTheme="minorHAnsi" w:eastAsia="Times New Roman" w:hAnsiTheme="minorHAnsi" w:cstheme="minorHAnsi"/>
                <w:color w:val="000000"/>
                <w:sz w:val="28"/>
                <w:szCs w:val="28"/>
              </w:rPr>
              <w:t>кр</w:t>
            </w:r>
            <w:r w:rsidRPr="005D3524">
              <w:rPr>
                <w:rFonts w:asciiTheme="minorHAnsi" w:eastAsia="Times New Roman" w:hAnsiTheme="minorHAnsi" w:cstheme="minorHAnsi"/>
                <w:color w:val="000000"/>
                <w:spacing w:val="1"/>
                <w:sz w:val="28"/>
                <w:szCs w:val="28"/>
              </w:rPr>
              <w:t>и</w:t>
            </w:r>
            <w:r w:rsidRPr="005D3524">
              <w:rPr>
                <w:rFonts w:asciiTheme="minorHAnsi" w:eastAsia="Times New Roman" w:hAnsiTheme="minorHAnsi" w:cstheme="minorHAnsi"/>
                <w:color w:val="000000"/>
                <w:w w:val="99"/>
                <w:sz w:val="28"/>
                <w:szCs w:val="28"/>
              </w:rPr>
              <w:t>з</w:t>
            </w:r>
            <w:r w:rsidRPr="005D3524">
              <w:rPr>
                <w:rFonts w:asciiTheme="minorHAnsi" w:eastAsia="Times New Roman" w:hAnsiTheme="minorHAnsi" w:cstheme="minorHAnsi"/>
                <w:color w:val="000000"/>
                <w:sz w:val="28"/>
                <w:szCs w:val="28"/>
              </w:rPr>
              <w:t>иса</w:t>
            </w:r>
            <w:r w:rsidRPr="005D3524">
              <w:rPr>
                <w:rFonts w:asciiTheme="minorHAnsi" w:eastAsia="Times New Roman" w:hAnsiTheme="minorHAnsi" w:cstheme="minorHAnsi"/>
                <w:color w:val="000000"/>
                <w:spacing w:val="-5"/>
                <w:sz w:val="28"/>
                <w:szCs w:val="28"/>
              </w:rPr>
              <w:t xml:space="preserve"> </w:t>
            </w:r>
            <w:r w:rsidRPr="005D3524">
              <w:rPr>
                <w:rFonts w:asciiTheme="minorHAnsi" w:eastAsia="Times New Roman" w:hAnsiTheme="minorHAnsi" w:cstheme="minorHAnsi"/>
                <w:color w:val="000000"/>
                <w:sz w:val="28"/>
                <w:szCs w:val="28"/>
              </w:rPr>
              <w:t>и</w:t>
            </w:r>
            <w:r w:rsidRPr="005D3524">
              <w:rPr>
                <w:rFonts w:asciiTheme="minorHAnsi" w:eastAsia="Times New Roman" w:hAnsiTheme="minorHAnsi" w:cstheme="minorHAnsi"/>
                <w:color w:val="000000"/>
                <w:spacing w:val="-1"/>
                <w:sz w:val="28"/>
                <w:szCs w:val="28"/>
              </w:rPr>
              <w:t xml:space="preserve"> </w:t>
            </w:r>
            <w:r w:rsidRPr="005D3524">
              <w:rPr>
                <w:rFonts w:asciiTheme="minorHAnsi" w:eastAsia="Times New Roman" w:hAnsiTheme="minorHAnsi" w:cstheme="minorHAnsi"/>
                <w:color w:val="000000"/>
                <w:spacing w:val="2"/>
                <w:sz w:val="28"/>
                <w:szCs w:val="28"/>
              </w:rPr>
              <w:t>п</w:t>
            </w:r>
            <w:r w:rsidRPr="005D3524">
              <w:rPr>
                <w:rFonts w:asciiTheme="minorHAnsi" w:eastAsia="Times New Roman" w:hAnsiTheme="minorHAnsi" w:cstheme="minorHAnsi"/>
                <w:color w:val="000000"/>
                <w:spacing w:val="-6"/>
                <w:sz w:val="28"/>
                <w:szCs w:val="28"/>
              </w:rPr>
              <w:t>у</w:t>
            </w:r>
            <w:r w:rsidRPr="005D3524">
              <w:rPr>
                <w:rFonts w:asciiTheme="minorHAnsi" w:eastAsia="Times New Roman" w:hAnsiTheme="minorHAnsi" w:cstheme="minorHAnsi"/>
                <w:color w:val="000000"/>
                <w:w w:val="99"/>
                <w:sz w:val="28"/>
                <w:szCs w:val="28"/>
              </w:rPr>
              <w:t>т</w:t>
            </w:r>
            <w:r w:rsidRPr="005D3524">
              <w:rPr>
                <w:rFonts w:asciiTheme="minorHAnsi" w:eastAsia="Times New Roman" w:hAnsiTheme="minorHAnsi" w:cstheme="minorHAnsi"/>
                <w:color w:val="000000"/>
                <w:sz w:val="28"/>
                <w:szCs w:val="28"/>
              </w:rPr>
              <w:t>и</w:t>
            </w:r>
            <w:r>
              <w:rPr>
                <w:rFonts w:asciiTheme="minorHAnsi" w:eastAsia="Times New Roman" w:hAnsiTheme="minorHAnsi" w:cstheme="minorHAnsi"/>
                <w:color w:val="000000"/>
                <w:sz w:val="28"/>
                <w:szCs w:val="28"/>
              </w:rPr>
              <w:t xml:space="preserve"> </w:t>
            </w:r>
            <w:r w:rsidRPr="005D3524">
              <w:rPr>
                <w:rFonts w:asciiTheme="minorHAnsi" w:eastAsia="Times New Roman" w:hAnsiTheme="minorHAnsi" w:cstheme="minorHAnsi"/>
                <w:color w:val="000000"/>
                <w:sz w:val="28"/>
                <w:szCs w:val="28"/>
              </w:rPr>
              <w:t>выхода</w:t>
            </w:r>
            <w:r w:rsidRPr="005D3524">
              <w:rPr>
                <w:rFonts w:asciiTheme="minorHAnsi" w:eastAsia="Times New Roman" w:hAnsiTheme="minorHAnsi" w:cstheme="minorHAnsi"/>
                <w:color w:val="000000"/>
                <w:spacing w:val="-4"/>
                <w:sz w:val="28"/>
                <w:szCs w:val="28"/>
              </w:rPr>
              <w:t xml:space="preserve"> </w:t>
            </w:r>
            <w:r w:rsidRPr="005D3524">
              <w:rPr>
                <w:rFonts w:asciiTheme="minorHAnsi" w:eastAsia="Times New Roman" w:hAnsiTheme="minorHAnsi" w:cstheme="minorHAnsi"/>
                <w:color w:val="000000"/>
                <w:sz w:val="28"/>
                <w:szCs w:val="28"/>
              </w:rPr>
              <w:t>и</w:t>
            </w:r>
            <w:r w:rsidRPr="005D3524">
              <w:rPr>
                <w:rFonts w:asciiTheme="minorHAnsi" w:eastAsia="Times New Roman" w:hAnsiTheme="minorHAnsi" w:cstheme="minorHAnsi"/>
                <w:color w:val="000000"/>
                <w:w w:val="99"/>
                <w:sz w:val="28"/>
                <w:szCs w:val="28"/>
              </w:rPr>
              <w:t>з</w:t>
            </w:r>
            <w:r w:rsidRPr="005D3524">
              <w:rPr>
                <w:rFonts w:asciiTheme="minorHAnsi" w:eastAsia="Times New Roman" w:hAnsiTheme="minorHAnsi" w:cstheme="minorHAnsi"/>
                <w:color w:val="000000"/>
                <w:spacing w:val="-2"/>
                <w:sz w:val="28"/>
                <w:szCs w:val="28"/>
              </w:rPr>
              <w:t xml:space="preserve"> </w:t>
            </w:r>
            <w:r w:rsidRPr="005D3524">
              <w:rPr>
                <w:rFonts w:asciiTheme="minorHAnsi" w:eastAsia="Times New Roman" w:hAnsiTheme="minorHAnsi" w:cstheme="minorHAnsi"/>
                <w:color w:val="000000"/>
                <w:sz w:val="28"/>
                <w:szCs w:val="28"/>
              </w:rPr>
              <w:t>него.</w:t>
            </w:r>
            <w:r w:rsidRPr="005D3524">
              <w:rPr>
                <w:rFonts w:asciiTheme="minorHAnsi" w:eastAsia="Times New Roman" w:hAnsiTheme="minorHAnsi" w:cstheme="minorHAnsi"/>
                <w:color w:val="000000"/>
                <w:spacing w:val="-2"/>
                <w:sz w:val="28"/>
                <w:szCs w:val="28"/>
              </w:rPr>
              <w:t xml:space="preserve"> </w:t>
            </w:r>
            <w:r w:rsidRPr="005D3524">
              <w:rPr>
                <w:rFonts w:asciiTheme="minorHAnsi" w:eastAsia="Times New Roman" w:hAnsiTheme="minorHAnsi" w:cstheme="minorHAnsi"/>
                <w:color w:val="000000"/>
                <w:sz w:val="28"/>
                <w:szCs w:val="28"/>
              </w:rPr>
              <w:t>О</w:t>
            </w:r>
            <w:r w:rsidRPr="005D3524">
              <w:rPr>
                <w:rFonts w:asciiTheme="minorHAnsi" w:eastAsia="Times New Roman" w:hAnsiTheme="minorHAnsi" w:cstheme="minorHAnsi"/>
                <w:color w:val="000000"/>
                <w:spacing w:val="-2"/>
                <w:sz w:val="28"/>
                <w:szCs w:val="28"/>
              </w:rPr>
              <w:t>с</w:t>
            </w:r>
            <w:r w:rsidRPr="005D3524">
              <w:rPr>
                <w:rFonts w:asciiTheme="minorHAnsi" w:eastAsia="Times New Roman" w:hAnsiTheme="minorHAnsi" w:cstheme="minorHAnsi"/>
                <w:color w:val="000000"/>
                <w:sz w:val="28"/>
                <w:szCs w:val="28"/>
              </w:rPr>
              <w:t>нов</w:t>
            </w:r>
            <w:r w:rsidRPr="005D3524">
              <w:rPr>
                <w:rFonts w:asciiTheme="minorHAnsi" w:eastAsia="Times New Roman" w:hAnsiTheme="minorHAnsi" w:cstheme="minorHAnsi"/>
                <w:color w:val="000000"/>
                <w:spacing w:val="1"/>
                <w:sz w:val="28"/>
                <w:szCs w:val="28"/>
              </w:rPr>
              <w:t>н</w:t>
            </w:r>
            <w:r w:rsidRPr="005D3524">
              <w:rPr>
                <w:rFonts w:asciiTheme="minorHAnsi" w:eastAsia="Times New Roman" w:hAnsiTheme="minorHAnsi" w:cstheme="minorHAnsi"/>
                <w:color w:val="000000"/>
                <w:sz w:val="28"/>
                <w:szCs w:val="28"/>
              </w:rPr>
              <w:t>ые</w:t>
            </w:r>
            <w:r w:rsidRPr="005D3524">
              <w:rPr>
                <w:rFonts w:asciiTheme="minorHAnsi" w:eastAsia="Times New Roman" w:hAnsiTheme="minorHAnsi" w:cstheme="minorHAnsi"/>
                <w:color w:val="000000"/>
                <w:spacing w:val="-4"/>
                <w:sz w:val="28"/>
                <w:szCs w:val="28"/>
              </w:rPr>
              <w:t xml:space="preserve"> </w:t>
            </w:r>
            <w:r w:rsidRPr="005D3524">
              <w:rPr>
                <w:rFonts w:asciiTheme="minorHAnsi" w:eastAsia="Times New Roman" w:hAnsiTheme="minorHAnsi" w:cstheme="minorHAnsi"/>
                <w:color w:val="000000"/>
                <w:sz w:val="28"/>
                <w:szCs w:val="28"/>
              </w:rPr>
              <w:t>пр</w:t>
            </w:r>
            <w:r w:rsidRPr="005D3524">
              <w:rPr>
                <w:rFonts w:asciiTheme="minorHAnsi" w:eastAsia="Times New Roman" w:hAnsiTheme="minorHAnsi" w:cstheme="minorHAnsi"/>
                <w:color w:val="000000"/>
                <w:spacing w:val="1"/>
                <w:sz w:val="28"/>
                <w:szCs w:val="28"/>
              </w:rPr>
              <w:t>и</w:t>
            </w:r>
            <w:r w:rsidRPr="005D3524">
              <w:rPr>
                <w:rFonts w:asciiTheme="minorHAnsi" w:eastAsia="Times New Roman" w:hAnsiTheme="minorHAnsi" w:cstheme="minorHAnsi"/>
                <w:color w:val="000000"/>
                <w:spacing w:val="-1"/>
                <w:sz w:val="28"/>
                <w:szCs w:val="28"/>
              </w:rPr>
              <w:t>н</w:t>
            </w:r>
            <w:r w:rsidRPr="005D3524">
              <w:rPr>
                <w:rFonts w:asciiTheme="minorHAnsi" w:eastAsia="Times New Roman" w:hAnsiTheme="minorHAnsi" w:cstheme="minorHAnsi"/>
                <w:color w:val="000000"/>
                <w:w w:val="99"/>
                <w:sz w:val="28"/>
                <w:szCs w:val="28"/>
              </w:rPr>
              <w:t>цип</w:t>
            </w:r>
            <w:r w:rsidRPr="005D3524">
              <w:rPr>
                <w:rFonts w:asciiTheme="minorHAnsi" w:eastAsia="Times New Roman" w:hAnsiTheme="minorHAnsi" w:cstheme="minorHAnsi"/>
                <w:color w:val="000000"/>
                <w:sz w:val="28"/>
                <w:szCs w:val="28"/>
              </w:rPr>
              <w:t xml:space="preserve">ы </w:t>
            </w:r>
            <w:r w:rsidRPr="005D3524">
              <w:rPr>
                <w:rFonts w:asciiTheme="minorHAnsi" w:eastAsia="Times New Roman" w:hAnsiTheme="minorHAnsi" w:cstheme="minorHAnsi"/>
                <w:color w:val="000000"/>
                <w:spacing w:val="-2"/>
                <w:sz w:val="28"/>
                <w:szCs w:val="28"/>
              </w:rPr>
              <w:t>о</w:t>
            </w:r>
            <w:r w:rsidRPr="005D3524">
              <w:rPr>
                <w:rFonts w:asciiTheme="minorHAnsi" w:eastAsia="Times New Roman" w:hAnsiTheme="minorHAnsi" w:cstheme="minorHAnsi"/>
                <w:color w:val="000000"/>
                <w:sz w:val="28"/>
                <w:szCs w:val="28"/>
              </w:rPr>
              <w:t>хр</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w w:val="99"/>
                <w:sz w:val="28"/>
                <w:szCs w:val="28"/>
              </w:rPr>
              <w:t>н</w:t>
            </w:r>
            <w:r w:rsidRPr="005D3524">
              <w:rPr>
                <w:rFonts w:asciiTheme="minorHAnsi" w:eastAsia="Times New Roman" w:hAnsiTheme="minorHAnsi" w:cstheme="minorHAnsi"/>
                <w:color w:val="000000"/>
                <w:sz w:val="28"/>
                <w:szCs w:val="28"/>
              </w:rPr>
              <w:t>ы ок</w:t>
            </w:r>
            <w:r w:rsidRPr="005D3524">
              <w:rPr>
                <w:rFonts w:asciiTheme="minorHAnsi" w:eastAsia="Times New Roman" w:hAnsiTheme="minorHAnsi" w:cstheme="minorHAnsi"/>
                <w:color w:val="000000"/>
                <w:spacing w:val="3"/>
                <w:sz w:val="28"/>
                <w:szCs w:val="28"/>
              </w:rPr>
              <w:t>р</w:t>
            </w:r>
            <w:r w:rsidRPr="005D3524">
              <w:rPr>
                <w:rFonts w:asciiTheme="minorHAnsi" w:eastAsia="Times New Roman" w:hAnsiTheme="minorHAnsi" w:cstheme="minorHAnsi"/>
                <w:color w:val="000000"/>
                <w:spacing w:val="-4"/>
                <w:sz w:val="28"/>
                <w:szCs w:val="28"/>
              </w:rPr>
              <w:t>у</w:t>
            </w:r>
            <w:r w:rsidRPr="005D3524">
              <w:rPr>
                <w:rFonts w:asciiTheme="minorHAnsi" w:eastAsia="Times New Roman" w:hAnsiTheme="minorHAnsi" w:cstheme="minorHAnsi"/>
                <w:color w:val="000000"/>
                <w:sz w:val="28"/>
                <w:szCs w:val="28"/>
              </w:rPr>
              <w:t>ж</w:t>
            </w:r>
            <w:r w:rsidRPr="005D3524">
              <w:rPr>
                <w:rFonts w:asciiTheme="minorHAnsi" w:eastAsia="Times New Roman" w:hAnsiTheme="minorHAnsi" w:cstheme="minorHAnsi"/>
                <w:color w:val="000000"/>
                <w:spacing w:val="-1"/>
                <w:sz w:val="28"/>
                <w:szCs w:val="28"/>
              </w:rPr>
              <w:t>а</w:t>
            </w:r>
            <w:r w:rsidRPr="005D3524">
              <w:rPr>
                <w:rFonts w:asciiTheme="minorHAnsi" w:eastAsia="Times New Roman" w:hAnsiTheme="minorHAnsi" w:cstheme="minorHAnsi"/>
                <w:color w:val="000000"/>
                <w:sz w:val="28"/>
                <w:szCs w:val="28"/>
              </w:rPr>
              <w:t>юще</w:t>
            </w:r>
            <w:r w:rsidRPr="005D3524">
              <w:rPr>
                <w:rFonts w:asciiTheme="minorHAnsi" w:eastAsia="Times New Roman" w:hAnsiTheme="minorHAnsi" w:cstheme="minorHAnsi"/>
                <w:color w:val="000000"/>
                <w:w w:val="99"/>
                <w:sz w:val="28"/>
                <w:szCs w:val="28"/>
              </w:rPr>
              <w:t>й</w:t>
            </w:r>
            <w:r w:rsidRPr="005D3524">
              <w:rPr>
                <w:rFonts w:asciiTheme="minorHAnsi" w:eastAsia="Times New Roman" w:hAnsiTheme="minorHAnsi" w:cstheme="minorHAnsi"/>
                <w:color w:val="000000"/>
                <w:sz w:val="28"/>
                <w:szCs w:val="28"/>
              </w:rPr>
              <w:t xml:space="preserve"> </w:t>
            </w:r>
            <w:r w:rsidRPr="005D3524">
              <w:rPr>
                <w:rFonts w:asciiTheme="minorHAnsi" w:eastAsia="Times New Roman" w:hAnsiTheme="minorHAnsi" w:cstheme="minorHAnsi"/>
                <w:color w:val="000000"/>
                <w:spacing w:val="-3"/>
                <w:sz w:val="28"/>
                <w:szCs w:val="28"/>
              </w:rPr>
              <w:t>с</w:t>
            </w:r>
            <w:r w:rsidRPr="005D3524">
              <w:rPr>
                <w:rFonts w:asciiTheme="minorHAnsi" w:eastAsia="Times New Roman" w:hAnsiTheme="minorHAnsi" w:cstheme="minorHAnsi"/>
                <w:color w:val="000000"/>
                <w:sz w:val="28"/>
                <w:szCs w:val="28"/>
              </w:rPr>
              <w:t>р</w:t>
            </w:r>
            <w:r w:rsidRPr="005D3524">
              <w:rPr>
                <w:rFonts w:asciiTheme="minorHAnsi" w:eastAsia="Times New Roman" w:hAnsiTheme="minorHAnsi" w:cstheme="minorHAnsi"/>
                <w:color w:val="000000"/>
                <w:spacing w:val="-3"/>
                <w:sz w:val="28"/>
                <w:szCs w:val="28"/>
              </w:rPr>
              <w:t>е</w:t>
            </w:r>
            <w:r w:rsidRPr="005D3524">
              <w:rPr>
                <w:rFonts w:asciiTheme="minorHAnsi" w:eastAsia="Times New Roman" w:hAnsiTheme="minorHAnsi" w:cstheme="minorHAnsi"/>
                <w:color w:val="000000"/>
                <w:spacing w:val="-2"/>
                <w:sz w:val="28"/>
                <w:szCs w:val="28"/>
              </w:rPr>
              <w:t>д</w:t>
            </w:r>
            <w:r w:rsidRPr="005D3524">
              <w:rPr>
                <w:rFonts w:asciiTheme="minorHAnsi" w:eastAsia="Times New Roman" w:hAnsiTheme="minorHAnsi" w:cstheme="minorHAnsi"/>
                <w:color w:val="000000"/>
                <w:sz w:val="28"/>
                <w:szCs w:val="28"/>
              </w:rPr>
              <w:t>ы</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22E6C0" w14:textId="0A902066" w:rsidR="00894503" w:rsidRPr="005D3524" w:rsidRDefault="00894503" w:rsidP="00894503">
            <w:pPr>
              <w:spacing w:after="0" w:line="276" w:lineRule="auto"/>
              <w:jc w:val="center"/>
              <w:rPr>
                <w:rFonts w:ascii="OfficinaSansBookC" w:eastAsia="Times New Roman" w:hAnsi="OfficinaSansBookC" w:cs="Times New Roman"/>
                <w:sz w:val="28"/>
                <w:szCs w:val="28"/>
              </w:rPr>
            </w:pPr>
            <w:r w:rsidRPr="005D3524">
              <w:rPr>
                <w:rFonts w:ascii="OfficinaSansBookC" w:eastAsia="Times New Roman" w:hAnsi="OfficinaSansBookC" w:cs="Times New Roman"/>
                <w:sz w:val="28"/>
                <w:szCs w:val="28"/>
              </w:rPr>
              <w:lastRenderedPageBreak/>
              <w:t>2</w:t>
            </w:r>
          </w:p>
        </w:tc>
        <w:tc>
          <w:tcPr>
            <w:tcW w:w="2190" w:type="dxa"/>
            <w:gridSpan w:val="2"/>
            <w:vMerge/>
            <w:tcBorders>
              <w:left w:val="single" w:sz="4" w:space="0" w:color="000000"/>
              <w:bottom w:val="single" w:sz="4" w:space="0" w:color="000000"/>
              <w:right w:val="single" w:sz="4" w:space="0" w:color="000000"/>
            </w:tcBorders>
            <w:shd w:val="clear" w:color="auto" w:fill="FFFFFF"/>
            <w:vAlign w:val="center"/>
          </w:tcPr>
          <w:p w14:paraId="07FB489B"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19FC81D8" w14:textId="77777777" w:rsidTr="001F13AF">
        <w:trPr>
          <w:trHeight w:val="315"/>
        </w:trPr>
        <w:tc>
          <w:tcPr>
            <w:tcW w:w="2876" w:type="dxa"/>
            <w:vMerge w:val="restart"/>
            <w:tcBorders>
              <w:left w:val="single" w:sz="4" w:space="0" w:color="000000"/>
              <w:right w:val="single" w:sz="4" w:space="0" w:color="000000"/>
            </w:tcBorders>
            <w:shd w:val="clear" w:color="auto" w:fill="FFFFFF"/>
            <w:tcMar>
              <w:top w:w="0" w:type="dxa"/>
              <w:left w:w="45" w:type="dxa"/>
              <w:bottom w:w="0" w:type="dxa"/>
              <w:right w:w="45" w:type="dxa"/>
            </w:tcMar>
            <w:vAlign w:val="center"/>
          </w:tcPr>
          <w:p w14:paraId="142A6263" w14:textId="0571C21A" w:rsidR="00894503" w:rsidRPr="00F61C02" w:rsidRDefault="00894503" w:rsidP="00894503">
            <w:pPr>
              <w:spacing w:after="0" w:line="276" w:lineRule="auto"/>
              <w:rPr>
                <w:rFonts w:ascii="OfficinaSansBookC" w:eastAsia="Times New Roman" w:hAnsi="OfficinaSansBookC" w:cs="Times New Roman"/>
                <w:b/>
                <w:color w:val="181818"/>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5.2</w:t>
            </w:r>
            <w:r w:rsidRPr="00F61C02">
              <w:rPr>
                <w:rFonts w:ascii="OfficinaSansBookC" w:eastAsia="Times New Roman" w:hAnsi="OfficinaSansBookC" w:cs="Times New Roman"/>
                <w:color w:val="181818"/>
                <w:sz w:val="28"/>
                <w:szCs w:val="28"/>
              </w:rPr>
              <w:t xml:space="preserve">. </w:t>
            </w:r>
            <w:r>
              <w:rPr>
                <w:rFonts w:ascii="OfficinaSansBookC" w:eastAsia="Times New Roman" w:hAnsi="OfficinaSansBookC" w:cs="Times New Roman"/>
                <w:color w:val="181818"/>
                <w:sz w:val="28"/>
                <w:szCs w:val="28"/>
              </w:rPr>
              <w:t>Экологические правонарушения. Виды ответственности за экологические правонарушения</w:t>
            </w: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0D39FF" w14:textId="7296E7D4" w:rsidR="00894503" w:rsidRPr="005D3524" w:rsidRDefault="00894503" w:rsidP="00894503">
            <w:pPr>
              <w:widowControl w:val="0"/>
              <w:spacing w:after="0" w:line="360" w:lineRule="auto"/>
              <w:ind w:right="526"/>
              <w:rPr>
                <w:rFonts w:asciiTheme="minorHAnsi" w:eastAsia="Times New Roman" w:hAnsiTheme="minorHAnsi" w:cstheme="minorHAnsi"/>
                <w:color w:val="000000"/>
                <w:sz w:val="28"/>
                <w:szCs w:val="28"/>
              </w:rPr>
            </w:pPr>
            <w:r w:rsidRPr="00F61C02">
              <w:rPr>
                <w:rFonts w:ascii="OfficinaSansBookC" w:eastAsia="Times New Roman" w:hAnsi="OfficinaSansBookC" w:cs="Times New Roman"/>
                <w:b/>
                <w:color w:val="181818"/>
                <w:sz w:val="28"/>
                <w:szCs w:val="28"/>
              </w:rPr>
              <w:t>Основное содержание</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76B0CC" w14:textId="57FC58EB" w:rsidR="00894503" w:rsidRPr="001F13AF" w:rsidRDefault="00894503" w:rsidP="00894503">
            <w:pPr>
              <w:spacing w:after="0" w:line="276" w:lineRule="auto"/>
              <w:jc w:val="center"/>
              <w:rPr>
                <w:rFonts w:ascii="OfficinaSansBookC" w:eastAsia="Times New Roman" w:hAnsi="OfficinaSansBookC" w:cs="Times New Roman"/>
                <w:b/>
                <w:bCs/>
                <w:sz w:val="28"/>
                <w:szCs w:val="28"/>
              </w:rPr>
            </w:pPr>
            <w:r w:rsidRPr="001F13AF">
              <w:rPr>
                <w:rFonts w:ascii="OfficinaSansBookC" w:eastAsia="Times New Roman" w:hAnsi="OfficinaSansBookC" w:cs="Times New Roman"/>
                <w:b/>
                <w:bCs/>
                <w:sz w:val="28"/>
                <w:szCs w:val="28"/>
              </w:rPr>
              <w:t>5</w:t>
            </w: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3694EB0"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0BB897A4" w14:textId="77777777" w:rsidTr="001F13AF">
        <w:trPr>
          <w:trHeight w:val="315"/>
        </w:trPr>
        <w:tc>
          <w:tcPr>
            <w:tcW w:w="2876" w:type="dxa"/>
            <w:vMerge/>
            <w:tcBorders>
              <w:left w:val="single" w:sz="4" w:space="0" w:color="000000"/>
              <w:right w:val="single" w:sz="4" w:space="0" w:color="000000"/>
            </w:tcBorders>
            <w:shd w:val="clear" w:color="auto" w:fill="FFFFFF"/>
            <w:tcMar>
              <w:top w:w="0" w:type="dxa"/>
              <w:left w:w="45" w:type="dxa"/>
              <w:bottom w:w="0" w:type="dxa"/>
              <w:right w:w="45" w:type="dxa"/>
            </w:tcMar>
            <w:vAlign w:val="center"/>
          </w:tcPr>
          <w:p w14:paraId="070DEF06" w14:textId="77777777"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976B75" w14:textId="5633F28D" w:rsidR="00894503" w:rsidRPr="005D3524" w:rsidRDefault="00894503" w:rsidP="00894503">
            <w:pPr>
              <w:widowControl w:val="0"/>
              <w:spacing w:after="0" w:line="360" w:lineRule="auto"/>
              <w:ind w:right="526"/>
              <w:rPr>
                <w:rFonts w:asciiTheme="minorHAnsi" w:eastAsia="Times New Roman" w:hAnsiTheme="minorHAnsi" w:cstheme="minorHAnsi"/>
                <w:color w:val="000000"/>
                <w:sz w:val="28"/>
                <w:szCs w:val="28"/>
              </w:rPr>
            </w:pPr>
            <w:r>
              <w:rPr>
                <w:rFonts w:ascii="OfficinaSansBookC" w:eastAsia="Times New Roman" w:hAnsi="OfficinaSansBookC" w:cs="Times New Roman"/>
                <w:b/>
                <w:color w:val="181818"/>
                <w:sz w:val="28"/>
                <w:szCs w:val="28"/>
              </w:rPr>
              <w:t>Самостоятельная работа</w:t>
            </w:r>
            <w:r w:rsidRPr="00F61C02">
              <w:rPr>
                <w:rFonts w:ascii="OfficinaSansBookC" w:eastAsia="Times New Roman" w:hAnsi="OfficinaSansBookC" w:cs="Times New Roman"/>
                <w:b/>
                <w:color w:val="181818"/>
                <w:sz w:val="28"/>
                <w:szCs w:val="28"/>
              </w:rPr>
              <w:t>:</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023CC6" w14:textId="06EC0671" w:rsidR="00894503" w:rsidRPr="001F13AF" w:rsidRDefault="00894503" w:rsidP="00894503">
            <w:pPr>
              <w:spacing w:after="0" w:line="276" w:lineRule="auto"/>
              <w:jc w:val="center"/>
              <w:rPr>
                <w:rFonts w:ascii="OfficinaSansBookC" w:eastAsia="Times New Roman" w:hAnsi="OfficinaSansBookC" w:cs="Times New Roman"/>
                <w:b/>
                <w:bCs/>
                <w:sz w:val="28"/>
                <w:szCs w:val="28"/>
              </w:rPr>
            </w:pPr>
            <w:r w:rsidRPr="001F13AF">
              <w:rPr>
                <w:rFonts w:ascii="OfficinaSansBookC" w:eastAsia="Times New Roman" w:hAnsi="OfficinaSansBookC" w:cs="Times New Roman"/>
                <w:b/>
                <w:bCs/>
                <w:sz w:val="28"/>
                <w:szCs w:val="28"/>
              </w:rPr>
              <w:t>5</w:t>
            </w: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8E24688"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658D7D50" w14:textId="77777777" w:rsidTr="001F13AF">
        <w:trPr>
          <w:trHeight w:val="315"/>
        </w:trPr>
        <w:tc>
          <w:tcPr>
            <w:tcW w:w="2876" w:type="dxa"/>
            <w:vMerge/>
            <w:tcBorders>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39E25F3" w14:textId="77777777" w:rsidR="00894503" w:rsidRPr="00F61C02" w:rsidRDefault="00894503" w:rsidP="00894503">
            <w:pPr>
              <w:spacing w:after="0" w:line="276" w:lineRule="auto"/>
              <w:rPr>
                <w:rFonts w:ascii="OfficinaSansBookC" w:eastAsia="Times New Roman" w:hAnsi="OfficinaSansBookC" w:cs="Times New Roman"/>
                <w:b/>
                <w:color w:val="181818"/>
                <w:sz w:val="28"/>
                <w:szCs w:val="28"/>
              </w:rPr>
            </w:pPr>
          </w:p>
        </w:tc>
        <w:tc>
          <w:tcPr>
            <w:tcW w:w="87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6BEAFF" w14:textId="36B8C494" w:rsidR="00894503" w:rsidRPr="001F13AF" w:rsidRDefault="00894503" w:rsidP="00894503">
            <w:pPr>
              <w:widowControl w:val="0"/>
              <w:tabs>
                <w:tab w:val="left" w:pos="1510"/>
                <w:tab w:val="left" w:pos="2287"/>
                <w:tab w:val="left" w:pos="4049"/>
                <w:tab w:val="left" w:pos="6101"/>
                <w:tab w:val="left" w:pos="7264"/>
              </w:tabs>
              <w:spacing w:after="0" w:line="360" w:lineRule="auto"/>
              <w:ind w:left="128" w:right="876"/>
              <w:rPr>
                <w:rFonts w:asciiTheme="minorHAnsi" w:eastAsia="Times New Roman" w:hAnsiTheme="minorHAnsi" w:cstheme="minorHAnsi"/>
                <w:color w:val="000000"/>
                <w:sz w:val="28"/>
                <w:szCs w:val="28"/>
              </w:rPr>
            </w:pPr>
            <w:r w:rsidRPr="001F13AF">
              <w:rPr>
                <w:rFonts w:asciiTheme="minorHAnsi" w:eastAsia="Times New Roman" w:hAnsiTheme="minorHAnsi" w:cstheme="minorHAnsi"/>
                <w:color w:val="000000"/>
                <w:spacing w:val="-2"/>
                <w:sz w:val="28"/>
                <w:szCs w:val="28"/>
              </w:rPr>
              <w:t>П</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pacing w:val="-2"/>
                <w:sz w:val="28"/>
                <w:szCs w:val="28"/>
              </w:rPr>
              <w:t>ят</w:t>
            </w:r>
            <w:r w:rsidRPr="001F13AF">
              <w:rPr>
                <w:rFonts w:asciiTheme="minorHAnsi" w:eastAsia="Times New Roman" w:hAnsiTheme="minorHAnsi" w:cstheme="minorHAnsi"/>
                <w:color w:val="000000"/>
                <w:spacing w:val="-1"/>
                <w:w w:val="99"/>
                <w:sz w:val="28"/>
                <w:szCs w:val="28"/>
              </w:rPr>
              <w:t>и</w:t>
            </w:r>
            <w:r w:rsidRPr="001F13AF">
              <w:rPr>
                <w:rFonts w:asciiTheme="minorHAnsi" w:eastAsia="Times New Roman" w:hAnsiTheme="minorHAnsi" w:cstheme="minorHAnsi"/>
                <w:color w:val="000000"/>
                <w:sz w:val="28"/>
                <w:szCs w:val="28"/>
              </w:rPr>
              <w:t xml:space="preserve">е </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5"/>
                <w:sz w:val="28"/>
                <w:szCs w:val="28"/>
              </w:rPr>
              <w:t>в</w:t>
            </w:r>
            <w:r w:rsidRPr="001F13AF">
              <w:rPr>
                <w:rFonts w:asciiTheme="minorHAnsi" w:eastAsia="Times New Roman" w:hAnsiTheme="minorHAnsi" w:cstheme="minorHAnsi"/>
                <w:color w:val="000000"/>
                <w:spacing w:val="-3"/>
                <w:sz w:val="28"/>
                <w:szCs w:val="28"/>
              </w:rPr>
              <w:t>и</w:t>
            </w:r>
            <w:r w:rsidRPr="001F13AF">
              <w:rPr>
                <w:rFonts w:asciiTheme="minorHAnsi" w:eastAsia="Times New Roman" w:hAnsiTheme="minorHAnsi" w:cstheme="minorHAnsi"/>
                <w:color w:val="000000"/>
                <w:spacing w:val="-5"/>
                <w:sz w:val="28"/>
                <w:szCs w:val="28"/>
              </w:rPr>
              <w:t>д</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spacing w:val="-2"/>
                <w:sz w:val="28"/>
                <w:szCs w:val="28"/>
              </w:rPr>
              <w:t>э</w:t>
            </w:r>
            <w:r w:rsidRPr="001F13AF">
              <w:rPr>
                <w:rFonts w:asciiTheme="minorHAnsi" w:eastAsia="Times New Roman" w:hAnsiTheme="minorHAnsi" w:cstheme="minorHAnsi"/>
                <w:color w:val="000000"/>
                <w:spacing w:val="-1"/>
                <w:sz w:val="28"/>
                <w:szCs w:val="28"/>
              </w:rPr>
              <w:t>к</w:t>
            </w:r>
            <w:r w:rsidRPr="001F13AF">
              <w:rPr>
                <w:rFonts w:asciiTheme="minorHAnsi" w:eastAsia="Times New Roman" w:hAnsiTheme="minorHAnsi" w:cstheme="minorHAnsi"/>
                <w:color w:val="000000"/>
                <w:spacing w:val="-2"/>
                <w:sz w:val="28"/>
                <w:szCs w:val="28"/>
              </w:rPr>
              <w:t>ол</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2"/>
                <w:sz w:val="28"/>
                <w:szCs w:val="28"/>
              </w:rPr>
              <w:t>г</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pacing w:val="-4"/>
                <w:sz w:val="28"/>
                <w:szCs w:val="28"/>
              </w:rPr>
              <w:t>ч</w:t>
            </w:r>
            <w:r w:rsidRPr="001F13AF">
              <w:rPr>
                <w:rFonts w:asciiTheme="minorHAnsi" w:eastAsia="Times New Roman" w:hAnsiTheme="minorHAnsi" w:cstheme="minorHAnsi"/>
                <w:color w:val="000000"/>
                <w:sz w:val="28"/>
                <w:szCs w:val="28"/>
              </w:rPr>
              <w:t>е</w:t>
            </w:r>
            <w:r w:rsidRPr="001F13AF">
              <w:rPr>
                <w:rFonts w:asciiTheme="minorHAnsi" w:eastAsia="Times New Roman" w:hAnsiTheme="minorHAnsi" w:cstheme="minorHAnsi"/>
                <w:color w:val="000000"/>
                <w:spacing w:val="-3"/>
                <w:sz w:val="28"/>
                <w:szCs w:val="28"/>
              </w:rPr>
              <w:t>с</w:t>
            </w:r>
            <w:r w:rsidRPr="001F13AF">
              <w:rPr>
                <w:rFonts w:asciiTheme="minorHAnsi" w:eastAsia="Times New Roman" w:hAnsiTheme="minorHAnsi" w:cstheme="minorHAnsi"/>
                <w:color w:val="000000"/>
                <w:spacing w:val="-2"/>
                <w:sz w:val="28"/>
                <w:szCs w:val="28"/>
              </w:rPr>
              <w:t>к</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 xml:space="preserve">х </w:t>
            </w:r>
            <w:r w:rsidRPr="001F13AF">
              <w:rPr>
                <w:rFonts w:asciiTheme="minorHAnsi" w:eastAsia="Times New Roman" w:hAnsiTheme="minorHAnsi" w:cstheme="minorHAnsi"/>
                <w:color w:val="000000"/>
                <w:spacing w:val="-1"/>
                <w:sz w:val="28"/>
                <w:szCs w:val="28"/>
              </w:rPr>
              <w:t>п</w:t>
            </w:r>
            <w:r w:rsidRPr="001F13AF">
              <w:rPr>
                <w:rFonts w:asciiTheme="minorHAnsi" w:eastAsia="Times New Roman" w:hAnsiTheme="minorHAnsi" w:cstheme="minorHAnsi"/>
                <w:color w:val="000000"/>
                <w:spacing w:val="-2"/>
                <w:sz w:val="28"/>
                <w:szCs w:val="28"/>
              </w:rPr>
              <w:t>р</w:t>
            </w:r>
            <w:r w:rsidRPr="001F13AF">
              <w:rPr>
                <w:rFonts w:asciiTheme="minorHAnsi" w:eastAsia="Times New Roman" w:hAnsiTheme="minorHAnsi" w:cstheme="minorHAnsi"/>
                <w:color w:val="000000"/>
                <w:spacing w:val="-3"/>
                <w:sz w:val="28"/>
                <w:szCs w:val="28"/>
              </w:rPr>
              <w:t>ав</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w w:val="99"/>
                <w:sz w:val="28"/>
                <w:szCs w:val="28"/>
              </w:rPr>
              <w:t>ш</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z w:val="28"/>
                <w:szCs w:val="28"/>
              </w:rPr>
              <w:t>н</w:t>
            </w:r>
            <w:r w:rsidRPr="001F13AF">
              <w:rPr>
                <w:rFonts w:asciiTheme="minorHAnsi" w:eastAsia="Times New Roman" w:hAnsiTheme="minorHAnsi" w:cstheme="minorHAnsi"/>
                <w:color w:val="000000"/>
                <w:spacing w:val="-2"/>
                <w:sz w:val="28"/>
                <w:szCs w:val="28"/>
              </w:rPr>
              <w:t>и</w:t>
            </w:r>
            <w:r w:rsidRPr="001F13AF">
              <w:rPr>
                <w:rFonts w:asciiTheme="minorHAnsi" w:eastAsia="Times New Roman" w:hAnsiTheme="minorHAnsi" w:cstheme="minorHAnsi"/>
                <w:color w:val="000000"/>
                <w:spacing w:val="-1"/>
                <w:sz w:val="28"/>
                <w:szCs w:val="28"/>
              </w:rPr>
              <w:t>й</w:t>
            </w:r>
            <w:r w:rsidRPr="001F13AF">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3"/>
                <w:sz w:val="28"/>
                <w:szCs w:val="28"/>
              </w:rPr>
              <w:t>б</w:t>
            </w:r>
            <w:r w:rsidRPr="001F13AF">
              <w:rPr>
                <w:rFonts w:asciiTheme="minorHAnsi" w:eastAsia="Times New Roman" w:hAnsiTheme="minorHAnsi" w:cstheme="minorHAnsi"/>
                <w:color w:val="000000"/>
                <w:spacing w:val="-1"/>
                <w:sz w:val="28"/>
                <w:szCs w:val="28"/>
              </w:rPr>
              <w:t>ъ</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2"/>
                <w:sz w:val="28"/>
                <w:szCs w:val="28"/>
              </w:rPr>
              <w:t>к</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w w:val="99"/>
                <w:sz w:val="28"/>
                <w:szCs w:val="28"/>
              </w:rPr>
              <w:t>и</w:t>
            </w:r>
            <w:r>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z w:val="28"/>
                <w:szCs w:val="28"/>
              </w:rPr>
              <w:t>с</w:t>
            </w:r>
            <w:r w:rsidRPr="001F13AF">
              <w:rPr>
                <w:rFonts w:asciiTheme="minorHAnsi" w:eastAsia="Times New Roman" w:hAnsiTheme="minorHAnsi" w:cstheme="minorHAnsi"/>
                <w:color w:val="000000"/>
                <w:spacing w:val="-6"/>
                <w:sz w:val="28"/>
                <w:szCs w:val="28"/>
              </w:rPr>
              <w:t>у</w:t>
            </w:r>
            <w:r w:rsidRPr="001F13AF">
              <w:rPr>
                <w:rFonts w:asciiTheme="minorHAnsi" w:eastAsia="Times New Roman" w:hAnsiTheme="minorHAnsi" w:cstheme="minorHAnsi"/>
                <w:color w:val="000000"/>
                <w:spacing w:val="-2"/>
                <w:sz w:val="28"/>
                <w:szCs w:val="28"/>
              </w:rPr>
              <w:t>бъ</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sz w:val="28"/>
                <w:szCs w:val="28"/>
              </w:rPr>
              <w:t>к</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z w:val="28"/>
                <w:szCs w:val="28"/>
              </w:rPr>
              <w:t>ы</w:t>
            </w:r>
            <w:r w:rsidRPr="001F13AF">
              <w:rPr>
                <w:rFonts w:asciiTheme="minorHAnsi" w:eastAsia="Times New Roman" w:hAnsiTheme="minorHAnsi" w:cstheme="minorHAnsi"/>
                <w:color w:val="000000"/>
                <w:spacing w:val="153"/>
                <w:sz w:val="28"/>
                <w:szCs w:val="28"/>
              </w:rPr>
              <w:t xml:space="preserve"> </w:t>
            </w:r>
            <w:r w:rsidRPr="001F13AF">
              <w:rPr>
                <w:rFonts w:asciiTheme="minorHAnsi" w:eastAsia="Times New Roman" w:hAnsiTheme="minorHAnsi" w:cstheme="minorHAnsi"/>
                <w:color w:val="000000"/>
                <w:spacing w:val="-1"/>
                <w:sz w:val="28"/>
                <w:szCs w:val="28"/>
              </w:rPr>
              <w:t>э</w:t>
            </w:r>
            <w:r w:rsidRPr="001F13AF">
              <w:rPr>
                <w:rFonts w:asciiTheme="minorHAnsi" w:eastAsia="Times New Roman" w:hAnsiTheme="minorHAnsi" w:cstheme="minorHAnsi"/>
                <w:color w:val="000000"/>
                <w:spacing w:val="-2"/>
                <w:sz w:val="28"/>
                <w:szCs w:val="28"/>
              </w:rPr>
              <w:t>кол</w:t>
            </w:r>
            <w:r w:rsidRPr="001F13AF">
              <w:rPr>
                <w:rFonts w:asciiTheme="minorHAnsi" w:eastAsia="Times New Roman" w:hAnsiTheme="minorHAnsi" w:cstheme="minorHAnsi"/>
                <w:color w:val="000000"/>
                <w:spacing w:val="-3"/>
                <w:sz w:val="28"/>
                <w:szCs w:val="28"/>
              </w:rPr>
              <w:t>о</w:t>
            </w:r>
            <w:r w:rsidRPr="001F13AF">
              <w:rPr>
                <w:rFonts w:asciiTheme="minorHAnsi" w:eastAsia="Times New Roman" w:hAnsiTheme="minorHAnsi" w:cstheme="minorHAnsi"/>
                <w:color w:val="000000"/>
                <w:spacing w:val="-2"/>
                <w:sz w:val="28"/>
                <w:szCs w:val="28"/>
              </w:rPr>
              <w:t>г</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pacing w:val="-3"/>
                <w:sz w:val="28"/>
                <w:szCs w:val="28"/>
              </w:rPr>
              <w:t>ч</w:t>
            </w:r>
            <w:r w:rsidRPr="001F13AF">
              <w:rPr>
                <w:rFonts w:asciiTheme="minorHAnsi" w:eastAsia="Times New Roman" w:hAnsiTheme="minorHAnsi" w:cstheme="minorHAnsi"/>
                <w:color w:val="000000"/>
                <w:spacing w:val="-1"/>
                <w:sz w:val="28"/>
                <w:szCs w:val="28"/>
              </w:rPr>
              <w:t>е</w:t>
            </w:r>
            <w:r w:rsidRPr="001F13AF">
              <w:rPr>
                <w:rFonts w:asciiTheme="minorHAnsi" w:eastAsia="Times New Roman" w:hAnsiTheme="minorHAnsi" w:cstheme="minorHAnsi"/>
                <w:color w:val="000000"/>
                <w:spacing w:val="-3"/>
                <w:sz w:val="28"/>
                <w:szCs w:val="28"/>
              </w:rPr>
              <w:t>с</w:t>
            </w:r>
            <w:r w:rsidRPr="001F13AF">
              <w:rPr>
                <w:rFonts w:asciiTheme="minorHAnsi" w:eastAsia="Times New Roman" w:hAnsiTheme="minorHAnsi" w:cstheme="minorHAnsi"/>
                <w:color w:val="000000"/>
                <w:spacing w:val="-1"/>
                <w:sz w:val="28"/>
                <w:szCs w:val="28"/>
              </w:rPr>
              <w:t>ки</w:t>
            </w:r>
            <w:r w:rsidRPr="001F13AF">
              <w:rPr>
                <w:rFonts w:asciiTheme="minorHAnsi" w:eastAsia="Times New Roman" w:hAnsiTheme="minorHAnsi" w:cstheme="minorHAnsi"/>
                <w:color w:val="000000"/>
                <w:sz w:val="28"/>
                <w:szCs w:val="28"/>
              </w:rPr>
              <w:t xml:space="preserve">х </w:t>
            </w:r>
            <w:r w:rsidRPr="001F13AF">
              <w:rPr>
                <w:rFonts w:asciiTheme="minorHAnsi" w:eastAsia="Times New Roman" w:hAnsiTheme="minorHAnsi" w:cstheme="minorHAnsi"/>
                <w:color w:val="000000"/>
                <w:w w:val="99"/>
                <w:sz w:val="28"/>
                <w:szCs w:val="28"/>
              </w:rPr>
              <w:t>п</w:t>
            </w:r>
            <w:r w:rsidRPr="001F13AF">
              <w:rPr>
                <w:rFonts w:asciiTheme="minorHAnsi" w:eastAsia="Times New Roman" w:hAnsiTheme="minorHAnsi" w:cstheme="minorHAnsi"/>
                <w:color w:val="000000"/>
                <w:sz w:val="28"/>
                <w:szCs w:val="28"/>
              </w:rPr>
              <w:t>равоот</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z w:val="28"/>
                <w:szCs w:val="28"/>
              </w:rPr>
              <w:t>ошений.</w:t>
            </w:r>
            <w:r w:rsidRPr="001F13AF">
              <w:rPr>
                <w:rFonts w:asciiTheme="minorHAnsi" w:eastAsia="Times New Roman" w:hAnsiTheme="minorHAnsi" w:cstheme="minorHAnsi"/>
                <w:color w:val="000000"/>
                <w:spacing w:val="81"/>
                <w:sz w:val="28"/>
                <w:szCs w:val="28"/>
              </w:rPr>
              <w:t xml:space="preserve"> </w:t>
            </w:r>
            <w:r w:rsidRPr="001F13AF">
              <w:rPr>
                <w:rFonts w:asciiTheme="minorHAnsi" w:eastAsia="Times New Roman" w:hAnsiTheme="minorHAnsi" w:cstheme="minorHAnsi"/>
                <w:color w:val="000000"/>
                <w:sz w:val="28"/>
                <w:szCs w:val="28"/>
              </w:rPr>
              <w:t>О</w:t>
            </w:r>
            <w:r w:rsidRPr="001F13AF">
              <w:rPr>
                <w:rFonts w:asciiTheme="minorHAnsi" w:eastAsia="Times New Roman" w:hAnsiTheme="minorHAnsi" w:cstheme="minorHAnsi"/>
                <w:color w:val="000000"/>
                <w:spacing w:val="-1"/>
                <w:sz w:val="28"/>
                <w:szCs w:val="28"/>
              </w:rPr>
              <w:t>с</w:t>
            </w:r>
            <w:r w:rsidRPr="001F13AF">
              <w:rPr>
                <w:rFonts w:asciiTheme="minorHAnsi" w:eastAsia="Times New Roman" w:hAnsiTheme="minorHAnsi" w:cstheme="minorHAnsi"/>
                <w:color w:val="000000"/>
                <w:sz w:val="28"/>
                <w:szCs w:val="28"/>
              </w:rPr>
              <w:t>нован</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я</w:t>
            </w:r>
            <w:r w:rsidRPr="001F13AF">
              <w:rPr>
                <w:rFonts w:asciiTheme="minorHAnsi" w:eastAsia="Times New Roman" w:hAnsiTheme="minorHAnsi" w:cstheme="minorHAnsi"/>
                <w:color w:val="000000"/>
                <w:spacing w:val="80"/>
                <w:sz w:val="28"/>
                <w:szCs w:val="28"/>
              </w:rPr>
              <w:t xml:space="preserve"> </w:t>
            </w:r>
            <w:r w:rsidRPr="001F13AF">
              <w:rPr>
                <w:rFonts w:asciiTheme="minorHAnsi" w:eastAsia="Times New Roman" w:hAnsiTheme="minorHAnsi" w:cstheme="minorHAnsi"/>
                <w:color w:val="000000"/>
                <w:sz w:val="28"/>
                <w:szCs w:val="28"/>
              </w:rPr>
              <w:t>во</w:t>
            </w:r>
            <w:r w:rsidRPr="001F13AF">
              <w:rPr>
                <w:rFonts w:asciiTheme="minorHAnsi" w:eastAsia="Times New Roman" w:hAnsiTheme="minorHAnsi" w:cstheme="minorHAnsi"/>
                <w:color w:val="000000"/>
                <w:spacing w:val="1"/>
                <w:w w:val="99"/>
                <w:sz w:val="28"/>
                <w:szCs w:val="28"/>
              </w:rPr>
              <w:t>з</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z w:val="28"/>
                <w:szCs w:val="28"/>
              </w:rPr>
              <w:t>ик</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z w:val="28"/>
                <w:szCs w:val="28"/>
              </w:rPr>
              <w:t>ов</w:t>
            </w:r>
            <w:r w:rsidRPr="001F13AF">
              <w:rPr>
                <w:rFonts w:asciiTheme="minorHAnsi" w:eastAsia="Times New Roman" w:hAnsiTheme="minorHAnsi" w:cstheme="minorHAnsi"/>
                <w:color w:val="000000"/>
                <w:spacing w:val="-1"/>
                <w:sz w:val="28"/>
                <w:szCs w:val="28"/>
              </w:rPr>
              <w:t>е</w:t>
            </w:r>
            <w:r w:rsidRPr="001F13AF">
              <w:rPr>
                <w:rFonts w:asciiTheme="minorHAnsi" w:eastAsia="Times New Roman" w:hAnsiTheme="minorHAnsi" w:cstheme="minorHAnsi"/>
                <w:color w:val="000000"/>
                <w:sz w:val="28"/>
                <w:szCs w:val="28"/>
              </w:rPr>
              <w:t>н</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я</w:t>
            </w:r>
            <w:r w:rsidRPr="001F13AF">
              <w:rPr>
                <w:rFonts w:asciiTheme="minorHAnsi" w:eastAsia="Times New Roman" w:hAnsiTheme="minorHAnsi" w:cstheme="minorHAnsi"/>
                <w:color w:val="000000"/>
                <w:spacing w:val="79"/>
                <w:sz w:val="28"/>
                <w:szCs w:val="28"/>
              </w:rPr>
              <w:t xml:space="preserve"> </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81"/>
                <w:sz w:val="28"/>
                <w:szCs w:val="28"/>
              </w:rPr>
              <w:t xml:space="preserve"> </w:t>
            </w:r>
            <w:r w:rsidRPr="001F13AF">
              <w:rPr>
                <w:rFonts w:asciiTheme="minorHAnsi" w:eastAsia="Times New Roman" w:hAnsiTheme="minorHAnsi" w:cstheme="minorHAnsi"/>
                <w:color w:val="000000"/>
                <w:sz w:val="28"/>
                <w:szCs w:val="28"/>
              </w:rPr>
              <w:t>прекра</w:t>
            </w:r>
            <w:r w:rsidRPr="001F13AF">
              <w:rPr>
                <w:rFonts w:asciiTheme="minorHAnsi" w:eastAsia="Times New Roman" w:hAnsiTheme="minorHAnsi" w:cstheme="minorHAnsi"/>
                <w:color w:val="000000"/>
                <w:w w:val="99"/>
                <w:sz w:val="28"/>
                <w:szCs w:val="28"/>
              </w:rPr>
              <w:t>щ</w:t>
            </w:r>
            <w:r w:rsidRPr="001F13AF">
              <w:rPr>
                <w:rFonts w:asciiTheme="minorHAnsi" w:eastAsia="Times New Roman" w:hAnsiTheme="minorHAnsi" w:cstheme="minorHAnsi"/>
                <w:color w:val="000000"/>
                <w:sz w:val="28"/>
                <w:szCs w:val="28"/>
              </w:rPr>
              <w:t>ения</w:t>
            </w:r>
            <w:r w:rsidRPr="001F13AF">
              <w:rPr>
                <w:rFonts w:asciiTheme="minorHAnsi" w:eastAsia="Times New Roman" w:hAnsiTheme="minorHAnsi" w:cstheme="minorHAnsi"/>
                <w:color w:val="000000"/>
                <w:spacing w:val="81"/>
                <w:sz w:val="28"/>
                <w:szCs w:val="28"/>
              </w:rPr>
              <w:t xml:space="preserve"> </w:t>
            </w:r>
            <w:r w:rsidRPr="001F13AF">
              <w:rPr>
                <w:rFonts w:asciiTheme="minorHAnsi" w:eastAsia="Times New Roman" w:hAnsiTheme="minorHAnsi" w:cstheme="minorHAnsi"/>
                <w:color w:val="000000"/>
                <w:sz w:val="28"/>
                <w:szCs w:val="28"/>
              </w:rPr>
              <w:t>э</w:t>
            </w:r>
            <w:r w:rsidRPr="001F13AF">
              <w:rPr>
                <w:rFonts w:asciiTheme="minorHAnsi" w:eastAsia="Times New Roman" w:hAnsiTheme="minorHAnsi" w:cstheme="minorHAnsi"/>
                <w:color w:val="000000"/>
                <w:spacing w:val="1"/>
                <w:sz w:val="28"/>
                <w:szCs w:val="28"/>
              </w:rPr>
              <w:t>к</w:t>
            </w:r>
            <w:r w:rsidRPr="001F13AF">
              <w:rPr>
                <w:rFonts w:asciiTheme="minorHAnsi" w:eastAsia="Times New Roman" w:hAnsiTheme="minorHAnsi" w:cstheme="minorHAnsi"/>
                <w:color w:val="000000"/>
                <w:sz w:val="28"/>
                <w:szCs w:val="28"/>
              </w:rPr>
              <w:t>о</w:t>
            </w:r>
            <w:r w:rsidRPr="001F13AF">
              <w:rPr>
                <w:rFonts w:asciiTheme="minorHAnsi" w:eastAsia="Times New Roman" w:hAnsiTheme="minorHAnsi" w:cstheme="minorHAnsi"/>
                <w:color w:val="000000"/>
                <w:w w:val="99"/>
                <w:sz w:val="28"/>
                <w:szCs w:val="28"/>
              </w:rPr>
              <w:t>л</w:t>
            </w:r>
            <w:r w:rsidRPr="001F13AF">
              <w:rPr>
                <w:rFonts w:asciiTheme="minorHAnsi" w:eastAsia="Times New Roman" w:hAnsiTheme="minorHAnsi" w:cstheme="minorHAnsi"/>
                <w:color w:val="000000"/>
                <w:sz w:val="28"/>
                <w:szCs w:val="28"/>
              </w:rPr>
              <w:t>о</w:t>
            </w:r>
            <w:r w:rsidRPr="001F13AF">
              <w:rPr>
                <w:rFonts w:asciiTheme="minorHAnsi" w:eastAsia="Times New Roman" w:hAnsiTheme="minorHAnsi" w:cstheme="minorHAnsi"/>
                <w:color w:val="000000"/>
                <w:w w:val="99"/>
                <w:sz w:val="28"/>
                <w:szCs w:val="28"/>
              </w:rPr>
              <w:t>ги</w:t>
            </w:r>
            <w:r w:rsidRPr="001F13AF">
              <w:rPr>
                <w:rFonts w:asciiTheme="minorHAnsi" w:eastAsia="Times New Roman" w:hAnsiTheme="minorHAnsi" w:cstheme="minorHAnsi"/>
                <w:color w:val="000000"/>
                <w:sz w:val="28"/>
                <w:szCs w:val="28"/>
              </w:rPr>
              <w:t>ч</w:t>
            </w:r>
            <w:r w:rsidRPr="001F13AF">
              <w:rPr>
                <w:rFonts w:asciiTheme="minorHAnsi" w:eastAsia="Times New Roman" w:hAnsiTheme="minorHAnsi" w:cstheme="minorHAnsi"/>
                <w:color w:val="000000"/>
                <w:spacing w:val="-1"/>
                <w:sz w:val="28"/>
                <w:szCs w:val="28"/>
              </w:rPr>
              <w:t>ес</w:t>
            </w:r>
            <w:r w:rsidRPr="001F13AF">
              <w:rPr>
                <w:rFonts w:asciiTheme="minorHAnsi" w:eastAsia="Times New Roman" w:hAnsiTheme="minorHAnsi" w:cstheme="minorHAnsi"/>
                <w:color w:val="000000"/>
                <w:sz w:val="28"/>
                <w:szCs w:val="28"/>
              </w:rPr>
              <w:t>к</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 xml:space="preserve">х </w:t>
            </w:r>
            <w:r>
              <w:rPr>
                <w:rFonts w:asciiTheme="minorHAnsi" w:eastAsia="Times New Roman" w:hAnsiTheme="minorHAnsi" w:cstheme="minorHAnsi"/>
                <w:color w:val="000000"/>
                <w:sz w:val="28"/>
                <w:szCs w:val="28"/>
              </w:rPr>
              <w:t>п</w:t>
            </w:r>
            <w:r w:rsidRPr="001F13AF">
              <w:rPr>
                <w:rFonts w:asciiTheme="minorHAnsi" w:eastAsia="Times New Roman" w:hAnsiTheme="minorHAnsi" w:cstheme="minorHAnsi"/>
                <w:color w:val="000000"/>
                <w:sz w:val="28"/>
                <w:szCs w:val="28"/>
              </w:rPr>
              <w:t>равоот</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z w:val="28"/>
                <w:szCs w:val="28"/>
              </w:rPr>
              <w:t>ошений.</w:t>
            </w:r>
            <w:r w:rsidRPr="001F13AF">
              <w:rPr>
                <w:rFonts w:asciiTheme="minorHAnsi" w:eastAsia="Times New Roman" w:hAnsiTheme="minorHAnsi" w:cstheme="minorHAnsi"/>
                <w:color w:val="000000"/>
                <w:spacing w:val="42"/>
                <w:sz w:val="28"/>
                <w:szCs w:val="28"/>
              </w:rPr>
              <w:t xml:space="preserve"> </w:t>
            </w:r>
            <w:r w:rsidRPr="001F13AF">
              <w:rPr>
                <w:rFonts w:asciiTheme="minorHAnsi" w:eastAsia="Times New Roman" w:hAnsiTheme="minorHAnsi" w:cstheme="minorHAnsi"/>
                <w:color w:val="000000"/>
                <w:sz w:val="28"/>
                <w:szCs w:val="28"/>
              </w:rPr>
              <w:t>По</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2"/>
                <w:sz w:val="28"/>
                <w:szCs w:val="28"/>
              </w:rPr>
              <w:t>я</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е и в</w:t>
            </w: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ды</w:t>
            </w:r>
            <w:r w:rsidRPr="001F13AF">
              <w:rPr>
                <w:rFonts w:asciiTheme="minorHAnsi" w:eastAsia="Times New Roman" w:hAnsiTheme="minorHAnsi" w:cstheme="minorHAnsi"/>
                <w:color w:val="000000"/>
                <w:spacing w:val="-1"/>
                <w:sz w:val="28"/>
                <w:szCs w:val="28"/>
              </w:rPr>
              <w:t xml:space="preserve"> </w:t>
            </w:r>
            <w:r w:rsidRPr="001F13AF">
              <w:rPr>
                <w:rFonts w:asciiTheme="minorHAnsi" w:eastAsia="Times New Roman" w:hAnsiTheme="minorHAnsi" w:cstheme="minorHAnsi"/>
                <w:color w:val="000000"/>
                <w:sz w:val="28"/>
                <w:szCs w:val="28"/>
              </w:rPr>
              <w:t>права</w:t>
            </w:r>
            <w:r w:rsidRPr="001F13AF">
              <w:rPr>
                <w:rFonts w:asciiTheme="minorHAnsi" w:eastAsia="Times New Roman" w:hAnsiTheme="minorHAnsi" w:cstheme="minorHAnsi"/>
                <w:color w:val="000000"/>
                <w:spacing w:val="-1"/>
                <w:sz w:val="28"/>
                <w:szCs w:val="28"/>
              </w:rPr>
              <w:t xml:space="preserve"> с</w:t>
            </w:r>
            <w:r w:rsidRPr="001F13AF">
              <w:rPr>
                <w:rFonts w:asciiTheme="minorHAnsi" w:eastAsia="Times New Roman" w:hAnsiTheme="minorHAnsi" w:cstheme="minorHAnsi"/>
                <w:color w:val="000000"/>
                <w:sz w:val="28"/>
                <w:szCs w:val="28"/>
              </w:rPr>
              <w:t>об</w:t>
            </w:r>
            <w:r w:rsidRPr="001F13AF">
              <w:rPr>
                <w:rFonts w:asciiTheme="minorHAnsi" w:eastAsia="Times New Roman" w:hAnsiTheme="minorHAnsi" w:cstheme="minorHAnsi"/>
                <w:color w:val="000000"/>
                <w:spacing w:val="-1"/>
                <w:sz w:val="28"/>
                <w:szCs w:val="28"/>
              </w:rPr>
              <w:t>с</w:t>
            </w:r>
            <w:r w:rsidRPr="001F13AF">
              <w:rPr>
                <w:rFonts w:asciiTheme="minorHAnsi" w:eastAsia="Times New Roman" w:hAnsiTheme="minorHAnsi" w:cstheme="minorHAnsi"/>
                <w:color w:val="000000"/>
                <w:spacing w:val="3"/>
                <w:w w:val="99"/>
                <w:sz w:val="28"/>
                <w:szCs w:val="28"/>
              </w:rPr>
              <w:t>т</w:t>
            </w:r>
            <w:r w:rsidRPr="001F13AF">
              <w:rPr>
                <w:rFonts w:asciiTheme="minorHAnsi" w:eastAsia="Times New Roman" w:hAnsiTheme="minorHAnsi" w:cstheme="minorHAnsi"/>
                <w:color w:val="000000"/>
                <w:sz w:val="28"/>
                <w:szCs w:val="28"/>
              </w:rPr>
              <w:t>в</w:t>
            </w:r>
            <w:r w:rsidRPr="001F13AF">
              <w:rPr>
                <w:rFonts w:asciiTheme="minorHAnsi" w:eastAsia="Times New Roman" w:hAnsiTheme="minorHAnsi" w:cstheme="minorHAnsi"/>
                <w:color w:val="000000"/>
                <w:spacing w:val="-1"/>
                <w:sz w:val="28"/>
                <w:szCs w:val="28"/>
              </w:rPr>
              <w:t>е</w:t>
            </w:r>
            <w:r w:rsidRPr="001F13AF">
              <w:rPr>
                <w:rFonts w:asciiTheme="minorHAnsi" w:eastAsia="Times New Roman" w:hAnsiTheme="minorHAnsi" w:cstheme="minorHAnsi"/>
                <w:color w:val="000000"/>
                <w:sz w:val="28"/>
                <w:szCs w:val="28"/>
              </w:rPr>
              <w:t>н</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z w:val="28"/>
                <w:szCs w:val="28"/>
              </w:rPr>
              <w:t>ос</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1"/>
                <w:sz w:val="28"/>
                <w:szCs w:val="28"/>
              </w:rPr>
              <w:t xml:space="preserve"> н</w:t>
            </w:r>
            <w:r w:rsidRPr="001F13AF">
              <w:rPr>
                <w:rFonts w:asciiTheme="minorHAnsi" w:eastAsia="Times New Roman" w:hAnsiTheme="minorHAnsi" w:cstheme="minorHAnsi"/>
                <w:color w:val="000000"/>
                <w:sz w:val="28"/>
                <w:szCs w:val="28"/>
              </w:rPr>
              <w:t>а пр</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род</w:t>
            </w:r>
            <w:r w:rsidRPr="001F13AF">
              <w:rPr>
                <w:rFonts w:asciiTheme="minorHAnsi" w:eastAsia="Times New Roman" w:hAnsiTheme="minorHAnsi" w:cstheme="minorHAnsi"/>
                <w:color w:val="000000"/>
                <w:w w:val="99"/>
                <w:sz w:val="28"/>
                <w:szCs w:val="28"/>
              </w:rPr>
              <w:t>н</w:t>
            </w:r>
            <w:r w:rsidRPr="001F13AF">
              <w:rPr>
                <w:rFonts w:asciiTheme="minorHAnsi" w:eastAsia="Times New Roman" w:hAnsiTheme="minorHAnsi" w:cstheme="minorHAnsi"/>
                <w:color w:val="000000"/>
                <w:sz w:val="28"/>
                <w:szCs w:val="28"/>
              </w:rPr>
              <w:t>ые</w:t>
            </w:r>
            <w:r w:rsidRPr="001F13AF">
              <w:rPr>
                <w:rFonts w:asciiTheme="minorHAnsi" w:eastAsia="Times New Roman" w:hAnsiTheme="minorHAnsi" w:cstheme="minorHAnsi"/>
                <w:color w:val="000000"/>
                <w:spacing w:val="-3"/>
                <w:sz w:val="28"/>
                <w:szCs w:val="28"/>
              </w:rPr>
              <w:t xml:space="preserve"> </w:t>
            </w:r>
            <w:r w:rsidRPr="001F13AF">
              <w:rPr>
                <w:rFonts w:asciiTheme="minorHAnsi" w:eastAsia="Times New Roman" w:hAnsiTheme="minorHAnsi" w:cstheme="minorHAnsi"/>
                <w:color w:val="000000"/>
                <w:sz w:val="28"/>
                <w:szCs w:val="28"/>
              </w:rPr>
              <w:t>об</w:t>
            </w:r>
            <w:r w:rsidRPr="001F13AF">
              <w:rPr>
                <w:rFonts w:asciiTheme="minorHAnsi" w:eastAsia="Times New Roman" w:hAnsiTheme="minorHAnsi" w:cstheme="minorHAnsi"/>
                <w:color w:val="000000"/>
                <w:w w:val="99"/>
                <w:sz w:val="28"/>
                <w:szCs w:val="28"/>
              </w:rPr>
              <w:t>ъ</w:t>
            </w:r>
            <w:r w:rsidRPr="001F13AF">
              <w:rPr>
                <w:rFonts w:asciiTheme="minorHAnsi" w:eastAsia="Times New Roman" w:hAnsiTheme="minorHAnsi" w:cstheme="minorHAnsi"/>
                <w:color w:val="000000"/>
                <w:sz w:val="28"/>
                <w:szCs w:val="28"/>
              </w:rPr>
              <w:t>ек</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w w:val="99"/>
                <w:sz w:val="28"/>
                <w:szCs w:val="28"/>
              </w:rPr>
              <w:t>и</w:t>
            </w:r>
            <w:r w:rsidRPr="001F13AF">
              <w:rPr>
                <w:rFonts w:asciiTheme="minorHAnsi" w:eastAsia="Times New Roman" w:hAnsiTheme="minorHAnsi" w:cstheme="minorHAnsi"/>
                <w:color w:val="000000"/>
                <w:sz w:val="28"/>
                <w:szCs w:val="28"/>
              </w:rPr>
              <w:t xml:space="preserve"> ре</w:t>
            </w:r>
            <w:r w:rsidRPr="001F13AF">
              <w:rPr>
                <w:rFonts w:asciiTheme="minorHAnsi" w:eastAsia="Times New Roman" w:hAnsiTheme="minorHAnsi" w:cstheme="minorHAnsi"/>
                <w:color w:val="000000"/>
                <w:spacing w:val="2"/>
                <w:sz w:val="28"/>
                <w:szCs w:val="28"/>
              </w:rPr>
              <w:t>с</w:t>
            </w:r>
            <w:r w:rsidRPr="001F13AF">
              <w:rPr>
                <w:rFonts w:asciiTheme="minorHAnsi" w:eastAsia="Times New Roman" w:hAnsiTheme="minorHAnsi" w:cstheme="minorHAnsi"/>
                <w:color w:val="000000"/>
                <w:spacing w:val="-3"/>
                <w:sz w:val="28"/>
                <w:szCs w:val="28"/>
              </w:rPr>
              <w:t>у</w:t>
            </w:r>
            <w:r w:rsidRPr="001F13AF">
              <w:rPr>
                <w:rFonts w:asciiTheme="minorHAnsi" w:eastAsia="Times New Roman" w:hAnsiTheme="minorHAnsi" w:cstheme="minorHAnsi"/>
                <w:color w:val="000000"/>
                <w:sz w:val="28"/>
                <w:szCs w:val="28"/>
              </w:rPr>
              <w:t>р</w:t>
            </w:r>
            <w:r w:rsidRPr="001F13AF">
              <w:rPr>
                <w:rFonts w:asciiTheme="minorHAnsi" w:eastAsia="Times New Roman" w:hAnsiTheme="minorHAnsi" w:cstheme="minorHAnsi"/>
                <w:color w:val="000000"/>
                <w:spacing w:val="-1"/>
                <w:sz w:val="28"/>
                <w:szCs w:val="28"/>
              </w:rPr>
              <w:t>с</w:t>
            </w:r>
            <w:r w:rsidRPr="001F13AF">
              <w:rPr>
                <w:rFonts w:asciiTheme="minorHAnsi" w:eastAsia="Times New Roman" w:hAnsiTheme="minorHAnsi" w:cstheme="minorHAnsi"/>
                <w:color w:val="000000"/>
                <w:sz w:val="28"/>
                <w:szCs w:val="28"/>
              </w:rPr>
              <w:t>ы.</w:t>
            </w:r>
          </w:p>
          <w:p w14:paraId="5BCE5867" w14:textId="4AB5402D" w:rsidR="00894503" w:rsidRPr="001F13AF" w:rsidRDefault="00894503" w:rsidP="00894503">
            <w:pPr>
              <w:widowControl w:val="0"/>
              <w:tabs>
                <w:tab w:val="left" w:pos="1510"/>
                <w:tab w:val="left" w:pos="2287"/>
                <w:tab w:val="left" w:pos="4049"/>
                <w:tab w:val="left" w:pos="6101"/>
                <w:tab w:val="left" w:pos="7264"/>
              </w:tabs>
              <w:spacing w:after="0" w:line="360" w:lineRule="auto"/>
              <w:ind w:left="128" w:right="876" w:hanging="8"/>
              <w:jc w:val="both"/>
              <w:rPr>
                <w:rFonts w:asciiTheme="minorHAnsi" w:eastAsia="Times New Roman" w:hAnsiTheme="minorHAnsi" w:cstheme="minorHAnsi"/>
                <w:color w:val="000000"/>
                <w:sz w:val="28"/>
                <w:szCs w:val="28"/>
              </w:rPr>
            </w:pPr>
            <w:r w:rsidRPr="001F13AF">
              <w:rPr>
                <w:rFonts w:asciiTheme="minorHAnsi" w:eastAsia="Times New Roman" w:hAnsiTheme="minorHAnsi" w:cstheme="minorHAnsi"/>
                <w:color w:val="000000"/>
                <w:sz w:val="28"/>
                <w:szCs w:val="28"/>
              </w:rPr>
              <w:t>По</w:t>
            </w:r>
            <w:r w:rsidRPr="001F13AF">
              <w:rPr>
                <w:rFonts w:asciiTheme="minorHAnsi" w:eastAsia="Times New Roman" w:hAnsiTheme="minorHAnsi" w:cstheme="minorHAnsi"/>
                <w:color w:val="000000"/>
                <w:w w:val="99"/>
                <w:sz w:val="28"/>
                <w:szCs w:val="28"/>
              </w:rPr>
              <w:t>н</w:t>
            </w:r>
            <w:r w:rsidRPr="001F13AF">
              <w:rPr>
                <w:rFonts w:asciiTheme="minorHAnsi" w:eastAsia="Times New Roman" w:hAnsiTheme="minorHAnsi" w:cstheme="minorHAnsi"/>
                <w:color w:val="000000"/>
                <w:sz w:val="28"/>
                <w:szCs w:val="28"/>
              </w:rPr>
              <w:t>я</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pacing w:val="1"/>
                <w:w w:val="99"/>
                <w:sz w:val="28"/>
                <w:szCs w:val="28"/>
              </w:rPr>
              <w:t>и</w:t>
            </w:r>
            <w:r w:rsidRPr="001F13AF">
              <w:rPr>
                <w:rFonts w:asciiTheme="minorHAnsi" w:eastAsia="Times New Roman" w:hAnsiTheme="minorHAnsi" w:cstheme="minorHAnsi"/>
                <w:color w:val="000000"/>
                <w:sz w:val="28"/>
                <w:szCs w:val="28"/>
              </w:rPr>
              <w:t>е</w:t>
            </w:r>
            <w:r w:rsidRPr="001F13AF">
              <w:rPr>
                <w:rFonts w:asciiTheme="minorHAnsi" w:eastAsia="Times New Roman" w:hAnsiTheme="minorHAnsi" w:cstheme="minorHAnsi"/>
                <w:color w:val="000000"/>
                <w:spacing w:val="-6"/>
                <w:sz w:val="28"/>
                <w:szCs w:val="28"/>
              </w:rPr>
              <w:t xml:space="preserve"> </w:t>
            </w:r>
            <w:r w:rsidRPr="001F13AF">
              <w:rPr>
                <w:rFonts w:asciiTheme="minorHAnsi" w:eastAsia="Times New Roman" w:hAnsiTheme="minorHAnsi" w:cstheme="minorHAnsi"/>
                <w:color w:val="000000"/>
                <w:w w:val="99"/>
                <w:sz w:val="28"/>
                <w:szCs w:val="28"/>
              </w:rPr>
              <w:t>п</w:t>
            </w:r>
            <w:r w:rsidRPr="001F13AF">
              <w:rPr>
                <w:rFonts w:asciiTheme="minorHAnsi" w:eastAsia="Times New Roman" w:hAnsiTheme="minorHAnsi" w:cstheme="minorHAnsi"/>
                <w:color w:val="000000"/>
                <w:sz w:val="28"/>
                <w:szCs w:val="28"/>
              </w:rPr>
              <w:t>рава</w:t>
            </w:r>
            <w:r w:rsidRPr="001F13AF">
              <w:rPr>
                <w:rFonts w:asciiTheme="minorHAnsi" w:eastAsia="Times New Roman" w:hAnsiTheme="minorHAnsi" w:cstheme="minorHAnsi"/>
                <w:color w:val="000000"/>
                <w:spacing w:val="-5"/>
                <w:sz w:val="28"/>
                <w:szCs w:val="28"/>
              </w:rPr>
              <w:t xml:space="preserve"> </w:t>
            </w:r>
            <w:r w:rsidRPr="001F13AF">
              <w:rPr>
                <w:rFonts w:asciiTheme="minorHAnsi" w:eastAsia="Times New Roman" w:hAnsiTheme="minorHAnsi" w:cstheme="minorHAnsi"/>
                <w:color w:val="000000"/>
                <w:sz w:val="28"/>
                <w:szCs w:val="28"/>
              </w:rPr>
              <w:t>природопол</w:t>
            </w:r>
            <w:r w:rsidRPr="001F13AF">
              <w:rPr>
                <w:rFonts w:asciiTheme="minorHAnsi" w:eastAsia="Times New Roman" w:hAnsiTheme="minorHAnsi" w:cstheme="minorHAnsi"/>
                <w:color w:val="000000"/>
                <w:w w:val="99"/>
                <w:sz w:val="28"/>
                <w:szCs w:val="28"/>
              </w:rPr>
              <w:t>ьз</w:t>
            </w:r>
            <w:r w:rsidRPr="001F13AF">
              <w:rPr>
                <w:rFonts w:asciiTheme="minorHAnsi" w:eastAsia="Times New Roman" w:hAnsiTheme="minorHAnsi" w:cstheme="minorHAnsi"/>
                <w:color w:val="000000"/>
                <w:sz w:val="28"/>
                <w:szCs w:val="28"/>
              </w:rPr>
              <w:t>ования</w:t>
            </w:r>
            <w:r w:rsidRPr="001F13AF">
              <w:rPr>
                <w:rFonts w:asciiTheme="minorHAnsi" w:eastAsia="Times New Roman" w:hAnsiTheme="minorHAnsi" w:cstheme="minorHAnsi"/>
                <w:color w:val="000000"/>
                <w:spacing w:val="-2"/>
                <w:sz w:val="28"/>
                <w:szCs w:val="28"/>
              </w:rPr>
              <w:t xml:space="preserve"> </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1"/>
                <w:sz w:val="28"/>
                <w:szCs w:val="28"/>
              </w:rPr>
              <w:t xml:space="preserve"> е</w:t>
            </w:r>
            <w:r w:rsidRPr="001F13AF">
              <w:rPr>
                <w:rFonts w:asciiTheme="minorHAnsi" w:eastAsia="Times New Roman" w:hAnsiTheme="minorHAnsi" w:cstheme="minorHAnsi"/>
                <w:color w:val="000000"/>
                <w:sz w:val="28"/>
                <w:szCs w:val="28"/>
              </w:rPr>
              <w:t>го</w:t>
            </w:r>
            <w:r w:rsidRPr="001F13AF">
              <w:rPr>
                <w:rFonts w:asciiTheme="minorHAnsi" w:eastAsia="Times New Roman" w:hAnsiTheme="minorHAnsi" w:cstheme="minorHAnsi"/>
                <w:color w:val="000000"/>
                <w:spacing w:val="-4"/>
                <w:sz w:val="28"/>
                <w:szCs w:val="28"/>
              </w:rPr>
              <w:t xml:space="preserve"> </w:t>
            </w:r>
            <w:r w:rsidRPr="001F13AF">
              <w:rPr>
                <w:rFonts w:asciiTheme="minorHAnsi" w:eastAsia="Times New Roman" w:hAnsiTheme="minorHAnsi" w:cstheme="minorHAnsi"/>
                <w:color w:val="000000"/>
                <w:sz w:val="28"/>
                <w:szCs w:val="28"/>
              </w:rPr>
              <w:t>виды. Объек</w:t>
            </w:r>
            <w:r w:rsidRPr="001F13AF">
              <w:rPr>
                <w:rFonts w:asciiTheme="minorHAnsi" w:eastAsia="Times New Roman" w:hAnsiTheme="minorHAnsi" w:cstheme="minorHAnsi"/>
                <w:color w:val="000000"/>
                <w:spacing w:val="1"/>
                <w:w w:val="99"/>
                <w:sz w:val="28"/>
                <w:szCs w:val="28"/>
              </w:rPr>
              <w:t>т</w:t>
            </w:r>
            <w:r w:rsidRPr="001F13AF">
              <w:rPr>
                <w:rFonts w:asciiTheme="minorHAnsi" w:eastAsia="Times New Roman" w:hAnsiTheme="minorHAnsi" w:cstheme="minorHAnsi"/>
                <w:color w:val="000000"/>
                <w:sz w:val="28"/>
                <w:szCs w:val="28"/>
              </w:rPr>
              <w:t>ы</w:t>
            </w:r>
            <w:r w:rsidRPr="001F13AF">
              <w:rPr>
                <w:rFonts w:asciiTheme="minorHAnsi" w:eastAsia="Times New Roman" w:hAnsiTheme="minorHAnsi" w:cstheme="minorHAnsi"/>
                <w:color w:val="000000"/>
                <w:spacing w:val="-1"/>
                <w:sz w:val="28"/>
                <w:szCs w:val="28"/>
              </w:rPr>
              <w:t xml:space="preserve"> </w:t>
            </w:r>
            <w:r w:rsidRPr="001F13AF">
              <w:rPr>
                <w:rFonts w:asciiTheme="minorHAnsi" w:eastAsia="Times New Roman" w:hAnsiTheme="minorHAnsi" w:cstheme="minorHAnsi"/>
                <w:color w:val="000000"/>
                <w:sz w:val="28"/>
                <w:szCs w:val="28"/>
              </w:rPr>
              <w:t>и</w:t>
            </w:r>
            <w:r w:rsidRPr="001F13AF">
              <w:rPr>
                <w:rFonts w:asciiTheme="minorHAnsi" w:eastAsia="Times New Roman" w:hAnsiTheme="minorHAnsi" w:cstheme="minorHAnsi"/>
                <w:color w:val="000000"/>
                <w:spacing w:val="-1"/>
                <w:sz w:val="28"/>
                <w:szCs w:val="28"/>
              </w:rPr>
              <w:t xml:space="preserve"> </w:t>
            </w:r>
            <w:r w:rsidRPr="001F13AF">
              <w:rPr>
                <w:rFonts w:asciiTheme="minorHAnsi" w:eastAsia="Times New Roman" w:hAnsiTheme="minorHAnsi" w:cstheme="minorHAnsi"/>
                <w:color w:val="000000"/>
                <w:sz w:val="28"/>
                <w:szCs w:val="28"/>
              </w:rPr>
              <w:t>с</w:t>
            </w:r>
            <w:r w:rsidRPr="001F13AF">
              <w:rPr>
                <w:rFonts w:asciiTheme="minorHAnsi" w:eastAsia="Times New Roman" w:hAnsiTheme="minorHAnsi" w:cstheme="minorHAnsi"/>
                <w:color w:val="000000"/>
                <w:spacing w:val="-6"/>
                <w:sz w:val="28"/>
                <w:szCs w:val="28"/>
              </w:rPr>
              <w:t>у</w:t>
            </w:r>
            <w:r w:rsidRPr="001F13AF">
              <w:rPr>
                <w:rFonts w:asciiTheme="minorHAnsi" w:eastAsia="Times New Roman" w:hAnsiTheme="minorHAnsi" w:cstheme="minorHAnsi"/>
                <w:color w:val="000000"/>
                <w:sz w:val="28"/>
                <w:szCs w:val="28"/>
              </w:rPr>
              <w:t>б</w:t>
            </w:r>
            <w:r w:rsidRPr="001F13AF">
              <w:rPr>
                <w:rFonts w:asciiTheme="minorHAnsi" w:eastAsia="Times New Roman" w:hAnsiTheme="minorHAnsi" w:cstheme="minorHAnsi"/>
                <w:color w:val="000000"/>
                <w:spacing w:val="2"/>
                <w:w w:val="99"/>
                <w:sz w:val="28"/>
                <w:szCs w:val="28"/>
              </w:rPr>
              <w:t>ъ</w:t>
            </w:r>
            <w:r w:rsidRPr="001F13AF">
              <w:rPr>
                <w:rFonts w:asciiTheme="minorHAnsi" w:eastAsia="Times New Roman" w:hAnsiTheme="minorHAnsi" w:cstheme="minorHAnsi"/>
                <w:color w:val="000000"/>
                <w:sz w:val="28"/>
                <w:szCs w:val="28"/>
              </w:rPr>
              <w:t>ек</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z w:val="28"/>
                <w:szCs w:val="28"/>
              </w:rPr>
              <w:t xml:space="preserve">ы </w:t>
            </w:r>
            <w:r w:rsidRPr="001F13AF">
              <w:rPr>
                <w:rFonts w:asciiTheme="minorHAnsi" w:eastAsia="Times New Roman" w:hAnsiTheme="minorHAnsi" w:cstheme="minorHAnsi"/>
                <w:color w:val="000000"/>
                <w:spacing w:val="-1"/>
                <w:w w:val="99"/>
                <w:sz w:val="28"/>
                <w:szCs w:val="28"/>
              </w:rPr>
              <w:t>п</w:t>
            </w:r>
            <w:r w:rsidRPr="001F13AF">
              <w:rPr>
                <w:rFonts w:asciiTheme="minorHAnsi" w:eastAsia="Times New Roman" w:hAnsiTheme="minorHAnsi" w:cstheme="minorHAnsi"/>
                <w:color w:val="000000"/>
                <w:sz w:val="28"/>
                <w:szCs w:val="28"/>
              </w:rPr>
              <w:t>р</w:t>
            </w:r>
            <w:r w:rsidRPr="001F13AF">
              <w:rPr>
                <w:rFonts w:asciiTheme="minorHAnsi" w:eastAsia="Times New Roman" w:hAnsiTheme="minorHAnsi" w:cstheme="minorHAnsi"/>
                <w:color w:val="000000"/>
                <w:spacing w:val="-1"/>
                <w:sz w:val="28"/>
                <w:szCs w:val="28"/>
              </w:rPr>
              <w:t>а</w:t>
            </w:r>
            <w:r w:rsidRPr="001F13AF">
              <w:rPr>
                <w:rFonts w:asciiTheme="minorHAnsi" w:eastAsia="Times New Roman" w:hAnsiTheme="minorHAnsi" w:cstheme="minorHAnsi"/>
                <w:color w:val="000000"/>
                <w:sz w:val="28"/>
                <w:szCs w:val="28"/>
              </w:rPr>
              <w:t xml:space="preserve">ва </w:t>
            </w:r>
            <w:r w:rsidRPr="001F13AF">
              <w:rPr>
                <w:rFonts w:asciiTheme="minorHAnsi" w:eastAsia="Times New Roman" w:hAnsiTheme="minorHAnsi" w:cstheme="minorHAnsi"/>
                <w:color w:val="000000"/>
                <w:spacing w:val="-1"/>
                <w:w w:val="99"/>
                <w:sz w:val="28"/>
                <w:szCs w:val="28"/>
              </w:rPr>
              <w:t>п</w:t>
            </w:r>
            <w:r w:rsidRPr="001F13AF">
              <w:rPr>
                <w:rFonts w:asciiTheme="minorHAnsi" w:eastAsia="Times New Roman" w:hAnsiTheme="minorHAnsi" w:cstheme="minorHAnsi"/>
                <w:color w:val="000000"/>
                <w:spacing w:val="-2"/>
                <w:sz w:val="28"/>
                <w:szCs w:val="28"/>
              </w:rPr>
              <w:t>р</w:t>
            </w:r>
            <w:r w:rsidRPr="001F13AF">
              <w:rPr>
                <w:rFonts w:asciiTheme="minorHAnsi" w:eastAsia="Times New Roman" w:hAnsiTheme="minorHAnsi" w:cstheme="minorHAnsi"/>
                <w:color w:val="000000"/>
                <w:spacing w:val="-1"/>
                <w:w w:val="99"/>
                <w:sz w:val="28"/>
                <w:szCs w:val="28"/>
              </w:rPr>
              <w:t>и</w:t>
            </w:r>
            <w:r w:rsidRPr="001F13AF">
              <w:rPr>
                <w:rFonts w:asciiTheme="minorHAnsi" w:eastAsia="Times New Roman" w:hAnsiTheme="minorHAnsi" w:cstheme="minorHAnsi"/>
                <w:color w:val="000000"/>
                <w:spacing w:val="-3"/>
                <w:sz w:val="28"/>
                <w:szCs w:val="28"/>
              </w:rPr>
              <w:t>р</w:t>
            </w:r>
            <w:r w:rsidRPr="001F13AF">
              <w:rPr>
                <w:rFonts w:asciiTheme="minorHAnsi" w:eastAsia="Times New Roman" w:hAnsiTheme="minorHAnsi" w:cstheme="minorHAnsi"/>
                <w:color w:val="000000"/>
                <w:spacing w:val="-2"/>
                <w:sz w:val="28"/>
                <w:szCs w:val="28"/>
              </w:rPr>
              <w:t>одо</w:t>
            </w:r>
            <w:r w:rsidRPr="001F13AF">
              <w:rPr>
                <w:rFonts w:asciiTheme="minorHAnsi" w:eastAsia="Times New Roman" w:hAnsiTheme="minorHAnsi" w:cstheme="minorHAnsi"/>
                <w:color w:val="000000"/>
                <w:spacing w:val="-2"/>
                <w:w w:val="99"/>
                <w:sz w:val="28"/>
                <w:szCs w:val="28"/>
              </w:rPr>
              <w:t>п</w:t>
            </w:r>
            <w:r w:rsidRPr="001F13AF">
              <w:rPr>
                <w:rFonts w:asciiTheme="minorHAnsi" w:eastAsia="Times New Roman" w:hAnsiTheme="minorHAnsi" w:cstheme="minorHAnsi"/>
                <w:color w:val="000000"/>
                <w:spacing w:val="-2"/>
                <w:sz w:val="28"/>
                <w:szCs w:val="28"/>
              </w:rPr>
              <w:t>оль</w:t>
            </w:r>
            <w:r w:rsidRPr="001F13AF">
              <w:rPr>
                <w:rFonts w:asciiTheme="minorHAnsi" w:eastAsia="Times New Roman" w:hAnsiTheme="minorHAnsi" w:cstheme="minorHAnsi"/>
                <w:color w:val="000000"/>
                <w:spacing w:val="-1"/>
                <w:w w:val="99"/>
                <w:sz w:val="28"/>
                <w:szCs w:val="28"/>
              </w:rPr>
              <w:t>з</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3"/>
                <w:sz w:val="28"/>
                <w:szCs w:val="28"/>
              </w:rPr>
              <w:t>ва</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2"/>
                <w:sz w:val="28"/>
                <w:szCs w:val="28"/>
              </w:rPr>
              <w:t>ия</w:t>
            </w:r>
            <w:r w:rsidRPr="001F13AF">
              <w:rPr>
                <w:rFonts w:asciiTheme="minorHAnsi" w:eastAsia="Times New Roman" w:hAnsiTheme="minorHAnsi" w:cstheme="minorHAnsi"/>
                <w:color w:val="000000"/>
                <w:sz w:val="28"/>
                <w:szCs w:val="28"/>
              </w:rPr>
              <w:t>.</w:t>
            </w:r>
          </w:p>
          <w:p w14:paraId="2522BE09" w14:textId="79F68D1D" w:rsidR="00894503" w:rsidRPr="001F13AF" w:rsidRDefault="00894503" w:rsidP="00894503">
            <w:pPr>
              <w:widowControl w:val="0"/>
              <w:tabs>
                <w:tab w:val="left" w:pos="2665"/>
                <w:tab w:val="left" w:pos="4694"/>
                <w:tab w:val="left" w:pos="6820"/>
                <w:tab w:val="left" w:pos="8940"/>
              </w:tabs>
              <w:spacing w:after="0" w:line="360" w:lineRule="auto"/>
              <w:ind w:left="128" w:right="349"/>
              <w:jc w:val="both"/>
              <w:rPr>
                <w:rFonts w:asciiTheme="minorHAnsi" w:eastAsia="Times New Roman" w:hAnsiTheme="minorHAnsi" w:cstheme="minorHAnsi"/>
                <w:color w:val="000000"/>
                <w:sz w:val="28"/>
                <w:szCs w:val="28"/>
              </w:rPr>
            </w:pPr>
            <w:r w:rsidRPr="001F13AF">
              <w:rPr>
                <w:rFonts w:asciiTheme="minorHAnsi" w:eastAsia="Times New Roman" w:hAnsiTheme="minorHAnsi" w:cstheme="minorHAnsi"/>
                <w:color w:val="000000"/>
                <w:spacing w:val="-1"/>
                <w:sz w:val="28"/>
                <w:szCs w:val="28"/>
              </w:rPr>
              <w:t>И</w:t>
            </w:r>
            <w:r w:rsidRPr="001F13AF">
              <w:rPr>
                <w:rFonts w:asciiTheme="minorHAnsi" w:eastAsia="Times New Roman" w:hAnsiTheme="minorHAnsi" w:cstheme="minorHAnsi"/>
                <w:color w:val="000000"/>
                <w:sz w:val="28"/>
                <w:szCs w:val="28"/>
              </w:rPr>
              <w:t>м</w:t>
            </w:r>
            <w:r w:rsidRPr="001F13AF">
              <w:rPr>
                <w:rFonts w:asciiTheme="minorHAnsi" w:eastAsia="Times New Roman" w:hAnsiTheme="minorHAnsi" w:cstheme="minorHAnsi"/>
                <w:color w:val="000000"/>
                <w:spacing w:val="-7"/>
                <w:sz w:val="28"/>
                <w:szCs w:val="28"/>
              </w:rPr>
              <w:t>у</w:t>
            </w:r>
            <w:r w:rsidRPr="001F13AF">
              <w:rPr>
                <w:rFonts w:asciiTheme="minorHAnsi" w:eastAsia="Times New Roman" w:hAnsiTheme="minorHAnsi" w:cstheme="minorHAnsi"/>
                <w:color w:val="000000"/>
                <w:sz w:val="28"/>
                <w:szCs w:val="28"/>
              </w:rPr>
              <w:t>щ</w:t>
            </w:r>
            <w:r w:rsidRPr="001F13AF">
              <w:rPr>
                <w:rFonts w:asciiTheme="minorHAnsi" w:eastAsia="Times New Roman" w:hAnsiTheme="minorHAnsi" w:cstheme="minorHAnsi"/>
                <w:color w:val="000000"/>
                <w:spacing w:val="-3"/>
                <w:sz w:val="28"/>
                <w:szCs w:val="28"/>
              </w:rPr>
              <w:t>ес</w:t>
            </w:r>
            <w:r w:rsidRPr="001F13AF">
              <w:rPr>
                <w:rFonts w:asciiTheme="minorHAnsi" w:eastAsia="Times New Roman" w:hAnsiTheme="minorHAnsi" w:cstheme="minorHAnsi"/>
                <w:color w:val="000000"/>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pacing w:val="-1"/>
                <w:w w:val="99"/>
                <w:sz w:val="28"/>
                <w:szCs w:val="28"/>
              </w:rPr>
              <w:t>н</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3"/>
                <w:sz w:val="28"/>
                <w:szCs w:val="28"/>
              </w:rPr>
              <w:t>а</w:t>
            </w:r>
            <w:r w:rsidRPr="001F13AF">
              <w:rPr>
                <w:rFonts w:asciiTheme="minorHAnsi" w:eastAsia="Times New Roman" w:hAnsiTheme="minorHAnsi" w:cstheme="minorHAnsi"/>
                <w:color w:val="000000"/>
                <w:sz w:val="28"/>
                <w:szCs w:val="28"/>
              </w:rPr>
              <w:t xml:space="preserve">я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pacing w:val="-1"/>
                <w:w w:val="99"/>
                <w:sz w:val="28"/>
                <w:szCs w:val="28"/>
              </w:rPr>
              <w:t>т</w:t>
            </w:r>
            <w:r w:rsidRPr="001F13AF">
              <w:rPr>
                <w:rFonts w:asciiTheme="minorHAnsi" w:eastAsia="Times New Roman" w:hAnsiTheme="minorHAnsi" w:cstheme="minorHAnsi"/>
                <w:color w:val="000000"/>
                <w:spacing w:val="-4"/>
                <w:sz w:val="28"/>
                <w:szCs w:val="28"/>
              </w:rPr>
              <w:t>с</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sz w:val="28"/>
                <w:szCs w:val="28"/>
              </w:rPr>
              <w:t>нн</w:t>
            </w:r>
            <w:r w:rsidRPr="001F13AF">
              <w:rPr>
                <w:rFonts w:asciiTheme="minorHAnsi" w:eastAsia="Times New Roman" w:hAnsiTheme="minorHAnsi" w:cstheme="minorHAnsi"/>
                <w:color w:val="000000"/>
                <w:spacing w:val="-3"/>
                <w:sz w:val="28"/>
                <w:szCs w:val="28"/>
              </w:rPr>
              <w:t>ос</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1"/>
                <w:w w:val="99"/>
                <w:sz w:val="28"/>
                <w:szCs w:val="28"/>
              </w:rPr>
              <w:t>ь</w:t>
            </w:r>
            <w:r w:rsidRPr="001F13AF">
              <w:rPr>
                <w:rFonts w:asciiTheme="minorHAnsi" w:eastAsia="Times New Roman" w:hAnsiTheme="minorHAnsi" w:cstheme="minorHAnsi"/>
                <w:color w:val="000000"/>
                <w:sz w:val="28"/>
                <w:szCs w:val="28"/>
              </w:rPr>
              <w:t xml:space="preserve">. </w:t>
            </w:r>
            <w:r w:rsidRPr="001F13AF">
              <w:rPr>
                <w:rFonts w:asciiTheme="minorHAnsi" w:eastAsia="Times New Roman" w:hAnsiTheme="minorHAnsi" w:cstheme="minorHAnsi"/>
                <w:color w:val="000000"/>
                <w:spacing w:val="-2"/>
                <w:w w:val="99"/>
                <w:sz w:val="28"/>
                <w:szCs w:val="28"/>
              </w:rPr>
              <w:t>Д</w:t>
            </w:r>
            <w:r w:rsidRPr="001F13AF">
              <w:rPr>
                <w:rFonts w:asciiTheme="minorHAnsi" w:eastAsia="Times New Roman" w:hAnsiTheme="minorHAnsi" w:cstheme="minorHAnsi"/>
                <w:color w:val="000000"/>
                <w:spacing w:val="-2"/>
                <w:sz w:val="28"/>
                <w:szCs w:val="28"/>
              </w:rPr>
              <w:t>и</w:t>
            </w:r>
            <w:r w:rsidRPr="001F13AF">
              <w:rPr>
                <w:rFonts w:asciiTheme="minorHAnsi" w:eastAsia="Times New Roman" w:hAnsiTheme="minorHAnsi" w:cstheme="minorHAnsi"/>
                <w:color w:val="000000"/>
                <w:spacing w:val="-3"/>
                <w:sz w:val="28"/>
                <w:szCs w:val="28"/>
              </w:rPr>
              <w:t>с</w:t>
            </w:r>
            <w:r w:rsidRPr="001F13AF">
              <w:rPr>
                <w:rFonts w:asciiTheme="minorHAnsi" w:eastAsia="Times New Roman" w:hAnsiTheme="minorHAnsi" w:cstheme="minorHAnsi"/>
                <w:color w:val="000000"/>
                <w:spacing w:val="-1"/>
                <w:sz w:val="28"/>
                <w:szCs w:val="28"/>
              </w:rPr>
              <w:t>цип</w:t>
            </w:r>
            <w:r w:rsidRPr="001F13AF">
              <w:rPr>
                <w:rFonts w:asciiTheme="minorHAnsi" w:eastAsia="Times New Roman" w:hAnsiTheme="minorHAnsi" w:cstheme="minorHAnsi"/>
                <w:color w:val="000000"/>
                <w:spacing w:val="-2"/>
                <w:sz w:val="28"/>
                <w:szCs w:val="28"/>
              </w:rPr>
              <w:t>ли</w:t>
            </w:r>
            <w:r w:rsidRPr="001F13AF">
              <w:rPr>
                <w:rFonts w:asciiTheme="minorHAnsi" w:eastAsia="Times New Roman" w:hAnsiTheme="minorHAnsi" w:cstheme="minorHAnsi"/>
                <w:color w:val="000000"/>
                <w:spacing w:val="-1"/>
                <w:sz w:val="28"/>
                <w:szCs w:val="28"/>
              </w:rPr>
              <w:t>н</w:t>
            </w:r>
            <w:r w:rsidRPr="001F13AF">
              <w:rPr>
                <w:rFonts w:asciiTheme="minorHAnsi" w:eastAsia="Times New Roman" w:hAnsiTheme="minorHAnsi" w:cstheme="minorHAnsi"/>
                <w:color w:val="000000"/>
                <w:spacing w:val="-3"/>
                <w:sz w:val="28"/>
                <w:szCs w:val="28"/>
              </w:rPr>
              <w:t>а</w:t>
            </w:r>
            <w:r w:rsidRPr="001F13AF">
              <w:rPr>
                <w:rFonts w:asciiTheme="minorHAnsi" w:eastAsia="Times New Roman" w:hAnsiTheme="minorHAnsi" w:cstheme="minorHAnsi"/>
                <w:color w:val="000000"/>
                <w:spacing w:val="-2"/>
                <w:sz w:val="28"/>
                <w:szCs w:val="28"/>
              </w:rPr>
              <w:t>рн</w:t>
            </w:r>
            <w:r w:rsidRPr="001F13AF">
              <w:rPr>
                <w:rFonts w:asciiTheme="minorHAnsi" w:eastAsia="Times New Roman" w:hAnsiTheme="minorHAnsi" w:cstheme="minorHAnsi"/>
                <w:color w:val="000000"/>
                <w:spacing w:val="-3"/>
                <w:sz w:val="28"/>
                <w:szCs w:val="28"/>
              </w:rPr>
              <w:t>а</w:t>
            </w:r>
            <w:r w:rsidRPr="001F13AF">
              <w:rPr>
                <w:rFonts w:asciiTheme="minorHAnsi" w:eastAsia="Times New Roman" w:hAnsiTheme="minorHAnsi" w:cstheme="minorHAnsi"/>
                <w:color w:val="000000"/>
                <w:sz w:val="28"/>
                <w:szCs w:val="28"/>
              </w:rPr>
              <w:t xml:space="preserve">я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4"/>
                <w:sz w:val="28"/>
                <w:szCs w:val="28"/>
              </w:rPr>
              <w:t>е</w:t>
            </w:r>
            <w:r w:rsidRPr="001F13AF">
              <w:rPr>
                <w:rFonts w:asciiTheme="minorHAnsi" w:eastAsia="Times New Roman" w:hAnsiTheme="minorHAnsi" w:cstheme="minorHAnsi"/>
                <w:color w:val="000000"/>
                <w:spacing w:val="-1"/>
                <w:sz w:val="28"/>
                <w:szCs w:val="28"/>
              </w:rPr>
              <w:t>т</w:t>
            </w:r>
            <w:r w:rsidRPr="001F13AF">
              <w:rPr>
                <w:rFonts w:asciiTheme="minorHAnsi" w:eastAsia="Times New Roman" w:hAnsiTheme="minorHAnsi" w:cstheme="minorHAnsi"/>
                <w:color w:val="000000"/>
                <w:spacing w:val="-4"/>
                <w:sz w:val="28"/>
                <w:szCs w:val="28"/>
              </w:rPr>
              <w:t>с</w:t>
            </w:r>
            <w:r w:rsidRPr="001F13AF">
              <w:rPr>
                <w:rFonts w:asciiTheme="minorHAnsi" w:eastAsia="Times New Roman" w:hAnsiTheme="minorHAnsi" w:cstheme="minorHAnsi"/>
                <w:color w:val="000000"/>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w w:val="99"/>
                <w:sz w:val="28"/>
                <w:szCs w:val="28"/>
              </w:rPr>
              <w:t>нн</w:t>
            </w:r>
            <w:r w:rsidRPr="001F13AF">
              <w:rPr>
                <w:rFonts w:asciiTheme="minorHAnsi" w:eastAsia="Times New Roman" w:hAnsiTheme="minorHAnsi" w:cstheme="minorHAnsi"/>
                <w:color w:val="000000"/>
                <w:spacing w:val="-3"/>
                <w:sz w:val="28"/>
                <w:szCs w:val="28"/>
              </w:rPr>
              <w:t>ос</w:t>
            </w:r>
            <w:r w:rsidRPr="001F13AF">
              <w:rPr>
                <w:rFonts w:asciiTheme="minorHAnsi" w:eastAsia="Times New Roman" w:hAnsiTheme="minorHAnsi" w:cstheme="minorHAnsi"/>
                <w:color w:val="000000"/>
                <w:spacing w:val="-2"/>
                <w:sz w:val="28"/>
                <w:szCs w:val="28"/>
              </w:rPr>
              <w:t>т</w:t>
            </w:r>
            <w:r w:rsidRPr="001F13AF">
              <w:rPr>
                <w:rFonts w:asciiTheme="minorHAnsi" w:eastAsia="Times New Roman" w:hAnsiTheme="minorHAnsi" w:cstheme="minorHAnsi"/>
                <w:color w:val="000000"/>
                <w:spacing w:val="-1"/>
                <w:w w:val="99"/>
                <w:sz w:val="28"/>
                <w:szCs w:val="28"/>
              </w:rPr>
              <w:t>ь</w:t>
            </w:r>
            <w:r w:rsidRPr="001F13AF">
              <w:rPr>
                <w:rFonts w:asciiTheme="minorHAnsi" w:eastAsia="Times New Roman" w:hAnsiTheme="minorHAnsi" w:cstheme="minorHAnsi"/>
                <w:color w:val="000000"/>
                <w:sz w:val="28"/>
                <w:szCs w:val="28"/>
              </w:rPr>
              <w:t>. Угол</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z w:val="28"/>
                <w:szCs w:val="28"/>
              </w:rPr>
              <w:t>вная</w:t>
            </w:r>
            <w:r w:rsidRPr="001F13AF">
              <w:rPr>
                <w:rFonts w:asciiTheme="minorHAnsi" w:eastAsia="Times New Roman" w:hAnsiTheme="minorHAnsi" w:cstheme="minorHAnsi"/>
                <w:color w:val="000000"/>
                <w:spacing w:val="-5"/>
                <w:sz w:val="28"/>
                <w:szCs w:val="28"/>
              </w:rPr>
              <w:t xml:space="preserve"> </w:t>
            </w:r>
            <w:r w:rsidRPr="001F13AF">
              <w:rPr>
                <w:rFonts w:asciiTheme="minorHAnsi" w:eastAsia="Times New Roman" w:hAnsiTheme="minorHAnsi" w:cstheme="minorHAnsi"/>
                <w:color w:val="000000"/>
                <w:spacing w:val="-2"/>
                <w:sz w:val="28"/>
                <w:szCs w:val="28"/>
              </w:rPr>
              <w:t>о</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spacing w:val="-3"/>
                <w:sz w:val="28"/>
                <w:szCs w:val="28"/>
              </w:rPr>
              <w:t>ве</w:t>
            </w:r>
            <w:r w:rsidRPr="001F13AF">
              <w:rPr>
                <w:rFonts w:asciiTheme="minorHAnsi" w:eastAsia="Times New Roman" w:hAnsiTheme="minorHAnsi" w:cstheme="minorHAnsi"/>
                <w:color w:val="000000"/>
                <w:spacing w:val="-1"/>
                <w:w w:val="99"/>
                <w:sz w:val="28"/>
                <w:szCs w:val="28"/>
              </w:rPr>
              <w:t>т</w:t>
            </w:r>
            <w:r w:rsidRPr="001F13AF">
              <w:rPr>
                <w:rFonts w:asciiTheme="minorHAnsi" w:eastAsia="Times New Roman" w:hAnsiTheme="minorHAnsi" w:cstheme="minorHAnsi"/>
                <w:color w:val="000000"/>
                <w:spacing w:val="-4"/>
                <w:sz w:val="28"/>
                <w:szCs w:val="28"/>
              </w:rPr>
              <w:t>с</w:t>
            </w:r>
            <w:r w:rsidRPr="001F13AF">
              <w:rPr>
                <w:rFonts w:asciiTheme="minorHAnsi" w:eastAsia="Times New Roman" w:hAnsiTheme="minorHAnsi" w:cstheme="minorHAnsi"/>
                <w:color w:val="000000"/>
                <w:w w:val="99"/>
                <w:sz w:val="28"/>
                <w:szCs w:val="28"/>
              </w:rPr>
              <w:t>т</w:t>
            </w:r>
            <w:r w:rsidRPr="001F13AF">
              <w:rPr>
                <w:rFonts w:asciiTheme="minorHAnsi" w:eastAsia="Times New Roman" w:hAnsiTheme="minorHAnsi" w:cstheme="minorHAnsi"/>
                <w:color w:val="000000"/>
                <w:spacing w:val="-2"/>
                <w:sz w:val="28"/>
                <w:szCs w:val="28"/>
              </w:rPr>
              <w:t>в</w:t>
            </w:r>
            <w:r w:rsidRPr="001F13AF">
              <w:rPr>
                <w:rFonts w:asciiTheme="minorHAnsi" w:eastAsia="Times New Roman" w:hAnsiTheme="minorHAnsi" w:cstheme="minorHAnsi"/>
                <w:color w:val="000000"/>
                <w:spacing w:val="-3"/>
                <w:sz w:val="28"/>
                <w:szCs w:val="28"/>
              </w:rPr>
              <w:t>е</w:t>
            </w:r>
            <w:r w:rsidRPr="001F13AF">
              <w:rPr>
                <w:rFonts w:asciiTheme="minorHAnsi" w:eastAsia="Times New Roman" w:hAnsiTheme="minorHAnsi" w:cstheme="minorHAnsi"/>
                <w:color w:val="000000"/>
                <w:spacing w:val="-1"/>
                <w:sz w:val="28"/>
                <w:szCs w:val="28"/>
              </w:rPr>
              <w:t>нн</w:t>
            </w:r>
            <w:r w:rsidRPr="001F13AF">
              <w:rPr>
                <w:rFonts w:asciiTheme="minorHAnsi" w:eastAsia="Times New Roman" w:hAnsiTheme="minorHAnsi" w:cstheme="minorHAnsi"/>
                <w:color w:val="000000"/>
                <w:spacing w:val="-3"/>
                <w:sz w:val="28"/>
                <w:szCs w:val="28"/>
              </w:rPr>
              <w:t>ос</w:t>
            </w:r>
            <w:r w:rsidRPr="001F13AF">
              <w:rPr>
                <w:rFonts w:asciiTheme="minorHAnsi" w:eastAsia="Times New Roman" w:hAnsiTheme="minorHAnsi" w:cstheme="minorHAnsi"/>
                <w:color w:val="000000"/>
                <w:spacing w:val="-2"/>
                <w:w w:val="99"/>
                <w:sz w:val="28"/>
                <w:szCs w:val="28"/>
              </w:rPr>
              <w:t>т</w:t>
            </w:r>
            <w:r w:rsidRPr="001F13AF">
              <w:rPr>
                <w:rFonts w:asciiTheme="minorHAnsi" w:eastAsia="Times New Roman" w:hAnsiTheme="minorHAnsi" w:cstheme="minorHAnsi"/>
                <w:color w:val="000000"/>
                <w:w w:val="99"/>
                <w:sz w:val="28"/>
                <w:szCs w:val="28"/>
              </w:rPr>
              <w:t>ь</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E1222E" w14:textId="77777777" w:rsidR="00894503" w:rsidRPr="005D3524" w:rsidRDefault="00894503" w:rsidP="00894503">
            <w:pPr>
              <w:spacing w:after="0" w:line="276" w:lineRule="auto"/>
              <w:jc w:val="center"/>
              <w:rPr>
                <w:rFonts w:ascii="OfficinaSansBookC" w:eastAsia="Times New Roman" w:hAnsi="OfficinaSansBookC" w:cs="Times New Roman"/>
                <w:sz w:val="28"/>
                <w:szCs w:val="28"/>
              </w:rPr>
            </w:pPr>
          </w:p>
        </w:tc>
        <w:tc>
          <w:tcPr>
            <w:tcW w:w="21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7E9206C"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2F0723A1" w14:textId="77777777" w:rsidTr="001F13AF">
        <w:trPr>
          <w:trHeight w:val="315"/>
        </w:trPr>
        <w:tc>
          <w:tcPr>
            <w:tcW w:w="1166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52FFAB6" w14:textId="678F9135" w:rsidR="00894503" w:rsidRDefault="00894503" w:rsidP="00894503">
            <w:pPr>
              <w:spacing w:after="0" w:line="276" w:lineRule="auto"/>
              <w:rPr>
                <w:rFonts w:ascii="OfficinaSansBookC" w:eastAsia="Times New Roman" w:hAnsi="OfficinaSansBookC" w:cs="Times New Roman"/>
                <w:b/>
                <w:color w:val="181818"/>
                <w:sz w:val="28"/>
                <w:szCs w:val="28"/>
              </w:rPr>
            </w:pPr>
            <w:r>
              <w:rPr>
                <w:rFonts w:ascii="OfficinaSansBookC" w:eastAsia="Times New Roman" w:hAnsi="OfficinaSansBookC" w:cs="Times New Roman"/>
                <w:b/>
                <w:color w:val="181818"/>
                <w:sz w:val="28"/>
                <w:szCs w:val="28"/>
              </w:rPr>
              <w:t>Консультация</w:t>
            </w:r>
          </w:p>
          <w:p w14:paraId="0A0CFFF4" w14:textId="6F4CDDEB" w:rsidR="00894503" w:rsidRPr="00F61C02" w:rsidRDefault="00894503" w:rsidP="00894503">
            <w:pPr>
              <w:spacing w:after="0" w:line="276" w:lineRule="auto"/>
              <w:rPr>
                <w:rFonts w:ascii="OfficinaSansBookC" w:eastAsia="Times New Roman" w:hAnsi="OfficinaSansBookC" w:cs="Times New Roman"/>
                <w:sz w:val="28"/>
                <w:szCs w:val="28"/>
              </w:rPr>
            </w:pPr>
            <w:r>
              <w:rPr>
                <w:rFonts w:ascii="OfficinaSansBookC" w:eastAsia="Times New Roman" w:hAnsi="OfficinaSansBookC" w:cs="Times New Roman"/>
                <w:b/>
                <w:color w:val="181818"/>
                <w:sz w:val="28"/>
                <w:szCs w:val="28"/>
              </w:rPr>
              <w:t xml:space="preserve">Экзамен </w:t>
            </w: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27946B45" w14:textId="77777777" w:rsidR="00894503" w:rsidRPr="00E02D27" w:rsidRDefault="00894503" w:rsidP="00894503">
            <w:pPr>
              <w:spacing w:after="0" w:line="276" w:lineRule="auto"/>
              <w:jc w:val="center"/>
              <w:rPr>
                <w:rFonts w:ascii="OfficinaSansBookC" w:eastAsia="Times New Roman" w:hAnsi="OfficinaSansBookC" w:cs="Times New Roman"/>
                <w:b/>
                <w:bCs/>
                <w:sz w:val="28"/>
                <w:szCs w:val="28"/>
              </w:rPr>
            </w:pPr>
            <w:r w:rsidRPr="00E02D27">
              <w:rPr>
                <w:rFonts w:ascii="OfficinaSansBookC" w:eastAsia="Times New Roman" w:hAnsi="OfficinaSansBookC" w:cs="Times New Roman"/>
                <w:b/>
                <w:bCs/>
                <w:sz w:val="28"/>
                <w:szCs w:val="28"/>
              </w:rPr>
              <w:t>1</w:t>
            </w:r>
          </w:p>
          <w:p w14:paraId="2FC3E180" w14:textId="03E3F35D" w:rsidR="00894503" w:rsidRPr="00F61C02" w:rsidRDefault="00894503" w:rsidP="00894503">
            <w:pPr>
              <w:spacing w:after="0" w:line="276" w:lineRule="auto"/>
              <w:jc w:val="center"/>
              <w:rPr>
                <w:rFonts w:ascii="OfficinaSansBookC" w:eastAsia="Times New Roman" w:hAnsi="OfficinaSansBookC" w:cs="Times New Roman"/>
                <w:sz w:val="28"/>
                <w:szCs w:val="28"/>
              </w:rPr>
            </w:pPr>
            <w:r w:rsidRPr="00E02D27">
              <w:rPr>
                <w:rFonts w:ascii="OfficinaSansBookC" w:eastAsia="Times New Roman" w:hAnsi="OfficinaSansBookC" w:cs="Times New Roman"/>
                <w:b/>
                <w:bCs/>
                <w:sz w:val="28"/>
                <w:szCs w:val="28"/>
              </w:rPr>
              <w:t>4</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08AEA546"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r w:rsidR="00894503" w:rsidRPr="00F61C02" w14:paraId="18BCBBC9" w14:textId="77777777" w:rsidTr="001F13AF">
        <w:trPr>
          <w:trHeight w:val="315"/>
        </w:trPr>
        <w:tc>
          <w:tcPr>
            <w:tcW w:w="2876"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3FEEAFFB" w14:textId="77777777" w:rsidR="00894503" w:rsidRPr="00F61C02" w:rsidRDefault="00894503" w:rsidP="00894503">
            <w:pPr>
              <w:spacing w:after="0" w:line="276" w:lineRule="auto"/>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Всего</w:t>
            </w:r>
          </w:p>
        </w:tc>
        <w:tc>
          <w:tcPr>
            <w:tcW w:w="8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42E1F784"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c>
          <w:tcPr>
            <w:tcW w:w="85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71E159CB" w14:textId="13BE6E40" w:rsidR="00894503" w:rsidRPr="00F61C02" w:rsidRDefault="00894503" w:rsidP="00894503">
            <w:pPr>
              <w:spacing w:after="0" w:line="276" w:lineRule="auto"/>
              <w:jc w:val="center"/>
              <w:rPr>
                <w:rFonts w:ascii="OfficinaSansBookC" w:eastAsia="Times New Roman" w:hAnsi="OfficinaSansBookC" w:cs="Times New Roman"/>
                <w:sz w:val="28"/>
                <w:szCs w:val="28"/>
              </w:rPr>
            </w:pPr>
            <w:r w:rsidRPr="00F61C02">
              <w:rPr>
                <w:rFonts w:ascii="OfficinaSansBookC" w:eastAsia="Times New Roman" w:hAnsi="OfficinaSansBookC" w:cs="Times New Roman"/>
                <w:b/>
                <w:color w:val="181818"/>
                <w:sz w:val="28"/>
                <w:szCs w:val="28"/>
              </w:rPr>
              <w:t>3</w:t>
            </w:r>
            <w:r>
              <w:rPr>
                <w:rFonts w:ascii="OfficinaSansBookC" w:eastAsia="Times New Roman" w:hAnsi="OfficinaSansBookC" w:cs="Times New Roman"/>
                <w:b/>
                <w:color w:val="181818"/>
                <w:sz w:val="28"/>
                <w:szCs w:val="28"/>
              </w:rPr>
              <w:t>9 ч.</w:t>
            </w:r>
          </w:p>
        </w:tc>
        <w:tc>
          <w:tcPr>
            <w:tcW w:w="2182" w:type="dxa"/>
            <w:tcBorders>
              <w:top w:val="single" w:sz="4" w:space="0" w:color="000000"/>
              <w:left w:val="single" w:sz="4" w:space="0" w:color="000000"/>
              <w:bottom w:val="single" w:sz="4" w:space="0" w:color="000000"/>
              <w:right w:val="single" w:sz="4" w:space="0" w:color="000000"/>
            </w:tcBorders>
            <w:shd w:val="clear" w:color="auto" w:fill="FFFFFF"/>
            <w:tcMar>
              <w:top w:w="0" w:type="dxa"/>
              <w:left w:w="45" w:type="dxa"/>
              <w:bottom w:w="0" w:type="dxa"/>
              <w:right w:w="45" w:type="dxa"/>
            </w:tcMar>
            <w:vAlign w:val="center"/>
          </w:tcPr>
          <w:p w14:paraId="6D3EAE97" w14:textId="77777777" w:rsidR="00894503" w:rsidRPr="00F61C02" w:rsidRDefault="00894503" w:rsidP="00894503">
            <w:pPr>
              <w:spacing w:after="0" w:line="276" w:lineRule="auto"/>
              <w:rPr>
                <w:rFonts w:ascii="OfficinaSansBookC" w:eastAsia="Times New Roman" w:hAnsi="OfficinaSansBookC" w:cs="Times New Roman"/>
                <w:sz w:val="28"/>
                <w:szCs w:val="28"/>
              </w:rPr>
            </w:pPr>
          </w:p>
        </w:tc>
      </w:tr>
    </w:tbl>
    <w:p w14:paraId="1B7CDB46" w14:textId="77777777" w:rsidR="0040419F" w:rsidRPr="00F61C02" w:rsidRDefault="0040419F" w:rsidP="00F61C0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OfficinaSansBookC" w:eastAsia="Times New Roman" w:hAnsi="OfficinaSansBookC" w:cs="Times New Roman"/>
          <w:sz w:val="24"/>
          <w:szCs w:val="24"/>
        </w:rPr>
      </w:pPr>
    </w:p>
    <w:p w14:paraId="1FF4CA53" w14:textId="77777777" w:rsidR="0040419F" w:rsidRPr="00F61C02" w:rsidRDefault="0040419F" w:rsidP="00F61C02">
      <w:pPr>
        <w:spacing w:after="0" w:line="276" w:lineRule="auto"/>
        <w:jc w:val="both"/>
        <w:rPr>
          <w:rFonts w:ascii="OfficinaSansBookC" w:eastAsia="OfficinaSansBookC" w:hAnsi="OfficinaSansBookC" w:cs="OfficinaSansBookC"/>
          <w:i/>
        </w:rPr>
        <w:sectPr w:rsidR="0040419F" w:rsidRPr="00F61C02">
          <w:pgSz w:w="16838" w:h="11906" w:orient="landscape"/>
          <w:pgMar w:top="851" w:right="1134" w:bottom="851" w:left="992" w:header="709" w:footer="709" w:gutter="0"/>
          <w:cols w:space="720"/>
        </w:sectPr>
      </w:pPr>
    </w:p>
    <w:p w14:paraId="0D0286FB" w14:textId="69C95BAD" w:rsidR="0040419F" w:rsidRDefault="00A52B26" w:rsidP="00CD0C15">
      <w:pPr>
        <w:pStyle w:val="1"/>
        <w:spacing w:before="0" w:after="0" w:line="276" w:lineRule="auto"/>
        <w:jc w:val="center"/>
        <w:rPr>
          <w:rFonts w:ascii="OfficinaSansBookC" w:hAnsi="OfficinaSansBookC"/>
          <w:sz w:val="28"/>
          <w:szCs w:val="28"/>
        </w:rPr>
      </w:pPr>
      <w:bookmarkStart w:id="5" w:name="_Toc120128648"/>
      <w:r w:rsidRPr="00F61C02">
        <w:rPr>
          <w:rFonts w:ascii="OfficinaSansBookC" w:hAnsi="OfficinaSansBookC"/>
          <w:sz w:val="28"/>
          <w:szCs w:val="28"/>
        </w:rPr>
        <w:lastRenderedPageBreak/>
        <w:t xml:space="preserve">3. </w:t>
      </w:r>
      <w:r w:rsidR="00CD0C15">
        <w:rPr>
          <w:rFonts w:ascii="OfficinaSansBookC" w:hAnsi="OfficinaSansBookC"/>
          <w:sz w:val="28"/>
          <w:szCs w:val="28"/>
        </w:rPr>
        <w:t>У</w:t>
      </w:r>
      <w:r w:rsidR="00CD0C15" w:rsidRPr="00F61C02">
        <w:rPr>
          <w:rFonts w:ascii="OfficinaSansBookC" w:hAnsi="OfficinaSansBookC"/>
          <w:sz w:val="28"/>
          <w:szCs w:val="28"/>
        </w:rPr>
        <w:t>словия реализации программы общеобразовательной дисциплины</w:t>
      </w:r>
      <w:bookmarkEnd w:id="5"/>
    </w:p>
    <w:p w14:paraId="6CCEDAB4" w14:textId="77777777" w:rsidR="00CD0C15" w:rsidRPr="00CD0C15" w:rsidRDefault="00CD0C15" w:rsidP="00CD0C15"/>
    <w:p w14:paraId="350100D5" w14:textId="77777777" w:rsidR="0040419F" w:rsidRPr="00F61C02" w:rsidRDefault="00A52B2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3.1. Для реализации программы дисциплины должны быть предусмотрены следующие помещения: </w:t>
      </w:r>
    </w:p>
    <w:p w14:paraId="0289C752" w14:textId="77777777" w:rsidR="0040419F" w:rsidRPr="00F61C02" w:rsidRDefault="00A52B2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Кабинет</w:t>
      </w:r>
      <w:r w:rsidRPr="00F61C02">
        <w:rPr>
          <w:rFonts w:ascii="OfficinaSansBookC" w:eastAsia="OfficinaSansBookC" w:hAnsi="OfficinaSansBookC" w:cs="OfficinaSansBookC"/>
          <w:i/>
          <w:sz w:val="28"/>
          <w:szCs w:val="28"/>
        </w:rPr>
        <w:t xml:space="preserve"> </w:t>
      </w:r>
      <w:r w:rsidRPr="00F61C02">
        <w:rPr>
          <w:rFonts w:ascii="OfficinaSansBookC" w:eastAsia="OfficinaSansBookC" w:hAnsi="OfficinaSansBookC" w:cs="OfficinaSansBookC"/>
          <w:sz w:val="28"/>
          <w:szCs w:val="28"/>
        </w:rPr>
        <w:t>для проведения аудиторных занятий</w:t>
      </w:r>
      <w:r w:rsidRPr="00F61C02">
        <w:rPr>
          <w:rFonts w:ascii="OfficinaSansBookC" w:eastAsia="OfficinaSansBookC" w:hAnsi="OfficinaSansBookC" w:cs="OfficinaSansBookC"/>
          <w:i/>
          <w:sz w:val="28"/>
          <w:szCs w:val="28"/>
        </w:rPr>
        <w:t xml:space="preserve"> (лекционных и практических)</w:t>
      </w:r>
      <w:r w:rsidRPr="00F61C02">
        <w:rPr>
          <w:rFonts w:ascii="OfficinaSansBookC" w:eastAsia="OfficinaSansBookC" w:hAnsi="OfficinaSansBookC" w:cs="OfficinaSansBookC"/>
          <w:i/>
          <w:sz w:val="28"/>
          <w:szCs w:val="28"/>
          <w:vertAlign w:val="superscript"/>
        </w:rPr>
        <w:t xml:space="preserve">, </w:t>
      </w:r>
      <w:r w:rsidRPr="00F61C02">
        <w:rPr>
          <w:rFonts w:ascii="OfficinaSansBookC" w:eastAsia="OfficinaSansBookC" w:hAnsi="OfficinaSansBookC" w:cs="OfficinaSansBookC"/>
          <w:sz w:val="28"/>
          <w:szCs w:val="28"/>
        </w:rPr>
        <w:t>оснащенный оборудованием: мебель, доска, мел</w:t>
      </w:r>
      <w:r w:rsidRPr="00F61C02">
        <w:rPr>
          <w:rFonts w:ascii="OfficinaSansBookC" w:eastAsia="OfficinaSansBookC" w:hAnsi="OfficinaSansBookC" w:cs="OfficinaSansBookC"/>
          <w:i/>
          <w:sz w:val="28"/>
          <w:szCs w:val="28"/>
        </w:rPr>
        <w:t xml:space="preserve">, </w:t>
      </w:r>
      <w:r w:rsidRPr="00F61C02">
        <w:rPr>
          <w:rFonts w:ascii="OfficinaSansBookC" w:eastAsia="OfficinaSansBookC" w:hAnsi="OfficinaSansBookC" w:cs="OfficinaSansBookC"/>
          <w:sz w:val="28"/>
          <w:szCs w:val="28"/>
        </w:rPr>
        <w:t>техническими средствами обучения: компьютер с устройствами воспроизведения звука, принтер, мультимедиа-проектор с экраном, указка-презентер для презентаций.</w:t>
      </w:r>
    </w:p>
    <w:p w14:paraId="571652C8" w14:textId="77777777" w:rsidR="0040419F" w:rsidRPr="00F61C02" w:rsidRDefault="0040419F" w:rsidP="00F61C02">
      <w:pPr>
        <w:spacing w:after="0" w:line="276" w:lineRule="auto"/>
        <w:jc w:val="both"/>
        <w:rPr>
          <w:rFonts w:ascii="OfficinaSansBookC" w:eastAsia="OfficinaSansBookC" w:hAnsi="OfficinaSansBookC" w:cs="OfficinaSansBookC"/>
          <w:sz w:val="28"/>
          <w:szCs w:val="28"/>
        </w:rPr>
      </w:pPr>
      <w:bookmarkStart w:id="6" w:name="_heading=h.1fob9te" w:colFirst="0" w:colLast="0"/>
      <w:bookmarkStart w:id="7" w:name="_heading=h.j17ebq38phtw" w:colFirst="0" w:colLast="0"/>
      <w:bookmarkEnd w:id="6"/>
      <w:bookmarkEnd w:id="7"/>
    </w:p>
    <w:p w14:paraId="0E72B261" w14:textId="77777777" w:rsidR="0040419F" w:rsidRPr="00F61C02" w:rsidRDefault="00A52B26" w:rsidP="00F61C02">
      <w:pPr>
        <w:spacing w:after="0" w:line="276" w:lineRule="auto"/>
        <w:ind w:firstLine="709"/>
        <w:jc w:val="both"/>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3.2. Информационное обеспечение реализации программы</w:t>
      </w:r>
    </w:p>
    <w:p w14:paraId="3C58E609" w14:textId="60E714CB" w:rsidR="005F3566" w:rsidRPr="00F61C02" w:rsidRDefault="00A52B2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6131E00B" w14:textId="417FDAF7" w:rsidR="0040419F" w:rsidRPr="00F61C02" w:rsidRDefault="005F3566" w:rsidP="00F61C02">
      <w:pPr>
        <w:spacing w:after="0" w:line="276" w:lineRule="auto"/>
        <w:ind w:firstLine="709"/>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Рекомендуемые печатные издания по реализации общеобразовательной дисциплины представлены в методических рекомендациях по организации обучения. </w:t>
      </w:r>
    </w:p>
    <w:p w14:paraId="516CF7A9" w14:textId="77777777" w:rsidR="0040419F" w:rsidRPr="00F61C02" w:rsidRDefault="0040419F" w:rsidP="00F61C02">
      <w:pPr>
        <w:spacing w:after="0" w:line="276" w:lineRule="auto"/>
        <w:ind w:firstLine="709"/>
        <w:jc w:val="both"/>
        <w:rPr>
          <w:rFonts w:ascii="OfficinaSansBookC" w:eastAsia="OfficinaSansBookC" w:hAnsi="OfficinaSansBookC" w:cs="OfficinaSansBookC"/>
          <w:sz w:val="28"/>
          <w:szCs w:val="28"/>
        </w:rPr>
      </w:pPr>
    </w:p>
    <w:p w14:paraId="13937FD8" w14:textId="77777777" w:rsidR="0040419F" w:rsidRPr="00F61C02" w:rsidRDefault="0040419F" w:rsidP="00F61C02">
      <w:pPr>
        <w:spacing w:after="0" w:line="276" w:lineRule="auto"/>
        <w:jc w:val="center"/>
        <w:rPr>
          <w:rFonts w:ascii="OfficinaSansBookC" w:eastAsia="OfficinaSansBookC" w:hAnsi="OfficinaSansBookC" w:cs="OfficinaSansBookC"/>
          <w:sz w:val="28"/>
          <w:szCs w:val="28"/>
        </w:rPr>
      </w:pPr>
    </w:p>
    <w:p w14:paraId="1C9C491A" w14:textId="77777777" w:rsidR="0040419F" w:rsidRPr="00F61C02" w:rsidRDefault="0040419F" w:rsidP="00F61C02">
      <w:pPr>
        <w:spacing w:after="0" w:line="276" w:lineRule="auto"/>
        <w:jc w:val="both"/>
        <w:rPr>
          <w:rFonts w:ascii="OfficinaSansBookC" w:eastAsia="OfficinaSansBookC" w:hAnsi="OfficinaSansBookC" w:cs="OfficinaSansBookC"/>
          <w:sz w:val="28"/>
          <w:szCs w:val="28"/>
        </w:rPr>
      </w:pPr>
    </w:p>
    <w:p w14:paraId="32AD36CC" w14:textId="77777777" w:rsidR="0040419F" w:rsidRPr="00F61C02" w:rsidRDefault="0040419F" w:rsidP="00F61C02">
      <w:pPr>
        <w:spacing w:after="0" w:line="276" w:lineRule="auto"/>
        <w:jc w:val="both"/>
        <w:rPr>
          <w:rFonts w:ascii="OfficinaSansBookC" w:eastAsia="OfficinaSansBookC" w:hAnsi="OfficinaSansBookC" w:cs="OfficinaSansBookC"/>
          <w:sz w:val="28"/>
          <w:szCs w:val="28"/>
        </w:rPr>
      </w:pPr>
    </w:p>
    <w:p w14:paraId="3A1C0D79" w14:textId="27576A4D" w:rsidR="005F3566" w:rsidRPr="00F61C02" w:rsidRDefault="005F356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br w:type="page"/>
      </w:r>
    </w:p>
    <w:p w14:paraId="613D9ADF" w14:textId="1059899A" w:rsidR="0040419F" w:rsidRPr="00F61C02" w:rsidRDefault="00A52B26" w:rsidP="00CD0C15">
      <w:pPr>
        <w:pStyle w:val="1"/>
        <w:spacing w:before="0" w:after="0" w:line="276" w:lineRule="auto"/>
        <w:jc w:val="center"/>
        <w:rPr>
          <w:rFonts w:ascii="OfficinaSansBookC" w:hAnsi="OfficinaSansBookC"/>
          <w:sz w:val="28"/>
          <w:szCs w:val="28"/>
        </w:rPr>
      </w:pPr>
      <w:bookmarkStart w:id="8" w:name="_heading=h.3znysh7" w:colFirst="0" w:colLast="0"/>
      <w:bookmarkStart w:id="9" w:name="_Toc120128649"/>
      <w:bookmarkEnd w:id="8"/>
      <w:r w:rsidRPr="00F61C02">
        <w:rPr>
          <w:rFonts w:ascii="OfficinaSansBookC" w:hAnsi="OfficinaSansBookC"/>
          <w:sz w:val="28"/>
          <w:szCs w:val="28"/>
        </w:rPr>
        <w:lastRenderedPageBreak/>
        <w:t xml:space="preserve">4. </w:t>
      </w:r>
      <w:r w:rsidR="00CD0C15">
        <w:rPr>
          <w:rFonts w:ascii="OfficinaSansBookC" w:hAnsi="OfficinaSansBookC"/>
          <w:sz w:val="28"/>
          <w:szCs w:val="28"/>
        </w:rPr>
        <w:t>К</w:t>
      </w:r>
      <w:r w:rsidR="00CD0C15" w:rsidRPr="00F61C02">
        <w:rPr>
          <w:rFonts w:ascii="OfficinaSansBookC" w:hAnsi="OfficinaSansBookC"/>
          <w:sz w:val="28"/>
          <w:szCs w:val="28"/>
        </w:rPr>
        <w:t>онтроль и оценка результатов освоения общеобразовательной дисциплины</w:t>
      </w:r>
      <w:bookmarkEnd w:id="9"/>
    </w:p>
    <w:p w14:paraId="136B3488" w14:textId="77777777" w:rsidR="0040419F" w:rsidRPr="00F61C02" w:rsidRDefault="0040419F" w:rsidP="00F61C02">
      <w:pPr>
        <w:spacing w:after="0" w:line="276" w:lineRule="auto"/>
        <w:jc w:val="center"/>
        <w:rPr>
          <w:rFonts w:ascii="OfficinaSansBookC" w:eastAsia="OfficinaSansBookC" w:hAnsi="OfficinaSansBookC" w:cs="OfficinaSansBookC"/>
          <w:b/>
          <w:sz w:val="28"/>
          <w:szCs w:val="28"/>
        </w:rPr>
      </w:pPr>
    </w:p>
    <w:p w14:paraId="12CAFEE1" w14:textId="77777777" w:rsidR="0040419F" w:rsidRPr="00F61C02" w:rsidRDefault="00A52B26" w:rsidP="00F61C02">
      <w:pPr>
        <w:spacing w:after="0" w:line="276" w:lineRule="auto"/>
        <w:jc w:val="both"/>
        <w:rPr>
          <w:rFonts w:ascii="OfficinaSansBookC" w:eastAsia="OfficinaSansBookC" w:hAnsi="OfficinaSansBookC" w:cs="OfficinaSansBookC"/>
          <w:sz w:val="28"/>
          <w:szCs w:val="28"/>
        </w:rPr>
      </w:pPr>
      <w:r w:rsidRPr="00F61C02">
        <w:rPr>
          <w:rFonts w:ascii="OfficinaSansBookC" w:eastAsia="OfficinaSansBookC" w:hAnsi="OfficinaSansBookC" w:cs="OfficinaSansBookC"/>
          <w:b/>
          <w:sz w:val="28"/>
          <w:szCs w:val="28"/>
        </w:rPr>
        <w:t>Контроль</w:t>
      </w:r>
      <w:r w:rsidRPr="00F61C02">
        <w:rPr>
          <w:rFonts w:ascii="OfficinaSansBookC" w:eastAsia="OfficinaSansBookC" w:hAnsi="OfficinaSansBookC" w:cs="OfficinaSansBookC"/>
          <w:sz w:val="28"/>
          <w:szCs w:val="28"/>
        </w:rPr>
        <w:t xml:space="preserve"> </w:t>
      </w:r>
      <w:r w:rsidRPr="00F61C02">
        <w:rPr>
          <w:rFonts w:ascii="OfficinaSansBookC" w:eastAsia="OfficinaSansBookC" w:hAnsi="OfficinaSansBookC" w:cs="OfficinaSansBookC"/>
          <w:b/>
          <w:sz w:val="28"/>
          <w:szCs w:val="28"/>
        </w:rPr>
        <w:t>и оценка</w:t>
      </w:r>
      <w:r w:rsidRPr="00F61C02">
        <w:rPr>
          <w:rFonts w:ascii="OfficinaSansBookC" w:eastAsia="OfficinaSansBookC" w:hAnsi="OfficinaSansBookC" w:cs="OfficinaSansBookC"/>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10A0BD6E" w14:textId="77777777" w:rsidR="0040419F" w:rsidRPr="00F61C02" w:rsidRDefault="0040419F" w:rsidP="00F61C02">
      <w:pPr>
        <w:spacing w:after="0" w:line="276" w:lineRule="auto"/>
        <w:jc w:val="center"/>
        <w:rPr>
          <w:rFonts w:ascii="OfficinaSansBookC" w:eastAsia="OfficinaSansBookC" w:hAnsi="OfficinaSansBookC" w:cs="OfficinaSansBookC"/>
          <w:sz w:val="28"/>
          <w:szCs w:val="28"/>
          <w:highlight w:val="yellow"/>
        </w:rPr>
      </w:pPr>
    </w:p>
    <w:tbl>
      <w:tblPr>
        <w:tblStyle w:val="af5"/>
        <w:tblW w:w="95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3"/>
        <w:gridCol w:w="2552"/>
        <w:gridCol w:w="5011"/>
      </w:tblGrid>
      <w:tr w:rsidR="0040419F" w:rsidRPr="00F61C02" w14:paraId="7D9B4A3F"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018FE794" w14:textId="56008CB8" w:rsidR="0040419F" w:rsidRPr="00894503" w:rsidRDefault="00A52B26" w:rsidP="00F61C02">
            <w:pPr>
              <w:spacing w:after="0" w:line="276" w:lineRule="auto"/>
              <w:ind w:left="57" w:right="57"/>
              <w:jc w:val="center"/>
              <w:rPr>
                <w:rFonts w:ascii="OfficinaSansBookC" w:eastAsia="OfficinaSansBookC" w:hAnsi="OfficinaSansBookC" w:cs="OfficinaSansBookC"/>
                <w:b/>
                <w:sz w:val="24"/>
                <w:szCs w:val="24"/>
              </w:rPr>
            </w:pPr>
            <w:r w:rsidRPr="00894503">
              <w:rPr>
                <w:rFonts w:ascii="OfficinaSansBookC" w:eastAsia="OfficinaSansBookC" w:hAnsi="OfficinaSansBookC" w:cs="OfficinaSansBookC"/>
                <w:b/>
                <w:sz w:val="24"/>
                <w:szCs w:val="24"/>
              </w:rPr>
              <w:t>Общая/</w:t>
            </w:r>
            <w:r w:rsidR="00CD0C15" w:rsidRPr="00894503">
              <w:rPr>
                <w:rFonts w:ascii="OfficinaSansBookC" w:eastAsia="OfficinaSansBookC" w:hAnsi="OfficinaSansBookC" w:cs="OfficinaSansBookC"/>
                <w:b/>
                <w:sz w:val="24"/>
                <w:szCs w:val="24"/>
              </w:rPr>
              <w:t xml:space="preserve"> </w:t>
            </w:r>
            <w:r w:rsidRPr="00894503">
              <w:rPr>
                <w:rFonts w:ascii="OfficinaSansBookC" w:eastAsia="OfficinaSansBookC" w:hAnsi="OfficinaSansBookC" w:cs="OfficinaSansBookC"/>
                <w:b/>
                <w:sz w:val="24"/>
                <w:szCs w:val="24"/>
              </w:rPr>
              <w:t>профессиональная компетенция</w:t>
            </w:r>
          </w:p>
        </w:tc>
        <w:tc>
          <w:tcPr>
            <w:tcW w:w="2552" w:type="dxa"/>
            <w:tcBorders>
              <w:top w:val="single" w:sz="4" w:space="0" w:color="000000"/>
              <w:left w:val="single" w:sz="4" w:space="0" w:color="000000"/>
              <w:bottom w:val="single" w:sz="4" w:space="0" w:color="000000"/>
              <w:right w:val="single" w:sz="4" w:space="0" w:color="000000"/>
            </w:tcBorders>
          </w:tcPr>
          <w:p w14:paraId="08B3B83D"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Раздел/Тема</w:t>
            </w:r>
          </w:p>
        </w:tc>
        <w:tc>
          <w:tcPr>
            <w:tcW w:w="5011" w:type="dxa"/>
            <w:tcBorders>
              <w:top w:val="single" w:sz="4" w:space="0" w:color="000000"/>
              <w:left w:val="single" w:sz="4" w:space="0" w:color="000000"/>
              <w:bottom w:val="single" w:sz="4" w:space="0" w:color="000000"/>
              <w:right w:val="single" w:sz="4" w:space="0" w:color="000000"/>
            </w:tcBorders>
          </w:tcPr>
          <w:p w14:paraId="71AFBAB9"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Тип оценочных мероприятий</w:t>
            </w:r>
          </w:p>
        </w:tc>
      </w:tr>
      <w:tr w:rsidR="0040419F" w:rsidRPr="00F61C02" w14:paraId="6A43A631"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97C3EDC"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3E844E05"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1. Основы общей экологии</w:t>
            </w:r>
          </w:p>
        </w:tc>
        <w:tc>
          <w:tcPr>
            <w:tcW w:w="5011" w:type="dxa"/>
            <w:tcBorders>
              <w:top w:val="single" w:sz="4" w:space="0" w:color="000000"/>
              <w:left w:val="single" w:sz="4" w:space="0" w:color="000000"/>
              <w:bottom w:val="single" w:sz="4" w:space="0" w:color="000000"/>
              <w:right w:val="single" w:sz="4" w:space="0" w:color="000000"/>
            </w:tcBorders>
          </w:tcPr>
          <w:p w14:paraId="74B1F652" w14:textId="77777777" w:rsidR="0040419F" w:rsidRPr="00F61C02" w:rsidRDefault="0040419F"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p>
        </w:tc>
      </w:tr>
      <w:tr w:rsidR="0040419F" w:rsidRPr="00F61C02" w14:paraId="570B94C4"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04B9020"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E4EBCD"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1.1. Взаимодействие организма и среды</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4236D896"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1. Тест по экологическим факторам;</w:t>
            </w:r>
          </w:p>
          <w:p w14:paraId="4D1FC669"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Создание ментальной карты по характеристике сред обитания и приспособления</w:t>
            </w:r>
            <w:r w:rsidR="00593427" w:rsidRPr="00F61C02">
              <w:rPr>
                <w:rFonts w:ascii="OfficinaSansBookC" w:eastAsia="OfficinaSansBookC" w:hAnsi="OfficinaSansBookC" w:cs="OfficinaSansBookC"/>
                <w:sz w:val="28"/>
                <w:szCs w:val="28"/>
              </w:rPr>
              <w:t>м организмов к различным средам</w:t>
            </w:r>
          </w:p>
        </w:tc>
      </w:tr>
      <w:tr w:rsidR="0040419F" w:rsidRPr="00F61C02" w14:paraId="19F4EB39"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72570F3F"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1;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2</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F0E13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1.2. Биотические сообщества</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03FDDD05"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1. Конспект на тему "Пищевые цепи";</w:t>
            </w:r>
          </w:p>
          <w:p w14:paraId="3D14C5F5"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2. Тест по пищевым цепям, экологическим пирамидам;</w:t>
            </w:r>
          </w:p>
          <w:p w14:paraId="60FB2A3C"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3. Практическое занятие "Пищевые цепи";</w:t>
            </w:r>
          </w:p>
          <w:p w14:paraId="1E901EA9"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4. Тест по биотическим сооб</w:t>
            </w:r>
            <w:r w:rsidR="00593427" w:rsidRPr="00F61C02">
              <w:rPr>
                <w:rFonts w:ascii="OfficinaSansBookC" w:eastAsia="OfficinaSansBookC" w:hAnsi="OfficinaSansBookC" w:cs="OfficinaSansBookC"/>
                <w:sz w:val="28"/>
                <w:szCs w:val="28"/>
              </w:rPr>
              <w:t>ществам</w:t>
            </w:r>
          </w:p>
        </w:tc>
      </w:tr>
      <w:tr w:rsidR="0040419F" w:rsidRPr="00F61C02" w14:paraId="28D74384"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3F0BB87"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2</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57115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1.3. Экологические системы</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18422F7F"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1. Тест по передаче вещества и энергии в экосистемах;</w:t>
            </w:r>
          </w:p>
          <w:p w14:paraId="3E24E7A4"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Заполнение сравнительной таблицы естественные и искусственные экосистемы (сельскохозяйственны</w:t>
            </w:r>
            <w:r w:rsidR="00593427" w:rsidRPr="00F61C02">
              <w:rPr>
                <w:rFonts w:ascii="OfficinaSansBookC" w:eastAsia="OfficinaSansBookC" w:hAnsi="OfficinaSansBookC" w:cs="OfficinaSansBookC"/>
                <w:sz w:val="28"/>
                <w:szCs w:val="28"/>
              </w:rPr>
              <w:t xml:space="preserve">е экосистемы и </w:t>
            </w:r>
            <w:proofErr w:type="spellStart"/>
            <w:r w:rsidR="00593427" w:rsidRPr="00F61C02">
              <w:rPr>
                <w:rFonts w:ascii="OfficinaSansBookC" w:eastAsia="OfficinaSansBookC" w:hAnsi="OfficinaSansBookC" w:cs="OfficinaSansBookC"/>
                <w:sz w:val="28"/>
                <w:szCs w:val="28"/>
              </w:rPr>
              <w:t>техноэкосистемы</w:t>
            </w:r>
            <w:proofErr w:type="spellEnd"/>
            <w:r w:rsidR="00593427" w:rsidRPr="00F61C02">
              <w:rPr>
                <w:rFonts w:ascii="OfficinaSansBookC" w:eastAsia="OfficinaSansBookC" w:hAnsi="OfficinaSansBookC" w:cs="OfficinaSansBookC"/>
                <w:sz w:val="28"/>
                <w:szCs w:val="28"/>
              </w:rPr>
              <w:t>)</w:t>
            </w:r>
          </w:p>
        </w:tc>
      </w:tr>
      <w:tr w:rsidR="0040419F" w:rsidRPr="00F61C02" w14:paraId="2E4BD31B"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545D69F"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43479064"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2. Основы природопользования</w:t>
            </w:r>
          </w:p>
        </w:tc>
        <w:tc>
          <w:tcPr>
            <w:tcW w:w="5011" w:type="dxa"/>
            <w:tcBorders>
              <w:top w:val="single" w:sz="4" w:space="0" w:color="000000"/>
              <w:left w:val="single" w:sz="4" w:space="0" w:color="000000"/>
              <w:bottom w:val="single" w:sz="4" w:space="0" w:color="000000"/>
              <w:right w:val="single" w:sz="4" w:space="0" w:color="000000"/>
            </w:tcBorders>
          </w:tcPr>
          <w:p w14:paraId="2B7B251F" w14:textId="2D23111C" w:rsidR="0040419F" w:rsidRPr="00F61C02" w:rsidRDefault="0040419F" w:rsidP="00F61C02">
            <w:pPr>
              <w:spacing w:after="0" w:line="276" w:lineRule="auto"/>
              <w:rPr>
                <w:rFonts w:ascii="OfficinaSansBookC" w:eastAsia="OfficinaSansBookC" w:hAnsi="OfficinaSansBookC" w:cs="OfficinaSansBookC"/>
                <w:sz w:val="28"/>
                <w:szCs w:val="28"/>
              </w:rPr>
            </w:pPr>
          </w:p>
        </w:tc>
      </w:tr>
      <w:tr w:rsidR="0040419F" w:rsidRPr="00F61C02" w14:paraId="5743BAE8"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2DEE792B"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AB2F9A"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Тема 2.1. </w:t>
            </w:r>
          </w:p>
          <w:p w14:paraId="324DFDA3" w14:textId="77777777" w:rsidR="0040419F" w:rsidRPr="00F61C02" w:rsidRDefault="00A52B2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Биосфера как материальная </w:t>
            </w:r>
            <w:r w:rsidR="00121CCB" w:rsidRPr="00F61C02">
              <w:rPr>
                <w:rFonts w:ascii="OfficinaSansBookC" w:eastAsia="OfficinaSansBookC" w:hAnsi="OfficinaSansBookC" w:cs="OfficinaSansBookC"/>
                <w:sz w:val="28"/>
                <w:szCs w:val="28"/>
              </w:rPr>
              <w:lastRenderedPageBreak/>
              <w:t>основа взаимоотношений</w:t>
            </w:r>
            <w:r w:rsidRPr="00F61C02">
              <w:rPr>
                <w:rFonts w:ascii="OfficinaSansBookC" w:eastAsia="OfficinaSansBookC" w:hAnsi="OfficinaSansBookC" w:cs="OfficinaSansBookC"/>
                <w:sz w:val="28"/>
                <w:szCs w:val="28"/>
              </w:rPr>
              <w:t xml:space="preserve"> общества </w:t>
            </w:r>
          </w:p>
          <w:p w14:paraId="7508361F" w14:textId="77777777" w:rsidR="0040419F" w:rsidRPr="00F61C02" w:rsidRDefault="00A52B2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и природы в истории цивилизации</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57113048"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lastRenderedPageBreak/>
              <w:t>1. Тест о свойствах живого и функциях биосферы;</w:t>
            </w:r>
          </w:p>
          <w:p w14:paraId="49761F16"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lastRenderedPageBreak/>
              <w:t>2. Опорный конспект по компонентам биосферы с их краткой характеристикой.</w:t>
            </w:r>
          </w:p>
          <w:p w14:paraId="53935C2B"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3.Создание ленты времени о взаи</w:t>
            </w:r>
            <w:r w:rsidR="00825D34" w:rsidRPr="00F61C02">
              <w:rPr>
                <w:rFonts w:ascii="OfficinaSansBookC" w:eastAsia="OfficinaSansBookC" w:hAnsi="OfficinaSansBookC" w:cs="OfficinaSansBookC"/>
                <w:sz w:val="28"/>
                <w:szCs w:val="28"/>
              </w:rPr>
              <w:t>моотношениях человека и природы</w:t>
            </w:r>
          </w:p>
        </w:tc>
      </w:tr>
      <w:tr w:rsidR="0040419F" w:rsidRPr="00F61C02" w14:paraId="05ECB68D"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5C663597"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lastRenderedPageBreak/>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22BD7E"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Тема 2.</w:t>
            </w:r>
            <w:r w:rsidRPr="00F61C02">
              <w:rPr>
                <w:rFonts w:ascii="OfficinaSansBookC" w:eastAsia="OfficinaSansBookC" w:hAnsi="OfficinaSansBookC" w:cs="OfficinaSansBookC"/>
                <w:sz w:val="28"/>
                <w:szCs w:val="28"/>
              </w:rPr>
              <w:t>2</w:t>
            </w:r>
            <w:r w:rsidRPr="00F61C02">
              <w:rPr>
                <w:rFonts w:ascii="OfficinaSansBookC" w:eastAsia="OfficinaSansBookC" w:hAnsi="OfficinaSansBookC" w:cs="OfficinaSansBookC"/>
                <w:color w:val="000000"/>
                <w:sz w:val="28"/>
                <w:szCs w:val="28"/>
              </w:rPr>
              <w:t>. </w:t>
            </w:r>
          </w:p>
          <w:p w14:paraId="47CC6A3B"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Трансформация биосферы</w:t>
            </w:r>
          </w:p>
          <w:p w14:paraId="08144303"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природопользованием</w:t>
            </w:r>
          </w:p>
        </w:tc>
        <w:tc>
          <w:tcPr>
            <w:tcW w:w="5011" w:type="dxa"/>
            <w:tcBorders>
              <w:top w:val="single" w:sz="4" w:space="0" w:color="000000"/>
              <w:left w:val="single" w:sz="4" w:space="0" w:color="000000"/>
              <w:bottom w:val="single" w:sz="4" w:space="0" w:color="000000"/>
              <w:right w:val="single" w:sz="4" w:space="0" w:color="000000"/>
            </w:tcBorders>
            <w:shd w:val="clear" w:color="auto" w:fill="FFFFFF"/>
          </w:tcPr>
          <w:p w14:paraId="0C5B7AF2" w14:textId="77777777" w:rsidR="0040419F" w:rsidRPr="00F61C02" w:rsidRDefault="00A52B26" w:rsidP="00F61C02">
            <w:pPr>
              <w:spacing w:after="0" w:line="276" w:lineRule="auto"/>
              <w:ind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Составление схем по геохимическим циклам и их описание;</w:t>
            </w:r>
          </w:p>
          <w:p w14:paraId="2C8859E0" w14:textId="046ECE21"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2. </w:t>
            </w:r>
            <w:r w:rsidR="0053287D">
              <w:rPr>
                <w:rFonts w:ascii="OfficinaSansBookC" w:eastAsia="Times New Roman" w:hAnsi="OfficinaSansBookC" w:cs="Times New Roman"/>
                <w:color w:val="181818"/>
                <w:sz w:val="28"/>
                <w:szCs w:val="28"/>
              </w:rPr>
              <w:t>Составление схем круговоротов в природе</w:t>
            </w:r>
          </w:p>
        </w:tc>
      </w:tr>
      <w:tr w:rsidR="0040419F" w:rsidRPr="00F61C02" w14:paraId="7D46C7D5"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5240055"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14:paraId="312DB72A"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2.3. Природопользование и устойчивое развитие</w:t>
            </w:r>
          </w:p>
        </w:tc>
        <w:tc>
          <w:tcPr>
            <w:tcW w:w="5011" w:type="dxa"/>
            <w:tcBorders>
              <w:top w:val="single" w:sz="4" w:space="0" w:color="000000"/>
              <w:left w:val="single" w:sz="4" w:space="0" w:color="000000"/>
              <w:bottom w:val="single" w:sz="4" w:space="0" w:color="000000"/>
              <w:right w:val="single" w:sz="4" w:space="0" w:color="000000"/>
            </w:tcBorders>
          </w:tcPr>
          <w:p w14:paraId="41D88A85"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Доклады о природных ресурсах своего региона;</w:t>
            </w:r>
          </w:p>
          <w:p w14:paraId="2B46D600"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Составление сравнительной таблицы о рациональном и нерациональном природопользовании;</w:t>
            </w:r>
          </w:p>
          <w:p w14:paraId="578C94FE"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3. Составление сравнительной таблицы по сходствам и различиям между формами природопользования;</w:t>
            </w:r>
          </w:p>
          <w:p w14:paraId="473CA9B1"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4. Тест по концепции устойчивого развития</w:t>
            </w:r>
          </w:p>
        </w:tc>
      </w:tr>
      <w:tr w:rsidR="0040419F" w:rsidRPr="00F61C02" w14:paraId="4217DA27"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F6D4319"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3DB3CE5B"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3. Основы прикладной экологии</w:t>
            </w:r>
          </w:p>
        </w:tc>
        <w:tc>
          <w:tcPr>
            <w:tcW w:w="5011" w:type="dxa"/>
            <w:tcBorders>
              <w:top w:val="single" w:sz="4" w:space="0" w:color="000000"/>
              <w:left w:val="single" w:sz="4" w:space="0" w:color="000000"/>
              <w:bottom w:val="single" w:sz="4" w:space="0" w:color="000000"/>
              <w:right w:val="single" w:sz="4" w:space="0" w:color="000000"/>
            </w:tcBorders>
          </w:tcPr>
          <w:p w14:paraId="36003C58"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Составление карты загрязненности района проживания</w:t>
            </w:r>
          </w:p>
        </w:tc>
      </w:tr>
      <w:tr w:rsidR="0053287D" w:rsidRPr="00F61C02" w14:paraId="648AD1F5"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02A43782" w14:textId="2A605FEA" w:rsidR="0053287D" w:rsidRPr="00F61C02" w:rsidRDefault="0053287D"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ОК 02; ОК 04; ОК 07</w:t>
            </w:r>
          </w:p>
        </w:tc>
        <w:tc>
          <w:tcPr>
            <w:tcW w:w="2552" w:type="dxa"/>
            <w:tcBorders>
              <w:top w:val="single" w:sz="4" w:space="0" w:color="000000"/>
              <w:left w:val="single" w:sz="4" w:space="0" w:color="000000"/>
              <w:bottom w:val="single" w:sz="4" w:space="0" w:color="000000"/>
              <w:right w:val="single" w:sz="4" w:space="0" w:color="000000"/>
            </w:tcBorders>
          </w:tcPr>
          <w:p w14:paraId="70F21C36" w14:textId="238D0CF6" w:rsidR="0053287D" w:rsidRPr="00F61C02" w:rsidRDefault="0053287D" w:rsidP="00F61C02">
            <w:pPr>
              <w:spacing w:after="0" w:line="276" w:lineRule="auto"/>
              <w:ind w:left="57" w:right="57"/>
              <w:rPr>
                <w:rFonts w:ascii="OfficinaSansBookC" w:eastAsia="OfficinaSansBookC" w:hAnsi="OfficinaSansBookC" w:cs="OfficinaSansBookC"/>
                <w:sz w:val="28"/>
                <w:szCs w:val="28"/>
              </w:rPr>
            </w:pPr>
            <w:r>
              <w:rPr>
                <w:rFonts w:ascii="OfficinaSansBookC" w:eastAsia="Times New Roman" w:hAnsi="OfficinaSansBookC" w:cs="Times New Roman"/>
                <w:color w:val="181818"/>
                <w:sz w:val="28"/>
                <w:szCs w:val="28"/>
              </w:rPr>
              <w:t>Тема 3.1. Глобальные экологические проблемы</w:t>
            </w:r>
          </w:p>
        </w:tc>
        <w:tc>
          <w:tcPr>
            <w:tcW w:w="5011" w:type="dxa"/>
            <w:tcBorders>
              <w:top w:val="single" w:sz="4" w:space="0" w:color="000000"/>
              <w:left w:val="single" w:sz="4" w:space="0" w:color="000000"/>
              <w:bottom w:val="single" w:sz="4" w:space="0" w:color="000000"/>
              <w:right w:val="single" w:sz="4" w:space="0" w:color="000000"/>
            </w:tcBorders>
          </w:tcPr>
          <w:p w14:paraId="099D299C" w14:textId="77777777" w:rsidR="0053287D" w:rsidRDefault="0053287D" w:rsidP="0053287D">
            <w:pPr>
              <w:pStyle w:val="ad"/>
              <w:numPr>
                <w:ilvl w:val="0"/>
                <w:numId w:val="8"/>
              </w:numPr>
              <w:spacing w:after="0" w:line="276" w:lineRule="auto"/>
              <w:ind w:left="307" w:right="57" w:hanging="283"/>
              <w:rPr>
                <w:rFonts w:ascii="OfficinaSansBookC" w:eastAsia="OfficinaSansBookC" w:hAnsi="OfficinaSansBookC" w:cs="OfficinaSansBookC"/>
                <w:sz w:val="28"/>
                <w:szCs w:val="28"/>
              </w:rPr>
            </w:pPr>
            <w:r w:rsidRPr="0053287D">
              <w:rPr>
                <w:rFonts w:ascii="OfficinaSansBookC" w:eastAsia="OfficinaSansBookC" w:hAnsi="OfficinaSansBookC" w:cs="OfficinaSansBookC"/>
                <w:sz w:val="28"/>
                <w:szCs w:val="28"/>
              </w:rPr>
              <w:t>Конспект на тему «Глобальные проблемы»</w:t>
            </w:r>
          </w:p>
          <w:p w14:paraId="13314759" w14:textId="46C27584" w:rsidR="0053287D" w:rsidRPr="0053287D" w:rsidRDefault="0053287D" w:rsidP="0053287D">
            <w:pPr>
              <w:pStyle w:val="ad"/>
              <w:numPr>
                <w:ilvl w:val="0"/>
                <w:numId w:val="8"/>
              </w:numPr>
              <w:spacing w:after="0" w:line="276" w:lineRule="auto"/>
              <w:ind w:left="307" w:right="57" w:hanging="283"/>
              <w:rPr>
                <w:rFonts w:ascii="OfficinaSansBookC" w:eastAsia="OfficinaSansBookC" w:hAnsi="OfficinaSansBookC" w:cs="OfficinaSansBookC"/>
                <w:sz w:val="28"/>
                <w:szCs w:val="28"/>
              </w:rPr>
            </w:pPr>
            <w:r>
              <w:rPr>
                <w:rFonts w:ascii="OfficinaSansBookC" w:eastAsia="OfficinaSansBookC" w:hAnsi="OfficinaSansBookC" w:cs="OfficinaSansBookC"/>
                <w:sz w:val="28"/>
                <w:szCs w:val="28"/>
              </w:rPr>
              <w:t>Доклады о глобальных проблемах</w:t>
            </w:r>
          </w:p>
        </w:tc>
      </w:tr>
      <w:tr w:rsidR="0040419F" w:rsidRPr="00F61C02" w14:paraId="6920824A"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2818F05F"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 2; ОК 0</w:t>
            </w:r>
            <w:r w:rsidRPr="00F61C02">
              <w:rPr>
                <w:rFonts w:ascii="OfficinaSansBookC" w:hAnsi="OfficinaSansBookC"/>
                <w:color w:val="181818"/>
                <w:sz w:val="28"/>
                <w:szCs w:val="28"/>
              </w:rPr>
              <w:t>4</w:t>
            </w:r>
          </w:p>
        </w:tc>
        <w:tc>
          <w:tcPr>
            <w:tcW w:w="2552" w:type="dxa"/>
            <w:tcBorders>
              <w:top w:val="single" w:sz="4" w:space="0" w:color="000000"/>
              <w:left w:val="single" w:sz="4" w:space="0" w:color="000000"/>
              <w:bottom w:val="single" w:sz="4" w:space="0" w:color="000000"/>
              <w:right w:val="single" w:sz="4" w:space="0" w:color="000000"/>
            </w:tcBorders>
          </w:tcPr>
          <w:p w14:paraId="5FCA3D0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3.1. Основные виды антропогенных воздействий на биосферу</w:t>
            </w:r>
          </w:p>
        </w:tc>
        <w:tc>
          <w:tcPr>
            <w:tcW w:w="5011" w:type="dxa"/>
            <w:tcBorders>
              <w:top w:val="single" w:sz="4" w:space="0" w:color="000000"/>
              <w:left w:val="single" w:sz="4" w:space="0" w:color="000000"/>
              <w:bottom w:val="single" w:sz="4" w:space="0" w:color="000000"/>
              <w:right w:val="single" w:sz="4" w:space="0" w:color="000000"/>
            </w:tcBorders>
          </w:tcPr>
          <w:p w14:paraId="6C954C67"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Письменная работа по основным видам антропогенных воздействий;</w:t>
            </w:r>
          </w:p>
          <w:p w14:paraId="36A0F119" w14:textId="0314BC08"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 xml:space="preserve">2. Доклады </w:t>
            </w:r>
            <w:r w:rsidR="00911096" w:rsidRPr="00F61C02">
              <w:rPr>
                <w:rFonts w:ascii="OfficinaSansBookC" w:eastAsia="OfficinaSansBookC" w:hAnsi="OfficinaSansBookC" w:cs="OfficinaSansBookC"/>
                <w:color w:val="000000"/>
                <w:sz w:val="28"/>
                <w:szCs w:val="28"/>
              </w:rPr>
              <w:t>об</w:t>
            </w:r>
            <w:r w:rsidRPr="00F61C02">
              <w:rPr>
                <w:rFonts w:ascii="OfficinaSansBookC" w:eastAsia="OfficinaSansBookC" w:hAnsi="OfficinaSansBookC" w:cs="OfficinaSansBookC"/>
                <w:color w:val="000000"/>
                <w:sz w:val="28"/>
                <w:szCs w:val="28"/>
              </w:rPr>
              <w:t>уча</w:t>
            </w:r>
            <w:r w:rsidR="00911096" w:rsidRPr="00F61C02">
              <w:rPr>
                <w:rFonts w:ascii="OfficinaSansBookC" w:eastAsia="OfficinaSansBookC" w:hAnsi="OfficinaSansBookC" w:cs="OfficinaSansBookC"/>
                <w:color w:val="000000"/>
                <w:sz w:val="28"/>
                <w:szCs w:val="28"/>
              </w:rPr>
              <w:t>ю</w:t>
            </w:r>
            <w:r w:rsidRPr="00F61C02">
              <w:rPr>
                <w:rFonts w:ascii="OfficinaSansBookC" w:eastAsia="OfficinaSansBookC" w:hAnsi="OfficinaSansBookC" w:cs="OfficinaSansBookC"/>
                <w:color w:val="000000"/>
                <w:sz w:val="28"/>
                <w:szCs w:val="28"/>
              </w:rPr>
              <w:t xml:space="preserve">щихся о промышленных предприятиях как источниках загрязнения компонентов природной среды, с учетом </w:t>
            </w:r>
            <w:r w:rsidRPr="00F61C02">
              <w:rPr>
                <w:rFonts w:ascii="OfficinaSansBookC" w:eastAsia="OfficinaSansBookC" w:hAnsi="OfficinaSansBookC" w:cs="OfficinaSansBookC"/>
                <w:color w:val="000000"/>
                <w:sz w:val="28"/>
                <w:szCs w:val="28"/>
              </w:rPr>
              <w:lastRenderedPageBreak/>
              <w:t>потенциального места работы студента;</w:t>
            </w:r>
          </w:p>
          <w:p w14:paraId="574E124A"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 xml:space="preserve">3. Таблица по результатам докладов </w:t>
            </w:r>
            <w:r w:rsidR="00825D34" w:rsidRPr="00F61C02">
              <w:rPr>
                <w:rFonts w:ascii="OfficinaSansBookC" w:eastAsia="OfficinaSansBookC" w:hAnsi="OfficinaSansBookC" w:cs="OfficinaSansBookC"/>
                <w:color w:val="000000"/>
                <w:sz w:val="28"/>
                <w:szCs w:val="28"/>
              </w:rPr>
              <w:t>(заполняется по ходу докладов)</w:t>
            </w:r>
          </w:p>
        </w:tc>
      </w:tr>
      <w:tr w:rsidR="0040419F" w:rsidRPr="00F61C02" w14:paraId="7DA3D3D2"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F332FD2" w14:textId="7D2BED9A"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lastRenderedPageBreak/>
              <w:t>ОК</w:t>
            </w:r>
            <w:r w:rsidR="00825D34" w:rsidRPr="00F61C02">
              <w:rPr>
                <w:rFonts w:ascii="OfficinaSansBookC" w:hAnsi="OfficinaSansBookC"/>
                <w:color w:val="181818"/>
                <w:sz w:val="28"/>
                <w:szCs w:val="28"/>
              </w:rPr>
              <w:t xml:space="preserve"> 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911096"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09BE4417"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3.2. Антропогенное воздействие на атмосферу</w:t>
            </w:r>
          </w:p>
        </w:tc>
        <w:tc>
          <w:tcPr>
            <w:tcW w:w="5011" w:type="dxa"/>
            <w:tcBorders>
              <w:top w:val="single" w:sz="4" w:space="0" w:color="000000"/>
              <w:left w:val="single" w:sz="4" w:space="0" w:color="000000"/>
              <w:bottom w:val="single" w:sz="4" w:space="0" w:color="000000"/>
              <w:right w:val="single" w:sz="4" w:space="0" w:color="000000"/>
            </w:tcBorders>
          </w:tcPr>
          <w:p w14:paraId="6346CDB1"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Тест по источникам и основным загрязнителям атмосферы;</w:t>
            </w:r>
          </w:p>
          <w:p w14:paraId="2E4DE701" w14:textId="29E67493" w:rsidR="0040419F" w:rsidRPr="00F61C02" w:rsidRDefault="0040419F" w:rsidP="00F61C02">
            <w:pPr>
              <w:shd w:val="clear" w:color="auto" w:fill="FFFFFF"/>
              <w:spacing w:after="0" w:line="276" w:lineRule="auto"/>
              <w:rPr>
                <w:rFonts w:ascii="OfficinaSansBookC" w:eastAsia="OfficinaSansBookC" w:hAnsi="OfficinaSansBookC" w:cs="OfficinaSansBookC"/>
                <w:sz w:val="28"/>
                <w:szCs w:val="28"/>
              </w:rPr>
            </w:pPr>
          </w:p>
        </w:tc>
      </w:tr>
      <w:tr w:rsidR="0040419F" w:rsidRPr="00F61C02" w14:paraId="6A25F9BD"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10223EA" w14:textId="57DB9C4F"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911096"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1A288EF8"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3.3. Антропогенное воздействие на гидросферу</w:t>
            </w:r>
          </w:p>
        </w:tc>
        <w:tc>
          <w:tcPr>
            <w:tcW w:w="5011" w:type="dxa"/>
            <w:tcBorders>
              <w:top w:val="single" w:sz="4" w:space="0" w:color="000000"/>
              <w:left w:val="single" w:sz="4" w:space="0" w:color="000000"/>
              <w:bottom w:val="single" w:sz="4" w:space="0" w:color="000000"/>
              <w:right w:val="single" w:sz="4" w:space="0" w:color="000000"/>
            </w:tcBorders>
          </w:tcPr>
          <w:p w14:paraId="21017419"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Письменная работа по основным загрязнителям водоемов и их источникам;</w:t>
            </w:r>
          </w:p>
          <w:p w14:paraId="4FCF98CE" w14:textId="3ACFF93C" w:rsidR="0040419F" w:rsidRPr="00F61C02" w:rsidRDefault="0040419F" w:rsidP="00F61C02">
            <w:pPr>
              <w:shd w:val="clear" w:color="auto" w:fill="FFFFFF"/>
              <w:spacing w:after="0" w:line="276" w:lineRule="auto"/>
              <w:rPr>
                <w:rFonts w:ascii="OfficinaSansBookC" w:eastAsia="OfficinaSansBookC" w:hAnsi="OfficinaSansBookC" w:cs="OfficinaSansBookC"/>
                <w:sz w:val="28"/>
                <w:szCs w:val="28"/>
              </w:rPr>
            </w:pPr>
          </w:p>
        </w:tc>
      </w:tr>
      <w:tr w:rsidR="0040419F" w:rsidRPr="00F61C02" w14:paraId="3A2670D8"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DEABEDF" w14:textId="22ACDF73"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911096"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41A94A7A"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3.4. Антропогенное воздействие на литосферу</w:t>
            </w:r>
          </w:p>
        </w:tc>
        <w:tc>
          <w:tcPr>
            <w:tcW w:w="5011" w:type="dxa"/>
            <w:tcBorders>
              <w:top w:val="single" w:sz="4" w:space="0" w:color="000000"/>
              <w:left w:val="single" w:sz="4" w:space="0" w:color="000000"/>
              <w:bottom w:val="single" w:sz="4" w:space="0" w:color="000000"/>
              <w:right w:val="single" w:sz="4" w:space="0" w:color="000000"/>
            </w:tcBorders>
          </w:tcPr>
          <w:p w14:paraId="169AFF84"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Письменная работа по основным воздействиям на почвы;</w:t>
            </w:r>
          </w:p>
          <w:p w14:paraId="53493295" w14:textId="57995926" w:rsidR="0040419F" w:rsidRPr="00F61C02" w:rsidRDefault="0040419F" w:rsidP="00F61C02">
            <w:pPr>
              <w:shd w:val="clear" w:color="auto" w:fill="FFFFFF"/>
              <w:spacing w:after="0" w:line="276" w:lineRule="auto"/>
              <w:rPr>
                <w:rFonts w:ascii="OfficinaSansBookC" w:eastAsia="OfficinaSansBookC" w:hAnsi="OfficinaSansBookC" w:cs="OfficinaSansBookC"/>
                <w:sz w:val="28"/>
                <w:szCs w:val="28"/>
              </w:rPr>
            </w:pPr>
          </w:p>
        </w:tc>
      </w:tr>
      <w:tr w:rsidR="0040419F" w:rsidRPr="00F61C02" w14:paraId="4CB06BF7"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6FC3EBD4" w14:textId="69B26348"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4; ОК</w:t>
            </w:r>
            <w:r w:rsidR="00644230" w:rsidRPr="00F61C02">
              <w:rPr>
                <w:rFonts w:ascii="OfficinaSansBookC" w:hAnsi="OfficinaSansBookC"/>
                <w:color w:val="181818"/>
                <w:sz w:val="28"/>
                <w:szCs w:val="28"/>
              </w:rPr>
              <w:t>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tcPr>
          <w:p w14:paraId="4A3B0A4B"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3.5. Загрязнение сред отходами производства и потребления</w:t>
            </w:r>
          </w:p>
        </w:tc>
        <w:tc>
          <w:tcPr>
            <w:tcW w:w="5011" w:type="dxa"/>
            <w:tcBorders>
              <w:top w:val="single" w:sz="4" w:space="0" w:color="000000"/>
              <w:left w:val="single" w:sz="4" w:space="0" w:color="000000"/>
              <w:bottom w:val="single" w:sz="4" w:space="0" w:color="000000"/>
              <w:right w:val="single" w:sz="4" w:space="0" w:color="000000"/>
            </w:tcBorders>
          </w:tcPr>
          <w:p w14:paraId="5606B6D6"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Ментальная карта по основным источникам образования отходов;</w:t>
            </w:r>
          </w:p>
          <w:p w14:paraId="5AA1168B"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Тест по влиянию отходов на окружающую среду;</w:t>
            </w:r>
          </w:p>
          <w:p w14:paraId="70EAB46D" w14:textId="77777777" w:rsidR="0040419F" w:rsidRPr="00F61C02" w:rsidRDefault="00A52B26" w:rsidP="00F61C02">
            <w:pPr>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3. Практическая работа «Определение морфологического состава твердых коммунальных отходов на примере семьи»; </w:t>
            </w:r>
          </w:p>
          <w:p w14:paraId="7718A2F2"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4.  Составление памяток на основе результатов практической работы:</w:t>
            </w:r>
          </w:p>
          <w:p w14:paraId="073006BE"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по раздельному сбору ТКО;</w:t>
            </w:r>
          </w:p>
          <w:p w14:paraId="587F5EFE"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по подготовке ТКО к сдаче в пункты приема;</w:t>
            </w:r>
          </w:p>
          <w:p w14:paraId="296C2A6A"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по пунктам приема ТКО в районе проживания (при наличии пунктов);</w:t>
            </w:r>
          </w:p>
          <w:p w14:paraId="35A3ECD1"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5. Письменная работа по способам обезвреживания и утилизации отходов;</w:t>
            </w:r>
          </w:p>
          <w:p w14:paraId="6CC0CC44"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6. Практическая работа "Отходы производства";</w:t>
            </w:r>
          </w:p>
          <w:p w14:paraId="3B692B57"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lastRenderedPageBreak/>
              <w:t>7. Письменная работа по определению малоотходных и ресурсосберег</w:t>
            </w:r>
            <w:r w:rsidR="00825D34" w:rsidRPr="00F61C02">
              <w:rPr>
                <w:rFonts w:ascii="OfficinaSansBookC" w:eastAsia="OfficinaSansBookC" w:hAnsi="OfficinaSansBookC" w:cs="OfficinaSansBookC"/>
                <w:sz w:val="28"/>
                <w:szCs w:val="28"/>
              </w:rPr>
              <w:t>ающих технологий и их принципам</w:t>
            </w:r>
          </w:p>
        </w:tc>
      </w:tr>
      <w:tr w:rsidR="0040419F" w:rsidRPr="00F61C02" w14:paraId="33AE4912"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272AC7E3" w14:textId="77777777" w:rsidR="0040419F" w:rsidRPr="00F61C02" w:rsidRDefault="0040419F" w:rsidP="00F61C02">
            <w:pPr>
              <w:spacing w:after="0" w:line="276" w:lineRule="auto"/>
              <w:ind w:left="57" w:right="57"/>
              <w:jc w:val="center"/>
              <w:rPr>
                <w:rFonts w:ascii="OfficinaSansBookC" w:eastAsia="OfficinaSansBookC" w:hAnsi="OfficinaSansBookC" w:cs="OfficinaSansBookC"/>
                <w:sz w:val="28"/>
                <w:szCs w:val="28"/>
              </w:rPr>
            </w:pPr>
          </w:p>
        </w:tc>
        <w:tc>
          <w:tcPr>
            <w:tcW w:w="2552" w:type="dxa"/>
            <w:tcBorders>
              <w:top w:val="single" w:sz="4" w:space="0" w:color="000000"/>
              <w:left w:val="single" w:sz="4" w:space="0" w:color="000000"/>
              <w:bottom w:val="single" w:sz="4" w:space="0" w:color="000000"/>
              <w:right w:val="single" w:sz="4" w:space="0" w:color="000000"/>
            </w:tcBorders>
          </w:tcPr>
          <w:p w14:paraId="2F430B2F" w14:textId="77777777" w:rsidR="0040419F" w:rsidRPr="00F61C02" w:rsidRDefault="00A52B26" w:rsidP="00F61C02">
            <w:pPr>
              <w:spacing w:after="0" w:line="276" w:lineRule="auto"/>
              <w:ind w:left="57" w:right="57"/>
              <w:rPr>
                <w:rFonts w:ascii="OfficinaSansBookC" w:eastAsia="OfficinaSansBookC" w:hAnsi="OfficinaSansBookC" w:cs="OfficinaSansBookC"/>
                <w:b/>
                <w:sz w:val="28"/>
                <w:szCs w:val="28"/>
              </w:rPr>
            </w:pPr>
            <w:r w:rsidRPr="00F61C02">
              <w:rPr>
                <w:rFonts w:ascii="OfficinaSansBookC" w:eastAsia="OfficinaSansBookC" w:hAnsi="OfficinaSansBookC" w:cs="OfficinaSansBookC"/>
                <w:b/>
                <w:sz w:val="28"/>
                <w:szCs w:val="28"/>
              </w:rPr>
              <w:t>Раздел 4. Аспекты социальной экологии</w:t>
            </w:r>
          </w:p>
        </w:tc>
        <w:tc>
          <w:tcPr>
            <w:tcW w:w="5011" w:type="dxa"/>
            <w:tcBorders>
              <w:top w:val="single" w:sz="4" w:space="0" w:color="000000"/>
              <w:left w:val="single" w:sz="4" w:space="0" w:color="000000"/>
              <w:bottom w:val="single" w:sz="4" w:space="0" w:color="000000"/>
              <w:right w:val="single" w:sz="4" w:space="0" w:color="000000"/>
            </w:tcBorders>
          </w:tcPr>
          <w:p w14:paraId="3A10DAFF"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Рекомендации по уменьшению личного «экологического следа»</w:t>
            </w:r>
          </w:p>
        </w:tc>
      </w:tr>
      <w:tr w:rsidR="0040419F" w:rsidRPr="00F61C02" w14:paraId="3A9417B8"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036089D" w14:textId="77777777" w:rsidR="0040419F" w:rsidRPr="00F61C02" w:rsidRDefault="00825D34"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ОК 0</w:t>
            </w:r>
            <w:r w:rsidR="00A52B26"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F5370A" w14:textId="77777777" w:rsidR="0040419F" w:rsidRPr="00F61C02" w:rsidRDefault="00A52B26" w:rsidP="00F61C02">
            <w:pPr>
              <w:pBdr>
                <w:top w:val="nil"/>
                <w:left w:val="nil"/>
                <w:bottom w:val="nil"/>
                <w:right w:val="nil"/>
                <w:between w:val="nil"/>
              </w:pBdr>
              <w:shd w:val="clear" w:color="auto" w:fill="FFFFFF"/>
              <w:spacing w:after="0" w:line="276" w:lineRule="auto"/>
              <w:rPr>
                <w:rFonts w:ascii="OfficinaSansBookC" w:eastAsia="OfficinaSansBookC" w:hAnsi="OfficinaSansBookC" w:cs="OfficinaSansBookC"/>
                <w:color w:val="000000"/>
                <w:sz w:val="28"/>
                <w:szCs w:val="28"/>
              </w:rPr>
            </w:pPr>
            <w:r w:rsidRPr="00F61C02">
              <w:rPr>
                <w:rFonts w:ascii="OfficinaSansBookC" w:eastAsia="OfficinaSansBookC" w:hAnsi="OfficinaSansBookC" w:cs="OfficinaSansBookC"/>
                <w:color w:val="000000"/>
                <w:sz w:val="28"/>
                <w:szCs w:val="28"/>
              </w:rPr>
              <w:t>Тема 4.1. Поведение человека в естественной и социальной среде</w:t>
            </w:r>
          </w:p>
        </w:tc>
        <w:tc>
          <w:tcPr>
            <w:tcW w:w="5011" w:type="dxa"/>
            <w:tcBorders>
              <w:top w:val="single" w:sz="4" w:space="0" w:color="000000"/>
              <w:left w:val="single" w:sz="4" w:space="0" w:color="000000"/>
              <w:bottom w:val="single" w:sz="4" w:space="0" w:color="000000"/>
              <w:right w:val="single" w:sz="4" w:space="0" w:color="000000"/>
            </w:tcBorders>
          </w:tcPr>
          <w:p w14:paraId="214D69D4"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Тест о потребностях человека;</w:t>
            </w:r>
          </w:p>
          <w:p w14:paraId="31E1B2C6" w14:textId="77777777" w:rsidR="0040419F" w:rsidRPr="00F61C02" w:rsidRDefault="00A52B26" w:rsidP="00F61C02">
            <w:pPr>
              <w:shd w:val="clear" w:color="auto" w:fill="FFFFFF"/>
              <w:spacing w:after="0" w:line="276" w:lineRule="auto"/>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2. Расч</w:t>
            </w:r>
            <w:r w:rsidR="00825D34" w:rsidRPr="00F61C02">
              <w:rPr>
                <w:rFonts w:ascii="OfficinaSansBookC" w:eastAsia="OfficinaSansBookC" w:hAnsi="OfficinaSansBookC" w:cs="OfficinaSansBookC"/>
                <w:sz w:val="28"/>
                <w:szCs w:val="28"/>
              </w:rPr>
              <w:t>ет личного экологического следа</w:t>
            </w:r>
          </w:p>
        </w:tc>
      </w:tr>
      <w:tr w:rsidR="0040419F" w:rsidRPr="00F61C02" w14:paraId="204FD54A"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5E5EB3C0" w14:textId="77777777" w:rsidR="00580AE4" w:rsidRPr="00F61C02" w:rsidRDefault="00A52B26"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4; </w:t>
            </w:r>
          </w:p>
          <w:p w14:paraId="7222B8A5"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12815C"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4.2. Экология жизненной среды</w:t>
            </w:r>
          </w:p>
        </w:tc>
        <w:tc>
          <w:tcPr>
            <w:tcW w:w="5011" w:type="dxa"/>
            <w:tcBorders>
              <w:top w:val="single" w:sz="4" w:space="0" w:color="000000"/>
              <w:left w:val="single" w:sz="4" w:space="0" w:color="000000"/>
              <w:bottom w:val="single" w:sz="4" w:space="0" w:color="000000"/>
              <w:right w:val="single" w:sz="4" w:space="0" w:color="000000"/>
            </w:tcBorders>
          </w:tcPr>
          <w:p w14:paraId="15F98429"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М</w:t>
            </w:r>
            <w:r w:rsidR="00825D34" w:rsidRPr="00F61C02">
              <w:rPr>
                <w:rFonts w:ascii="OfficinaSansBookC" w:eastAsia="OfficinaSansBookC" w:hAnsi="OfficinaSansBookC" w:cs="OfficinaSansBookC"/>
                <w:sz w:val="28"/>
                <w:szCs w:val="28"/>
              </w:rPr>
              <w:t>ентальная карта по средам жизни</w:t>
            </w:r>
          </w:p>
        </w:tc>
      </w:tr>
      <w:tr w:rsidR="0040419F" w:rsidRPr="00F61C02" w14:paraId="106D06D3"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31B63ACC" w14:textId="77777777" w:rsidR="0040419F" w:rsidRPr="00F61C02" w:rsidRDefault="00A52B26" w:rsidP="00F61C02">
            <w:pPr>
              <w:spacing w:after="0" w:line="276" w:lineRule="auto"/>
              <w:ind w:left="57" w:right="57"/>
              <w:jc w:val="center"/>
              <w:rPr>
                <w:rFonts w:ascii="OfficinaSansBookC" w:eastAsia="OfficinaSansBookC" w:hAnsi="OfficinaSansBookC" w:cs="OfficinaSansBookC"/>
                <w:sz w:val="28"/>
                <w:szCs w:val="28"/>
              </w:rPr>
            </w:pPr>
            <w:r w:rsidRPr="00F61C02">
              <w:rPr>
                <w:rFonts w:ascii="OfficinaSansBookC" w:hAnsi="OfficinaSansBookC"/>
                <w:color w:val="181818"/>
                <w:sz w:val="28"/>
                <w:szCs w:val="28"/>
              </w:rPr>
              <w:t xml:space="preserve">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 xml:space="preserve">2; ОК </w:t>
            </w:r>
            <w:r w:rsidR="00825D34" w:rsidRPr="00F61C02">
              <w:rPr>
                <w:rFonts w:ascii="OfficinaSansBookC" w:hAnsi="OfficinaSansBookC"/>
                <w:color w:val="181818"/>
                <w:sz w:val="28"/>
                <w:szCs w:val="28"/>
              </w:rPr>
              <w:t>0</w:t>
            </w:r>
            <w:r w:rsidRPr="00F61C02">
              <w:rPr>
                <w:rFonts w:ascii="OfficinaSansBookC" w:hAnsi="OfficinaSansBookC"/>
                <w:color w:val="181818"/>
                <w:sz w:val="28"/>
                <w:szCs w:val="28"/>
              </w:rPr>
              <w:t>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6FA5F74"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Тема 4.3. Элементы экологической этики</w:t>
            </w:r>
          </w:p>
        </w:tc>
        <w:tc>
          <w:tcPr>
            <w:tcW w:w="5011" w:type="dxa"/>
            <w:tcBorders>
              <w:top w:val="single" w:sz="4" w:space="0" w:color="000000"/>
              <w:left w:val="single" w:sz="4" w:space="0" w:color="000000"/>
              <w:bottom w:val="single" w:sz="4" w:space="0" w:color="000000"/>
              <w:right w:val="single" w:sz="4" w:space="0" w:color="000000"/>
            </w:tcBorders>
          </w:tcPr>
          <w:p w14:paraId="3E2CB996" w14:textId="77777777"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1. Доклады учащихся о влиянии на здоровье психоактивных веществ.</w:t>
            </w:r>
          </w:p>
          <w:p w14:paraId="54D87E2A" w14:textId="1B8421A2" w:rsidR="0040419F" w:rsidRPr="00F61C02" w:rsidRDefault="00A52B26"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OfficinaSansBookC" w:hAnsi="OfficinaSansBookC" w:cs="OfficinaSansBookC"/>
                <w:sz w:val="28"/>
                <w:szCs w:val="28"/>
              </w:rPr>
              <w:t xml:space="preserve">2. Доклады </w:t>
            </w:r>
            <w:r w:rsidR="00911096" w:rsidRPr="00F61C02">
              <w:rPr>
                <w:rFonts w:ascii="OfficinaSansBookC" w:eastAsia="OfficinaSansBookC" w:hAnsi="OfficinaSansBookC" w:cs="OfficinaSansBookC"/>
                <w:sz w:val="28"/>
                <w:szCs w:val="28"/>
              </w:rPr>
              <w:t>об</w:t>
            </w:r>
            <w:r w:rsidRPr="00F61C02">
              <w:rPr>
                <w:rFonts w:ascii="OfficinaSansBookC" w:eastAsia="OfficinaSansBookC" w:hAnsi="OfficinaSansBookC" w:cs="OfficinaSansBookC"/>
                <w:sz w:val="28"/>
                <w:szCs w:val="28"/>
              </w:rPr>
              <w:t>уча</w:t>
            </w:r>
            <w:r w:rsidR="00911096" w:rsidRPr="00F61C02">
              <w:rPr>
                <w:rFonts w:ascii="OfficinaSansBookC" w:eastAsia="OfficinaSansBookC" w:hAnsi="OfficinaSansBookC" w:cs="OfficinaSansBookC"/>
                <w:sz w:val="28"/>
                <w:szCs w:val="28"/>
              </w:rPr>
              <w:t>ю</w:t>
            </w:r>
            <w:r w:rsidRPr="00F61C02">
              <w:rPr>
                <w:rFonts w:ascii="OfficinaSansBookC" w:eastAsia="OfficinaSansBookC" w:hAnsi="OfficinaSansBookC" w:cs="OfficinaSansBookC"/>
                <w:sz w:val="28"/>
                <w:szCs w:val="28"/>
              </w:rPr>
              <w:t xml:space="preserve">щихся об </w:t>
            </w:r>
            <w:r w:rsidR="00825D34" w:rsidRPr="00F61C02">
              <w:rPr>
                <w:rFonts w:ascii="OfficinaSansBookC" w:eastAsia="OfficinaSansBookC" w:hAnsi="OfficinaSansBookC" w:cs="OfficinaSansBookC"/>
                <w:sz w:val="28"/>
                <w:szCs w:val="28"/>
              </w:rPr>
              <w:t>уменьшении экологического следа</w:t>
            </w:r>
          </w:p>
        </w:tc>
      </w:tr>
      <w:tr w:rsidR="00894503" w:rsidRPr="00F61C02" w14:paraId="3BE391F0"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531DF365" w14:textId="77777777" w:rsidR="00894503" w:rsidRPr="00F61C02" w:rsidRDefault="00894503" w:rsidP="00F61C02">
            <w:pPr>
              <w:spacing w:after="0" w:line="276" w:lineRule="auto"/>
              <w:ind w:left="57" w:right="57"/>
              <w:jc w:val="center"/>
              <w:rPr>
                <w:rFonts w:ascii="OfficinaSansBookC" w:hAnsi="OfficinaSansBookC"/>
                <w:color w:val="181818"/>
                <w:sz w:val="28"/>
                <w:szCs w:val="28"/>
              </w:rPr>
            </w:pP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0F4148" w14:textId="1D18596B" w:rsidR="00894503" w:rsidRPr="00894503" w:rsidRDefault="00894503" w:rsidP="00F61C02">
            <w:pPr>
              <w:spacing w:after="0" w:line="276" w:lineRule="auto"/>
              <w:ind w:left="57" w:right="57"/>
              <w:rPr>
                <w:rFonts w:ascii="OfficinaSansBookC" w:eastAsia="OfficinaSansBookC" w:hAnsi="OfficinaSansBookC" w:cs="OfficinaSansBookC"/>
                <w:b/>
                <w:bCs/>
                <w:sz w:val="28"/>
                <w:szCs w:val="28"/>
              </w:rPr>
            </w:pPr>
            <w:r w:rsidRPr="00894503">
              <w:rPr>
                <w:rFonts w:ascii="OfficinaSansBookC" w:eastAsia="OfficinaSansBookC" w:hAnsi="OfficinaSansBookC" w:cs="OfficinaSansBookC"/>
                <w:b/>
                <w:bCs/>
                <w:sz w:val="28"/>
                <w:szCs w:val="28"/>
              </w:rPr>
              <w:t>Раздел 5.</w:t>
            </w:r>
            <w:r w:rsidRPr="00894503">
              <w:rPr>
                <w:rFonts w:ascii="OfficinaSansBookC" w:eastAsia="Times New Roman" w:hAnsi="OfficinaSansBookC" w:cs="Times New Roman"/>
                <w:b/>
                <w:bCs/>
                <w:color w:val="181818"/>
                <w:sz w:val="28"/>
                <w:szCs w:val="28"/>
              </w:rPr>
              <w:t xml:space="preserve"> Общая характеристика экологического права</w:t>
            </w:r>
          </w:p>
        </w:tc>
        <w:tc>
          <w:tcPr>
            <w:tcW w:w="5011" w:type="dxa"/>
            <w:tcBorders>
              <w:top w:val="single" w:sz="4" w:space="0" w:color="000000"/>
              <w:left w:val="single" w:sz="4" w:space="0" w:color="000000"/>
              <w:bottom w:val="single" w:sz="4" w:space="0" w:color="000000"/>
              <w:right w:val="single" w:sz="4" w:space="0" w:color="000000"/>
            </w:tcBorders>
          </w:tcPr>
          <w:p w14:paraId="47484DF5" w14:textId="77777777" w:rsidR="00894503" w:rsidRPr="00F61C02" w:rsidRDefault="00894503" w:rsidP="00F61C02">
            <w:pPr>
              <w:spacing w:after="0" w:line="276" w:lineRule="auto"/>
              <w:ind w:left="57" w:right="57"/>
              <w:rPr>
                <w:rFonts w:ascii="OfficinaSansBookC" w:eastAsia="OfficinaSansBookC" w:hAnsi="OfficinaSansBookC" w:cs="OfficinaSansBookC"/>
                <w:sz w:val="28"/>
                <w:szCs w:val="28"/>
              </w:rPr>
            </w:pPr>
          </w:p>
        </w:tc>
      </w:tr>
      <w:tr w:rsidR="00894503" w:rsidRPr="00F61C02" w14:paraId="29C117E5"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44689BE5" w14:textId="7F2D19DB" w:rsidR="00894503" w:rsidRPr="00F61C02" w:rsidRDefault="00894503"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ОК 02; ОК 07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C316BDE" w14:textId="6B61CF5A" w:rsidR="00894503" w:rsidRPr="00F61C02" w:rsidRDefault="00894503" w:rsidP="00F61C02">
            <w:pPr>
              <w:spacing w:after="0" w:line="276" w:lineRule="auto"/>
              <w:ind w:left="57" w:right="57"/>
              <w:rPr>
                <w:rFonts w:ascii="OfficinaSansBookC" w:eastAsia="OfficinaSansBookC" w:hAnsi="OfficinaSansBookC" w:cs="OfficinaSansBookC"/>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w:t>
            </w:r>
            <w:r w:rsidRPr="00F61C02">
              <w:rPr>
                <w:rFonts w:ascii="OfficinaSansBookC" w:eastAsia="Times New Roman" w:hAnsi="OfficinaSansBookC" w:cs="Times New Roman"/>
                <w:color w:val="181818"/>
                <w:sz w:val="28"/>
                <w:szCs w:val="28"/>
              </w:rPr>
              <w:t>.</w:t>
            </w:r>
            <w:r>
              <w:rPr>
                <w:rFonts w:ascii="OfficinaSansBookC" w:eastAsia="Times New Roman" w:hAnsi="OfficinaSansBookC" w:cs="Times New Roman"/>
                <w:color w:val="181818"/>
                <w:sz w:val="28"/>
                <w:szCs w:val="28"/>
              </w:rPr>
              <w:t>1</w:t>
            </w:r>
            <w:r w:rsidRPr="00F61C02">
              <w:rPr>
                <w:rFonts w:ascii="OfficinaSansBookC" w:eastAsia="Times New Roman" w:hAnsi="OfficinaSansBookC" w:cs="Times New Roman"/>
                <w:color w:val="181818"/>
                <w:sz w:val="28"/>
                <w:szCs w:val="28"/>
              </w:rPr>
              <w:t>. Экологи</w:t>
            </w:r>
            <w:r>
              <w:rPr>
                <w:rFonts w:ascii="OfficinaSansBookC" w:eastAsia="Times New Roman" w:hAnsi="OfficinaSansBookC" w:cs="Times New Roman"/>
                <w:color w:val="181818"/>
                <w:sz w:val="28"/>
                <w:szCs w:val="28"/>
              </w:rPr>
              <w:t>ческое право как отрасль права</w:t>
            </w:r>
          </w:p>
        </w:tc>
        <w:tc>
          <w:tcPr>
            <w:tcW w:w="5011" w:type="dxa"/>
            <w:tcBorders>
              <w:top w:val="single" w:sz="4" w:space="0" w:color="000000"/>
              <w:left w:val="single" w:sz="4" w:space="0" w:color="000000"/>
              <w:bottom w:val="single" w:sz="4" w:space="0" w:color="000000"/>
              <w:right w:val="single" w:sz="4" w:space="0" w:color="000000"/>
            </w:tcBorders>
          </w:tcPr>
          <w:p w14:paraId="7BBB8868" w14:textId="785609E0" w:rsidR="00894503" w:rsidRPr="00894503" w:rsidRDefault="00894503" w:rsidP="00894503">
            <w:pPr>
              <w:spacing w:after="0" w:line="276" w:lineRule="auto"/>
              <w:ind w:right="57"/>
              <w:rPr>
                <w:rFonts w:ascii="OfficinaSansBookC" w:eastAsia="OfficinaSansBookC" w:hAnsi="OfficinaSansBookC" w:cs="OfficinaSansBookC"/>
                <w:sz w:val="28"/>
                <w:szCs w:val="28"/>
              </w:rPr>
            </w:pPr>
            <w:r w:rsidRPr="00894503">
              <w:rPr>
                <w:rFonts w:ascii="OfficinaSansBookC" w:eastAsia="OfficinaSansBookC" w:hAnsi="OfficinaSansBookC" w:cs="OfficinaSansBookC"/>
                <w:sz w:val="28"/>
                <w:szCs w:val="28"/>
              </w:rPr>
              <w:t>Конспект на тему «</w:t>
            </w:r>
            <w:r>
              <w:rPr>
                <w:rFonts w:ascii="OfficinaSansBookC" w:eastAsia="OfficinaSansBookC" w:hAnsi="OfficinaSansBookC" w:cs="OfficinaSansBookC"/>
                <w:sz w:val="28"/>
                <w:szCs w:val="28"/>
              </w:rPr>
              <w:t>Экологическое право</w:t>
            </w:r>
            <w:r w:rsidRPr="00894503">
              <w:rPr>
                <w:rFonts w:ascii="OfficinaSansBookC" w:eastAsia="OfficinaSansBookC" w:hAnsi="OfficinaSansBookC" w:cs="OfficinaSansBookC"/>
                <w:sz w:val="28"/>
                <w:szCs w:val="28"/>
              </w:rPr>
              <w:t>»</w:t>
            </w:r>
          </w:p>
          <w:p w14:paraId="0F040F06" w14:textId="77777777" w:rsidR="00894503" w:rsidRPr="00F61C02" w:rsidRDefault="00894503" w:rsidP="00F61C02">
            <w:pPr>
              <w:spacing w:after="0" w:line="276" w:lineRule="auto"/>
              <w:ind w:left="57" w:right="57"/>
              <w:rPr>
                <w:rFonts w:ascii="OfficinaSansBookC" w:eastAsia="OfficinaSansBookC" w:hAnsi="OfficinaSansBookC" w:cs="OfficinaSansBookC"/>
                <w:sz w:val="28"/>
                <w:szCs w:val="28"/>
              </w:rPr>
            </w:pPr>
          </w:p>
        </w:tc>
      </w:tr>
      <w:tr w:rsidR="00894503" w:rsidRPr="00F61C02" w14:paraId="3489796E" w14:textId="77777777" w:rsidTr="00E419D5">
        <w:tc>
          <w:tcPr>
            <w:tcW w:w="1953" w:type="dxa"/>
            <w:tcBorders>
              <w:top w:val="single" w:sz="4" w:space="0" w:color="000000"/>
              <w:left w:val="single" w:sz="4" w:space="0" w:color="000000"/>
              <w:bottom w:val="single" w:sz="4" w:space="0" w:color="000000"/>
              <w:right w:val="single" w:sz="4" w:space="0" w:color="000000"/>
            </w:tcBorders>
          </w:tcPr>
          <w:p w14:paraId="1303EE46" w14:textId="50835C83" w:rsidR="00894503" w:rsidRPr="00F61C02" w:rsidRDefault="00894503" w:rsidP="00F61C02">
            <w:pPr>
              <w:spacing w:after="0" w:line="276" w:lineRule="auto"/>
              <w:ind w:left="57" w:right="57"/>
              <w:jc w:val="center"/>
              <w:rPr>
                <w:rFonts w:ascii="OfficinaSansBookC" w:hAnsi="OfficinaSansBookC"/>
                <w:color w:val="181818"/>
                <w:sz w:val="28"/>
                <w:szCs w:val="28"/>
              </w:rPr>
            </w:pPr>
            <w:r w:rsidRPr="00F61C02">
              <w:rPr>
                <w:rFonts w:ascii="OfficinaSansBookC" w:hAnsi="OfficinaSansBookC"/>
                <w:color w:val="181818"/>
                <w:sz w:val="28"/>
                <w:szCs w:val="28"/>
              </w:rPr>
              <w:t>ОК 02; ОК 07</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D8B2F9" w14:textId="1013370F" w:rsidR="00894503" w:rsidRPr="00F61C02" w:rsidRDefault="00894503" w:rsidP="00F61C02">
            <w:pPr>
              <w:spacing w:after="0" w:line="276" w:lineRule="auto"/>
              <w:ind w:left="57" w:right="57"/>
              <w:rPr>
                <w:rFonts w:ascii="OfficinaSansBookC" w:eastAsia="Times New Roman" w:hAnsi="OfficinaSansBookC" w:cs="Times New Roman"/>
                <w:color w:val="181818"/>
                <w:sz w:val="28"/>
                <w:szCs w:val="28"/>
              </w:rPr>
            </w:pPr>
            <w:r w:rsidRPr="00F61C02">
              <w:rPr>
                <w:rFonts w:ascii="OfficinaSansBookC" w:eastAsia="Times New Roman" w:hAnsi="OfficinaSansBookC" w:cs="Times New Roman"/>
                <w:color w:val="181818"/>
                <w:sz w:val="28"/>
                <w:szCs w:val="28"/>
              </w:rPr>
              <w:t xml:space="preserve">Тема </w:t>
            </w:r>
            <w:r>
              <w:rPr>
                <w:rFonts w:ascii="OfficinaSansBookC" w:eastAsia="Times New Roman" w:hAnsi="OfficinaSansBookC" w:cs="Times New Roman"/>
                <w:color w:val="181818"/>
                <w:sz w:val="28"/>
                <w:szCs w:val="28"/>
              </w:rPr>
              <w:t>5.2</w:t>
            </w:r>
            <w:r w:rsidRPr="00F61C02">
              <w:rPr>
                <w:rFonts w:ascii="OfficinaSansBookC" w:eastAsia="Times New Roman" w:hAnsi="OfficinaSansBookC" w:cs="Times New Roman"/>
                <w:color w:val="181818"/>
                <w:sz w:val="28"/>
                <w:szCs w:val="28"/>
              </w:rPr>
              <w:t xml:space="preserve">. </w:t>
            </w:r>
            <w:r>
              <w:rPr>
                <w:rFonts w:ascii="OfficinaSansBookC" w:eastAsia="Times New Roman" w:hAnsi="OfficinaSansBookC" w:cs="Times New Roman"/>
                <w:color w:val="181818"/>
                <w:sz w:val="28"/>
                <w:szCs w:val="28"/>
              </w:rPr>
              <w:t>Экологические правонарушения. Виды ответственности за экологические правонарушения</w:t>
            </w:r>
          </w:p>
        </w:tc>
        <w:tc>
          <w:tcPr>
            <w:tcW w:w="5011" w:type="dxa"/>
            <w:tcBorders>
              <w:top w:val="single" w:sz="4" w:space="0" w:color="000000"/>
              <w:left w:val="single" w:sz="4" w:space="0" w:color="000000"/>
              <w:bottom w:val="single" w:sz="4" w:space="0" w:color="000000"/>
              <w:right w:val="single" w:sz="4" w:space="0" w:color="000000"/>
            </w:tcBorders>
          </w:tcPr>
          <w:p w14:paraId="4C56AF22" w14:textId="17647B5D" w:rsidR="00894503" w:rsidRPr="00894503" w:rsidRDefault="00E419D5" w:rsidP="00894503">
            <w:pPr>
              <w:spacing w:after="0" w:line="276" w:lineRule="auto"/>
              <w:ind w:right="57"/>
              <w:rPr>
                <w:rFonts w:ascii="OfficinaSansBookC" w:eastAsia="OfficinaSansBookC" w:hAnsi="OfficinaSansBookC" w:cs="OfficinaSansBookC"/>
                <w:sz w:val="28"/>
                <w:szCs w:val="28"/>
              </w:rPr>
            </w:pPr>
            <w:r>
              <w:rPr>
                <w:rFonts w:ascii="OfficinaSansBookC" w:eastAsia="OfficinaSansBookC" w:hAnsi="OfficinaSansBookC" w:cs="OfficinaSansBookC"/>
                <w:sz w:val="28"/>
                <w:szCs w:val="28"/>
              </w:rPr>
              <w:t>Создание презентации по теме «Виды ответственности за экологические правонарушения»</w:t>
            </w:r>
          </w:p>
        </w:tc>
      </w:tr>
    </w:tbl>
    <w:p w14:paraId="41AB7FE7" w14:textId="77777777" w:rsidR="0040419F" w:rsidRPr="00F61C02" w:rsidRDefault="0040419F" w:rsidP="00E419D5">
      <w:pPr>
        <w:spacing w:after="0" w:line="276" w:lineRule="auto"/>
        <w:jc w:val="center"/>
        <w:rPr>
          <w:rFonts w:ascii="OfficinaSansBookC" w:eastAsia="OfficinaSansBookC" w:hAnsi="OfficinaSansBookC" w:cs="OfficinaSansBookC"/>
          <w:b/>
          <w:sz w:val="28"/>
          <w:szCs w:val="28"/>
        </w:rPr>
      </w:pPr>
    </w:p>
    <w:sectPr w:rsidR="0040419F" w:rsidRPr="00F61C02" w:rsidSect="00CD0C15">
      <w:pgSz w:w="11906" w:h="16838"/>
      <w:pgMar w:top="1134" w:right="851"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A1BA4" w14:textId="77777777" w:rsidR="00E61734" w:rsidRDefault="00E61734">
      <w:pPr>
        <w:spacing w:after="0" w:line="240" w:lineRule="auto"/>
      </w:pPr>
      <w:r>
        <w:separator/>
      </w:r>
    </w:p>
  </w:endnote>
  <w:endnote w:type="continuationSeparator" w:id="0">
    <w:p w14:paraId="1B55D00B" w14:textId="77777777" w:rsidR="00E61734" w:rsidRDefault="00E617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A">
    <w:altName w:val="Arial Unicode MS"/>
    <w:charset w:val="80"/>
    <w:family w:val="swiss"/>
    <w:pitch w:val="variable"/>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7133601"/>
      <w:docPartObj>
        <w:docPartGallery w:val="Page Numbers (Bottom of Page)"/>
        <w:docPartUnique/>
      </w:docPartObj>
    </w:sdtPr>
    <w:sdtContent>
      <w:p w14:paraId="4BE15F18" w14:textId="60D3A3F6" w:rsidR="007E6211" w:rsidRDefault="007E6211">
        <w:pPr>
          <w:pStyle w:val="af8"/>
          <w:jc w:val="right"/>
        </w:pPr>
        <w:r>
          <w:fldChar w:fldCharType="begin"/>
        </w:r>
        <w:r>
          <w:instrText>PAGE   \* MERGEFORMAT</w:instrText>
        </w:r>
        <w:r>
          <w:fldChar w:fldCharType="separate"/>
        </w:r>
        <w:r w:rsidR="00D47FBE">
          <w:rPr>
            <w:noProof/>
          </w:rPr>
          <w:t>16</w:t>
        </w:r>
        <w:r>
          <w:fldChar w:fldCharType="end"/>
        </w:r>
      </w:p>
    </w:sdtContent>
  </w:sdt>
  <w:p w14:paraId="2009EA8C" w14:textId="77777777" w:rsidR="007E6211" w:rsidRDefault="007E6211">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31F3A" w14:textId="7B4B4653" w:rsidR="007E6211" w:rsidRDefault="007E6211">
    <w:pPr>
      <w:pStyle w:val="af8"/>
      <w:jc w:val="right"/>
    </w:pPr>
  </w:p>
  <w:p w14:paraId="7241B195" w14:textId="77777777" w:rsidR="007E6211" w:rsidRDefault="007E6211">
    <w:pPr>
      <w:pStyle w:val="af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D4E8E" w14:textId="77777777" w:rsidR="00E61734" w:rsidRDefault="00E61734">
      <w:pPr>
        <w:spacing w:after="0" w:line="240" w:lineRule="auto"/>
      </w:pPr>
      <w:r>
        <w:separator/>
      </w:r>
    </w:p>
  </w:footnote>
  <w:footnote w:type="continuationSeparator" w:id="0">
    <w:p w14:paraId="3565F798" w14:textId="77777777" w:rsidR="00E61734" w:rsidRDefault="00E61734">
      <w:pPr>
        <w:spacing w:after="0" w:line="240" w:lineRule="auto"/>
      </w:pPr>
      <w:r>
        <w:continuationSeparator/>
      </w:r>
    </w:p>
  </w:footnote>
  <w:footnote w:id="1">
    <w:p w14:paraId="3EB0DC81" w14:textId="77777777" w:rsidR="007E6211" w:rsidRDefault="007E62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Указываются личностные и метапредметные результаты из ФГОС СОО в отглагольной форме, формируемые общеобразовательной дисциплиной</w:t>
      </w:r>
    </w:p>
  </w:footnote>
  <w:footnote w:id="2">
    <w:p w14:paraId="22082798" w14:textId="77777777" w:rsidR="007E6211" w:rsidRDefault="007E6211">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Дисциплинарные (предметные) результаты указываются в соответствии с </w:t>
      </w:r>
      <w:r>
        <w:rPr>
          <w:sz w:val="20"/>
          <w:szCs w:val="20"/>
        </w:rPr>
        <w:t>методикой преподавания дисциплины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A6C2B"/>
    <w:multiLevelType w:val="multilevel"/>
    <w:tmpl w:val="1564072E"/>
    <w:lvl w:ilvl="0">
      <w:start w:val="1"/>
      <w:numFmt w:val="decimal"/>
      <w:lvlText w:val="%1."/>
      <w:lvlJc w:val="left"/>
      <w:pPr>
        <w:ind w:left="63" w:hanging="360"/>
      </w:pPr>
      <w:rPr>
        <w:u w:val="none"/>
      </w:rPr>
    </w:lvl>
    <w:lvl w:ilvl="1">
      <w:start w:val="1"/>
      <w:numFmt w:val="lowerLetter"/>
      <w:lvlText w:val="%2."/>
      <w:lvlJc w:val="left"/>
      <w:pPr>
        <w:ind w:left="783" w:hanging="360"/>
      </w:pPr>
      <w:rPr>
        <w:u w:val="none"/>
      </w:rPr>
    </w:lvl>
    <w:lvl w:ilvl="2">
      <w:start w:val="1"/>
      <w:numFmt w:val="lowerRoman"/>
      <w:lvlText w:val="%3."/>
      <w:lvlJc w:val="right"/>
      <w:pPr>
        <w:ind w:left="1503" w:hanging="360"/>
      </w:pPr>
      <w:rPr>
        <w:u w:val="none"/>
      </w:rPr>
    </w:lvl>
    <w:lvl w:ilvl="3">
      <w:start w:val="1"/>
      <w:numFmt w:val="decimal"/>
      <w:lvlText w:val="%4."/>
      <w:lvlJc w:val="left"/>
      <w:pPr>
        <w:ind w:left="2223" w:hanging="360"/>
      </w:pPr>
      <w:rPr>
        <w:u w:val="none"/>
      </w:rPr>
    </w:lvl>
    <w:lvl w:ilvl="4">
      <w:start w:val="1"/>
      <w:numFmt w:val="lowerLetter"/>
      <w:lvlText w:val="%5."/>
      <w:lvlJc w:val="left"/>
      <w:pPr>
        <w:ind w:left="2943" w:hanging="360"/>
      </w:pPr>
      <w:rPr>
        <w:u w:val="none"/>
      </w:rPr>
    </w:lvl>
    <w:lvl w:ilvl="5">
      <w:start w:val="1"/>
      <w:numFmt w:val="lowerRoman"/>
      <w:lvlText w:val="%6."/>
      <w:lvlJc w:val="right"/>
      <w:pPr>
        <w:ind w:left="3663" w:hanging="360"/>
      </w:pPr>
      <w:rPr>
        <w:u w:val="none"/>
      </w:rPr>
    </w:lvl>
    <w:lvl w:ilvl="6">
      <w:start w:val="1"/>
      <w:numFmt w:val="decimal"/>
      <w:lvlText w:val="%7."/>
      <w:lvlJc w:val="left"/>
      <w:pPr>
        <w:ind w:left="4383" w:hanging="360"/>
      </w:pPr>
      <w:rPr>
        <w:u w:val="none"/>
      </w:rPr>
    </w:lvl>
    <w:lvl w:ilvl="7">
      <w:start w:val="1"/>
      <w:numFmt w:val="lowerLetter"/>
      <w:lvlText w:val="%8."/>
      <w:lvlJc w:val="left"/>
      <w:pPr>
        <w:ind w:left="5103" w:hanging="360"/>
      </w:pPr>
      <w:rPr>
        <w:u w:val="none"/>
      </w:rPr>
    </w:lvl>
    <w:lvl w:ilvl="8">
      <w:start w:val="1"/>
      <w:numFmt w:val="lowerRoman"/>
      <w:lvlText w:val="%9."/>
      <w:lvlJc w:val="right"/>
      <w:pPr>
        <w:ind w:left="5823" w:hanging="360"/>
      </w:pPr>
      <w:rPr>
        <w:u w:val="none"/>
      </w:rPr>
    </w:lvl>
  </w:abstractNum>
  <w:abstractNum w:abstractNumId="1" w15:restartNumberingAfterBreak="0">
    <w:nsid w:val="407054EA"/>
    <w:multiLevelType w:val="hybridMultilevel"/>
    <w:tmpl w:val="338CF6B4"/>
    <w:lvl w:ilvl="0" w:tplc="548AA07C">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2" w15:restartNumberingAfterBreak="0">
    <w:nsid w:val="4BC931C9"/>
    <w:multiLevelType w:val="hybridMultilevel"/>
    <w:tmpl w:val="294EDA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7660EB0"/>
    <w:multiLevelType w:val="hybridMultilevel"/>
    <w:tmpl w:val="225EF6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80855FD"/>
    <w:multiLevelType w:val="multilevel"/>
    <w:tmpl w:val="26028FD0"/>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5" w15:restartNumberingAfterBreak="0">
    <w:nsid w:val="6A602C96"/>
    <w:multiLevelType w:val="multilevel"/>
    <w:tmpl w:val="85860C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E9E6C2C"/>
    <w:multiLevelType w:val="multilevel"/>
    <w:tmpl w:val="4D1A71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41358F2"/>
    <w:multiLevelType w:val="hybridMultilevel"/>
    <w:tmpl w:val="B0F8C02C"/>
    <w:lvl w:ilvl="0" w:tplc="D2800F1A">
      <w:start w:val="1"/>
      <w:numFmt w:val="decimal"/>
      <w:lvlText w:val="%1."/>
      <w:lvlJc w:val="left"/>
      <w:pPr>
        <w:ind w:left="720" w:hanging="360"/>
      </w:pPr>
      <w:rPr>
        <w:rFonts w:asciiTheme="minorHAnsi" w:eastAsia="Times New Roman" w:hAnsiTheme="minorHAnsi" w:cstheme="minorHAnsi"/>
        <w:b w:val="0"/>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46741726">
    <w:abstractNumId w:val="5"/>
  </w:num>
  <w:num w:numId="2" w16cid:durableId="2063475289">
    <w:abstractNumId w:val="6"/>
  </w:num>
  <w:num w:numId="3" w16cid:durableId="14162030">
    <w:abstractNumId w:val="0"/>
  </w:num>
  <w:num w:numId="4" w16cid:durableId="1112166849">
    <w:abstractNumId w:val="4"/>
  </w:num>
  <w:num w:numId="5" w16cid:durableId="1553694422">
    <w:abstractNumId w:val="7"/>
  </w:num>
  <w:num w:numId="6" w16cid:durableId="1211965199">
    <w:abstractNumId w:val="1"/>
  </w:num>
  <w:num w:numId="7" w16cid:durableId="958222408">
    <w:abstractNumId w:val="3"/>
  </w:num>
  <w:num w:numId="8" w16cid:durableId="16931447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19F"/>
    <w:rsid w:val="000623D3"/>
    <w:rsid w:val="000B602E"/>
    <w:rsid w:val="000E048A"/>
    <w:rsid w:val="001123F1"/>
    <w:rsid w:val="00121CCB"/>
    <w:rsid w:val="00145566"/>
    <w:rsid w:val="00166D5D"/>
    <w:rsid w:val="001C40EE"/>
    <w:rsid w:val="001F13AF"/>
    <w:rsid w:val="00222CDE"/>
    <w:rsid w:val="0029786D"/>
    <w:rsid w:val="0031352E"/>
    <w:rsid w:val="003B37CB"/>
    <w:rsid w:val="003C7A50"/>
    <w:rsid w:val="003E78F9"/>
    <w:rsid w:val="003F7F7A"/>
    <w:rsid w:val="0040419F"/>
    <w:rsid w:val="00405617"/>
    <w:rsid w:val="00425435"/>
    <w:rsid w:val="004E47EE"/>
    <w:rsid w:val="00526F5F"/>
    <w:rsid w:val="0053287D"/>
    <w:rsid w:val="00580AE4"/>
    <w:rsid w:val="00593427"/>
    <w:rsid w:val="005D3524"/>
    <w:rsid w:val="005F3566"/>
    <w:rsid w:val="00621A58"/>
    <w:rsid w:val="00644230"/>
    <w:rsid w:val="00671158"/>
    <w:rsid w:val="006D4C30"/>
    <w:rsid w:val="00702DA8"/>
    <w:rsid w:val="007D2FC7"/>
    <w:rsid w:val="007E6211"/>
    <w:rsid w:val="00825D34"/>
    <w:rsid w:val="00871D3B"/>
    <w:rsid w:val="00894503"/>
    <w:rsid w:val="00907F54"/>
    <w:rsid w:val="00911096"/>
    <w:rsid w:val="00924AF1"/>
    <w:rsid w:val="009725BB"/>
    <w:rsid w:val="00A320A7"/>
    <w:rsid w:val="00A52B26"/>
    <w:rsid w:val="00B57E8C"/>
    <w:rsid w:val="00B6438A"/>
    <w:rsid w:val="00B9280F"/>
    <w:rsid w:val="00BB3FCA"/>
    <w:rsid w:val="00CA5B1F"/>
    <w:rsid w:val="00CD0C15"/>
    <w:rsid w:val="00CF4EC2"/>
    <w:rsid w:val="00D47F41"/>
    <w:rsid w:val="00D47FBE"/>
    <w:rsid w:val="00E02D27"/>
    <w:rsid w:val="00E24B27"/>
    <w:rsid w:val="00E407FC"/>
    <w:rsid w:val="00E419D5"/>
    <w:rsid w:val="00E61734"/>
    <w:rsid w:val="00EA4772"/>
    <w:rsid w:val="00F61C02"/>
    <w:rsid w:val="00FB13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FB869"/>
  <w15:docId w15:val="{32BC4256-F0D7-4197-8A2C-1BE565660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5"/>
    <w:uiPriority w:val="99"/>
    <w:unhideWhenUsed/>
    <w:qFormat/>
    <w:rsid w:val="00F241E3"/>
    <w:pPr>
      <w:spacing w:after="0" w:line="240" w:lineRule="auto"/>
    </w:pPr>
    <w:rPr>
      <w:sz w:val="20"/>
      <w:szCs w:val="20"/>
    </w:rPr>
  </w:style>
  <w:style w:type="character" w:customStyle="1" w:styleId="a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4"/>
    <w:uiPriority w:val="99"/>
    <w:rsid w:val="00F241E3"/>
    <w:rPr>
      <w:sz w:val="20"/>
      <w:szCs w:val="20"/>
    </w:rPr>
  </w:style>
  <w:style w:type="character" w:styleId="a6">
    <w:name w:val="footnote reference"/>
    <w:uiPriority w:val="99"/>
    <w:rsid w:val="00F241E3"/>
    <w:rPr>
      <w:rFonts w:cs="Times New Roman"/>
      <w:vertAlign w:val="superscript"/>
    </w:rPr>
  </w:style>
  <w:style w:type="character" w:styleId="a7">
    <w:name w:val="Emphasis"/>
    <w:qFormat/>
    <w:rsid w:val="00F241E3"/>
    <w:rPr>
      <w:rFonts w:cs="Times New Roman"/>
      <w:i/>
    </w:rPr>
  </w:style>
  <w:style w:type="paragraph" w:styleId="a8">
    <w:name w:val="Balloon Text"/>
    <w:basedOn w:val="a"/>
    <w:link w:val="a9"/>
    <w:uiPriority w:val="99"/>
    <w:semiHidden/>
    <w:unhideWhenUsed/>
    <w:rsid w:val="00D0529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0529A"/>
    <w:rPr>
      <w:rFonts w:ascii="Segoe UI" w:hAnsi="Segoe UI" w:cs="Segoe UI"/>
      <w:sz w:val="18"/>
      <w:szCs w:val="18"/>
    </w:rPr>
  </w:style>
  <w:style w:type="paragraph" w:styleId="aa">
    <w:name w:val="endnote text"/>
    <w:basedOn w:val="a"/>
    <w:link w:val="ab"/>
    <w:uiPriority w:val="99"/>
    <w:semiHidden/>
    <w:unhideWhenUsed/>
    <w:rsid w:val="00E35341"/>
    <w:pPr>
      <w:spacing w:after="0" w:line="240" w:lineRule="auto"/>
    </w:pPr>
    <w:rPr>
      <w:sz w:val="20"/>
      <w:szCs w:val="20"/>
    </w:rPr>
  </w:style>
  <w:style w:type="character" w:customStyle="1" w:styleId="ab">
    <w:name w:val="Текст концевой сноски Знак"/>
    <w:basedOn w:val="a0"/>
    <w:link w:val="aa"/>
    <w:uiPriority w:val="99"/>
    <w:semiHidden/>
    <w:rsid w:val="00E35341"/>
    <w:rPr>
      <w:sz w:val="20"/>
      <w:szCs w:val="20"/>
    </w:rPr>
  </w:style>
  <w:style w:type="character" w:styleId="ac">
    <w:name w:val="endnote reference"/>
    <w:basedOn w:val="a0"/>
    <w:uiPriority w:val="99"/>
    <w:semiHidden/>
    <w:unhideWhenUsed/>
    <w:rsid w:val="00E35341"/>
    <w:rPr>
      <w:vertAlign w:val="superscript"/>
    </w:rPr>
  </w:style>
  <w:style w:type="paragraph" w:styleId="ad">
    <w:name w:val="List Paragraph"/>
    <w:basedOn w:val="a"/>
    <w:uiPriority w:val="34"/>
    <w:qFormat/>
    <w:rsid w:val="00786A6F"/>
    <w:pPr>
      <w:ind w:left="720"/>
      <w:contextualSpacing/>
    </w:pPr>
  </w:style>
  <w:style w:type="paragraph" w:styleId="ae">
    <w:name w:val="Normal (Web)"/>
    <w:basedOn w:val="a"/>
    <w:uiPriority w:val="99"/>
    <w:unhideWhenUsed/>
    <w:rsid w:val="0022189D"/>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top w:w="15" w:type="dxa"/>
        <w:left w:w="15" w:type="dxa"/>
        <w:bottom w:w="15" w:type="dxa"/>
        <w:right w:w="15" w:type="dxa"/>
      </w:tblCellMar>
    </w:tblPr>
  </w:style>
  <w:style w:type="table" w:customStyle="1" w:styleId="af5">
    <w:basedOn w:val="TableNormal"/>
    <w:tblPr>
      <w:tblStyleRowBandSize w:val="1"/>
      <w:tblStyleColBandSize w:val="1"/>
      <w:tblCellMar>
        <w:left w:w="115" w:type="dxa"/>
        <w:right w:w="115" w:type="dxa"/>
      </w:tblCellMar>
    </w:tblPr>
  </w:style>
  <w:style w:type="paragraph" w:styleId="af6">
    <w:name w:val="header"/>
    <w:basedOn w:val="a"/>
    <w:link w:val="af7"/>
    <w:uiPriority w:val="99"/>
    <w:unhideWhenUsed/>
    <w:rsid w:val="00121CCB"/>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121CCB"/>
  </w:style>
  <w:style w:type="paragraph" w:styleId="af8">
    <w:name w:val="footer"/>
    <w:basedOn w:val="a"/>
    <w:link w:val="af9"/>
    <w:uiPriority w:val="99"/>
    <w:unhideWhenUsed/>
    <w:rsid w:val="00121CCB"/>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121CCB"/>
  </w:style>
  <w:style w:type="paragraph" w:styleId="afa">
    <w:name w:val="TOC Heading"/>
    <w:basedOn w:val="1"/>
    <w:next w:val="a"/>
    <w:uiPriority w:val="39"/>
    <w:unhideWhenUsed/>
    <w:qFormat/>
    <w:rsid w:val="00593427"/>
    <w:p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10">
    <w:name w:val="toc 1"/>
    <w:basedOn w:val="a"/>
    <w:next w:val="a"/>
    <w:autoRedefine/>
    <w:uiPriority w:val="39"/>
    <w:unhideWhenUsed/>
    <w:rsid w:val="00593427"/>
    <w:pPr>
      <w:spacing w:after="100"/>
    </w:pPr>
  </w:style>
  <w:style w:type="character" w:styleId="afb">
    <w:name w:val="Hyperlink"/>
    <w:basedOn w:val="a0"/>
    <w:uiPriority w:val="99"/>
    <w:unhideWhenUsed/>
    <w:rsid w:val="005934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ZpOwnSDPqdhR7ZkWCL08hFM2kyA==">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</go:docsCustomData>
</go:gDocsCustomXmlDataStorage>
</file>

<file path=customXml/itemProps1.xml><?xml version="1.0" encoding="utf-8"?>
<ds:datastoreItem xmlns:ds="http://schemas.openxmlformats.org/officeDocument/2006/customXml" ds:itemID="{21323352-05B1-4956-9D32-9BBDF4441C8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Pages>
  <Words>3497</Words>
  <Characters>19938</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Елена</cp:lastModifiedBy>
  <cp:revision>9</cp:revision>
  <cp:lastPrinted>2023-01-24T08:07:00Z</cp:lastPrinted>
  <dcterms:created xsi:type="dcterms:W3CDTF">2023-01-20T07:35:00Z</dcterms:created>
  <dcterms:modified xsi:type="dcterms:W3CDTF">2023-07-01T13:38:00Z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