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hAnsi="Times New Roman" w:cs="Times New Roman"/>
          <w:b/>
          <w:sz w:val="28"/>
          <w:szCs w:val="28"/>
        </w:rPr>
        <w:t>Министерство образования</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Государственное бюджетное профессиональное образовательное учреждение</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Архангельской области</w:t>
      </w:r>
    </w:p>
    <w:p w:rsidR="005C737E" w:rsidRPr="00661EB8" w:rsidRDefault="005C737E" w:rsidP="005C737E">
      <w:pPr>
        <w:spacing w:after="0" w:line="240" w:lineRule="auto"/>
        <w:jc w:val="center"/>
        <w:rPr>
          <w:rFonts w:ascii="Times New Roman" w:eastAsia="A" w:hAnsi="Times New Roman" w:cs="Times New Roman"/>
          <w:b/>
          <w:sz w:val="28"/>
          <w:szCs w:val="28"/>
        </w:rPr>
      </w:pPr>
      <w:r w:rsidRPr="00661EB8">
        <w:rPr>
          <w:rFonts w:ascii="Times New Roman" w:eastAsia="A" w:hAnsi="Times New Roman" w:cs="Times New Roman"/>
          <w:b/>
          <w:sz w:val="28"/>
          <w:szCs w:val="28"/>
        </w:rPr>
        <w:t>«Котласский транспортный техникум».</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b/>
          <w:sz w:val="28"/>
          <w:szCs w:val="28"/>
        </w:rPr>
        <w:t>ГБПОУ АО «Котласский транспортный техникум»</w:t>
      </w:r>
    </w:p>
    <w:p w:rsidR="005C737E" w:rsidRPr="00661EB8" w:rsidRDefault="005C737E" w:rsidP="005C737E">
      <w:pPr>
        <w:spacing w:after="0" w:line="240" w:lineRule="auto"/>
        <w:jc w:val="both"/>
        <w:rPr>
          <w:rFonts w:ascii="Times New Roman" w:eastAsia="A" w:hAnsi="Times New Roman" w:cs="Times New Roman"/>
          <w:sz w:val="28"/>
          <w:szCs w:val="28"/>
        </w:rPr>
      </w:pP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Утверждаю:</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Директор ГБПОУ АО</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eastAsia="A" w:hAnsi="Times New Roman" w:cs="Times New Roman"/>
          <w:sz w:val="28"/>
          <w:szCs w:val="28"/>
        </w:rPr>
        <w:t xml:space="preserve"> «Котласский транспортный техникум»</w:t>
      </w:r>
    </w:p>
    <w:p w:rsidR="005C737E" w:rsidRPr="00661EB8" w:rsidRDefault="005C737E" w:rsidP="005C737E">
      <w:pPr>
        <w:spacing w:after="0" w:line="240" w:lineRule="auto"/>
        <w:jc w:val="right"/>
        <w:rPr>
          <w:rFonts w:ascii="Times New Roman" w:hAnsi="Times New Roman" w:cs="Times New Roman"/>
          <w:sz w:val="28"/>
          <w:szCs w:val="28"/>
        </w:rPr>
      </w:pPr>
      <w:r w:rsidRPr="00661EB8">
        <w:rPr>
          <w:rFonts w:ascii="Times New Roman" w:hAnsi="Times New Roman" w:cs="Times New Roman"/>
          <w:sz w:val="28"/>
          <w:szCs w:val="28"/>
        </w:rPr>
        <w:t>____________</w:t>
      </w:r>
      <w:r w:rsidRPr="00661EB8">
        <w:rPr>
          <w:rFonts w:ascii="Times New Roman" w:eastAsia="A" w:hAnsi="Times New Roman" w:cs="Times New Roman"/>
          <w:sz w:val="28"/>
          <w:szCs w:val="28"/>
        </w:rPr>
        <w:t>А.Н. Ганжа</w:t>
      </w:r>
    </w:p>
    <w:p w:rsidR="005C737E" w:rsidRPr="00661EB8" w:rsidRDefault="005C737E" w:rsidP="005C737E">
      <w:pPr>
        <w:spacing w:after="0" w:line="240" w:lineRule="auto"/>
        <w:jc w:val="right"/>
        <w:rPr>
          <w:rFonts w:ascii="Times New Roman" w:eastAsia="A" w:hAnsi="Times New Roman" w:cs="Times New Roman"/>
          <w:sz w:val="28"/>
          <w:szCs w:val="28"/>
        </w:rPr>
      </w:pPr>
      <w:r w:rsidRPr="00661EB8">
        <w:rPr>
          <w:rFonts w:ascii="Times New Roman" w:eastAsia="A" w:hAnsi="Times New Roman" w:cs="Times New Roman"/>
          <w:sz w:val="28"/>
          <w:szCs w:val="28"/>
        </w:rPr>
        <w:t>« ___»__________20__ г.</w:t>
      </w:r>
    </w:p>
    <w:p w:rsidR="005C737E" w:rsidRPr="00661EB8" w:rsidRDefault="005C737E" w:rsidP="005C737E">
      <w:pPr>
        <w:spacing w:after="0" w:line="240" w:lineRule="auto"/>
        <w:jc w:val="right"/>
        <w:rPr>
          <w:rFonts w:ascii="Times New Roman" w:eastAsia="A"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BC78A2" w:rsidP="005C737E">
      <w:pPr>
        <w:spacing w:after="0" w:line="240" w:lineRule="auto"/>
        <w:jc w:val="center"/>
        <w:rPr>
          <w:rFonts w:ascii="Times New Roman" w:hAnsi="Times New Roman" w:cs="Times New Roman"/>
          <w:sz w:val="28"/>
          <w:szCs w:val="28"/>
        </w:rPr>
      </w:pPr>
      <w:r w:rsidRPr="00661EB8">
        <w:rPr>
          <w:rFonts w:ascii="Times New Roman" w:eastAsia="A" w:hAnsi="Times New Roman" w:cs="Times New Roman"/>
          <w:sz w:val="28"/>
          <w:szCs w:val="28"/>
        </w:rPr>
        <w:t xml:space="preserve">РАБОЧАЯ </w:t>
      </w:r>
      <w:r w:rsidRPr="00661EB8">
        <w:rPr>
          <w:rFonts w:ascii="Times New Roman" w:hAnsi="Times New Roman" w:cs="Times New Roman"/>
          <w:sz w:val="28"/>
          <w:szCs w:val="28"/>
        </w:rPr>
        <w:t>ПРОГРАММА</w:t>
      </w:r>
      <w:r w:rsidR="005C737E" w:rsidRPr="00661EB8">
        <w:rPr>
          <w:rFonts w:ascii="Times New Roman" w:hAnsi="Times New Roman" w:cs="Times New Roman"/>
          <w:sz w:val="28"/>
          <w:szCs w:val="28"/>
        </w:rPr>
        <w:t xml:space="preserve"> УЧЕБНОЙ ДИСЦИПЛИНЫ</w:t>
      </w:r>
    </w:p>
    <w:p w:rsidR="005C737E" w:rsidRPr="00661EB8" w:rsidRDefault="00A0235B" w:rsidP="005C737E">
      <w:pPr>
        <w:spacing w:after="0" w:line="240" w:lineRule="auto"/>
        <w:jc w:val="center"/>
        <w:rPr>
          <w:rFonts w:ascii="Times New Roman" w:hAnsi="Times New Roman" w:cs="Times New Roman"/>
          <w:b/>
          <w:sz w:val="28"/>
          <w:szCs w:val="28"/>
          <w:u w:val="single"/>
        </w:rPr>
      </w:pPr>
      <w:r w:rsidRPr="00661EB8">
        <w:rPr>
          <w:rFonts w:ascii="Times New Roman" w:hAnsi="Times New Roman" w:cs="Times New Roman"/>
          <w:b/>
          <w:sz w:val="28"/>
          <w:szCs w:val="28"/>
          <w:u w:val="single"/>
        </w:rPr>
        <w:t>БИОЛОГИЯ</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 xml:space="preserve">по </w:t>
      </w:r>
      <w:r w:rsidR="001A7CD0">
        <w:rPr>
          <w:rFonts w:ascii="Times New Roman" w:eastAsia="A" w:hAnsi="Times New Roman" w:cs="Times New Roman"/>
          <w:sz w:val="28"/>
          <w:szCs w:val="28"/>
        </w:rPr>
        <w:t>профессии</w:t>
      </w:r>
    </w:p>
    <w:p w:rsidR="001A7CD0" w:rsidRDefault="001A7CD0" w:rsidP="001A7CD0">
      <w:pPr>
        <w:spacing w:after="0"/>
        <w:jc w:val="center"/>
        <w:rPr>
          <w:rFonts w:ascii="Times New Roman" w:eastAsia="Times New Roman" w:hAnsi="Times New Roman" w:cs="Times New Roman"/>
          <w:sz w:val="28"/>
          <w:szCs w:val="28"/>
          <w:u w:val="single"/>
          <w:lang w:eastAsia="ru-RU"/>
        </w:rPr>
      </w:pPr>
      <w:r w:rsidRPr="00BF78FC">
        <w:rPr>
          <w:rFonts w:ascii="Times New Roman" w:eastAsia="Times New Roman" w:hAnsi="Times New Roman" w:cs="Times New Roman"/>
          <w:sz w:val="28"/>
          <w:szCs w:val="28"/>
          <w:u w:val="single"/>
          <w:lang w:eastAsia="ru-RU"/>
        </w:rPr>
        <w:t>08.01.27</w:t>
      </w:r>
      <w:r>
        <w:rPr>
          <w:rFonts w:ascii="Times New Roman" w:eastAsia="Times New Roman" w:hAnsi="Times New Roman" w:cs="Times New Roman"/>
          <w:sz w:val="28"/>
          <w:szCs w:val="28"/>
          <w:u w:val="single"/>
          <w:lang w:eastAsia="ru-RU"/>
        </w:rPr>
        <w:t xml:space="preserve"> </w:t>
      </w:r>
      <w:r w:rsidRPr="00BF78FC">
        <w:rPr>
          <w:rFonts w:ascii="Times New Roman" w:eastAsia="Times New Roman" w:hAnsi="Times New Roman" w:cs="Times New Roman"/>
          <w:sz w:val="28"/>
          <w:szCs w:val="28"/>
          <w:u w:val="single"/>
          <w:lang w:eastAsia="ru-RU"/>
        </w:rPr>
        <w:t>Матер общестроительных работ</w:t>
      </w:r>
    </w:p>
    <w:p w:rsidR="001A7CD0" w:rsidRPr="00C620DB" w:rsidRDefault="001A7CD0" w:rsidP="001A7CD0">
      <w:pPr>
        <w:spacing w:after="0"/>
        <w:jc w:val="center"/>
        <w:rPr>
          <w:rFonts w:ascii="Times New Roman" w:hAnsi="Times New Roman" w:cs="Times New Roman"/>
          <w:b/>
          <w:bCs/>
          <w:sz w:val="28"/>
          <w:szCs w:val="28"/>
          <w:u w:val="single"/>
        </w:rPr>
      </w:pPr>
      <w:r w:rsidRPr="00C620DB">
        <w:rPr>
          <w:rFonts w:ascii="Times New Roman" w:eastAsia="Times New Roman" w:hAnsi="Times New Roman" w:cs="Times New Roman"/>
          <w:sz w:val="28"/>
          <w:szCs w:val="28"/>
          <w:u w:val="single"/>
          <w:lang w:eastAsia="ru-RU"/>
        </w:rPr>
        <w:t>08.01.28 Мастер отделочных строительных и декоративных работ</w:t>
      </w:r>
    </w:p>
    <w:p w:rsidR="001A7CD0" w:rsidRPr="00BF78FC" w:rsidRDefault="001A7CD0" w:rsidP="001A7CD0">
      <w:pPr>
        <w:spacing w:after="0"/>
        <w:jc w:val="center"/>
        <w:rPr>
          <w:rFonts w:ascii="Times New Roman" w:hAnsi="Times New Roman" w:cs="Times New Roman"/>
          <w:b/>
          <w:bCs/>
          <w:sz w:val="28"/>
          <w:szCs w:val="28"/>
          <w:u w:val="single"/>
        </w:rPr>
      </w:pPr>
    </w:p>
    <w:p w:rsidR="005C737E" w:rsidRPr="00661EB8" w:rsidRDefault="005C737E" w:rsidP="005C737E">
      <w:pPr>
        <w:spacing w:after="0" w:line="240" w:lineRule="auto"/>
        <w:jc w:val="center"/>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eastAsia="A"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b/>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Default="005C737E" w:rsidP="005C737E">
      <w:pPr>
        <w:spacing w:after="0" w:line="240" w:lineRule="auto"/>
        <w:jc w:val="both"/>
        <w:rPr>
          <w:rFonts w:ascii="Times New Roman" w:hAnsi="Times New Roman" w:cs="Times New Roman"/>
          <w:sz w:val="28"/>
          <w:szCs w:val="28"/>
        </w:rPr>
      </w:pPr>
    </w:p>
    <w:p w:rsidR="003E76F1" w:rsidRPr="00661EB8" w:rsidRDefault="003E76F1"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both"/>
        <w:rPr>
          <w:rFonts w:ascii="Times New Roman" w:hAnsi="Times New Roman" w:cs="Times New Roman"/>
          <w:sz w:val="28"/>
          <w:szCs w:val="28"/>
        </w:rPr>
      </w:pP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п. Вычегодский</w:t>
      </w:r>
    </w:p>
    <w:p w:rsidR="005C737E" w:rsidRPr="00661EB8" w:rsidRDefault="005C737E" w:rsidP="005C737E">
      <w:pPr>
        <w:spacing w:after="0" w:line="240" w:lineRule="auto"/>
        <w:jc w:val="center"/>
        <w:rPr>
          <w:rFonts w:ascii="Times New Roman" w:eastAsia="A" w:hAnsi="Times New Roman" w:cs="Times New Roman"/>
          <w:sz w:val="28"/>
          <w:szCs w:val="28"/>
        </w:rPr>
      </w:pPr>
      <w:r w:rsidRPr="00661EB8">
        <w:rPr>
          <w:rFonts w:ascii="Times New Roman" w:eastAsia="A" w:hAnsi="Times New Roman" w:cs="Times New Roman"/>
          <w:sz w:val="28"/>
          <w:szCs w:val="28"/>
        </w:rPr>
        <w:t>2023</w:t>
      </w:r>
    </w:p>
    <w:p w:rsidR="005C737E" w:rsidRPr="00661EB8" w:rsidRDefault="005C737E" w:rsidP="005C737E">
      <w:pPr>
        <w:rPr>
          <w:rFonts w:ascii="Times New Roman" w:hAnsi="Times New Roman" w:cs="Times New Roman"/>
          <w:sz w:val="28"/>
          <w:szCs w:val="28"/>
        </w:rPr>
      </w:pPr>
    </w:p>
    <w:tbl>
      <w:tblPr>
        <w:tblW w:w="9606" w:type="dxa"/>
        <w:tblLook w:val="04A0"/>
      </w:tblPr>
      <w:tblGrid>
        <w:gridCol w:w="4503"/>
        <w:gridCol w:w="5103"/>
      </w:tblGrid>
      <w:tr w:rsidR="005C737E" w:rsidRPr="00661EB8" w:rsidTr="00454A97">
        <w:tc>
          <w:tcPr>
            <w:tcW w:w="4503" w:type="dxa"/>
          </w:tcPr>
          <w:p w:rsidR="005C737E" w:rsidRPr="00661EB8" w:rsidRDefault="005C737E" w:rsidP="00454A97">
            <w:pPr>
              <w:spacing w:after="0"/>
              <w:ind w:right="459"/>
              <w:rPr>
                <w:rFonts w:ascii="Times New Roman" w:hAnsi="Times New Roman" w:cs="Times New Roman"/>
                <w:sz w:val="28"/>
                <w:szCs w:val="28"/>
              </w:rPr>
            </w:pPr>
          </w:p>
        </w:tc>
        <w:tc>
          <w:tcPr>
            <w:tcW w:w="5103" w:type="dxa"/>
          </w:tcPr>
          <w:p w:rsidR="005C737E" w:rsidRPr="00661EB8" w:rsidRDefault="005C737E" w:rsidP="00454A97">
            <w:pPr>
              <w:spacing w:after="0"/>
              <w:ind w:right="459"/>
              <w:rPr>
                <w:rFonts w:ascii="Times New Roman" w:eastAsia="Calibri" w:hAnsi="Times New Roman" w:cs="Times New Roman"/>
                <w:sz w:val="28"/>
                <w:szCs w:val="28"/>
                <w:u w:val="single"/>
              </w:rPr>
            </w:pPr>
          </w:p>
        </w:tc>
      </w:tr>
    </w:tbl>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eastAsia="A" w:hAnsi="Times New Roman" w:cs="Times New Roman"/>
          <w:sz w:val="28"/>
          <w:szCs w:val="28"/>
        </w:rPr>
        <w:t>Организация – разработчик:</w:t>
      </w:r>
      <w:r w:rsidRPr="00661EB8">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661EB8">
        <w:rPr>
          <w:rFonts w:ascii="Times New Roman" w:hAnsi="Times New Roman" w:cs="Times New Roman"/>
          <w:b/>
          <w:sz w:val="28"/>
          <w:szCs w:val="28"/>
        </w:rPr>
        <w:t xml:space="preserve">Разработчик: </w:t>
      </w:r>
    </w:p>
    <w:p w:rsidR="00D4690D" w:rsidRPr="00661EB8" w:rsidRDefault="00D4690D" w:rsidP="00D4690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661EB8">
        <w:rPr>
          <w:rFonts w:ascii="Times New Roman" w:hAnsi="Times New Roman" w:cs="Times New Roman"/>
          <w:sz w:val="28"/>
          <w:szCs w:val="28"/>
        </w:rPr>
        <w:t>Шитикова Елена Тарасовна, преподаватель</w:t>
      </w:r>
    </w:p>
    <w:p w:rsidR="00D4690D" w:rsidRPr="00661EB8" w:rsidRDefault="00D4690D" w:rsidP="00D4690D">
      <w:pPr>
        <w:ind w:firstLine="709"/>
        <w:jc w:val="both"/>
        <w:rPr>
          <w:rFonts w:ascii="Times New Roman" w:eastAsia="A" w:hAnsi="Times New Roman" w:cs="Times New Roman"/>
          <w:sz w:val="28"/>
          <w:szCs w:val="28"/>
        </w:rPr>
      </w:pPr>
    </w:p>
    <w:p w:rsidR="00D4690D" w:rsidRPr="00661EB8" w:rsidRDefault="00D4690D" w:rsidP="00D4690D">
      <w:pPr>
        <w:ind w:firstLine="709"/>
        <w:jc w:val="both"/>
        <w:rPr>
          <w:rFonts w:ascii="Times New Roman" w:eastAsia="Times New Roman" w:hAnsi="Times New Roman" w:cs="Times New Roman"/>
          <w:sz w:val="28"/>
          <w:szCs w:val="28"/>
        </w:rPr>
      </w:pPr>
      <w:r w:rsidRPr="00661EB8">
        <w:rPr>
          <w:rFonts w:ascii="Times New Roman" w:eastAsia="A" w:hAnsi="Times New Roman" w:cs="Times New Roman"/>
          <w:sz w:val="28"/>
          <w:szCs w:val="28"/>
        </w:rPr>
        <w:t xml:space="preserve">Рассмотрена и одобрена на методической комиссии </w:t>
      </w:r>
      <w:r w:rsidRPr="00661EB8">
        <w:rPr>
          <w:rFonts w:ascii="Times New Roman" w:hAnsi="Times New Roman" w:cs="Times New Roman"/>
          <w:sz w:val="28"/>
          <w:szCs w:val="28"/>
        </w:rPr>
        <w:t>общеобразовательных дисциплин ГБПОУ Архангельской области «Котласский транспортный техникум », п. Вычегодский.</w:t>
      </w:r>
    </w:p>
    <w:p w:rsidR="00D4690D" w:rsidRPr="00661EB8" w:rsidRDefault="00D4690D" w:rsidP="00D4690D">
      <w:pPr>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Протокол №_____ от «31» августа  2023г.</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661EB8">
        <w:rPr>
          <w:rFonts w:ascii="Times New Roman" w:hAnsi="Times New Roman" w:cs="Times New Roman"/>
          <w:sz w:val="28"/>
          <w:szCs w:val="28"/>
        </w:rPr>
        <w:t>Председатель МК______________ Витязева Е.Н.</w:t>
      </w: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D4690D" w:rsidRPr="00661EB8" w:rsidRDefault="00D4690D" w:rsidP="00D4690D">
      <w:pPr>
        <w:rPr>
          <w:rFonts w:ascii="Times New Roman" w:hAnsi="Times New Roman" w:cs="Times New Roman"/>
          <w:sz w:val="28"/>
          <w:szCs w:val="28"/>
        </w:rPr>
      </w:pPr>
    </w:p>
    <w:p w:rsidR="00A2529B" w:rsidRPr="00661EB8" w:rsidRDefault="00A2529B" w:rsidP="00A2529B">
      <w:pPr>
        <w:tabs>
          <w:tab w:val="left" w:pos="8364"/>
        </w:tabs>
        <w:jc w:val="center"/>
        <w:rPr>
          <w:rFonts w:ascii="Times New Roman" w:hAnsi="Times New Roman" w:cs="Times New Roman"/>
          <w:b/>
          <w:sz w:val="28"/>
          <w:szCs w:val="28"/>
        </w:rPr>
      </w:pPr>
      <w:r w:rsidRPr="00661EB8">
        <w:rPr>
          <w:rFonts w:ascii="Times New Roman" w:hAnsi="Times New Roman" w:cs="Times New Roman"/>
          <w:b/>
          <w:sz w:val="28"/>
          <w:szCs w:val="28"/>
        </w:rPr>
        <w:lastRenderedPageBreak/>
        <w:t>СОДЕРЖАНИЕ</w:t>
      </w:r>
    </w:p>
    <w:sdt>
      <w:sdtPr>
        <w:rPr>
          <w:rFonts w:ascii="Times New Roman" w:eastAsiaTheme="minorHAnsi" w:hAnsi="Times New Roman" w:cstheme="minorBidi"/>
          <w:b w:val="0"/>
          <w:bCs w:val="0"/>
          <w:color w:val="auto"/>
          <w:sz w:val="22"/>
          <w:szCs w:val="22"/>
        </w:rPr>
        <w:id w:val="298963847"/>
        <w:docPartObj>
          <w:docPartGallery w:val="Table of Contents"/>
          <w:docPartUnique/>
        </w:docPartObj>
      </w:sdtPr>
      <w:sdtContent>
        <w:p w:rsidR="00764032" w:rsidRPr="00661EB8" w:rsidRDefault="00764032" w:rsidP="009205AD">
          <w:pPr>
            <w:pStyle w:val="aff8"/>
            <w:spacing w:before="0" w:beforeAutospacing="0"/>
            <w:jc w:val="both"/>
            <w:rPr>
              <w:rFonts w:ascii="Times New Roman" w:hAnsi="Times New Roman"/>
              <w:b w:val="0"/>
              <w:bCs w:val="0"/>
            </w:rPr>
          </w:pPr>
        </w:p>
        <w:p w:rsidR="009205AD" w:rsidRPr="00661EB8" w:rsidRDefault="00BB52D4"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r w:rsidRPr="00BB52D4">
            <w:rPr>
              <w:rFonts w:ascii="Times New Roman" w:hAnsi="Times New Roman"/>
              <w:noProof/>
              <w:sz w:val="28"/>
              <w:szCs w:val="28"/>
            </w:rPr>
            <w:fldChar w:fldCharType="begin"/>
          </w:r>
          <w:r w:rsidR="00764032" w:rsidRPr="00661EB8">
            <w:rPr>
              <w:rFonts w:ascii="Times New Roman" w:hAnsi="Times New Roman"/>
              <w:sz w:val="28"/>
              <w:szCs w:val="28"/>
            </w:rPr>
            <w:instrText xml:space="preserve"> TOC \o "1-3" \h \z \u </w:instrText>
          </w:r>
          <w:r w:rsidRPr="00BB52D4">
            <w:rPr>
              <w:rFonts w:ascii="Times New Roman" w:hAnsi="Times New Roman"/>
              <w:noProof/>
              <w:sz w:val="28"/>
              <w:szCs w:val="28"/>
            </w:rPr>
            <w:fldChar w:fldCharType="separate"/>
          </w:r>
          <w:hyperlink w:anchor="_Toc125109087" w:history="1">
            <w:r w:rsidR="009205AD" w:rsidRPr="00661EB8">
              <w:rPr>
                <w:rStyle w:val="a8"/>
                <w:rFonts w:ascii="Times New Roman" w:eastAsiaTheme="majorEastAsia" w:hAnsi="Times New Roman"/>
                <w:noProof/>
                <w:sz w:val="28"/>
                <w:szCs w:val="28"/>
              </w:rPr>
              <w:t>1</w:t>
            </w:r>
            <w:r w:rsidR="00246E76" w:rsidRPr="00661EB8">
              <w:rPr>
                <w:rStyle w:val="a8"/>
                <w:rFonts w:ascii="Times New Roman" w:eastAsiaTheme="majorEastAsia" w:hAnsi="Times New Roman"/>
                <w:noProof/>
                <w:sz w:val="28"/>
                <w:szCs w:val="28"/>
              </w:rPr>
              <w:t>. Общая характеристика</w:t>
            </w:r>
            <w:r w:rsidR="009205AD" w:rsidRPr="00661EB8">
              <w:rPr>
                <w:rStyle w:val="a8"/>
                <w:rFonts w:ascii="Times New Roman" w:eastAsiaTheme="majorEastAsia" w:hAnsi="Times New Roman"/>
                <w:noProof/>
                <w:sz w:val="28"/>
                <w:szCs w:val="28"/>
              </w:rPr>
              <w:t xml:space="preserve"> рабочей программы общеобразовательной дисциплины «</w:t>
            </w:r>
            <w:r w:rsidR="00A0235B" w:rsidRPr="00661EB8">
              <w:rPr>
                <w:rStyle w:val="a8"/>
                <w:rFonts w:ascii="Times New Roman" w:eastAsiaTheme="majorEastAsia" w:hAnsi="Times New Roman"/>
                <w:noProof/>
                <w:sz w:val="28"/>
                <w:szCs w:val="28"/>
              </w:rPr>
              <w:t>Биология</w:t>
            </w:r>
            <w:r w:rsidR="009205AD" w:rsidRPr="00661EB8">
              <w:rPr>
                <w:rStyle w:val="a8"/>
                <w:rFonts w:ascii="Times New Roman" w:eastAsiaTheme="majorEastAsia" w:hAnsi="Times New Roman"/>
                <w:noProof/>
                <w:sz w:val="28"/>
                <w:szCs w:val="28"/>
              </w:rPr>
              <w:t>»</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_Toc125109087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4</w:t>
            </w:r>
            <w:r w:rsidRPr="00661EB8">
              <w:rPr>
                <w:rFonts w:ascii="Times New Roman" w:hAnsi="Times New Roman"/>
                <w:noProof/>
                <w:webHidden/>
                <w:sz w:val="28"/>
                <w:szCs w:val="28"/>
              </w:rPr>
              <w:fldChar w:fldCharType="end"/>
            </w:r>
          </w:hyperlink>
        </w:p>
        <w:p w:rsidR="009205AD" w:rsidRPr="00661EB8" w:rsidRDefault="00BB52D4"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8" w:history="1">
            <w:r w:rsidR="009205AD" w:rsidRPr="00661EB8">
              <w:rPr>
                <w:rStyle w:val="a8"/>
                <w:rFonts w:ascii="Times New Roman" w:eastAsiaTheme="majorEastAsia" w:hAnsi="Times New Roman"/>
                <w:noProof/>
                <w:sz w:val="28"/>
                <w:szCs w:val="28"/>
              </w:rPr>
              <w:t>2. Структура и содержание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_Toc125109088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18</w:t>
            </w:r>
            <w:r w:rsidRPr="00661EB8">
              <w:rPr>
                <w:rFonts w:ascii="Times New Roman" w:hAnsi="Times New Roman"/>
                <w:noProof/>
                <w:webHidden/>
                <w:sz w:val="28"/>
                <w:szCs w:val="28"/>
              </w:rPr>
              <w:fldChar w:fldCharType="end"/>
            </w:r>
          </w:hyperlink>
        </w:p>
        <w:p w:rsidR="009205AD" w:rsidRPr="00661EB8" w:rsidRDefault="00BB52D4"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89" w:history="1">
            <w:r w:rsidR="009205AD" w:rsidRPr="00661EB8">
              <w:rPr>
                <w:rStyle w:val="a8"/>
                <w:rFonts w:ascii="Times New Roman" w:hAnsi="Times New Roman"/>
                <w:noProof/>
                <w:sz w:val="28"/>
                <w:szCs w:val="28"/>
                <w:lang w:eastAsia="ru-RU"/>
              </w:rPr>
              <w:t>3. Условия реализации программы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_Toc125109089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27</w:t>
            </w:r>
            <w:r w:rsidRPr="00661EB8">
              <w:rPr>
                <w:rFonts w:ascii="Times New Roman" w:hAnsi="Times New Roman"/>
                <w:noProof/>
                <w:webHidden/>
                <w:sz w:val="28"/>
                <w:szCs w:val="28"/>
              </w:rPr>
              <w:fldChar w:fldCharType="end"/>
            </w:r>
          </w:hyperlink>
        </w:p>
        <w:p w:rsidR="009205AD" w:rsidRPr="00661EB8" w:rsidRDefault="00BB52D4" w:rsidP="009205AD">
          <w:pPr>
            <w:pStyle w:val="1a"/>
            <w:tabs>
              <w:tab w:val="right" w:leader="dot" w:pos="9345"/>
            </w:tabs>
            <w:spacing w:before="0" w:beforeAutospacing="0" w:after="0" w:line="276" w:lineRule="auto"/>
            <w:jc w:val="both"/>
            <w:rPr>
              <w:rFonts w:ascii="Times New Roman" w:eastAsiaTheme="minorEastAsia" w:hAnsi="Times New Roman"/>
              <w:noProof/>
              <w:sz w:val="28"/>
              <w:szCs w:val="28"/>
              <w:lang w:eastAsia="ru-RU"/>
            </w:rPr>
          </w:pPr>
          <w:hyperlink w:anchor="_Toc125109090" w:history="1">
            <w:r w:rsidR="009205AD" w:rsidRPr="00661EB8">
              <w:rPr>
                <w:rStyle w:val="a8"/>
                <w:rFonts w:ascii="Times New Roman" w:hAnsi="Times New Roman"/>
                <w:noProof/>
                <w:sz w:val="28"/>
                <w:szCs w:val="28"/>
                <w:lang w:eastAsia="ru-RU"/>
              </w:rPr>
              <w:t>4. Контроль и оценка результатов освоения общеобразовательной дисциплины</w:t>
            </w:r>
            <w:r w:rsidR="009205AD" w:rsidRPr="00661EB8">
              <w:rPr>
                <w:rFonts w:ascii="Times New Roman" w:hAnsi="Times New Roman"/>
                <w:noProof/>
                <w:webHidden/>
                <w:sz w:val="28"/>
                <w:szCs w:val="28"/>
              </w:rPr>
              <w:tab/>
            </w:r>
            <w:r w:rsidRPr="00661EB8">
              <w:rPr>
                <w:rFonts w:ascii="Times New Roman" w:hAnsi="Times New Roman"/>
                <w:noProof/>
                <w:webHidden/>
                <w:sz w:val="28"/>
                <w:szCs w:val="28"/>
              </w:rPr>
              <w:fldChar w:fldCharType="begin"/>
            </w:r>
            <w:r w:rsidR="009205AD" w:rsidRPr="00661EB8">
              <w:rPr>
                <w:rFonts w:ascii="Times New Roman" w:hAnsi="Times New Roman"/>
                <w:noProof/>
                <w:webHidden/>
                <w:sz w:val="28"/>
                <w:szCs w:val="28"/>
              </w:rPr>
              <w:instrText xml:space="preserve"> PAGEREF _Toc125109090 \h </w:instrText>
            </w:r>
            <w:r w:rsidRPr="00661EB8">
              <w:rPr>
                <w:rFonts w:ascii="Times New Roman" w:hAnsi="Times New Roman"/>
                <w:noProof/>
                <w:webHidden/>
                <w:sz w:val="28"/>
                <w:szCs w:val="28"/>
              </w:rPr>
            </w:r>
            <w:r w:rsidRPr="00661EB8">
              <w:rPr>
                <w:rFonts w:ascii="Times New Roman" w:hAnsi="Times New Roman"/>
                <w:noProof/>
                <w:webHidden/>
                <w:sz w:val="28"/>
                <w:szCs w:val="28"/>
              </w:rPr>
              <w:fldChar w:fldCharType="separate"/>
            </w:r>
            <w:r w:rsidR="001A6124" w:rsidRPr="00661EB8">
              <w:rPr>
                <w:rFonts w:ascii="Times New Roman" w:hAnsi="Times New Roman"/>
                <w:noProof/>
                <w:webHidden/>
                <w:sz w:val="28"/>
                <w:szCs w:val="28"/>
              </w:rPr>
              <w:t>28</w:t>
            </w:r>
            <w:r w:rsidRPr="00661EB8">
              <w:rPr>
                <w:rFonts w:ascii="Times New Roman" w:hAnsi="Times New Roman"/>
                <w:noProof/>
                <w:webHidden/>
                <w:sz w:val="28"/>
                <w:szCs w:val="28"/>
              </w:rPr>
              <w:fldChar w:fldCharType="end"/>
            </w:r>
          </w:hyperlink>
        </w:p>
        <w:p w:rsidR="00764032" w:rsidRPr="00661EB8" w:rsidRDefault="00BB52D4" w:rsidP="009205AD">
          <w:pPr>
            <w:spacing w:after="0"/>
            <w:jc w:val="both"/>
            <w:rPr>
              <w:rFonts w:ascii="Times New Roman" w:hAnsi="Times New Roman" w:cs="Times New Roman"/>
              <w:sz w:val="28"/>
              <w:szCs w:val="28"/>
            </w:rPr>
          </w:pPr>
          <w:r w:rsidRPr="00661EB8">
            <w:rPr>
              <w:rFonts w:ascii="Times New Roman" w:hAnsi="Times New Roman" w:cs="Times New Roman"/>
              <w:sz w:val="28"/>
              <w:szCs w:val="28"/>
            </w:rPr>
            <w:fldChar w:fldCharType="end"/>
          </w:r>
        </w:p>
      </w:sdtContent>
    </w:sdt>
    <w:p w:rsidR="00B147DC" w:rsidRPr="00661EB8" w:rsidRDefault="00B147DC" w:rsidP="006813B5">
      <w:pPr>
        <w:spacing w:after="0"/>
        <w:rPr>
          <w:rFonts w:ascii="Times New Roman" w:hAnsi="Times New Roman" w:cs="Times New Roman"/>
          <w:b/>
          <w:caps/>
          <w:sz w:val="28"/>
          <w:szCs w:val="28"/>
        </w:rPr>
      </w:pPr>
      <w:r w:rsidRPr="00661EB8">
        <w:rPr>
          <w:rFonts w:ascii="Times New Roman" w:hAnsi="Times New Roman" w:cs="Times New Roman"/>
          <w:b/>
          <w:caps/>
          <w:sz w:val="28"/>
          <w:szCs w:val="28"/>
        </w:rPr>
        <w:br w:type="page"/>
      </w:r>
    </w:p>
    <w:p w:rsidR="00A2529B" w:rsidRPr="00661EB8" w:rsidRDefault="00A2529B" w:rsidP="00F34C31">
      <w:pPr>
        <w:pStyle w:val="1"/>
        <w:keepLines/>
        <w:autoSpaceDE/>
        <w:autoSpaceDN/>
        <w:spacing w:before="240" w:beforeAutospacing="0" w:line="276" w:lineRule="auto"/>
        <w:ind w:firstLine="0"/>
        <w:jc w:val="center"/>
        <w:rPr>
          <w:rFonts w:eastAsiaTheme="majorEastAsia"/>
          <w:b/>
          <w:bCs/>
          <w:sz w:val="28"/>
          <w:szCs w:val="28"/>
        </w:rPr>
      </w:pPr>
      <w:bookmarkStart w:id="0" w:name="_Toc113637405"/>
      <w:bookmarkStart w:id="1" w:name="_Toc124938099"/>
      <w:bookmarkStart w:id="2" w:name="_Toc125109087"/>
      <w:r w:rsidRPr="00661EB8">
        <w:rPr>
          <w:rFonts w:eastAsiaTheme="majorEastAsia"/>
          <w:b/>
          <w:bCs/>
          <w:sz w:val="28"/>
          <w:szCs w:val="28"/>
        </w:rPr>
        <w:lastRenderedPageBreak/>
        <w:t>1.</w:t>
      </w:r>
      <w:r w:rsidR="000E1A57" w:rsidRPr="00661EB8">
        <w:rPr>
          <w:rFonts w:eastAsiaTheme="majorEastAsia"/>
          <w:b/>
          <w:bCs/>
          <w:sz w:val="28"/>
          <w:szCs w:val="28"/>
        </w:rPr>
        <w:t xml:space="preserve"> Общая характеристика </w:t>
      </w:r>
      <w:r w:rsidRPr="00661EB8">
        <w:rPr>
          <w:rFonts w:eastAsiaTheme="majorEastAsia"/>
          <w:b/>
          <w:bCs/>
          <w:sz w:val="28"/>
          <w:szCs w:val="28"/>
        </w:rPr>
        <w:t>рабочей программы общеобразовательной дисциплины</w:t>
      </w:r>
      <w:bookmarkStart w:id="3" w:name="_Hlk124847644"/>
      <w:bookmarkEnd w:id="0"/>
      <w:r w:rsidR="00661EB8">
        <w:rPr>
          <w:rFonts w:eastAsiaTheme="majorEastAsia"/>
          <w:b/>
          <w:bCs/>
          <w:sz w:val="28"/>
          <w:szCs w:val="28"/>
        </w:rPr>
        <w:t xml:space="preserve"> </w:t>
      </w:r>
      <w:r w:rsidRPr="00661EB8">
        <w:rPr>
          <w:rFonts w:eastAsiaTheme="majorEastAsia"/>
          <w:b/>
          <w:bCs/>
          <w:sz w:val="28"/>
          <w:szCs w:val="28"/>
        </w:rPr>
        <w:t>«</w:t>
      </w:r>
      <w:r w:rsidR="00A0235B" w:rsidRPr="00661EB8">
        <w:rPr>
          <w:rFonts w:eastAsiaTheme="majorEastAsia"/>
          <w:b/>
          <w:bCs/>
          <w:sz w:val="28"/>
          <w:szCs w:val="28"/>
        </w:rPr>
        <w:t>Биология</w:t>
      </w:r>
      <w:r w:rsidRPr="00661EB8">
        <w:rPr>
          <w:rFonts w:eastAsiaTheme="majorEastAsia"/>
          <w:b/>
          <w:bCs/>
          <w:sz w:val="28"/>
          <w:szCs w:val="28"/>
        </w:rPr>
        <w:t>»</w:t>
      </w:r>
      <w:bookmarkEnd w:id="1"/>
      <w:bookmarkEnd w:id="2"/>
      <w:bookmarkEnd w:id="3"/>
    </w:p>
    <w:p w:rsidR="00A2529B" w:rsidRPr="00661EB8" w:rsidRDefault="00A2529B" w:rsidP="00F34C31">
      <w:pPr>
        <w:spacing w:after="0"/>
        <w:jc w:val="both"/>
        <w:rPr>
          <w:rFonts w:ascii="Times New Roman" w:hAnsi="Times New Roman" w:cs="Times New Roman"/>
          <w:sz w:val="28"/>
          <w:szCs w:val="28"/>
          <w:lang w:eastAsia="ru-RU"/>
        </w:rPr>
      </w:pPr>
    </w:p>
    <w:p w:rsidR="00CB068D" w:rsidRPr="00661EB8" w:rsidRDefault="00DE1A2B" w:rsidP="001A7CD0">
      <w:pPr>
        <w:pStyle w:val="ab"/>
        <w:numPr>
          <w:ilvl w:val="1"/>
          <w:numId w:val="8"/>
        </w:numPr>
        <w:jc w:val="both"/>
        <w:rPr>
          <w:b/>
          <w:bCs/>
          <w:sz w:val="28"/>
          <w:szCs w:val="28"/>
        </w:rPr>
      </w:pPr>
      <w:r w:rsidRPr="00661EB8">
        <w:rPr>
          <w:b/>
          <w:bCs/>
          <w:sz w:val="28"/>
          <w:szCs w:val="28"/>
        </w:rPr>
        <w:t>Место дисциплины в структуре основной образовательной программы</w:t>
      </w:r>
      <w:r w:rsidR="00607FA8" w:rsidRPr="00661EB8">
        <w:rPr>
          <w:b/>
          <w:bCs/>
          <w:sz w:val="28"/>
          <w:szCs w:val="28"/>
        </w:rPr>
        <w:t xml:space="preserve"> СПО</w:t>
      </w:r>
    </w:p>
    <w:p w:rsidR="001A7CD0" w:rsidRPr="00C620DB" w:rsidRDefault="00CE00CF" w:rsidP="001A7CD0">
      <w:pPr>
        <w:spacing w:after="0"/>
        <w:jc w:val="both"/>
        <w:rPr>
          <w:rFonts w:ascii="Times New Roman" w:hAnsi="Times New Roman" w:cs="Times New Roman"/>
          <w:b/>
          <w:bCs/>
          <w:sz w:val="28"/>
          <w:szCs w:val="28"/>
          <w:u w:val="single"/>
        </w:rPr>
      </w:pPr>
      <w:r w:rsidRPr="00661EB8">
        <w:rPr>
          <w:rFonts w:ascii="Times New Roman" w:eastAsia="Times New Roman" w:hAnsi="Times New Roman" w:cs="Times New Roman"/>
          <w:sz w:val="28"/>
          <w:szCs w:val="28"/>
          <w:lang w:eastAsia="ru-RU"/>
        </w:rPr>
        <w:t>Общеобразовательная дисциплина «</w:t>
      </w:r>
      <w:r w:rsidR="00A0235B" w:rsidRPr="00661EB8">
        <w:rPr>
          <w:rFonts w:ascii="Times New Roman" w:eastAsia="Times New Roman" w:hAnsi="Times New Roman" w:cs="Times New Roman"/>
          <w:sz w:val="28"/>
          <w:szCs w:val="28"/>
          <w:lang w:eastAsia="ru-RU"/>
        </w:rPr>
        <w:t>Биология</w:t>
      </w:r>
      <w:r w:rsidRPr="00661EB8">
        <w:rPr>
          <w:rFonts w:ascii="Times New Roman" w:eastAsia="Times New Roman" w:hAnsi="Times New Roman" w:cs="Times New Roman"/>
          <w:sz w:val="28"/>
          <w:szCs w:val="28"/>
          <w:lang w:eastAsia="ru-RU"/>
        </w:rPr>
        <w:t>» является обязательной частью общеобразовательного цикла образовател</w:t>
      </w:r>
      <w:r w:rsidR="00B8027B">
        <w:rPr>
          <w:rFonts w:ascii="Times New Roman" w:eastAsia="Times New Roman" w:hAnsi="Times New Roman" w:cs="Times New Roman"/>
          <w:sz w:val="28"/>
          <w:szCs w:val="28"/>
          <w:lang w:eastAsia="ru-RU"/>
        </w:rPr>
        <w:t xml:space="preserve">ьной программы в соответствии с </w:t>
      </w:r>
      <w:r w:rsidRPr="00661EB8">
        <w:rPr>
          <w:rFonts w:ascii="Times New Roman" w:eastAsia="Times New Roman" w:hAnsi="Times New Roman" w:cs="Times New Roman"/>
          <w:sz w:val="28"/>
          <w:szCs w:val="28"/>
          <w:lang w:eastAsia="ru-RU"/>
        </w:rPr>
        <w:t>ФГОС СПО по</w:t>
      </w:r>
      <w:r w:rsidR="00B8027B">
        <w:rPr>
          <w:rFonts w:ascii="Times New Roman" w:eastAsia="Times New Roman" w:hAnsi="Times New Roman" w:cs="Times New Roman"/>
          <w:sz w:val="28"/>
          <w:szCs w:val="28"/>
          <w:lang w:eastAsia="ru-RU"/>
        </w:rPr>
        <w:t xml:space="preserve"> професси</w:t>
      </w:r>
      <w:r w:rsidR="000E1A57" w:rsidRPr="00661EB8">
        <w:rPr>
          <w:rFonts w:ascii="Times New Roman" w:eastAsia="Times New Roman" w:hAnsi="Times New Roman" w:cs="Times New Roman"/>
          <w:sz w:val="28"/>
          <w:szCs w:val="28"/>
          <w:lang w:eastAsia="ru-RU"/>
        </w:rPr>
        <w:t xml:space="preserve">и </w:t>
      </w:r>
      <w:r w:rsidR="001A7CD0" w:rsidRPr="00BF78FC">
        <w:rPr>
          <w:rFonts w:ascii="Times New Roman" w:eastAsia="Times New Roman" w:hAnsi="Times New Roman" w:cs="Times New Roman"/>
          <w:sz w:val="28"/>
          <w:szCs w:val="28"/>
          <w:u w:val="single"/>
          <w:lang w:eastAsia="ru-RU"/>
        </w:rPr>
        <w:t>08.01.27</w:t>
      </w:r>
      <w:r w:rsidR="001A7CD0">
        <w:rPr>
          <w:rFonts w:ascii="Times New Roman" w:eastAsia="Times New Roman" w:hAnsi="Times New Roman" w:cs="Times New Roman"/>
          <w:sz w:val="28"/>
          <w:szCs w:val="28"/>
          <w:u w:val="single"/>
          <w:lang w:eastAsia="ru-RU"/>
        </w:rPr>
        <w:t xml:space="preserve"> </w:t>
      </w:r>
      <w:r w:rsidR="001A7CD0" w:rsidRPr="00BF78FC">
        <w:rPr>
          <w:rFonts w:ascii="Times New Roman" w:eastAsia="Times New Roman" w:hAnsi="Times New Roman" w:cs="Times New Roman"/>
          <w:sz w:val="28"/>
          <w:szCs w:val="28"/>
          <w:u w:val="single"/>
          <w:lang w:eastAsia="ru-RU"/>
        </w:rPr>
        <w:t>Матер общестроительных работ</w:t>
      </w:r>
      <w:r w:rsidR="001A7CD0">
        <w:rPr>
          <w:rFonts w:ascii="Times New Roman" w:eastAsia="Times New Roman" w:hAnsi="Times New Roman" w:cs="Times New Roman"/>
          <w:sz w:val="28"/>
          <w:szCs w:val="28"/>
          <w:u w:val="single"/>
          <w:lang w:eastAsia="ru-RU"/>
        </w:rPr>
        <w:t xml:space="preserve"> и </w:t>
      </w:r>
      <w:r w:rsidR="001A7CD0" w:rsidRPr="00C620DB">
        <w:rPr>
          <w:rFonts w:ascii="Times New Roman" w:eastAsia="Times New Roman" w:hAnsi="Times New Roman" w:cs="Times New Roman"/>
          <w:sz w:val="28"/>
          <w:szCs w:val="28"/>
          <w:u w:val="single"/>
          <w:lang w:eastAsia="ru-RU"/>
        </w:rPr>
        <w:t>08.01.28 Мастер отделочных строительных и декоративных работ</w:t>
      </w:r>
    </w:p>
    <w:p w:rsidR="00B8027B" w:rsidRPr="005230B6" w:rsidRDefault="00B8027B" w:rsidP="00B8027B">
      <w:pPr>
        <w:spacing w:after="0"/>
        <w:jc w:val="both"/>
        <w:rPr>
          <w:rFonts w:ascii="Times New Roman" w:hAnsi="Times New Roman" w:cs="Times New Roman"/>
          <w:b/>
          <w:bCs/>
          <w:sz w:val="28"/>
          <w:szCs w:val="28"/>
          <w:u w:val="single"/>
        </w:rPr>
      </w:pPr>
    </w:p>
    <w:p w:rsidR="00BC78A2" w:rsidRPr="00661EB8" w:rsidRDefault="00BC78A2" w:rsidP="00BC78A2">
      <w:pPr>
        <w:spacing w:after="0"/>
        <w:jc w:val="both"/>
        <w:rPr>
          <w:rFonts w:ascii="Times New Roman" w:hAnsi="Times New Roman" w:cs="Times New Roman"/>
          <w:b/>
          <w:bCs/>
          <w:sz w:val="28"/>
          <w:szCs w:val="28"/>
          <w:u w:val="single"/>
        </w:rPr>
      </w:pPr>
    </w:p>
    <w:p w:rsidR="00872397" w:rsidRPr="00661EB8" w:rsidRDefault="00872397" w:rsidP="00BC78A2">
      <w:pPr>
        <w:spacing w:after="0"/>
        <w:rPr>
          <w:rFonts w:ascii="Times New Roman" w:hAnsi="Times New Roman" w:cs="Times New Roman"/>
          <w:b/>
          <w:bCs/>
          <w:sz w:val="28"/>
          <w:szCs w:val="28"/>
        </w:rPr>
      </w:pPr>
    </w:p>
    <w:tbl>
      <w:tblPr>
        <w:tblW w:w="15574" w:type="dxa"/>
        <w:tblInd w:w="-426" w:type="dxa"/>
        <w:tblLook w:val="04A0"/>
      </w:tblPr>
      <w:tblGrid>
        <w:gridCol w:w="4835"/>
        <w:gridCol w:w="10739"/>
      </w:tblGrid>
      <w:tr w:rsidR="00872397" w:rsidRPr="00661EB8" w:rsidTr="00221281">
        <w:trPr>
          <w:trHeight w:val="630"/>
        </w:trPr>
        <w:tc>
          <w:tcPr>
            <w:tcW w:w="1062"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c>
          <w:tcPr>
            <w:tcW w:w="2359" w:type="dxa"/>
            <w:tcBorders>
              <w:top w:val="nil"/>
              <w:left w:val="nil"/>
              <w:bottom w:val="nil"/>
              <w:right w:val="nil"/>
            </w:tcBorders>
            <w:shd w:val="clear" w:color="auto" w:fill="auto"/>
            <w:hideMark/>
          </w:tcPr>
          <w:p w:rsidR="00872397" w:rsidRPr="00661EB8" w:rsidRDefault="00872397" w:rsidP="00221281">
            <w:pPr>
              <w:spacing w:after="0" w:line="240" w:lineRule="auto"/>
              <w:rPr>
                <w:rFonts w:ascii="Times New Roman" w:eastAsia="Times New Roman" w:hAnsi="Times New Roman" w:cs="Times New Roman"/>
                <w:color w:val="000000"/>
                <w:sz w:val="28"/>
                <w:szCs w:val="28"/>
                <w:lang w:eastAsia="ru-RU"/>
              </w:rPr>
            </w:pPr>
          </w:p>
        </w:tc>
      </w:tr>
    </w:tbl>
    <w:p w:rsidR="00B147DC" w:rsidRPr="00661EB8" w:rsidRDefault="00DE1A2B" w:rsidP="0087239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1.2</w:t>
      </w:r>
      <w:r w:rsidR="004851A8" w:rsidRPr="00661EB8">
        <w:rPr>
          <w:rFonts w:ascii="Times New Roman" w:hAnsi="Times New Roman" w:cs="Times New Roman"/>
          <w:b/>
          <w:bCs/>
          <w:sz w:val="28"/>
          <w:szCs w:val="28"/>
        </w:rPr>
        <w:t>.</w:t>
      </w:r>
      <w:r w:rsidR="00CB068D" w:rsidRPr="00661EB8">
        <w:rPr>
          <w:rFonts w:ascii="Times New Roman" w:hAnsi="Times New Roman" w:cs="Times New Roman"/>
          <w:b/>
          <w:bCs/>
          <w:sz w:val="28"/>
          <w:szCs w:val="28"/>
        </w:rPr>
        <w:t xml:space="preserve"> Цели и </w:t>
      </w:r>
      <w:r w:rsidRPr="00661EB8">
        <w:rPr>
          <w:rFonts w:ascii="Times New Roman" w:hAnsi="Times New Roman" w:cs="Times New Roman"/>
          <w:b/>
          <w:bCs/>
          <w:sz w:val="28"/>
          <w:szCs w:val="28"/>
        </w:rPr>
        <w:t>планируемые результаты освоения</w:t>
      </w:r>
      <w:r w:rsidR="00CB068D" w:rsidRPr="00661EB8">
        <w:rPr>
          <w:rFonts w:ascii="Times New Roman" w:hAnsi="Times New Roman" w:cs="Times New Roman"/>
          <w:b/>
          <w:bCs/>
          <w:sz w:val="28"/>
          <w:szCs w:val="28"/>
        </w:rPr>
        <w:t xml:space="preserve"> дисциплины</w:t>
      </w:r>
    </w:p>
    <w:p w:rsidR="00A2529B" w:rsidRPr="00661EB8" w:rsidRDefault="00A2529B" w:rsidP="00F34C31">
      <w:pPr>
        <w:spacing w:after="0"/>
        <w:jc w:val="both"/>
        <w:rPr>
          <w:rFonts w:ascii="Times New Roman" w:hAnsi="Times New Roman" w:cs="Times New Roman"/>
          <w:sz w:val="28"/>
          <w:szCs w:val="28"/>
        </w:rPr>
      </w:pPr>
    </w:p>
    <w:p w:rsidR="00BC026A" w:rsidRPr="00661EB8" w:rsidRDefault="00BC026A" w:rsidP="00F34C31">
      <w:pPr>
        <w:spacing w:after="0"/>
        <w:ind w:firstLine="709"/>
        <w:jc w:val="both"/>
        <w:rPr>
          <w:rFonts w:ascii="Times New Roman" w:hAnsi="Times New Roman" w:cs="Times New Roman"/>
          <w:b/>
          <w:bCs/>
          <w:sz w:val="28"/>
          <w:szCs w:val="28"/>
        </w:rPr>
      </w:pPr>
      <w:r w:rsidRPr="00661EB8">
        <w:rPr>
          <w:rFonts w:ascii="Times New Roman" w:hAnsi="Times New Roman" w:cs="Times New Roman"/>
          <w:b/>
          <w:bCs/>
          <w:sz w:val="28"/>
          <w:szCs w:val="28"/>
        </w:rPr>
        <w:t>1.2.1 Цели дисциплины</w:t>
      </w:r>
    </w:p>
    <w:p w:rsidR="00A0235B" w:rsidRPr="00661EB8" w:rsidRDefault="00A0235B" w:rsidP="00A0235B">
      <w:pPr>
        <w:shd w:val="clear" w:color="auto" w:fill="FFFFFF"/>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Цель</w:t>
      </w:r>
      <w:r w:rsidRPr="00661EB8">
        <w:rPr>
          <w:rFonts w:ascii="Times New Roman" w:eastAsia="Times New Roman" w:hAnsi="Times New Roman" w:cs="Times New Roman"/>
          <w:sz w:val="28"/>
          <w:szCs w:val="28"/>
        </w:rPr>
        <w:t>: формирование у студентов представления о структурно-функциональной организации живых систем разного ранга как основы принятия решений в отношении объектов живой природы и в производственных ситуациях.</w:t>
      </w:r>
    </w:p>
    <w:p w:rsidR="00A0235B" w:rsidRPr="00661EB8" w:rsidRDefault="00A0235B" w:rsidP="00A0235B">
      <w:pPr>
        <w:pBdr>
          <w:top w:val="none" w:sz="0" w:space="0" w:color="000000"/>
          <w:left w:val="none" w:sz="0" w:space="0" w:color="000000"/>
          <w:bottom w:val="none" w:sz="0" w:space="0" w:color="000000"/>
          <w:right w:val="none" w:sz="0" w:space="0" w:color="000000"/>
          <w:between w:val="none" w:sz="0" w:space="0" w:color="000000"/>
        </w:pBdr>
        <w:tabs>
          <w:tab w:val="left" w:pos="851"/>
          <w:tab w:val="left" w:pos="993"/>
        </w:tabs>
        <w:spacing w:after="0"/>
        <w:ind w:firstLine="567"/>
        <w:jc w:val="both"/>
        <w:rPr>
          <w:rFonts w:ascii="Times New Roman" w:eastAsia="Times New Roman" w:hAnsi="Times New Roman" w:cs="Times New Roman"/>
          <w:sz w:val="28"/>
          <w:szCs w:val="28"/>
        </w:rPr>
      </w:pPr>
      <w:r w:rsidRPr="00661EB8">
        <w:rPr>
          <w:rFonts w:ascii="Times New Roman" w:eastAsia="Times New Roman" w:hAnsi="Times New Roman" w:cs="Times New Roman"/>
          <w:b/>
          <w:sz w:val="28"/>
          <w:szCs w:val="28"/>
        </w:rPr>
        <w:t>Задачи:</w:t>
      </w:r>
      <w:r w:rsidRPr="00661EB8">
        <w:rPr>
          <w:rFonts w:ascii="Times New Roman" w:eastAsia="Times New Roman" w:hAnsi="Times New Roman" w:cs="Times New Roman"/>
          <w:sz w:val="28"/>
          <w:szCs w:val="28"/>
        </w:rPr>
        <w:t> </w:t>
      </w:r>
    </w:p>
    <w:p w:rsidR="00A0235B" w:rsidRPr="00661EB8" w:rsidRDefault="00A0235B" w:rsidP="00A0235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1) сформировать понимание строения, многообразия и особенностей живых систем разного уровня организации, закономерностей протекания биологических процессов и явлений в окружающей среде, целостной научной картины мира, взаимосвязи и взаимозависимости естественных наук;</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2) развить умения определять живые объекты в природе; проводить наблюдения за экосистемами для выявления естественных и антропогенных изменений, интерпретировать результаты наблюдений,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3)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4) развить умения использовать информацию биологического характера из различных источников;</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t>5) сформировать умения прогнозировать последствия своей деятельности по отношению к окружающей среде, собственному здоровью; обосновывать и соблюдать меры профилактики заболеваний.</w:t>
      </w:r>
    </w:p>
    <w:p w:rsidR="00A0235B" w:rsidRPr="00661EB8" w:rsidRDefault="00A0235B" w:rsidP="00A0235B">
      <w:pPr>
        <w:shd w:val="clear" w:color="auto" w:fill="FFFFFF"/>
        <w:spacing w:after="0"/>
        <w:ind w:firstLine="566"/>
        <w:jc w:val="both"/>
        <w:rPr>
          <w:rFonts w:ascii="Times New Roman" w:eastAsia="Times New Roman" w:hAnsi="Times New Roman" w:cs="Times New Roman"/>
          <w:sz w:val="28"/>
          <w:szCs w:val="28"/>
        </w:rPr>
      </w:pPr>
      <w:r w:rsidRPr="00661EB8">
        <w:rPr>
          <w:rFonts w:ascii="Times New Roman" w:eastAsia="Times New Roman" w:hAnsi="Times New Roman" w:cs="Times New Roman"/>
          <w:sz w:val="28"/>
          <w:szCs w:val="28"/>
        </w:rPr>
        <w:lastRenderedPageBreak/>
        <w:t>6) сформировать понимание значимости достижений биологической науки и технологий в практической деятельности человека, развитии современных медицинских технологий и агробиотехнологий.</w:t>
      </w:r>
    </w:p>
    <w:p w:rsidR="00E25DAF" w:rsidRPr="00661EB8" w:rsidRDefault="00E25DAF" w:rsidP="00F34C31">
      <w:pPr>
        <w:spacing w:after="0"/>
        <w:ind w:firstLine="709"/>
        <w:jc w:val="both"/>
        <w:rPr>
          <w:rFonts w:ascii="Times New Roman" w:eastAsia="Times New Roman" w:hAnsi="Times New Roman" w:cs="Times New Roman"/>
          <w:sz w:val="28"/>
          <w:szCs w:val="28"/>
          <w:lang w:eastAsia="ru-RU"/>
        </w:rPr>
      </w:pPr>
    </w:p>
    <w:p w:rsidR="00A2529B" w:rsidRPr="00661EB8" w:rsidRDefault="00A2529B" w:rsidP="00F34C31">
      <w:pPr>
        <w:spacing w:after="0"/>
        <w:jc w:val="both"/>
        <w:rPr>
          <w:rFonts w:ascii="Times New Roman" w:hAnsi="Times New Roman" w:cs="Times New Roman"/>
          <w:sz w:val="28"/>
          <w:szCs w:val="28"/>
        </w:rPr>
      </w:pPr>
    </w:p>
    <w:p w:rsidR="00DD443B" w:rsidRPr="00661EB8" w:rsidRDefault="00CB72F9" w:rsidP="00F34C31">
      <w:pPr>
        <w:spacing w:after="0"/>
        <w:ind w:firstLine="709"/>
        <w:jc w:val="both"/>
        <w:rPr>
          <w:rFonts w:ascii="Times New Roman" w:eastAsia="Times New Roman" w:hAnsi="Times New Roman" w:cs="Times New Roman"/>
          <w:sz w:val="28"/>
          <w:szCs w:val="28"/>
          <w:lang w:eastAsia="ru-RU"/>
        </w:rPr>
        <w:sectPr w:rsidR="00DD443B" w:rsidRPr="00661EB8" w:rsidSect="001C2875">
          <w:footerReference w:type="even" r:id="rId8"/>
          <w:footerReference w:type="default" r:id="rId9"/>
          <w:pgSz w:w="11906" w:h="16838"/>
          <w:pgMar w:top="1134" w:right="850" w:bottom="1134" w:left="1701" w:header="708" w:footer="708" w:gutter="0"/>
          <w:cols w:space="720"/>
          <w:titlePg/>
          <w:docGrid w:linePitch="299"/>
        </w:sectPr>
      </w:pPr>
      <w:r w:rsidRPr="00661EB8">
        <w:rPr>
          <w:rFonts w:ascii="Times New Roman" w:hAnsi="Times New Roman" w:cs="Times New Roman"/>
          <w:b/>
          <w:bCs/>
          <w:sz w:val="28"/>
          <w:szCs w:val="28"/>
        </w:rPr>
        <w:t xml:space="preserve">1.2.2. </w:t>
      </w:r>
      <w:r w:rsidRPr="00661EB8">
        <w:rPr>
          <w:rFonts w:ascii="Times New Roman" w:eastAsia="Times New Roman" w:hAnsi="Times New Roman" w:cs="Times New Roman"/>
          <w:b/>
          <w:bCs/>
          <w:sz w:val="28"/>
          <w:szCs w:val="28"/>
          <w:lang w:eastAsia="ru-RU"/>
        </w:rPr>
        <w:t>Планируемые результаты освоения общеобразовательной дисциплины в соответствии с ФГОС СПО и на основе ФГОС СОО</w:t>
      </w:r>
    </w:p>
    <w:tbl>
      <w:tblPr>
        <w:tblW w:w="1462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410"/>
        <w:gridCol w:w="5528"/>
        <w:gridCol w:w="6691"/>
      </w:tblGrid>
      <w:tr w:rsidR="00BE2DDC" w:rsidRPr="00661EB8" w:rsidTr="00CC72E3">
        <w:trPr>
          <w:trHeight w:val="270"/>
        </w:trPr>
        <w:tc>
          <w:tcPr>
            <w:tcW w:w="2410" w:type="dxa"/>
            <w:vMerge w:val="restart"/>
          </w:tcPr>
          <w:p w:rsidR="00BE2DDC" w:rsidRPr="00661EB8" w:rsidRDefault="00CB72F9" w:rsidP="00F34C31">
            <w:pPr>
              <w:spacing w:after="0"/>
              <w:jc w:val="center"/>
              <w:rPr>
                <w:rFonts w:ascii="Times New Roman" w:eastAsia="Times New Roman" w:hAnsi="Times New Roman" w:cs="Times New Roman"/>
                <w:b/>
                <w:bCs/>
                <w:color w:val="000000"/>
                <w:sz w:val="24"/>
                <w:szCs w:val="24"/>
                <w:lang w:eastAsia="ru-RU"/>
              </w:rPr>
            </w:pPr>
            <w:bookmarkStart w:id="4" w:name="_Hlk119668903"/>
            <w:r w:rsidRPr="00661EB8">
              <w:rPr>
                <w:rFonts w:ascii="Times New Roman" w:eastAsia="Times New Roman" w:hAnsi="Times New Roman" w:cs="Times New Roman"/>
                <w:b/>
                <w:bCs/>
                <w:color w:val="000000"/>
                <w:sz w:val="24"/>
                <w:szCs w:val="24"/>
                <w:lang w:eastAsia="ru-RU"/>
              </w:rPr>
              <w:lastRenderedPageBreak/>
              <w:t>Наименование и код компетенции</w:t>
            </w:r>
          </w:p>
        </w:tc>
        <w:tc>
          <w:tcPr>
            <w:tcW w:w="12219" w:type="dxa"/>
            <w:gridSpan w:val="2"/>
          </w:tcPr>
          <w:p w:rsidR="00BE2DDC" w:rsidRPr="00661EB8" w:rsidRDefault="00CB7500"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Планируемые результаты</w:t>
            </w:r>
          </w:p>
        </w:tc>
      </w:tr>
      <w:tr w:rsidR="00BE2DDC" w:rsidRPr="00661EB8" w:rsidTr="00CC72E3">
        <w:trPr>
          <w:trHeight w:val="270"/>
        </w:trPr>
        <w:tc>
          <w:tcPr>
            <w:tcW w:w="2410" w:type="dxa"/>
            <w:vMerge/>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p>
        </w:tc>
        <w:tc>
          <w:tcPr>
            <w:tcW w:w="5528"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Общие</w:t>
            </w:r>
            <w:r w:rsidR="002D6592" w:rsidRPr="00661EB8">
              <w:rPr>
                <w:rFonts w:ascii="Times New Roman" w:hAnsi="Times New Roman" w:cs="Times New Roman"/>
                <w:b/>
                <w:bCs/>
                <w:sz w:val="24"/>
                <w:szCs w:val="24"/>
                <w:vertAlign w:val="superscript"/>
                <w:lang w:eastAsia="ru-RU"/>
              </w:rPr>
              <w:footnoteReference w:id="2"/>
            </w:r>
          </w:p>
        </w:tc>
        <w:tc>
          <w:tcPr>
            <w:tcW w:w="6691" w:type="dxa"/>
          </w:tcPr>
          <w:p w:rsidR="00BE2DDC" w:rsidRPr="00661EB8" w:rsidRDefault="00BE2DDC" w:rsidP="00F34C31">
            <w:pPr>
              <w:spacing w:after="0"/>
              <w:jc w:val="center"/>
              <w:rPr>
                <w:rFonts w:ascii="Times New Roman" w:eastAsia="Times New Roman" w:hAnsi="Times New Roman" w:cs="Times New Roman"/>
                <w:b/>
                <w:bCs/>
                <w:color w:val="000000"/>
                <w:sz w:val="24"/>
                <w:szCs w:val="24"/>
                <w:lang w:eastAsia="ru-RU"/>
              </w:rPr>
            </w:pPr>
            <w:r w:rsidRPr="00661EB8">
              <w:rPr>
                <w:rFonts w:ascii="Times New Roman" w:eastAsia="Times New Roman" w:hAnsi="Times New Roman" w:cs="Times New Roman"/>
                <w:b/>
                <w:bCs/>
                <w:color w:val="000000"/>
                <w:sz w:val="24"/>
                <w:szCs w:val="24"/>
                <w:lang w:eastAsia="ru-RU"/>
              </w:rPr>
              <w:t>Дисциплинарные</w:t>
            </w:r>
            <w:r w:rsidR="00DD443B" w:rsidRPr="00661EB8">
              <w:rPr>
                <w:rStyle w:val="affc"/>
                <w:rFonts w:ascii="Times New Roman" w:eastAsia="Times New Roman" w:hAnsi="Times New Roman"/>
                <w:b/>
                <w:bCs/>
                <w:color w:val="000000"/>
                <w:sz w:val="24"/>
                <w:szCs w:val="24"/>
                <w:lang w:eastAsia="ru-RU"/>
              </w:rPr>
              <w:footnoteReference w:id="3"/>
            </w:r>
          </w:p>
        </w:tc>
      </w:tr>
      <w:tr w:rsidR="00A0235B" w:rsidRPr="00661EB8" w:rsidTr="00CC72E3">
        <w:trPr>
          <w:trHeight w:val="674"/>
        </w:trPr>
        <w:tc>
          <w:tcPr>
            <w:tcW w:w="2410" w:type="dxa"/>
          </w:tcPr>
          <w:p w:rsidR="00A0235B" w:rsidRPr="00661EB8" w:rsidRDefault="00A0235B" w:rsidP="00454A97">
            <w:pPr>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5528" w:type="dxa"/>
          </w:tcPr>
          <w:p w:rsidR="00A0235B" w:rsidRPr="00661EB8" w:rsidRDefault="00A0235B" w:rsidP="00454A97">
            <w:pPr>
              <w:spacing w:after="0"/>
              <w:jc w:val="both"/>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 части трудового воспитания: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труду, осознание ценности мастерства, трудолюбие;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интерес к различным сферам профессиональной 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а) </w:t>
            </w:r>
            <w:r w:rsidRPr="00661EB8">
              <w:rPr>
                <w:rFonts w:ascii="Times New Roman" w:eastAsia="Times New Roman" w:hAnsi="Times New Roman" w:cs="Times New Roman"/>
                <w:b/>
                <w:sz w:val="24"/>
                <w:szCs w:val="24"/>
              </w:rPr>
              <w:t>базовые логические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самостоятельно формулировать и актуализировать проблему, рассматривать ее всесторонне;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определять цели деятельности, задавать параметры и критерии их достижения;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выявлять закономерности и противоречия в рассматриваемых явлениях;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вносить коррективы в деятельность, оценивать соответствие результатов целям, оценивать риски последствий деятельности;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развивать креативное мышление при решении жизненных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б) </w:t>
            </w:r>
            <w:r w:rsidRPr="00661EB8">
              <w:rPr>
                <w:rFonts w:ascii="Times New Roman" w:eastAsia="Times New Roman" w:hAnsi="Times New Roman" w:cs="Times New Roman"/>
                <w:b/>
                <w:sz w:val="24"/>
                <w:szCs w:val="24"/>
              </w:rPr>
              <w:t>базовые исследовательские действия:</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уметь интегрировать знания из разных предметных областей; </w:t>
            </w:r>
          </w:p>
          <w:p w:rsidR="00A0235B" w:rsidRPr="00661EB8" w:rsidRDefault="00A0235B" w:rsidP="00454A97">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выдвигать новые идеи, предлагать оригинальные подходы и решения; </w:t>
            </w:r>
          </w:p>
          <w:p w:rsidR="00A0235B" w:rsidRPr="00661EB8" w:rsidRDefault="00A0235B" w:rsidP="00454A97">
            <w:pPr>
              <w:spacing w:after="0" w:line="240" w:lineRule="auto"/>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способность их использования в познавательной и социальной практике</w:t>
            </w:r>
          </w:p>
        </w:tc>
        <w:tc>
          <w:tcPr>
            <w:tcW w:w="6691" w:type="dxa"/>
          </w:tcPr>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знаний о месте и роли биологии в системе научного знания; функциональной грамотности человека для решения жизненных проблем;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(саморегуляция), биосинтез белка, структурная организация живых систем, дискретность, саморегуляция, самовоспроизведение (репродукция), наследственность, изменчивость, энергозависимость, рост и развитие, уровневая организация;</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rsidR="00A0235B" w:rsidRPr="00661EB8" w:rsidRDefault="00A0235B" w:rsidP="00454A97">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t>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rsidR="00A0235B" w:rsidRPr="00661EB8" w:rsidRDefault="00A0235B" w:rsidP="00454A97">
            <w:pPr>
              <w:shd w:val="clear" w:color="auto" w:fill="FFFFFF"/>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color w:val="22272F"/>
                <w:sz w:val="24"/>
                <w:szCs w:val="24"/>
              </w:rPr>
              <w:t>сформированность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528" w:type="dxa"/>
          </w:tcPr>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области ценности научного познания: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Овладение универсальными учебными познавательными действиями:</w:t>
            </w:r>
          </w:p>
          <w:p w:rsidR="00A0235B" w:rsidRPr="00661EB8" w:rsidRDefault="00A0235B" w:rsidP="00A0235B">
            <w:pPr>
              <w:spacing w:after="0"/>
              <w:jc w:val="both"/>
              <w:rPr>
                <w:rFonts w:ascii="Times New Roman" w:eastAsia="Times New Roman" w:hAnsi="Times New Roman" w:cs="Times New Roman"/>
                <w:b/>
                <w:bCs/>
                <w:sz w:val="24"/>
                <w:szCs w:val="24"/>
              </w:rPr>
            </w:pPr>
            <w:r w:rsidRPr="00661EB8">
              <w:rPr>
                <w:rFonts w:ascii="Times New Roman" w:eastAsia="Times New Roman" w:hAnsi="Times New Roman" w:cs="Times New Roman"/>
                <w:b/>
                <w:bCs/>
                <w:sz w:val="24"/>
                <w:szCs w:val="24"/>
              </w:rPr>
              <w:t>в) работа с информацией:</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 xml:space="preserve">- оценивать достоверность, легитимность информации, ее соответствие правовым и морально-этическим нормам; </w:t>
            </w:r>
          </w:p>
          <w:p w:rsidR="00A0235B" w:rsidRPr="00661EB8" w:rsidRDefault="00A0235B" w:rsidP="00A0235B">
            <w:pPr>
              <w:spacing w:after="0"/>
              <w:jc w:val="both"/>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lastRenderedPageBreak/>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sz w:val="24"/>
                <w:szCs w:val="24"/>
              </w:rPr>
              <w:t>- владеть навыками распознавания и защиты информации, информационной безопасности личности</w:t>
            </w:r>
          </w:p>
        </w:tc>
        <w:tc>
          <w:tcPr>
            <w:tcW w:w="6691" w:type="dxa"/>
          </w:tcPr>
          <w:p w:rsidR="00A0235B" w:rsidRPr="00661EB8" w:rsidRDefault="00A0235B" w:rsidP="00A0235B">
            <w:pPr>
              <w:shd w:val="clear" w:color="auto" w:fill="FFFFFF"/>
              <w:spacing w:after="0"/>
              <w:jc w:val="both"/>
              <w:rPr>
                <w:rFonts w:ascii="Times New Roman" w:eastAsia="Times New Roman" w:hAnsi="Times New Roman" w:cs="Times New Roman"/>
                <w:color w:val="22272F"/>
                <w:sz w:val="24"/>
                <w:szCs w:val="24"/>
              </w:rPr>
            </w:pPr>
            <w:r w:rsidRPr="00661EB8">
              <w:rPr>
                <w:rFonts w:ascii="Times New Roman" w:eastAsia="Times New Roman" w:hAnsi="Times New Roman" w:cs="Times New Roman"/>
                <w:color w:val="22272F"/>
                <w:sz w:val="24"/>
                <w:szCs w:val="24"/>
              </w:rPr>
              <w:lastRenderedPageBreak/>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t>сформированность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A0235B" w:rsidRPr="00661EB8" w:rsidTr="00CC72E3">
        <w:tc>
          <w:tcPr>
            <w:tcW w:w="2410" w:type="dxa"/>
          </w:tcPr>
          <w:p w:rsidR="00A0235B" w:rsidRPr="00661EB8" w:rsidRDefault="00A0235B" w:rsidP="00A0235B">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04. Эффективно взаимодействовать и работать в коллективе и команде</w:t>
            </w:r>
          </w:p>
        </w:tc>
        <w:tc>
          <w:tcPr>
            <w:tcW w:w="5528" w:type="dxa"/>
          </w:tcPr>
          <w:p w:rsidR="00A0235B" w:rsidRPr="00661EB8" w:rsidRDefault="00A0235B" w:rsidP="00A0235B">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готовность к саморазвитию, самостоятельности и самоопределению;</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-овладение навыками учебно-исследовательской, проектной и социальной деятельности;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коммуникативными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808080"/>
                <w:sz w:val="24"/>
                <w:szCs w:val="24"/>
              </w:rPr>
              <w:t>б)</w:t>
            </w:r>
            <w:r w:rsidRPr="00661EB8">
              <w:rPr>
                <w:rFonts w:ascii="Times New Roman" w:eastAsia="Times New Roman" w:hAnsi="Times New Roman" w:cs="Times New Roman"/>
                <w:color w:val="000000"/>
                <w:sz w:val="24"/>
                <w:szCs w:val="24"/>
              </w:rPr>
              <w:t> </w:t>
            </w:r>
            <w:r w:rsidRPr="00661EB8">
              <w:rPr>
                <w:rFonts w:ascii="Times New Roman" w:eastAsia="Times New Roman" w:hAnsi="Times New Roman" w:cs="Times New Roman"/>
                <w:b/>
                <w:bCs/>
                <w:color w:val="000000"/>
                <w:sz w:val="24"/>
                <w:szCs w:val="24"/>
              </w:rPr>
              <w:t>совместная деятельность</w:t>
            </w:r>
            <w:r w:rsidRPr="00661EB8">
              <w:rPr>
                <w:rFonts w:ascii="Times New Roman" w:eastAsia="Times New Roman" w:hAnsi="Times New Roman" w:cs="Times New Roman"/>
                <w:color w:val="000000"/>
                <w:sz w:val="24"/>
                <w:szCs w:val="24"/>
              </w:rPr>
              <w:t>:</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понимать и использовать преимущества командной и индивидуальной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координировать и выполнять работу в условиях реального, виртуального и комбинированного взаимодействия;</w:t>
            </w:r>
          </w:p>
          <w:p w:rsidR="00A0235B" w:rsidRPr="00661EB8" w:rsidRDefault="00A0235B" w:rsidP="00A0235B">
            <w:pPr>
              <w:spacing w:after="0"/>
              <w:jc w:val="both"/>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xml:space="preserve">- осуществлять позитивное стратегическое </w:t>
            </w:r>
            <w:r w:rsidRPr="00661EB8">
              <w:rPr>
                <w:rFonts w:ascii="Times New Roman" w:eastAsia="Times New Roman" w:hAnsi="Times New Roman" w:cs="Times New Roman"/>
                <w:color w:val="000000"/>
                <w:sz w:val="24"/>
                <w:szCs w:val="24"/>
              </w:rPr>
              <w:lastRenderedPageBreak/>
              <w:t>поведение в различных ситуациях, проявлять творчество и воображение, быть инициативным</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b/>
                <w:bCs/>
                <w:color w:val="000000"/>
                <w:sz w:val="24"/>
                <w:szCs w:val="24"/>
              </w:rPr>
              <w:t>Овладение универсальными регулятивными действиями:</w:t>
            </w:r>
          </w:p>
          <w:p w:rsidR="00A0235B" w:rsidRPr="00661EB8" w:rsidRDefault="00A0235B" w:rsidP="00A0235B">
            <w:pPr>
              <w:spacing w:after="0"/>
              <w:jc w:val="both"/>
              <w:textAlignment w:val="baseline"/>
              <w:rPr>
                <w:rFonts w:ascii="Times New Roman" w:eastAsia="Times New Roman" w:hAnsi="Times New Roman" w:cs="Times New Roman"/>
                <w:b/>
                <w:bCs/>
                <w:color w:val="000000"/>
                <w:sz w:val="24"/>
                <w:szCs w:val="24"/>
              </w:rPr>
            </w:pPr>
            <w:r w:rsidRPr="00661EB8">
              <w:rPr>
                <w:rFonts w:ascii="Times New Roman" w:eastAsia="Times New Roman" w:hAnsi="Times New Roman" w:cs="Times New Roman"/>
                <w:color w:val="808080"/>
                <w:sz w:val="24"/>
                <w:szCs w:val="24"/>
              </w:rPr>
              <w:t>г</w:t>
            </w:r>
            <w:r w:rsidRPr="00661EB8">
              <w:rPr>
                <w:rFonts w:ascii="Times New Roman" w:eastAsia="Times New Roman" w:hAnsi="Times New Roman" w:cs="Times New Roman"/>
                <w:b/>
                <w:bCs/>
                <w:color w:val="808080"/>
                <w:sz w:val="24"/>
                <w:szCs w:val="24"/>
              </w:rPr>
              <w:t>)</w:t>
            </w:r>
            <w:r w:rsidRPr="00661EB8">
              <w:rPr>
                <w:rFonts w:ascii="Times New Roman" w:eastAsia="Times New Roman" w:hAnsi="Times New Roman" w:cs="Times New Roman"/>
                <w:b/>
                <w:bCs/>
                <w:color w:val="000000"/>
                <w:sz w:val="24"/>
                <w:szCs w:val="24"/>
              </w:rPr>
              <w:t> принятие себя и других людей:</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принимать мотивы и аргументы других людей при анализе результатов деятельности;</w:t>
            </w:r>
          </w:p>
          <w:p w:rsidR="00A0235B" w:rsidRPr="00661EB8" w:rsidRDefault="00A0235B" w:rsidP="00A0235B">
            <w:pPr>
              <w:spacing w:after="0"/>
              <w:jc w:val="both"/>
              <w:textAlignment w:val="baseline"/>
              <w:rPr>
                <w:rFonts w:ascii="Times New Roman" w:eastAsia="Times New Roman" w:hAnsi="Times New Roman" w:cs="Times New Roman"/>
                <w:color w:val="000000"/>
                <w:sz w:val="24"/>
                <w:szCs w:val="24"/>
              </w:rPr>
            </w:pPr>
            <w:r w:rsidRPr="00661EB8">
              <w:rPr>
                <w:rFonts w:ascii="Times New Roman" w:eastAsia="Times New Roman" w:hAnsi="Times New Roman" w:cs="Times New Roman"/>
                <w:color w:val="000000"/>
                <w:sz w:val="24"/>
                <w:szCs w:val="24"/>
              </w:rPr>
              <w:t>- признавать свое право и право других людей на ошибки;</w:t>
            </w:r>
          </w:p>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000000"/>
                <w:sz w:val="24"/>
                <w:szCs w:val="24"/>
              </w:rPr>
              <w:t>- развивать способность понимать мир с позиции другого человека</w:t>
            </w:r>
          </w:p>
        </w:tc>
        <w:tc>
          <w:tcPr>
            <w:tcW w:w="6691" w:type="dxa"/>
          </w:tcPr>
          <w:p w:rsidR="00A0235B" w:rsidRPr="00661EB8" w:rsidRDefault="00A0235B" w:rsidP="00A0235B">
            <w:pPr>
              <w:spacing w:after="0"/>
              <w:jc w:val="both"/>
              <w:rPr>
                <w:rFonts w:ascii="Times New Roman" w:eastAsia="Times New Roman" w:hAnsi="Times New Roman" w:cs="Times New Roman"/>
                <w:sz w:val="24"/>
                <w:szCs w:val="24"/>
                <w:lang w:eastAsia="ru-RU"/>
              </w:rPr>
            </w:pPr>
            <w:r w:rsidRPr="00661EB8">
              <w:rPr>
                <w:rFonts w:ascii="Times New Roman" w:eastAsia="Times New Roman" w:hAnsi="Times New Roman" w:cs="Times New Roman"/>
                <w:color w:val="22272F"/>
                <w:sz w:val="24"/>
                <w:szCs w:val="24"/>
              </w:rPr>
              <w:lastRenderedPageBreak/>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r>
      <w:tr w:rsidR="00074D09" w:rsidRPr="00661EB8" w:rsidTr="00CC72E3">
        <w:tc>
          <w:tcPr>
            <w:tcW w:w="2410"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5528" w:type="dxa"/>
          </w:tcPr>
          <w:p w:rsidR="00074D09" w:rsidRPr="00661EB8" w:rsidRDefault="00074D09" w:rsidP="00074D09">
            <w:pPr>
              <w:spacing w:after="0"/>
              <w:rPr>
                <w:rFonts w:ascii="Times New Roman" w:hAnsi="Times New Roman" w:cs="Times New Roman"/>
                <w:b/>
                <w:bCs/>
                <w:color w:val="000000"/>
                <w:sz w:val="24"/>
                <w:szCs w:val="24"/>
                <w:shd w:val="clear" w:color="auto" w:fill="FFFFFF"/>
              </w:rPr>
            </w:pPr>
            <w:r w:rsidRPr="00661EB8">
              <w:rPr>
                <w:rFonts w:ascii="Times New Roman" w:hAnsi="Times New Roman" w:cs="Times New Roman"/>
                <w:b/>
                <w:bCs/>
                <w:color w:val="000000"/>
                <w:sz w:val="24"/>
                <w:szCs w:val="24"/>
                <w:shd w:val="clear" w:color="auto" w:fill="FFFFFF"/>
              </w:rPr>
              <w:t>В областиэкологического воспитания:</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74D09" w:rsidRPr="00661EB8" w:rsidRDefault="00074D09" w:rsidP="00074D09">
            <w:pPr>
              <w:spacing w:after="0"/>
              <w:jc w:val="both"/>
              <w:rPr>
                <w:rFonts w:ascii="Times New Roman" w:hAnsi="Times New Roman" w:cs="Times New Roman"/>
                <w:b/>
                <w:bCs/>
                <w:sz w:val="24"/>
                <w:szCs w:val="24"/>
              </w:rPr>
            </w:pPr>
            <w:r w:rsidRPr="00661EB8">
              <w:rPr>
                <w:rFonts w:ascii="Times New Roman" w:hAnsi="Times New Roman" w:cs="Times New Roman"/>
                <w:color w:val="000000"/>
                <w:sz w:val="24"/>
                <w:szCs w:val="24"/>
                <w:shd w:val="clear" w:color="auto" w:fill="FFFFFF"/>
              </w:rPr>
              <w:t>- планирование и осуществление действий в окружающей среде на основе знания целей устойчивого развития человечества;</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активное неприятие действий, приносящих вред окружающей среде;</w:t>
            </w:r>
          </w:p>
          <w:p w:rsidR="00074D09" w:rsidRPr="00661EB8" w:rsidRDefault="00074D09" w:rsidP="00074D09">
            <w:pPr>
              <w:spacing w:after="0"/>
              <w:jc w:val="both"/>
              <w:rPr>
                <w:rFonts w:ascii="Times New Roman" w:hAnsi="Times New Roman" w:cs="Times New Roman"/>
                <w:sz w:val="24"/>
                <w:szCs w:val="24"/>
              </w:rPr>
            </w:pPr>
            <w:r w:rsidRPr="00661EB8">
              <w:rPr>
                <w:rFonts w:ascii="Times New Roman" w:hAnsi="Times New Roman" w:cs="Times New Roman"/>
                <w:color w:val="000000"/>
                <w:sz w:val="24"/>
                <w:szCs w:val="24"/>
                <w:shd w:val="clear" w:color="auto" w:fill="FFFFFF"/>
              </w:rPr>
              <w:t>- умение прогнозировать неблагоприятные экологические последствия предпринимаемых действий, предотвращать их;</w:t>
            </w:r>
          </w:p>
          <w:p w:rsidR="00074D09" w:rsidRPr="00661EB8" w:rsidRDefault="00074D09" w:rsidP="00074D09">
            <w:pPr>
              <w:spacing w:after="0"/>
              <w:jc w:val="both"/>
              <w:rPr>
                <w:rFonts w:ascii="Times New Roman" w:hAnsi="Times New Roman" w:cs="Times New Roman"/>
                <w:color w:val="000000"/>
                <w:sz w:val="24"/>
                <w:szCs w:val="24"/>
                <w:shd w:val="clear" w:color="auto" w:fill="FFFFFF"/>
              </w:rPr>
            </w:pPr>
            <w:r w:rsidRPr="00661EB8">
              <w:rPr>
                <w:rFonts w:ascii="Times New Roman" w:hAnsi="Times New Roman" w:cs="Times New Roman"/>
                <w:color w:val="000000"/>
                <w:sz w:val="24"/>
                <w:szCs w:val="24"/>
                <w:shd w:val="clear" w:color="auto" w:fill="FFFFFF"/>
              </w:rPr>
              <w:t>- расширение опыта деятельности экологической направленности;</w:t>
            </w:r>
          </w:p>
          <w:p w:rsidR="00074D09" w:rsidRPr="00661EB8" w:rsidRDefault="00074D09" w:rsidP="00074D09">
            <w:pPr>
              <w:spacing w:after="0"/>
              <w:jc w:val="both"/>
              <w:rPr>
                <w:rFonts w:ascii="Times New Roman" w:eastAsia="Times New Roman" w:hAnsi="Times New Roman" w:cs="Times New Roman"/>
                <w:sz w:val="24"/>
                <w:szCs w:val="24"/>
                <w:lang w:eastAsia="ru-RU"/>
              </w:rPr>
            </w:pPr>
            <w:r w:rsidRPr="00661EB8">
              <w:rPr>
                <w:rFonts w:ascii="Times New Roman" w:hAnsi="Times New Roman" w:cs="Times New Roman"/>
                <w:color w:val="000000"/>
                <w:sz w:val="24"/>
                <w:szCs w:val="24"/>
              </w:rPr>
              <w:t xml:space="preserve">- овладение навыками учебно-исследовательской, </w:t>
            </w:r>
            <w:r w:rsidRPr="00661EB8">
              <w:rPr>
                <w:rFonts w:ascii="Times New Roman" w:hAnsi="Times New Roman" w:cs="Times New Roman"/>
                <w:color w:val="000000"/>
                <w:sz w:val="24"/>
                <w:szCs w:val="24"/>
              </w:rPr>
              <w:lastRenderedPageBreak/>
              <w:t>проектной и социальной деятельности</w:t>
            </w:r>
          </w:p>
        </w:tc>
        <w:tc>
          <w:tcPr>
            <w:tcW w:w="6691" w:type="dxa"/>
          </w:tcPr>
          <w:p w:rsidR="00074D09" w:rsidRPr="00661EB8" w:rsidRDefault="00074D09" w:rsidP="00074D09">
            <w:pPr>
              <w:spacing w:after="0"/>
              <w:jc w:val="both"/>
              <w:rPr>
                <w:rFonts w:ascii="Times New Roman" w:eastAsia="Times New Roman" w:hAnsi="Times New Roman" w:cs="Times New Roman"/>
                <w:color w:val="000000"/>
                <w:sz w:val="24"/>
                <w:szCs w:val="24"/>
                <w:lang w:eastAsia="ru-RU"/>
              </w:rPr>
            </w:pPr>
            <w:r w:rsidRPr="00661EB8">
              <w:rPr>
                <w:rFonts w:ascii="Times New Roman" w:eastAsia="Times New Roman" w:hAnsi="Times New Roman" w:cs="Times New Roman"/>
                <w:color w:val="22272F"/>
                <w:sz w:val="24"/>
                <w:szCs w:val="24"/>
              </w:rPr>
              <w:lastRenderedPageBreak/>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r w:rsidR="00B8027B" w:rsidRPr="00661EB8" w:rsidTr="00CC72E3">
        <w:tc>
          <w:tcPr>
            <w:tcW w:w="2410" w:type="dxa"/>
          </w:tcPr>
          <w:p w:rsidR="00B8027B" w:rsidRDefault="001A7CD0" w:rsidP="003E76F1">
            <w:pPr>
              <w:spacing w:after="0" w:line="240" w:lineRule="auto"/>
              <w:rPr>
                <w:rFonts w:ascii="Times New Roman" w:eastAsia="Times New Roman" w:hAnsi="Times New Roman" w:cs="Times New Roman"/>
                <w:sz w:val="24"/>
                <w:szCs w:val="24"/>
                <w:lang w:eastAsia="ru-RU"/>
              </w:rPr>
            </w:pPr>
            <w:r w:rsidRPr="00BF78FC">
              <w:rPr>
                <w:rFonts w:ascii="Times New Roman" w:eastAsia="Times New Roman" w:hAnsi="Times New Roman" w:cs="Times New Roman"/>
                <w:color w:val="000000"/>
                <w:sz w:val="24"/>
                <w:szCs w:val="24"/>
                <w:lang w:eastAsia="ru-RU"/>
              </w:rPr>
              <w:lastRenderedPageBreak/>
              <w:t>ПК</w:t>
            </w:r>
            <w:r w:rsidRPr="00BF78FC">
              <w:rPr>
                <w:rFonts w:ascii="Times New Roman" w:eastAsia="Times New Roman" w:hAnsi="Times New Roman" w:cs="Times New Roman"/>
                <w:sz w:val="24"/>
                <w:szCs w:val="24"/>
                <w:lang w:eastAsia="ru-RU"/>
              </w:rPr>
              <w:t>1.1. Выполнять подготовительные работы при производстве арматурных работ</w:t>
            </w:r>
            <w:r>
              <w:rPr>
                <w:rFonts w:ascii="Times New Roman" w:eastAsia="Times New Roman" w:hAnsi="Times New Roman" w:cs="Times New Roman"/>
                <w:sz w:val="24"/>
                <w:szCs w:val="24"/>
                <w:lang w:eastAsia="ru-RU"/>
              </w:rPr>
              <w:t xml:space="preserve"> (МОР)</w:t>
            </w:r>
          </w:p>
          <w:p w:rsidR="001A7CD0" w:rsidRPr="005230B6" w:rsidRDefault="001A7CD0" w:rsidP="003E76F1">
            <w:pPr>
              <w:spacing w:after="0" w:line="240" w:lineRule="auto"/>
              <w:rPr>
                <w:rFonts w:ascii="Times New Roman" w:eastAsia="Times New Roman" w:hAnsi="Times New Roman" w:cs="Times New Roman"/>
                <w:sz w:val="24"/>
                <w:szCs w:val="24"/>
                <w:lang w:eastAsia="ru-RU"/>
              </w:rPr>
            </w:pPr>
            <w:r w:rsidRPr="00C620DB">
              <w:rPr>
                <w:rFonts w:ascii="Times New Roman" w:eastAsia="Times New Roman" w:hAnsi="Times New Roman" w:cs="Times New Roman"/>
                <w:color w:val="000000"/>
                <w:sz w:val="24"/>
                <w:szCs w:val="24"/>
                <w:lang w:eastAsia="ru-RU"/>
              </w:rPr>
              <w:t>ПК</w:t>
            </w:r>
            <w:r w:rsidRPr="00C620DB">
              <w:rPr>
                <w:rFonts w:ascii="Times New Roman" w:eastAsia="Times New Roman" w:hAnsi="Times New Roman" w:cs="Times New Roman"/>
                <w:sz w:val="24"/>
                <w:szCs w:val="24"/>
                <w:lang w:eastAsia="ru-RU"/>
              </w:rPr>
              <w:t>1.1. Выполнять подготовительные работы при производстве малярных работ при отделке поверхностей зданий и сооружений.</w:t>
            </w:r>
            <w:r>
              <w:rPr>
                <w:rFonts w:ascii="Times New Roman" w:eastAsia="Times New Roman" w:hAnsi="Times New Roman" w:cs="Times New Roman"/>
                <w:sz w:val="24"/>
                <w:szCs w:val="24"/>
                <w:lang w:eastAsia="ru-RU"/>
              </w:rPr>
              <w:t xml:space="preserve"> (МОСДР)</w:t>
            </w:r>
          </w:p>
        </w:tc>
        <w:tc>
          <w:tcPr>
            <w:tcW w:w="5528" w:type="dxa"/>
          </w:tcPr>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определять цели деятельности, задавать параметры и критерии их достижения;</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xml:space="preserve">- выявлять закономерности и противоречия в рассматриваемых явлениях; </w:t>
            </w:r>
          </w:p>
          <w:p w:rsidR="00B8027B" w:rsidRPr="005230B6" w:rsidRDefault="00B8027B" w:rsidP="003E76F1">
            <w:pPr>
              <w:spacing w:after="0"/>
              <w:jc w:val="both"/>
              <w:rPr>
                <w:rFonts w:ascii="Times New Roman" w:hAnsi="Times New Roman" w:cs="Times New Roman"/>
                <w:color w:val="000000"/>
                <w:sz w:val="24"/>
                <w:szCs w:val="24"/>
              </w:rPr>
            </w:pPr>
            <w:r w:rsidRPr="005230B6">
              <w:rPr>
                <w:rFonts w:ascii="Times New Roman" w:hAnsi="Times New Roman" w:cs="Times New Roman"/>
                <w:color w:val="000000"/>
                <w:sz w:val="24"/>
                <w:szCs w:val="24"/>
              </w:rPr>
              <w:t>- вносить коррективы в деятельность, оценивать соответствие результатов целям, оценивать риски последствий деятельности;</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hAnsi="Times New Roman" w:cs="Times New Roman"/>
                <w:color w:val="000000"/>
                <w:sz w:val="24"/>
                <w:szCs w:val="24"/>
              </w:rPr>
              <w:t xml:space="preserve">- </w:t>
            </w:r>
            <w:r w:rsidRPr="005230B6">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r w:rsidR="00B8027B" w:rsidRPr="00661EB8" w:rsidTr="00CC72E3">
        <w:tc>
          <w:tcPr>
            <w:tcW w:w="2410" w:type="dxa"/>
          </w:tcPr>
          <w:p w:rsidR="00B8027B" w:rsidRDefault="00B8027B" w:rsidP="003E76F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1A7CD0" w:rsidRPr="00BF78FC">
              <w:rPr>
                <w:rFonts w:ascii="Times New Roman" w:eastAsia="Times New Roman" w:hAnsi="Times New Roman" w:cs="Times New Roman"/>
                <w:sz w:val="24"/>
                <w:szCs w:val="24"/>
                <w:lang w:eastAsia="ru-RU"/>
              </w:rPr>
              <w:t>ПК 1.2. Контролировать качество арматурных работ</w:t>
            </w:r>
            <w:r w:rsidR="001A7CD0">
              <w:rPr>
                <w:rFonts w:ascii="Times New Roman" w:eastAsia="Times New Roman" w:hAnsi="Times New Roman" w:cs="Times New Roman"/>
                <w:sz w:val="24"/>
                <w:szCs w:val="24"/>
                <w:lang w:eastAsia="ru-RU"/>
              </w:rPr>
              <w:t xml:space="preserve"> (МОР)</w:t>
            </w:r>
          </w:p>
          <w:p w:rsidR="001A7CD0" w:rsidRPr="005230B6" w:rsidRDefault="001A7CD0" w:rsidP="001A7CD0">
            <w:pPr>
              <w:spacing w:after="0" w:line="240" w:lineRule="auto"/>
              <w:rPr>
                <w:rFonts w:ascii="Times New Roman" w:eastAsia="Times New Roman" w:hAnsi="Times New Roman" w:cs="Times New Roman"/>
                <w:color w:val="000000"/>
                <w:sz w:val="24"/>
                <w:szCs w:val="24"/>
                <w:lang w:eastAsia="ru-RU"/>
              </w:rPr>
            </w:pPr>
            <w:r w:rsidRPr="00C620DB">
              <w:rPr>
                <w:rFonts w:ascii="Times New Roman" w:eastAsia="Times New Roman" w:hAnsi="Times New Roman" w:cs="Times New Roman"/>
                <w:sz w:val="24"/>
                <w:szCs w:val="24"/>
                <w:lang w:eastAsia="ru-RU"/>
              </w:rPr>
              <w:t>ПК 1.2. Выполнять работы по окрашиванию и оклеиванию обоями поверхностей различными способами.</w:t>
            </w:r>
            <w:r>
              <w:rPr>
                <w:rFonts w:ascii="Times New Roman" w:eastAsia="Times New Roman" w:hAnsi="Times New Roman" w:cs="Times New Roman"/>
                <w:sz w:val="24"/>
                <w:szCs w:val="24"/>
                <w:lang w:eastAsia="ru-RU"/>
              </w:rPr>
              <w:t xml:space="preserve"> (МОСДР)</w:t>
            </w:r>
          </w:p>
        </w:tc>
        <w:tc>
          <w:tcPr>
            <w:tcW w:w="5528" w:type="dxa"/>
          </w:tcPr>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 давать оценку новым ситуациям;</w:t>
            </w:r>
          </w:p>
          <w:p w:rsidR="00B8027B" w:rsidRPr="005230B6" w:rsidRDefault="00B8027B" w:rsidP="003E76F1">
            <w:pPr>
              <w:spacing w:after="0"/>
              <w:jc w:val="both"/>
              <w:rPr>
                <w:rFonts w:ascii="Times New Roman" w:eastAsia="Times New Roman" w:hAnsi="Times New Roman" w:cs="Times New Roman"/>
                <w:color w:val="000000"/>
                <w:sz w:val="24"/>
                <w:szCs w:val="24"/>
                <w:lang w:eastAsia="ru-RU"/>
              </w:rPr>
            </w:pPr>
            <w:r w:rsidRPr="005230B6">
              <w:rPr>
                <w:rFonts w:ascii="Times New Roman" w:eastAsia="Times New Roman" w:hAnsi="Times New Roman" w:cs="Times New Roman"/>
                <w:color w:val="000000"/>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tc>
        <w:tc>
          <w:tcPr>
            <w:tcW w:w="6691" w:type="dxa"/>
          </w:tcPr>
          <w:p w:rsidR="00B8027B" w:rsidRPr="00661EB8" w:rsidRDefault="00B8027B" w:rsidP="00D96ABF">
            <w:pPr>
              <w:spacing w:after="0"/>
              <w:jc w:val="both"/>
              <w:rPr>
                <w:rFonts w:ascii="Times New Roman" w:eastAsia="Times New Roman" w:hAnsi="Times New Roman" w:cs="Times New Roman"/>
                <w:color w:val="000000"/>
                <w:sz w:val="24"/>
                <w:szCs w:val="24"/>
                <w:lang w:eastAsia="ru-RU"/>
              </w:rPr>
            </w:pPr>
            <w:r w:rsidRPr="00661EB8">
              <w:rPr>
                <w:rFonts w:ascii="Times New Roman" w:hAnsi="Times New Roman" w:cs="Times New Roman"/>
                <w:sz w:val="24"/>
                <w:szCs w:val="24"/>
              </w:rPr>
              <w:t xml:space="preserve">- </w:t>
            </w:r>
            <w:r w:rsidRPr="00661EB8">
              <w:rPr>
                <w:rFonts w:ascii="Times New Roman" w:eastAsia="Times New Roman" w:hAnsi="Times New Roman" w:cs="Times New Roman"/>
                <w:color w:val="22272F"/>
                <w:sz w:val="24"/>
                <w:szCs w:val="24"/>
              </w:rPr>
              <w:t>сформированность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w:t>
            </w:r>
          </w:p>
        </w:tc>
      </w:tr>
      <w:bookmarkEnd w:id="4"/>
    </w:tbl>
    <w:p w:rsidR="00A84F98" w:rsidRPr="00F34C31" w:rsidRDefault="00A84F98" w:rsidP="00F34C31">
      <w:pPr>
        <w:spacing w:after="0"/>
        <w:jc w:val="both"/>
        <w:rPr>
          <w:rFonts w:ascii="OfficinaSansBookC" w:eastAsia="Times New Roman" w:hAnsi="OfficinaSansBookC" w:cs="Times New Roman"/>
          <w:sz w:val="28"/>
          <w:szCs w:val="28"/>
          <w:lang w:eastAsia="ru-RU"/>
        </w:rPr>
        <w:sectPr w:rsidR="00A84F98" w:rsidRPr="00F34C31" w:rsidSect="00DD443B">
          <w:pgSz w:w="16838" w:h="11906" w:orient="landscape"/>
          <w:pgMar w:top="1701" w:right="1134" w:bottom="850" w:left="1134" w:header="708" w:footer="708" w:gutter="0"/>
          <w:cols w:space="720"/>
          <w:titlePg/>
          <w:docGrid w:linePitch="299"/>
        </w:sectPr>
      </w:pPr>
    </w:p>
    <w:p w:rsidR="00B147DC" w:rsidRPr="00661EB8" w:rsidRDefault="00A2529B" w:rsidP="00F34C31">
      <w:pPr>
        <w:pStyle w:val="1"/>
        <w:keepLines/>
        <w:autoSpaceDE/>
        <w:autoSpaceDN/>
        <w:spacing w:before="0" w:beforeAutospacing="0" w:line="276" w:lineRule="auto"/>
        <w:ind w:firstLine="0"/>
        <w:jc w:val="center"/>
        <w:rPr>
          <w:rFonts w:eastAsiaTheme="majorEastAsia"/>
          <w:b/>
          <w:bCs/>
          <w:sz w:val="28"/>
          <w:szCs w:val="28"/>
        </w:rPr>
      </w:pPr>
      <w:bookmarkStart w:id="5" w:name="_Toc125109088"/>
      <w:r w:rsidRPr="00661EB8">
        <w:rPr>
          <w:rFonts w:eastAsiaTheme="majorEastAsia"/>
          <w:b/>
          <w:bCs/>
          <w:sz w:val="28"/>
          <w:szCs w:val="28"/>
        </w:rPr>
        <w:lastRenderedPageBreak/>
        <w:t>2. Структура и содержание общеобразовательной дисциплины</w:t>
      </w:r>
      <w:bookmarkEnd w:id="5"/>
    </w:p>
    <w:p w:rsidR="00A2529B" w:rsidRPr="00661EB8" w:rsidRDefault="00A2529B" w:rsidP="00F34C31">
      <w:pPr>
        <w:spacing w:after="0"/>
        <w:jc w:val="both"/>
        <w:rPr>
          <w:rFonts w:ascii="Times New Roman" w:hAnsi="Times New Roman" w:cs="Times New Roman"/>
          <w:sz w:val="28"/>
          <w:szCs w:val="28"/>
        </w:rPr>
      </w:pPr>
    </w:p>
    <w:p w:rsidR="00B147DC" w:rsidRPr="00661EB8" w:rsidRDefault="00B147DC" w:rsidP="00F34C31">
      <w:pPr>
        <w:spacing w:after="0"/>
        <w:jc w:val="both"/>
        <w:rPr>
          <w:rFonts w:ascii="Times New Roman" w:eastAsia="Times New Roman" w:hAnsi="Times New Roman" w:cs="Times New Roman"/>
          <w:b/>
          <w:bCs/>
          <w:sz w:val="28"/>
          <w:szCs w:val="28"/>
          <w:lang w:eastAsia="ru-RU"/>
        </w:rPr>
      </w:pPr>
      <w:r w:rsidRPr="00661EB8">
        <w:rPr>
          <w:rFonts w:ascii="Times New Roman" w:eastAsia="Times New Roman" w:hAnsi="Times New Roman" w:cs="Times New Roman"/>
          <w:b/>
          <w:bCs/>
          <w:sz w:val="28"/>
          <w:szCs w:val="28"/>
          <w:lang w:eastAsia="ru-RU"/>
        </w:rPr>
        <w:t>2.1. Объем дисциплины и виды учебной работы</w:t>
      </w:r>
    </w:p>
    <w:p w:rsidR="0065546F" w:rsidRPr="00661EB8" w:rsidRDefault="0065546F" w:rsidP="00F34C31">
      <w:pPr>
        <w:spacing w:after="0"/>
        <w:jc w:val="both"/>
        <w:rPr>
          <w:rFonts w:ascii="Times New Roman" w:eastAsia="Times New Roman" w:hAnsi="Times New Roman" w:cs="Times New Roman"/>
          <w:sz w:val="28"/>
          <w:szCs w:val="28"/>
          <w:lang w:eastAsia="ru-RU"/>
        </w:rPr>
      </w:pPr>
    </w:p>
    <w:tbl>
      <w:tblPr>
        <w:tblW w:w="10181"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223"/>
        <w:gridCol w:w="1958"/>
      </w:tblGrid>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Вид учебной работы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6877A3">
            <w:pPr>
              <w:spacing w:after="0"/>
              <w:jc w:val="center"/>
              <w:rPr>
                <w:rFonts w:ascii="Times New Roman" w:hAnsi="Times New Roman" w:cs="Times New Roman"/>
                <w:b/>
                <w:bCs/>
                <w:i/>
                <w:sz w:val="28"/>
                <w:szCs w:val="28"/>
              </w:rPr>
            </w:pPr>
            <w:r w:rsidRPr="00661EB8">
              <w:rPr>
                <w:rFonts w:ascii="Times New Roman" w:hAnsi="Times New Roman" w:cs="Times New Roman"/>
                <w:b/>
                <w:bCs/>
                <w:i/>
                <w:sz w:val="28"/>
                <w:szCs w:val="28"/>
              </w:rPr>
              <w:t>Объем в часах*</w:t>
            </w:r>
          </w:p>
        </w:tc>
      </w:tr>
      <w:tr w:rsidR="00B147DC" w:rsidRPr="00661EB8" w:rsidTr="0065546F">
        <w:trPr>
          <w:trHeight w:val="460"/>
        </w:trPr>
        <w:tc>
          <w:tcPr>
            <w:tcW w:w="8223"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147DC" w:rsidP="00F34C31">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Объем образовательной программы дисциплины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rsidR="00B147DC" w:rsidRPr="00661EB8" w:rsidRDefault="00B8027B" w:rsidP="006877A3">
            <w:pPr>
              <w:spacing w:after="0"/>
              <w:jc w:val="center"/>
              <w:rPr>
                <w:rFonts w:ascii="Times New Roman" w:hAnsi="Times New Roman" w:cs="Times New Roman"/>
                <w:b/>
                <w:bCs/>
                <w:i/>
                <w:sz w:val="28"/>
                <w:szCs w:val="28"/>
              </w:rPr>
            </w:pPr>
            <w:r>
              <w:rPr>
                <w:rFonts w:ascii="Times New Roman" w:hAnsi="Times New Roman" w:cs="Times New Roman"/>
                <w:b/>
                <w:bCs/>
                <w:sz w:val="28"/>
                <w:szCs w:val="28"/>
              </w:rPr>
              <w:t>60</w:t>
            </w:r>
          </w:p>
        </w:tc>
      </w:tr>
      <w:tr w:rsidR="00B147DC" w:rsidRPr="00661EB8" w:rsidTr="0065546F">
        <w:trPr>
          <w:trHeight w:val="490"/>
        </w:trPr>
        <w:tc>
          <w:tcPr>
            <w:tcW w:w="10181" w:type="dxa"/>
            <w:gridSpan w:val="2"/>
            <w:tcBorders>
              <w:top w:val="single" w:sz="6" w:space="0" w:color="000000"/>
              <w:left w:val="single" w:sz="6" w:space="0" w:color="000000"/>
              <w:bottom w:val="single" w:sz="6" w:space="0" w:color="000000"/>
              <w:right w:val="single" w:sz="6" w:space="0" w:color="000000"/>
            </w:tcBorders>
            <w:vAlign w:val="center"/>
          </w:tcPr>
          <w:p w:rsidR="00B147DC" w:rsidRPr="00661EB8" w:rsidRDefault="00B147DC"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в т. ч.:</w:t>
            </w:r>
          </w:p>
        </w:tc>
      </w:tr>
      <w:tr w:rsidR="00E21AF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E21AFF" w:rsidP="00F34C31">
            <w:pPr>
              <w:spacing w:after="0"/>
              <w:jc w:val="both"/>
              <w:rPr>
                <w:rFonts w:ascii="Times New Roman" w:eastAsia="Times New Roman" w:hAnsi="Times New Roman" w:cs="Times New Roman"/>
                <w:b/>
                <w:bCs/>
                <w:iCs/>
                <w:sz w:val="28"/>
                <w:szCs w:val="28"/>
              </w:rPr>
            </w:pPr>
            <w:r w:rsidRPr="00661EB8">
              <w:rPr>
                <w:rFonts w:ascii="Times New Roman" w:hAnsi="Times New Roman" w:cs="Times New Roman"/>
                <w:b/>
                <w:bCs/>
                <w:sz w:val="28"/>
                <w:szCs w:val="28"/>
              </w:rPr>
              <w:t>Основное содержание</w:t>
            </w:r>
          </w:p>
        </w:tc>
        <w:tc>
          <w:tcPr>
            <w:tcW w:w="1958" w:type="dxa"/>
            <w:tcBorders>
              <w:top w:val="single" w:sz="6" w:space="0" w:color="000000"/>
              <w:left w:val="single" w:sz="6" w:space="0" w:color="000000"/>
              <w:bottom w:val="single" w:sz="6" w:space="0" w:color="000000"/>
              <w:right w:val="single" w:sz="6" w:space="0" w:color="000000"/>
            </w:tcBorders>
            <w:vAlign w:val="center"/>
          </w:tcPr>
          <w:p w:rsidR="00E21AFF" w:rsidRPr="00661EB8" w:rsidRDefault="00B8027B" w:rsidP="006877A3">
            <w:pPr>
              <w:spacing w:after="0"/>
              <w:jc w:val="center"/>
              <w:rPr>
                <w:rFonts w:ascii="Times New Roman" w:eastAsia="Times New Roman" w:hAnsi="Times New Roman" w:cs="Times New Roman"/>
                <w:b/>
                <w:bCs/>
                <w:iCs/>
                <w:sz w:val="28"/>
                <w:szCs w:val="28"/>
              </w:rPr>
            </w:pPr>
            <w:r>
              <w:rPr>
                <w:rFonts w:ascii="Times New Roman" w:eastAsia="Times New Roman" w:hAnsi="Times New Roman" w:cs="Times New Roman"/>
                <w:b/>
                <w:bCs/>
                <w:iCs/>
                <w:sz w:val="28"/>
                <w:szCs w:val="28"/>
              </w:rPr>
              <w:t>60</w:t>
            </w:r>
          </w:p>
        </w:tc>
      </w:tr>
      <w:tr w:rsidR="007B1A76"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top w:val="single" w:sz="6" w:space="0" w:color="000000"/>
              <w:left w:val="single" w:sz="6" w:space="0" w:color="000000"/>
              <w:bottom w:val="single" w:sz="6" w:space="0" w:color="000000"/>
              <w:right w:val="single" w:sz="6" w:space="0" w:color="000000"/>
            </w:tcBorders>
            <w:vAlign w:val="center"/>
          </w:tcPr>
          <w:p w:rsidR="007B1A76" w:rsidRPr="00661EB8" w:rsidRDefault="007B1A76" w:rsidP="006877A3">
            <w:pPr>
              <w:spacing w:after="0"/>
              <w:jc w:val="center"/>
              <w:rPr>
                <w:rFonts w:ascii="Times New Roman" w:eastAsia="Times New Roman" w:hAnsi="Times New Roman" w:cs="Times New Roman"/>
                <w:iCs/>
                <w:sz w:val="28"/>
                <w:szCs w:val="28"/>
              </w:rPr>
            </w:pPr>
          </w:p>
        </w:tc>
      </w:tr>
      <w:tr w:rsidR="00221281"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221281"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Самостоятельная работа</w:t>
            </w:r>
          </w:p>
        </w:tc>
        <w:tc>
          <w:tcPr>
            <w:tcW w:w="1958" w:type="dxa"/>
            <w:tcBorders>
              <w:top w:val="single" w:sz="6" w:space="0" w:color="000000"/>
              <w:left w:val="single" w:sz="6" w:space="0" w:color="000000"/>
              <w:bottom w:val="single" w:sz="6" w:space="0" w:color="000000"/>
              <w:right w:val="single" w:sz="6" w:space="0" w:color="000000"/>
            </w:tcBorders>
            <w:vAlign w:val="center"/>
          </w:tcPr>
          <w:p w:rsidR="00221281"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w:t>
            </w:r>
          </w:p>
        </w:tc>
      </w:tr>
      <w:tr w:rsidR="005E467F"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5E467F" w:rsidRPr="00661EB8" w:rsidRDefault="005E467F"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5E467F" w:rsidRPr="00661EB8" w:rsidRDefault="00B8027B" w:rsidP="00221281">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38</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BD5A53"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 xml:space="preserve">практические </w:t>
            </w:r>
            <w:r w:rsidR="0068577E" w:rsidRPr="00661EB8">
              <w:rPr>
                <w:rFonts w:ascii="Times New Roman" w:hAnsi="Times New Roman" w:cs="Times New Roman"/>
                <w:sz w:val="28"/>
                <w:szCs w:val="28"/>
              </w:rPr>
              <w:t>занятия</w:t>
            </w:r>
          </w:p>
        </w:tc>
        <w:tc>
          <w:tcPr>
            <w:tcW w:w="1958" w:type="dxa"/>
            <w:tcBorders>
              <w:top w:val="single" w:sz="6" w:space="0" w:color="000000"/>
              <w:left w:val="single" w:sz="6" w:space="0" w:color="000000"/>
              <w:right w:val="single" w:sz="6" w:space="0" w:color="000000"/>
            </w:tcBorders>
          </w:tcPr>
          <w:p w:rsidR="00BD5A53" w:rsidRPr="00661EB8" w:rsidRDefault="00B8027B" w:rsidP="006877A3">
            <w:pPr>
              <w:spacing w:after="0"/>
              <w:jc w:val="center"/>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20</w:t>
            </w:r>
          </w:p>
        </w:tc>
      </w:tr>
      <w:tr w:rsidR="00BD5A53"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BD5A53" w:rsidRPr="00661EB8" w:rsidRDefault="007B1A76" w:rsidP="001251D7">
            <w:pPr>
              <w:spacing w:after="0"/>
              <w:jc w:val="both"/>
              <w:rPr>
                <w:rFonts w:ascii="Times New Roman" w:hAnsi="Times New Roman" w:cs="Times New Roman"/>
                <w:b/>
                <w:bCs/>
                <w:sz w:val="28"/>
                <w:szCs w:val="28"/>
              </w:rPr>
            </w:pPr>
            <w:r w:rsidRPr="00661EB8">
              <w:rPr>
                <w:rFonts w:ascii="Times New Roman" w:hAnsi="Times New Roman" w:cs="Times New Roman"/>
                <w:b/>
                <w:bCs/>
                <w:sz w:val="28"/>
                <w:szCs w:val="28"/>
              </w:rPr>
              <w:t>*</w:t>
            </w:r>
            <w:r w:rsidR="00E21AFF" w:rsidRPr="00661EB8">
              <w:rPr>
                <w:rFonts w:ascii="Times New Roman" w:hAnsi="Times New Roman" w:cs="Times New Roman"/>
                <w:b/>
                <w:bCs/>
                <w:sz w:val="28"/>
                <w:szCs w:val="28"/>
              </w:rPr>
              <w:t>П</w:t>
            </w:r>
            <w:r w:rsidR="00BD5A53" w:rsidRPr="00661EB8">
              <w:rPr>
                <w:rFonts w:ascii="Times New Roman" w:hAnsi="Times New Roman" w:cs="Times New Roman"/>
                <w:b/>
                <w:bCs/>
                <w:sz w:val="28"/>
                <w:szCs w:val="28"/>
              </w:rPr>
              <w:t xml:space="preserve">рофессионально-ориентированное содержание </w:t>
            </w:r>
          </w:p>
        </w:tc>
        <w:tc>
          <w:tcPr>
            <w:tcW w:w="1958" w:type="dxa"/>
            <w:tcBorders>
              <w:left w:val="single" w:sz="6" w:space="0" w:color="000000"/>
              <w:bottom w:val="single" w:sz="6" w:space="0" w:color="000000"/>
              <w:right w:val="single" w:sz="6" w:space="0" w:color="000000"/>
            </w:tcBorders>
            <w:vAlign w:val="center"/>
          </w:tcPr>
          <w:p w:rsidR="00BD5A53" w:rsidRPr="00661EB8" w:rsidRDefault="00221281" w:rsidP="006877A3">
            <w:pPr>
              <w:spacing w:after="0"/>
              <w:jc w:val="center"/>
              <w:rPr>
                <w:rFonts w:ascii="Times New Roman" w:hAnsi="Times New Roman" w:cs="Times New Roman"/>
                <w:b/>
                <w:bCs/>
                <w:sz w:val="28"/>
                <w:szCs w:val="28"/>
              </w:rPr>
            </w:pPr>
            <w:r w:rsidRPr="00661EB8">
              <w:rPr>
                <w:rFonts w:ascii="Times New Roman" w:hAnsi="Times New Roman" w:cs="Times New Roman"/>
                <w:b/>
                <w:bCs/>
                <w:sz w:val="28"/>
                <w:szCs w:val="28"/>
              </w:rPr>
              <w:t>1</w:t>
            </w:r>
            <w:r w:rsidR="00074D09" w:rsidRPr="00661EB8">
              <w:rPr>
                <w:rFonts w:ascii="Times New Roman" w:hAnsi="Times New Roman" w:cs="Times New Roman"/>
                <w:b/>
                <w:bCs/>
                <w:sz w:val="28"/>
                <w:szCs w:val="28"/>
              </w:rPr>
              <w:t>0</w:t>
            </w:r>
            <w:r w:rsidR="00AC5AC7" w:rsidRPr="00661EB8">
              <w:rPr>
                <w:rFonts w:ascii="Times New Roman" w:hAnsi="Times New Roman" w:cs="Times New Roman"/>
                <w:b/>
                <w:bCs/>
                <w:sz w:val="28"/>
                <w:szCs w:val="28"/>
              </w:rPr>
              <w:t>*</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в т. ч.:</w:t>
            </w:r>
          </w:p>
        </w:tc>
        <w:tc>
          <w:tcPr>
            <w:tcW w:w="1958" w:type="dxa"/>
            <w:tcBorders>
              <w:left w:val="single" w:sz="6" w:space="0" w:color="000000"/>
              <w:bottom w:val="single" w:sz="6" w:space="0" w:color="000000"/>
              <w:right w:val="single" w:sz="6" w:space="0" w:color="000000"/>
            </w:tcBorders>
            <w:vAlign w:val="center"/>
          </w:tcPr>
          <w:p w:rsidR="000528EE" w:rsidRPr="00661EB8" w:rsidRDefault="000528EE" w:rsidP="006877A3">
            <w:pPr>
              <w:spacing w:after="0"/>
              <w:jc w:val="center"/>
              <w:rPr>
                <w:rFonts w:ascii="Times New Roman" w:hAnsi="Times New Roman" w:cs="Times New Roman"/>
                <w:sz w:val="28"/>
                <w:szCs w:val="28"/>
              </w:rPr>
            </w:pP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eastAsia="Times New Roman" w:hAnsi="Times New Roman" w:cs="Times New Roman"/>
                <w:sz w:val="28"/>
                <w:szCs w:val="28"/>
              </w:rPr>
            </w:pPr>
            <w:r w:rsidRPr="00661EB8">
              <w:rPr>
                <w:rFonts w:ascii="Times New Roman" w:hAnsi="Times New Roman" w:cs="Times New Roman"/>
                <w:sz w:val="28"/>
                <w:szCs w:val="28"/>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eastAsia="Times New Roman" w:hAnsi="Times New Roman" w:cs="Times New Roman"/>
                <w:iCs/>
                <w:sz w:val="28"/>
                <w:szCs w:val="28"/>
              </w:rPr>
            </w:pPr>
            <w:r w:rsidRPr="00661EB8">
              <w:rPr>
                <w:rFonts w:ascii="Times New Roman" w:eastAsia="Times New Roman" w:hAnsi="Times New Roman" w:cs="Times New Roman"/>
                <w:iCs/>
                <w:sz w:val="28"/>
                <w:szCs w:val="28"/>
              </w:rPr>
              <w:t>2</w:t>
            </w:r>
          </w:p>
        </w:tc>
      </w:tr>
      <w:tr w:rsidR="000528EE" w:rsidRPr="00661EB8" w:rsidTr="0065546F">
        <w:trPr>
          <w:trHeight w:val="490"/>
        </w:trPr>
        <w:tc>
          <w:tcPr>
            <w:tcW w:w="8223" w:type="dxa"/>
            <w:tcBorders>
              <w:top w:val="single" w:sz="6" w:space="0" w:color="000000"/>
              <w:left w:val="single" w:sz="6" w:space="0" w:color="000000"/>
              <w:bottom w:val="single" w:sz="6" w:space="0" w:color="000000"/>
              <w:right w:val="single" w:sz="6" w:space="0" w:color="000000"/>
            </w:tcBorders>
            <w:vAlign w:val="center"/>
          </w:tcPr>
          <w:p w:rsidR="000528EE" w:rsidRPr="00661EB8" w:rsidRDefault="000528EE" w:rsidP="00F34C31">
            <w:pPr>
              <w:spacing w:after="0"/>
              <w:jc w:val="both"/>
              <w:rPr>
                <w:rFonts w:ascii="Times New Roman" w:hAnsi="Times New Roman" w:cs="Times New Roman"/>
                <w:sz w:val="28"/>
                <w:szCs w:val="28"/>
              </w:rPr>
            </w:pPr>
            <w:r w:rsidRPr="00661EB8">
              <w:rPr>
                <w:rFonts w:ascii="Times New Roman" w:hAnsi="Times New Roman" w:cs="Times New Roman"/>
                <w:sz w:val="28"/>
                <w:szCs w:val="28"/>
              </w:rPr>
              <w:t>практические занятия</w:t>
            </w:r>
          </w:p>
        </w:tc>
        <w:tc>
          <w:tcPr>
            <w:tcW w:w="1958" w:type="dxa"/>
            <w:tcBorders>
              <w:top w:val="single" w:sz="6" w:space="0" w:color="000000"/>
              <w:left w:val="single" w:sz="6" w:space="0" w:color="000000"/>
              <w:bottom w:val="single" w:sz="6" w:space="0" w:color="000000"/>
              <w:right w:val="single" w:sz="6" w:space="0" w:color="000000"/>
            </w:tcBorders>
          </w:tcPr>
          <w:p w:rsidR="000528EE" w:rsidRPr="00661EB8" w:rsidRDefault="003D1017" w:rsidP="006877A3">
            <w:pPr>
              <w:spacing w:after="0"/>
              <w:jc w:val="center"/>
              <w:rPr>
                <w:rFonts w:ascii="Times New Roman" w:hAnsi="Times New Roman" w:cs="Times New Roman"/>
                <w:sz w:val="28"/>
                <w:szCs w:val="28"/>
              </w:rPr>
            </w:pPr>
            <w:r w:rsidRPr="00661EB8">
              <w:rPr>
                <w:rFonts w:ascii="Times New Roman" w:hAnsi="Times New Roman" w:cs="Times New Roman"/>
                <w:sz w:val="28"/>
                <w:szCs w:val="28"/>
              </w:rPr>
              <w:t>8</w:t>
            </w:r>
          </w:p>
        </w:tc>
      </w:tr>
      <w:tr w:rsidR="00D95744" w:rsidRPr="00661EB8" w:rsidTr="0065546F">
        <w:trPr>
          <w:trHeight w:val="602"/>
        </w:trPr>
        <w:tc>
          <w:tcPr>
            <w:tcW w:w="8223"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D95744" w:rsidP="00F34C31">
            <w:pPr>
              <w:spacing w:after="0"/>
              <w:jc w:val="both"/>
              <w:rPr>
                <w:rFonts w:ascii="Times New Roman" w:hAnsi="Times New Roman" w:cs="Times New Roman"/>
                <w:i/>
                <w:sz w:val="28"/>
                <w:szCs w:val="28"/>
              </w:rPr>
            </w:pPr>
            <w:r w:rsidRPr="00661EB8">
              <w:rPr>
                <w:rFonts w:ascii="Times New Roman" w:hAnsi="Times New Roman" w:cs="Times New Roman"/>
                <w:sz w:val="28"/>
                <w:szCs w:val="28"/>
              </w:rPr>
              <w:t>Промежуточная аттестация (дифференцированный зачет)</w:t>
            </w:r>
          </w:p>
        </w:tc>
        <w:tc>
          <w:tcPr>
            <w:tcW w:w="1958" w:type="dxa"/>
            <w:tcBorders>
              <w:top w:val="single" w:sz="6" w:space="0" w:color="000000"/>
              <w:left w:val="single" w:sz="6" w:space="0" w:color="000000"/>
              <w:bottom w:val="single" w:sz="6" w:space="0" w:color="000000"/>
              <w:right w:val="single" w:sz="6" w:space="0" w:color="000000"/>
            </w:tcBorders>
            <w:vAlign w:val="center"/>
          </w:tcPr>
          <w:p w:rsidR="00D95744" w:rsidRPr="00661EB8" w:rsidRDefault="00BD5A53" w:rsidP="006877A3">
            <w:pPr>
              <w:spacing w:after="0"/>
              <w:jc w:val="center"/>
              <w:rPr>
                <w:rFonts w:ascii="Times New Roman" w:hAnsi="Times New Roman" w:cs="Times New Roman"/>
                <w:sz w:val="28"/>
                <w:szCs w:val="28"/>
                <w:lang w:val="en-US"/>
              </w:rPr>
            </w:pPr>
            <w:r w:rsidRPr="00661EB8">
              <w:rPr>
                <w:rFonts w:ascii="Times New Roman" w:hAnsi="Times New Roman" w:cs="Times New Roman"/>
                <w:sz w:val="28"/>
                <w:szCs w:val="28"/>
                <w:lang w:val="en-US"/>
              </w:rPr>
              <w:t>2</w:t>
            </w:r>
          </w:p>
        </w:tc>
      </w:tr>
    </w:tbl>
    <w:p w:rsidR="00E21AFF" w:rsidRPr="00661EB8" w:rsidRDefault="00E21AFF" w:rsidP="00F34C31">
      <w:pPr>
        <w:spacing w:after="0"/>
        <w:jc w:val="both"/>
        <w:rPr>
          <w:rFonts w:ascii="Times New Roman" w:hAnsi="Times New Roman" w:cs="Times New Roman"/>
          <w:sz w:val="28"/>
          <w:szCs w:val="28"/>
        </w:rPr>
      </w:pPr>
    </w:p>
    <w:p w:rsidR="001C2875" w:rsidRPr="00F34C31" w:rsidRDefault="001C2875" w:rsidP="00F34C31">
      <w:pPr>
        <w:spacing w:after="0"/>
        <w:jc w:val="both"/>
        <w:rPr>
          <w:rFonts w:ascii="OfficinaSansBookC" w:eastAsia="Times New Roman" w:hAnsi="OfficinaSansBookC" w:cs="Times New Roman"/>
          <w:sz w:val="28"/>
          <w:szCs w:val="28"/>
          <w:lang w:eastAsia="ru-RU"/>
        </w:rPr>
      </w:pPr>
      <w:r w:rsidRPr="00F34C31">
        <w:rPr>
          <w:rFonts w:ascii="OfficinaSansBookC" w:hAnsi="OfficinaSansBookC"/>
          <w:sz w:val="28"/>
          <w:szCs w:val="28"/>
        </w:rPr>
        <w:br w:type="page"/>
      </w:r>
    </w:p>
    <w:p w:rsidR="00D850A0" w:rsidRPr="00F34C31" w:rsidRDefault="00D850A0" w:rsidP="00F34C31">
      <w:pPr>
        <w:spacing w:after="0"/>
        <w:jc w:val="both"/>
        <w:rPr>
          <w:rFonts w:ascii="OfficinaSansBookC" w:eastAsia="Times New Roman" w:hAnsi="OfficinaSansBookC" w:cs="Times New Roman"/>
          <w:sz w:val="28"/>
          <w:szCs w:val="28"/>
        </w:rPr>
        <w:sectPr w:rsidR="00D850A0" w:rsidRPr="00F34C31" w:rsidSect="00EC0DFF">
          <w:pgSz w:w="11906" w:h="16838"/>
          <w:pgMar w:top="1134" w:right="850" w:bottom="1134" w:left="1701" w:header="708" w:footer="708" w:gutter="0"/>
          <w:cols w:space="720"/>
          <w:docGrid w:linePitch="299"/>
        </w:sectPr>
      </w:pPr>
    </w:p>
    <w:p w:rsidR="00D850A0" w:rsidRPr="00DB04F0" w:rsidRDefault="00D850A0" w:rsidP="00F34C31">
      <w:pPr>
        <w:spacing w:after="0"/>
        <w:jc w:val="both"/>
        <w:rPr>
          <w:rFonts w:ascii="Times New Roman" w:hAnsi="Times New Roman" w:cs="Times New Roman"/>
          <w:b/>
          <w:bCs/>
          <w:lang w:eastAsia="ru-RU"/>
        </w:rPr>
      </w:pPr>
      <w:bookmarkStart w:id="6" w:name="_Toc114921137"/>
      <w:r w:rsidRPr="00DB04F0">
        <w:rPr>
          <w:rFonts w:ascii="Times New Roman" w:hAnsi="Times New Roman" w:cs="Times New Roman"/>
          <w:b/>
          <w:bCs/>
          <w:lang w:eastAsia="ru-RU"/>
        </w:rPr>
        <w:lastRenderedPageBreak/>
        <w:t xml:space="preserve">2.2. Тематический план и содержание дисциплины </w:t>
      </w:r>
      <w:r w:rsidR="0068577E" w:rsidRPr="00DB04F0">
        <w:rPr>
          <w:rFonts w:ascii="Times New Roman" w:hAnsi="Times New Roman" w:cs="Times New Roman"/>
          <w:b/>
          <w:bCs/>
          <w:lang w:eastAsia="ru-RU"/>
        </w:rPr>
        <w:t>«</w:t>
      </w:r>
      <w:bookmarkEnd w:id="6"/>
      <w:r w:rsidR="003D1017" w:rsidRPr="00DB04F0">
        <w:rPr>
          <w:rFonts w:ascii="Times New Roman" w:hAnsi="Times New Roman" w:cs="Times New Roman"/>
          <w:b/>
          <w:bCs/>
          <w:lang w:eastAsia="ru-RU"/>
        </w:rPr>
        <w:t>Биология</w:t>
      </w:r>
      <w:r w:rsidR="0068577E" w:rsidRPr="00DB04F0">
        <w:rPr>
          <w:rFonts w:ascii="Times New Roman" w:hAnsi="Times New Roman" w:cs="Times New Roman"/>
          <w:b/>
          <w:bCs/>
          <w:lang w:eastAsia="ru-RU"/>
        </w:rPr>
        <w:t>»</w:t>
      </w:r>
    </w:p>
    <w:tbl>
      <w:tblPr>
        <w:tblW w:w="1525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410"/>
        <w:gridCol w:w="10206"/>
        <w:gridCol w:w="993"/>
        <w:gridCol w:w="1641"/>
      </w:tblGrid>
      <w:tr w:rsidR="003D1017" w:rsidRPr="00DB04F0" w:rsidTr="007B5059">
        <w:trPr>
          <w:trHeight w:val="736"/>
        </w:trPr>
        <w:tc>
          <w:tcPr>
            <w:tcW w:w="2410"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Наименование разделов и тем</w:t>
            </w:r>
          </w:p>
        </w:tc>
        <w:tc>
          <w:tcPr>
            <w:tcW w:w="10206"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993"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Объем часов</w:t>
            </w:r>
          </w:p>
        </w:tc>
        <w:tc>
          <w:tcPr>
            <w:tcW w:w="1641" w:type="dxa"/>
            <w:vAlign w:val="center"/>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 w:right="-108"/>
              <w:jc w:val="center"/>
              <w:rPr>
                <w:rFonts w:ascii="Times New Roman" w:eastAsia="Times New Roman" w:hAnsi="Times New Roman" w:cs="Times New Roman"/>
                <w:b/>
              </w:rPr>
            </w:pPr>
            <w:r w:rsidRPr="00DB04F0">
              <w:rPr>
                <w:rFonts w:ascii="Times New Roman" w:eastAsia="Times New Roman" w:hAnsi="Times New Roman" w:cs="Times New Roman"/>
                <w:b/>
              </w:rPr>
              <w:t>Формируемые компетенции</w:t>
            </w:r>
          </w:p>
        </w:tc>
      </w:tr>
      <w:tr w:rsidR="003D1017" w:rsidRPr="00DB04F0" w:rsidTr="007B5059">
        <w:trPr>
          <w:trHeight w:val="28"/>
        </w:trPr>
        <w:tc>
          <w:tcPr>
            <w:tcW w:w="2410"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1</w:t>
            </w:r>
          </w:p>
        </w:tc>
        <w:tc>
          <w:tcPr>
            <w:tcW w:w="10206"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993"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3</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4</w:t>
            </w:r>
          </w:p>
        </w:tc>
      </w:tr>
      <w:tr w:rsidR="003D1017" w:rsidRPr="00DB04F0" w:rsidTr="007B5059">
        <w:trPr>
          <w:trHeight w:val="28"/>
        </w:trPr>
        <w:tc>
          <w:tcPr>
            <w:tcW w:w="12616" w:type="dxa"/>
            <w:gridSpan w:val="2"/>
          </w:tcPr>
          <w:p w:rsidR="003D1017" w:rsidRPr="00DB04F0" w:rsidRDefault="003B0515"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w:t>
            </w:r>
            <w:r w:rsidR="003D1017" w:rsidRPr="00DB04F0">
              <w:rPr>
                <w:rFonts w:ascii="Times New Roman" w:eastAsia="Times New Roman" w:hAnsi="Times New Roman" w:cs="Times New Roman"/>
                <w:b/>
              </w:rPr>
              <w:t xml:space="preserve"> 1. </w:t>
            </w:r>
            <w:r w:rsidRPr="00DB04F0">
              <w:rPr>
                <w:rFonts w:ascii="Times New Roman" w:eastAsia="Times New Roman" w:hAnsi="Times New Roman" w:cs="Times New Roman"/>
                <w:b/>
              </w:rPr>
              <w:t>Биология как наука</w:t>
            </w:r>
          </w:p>
        </w:tc>
        <w:tc>
          <w:tcPr>
            <w:tcW w:w="993" w:type="dxa"/>
          </w:tcPr>
          <w:p w:rsidR="003D1017" w:rsidRPr="00DB04F0" w:rsidRDefault="00DB04F0"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3D1017" w:rsidRPr="00DB04F0" w:rsidRDefault="003D1017"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1.1.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Биология в системе </w:t>
            </w:r>
          </w:p>
          <w:p w:rsidR="00B20076"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w:t>
            </w:r>
            <w:r w:rsidR="003E227E" w:rsidRPr="00DB04F0">
              <w:rPr>
                <w:rFonts w:ascii="Times New Roman" w:eastAsia="Times New Roman" w:hAnsi="Times New Roman" w:cs="Times New Roman"/>
              </w:rPr>
              <w:t>аук</w:t>
            </w:r>
            <w:r w:rsidRPr="00DB04F0">
              <w:rPr>
                <w:rFonts w:ascii="Times New Roman" w:eastAsia="Times New Roman" w:hAnsi="Times New Roman" w:cs="Times New Roman"/>
              </w:rPr>
              <w:t xml:space="preserve">. Методы познания </w:t>
            </w:r>
          </w:p>
          <w:p w:rsidR="003E227E" w:rsidRPr="00DB04F0" w:rsidRDefault="00B20076"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rPr>
            </w:pPr>
            <w:r w:rsidRPr="00DB04F0">
              <w:rPr>
                <w:rFonts w:ascii="Times New Roman" w:eastAsia="Times New Roman" w:hAnsi="Times New Roman" w:cs="Times New Roman"/>
              </w:rPr>
              <w:t>живой природы</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shd w:val="clear" w:color="auto" w:fill="auto"/>
            <w:tcMar>
              <w:top w:w="40" w:type="dxa"/>
              <w:left w:w="40" w:type="dxa"/>
              <w:bottom w:w="40" w:type="dxa"/>
              <w:right w:w="40" w:type="dxa"/>
            </w:tcMar>
          </w:tcPr>
          <w:p w:rsidR="003E227E" w:rsidRPr="00DB04F0" w:rsidRDefault="003E227E" w:rsidP="00CC72E3">
            <w:pPr>
              <w:widowControl w:val="0"/>
              <w:spacing w:after="0" w:line="240" w:lineRule="auto"/>
              <w:ind w:hanging="2"/>
              <w:jc w:val="both"/>
              <w:rPr>
                <w:rFonts w:ascii="Times New Roman" w:eastAsia="Times New Roman" w:hAnsi="Times New Roman" w:cs="Times New Roman"/>
              </w:rPr>
            </w:pPr>
            <w:r w:rsidRPr="00DB04F0">
              <w:rPr>
                <w:rFonts w:ascii="Times New Roman" w:eastAsia="Times New Roman" w:hAnsi="Times New Roman" w:cs="Times New Roman"/>
              </w:rPr>
              <w:t>Биология как наука. Связи биологии  с общественными, техническими и другими естественными науками, философией, религией, этикой, эстетикой и правом. Роль биологии  в формировании современной научной картины мира. Система биологических наук.</w:t>
            </w:r>
            <w:r w:rsidR="00B20076" w:rsidRPr="00DB04F0">
              <w:rPr>
                <w:rFonts w:ascii="Times New Roman" w:eastAsia="Times New Roman" w:hAnsi="Times New Roman" w:cs="Times New Roman"/>
              </w:rPr>
              <w:t xml:space="preserve"> Методы познания живой природы (наблюдение, эксперимент, описание, измерение, классификация, моделирование, статистическая обработка данных).</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337"/>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2. Живые системы и их организация</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3E227E" w:rsidRPr="00DB04F0" w:rsidTr="007B5059">
        <w:trPr>
          <w:trHeight w:val="337"/>
        </w:trPr>
        <w:tc>
          <w:tcPr>
            <w:tcW w:w="2410"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2.1. Биологические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системы, процессы </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и их изучение</w:t>
            </w:r>
            <w:r w:rsidRPr="00DB04F0">
              <w:rPr>
                <w:rFonts w:ascii="Times New Roman" w:eastAsia="Times New Roman" w:hAnsi="Times New Roman" w:cs="Times New Roman"/>
                <w:b/>
              </w:rPr>
              <w:t xml:space="preserve">  </w:t>
            </w: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3E227E" w:rsidRPr="00DB04F0" w:rsidTr="007B5059">
        <w:trPr>
          <w:trHeight w:val="337"/>
        </w:trPr>
        <w:tc>
          <w:tcPr>
            <w:tcW w:w="2410"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Живые системы (биосистемы) как предмет изучения биологии.  Отличие живых систем от неорганической природы. Свойства биосистем и их разнообразие.  </w:t>
            </w:r>
          </w:p>
        </w:tc>
        <w:tc>
          <w:tcPr>
            <w:tcW w:w="993" w:type="dxa"/>
          </w:tcPr>
          <w:p w:rsidR="003E227E" w:rsidRPr="00DB04F0" w:rsidRDefault="003E227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3E227E" w:rsidRPr="00DB04F0" w:rsidRDefault="003E227E"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7C21DE" w:rsidRPr="00DB04F0" w:rsidTr="007B5059">
        <w:trPr>
          <w:trHeight w:val="28"/>
        </w:trPr>
        <w:tc>
          <w:tcPr>
            <w:tcW w:w="12616" w:type="dxa"/>
            <w:gridSpan w:val="2"/>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 xml:space="preserve">Тема 3. Химический состав и строение клетки  </w:t>
            </w:r>
          </w:p>
        </w:tc>
        <w:tc>
          <w:tcPr>
            <w:tcW w:w="993" w:type="dxa"/>
          </w:tcPr>
          <w:p w:rsidR="007C21DE"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E0A08" w:rsidRPr="00DB04F0" w:rsidTr="007B5059">
        <w:trPr>
          <w:trHeight w:val="28"/>
        </w:trPr>
        <w:tc>
          <w:tcPr>
            <w:tcW w:w="2410" w:type="dxa"/>
            <w:vMerge w:val="restart"/>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w:t>
            </w:r>
            <w:r w:rsidR="00BE0A08" w:rsidRPr="00DB04F0">
              <w:rPr>
                <w:rFonts w:ascii="Times New Roman" w:eastAsia="Times New Roman" w:hAnsi="Times New Roman" w:cs="Times New Roman"/>
              </w:rPr>
              <w:t>.</w:t>
            </w:r>
            <w:r w:rsidRPr="00DB04F0">
              <w:rPr>
                <w:rFonts w:ascii="Times New Roman" w:eastAsia="Times New Roman" w:hAnsi="Times New Roman" w:cs="Times New Roman"/>
              </w:rPr>
              <w:t>1</w:t>
            </w:r>
            <w:r w:rsidR="00BE0A08" w:rsidRPr="00DB04F0">
              <w:rPr>
                <w:rFonts w:ascii="Times New Roman" w:eastAsia="Times New Roman" w:hAnsi="Times New Roman" w:cs="Times New Roman"/>
              </w:rPr>
              <w:t>.</w:t>
            </w:r>
          </w:p>
          <w:p w:rsidR="007C21DE"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Химический состав клетки. Вода и </w:t>
            </w:r>
          </w:p>
          <w:p w:rsidR="00B11A3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минеральные соли</w:t>
            </w:r>
            <w:r w:rsidR="00B11A38" w:rsidRPr="00DB04F0">
              <w:rPr>
                <w:rFonts w:ascii="Times New Roman" w:eastAsia="Times New Roman" w:hAnsi="Times New Roman" w:cs="Times New Roman"/>
              </w:rPr>
              <w:t xml:space="preserve">. Белки. Состав и </w:t>
            </w:r>
          </w:p>
          <w:p w:rsidR="00B11A38" w:rsidRPr="00DB04F0" w:rsidRDefault="00B11A38"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строение белков.</w:t>
            </w:r>
          </w:p>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val="restart"/>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w:t>
            </w:r>
            <w:r w:rsidR="00B11A38" w:rsidRPr="00DB04F0">
              <w:rPr>
                <w:rFonts w:ascii="Times New Roman" w:eastAsia="Times New Roman" w:hAnsi="Times New Roman" w:cs="Times New Roman"/>
              </w:rPr>
              <w:t>–</w:t>
            </w:r>
            <w:r w:rsidRPr="00DB04F0">
              <w:rPr>
                <w:rFonts w:ascii="Times New Roman" w:eastAsia="Times New Roman" w:hAnsi="Times New Roman" w:cs="Times New Roman"/>
              </w:rPr>
              <w:t xml:space="preserve">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E0A08" w:rsidRPr="00DB04F0" w:rsidRDefault="007C21DE"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E0A08" w:rsidRPr="00DB04F0" w:rsidTr="007B5059">
        <w:trPr>
          <w:trHeight w:val="28"/>
        </w:trPr>
        <w:tc>
          <w:tcPr>
            <w:tcW w:w="2410"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E0A08" w:rsidRPr="00DB04F0" w:rsidRDefault="007C21DE"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r w:rsidR="00B11A38" w:rsidRPr="00DB04F0">
              <w:rPr>
                <w:rFonts w:ascii="Times New Roman" w:eastAsia="Times New Roman" w:hAnsi="Times New Roman" w:cs="Times New Roman"/>
              </w:rPr>
              <w:t xml:space="preserve"> 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tc>
        <w:tc>
          <w:tcPr>
            <w:tcW w:w="993" w:type="dxa"/>
          </w:tcPr>
          <w:p w:rsidR="00BE0A08" w:rsidRPr="00DB04F0" w:rsidRDefault="00BE0A0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E0A08" w:rsidRPr="00DB04F0" w:rsidRDefault="00BE0A0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9B43F1" w:rsidRPr="00DB04F0" w:rsidTr="007B5059">
        <w:trPr>
          <w:trHeight w:val="28"/>
        </w:trPr>
        <w:tc>
          <w:tcPr>
            <w:tcW w:w="2410" w:type="dxa"/>
            <w:vMerge w:val="restart"/>
          </w:tcPr>
          <w:p w:rsidR="009B43F1"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3.2</w:t>
            </w:r>
            <w:r w:rsidR="009B43F1" w:rsidRPr="00DB04F0">
              <w:rPr>
                <w:rFonts w:ascii="Times New Roman" w:eastAsia="Times New Roman" w:hAnsi="Times New Roman" w:cs="Times New Roman"/>
              </w:rPr>
              <w:t xml:space="preserve">. Ферменты –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биологические </w:t>
            </w:r>
          </w:p>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катализаторы</w:t>
            </w:r>
            <w:r w:rsidR="00B11A38" w:rsidRPr="00DB04F0">
              <w:rPr>
                <w:rFonts w:ascii="Times New Roman" w:eastAsia="Times New Roman" w:hAnsi="Times New Roman" w:cs="Times New Roman"/>
              </w:rPr>
              <w:t>. Углеводы. Липиды</w:t>
            </w: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9B43F1" w:rsidRPr="00DB04F0" w:rsidRDefault="009B43F1" w:rsidP="00CC72E3">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9B43F1" w:rsidRPr="00DB04F0" w:rsidTr="007B5059">
        <w:trPr>
          <w:trHeight w:val="28"/>
        </w:trPr>
        <w:tc>
          <w:tcPr>
            <w:tcW w:w="2410"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9B43F1" w:rsidRPr="00DB04F0" w:rsidRDefault="009B43F1"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9B43F1" w:rsidRPr="00DB04F0" w:rsidRDefault="009B43F1"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11A38" w:rsidRPr="00DB04F0" w:rsidRDefault="00B11A38"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11A38" w:rsidRPr="00DB04F0" w:rsidRDefault="00B11A38"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3.3. Нуклеиновые </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кислоты. АТФ</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Нуклеиновые кислоты: ДНК и РНК. Нуклеотиды – мономеры нуклеиновых кислот. Строение и функции ДНК. Строение и функции РНК. АТФ: строение и функции.</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11A38" w:rsidRPr="00DB04F0" w:rsidTr="007B5059">
        <w:trPr>
          <w:trHeight w:val="28"/>
        </w:trPr>
        <w:tc>
          <w:tcPr>
            <w:tcW w:w="2410" w:type="dxa"/>
            <w:vMerge w:val="restart"/>
          </w:tcPr>
          <w:p w:rsidR="00B11A38" w:rsidRPr="00DB04F0" w:rsidRDefault="00B11A38" w:rsidP="00B2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3.4. История и методы изучения клетки. Клеточная теория</w:t>
            </w:r>
            <w:r w:rsidR="00B20076" w:rsidRPr="00DB04F0">
              <w:rPr>
                <w:rFonts w:ascii="Times New Roman" w:eastAsia="Times New Roman" w:hAnsi="Times New Roman" w:cs="Times New Roman"/>
              </w:rPr>
              <w:t>. Клетка  как целостная  живая система</w:t>
            </w: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11A38" w:rsidRPr="00DB04F0" w:rsidTr="007B5059">
        <w:trPr>
          <w:trHeight w:val="28"/>
        </w:trPr>
        <w:tc>
          <w:tcPr>
            <w:tcW w:w="2410"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11A38" w:rsidRPr="00DB04F0" w:rsidRDefault="00B11A38"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B1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Клетка как целостная живая система. Общие признаки клеток: замкнутая наружная мембрана, молекулы ДНК как генетический аппарат, система синтеза белка. 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 Поверхностные структуры – клеточная стенка, гликокаликс, их функции. Плазматическая мембрана, ее свойства и функции.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3.5. Строение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эукариотической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клетки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Самостоятельная работа: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Цитоплазма и ее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центриоли,реснички, жгутики. Функции органоидов клетки. Включения. Ядро – регуляторный центр клетки. Строение ядра: ядерная оболочка, кариоплазма, хроматин, ядрышко.</w:t>
            </w:r>
            <w:r w:rsidRPr="00DB04F0">
              <w:rPr>
                <w:rFonts w:ascii="Times New Roman" w:hAnsi="Times New Roman" w:cs="Times New Roman"/>
              </w:rPr>
              <w:t xml:space="preserve"> </w:t>
            </w:r>
            <w:r w:rsidRPr="00DB04F0">
              <w:rPr>
                <w:rFonts w:ascii="Times New Roman" w:eastAsia="Times New Roman" w:hAnsi="Times New Roman" w:cs="Times New Roman"/>
              </w:rPr>
              <w:t>Хромосомы. Транспорт веществ  в клетке.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4. Жизнедеятельность клетки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b/>
              </w:rPr>
              <w:t>7</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4.1. Обмен веществ.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Пластический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обмен. Фотосинтез.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Хемосинтез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вещества и энергии  в понимании метаболизма. Типы обмена веществ: автотрофный и гетеротрофный. Роль ферментов  в обмене веществ и превращении энергии в клетке. 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Хемосинтез. Хемосинтезирующие бактерии. Значение хемосинтеза  для жизни на Земле.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4.2. Энергетический </w:t>
            </w:r>
          </w:p>
          <w:p w:rsidR="00B20076" w:rsidRPr="00DB04F0" w:rsidRDefault="005D4BD3" w:rsidP="00DB04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w:t>
            </w:r>
            <w:r w:rsidR="00B20076" w:rsidRPr="00DB04F0">
              <w:rPr>
                <w:rFonts w:ascii="Times New Roman" w:eastAsia="Times New Roman" w:hAnsi="Times New Roman" w:cs="Times New Roman"/>
              </w:rPr>
              <w:t>бмен</w:t>
            </w:r>
            <w:r w:rsidRPr="00DB04F0">
              <w:rPr>
                <w:rFonts w:ascii="Times New Roman" w:eastAsia="Times New Roman" w:hAnsi="Times New Roman" w:cs="Times New Roman"/>
              </w:rPr>
              <w:t xml:space="preserve">. </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r w:rsidR="005D4BD3" w:rsidRPr="00DB04F0">
              <w:rPr>
                <w:rFonts w:ascii="Times New Roman" w:eastAsia="Times New Roman" w:hAnsi="Times New Roman" w:cs="Times New Roman"/>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4.3. Биосинтез белка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биосинтезе белка.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4.4. Неклеточные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формы жизни –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lastRenderedPageBreak/>
              <w:t>вирусы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распространения вирусных заболеваний.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Контрольная работа №1</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5. Размножение и индивидуальное развитие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Жизненный цикл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клетки. Деление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клетки. Митоз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Деление клетки – митоз. Стадии митоза. Процессы, происходящие на разных стадиях митоза. Биологический смысл митоза. Программируемая гибель клетки – апоптоз.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5.2.</w:t>
            </w:r>
            <w:r w:rsidRPr="00DB04F0">
              <w:rPr>
                <w:rFonts w:ascii="Times New Roman" w:hAnsi="Times New Roman" w:cs="Times New Roman"/>
              </w:rPr>
              <w:t xml:space="preserve"> </w:t>
            </w:r>
            <w:r w:rsidRPr="00DB04F0">
              <w:rPr>
                <w:rFonts w:ascii="Times New Roman" w:eastAsia="Times New Roman" w:hAnsi="Times New Roman" w:cs="Times New Roman"/>
              </w:rPr>
              <w:t xml:space="preserve">Формы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размножения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 Мейоз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Формы размножения организмов: бесполое и половое. Виды бесполого размножения: деление надвое и почкование одно-  и многоклеточных, спорообразование, вегетативное размножение.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Искусственное клонирование организмов, его значение  для селекции. Половое размножение, его отличия  от бесполого. Мейоз. Стадии мейоза. Процессы, происходящие на стадиях мейоза. Поведение хромосом в мейозе. Кроссинговер. Биологический смысл  и значение мейоза.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5.3. Образование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половых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клеток.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Оплодотворение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Гаметогенез – процесс образования половых клеток у животных.  Половые железы: семенники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5.4. Индивидуальное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организмов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Индивидуальное развитие (онтогенез). Эмбриональное развитие (эмбриогенез). Этапы эмбрионального развития у позвоночных животных:</w:t>
            </w:r>
            <w:r w:rsidRPr="00DB04F0">
              <w:rPr>
                <w:rFonts w:ascii="Times New Roman" w:hAnsi="Times New Roman" w:cs="Times New Roman"/>
              </w:rPr>
              <w:t xml:space="preserve"> </w:t>
            </w:r>
            <w:r w:rsidRPr="00DB04F0">
              <w:rPr>
                <w:rFonts w:ascii="Times New Roman" w:eastAsia="Times New Roman" w:hAnsi="Times New Roman" w:cs="Times New Roman"/>
              </w:rPr>
              <w:t xml:space="preserve">дробление, гаструляция, органогенез.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Постэмбриональное развитие. Типы постэмбрионального развития: прямое, не прямое (личиночное). Влияние среды на развитие организмов; факторы, способные вызывать врожденные уродства. Рост и развитие растений. Онтогенез цветкового растения: строение семени, стадии развития.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lastRenderedPageBreak/>
              <w:t>Тема 6. Наследственность и изменчивость организмов</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r w:rsidR="00B20076" w:rsidRPr="00DB04F0">
              <w:rPr>
                <w:rFonts w:ascii="Times New Roman" w:eastAsia="Times New Roman" w:hAnsi="Times New Roman" w:cs="Times New Roman"/>
                <w:b/>
              </w:rPr>
              <w:t>1</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6.1.</w:t>
            </w:r>
            <w:r w:rsidRPr="00DB04F0">
              <w:rPr>
                <w:rFonts w:ascii="Times New Roman" w:hAnsi="Times New Roman" w:cs="Times New Roman"/>
              </w:rPr>
              <w:t xml:space="preserve"> </w:t>
            </w:r>
            <w:r w:rsidRPr="00DB04F0">
              <w:rPr>
                <w:rFonts w:ascii="Times New Roman" w:eastAsia="Times New Roman" w:hAnsi="Times New Roman" w:cs="Times New Roman"/>
              </w:rPr>
              <w:t xml:space="preserve">Генетика – наука о наследственности </w:t>
            </w:r>
          </w:p>
          <w:p w:rsidR="004C4350" w:rsidRPr="00DB04F0" w:rsidRDefault="00B20076"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 изменчивости</w:t>
            </w:r>
            <w:r w:rsidR="004C4350" w:rsidRPr="00DB04F0">
              <w:rPr>
                <w:rFonts w:ascii="Times New Roman" w:eastAsia="Times New Roman" w:hAnsi="Times New Roman" w:cs="Times New Roman"/>
              </w:rPr>
              <w:t xml:space="preserve">. Моногибридное </w:t>
            </w:r>
          </w:p>
          <w:p w:rsidR="00B20076" w:rsidRPr="00DB04F0" w:rsidRDefault="004C4350" w:rsidP="004C4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скрещивание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Предмет и задачи генетики. Роль цитологии и эмбриологии  в становлении генетики. Вклад российских и зарубежных ученых в развитие генетики. Основные генетические понятия. Генетическая символика, используемая в схемах скрещиваний.</w:t>
            </w:r>
            <w:r w:rsidR="004C4350" w:rsidRPr="00DB04F0">
              <w:rPr>
                <w:rFonts w:ascii="Times New Roman" w:eastAsia="Times New Roman" w:hAnsi="Times New Roman" w:cs="Times New Roman"/>
              </w:rPr>
              <w:t xml:space="preserve"> 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.2</w:t>
            </w:r>
            <w:r w:rsidRPr="00DB04F0">
              <w:rPr>
                <w:rFonts w:ascii="Times New Roman" w:eastAsia="Times New Roman" w:hAnsi="Times New Roman" w:cs="Times New Roman"/>
              </w:rPr>
              <w:t>.</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Дигибридное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скрещивание.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Закон независимого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.3</w:t>
            </w:r>
            <w:r w:rsidRPr="00DB04F0">
              <w:rPr>
                <w:rFonts w:ascii="Times New Roman" w:eastAsia="Times New Roman" w:hAnsi="Times New Roman" w:cs="Times New Roman"/>
              </w:rPr>
              <w:t xml:space="preserve">. Сцепленное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признаков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 xml:space="preserve">ОК - 4 </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.4</w:t>
            </w:r>
            <w:r w:rsidRPr="00DB04F0">
              <w:rPr>
                <w:rFonts w:ascii="Times New Roman" w:eastAsia="Times New Roman" w:hAnsi="Times New Roman" w:cs="Times New Roman"/>
              </w:rPr>
              <w:t xml:space="preserve">. Генетика пола.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Наследование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признаков,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сцепленных с полом</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6</w:t>
            </w:r>
            <w:r w:rsidR="004C4350" w:rsidRPr="00DB04F0">
              <w:rPr>
                <w:rFonts w:ascii="Times New Roman" w:eastAsia="Times New Roman" w:hAnsi="Times New Roman" w:cs="Times New Roman"/>
              </w:rPr>
              <w:t>.5</w:t>
            </w:r>
            <w:r w:rsidRPr="00DB04F0">
              <w:rPr>
                <w:rFonts w:ascii="Times New Roman" w:eastAsia="Times New Roman" w:hAnsi="Times New Roman" w:cs="Times New Roman"/>
              </w:rPr>
              <w:t xml:space="preserve">. Изменчивость.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Ненаследственная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Наследственная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изменчивость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w:t>
            </w:r>
          </w:p>
          <w:p w:rsidR="00B20076" w:rsidRPr="00DB04F0" w:rsidRDefault="00B20076" w:rsidP="00B11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 Наследственная, или генотипическая изменчивость. Комбинативная изменчивость. Мейоз и половой процесс – основа </w:t>
            </w:r>
            <w:r w:rsidRPr="00DB04F0">
              <w:rPr>
                <w:rFonts w:ascii="Times New Roman" w:eastAsia="Times New Roman" w:hAnsi="Times New Roman" w:cs="Times New Roman"/>
              </w:rPr>
              <w:lastRenderedPageBreak/>
              <w:t>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 Внеядерная наследственность и изменчивость.</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6.</w:t>
            </w:r>
            <w:r w:rsidR="004C4350" w:rsidRPr="00DB04F0">
              <w:rPr>
                <w:rFonts w:ascii="Times New Roman" w:eastAsia="Times New Roman" w:hAnsi="Times New Roman" w:cs="Times New Roman"/>
              </w:rPr>
              <w:t>6</w:t>
            </w:r>
            <w:r w:rsidRPr="00DB04F0">
              <w:rPr>
                <w:rFonts w:ascii="Times New Roman" w:eastAsia="Times New Roman" w:hAnsi="Times New Roman" w:cs="Times New Roman"/>
              </w:rPr>
              <w:t>. Генетика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7. Селекция организмов, основы биотехнологии</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7.1. Селекция как наука и процесс</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7.2. Методы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достижения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селекции растений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и животных. Биотехнология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как отрасль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производства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highlight w:val="red"/>
              </w:rPr>
            </w:pPr>
            <w:r w:rsidRPr="00DB04F0">
              <w:rPr>
                <w:rFonts w:ascii="Times New Roman" w:eastAsia="Times New Roman" w:hAnsi="Times New Roman" w:cs="Times New Roman"/>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 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8. Эволюционная биология</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8.1. Эволюция и методы её изучения. История развития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представлений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об 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 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Сравнительно-анатомические: гомологичные, аналогичные, рудиментарные органы, атавизмы.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lastRenderedPageBreak/>
              <w:t>Молекулярно-биохимические: сходство механизмов наследственности и основных метаболических  путей  у  всех  живых организмов. 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 Синтетическая теория эволюции (СТЭ) и её основные положения.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lastRenderedPageBreak/>
              <w:t xml:space="preserve">8.2. Вид: критерии и структура.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Популяция как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единица вида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Микроэволюция. Популяция как единица вида и эволюции.</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28"/>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B11A38">
            <w:pPr>
              <w:shd w:val="clear" w:color="auto" w:fill="FFFFFF"/>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b/>
              </w:rPr>
              <w:t xml:space="preserve">Практические занятия: </w:t>
            </w:r>
            <w:r w:rsidRPr="00DB04F0">
              <w:rPr>
                <w:rFonts w:ascii="Times New Roman" w:eastAsia="Times New Roman" w:hAnsi="Times New Roman" w:cs="Times New Roman"/>
              </w:rPr>
              <w:t>«Сравнение видов по морфологическому критерию»</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8.3. Движущие силы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(элементарные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факторы) эволюции. Естественный отбор и его формы</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 xml:space="preserve">Движущие силы (факторы) эволюции видов в природе. Мутационный процесс и комбинативная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изменчивость. Популяционные волны и дрейф генов. Изоляция и миграция.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Естественный отбор – направляющий фактор эволюции.  Формы естественного отбора.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8.4. Результаты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приспособленность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организмов 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 xml:space="preserve">видообразование. Направления и пути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rPr>
              <w:t>макроэволюции</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B04F0">
              <w:rPr>
                <w:rFonts w:ascii="Times New Roman" w:eastAsia="Times New Roman" w:hAnsi="Times New Roman" w:cs="Times New Roman"/>
              </w:rPr>
              <w:t>Приспособленность организмов  как результат эволюции. Примеры приспособлений у организмов. Ароморфозы и идиоадаптации.  Вид и видообразование.  Критерии вида. Основные формы видообразования: географическое, экологическое. Макроэволюция. Формы эволюции: филетическая, дивергентная, конвергентная, параллельная. Необратимость эволюции. Происхождение  от неспециализированных  предков. Прогрессирующая специализация. Адаптивная радиация.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OfficinaSansBookC" w:hAnsi="Times New Roman" w:cs="Times New Roman"/>
                <w:b/>
              </w:rPr>
              <w:t>Тема 9. Возникновение и развитие жизни на Земле</w:t>
            </w:r>
          </w:p>
        </w:tc>
        <w:tc>
          <w:tcPr>
            <w:tcW w:w="993" w:type="dxa"/>
          </w:tcPr>
          <w:p w:rsidR="00B20076" w:rsidRPr="00DB04F0"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1641"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9.1. История жизни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и методы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её изучения.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Гипотезы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происхождения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жизни на Земле</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b/>
              </w:rPr>
            </w:pPr>
            <w:r w:rsidRPr="00DB04F0">
              <w:rPr>
                <w:rFonts w:ascii="Times New Roman" w:eastAsia="OfficinaSansBookC" w:hAnsi="Times New Roman" w:cs="Times New Roman"/>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 мира. Формирование мембранных структур и возникновение протоклетки.  Первые клетки и их эволюция. Формирование основных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9.2. Основные этапы эволюции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на Земле, развитие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жизни по эрам и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периодам</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4C435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Кайнозойская эра и её периоды: </w:t>
            </w:r>
            <w:r w:rsidRPr="00DB04F0">
              <w:rPr>
                <w:rFonts w:ascii="Times New Roman" w:eastAsia="OfficinaSansBookC" w:hAnsi="Times New Roman" w:cs="Times New Roman"/>
              </w:rPr>
              <w:lastRenderedPageBreak/>
              <w:t>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lastRenderedPageBreak/>
              <w:t>9.3.</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Современная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система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 xml:space="preserve">органического мира. Эволюция человека </w:t>
            </w:r>
          </w:p>
          <w:p w:rsidR="00B20076" w:rsidRPr="00DB04F0" w:rsidRDefault="00B20076" w:rsidP="00510B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r w:rsidRPr="00DB04F0">
              <w:rPr>
                <w:rFonts w:ascii="Times New Roman" w:eastAsia="OfficinaSansBookC" w:hAnsi="Times New Roman" w:cs="Times New Roman"/>
              </w:rPr>
              <w:t>(антропогенез)</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Система органического мира как отражение эволюции. Основные систематические  группы  организмов.</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9.4.</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Движущие силы (факторы)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Антропогенеза. Основные стадии эволюции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 xml:space="preserve">Движущие силы (факторы) антропогенеза. Наследственная изменчивость и естественный отбор.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Общественный образ жизни, изготовление орудий труда, мышление, речь.</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Основные стадии и ветви эволюции человека: австралопитеки, Человек умелый, Человек прямоходящий, Человек неандертальский, Человек разумный современного типа. Находки ископаемых останков,  время существования, область распространения, объём головного мозга, образ жизни, орудия.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9.5.</w:t>
            </w:r>
            <w:r w:rsidRPr="00DB04F0">
              <w:rPr>
                <w:rFonts w:ascii="Times New Roman" w:hAnsi="Times New Roman" w:cs="Times New Roman"/>
              </w:rPr>
              <w:t xml:space="preserve"> </w:t>
            </w:r>
            <w:r w:rsidRPr="00DB04F0">
              <w:rPr>
                <w:rFonts w:ascii="Times New Roman" w:eastAsia="OfficinaSansBookC" w:hAnsi="Times New Roman" w:cs="Times New Roman"/>
              </w:rPr>
              <w:t xml:space="preserve">Человеческие расы и природные </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OfficinaSansBookC" w:hAnsi="Times New Roman" w:cs="Times New Roman"/>
              </w:rPr>
            </w:pPr>
            <w:r w:rsidRPr="00DB04F0">
              <w:rPr>
                <w:rFonts w:ascii="Times New Roman" w:eastAsia="OfficinaSansBookC" w:hAnsi="Times New Roman" w:cs="Times New Roman"/>
              </w:rPr>
              <w:t>адаптации человека</w:t>
            </w: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p>
        </w:tc>
        <w:tc>
          <w:tcPr>
            <w:tcW w:w="1641"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rPr>
            </w:pPr>
            <w:r w:rsidRPr="00DB04F0">
              <w:rPr>
                <w:rFonts w:ascii="Times New Roman" w:eastAsia="Times New Roman" w:hAnsi="Times New Roman" w:cs="Times New Roman"/>
              </w:rPr>
              <w:t>ОК - 7</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rPr>
              <w:t>1</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OfficinaSansBookC" w:hAnsi="Times New Roman" w:cs="Times New Roman"/>
              </w:rPr>
            </w:pPr>
            <w:r w:rsidRPr="00DB04F0">
              <w:rPr>
                <w:rFonts w:ascii="Times New Roman" w:eastAsia="OfficinaSansBookC" w:hAnsi="Times New Roman" w:cs="Times New Roman"/>
              </w:rPr>
              <w:t>Человеческие расы. Основные большие расы: европеоидная (евразийская), негро- 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социального дарвинизма  и  расизма.</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100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OfficinaSansBookC" w:hAnsi="Times New Roman" w:cs="Times New Roman"/>
                <w:b/>
              </w:rPr>
            </w:pPr>
            <w:r w:rsidRPr="00DB04F0">
              <w:rPr>
                <w:rFonts w:ascii="Times New Roman" w:eastAsia="OfficinaSansBookC" w:hAnsi="Times New Roman" w:cs="Times New Roman"/>
                <w:b/>
              </w:rPr>
              <w:t>Тема 10. Организмы и окружающая среда</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6</w:t>
            </w:r>
          </w:p>
        </w:tc>
        <w:tc>
          <w:tcPr>
            <w:tcW w:w="1641"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rPr>
            </w:pPr>
            <w:r w:rsidRPr="00DB04F0">
              <w:rPr>
                <w:rFonts w:ascii="Times New Roman" w:eastAsia="OfficinaSansBookC" w:hAnsi="Times New Roman" w:cs="Times New Roman"/>
              </w:rPr>
              <w:t>10.1. Экология как наука</w:t>
            </w: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val="restart"/>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A1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Теоретическое обучение:</w:t>
            </w:r>
          </w:p>
        </w:tc>
        <w:tc>
          <w:tcPr>
            <w:tcW w:w="993" w:type="dxa"/>
          </w:tcPr>
          <w:p w:rsidR="00B20076" w:rsidRPr="00DB04F0" w:rsidRDefault="00DB04F0" w:rsidP="00CD0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FA0090">
            <w:pPr>
              <w:shd w:val="clear" w:color="auto" w:fill="FFFFFF"/>
              <w:spacing w:after="0" w:line="240" w:lineRule="auto"/>
              <w:jc w:val="both"/>
              <w:rPr>
                <w:rFonts w:ascii="Times New Roman" w:eastAsia="OfficinaSansBookC" w:hAnsi="Times New Roman" w:cs="Times New Roman"/>
              </w:rPr>
            </w:pPr>
            <w:r w:rsidRPr="00DB04F0">
              <w:rPr>
                <w:rFonts w:ascii="Times New Roman" w:eastAsia="Times New Roman" w:hAnsi="Times New Roman" w:cs="Times New Roman"/>
                <w:color w:val="000000"/>
                <w:lang w:eastAsia="ru-RU"/>
              </w:rPr>
              <w:t>Экологические факторы среды (абиотические, биотические, антропогенные), их  значение  в  жизни  организмов.  Закономерности  влияния экологических факторов на организмы.  Взаимоотношения между организмами. Межвидовые отношения: паразитизм, хищничество, конкуренция, симбиоз. Биогеоценоз. Экосистема. Разнообразие экосистем. Взаимоотношения популяций разных видов в экосистеме. Круговорот веществ и поток энергии в экосистеме. Последствия влияния деятельности человека на экосистемы. Сохранение биоразнообразия как основа устойчивости экосистемы. Структура биосферы. Учение В. И. Вернадского о биосфере. Роль живых организмов в биосфере. Закономерности существования биосферы. Глобальные антропогенные изменения в биосфере. Проблемы устойчивого развития.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CC72E3">
            <w:pPr>
              <w:shd w:val="clear" w:color="auto" w:fill="FFFFFF"/>
              <w:spacing w:after="0" w:line="240" w:lineRule="auto"/>
              <w:jc w:val="both"/>
              <w:rPr>
                <w:rFonts w:ascii="Times New Roman" w:eastAsia="Times New Roman" w:hAnsi="Times New Roman" w:cs="Times New Roman"/>
                <w:b/>
              </w:rPr>
            </w:pPr>
            <w:r w:rsidRPr="00DB04F0">
              <w:rPr>
                <w:rFonts w:ascii="Times New Roman" w:eastAsia="Times New Roman" w:hAnsi="Times New Roman" w:cs="Times New Roman"/>
                <w:b/>
              </w:rPr>
              <w:t>Практические занятия:</w:t>
            </w:r>
          </w:p>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rPr>
              <w:t>Трофические цепи и сети. Основные показатели экосистемы. Биомасса и продукция. Экологические пирамиды чисел, биомассы и энергии. Правило пирамиды энергии.</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OfficinaSansBookC" w:hAnsi="Times New Roman" w:cs="Times New Roman"/>
                <w:b/>
              </w:rPr>
            </w:pPr>
          </w:p>
        </w:tc>
        <w:tc>
          <w:tcPr>
            <w:tcW w:w="10206" w:type="dxa"/>
          </w:tcPr>
          <w:p w:rsidR="00B20076" w:rsidRPr="00DB04F0" w:rsidRDefault="00B20076" w:rsidP="001A7CD0">
            <w:pPr>
              <w:shd w:val="clear" w:color="auto" w:fill="FFFFFF"/>
              <w:spacing w:after="0" w:line="240" w:lineRule="auto"/>
              <w:jc w:val="both"/>
              <w:rPr>
                <w:rFonts w:ascii="Times New Roman" w:eastAsia="Times New Roman" w:hAnsi="Times New Roman" w:cs="Times New Roman"/>
                <w:color w:val="000000"/>
                <w:lang w:eastAsia="ru-RU"/>
              </w:rPr>
            </w:pPr>
            <w:r w:rsidRPr="00DB04F0">
              <w:rPr>
                <w:rFonts w:ascii="Times New Roman" w:eastAsia="Times New Roman" w:hAnsi="Times New Roman" w:cs="Times New Roman"/>
                <w:b/>
                <w:i/>
                <w:iCs/>
                <w:color w:val="181818"/>
              </w:rPr>
              <w:t>Практическое занятие</w:t>
            </w:r>
            <w:r w:rsidRPr="00DB04F0">
              <w:rPr>
                <w:rFonts w:ascii="Times New Roman" w:eastAsia="Times New Roman" w:hAnsi="Times New Roman" w:cs="Times New Roman"/>
                <w:i/>
                <w:iCs/>
                <w:color w:val="181818"/>
              </w:rPr>
              <w:t xml:space="preserve"> «Влияние </w:t>
            </w:r>
            <w:r w:rsidR="001A7CD0">
              <w:rPr>
                <w:rFonts w:ascii="Times New Roman" w:eastAsia="Times New Roman" w:hAnsi="Times New Roman" w:cs="Times New Roman"/>
                <w:i/>
                <w:iCs/>
                <w:color w:val="181818"/>
              </w:rPr>
              <w:t xml:space="preserve">промышленности строит. материалов </w:t>
            </w:r>
            <w:r w:rsidRPr="00DB04F0">
              <w:rPr>
                <w:rFonts w:ascii="Times New Roman" w:eastAsia="Times New Roman" w:hAnsi="Times New Roman" w:cs="Times New Roman"/>
                <w:i/>
                <w:iCs/>
                <w:color w:val="181818"/>
              </w:rPr>
              <w:t xml:space="preserve"> на окружающую среду»</w:t>
            </w:r>
            <w:r w:rsidRPr="00DB04F0">
              <w:rPr>
                <w:rFonts w:ascii="Times New Roman" w:eastAsia="Times New Roman" w:hAnsi="Times New Roman" w:cs="Times New Roman"/>
                <w:i/>
                <w:iCs/>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p>
        </w:tc>
        <w:tc>
          <w:tcPr>
            <w:tcW w:w="1641" w:type="dxa"/>
            <w:vMerge/>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r>
      <w:tr w:rsidR="00B20076" w:rsidRPr="00DB04F0" w:rsidTr="007B5059">
        <w:trPr>
          <w:trHeight w:val="337"/>
        </w:trPr>
        <w:tc>
          <w:tcPr>
            <w:tcW w:w="12616" w:type="dxa"/>
            <w:gridSpan w:val="2"/>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Тема 11. Биология в жизни</w:t>
            </w:r>
          </w:p>
        </w:tc>
        <w:tc>
          <w:tcPr>
            <w:tcW w:w="993" w:type="dxa"/>
          </w:tcPr>
          <w:p w:rsidR="00B20076" w:rsidRPr="00DB04F0" w:rsidRDefault="00A71970"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Pr>
                <w:rFonts w:ascii="Times New Roman" w:eastAsia="Times New Roman" w:hAnsi="Times New Roman" w:cs="Times New Roman"/>
                <w:b/>
              </w:rPr>
              <w:t>8</w:t>
            </w:r>
          </w:p>
        </w:tc>
        <w:tc>
          <w:tcPr>
            <w:tcW w:w="1641"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ОК - 4</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1.2.</w:t>
            </w: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 1.1.</w:t>
            </w:r>
          </w:p>
          <w:p w:rsidR="00B20076" w:rsidRPr="00DB04F0" w:rsidRDefault="00B20076" w:rsidP="003C30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ПК1.2.</w:t>
            </w:r>
          </w:p>
        </w:tc>
      </w:tr>
      <w:tr w:rsidR="00B20076" w:rsidRPr="00DB04F0" w:rsidTr="007B5059">
        <w:trPr>
          <w:trHeight w:val="337"/>
        </w:trPr>
        <w:tc>
          <w:tcPr>
            <w:tcW w:w="2410" w:type="dxa"/>
            <w:vMerge w:val="restart"/>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rPr>
            </w:pPr>
            <w:r w:rsidRPr="00DB04F0">
              <w:rPr>
                <w:rFonts w:ascii="Times New Roman" w:eastAsia="Times New Roman" w:hAnsi="Times New Roman" w:cs="Times New Roman"/>
                <w:b/>
              </w:rPr>
              <w:t>11.1. Биотехнологии в жизни каждого</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Теоретическое содержание:</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rPr>
            </w:pPr>
            <w:r w:rsidRPr="00DB04F0">
              <w:rPr>
                <w:rFonts w:ascii="Times New Roman" w:eastAsia="Times New Roman" w:hAnsi="Times New Roman" w:cs="Times New Roman"/>
                <w:b/>
              </w:rPr>
              <w:t>2*</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rPr>
            </w:pPr>
            <w:r w:rsidRPr="00DB04F0">
              <w:rPr>
                <w:rFonts w:ascii="Times New Roman" w:eastAsia="Times New Roman" w:hAnsi="Times New Roman" w:cs="Times New Roman"/>
                <w:i/>
              </w:rPr>
              <w:t xml:space="preserve">Биотехнология как наука и производство. Основные направления современной биотехнологии. Методы биотехнологии. Объекты биотехнологии. Этика биотехнологических и генетических экспериментов. Правила поиска и анализа биоэкологической информации из различных источников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Практические занятия:</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r w:rsidRPr="00DB04F0">
              <w:rPr>
                <w:rFonts w:ascii="Times New Roman" w:eastAsia="Times New Roman" w:hAnsi="Times New Roman" w:cs="Times New Roman"/>
              </w:rPr>
              <w:t>2</w:t>
            </w:r>
            <w:r w:rsidRPr="00DB04F0">
              <w:rPr>
                <w:rFonts w:ascii="Times New Roman" w:eastAsia="Times New Roman" w:hAnsi="Times New Roman" w:cs="Times New Roman"/>
                <w:b/>
              </w:rPr>
              <w:t>*</w:t>
            </w: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rPr>
            </w:pPr>
            <w:r w:rsidRPr="00DB04F0">
              <w:rPr>
                <w:rFonts w:ascii="Times New Roman" w:eastAsia="Times New Roman" w:hAnsi="Times New Roman" w:cs="Times New Roman"/>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DB04F0">
              <w:rPr>
                <w:rFonts w:ascii="Times New Roman" w:eastAsia="Times New Roman" w:hAnsi="Times New Roman" w:cs="Times New Roman"/>
                <w:b/>
              </w:rPr>
              <w:t xml:space="preserve"> *</w:t>
            </w:r>
          </w:p>
        </w:tc>
        <w:tc>
          <w:tcPr>
            <w:tcW w:w="993" w:type="dxa"/>
          </w:tcPr>
          <w:p w:rsidR="00B20076" w:rsidRPr="00DB04F0" w:rsidRDefault="00B20076" w:rsidP="00897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rPr>
            </w:pPr>
          </w:p>
        </w:tc>
        <w:tc>
          <w:tcPr>
            <w:tcW w:w="1641" w:type="dxa"/>
            <w:vMerge/>
          </w:tcPr>
          <w:p w:rsidR="00B20076" w:rsidRPr="00DB04F0" w:rsidRDefault="00B20076" w:rsidP="00897F75">
            <w:pPr>
              <w:widowControl w:val="0"/>
              <w:pBdr>
                <w:top w:val="nil"/>
                <w:left w:val="nil"/>
                <w:bottom w:val="nil"/>
                <w:right w:val="nil"/>
                <w:between w:val="nil"/>
              </w:pBdr>
              <w:spacing w:after="0"/>
              <w:rPr>
                <w:rFonts w:ascii="Times New Roman" w:eastAsia="Times New Roman" w:hAnsi="Times New Roman" w:cs="Times New Roman"/>
              </w:rPr>
            </w:pPr>
          </w:p>
        </w:tc>
      </w:tr>
      <w:tr w:rsidR="00B20076" w:rsidRPr="00DB04F0" w:rsidTr="007B5059">
        <w:trPr>
          <w:trHeight w:val="337"/>
        </w:trPr>
        <w:tc>
          <w:tcPr>
            <w:tcW w:w="2410" w:type="dxa"/>
            <w:vMerge w:val="restart"/>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rPr>
            </w:pPr>
            <w:r w:rsidRPr="00DB04F0">
              <w:rPr>
                <w:rFonts w:ascii="Times New Roman" w:eastAsia="Times New Roman" w:hAnsi="Times New Roman" w:cs="Times New Roman"/>
                <w:b/>
              </w:rPr>
              <w:t>11.2. Биотехнологии в промышленности</w:t>
            </w: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DB04F0">
              <w:rPr>
                <w:rFonts w:ascii="Times New Roman" w:eastAsia="Times New Roman" w:hAnsi="Times New Roman" w:cs="Times New Roman"/>
                <w:b/>
              </w:rPr>
              <w:t>Основное содержание</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iCs/>
              </w:rPr>
            </w:pPr>
            <w:r w:rsidRPr="00DB04F0">
              <w:rPr>
                <w:rFonts w:ascii="Times New Roman" w:eastAsia="Times New Roman" w:hAnsi="Times New Roman" w:cs="Times New Roman"/>
                <w:b/>
                <w:i/>
                <w:iCs/>
              </w:rPr>
              <w:t>Практические занятия:</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
                <w:iCs/>
              </w:rPr>
            </w:pPr>
            <w:r w:rsidRPr="00DB04F0">
              <w:rPr>
                <w:rFonts w:ascii="Times New Roman" w:eastAsia="Times New Roman" w:hAnsi="Times New Roman" w:cs="Times New Roman"/>
                <w:b/>
                <w:i/>
                <w:iCs/>
              </w:rPr>
              <w:t>4</w:t>
            </w:r>
            <w:r w:rsidRPr="00DB04F0">
              <w:rPr>
                <w:rFonts w:ascii="Times New Roman" w:eastAsia="Times New Roman" w:hAnsi="Times New Roman" w:cs="Times New Roman"/>
                <w:b/>
              </w:rPr>
              <w:t>*</w:t>
            </w: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r>
      <w:tr w:rsidR="00B20076" w:rsidRPr="00DB04F0" w:rsidTr="007B5059">
        <w:trPr>
          <w:trHeight w:val="337"/>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b/>
              </w:rPr>
            </w:pPr>
          </w:p>
        </w:tc>
        <w:tc>
          <w:tcPr>
            <w:tcW w:w="10206" w:type="dxa"/>
            <w:vAlign w:val="center"/>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DB04F0" w:rsidTr="007B5059">
        <w:trPr>
          <w:trHeight w:val="381"/>
        </w:trPr>
        <w:tc>
          <w:tcPr>
            <w:tcW w:w="2410"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c>
          <w:tcPr>
            <w:tcW w:w="10206" w:type="dxa"/>
            <w:vAlign w:val="center"/>
          </w:tcPr>
          <w:p w:rsidR="00B20076" w:rsidRPr="00DB04F0" w:rsidRDefault="00B20076" w:rsidP="00CC72E3">
            <w:pPr>
              <w:spacing w:after="0" w:line="240" w:lineRule="auto"/>
              <w:rPr>
                <w:rFonts w:ascii="Times New Roman" w:eastAsia="Times New Roman" w:hAnsi="Times New Roman" w:cs="Times New Roman"/>
                <w:i/>
                <w:iCs/>
              </w:rPr>
            </w:pPr>
            <w:r w:rsidRPr="00DB04F0">
              <w:rPr>
                <w:rFonts w:ascii="Times New Roman" w:eastAsia="Times New Roman" w:hAnsi="Times New Roman" w:cs="Times New Roman"/>
                <w:i/>
                <w:iCs/>
              </w:rPr>
              <w:t>Защита кейса: Представление результатов решения кейсов (выступление с презентацией)</w:t>
            </w:r>
            <w:r w:rsidRPr="00DB04F0">
              <w:rPr>
                <w:rFonts w:ascii="Times New Roman" w:eastAsia="Times New Roman" w:hAnsi="Times New Roman" w:cs="Times New Roman"/>
                <w:b/>
                <w:i/>
                <w:iCs/>
              </w:rPr>
              <w:t xml:space="preserve"> *</w:t>
            </w:r>
          </w:p>
        </w:tc>
        <w:tc>
          <w:tcPr>
            <w:tcW w:w="993" w:type="dxa"/>
          </w:tcPr>
          <w:p w:rsidR="00B20076" w:rsidRPr="00DB04F0"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rPr>
            </w:pPr>
          </w:p>
        </w:tc>
        <w:tc>
          <w:tcPr>
            <w:tcW w:w="1641" w:type="dxa"/>
            <w:vMerge/>
          </w:tcPr>
          <w:p w:rsidR="00B20076" w:rsidRPr="00DB04F0" w:rsidRDefault="00B20076" w:rsidP="00CC72E3">
            <w:pPr>
              <w:widowControl w:val="0"/>
              <w:pBdr>
                <w:top w:val="nil"/>
                <w:left w:val="nil"/>
                <w:bottom w:val="nil"/>
                <w:right w:val="nil"/>
                <w:between w:val="nil"/>
              </w:pBdr>
              <w:spacing w:after="0" w:line="240" w:lineRule="auto"/>
              <w:rPr>
                <w:rFonts w:ascii="Times New Roman" w:eastAsia="Times New Roman" w:hAnsi="Times New Roman" w:cs="Times New Roman"/>
              </w:rPr>
            </w:pPr>
          </w:p>
        </w:tc>
      </w:tr>
      <w:tr w:rsidR="00B20076" w:rsidRPr="00661EB8" w:rsidTr="007B5059">
        <w:trPr>
          <w:trHeight w:val="337"/>
        </w:trPr>
        <w:tc>
          <w:tcPr>
            <w:tcW w:w="2410" w:type="dxa"/>
          </w:tcPr>
          <w:p w:rsidR="00B20076" w:rsidRPr="00661EB8" w:rsidRDefault="00B20076" w:rsidP="00CF75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Промежуточная аттестация по дисциплине</w:t>
            </w:r>
          </w:p>
        </w:tc>
        <w:tc>
          <w:tcPr>
            <w:tcW w:w="10206" w:type="dxa"/>
            <w:vAlign w:val="center"/>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61EB8">
              <w:rPr>
                <w:rFonts w:ascii="Times New Roman" w:eastAsia="Times New Roman" w:hAnsi="Times New Roman" w:cs="Times New Roman"/>
                <w:sz w:val="24"/>
                <w:szCs w:val="24"/>
              </w:rPr>
              <w:t>Дифференцированный зачет</w:t>
            </w:r>
          </w:p>
        </w:tc>
        <w:tc>
          <w:tcPr>
            <w:tcW w:w="993"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2</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r w:rsidR="00B20076" w:rsidRPr="00661EB8" w:rsidTr="007B5059">
        <w:trPr>
          <w:trHeight w:val="337"/>
        </w:trPr>
        <w:tc>
          <w:tcPr>
            <w:tcW w:w="12616" w:type="dxa"/>
            <w:gridSpan w:val="2"/>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61EB8">
              <w:rPr>
                <w:rFonts w:ascii="Times New Roman" w:eastAsia="Times New Roman" w:hAnsi="Times New Roman" w:cs="Times New Roman"/>
                <w:b/>
                <w:sz w:val="24"/>
                <w:szCs w:val="24"/>
              </w:rPr>
              <w:t>Всего:</w:t>
            </w:r>
          </w:p>
        </w:tc>
        <w:tc>
          <w:tcPr>
            <w:tcW w:w="993" w:type="dxa"/>
          </w:tcPr>
          <w:p w:rsidR="00B20076" w:rsidRPr="00661EB8" w:rsidRDefault="00DB04F0"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60</w:t>
            </w:r>
          </w:p>
        </w:tc>
        <w:tc>
          <w:tcPr>
            <w:tcW w:w="1641" w:type="dxa"/>
          </w:tcPr>
          <w:p w:rsidR="00B20076" w:rsidRPr="00661EB8" w:rsidRDefault="00B20076" w:rsidP="00CC72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tc>
      </w:tr>
    </w:tbl>
    <w:p w:rsidR="003D1017" w:rsidRPr="006877A3" w:rsidRDefault="003D1017" w:rsidP="00F34C31">
      <w:pPr>
        <w:spacing w:after="0"/>
        <w:jc w:val="both"/>
        <w:rPr>
          <w:rFonts w:ascii="OfficinaSansBookC" w:hAnsi="OfficinaSansBookC"/>
          <w:b/>
          <w:bCs/>
          <w:sz w:val="28"/>
          <w:szCs w:val="28"/>
          <w:lang w:eastAsia="ru-RU"/>
        </w:rPr>
      </w:pPr>
    </w:p>
    <w:p w:rsidR="00057EBF" w:rsidRPr="00F34C31" w:rsidRDefault="00057EBF" w:rsidP="00F34C31">
      <w:pPr>
        <w:spacing w:after="0"/>
        <w:jc w:val="both"/>
        <w:rPr>
          <w:rFonts w:ascii="OfficinaSansBookC" w:hAnsi="OfficinaSansBookC"/>
          <w:sz w:val="28"/>
          <w:szCs w:val="28"/>
          <w:lang w:eastAsia="ru-RU"/>
        </w:rPr>
      </w:pPr>
    </w:p>
    <w:p w:rsidR="00CE55E5" w:rsidRPr="00F34C31" w:rsidRDefault="00CE55E5" w:rsidP="00F34C31">
      <w:pPr>
        <w:spacing w:after="0"/>
        <w:jc w:val="both"/>
        <w:rPr>
          <w:rFonts w:ascii="OfficinaSansBookC" w:hAnsi="OfficinaSansBookC" w:cs="Times New Roman"/>
          <w:sz w:val="28"/>
          <w:szCs w:val="28"/>
        </w:rPr>
      </w:pPr>
    </w:p>
    <w:p w:rsidR="00CE55E5" w:rsidRPr="00F34C31" w:rsidRDefault="00CE55E5" w:rsidP="00F34C31">
      <w:pPr>
        <w:spacing w:after="0"/>
        <w:jc w:val="both"/>
        <w:rPr>
          <w:rFonts w:ascii="OfficinaSansBookC" w:hAnsi="OfficinaSansBookC" w:cs="Times New Roman"/>
          <w:sz w:val="28"/>
          <w:szCs w:val="28"/>
        </w:rPr>
        <w:sectPr w:rsidR="00CE55E5" w:rsidRPr="00F34C31" w:rsidSect="001C2875">
          <w:pgSz w:w="16840" w:h="11907" w:orient="landscape"/>
          <w:pgMar w:top="851" w:right="1134" w:bottom="851" w:left="992" w:header="709" w:footer="709" w:gutter="0"/>
          <w:cols w:space="720"/>
        </w:sectPr>
      </w:pPr>
    </w:p>
    <w:p w:rsidR="00CC6CB4" w:rsidRPr="007B5059" w:rsidRDefault="00CC6CB4" w:rsidP="006877A3">
      <w:pPr>
        <w:keepNext/>
        <w:keepLines/>
        <w:spacing w:after="0"/>
        <w:ind w:right="57"/>
        <w:jc w:val="center"/>
        <w:outlineLvl w:val="0"/>
        <w:rPr>
          <w:rFonts w:ascii="Times New Roman" w:eastAsia="Times New Roman" w:hAnsi="Times New Roman" w:cs="Times New Roman"/>
          <w:b/>
          <w:sz w:val="28"/>
          <w:szCs w:val="28"/>
          <w:lang w:eastAsia="ru-RU"/>
        </w:rPr>
      </w:pPr>
      <w:bookmarkStart w:id="7" w:name="_Toc114921406"/>
      <w:bookmarkStart w:id="8" w:name="_Toc125109089"/>
      <w:r w:rsidRPr="007B5059">
        <w:rPr>
          <w:rFonts w:ascii="Times New Roman" w:eastAsia="Times New Roman" w:hAnsi="Times New Roman" w:cs="Times New Roman"/>
          <w:b/>
          <w:sz w:val="28"/>
          <w:szCs w:val="28"/>
          <w:lang w:eastAsia="ru-RU"/>
        </w:rPr>
        <w:lastRenderedPageBreak/>
        <w:t xml:space="preserve">3. </w:t>
      </w:r>
      <w:bookmarkEnd w:id="7"/>
      <w:r w:rsidR="00F34C31" w:rsidRPr="007B5059">
        <w:rPr>
          <w:rFonts w:ascii="Times New Roman" w:eastAsia="Times New Roman" w:hAnsi="Times New Roman" w:cs="Times New Roman"/>
          <w:b/>
          <w:sz w:val="28"/>
          <w:szCs w:val="28"/>
          <w:lang w:eastAsia="ru-RU"/>
        </w:rPr>
        <w:t>Условия реализации программы общеобразовательной дисциплины</w:t>
      </w:r>
      <w:bookmarkEnd w:id="8"/>
    </w:p>
    <w:p w:rsidR="00F34C31" w:rsidRPr="007B5059" w:rsidRDefault="00F34C31" w:rsidP="00F34C31">
      <w:pPr>
        <w:spacing w:after="0"/>
        <w:jc w:val="both"/>
        <w:rPr>
          <w:rFonts w:ascii="Times New Roman" w:hAnsi="Times New Roman" w:cs="Times New Roman"/>
          <w:sz w:val="28"/>
          <w:szCs w:val="28"/>
          <w:lang w:eastAsia="ru-RU"/>
        </w:rPr>
      </w:pPr>
    </w:p>
    <w:p w:rsidR="003D1017" w:rsidRPr="007B5059" w:rsidRDefault="003D1017" w:rsidP="003D1017">
      <w:pPr>
        <w:rPr>
          <w:rFonts w:ascii="Times New Roman" w:hAnsi="Times New Roman" w:cs="Times New Roman"/>
          <w:b/>
          <w:bCs/>
          <w:sz w:val="28"/>
          <w:szCs w:val="28"/>
        </w:rPr>
      </w:pPr>
      <w:bookmarkStart w:id="9" w:name="_Toc114921407"/>
      <w:bookmarkStart w:id="10" w:name="_Toc125109090"/>
      <w:r w:rsidRPr="007B5059">
        <w:rPr>
          <w:rFonts w:ascii="Times New Roman" w:hAnsi="Times New Roman" w:cs="Times New Roman"/>
          <w:b/>
          <w:bCs/>
          <w:sz w:val="28"/>
          <w:szCs w:val="28"/>
        </w:rPr>
        <w:t xml:space="preserve">3.1. Для реализации программы дисциплины должны быть предусмотрены следующие специальные помещения: </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Кабинет</w:t>
      </w:r>
      <w:r w:rsidR="003C3015" w:rsidRPr="007B5059">
        <w:rPr>
          <w:rFonts w:ascii="Times New Roman" w:eastAsia="Times New Roman" w:hAnsi="Times New Roman" w:cs="Times New Roman"/>
          <w:sz w:val="28"/>
          <w:szCs w:val="28"/>
        </w:rPr>
        <w:t xml:space="preserve"> </w:t>
      </w:r>
      <w:r w:rsidRPr="007B5059">
        <w:rPr>
          <w:rFonts w:ascii="Times New Roman" w:eastAsia="Times New Roman" w:hAnsi="Times New Roman" w:cs="Times New Roman"/>
          <w:iCs/>
          <w:sz w:val="28"/>
          <w:szCs w:val="28"/>
        </w:rPr>
        <w:t>«Биологии»,</w:t>
      </w:r>
      <w:r w:rsidRPr="007B5059">
        <w:rPr>
          <w:rFonts w:ascii="Times New Roman" w:eastAsia="Times New Roman" w:hAnsi="Times New Roman" w:cs="Times New Roman"/>
          <w:sz w:val="28"/>
          <w:szCs w:val="28"/>
        </w:rPr>
        <w:t xml:space="preserve"> оснащенный оборудованием: мебель, доска, мел, наглядные пособия (комплекты учебных таблиц, плакатов)</w:t>
      </w:r>
      <w:r w:rsidRPr="007B5059">
        <w:rPr>
          <w:rFonts w:ascii="Times New Roman" w:eastAsia="Times New Roman" w:hAnsi="Times New Roman" w:cs="Times New Roman"/>
          <w:i/>
          <w:sz w:val="28"/>
          <w:szCs w:val="28"/>
        </w:rPr>
        <w:t xml:space="preserve">, </w:t>
      </w:r>
      <w:r w:rsidRPr="007B5059">
        <w:rPr>
          <w:rFonts w:ascii="Times New Roman" w:eastAsia="Times New Roman" w:hAnsi="Times New Roman" w:cs="Times New Roman"/>
          <w:sz w:val="28"/>
          <w:szCs w:val="28"/>
        </w:rPr>
        <w:t>техническими средствами обучения: компьютер с устройствами воспроизведения звука, принтер, мультимедиа-проектор с экраном, указка-презентер для презентаций.</w:t>
      </w:r>
    </w:p>
    <w:p w:rsidR="003D1017" w:rsidRPr="007B5059" w:rsidRDefault="003D1017" w:rsidP="003D1017">
      <w:pPr>
        <w:spacing w:after="0"/>
        <w:ind w:firstLine="709"/>
        <w:jc w:val="both"/>
        <w:rPr>
          <w:rFonts w:ascii="Times New Roman" w:eastAsia="Times New Roman" w:hAnsi="Times New Roman" w:cs="Times New Roman"/>
          <w:sz w:val="28"/>
          <w:szCs w:val="28"/>
        </w:rPr>
      </w:pPr>
      <w:r w:rsidRPr="007B5059">
        <w:rPr>
          <w:rFonts w:ascii="Times New Roman" w:eastAsia="Times New Roman" w:hAnsi="Times New Roman" w:cs="Times New Roman"/>
          <w:sz w:val="28"/>
          <w:szCs w:val="28"/>
        </w:rPr>
        <w:t>Лаборатория,оснащенная оборудованием для проведения занятий: микроскопы, секундомер, тонометр, лабораторная посуда (пробирки, подставки для пробирок, пинцеты, песок, ступки с пестиками, предметные и покровные стекла, стеклянные палочки, препаровальные иглы, фильтровальная бумага (салфетки), стаканы) гипертонический раствор хлорида натрия, 3%-ный раствор пероксида водорода, раствор йода в йодистом калии, глицерин, клубни картофеля, лист элодеи канадской, плод рябины обыкновенной (рябины или томата), лук репчатый, разведенные в воде дрожжи);</w:t>
      </w:r>
    </w:p>
    <w:p w:rsidR="003D1017" w:rsidRPr="007B5059" w:rsidRDefault="003D1017" w:rsidP="003D1017">
      <w:pPr>
        <w:spacing w:after="0"/>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b/>
          <w:sz w:val="28"/>
          <w:szCs w:val="28"/>
        </w:rPr>
      </w:pPr>
      <w:r w:rsidRPr="007B5059">
        <w:rPr>
          <w:rFonts w:ascii="Times New Roman" w:eastAsia="Times New Roman" w:hAnsi="Times New Roman" w:cs="Times New Roman"/>
          <w:b/>
          <w:sz w:val="28"/>
          <w:szCs w:val="28"/>
        </w:rPr>
        <w:t>3.2. Информационное обеспечение реализации программы</w:t>
      </w:r>
    </w:p>
    <w:p w:rsidR="003D1017" w:rsidRPr="007B5059" w:rsidRDefault="003D1017" w:rsidP="003D1017">
      <w:pPr>
        <w:suppressAutoHyphens/>
        <w:spacing w:after="0"/>
        <w:ind w:firstLine="709"/>
        <w:jc w:val="both"/>
        <w:rPr>
          <w:rFonts w:ascii="Times New Roman" w:eastAsia="Times New Roman" w:hAnsi="Times New Roman" w:cs="Times New Roman"/>
          <w:sz w:val="28"/>
          <w:szCs w:val="28"/>
        </w:rPr>
      </w:pPr>
      <w:bookmarkStart w:id="11" w:name="_Hlk120782426"/>
      <w:r w:rsidRPr="007B5059">
        <w:rPr>
          <w:rFonts w:ascii="Times New Roman" w:eastAsia="Times New Roman" w:hAnsi="Times New Roman" w:cs="Times New Roman"/>
          <w:bCs/>
          <w:sz w:val="28"/>
          <w:szCs w:val="28"/>
        </w:rPr>
        <w:t>Для реализации программы библиотечный фонд образовательной организации должен иметь п</w:t>
      </w:r>
      <w:r w:rsidRPr="007B5059">
        <w:rPr>
          <w:rFonts w:ascii="Times New Roman" w:eastAsia="Times New Roman" w:hAnsi="Times New Roman" w:cs="Times New Roman"/>
          <w:sz w:val="28"/>
          <w:szCs w:val="28"/>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3D1017" w:rsidRPr="007B5059" w:rsidRDefault="003D1017" w:rsidP="003D1017">
      <w:pPr>
        <w:spacing w:after="0"/>
        <w:ind w:firstLine="709"/>
        <w:jc w:val="both"/>
        <w:rPr>
          <w:rFonts w:ascii="Times New Roman" w:eastAsia="Times New Roman" w:hAnsi="Times New Roman" w:cs="Times New Roman"/>
          <w:sz w:val="28"/>
          <w:szCs w:val="28"/>
        </w:rPr>
      </w:pPr>
      <w:bookmarkStart w:id="12" w:name="_Hlk120781305"/>
      <w:bookmarkStart w:id="13" w:name="_Hlk120780419"/>
      <w:bookmarkStart w:id="14" w:name="_Hlk120781324"/>
      <w:bookmarkStart w:id="15" w:name="_Hlk120716574"/>
      <w:r w:rsidRPr="007B5059">
        <w:rPr>
          <w:rFonts w:ascii="Times New Roman" w:eastAsia="Times New Roman" w:hAnsi="Times New Roman" w:cs="Times New Roman"/>
          <w:sz w:val="28"/>
          <w:szCs w:val="28"/>
        </w:rPr>
        <w:t>Рекомендуемые печатные издания по реализации общеобразовательной</w:t>
      </w:r>
      <w:bookmarkEnd w:id="12"/>
      <w:r w:rsidRPr="007B5059">
        <w:rPr>
          <w:rFonts w:ascii="Times New Roman" w:eastAsia="Times New Roman" w:hAnsi="Times New Roman" w:cs="Times New Roman"/>
          <w:sz w:val="28"/>
          <w:szCs w:val="28"/>
        </w:rPr>
        <w:t xml:space="preserve"> дисциплины</w:t>
      </w:r>
      <w:bookmarkEnd w:id="13"/>
      <w:bookmarkEnd w:id="14"/>
      <w:r w:rsidRPr="007B5059">
        <w:rPr>
          <w:rFonts w:ascii="Times New Roman" w:eastAsia="Times New Roman" w:hAnsi="Times New Roman" w:cs="Times New Roman"/>
          <w:sz w:val="28"/>
          <w:szCs w:val="28"/>
        </w:rPr>
        <w:t>представлены в методических рекомендациях по организации обучения</w:t>
      </w:r>
      <w:bookmarkEnd w:id="11"/>
      <w:bookmarkEnd w:id="15"/>
      <w:r w:rsidRPr="007B5059">
        <w:rPr>
          <w:rFonts w:ascii="Times New Roman" w:eastAsia="Times New Roman" w:hAnsi="Times New Roman" w:cs="Times New Roman"/>
          <w:sz w:val="28"/>
          <w:szCs w:val="28"/>
        </w:rPr>
        <w:t>.</w:t>
      </w: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Default="003D1017"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Default="00DB04F0" w:rsidP="003D1017">
      <w:pPr>
        <w:spacing w:after="0"/>
        <w:ind w:firstLine="709"/>
        <w:jc w:val="both"/>
        <w:rPr>
          <w:rFonts w:ascii="Times New Roman" w:eastAsia="Times New Roman" w:hAnsi="Times New Roman" w:cs="Times New Roman"/>
          <w:sz w:val="28"/>
          <w:szCs w:val="28"/>
        </w:rPr>
      </w:pPr>
    </w:p>
    <w:p w:rsidR="00DB04F0" w:rsidRPr="007B5059" w:rsidRDefault="00DB04F0"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3D1017" w:rsidRPr="007B5059" w:rsidRDefault="003D1017" w:rsidP="003D1017">
      <w:pPr>
        <w:spacing w:after="0"/>
        <w:ind w:firstLine="709"/>
        <w:jc w:val="both"/>
        <w:rPr>
          <w:rFonts w:ascii="Times New Roman" w:eastAsia="Times New Roman" w:hAnsi="Times New Roman" w:cs="Times New Roman"/>
          <w:sz w:val="28"/>
          <w:szCs w:val="28"/>
        </w:rPr>
      </w:pPr>
    </w:p>
    <w:p w:rsidR="002B319E" w:rsidRPr="007B5059" w:rsidRDefault="00D12640" w:rsidP="009205AD">
      <w:pPr>
        <w:keepNext/>
        <w:keepLines/>
        <w:spacing w:after="0"/>
        <w:ind w:right="57"/>
        <w:jc w:val="center"/>
        <w:outlineLvl w:val="0"/>
        <w:rPr>
          <w:rFonts w:ascii="Times New Roman" w:eastAsia="Times New Roman" w:hAnsi="Times New Roman" w:cs="Times New Roman"/>
          <w:b/>
          <w:sz w:val="28"/>
          <w:szCs w:val="28"/>
          <w:lang w:eastAsia="ru-RU"/>
        </w:rPr>
      </w:pPr>
      <w:r w:rsidRPr="007B5059">
        <w:rPr>
          <w:rFonts w:ascii="Times New Roman" w:eastAsia="Times New Roman" w:hAnsi="Times New Roman" w:cs="Times New Roman"/>
          <w:b/>
          <w:sz w:val="28"/>
          <w:szCs w:val="28"/>
          <w:lang w:eastAsia="ru-RU"/>
        </w:rPr>
        <w:lastRenderedPageBreak/>
        <w:t xml:space="preserve">4. </w:t>
      </w:r>
      <w:r w:rsidR="00F34C31" w:rsidRPr="007B5059">
        <w:rPr>
          <w:rFonts w:ascii="Times New Roman" w:eastAsia="Times New Roman" w:hAnsi="Times New Roman" w:cs="Times New Roman"/>
          <w:b/>
          <w:sz w:val="28"/>
          <w:szCs w:val="28"/>
          <w:lang w:eastAsia="ru-RU"/>
        </w:rPr>
        <w:t>Контроль и оценка результатов освоения общеобразовательной дисциплины</w:t>
      </w:r>
      <w:bookmarkEnd w:id="9"/>
      <w:bookmarkEnd w:id="10"/>
    </w:p>
    <w:p w:rsidR="003017B6" w:rsidRPr="007B5059" w:rsidRDefault="003017B6" w:rsidP="00F34C31">
      <w:pPr>
        <w:spacing w:after="0"/>
        <w:jc w:val="both"/>
        <w:rPr>
          <w:rFonts w:ascii="Times New Roman" w:hAnsi="Times New Roman" w:cs="Times New Roman"/>
          <w:sz w:val="24"/>
          <w:szCs w:val="24"/>
          <w:lang w:eastAsia="ru-RU"/>
        </w:rPr>
      </w:pPr>
    </w:p>
    <w:p w:rsidR="003D1017" w:rsidRPr="007B5059" w:rsidRDefault="003D1017" w:rsidP="003D1017">
      <w:pPr>
        <w:pBdr>
          <w:top w:val="nil"/>
          <w:left w:val="nil"/>
          <w:bottom w:val="nil"/>
          <w:right w:val="nil"/>
          <w:between w:val="nil"/>
        </w:pBdr>
        <w:spacing w:after="0"/>
        <w:rPr>
          <w:rFonts w:ascii="Times New Roman" w:eastAsia="Times New Roman" w:hAnsi="Times New Roman" w:cs="Times New Roman"/>
          <w:b/>
          <w:color w:val="000000"/>
          <w:sz w:val="28"/>
          <w:szCs w:val="28"/>
        </w:rPr>
      </w:pPr>
    </w:p>
    <w:p w:rsidR="003D1017" w:rsidRPr="007B5059" w:rsidRDefault="003D1017" w:rsidP="003D1017">
      <w:pPr>
        <w:pBdr>
          <w:top w:val="nil"/>
          <w:left w:val="nil"/>
          <w:bottom w:val="nil"/>
          <w:right w:val="nil"/>
          <w:between w:val="nil"/>
        </w:pBdr>
        <w:spacing w:after="0"/>
        <w:ind w:firstLine="720"/>
        <w:jc w:val="both"/>
        <w:rPr>
          <w:rFonts w:ascii="Times New Roman" w:eastAsia="Times New Roman" w:hAnsi="Times New Roman" w:cs="Times New Roman"/>
          <w:b/>
          <w:color w:val="000000"/>
          <w:sz w:val="28"/>
          <w:szCs w:val="28"/>
        </w:rPr>
      </w:pPr>
      <w:r w:rsidRPr="007B5059">
        <w:rPr>
          <w:rFonts w:ascii="Times New Roman" w:eastAsia="Times New Roman" w:hAnsi="Times New Roman" w:cs="Times New Roman"/>
          <w:b/>
          <w:color w:val="000000"/>
          <w:sz w:val="28"/>
          <w:szCs w:val="28"/>
        </w:rPr>
        <w:t>Контроль</w:t>
      </w:r>
      <w:r w:rsidR="003C3015" w:rsidRPr="007B5059">
        <w:rPr>
          <w:rFonts w:ascii="Times New Roman" w:eastAsia="Times New Roman" w:hAnsi="Times New Roman" w:cs="Times New Roman"/>
          <w:b/>
          <w:color w:val="000000"/>
          <w:sz w:val="28"/>
          <w:szCs w:val="28"/>
        </w:rPr>
        <w:t xml:space="preserve"> </w:t>
      </w:r>
      <w:r w:rsidRPr="007B5059">
        <w:rPr>
          <w:rFonts w:ascii="Times New Roman" w:eastAsia="Times New Roman" w:hAnsi="Times New Roman" w:cs="Times New Roman"/>
          <w:b/>
          <w:color w:val="000000"/>
          <w:sz w:val="28"/>
          <w:szCs w:val="28"/>
        </w:rPr>
        <w:t>и оценка</w:t>
      </w:r>
      <w:r w:rsidRPr="007B5059">
        <w:rPr>
          <w:rFonts w:ascii="Times New Roman" w:eastAsia="Times New Roman" w:hAnsi="Times New Roman" w:cs="Times New Roman"/>
          <w:color w:val="000000"/>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tbl>
      <w:tblPr>
        <w:tblW w:w="96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46"/>
        <w:gridCol w:w="3119"/>
        <w:gridCol w:w="4680"/>
      </w:tblGrid>
      <w:tr w:rsidR="003D1017" w:rsidRPr="007B5059" w:rsidTr="007B5059">
        <w:trPr>
          <w:jc w:val="center"/>
        </w:trPr>
        <w:tc>
          <w:tcPr>
            <w:tcW w:w="1846"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Общая компетенция</w:t>
            </w:r>
          </w:p>
        </w:tc>
        <w:tc>
          <w:tcPr>
            <w:tcW w:w="3119"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w:t>
            </w:r>
          </w:p>
        </w:tc>
        <w:tc>
          <w:tcPr>
            <w:tcW w:w="4680" w:type="dxa"/>
          </w:tcPr>
          <w:p w:rsidR="003D1017" w:rsidRPr="007B5059" w:rsidRDefault="003D1017" w:rsidP="00454A97">
            <w:pPr>
              <w:ind w:left="57" w:right="57"/>
              <w:jc w:val="center"/>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Тип оценочных мероприятий</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3D1017" w:rsidRPr="007B5059" w:rsidRDefault="0093477E"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3D1017" w:rsidRPr="007B5059" w:rsidRDefault="0093477E"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1. Биология как наука</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описанием методов микроскопирования с их достоинствами и недостатками.</w:t>
            </w:r>
          </w:p>
          <w:p w:rsidR="0073188F"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«Вклад ученых в развитие биологии»</w:t>
            </w:r>
            <w:r w:rsidR="0073188F" w:rsidRPr="007B5059">
              <w:rPr>
                <w:rFonts w:ascii="Times New Roman" w:eastAsia="Times New Roman" w:hAnsi="Times New Roman" w:cs="Times New Roman"/>
                <w:sz w:val="24"/>
                <w:szCs w:val="24"/>
              </w:rPr>
              <w:t>.</w:t>
            </w:r>
          </w:p>
          <w:p w:rsidR="003D1017"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w:t>
            </w:r>
            <w:r w:rsidR="0073188F" w:rsidRPr="007B5059">
              <w:rPr>
                <w:rFonts w:ascii="Times New Roman" w:eastAsia="Times New Roman" w:hAnsi="Times New Roman" w:cs="Times New Roman"/>
                <w:sz w:val="24"/>
                <w:szCs w:val="24"/>
              </w:rPr>
              <w:t>ьной таблицы сходства и различия</w:t>
            </w:r>
            <w:r w:rsidRPr="007B5059">
              <w:rPr>
                <w:rFonts w:ascii="Times New Roman" w:eastAsia="Times New Roman" w:hAnsi="Times New Roman" w:cs="Times New Roman"/>
                <w:sz w:val="24"/>
                <w:szCs w:val="24"/>
              </w:rPr>
              <w:t xml:space="preserve"> живого и не живого</w:t>
            </w:r>
          </w:p>
        </w:tc>
      </w:tr>
      <w:tr w:rsidR="0093477E"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2148C5" w:rsidRPr="007B5059" w:rsidRDefault="002148C5" w:rsidP="002148C5">
            <w:pPr>
              <w:spacing w:after="0" w:line="240" w:lineRule="auto"/>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93477E"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tcPr>
          <w:p w:rsidR="0093477E" w:rsidRPr="007B5059" w:rsidRDefault="0093477E"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2. Живые системы и их организация</w:t>
            </w:r>
          </w:p>
        </w:tc>
        <w:tc>
          <w:tcPr>
            <w:tcW w:w="4680" w:type="dxa"/>
          </w:tcPr>
          <w:p w:rsidR="0093477E" w:rsidRPr="007B5059" w:rsidRDefault="0093477E"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«Уровни организации биосистем: молекулярно-генетический, органоидно-клеточный, организменный, популяционно-видовой, экосистемный (биогеоценотический), биосферный»</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 xml:space="preserve">Тема 3. Химический состав и строение клетки  </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по вопросам лекции</w:t>
            </w:r>
            <w:r w:rsidR="0073188F" w:rsidRPr="007B5059">
              <w:rPr>
                <w:rFonts w:ascii="Times New Roman" w:eastAsia="Times New Roman" w:hAnsi="Times New Roman" w:cs="Times New Roman"/>
                <w:sz w:val="24"/>
                <w:szCs w:val="24"/>
              </w:rPr>
              <w:t>. Заполнение таблиц «Органические вещества клетки», «Биологически важные элементы в организме человека». Опрос по конспекту «Нуклеиновые кислоты»</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tc>
        <w:tc>
          <w:tcPr>
            <w:tcW w:w="3119" w:type="dxa"/>
            <w:shd w:val="clear" w:color="auto" w:fill="auto"/>
            <w:tcMar>
              <w:top w:w="40" w:type="dxa"/>
              <w:left w:w="40" w:type="dxa"/>
              <w:bottom w:w="40" w:type="dxa"/>
              <w:right w:w="40" w:type="dxa"/>
            </w:tcMar>
          </w:tcPr>
          <w:p w:rsidR="003D1017" w:rsidRPr="007B5059" w:rsidRDefault="0073188F"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4. Жизнедеятельность клетки</w:t>
            </w:r>
          </w:p>
        </w:tc>
        <w:tc>
          <w:tcPr>
            <w:tcW w:w="4680" w:type="dxa"/>
            <w:shd w:val="clear" w:color="auto" w:fill="auto"/>
            <w:tcMar>
              <w:top w:w="40" w:type="dxa"/>
              <w:left w:w="40" w:type="dxa"/>
              <w:bottom w:w="40" w:type="dxa"/>
              <w:right w:w="40" w:type="dxa"/>
            </w:tcMar>
          </w:tcPr>
          <w:p w:rsidR="003D1017" w:rsidRPr="007B5059" w:rsidRDefault="003D1017"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73188F" w:rsidRPr="007B5059" w:rsidRDefault="0073188F"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таблицы «Структурные компоненты клетки»</w:t>
            </w:r>
          </w:p>
          <w:p w:rsidR="003D1017"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сравнительной таблицы характеристик типов обмена веществ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Обсуждение по вопросам лекции</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жизненного цикла</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П/р «Вирусные и бактериальные заболевания. Общие принципы использования лекарственных веществ. Особенности применения антибиотиков». (Представление устных сообщений с презентацией, подготовленных по перечню источников, рекомендованных преподавателем)</w:t>
            </w:r>
          </w:p>
          <w:p w:rsidR="003F3752" w:rsidRPr="007B5059" w:rsidRDefault="003F3752" w:rsidP="003F37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«Клетка»</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04</w:t>
            </w:r>
          </w:p>
        </w:tc>
        <w:tc>
          <w:tcPr>
            <w:tcW w:w="3119" w:type="dxa"/>
          </w:tcPr>
          <w:p w:rsidR="003D1017" w:rsidRPr="007B5059" w:rsidRDefault="003F3752"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lastRenderedPageBreak/>
              <w:t xml:space="preserve">Тема 5. Размножение и </w:t>
            </w:r>
            <w:r w:rsidRPr="007B5059">
              <w:rPr>
                <w:rFonts w:ascii="Times New Roman" w:eastAsia="Times New Roman" w:hAnsi="Times New Roman" w:cs="Times New Roman"/>
                <w:b/>
                <w:sz w:val="24"/>
                <w:szCs w:val="24"/>
              </w:rPr>
              <w:lastRenderedPageBreak/>
              <w:t>индивидуальное развитие организмов</w:t>
            </w:r>
          </w:p>
        </w:tc>
        <w:tc>
          <w:tcPr>
            <w:tcW w:w="4680" w:type="dxa"/>
          </w:tcPr>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Оцениваемая дискуссия</w:t>
            </w:r>
          </w:p>
          <w:p w:rsidR="003D1017"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Разработка ментальной карты тканей, органов и систем органов организмов (растения, животные, человек) с краткой характеристикой их функций</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Заполнение таблицы с краткой характеристикой и примерами форм размножения организмов</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Тест/опрос</w:t>
            </w:r>
          </w:p>
          <w:p w:rsidR="003F3752" w:rsidRPr="007B5059" w:rsidRDefault="003F3752" w:rsidP="003F3752">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жизненных циклов растений по отделам (моховидные, хвощевидные, папоротниковидные, голосеменные, покрытосеменные)</w:t>
            </w:r>
          </w:p>
        </w:tc>
      </w:tr>
      <w:tr w:rsidR="003D1017" w:rsidRPr="007B5059" w:rsidTr="007B5059">
        <w:trPr>
          <w:jc w:val="center"/>
        </w:trPr>
        <w:tc>
          <w:tcPr>
            <w:tcW w:w="1846" w:type="dxa"/>
            <w:tcMar>
              <w:top w:w="40" w:type="dxa"/>
              <w:left w:w="40" w:type="dxa"/>
              <w:bottom w:w="40" w:type="dxa"/>
              <w:right w:w="40" w:type="dxa"/>
            </w:tcMar>
          </w:tcPr>
          <w:p w:rsidR="002148C5" w:rsidRPr="007B5059" w:rsidRDefault="002148C5"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6. Наследственность и изменчивость организмов</w:t>
            </w:r>
          </w:p>
        </w:tc>
        <w:tc>
          <w:tcPr>
            <w:tcW w:w="4680" w:type="dxa"/>
          </w:tcPr>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«Наследственность и изменчивость организмов»</w:t>
            </w:r>
          </w:p>
        </w:tc>
      </w:tr>
      <w:tr w:rsidR="003D1017" w:rsidRPr="007B5059" w:rsidTr="007B5059">
        <w:trPr>
          <w:jc w:val="center"/>
        </w:trPr>
        <w:tc>
          <w:tcPr>
            <w:tcW w:w="1846" w:type="dxa"/>
          </w:tcPr>
          <w:p w:rsidR="002148C5" w:rsidRPr="007B5059" w:rsidRDefault="002148C5" w:rsidP="002148C5">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2148C5" w:rsidP="002148C5">
            <w:pPr>
              <w:ind w:left="57" w:right="57"/>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Pr>
          <w:p w:rsidR="003D1017" w:rsidRPr="007B5059" w:rsidRDefault="002148C5" w:rsidP="00454A97">
            <w:pPr>
              <w:widowControl w:val="0"/>
              <w:spacing w:after="0" w:line="240" w:lineRule="auto"/>
              <w:ind w:hanging="2"/>
              <w:rPr>
                <w:rFonts w:ascii="Times New Roman" w:eastAsia="Times New Roman" w:hAnsi="Times New Roman" w:cs="Times New Roman"/>
                <w:b/>
                <w:sz w:val="24"/>
                <w:szCs w:val="24"/>
              </w:rPr>
            </w:pPr>
            <w:r w:rsidRPr="007B5059">
              <w:rPr>
                <w:rFonts w:ascii="Times New Roman" w:eastAsia="Times New Roman" w:hAnsi="Times New Roman" w:cs="Times New Roman"/>
                <w:b/>
                <w:sz w:val="24"/>
                <w:szCs w:val="24"/>
              </w:rPr>
              <w:t>Тема 7. Селекция организмов, основы биотехнологии</w:t>
            </w:r>
          </w:p>
        </w:tc>
        <w:tc>
          <w:tcPr>
            <w:tcW w:w="4680" w:type="dxa"/>
          </w:tcPr>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2148C5"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Тест по вопросам лекции</w:t>
            </w:r>
          </w:p>
          <w:p w:rsidR="003D1017" w:rsidRPr="007B5059" w:rsidRDefault="002148C5" w:rsidP="002148C5">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Составление презентаций «Достижения селекции растений, животных и микроорганизмов»</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214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Тема 8. Эволюционная биология</w:t>
            </w:r>
          </w:p>
        </w:tc>
        <w:tc>
          <w:tcPr>
            <w:tcW w:w="4680" w:type="dxa"/>
            <w:tcMar>
              <w:top w:w="40" w:type="dxa"/>
              <w:left w:w="40" w:type="dxa"/>
              <w:bottom w:w="40" w:type="dxa"/>
              <w:right w:w="40" w:type="dxa"/>
            </w:tcMar>
          </w:tcPr>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глоссария терминов</w:t>
            </w:r>
          </w:p>
          <w:p w:rsidR="003D1017" w:rsidRPr="007B5059" w:rsidRDefault="003D1017" w:rsidP="00454A97">
            <w:pPr>
              <w:widowControl w:val="0"/>
              <w:spacing w:after="0" w:line="240" w:lineRule="auto"/>
              <w:ind w:hanging="2"/>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развития эволюционного учения</w:t>
            </w:r>
          </w:p>
          <w:p w:rsidR="002148C5" w:rsidRPr="007B5059" w:rsidRDefault="002148C5" w:rsidP="002148C5">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Оцениваемая дискуссия: использование аргументов, биологической терминологии и символики для доказательства родства организмов разных систематических групп</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tc>
        <w:tc>
          <w:tcPr>
            <w:tcW w:w="3119" w:type="dxa"/>
            <w:tcMar>
              <w:top w:w="40" w:type="dxa"/>
              <w:left w:w="40" w:type="dxa"/>
              <w:bottom w:w="40" w:type="dxa"/>
              <w:right w:w="40" w:type="dxa"/>
            </w:tcMar>
          </w:tcPr>
          <w:p w:rsidR="003D1017" w:rsidRPr="007B5059" w:rsidRDefault="002148C5" w:rsidP="0002022C">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t>Тема 9. Возникновение и развитие жизни на Земле</w:t>
            </w:r>
          </w:p>
        </w:tc>
        <w:tc>
          <w:tcPr>
            <w:tcW w:w="4680" w:type="dxa"/>
            <w:tcMar>
              <w:top w:w="40" w:type="dxa"/>
              <w:left w:w="40" w:type="dxa"/>
              <w:bottom w:w="40" w:type="dxa"/>
              <w:right w:w="40" w:type="dxa"/>
            </w:tcMar>
          </w:tcPr>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Фронтальный опрос</w:t>
            </w:r>
          </w:p>
          <w:p w:rsidR="003D1017" w:rsidRPr="007B5059" w:rsidRDefault="003D1017"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Разработка ленты времени происхождения человека</w:t>
            </w:r>
          </w:p>
          <w:p w:rsidR="0002022C" w:rsidRPr="007B5059" w:rsidRDefault="0002022C" w:rsidP="0002022C">
            <w:pPr>
              <w:widowControl w:val="0"/>
              <w:spacing w:after="0" w:line="240" w:lineRule="auto"/>
              <w:ind w:hanging="2"/>
              <w:jc w:val="both"/>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Контрольная работа по теме «</w:t>
            </w:r>
            <w:r w:rsidRPr="007B5059">
              <w:rPr>
                <w:rFonts w:ascii="Times New Roman" w:eastAsia="OfficinaSansBookC" w:hAnsi="Times New Roman" w:cs="Times New Roman"/>
                <w:sz w:val="24"/>
                <w:szCs w:val="24"/>
              </w:rPr>
              <w:t>Возникновение и развитие жизни на Земле</w:t>
            </w:r>
            <w:r w:rsidRPr="007B5059">
              <w:rPr>
                <w:rFonts w:ascii="Times New Roman" w:eastAsia="Times New Roman" w:hAnsi="Times New Roman" w:cs="Times New Roman"/>
                <w:sz w:val="24"/>
                <w:szCs w:val="24"/>
              </w:rPr>
              <w:t>»</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02</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07</w:t>
            </w:r>
          </w:p>
        </w:tc>
        <w:tc>
          <w:tcPr>
            <w:tcW w:w="3119" w:type="dxa"/>
            <w:tcMar>
              <w:top w:w="40" w:type="dxa"/>
              <w:left w:w="40" w:type="dxa"/>
              <w:bottom w:w="40" w:type="dxa"/>
              <w:right w:w="40" w:type="dxa"/>
            </w:tcMar>
          </w:tcPr>
          <w:p w:rsidR="003D1017" w:rsidRPr="007B5059" w:rsidRDefault="0002022C" w:rsidP="00454A97">
            <w:pPr>
              <w:spacing w:after="0" w:line="240" w:lineRule="auto"/>
              <w:rPr>
                <w:rFonts w:ascii="Times New Roman" w:eastAsia="Times New Roman" w:hAnsi="Times New Roman" w:cs="Times New Roman"/>
                <w:sz w:val="24"/>
                <w:szCs w:val="24"/>
              </w:rPr>
            </w:pPr>
            <w:r w:rsidRPr="007B5059">
              <w:rPr>
                <w:rFonts w:ascii="Times New Roman" w:eastAsia="OfficinaSansBookC" w:hAnsi="Times New Roman" w:cs="Times New Roman"/>
                <w:b/>
                <w:sz w:val="24"/>
                <w:szCs w:val="24"/>
              </w:rPr>
              <w:lastRenderedPageBreak/>
              <w:t>Тема 10. Организмы и окружающая среда</w:t>
            </w:r>
          </w:p>
        </w:tc>
        <w:tc>
          <w:tcPr>
            <w:tcW w:w="4680" w:type="dxa"/>
            <w:tcMar>
              <w:top w:w="40" w:type="dxa"/>
              <w:left w:w="40" w:type="dxa"/>
              <w:bottom w:w="40" w:type="dxa"/>
              <w:right w:w="40" w:type="dxa"/>
            </w:tcMar>
          </w:tcPr>
          <w:p w:rsidR="003D1017" w:rsidRPr="007B5059" w:rsidRDefault="00286EE1" w:rsidP="00286EE1">
            <w:pPr>
              <w:widowControl w:val="0"/>
              <w:spacing w:after="0" w:line="240" w:lineRule="auto"/>
              <w:ind w:hanging="2"/>
              <w:rPr>
                <w:rFonts w:ascii="Times New Roman" w:eastAsia="Times New Roman" w:hAnsi="Times New Roman" w:cs="Times New Roman"/>
                <w:color w:val="000000"/>
                <w:sz w:val="24"/>
                <w:szCs w:val="24"/>
                <w:lang w:eastAsia="ru-RU"/>
              </w:rPr>
            </w:pPr>
            <w:r w:rsidRPr="007B5059">
              <w:rPr>
                <w:rFonts w:ascii="Times New Roman" w:eastAsia="Times New Roman" w:hAnsi="Times New Roman" w:cs="Times New Roman"/>
                <w:color w:val="000000"/>
                <w:sz w:val="24"/>
                <w:szCs w:val="24"/>
                <w:lang w:eastAsia="ru-RU"/>
              </w:rPr>
              <w:t xml:space="preserve">Составление таблицы «Экологические факторы среды (абиотические, биотические, </w:t>
            </w:r>
            <w:r w:rsidRPr="007B5059">
              <w:rPr>
                <w:rFonts w:ascii="Times New Roman" w:eastAsia="Times New Roman" w:hAnsi="Times New Roman" w:cs="Times New Roman"/>
                <w:color w:val="000000"/>
                <w:sz w:val="24"/>
                <w:szCs w:val="24"/>
                <w:lang w:eastAsia="ru-RU"/>
              </w:rPr>
              <w:lastRenderedPageBreak/>
              <w:t xml:space="preserve">антропогенные)» </w:t>
            </w:r>
          </w:p>
          <w:p w:rsidR="00286EE1" w:rsidRPr="007B5059" w:rsidRDefault="00286EE1" w:rsidP="00286EE1">
            <w:pPr>
              <w:shd w:val="clear" w:color="auto" w:fill="FFFFFF"/>
              <w:spacing w:after="0" w:line="240" w:lineRule="auto"/>
              <w:jc w:val="both"/>
              <w:rPr>
                <w:rFonts w:ascii="Times New Roman" w:eastAsia="Times New Roman" w:hAnsi="Times New Roman" w:cs="Times New Roman"/>
                <w:sz w:val="24"/>
                <w:szCs w:val="24"/>
                <w:highlight w:val="red"/>
              </w:rPr>
            </w:pPr>
            <w:r w:rsidRPr="007B5059">
              <w:rPr>
                <w:rFonts w:ascii="Times New Roman" w:eastAsia="Times New Roman" w:hAnsi="Times New Roman" w:cs="Times New Roman"/>
                <w:sz w:val="24"/>
                <w:szCs w:val="24"/>
              </w:rPr>
              <w:t>П/р</w:t>
            </w:r>
            <w:r w:rsidRPr="007B5059">
              <w:rPr>
                <w:rFonts w:ascii="Times New Roman" w:eastAsia="Times New Roman" w:hAnsi="Times New Roman" w:cs="Times New Roman"/>
                <w:b/>
                <w:sz w:val="24"/>
                <w:szCs w:val="24"/>
              </w:rPr>
              <w:t xml:space="preserve"> </w:t>
            </w:r>
            <w:r w:rsidRPr="007B5059">
              <w:rPr>
                <w:rFonts w:ascii="Times New Roman" w:eastAsia="Times New Roman" w:hAnsi="Times New Roman" w:cs="Times New Roman"/>
                <w:sz w:val="24"/>
                <w:szCs w:val="24"/>
              </w:rPr>
              <w:t xml:space="preserve">Трофические цепи и сети. Основные показатели экосистемы. Биомасса и продукция. Экологические пирамиды чисел, биомассы и энергии. </w:t>
            </w:r>
          </w:p>
        </w:tc>
      </w:tr>
      <w:tr w:rsidR="003D1017" w:rsidRPr="007B5059" w:rsidTr="007B5059">
        <w:trPr>
          <w:jc w:val="center"/>
        </w:trPr>
        <w:tc>
          <w:tcPr>
            <w:tcW w:w="1846" w:type="dxa"/>
            <w:tcMar>
              <w:top w:w="40" w:type="dxa"/>
              <w:left w:w="40" w:type="dxa"/>
              <w:bottom w:w="40" w:type="dxa"/>
              <w:right w:w="40" w:type="dxa"/>
            </w:tcMar>
          </w:tcPr>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lastRenderedPageBreak/>
              <w:t>ОК 01</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 xml:space="preserve">ОК 02 </w:t>
            </w:r>
          </w:p>
          <w:p w:rsidR="003D1017" w:rsidRPr="007B5059" w:rsidRDefault="003D1017"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ОК 04</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1.1.</w:t>
            </w:r>
          </w:p>
          <w:p w:rsidR="00286EE1" w:rsidRPr="007B5059" w:rsidRDefault="00286EE1" w:rsidP="00454A97">
            <w:pPr>
              <w:spacing w:after="0" w:line="240" w:lineRule="auto"/>
              <w:jc w:val="center"/>
              <w:rPr>
                <w:rFonts w:ascii="Times New Roman" w:eastAsia="Times New Roman" w:hAnsi="Times New Roman" w:cs="Times New Roman"/>
                <w:sz w:val="24"/>
                <w:szCs w:val="24"/>
              </w:rPr>
            </w:pPr>
            <w:r w:rsidRPr="007B5059">
              <w:rPr>
                <w:rFonts w:ascii="Times New Roman" w:eastAsia="Times New Roman" w:hAnsi="Times New Roman" w:cs="Times New Roman"/>
                <w:sz w:val="24"/>
                <w:szCs w:val="24"/>
              </w:rPr>
              <w:t>ПК 1.2.</w:t>
            </w:r>
          </w:p>
        </w:tc>
        <w:tc>
          <w:tcPr>
            <w:tcW w:w="3119" w:type="dxa"/>
            <w:tcMar>
              <w:top w:w="40" w:type="dxa"/>
              <w:left w:w="40" w:type="dxa"/>
              <w:bottom w:w="40" w:type="dxa"/>
              <w:right w:w="40" w:type="dxa"/>
            </w:tcMar>
          </w:tcPr>
          <w:p w:rsidR="003D1017" w:rsidRPr="007B5059" w:rsidRDefault="00286EE1" w:rsidP="00454A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7B5059">
              <w:rPr>
                <w:rFonts w:ascii="Times New Roman" w:eastAsia="Times New Roman" w:hAnsi="Times New Roman" w:cs="Times New Roman"/>
                <w:b/>
                <w:sz w:val="24"/>
                <w:szCs w:val="24"/>
              </w:rPr>
              <w:t>Раздел 5. Биология в жизни</w:t>
            </w:r>
          </w:p>
        </w:tc>
        <w:tc>
          <w:tcPr>
            <w:tcW w:w="4680" w:type="dxa"/>
            <w:tcMar>
              <w:top w:w="40" w:type="dxa"/>
              <w:left w:w="40" w:type="dxa"/>
              <w:bottom w:w="40" w:type="dxa"/>
              <w:right w:w="40" w:type="dxa"/>
            </w:tcMar>
          </w:tcPr>
          <w:p w:rsidR="003D1017" w:rsidRPr="007B5059" w:rsidRDefault="00286EE1" w:rsidP="00454A97">
            <w:pPr>
              <w:spacing w:after="0" w:line="240" w:lineRule="auto"/>
              <w:rPr>
                <w:rFonts w:ascii="Times New Roman" w:eastAsia="Times New Roman" w:hAnsi="Times New Roman" w:cs="Times New Roman"/>
                <w:b/>
                <w:sz w:val="24"/>
                <w:szCs w:val="24"/>
              </w:rPr>
            </w:pPr>
            <w:r w:rsidRPr="007B5059">
              <w:rPr>
                <w:rFonts w:ascii="Times New Roman" w:eastAsia="Times New Roman" w:hAnsi="Times New Roman" w:cs="Times New Roman"/>
                <w:sz w:val="24"/>
                <w:szCs w:val="24"/>
              </w:rPr>
              <w:t>Кейсы на анализ информации о научных достижениях в области генетических технологий, клеточной инженерии, пищевых биотехнологий. Защита кейса (выступление с презентацией)</w:t>
            </w:r>
            <w:r w:rsidRPr="007B5059">
              <w:rPr>
                <w:rFonts w:ascii="Times New Roman" w:eastAsia="Times New Roman" w:hAnsi="Times New Roman" w:cs="Times New Roman"/>
                <w:b/>
                <w:sz w:val="24"/>
                <w:szCs w:val="24"/>
              </w:rPr>
              <w:t xml:space="preserve"> *</w:t>
            </w:r>
          </w:p>
          <w:p w:rsidR="00286EE1" w:rsidRPr="007B5059" w:rsidRDefault="00286EE1" w:rsidP="00454A97">
            <w:pPr>
              <w:spacing w:after="0" w:line="240" w:lineRule="auto"/>
              <w:rPr>
                <w:rFonts w:ascii="Times New Roman" w:eastAsia="Times New Roman" w:hAnsi="Times New Roman" w:cs="Times New Roman"/>
                <w:b/>
                <w:i/>
                <w:iCs/>
                <w:sz w:val="24"/>
                <w:szCs w:val="24"/>
              </w:rPr>
            </w:pPr>
            <w:r w:rsidRPr="007B5059">
              <w:rPr>
                <w:rFonts w:ascii="Times New Roman" w:eastAsia="Times New Roman" w:hAnsi="Times New Roman" w:cs="Times New Roman"/>
                <w:i/>
                <w:iCs/>
                <w:sz w:val="24"/>
                <w:szCs w:val="24"/>
              </w:rPr>
              <w:t>Развитие промышленной биотехнологий и ее применение в жизни человека, поиск и анализ информации из различных источников. Кейсы на анализ информации о развитии промышленной биотехнологий (по группам)</w:t>
            </w:r>
            <w:r w:rsidRPr="007B5059">
              <w:rPr>
                <w:rFonts w:ascii="Times New Roman" w:eastAsia="Times New Roman" w:hAnsi="Times New Roman" w:cs="Times New Roman"/>
                <w:b/>
                <w:i/>
                <w:iCs/>
                <w:sz w:val="24"/>
                <w:szCs w:val="24"/>
              </w:rPr>
              <w:t xml:space="preserve"> *</w:t>
            </w:r>
          </w:p>
          <w:p w:rsidR="00286EE1" w:rsidRPr="007B5059" w:rsidRDefault="00286EE1" w:rsidP="00454A97">
            <w:pPr>
              <w:spacing w:after="0" w:line="240" w:lineRule="auto"/>
              <w:rPr>
                <w:rFonts w:ascii="Times New Roman" w:eastAsia="Times New Roman" w:hAnsi="Times New Roman" w:cs="Times New Roman"/>
                <w:sz w:val="24"/>
                <w:szCs w:val="24"/>
              </w:rPr>
            </w:pPr>
            <w:r w:rsidRPr="007B5059">
              <w:rPr>
                <w:rFonts w:ascii="Times New Roman" w:eastAsia="Times New Roman" w:hAnsi="Times New Roman" w:cs="Times New Roman"/>
                <w:i/>
                <w:iCs/>
                <w:sz w:val="24"/>
                <w:szCs w:val="24"/>
              </w:rPr>
              <w:t>Защита кейса: Представление результатов решения кейсов (выступление с презентацией)</w:t>
            </w:r>
            <w:r w:rsidRPr="007B5059">
              <w:rPr>
                <w:rFonts w:ascii="Times New Roman" w:eastAsia="Times New Roman" w:hAnsi="Times New Roman" w:cs="Times New Roman"/>
                <w:b/>
                <w:i/>
                <w:iCs/>
                <w:sz w:val="24"/>
                <w:szCs w:val="24"/>
              </w:rPr>
              <w:t xml:space="preserve"> *</w:t>
            </w:r>
          </w:p>
        </w:tc>
      </w:tr>
    </w:tbl>
    <w:p w:rsidR="003D1017" w:rsidRPr="007B5059" w:rsidRDefault="003D1017" w:rsidP="003D1017">
      <w:pPr>
        <w:pBdr>
          <w:top w:val="nil"/>
          <w:left w:val="nil"/>
          <w:bottom w:val="nil"/>
          <w:right w:val="nil"/>
          <w:between w:val="nil"/>
        </w:pBdr>
        <w:spacing w:after="0"/>
        <w:ind w:left="720"/>
        <w:jc w:val="center"/>
        <w:rPr>
          <w:rFonts w:ascii="Times New Roman" w:eastAsia="Times New Roman" w:hAnsi="Times New Roman" w:cs="Times New Roman"/>
          <w:b/>
          <w:sz w:val="28"/>
          <w:szCs w:val="28"/>
        </w:rPr>
      </w:pPr>
    </w:p>
    <w:p w:rsidR="003D1017" w:rsidRPr="007B5059" w:rsidRDefault="003D1017" w:rsidP="003D1017">
      <w:pPr>
        <w:shd w:val="clear" w:color="auto" w:fill="FFFFFF"/>
        <w:spacing w:after="240"/>
        <w:jc w:val="both"/>
        <w:rPr>
          <w:rFonts w:ascii="Times New Roman" w:eastAsia="Times New Roman" w:hAnsi="Times New Roman" w:cs="Times New Roman"/>
          <w:sz w:val="28"/>
          <w:szCs w:val="28"/>
        </w:rPr>
      </w:pPr>
    </w:p>
    <w:p w:rsidR="00AE75F1" w:rsidRPr="007B5059" w:rsidRDefault="00AE75F1"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Pr="007B5059" w:rsidRDefault="00CF758D" w:rsidP="003D1017">
      <w:pPr>
        <w:spacing w:after="0"/>
        <w:jc w:val="both"/>
        <w:rPr>
          <w:rFonts w:ascii="Times New Roman" w:hAnsi="Times New Roman" w:cs="Times New Roman"/>
          <w:sz w:val="28"/>
          <w:szCs w:val="28"/>
          <w:lang w:eastAsia="ru-RU"/>
        </w:rPr>
      </w:pPr>
    </w:p>
    <w:p w:rsidR="00CF758D" w:rsidRDefault="00CF758D"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D1017">
      <w:pPr>
        <w:spacing w:after="0"/>
        <w:jc w:val="both"/>
        <w:rPr>
          <w:rFonts w:ascii="Times New Roman" w:hAnsi="Times New Roman" w:cs="Times New Roman"/>
          <w:sz w:val="28"/>
          <w:szCs w:val="28"/>
          <w:lang w:eastAsia="ru-RU"/>
        </w:rPr>
      </w:pPr>
    </w:p>
    <w:p w:rsidR="007B5059" w:rsidRDefault="007B5059" w:rsidP="00397BA3">
      <w:pPr>
        <w:pStyle w:val="ab"/>
        <w:ind w:left="1440"/>
        <w:jc w:val="center"/>
        <w:rPr>
          <w:sz w:val="28"/>
          <w:szCs w:val="28"/>
        </w:rPr>
      </w:pPr>
    </w:p>
    <w:sectPr w:rsidR="007B5059" w:rsidSect="00071EA8">
      <w:footerReference w:type="even" r:id="rId10"/>
      <w:footerReference w:type="defaul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04BF" w:rsidRDefault="00B804BF">
      <w:pPr>
        <w:spacing w:after="0" w:line="240" w:lineRule="auto"/>
      </w:pPr>
      <w:r>
        <w:separator/>
      </w:r>
    </w:p>
  </w:endnote>
  <w:endnote w:type="continuationSeparator" w:id="1">
    <w:p w:rsidR="00B804BF" w:rsidRDefault="00B804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BB52D4"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3E76F1">
      <w:rPr>
        <w:rStyle w:val="a7"/>
        <w:noProof/>
      </w:rPr>
      <w:t>3</w:t>
    </w:r>
    <w:r>
      <w:rPr>
        <w:rStyle w:val="a7"/>
      </w:rPr>
      <w:fldChar w:fldCharType="end"/>
    </w:r>
  </w:p>
  <w:p w:rsidR="003E76F1" w:rsidRDefault="003E76F1" w:rsidP="004C7049">
    <w:pPr>
      <w:pStyle w:val="a5"/>
      <w:ind w:right="360"/>
    </w:pPr>
  </w:p>
  <w:p w:rsidR="003E76F1" w:rsidRDefault="003E76F1"/>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BB52D4"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1A7CD0">
      <w:rPr>
        <w:rStyle w:val="a7"/>
        <w:noProof/>
      </w:rPr>
      <w:t>20</w:t>
    </w:r>
    <w:r>
      <w:rPr>
        <w:rStyle w:val="a7"/>
      </w:rPr>
      <w:fldChar w:fldCharType="end"/>
    </w:r>
  </w:p>
  <w:p w:rsidR="003E76F1" w:rsidRDefault="003E76F1"/>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BB52D4"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end"/>
    </w:r>
  </w:p>
  <w:p w:rsidR="003E76F1" w:rsidRDefault="003E76F1" w:rsidP="004C7049">
    <w:pPr>
      <w:pStyle w:val="a5"/>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6F1" w:rsidRDefault="00BB52D4" w:rsidP="004C7049">
    <w:pPr>
      <w:pStyle w:val="a5"/>
      <w:framePr w:wrap="around" w:vAnchor="text" w:hAnchor="margin" w:xAlign="right" w:y="1"/>
      <w:rPr>
        <w:rStyle w:val="a7"/>
      </w:rPr>
    </w:pPr>
    <w:r>
      <w:rPr>
        <w:rStyle w:val="a7"/>
      </w:rPr>
      <w:fldChar w:fldCharType="begin"/>
    </w:r>
    <w:r w:rsidR="003E76F1">
      <w:rPr>
        <w:rStyle w:val="a7"/>
      </w:rPr>
      <w:instrText xml:space="preserve">PAGE  </w:instrText>
    </w:r>
    <w:r>
      <w:rPr>
        <w:rStyle w:val="a7"/>
      </w:rPr>
      <w:fldChar w:fldCharType="separate"/>
    </w:r>
    <w:r w:rsidR="001A7CD0">
      <w:rPr>
        <w:rStyle w:val="a7"/>
        <w:noProof/>
      </w:rPr>
      <w:t>24</w:t>
    </w:r>
    <w:r>
      <w:rPr>
        <w:rStyle w:val="a7"/>
      </w:rPr>
      <w:fldChar w:fldCharType="end"/>
    </w:r>
  </w:p>
  <w:p w:rsidR="003E76F1" w:rsidRDefault="003E76F1" w:rsidP="004C7049">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04BF" w:rsidRDefault="00B804BF">
      <w:pPr>
        <w:spacing w:after="0" w:line="240" w:lineRule="auto"/>
      </w:pPr>
      <w:r>
        <w:separator/>
      </w:r>
    </w:p>
  </w:footnote>
  <w:footnote w:type="continuationSeparator" w:id="1">
    <w:p w:rsidR="00B804BF" w:rsidRDefault="00B804BF">
      <w:pPr>
        <w:spacing w:after="0" w:line="240" w:lineRule="auto"/>
      </w:pPr>
      <w:r>
        <w:continuationSeparator/>
      </w:r>
    </w:p>
  </w:footnote>
  <w:footnote w:id="2">
    <w:p w:rsidR="003E76F1" w:rsidRDefault="003E76F1"/>
    <w:p w:rsidR="003E76F1" w:rsidRPr="00A2529B" w:rsidRDefault="003E76F1" w:rsidP="002D6592">
      <w:pPr>
        <w:pStyle w:val="af9"/>
        <w:spacing w:before="0" w:beforeAutospacing="0"/>
        <w:rPr>
          <w:rFonts w:ascii="OfficinaSansBookC" w:hAnsi="OfficinaSansBookC"/>
        </w:rPr>
      </w:pPr>
    </w:p>
  </w:footnote>
  <w:footnote w:id="3">
    <w:p w:rsidR="003E76F1" w:rsidRPr="00A2529B" w:rsidRDefault="003E76F1" w:rsidP="00DD443B">
      <w:pPr>
        <w:pStyle w:val="af9"/>
        <w:rPr>
          <w:rFonts w:ascii="OfficinaSansBookC" w:hAnsi="OfficinaSansBookC"/>
        </w:rPr>
      </w:pPr>
    </w:p>
    <w:p w:rsidR="003E76F1" w:rsidRPr="00A2529B" w:rsidRDefault="003E76F1" w:rsidP="00DD443B">
      <w:pPr>
        <w:pStyle w:val="af9"/>
        <w:rPr>
          <w:rFonts w:ascii="OfficinaSansBookC" w:hAnsi="OfficinaSansBookC"/>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93754"/>
    <w:multiLevelType w:val="hybridMultilevel"/>
    <w:tmpl w:val="977AA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2480793"/>
    <w:multiLevelType w:val="hybridMultilevel"/>
    <w:tmpl w:val="6D106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2BF312B"/>
    <w:multiLevelType w:val="multilevel"/>
    <w:tmpl w:val="F8EE60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2E2D2330"/>
    <w:multiLevelType w:val="hybridMultilevel"/>
    <w:tmpl w:val="5628D7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1210A4A"/>
    <w:multiLevelType w:val="hybridMultilevel"/>
    <w:tmpl w:val="BC64BA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9B44E0C"/>
    <w:multiLevelType w:val="multilevel"/>
    <w:tmpl w:val="F2684AFE"/>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nsid w:val="4EBD6C19"/>
    <w:multiLevelType w:val="hybridMultilevel"/>
    <w:tmpl w:val="8B9A2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1D307DD"/>
    <w:multiLevelType w:val="multilevel"/>
    <w:tmpl w:val="AFE0D94E"/>
    <w:lvl w:ilvl="0">
      <w:start w:val="3"/>
      <w:numFmt w:val="decimal"/>
      <w:lvlText w:val="%1."/>
      <w:lvlJc w:val="left"/>
      <w:pPr>
        <w:ind w:left="705" w:hanging="705"/>
      </w:pPr>
      <w:rPr>
        <w:rFonts w:eastAsia="Times New Roman" w:hint="default"/>
      </w:rPr>
    </w:lvl>
    <w:lvl w:ilvl="1">
      <w:start w:val="2"/>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440" w:hanging="144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8">
    <w:nsid w:val="7BAF4C93"/>
    <w:multiLevelType w:val="hybridMultilevel"/>
    <w:tmpl w:val="27A8BFA4"/>
    <w:lvl w:ilvl="0" w:tplc="04190009">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ED46BCE"/>
    <w:multiLevelType w:val="multilevel"/>
    <w:tmpl w:val="1B500F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1"/>
  </w:num>
  <w:num w:numId="3">
    <w:abstractNumId w:val="0"/>
  </w:num>
  <w:num w:numId="4">
    <w:abstractNumId w:val="3"/>
  </w:num>
  <w:num w:numId="5">
    <w:abstractNumId w:val="7"/>
  </w:num>
  <w:num w:numId="6">
    <w:abstractNumId w:val="6"/>
  </w:num>
  <w:num w:numId="7">
    <w:abstractNumId w:val="4"/>
  </w:num>
  <w:num w:numId="8">
    <w:abstractNumId w:val="5"/>
  </w:num>
  <w:num w:numId="9">
    <w:abstractNumId w:val="9"/>
  </w:num>
  <w:num w:numId="10">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E07BF"/>
    <w:rsid w:val="00000277"/>
    <w:rsid w:val="000044A0"/>
    <w:rsid w:val="00006E2A"/>
    <w:rsid w:val="00012ADE"/>
    <w:rsid w:val="00012DEA"/>
    <w:rsid w:val="0001377E"/>
    <w:rsid w:val="0002007C"/>
    <w:rsid w:val="0002022C"/>
    <w:rsid w:val="000219D6"/>
    <w:rsid w:val="00023D16"/>
    <w:rsid w:val="000244A1"/>
    <w:rsid w:val="00024544"/>
    <w:rsid w:val="0002515F"/>
    <w:rsid w:val="000262EB"/>
    <w:rsid w:val="00027D1F"/>
    <w:rsid w:val="0003445C"/>
    <w:rsid w:val="000361DB"/>
    <w:rsid w:val="0003627D"/>
    <w:rsid w:val="000403C2"/>
    <w:rsid w:val="00042397"/>
    <w:rsid w:val="000528EE"/>
    <w:rsid w:val="00057EBF"/>
    <w:rsid w:val="000665A9"/>
    <w:rsid w:val="00071EA8"/>
    <w:rsid w:val="00073188"/>
    <w:rsid w:val="000748E2"/>
    <w:rsid w:val="00074D09"/>
    <w:rsid w:val="0008233B"/>
    <w:rsid w:val="00087FF6"/>
    <w:rsid w:val="0009034A"/>
    <w:rsid w:val="000921B6"/>
    <w:rsid w:val="000A27BE"/>
    <w:rsid w:val="000A53CF"/>
    <w:rsid w:val="000B2641"/>
    <w:rsid w:val="000B29D4"/>
    <w:rsid w:val="000B2D37"/>
    <w:rsid w:val="000B53C3"/>
    <w:rsid w:val="000C1260"/>
    <w:rsid w:val="000C31C0"/>
    <w:rsid w:val="000D67C6"/>
    <w:rsid w:val="000E1A57"/>
    <w:rsid w:val="000E62E6"/>
    <w:rsid w:val="000E6FAB"/>
    <w:rsid w:val="000E7172"/>
    <w:rsid w:val="000F2529"/>
    <w:rsid w:val="000F4101"/>
    <w:rsid w:val="0010051F"/>
    <w:rsid w:val="00103E1C"/>
    <w:rsid w:val="0010481A"/>
    <w:rsid w:val="0011039E"/>
    <w:rsid w:val="001167EB"/>
    <w:rsid w:val="001251D7"/>
    <w:rsid w:val="0012674A"/>
    <w:rsid w:val="00130433"/>
    <w:rsid w:val="00134296"/>
    <w:rsid w:val="0013508D"/>
    <w:rsid w:val="001364EA"/>
    <w:rsid w:val="0014496E"/>
    <w:rsid w:val="001462A3"/>
    <w:rsid w:val="00146A98"/>
    <w:rsid w:val="00154069"/>
    <w:rsid w:val="0015557B"/>
    <w:rsid w:val="001601E4"/>
    <w:rsid w:val="00161D3A"/>
    <w:rsid w:val="0017391C"/>
    <w:rsid w:val="00176C82"/>
    <w:rsid w:val="00194BA1"/>
    <w:rsid w:val="001971A7"/>
    <w:rsid w:val="001974CB"/>
    <w:rsid w:val="001A2E1D"/>
    <w:rsid w:val="001A3D17"/>
    <w:rsid w:val="001A6124"/>
    <w:rsid w:val="001A70A9"/>
    <w:rsid w:val="001A7CD0"/>
    <w:rsid w:val="001C1B5B"/>
    <w:rsid w:val="001C2875"/>
    <w:rsid w:val="001C2EB3"/>
    <w:rsid w:val="001D38A3"/>
    <w:rsid w:val="001D5026"/>
    <w:rsid w:val="001D6AC5"/>
    <w:rsid w:val="001E2946"/>
    <w:rsid w:val="001E30EE"/>
    <w:rsid w:val="001E6203"/>
    <w:rsid w:val="001E6582"/>
    <w:rsid w:val="001F5769"/>
    <w:rsid w:val="001F6E2B"/>
    <w:rsid w:val="001F6FA0"/>
    <w:rsid w:val="0020133D"/>
    <w:rsid w:val="00202ABF"/>
    <w:rsid w:val="00202CDB"/>
    <w:rsid w:val="00203CC9"/>
    <w:rsid w:val="002075B1"/>
    <w:rsid w:val="002108D9"/>
    <w:rsid w:val="002148C5"/>
    <w:rsid w:val="0021659C"/>
    <w:rsid w:val="00221281"/>
    <w:rsid w:val="002213D8"/>
    <w:rsid w:val="00223AE0"/>
    <w:rsid w:val="00231746"/>
    <w:rsid w:val="002338C7"/>
    <w:rsid w:val="002339D6"/>
    <w:rsid w:val="00246E76"/>
    <w:rsid w:val="0024759D"/>
    <w:rsid w:val="00252362"/>
    <w:rsid w:val="00252C99"/>
    <w:rsid w:val="00262DC8"/>
    <w:rsid w:val="00266C93"/>
    <w:rsid w:val="00273D0E"/>
    <w:rsid w:val="002811F5"/>
    <w:rsid w:val="002863E2"/>
    <w:rsid w:val="0028668D"/>
    <w:rsid w:val="00286EE1"/>
    <w:rsid w:val="002939AE"/>
    <w:rsid w:val="002B00AC"/>
    <w:rsid w:val="002B319E"/>
    <w:rsid w:val="002B31C0"/>
    <w:rsid w:val="002B6581"/>
    <w:rsid w:val="002C3952"/>
    <w:rsid w:val="002C423B"/>
    <w:rsid w:val="002C7E89"/>
    <w:rsid w:val="002D03D7"/>
    <w:rsid w:val="002D0C7B"/>
    <w:rsid w:val="002D2707"/>
    <w:rsid w:val="002D6592"/>
    <w:rsid w:val="002E2FC8"/>
    <w:rsid w:val="002E4B4F"/>
    <w:rsid w:val="002E73F4"/>
    <w:rsid w:val="002F12EA"/>
    <w:rsid w:val="002F6B28"/>
    <w:rsid w:val="003017B6"/>
    <w:rsid w:val="003019A7"/>
    <w:rsid w:val="0030543F"/>
    <w:rsid w:val="00324158"/>
    <w:rsid w:val="003249A2"/>
    <w:rsid w:val="00327717"/>
    <w:rsid w:val="00333D0F"/>
    <w:rsid w:val="00334A3E"/>
    <w:rsid w:val="00341024"/>
    <w:rsid w:val="00344F7B"/>
    <w:rsid w:val="003471AE"/>
    <w:rsid w:val="0035489F"/>
    <w:rsid w:val="00377B32"/>
    <w:rsid w:val="00392D5D"/>
    <w:rsid w:val="00395799"/>
    <w:rsid w:val="00396FAD"/>
    <w:rsid w:val="00397BA3"/>
    <w:rsid w:val="003A433F"/>
    <w:rsid w:val="003A4C2E"/>
    <w:rsid w:val="003B0515"/>
    <w:rsid w:val="003B3E4A"/>
    <w:rsid w:val="003B4438"/>
    <w:rsid w:val="003B5203"/>
    <w:rsid w:val="003B6B01"/>
    <w:rsid w:val="003C3015"/>
    <w:rsid w:val="003D1017"/>
    <w:rsid w:val="003D76E2"/>
    <w:rsid w:val="003E227E"/>
    <w:rsid w:val="003E76F1"/>
    <w:rsid w:val="003F3752"/>
    <w:rsid w:val="003F43AB"/>
    <w:rsid w:val="00400575"/>
    <w:rsid w:val="00405F08"/>
    <w:rsid w:val="00415E1A"/>
    <w:rsid w:val="00422BD0"/>
    <w:rsid w:val="00430912"/>
    <w:rsid w:val="00430C9C"/>
    <w:rsid w:val="0043218D"/>
    <w:rsid w:val="004340C2"/>
    <w:rsid w:val="00441E87"/>
    <w:rsid w:val="0045050B"/>
    <w:rsid w:val="00454A97"/>
    <w:rsid w:val="0046072F"/>
    <w:rsid w:val="00465455"/>
    <w:rsid w:val="00467087"/>
    <w:rsid w:val="00476E9D"/>
    <w:rsid w:val="004851A8"/>
    <w:rsid w:val="00486F46"/>
    <w:rsid w:val="004A3505"/>
    <w:rsid w:val="004A44EB"/>
    <w:rsid w:val="004A6152"/>
    <w:rsid w:val="004A77FA"/>
    <w:rsid w:val="004B30A7"/>
    <w:rsid w:val="004C097F"/>
    <w:rsid w:val="004C4350"/>
    <w:rsid w:val="004C7049"/>
    <w:rsid w:val="004D32EE"/>
    <w:rsid w:val="004D3AA8"/>
    <w:rsid w:val="004E0892"/>
    <w:rsid w:val="004E357F"/>
    <w:rsid w:val="004E4E24"/>
    <w:rsid w:val="004E7FCB"/>
    <w:rsid w:val="004F01BB"/>
    <w:rsid w:val="004F51E0"/>
    <w:rsid w:val="004F52B5"/>
    <w:rsid w:val="0050296E"/>
    <w:rsid w:val="00510B5D"/>
    <w:rsid w:val="0051443D"/>
    <w:rsid w:val="005240B0"/>
    <w:rsid w:val="00525B4C"/>
    <w:rsid w:val="00527DB1"/>
    <w:rsid w:val="00532AEC"/>
    <w:rsid w:val="005419DB"/>
    <w:rsid w:val="00541A48"/>
    <w:rsid w:val="00542128"/>
    <w:rsid w:val="005455E1"/>
    <w:rsid w:val="00553381"/>
    <w:rsid w:val="00553613"/>
    <w:rsid w:val="005650E0"/>
    <w:rsid w:val="00583E01"/>
    <w:rsid w:val="00597644"/>
    <w:rsid w:val="005B3A62"/>
    <w:rsid w:val="005B6299"/>
    <w:rsid w:val="005B67F7"/>
    <w:rsid w:val="005C1080"/>
    <w:rsid w:val="005C1FFB"/>
    <w:rsid w:val="005C737E"/>
    <w:rsid w:val="005D2647"/>
    <w:rsid w:val="005D4BD3"/>
    <w:rsid w:val="005D604F"/>
    <w:rsid w:val="005E467F"/>
    <w:rsid w:val="005F4430"/>
    <w:rsid w:val="005F7089"/>
    <w:rsid w:val="00606187"/>
    <w:rsid w:val="00607FA8"/>
    <w:rsid w:val="0061170D"/>
    <w:rsid w:val="0061545E"/>
    <w:rsid w:val="00615F3D"/>
    <w:rsid w:val="006228BA"/>
    <w:rsid w:val="00624D81"/>
    <w:rsid w:val="00624E1F"/>
    <w:rsid w:val="00627711"/>
    <w:rsid w:val="006445DE"/>
    <w:rsid w:val="00647F40"/>
    <w:rsid w:val="00650F9E"/>
    <w:rsid w:val="0065546F"/>
    <w:rsid w:val="00660A38"/>
    <w:rsid w:val="00661E58"/>
    <w:rsid w:val="00661EB8"/>
    <w:rsid w:val="006737C7"/>
    <w:rsid w:val="00673919"/>
    <w:rsid w:val="006805D2"/>
    <w:rsid w:val="006813B5"/>
    <w:rsid w:val="0068577E"/>
    <w:rsid w:val="006877A3"/>
    <w:rsid w:val="00692CA3"/>
    <w:rsid w:val="006A0755"/>
    <w:rsid w:val="006B12A1"/>
    <w:rsid w:val="006B7886"/>
    <w:rsid w:val="006C17F8"/>
    <w:rsid w:val="006C2B17"/>
    <w:rsid w:val="006C3AB1"/>
    <w:rsid w:val="006D08F9"/>
    <w:rsid w:val="006D47A1"/>
    <w:rsid w:val="006D7049"/>
    <w:rsid w:val="006E43EA"/>
    <w:rsid w:val="006E6074"/>
    <w:rsid w:val="006E6B94"/>
    <w:rsid w:val="006E7181"/>
    <w:rsid w:val="006F589D"/>
    <w:rsid w:val="007003F2"/>
    <w:rsid w:val="00703EF8"/>
    <w:rsid w:val="00707C2F"/>
    <w:rsid w:val="00725979"/>
    <w:rsid w:val="0073174F"/>
    <w:rsid w:val="0073188F"/>
    <w:rsid w:val="00743255"/>
    <w:rsid w:val="0074555C"/>
    <w:rsid w:val="00745B0F"/>
    <w:rsid w:val="00762C61"/>
    <w:rsid w:val="00763CC5"/>
    <w:rsid w:val="00764032"/>
    <w:rsid w:val="00766CA5"/>
    <w:rsid w:val="00770351"/>
    <w:rsid w:val="00772E19"/>
    <w:rsid w:val="007A37FD"/>
    <w:rsid w:val="007A748A"/>
    <w:rsid w:val="007B1A76"/>
    <w:rsid w:val="007B414D"/>
    <w:rsid w:val="007B41F0"/>
    <w:rsid w:val="007B436C"/>
    <w:rsid w:val="007B5059"/>
    <w:rsid w:val="007B75DF"/>
    <w:rsid w:val="007C21DE"/>
    <w:rsid w:val="007C4024"/>
    <w:rsid w:val="007C508F"/>
    <w:rsid w:val="007C64C2"/>
    <w:rsid w:val="007D1D78"/>
    <w:rsid w:val="007D24C9"/>
    <w:rsid w:val="007D68F6"/>
    <w:rsid w:val="007E08CE"/>
    <w:rsid w:val="007E31E8"/>
    <w:rsid w:val="007F01EE"/>
    <w:rsid w:val="007F3734"/>
    <w:rsid w:val="007F45B1"/>
    <w:rsid w:val="007F6837"/>
    <w:rsid w:val="00804727"/>
    <w:rsid w:val="008178AD"/>
    <w:rsid w:val="00825253"/>
    <w:rsid w:val="008309D1"/>
    <w:rsid w:val="0083294F"/>
    <w:rsid w:val="00846FAC"/>
    <w:rsid w:val="008516A1"/>
    <w:rsid w:val="00851781"/>
    <w:rsid w:val="00854FD2"/>
    <w:rsid w:val="00860442"/>
    <w:rsid w:val="00864882"/>
    <w:rsid w:val="0087101A"/>
    <w:rsid w:val="00872397"/>
    <w:rsid w:val="00877251"/>
    <w:rsid w:val="0087739A"/>
    <w:rsid w:val="0088092A"/>
    <w:rsid w:val="00884034"/>
    <w:rsid w:val="0088799A"/>
    <w:rsid w:val="00891BC1"/>
    <w:rsid w:val="00892D17"/>
    <w:rsid w:val="00896583"/>
    <w:rsid w:val="00896C85"/>
    <w:rsid w:val="00897F75"/>
    <w:rsid w:val="008A10CA"/>
    <w:rsid w:val="008B30ED"/>
    <w:rsid w:val="008B56FE"/>
    <w:rsid w:val="008C1243"/>
    <w:rsid w:val="008C4FFD"/>
    <w:rsid w:val="008E00EE"/>
    <w:rsid w:val="008E413E"/>
    <w:rsid w:val="008E6075"/>
    <w:rsid w:val="008F6DB4"/>
    <w:rsid w:val="0090156E"/>
    <w:rsid w:val="00901993"/>
    <w:rsid w:val="009205AD"/>
    <w:rsid w:val="0093477E"/>
    <w:rsid w:val="00935906"/>
    <w:rsid w:val="00940D76"/>
    <w:rsid w:val="00955BBE"/>
    <w:rsid w:val="00957475"/>
    <w:rsid w:val="00966E80"/>
    <w:rsid w:val="00967F68"/>
    <w:rsid w:val="00975544"/>
    <w:rsid w:val="00977EB3"/>
    <w:rsid w:val="009806C9"/>
    <w:rsid w:val="009815C5"/>
    <w:rsid w:val="00985978"/>
    <w:rsid w:val="00987D13"/>
    <w:rsid w:val="009913DD"/>
    <w:rsid w:val="009934F8"/>
    <w:rsid w:val="00994149"/>
    <w:rsid w:val="0099572E"/>
    <w:rsid w:val="009A239A"/>
    <w:rsid w:val="009A3996"/>
    <w:rsid w:val="009A7C04"/>
    <w:rsid w:val="009B43F1"/>
    <w:rsid w:val="009B593A"/>
    <w:rsid w:val="009C4066"/>
    <w:rsid w:val="009D4C80"/>
    <w:rsid w:val="009F0A1E"/>
    <w:rsid w:val="009F5741"/>
    <w:rsid w:val="009F65F4"/>
    <w:rsid w:val="00A0235B"/>
    <w:rsid w:val="00A0347B"/>
    <w:rsid w:val="00A0401F"/>
    <w:rsid w:val="00A11141"/>
    <w:rsid w:val="00A120D5"/>
    <w:rsid w:val="00A1313F"/>
    <w:rsid w:val="00A13651"/>
    <w:rsid w:val="00A21BA1"/>
    <w:rsid w:val="00A2529B"/>
    <w:rsid w:val="00A31D6E"/>
    <w:rsid w:val="00A36D95"/>
    <w:rsid w:val="00A378C4"/>
    <w:rsid w:val="00A40337"/>
    <w:rsid w:val="00A45235"/>
    <w:rsid w:val="00A53757"/>
    <w:rsid w:val="00A5678C"/>
    <w:rsid w:val="00A62D36"/>
    <w:rsid w:val="00A710D2"/>
    <w:rsid w:val="00A71970"/>
    <w:rsid w:val="00A77CF6"/>
    <w:rsid w:val="00A848AF"/>
    <w:rsid w:val="00A84F98"/>
    <w:rsid w:val="00A8507D"/>
    <w:rsid w:val="00A92590"/>
    <w:rsid w:val="00AB684A"/>
    <w:rsid w:val="00AB6F48"/>
    <w:rsid w:val="00AC08B2"/>
    <w:rsid w:val="00AC0B17"/>
    <w:rsid w:val="00AC30B4"/>
    <w:rsid w:val="00AC38BD"/>
    <w:rsid w:val="00AC5AC7"/>
    <w:rsid w:val="00AC5D55"/>
    <w:rsid w:val="00AD59EF"/>
    <w:rsid w:val="00AE196E"/>
    <w:rsid w:val="00AE31FD"/>
    <w:rsid w:val="00AE4E73"/>
    <w:rsid w:val="00AE6925"/>
    <w:rsid w:val="00AE75F1"/>
    <w:rsid w:val="00AF0761"/>
    <w:rsid w:val="00AF188C"/>
    <w:rsid w:val="00AF3C91"/>
    <w:rsid w:val="00AF6540"/>
    <w:rsid w:val="00AF7FB8"/>
    <w:rsid w:val="00B00FAA"/>
    <w:rsid w:val="00B025CA"/>
    <w:rsid w:val="00B10B89"/>
    <w:rsid w:val="00B11431"/>
    <w:rsid w:val="00B11A38"/>
    <w:rsid w:val="00B1230A"/>
    <w:rsid w:val="00B147DC"/>
    <w:rsid w:val="00B15D8F"/>
    <w:rsid w:val="00B20076"/>
    <w:rsid w:val="00B26F13"/>
    <w:rsid w:val="00B27F75"/>
    <w:rsid w:val="00B34B41"/>
    <w:rsid w:val="00B4703F"/>
    <w:rsid w:val="00B7365A"/>
    <w:rsid w:val="00B7722C"/>
    <w:rsid w:val="00B77454"/>
    <w:rsid w:val="00B8027B"/>
    <w:rsid w:val="00B804BF"/>
    <w:rsid w:val="00B8210B"/>
    <w:rsid w:val="00B848C3"/>
    <w:rsid w:val="00B84E3E"/>
    <w:rsid w:val="00B90118"/>
    <w:rsid w:val="00B9345F"/>
    <w:rsid w:val="00BA26C1"/>
    <w:rsid w:val="00BA3EAD"/>
    <w:rsid w:val="00BA3FE3"/>
    <w:rsid w:val="00BA5085"/>
    <w:rsid w:val="00BA6664"/>
    <w:rsid w:val="00BB4515"/>
    <w:rsid w:val="00BB52D4"/>
    <w:rsid w:val="00BC026A"/>
    <w:rsid w:val="00BC5D36"/>
    <w:rsid w:val="00BC7773"/>
    <w:rsid w:val="00BC78A2"/>
    <w:rsid w:val="00BD25EF"/>
    <w:rsid w:val="00BD4E44"/>
    <w:rsid w:val="00BD5A53"/>
    <w:rsid w:val="00BE0A08"/>
    <w:rsid w:val="00BE2DDC"/>
    <w:rsid w:val="00BF0A89"/>
    <w:rsid w:val="00BF1C67"/>
    <w:rsid w:val="00C014AF"/>
    <w:rsid w:val="00C05BC1"/>
    <w:rsid w:val="00C337C5"/>
    <w:rsid w:val="00C37AC7"/>
    <w:rsid w:val="00C45E93"/>
    <w:rsid w:val="00C5061D"/>
    <w:rsid w:val="00C704F8"/>
    <w:rsid w:val="00C74AE0"/>
    <w:rsid w:val="00C777DC"/>
    <w:rsid w:val="00C77C52"/>
    <w:rsid w:val="00C81C12"/>
    <w:rsid w:val="00C82180"/>
    <w:rsid w:val="00C8675F"/>
    <w:rsid w:val="00C95BAB"/>
    <w:rsid w:val="00C96B2D"/>
    <w:rsid w:val="00C96F2B"/>
    <w:rsid w:val="00CB068D"/>
    <w:rsid w:val="00CB1801"/>
    <w:rsid w:val="00CB72F9"/>
    <w:rsid w:val="00CB7500"/>
    <w:rsid w:val="00CB7BEE"/>
    <w:rsid w:val="00CC45C0"/>
    <w:rsid w:val="00CC5B83"/>
    <w:rsid w:val="00CC6CB4"/>
    <w:rsid w:val="00CC72E3"/>
    <w:rsid w:val="00CD0011"/>
    <w:rsid w:val="00CD0937"/>
    <w:rsid w:val="00CD47B4"/>
    <w:rsid w:val="00CD6944"/>
    <w:rsid w:val="00CE00CF"/>
    <w:rsid w:val="00CE078C"/>
    <w:rsid w:val="00CE2E9C"/>
    <w:rsid w:val="00CE2FEF"/>
    <w:rsid w:val="00CE43DF"/>
    <w:rsid w:val="00CE55E5"/>
    <w:rsid w:val="00CE6FB8"/>
    <w:rsid w:val="00CF1875"/>
    <w:rsid w:val="00CF4C8A"/>
    <w:rsid w:val="00CF758D"/>
    <w:rsid w:val="00D01CE8"/>
    <w:rsid w:val="00D05D9F"/>
    <w:rsid w:val="00D062A2"/>
    <w:rsid w:val="00D12640"/>
    <w:rsid w:val="00D12C88"/>
    <w:rsid w:val="00D21BF8"/>
    <w:rsid w:val="00D24EDA"/>
    <w:rsid w:val="00D35CFE"/>
    <w:rsid w:val="00D37CDE"/>
    <w:rsid w:val="00D41AB3"/>
    <w:rsid w:val="00D4690D"/>
    <w:rsid w:val="00D51D24"/>
    <w:rsid w:val="00D5521B"/>
    <w:rsid w:val="00D63F54"/>
    <w:rsid w:val="00D65B55"/>
    <w:rsid w:val="00D743CA"/>
    <w:rsid w:val="00D83170"/>
    <w:rsid w:val="00D850A0"/>
    <w:rsid w:val="00D867CE"/>
    <w:rsid w:val="00D93CF6"/>
    <w:rsid w:val="00D95744"/>
    <w:rsid w:val="00D957F9"/>
    <w:rsid w:val="00D96114"/>
    <w:rsid w:val="00D96ABF"/>
    <w:rsid w:val="00DA78D7"/>
    <w:rsid w:val="00DA7A8E"/>
    <w:rsid w:val="00DB04F0"/>
    <w:rsid w:val="00DB5907"/>
    <w:rsid w:val="00DD1DFE"/>
    <w:rsid w:val="00DD443B"/>
    <w:rsid w:val="00DE1A2B"/>
    <w:rsid w:val="00DE2CFF"/>
    <w:rsid w:val="00DE3E16"/>
    <w:rsid w:val="00DF62DF"/>
    <w:rsid w:val="00E06433"/>
    <w:rsid w:val="00E06B82"/>
    <w:rsid w:val="00E1021C"/>
    <w:rsid w:val="00E12CD7"/>
    <w:rsid w:val="00E1331F"/>
    <w:rsid w:val="00E21AFF"/>
    <w:rsid w:val="00E2450A"/>
    <w:rsid w:val="00E25DAF"/>
    <w:rsid w:val="00E36234"/>
    <w:rsid w:val="00E42721"/>
    <w:rsid w:val="00E42DEF"/>
    <w:rsid w:val="00E4484E"/>
    <w:rsid w:val="00E4569E"/>
    <w:rsid w:val="00E474DE"/>
    <w:rsid w:val="00E52931"/>
    <w:rsid w:val="00E53CCA"/>
    <w:rsid w:val="00E55A9E"/>
    <w:rsid w:val="00E64B63"/>
    <w:rsid w:val="00E65601"/>
    <w:rsid w:val="00E916CA"/>
    <w:rsid w:val="00EB0BF2"/>
    <w:rsid w:val="00EB2390"/>
    <w:rsid w:val="00EC0DFF"/>
    <w:rsid w:val="00EC2958"/>
    <w:rsid w:val="00EC6BEB"/>
    <w:rsid w:val="00EC7BAC"/>
    <w:rsid w:val="00ED2528"/>
    <w:rsid w:val="00ED5057"/>
    <w:rsid w:val="00EE07BF"/>
    <w:rsid w:val="00EE26AC"/>
    <w:rsid w:val="00EE7326"/>
    <w:rsid w:val="00EF237C"/>
    <w:rsid w:val="00EF36F7"/>
    <w:rsid w:val="00EF3855"/>
    <w:rsid w:val="00EF3EAB"/>
    <w:rsid w:val="00F04843"/>
    <w:rsid w:val="00F241CD"/>
    <w:rsid w:val="00F30E00"/>
    <w:rsid w:val="00F34C31"/>
    <w:rsid w:val="00F500FA"/>
    <w:rsid w:val="00F5106B"/>
    <w:rsid w:val="00F544EA"/>
    <w:rsid w:val="00F6042F"/>
    <w:rsid w:val="00F661B1"/>
    <w:rsid w:val="00F76EB8"/>
    <w:rsid w:val="00F77335"/>
    <w:rsid w:val="00F84479"/>
    <w:rsid w:val="00FA0090"/>
    <w:rsid w:val="00FA620C"/>
    <w:rsid w:val="00FA7912"/>
    <w:rsid w:val="00FB0451"/>
    <w:rsid w:val="00FD4751"/>
    <w:rsid w:val="00FE073A"/>
    <w:rsid w:val="00FE08D7"/>
    <w:rsid w:val="00FE0D0B"/>
    <w:rsid w:val="00FE579E"/>
    <w:rsid w:val="00FF60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qFormat="1"/>
    <w:lsdException w:name="annotation reference" w:uiPriority="0"/>
    <w:lsdException w:name="page number" w:uiPriority="0"/>
    <w:lsdException w:name="List 2"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annotation subject"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D850A0"/>
    <w:pPr>
      <w:spacing w:after="200" w:line="276" w:lineRule="auto"/>
    </w:pPr>
  </w:style>
  <w:style w:type="paragraph" w:styleId="1">
    <w:name w:val="heading 1"/>
    <w:basedOn w:val="a"/>
    <w:next w:val="a"/>
    <w:link w:val="10"/>
    <w:uiPriority w:val="9"/>
    <w:qFormat/>
    <w:rsid w:val="00D850A0"/>
    <w:pPr>
      <w:keepNext/>
      <w:autoSpaceDE w:val="0"/>
      <w:autoSpaceDN w:val="0"/>
      <w:spacing w:before="100" w:beforeAutospacing="1"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qFormat/>
    <w:rsid w:val="00D850A0"/>
    <w:pPr>
      <w:keepNext/>
      <w:autoSpaceDE w:val="0"/>
      <w:autoSpaceDN w:val="0"/>
      <w:spacing w:before="240" w:beforeAutospacing="1"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D850A0"/>
    <w:pPr>
      <w:keepNext/>
      <w:spacing w:before="240" w:beforeAutospacing="1"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D850A0"/>
    <w:pPr>
      <w:keepNext/>
      <w:spacing w:before="240" w:beforeAutospacing="1"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uiPriority w:val="99"/>
    <w:qFormat/>
    <w:rsid w:val="00D850A0"/>
    <w:pPr>
      <w:spacing w:before="240" w:beforeAutospacing="1"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iPriority w:val="99"/>
    <w:qFormat/>
    <w:rsid w:val="00D850A0"/>
    <w:pPr>
      <w:keepNext/>
      <w:keepLines/>
      <w:spacing w:before="200" w:beforeAutospacing="1" w:after="0" w:line="240" w:lineRule="auto"/>
      <w:outlineLvl w:val="5"/>
    </w:pPr>
    <w:rPr>
      <w:rFonts w:ascii="Cambria" w:eastAsia="Times New Roman" w:hAnsi="Cambria" w:cs="Times New Roman"/>
      <w:i/>
      <w:iCs/>
      <w:color w:val="243F60"/>
      <w:sz w:val="24"/>
      <w:szCs w:val="24"/>
      <w:lang w:eastAsia="ru-RU"/>
    </w:rPr>
  </w:style>
  <w:style w:type="paragraph" w:styleId="7">
    <w:name w:val="heading 7"/>
    <w:basedOn w:val="a"/>
    <w:next w:val="a"/>
    <w:link w:val="70"/>
    <w:uiPriority w:val="99"/>
    <w:qFormat/>
    <w:rsid w:val="00D850A0"/>
    <w:pPr>
      <w:keepNext/>
      <w:keepLines/>
      <w:spacing w:before="200" w:beforeAutospacing="1" w:after="0" w:line="240" w:lineRule="auto"/>
      <w:outlineLvl w:val="6"/>
    </w:pPr>
    <w:rPr>
      <w:rFonts w:ascii="Cambria" w:eastAsia="Times New Roman" w:hAnsi="Cambria" w:cs="Times New Roman"/>
      <w:i/>
      <w:iCs/>
      <w:color w:val="404040"/>
      <w:sz w:val="24"/>
      <w:szCs w:val="24"/>
      <w:lang w:eastAsia="ru-RU"/>
    </w:rPr>
  </w:style>
  <w:style w:type="paragraph" w:styleId="8">
    <w:name w:val="heading 8"/>
    <w:basedOn w:val="a"/>
    <w:next w:val="a"/>
    <w:link w:val="80"/>
    <w:uiPriority w:val="99"/>
    <w:qFormat/>
    <w:rsid w:val="00D850A0"/>
    <w:pPr>
      <w:keepNext/>
      <w:keepLines/>
      <w:spacing w:before="200" w:beforeAutospacing="1" w:after="0" w:line="240" w:lineRule="auto"/>
      <w:outlineLvl w:val="7"/>
    </w:pPr>
    <w:rPr>
      <w:rFonts w:ascii="Cambria" w:eastAsia="Times New Roman" w:hAnsi="Cambria" w:cs="Times New Roman"/>
      <w:color w:val="404040"/>
      <w:sz w:val="20"/>
      <w:szCs w:val="20"/>
    </w:rPr>
  </w:style>
  <w:style w:type="paragraph" w:styleId="9">
    <w:name w:val="heading 9"/>
    <w:basedOn w:val="a"/>
    <w:next w:val="a"/>
    <w:link w:val="90"/>
    <w:uiPriority w:val="99"/>
    <w:qFormat/>
    <w:rsid w:val="00D850A0"/>
    <w:pPr>
      <w:spacing w:before="240" w:beforeAutospacing="1" w:after="60" w:line="240" w:lineRule="auto"/>
      <w:outlineLvl w:val="8"/>
    </w:pPr>
    <w:rPr>
      <w:rFonts w:ascii="Cambria" w:eastAsia="Calibri" w:hAnsi="Cambr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850A0"/>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D850A0"/>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D850A0"/>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D850A0"/>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9"/>
    <w:rsid w:val="00D850A0"/>
    <w:rPr>
      <w:rFonts w:ascii="Calibri" w:eastAsia="Times New Roman" w:hAnsi="Calibri" w:cs="Times New Roman"/>
      <w:b/>
      <w:bCs/>
      <w:i/>
      <w:iCs/>
      <w:sz w:val="26"/>
      <w:szCs w:val="26"/>
    </w:rPr>
  </w:style>
  <w:style w:type="character" w:customStyle="1" w:styleId="60">
    <w:name w:val="Заголовок 6 Знак"/>
    <w:basedOn w:val="a0"/>
    <w:link w:val="6"/>
    <w:uiPriority w:val="99"/>
    <w:rsid w:val="00D850A0"/>
    <w:rPr>
      <w:rFonts w:ascii="Cambria" w:eastAsia="Times New Roman" w:hAnsi="Cambria" w:cs="Times New Roman"/>
      <w:i/>
      <w:iCs/>
      <w:color w:val="243F60"/>
      <w:sz w:val="24"/>
      <w:szCs w:val="24"/>
      <w:lang w:eastAsia="ru-RU"/>
    </w:rPr>
  </w:style>
  <w:style w:type="character" w:customStyle="1" w:styleId="70">
    <w:name w:val="Заголовок 7 Знак"/>
    <w:basedOn w:val="a0"/>
    <w:link w:val="7"/>
    <w:uiPriority w:val="99"/>
    <w:rsid w:val="00D850A0"/>
    <w:rPr>
      <w:rFonts w:ascii="Cambria" w:eastAsia="Times New Roman" w:hAnsi="Cambria" w:cs="Times New Roman"/>
      <w:i/>
      <w:iCs/>
      <w:color w:val="404040"/>
      <w:sz w:val="24"/>
      <w:szCs w:val="24"/>
      <w:lang w:eastAsia="ru-RU"/>
    </w:rPr>
  </w:style>
  <w:style w:type="character" w:customStyle="1" w:styleId="80">
    <w:name w:val="Заголовок 8 Знак"/>
    <w:basedOn w:val="a0"/>
    <w:link w:val="8"/>
    <w:uiPriority w:val="99"/>
    <w:rsid w:val="00D850A0"/>
    <w:rPr>
      <w:rFonts w:ascii="Cambria" w:eastAsia="Times New Roman" w:hAnsi="Cambria" w:cs="Times New Roman"/>
      <w:color w:val="404040"/>
      <w:sz w:val="20"/>
      <w:szCs w:val="20"/>
    </w:rPr>
  </w:style>
  <w:style w:type="character" w:customStyle="1" w:styleId="90">
    <w:name w:val="Заголовок 9 Знак"/>
    <w:basedOn w:val="a0"/>
    <w:link w:val="9"/>
    <w:uiPriority w:val="99"/>
    <w:rsid w:val="00D850A0"/>
    <w:rPr>
      <w:rFonts w:ascii="Cambria" w:eastAsia="Calibri" w:hAnsi="Cambria" w:cs="Times New Roman"/>
      <w:lang w:eastAsia="ru-RU"/>
    </w:rPr>
  </w:style>
  <w:style w:type="character" w:customStyle="1" w:styleId="FontStyle12">
    <w:name w:val="Font Style12"/>
    <w:uiPriority w:val="99"/>
    <w:rsid w:val="00D850A0"/>
    <w:rPr>
      <w:rFonts w:ascii="Times New Roman" w:hAnsi="Times New Roman"/>
      <w:b/>
      <w:sz w:val="26"/>
    </w:rPr>
  </w:style>
  <w:style w:type="paragraph" w:styleId="a3">
    <w:name w:val="Body Text"/>
    <w:basedOn w:val="a"/>
    <w:link w:val="a4"/>
    <w:uiPriority w:val="99"/>
    <w:rsid w:val="00D850A0"/>
    <w:pPr>
      <w:spacing w:before="100" w:beforeAutospacing="1" w:after="120" w:line="240" w:lineRule="auto"/>
    </w:pPr>
    <w:rPr>
      <w:rFonts w:ascii="Times New Roman" w:eastAsia="Times New Roman" w:hAnsi="Times New Roman" w:cs="Times New Roman"/>
      <w:sz w:val="24"/>
      <w:szCs w:val="24"/>
      <w:lang w:eastAsia="ru-RU"/>
    </w:rPr>
  </w:style>
  <w:style w:type="character" w:customStyle="1" w:styleId="a4">
    <w:name w:val="Основной текст Знак"/>
    <w:basedOn w:val="a0"/>
    <w:link w:val="a3"/>
    <w:uiPriority w:val="99"/>
    <w:rsid w:val="00D850A0"/>
    <w:rPr>
      <w:rFonts w:ascii="Times New Roman" w:eastAsia="Times New Roman" w:hAnsi="Times New Roman" w:cs="Times New Roman"/>
      <w:sz w:val="24"/>
      <w:szCs w:val="24"/>
      <w:lang w:eastAsia="ru-RU"/>
    </w:rPr>
  </w:style>
  <w:style w:type="paragraph" w:styleId="a5">
    <w:name w:val="footer"/>
    <w:basedOn w:val="a"/>
    <w:link w:val="a6"/>
    <w:rsid w:val="00D850A0"/>
    <w:pPr>
      <w:tabs>
        <w:tab w:val="center" w:pos="4677"/>
        <w:tab w:val="right" w:pos="9355"/>
      </w:tabs>
      <w:spacing w:before="100" w:beforeAutospacing="1"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D850A0"/>
    <w:rPr>
      <w:rFonts w:ascii="Times New Roman" w:eastAsia="Times New Roman" w:hAnsi="Times New Roman" w:cs="Times New Roman"/>
      <w:sz w:val="24"/>
      <w:szCs w:val="24"/>
      <w:lang w:eastAsia="ru-RU"/>
    </w:rPr>
  </w:style>
  <w:style w:type="character" w:styleId="a7">
    <w:name w:val="page number"/>
    <w:basedOn w:val="a0"/>
    <w:link w:val="11"/>
    <w:rsid w:val="00D850A0"/>
    <w:rPr>
      <w:rFonts w:cs="Times New Roman"/>
    </w:rPr>
  </w:style>
  <w:style w:type="character" w:styleId="a8">
    <w:name w:val="Hyperlink"/>
    <w:basedOn w:val="a0"/>
    <w:uiPriority w:val="99"/>
    <w:rsid w:val="00D850A0"/>
    <w:rPr>
      <w:rFonts w:cs="Times New Roman"/>
      <w:color w:val="0000FF"/>
      <w:u w:val="single"/>
    </w:rPr>
  </w:style>
  <w:style w:type="paragraph" w:styleId="a9">
    <w:name w:val="Balloon Text"/>
    <w:basedOn w:val="a"/>
    <w:link w:val="aa"/>
    <w:unhideWhenUsed/>
    <w:rsid w:val="00D850A0"/>
    <w:pPr>
      <w:spacing w:before="100" w:beforeAutospacing="1" w:after="0" w:line="240" w:lineRule="auto"/>
    </w:pPr>
    <w:rPr>
      <w:rFonts w:ascii="Tahoma" w:eastAsia="Calibri" w:hAnsi="Tahoma" w:cs="Tahoma"/>
      <w:sz w:val="16"/>
      <w:szCs w:val="16"/>
    </w:rPr>
  </w:style>
  <w:style w:type="character" w:customStyle="1" w:styleId="aa">
    <w:name w:val="Текст выноски Знак"/>
    <w:basedOn w:val="a0"/>
    <w:link w:val="a9"/>
    <w:rsid w:val="00D850A0"/>
    <w:rPr>
      <w:rFonts w:ascii="Tahoma" w:eastAsia="Calibri" w:hAnsi="Tahoma" w:cs="Tahoma"/>
      <w:sz w:val="16"/>
      <w:szCs w:val="16"/>
    </w:rPr>
  </w:style>
  <w:style w:type="paragraph" w:styleId="ab">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c"/>
    <w:uiPriority w:val="34"/>
    <w:qFormat/>
    <w:rsid w:val="00D850A0"/>
    <w:pPr>
      <w:spacing w:before="100" w:beforeAutospacing="1" w:after="0" w:line="240" w:lineRule="auto"/>
      <w:ind w:left="708"/>
    </w:pPr>
    <w:rPr>
      <w:rFonts w:ascii="Times New Roman" w:eastAsia="Times New Roman" w:hAnsi="Times New Roman" w:cs="Times New Roman"/>
      <w:sz w:val="24"/>
      <w:szCs w:val="24"/>
      <w:lang w:eastAsia="ru-RU"/>
    </w:rPr>
  </w:style>
  <w:style w:type="character" w:styleId="ad">
    <w:name w:val="Book Title"/>
    <w:basedOn w:val="a0"/>
    <w:uiPriority w:val="99"/>
    <w:qFormat/>
    <w:rsid w:val="00D850A0"/>
    <w:rPr>
      <w:rFonts w:ascii="Times New Roman" w:hAnsi="Times New Roman" w:cs="Times New Roman" w:hint="default"/>
      <w:b/>
      <w:bCs/>
      <w:smallCaps/>
      <w:spacing w:val="5"/>
    </w:rPr>
  </w:style>
  <w:style w:type="paragraph" w:styleId="ae">
    <w:name w:val="header"/>
    <w:basedOn w:val="a"/>
    <w:link w:val="af"/>
    <w:uiPriority w:val="99"/>
    <w:unhideWhenUsed/>
    <w:rsid w:val="00D850A0"/>
    <w:pPr>
      <w:tabs>
        <w:tab w:val="center" w:pos="4677"/>
        <w:tab w:val="right" w:pos="9355"/>
      </w:tabs>
      <w:spacing w:before="100" w:beforeAutospacing="1"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D850A0"/>
    <w:rPr>
      <w:rFonts w:ascii="Calibri" w:eastAsia="Calibri" w:hAnsi="Calibri" w:cs="Times New Roman"/>
    </w:rPr>
  </w:style>
  <w:style w:type="character" w:customStyle="1" w:styleId="Heading9Char">
    <w:name w:val="Heading 9 Char"/>
    <w:basedOn w:val="a0"/>
    <w:uiPriority w:val="9"/>
    <w:semiHidden/>
    <w:rsid w:val="00D850A0"/>
    <w:rPr>
      <w:rFonts w:asciiTheme="majorHAnsi" w:eastAsiaTheme="majorEastAsia" w:hAnsiTheme="majorHAnsi" w:cstheme="majorBidi"/>
      <w:lang w:eastAsia="en-US"/>
    </w:rPr>
  </w:style>
  <w:style w:type="table" w:styleId="af0">
    <w:name w:val="Table Grid"/>
    <w:basedOn w:val="a1"/>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Document Map"/>
    <w:basedOn w:val="a"/>
    <w:link w:val="af2"/>
    <w:uiPriority w:val="99"/>
    <w:rsid w:val="00D850A0"/>
    <w:pPr>
      <w:shd w:val="clear" w:color="auto" w:fill="000080"/>
      <w:spacing w:before="100" w:beforeAutospacing="1" w:after="0" w:line="240" w:lineRule="auto"/>
    </w:pPr>
    <w:rPr>
      <w:rFonts w:ascii="Tahoma" w:eastAsia="Times New Roman" w:hAnsi="Tahoma" w:cs="Tahoma"/>
      <w:sz w:val="20"/>
      <w:szCs w:val="20"/>
      <w:lang w:eastAsia="ru-RU"/>
    </w:rPr>
  </w:style>
  <w:style w:type="character" w:customStyle="1" w:styleId="af2">
    <w:name w:val="Схема документа Знак"/>
    <w:basedOn w:val="a0"/>
    <w:link w:val="af1"/>
    <w:uiPriority w:val="99"/>
    <w:rsid w:val="00D850A0"/>
    <w:rPr>
      <w:rFonts w:ascii="Tahoma" w:eastAsia="Times New Roman" w:hAnsi="Tahoma" w:cs="Tahoma"/>
      <w:sz w:val="20"/>
      <w:szCs w:val="20"/>
      <w:shd w:val="clear" w:color="auto" w:fill="000080"/>
      <w:lang w:eastAsia="ru-RU"/>
    </w:rPr>
  </w:style>
  <w:style w:type="character" w:customStyle="1" w:styleId="c6">
    <w:name w:val="c6"/>
    <w:basedOn w:val="a0"/>
    <w:uiPriority w:val="99"/>
    <w:rsid w:val="00D850A0"/>
    <w:rPr>
      <w:rFonts w:cs="Times New Roman"/>
    </w:rPr>
  </w:style>
  <w:style w:type="paragraph" w:customStyle="1" w:styleId="c4">
    <w:name w:val="c4"/>
    <w:basedOn w:val="a"/>
    <w:uiPriority w:val="99"/>
    <w:rsid w:val="00D850A0"/>
    <w:pPr>
      <w:spacing w:before="90" w:beforeAutospacing="1" w:after="90" w:line="240" w:lineRule="auto"/>
    </w:pPr>
    <w:rPr>
      <w:rFonts w:ascii="Times New Roman" w:eastAsia="Times New Roman" w:hAnsi="Times New Roman" w:cs="Times New Roman"/>
      <w:sz w:val="24"/>
      <w:szCs w:val="24"/>
      <w:lang w:eastAsia="ru-RU"/>
    </w:rPr>
  </w:style>
  <w:style w:type="character" w:customStyle="1" w:styleId="c1">
    <w:name w:val="c1"/>
    <w:basedOn w:val="a0"/>
    <w:uiPriority w:val="99"/>
    <w:rsid w:val="00D850A0"/>
    <w:rPr>
      <w:rFonts w:cs="Times New Roman"/>
    </w:rPr>
  </w:style>
  <w:style w:type="paragraph" w:styleId="21">
    <w:name w:val="Body Text Indent 2"/>
    <w:basedOn w:val="a"/>
    <w:link w:val="22"/>
    <w:uiPriority w:val="99"/>
    <w:rsid w:val="00D850A0"/>
    <w:pPr>
      <w:spacing w:before="100" w:beforeAutospacing="1" w:after="120" w:line="480" w:lineRule="auto"/>
      <w:ind w:left="283"/>
    </w:pPr>
    <w:rPr>
      <w:rFonts w:ascii="Calibri" w:eastAsia="Calibri" w:hAnsi="Calibri" w:cs="Times New Roman"/>
    </w:rPr>
  </w:style>
  <w:style w:type="character" w:customStyle="1" w:styleId="22">
    <w:name w:val="Основной текст с отступом 2 Знак"/>
    <w:basedOn w:val="a0"/>
    <w:link w:val="21"/>
    <w:uiPriority w:val="99"/>
    <w:rsid w:val="00D850A0"/>
    <w:rPr>
      <w:rFonts w:ascii="Calibri" w:eastAsia="Calibri" w:hAnsi="Calibri" w:cs="Times New Roman"/>
    </w:rPr>
  </w:style>
  <w:style w:type="paragraph" w:styleId="23">
    <w:name w:val="Body Text 2"/>
    <w:basedOn w:val="a"/>
    <w:link w:val="24"/>
    <w:uiPriority w:val="99"/>
    <w:rsid w:val="00D850A0"/>
    <w:pPr>
      <w:spacing w:before="100" w:beforeAutospacing="1"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D850A0"/>
    <w:rPr>
      <w:rFonts w:ascii="Times New Roman" w:eastAsia="Times New Roman" w:hAnsi="Times New Roman" w:cs="Times New Roman"/>
      <w:sz w:val="24"/>
      <w:szCs w:val="24"/>
      <w:lang w:eastAsia="ru-RU"/>
    </w:rPr>
  </w:style>
  <w:style w:type="paragraph" w:customStyle="1" w:styleId="Style21">
    <w:name w:val="Style21"/>
    <w:basedOn w:val="a"/>
    <w:uiPriority w:val="99"/>
    <w:rsid w:val="00D850A0"/>
    <w:pPr>
      <w:widowControl w:val="0"/>
      <w:autoSpaceDE w:val="0"/>
      <w:autoSpaceDN w:val="0"/>
      <w:adjustRightInd w:val="0"/>
      <w:spacing w:before="100" w:beforeAutospacing="1" w:after="0" w:line="275" w:lineRule="exact"/>
    </w:pPr>
    <w:rPr>
      <w:rFonts w:ascii="Times New Roman" w:eastAsia="Times New Roman" w:hAnsi="Times New Roman" w:cs="Times New Roman"/>
      <w:sz w:val="24"/>
      <w:szCs w:val="24"/>
      <w:lang w:eastAsia="ru-RU"/>
    </w:rPr>
  </w:style>
  <w:style w:type="character" w:customStyle="1" w:styleId="FontStyle37">
    <w:name w:val="Font Style37"/>
    <w:basedOn w:val="a0"/>
    <w:uiPriority w:val="99"/>
    <w:rsid w:val="00D850A0"/>
    <w:rPr>
      <w:rFonts w:ascii="Times New Roman" w:hAnsi="Times New Roman" w:cs="Times New Roman"/>
      <w:b/>
      <w:bCs/>
      <w:sz w:val="22"/>
      <w:szCs w:val="22"/>
    </w:rPr>
  </w:style>
  <w:style w:type="character" w:customStyle="1" w:styleId="FontStyle39">
    <w:name w:val="Font Style39"/>
    <w:basedOn w:val="a0"/>
    <w:uiPriority w:val="99"/>
    <w:rsid w:val="00D850A0"/>
    <w:rPr>
      <w:rFonts w:ascii="Times New Roman" w:hAnsi="Times New Roman" w:cs="Times New Roman"/>
      <w:sz w:val="22"/>
      <w:szCs w:val="22"/>
    </w:rPr>
  </w:style>
  <w:style w:type="paragraph" w:customStyle="1" w:styleId="Style4">
    <w:name w:val="Style4"/>
    <w:basedOn w:val="a"/>
    <w:uiPriority w:val="99"/>
    <w:rsid w:val="00D850A0"/>
    <w:pPr>
      <w:widowControl w:val="0"/>
      <w:autoSpaceDE w:val="0"/>
      <w:autoSpaceDN w:val="0"/>
      <w:adjustRightInd w:val="0"/>
      <w:spacing w:before="100" w:beforeAutospacing="1" w:after="0" w:line="418" w:lineRule="exact"/>
      <w:jc w:val="center"/>
    </w:pPr>
    <w:rPr>
      <w:rFonts w:ascii="Times New Roman" w:eastAsia="Times New Roman" w:hAnsi="Times New Roman" w:cs="Times New Roman"/>
      <w:sz w:val="24"/>
      <w:szCs w:val="24"/>
      <w:lang w:eastAsia="ru-RU"/>
    </w:rPr>
  </w:style>
  <w:style w:type="paragraph" w:customStyle="1" w:styleId="Style30">
    <w:name w:val="Style30"/>
    <w:basedOn w:val="a"/>
    <w:uiPriority w:val="99"/>
    <w:rsid w:val="00D850A0"/>
    <w:pPr>
      <w:widowControl w:val="0"/>
      <w:autoSpaceDE w:val="0"/>
      <w:autoSpaceDN w:val="0"/>
      <w:adjustRightInd w:val="0"/>
      <w:spacing w:before="100" w:beforeAutospacing="1" w:after="0" w:line="277" w:lineRule="exact"/>
      <w:ind w:firstLine="283"/>
    </w:pPr>
    <w:rPr>
      <w:rFonts w:ascii="Times New Roman" w:eastAsia="Times New Roman" w:hAnsi="Times New Roman" w:cs="Times New Roman"/>
      <w:sz w:val="24"/>
      <w:szCs w:val="24"/>
      <w:lang w:eastAsia="ru-RU"/>
    </w:rPr>
  </w:style>
  <w:style w:type="character" w:customStyle="1" w:styleId="FontStyle32">
    <w:name w:val="Font Style32"/>
    <w:basedOn w:val="a0"/>
    <w:uiPriority w:val="99"/>
    <w:rsid w:val="00D850A0"/>
    <w:rPr>
      <w:rFonts w:ascii="Times New Roman" w:hAnsi="Times New Roman" w:cs="Times New Roman"/>
      <w:sz w:val="20"/>
      <w:szCs w:val="20"/>
    </w:rPr>
  </w:style>
  <w:style w:type="paragraph" w:customStyle="1" w:styleId="Style6">
    <w:name w:val="Style6"/>
    <w:basedOn w:val="a"/>
    <w:uiPriority w:val="99"/>
    <w:rsid w:val="00D850A0"/>
    <w:pPr>
      <w:widowControl w:val="0"/>
      <w:autoSpaceDE w:val="0"/>
      <w:autoSpaceDN w:val="0"/>
      <w:adjustRightInd w:val="0"/>
      <w:spacing w:before="100" w:beforeAutospacing="1" w:after="0" w:line="274" w:lineRule="exact"/>
    </w:pPr>
    <w:rPr>
      <w:rFonts w:ascii="Times New Roman" w:eastAsia="Times New Roman" w:hAnsi="Times New Roman" w:cs="Times New Roman"/>
      <w:sz w:val="24"/>
      <w:szCs w:val="24"/>
      <w:lang w:eastAsia="ru-RU"/>
    </w:rPr>
  </w:style>
  <w:style w:type="paragraph" w:customStyle="1" w:styleId="ConsPlusTitle">
    <w:name w:val="ConsPlusTitle"/>
    <w:uiPriority w:val="99"/>
    <w:rsid w:val="00D850A0"/>
    <w:pPr>
      <w:widowControl w:val="0"/>
      <w:autoSpaceDE w:val="0"/>
      <w:autoSpaceDN w:val="0"/>
      <w:adjustRightInd w:val="0"/>
      <w:spacing w:before="100" w:beforeAutospacing="1" w:after="0" w:line="240" w:lineRule="auto"/>
    </w:pPr>
    <w:rPr>
      <w:rFonts w:ascii="Arial" w:eastAsia="Calibri" w:hAnsi="Arial" w:cs="Arial"/>
      <w:b/>
      <w:bCs/>
      <w:sz w:val="16"/>
      <w:szCs w:val="16"/>
      <w:lang w:eastAsia="ru-RU"/>
    </w:rPr>
  </w:style>
  <w:style w:type="paragraph" w:styleId="af3">
    <w:name w:val="Normal (Web)"/>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D850A0"/>
    <w:pPr>
      <w:spacing w:before="100" w:beforeAutospacing="1" w:after="120" w:line="240" w:lineRule="auto"/>
      <w:ind w:left="720"/>
      <w:contextualSpacing/>
    </w:pPr>
    <w:rPr>
      <w:rFonts w:ascii="Cambria" w:eastAsia="Times New Roman" w:hAnsi="Cambria" w:cs="Times New Roman"/>
    </w:rPr>
  </w:style>
  <w:style w:type="paragraph" w:customStyle="1" w:styleId="western">
    <w:name w:val="western"/>
    <w:basedOn w:val="a"/>
    <w:uiPriority w:val="99"/>
    <w:rsid w:val="00D850A0"/>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ighlighthighlightactive">
    <w:name w:val="highlight highlight_active"/>
    <w:basedOn w:val="a0"/>
    <w:uiPriority w:val="99"/>
    <w:rsid w:val="00D850A0"/>
    <w:rPr>
      <w:rFonts w:cs="Times New Roman"/>
    </w:rPr>
  </w:style>
  <w:style w:type="paragraph" w:styleId="HTML">
    <w:name w:val="HTML Preformatted"/>
    <w:basedOn w:val="a"/>
    <w:link w:val="HTML0"/>
    <w:uiPriority w:val="99"/>
    <w:rsid w:val="00D850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0"/>
    <w:link w:val="HTML"/>
    <w:uiPriority w:val="99"/>
    <w:rsid w:val="00D850A0"/>
    <w:rPr>
      <w:rFonts w:ascii="Courier New" w:eastAsia="Calibri" w:hAnsi="Courier New" w:cs="Courier New"/>
      <w:sz w:val="20"/>
      <w:szCs w:val="20"/>
      <w:lang w:eastAsia="ru-RU"/>
    </w:rPr>
  </w:style>
  <w:style w:type="paragraph" w:styleId="af4">
    <w:name w:val="Body Text Indent"/>
    <w:basedOn w:val="a"/>
    <w:link w:val="af5"/>
    <w:uiPriority w:val="99"/>
    <w:rsid w:val="00D850A0"/>
    <w:pPr>
      <w:spacing w:before="100" w:beforeAutospacing="1" w:after="120" w:line="240" w:lineRule="auto"/>
      <w:ind w:left="283"/>
    </w:pPr>
    <w:rPr>
      <w:rFonts w:ascii="Times New Roman" w:eastAsia="Times New Roman" w:hAnsi="Times New Roman" w:cs="Times New Roman"/>
      <w:sz w:val="24"/>
      <w:szCs w:val="24"/>
      <w:lang w:eastAsia="ru-RU"/>
    </w:rPr>
  </w:style>
  <w:style w:type="character" w:customStyle="1" w:styleId="af5">
    <w:name w:val="Основной текст с отступом Знак"/>
    <w:basedOn w:val="a0"/>
    <w:link w:val="af4"/>
    <w:uiPriority w:val="99"/>
    <w:rsid w:val="00D850A0"/>
    <w:rPr>
      <w:rFonts w:ascii="Times New Roman" w:eastAsia="Times New Roman" w:hAnsi="Times New Roman" w:cs="Times New Roman"/>
      <w:sz w:val="24"/>
      <w:szCs w:val="24"/>
      <w:lang w:eastAsia="ru-RU"/>
    </w:rPr>
  </w:style>
  <w:style w:type="paragraph" w:customStyle="1" w:styleId="210">
    <w:name w:val="Основной текст 21"/>
    <w:basedOn w:val="a"/>
    <w:uiPriority w:val="99"/>
    <w:rsid w:val="00D850A0"/>
    <w:pPr>
      <w:suppressAutoHyphens/>
      <w:spacing w:before="100" w:beforeAutospacing="1" w:after="120" w:line="480" w:lineRule="auto"/>
    </w:pPr>
    <w:rPr>
      <w:rFonts w:ascii="Times New Roman" w:eastAsia="Calibri" w:hAnsi="Times New Roman" w:cs="Times New Roman"/>
      <w:sz w:val="24"/>
      <w:szCs w:val="24"/>
      <w:lang w:eastAsia="ar-SA"/>
    </w:rPr>
  </w:style>
  <w:style w:type="paragraph" w:customStyle="1" w:styleId="links1">
    <w:name w:val="links1"/>
    <w:basedOn w:val="a"/>
    <w:uiPriority w:val="99"/>
    <w:rsid w:val="00D850A0"/>
    <w:pPr>
      <w:spacing w:before="100" w:beforeAutospacing="1" w:after="0" w:line="302" w:lineRule="atLeast"/>
    </w:pPr>
    <w:rPr>
      <w:rFonts w:ascii="Times New Roman" w:eastAsia="Times New Roman" w:hAnsi="Times New Roman" w:cs="Times New Roman"/>
      <w:color w:val="000000"/>
      <w:sz w:val="24"/>
      <w:szCs w:val="24"/>
      <w:lang w:eastAsia="ru-RU"/>
    </w:rPr>
  </w:style>
  <w:style w:type="character" w:customStyle="1" w:styleId="info3">
    <w:name w:val="info3"/>
    <w:uiPriority w:val="99"/>
    <w:rsid w:val="00D850A0"/>
    <w:rPr>
      <w:color w:val="006600"/>
    </w:rPr>
  </w:style>
  <w:style w:type="character" w:customStyle="1" w:styleId="submenu-table">
    <w:name w:val="submenu-table"/>
    <w:basedOn w:val="a0"/>
    <w:uiPriority w:val="99"/>
    <w:rsid w:val="00D850A0"/>
    <w:rPr>
      <w:rFonts w:cs="Times New Roman"/>
    </w:rPr>
  </w:style>
  <w:style w:type="character" w:styleId="af6">
    <w:name w:val="FollowedHyperlink"/>
    <w:basedOn w:val="a0"/>
    <w:uiPriority w:val="99"/>
    <w:rsid w:val="00D850A0"/>
    <w:rPr>
      <w:rFonts w:cs="Times New Roman"/>
      <w:color w:val="800080"/>
      <w:u w:val="single"/>
    </w:rPr>
  </w:style>
  <w:style w:type="character" w:customStyle="1" w:styleId="25">
    <w:name w:val="Знак Знак2"/>
    <w:uiPriority w:val="99"/>
    <w:locked/>
    <w:rsid w:val="00D850A0"/>
    <w:rPr>
      <w:rFonts w:eastAsia="Times New Roman"/>
      <w:sz w:val="24"/>
      <w:lang w:val="ru-RU" w:eastAsia="ru-RU"/>
    </w:rPr>
  </w:style>
  <w:style w:type="character" w:customStyle="1" w:styleId="b-serp-itemtextpassage">
    <w:name w:val="b-serp-item__text_passage"/>
    <w:basedOn w:val="a0"/>
    <w:uiPriority w:val="99"/>
    <w:rsid w:val="00D850A0"/>
    <w:rPr>
      <w:rFonts w:cs="Times New Roman"/>
    </w:rPr>
  </w:style>
  <w:style w:type="paragraph" w:styleId="af7">
    <w:name w:val="No Spacing"/>
    <w:uiPriority w:val="1"/>
    <w:qFormat/>
    <w:rsid w:val="00D850A0"/>
    <w:pPr>
      <w:spacing w:before="100" w:beforeAutospacing="1" w:after="0" w:line="240" w:lineRule="auto"/>
    </w:pPr>
    <w:rPr>
      <w:rFonts w:ascii="Calibri" w:eastAsia="Calibri" w:hAnsi="Calibri" w:cs="Times New Roman"/>
    </w:rPr>
  </w:style>
  <w:style w:type="paragraph" w:styleId="26">
    <w:name w:val="List 2"/>
    <w:basedOn w:val="a"/>
    <w:rsid w:val="00D850A0"/>
    <w:pPr>
      <w:spacing w:before="100" w:beforeAutospacing="1" w:after="0" w:line="240" w:lineRule="auto"/>
      <w:ind w:left="566" w:hanging="283"/>
    </w:pPr>
    <w:rPr>
      <w:rFonts w:ascii="Times New Roman" w:eastAsia="Times New Roman" w:hAnsi="Times New Roman" w:cs="Times New Roman"/>
      <w:sz w:val="24"/>
      <w:szCs w:val="24"/>
      <w:lang w:eastAsia="ru-RU"/>
    </w:rPr>
  </w:style>
  <w:style w:type="character" w:styleId="af8">
    <w:name w:val="Strong"/>
    <w:basedOn w:val="a0"/>
    <w:qFormat/>
    <w:rsid w:val="00D850A0"/>
    <w:rPr>
      <w:rFonts w:cs="Times New Roman"/>
      <w:b/>
    </w:rPr>
  </w:style>
  <w:style w:type="paragraph" w:styleId="af9">
    <w:name w:val="footnote text"/>
    <w:basedOn w:val="a"/>
    <w:link w:val="afa"/>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afa">
    <w:name w:val="Текст сноски Знак"/>
    <w:basedOn w:val="a0"/>
    <w:link w:val="af9"/>
    <w:rsid w:val="00D850A0"/>
    <w:rPr>
      <w:rFonts w:ascii="Times New Roman" w:eastAsia="Times New Roman" w:hAnsi="Times New Roman" w:cs="Times New Roman"/>
      <w:sz w:val="20"/>
      <w:szCs w:val="20"/>
      <w:lang w:eastAsia="ru-RU"/>
    </w:rPr>
  </w:style>
  <w:style w:type="character" w:customStyle="1" w:styleId="afb">
    <w:name w:val="Текст примечания Знак"/>
    <w:basedOn w:val="a0"/>
    <w:link w:val="afc"/>
    <w:semiHidden/>
    <w:rsid w:val="00D850A0"/>
    <w:rPr>
      <w:rFonts w:ascii="Times New Roman" w:eastAsia="Times New Roman" w:hAnsi="Times New Roman" w:cs="Times New Roman"/>
      <w:sz w:val="20"/>
      <w:szCs w:val="20"/>
      <w:lang w:eastAsia="ru-RU"/>
    </w:rPr>
  </w:style>
  <w:style w:type="paragraph" w:styleId="afc">
    <w:name w:val="annotation text"/>
    <w:basedOn w:val="a"/>
    <w:link w:val="afb"/>
    <w:semiHidden/>
    <w:rsid w:val="00D850A0"/>
    <w:pPr>
      <w:spacing w:before="100" w:beforeAutospacing="1"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D850A0"/>
    <w:rPr>
      <w:sz w:val="20"/>
      <w:szCs w:val="20"/>
    </w:rPr>
  </w:style>
  <w:style w:type="character" w:customStyle="1" w:styleId="afd">
    <w:name w:val="Тема примечания Знак"/>
    <w:basedOn w:val="afb"/>
    <w:link w:val="afe"/>
    <w:semiHidden/>
    <w:locked/>
    <w:rsid w:val="00D850A0"/>
    <w:rPr>
      <w:rFonts w:ascii="Times New Roman" w:eastAsia="Times New Roman" w:hAnsi="Times New Roman" w:cs="Times New Roman"/>
      <w:b/>
      <w:bCs/>
      <w:sz w:val="20"/>
      <w:szCs w:val="20"/>
      <w:lang w:eastAsia="ru-RU"/>
    </w:rPr>
  </w:style>
  <w:style w:type="paragraph" w:styleId="afe">
    <w:name w:val="annotation subject"/>
    <w:basedOn w:val="afc"/>
    <w:next w:val="afc"/>
    <w:link w:val="afd"/>
    <w:semiHidden/>
    <w:rsid w:val="00D850A0"/>
    <w:rPr>
      <w:b/>
      <w:bCs/>
    </w:rPr>
  </w:style>
  <w:style w:type="character" w:customStyle="1" w:styleId="14">
    <w:name w:val="Тема примечания Знак1"/>
    <w:basedOn w:val="13"/>
    <w:uiPriority w:val="99"/>
    <w:semiHidden/>
    <w:rsid w:val="00D850A0"/>
    <w:rPr>
      <w:b/>
      <w:bCs/>
      <w:sz w:val="20"/>
      <w:szCs w:val="20"/>
    </w:rPr>
  </w:style>
  <w:style w:type="paragraph" w:customStyle="1" w:styleId="aff">
    <w:name w:val="Знак"/>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ConsPlusNonformat">
    <w:name w:val="ConsPlusNonformat"/>
    <w:uiPriority w:val="99"/>
    <w:rsid w:val="00D850A0"/>
    <w:pPr>
      <w:widowControl w:val="0"/>
      <w:autoSpaceDE w:val="0"/>
      <w:autoSpaceDN w:val="0"/>
      <w:adjustRightInd w:val="0"/>
      <w:spacing w:before="100" w:beforeAutospacing="1" w:after="0" w:line="240" w:lineRule="auto"/>
    </w:pPr>
    <w:rPr>
      <w:rFonts w:ascii="Courier New" w:eastAsia="Times New Roman" w:hAnsi="Courier New" w:cs="Courier New"/>
      <w:sz w:val="20"/>
      <w:szCs w:val="20"/>
      <w:lang w:eastAsia="ru-RU"/>
    </w:rPr>
  </w:style>
  <w:style w:type="paragraph" w:customStyle="1" w:styleId="15">
    <w:name w:val="заголовок 1"/>
    <w:basedOn w:val="a"/>
    <w:next w:val="a"/>
    <w:uiPriority w:val="99"/>
    <w:rsid w:val="00D850A0"/>
    <w:pPr>
      <w:keepNext/>
      <w:spacing w:before="100" w:beforeAutospacing="1" w:after="0" w:line="240" w:lineRule="auto"/>
      <w:jc w:val="center"/>
      <w:outlineLvl w:val="0"/>
    </w:pPr>
    <w:rPr>
      <w:rFonts w:ascii="Times New Roman" w:eastAsia="Times New Roman" w:hAnsi="Times New Roman" w:cs="Times New Roman"/>
      <w:b/>
      <w:sz w:val="20"/>
      <w:szCs w:val="20"/>
      <w:lang w:eastAsia="ru-RU"/>
    </w:rPr>
  </w:style>
  <w:style w:type="paragraph" w:styleId="31">
    <w:name w:val="Body Text 3"/>
    <w:basedOn w:val="a"/>
    <w:link w:val="32"/>
    <w:uiPriority w:val="99"/>
    <w:rsid w:val="00D850A0"/>
    <w:pPr>
      <w:spacing w:before="100" w:beforeAutospacing="1"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D850A0"/>
    <w:rPr>
      <w:rFonts w:ascii="Times New Roman" w:eastAsia="Times New Roman" w:hAnsi="Times New Roman" w:cs="Times New Roman"/>
      <w:sz w:val="16"/>
      <w:szCs w:val="16"/>
      <w:lang w:eastAsia="ru-RU"/>
    </w:rPr>
  </w:style>
  <w:style w:type="paragraph" w:styleId="aff0">
    <w:name w:val="List"/>
    <w:basedOn w:val="a"/>
    <w:uiPriority w:val="99"/>
    <w:rsid w:val="00D850A0"/>
    <w:pPr>
      <w:spacing w:before="100" w:beforeAutospacing="1" w:after="0" w:line="240" w:lineRule="auto"/>
      <w:ind w:left="283" w:hanging="283"/>
    </w:pPr>
    <w:rPr>
      <w:rFonts w:ascii="Times New Roman" w:eastAsia="Times New Roman" w:hAnsi="Times New Roman" w:cs="Times New Roman"/>
      <w:spacing w:val="-4"/>
      <w:sz w:val="20"/>
      <w:szCs w:val="20"/>
      <w:lang w:eastAsia="ru-RU"/>
    </w:rPr>
  </w:style>
  <w:style w:type="paragraph" w:customStyle="1" w:styleId="230">
    <w:name w:val="Заголовок 23"/>
    <w:basedOn w:val="a"/>
    <w:uiPriority w:val="99"/>
    <w:rsid w:val="00D850A0"/>
    <w:pPr>
      <w:spacing w:before="100" w:beforeAutospacing="1" w:after="0" w:line="240" w:lineRule="auto"/>
      <w:outlineLvl w:val="2"/>
    </w:pPr>
    <w:rPr>
      <w:rFonts w:ascii="Times New Roman" w:eastAsia="Batang" w:hAnsi="Times New Roman" w:cs="Times New Roman"/>
      <w:b/>
      <w:bCs/>
      <w:sz w:val="24"/>
      <w:szCs w:val="24"/>
      <w:lang w:eastAsia="ko-KR"/>
    </w:rPr>
  </w:style>
  <w:style w:type="paragraph" w:styleId="aff1">
    <w:name w:val="Plain Text"/>
    <w:basedOn w:val="a"/>
    <w:link w:val="aff2"/>
    <w:uiPriority w:val="99"/>
    <w:rsid w:val="00D850A0"/>
    <w:pPr>
      <w:spacing w:before="100" w:beforeAutospacing="1" w:after="0" w:line="240" w:lineRule="auto"/>
    </w:pPr>
    <w:rPr>
      <w:rFonts w:ascii="Courier New" w:eastAsia="Times New Roman" w:hAnsi="Courier New" w:cs="Times New Roman"/>
      <w:sz w:val="20"/>
      <w:szCs w:val="20"/>
    </w:rPr>
  </w:style>
  <w:style w:type="character" w:customStyle="1" w:styleId="aff2">
    <w:name w:val="Текст Знак"/>
    <w:basedOn w:val="a0"/>
    <w:link w:val="aff1"/>
    <w:uiPriority w:val="99"/>
    <w:rsid w:val="00D850A0"/>
    <w:rPr>
      <w:rFonts w:ascii="Courier New" w:eastAsia="Times New Roman" w:hAnsi="Courier New" w:cs="Times New Roman"/>
      <w:sz w:val="20"/>
      <w:szCs w:val="20"/>
    </w:rPr>
  </w:style>
  <w:style w:type="paragraph" w:customStyle="1" w:styleId="16">
    <w:name w:val="Стиль1"/>
    <w:uiPriority w:val="99"/>
    <w:rsid w:val="00D850A0"/>
    <w:pPr>
      <w:spacing w:before="100" w:beforeAutospacing="1" w:after="0" w:line="360" w:lineRule="auto"/>
      <w:ind w:firstLine="720"/>
      <w:jc w:val="both"/>
    </w:pPr>
    <w:rPr>
      <w:rFonts w:ascii="Times New Roman" w:eastAsia="Times New Roman" w:hAnsi="Times New Roman" w:cs="Times New Roman"/>
      <w:sz w:val="24"/>
      <w:szCs w:val="20"/>
      <w:lang w:eastAsia="ru-RU"/>
    </w:rPr>
  </w:style>
  <w:style w:type="paragraph" w:customStyle="1" w:styleId="Style18">
    <w:name w:val="Style18"/>
    <w:basedOn w:val="a"/>
    <w:uiPriority w:val="99"/>
    <w:rsid w:val="00D850A0"/>
    <w:pPr>
      <w:widowControl w:val="0"/>
      <w:autoSpaceDE w:val="0"/>
      <w:autoSpaceDN w:val="0"/>
      <w:adjustRightInd w:val="0"/>
      <w:spacing w:before="100" w:beforeAutospacing="1" w:after="0" w:line="276" w:lineRule="exact"/>
    </w:pPr>
    <w:rPr>
      <w:rFonts w:ascii="Times New Roman" w:eastAsia="Times New Roman" w:hAnsi="Times New Roman" w:cs="Times New Roman"/>
      <w:sz w:val="24"/>
      <w:szCs w:val="24"/>
      <w:lang w:eastAsia="ru-RU"/>
    </w:rPr>
  </w:style>
  <w:style w:type="character" w:customStyle="1" w:styleId="FontStyle47">
    <w:name w:val="Font Style47"/>
    <w:uiPriority w:val="99"/>
    <w:rsid w:val="00D850A0"/>
    <w:rPr>
      <w:rFonts w:ascii="Times New Roman" w:hAnsi="Times New Roman"/>
      <w:sz w:val="22"/>
    </w:rPr>
  </w:style>
  <w:style w:type="paragraph" w:styleId="aff3">
    <w:name w:val="Title"/>
    <w:basedOn w:val="a"/>
    <w:next w:val="a"/>
    <w:link w:val="aff4"/>
    <w:uiPriority w:val="99"/>
    <w:qFormat/>
    <w:rsid w:val="00D850A0"/>
    <w:pPr>
      <w:spacing w:before="240" w:beforeAutospacing="1" w:after="60" w:line="240" w:lineRule="auto"/>
      <w:jc w:val="center"/>
      <w:outlineLvl w:val="0"/>
    </w:pPr>
    <w:rPr>
      <w:rFonts w:ascii="Cambria" w:eastAsia="Times New Roman" w:hAnsi="Cambria" w:cs="Times New Roman"/>
      <w:b/>
      <w:bCs/>
      <w:kern w:val="28"/>
      <w:sz w:val="32"/>
      <w:szCs w:val="32"/>
    </w:rPr>
  </w:style>
  <w:style w:type="character" w:customStyle="1" w:styleId="aff4">
    <w:name w:val="Название Знак"/>
    <w:basedOn w:val="a0"/>
    <w:link w:val="aff3"/>
    <w:uiPriority w:val="99"/>
    <w:rsid w:val="00D850A0"/>
    <w:rPr>
      <w:rFonts w:ascii="Cambria" w:eastAsia="Times New Roman" w:hAnsi="Cambria" w:cs="Times New Roman"/>
      <w:b/>
      <w:bCs/>
      <w:kern w:val="28"/>
      <w:sz w:val="32"/>
      <w:szCs w:val="32"/>
    </w:rPr>
  </w:style>
  <w:style w:type="character" w:customStyle="1" w:styleId="apple-converted-space">
    <w:name w:val="apple-converted-space"/>
    <w:basedOn w:val="a0"/>
    <w:rsid w:val="00D850A0"/>
    <w:rPr>
      <w:rFonts w:cs="Times New Roman"/>
    </w:rPr>
  </w:style>
  <w:style w:type="paragraph" w:customStyle="1" w:styleId="c18c30">
    <w:name w:val="c18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uiPriority w:val="99"/>
    <w:rsid w:val="00D850A0"/>
  </w:style>
  <w:style w:type="paragraph" w:customStyle="1" w:styleId="c14c42">
    <w:name w:val="c14 c4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68c131">
    <w:name w:val="c14 c123 c68 c13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52">
    <w:name w:val="c14 c111 c15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3c173">
    <w:name w:val="c14 c124 c111 c133 c1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11c132">
    <w:name w:val="c14 c124 c111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81">
    <w:name w:val="c18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c23">
    <w:name w:val="c2 c23"/>
    <w:uiPriority w:val="99"/>
    <w:rsid w:val="00D850A0"/>
  </w:style>
  <w:style w:type="paragraph" w:customStyle="1" w:styleId="c14c124c27c84">
    <w:name w:val="c14 c124 c27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c104">
    <w:name w:val="c14 c61 c10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61c90">
    <w:name w:val="c14 c124 c61 c9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122">
    <w:name w:val="c14 c132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66">
    <w:name w:val="c14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c98">
    <w:name w:val="c14 c132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22c66">
    <w:name w:val="c14 c136 c122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3c30">
    <w:name w:val="c18 c133 c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3">
    <w:name w:val="c14 c5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5c103">
    <w:name w:val="c14 c75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5">
    <w:name w:val="c14 c27 c7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27c130">
    <w:name w:val="c14 c124 c27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56c130">
    <w:name w:val="c14 c124 c56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c105">
    <w:name w:val="c14 c98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90c56">
    <w:name w:val="c14 c122 c90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4">
    <w:name w:val="c14 c98 c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2">
    <w:name w:val="c14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2">
    <w:name w:val="c14 c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
    <w:name w:val="c14 c123 c13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c136">
    <w:name w:val="c14 c98 c66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106c122">
    <w:name w:val="c14 c136 c106 c12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84c124">
    <w:name w:val="c14 c111 c84 c12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14">
    <w:name w:val="c18 c1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4c14c27">
    <w:name w:val="c104 c14 c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85">
    <w:name w:val="c14 c56 c8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56c134">
    <w:name w:val="c14 c98 c56 c13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6">
    <w:name w:val="c14 c11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5">
    <w:name w:val="c14 c3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6">
    <w:name w:val="c14 c122 c5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6">
    <w:name w:val="c14 c8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59c84">
    <w:name w:val="c14 c27 c59 c8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56c166">
    <w:name w:val="c14 c156 c1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6c78">
    <w:name w:val="c14 c56 c7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103c162">
    <w:name w:val="c14 c66 c103 c16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54c105">
    <w:name w:val="c14 c122 c54 c10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54c59">
    <w:name w:val="c14 c54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73">
    <w:name w:val="c14 c27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8">
    <w:name w:val="c14 c8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66">
    <w:name w:val="c14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69">
    <w:name w:val="c18 c6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2c137">
    <w:name w:val="c14 c122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21">
    <w:name w:val="c14 c111 c1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05c171">
    <w:name w:val="c14 c103 c105 c17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1c14c111">
    <w:name w:val="c121 c14 c11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c119">
    <w:name w:val="c14 c91 c11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3c66c181">
    <w:name w:val="c14 c111 c133 c66 c1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6c68c123">
    <w:name w:val="c14 c66 c68 c12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32c68">
    <w:name w:val="c14 c124 c132 c6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3c132c133">
    <w:name w:val="c14 c123 c132 c1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92">
    <w:name w:val="c14 c90 c9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33">
    <w:name w:val="c14 c3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82">
    <w:name w:val="c14 c103 c18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3">
    <w:name w:val="c14 c7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5c110">
    <w:name w:val="c14 c105 c11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39">
    <w:name w:val="c18 c13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72">
    <w:name w:val="c14 c72"/>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27">
    <w:name w:val="c14 c103 c12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05c138">
    <w:name w:val="c14 c111 c105 c13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c154">
    <w:name w:val="c14 c103 c15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11c130c59">
    <w:name w:val="c14 c111 c130 c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59">
    <w:name w:val="c18 c15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143">
    <w:name w:val="c14 c90 c14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3c134c140c157">
    <w:name w:val="c14 c133 c134 c140 c15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34c140">
    <w:name w:val="c14 c98 c134 c14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60">
    <w:name w:val="c18 c16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c108">
    <w:name w:val="c18 c10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9">
    <w:name w:val="c14 c99"/>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81">
    <w:name w:val="c14 c8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c98c66">
    <w:name w:val="c14 c136 c98 c6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36">
    <w:name w:val="c14 c136"/>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1">
    <w:name w:val="c14 c2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8c111c137">
    <w:name w:val="c14 c98 c111 c13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41">
    <w:name w:val="c14 c4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1">
    <w:name w:val="c14 c9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3">
    <w:name w:val="c14 c103"/>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27c98c130">
    <w:name w:val="c14 c27 c98 c13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5">
    <w:name w:val="c14 c95"/>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90c56c98">
    <w:name w:val="c14 c90 c56 c98"/>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07">
    <w:name w:val="c14 c107"/>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61">
    <w:name w:val="c14 c61"/>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c124c180">
    <w:name w:val="c14 c124 c180"/>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1">
    <w:name w:val="Знак5"/>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styleId="33">
    <w:name w:val="List 3"/>
    <w:basedOn w:val="a"/>
    <w:uiPriority w:val="99"/>
    <w:rsid w:val="00D850A0"/>
    <w:pPr>
      <w:spacing w:before="100" w:beforeAutospacing="1" w:after="0" w:line="240" w:lineRule="auto"/>
      <w:ind w:left="849" w:hanging="283"/>
    </w:pPr>
    <w:rPr>
      <w:rFonts w:ascii="Arial" w:eastAsia="Times New Roman" w:hAnsi="Arial" w:cs="Arial"/>
      <w:sz w:val="24"/>
      <w:szCs w:val="28"/>
      <w:lang w:eastAsia="ru-RU"/>
    </w:rPr>
  </w:style>
  <w:style w:type="paragraph" w:customStyle="1" w:styleId="27">
    <w:name w:val="Знак2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val="en-US"/>
    </w:rPr>
  </w:style>
  <w:style w:type="character" w:customStyle="1" w:styleId="aff5">
    <w:name w:val="номер страницы"/>
    <w:basedOn w:val="a0"/>
    <w:uiPriority w:val="99"/>
    <w:rsid w:val="00D850A0"/>
    <w:rPr>
      <w:rFonts w:cs="Times New Roman"/>
    </w:rPr>
  </w:style>
  <w:style w:type="paragraph" w:customStyle="1" w:styleId="211">
    <w:name w:val="Основной текст с отступом 21"/>
    <w:basedOn w:val="a"/>
    <w:uiPriority w:val="99"/>
    <w:rsid w:val="00D850A0"/>
    <w:pPr>
      <w:widowControl w:val="0"/>
      <w:spacing w:before="100" w:beforeAutospacing="1" w:after="0" w:line="240" w:lineRule="auto"/>
      <w:ind w:firstLine="720"/>
    </w:pPr>
    <w:rPr>
      <w:rFonts w:ascii="Times New Roman" w:eastAsia="Times New Roman" w:hAnsi="Times New Roman" w:cs="Times New Roman"/>
      <w:sz w:val="28"/>
      <w:szCs w:val="20"/>
      <w:lang w:eastAsia="ru-RU"/>
    </w:rPr>
  </w:style>
  <w:style w:type="paragraph" w:customStyle="1" w:styleId="17">
    <w:name w:val="Знак1"/>
    <w:basedOn w:val="a"/>
    <w:uiPriority w:val="99"/>
    <w:rsid w:val="00D850A0"/>
    <w:pPr>
      <w:spacing w:before="100" w:beforeAutospacing="1" w:after="160" w:line="240" w:lineRule="exact"/>
    </w:pPr>
    <w:rPr>
      <w:rFonts w:ascii="Verdana" w:eastAsia="Times New Roman" w:hAnsi="Verdana" w:cs="Verdana"/>
      <w:sz w:val="20"/>
      <w:szCs w:val="20"/>
      <w:lang w:val="en-US"/>
    </w:rPr>
  </w:style>
  <w:style w:type="paragraph" w:customStyle="1" w:styleId="28">
    <w:name w:val="Знак2"/>
    <w:basedOn w:val="a"/>
    <w:rsid w:val="00D850A0"/>
    <w:pPr>
      <w:spacing w:before="100" w:beforeAutospacing="1" w:after="160" w:line="240" w:lineRule="exact"/>
    </w:pPr>
    <w:rPr>
      <w:rFonts w:ascii="Verdana" w:eastAsia="Times New Roman" w:hAnsi="Verdana" w:cs="Verdana"/>
      <w:sz w:val="20"/>
      <w:szCs w:val="20"/>
      <w:lang w:val="en-US"/>
    </w:rPr>
  </w:style>
  <w:style w:type="paragraph" w:styleId="34">
    <w:name w:val="Body Text Indent 3"/>
    <w:basedOn w:val="a"/>
    <w:link w:val="35"/>
    <w:uiPriority w:val="99"/>
    <w:rsid w:val="00D850A0"/>
    <w:pPr>
      <w:spacing w:before="100" w:beforeAutospacing="1"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rsid w:val="00D850A0"/>
    <w:rPr>
      <w:rFonts w:ascii="Times New Roman" w:eastAsia="Times New Roman" w:hAnsi="Times New Roman" w:cs="Times New Roman"/>
      <w:sz w:val="16"/>
      <w:szCs w:val="16"/>
      <w:lang w:eastAsia="ru-RU"/>
    </w:rPr>
  </w:style>
  <w:style w:type="paragraph" w:styleId="aff6">
    <w:name w:val="Subtitle"/>
    <w:basedOn w:val="a"/>
    <w:next w:val="a"/>
    <w:link w:val="aff7"/>
    <w:uiPriority w:val="99"/>
    <w:qFormat/>
    <w:rsid w:val="00D850A0"/>
    <w:pPr>
      <w:spacing w:before="100" w:beforeAutospacing="1" w:after="60" w:line="240" w:lineRule="auto"/>
      <w:jc w:val="center"/>
      <w:outlineLvl w:val="1"/>
    </w:pPr>
    <w:rPr>
      <w:rFonts w:ascii="Cambria" w:eastAsia="Times New Roman" w:hAnsi="Cambria" w:cs="Times New Roman"/>
      <w:sz w:val="24"/>
      <w:szCs w:val="24"/>
    </w:rPr>
  </w:style>
  <w:style w:type="character" w:customStyle="1" w:styleId="aff7">
    <w:name w:val="Подзаголовок Знак"/>
    <w:basedOn w:val="a0"/>
    <w:link w:val="aff6"/>
    <w:uiPriority w:val="99"/>
    <w:rsid w:val="00D850A0"/>
    <w:rPr>
      <w:rFonts w:ascii="Cambria" w:eastAsia="Times New Roman" w:hAnsi="Cambria" w:cs="Times New Roman"/>
      <w:sz w:val="24"/>
      <w:szCs w:val="24"/>
    </w:rPr>
  </w:style>
  <w:style w:type="character" w:customStyle="1" w:styleId="18">
    <w:name w:val="Основной текст с отступом Знак1"/>
    <w:basedOn w:val="a0"/>
    <w:uiPriority w:val="99"/>
    <w:rsid w:val="00D850A0"/>
    <w:rPr>
      <w:rFonts w:cs="Times New Roman"/>
      <w:sz w:val="24"/>
      <w:szCs w:val="24"/>
    </w:rPr>
  </w:style>
  <w:style w:type="character" w:customStyle="1" w:styleId="19">
    <w:name w:val="Текст Знак1"/>
    <w:basedOn w:val="a0"/>
    <w:uiPriority w:val="99"/>
    <w:rsid w:val="00D850A0"/>
    <w:rPr>
      <w:rFonts w:ascii="Courier New" w:hAnsi="Courier New" w:cs="Courier New"/>
    </w:rPr>
  </w:style>
  <w:style w:type="paragraph" w:styleId="aff8">
    <w:name w:val="TOC Heading"/>
    <w:basedOn w:val="1"/>
    <w:next w:val="a"/>
    <w:uiPriority w:val="39"/>
    <w:qFormat/>
    <w:rsid w:val="00D850A0"/>
    <w:pPr>
      <w:keepLines/>
      <w:autoSpaceDE/>
      <w:autoSpaceDN/>
      <w:spacing w:before="480" w:line="276" w:lineRule="auto"/>
      <w:ind w:firstLine="0"/>
      <w:outlineLvl w:val="9"/>
    </w:pPr>
    <w:rPr>
      <w:rFonts w:ascii="Cambria" w:hAnsi="Cambria"/>
      <w:b/>
      <w:bCs/>
      <w:color w:val="365F91"/>
      <w:sz w:val="28"/>
      <w:szCs w:val="28"/>
      <w:lang w:eastAsia="en-US"/>
    </w:rPr>
  </w:style>
  <w:style w:type="paragraph" w:styleId="29">
    <w:name w:val="toc 2"/>
    <w:basedOn w:val="a"/>
    <w:next w:val="a"/>
    <w:autoRedefine/>
    <w:uiPriority w:val="39"/>
    <w:qFormat/>
    <w:rsid w:val="00AD59EF"/>
    <w:pPr>
      <w:tabs>
        <w:tab w:val="right" w:leader="dot" w:pos="9345"/>
      </w:tabs>
      <w:spacing w:before="100" w:beforeAutospacing="1" w:after="100" w:line="240" w:lineRule="auto"/>
    </w:pPr>
    <w:rPr>
      <w:rFonts w:ascii="OfficinaSansBookC" w:eastAsia="Times New Roman" w:hAnsi="OfficinaSansBookC" w:cs="Times New Roman"/>
      <w:b/>
      <w:noProof/>
      <w:sz w:val="28"/>
      <w:szCs w:val="28"/>
    </w:rPr>
  </w:style>
  <w:style w:type="paragraph" w:styleId="1a">
    <w:name w:val="toc 1"/>
    <w:basedOn w:val="a"/>
    <w:next w:val="a"/>
    <w:autoRedefine/>
    <w:uiPriority w:val="39"/>
    <w:qFormat/>
    <w:rsid w:val="00D850A0"/>
    <w:pPr>
      <w:spacing w:before="100" w:beforeAutospacing="1" w:after="100" w:line="240" w:lineRule="auto"/>
    </w:pPr>
    <w:rPr>
      <w:rFonts w:ascii="Calibri" w:eastAsia="Times New Roman" w:hAnsi="Calibri" w:cs="Times New Roman"/>
    </w:rPr>
  </w:style>
  <w:style w:type="paragraph" w:styleId="36">
    <w:name w:val="toc 3"/>
    <w:basedOn w:val="a"/>
    <w:next w:val="a"/>
    <w:autoRedefine/>
    <w:uiPriority w:val="39"/>
    <w:qFormat/>
    <w:rsid w:val="00D850A0"/>
    <w:pPr>
      <w:spacing w:before="100" w:beforeAutospacing="1" w:after="100" w:line="240" w:lineRule="auto"/>
      <w:ind w:left="440"/>
    </w:pPr>
    <w:rPr>
      <w:rFonts w:ascii="Calibri" w:eastAsia="Times New Roman" w:hAnsi="Calibri" w:cs="Times New Roman"/>
    </w:rPr>
  </w:style>
  <w:style w:type="paragraph" w:customStyle="1" w:styleId="Style38">
    <w:name w:val="Style38"/>
    <w:basedOn w:val="a"/>
    <w:uiPriority w:val="99"/>
    <w:rsid w:val="00D850A0"/>
    <w:pPr>
      <w:widowControl w:val="0"/>
      <w:autoSpaceDE w:val="0"/>
      <w:autoSpaceDN w:val="0"/>
      <w:adjustRightInd w:val="0"/>
      <w:spacing w:before="100" w:beforeAutospacing="1" w:after="0" w:line="278" w:lineRule="exact"/>
    </w:pPr>
    <w:rPr>
      <w:rFonts w:ascii="Times New Roman" w:eastAsia="Times New Roman" w:hAnsi="Times New Roman" w:cs="Times New Roman"/>
      <w:sz w:val="24"/>
      <w:szCs w:val="24"/>
      <w:lang w:eastAsia="ru-RU"/>
    </w:rPr>
  </w:style>
  <w:style w:type="character" w:customStyle="1" w:styleId="FontStyle44">
    <w:name w:val="Font Style44"/>
    <w:basedOn w:val="a0"/>
    <w:uiPriority w:val="99"/>
    <w:rsid w:val="00D850A0"/>
    <w:rPr>
      <w:rFonts w:ascii="Times New Roman" w:hAnsi="Times New Roman" w:cs="Times New Roman"/>
      <w:b/>
      <w:bCs/>
      <w:sz w:val="22"/>
      <w:szCs w:val="22"/>
    </w:rPr>
  </w:style>
  <w:style w:type="paragraph" w:customStyle="1" w:styleId="220">
    <w:name w:val="Знак22"/>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styleId="aff9">
    <w:name w:val="Emphasis"/>
    <w:basedOn w:val="a0"/>
    <w:uiPriority w:val="99"/>
    <w:qFormat/>
    <w:rsid w:val="00D850A0"/>
    <w:rPr>
      <w:rFonts w:cs="Times New Roman"/>
      <w:i/>
      <w:iCs/>
    </w:rPr>
  </w:style>
  <w:style w:type="character" w:customStyle="1" w:styleId="b-serp-urlitem">
    <w:name w:val="b-serp-url__item"/>
    <w:basedOn w:val="a0"/>
    <w:rsid w:val="00D850A0"/>
    <w:rPr>
      <w:rFonts w:cs="Times New Roman"/>
    </w:rPr>
  </w:style>
  <w:style w:type="paragraph" w:customStyle="1" w:styleId="37">
    <w:name w:val="Знак3"/>
    <w:basedOn w:val="a"/>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FontStyle46">
    <w:name w:val="Font Style46"/>
    <w:uiPriority w:val="99"/>
    <w:rsid w:val="00D850A0"/>
    <w:rPr>
      <w:rFonts w:ascii="Times New Roman" w:hAnsi="Times New Roman"/>
      <w:b/>
      <w:sz w:val="26"/>
    </w:rPr>
  </w:style>
  <w:style w:type="character" w:customStyle="1" w:styleId="FontStyle57">
    <w:name w:val="Font Style57"/>
    <w:uiPriority w:val="99"/>
    <w:rsid w:val="00D850A0"/>
    <w:rPr>
      <w:rFonts w:ascii="Times New Roman" w:hAnsi="Times New Roman"/>
      <w:b/>
      <w:sz w:val="24"/>
    </w:rPr>
  </w:style>
  <w:style w:type="paragraph" w:styleId="affa">
    <w:name w:val="caption"/>
    <w:basedOn w:val="a"/>
    <w:uiPriority w:val="99"/>
    <w:qFormat/>
    <w:rsid w:val="00D850A0"/>
    <w:pPr>
      <w:widowControl w:val="0"/>
      <w:spacing w:before="100" w:beforeAutospacing="1" w:after="0" w:line="360" w:lineRule="auto"/>
      <w:jc w:val="center"/>
    </w:pPr>
    <w:rPr>
      <w:rFonts w:ascii="Times New Roman" w:eastAsia="Times New Roman" w:hAnsi="Times New Roman" w:cs="Times New Roman"/>
      <w:sz w:val="36"/>
      <w:szCs w:val="20"/>
      <w:lang w:eastAsia="ru-RU"/>
    </w:rPr>
  </w:style>
  <w:style w:type="paragraph" w:customStyle="1" w:styleId="affb">
    <w:name w:val="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styleId="affc">
    <w:name w:val="footnote reference"/>
    <w:basedOn w:val="a0"/>
    <w:uiPriority w:val="99"/>
    <w:rsid w:val="00D850A0"/>
    <w:rPr>
      <w:rFonts w:cs="Times New Roman"/>
      <w:vertAlign w:val="superscript"/>
    </w:rPr>
  </w:style>
  <w:style w:type="paragraph" w:customStyle="1" w:styleId="Style3">
    <w:name w:val="Style3"/>
    <w:basedOn w:val="a"/>
    <w:uiPriority w:val="99"/>
    <w:rsid w:val="00D850A0"/>
    <w:pPr>
      <w:widowControl w:val="0"/>
      <w:autoSpaceDE w:val="0"/>
      <w:autoSpaceDN w:val="0"/>
      <w:adjustRightInd w:val="0"/>
      <w:spacing w:before="100" w:beforeAutospacing="1"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uiPriority w:val="99"/>
    <w:rsid w:val="00D850A0"/>
    <w:pPr>
      <w:widowControl w:val="0"/>
      <w:autoSpaceDE w:val="0"/>
      <w:autoSpaceDN w:val="0"/>
      <w:adjustRightInd w:val="0"/>
      <w:spacing w:before="100" w:beforeAutospacing="1" w:after="0" w:line="226" w:lineRule="exact"/>
      <w:ind w:firstLine="475"/>
    </w:pPr>
    <w:rPr>
      <w:rFonts w:ascii="Times New Roman" w:eastAsia="Times New Roman" w:hAnsi="Times New Roman" w:cs="Times New Roman"/>
      <w:sz w:val="24"/>
      <w:szCs w:val="24"/>
      <w:lang w:eastAsia="ru-RU"/>
    </w:rPr>
  </w:style>
  <w:style w:type="character" w:customStyle="1" w:styleId="FontStyle42">
    <w:name w:val="Font Style42"/>
    <w:uiPriority w:val="99"/>
    <w:rsid w:val="00D850A0"/>
    <w:rPr>
      <w:rFonts w:ascii="Times New Roman" w:hAnsi="Times New Roman"/>
      <w:b/>
      <w:sz w:val="18"/>
    </w:rPr>
  </w:style>
  <w:style w:type="character" w:customStyle="1" w:styleId="FontStyle43">
    <w:name w:val="Font Style43"/>
    <w:uiPriority w:val="99"/>
    <w:rsid w:val="00D850A0"/>
    <w:rPr>
      <w:rFonts w:ascii="Times New Roman" w:hAnsi="Times New Roman"/>
      <w:sz w:val="18"/>
    </w:rPr>
  </w:style>
  <w:style w:type="character" w:customStyle="1" w:styleId="FontStyle52">
    <w:name w:val="Font Style52"/>
    <w:uiPriority w:val="99"/>
    <w:rsid w:val="00D850A0"/>
    <w:rPr>
      <w:rFonts w:ascii="Times New Roman" w:hAnsi="Times New Roman"/>
      <w:b/>
      <w:sz w:val="14"/>
    </w:rPr>
  </w:style>
  <w:style w:type="paragraph" w:customStyle="1" w:styleId="p">
    <w:name w:val="p"/>
    <w:basedOn w:val="a"/>
    <w:uiPriority w:val="99"/>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uiPriority w:val="99"/>
    <w:rsid w:val="00D850A0"/>
    <w:pPr>
      <w:spacing w:before="100" w:beforeAutospacing="1" w:after="0" w:line="240" w:lineRule="auto"/>
      <w:ind w:firstLine="709"/>
    </w:pPr>
    <w:rPr>
      <w:rFonts w:ascii="Times New Roman" w:eastAsia="Times New Roman" w:hAnsi="Times New Roman" w:cs="Times New Roman"/>
      <w:sz w:val="24"/>
      <w:szCs w:val="24"/>
      <w:lang w:eastAsia="ar-SA"/>
    </w:rPr>
  </w:style>
  <w:style w:type="paragraph" w:customStyle="1" w:styleId="affd">
    <w:name w:val="Знак Знак Знак Знак Знак Знак Знак Знак Знак Знак Знак Знак Знак Знак"/>
    <w:basedOn w:val="a"/>
    <w:uiPriority w:val="99"/>
    <w:rsid w:val="00D850A0"/>
    <w:pPr>
      <w:spacing w:before="100" w:beforeAutospacing="1" w:after="160" w:line="240" w:lineRule="exact"/>
    </w:pPr>
    <w:rPr>
      <w:rFonts w:ascii="Verdana" w:eastAsia="Times New Roman" w:hAnsi="Verdana" w:cs="Verdana"/>
      <w:sz w:val="20"/>
      <w:szCs w:val="20"/>
      <w:lang w:val="en-US"/>
    </w:rPr>
  </w:style>
  <w:style w:type="character" w:customStyle="1" w:styleId="affe">
    <w:name w:val="Символ сноски"/>
    <w:uiPriority w:val="99"/>
    <w:rsid w:val="00D850A0"/>
    <w:rPr>
      <w:vertAlign w:val="superscript"/>
    </w:rPr>
  </w:style>
  <w:style w:type="paragraph" w:customStyle="1" w:styleId="212">
    <w:name w:val="Список 21"/>
    <w:basedOn w:val="a"/>
    <w:uiPriority w:val="99"/>
    <w:rsid w:val="00D850A0"/>
    <w:pPr>
      <w:suppressAutoHyphens/>
      <w:spacing w:before="100" w:beforeAutospacing="1" w:after="0" w:line="240" w:lineRule="auto"/>
      <w:ind w:left="566" w:hanging="283"/>
    </w:pPr>
    <w:rPr>
      <w:rFonts w:ascii="Times New Roman" w:eastAsia="Times New Roman" w:hAnsi="Times New Roman" w:cs="Times New Roman"/>
      <w:sz w:val="24"/>
      <w:szCs w:val="24"/>
      <w:lang w:eastAsia="ar-SA"/>
    </w:rPr>
  </w:style>
  <w:style w:type="paragraph" w:customStyle="1" w:styleId="Style5">
    <w:name w:val="Style5"/>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paragraph" w:customStyle="1" w:styleId="Style7">
    <w:name w:val="Style7"/>
    <w:basedOn w:val="a"/>
    <w:uiPriority w:val="99"/>
    <w:rsid w:val="00D850A0"/>
    <w:pPr>
      <w:widowControl w:val="0"/>
      <w:autoSpaceDE w:val="0"/>
      <w:autoSpaceDN w:val="0"/>
      <w:adjustRightInd w:val="0"/>
      <w:spacing w:before="100" w:beforeAutospacing="1" w:after="0" w:line="238" w:lineRule="exact"/>
      <w:jc w:val="both"/>
    </w:pPr>
    <w:rPr>
      <w:rFonts w:ascii="Arial Unicode MS" w:eastAsia="Times New Roman" w:hAnsi="Calibri" w:cs="Arial Unicode MS"/>
      <w:sz w:val="24"/>
      <w:szCs w:val="24"/>
      <w:lang w:eastAsia="ru-RU"/>
    </w:rPr>
  </w:style>
  <w:style w:type="paragraph" w:customStyle="1" w:styleId="Style8">
    <w:name w:val="Style8"/>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paragraph" w:customStyle="1" w:styleId="Style9">
    <w:name w:val="Style9"/>
    <w:basedOn w:val="a"/>
    <w:uiPriority w:val="99"/>
    <w:rsid w:val="00D850A0"/>
    <w:pPr>
      <w:widowControl w:val="0"/>
      <w:autoSpaceDE w:val="0"/>
      <w:autoSpaceDN w:val="0"/>
      <w:adjustRightInd w:val="0"/>
      <w:spacing w:before="100" w:beforeAutospacing="1" w:after="0" w:line="240" w:lineRule="auto"/>
      <w:jc w:val="both"/>
    </w:pPr>
    <w:rPr>
      <w:rFonts w:ascii="Arial Unicode MS" w:eastAsia="Times New Roman" w:hAnsi="Calibri" w:cs="Arial Unicode MS"/>
      <w:sz w:val="24"/>
      <w:szCs w:val="24"/>
      <w:lang w:eastAsia="ru-RU"/>
    </w:rPr>
  </w:style>
  <w:style w:type="paragraph" w:customStyle="1" w:styleId="Style13">
    <w:name w:val="Style13"/>
    <w:basedOn w:val="a"/>
    <w:uiPriority w:val="99"/>
    <w:rsid w:val="00D850A0"/>
    <w:pPr>
      <w:widowControl w:val="0"/>
      <w:autoSpaceDE w:val="0"/>
      <w:autoSpaceDN w:val="0"/>
      <w:adjustRightInd w:val="0"/>
      <w:spacing w:before="100" w:beforeAutospacing="1" w:after="0" w:line="240" w:lineRule="auto"/>
    </w:pPr>
    <w:rPr>
      <w:rFonts w:ascii="Arial Unicode MS" w:eastAsia="Times New Roman" w:hAnsi="Calibri" w:cs="Arial Unicode MS"/>
      <w:sz w:val="24"/>
      <w:szCs w:val="24"/>
      <w:lang w:eastAsia="ru-RU"/>
    </w:rPr>
  </w:style>
  <w:style w:type="character" w:customStyle="1" w:styleId="FontStyle34">
    <w:name w:val="Font Style34"/>
    <w:uiPriority w:val="99"/>
    <w:rsid w:val="00D850A0"/>
    <w:rPr>
      <w:rFonts w:ascii="Century Schoolbook" w:hAnsi="Century Schoolbook"/>
      <w:sz w:val="18"/>
    </w:rPr>
  </w:style>
  <w:style w:type="character" w:customStyle="1" w:styleId="FontStyle36">
    <w:name w:val="Font Style36"/>
    <w:uiPriority w:val="99"/>
    <w:rsid w:val="00D850A0"/>
    <w:rPr>
      <w:rFonts w:ascii="Century Schoolbook" w:hAnsi="Century Schoolbook"/>
      <w:b/>
      <w:sz w:val="20"/>
    </w:rPr>
  </w:style>
  <w:style w:type="character" w:customStyle="1" w:styleId="FontStyle38">
    <w:name w:val="Font Style38"/>
    <w:uiPriority w:val="99"/>
    <w:rsid w:val="00D850A0"/>
    <w:rPr>
      <w:rFonts w:ascii="Century Schoolbook" w:hAnsi="Century Schoolbook"/>
      <w:b/>
      <w:i/>
      <w:sz w:val="18"/>
    </w:rPr>
  </w:style>
  <w:style w:type="paragraph" w:customStyle="1" w:styleId="Style11">
    <w:name w:val="Style11"/>
    <w:basedOn w:val="a"/>
    <w:uiPriority w:val="99"/>
    <w:rsid w:val="00D850A0"/>
    <w:pPr>
      <w:widowControl w:val="0"/>
      <w:autoSpaceDE w:val="0"/>
      <w:autoSpaceDN w:val="0"/>
      <w:adjustRightInd w:val="0"/>
      <w:spacing w:before="100" w:beforeAutospacing="1" w:after="0" w:line="240" w:lineRule="exact"/>
    </w:pPr>
    <w:rPr>
      <w:rFonts w:ascii="Arial Unicode MS" w:eastAsia="Times New Roman" w:hAnsi="Calibri" w:cs="Arial Unicode MS"/>
      <w:sz w:val="24"/>
      <w:szCs w:val="24"/>
      <w:lang w:eastAsia="ru-RU"/>
    </w:rPr>
  </w:style>
  <w:style w:type="character" w:customStyle="1" w:styleId="FontStyle45">
    <w:name w:val="Font Style45"/>
    <w:uiPriority w:val="99"/>
    <w:rsid w:val="00D850A0"/>
    <w:rPr>
      <w:rFonts w:ascii="Century Schoolbook" w:hAnsi="Century Schoolbook"/>
      <w:b/>
      <w:sz w:val="14"/>
    </w:rPr>
  </w:style>
  <w:style w:type="paragraph" w:customStyle="1" w:styleId="Style22">
    <w:name w:val="Style22"/>
    <w:basedOn w:val="a"/>
    <w:uiPriority w:val="99"/>
    <w:rsid w:val="00D850A0"/>
    <w:pPr>
      <w:widowControl w:val="0"/>
      <w:autoSpaceDE w:val="0"/>
      <w:autoSpaceDN w:val="0"/>
      <w:adjustRightInd w:val="0"/>
      <w:spacing w:before="100" w:beforeAutospacing="1" w:after="0" w:line="241" w:lineRule="exact"/>
      <w:ind w:hanging="293"/>
      <w:jc w:val="both"/>
    </w:pPr>
    <w:rPr>
      <w:rFonts w:ascii="Arial Unicode MS" w:eastAsia="Times New Roman" w:hAnsi="Calibri" w:cs="Arial Unicode MS"/>
      <w:sz w:val="24"/>
      <w:szCs w:val="24"/>
      <w:lang w:eastAsia="ru-RU"/>
    </w:rPr>
  </w:style>
  <w:style w:type="character" w:customStyle="1" w:styleId="FontStyle33">
    <w:name w:val="Font Style33"/>
    <w:uiPriority w:val="99"/>
    <w:rsid w:val="00D850A0"/>
    <w:rPr>
      <w:rFonts w:ascii="SimSun" w:eastAsia="SimSun"/>
      <w:sz w:val="30"/>
    </w:rPr>
  </w:style>
  <w:style w:type="character" w:customStyle="1" w:styleId="apple-style-span">
    <w:name w:val="apple-style-span"/>
    <w:basedOn w:val="a0"/>
    <w:rsid w:val="00D850A0"/>
    <w:rPr>
      <w:rFonts w:cs="Times New Roman"/>
    </w:rPr>
  </w:style>
  <w:style w:type="paragraph" w:customStyle="1" w:styleId="41">
    <w:name w:val="Знак4"/>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13">
    <w:name w:val="Знак21"/>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1b">
    <w:name w:val="Знак Знак Знак Знак Знак Знак Знак Знак Знак1"/>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character" w:customStyle="1" w:styleId="180">
    <w:name w:val="Знак Знак18"/>
    <w:uiPriority w:val="99"/>
    <w:rsid w:val="00D850A0"/>
    <w:rPr>
      <w:rFonts w:ascii="Times New Roman" w:eastAsia="Times New Roman" w:hAnsi="Times New Roman"/>
      <w:sz w:val="24"/>
    </w:rPr>
  </w:style>
  <w:style w:type="character" w:customStyle="1" w:styleId="91">
    <w:name w:val="Знак Знак9"/>
    <w:uiPriority w:val="99"/>
    <w:rsid w:val="00D850A0"/>
    <w:rPr>
      <w:rFonts w:ascii="Times New Roman" w:eastAsia="Times New Roman" w:hAnsi="Times New Roman"/>
      <w:sz w:val="24"/>
      <w:lang w:eastAsia="ru-RU"/>
    </w:rPr>
  </w:style>
  <w:style w:type="character" w:customStyle="1" w:styleId="61">
    <w:name w:val="Знак Знак6"/>
    <w:uiPriority w:val="99"/>
    <w:rsid w:val="00D850A0"/>
    <w:rPr>
      <w:rFonts w:ascii="Times New Roman" w:eastAsia="Times New Roman" w:hAnsi="Times New Roman"/>
      <w:sz w:val="24"/>
      <w:lang w:eastAsia="ru-RU"/>
    </w:rPr>
  </w:style>
  <w:style w:type="character" w:customStyle="1" w:styleId="52">
    <w:name w:val="Знак Знак5"/>
    <w:uiPriority w:val="99"/>
    <w:rsid w:val="00D850A0"/>
    <w:rPr>
      <w:rFonts w:ascii="Times New Roman" w:eastAsia="Times New Roman" w:hAnsi="Times New Roman"/>
      <w:sz w:val="24"/>
      <w:lang w:eastAsia="ru-RU"/>
    </w:rPr>
  </w:style>
  <w:style w:type="character" w:customStyle="1" w:styleId="214">
    <w:name w:val="Знак Знак21"/>
    <w:uiPriority w:val="99"/>
    <w:rsid w:val="00D850A0"/>
    <w:rPr>
      <w:rFonts w:ascii="Times New Roman" w:eastAsia="Times New Roman" w:hAnsi="Times New Roman"/>
      <w:sz w:val="24"/>
      <w:lang w:eastAsia="ru-RU"/>
    </w:rPr>
  </w:style>
  <w:style w:type="character" w:customStyle="1" w:styleId="1c">
    <w:name w:val="Знак Знак1"/>
    <w:uiPriority w:val="99"/>
    <w:rsid w:val="00D850A0"/>
    <w:rPr>
      <w:rFonts w:ascii="Times New Roman" w:eastAsia="Times New Roman" w:hAnsi="Times New Roman"/>
      <w:sz w:val="24"/>
      <w:lang w:eastAsia="ru-RU"/>
    </w:rPr>
  </w:style>
  <w:style w:type="character" w:customStyle="1" w:styleId="afff">
    <w:name w:val="Знак Знак"/>
    <w:uiPriority w:val="99"/>
    <w:rsid w:val="00D850A0"/>
    <w:rPr>
      <w:rFonts w:ascii="Courier New" w:eastAsia="Times New Roman" w:hAnsi="Courier New"/>
      <w:sz w:val="13"/>
    </w:rPr>
  </w:style>
  <w:style w:type="paragraph" w:customStyle="1" w:styleId="1d">
    <w:name w:val="Без интервала1"/>
    <w:link w:val="afff0"/>
    <w:uiPriority w:val="99"/>
    <w:rsid w:val="00D850A0"/>
    <w:pPr>
      <w:spacing w:before="100" w:beforeAutospacing="1" w:after="0" w:line="240" w:lineRule="auto"/>
    </w:pPr>
    <w:rPr>
      <w:rFonts w:ascii="Calibri" w:eastAsia="Calibri" w:hAnsi="Calibri" w:cs="Times New Roman"/>
      <w:lang w:eastAsia="ru-RU"/>
    </w:rPr>
  </w:style>
  <w:style w:type="character" w:customStyle="1" w:styleId="afff0">
    <w:name w:val="Без интервала Знак"/>
    <w:link w:val="1d"/>
    <w:uiPriority w:val="99"/>
    <w:locked/>
    <w:rsid w:val="00D850A0"/>
    <w:rPr>
      <w:rFonts w:ascii="Calibri" w:eastAsia="Calibri" w:hAnsi="Calibri" w:cs="Times New Roman"/>
      <w:lang w:eastAsia="ru-RU"/>
    </w:rPr>
  </w:style>
  <w:style w:type="character" w:customStyle="1" w:styleId="FontStyle62">
    <w:name w:val="Font Style62"/>
    <w:basedOn w:val="a0"/>
    <w:uiPriority w:val="99"/>
    <w:rsid w:val="00D850A0"/>
    <w:rPr>
      <w:rFonts w:ascii="Times New Roman" w:hAnsi="Times New Roman" w:cs="Times New Roman"/>
      <w:sz w:val="22"/>
      <w:szCs w:val="22"/>
    </w:rPr>
  </w:style>
  <w:style w:type="character" w:customStyle="1" w:styleId="FontStyle56">
    <w:name w:val="Font Style56"/>
    <w:basedOn w:val="a0"/>
    <w:uiPriority w:val="99"/>
    <w:rsid w:val="00D850A0"/>
    <w:rPr>
      <w:rFonts w:ascii="Times New Roman" w:hAnsi="Times New Roman" w:cs="Times New Roman"/>
      <w:b/>
      <w:bCs/>
      <w:sz w:val="22"/>
      <w:szCs w:val="22"/>
    </w:rPr>
  </w:style>
  <w:style w:type="paragraph" w:customStyle="1" w:styleId="Style50">
    <w:name w:val="Style50"/>
    <w:basedOn w:val="a"/>
    <w:uiPriority w:val="99"/>
    <w:rsid w:val="00D850A0"/>
    <w:pPr>
      <w:widowControl w:val="0"/>
      <w:autoSpaceDE w:val="0"/>
      <w:autoSpaceDN w:val="0"/>
      <w:adjustRightInd w:val="0"/>
      <w:spacing w:before="100" w:beforeAutospacing="1" w:after="0" w:line="276" w:lineRule="exact"/>
      <w:ind w:firstLine="274"/>
    </w:pPr>
    <w:rPr>
      <w:rFonts w:ascii="Times New Roman" w:eastAsiaTheme="minorEastAsia" w:hAnsi="Times New Roman" w:cs="Times New Roman"/>
      <w:sz w:val="24"/>
      <w:szCs w:val="24"/>
      <w:lang w:eastAsia="ru-RU"/>
    </w:rPr>
  </w:style>
  <w:style w:type="character" w:customStyle="1" w:styleId="FontStyle54">
    <w:name w:val="Font Style54"/>
    <w:basedOn w:val="a0"/>
    <w:uiPriority w:val="99"/>
    <w:rsid w:val="00D850A0"/>
    <w:rPr>
      <w:rFonts w:ascii="Times New Roman" w:hAnsi="Times New Roman" w:cs="Times New Roman"/>
      <w:sz w:val="24"/>
      <w:szCs w:val="24"/>
    </w:rPr>
  </w:style>
  <w:style w:type="paragraph" w:customStyle="1" w:styleId="Style49">
    <w:name w:val="Style49"/>
    <w:basedOn w:val="a"/>
    <w:uiPriority w:val="99"/>
    <w:rsid w:val="00D850A0"/>
    <w:pPr>
      <w:widowControl w:val="0"/>
      <w:autoSpaceDE w:val="0"/>
      <w:autoSpaceDN w:val="0"/>
      <w:adjustRightInd w:val="0"/>
      <w:spacing w:before="100" w:beforeAutospacing="1" w:after="0" w:line="240" w:lineRule="auto"/>
    </w:pPr>
    <w:rPr>
      <w:rFonts w:ascii="Times New Roman" w:eastAsiaTheme="minorEastAsia" w:hAnsi="Times New Roman" w:cs="Times New Roman"/>
      <w:sz w:val="24"/>
      <w:szCs w:val="24"/>
      <w:lang w:eastAsia="ru-RU"/>
    </w:rPr>
  </w:style>
  <w:style w:type="character" w:customStyle="1" w:styleId="input">
    <w:name w:val="input"/>
    <w:basedOn w:val="a0"/>
    <w:rsid w:val="00D850A0"/>
  </w:style>
  <w:style w:type="character" w:customStyle="1" w:styleId="1e">
    <w:name w:val="Текст выноски Знак1"/>
    <w:basedOn w:val="a0"/>
    <w:uiPriority w:val="99"/>
    <w:semiHidden/>
    <w:rsid w:val="00D850A0"/>
    <w:rPr>
      <w:rFonts w:ascii="Tahoma" w:eastAsia="Calibri" w:hAnsi="Tahoma" w:cs="Tahoma"/>
      <w:sz w:val="16"/>
      <w:szCs w:val="16"/>
    </w:rPr>
  </w:style>
  <w:style w:type="character" w:customStyle="1" w:styleId="BalloonTextChar1">
    <w:name w:val="Balloon Text Char1"/>
    <w:basedOn w:val="a0"/>
    <w:uiPriority w:val="99"/>
    <w:semiHidden/>
    <w:rsid w:val="00D850A0"/>
    <w:rPr>
      <w:rFonts w:ascii="Times New Roman" w:hAnsi="Times New Roman"/>
      <w:sz w:val="0"/>
      <w:szCs w:val="0"/>
      <w:lang w:eastAsia="en-US"/>
    </w:rPr>
  </w:style>
  <w:style w:type="character" w:customStyle="1" w:styleId="CommentSubjectChar1">
    <w:name w:val="Comment Subject Char1"/>
    <w:basedOn w:val="afb"/>
    <w:uiPriority w:val="99"/>
    <w:semiHidden/>
    <w:rsid w:val="00D850A0"/>
    <w:rPr>
      <w:rFonts w:ascii="Times New Roman" w:eastAsia="Times New Roman" w:hAnsi="Times New Roman" w:cs="Times New Roman"/>
      <w:b/>
      <w:bCs/>
      <w:sz w:val="20"/>
      <w:szCs w:val="20"/>
      <w:lang w:eastAsia="en-US"/>
    </w:rPr>
  </w:style>
  <w:style w:type="table" w:styleId="1f">
    <w:name w:val="Table Grid 1"/>
    <w:basedOn w:val="a1"/>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styleId="afff1">
    <w:name w:val="annotation reference"/>
    <w:basedOn w:val="a0"/>
    <w:semiHidden/>
    <w:rsid w:val="00D850A0"/>
    <w:rPr>
      <w:rFonts w:cs="Times New Roman"/>
      <w:sz w:val="16"/>
    </w:rPr>
  </w:style>
  <w:style w:type="paragraph" w:customStyle="1" w:styleId="Style44">
    <w:name w:val="Style44"/>
    <w:basedOn w:val="a"/>
    <w:uiPriority w:val="99"/>
    <w:rsid w:val="00D850A0"/>
    <w:pPr>
      <w:widowControl w:val="0"/>
      <w:autoSpaceDE w:val="0"/>
      <w:autoSpaceDN w:val="0"/>
      <w:adjustRightInd w:val="0"/>
      <w:spacing w:before="100" w:beforeAutospacing="1" w:after="0" w:line="276" w:lineRule="exact"/>
      <w:jc w:val="center"/>
    </w:pPr>
    <w:rPr>
      <w:rFonts w:ascii="Times New Roman" w:eastAsia="Times New Roman" w:hAnsi="Times New Roman" w:cs="Times New Roman"/>
      <w:sz w:val="24"/>
      <w:szCs w:val="24"/>
      <w:lang w:eastAsia="ru-RU"/>
    </w:rPr>
  </w:style>
  <w:style w:type="table" w:customStyle="1" w:styleId="1f0">
    <w:name w:val="Сетка таблицы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a">
    <w:name w:val="Абзац списка2"/>
    <w:basedOn w:val="a"/>
    <w:rsid w:val="00D850A0"/>
    <w:pPr>
      <w:spacing w:before="100" w:beforeAutospacing="1" w:after="120" w:line="240" w:lineRule="auto"/>
      <w:ind w:left="720"/>
      <w:contextualSpacing/>
    </w:pPr>
    <w:rPr>
      <w:rFonts w:ascii="Calibri" w:eastAsia="Calibri" w:hAnsi="Calibri" w:cs="Times New Roman"/>
      <w:lang w:eastAsia="ru-RU"/>
    </w:rPr>
  </w:style>
  <w:style w:type="paragraph" w:customStyle="1" w:styleId="2b">
    <w:name w:val="Без интервала2"/>
    <w:rsid w:val="00D850A0"/>
    <w:pPr>
      <w:spacing w:before="100" w:beforeAutospacing="1" w:after="0" w:line="240" w:lineRule="auto"/>
    </w:pPr>
    <w:rPr>
      <w:rFonts w:ascii="Calibri" w:eastAsia="Times New Roman" w:hAnsi="Calibri" w:cs="Times New Roman"/>
    </w:rPr>
  </w:style>
  <w:style w:type="paragraph" w:customStyle="1" w:styleId="1f1">
    <w:name w:val="Заголовок оглавления1"/>
    <w:basedOn w:val="1"/>
    <w:next w:val="a"/>
    <w:rsid w:val="00D850A0"/>
    <w:pPr>
      <w:keepLines/>
      <w:autoSpaceDE/>
      <w:autoSpaceDN/>
      <w:spacing w:before="480" w:line="276" w:lineRule="auto"/>
      <w:ind w:firstLine="0"/>
      <w:outlineLvl w:val="9"/>
    </w:pPr>
    <w:rPr>
      <w:rFonts w:ascii="Cambria" w:eastAsia="Calibri" w:hAnsi="Cambria"/>
      <w:b/>
      <w:bCs/>
      <w:color w:val="365F91"/>
      <w:sz w:val="28"/>
      <w:szCs w:val="28"/>
      <w:lang w:eastAsia="en-US"/>
    </w:rPr>
  </w:style>
  <w:style w:type="character" w:customStyle="1" w:styleId="links8">
    <w:name w:val="link s_8"/>
    <w:basedOn w:val="a0"/>
    <w:rsid w:val="00D850A0"/>
  </w:style>
  <w:style w:type="paragraph" w:customStyle="1" w:styleId="81">
    <w:name w:val="Знак8"/>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40">
    <w:name w:val="Знак24"/>
    <w:basedOn w:val="a"/>
    <w:uiPriority w:val="99"/>
    <w:rsid w:val="00D850A0"/>
    <w:pPr>
      <w:tabs>
        <w:tab w:val="left" w:pos="708"/>
      </w:tabs>
      <w:spacing w:before="100" w:beforeAutospacing="1" w:after="160" w:line="240" w:lineRule="exact"/>
    </w:pPr>
    <w:rPr>
      <w:rFonts w:ascii="Verdana" w:eastAsia="Times New Roman" w:hAnsi="Verdana" w:cs="Verdana"/>
      <w:sz w:val="20"/>
      <w:szCs w:val="20"/>
      <w:lang w:val="en-US"/>
    </w:rPr>
  </w:style>
  <w:style w:type="paragraph" w:customStyle="1" w:styleId="71">
    <w:name w:val="Знак7"/>
    <w:basedOn w:val="a"/>
    <w:uiPriority w:val="99"/>
    <w:rsid w:val="00D850A0"/>
    <w:pPr>
      <w:spacing w:before="100" w:beforeAutospacing="1" w:after="160" w:line="240" w:lineRule="exact"/>
    </w:pPr>
    <w:rPr>
      <w:rFonts w:ascii="Verdana" w:eastAsia="Times New Roman" w:hAnsi="Verdana" w:cs="Times New Roman"/>
      <w:sz w:val="20"/>
      <w:szCs w:val="20"/>
      <w:lang w:eastAsia="ru-RU"/>
    </w:rPr>
  </w:style>
  <w:style w:type="numbering" w:customStyle="1" w:styleId="1f2">
    <w:name w:val="Нет списка1"/>
    <w:next w:val="a2"/>
    <w:uiPriority w:val="99"/>
    <w:semiHidden/>
    <w:unhideWhenUsed/>
    <w:rsid w:val="00D850A0"/>
  </w:style>
  <w:style w:type="paragraph" w:customStyle="1" w:styleId="62">
    <w:name w:val="Знак6"/>
    <w:basedOn w:val="a"/>
    <w:rsid w:val="00D850A0"/>
    <w:pPr>
      <w:spacing w:before="100" w:beforeAutospacing="1" w:after="160" w:line="240" w:lineRule="exact"/>
    </w:pPr>
    <w:rPr>
      <w:rFonts w:ascii="Verdana" w:eastAsia="Times New Roman" w:hAnsi="Verdana" w:cs="Times New Roman"/>
      <w:sz w:val="20"/>
      <w:szCs w:val="20"/>
      <w:lang w:eastAsia="ru-RU"/>
    </w:rPr>
  </w:style>
  <w:style w:type="paragraph" w:customStyle="1" w:styleId="231">
    <w:name w:val="Знак23"/>
    <w:basedOn w:val="a"/>
    <w:rsid w:val="00D850A0"/>
    <w:pPr>
      <w:tabs>
        <w:tab w:val="left" w:pos="708"/>
      </w:tabs>
      <w:spacing w:before="100" w:beforeAutospacing="1" w:after="160" w:line="240" w:lineRule="exact"/>
    </w:pPr>
    <w:rPr>
      <w:rFonts w:ascii="Verdana" w:eastAsia="Times New Roman" w:hAnsi="Verdana" w:cs="Verdana"/>
      <w:sz w:val="20"/>
      <w:szCs w:val="20"/>
      <w:lang w:val="en-US"/>
    </w:rPr>
  </w:style>
  <w:style w:type="character" w:customStyle="1" w:styleId="FontStyle13">
    <w:name w:val="Font Style13"/>
    <w:uiPriority w:val="99"/>
    <w:rsid w:val="00D850A0"/>
    <w:rPr>
      <w:rFonts w:ascii="Times New Roman" w:hAnsi="Times New Roman"/>
      <w:b/>
      <w:sz w:val="22"/>
    </w:rPr>
  </w:style>
  <w:style w:type="character" w:customStyle="1" w:styleId="FontStyle14">
    <w:name w:val="Font Style14"/>
    <w:uiPriority w:val="99"/>
    <w:rsid w:val="00D850A0"/>
    <w:rPr>
      <w:rFonts w:ascii="Times New Roman" w:hAnsi="Times New Roman"/>
      <w:sz w:val="22"/>
    </w:rPr>
  </w:style>
  <w:style w:type="paragraph" w:customStyle="1" w:styleId="Style2">
    <w:name w:val="Style2"/>
    <w:basedOn w:val="a"/>
    <w:uiPriority w:val="99"/>
    <w:rsid w:val="00D850A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2c">
    <w:name w:val="Нет списка2"/>
    <w:next w:val="a2"/>
    <w:uiPriority w:val="99"/>
    <w:semiHidden/>
    <w:unhideWhenUsed/>
    <w:rsid w:val="00D850A0"/>
  </w:style>
  <w:style w:type="numbering" w:customStyle="1" w:styleId="38">
    <w:name w:val="Нет списка3"/>
    <w:next w:val="a2"/>
    <w:uiPriority w:val="99"/>
    <w:semiHidden/>
    <w:unhideWhenUsed/>
    <w:rsid w:val="00D850A0"/>
  </w:style>
  <w:style w:type="table" w:customStyle="1" w:styleId="2d">
    <w:name w:val="Сетка таблицы2"/>
    <w:basedOn w:val="a1"/>
    <w:next w:val="af0"/>
    <w:uiPriority w:val="59"/>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 11"/>
    <w:basedOn w:val="a1"/>
    <w:next w:val="1f"/>
    <w:rsid w:val="00D850A0"/>
    <w:pPr>
      <w:spacing w:before="100" w:beforeAutospacing="1"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11">
    <w:name w:val="Сетка таблицы11"/>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2"/>
    <w:uiPriority w:val="99"/>
    <w:semiHidden/>
    <w:unhideWhenUsed/>
    <w:rsid w:val="00D850A0"/>
  </w:style>
  <w:style w:type="paragraph" w:customStyle="1" w:styleId="msonormalbullet1gif">
    <w:name w:val="msonormal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3gif">
    <w:name w:val="msonormal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1gif">
    <w:name w:val="msolistparagraphbullet1.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2gif">
    <w:name w:val="msolistparagraphbullet2.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bullet3gif">
    <w:name w:val="msolistparagraphbullet3.gif"/>
    <w:basedOn w:val="a"/>
    <w:rsid w:val="00D850A0"/>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42">
    <w:name w:val="Нет списка4"/>
    <w:next w:val="a2"/>
    <w:semiHidden/>
    <w:rsid w:val="00D850A0"/>
  </w:style>
  <w:style w:type="table" w:customStyle="1" w:styleId="39">
    <w:name w:val="Сетка таблицы3"/>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Нет списка5"/>
    <w:next w:val="a2"/>
    <w:semiHidden/>
    <w:rsid w:val="00D850A0"/>
  </w:style>
  <w:style w:type="table" w:customStyle="1" w:styleId="43">
    <w:name w:val="Сетка таблицы4"/>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a">
    <w:name w:val="Абзац списка3"/>
    <w:basedOn w:val="a"/>
    <w:rsid w:val="00D850A0"/>
    <w:pPr>
      <w:ind w:left="720"/>
      <w:contextualSpacing/>
    </w:pPr>
    <w:rPr>
      <w:rFonts w:ascii="Calibri" w:eastAsia="Calibri" w:hAnsi="Calibri" w:cs="Times New Roman"/>
      <w:lang w:eastAsia="ru-RU"/>
    </w:rPr>
  </w:style>
  <w:style w:type="paragraph" w:customStyle="1" w:styleId="3b">
    <w:name w:val="Без интервала3"/>
    <w:rsid w:val="00D850A0"/>
    <w:pPr>
      <w:spacing w:after="0" w:line="240" w:lineRule="auto"/>
    </w:pPr>
    <w:rPr>
      <w:rFonts w:ascii="Calibri" w:eastAsia="Times New Roman" w:hAnsi="Calibri" w:cs="Times New Roman"/>
    </w:rPr>
  </w:style>
  <w:style w:type="table" w:customStyle="1" w:styleId="120">
    <w:name w:val="Сетка таблицы 12"/>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2e">
    <w:name w:val="Заголовок оглавления2"/>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character" w:customStyle="1" w:styleId="afff2">
    <w:name w:val="Цветовое выделение"/>
    <w:uiPriority w:val="99"/>
    <w:rsid w:val="00D850A0"/>
    <w:rPr>
      <w:b/>
      <w:color w:val="26282F"/>
    </w:rPr>
  </w:style>
  <w:style w:type="numbering" w:customStyle="1" w:styleId="63">
    <w:name w:val="Нет списка6"/>
    <w:next w:val="a2"/>
    <w:uiPriority w:val="99"/>
    <w:semiHidden/>
    <w:unhideWhenUsed/>
    <w:rsid w:val="00D850A0"/>
  </w:style>
  <w:style w:type="character" w:customStyle="1" w:styleId="CommentTextChar1">
    <w:name w:val="Comment Text Char1"/>
    <w:basedOn w:val="a0"/>
    <w:uiPriority w:val="99"/>
    <w:semiHidden/>
    <w:rsid w:val="00D850A0"/>
    <w:rPr>
      <w:sz w:val="20"/>
      <w:szCs w:val="20"/>
      <w:lang w:eastAsia="en-US"/>
    </w:rPr>
  </w:style>
  <w:style w:type="numbering" w:customStyle="1" w:styleId="72">
    <w:name w:val="Нет списка7"/>
    <w:next w:val="a2"/>
    <w:uiPriority w:val="99"/>
    <w:semiHidden/>
    <w:unhideWhenUsed/>
    <w:rsid w:val="00D850A0"/>
  </w:style>
  <w:style w:type="numbering" w:customStyle="1" w:styleId="82">
    <w:name w:val="Нет списка8"/>
    <w:next w:val="a2"/>
    <w:semiHidden/>
    <w:rsid w:val="00D850A0"/>
  </w:style>
  <w:style w:type="table" w:customStyle="1" w:styleId="54">
    <w:name w:val="Сетка таблицы5"/>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
    <w:name w:val="Нет списка9"/>
    <w:next w:val="a2"/>
    <w:semiHidden/>
    <w:rsid w:val="00D850A0"/>
  </w:style>
  <w:style w:type="table" w:customStyle="1" w:styleId="64">
    <w:name w:val="Сетка таблицы6"/>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Нет списка10"/>
    <w:next w:val="a2"/>
    <w:semiHidden/>
    <w:rsid w:val="00D850A0"/>
  </w:style>
  <w:style w:type="table" w:customStyle="1" w:styleId="73">
    <w:name w:val="Сетка таблицы7"/>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4">
    <w:name w:val="Абзац списка4"/>
    <w:basedOn w:val="a"/>
    <w:rsid w:val="00D850A0"/>
    <w:pPr>
      <w:ind w:left="720"/>
      <w:contextualSpacing/>
    </w:pPr>
    <w:rPr>
      <w:rFonts w:ascii="Calibri" w:eastAsia="Calibri" w:hAnsi="Calibri" w:cs="Times New Roman"/>
      <w:lang w:eastAsia="ru-RU"/>
    </w:rPr>
  </w:style>
  <w:style w:type="paragraph" w:customStyle="1" w:styleId="45">
    <w:name w:val="Без интервала4"/>
    <w:rsid w:val="00D850A0"/>
    <w:pPr>
      <w:spacing w:after="0" w:line="240" w:lineRule="auto"/>
    </w:pPr>
    <w:rPr>
      <w:rFonts w:ascii="Calibri" w:eastAsia="Times New Roman" w:hAnsi="Calibri" w:cs="Times New Roman"/>
    </w:rPr>
  </w:style>
  <w:style w:type="table" w:customStyle="1" w:styleId="130">
    <w:name w:val="Сетка таблицы 13"/>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3c">
    <w:name w:val="Заголовок оглавления3"/>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21">
    <w:name w:val="Нет списка12"/>
    <w:next w:val="a2"/>
    <w:uiPriority w:val="99"/>
    <w:semiHidden/>
    <w:unhideWhenUsed/>
    <w:rsid w:val="00D850A0"/>
  </w:style>
  <w:style w:type="numbering" w:customStyle="1" w:styleId="131">
    <w:name w:val="Нет списка13"/>
    <w:next w:val="a2"/>
    <w:uiPriority w:val="99"/>
    <w:semiHidden/>
    <w:unhideWhenUsed/>
    <w:rsid w:val="00D850A0"/>
  </w:style>
  <w:style w:type="numbering" w:customStyle="1" w:styleId="140">
    <w:name w:val="Нет списка14"/>
    <w:next w:val="a2"/>
    <w:uiPriority w:val="99"/>
    <w:semiHidden/>
    <w:unhideWhenUsed/>
    <w:rsid w:val="00D850A0"/>
  </w:style>
  <w:style w:type="numbering" w:customStyle="1" w:styleId="150">
    <w:name w:val="Нет списка15"/>
    <w:next w:val="a2"/>
    <w:uiPriority w:val="99"/>
    <w:semiHidden/>
    <w:unhideWhenUsed/>
    <w:rsid w:val="00D850A0"/>
  </w:style>
  <w:style w:type="numbering" w:customStyle="1" w:styleId="160">
    <w:name w:val="Нет списка16"/>
    <w:next w:val="a2"/>
    <w:semiHidden/>
    <w:rsid w:val="00D850A0"/>
  </w:style>
  <w:style w:type="table" w:customStyle="1" w:styleId="83">
    <w:name w:val="Сетка таблицы8"/>
    <w:basedOn w:val="a1"/>
    <w:next w:val="af0"/>
    <w:rsid w:val="00D850A0"/>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5">
    <w:name w:val="Абзац списка5"/>
    <w:basedOn w:val="a"/>
    <w:rsid w:val="00D850A0"/>
    <w:pPr>
      <w:ind w:left="720"/>
      <w:contextualSpacing/>
    </w:pPr>
    <w:rPr>
      <w:rFonts w:ascii="Calibri" w:eastAsia="Calibri" w:hAnsi="Calibri" w:cs="Times New Roman"/>
      <w:lang w:eastAsia="ru-RU"/>
    </w:rPr>
  </w:style>
  <w:style w:type="paragraph" w:customStyle="1" w:styleId="56">
    <w:name w:val="Без интервала5"/>
    <w:rsid w:val="00D850A0"/>
    <w:pPr>
      <w:spacing w:after="0" w:line="240" w:lineRule="auto"/>
    </w:pPr>
    <w:rPr>
      <w:rFonts w:ascii="Calibri" w:eastAsia="Times New Roman" w:hAnsi="Calibri" w:cs="Times New Roman"/>
    </w:rPr>
  </w:style>
  <w:style w:type="table" w:customStyle="1" w:styleId="141">
    <w:name w:val="Сетка таблицы 14"/>
    <w:basedOn w:val="a1"/>
    <w:next w:val="1f"/>
    <w:rsid w:val="00D850A0"/>
    <w:pPr>
      <w:spacing w:after="0" w:line="240" w:lineRule="auto"/>
    </w:pPr>
    <w:rPr>
      <w:rFonts w:ascii="Times New Roman" w:eastAsia="Calibri"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46">
    <w:name w:val="Заголовок оглавления4"/>
    <w:basedOn w:val="1"/>
    <w:next w:val="a"/>
    <w:rsid w:val="00D850A0"/>
    <w:pPr>
      <w:keepLines/>
      <w:autoSpaceDE/>
      <w:autoSpaceDN/>
      <w:spacing w:before="480" w:beforeAutospacing="0" w:line="276" w:lineRule="auto"/>
      <w:ind w:firstLine="0"/>
      <w:outlineLvl w:val="9"/>
    </w:pPr>
    <w:rPr>
      <w:rFonts w:ascii="Cambria" w:eastAsia="Calibri" w:hAnsi="Cambria"/>
      <w:b/>
      <w:bCs/>
      <w:color w:val="365F91"/>
      <w:sz w:val="28"/>
      <w:szCs w:val="28"/>
      <w:lang w:eastAsia="en-US"/>
    </w:rPr>
  </w:style>
  <w:style w:type="numbering" w:customStyle="1" w:styleId="170">
    <w:name w:val="Нет списка17"/>
    <w:next w:val="a2"/>
    <w:uiPriority w:val="99"/>
    <w:semiHidden/>
    <w:unhideWhenUsed/>
    <w:rsid w:val="00D850A0"/>
  </w:style>
  <w:style w:type="table" w:customStyle="1" w:styleId="93">
    <w:name w:val="Сетка таблицы9"/>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 15"/>
    <w:basedOn w:val="a1"/>
    <w:next w:val="1f"/>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01">
    <w:name w:val="Сетка таблицы10"/>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1"/>
    <w:next w:val="af0"/>
    <w:uiPriority w:val="5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f0"/>
    <w:uiPriority w:val="5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1">
    <w:name w:val="Нет списка18"/>
    <w:next w:val="a2"/>
    <w:uiPriority w:val="99"/>
    <w:semiHidden/>
    <w:unhideWhenUsed/>
    <w:rsid w:val="00D850A0"/>
  </w:style>
  <w:style w:type="numbering" w:customStyle="1" w:styleId="190">
    <w:name w:val="Нет списка19"/>
    <w:next w:val="a2"/>
    <w:semiHidden/>
    <w:rsid w:val="00D850A0"/>
  </w:style>
  <w:style w:type="table" w:customStyle="1" w:styleId="142">
    <w:name w:val="Сетка таблицы14"/>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0">
    <w:name w:val="Нет списка20"/>
    <w:next w:val="a2"/>
    <w:uiPriority w:val="99"/>
    <w:semiHidden/>
    <w:unhideWhenUsed/>
    <w:rsid w:val="00D850A0"/>
  </w:style>
  <w:style w:type="table" w:customStyle="1" w:styleId="152">
    <w:name w:val="Сетка таблицы15"/>
    <w:basedOn w:val="a1"/>
    <w:next w:val="af0"/>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 16"/>
    <w:basedOn w:val="a1"/>
    <w:next w:val="1f"/>
    <w:uiPriority w:val="99"/>
    <w:rsid w:val="00D850A0"/>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62">
    <w:name w:val="Сетка таблицы16"/>
    <w:uiPriority w:val="99"/>
    <w:rsid w:val="00D850A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5">
    <w:name w:val="Нет списка21"/>
    <w:next w:val="a2"/>
    <w:uiPriority w:val="99"/>
    <w:semiHidden/>
    <w:unhideWhenUsed/>
    <w:rsid w:val="00D850A0"/>
  </w:style>
  <w:style w:type="table" w:customStyle="1" w:styleId="171">
    <w:name w:val="Сетка таблицы17"/>
    <w:basedOn w:val="a1"/>
    <w:next w:val="af0"/>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Сетка таблицы 17"/>
    <w:basedOn w:val="a1"/>
    <w:next w:val="1f"/>
    <w:uiPriority w:val="99"/>
    <w:rsid w:val="00D850A0"/>
    <w:pPr>
      <w:spacing w:before="100" w:beforeAutospacing="1"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182">
    <w:name w:val="Сетка таблицы18"/>
    <w:uiPriority w:val="99"/>
    <w:rsid w:val="00D850A0"/>
    <w:pPr>
      <w:spacing w:before="100" w:beforeAutospacing="1"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semiHidden/>
    <w:rsid w:val="00D850A0"/>
  </w:style>
  <w:style w:type="table" w:customStyle="1" w:styleId="191">
    <w:name w:val="Сетка таблицы19"/>
    <w:basedOn w:val="a1"/>
    <w:next w:val="af0"/>
    <w:rsid w:val="00D850A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D850A0"/>
  </w:style>
  <w:style w:type="paragraph" w:customStyle="1" w:styleId="ConsPlusNormal">
    <w:name w:val="ConsPlusNormal"/>
    <w:rsid w:val="00C5061D"/>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65">
    <w:name w:val="Абзац списка6"/>
    <w:basedOn w:val="a"/>
    <w:rsid w:val="004E7FCB"/>
    <w:pPr>
      <w:ind w:left="720"/>
      <w:contextualSpacing/>
    </w:pPr>
    <w:rPr>
      <w:rFonts w:ascii="Calibri" w:eastAsia="Calibri" w:hAnsi="Calibri" w:cs="Times New Roman"/>
      <w:lang w:eastAsia="ru-RU"/>
    </w:rPr>
  </w:style>
  <w:style w:type="paragraph" w:customStyle="1" w:styleId="11">
    <w:name w:val="Номер страницы1"/>
    <w:basedOn w:val="a"/>
    <w:link w:val="a7"/>
    <w:rsid w:val="00B147DC"/>
    <w:pPr>
      <w:spacing w:after="160" w:line="264" w:lineRule="auto"/>
    </w:pPr>
    <w:rPr>
      <w:rFonts w:cs="Times New Roman"/>
    </w:rPr>
  </w:style>
  <w:style w:type="character" w:customStyle="1" w:styleId="c0">
    <w:name w:val="c0"/>
    <w:basedOn w:val="a0"/>
    <w:rsid w:val="005E467F"/>
  </w:style>
  <w:style w:type="paragraph" w:styleId="47">
    <w:name w:val="toc 4"/>
    <w:basedOn w:val="a"/>
    <w:next w:val="a"/>
    <w:autoRedefine/>
    <w:uiPriority w:val="39"/>
    <w:unhideWhenUsed/>
    <w:rsid w:val="008E6075"/>
    <w:pPr>
      <w:spacing w:after="100" w:line="259" w:lineRule="auto"/>
      <w:ind w:left="660"/>
    </w:pPr>
    <w:rPr>
      <w:rFonts w:eastAsiaTheme="minorEastAsia"/>
      <w:lang w:eastAsia="ru-RU"/>
    </w:rPr>
  </w:style>
  <w:style w:type="paragraph" w:styleId="57">
    <w:name w:val="toc 5"/>
    <w:basedOn w:val="a"/>
    <w:next w:val="a"/>
    <w:autoRedefine/>
    <w:uiPriority w:val="39"/>
    <w:unhideWhenUsed/>
    <w:rsid w:val="008E6075"/>
    <w:pPr>
      <w:spacing w:after="100" w:line="259" w:lineRule="auto"/>
      <w:ind w:left="880"/>
    </w:pPr>
    <w:rPr>
      <w:rFonts w:eastAsiaTheme="minorEastAsia"/>
      <w:lang w:eastAsia="ru-RU"/>
    </w:rPr>
  </w:style>
  <w:style w:type="paragraph" w:styleId="66">
    <w:name w:val="toc 6"/>
    <w:basedOn w:val="a"/>
    <w:next w:val="a"/>
    <w:autoRedefine/>
    <w:uiPriority w:val="39"/>
    <w:unhideWhenUsed/>
    <w:rsid w:val="008E6075"/>
    <w:pPr>
      <w:spacing w:after="100" w:line="259" w:lineRule="auto"/>
      <w:ind w:left="1100"/>
    </w:pPr>
    <w:rPr>
      <w:rFonts w:eastAsiaTheme="minorEastAsia"/>
      <w:lang w:eastAsia="ru-RU"/>
    </w:rPr>
  </w:style>
  <w:style w:type="paragraph" w:styleId="74">
    <w:name w:val="toc 7"/>
    <w:basedOn w:val="a"/>
    <w:next w:val="a"/>
    <w:autoRedefine/>
    <w:uiPriority w:val="39"/>
    <w:unhideWhenUsed/>
    <w:rsid w:val="008E6075"/>
    <w:pPr>
      <w:spacing w:after="100" w:line="259" w:lineRule="auto"/>
      <w:ind w:left="1320"/>
    </w:pPr>
    <w:rPr>
      <w:rFonts w:eastAsiaTheme="minorEastAsia"/>
      <w:lang w:eastAsia="ru-RU"/>
    </w:rPr>
  </w:style>
  <w:style w:type="paragraph" w:styleId="84">
    <w:name w:val="toc 8"/>
    <w:basedOn w:val="a"/>
    <w:next w:val="a"/>
    <w:autoRedefine/>
    <w:uiPriority w:val="39"/>
    <w:unhideWhenUsed/>
    <w:rsid w:val="008E6075"/>
    <w:pPr>
      <w:spacing w:after="100" w:line="259" w:lineRule="auto"/>
      <w:ind w:left="1540"/>
    </w:pPr>
    <w:rPr>
      <w:rFonts w:eastAsiaTheme="minorEastAsia"/>
      <w:lang w:eastAsia="ru-RU"/>
    </w:rPr>
  </w:style>
  <w:style w:type="paragraph" w:styleId="94">
    <w:name w:val="toc 9"/>
    <w:basedOn w:val="a"/>
    <w:next w:val="a"/>
    <w:autoRedefine/>
    <w:uiPriority w:val="39"/>
    <w:unhideWhenUsed/>
    <w:rsid w:val="008E6075"/>
    <w:pPr>
      <w:spacing w:after="100" w:line="259" w:lineRule="auto"/>
      <w:ind w:left="1760"/>
    </w:pPr>
    <w:rPr>
      <w:rFonts w:eastAsiaTheme="minorEastAsia"/>
      <w:lang w:eastAsia="ru-RU"/>
    </w:rPr>
  </w:style>
  <w:style w:type="character" w:customStyle="1" w:styleId="1f3">
    <w:name w:val="Неразрешенное упоминание1"/>
    <w:basedOn w:val="a0"/>
    <w:uiPriority w:val="99"/>
    <w:semiHidden/>
    <w:unhideWhenUsed/>
    <w:rsid w:val="00B90118"/>
    <w:rPr>
      <w:color w:val="605E5C"/>
      <w:shd w:val="clear" w:color="auto" w:fill="E1DFDD"/>
    </w:rPr>
  </w:style>
  <w:style w:type="paragraph" w:customStyle="1" w:styleId="dt-p">
    <w:name w:val="dt-p"/>
    <w:basedOn w:val="a"/>
    <w:rsid w:val="005455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5455E1"/>
  </w:style>
  <w:style w:type="character" w:customStyle="1" w:styleId="ac">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b"/>
    <w:uiPriority w:val="34"/>
    <w:qFormat/>
    <w:locked/>
    <w:rsid w:val="00A2529B"/>
    <w:rPr>
      <w:rFonts w:ascii="Times New Roman" w:eastAsia="Times New Roman" w:hAnsi="Times New Roman" w:cs="Times New Roman"/>
      <w:sz w:val="24"/>
      <w:szCs w:val="24"/>
      <w:lang w:eastAsia="ru-RU"/>
    </w:rPr>
  </w:style>
  <w:style w:type="character" w:customStyle="1" w:styleId="2f">
    <w:name w:val="Неразрешенное упоминание2"/>
    <w:basedOn w:val="a0"/>
    <w:uiPriority w:val="99"/>
    <w:semiHidden/>
    <w:unhideWhenUsed/>
    <w:rsid w:val="00F34C3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7024896">
      <w:bodyDiv w:val="1"/>
      <w:marLeft w:val="0"/>
      <w:marRight w:val="0"/>
      <w:marTop w:val="0"/>
      <w:marBottom w:val="0"/>
      <w:divBdr>
        <w:top w:val="none" w:sz="0" w:space="0" w:color="auto"/>
        <w:left w:val="none" w:sz="0" w:space="0" w:color="auto"/>
        <w:bottom w:val="none" w:sz="0" w:space="0" w:color="auto"/>
        <w:right w:val="none" w:sz="0" w:space="0" w:color="auto"/>
      </w:divBdr>
    </w:div>
    <w:div w:id="669718477">
      <w:bodyDiv w:val="1"/>
      <w:marLeft w:val="0"/>
      <w:marRight w:val="0"/>
      <w:marTop w:val="0"/>
      <w:marBottom w:val="0"/>
      <w:divBdr>
        <w:top w:val="none" w:sz="0" w:space="0" w:color="auto"/>
        <w:left w:val="none" w:sz="0" w:space="0" w:color="auto"/>
        <w:bottom w:val="none" w:sz="0" w:space="0" w:color="auto"/>
        <w:right w:val="none" w:sz="0" w:space="0" w:color="auto"/>
      </w:divBdr>
    </w:div>
    <w:div w:id="782722606">
      <w:bodyDiv w:val="1"/>
      <w:marLeft w:val="0"/>
      <w:marRight w:val="0"/>
      <w:marTop w:val="0"/>
      <w:marBottom w:val="0"/>
      <w:divBdr>
        <w:top w:val="none" w:sz="0" w:space="0" w:color="auto"/>
        <w:left w:val="none" w:sz="0" w:space="0" w:color="auto"/>
        <w:bottom w:val="none" w:sz="0" w:space="0" w:color="auto"/>
        <w:right w:val="none" w:sz="0" w:space="0" w:color="auto"/>
      </w:divBdr>
    </w:div>
    <w:div w:id="899025592">
      <w:bodyDiv w:val="1"/>
      <w:marLeft w:val="0"/>
      <w:marRight w:val="0"/>
      <w:marTop w:val="0"/>
      <w:marBottom w:val="0"/>
      <w:divBdr>
        <w:top w:val="none" w:sz="0" w:space="0" w:color="auto"/>
        <w:left w:val="none" w:sz="0" w:space="0" w:color="auto"/>
        <w:bottom w:val="none" w:sz="0" w:space="0" w:color="auto"/>
        <w:right w:val="none" w:sz="0" w:space="0" w:color="auto"/>
      </w:divBdr>
      <w:divsChild>
        <w:div w:id="126507998">
          <w:marLeft w:val="0"/>
          <w:marRight w:val="0"/>
          <w:marTop w:val="0"/>
          <w:marBottom w:val="0"/>
          <w:divBdr>
            <w:top w:val="none" w:sz="0" w:space="0" w:color="auto"/>
            <w:left w:val="none" w:sz="0" w:space="0" w:color="auto"/>
            <w:bottom w:val="none" w:sz="0" w:space="0" w:color="auto"/>
            <w:right w:val="none" w:sz="0" w:space="0" w:color="auto"/>
          </w:divBdr>
        </w:div>
        <w:div w:id="563955191">
          <w:marLeft w:val="0"/>
          <w:marRight w:val="0"/>
          <w:marTop w:val="0"/>
          <w:marBottom w:val="0"/>
          <w:divBdr>
            <w:top w:val="none" w:sz="0" w:space="0" w:color="auto"/>
            <w:left w:val="none" w:sz="0" w:space="0" w:color="auto"/>
            <w:bottom w:val="none" w:sz="0" w:space="0" w:color="auto"/>
            <w:right w:val="none" w:sz="0" w:space="0" w:color="auto"/>
          </w:divBdr>
        </w:div>
        <w:div w:id="700252248">
          <w:marLeft w:val="0"/>
          <w:marRight w:val="0"/>
          <w:marTop w:val="0"/>
          <w:marBottom w:val="0"/>
          <w:divBdr>
            <w:top w:val="none" w:sz="0" w:space="0" w:color="auto"/>
            <w:left w:val="none" w:sz="0" w:space="0" w:color="auto"/>
            <w:bottom w:val="none" w:sz="0" w:space="0" w:color="auto"/>
            <w:right w:val="none" w:sz="0" w:space="0" w:color="auto"/>
          </w:divBdr>
        </w:div>
        <w:div w:id="819885459">
          <w:marLeft w:val="0"/>
          <w:marRight w:val="0"/>
          <w:marTop w:val="0"/>
          <w:marBottom w:val="0"/>
          <w:divBdr>
            <w:top w:val="none" w:sz="0" w:space="0" w:color="auto"/>
            <w:left w:val="none" w:sz="0" w:space="0" w:color="auto"/>
            <w:bottom w:val="none" w:sz="0" w:space="0" w:color="auto"/>
            <w:right w:val="none" w:sz="0" w:space="0" w:color="auto"/>
          </w:divBdr>
        </w:div>
        <w:div w:id="828834313">
          <w:marLeft w:val="0"/>
          <w:marRight w:val="0"/>
          <w:marTop w:val="0"/>
          <w:marBottom w:val="0"/>
          <w:divBdr>
            <w:top w:val="none" w:sz="0" w:space="0" w:color="auto"/>
            <w:left w:val="none" w:sz="0" w:space="0" w:color="auto"/>
            <w:bottom w:val="none" w:sz="0" w:space="0" w:color="auto"/>
            <w:right w:val="none" w:sz="0" w:space="0" w:color="auto"/>
          </w:divBdr>
        </w:div>
        <w:div w:id="926768886">
          <w:marLeft w:val="0"/>
          <w:marRight w:val="0"/>
          <w:marTop w:val="0"/>
          <w:marBottom w:val="0"/>
          <w:divBdr>
            <w:top w:val="none" w:sz="0" w:space="0" w:color="auto"/>
            <w:left w:val="none" w:sz="0" w:space="0" w:color="auto"/>
            <w:bottom w:val="none" w:sz="0" w:space="0" w:color="auto"/>
            <w:right w:val="none" w:sz="0" w:space="0" w:color="auto"/>
          </w:divBdr>
        </w:div>
        <w:div w:id="937064158">
          <w:marLeft w:val="0"/>
          <w:marRight w:val="0"/>
          <w:marTop w:val="0"/>
          <w:marBottom w:val="0"/>
          <w:divBdr>
            <w:top w:val="none" w:sz="0" w:space="0" w:color="auto"/>
            <w:left w:val="none" w:sz="0" w:space="0" w:color="auto"/>
            <w:bottom w:val="none" w:sz="0" w:space="0" w:color="auto"/>
            <w:right w:val="none" w:sz="0" w:space="0" w:color="auto"/>
          </w:divBdr>
        </w:div>
        <w:div w:id="1026449559">
          <w:marLeft w:val="0"/>
          <w:marRight w:val="0"/>
          <w:marTop w:val="0"/>
          <w:marBottom w:val="0"/>
          <w:divBdr>
            <w:top w:val="none" w:sz="0" w:space="0" w:color="auto"/>
            <w:left w:val="none" w:sz="0" w:space="0" w:color="auto"/>
            <w:bottom w:val="none" w:sz="0" w:space="0" w:color="auto"/>
            <w:right w:val="none" w:sz="0" w:space="0" w:color="auto"/>
          </w:divBdr>
        </w:div>
        <w:div w:id="1218128648">
          <w:marLeft w:val="0"/>
          <w:marRight w:val="0"/>
          <w:marTop w:val="0"/>
          <w:marBottom w:val="0"/>
          <w:divBdr>
            <w:top w:val="none" w:sz="0" w:space="0" w:color="auto"/>
            <w:left w:val="none" w:sz="0" w:space="0" w:color="auto"/>
            <w:bottom w:val="none" w:sz="0" w:space="0" w:color="auto"/>
            <w:right w:val="none" w:sz="0" w:space="0" w:color="auto"/>
          </w:divBdr>
        </w:div>
        <w:div w:id="1494027318">
          <w:marLeft w:val="0"/>
          <w:marRight w:val="0"/>
          <w:marTop w:val="0"/>
          <w:marBottom w:val="0"/>
          <w:divBdr>
            <w:top w:val="none" w:sz="0" w:space="0" w:color="auto"/>
            <w:left w:val="none" w:sz="0" w:space="0" w:color="auto"/>
            <w:bottom w:val="none" w:sz="0" w:space="0" w:color="auto"/>
            <w:right w:val="none" w:sz="0" w:space="0" w:color="auto"/>
          </w:divBdr>
        </w:div>
        <w:div w:id="1609266799">
          <w:marLeft w:val="0"/>
          <w:marRight w:val="0"/>
          <w:marTop w:val="0"/>
          <w:marBottom w:val="0"/>
          <w:divBdr>
            <w:top w:val="none" w:sz="0" w:space="0" w:color="auto"/>
            <w:left w:val="none" w:sz="0" w:space="0" w:color="auto"/>
            <w:bottom w:val="none" w:sz="0" w:space="0" w:color="auto"/>
            <w:right w:val="none" w:sz="0" w:space="0" w:color="auto"/>
          </w:divBdr>
        </w:div>
        <w:div w:id="1629702190">
          <w:marLeft w:val="0"/>
          <w:marRight w:val="0"/>
          <w:marTop w:val="0"/>
          <w:marBottom w:val="0"/>
          <w:divBdr>
            <w:top w:val="none" w:sz="0" w:space="0" w:color="auto"/>
            <w:left w:val="none" w:sz="0" w:space="0" w:color="auto"/>
            <w:bottom w:val="none" w:sz="0" w:space="0" w:color="auto"/>
            <w:right w:val="none" w:sz="0" w:space="0" w:color="auto"/>
          </w:divBdr>
        </w:div>
        <w:div w:id="1667590224">
          <w:marLeft w:val="0"/>
          <w:marRight w:val="0"/>
          <w:marTop w:val="0"/>
          <w:marBottom w:val="0"/>
          <w:divBdr>
            <w:top w:val="none" w:sz="0" w:space="0" w:color="auto"/>
            <w:left w:val="none" w:sz="0" w:space="0" w:color="auto"/>
            <w:bottom w:val="none" w:sz="0" w:space="0" w:color="auto"/>
            <w:right w:val="none" w:sz="0" w:space="0" w:color="auto"/>
          </w:divBdr>
        </w:div>
        <w:div w:id="1798445314">
          <w:marLeft w:val="0"/>
          <w:marRight w:val="0"/>
          <w:marTop w:val="0"/>
          <w:marBottom w:val="0"/>
          <w:divBdr>
            <w:top w:val="none" w:sz="0" w:space="0" w:color="auto"/>
            <w:left w:val="none" w:sz="0" w:space="0" w:color="auto"/>
            <w:bottom w:val="none" w:sz="0" w:space="0" w:color="auto"/>
            <w:right w:val="none" w:sz="0" w:space="0" w:color="auto"/>
          </w:divBdr>
        </w:div>
        <w:div w:id="1830555034">
          <w:marLeft w:val="0"/>
          <w:marRight w:val="0"/>
          <w:marTop w:val="0"/>
          <w:marBottom w:val="0"/>
          <w:divBdr>
            <w:top w:val="none" w:sz="0" w:space="0" w:color="auto"/>
            <w:left w:val="none" w:sz="0" w:space="0" w:color="auto"/>
            <w:bottom w:val="none" w:sz="0" w:space="0" w:color="auto"/>
            <w:right w:val="none" w:sz="0" w:space="0" w:color="auto"/>
          </w:divBdr>
        </w:div>
        <w:div w:id="1867866892">
          <w:marLeft w:val="0"/>
          <w:marRight w:val="0"/>
          <w:marTop w:val="0"/>
          <w:marBottom w:val="0"/>
          <w:divBdr>
            <w:top w:val="none" w:sz="0" w:space="0" w:color="auto"/>
            <w:left w:val="none" w:sz="0" w:space="0" w:color="auto"/>
            <w:bottom w:val="none" w:sz="0" w:space="0" w:color="auto"/>
            <w:right w:val="none" w:sz="0" w:space="0" w:color="auto"/>
          </w:divBdr>
        </w:div>
        <w:div w:id="1891501129">
          <w:marLeft w:val="0"/>
          <w:marRight w:val="0"/>
          <w:marTop w:val="0"/>
          <w:marBottom w:val="0"/>
          <w:divBdr>
            <w:top w:val="none" w:sz="0" w:space="0" w:color="auto"/>
            <w:left w:val="none" w:sz="0" w:space="0" w:color="auto"/>
            <w:bottom w:val="none" w:sz="0" w:space="0" w:color="auto"/>
            <w:right w:val="none" w:sz="0" w:space="0" w:color="auto"/>
          </w:divBdr>
        </w:div>
      </w:divsChild>
    </w:div>
    <w:div w:id="968240418">
      <w:bodyDiv w:val="1"/>
      <w:marLeft w:val="0"/>
      <w:marRight w:val="0"/>
      <w:marTop w:val="0"/>
      <w:marBottom w:val="0"/>
      <w:divBdr>
        <w:top w:val="none" w:sz="0" w:space="0" w:color="auto"/>
        <w:left w:val="none" w:sz="0" w:space="0" w:color="auto"/>
        <w:bottom w:val="none" w:sz="0" w:space="0" w:color="auto"/>
        <w:right w:val="none" w:sz="0" w:space="0" w:color="auto"/>
      </w:divBdr>
    </w:div>
    <w:div w:id="970742920">
      <w:bodyDiv w:val="1"/>
      <w:marLeft w:val="0"/>
      <w:marRight w:val="0"/>
      <w:marTop w:val="0"/>
      <w:marBottom w:val="0"/>
      <w:divBdr>
        <w:top w:val="none" w:sz="0" w:space="0" w:color="auto"/>
        <w:left w:val="none" w:sz="0" w:space="0" w:color="auto"/>
        <w:bottom w:val="none" w:sz="0" w:space="0" w:color="auto"/>
        <w:right w:val="none" w:sz="0" w:space="0" w:color="auto"/>
      </w:divBdr>
    </w:div>
    <w:div w:id="1115978577">
      <w:bodyDiv w:val="1"/>
      <w:marLeft w:val="0"/>
      <w:marRight w:val="0"/>
      <w:marTop w:val="0"/>
      <w:marBottom w:val="0"/>
      <w:divBdr>
        <w:top w:val="none" w:sz="0" w:space="0" w:color="auto"/>
        <w:left w:val="none" w:sz="0" w:space="0" w:color="auto"/>
        <w:bottom w:val="none" w:sz="0" w:space="0" w:color="auto"/>
        <w:right w:val="none" w:sz="0" w:space="0" w:color="auto"/>
      </w:divBdr>
    </w:div>
    <w:div w:id="1213734797">
      <w:bodyDiv w:val="1"/>
      <w:marLeft w:val="0"/>
      <w:marRight w:val="0"/>
      <w:marTop w:val="0"/>
      <w:marBottom w:val="0"/>
      <w:divBdr>
        <w:top w:val="none" w:sz="0" w:space="0" w:color="auto"/>
        <w:left w:val="none" w:sz="0" w:space="0" w:color="auto"/>
        <w:bottom w:val="none" w:sz="0" w:space="0" w:color="auto"/>
        <w:right w:val="none" w:sz="0" w:space="0" w:color="auto"/>
      </w:divBdr>
      <w:divsChild>
        <w:div w:id="1816601451">
          <w:marLeft w:val="0"/>
          <w:marRight w:val="0"/>
          <w:marTop w:val="15"/>
          <w:marBottom w:val="0"/>
          <w:divBdr>
            <w:top w:val="single" w:sz="48" w:space="0" w:color="auto"/>
            <w:left w:val="single" w:sz="48" w:space="0" w:color="auto"/>
            <w:bottom w:val="single" w:sz="48" w:space="0" w:color="auto"/>
            <w:right w:val="single" w:sz="48" w:space="0" w:color="auto"/>
          </w:divBdr>
          <w:divsChild>
            <w:div w:id="1844974513">
              <w:marLeft w:val="0"/>
              <w:marRight w:val="0"/>
              <w:marTop w:val="0"/>
              <w:marBottom w:val="0"/>
              <w:divBdr>
                <w:top w:val="none" w:sz="0" w:space="0" w:color="auto"/>
                <w:left w:val="none" w:sz="0" w:space="0" w:color="auto"/>
                <w:bottom w:val="none" w:sz="0" w:space="0" w:color="auto"/>
                <w:right w:val="none" w:sz="0" w:space="0" w:color="auto"/>
              </w:divBdr>
              <w:divsChild>
                <w:div w:id="35589918">
                  <w:marLeft w:val="0"/>
                  <w:marRight w:val="0"/>
                  <w:marTop w:val="0"/>
                  <w:marBottom w:val="0"/>
                  <w:divBdr>
                    <w:top w:val="none" w:sz="0" w:space="0" w:color="auto"/>
                    <w:left w:val="none" w:sz="0" w:space="0" w:color="auto"/>
                    <w:bottom w:val="none" w:sz="0" w:space="0" w:color="auto"/>
                    <w:right w:val="none" w:sz="0" w:space="0" w:color="auto"/>
                  </w:divBdr>
                </w:div>
                <w:div w:id="115566428">
                  <w:marLeft w:val="0"/>
                  <w:marRight w:val="0"/>
                  <w:marTop w:val="0"/>
                  <w:marBottom w:val="0"/>
                  <w:divBdr>
                    <w:top w:val="none" w:sz="0" w:space="0" w:color="auto"/>
                    <w:left w:val="none" w:sz="0" w:space="0" w:color="auto"/>
                    <w:bottom w:val="none" w:sz="0" w:space="0" w:color="auto"/>
                    <w:right w:val="none" w:sz="0" w:space="0" w:color="auto"/>
                  </w:divBdr>
                </w:div>
                <w:div w:id="129322339">
                  <w:marLeft w:val="0"/>
                  <w:marRight w:val="0"/>
                  <w:marTop w:val="0"/>
                  <w:marBottom w:val="0"/>
                  <w:divBdr>
                    <w:top w:val="none" w:sz="0" w:space="0" w:color="auto"/>
                    <w:left w:val="none" w:sz="0" w:space="0" w:color="auto"/>
                    <w:bottom w:val="none" w:sz="0" w:space="0" w:color="auto"/>
                    <w:right w:val="none" w:sz="0" w:space="0" w:color="auto"/>
                  </w:divBdr>
                </w:div>
                <w:div w:id="517307264">
                  <w:marLeft w:val="0"/>
                  <w:marRight w:val="0"/>
                  <w:marTop w:val="0"/>
                  <w:marBottom w:val="0"/>
                  <w:divBdr>
                    <w:top w:val="none" w:sz="0" w:space="0" w:color="auto"/>
                    <w:left w:val="none" w:sz="0" w:space="0" w:color="auto"/>
                    <w:bottom w:val="none" w:sz="0" w:space="0" w:color="auto"/>
                    <w:right w:val="none" w:sz="0" w:space="0" w:color="auto"/>
                  </w:divBdr>
                </w:div>
                <w:div w:id="539052569">
                  <w:marLeft w:val="0"/>
                  <w:marRight w:val="0"/>
                  <w:marTop w:val="0"/>
                  <w:marBottom w:val="0"/>
                  <w:divBdr>
                    <w:top w:val="none" w:sz="0" w:space="0" w:color="auto"/>
                    <w:left w:val="none" w:sz="0" w:space="0" w:color="auto"/>
                    <w:bottom w:val="none" w:sz="0" w:space="0" w:color="auto"/>
                    <w:right w:val="none" w:sz="0" w:space="0" w:color="auto"/>
                  </w:divBdr>
                </w:div>
                <w:div w:id="552279053">
                  <w:marLeft w:val="0"/>
                  <w:marRight w:val="0"/>
                  <w:marTop w:val="0"/>
                  <w:marBottom w:val="0"/>
                  <w:divBdr>
                    <w:top w:val="none" w:sz="0" w:space="0" w:color="auto"/>
                    <w:left w:val="none" w:sz="0" w:space="0" w:color="auto"/>
                    <w:bottom w:val="none" w:sz="0" w:space="0" w:color="auto"/>
                    <w:right w:val="none" w:sz="0" w:space="0" w:color="auto"/>
                  </w:divBdr>
                </w:div>
                <w:div w:id="704528175">
                  <w:marLeft w:val="0"/>
                  <w:marRight w:val="0"/>
                  <w:marTop w:val="0"/>
                  <w:marBottom w:val="0"/>
                  <w:divBdr>
                    <w:top w:val="none" w:sz="0" w:space="0" w:color="auto"/>
                    <w:left w:val="none" w:sz="0" w:space="0" w:color="auto"/>
                    <w:bottom w:val="none" w:sz="0" w:space="0" w:color="auto"/>
                    <w:right w:val="none" w:sz="0" w:space="0" w:color="auto"/>
                  </w:divBdr>
                </w:div>
                <w:div w:id="775564439">
                  <w:marLeft w:val="0"/>
                  <w:marRight w:val="0"/>
                  <w:marTop w:val="0"/>
                  <w:marBottom w:val="0"/>
                  <w:divBdr>
                    <w:top w:val="none" w:sz="0" w:space="0" w:color="auto"/>
                    <w:left w:val="none" w:sz="0" w:space="0" w:color="auto"/>
                    <w:bottom w:val="none" w:sz="0" w:space="0" w:color="auto"/>
                    <w:right w:val="none" w:sz="0" w:space="0" w:color="auto"/>
                  </w:divBdr>
                </w:div>
                <w:div w:id="806896022">
                  <w:marLeft w:val="0"/>
                  <w:marRight w:val="0"/>
                  <w:marTop w:val="0"/>
                  <w:marBottom w:val="0"/>
                  <w:divBdr>
                    <w:top w:val="none" w:sz="0" w:space="0" w:color="auto"/>
                    <w:left w:val="none" w:sz="0" w:space="0" w:color="auto"/>
                    <w:bottom w:val="none" w:sz="0" w:space="0" w:color="auto"/>
                    <w:right w:val="none" w:sz="0" w:space="0" w:color="auto"/>
                  </w:divBdr>
                </w:div>
                <w:div w:id="811092590">
                  <w:marLeft w:val="0"/>
                  <w:marRight w:val="0"/>
                  <w:marTop w:val="0"/>
                  <w:marBottom w:val="0"/>
                  <w:divBdr>
                    <w:top w:val="none" w:sz="0" w:space="0" w:color="auto"/>
                    <w:left w:val="none" w:sz="0" w:space="0" w:color="auto"/>
                    <w:bottom w:val="none" w:sz="0" w:space="0" w:color="auto"/>
                    <w:right w:val="none" w:sz="0" w:space="0" w:color="auto"/>
                  </w:divBdr>
                </w:div>
                <w:div w:id="882668239">
                  <w:marLeft w:val="0"/>
                  <w:marRight w:val="0"/>
                  <w:marTop w:val="0"/>
                  <w:marBottom w:val="0"/>
                  <w:divBdr>
                    <w:top w:val="none" w:sz="0" w:space="0" w:color="auto"/>
                    <w:left w:val="none" w:sz="0" w:space="0" w:color="auto"/>
                    <w:bottom w:val="none" w:sz="0" w:space="0" w:color="auto"/>
                    <w:right w:val="none" w:sz="0" w:space="0" w:color="auto"/>
                  </w:divBdr>
                </w:div>
                <w:div w:id="996616928">
                  <w:marLeft w:val="0"/>
                  <w:marRight w:val="0"/>
                  <w:marTop w:val="0"/>
                  <w:marBottom w:val="0"/>
                  <w:divBdr>
                    <w:top w:val="none" w:sz="0" w:space="0" w:color="auto"/>
                    <w:left w:val="none" w:sz="0" w:space="0" w:color="auto"/>
                    <w:bottom w:val="none" w:sz="0" w:space="0" w:color="auto"/>
                    <w:right w:val="none" w:sz="0" w:space="0" w:color="auto"/>
                  </w:divBdr>
                </w:div>
                <w:div w:id="997541040">
                  <w:marLeft w:val="0"/>
                  <w:marRight w:val="0"/>
                  <w:marTop w:val="0"/>
                  <w:marBottom w:val="0"/>
                  <w:divBdr>
                    <w:top w:val="none" w:sz="0" w:space="0" w:color="auto"/>
                    <w:left w:val="none" w:sz="0" w:space="0" w:color="auto"/>
                    <w:bottom w:val="none" w:sz="0" w:space="0" w:color="auto"/>
                    <w:right w:val="none" w:sz="0" w:space="0" w:color="auto"/>
                  </w:divBdr>
                </w:div>
                <w:div w:id="1063484747">
                  <w:marLeft w:val="0"/>
                  <w:marRight w:val="0"/>
                  <w:marTop w:val="0"/>
                  <w:marBottom w:val="0"/>
                  <w:divBdr>
                    <w:top w:val="none" w:sz="0" w:space="0" w:color="auto"/>
                    <w:left w:val="none" w:sz="0" w:space="0" w:color="auto"/>
                    <w:bottom w:val="none" w:sz="0" w:space="0" w:color="auto"/>
                    <w:right w:val="none" w:sz="0" w:space="0" w:color="auto"/>
                  </w:divBdr>
                </w:div>
                <w:div w:id="1077021189">
                  <w:marLeft w:val="0"/>
                  <w:marRight w:val="0"/>
                  <w:marTop w:val="0"/>
                  <w:marBottom w:val="0"/>
                  <w:divBdr>
                    <w:top w:val="none" w:sz="0" w:space="0" w:color="auto"/>
                    <w:left w:val="none" w:sz="0" w:space="0" w:color="auto"/>
                    <w:bottom w:val="none" w:sz="0" w:space="0" w:color="auto"/>
                    <w:right w:val="none" w:sz="0" w:space="0" w:color="auto"/>
                  </w:divBdr>
                </w:div>
                <w:div w:id="1112936808">
                  <w:marLeft w:val="0"/>
                  <w:marRight w:val="0"/>
                  <w:marTop w:val="0"/>
                  <w:marBottom w:val="0"/>
                  <w:divBdr>
                    <w:top w:val="none" w:sz="0" w:space="0" w:color="auto"/>
                    <w:left w:val="none" w:sz="0" w:space="0" w:color="auto"/>
                    <w:bottom w:val="none" w:sz="0" w:space="0" w:color="auto"/>
                    <w:right w:val="none" w:sz="0" w:space="0" w:color="auto"/>
                  </w:divBdr>
                </w:div>
                <w:div w:id="1214654007">
                  <w:marLeft w:val="0"/>
                  <w:marRight w:val="0"/>
                  <w:marTop w:val="0"/>
                  <w:marBottom w:val="0"/>
                  <w:divBdr>
                    <w:top w:val="none" w:sz="0" w:space="0" w:color="auto"/>
                    <w:left w:val="none" w:sz="0" w:space="0" w:color="auto"/>
                    <w:bottom w:val="none" w:sz="0" w:space="0" w:color="auto"/>
                    <w:right w:val="none" w:sz="0" w:space="0" w:color="auto"/>
                  </w:divBdr>
                </w:div>
                <w:div w:id="1378624911">
                  <w:marLeft w:val="0"/>
                  <w:marRight w:val="0"/>
                  <w:marTop w:val="0"/>
                  <w:marBottom w:val="0"/>
                  <w:divBdr>
                    <w:top w:val="none" w:sz="0" w:space="0" w:color="auto"/>
                    <w:left w:val="none" w:sz="0" w:space="0" w:color="auto"/>
                    <w:bottom w:val="none" w:sz="0" w:space="0" w:color="auto"/>
                    <w:right w:val="none" w:sz="0" w:space="0" w:color="auto"/>
                  </w:divBdr>
                </w:div>
                <w:div w:id="1478499364">
                  <w:marLeft w:val="0"/>
                  <w:marRight w:val="0"/>
                  <w:marTop w:val="0"/>
                  <w:marBottom w:val="0"/>
                  <w:divBdr>
                    <w:top w:val="none" w:sz="0" w:space="0" w:color="auto"/>
                    <w:left w:val="none" w:sz="0" w:space="0" w:color="auto"/>
                    <w:bottom w:val="none" w:sz="0" w:space="0" w:color="auto"/>
                    <w:right w:val="none" w:sz="0" w:space="0" w:color="auto"/>
                  </w:divBdr>
                </w:div>
                <w:div w:id="1595744003">
                  <w:marLeft w:val="0"/>
                  <w:marRight w:val="0"/>
                  <w:marTop w:val="0"/>
                  <w:marBottom w:val="0"/>
                  <w:divBdr>
                    <w:top w:val="none" w:sz="0" w:space="0" w:color="auto"/>
                    <w:left w:val="none" w:sz="0" w:space="0" w:color="auto"/>
                    <w:bottom w:val="none" w:sz="0" w:space="0" w:color="auto"/>
                    <w:right w:val="none" w:sz="0" w:space="0" w:color="auto"/>
                  </w:divBdr>
                </w:div>
                <w:div w:id="1726221647">
                  <w:marLeft w:val="0"/>
                  <w:marRight w:val="0"/>
                  <w:marTop w:val="0"/>
                  <w:marBottom w:val="0"/>
                  <w:divBdr>
                    <w:top w:val="none" w:sz="0" w:space="0" w:color="auto"/>
                    <w:left w:val="none" w:sz="0" w:space="0" w:color="auto"/>
                    <w:bottom w:val="none" w:sz="0" w:space="0" w:color="auto"/>
                    <w:right w:val="none" w:sz="0" w:space="0" w:color="auto"/>
                  </w:divBdr>
                </w:div>
                <w:div w:id="1912498266">
                  <w:marLeft w:val="0"/>
                  <w:marRight w:val="0"/>
                  <w:marTop w:val="0"/>
                  <w:marBottom w:val="0"/>
                  <w:divBdr>
                    <w:top w:val="none" w:sz="0" w:space="0" w:color="auto"/>
                    <w:left w:val="none" w:sz="0" w:space="0" w:color="auto"/>
                    <w:bottom w:val="none" w:sz="0" w:space="0" w:color="auto"/>
                    <w:right w:val="none" w:sz="0" w:space="0" w:color="auto"/>
                  </w:divBdr>
                </w:div>
                <w:div w:id="1953856452">
                  <w:marLeft w:val="0"/>
                  <w:marRight w:val="0"/>
                  <w:marTop w:val="0"/>
                  <w:marBottom w:val="0"/>
                  <w:divBdr>
                    <w:top w:val="none" w:sz="0" w:space="0" w:color="auto"/>
                    <w:left w:val="none" w:sz="0" w:space="0" w:color="auto"/>
                    <w:bottom w:val="none" w:sz="0" w:space="0" w:color="auto"/>
                    <w:right w:val="none" w:sz="0" w:space="0" w:color="auto"/>
                  </w:divBdr>
                </w:div>
                <w:div w:id="1970283529">
                  <w:marLeft w:val="0"/>
                  <w:marRight w:val="0"/>
                  <w:marTop w:val="0"/>
                  <w:marBottom w:val="0"/>
                  <w:divBdr>
                    <w:top w:val="none" w:sz="0" w:space="0" w:color="auto"/>
                    <w:left w:val="none" w:sz="0" w:space="0" w:color="auto"/>
                    <w:bottom w:val="none" w:sz="0" w:space="0" w:color="auto"/>
                    <w:right w:val="none" w:sz="0" w:space="0" w:color="auto"/>
                  </w:divBdr>
                </w:div>
                <w:div w:id="204243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849784">
          <w:marLeft w:val="0"/>
          <w:marRight w:val="0"/>
          <w:marTop w:val="15"/>
          <w:marBottom w:val="0"/>
          <w:divBdr>
            <w:top w:val="single" w:sz="48" w:space="0" w:color="auto"/>
            <w:left w:val="single" w:sz="48" w:space="0" w:color="auto"/>
            <w:bottom w:val="single" w:sz="48" w:space="0" w:color="auto"/>
            <w:right w:val="single" w:sz="48" w:space="0" w:color="auto"/>
          </w:divBdr>
          <w:divsChild>
            <w:div w:id="1181624573">
              <w:marLeft w:val="0"/>
              <w:marRight w:val="0"/>
              <w:marTop w:val="0"/>
              <w:marBottom w:val="0"/>
              <w:divBdr>
                <w:top w:val="none" w:sz="0" w:space="0" w:color="auto"/>
                <w:left w:val="none" w:sz="0" w:space="0" w:color="auto"/>
                <w:bottom w:val="none" w:sz="0" w:space="0" w:color="auto"/>
                <w:right w:val="none" w:sz="0" w:space="0" w:color="auto"/>
              </w:divBdr>
              <w:divsChild>
                <w:div w:id="134108161">
                  <w:marLeft w:val="0"/>
                  <w:marRight w:val="0"/>
                  <w:marTop w:val="0"/>
                  <w:marBottom w:val="0"/>
                  <w:divBdr>
                    <w:top w:val="none" w:sz="0" w:space="0" w:color="auto"/>
                    <w:left w:val="none" w:sz="0" w:space="0" w:color="auto"/>
                    <w:bottom w:val="none" w:sz="0" w:space="0" w:color="auto"/>
                    <w:right w:val="none" w:sz="0" w:space="0" w:color="auto"/>
                  </w:divBdr>
                </w:div>
                <w:div w:id="1197700853">
                  <w:marLeft w:val="0"/>
                  <w:marRight w:val="0"/>
                  <w:marTop w:val="0"/>
                  <w:marBottom w:val="0"/>
                  <w:divBdr>
                    <w:top w:val="none" w:sz="0" w:space="0" w:color="auto"/>
                    <w:left w:val="none" w:sz="0" w:space="0" w:color="auto"/>
                    <w:bottom w:val="none" w:sz="0" w:space="0" w:color="auto"/>
                    <w:right w:val="none" w:sz="0" w:space="0" w:color="auto"/>
                  </w:divBdr>
                </w:div>
                <w:div w:id="1914776856">
                  <w:marLeft w:val="0"/>
                  <w:marRight w:val="0"/>
                  <w:marTop w:val="0"/>
                  <w:marBottom w:val="0"/>
                  <w:divBdr>
                    <w:top w:val="none" w:sz="0" w:space="0" w:color="auto"/>
                    <w:left w:val="none" w:sz="0" w:space="0" w:color="auto"/>
                    <w:bottom w:val="none" w:sz="0" w:space="0" w:color="auto"/>
                    <w:right w:val="none" w:sz="0" w:space="0" w:color="auto"/>
                  </w:divBdr>
                </w:div>
                <w:div w:id="213255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660667">
      <w:bodyDiv w:val="1"/>
      <w:marLeft w:val="0"/>
      <w:marRight w:val="0"/>
      <w:marTop w:val="0"/>
      <w:marBottom w:val="0"/>
      <w:divBdr>
        <w:top w:val="none" w:sz="0" w:space="0" w:color="auto"/>
        <w:left w:val="none" w:sz="0" w:space="0" w:color="auto"/>
        <w:bottom w:val="none" w:sz="0" w:space="0" w:color="auto"/>
        <w:right w:val="none" w:sz="0" w:space="0" w:color="auto"/>
      </w:divBdr>
      <w:divsChild>
        <w:div w:id="430249901">
          <w:marLeft w:val="0"/>
          <w:marRight w:val="0"/>
          <w:marTop w:val="60"/>
          <w:marBottom w:val="0"/>
          <w:divBdr>
            <w:top w:val="none" w:sz="0" w:space="0" w:color="auto"/>
            <w:left w:val="none" w:sz="0" w:space="0" w:color="auto"/>
            <w:bottom w:val="none" w:sz="0" w:space="0" w:color="auto"/>
            <w:right w:val="none" w:sz="0" w:space="0" w:color="auto"/>
          </w:divBdr>
        </w:div>
        <w:div w:id="967005742">
          <w:marLeft w:val="0"/>
          <w:marRight w:val="0"/>
          <w:marTop w:val="60"/>
          <w:marBottom w:val="0"/>
          <w:divBdr>
            <w:top w:val="none" w:sz="0" w:space="0" w:color="auto"/>
            <w:left w:val="none" w:sz="0" w:space="0" w:color="auto"/>
            <w:bottom w:val="none" w:sz="0" w:space="0" w:color="auto"/>
            <w:right w:val="none" w:sz="0" w:space="0" w:color="auto"/>
          </w:divBdr>
        </w:div>
        <w:div w:id="1008337600">
          <w:marLeft w:val="0"/>
          <w:marRight w:val="0"/>
          <w:marTop w:val="60"/>
          <w:marBottom w:val="0"/>
          <w:divBdr>
            <w:top w:val="none" w:sz="0" w:space="0" w:color="auto"/>
            <w:left w:val="none" w:sz="0" w:space="0" w:color="auto"/>
            <w:bottom w:val="none" w:sz="0" w:space="0" w:color="auto"/>
            <w:right w:val="none" w:sz="0" w:space="0" w:color="auto"/>
          </w:divBdr>
        </w:div>
        <w:div w:id="1824351160">
          <w:marLeft w:val="0"/>
          <w:marRight w:val="0"/>
          <w:marTop w:val="180"/>
          <w:marBottom w:val="0"/>
          <w:divBdr>
            <w:top w:val="none" w:sz="0" w:space="0" w:color="auto"/>
            <w:left w:val="none" w:sz="0" w:space="0" w:color="auto"/>
            <w:bottom w:val="none" w:sz="0" w:space="0" w:color="auto"/>
            <w:right w:val="none" w:sz="0" w:space="0" w:color="auto"/>
          </w:divBdr>
        </w:div>
      </w:divsChild>
    </w:div>
    <w:div w:id="1489518863">
      <w:bodyDiv w:val="1"/>
      <w:marLeft w:val="0"/>
      <w:marRight w:val="0"/>
      <w:marTop w:val="0"/>
      <w:marBottom w:val="0"/>
      <w:divBdr>
        <w:top w:val="none" w:sz="0" w:space="0" w:color="auto"/>
        <w:left w:val="none" w:sz="0" w:space="0" w:color="auto"/>
        <w:bottom w:val="none" w:sz="0" w:space="0" w:color="auto"/>
        <w:right w:val="none" w:sz="0" w:space="0" w:color="auto"/>
      </w:divBdr>
    </w:div>
    <w:div w:id="1612853783">
      <w:bodyDiv w:val="1"/>
      <w:marLeft w:val="0"/>
      <w:marRight w:val="0"/>
      <w:marTop w:val="0"/>
      <w:marBottom w:val="0"/>
      <w:divBdr>
        <w:top w:val="none" w:sz="0" w:space="0" w:color="auto"/>
        <w:left w:val="none" w:sz="0" w:space="0" w:color="auto"/>
        <w:bottom w:val="none" w:sz="0" w:space="0" w:color="auto"/>
        <w:right w:val="none" w:sz="0" w:space="0" w:color="auto"/>
      </w:divBdr>
    </w:div>
    <w:div w:id="1782608333">
      <w:bodyDiv w:val="1"/>
      <w:marLeft w:val="0"/>
      <w:marRight w:val="0"/>
      <w:marTop w:val="0"/>
      <w:marBottom w:val="0"/>
      <w:divBdr>
        <w:top w:val="none" w:sz="0" w:space="0" w:color="auto"/>
        <w:left w:val="none" w:sz="0" w:space="0" w:color="auto"/>
        <w:bottom w:val="none" w:sz="0" w:space="0" w:color="auto"/>
        <w:right w:val="none" w:sz="0" w:space="0" w:color="auto"/>
      </w:divBdr>
    </w:div>
    <w:div w:id="2039818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B844D-6796-44E5-B0D4-6728FFE7E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26472</TotalTime>
  <Pages>24</Pages>
  <Words>6124</Words>
  <Characters>34907</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40950</CharactersWithSpaces>
  <SharedDoc>false</SharedDoc>
  <HLinks>
    <vt:vector size="24" baseType="variant">
      <vt:variant>
        <vt:i4>1310772</vt:i4>
      </vt:variant>
      <vt:variant>
        <vt:i4>20</vt:i4>
      </vt:variant>
      <vt:variant>
        <vt:i4>0</vt:i4>
      </vt:variant>
      <vt:variant>
        <vt:i4>5</vt:i4>
      </vt:variant>
      <vt:variant>
        <vt:lpwstr/>
      </vt:variant>
      <vt:variant>
        <vt:lpwstr>_Toc125109090</vt:lpwstr>
      </vt:variant>
      <vt:variant>
        <vt:i4>1376308</vt:i4>
      </vt:variant>
      <vt:variant>
        <vt:i4>14</vt:i4>
      </vt:variant>
      <vt:variant>
        <vt:i4>0</vt:i4>
      </vt:variant>
      <vt:variant>
        <vt:i4>5</vt:i4>
      </vt:variant>
      <vt:variant>
        <vt:lpwstr/>
      </vt:variant>
      <vt:variant>
        <vt:lpwstr>_Toc125109089</vt:lpwstr>
      </vt:variant>
      <vt:variant>
        <vt:i4>1376308</vt:i4>
      </vt:variant>
      <vt:variant>
        <vt:i4>8</vt:i4>
      </vt:variant>
      <vt:variant>
        <vt:i4>0</vt:i4>
      </vt:variant>
      <vt:variant>
        <vt:i4>5</vt:i4>
      </vt:variant>
      <vt:variant>
        <vt:lpwstr/>
      </vt:variant>
      <vt:variant>
        <vt:lpwstr>_Toc125109088</vt:lpwstr>
      </vt:variant>
      <vt:variant>
        <vt:i4>1376308</vt:i4>
      </vt:variant>
      <vt:variant>
        <vt:i4>2</vt:i4>
      </vt:variant>
      <vt:variant>
        <vt:i4>0</vt:i4>
      </vt:variant>
      <vt:variant>
        <vt:i4>5</vt:i4>
      </vt:variant>
      <vt:variant>
        <vt:lpwstr/>
      </vt:variant>
      <vt:variant>
        <vt:lpwstr>_Toc125109087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Елена</cp:lastModifiedBy>
  <cp:revision>8</cp:revision>
  <cp:lastPrinted>2023-01-12T13:22:00Z</cp:lastPrinted>
  <dcterms:created xsi:type="dcterms:W3CDTF">2023-01-20T09:12:00Z</dcterms:created>
  <dcterms:modified xsi:type="dcterms:W3CDTF">2023-10-24T05:47:00Z</dcterms:modified>
</cp:coreProperties>
</file>