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730" w:type="dxa"/>
        <w:tblLayout w:type="fixed"/>
        <w:tblLook w:val="04A0" w:firstRow="1" w:lastRow="0" w:firstColumn="1" w:lastColumn="0" w:noHBand="0" w:noVBand="1"/>
      </w:tblPr>
      <w:tblGrid>
        <w:gridCol w:w="1129"/>
        <w:gridCol w:w="4820"/>
        <w:gridCol w:w="1843"/>
        <w:gridCol w:w="2835"/>
        <w:gridCol w:w="5103"/>
      </w:tblGrid>
      <w:tr w:rsidR="0079151C" w:rsidRPr="00AA1AAE" w:rsidTr="008B6947">
        <w:tc>
          <w:tcPr>
            <w:tcW w:w="1129" w:type="dxa"/>
          </w:tcPr>
          <w:p w:rsidR="0079151C" w:rsidRPr="00AA1AAE" w:rsidRDefault="00AA1AAE" w:rsidP="00AA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AE">
              <w:rPr>
                <w:rFonts w:ascii="Times New Roman" w:hAnsi="Times New Roman" w:cs="Times New Roman"/>
                <w:b/>
                <w:sz w:val="24"/>
                <w:szCs w:val="24"/>
              </w:rPr>
              <w:t>Шифр</w:t>
            </w:r>
          </w:p>
        </w:tc>
        <w:tc>
          <w:tcPr>
            <w:tcW w:w="4820" w:type="dxa"/>
          </w:tcPr>
          <w:p w:rsidR="0079151C" w:rsidRPr="00AA1AAE" w:rsidRDefault="00AA1AAE" w:rsidP="00AA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AAE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 / специальность</w:t>
            </w:r>
          </w:p>
        </w:tc>
        <w:tc>
          <w:tcPr>
            <w:tcW w:w="1843" w:type="dxa"/>
          </w:tcPr>
          <w:p w:rsidR="0079151C" w:rsidRPr="00AA1AAE" w:rsidRDefault="00AA1AAE" w:rsidP="00AA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2835" w:type="dxa"/>
          </w:tcPr>
          <w:p w:rsidR="0079151C" w:rsidRPr="00AA1AAE" w:rsidRDefault="00AA1AAE" w:rsidP="00AA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 об утверждении стандарта</w:t>
            </w:r>
          </w:p>
        </w:tc>
        <w:tc>
          <w:tcPr>
            <w:tcW w:w="5103" w:type="dxa"/>
          </w:tcPr>
          <w:p w:rsidR="0079151C" w:rsidRPr="00AA1AAE" w:rsidRDefault="00AA1AAE" w:rsidP="00AA1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документ</w:t>
            </w:r>
          </w:p>
        </w:tc>
      </w:tr>
      <w:tr w:rsidR="00AA1AAE" w:rsidTr="008B6947">
        <w:tc>
          <w:tcPr>
            <w:tcW w:w="1129" w:type="dxa"/>
          </w:tcPr>
          <w:p w:rsidR="00AA1AAE" w:rsidRDefault="00AA1AAE" w:rsidP="00964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23.01.09</w:t>
            </w:r>
          </w:p>
        </w:tc>
        <w:tc>
          <w:tcPr>
            <w:tcW w:w="4820" w:type="dxa"/>
          </w:tcPr>
          <w:p w:rsidR="00AA1AAE" w:rsidRDefault="00AA1AAE" w:rsidP="00964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локомотива</w:t>
            </w:r>
          </w:p>
        </w:tc>
        <w:tc>
          <w:tcPr>
            <w:tcW w:w="1843" w:type="dxa"/>
          </w:tcPr>
          <w:p w:rsidR="00AA1AAE" w:rsidRDefault="00AA1AAE" w:rsidP="00964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года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835" w:type="dxa"/>
          </w:tcPr>
          <w:p w:rsidR="00AA1AAE" w:rsidRDefault="008B6947" w:rsidP="00964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№703 от 02.08.2013</w:t>
            </w:r>
          </w:p>
        </w:tc>
        <w:tc>
          <w:tcPr>
            <w:tcW w:w="5103" w:type="dxa"/>
          </w:tcPr>
          <w:p w:rsidR="00AA1AAE" w:rsidRDefault="00B51AB7" w:rsidP="00964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6329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https://stgtss.ru/images/docs/pdf/FGOS/23_01_09-Prikaz-Minobrnauki-Rossii-ot-02_08_2013-N-703-red_-ot-01_09.pdf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5CA6" w:rsidTr="008B6947">
        <w:tc>
          <w:tcPr>
            <w:tcW w:w="1129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23.01.09</w:t>
            </w:r>
          </w:p>
        </w:tc>
        <w:tc>
          <w:tcPr>
            <w:tcW w:w="4820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локомотива</w:t>
            </w:r>
          </w:p>
        </w:tc>
        <w:tc>
          <w:tcPr>
            <w:tcW w:w="1843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года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835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№703 от 02.08.2013</w:t>
            </w:r>
          </w:p>
        </w:tc>
        <w:tc>
          <w:tcPr>
            <w:tcW w:w="5103" w:type="dxa"/>
          </w:tcPr>
          <w:p w:rsidR="00125CA6" w:rsidRDefault="00B51AB7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6329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https://stgtss.ru/images/docs/pdf/FGOS/23_01_09-Prikaz-Minobrnauki-Rossii-ot-02_08_2013-N-703-red_-ot-01_09.pdf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5CA6" w:rsidTr="008B6947">
        <w:tc>
          <w:tcPr>
            <w:tcW w:w="1129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23.01.09</w:t>
            </w:r>
          </w:p>
        </w:tc>
        <w:tc>
          <w:tcPr>
            <w:tcW w:w="4820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1C">
              <w:rPr>
                <w:rFonts w:ascii="Times New Roman" w:hAnsi="Times New Roman" w:cs="Times New Roman"/>
                <w:sz w:val="24"/>
                <w:szCs w:val="24"/>
              </w:rPr>
              <w:t>Помощник машиниста (по видам подвижного состава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елезнодорожного</w:t>
            </w:r>
            <w:r w:rsidRPr="0079151C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транспорта)</w:t>
            </w:r>
          </w:p>
        </w:tc>
        <w:tc>
          <w:tcPr>
            <w:tcW w:w="1843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года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835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№175 от 20.03.2024</w:t>
            </w:r>
          </w:p>
        </w:tc>
        <w:tc>
          <w:tcPr>
            <w:tcW w:w="5103" w:type="dxa"/>
          </w:tcPr>
          <w:p w:rsidR="00125CA6" w:rsidRDefault="00B51AB7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6329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https://normativ.kontur.ru/document?moduleId=1&amp;documentId=470468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5CA6" w:rsidTr="008B6947">
        <w:tc>
          <w:tcPr>
            <w:tcW w:w="1129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23.01.17</w:t>
            </w:r>
          </w:p>
        </w:tc>
        <w:tc>
          <w:tcPr>
            <w:tcW w:w="4820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1843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года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835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580 от 16.08.2024</w:t>
            </w:r>
          </w:p>
        </w:tc>
        <w:tc>
          <w:tcPr>
            <w:tcW w:w="5103" w:type="dxa"/>
          </w:tcPr>
          <w:p w:rsidR="00125CA6" w:rsidRDefault="00B51AB7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329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http://publication.pravo.gov.ru/document/0001202409170019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5CA6" w:rsidTr="008B6947">
        <w:tc>
          <w:tcPr>
            <w:tcW w:w="1129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43.01.06</w:t>
            </w:r>
          </w:p>
        </w:tc>
        <w:tc>
          <w:tcPr>
            <w:tcW w:w="4820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Проводник на железнодорожном транспорте</w:t>
            </w:r>
          </w:p>
        </w:tc>
        <w:tc>
          <w:tcPr>
            <w:tcW w:w="1843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года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835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№727 от 02.08.2013</w:t>
            </w:r>
          </w:p>
        </w:tc>
        <w:tc>
          <w:tcPr>
            <w:tcW w:w="5103" w:type="dxa"/>
          </w:tcPr>
          <w:p w:rsidR="00125CA6" w:rsidRDefault="00B51AB7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329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https://base.garant.ru/70446172/53f89421bbdaf741eb2d1ecc4ddb4c33/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5CA6" w:rsidTr="008B6947">
        <w:tc>
          <w:tcPr>
            <w:tcW w:w="1129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43.01.06</w:t>
            </w:r>
          </w:p>
        </w:tc>
        <w:tc>
          <w:tcPr>
            <w:tcW w:w="4820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Проводник на железнодорожном транспорте</w:t>
            </w:r>
          </w:p>
        </w:tc>
        <w:tc>
          <w:tcPr>
            <w:tcW w:w="1843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835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№727 от 02.08.2013</w:t>
            </w:r>
          </w:p>
        </w:tc>
        <w:tc>
          <w:tcPr>
            <w:tcW w:w="5103" w:type="dxa"/>
          </w:tcPr>
          <w:p w:rsidR="00125CA6" w:rsidRDefault="00B51AB7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329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https://base.garant.ru/70446172/53f89421bbdaf741eb2d1ecc4ddb4c33/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5CA6" w:rsidTr="008B6947">
        <w:tc>
          <w:tcPr>
            <w:tcW w:w="1129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23.01.22</w:t>
            </w:r>
          </w:p>
        </w:tc>
        <w:tc>
          <w:tcPr>
            <w:tcW w:w="4820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Проводник на железнодорожном транспорте</w:t>
            </w:r>
          </w:p>
        </w:tc>
        <w:tc>
          <w:tcPr>
            <w:tcW w:w="1843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835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№210 от 17.03.2025</w:t>
            </w:r>
          </w:p>
        </w:tc>
        <w:tc>
          <w:tcPr>
            <w:tcW w:w="5103" w:type="dxa"/>
          </w:tcPr>
          <w:p w:rsidR="00125CA6" w:rsidRDefault="00B51AB7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6329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http://publication.pravo.gov.ru/document/0001202504180006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5CA6" w:rsidTr="008B6947">
        <w:tc>
          <w:tcPr>
            <w:tcW w:w="1129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08.01.27</w:t>
            </w:r>
          </w:p>
        </w:tc>
        <w:tc>
          <w:tcPr>
            <w:tcW w:w="4820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общестроительных работ</w:t>
            </w:r>
          </w:p>
        </w:tc>
        <w:tc>
          <w:tcPr>
            <w:tcW w:w="1843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835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№342 от 18.05.2022</w:t>
            </w:r>
          </w:p>
        </w:tc>
        <w:tc>
          <w:tcPr>
            <w:tcW w:w="5103" w:type="dxa"/>
          </w:tcPr>
          <w:p w:rsidR="00125CA6" w:rsidRDefault="00B51AB7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329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https://nbc53.ru/tinybrowser/raspisanie/2024/fgos/08.01.27_master_obschestroitel-nyh_rabot.pdf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5CA6" w:rsidTr="008B6947">
        <w:tc>
          <w:tcPr>
            <w:tcW w:w="1129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08.01.28</w:t>
            </w:r>
          </w:p>
        </w:tc>
        <w:tc>
          <w:tcPr>
            <w:tcW w:w="4820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отделочных строительных и декоративных работ</w:t>
            </w:r>
          </w:p>
        </w:tc>
        <w:tc>
          <w:tcPr>
            <w:tcW w:w="1843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835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65FCE">
              <w:rPr>
                <w:rFonts w:ascii="Times New Roman" w:hAnsi="Times New Roman" w:cs="Times New Roman"/>
                <w:sz w:val="24"/>
                <w:szCs w:val="24"/>
              </w:rPr>
              <w:t>340 от 18.05.2022</w:t>
            </w:r>
          </w:p>
        </w:tc>
        <w:tc>
          <w:tcPr>
            <w:tcW w:w="5103" w:type="dxa"/>
          </w:tcPr>
          <w:p w:rsidR="00125CA6" w:rsidRDefault="00B51AB7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6329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https://shkola43inta-r11.gosweb.gosuslugi.ru/netcat_files/30/69/FGOS_22.pdf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5CA6" w:rsidTr="008B6947">
        <w:tc>
          <w:tcPr>
            <w:tcW w:w="1129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23.02.01</w:t>
            </w:r>
          </w:p>
        </w:tc>
        <w:tc>
          <w:tcPr>
            <w:tcW w:w="4820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1C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управление на транспорте (на железнодорожном транспорте)</w:t>
            </w:r>
            <w:r w:rsidR="00965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года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835" w:type="dxa"/>
          </w:tcPr>
          <w:p w:rsidR="00125CA6" w:rsidRDefault="00965FCE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№376 от 22.04.201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125CA6" w:rsidRDefault="00B51AB7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6329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https://base.garant.ru/70669592/53f89421bbdaf741eb2d1ecc4ddb4c33/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5FCE" w:rsidTr="009646A0">
        <w:tc>
          <w:tcPr>
            <w:tcW w:w="1129" w:type="dxa"/>
          </w:tcPr>
          <w:p w:rsidR="00965FCE" w:rsidRDefault="00965FCE" w:rsidP="00964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23.02.01</w:t>
            </w:r>
          </w:p>
        </w:tc>
        <w:tc>
          <w:tcPr>
            <w:tcW w:w="4820" w:type="dxa"/>
          </w:tcPr>
          <w:p w:rsidR="00965FCE" w:rsidRDefault="00965FCE" w:rsidP="00964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1C"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управление на транспорте (на железнодорожном транспорте)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FCE">
              <w:rPr>
                <w:rFonts w:ascii="Times New Roman" w:hAnsi="Times New Roman" w:cs="Times New Roman"/>
                <w:b/>
                <w:sz w:val="24"/>
                <w:szCs w:val="24"/>
              </w:rPr>
              <w:t>(приём с 2025 года)</w:t>
            </w:r>
          </w:p>
        </w:tc>
        <w:tc>
          <w:tcPr>
            <w:tcW w:w="1843" w:type="dxa"/>
          </w:tcPr>
          <w:p w:rsidR="00965FCE" w:rsidRDefault="00965FCE" w:rsidP="00964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года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835" w:type="dxa"/>
          </w:tcPr>
          <w:p w:rsidR="00965FCE" w:rsidRDefault="00965FCE" w:rsidP="00964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№176 от 20.03.2024</w:t>
            </w:r>
          </w:p>
        </w:tc>
        <w:tc>
          <w:tcPr>
            <w:tcW w:w="5103" w:type="dxa"/>
          </w:tcPr>
          <w:p w:rsidR="00965FCE" w:rsidRDefault="00B51AB7" w:rsidP="00964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6329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https://www.omgups.ru/sveden/document/docs/standarts/otgt/230201_2024.pdf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5FCE" w:rsidTr="009646A0">
        <w:tc>
          <w:tcPr>
            <w:tcW w:w="1129" w:type="dxa"/>
          </w:tcPr>
          <w:p w:rsidR="00965FCE" w:rsidRDefault="00965FCE" w:rsidP="00964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23.02.06</w:t>
            </w:r>
          </w:p>
        </w:tc>
        <w:tc>
          <w:tcPr>
            <w:tcW w:w="4820" w:type="dxa"/>
          </w:tcPr>
          <w:p w:rsidR="00965FCE" w:rsidRDefault="00965FCE" w:rsidP="009646A0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1C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подвижного состава железных дорог</w:t>
            </w:r>
          </w:p>
        </w:tc>
        <w:tc>
          <w:tcPr>
            <w:tcW w:w="1843" w:type="dxa"/>
          </w:tcPr>
          <w:p w:rsidR="00965FCE" w:rsidRDefault="00965FCE" w:rsidP="00964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года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835" w:type="dxa"/>
          </w:tcPr>
          <w:p w:rsidR="00965FCE" w:rsidRDefault="00965FCE" w:rsidP="00964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№388 от 22.04.2014</w:t>
            </w:r>
          </w:p>
        </w:tc>
        <w:tc>
          <w:tcPr>
            <w:tcW w:w="5103" w:type="dxa"/>
          </w:tcPr>
          <w:p w:rsidR="00965FCE" w:rsidRDefault="00B51AB7" w:rsidP="00964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6329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https://base.garant.ru/70683832/ef67419dbaa01e4d228acc1d3cf42314/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25CA6" w:rsidTr="008B6947">
        <w:tc>
          <w:tcPr>
            <w:tcW w:w="1129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23.02.06</w:t>
            </w:r>
          </w:p>
        </w:tc>
        <w:tc>
          <w:tcPr>
            <w:tcW w:w="4820" w:type="dxa"/>
          </w:tcPr>
          <w:p w:rsidR="00125CA6" w:rsidRDefault="00125CA6" w:rsidP="00125CA6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51C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подвижного состава железных дорог</w:t>
            </w:r>
            <w:r w:rsidR="00965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FCE" w:rsidRPr="00965FCE">
              <w:rPr>
                <w:rFonts w:ascii="Times New Roman" w:hAnsi="Times New Roman" w:cs="Times New Roman"/>
                <w:b/>
                <w:sz w:val="24"/>
                <w:szCs w:val="24"/>
              </w:rPr>
              <w:t>(приём с 2025 года)</w:t>
            </w:r>
          </w:p>
        </w:tc>
        <w:tc>
          <w:tcPr>
            <w:tcW w:w="1843" w:type="dxa"/>
          </w:tcPr>
          <w:p w:rsidR="00125CA6" w:rsidRDefault="00125CA6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года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  <w:tc>
          <w:tcPr>
            <w:tcW w:w="2835" w:type="dxa"/>
          </w:tcPr>
          <w:p w:rsidR="00125CA6" w:rsidRDefault="00965FCE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№55 от 30.01.2024</w:t>
            </w:r>
          </w:p>
        </w:tc>
        <w:tc>
          <w:tcPr>
            <w:tcW w:w="5103" w:type="dxa"/>
          </w:tcPr>
          <w:p w:rsidR="00125CA6" w:rsidRDefault="00B51AB7" w:rsidP="00125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6329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https://www.omgups.ru/sveden/document/docs/standarts/otgt/230206_2024.pdf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83772" w:rsidRPr="00186CD6" w:rsidRDefault="00583772" w:rsidP="00D218C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83772" w:rsidRPr="00186CD6" w:rsidSect="0079151C">
      <w:pgSz w:w="16838" w:h="11906" w:orient="landscape"/>
      <w:pgMar w:top="1134" w:right="568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F0"/>
    <w:rsid w:val="00065268"/>
    <w:rsid w:val="00125CA6"/>
    <w:rsid w:val="00186CD6"/>
    <w:rsid w:val="001C5017"/>
    <w:rsid w:val="00293A0E"/>
    <w:rsid w:val="00583772"/>
    <w:rsid w:val="005A2844"/>
    <w:rsid w:val="007163E2"/>
    <w:rsid w:val="0074499B"/>
    <w:rsid w:val="0079151C"/>
    <w:rsid w:val="008B6947"/>
    <w:rsid w:val="009342E7"/>
    <w:rsid w:val="00965FCE"/>
    <w:rsid w:val="009A758B"/>
    <w:rsid w:val="00A41128"/>
    <w:rsid w:val="00AA1AAE"/>
    <w:rsid w:val="00B364F0"/>
    <w:rsid w:val="00B51AB7"/>
    <w:rsid w:val="00B541E4"/>
    <w:rsid w:val="00C33DF0"/>
    <w:rsid w:val="00D2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B6FBA-F7B8-4982-951B-4DAA1F6A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631,bqiaagaaeyqcaaagiaiaaapgbqaabdqfaaaaaaaaaaaaaaaaaaaaaaaaaaaaaaaaaaaaaaaaaaaaaaaaaaaaaaaaaaaaaaaaaaaaaaaaaaaaaaaaaaaaaaaaaaaaaaaaaaaaaaaaaaaaaaaaaaaaaaaaaaaaaaaaaaaaaaaaaaaaaaaaaaaaaaaaaaaaaaaaaaaaaaaaaaaaaaaaaaaaaaaaaaaaaaaaaaaaaaaa"/>
    <w:basedOn w:val="a"/>
    <w:rsid w:val="00186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86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41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915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446172/53f89421bbdaf741eb2d1ecc4ddb4c33/" TargetMode="External"/><Relationship Id="rId13" Type="http://schemas.openxmlformats.org/officeDocument/2006/relationships/hyperlink" Target="https://base.garant.ru/70669592/53f89421bbdaf741eb2d1ecc4ddb4c33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ublication.pravo.gov.ru/document/0001202409170019" TargetMode="External"/><Relationship Id="rId12" Type="http://schemas.openxmlformats.org/officeDocument/2006/relationships/hyperlink" Target="https://shkola43inta-r11.gosweb.gosuslugi.ru/netcat_files/30/69/FGOS_22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omgups.ru/sveden/document/docs/standarts/otgt/230206_2024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70468" TargetMode="External"/><Relationship Id="rId11" Type="http://schemas.openxmlformats.org/officeDocument/2006/relationships/hyperlink" Target="https://nbc53.ru/tinybrowser/raspisanie/2024/fgos/08.01.27_master_obschestroitel-nyh_rabot.pdf" TargetMode="External"/><Relationship Id="rId5" Type="http://schemas.openxmlformats.org/officeDocument/2006/relationships/hyperlink" Target="https://stgtss.ru/images/docs/pdf/FGOS/23_01_09-Prikaz-Minobrnauki-Rossii-ot-02_08_2013-N-703-red_-ot-01_09.pdf" TargetMode="External"/><Relationship Id="rId15" Type="http://schemas.openxmlformats.org/officeDocument/2006/relationships/hyperlink" Target="https://base.garant.ru/70683832/ef67419dbaa01e4d228acc1d3cf42314/" TargetMode="External"/><Relationship Id="rId10" Type="http://schemas.openxmlformats.org/officeDocument/2006/relationships/hyperlink" Target="http://publication.pravo.gov.ru/document/0001202504180006" TargetMode="External"/><Relationship Id="rId4" Type="http://schemas.openxmlformats.org/officeDocument/2006/relationships/hyperlink" Target="https://stgtss.ru/images/docs/pdf/FGOS/23_01_09-Prikaz-Minobrnauki-Rossii-ot-02_08_2013-N-703-red_-ot-01_09.pdf" TargetMode="External"/><Relationship Id="rId9" Type="http://schemas.openxmlformats.org/officeDocument/2006/relationships/hyperlink" Target="https://base.garant.ru/70446172/53f89421bbdaf741eb2d1ecc4ddb4c33/" TargetMode="External"/><Relationship Id="rId14" Type="http://schemas.openxmlformats.org/officeDocument/2006/relationships/hyperlink" Target="https://www.omgups.ru/sveden/document/docs/standarts/otgt/230201_20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Е.Э. Зорина</dc:creator>
  <cp:keywords/>
  <dc:description/>
  <cp:lastModifiedBy>Е.Э. Зорина</cp:lastModifiedBy>
  <cp:revision>12</cp:revision>
  <dcterms:created xsi:type="dcterms:W3CDTF">2025-07-17T07:41:00Z</dcterms:created>
  <dcterms:modified xsi:type="dcterms:W3CDTF">2026-03-12T12:25:00Z</dcterms:modified>
</cp:coreProperties>
</file>