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5D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394A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«ЗВУКОВАЯ СТОРОНА СЛОВА»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Подготовила: воспитатель, педагог дополнительного образования, учитель-логопед Богатырева М.</w:t>
      </w:r>
      <w:proofErr w:type="gramStart"/>
      <w:r w:rsidRPr="00C739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В дошкольный период времени происходит интенсивное умственное развитие ребенка. Он постепенно знакомится с богатством звукового, лексического и грамматического состава языка.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Основная цель педагогов в этот период – знакомство дошкольников со словом, его смысловой (слово обозначает определенное явление, предмет) и фонетической или звуковой стороной.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 xml:space="preserve">Детям иногда очень трудно дается звуковое различие слова на слух. Освоение звукового анализа и синтеза для детей дошкольного возраста – это достаточно длительный </w:t>
      </w:r>
      <w:r w:rsidR="00F90951" w:rsidRPr="00C7394A">
        <w:rPr>
          <w:rFonts w:ascii="Times New Roman" w:hAnsi="Times New Roman" w:cs="Times New Roman"/>
          <w:sz w:val="28"/>
          <w:szCs w:val="28"/>
        </w:rPr>
        <w:t xml:space="preserve"> и сложный </w:t>
      </w:r>
      <w:r w:rsidRPr="00C7394A">
        <w:rPr>
          <w:rFonts w:ascii="Times New Roman" w:hAnsi="Times New Roman" w:cs="Times New Roman"/>
          <w:sz w:val="28"/>
          <w:szCs w:val="28"/>
        </w:rPr>
        <w:t xml:space="preserve">процесс. Важно уделять внимание </w:t>
      </w:r>
      <w:proofErr w:type="gramStart"/>
      <w:r w:rsidRPr="00C7394A">
        <w:rPr>
          <w:rFonts w:ascii="Times New Roman" w:hAnsi="Times New Roman" w:cs="Times New Roman"/>
          <w:sz w:val="28"/>
          <w:szCs w:val="28"/>
        </w:rPr>
        <w:t>следующих</w:t>
      </w:r>
      <w:proofErr w:type="gramEnd"/>
      <w:r w:rsidRPr="00C7394A">
        <w:rPr>
          <w:rFonts w:ascii="Times New Roman" w:hAnsi="Times New Roman" w:cs="Times New Roman"/>
          <w:sz w:val="28"/>
          <w:szCs w:val="28"/>
        </w:rPr>
        <w:t xml:space="preserve"> моментам: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Развитие артикуляционного аппарата и фонематического слуха.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Регулировка силы голоса.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Умение различать звуки на слух, называть слова с определенным звуком, а также определять место звука в слове.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Правильность постановки ударения в слове.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Обучение умению делить двух- и трехсложные слова на слоги.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Обучение преобразованию слов, состоящих из 1-2 частей, в двух- и трехсложные слова.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Определение последовательного звучания слогов в слове.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Важно уделять внимание правильной дикции.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Ребенок должен уметь составлять схемы слов и предложений.</w:t>
      </w:r>
    </w:p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lastRenderedPageBreak/>
        <w:t>Уметь различать мягкие и твердые звуки, гласные и согласные и т.д.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Перейдем к тому, КАК ВЫПОЛНЯТЬ ЗВУКОВОЙ АНАЛИЗ СЛОВ.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Для анализа детям дается ТОЛЬКО ЗВУЧАЩЕЕ СЛОВО! Выделяя звуки в слове, ребенок должен опираться на звучащее слово, а не на записанное. Кто-то из детей знает буквы или уже читает, следовательно, происходит путаница в понятиях звука и буквы. На данном этапе можно использовать картинки-схемы (показать).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Проводить анализ слова следует в определенной последовательности: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1. Произнеси слово и послушай его.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Проанализировать что-либо можно при условии, что мы имеем перед собой предмет анализа. Другого способа предъявить звуковую структуру слова, как произнести его, нет. При этом слово должно быть произнесено в соответствии с орфоэпическими нормами (например, вода - [</w:t>
      </w:r>
      <w:proofErr w:type="spellStart"/>
      <w:r w:rsidRPr="00C7394A">
        <w:rPr>
          <w:rFonts w:ascii="Times New Roman" w:hAnsi="Times New Roman" w:cs="Times New Roman"/>
          <w:sz w:val="28"/>
          <w:szCs w:val="28"/>
        </w:rPr>
        <w:t>вадá</w:t>
      </w:r>
      <w:proofErr w:type="spellEnd"/>
      <w:r w:rsidRPr="00C7394A">
        <w:rPr>
          <w:rFonts w:ascii="Times New Roman" w:hAnsi="Times New Roman" w:cs="Times New Roman"/>
          <w:sz w:val="28"/>
          <w:szCs w:val="28"/>
        </w:rPr>
        <w:t>]).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2. Произнеси слово по слогам.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Разделить слово на слоги любым удобным способом (обычно хлопками).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3.     Найди ударный слог.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Необходимо найти ударный слог, так как от этого иногда зависит лексическое значение слова. Например: [</w:t>
      </w:r>
      <w:proofErr w:type="spellStart"/>
      <w:proofErr w:type="gramStart"/>
      <w:r w:rsidRPr="00C7394A">
        <w:rPr>
          <w:rFonts w:ascii="Times New Roman" w:hAnsi="Times New Roman" w:cs="Times New Roman"/>
          <w:sz w:val="28"/>
          <w:szCs w:val="28"/>
        </w:rPr>
        <w:t>замо‘к</w:t>
      </w:r>
      <w:proofErr w:type="spellEnd"/>
      <w:proofErr w:type="gramEnd"/>
      <w:r w:rsidRPr="00C7394A">
        <w:rPr>
          <w:rFonts w:ascii="Times New Roman" w:hAnsi="Times New Roman" w:cs="Times New Roman"/>
          <w:sz w:val="28"/>
          <w:szCs w:val="28"/>
        </w:rPr>
        <w:t>], [</w:t>
      </w:r>
      <w:proofErr w:type="spellStart"/>
      <w:r w:rsidRPr="00C7394A">
        <w:rPr>
          <w:rFonts w:ascii="Times New Roman" w:hAnsi="Times New Roman" w:cs="Times New Roman"/>
          <w:sz w:val="28"/>
          <w:szCs w:val="28"/>
        </w:rPr>
        <w:t>за‘мок</w:t>
      </w:r>
      <w:proofErr w:type="spellEnd"/>
      <w:r w:rsidRPr="00C7394A">
        <w:rPr>
          <w:rFonts w:ascii="Times New Roman" w:hAnsi="Times New Roman" w:cs="Times New Roman"/>
          <w:sz w:val="28"/>
          <w:szCs w:val="28"/>
        </w:rPr>
        <w:t>]. Чтобы поставить ударение, нужно «ударить» слово или «позвать» его.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4. Выдели (протяни) первый звук в слове, назови его, охарактеризуй.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Детей надо научить звук «протянуть», искусственно удлинить его. Следует помнить, что звук протягивается (акцентируется) в составе целого слова. Например, «к-к-кот». После этого называется нужный (выделенный) звук, который надо охарактеризовать: гласный или согласный, согласный твердый или мягкий, глухой или звонкий.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 xml:space="preserve"> 5. Обозначь выделенный звук фишкой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lastRenderedPageBreak/>
        <w:t xml:space="preserve">Запись звуков с помощью условных обозначений (фишек) помогает детям «удерживать» объект звукового разбора и не «соскальзывать» на букву. На начальном этапе звуковая схема без фишек дается детям в готовом виде. В этом случае схема служит ребенку опорой, помогает «не потерять» звук, направляет его действия и служит средством </w:t>
      </w:r>
      <w:proofErr w:type="gramStart"/>
      <w:r w:rsidRPr="00C7394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394A">
        <w:rPr>
          <w:rFonts w:ascii="Times New Roman" w:hAnsi="Times New Roman" w:cs="Times New Roman"/>
          <w:sz w:val="28"/>
          <w:szCs w:val="28"/>
        </w:rPr>
        <w:t xml:space="preserve"> правильностью выполнения действия. По мере того, как дети осваивают способы определения звуковой последовательности, модель не задается, а конструируется по ходу разбора. Условные обозначения звуков традиционны: гласный звук – красная фишка, согласный твердый звук – синяя фишка, согласный мягкий звук – зеленая фишка.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6. Протяни (выдели) второй звук в слове, назови и охарактеризуй его, обозначь фишкой. (И так все звуки).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7. Прочитай по фишкам слово целиком.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8. Ответь на вопросы: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- Сколько всего звуков в слове?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- Сколько гласных звуков?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- Сколько согласных?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- Сколько слогов?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 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94A">
        <w:rPr>
          <w:rFonts w:ascii="Times New Roman" w:hAnsi="Times New Roman" w:cs="Times New Roman"/>
          <w:sz w:val="28"/>
          <w:szCs w:val="28"/>
        </w:rPr>
        <w:t>Если проводится </w:t>
      </w:r>
      <w:proofErr w:type="spellStart"/>
      <w:proofErr w:type="gramStart"/>
      <w:r w:rsidRPr="00C7394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7394A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C7394A">
        <w:rPr>
          <w:rFonts w:ascii="Times New Roman" w:hAnsi="Times New Roman" w:cs="Times New Roman"/>
          <w:sz w:val="28"/>
          <w:szCs w:val="28"/>
        </w:rPr>
        <w:t xml:space="preserve"> анализ, то после выполнения всех указанных операций ребенок выполняет еще одну, а именно: объясняет, какой буквой обозначается каждый из звуков и почему (обозначаются только изученные буквы).</w:t>
      </w:r>
    </w:p>
    <w:p w:rsidR="00F90951" w:rsidRPr="00C7394A" w:rsidRDefault="00F90951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7394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C7394A">
        <w:rPr>
          <w:rFonts w:ascii="Times New Roman" w:hAnsi="Times New Roman" w:cs="Times New Roman"/>
          <w:sz w:val="28"/>
          <w:szCs w:val="28"/>
        </w:rPr>
        <w:t>-буквенный</w:t>
      </w:r>
      <w:proofErr w:type="gramEnd"/>
      <w:r w:rsidRPr="00C7394A">
        <w:rPr>
          <w:rFonts w:ascii="Times New Roman" w:hAnsi="Times New Roman" w:cs="Times New Roman"/>
          <w:sz w:val="28"/>
          <w:szCs w:val="28"/>
        </w:rPr>
        <w:t xml:space="preserve"> анализ - один из важнейших видов работы, который способствует формированию в дальнейшем орфографической зоркости, развитию фонематического слуха, развитию умений вычленять звуки в слове, правильно их называть и характеризовать и т.д.</w:t>
      </w:r>
    </w:p>
    <w:bookmarkEnd w:id="0"/>
    <w:p w:rsidR="00F9635C" w:rsidRPr="00C7394A" w:rsidRDefault="00F9635C" w:rsidP="00C739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9635C" w:rsidRPr="00C7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879F2"/>
    <w:multiLevelType w:val="multilevel"/>
    <w:tmpl w:val="279A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C658F"/>
    <w:multiLevelType w:val="multilevel"/>
    <w:tmpl w:val="DF9C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5C"/>
    <w:rsid w:val="00383F5D"/>
    <w:rsid w:val="00C7394A"/>
    <w:rsid w:val="00F90951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0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5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41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41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3</cp:revision>
  <dcterms:created xsi:type="dcterms:W3CDTF">2022-05-17T18:17:00Z</dcterms:created>
  <dcterms:modified xsi:type="dcterms:W3CDTF">2023-06-19T08:10:00Z</dcterms:modified>
</cp:coreProperties>
</file>