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34" w:rsidRDefault="00B51D34" w:rsidP="00B51D3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Comic Sans MS" w:hAnsi="Comic Sans MS" w:cs="Calibri"/>
          <w:b/>
          <w:bCs/>
          <w:color w:val="0D0D0D"/>
          <w:sz w:val="52"/>
          <w:szCs w:val="52"/>
        </w:rPr>
        <w:t>Консультация для родителей</w:t>
      </w:r>
    </w:p>
    <w:p w:rsidR="00B51D34" w:rsidRDefault="00B51D34" w:rsidP="00B51D3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omic Sans MS" w:hAnsi="Comic Sans MS" w:cs="Calibri"/>
          <w:color w:val="0D0D0D"/>
          <w:sz w:val="72"/>
          <w:szCs w:val="72"/>
        </w:rPr>
        <w:t>«9 мая. День Победы»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2540" cy="1688465"/>
            <wp:effectExtent l="19050" t="0" r="0" b="0"/>
            <wp:docPr id="1" name="Рисунок 1" descr="https://nsportal.ru/sites/default/files/docpreview_image/2022/05/05/9_maya._den_pobed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5/05/9_maya._den_pobedy.docx_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34" w:rsidRDefault="00B51D34" w:rsidP="00B51D34">
      <w:pPr>
        <w:pStyle w:val="c1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36"/>
          <w:szCs w:val="36"/>
        </w:rPr>
        <w:t>     </w:t>
      </w:r>
    </w:p>
    <w:p w:rsidR="00B51D34" w:rsidRDefault="00B51D34" w:rsidP="00B51D34">
      <w:pPr>
        <w:pStyle w:val="c1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36"/>
          <w:szCs w:val="36"/>
        </w:rPr>
        <w:t>                                           </w:t>
      </w:r>
    </w:p>
    <w:p w:rsidR="00B51D34" w:rsidRDefault="00B51D34" w:rsidP="00B51D34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36"/>
          <w:szCs w:val="36"/>
        </w:rPr>
        <w:t>               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Патриотическое чувство не возникает само по себе. Воспитание патриотизма, гуманизма, альтруизма - долгая и кропотливая работа. В детском саду, несомненно, уделяют много времени и сил, чтобы донести малышу важность событий 1941 - 1945 годов. Но </w:t>
      </w:r>
      <w:proofErr w:type="gramStart"/>
      <w:r>
        <w:rPr>
          <w:rStyle w:val="c1"/>
          <w:color w:val="000000"/>
          <w:sz w:val="28"/>
          <w:szCs w:val="28"/>
        </w:rPr>
        <w:t>основной</w:t>
      </w:r>
      <w:proofErr w:type="gramEnd"/>
      <w:r>
        <w:rPr>
          <w:rStyle w:val="c1"/>
          <w:color w:val="000000"/>
          <w:sz w:val="28"/>
          <w:szCs w:val="28"/>
        </w:rPr>
        <w:t xml:space="preserve"> же фундамент личностных качеств, определяющих отношение ребенка к миру и самому себе, закладывается в семье. Главная роль в воспитании все же принадлежит родителям. Родители, заботящиеся о гармоничном развитии, должны рассказать ребенку о подвигах прадедов, дедушек.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День победы.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Уважаемые родители, приближается праздник 9 Мая…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Победы – это праздник, который заставляет всех вспоминать прошлое. Это один из главных праздников в истории нашего народа, наша гордость и наша слава. Живых свидетелей тех страшных событий остается все меньше и меньше. Поэтому наш с вами долг рассказать детям правду.  «Никто не забыт и ничто не забыто!».  Мы обязаны сделать это ради тех, кто пал смертью храбрых защищая свое Отечество.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Многие родители задаются вопросом, нужно ли его малышу рассказывать о войне и о значении этого великого праздника или он «еще маленький для этого»?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том, что рассказывать нужно – нет никаких сомнений. Патриотическое чувство не возникнет само по себе. Его нужно воспитывать с раннего детства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Рассказав ребенку о Великой Отечественной Войне, о подвиге советских людей, вы не только определите отношение ребенка к миру и к себе, вы научите ребенка сопереживать чужой беде, гуманности, великодушию. Поведав о великом подвиге наших  прадедов и дедов, вы заложите основы патриотизма и всесторонне разовьете личность своего ребенка.  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Подрастающее поколение должно знать  свою историю и своих истинных героев.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Чувство Родины…. Оно начинается у ребенка с отношения к семье, к самым близким людям – отцу, матери, дедушке, бабушке, к своей семье. Это корни, связывающие его с родным домом и ближайшим </w:t>
      </w:r>
      <w:proofErr w:type="gramStart"/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 xml:space="preserve"> кружением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Читайте детям известные произведения «</w:t>
      </w:r>
      <w:proofErr w:type="spellStart"/>
      <w:r>
        <w:rPr>
          <w:rStyle w:val="c1"/>
          <w:color w:val="000000"/>
          <w:sz w:val="28"/>
          <w:szCs w:val="28"/>
        </w:rPr>
        <w:t>Мальчиш-Кибальчиш</w:t>
      </w:r>
      <w:proofErr w:type="spellEnd"/>
      <w:r>
        <w:rPr>
          <w:rStyle w:val="c1"/>
          <w:color w:val="000000"/>
          <w:sz w:val="28"/>
          <w:szCs w:val="28"/>
        </w:rPr>
        <w:t xml:space="preserve">» А.П. Гайдара, «Сын полка» В. Катаева, «Первая колонна», «Таня Савичева», «Шуба» С. Алексеева, «Дорогие мои мальчишки», «Памятник солдату», Л. </w:t>
      </w:r>
      <w:proofErr w:type="spellStart"/>
      <w:r>
        <w:rPr>
          <w:rStyle w:val="c1"/>
          <w:color w:val="000000"/>
          <w:sz w:val="28"/>
          <w:szCs w:val="28"/>
        </w:rPr>
        <w:t>Кассиля</w:t>
      </w:r>
      <w:proofErr w:type="gramStart"/>
      <w:r>
        <w:rPr>
          <w:rStyle w:val="c1"/>
          <w:color w:val="000000"/>
          <w:sz w:val="28"/>
          <w:szCs w:val="28"/>
        </w:rPr>
        <w:t>.Х</w:t>
      </w:r>
      <w:proofErr w:type="gramEnd"/>
      <w:r>
        <w:rPr>
          <w:rStyle w:val="c1"/>
          <w:color w:val="000000"/>
          <w:sz w:val="28"/>
          <w:szCs w:val="28"/>
        </w:rPr>
        <w:t>очу</w:t>
      </w:r>
      <w:proofErr w:type="spellEnd"/>
      <w:r>
        <w:rPr>
          <w:rStyle w:val="c1"/>
          <w:color w:val="000000"/>
          <w:sz w:val="28"/>
          <w:szCs w:val="28"/>
        </w:rPr>
        <w:t xml:space="preserve"> такой сайт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Выучите стихотворение о войне ее героях и победе.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Послушайте песни военных лет «Журавли», «Катюша»,  «В землянке», «Темная ночь», «Алеша», «Смуглянка», «Синий платочек», «Эх, дороги», после прослушивания выучите понравившуюся песню.</w:t>
      </w:r>
      <w:proofErr w:type="gramEnd"/>
      <w:r>
        <w:rPr>
          <w:rStyle w:val="c1"/>
          <w:color w:val="000000"/>
          <w:sz w:val="28"/>
          <w:szCs w:val="28"/>
        </w:rPr>
        <w:t xml:space="preserve"> Можно рассказать детям, что в перерывах между боями солдаты отдыхали, сочиняли стихи, общались, вспоминали родных, писали письма. Песни военных лет помогли выстоять в неравной борьбе.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Смотрите вместе с детьми мультфильмы и фильмы военной тематики, военный парад. Наличие единомышленников сближает и помогает глубже окунуться в военную эпоху.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Расскажите о своем отношении к этому празднику.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Победа над фашизмом была завоевана ценой неисчислимых страданий и лишений, ценой подвига великого народа и его самоотверженного труда.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гордимся мужеством наших воинов, защитивших честь и независимость нашей Родины. Мы всегда будем беречь правду о Великой Отечественной войне и помнить, что благодаря нашим героям сейчас мы живем мирной и свободной жизнью.</w:t>
      </w:r>
    </w:p>
    <w:p w:rsidR="00B51D34" w:rsidRDefault="00B51D34" w:rsidP="00B51D3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Вечная слава героям! Вечная память всем тем, кто отдал свои жизни за свободу родной страны! Низкий поклон за мужество, отвагу и героизм!</w:t>
      </w:r>
    </w:p>
    <w:p w:rsidR="008960DC" w:rsidRDefault="00B51D34"/>
    <w:sectPr w:rsidR="008960DC" w:rsidSect="003F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51D34"/>
    <w:rsid w:val="003F1A52"/>
    <w:rsid w:val="009F1E92"/>
    <w:rsid w:val="00B51D34"/>
    <w:rsid w:val="00D3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5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51D34"/>
  </w:style>
  <w:style w:type="character" w:customStyle="1" w:styleId="c6">
    <w:name w:val="c6"/>
    <w:basedOn w:val="a0"/>
    <w:rsid w:val="00B51D34"/>
  </w:style>
  <w:style w:type="character" w:customStyle="1" w:styleId="c3">
    <w:name w:val="c3"/>
    <w:basedOn w:val="a0"/>
    <w:rsid w:val="00B51D34"/>
  </w:style>
  <w:style w:type="paragraph" w:customStyle="1" w:styleId="c12">
    <w:name w:val="c12"/>
    <w:basedOn w:val="a"/>
    <w:rsid w:val="00B5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5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1D34"/>
  </w:style>
  <w:style w:type="character" w:customStyle="1" w:styleId="c1">
    <w:name w:val="c1"/>
    <w:basedOn w:val="a0"/>
    <w:rsid w:val="00B51D34"/>
  </w:style>
  <w:style w:type="paragraph" w:customStyle="1" w:styleId="c0">
    <w:name w:val="c0"/>
    <w:basedOn w:val="a"/>
    <w:rsid w:val="00B5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2022-05-19T15:33:00Z</dcterms:created>
  <dcterms:modified xsi:type="dcterms:W3CDTF">2022-05-19T15:33:00Z</dcterms:modified>
</cp:coreProperties>
</file>