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062A" w14:textId="77777777" w:rsidR="00DF0E4D" w:rsidRPr="008F7F4F" w:rsidRDefault="00DF0E4D" w:rsidP="008F7F4F">
      <w:pPr>
        <w:widowControl w:val="0"/>
        <w:tabs>
          <w:tab w:val="left" w:pos="3677"/>
        </w:tabs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коллеги! </w:t>
      </w:r>
    </w:p>
    <w:p w14:paraId="05CA4277" w14:textId="77777777" w:rsidR="00DF0E4D" w:rsidRPr="008F7F4F" w:rsidRDefault="00DF0E4D" w:rsidP="008F7F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649477" w14:textId="0C24FC70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spacing w:val="-4"/>
          <w:sz w:val="28"/>
          <w:szCs w:val="28"/>
        </w:rPr>
        <w:t>МОУ ДО «Детский театральный центр</w:t>
      </w:r>
      <w:r w:rsidR="007D0387" w:rsidRPr="008F7F4F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Pr="008F7F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сообщает, что </w:t>
      </w:r>
      <w:bookmarkStart w:id="0" w:name="_GoBack"/>
      <w:bookmarkEnd w:id="0"/>
      <w:r w:rsidR="007D0387"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18-19 октября</w:t>
      </w:r>
      <w:r w:rsidR="007D0387" w:rsidRP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315C0" w:rsidRP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МОУ ДО «Детский театральный центр»</w:t>
      </w:r>
      <w:r w:rsid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(ул. Суворова, 2)</w:t>
      </w:r>
      <w:r w:rsidRP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состоится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муниципальный этап</w:t>
      </w:r>
      <w:r w:rsidRPr="00531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XVI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регионального конкурса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художественного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слова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ораторского</w:t>
      </w:r>
      <w:r w:rsidRPr="005315C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мастерства</w:t>
      </w:r>
      <w:r w:rsidRPr="005315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«Глагол</w:t>
      </w:r>
      <w:r w:rsidRPr="008F7F4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A06CC7" w14:textId="10DE857E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прослушивания будут определены победители, которые примут участие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в региональном этапе</w:t>
      </w:r>
      <w:r w:rsidR="007D0387"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</w:t>
      </w:r>
      <w:r w:rsidR="007D0387"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30 октября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</w:t>
      </w:r>
      <w:r w:rsidR="007D0387"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ноября в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концертном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зале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Специализированной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школы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sz w:val="28"/>
          <w:szCs w:val="28"/>
          <w:u w:val="single"/>
        </w:rPr>
        <w:t>искусств</w:t>
      </w:r>
      <w:r w:rsidRPr="005315C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(ул.</w:t>
      </w:r>
      <w:r w:rsidRPr="005315C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005315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Ленинградская, 19)</w:t>
      </w:r>
      <w:r w:rsidRPr="008F7F4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710ADB82" w14:textId="77777777" w:rsidR="005315C0" w:rsidRDefault="005315C0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179D613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конкурсной программе</w:t>
      </w:r>
    </w:p>
    <w:p w14:paraId="4A167131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проходит в двух номинациях: </w:t>
      </w:r>
    </w:p>
    <w:p w14:paraId="5A0139EB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bookmarkStart w:id="1" w:name="_Hlk176520396"/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F7F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«Художественное слово»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Pr="008F7F4F">
        <w:rPr>
          <w:rFonts w:ascii="Times New Roman" w:eastAsia="Times New Roman" w:hAnsi="Times New Roman" w:cs="Times New Roman"/>
          <w:sz w:val="28"/>
          <w:szCs w:val="28"/>
        </w:rPr>
        <w:t>- исполнение</w:t>
      </w:r>
      <w:r w:rsidRPr="008F7F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вслух поэтического и прозаического произведения </w:t>
      </w:r>
      <w:r w:rsidRPr="008F7F4F">
        <w:rPr>
          <w:rFonts w:ascii="Times New Roman" w:eastAsia="Times New Roman" w:hAnsi="Times New Roman" w:cs="Times New Roman"/>
          <w:i/>
          <w:iCs/>
          <w:sz w:val="28"/>
          <w:szCs w:val="28"/>
        </w:rPr>
        <w:t>(фрагмента),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обязательную</w:t>
      </w:r>
      <w:r w:rsidRPr="008F7F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>школьную</w:t>
      </w:r>
      <w:r w:rsidRPr="008F7F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8F7F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7F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sz w:val="28"/>
          <w:szCs w:val="28"/>
        </w:rPr>
        <w:t>литературе.</w:t>
      </w:r>
    </w:p>
    <w:p w14:paraId="7C17D365" w14:textId="48940EB3" w:rsidR="00DF0E4D" w:rsidRPr="008F7F4F" w:rsidRDefault="00DF0E4D" w:rsidP="008F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bookmarkStart w:id="2" w:name="_Hlk176520427"/>
      <w:r w:rsidRPr="008F7F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«Ораторское</w:t>
      </w:r>
      <w:r w:rsidRPr="008F7F4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мастерство»</w:t>
      </w:r>
      <w:r w:rsidRPr="008F7F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bookmarkEnd w:id="2"/>
      <w:r w:rsidRPr="008F7F4F">
        <w:rPr>
          <w:rFonts w:ascii="Times New Roman" w:eastAsia="Times New Roman" w:hAnsi="Times New Roman" w:cs="Times New Roman"/>
          <w:spacing w:val="1"/>
          <w:sz w:val="28"/>
          <w:szCs w:val="28"/>
        </w:rPr>
        <w:t>- эссе-монолог, обращенный к залу в форме размышления на предложенную тему, волнующий исполнителя и зрителя. Приветствуется оригинальность мысли, яркий язык и авторский стиль изложения.</w:t>
      </w:r>
      <w:r w:rsidRPr="008F7F4F">
        <w:rPr>
          <w:rFonts w:ascii="Times New Roman" w:hAnsi="Times New Roman" w:cs="Times New Roman"/>
          <w:sz w:val="28"/>
          <w:szCs w:val="28"/>
        </w:rPr>
        <w:t xml:space="preserve"> Участник представляет эссе по памяти. Во время выступления может быть использовано музыкальное сопровождение. Для создания текста выступления можно использовать документальные, публицистические материалы, описания событий в художественной литературе. </w:t>
      </w:r>
    </w:p>
    <w:p w14:paraId="3915C087" w14:textId="69A2FF41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исполнения каждого произведения </w:t>
      </w:r>
      <w:r w:rsidRPr="008F7F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(фрагмента)</w:t>
      </w: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F7F4F" w:rsidRPr="008F7F4F">
        <w:rPr>
          <w:rFonts w:ascii="Times New Roman" w:hAnsi="Times New Roman" w:cs="Times New Roman"/>
          <w:color w:val="000000"/>
          <w:sz w:val="28"/>
          <w:szCs w:val="28"/>
        </w:rPr>
        <w:t>эссе</w:t>
      </w: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5 минут</w:t>
      </w: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. При превышении допустимого времени жюри имеет право остановить выступление. </w:t>
      </w:r>
    </w:p>
    <w:p w14:paraId="1287D82F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007D2E16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Обучающиеся 7-8 классов</w:t>
      </w:r>
    </w:p>
    <w:p w14:paraId="7088BCEF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8F7F4F">
        <w:rPr>
          <w:rFonts w:ascii="Times New Roman" w:hAnsi="Times New Roman" w:cs="Times New Roman"/>
          <w:i/>
          <w:iCs/>
          <w:sz w:val="28"/>
          <w:szCs w:val="28"/>
        </w:rPr>
        <w:t>Выступление каждого участника состоит из двух частей: поэтической и прозаической.</w:t>
      </w:r>
    </w:p>
    <w:p w14:paraId="48C518E8" w14:textId="646B2634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«Художественное слово»</w:t>
      </w:r>
    </w:p>
    <w:p w14:paraId="4C594E54" w14:textId="77777777" w:rsidR="00DF0E4D" w:rsidRP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Поэзия</w:t>
      </w:r>
    </w:p>
    <w:p w14:paraId="191EC263" w14:textId="77777777" w:rsidR="00DF0E4D" w:rsidRPr="008F7F4F" w:rsidRDefault="00DF0E4D" w:rsidP="008F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F4F">
        <w:rPr>
          <w:rFonts w:ascii="Times New Roman" w:hAnsi="Times New Roman" w:cs="Times New Roman"/>
          <w:b/>
          <w:bCs/>
          <w:sz w:val="28"/>
          <w:szCs w:val="28"/>
        </w:rPr>
        <w:t xml:space="preserve">Тема: «Сострадание есть главнейший и, может быть, единственный закон бытия всего человечества» </w:t>
      </w: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(Ф.М. Достоевский, «Идиот»).</w:t>
      </w:r>
      <w:r w:rsidRPr="008F7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140996" w14:textId="77777777" w:rsidR="00DF0E4D" w:rsidRPr="008F7F4F" w:rsidRDefault="00DF0E4D" w:rsidP="008F7F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Рекомендуемые авторы: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Р.Рождественский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Е.Евтушенко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Б.Окуджава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А.Пушкин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Б. Ахмадулина, Ю. Друнина,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Р.Казакова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Б.Пастернак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Г.Шпаликов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И.Северянин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Ал-р Яшин,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Л.Филатов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Д.Сухарев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Б.Слуцкий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Ю.Мориц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С.Козлов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В.Шефнер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С.Есенин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И.Северянин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И.Самарина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-Лабиринт,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М.Кузмин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А.Фет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И.Бунин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М.Анчаров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Р.Бернс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F4F">
        <w:rPr>
          <w:rFonts w:ascii="Times New Roman" w:hAnsi="Times New Roman" w:cs="Times New Roman"/>
          <w:i/>
          <w:iCs/>
          <w:sz w:val="28"/>
          <w:szCs w:val="28"/>
        </w:rPr>
        <w:t>Ф.Шиллер</w:t>
      </w:r>
      <w:proofErr w:type="spellEnd"/>
      <w:r w:rsidRPr="008F7F4F">
        <w:rPr>
          <w:rFonts w:ascii="Times New Roman" w:hAnsi="Times New Roman" w:cs="Times New Roman"/>
          <w:i/>
          <w:iCs/>
          <w:sz w:val="28"/>
          <w:szCs w:val="28"/>
        </w:rPr>
        <w:t>, Дж. Байрон и др.</w:t>
      </w:r>
    </w:p>
    <w:p w14:paraId="0D946475" w14:textId="77777777" w:rsidR="008F7F4F" w:rsidRDefault="008F7F4F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62FE83" w14:textId="7B3419EE" w:rsidR="007D0387" w:rsidRP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«Художественное слово»</w:t>
      </w:r>
    </w:p>
    <w:p w14:paraId="70F298A1" w14:textId="381F3C8F" w:rsidR="00DF0E4D" w:rsidRP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Проза</w:t>
      </w:r>
    </w:p>
    <w:p w14:paraId="25D64570" w14:textId="66B51AF0" w:rsidR="00DF0E4D" w:rsidRPr="008F7F4F" w:rsidRDefault="00DF0E4D" w:rsidP="0053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F7F4F">
        <w:rPr>
          <w:rFonts w:ascii="Times New Roman" w:hAnsi="Times New Roman" w:cs="Times New Roman"/>
          <w:b/>
          <w:bCs/>
          <w:sz w:val="28"/>
          <w:szCs w:val="28"/>
        </w:rPr>
        <w:t xml:space="preserve">Тема: «Фантастика полезна - она стимулирует воображение и избавляет от страха перед будущим» </w:t>
      </w:r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(Стивен </w:t>
      </w:r>
      <w:proofErr w:type="spellStart"/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Хокинг</w:t>
      </w:r>
      <w:proofErr w:type="spellEnd"/>
      <w:r w:rsidRPr="008F7F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8F7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F4F">
        <w:rPr>
          <w:rFonts w:ascii="Times New Roman" w:hAnsi="Times New Roman" w:cs="Times New Roman"/>
          <w:sz w:val="28"/>
          <w:szCs w:val="28"/>
        </w:rPr>
        <w:t xml:space="preserve">Отрывки прозы из </w:t>
      </w:r>
      <w:r w:rsidRPr="008F7F4F">
        <w:rPr>
          <w:rFonts w:ascii="Times New Roman" w:hAnsi="Times New Roman" w:cs="Times New Roman"/>
          <w:sz w:val="28"/>
          <w:szCs w:val="28"/>
        </w:rPr>
        <w:lastRenderedPageBreak/>
        <w:t>произведений литературных жанров «фантастика» и «</w:t>
      </w:r>
      <w:proofErr w:type="spellStart"/>
      <w:r w:rsidRPr="008F7F4F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8F7F4F">
        <w:rPr>
          <w:rFonts w:ascii="Times New Roman" w:hAnsi="Times New Roman" w:cs="Times New Roman"/>
          <w:sz w:val="28"/>
          <w:szCs w:val="28"/>
        </w:rPr>
        <w:t>».</w:t>
      </w:r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56E00FF5" w14:textId="77777777" w:rsidR="008F7F4F" w:rsidRDefault="008F7F4F" w:rsidP="008F7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EDCC98A" w14:textId="303A4509" w:rsid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Обучающиеся 9-11 классов, студенты </w:t>
      </w:r>
      <w:r w:rsidRPr="008F7F4F">
        <w:rPr>
          <w:rFonts w:ascii="Times New Roman" w:hAnsi="Times New Roman" w:cs="Times New Roman"/>
          <w:b/>
          <w:bCs/>
          <w:sz w:val="28"/>
          <w:szCs w:val="28"/>
          <w:u w:val="single"/>
        </w:rPr>
        <w:t>1 и 2 курсов профессиональных образовательных организаций Республики Карелия и образовательных организаций высшего образования</w:t>
      </w:r>
    </w:p>
    <w:p w14:paraId="36FF4EB0" w14:textId="68A4F608" w:rsidR="00DF0E4D" w:rsidRP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</w:rPr>
        <w:t xml:space="preserve">Участники представляют поэтическое произведение и </w:t>
      </w:r>
      <w:r w:rsidR="008F7F4F" w:rsidRPr="008F7F4F">
        <w:rPr>
          <w:rFonts w:ascii="Times New Roman" w:hAnsi="Times New Roman" w:cs="Times New Roman"/>
          <w:sz w:val="28"/>
          <w:szCs w:val="28"/>
        </w:rPr>
        <w:t>эссе</w:t>
      </w:r>
      <w:r w:rsidRPr="008F7F4F">
        <w:rPr>
          <w:rFonts w:ascii="Times New Roman" w:hAnsi="Times New Roman" w:cs="Times New Roman"/>
          <w:sz w:val="28"/>
          <w:szCs w:val="28"/>
        </w:rPr>
        <w:t>.</w:t>
      </w:r>
    </w:p>
    <w:p w14:paraId="7B7A8EB9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C258C7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F4F">
        <w:rPr>
          <w:rFonts w:ascii="Times New Roman" w:hAnsi="Times New Roman" w:cs="Times New Roman"/>
          <w:b/>
          <w:bCs/>
          <w:sz w:val="28"/>
          <w:szCs w:val="28"/>
        </w:rPr>
        <w:t>Номинация «Художественное слово»</w:t>
      </w:r>
    </w:p>
    <w:p w14:paraId="65D490A6" w14:textId="77777777" w:rsidR="00DF0E4D" w:rsidRPr="008F7F4F" w:rsidRDefault="00DF0E4D" w:rsidP="008F7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F4F">
        <w:rPr>
          <w:rFonts w:ascii="Times New Roman" w:hAnsi="Times New Roman" w:cs="Times New Roman"/>
          <w:b/>
          <w:bCs/>
          <w:sz w:val="28"/>
          <w:szCs w:val="28"/>
          <w:u w:val="single"/>
        </w:rPr>
        <w:t>Поэзия</w:t>
      </w:r>
    </w:p>
    <w:p w14:paraId="26BE1FA6" w14:textId="49D52CF2" w:rsidR="00DF0E4D" w:rsidRPr="001B31BB" w:rsidRDefault="001B31BB" w:rsidP="001B31BB">
      <w:pPr>
        <w:pStyle w:val="a4"/>
        <w:tabs>
          <w:tab w:val="left" w:pos="708"/>
        </w:tabs>
        <w:ind w:left="0" w:right="137" w:firstLine="709"/>
        <w:rPr>
          <w:color w:val="000000"/>
          <w:sz w:val="28"/>
          <w:szCs w:val="28"/>
          <w:shd w:val="clear" w:color="auto" w:fill="FFFFFF"/>
        </w:rPr>
      </w:pPr>
      <w:r w:rsidRPr="001B31BB">
        <w:rPr>
          <w:sz w:val="28"/>
          <w:szCs w:val="28"/>
        </w:rPr>
        <w:t>Стихи</w:t>
      </w:r>
      <w:r w:rsidRPr="001B31BB">
        <w:rPr>
          <w:spacing w:val="-5"/>
          <w:sz w:val="28"/>
          <w:szCs w:val="28"/>
        </w:rPr>
        <w:t xml:space="preserve"> </w:t>
      </w:r>
      <w:r w:rsidRPr="001B31BB">
        <w:rPr>
          <w:sz w:val="28"/>
          <w:szCs w:val="28"/>
        </w:rPr>
        <w:t>поэтов-юбиляров</w:t>
      </w:r>
      <w:r w:rsidRPr="001B31BB">
        <w:rPr>
          <w:spacing w:val="-6"/>
          <w:sz w:val="28"/>
          <w:szCs w:val="28"/>
        </w:rPr>
        <w:t xml:space="preserve"> </w:t>
      </w:r>
      <w:r w:rsidRPr="001B31BB">
        <w:rPr>
          <w:sz w:val="28"/>
          <w:szCs w:val="28"/>
        </w:rPr>
        <w:t xml:space="preserve">2025 года: Вадим </w:t>
      </w:r>
      <w:proofErr w:type="spellStart"/>
      <w:r w:rsidRPr="001B31BB">
        <w:rPr>
          <w:sz w:val="28"/>
          <w:szCs w:val="28"/>
        </w:rPr>
        <w:t>Шефнер</w:t>
      </w:r>
      <w:proofErr w:type="spellEnd"/>
      <w:r w:rsidRPr="001B31BB">
        <w:rPr>
          <w:sz w:val="28"/>
          <w:szCs w:val="28"/>
        </w:rPr>
        <w:t>, Александр Грибоедов, Михаил Исаковский, Борис Пастернак,</w:t>
      </w:r>
      <w:r>
        <w:rPr>
          <w:spacing w:val="53"/>
          <w:sz w:val="28"/>
          <w:szCs w:val="28"/>
        </w:rPr>
        <w:t xml:space="preserve"> </w:t>
      </w:r>
      <w:r w:rsidRPr="001B31BB">
        <w:rPr>
          <w:sz w:val="28"/>
          <w:szCs w:val="28"/>
        </w:rPr>
        <w:t>Евгений</w:t>
      </w:r>
      <w:r w:rsidRPr="001B31BB">
        <w:rPr>
          <w:spacing w:val="79"/>
          <w:w w:val="150"/>
          <w:sz w:val="28"/>
          <w:szCs w:val="28"/>
        </w:rPr>
        <w:t xml:space="preserve"> </w:t>
      </w:r>
      <w:r w:rsidRPr="001B31BB">
        <w:rPr>
          <w:sz w:val="28"/>
          <w:szCs w:val="28"/>
        </w:rPr>
        <w:t>Боратынский,</w:t>
      </w:r>
      <w:r w:rsidRPr="001B31BB">
        <w:rPr>
          <w:spacing w:val="75"/>
          <w:w w:val="150"/>
          <w:sz w:val="28"/>
          <w:szCs w:val="28"/>
        </w:rPr>
        <w:t xml:space="preserve"> </w:t>
      </w:r>
      <w:r w:rsidRPr="001B31BB">
        <w:rPr>
          <w:sz w:val="28"/>
          <w:szCs w:val="28"/>
        </w:rPr>
        <w:t>Петр</w:t>
      </w:r>
      <w:r w:rsidRPr="001B31BB">
        <w:rPr>
          <w:spacing w:val="79"/>
          <w:w w:val="150"/>
          <w:sz w:val="28"/>
          <w:szCs w:val="28"/>
        </w:rPr>
        <w:t xml:space="preserve"> </w:t>
      </w:r>
      <w:r w:rsidRPr="001B31BB">
        <w:rPr>
          <w:sz w:val="28"/>
          <w:szCs w:val="28"/>
        </w:rPr>
        <w:t>Ершов,</w:t>
      </w:r>
      <w:r w:rsidRPr="001B31BB">
        <w:rPr>
          <w:spacing w:val="77"/>
          <w:w w:val="150"/>
          <w:sz w:val="28"/>
          <w:szCs w:val="28"/>
        </w:rPr>
        <w:t xml:space="preserve"> </w:t>
      </w:r>
      <w:r w:rsidRPr="001B31BB">
        <w:rPr>
          <w:sz w:val="28"/>
          <w:szCs w:val="28"/>
        </w:rPr>
        <w:t>Уильям</w:t>
      </w:r>
      <w:r w:rsidRPr="001B31BB">
        <w:rPr>
          <w:spacing w:val="78"/>
          <w:w w:val="150"/>
          <w:sz w:val="28"/>
          <w:szCs w:val="28"/>
        </w:rPr>
        <w:t xml:space="preserve"> </w:t>
      </w:r>
      <w:r w:rsidRPr="001B31BB">
        <w:rPr>
          <w:sz w:val="28"/>
          <w:szCs w:val="28"/>
        </w:rPr>
        <w:t>Вордсворт,</w:t>
      </w:r>
      <w:r w:rsidRPr="001B31BB">
        <w:rPr>
          <w:spacing w:val="78"/>
          <w:w w:val="150"/>
          <w:sz w:val="28"/>
          <w:szCs w:val="28"/>
        </w:rPr>
        <w:t xml:space="preserve"> </w:t>
      </w:r>
      <w:r w:rsidRPr="001B31BB">
        <w:rPr>
          <w:spacing w:val="-2"/>
          <w:sz w:val="28"/>
          <w:szCs w:val="28"/>
        </w:rPr>
        <w:t>Ольга</w:t>
      </w:r>
      <w:r>
        <w:rPr>
          <w:spacing w:val="-2"/>
          <w:sz w:val="28"/>
          <w:szCs w:val="28"/>
        </w:rPr>
        <w:t xml:space="preserve"> </w:t>
      </w:r>
      <w:proofErr w:type="spellStart"/>
      <w:r w:rsidRPr="001B31BB">
        <w:rPr>
          <w:sz w:val="28"/>
          <w:szCs w:val="28"/>
        </w:rPr>
        <w:t>Берггольц</w:t>
      </w:r>
      <w:proofErr w:type="spellEnd"/>
      <w:r w:rsidRPr="001B31BB">
        <w:rPr>
          <w:sz w:val="28"/>
          <w:szCs w:val="28"/>
        </w:rPr>
        <w:t xml:space="preserve">, Иосиф Бродский, Давид Самойлов, Александр Твардовский, Вера </w:t>
      </w:r>
      <w:proofErr w:type="spellStart"/>
      <w:r w:rsidRPr="001B31BB">
        <w:rPr>
          <w:sz w:val="28"/>
          <w:szCs w:val="28"/>
        </w:rPr>
        <w:t>Инбер</w:t>
      </w:r>
      <w:proofErr w:type="spellEnd"/>
      <w:r w:rsidRPr="001B31BB">
        <w:rPr>
          <w:sz w:val="28"/>
          <w:szCs w:val="28"/>
        </w:rPr>
        <w:t>, Пьер-Жан Беранже, Сергей Есенин, Саша</w:t>
      </w:r>
      <w:r w:rsidRPr="001B31BB">
        <w:rPr>
          <w:spacing w:val="40"/>
          <w:sz w:val="28"/>
          <w:szCs w:val="28"/>
        </w:rPr>
        <w:t xml:space="preserve"> </w:t>
      </w:r>
      <w:r w:rsidRPr="001B31BB">
        <w:rPr>
          <w:sz w:val="28"/>
          <w:szCs w:val="28"/>
        </w:rPr>
        <w:t xml:space="preserve">Черный, Иван Бунин, Евгений Винокуров, Эдуард Багрицкий, Алексей </w:t>
      </w:r>
      <w:proofErr w:type="spellStart"/>
      <w:r w:rsidRPr="001B31BB">
        <w:rPr>
          <w:sz w:val="28"/>
          <w:szCs w:val="28"/>
        </w:rPr>
        <w:t>Апухтин</w:t>
      </w:r>
      <w:proofErr w:type="spellEnd"/>
      <w:r w:rsidRPr="001B31BB">
        <w:rPr>
          <w:sz w:val="28"/>
          <w:szCs w:val="28"/>
        </w:rPr>
        <w:t>, Александр Блок,</w:t>
      </w:r>
      <w:r w:rsidRPr="001B31BB">
        <w:rPr>
          <w:spacing w:val="40"/>
          <w:sz w:val="28"/>
          <w:szCs w:val="28"/>
        </w:rPr>
        <w:t xml:space="preserve"> </w:t>
      </w:r>
      <w:r w:rsidRPr="001B31BB">
        <w:rPr>
          <w:sz w:val="28"/>
          <w:szCs w:val="28"/>
        </w:rPr>
        <w:t>Константин Симонов, Алексей</w:t>
      </w:r>
      <w:r w:rsidRPr="001B31BB">
        <w:rPr>
          <w:spacing w:val="40"/>
          <w:sz w:val="28"/>
          <w:szCs w:val="28"/>
        </w:rPr>
        <w:t xml:space="preserve"> </w:t>
      </w:r>
      <w:proofErr w:type="spellStart"/>
      <w:proofErr w:type="gramStart"/>
      <w:r w:rsidRPr="001B31BB">
        <w:rPr>
          <w:sz w:val="28"/>
          <w:szCs w:val="28"/>
        </w:rPr>
        <w:t>Плещеев,Афанасий</w:t>
      </w:r>
      <w:proofErr w:type="spellEnd"/>
      <w:proofErr w:type="gramEnd"/>
      <w:r w:rsidRPr="001B31BB">
        <w:rPr>
          <w:sz w:val="28"/>
          <w:szCs w:val="28"/>
        </w:rPr>
        <w:t xml:space="preserve"> Фет, Даниил Хармс, </w:t>
      </w:r>
      <w:proofErr w:type="spellStart"/>
      <w:r w:rsidRPr="001B31BB">
        <w:rPr>
          <w:sz w:val="28"/>
          <w:szCs w:val="28"/>
        </w:rPr>
        <w:t>Редъярд</w:t>
      </w:r>
      <w:proofErr w:type="spellEnd"/>
      <w:r w:rsidRPr="001B31BB">
        <w:rPr>
          <w:spacing w:val="40"/>
          <w:sz w:val="28"/>
          <w:szCs w:val="28"/>
        </w:rPr>
        <w:t xml:space="preserve"> </w:t>
      </w:r>
      <w:r w:rsidRPr="001B31BB">
        <w:rPr>
          <w:sz w:val="28"/>
          <w:szCs w:val="28"/>
        </w:rPr>
        <w:t>Киплинг, Поль Элюар</w:t>
      </w:r>
    </w:p>
    <w:p w14:paraId="66D0F9FF" w14:textId="77777777" w:rsidR="00DF0E4D" w:rsidRPr="008F7F4F" w:rsidRDefault="00DF0E4D" w:rsidP="001B31B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138B8B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ADD4084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Номинация</w:t>
      </w:r>
      <w:r w:rsidRPr="008F7F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«Ораторское</w:t>
      </w:r>
      <w:r w:rsidRPr="008F7F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мастерство»</w:t>
      </w:r>
    </w:p>
    <w:p w14:paraId="3F8C6747" w14:textId="77777777" w:rsidR="00DF0E4D" w:rsidRPr="008F7F4F" w:rsidRDefault="00DF0E4D" w:rsidP="008F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Эссе на тему </w:t>
      </w:r>
      <w:r w:rsidRPr="008F7F4F">
        <w:rPr>
          <w:rFonts w:ascii="Times New Roman" w:hAnsi="Times New Roman" w:cs="Times New Roman"/>
          <w:b/>
          <w:bCs/>
          <w:sz w:val="28"/>
          <w:szCs w:val="28"/>
        </w:rPr>
        <w:t>«Вы используете свой гаджет или он использует вас?».</w:t>
      </w:r>
      <w:r w:rsidRPr="008F7F4F">
        <w:rPr>
          <w:rFonts w:ascii="Times New Roman" w:hAnsi="Times New Roman" w:cs="Times New Roman"/>
          <w:sz w:val="28"/>
          <w:szCs w:val="28"/>
        </w:rPr>
        <w:t xml:space="preserve"> О влиянии социальных сетей на жизнь современного человека.</w:t>
      </w:r>
    </w:p>
    <w:p w14:paraId="0862EC3B" w14:textId="77777777" w:rsidR="00DF0E4D" w:rsidRPr="008F7F4F" w:rsidRDefault="00DF0E4D" w:rsidP="008F7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D5A51" w14:textId="77777777" w:rsidR="00DF0E4D" w:rsidRPr="008F7F4F" w:rsidRDefault="00DF0E4D" w:rsidP="008F7F4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конкурсе необходимо в срок </w:t>
      </w: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 10 октября</w:t>
      </w:r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отправить заявку </w:t>
      </w:r>
      <w:r w:rsidRPr="008F7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(приложение № 1) </w:t>
      </w:r>
      <w:r w:rsidRPr="008F7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адрес электронной почты</w:t>
      </w:r>
      <w:r w:rsidRPr="008F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8F7F4F">
          <w:rPr>
            <w:rStyle w:val="a3"/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gorod-glagol@mail.r</w:t>
        </w:r>
        <w:r w:rsidRPr="008F7F4F">
          <w:rPr>
            <w:rStyle w:val="a3"/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en-US"/>
          </w:rPr>
          <w:t>u</w:t>
        </w:r>
      </w:hyperlink>
      <w:r w:rsidRPr="008F7F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 </w:t>
      </w:r>
    </w:p>
    <w:p w14:paraId="594EA8D2" w14:textId="77777777" w:rsidR="00DF0E4D" w:rsidRPr="008F7F4F" w:rsidRDefault="00DF0E4D" w:rsidP="008F7F4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</w:p>
    <w:p w14:paraId="39AF607F" w14:textId="6CD0FD79" w:rsidR="00DF0E4D" w:rsidRPr="008F7F4F" w:rsidRDefault="008F7F4F" w:rsidP="008F7F4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F0E4D" w:rsidRPr="008F7F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1-19 октября </w:t>
      </w:r>
      <w:r w:rsidR="00DF0E4D" w:rsidRPr="008F7F4F">
        <w:rPr>
          <w:rFonts w:ascii="Times New Roman" w:eastAsia="Times New Roman" w:hAnsi="Times New Roman" w:cs="Times New Roman"/>
          <w:sz w:val="28"/>
          <w:szCs w:val="28"/>
        </w:rPr>
        <w:t>в Детском театральном центре пройдет прослушивание участников. Время будет сообщено дополнительно.</w:t>
      </w:r>
    </w:p>
    <w:p w14:paraId="1815CAAC" w14:textId="4D0BBD3D" w:rsidR="00DF0E4D" w:rsidRPr="008F7F4F" w:rsidRDefault="00DF0E4D" w:rsidP="008F7F4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итогам прослушивания Победители примут участие в ре</w:t>
      </w:r>
      <w:r w:rsidR="007D0387" w:rsidRPr="008F7F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гиональном</w:t>
      </w:r>
      <w:r w:rsidRPr="008F7F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этапе конкурса с 30 октября по 1 ноября.</w:t>
      </w:r>
    </w:p>
    <w:p w14:paraId="170CD67E" w14:textId="77777777" w:rsidR="00DF0E4D" w:rsidRPr="008F7F4F" w:rsidRDefault="00DF0E4D" w:rsidP="008F7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D677A" w14:textId="77777777" w:rsidR="00DF0E4D" w:rsidRPr="008F7F4F" w:rsidRDefault="00DF0E4D" w:rsidP="008F7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C7AD00" w14:textId="790514C5" w:rsidR="00DF0E4D" w:rsidRPr="008F7F4F" w:rsidRDefault="00DF0E4D" w:rsidP="008F7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  <w:r w:rsidRPr="008F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участники муниципального этапа конкурса «Глагол» занявшие I, II, III места в каждой возрастной категории награждаются Дипломами Победителей, остальные участники получают Диплом Лауреата или Сертификат участника в электронном виде. </w:t>
      </w:r>
    </w:p>
    <w:p w14:paraId="77D72B93" w14:textId="77777777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F4F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консультаций по участию в муниципальном этапе</w:t>
      </w: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к</w:t>
      </w:r>
    </w:p>
    <w:p w14:paraId="14AF97FF" w14:textId="77777777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Сорокиной Людмиле Ивановне, педагогу-организатору Детского театрального центра +79114006157.   </w:t>
      </w:r>
    </w:p>
    <w:p w14:paraId="2F66D333" w14:textId="73F74D74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F4F">
        <w:rPr>
          <w:rFonts w:ascii="Times New Roman" w:hAnsi="Times New Roman" w:cs="Times New Roman"/>
          <w:color w:val="000000"/>
          <w:sz w:val="28"/>
          <w:szCs w:val="28"/>
          <w:u w:val="single"/>
        </w:rPr>
        <w:t>По выступлению победителей муниципального этапа в финале конкурса</w:t>
      </w:r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к Председателю Оргкомитета Егоровой Ольге Ивановне, заведующий Ресурсным центром по поиску и поддержке детей Республики Карелия, одаренных в области искусства Специализированной школы искусств, телефон 8 (814 2) 70-59-66, e-</w:t>
      </w:r>
      <w:proofErr w:type="spellStart"/>
      <w:r w:rsidRPr="008F7F4F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8F7F4F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artresurs-karelia@ya.ru</w:t>
        </w:r>
      </w:hyperlink>
      <w:r w:rsidRPr="008F7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C122E6" w14:textId="77777777" w:rsidR="00DF0E4D" w:rsidRPr="008F7F4F" w:rsidRDefault="00DF0E4D" w:rsidP="008F7F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8F7F4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Для консультаций по вопросам репертуара</w:t>
      </w:r>
      <w:r w:rsidRPr="008F7F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обращаться к руководителю Городской школы художественного слова Детского театрального центра Побединской Лидии Анатольевне по телефону +79535441937.</w:t>
      </w:r>
    </w:p>
    <w:p w14:paraId="0A647D17" w14:textId="77777777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1FA349" w14:textId="77777777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C80FBE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С полной версией Положения о проведении XVI Регионального конкурса художественного слова и ораторского мастерства «Глагол» можно ознакомиться на сайте Специализированной школы искусств, а также в сообществе</w:t>
      </w:r>
      <w:r w:rsidRPr="008F7F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ВКонтакте</w:t>
      </w:r>
      <w:proofErr w:type="spellEnd"/>
      <w:r w:rsidRPr="008F7F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«Глагол»</w:t>
      </w:r>
      <w:r w:rsidRPr="008F7F4F">
        <w:rPr>
          <w:rFonts w:ascii="Times New Roman" w:eastAsia="Times New Roman" w:hAnsi="Times New Roman" w:cs="Times New Roman"/>
          <w:b/>
          <w:color w:val="0000FF"/>
          <w:spacing w:val="-2"/>
          <w:sz w:val="28"/>
          <w:szCs w:val="28"/>
        </w:rPr>
        <w:t xml:space="preserve"> </w:t>
      </w:r>
      <w:hyperlink r:id="rId7" w:history="1">
        <w:r w:rsidRPr="008F7F4F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</w:rPr>
          <w:t>https://vk.com/event198522485</w:t>
        </w:r>
      </w:hyperlink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 xml:space="preserve">   созданного для</w:t>
      </w:r>
      <w:r w:rsidRPr="008F7F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оперативного</w:t>
      </w:r>
      <w:r w:rsidRPr="008F7F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информирования</w:t>
      </w:r>
      <w:r w:rsidRPr="008F7F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о ходе конкурса.</w:t>
      </w:r>
    </w:p>
    <w:p w14:paraId="3A10DF44" w14:textId="6F7251BC" w:rsidR="008F7F4F" w:rsidRDefault="008F7F4F">
      <w:pPr>
        <w:spacing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3451F544" w14:textId="6B0BF698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F4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Приложение №1</w:t>
      </w:r>
    </w:p>
    <w:p w14:paraId="473B0912" w14:textId="77777777" w:rsidR="00DF0E4D" w:rsidRPr="008F7F4F" w:rsidRDefault="00DF0E4D" w:rsidP="008F7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5000594" w14:textId="77777777" w:rsid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муниципальном этапе </w:t>
      </w:r>
    </w:p>
    <w:p w14:paraId="7757959E" w14:textId="13469EE2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b/>
          <w:sz w:val="28"/>
          <w:szCs w:val="28"/>
        </w:rPr>
        <w:t>XVI регионального конкурса художественного слова и ораторского мастерства «Глагол»</w:t>
      </w:r>
    </w:p>
    <w:p w14:paraId="7613B69F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51E513" w14:textId="77777777" w:rsidR="00DF0E4D" w:rsidRPr="008F7F4F" w:rsidRDefault="00DF0E4D" w:rsidP="008F7F4F">
      <w:pPr>
        <w:widowControl w:val="0"/>
        <w:tabs>
          <w:tab w:val="left" w:pos="15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CDF8B8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>Образовательная организация:</w:t>
      </w:r>
    </w:p>
    <w:p w14:paraId="6DCB9D8E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7685463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>2. ФИО, должность, контактный телефон, электронная почта</w:t>
      </w:r>
      <w:r w:rsidRPr="008F7F4F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 xml:space="preserve"> </w:t>
      </w: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>ответственного лица или родителя:</w:t>
      </w:r>
    </w:p>
    <w:p w14:paraId="387A20EC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404DD819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>3. ФИ участника, класс, контактный телефон</w:t>
      </w:r>
    </w:p>
    <w:p w14:paraId="0568132C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4B43B88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>4. Исполняемые произведения:</w:t>
      </w:r>
    </w:p>
    <w:p w14:paraId="115C7AE5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</w:p>
    <w:p w14:paraId="23E3564B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  <w:t>* 7-8 классы</w:t>
      </w:r>
    </w:p>
    <w:p w14:paraId="63725070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-  Поэзия </w:t>
      </w:r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3384C6AF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7C6F3EE" w14:textId="55224DC8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- Проза </w:t>
      </w:r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7688A875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3B376C7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* </w:t>
      </w:r>
      <w:r w:rsidRPr="008F7F4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  <w:t>9-10 классы, студенты</w:t>
      </w:r>
    </w:p>
    <w:p w14:paraId="46E0AE3F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4898DC4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Поэзия </w:t>
      </w:r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1C105ABE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14:paraId="3A75E9E4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02124"/>
          <w:spacing w:val="2"/>
          <w:sz w:val="28"/>
          <w:szCs w:val="28"/>
        </w:rPr>
      </w:pPr>
      <w:r w:rsidRPr="008F7F4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Эссе </w:t>
      </w:r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</w:t>
      </w:r>
      <w:proofErr w:type="spellStart"/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тайминг</w:t>
      </w:r>
      <w:proofErr w:type="spellEnd"/>
      <w:r w:rsidRPr="008F7F4F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)</w:t>
      </w:r>
    </w:p>
    <w:p w14:paraId="589A9283" w14:textId="77777777" w:rsidR="00DF0E4D" w:rsidRPr="008F7F4F" w:rsidRDefault="00DF0E4D" w:rsidP="008F7F4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CF39EC1" w14:textId="77777777" w:rsidR="00DF0E4D" w:rsidRPr="008F7F4F" w:rsidRDefault="00DF0E4D" w:rsidP="008F7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691E32EB" w14:textId="77777777" w:rsidR="00DF0E4D" w:rsidRPr="008F7F4F" w:rsidRDefault="00DF0E4D" w:rsidP="008F7F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6945549" w14:textId="77777777" w:rsidR="00DF0E4D" w:rsidRPr="008F7F4F" w:rsidRDefault="00DF0E4D" w:rsidP="008F7F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4398AB49" w14:textId="77777777" w:rsidR="00DF0E4D" w:rsidRPr="008F7F4F" w:rsidRDefault="00DF0E4D" w:rsidP="008F7F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</w:p>
    <w:p w14:paraId="54541614" w14:textId="174A0451" w:rsidR="00F44B40" w:rsidRPr="008F7F4F" w:rsidRDefault="00DF0E4D" w:rsidP="008F7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телефон: 8(8142) 72-08-46, e-</w:t>
      </w:r>
      <w:proofErr w:type="spellStart"/>
      <w:r w:rsidRPr="008F7F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mail</w:t>
      </w:r>
      <w:proofErr w:type="spellEnd"/>
      <w:r w:rsidRPr="008F7F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F7F4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Pr="008F7F4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info@dtcentr.ru</w:t>
        </w:r>
      </w:hyperlink>
    </w:p>
    <w:sectPr w:rsidR="00F44B40" w:rsidRPr="008F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978D3"/>
    <w:multiLevelType w:val="multilevel"/>
    <w:tmpl w:val="264CAA10"/>
    <w:lvl w:ilvl="0">
      <w:start w:val="6"/>
      <w:numFmt w:val="decimal"/>
      <w:lvlText w:val="%1"/>
      <w:lvlJc w:val="left"/>
      <w:pPr>
        <w:ind w:left="1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4D"/>
    <w:rsid w:val="001B31BB"/>
    <w:rsid w:val="005315C0"/>
    <w:rsid w:val="007D0387"/>
    <w:rsid w:val="008F7F4F"/>
    <w:rsid w:val="00DF0E4D"/>
    <w:rsid w:val="00E7591A"/>
    <w:rsid w:val="00F4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77F6"/>
  <w15:chartTrackingRefBased/>
  <w15:docId w15:val="{4EDA8922-B028-4CB2-A6F7-D4205A81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E4D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1B31BB"/>
    <w:pPr>
      <w:widowControl w:val="0"/>
      <w:autoSpaceDE w:val="0"/>
      <w:autoSpaceDN w:val="0"/>
      <w:spacing w:after="0" w:line="240" w:lineRule="auto"/>
      <w:ind w:left="1" w:firstLine="42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tcen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vent198522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resurs-karelia@ya.ru" TargetMode="External"/><Relationship Id="rId5" Type="http://schemas.openxmlformats.org/officeDocument/2006/relationships/hyperlink" Target="mailto:gorod-glago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5</cp:revision>
  <dcterms:created xsi:type="dcterms:W3CDTF">2025-09-05T10:57:00Z</dcterms:created>
  <dcterms:modified xsi:type="dcterms:W3CDTF">2025-09-22T08:03:00Z</dcterms:modified>
</cp:coreProperties>
</file>