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6E2" w:rsidRPr="004246E2" w:rsidRDefault="00AE11B8" w:rsidP="004246E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E11B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76500" cy="1047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285" b="-6110"/>
                    <a:stretch/>
                  </pic:blipFill>
                  <pic:spPr bwMode="auto">
                    <a:xfrm>
                      <a:off x="0" y="0"/>
                      <a:ext cx="2476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6E2" w:rsidRPr="004246E2">
        <w:rPr>
          <w:rFonts w:ascii="Times New Roman" w:hAnsi="Times New Roman" w:cs="Times New Roman"/>
          <w:sz w:val="24"/>
          <w:szCs w:val="24"/>
          <w:lang w:val="ru-RU"/>
        </w:rPr>
        <w:t>«УТВЕРЖДАЮ»</w:t>
      </w:r>
    </w:p>
    <w:p w:rsidR="004246E2" w:rsidRPr="004246E2" w:rsidRDefault="004246E2" w:rsidP="004246E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 xml:space="preserve">_______директор </w:t>
      </w:r>
    </w:p>
    <w:p w:rsidR="004246E2" w:rsidRDefault="004246E2" w:rsidP="004246E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И.Ю.Талья</w:t>
      </w:r>
    </w:p>
    <w:p w:rsidR="004246E2" w:rsidRDefault="004246E2" w:rsidP="004246E2">
      <w:pPr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04DD7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AC5F33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E65452">
        <w:rPr>
          <w:rFonts w:ascii="Times New Roman" w:hAnsi="Times New Roman" w:cs="Times New Roman"/>
          <w:sz w:val="24"/>
          <w:szCs w:val="24"/>
          <w:lang w:val="ru-RU"/>
        </w:rPr>
        <w:t>ноября</w:t>
      </w:r>
      <w:r w:rsidR="00AC5F33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48061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AC5F33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</w:p>
    <w:p w:rsid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46E2" w:rsidRP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246E2" w:rsidRP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Петрозаводского городского округа</w:t>
      </w:r>
    </w:p>
    <w:p w:rsidR="004246E2" w:rsidRP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МОУ «Средняя общеобразовательная школа № 39» _____________________________________________________________________________</w:t>
      </w:r>
    </w:p>
    <w:p w:rsidR="004246E2" w:rsidRP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185034, Республика Карелия, г. Петрозаводск, ул. Нойбранденбургская, д. 15</w:t>
      </w:r>
    </w:p>
    <w:p w:rsidR="004246E2" w:rsidRPr="004246E2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телефон: (8142)579882, (8142)525350</w:t>
      </w:r>
    </w:p>
    <w:p w:rsidR="00AE11B8" w:rsidRDefault="004246E2" w:rsidP="004246E2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sz w:val="24"/>
          <w:szCs w:val="24"/>
          <w:lang w:val="ru-RU"/>
        </w:rPr>
        <w:t>e-</w:t>
      </w:r>
      <w:proofErr w:type="spellStart"/>
      <w:r w:rsidRPr="004246E2">
        <w:rPr>
          <w:rFonts w:ascii="Times New Roman" w:hAnsi="Times New Roman" w:cs="Times New Roman"/>
          <w:sz w:val="24"/>
          <w:szCs w:val="24"/>
          <w:lang w:val="ru-RU"/>
        </w:rPr>
        <w:t>mail</w:t>
      </w:r>
      <w:proofErr w:type="spellEnd"/>
      <w:r w:rsidRPr="004246E2">
        <w:rPr>
          <w:rFonts w:ascii="Times New Roman" w:hAnsi="Times New Roman" w:cs="Times New Roman"/>
          <w:sz w:val="24"/>
          <w:szCs w:val="24"/>
          <w:lang w:val="ru-RU"/>
        </w:rPr>
        <w:t>: sch-39@yandex.ru</w:t>
      </w:r>
    </w:p>
    <w:p w:rsidR="00AE11B8" w:rsidRDefault="00AE11B8" w:rsidP="003C66D3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5BFD" w:rsidRPr="004246E2" w:rsidRDefault="002D5BFD" w:rsidP="003C66D3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Положение </w:t>
      </w:r>
    </w:p>
    <w:p w:rsidR="00E47D4A" w:rsidRDefault="00344B5B" w:rsidP="003C66D3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проведении </w:t>
      </w:r>
      <w:r w:rsidR="00A61449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A61449" w:rsidRPr="00A61449">
        <w:rPr>
          <w:rFonts w:ascii="Times New Roman" w:hAnsi="Times New Roman" w:cs="Times New Roman"/>
          <w:b/>
          <w:sz w:val="24"/>
          <w:szCs w:val="24"/>
          <w:lang w:val="ru-RU"/>
        </w:rPr>
        <w:t>униципальн</w:t>
      </w:r>
      <w:r w:rsidR="00A61449"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="00A61449" w:rsidRPr="00A614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конкурс</w:t>
      </w:r>
      <w:r w:rsidR="00A6144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A61449" w:rsidRPr="00A614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 региональным участием</w:t>
      </w:r>
    </w:p>
    <w:p w:rsidR="00A74843" w:rsidRPr="004246E2" w:rsidRDefault="00CA041A" w:rsidP="00E47D4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46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 w:rsidR="00F721BA" w:rsidRPr="004246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керамике </w:t>
      </w:r>
      <w:r w:rsidR="00F721B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951D54">
        <w:rPr>
          <w:rFonts w:ascii="Times New Roman" w:hAnsi="Times New Roman" w:cs="Times New Roman"/>
          <w:b/>
          <w:sz w:val="24"/>
          <w:szCs w:val="24"/>
          <w:lang w:val="ru-RU"/>
        </w:rPr>
        <w:t>АРТ</w:t>
      </w:r>
      <w:r w:rsidR="005B6D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Карелия»</w:t>
      </w:r>
      <w:r w:rsidR="002D5BFD" w:rsidRPr="004246E2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2D5BFD" w:rsidRPr="00215A51" w:rsidRDefault="002D5BFD" w:rsidP="003C66D3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15A51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215A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215A51">
        <w:rPr>
          <w:rFonts w:ascii="Times New Roman" w:hAnsi="Times New Roman" w:cs="Times New Roman"/>
          <w:b/>
          <w:color w:val="000000"/>
          <w:spacing w:val="408"/>
          <w:sz w:val="24"/>
          <w:szCs w:val="24"/>
          <w:lang w:val="ru-RU"/>
        </w:rPr>
        <w:t xml:space="preserve"> </w:t>
      </w:r>
      <w:r w:rsidR="00215A51" w:rsidRPr="00215A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положения:</w:t>
      </w:r>
    </w:p>
    <w:p w:rsidR="002D5BFD" w:rsidRDefault="002D5BFD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</w:t>
      </w:r>
      <w:r w:rsidR="004D1B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bookmarkStart w:id="0" w:name="_Hlk214518417"/>
      <w:r w:rsidR="004D1B7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Муниципальный конкурс</w:t>
      </w:r>
      <w:r w:rsidRPr="00013A4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E47D4A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с региональным участием </w:t>
      </w:r>
      <w:bookmarkEnd w:id="0"/>
      <w:r w:rsidR="00E47D4A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(далее – Конкурс)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поделок</w:t>
      </w:r>
      <w:r w:rsidRPr="00013A4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глины </w:t>
      </w:r>
      <w:r w:rsidRPr="00013A4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«</w:t>
      </w:r>
      <w:r w:rsidR="00E777FD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АРТ Карелия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013A4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</w:t>
      </w:r>
      <w:r w:rsidRPr="00013A4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на</w:t>
      </w:r>
      <w:r w:rsidRPr="00013A44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развитие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поддержку</w:t>
      </w:r>
      <w:r w:rsidRPr="00013A44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творческих способностей</w:t>
      </w:r>
      <w:r w:rsidRPr="00013A44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2D5BFD" w:rsidRDefault="002D5BFD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Настоящее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</w:t>
      </w:r>
      <w:r w:rsidRPr="00013A4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</w:t>
      </w:r>
      <w:r w:rsidRPr="00013A4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</w:t>
      </w:r>
      <w:r w:rsidRPr="00013A44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цели,</w:t>
      </w:r>
      <w:r w:rsidRPr="00013A4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конкурса.</w:t>
      </w:r>
    </w:p>
    <w:p w:rsidR="001C365B" w:rsidRDefault="002D5BFD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Организатор к</w:t>
      </w:r>
      <w:r w:rsidRPr="00013A4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онкурса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: </w:t>
      </w:r>
      <w:r w:rsidR="00F721BA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детский</w:t>
      </w:r>
      <w:r w:rsidR="00AE11B8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технопарк Кванториум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«Средняя общеобразовательная школа №39»</w:t>
      </w:r>
      <w:r w:rsidR="001C365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 поддержке</w:t>
      </w:r>
      <w:r w:rsidR="001C365B" w:rsidRPr="001C3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" w:name="_Hlk214518536"/>
      <w:r w:rsidR="001C365B" w:rsidRPr="001C3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МАУ ДПО ЦРО</w:t>
      </w:r>
      <w:r w:rsidR="00C63E9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bookmarkStart w:id="2" w:name="_GoBack"/>
      <w:bookmarkEnd w:id="2"/>
      <w:r w:rsidR="001C365B" w:rsidRPr="001C3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1"/>
    <w:p w:rsidR="002D5BFD" w:rsidRDefault="002D5BFD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</w:t>
      </w:r>
      <w:r w:rsidR="004870AA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Конкурса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BA77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эстетического, культурного, творческого, толерантного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мировоззрения,</w:t>
      </w:r>
      <w:r w:rsidRPr="00013A4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патриотизма</w:t>
      </w:r>
      <w:r w:rsidRPr="00013A44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13A4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подрастающего</w:t>
      </w:r>
      <w:r w:rsidRPr="00013A4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поколения</w:t>
      </w:r>
      <w:r w:rsidR="00BA77C7" w:rsidRPr="00BA77C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BA77C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в </w:t>
      </w:r>
      <w:r w:rsidR="00BA77C7" w:rsidRPr="009E227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рамках деятельности </w:t>
      </w:r>
      <w:r w:rsidR="00BA77C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базовой площадки муниципальной системы образования Петрозаводского городского округа</w:t>
      </w:r>
    </w:p>
    <w:p w:rsidR="002D5BFD" w:rsidRPr="00013A44" w:rsidRDefault="002D5BFD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</w:t>
      </w:r>
      <w:r w:rsidRPr="00013A44">
        <w:rPr>
          <w:rFonts w:ascii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013A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Конкурса:</w:t>
      </w:r>
    </w:p>
    <w:p w:rsidR="008A2DAE" w:rsidRDefault="008A2DAE" w:rsidP="00F721BA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45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выявить творческие способности</w:t>
      </w:r>
      <w:r w:rsidRPr="008A2DA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Pr="008A2DAE">
        <w:rPr>
          <w:rFonts w:ascii="Times New Roman" w:hAnsi="Times New Roman" w:cs="Times New Roman"/>
          <w:color w:val="000000"/>
          <w:spacing w:val="92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оформлении композиций из </w:t>
      </w:r>
      <w:r w:rsid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глины;</w:t>
      </w:r>
    </w:p>
    <w:p w:rsidR="00C44E7F" w:rsidRDefault="008A2DAE" w:rsidP="00F721BA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45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8A2DAE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</w:t>
      </w:r>
      <w:r w:rsidRPr="008A2DA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творческого</w:t>
      </w:r>
      <w:r w:rsidRPr="008A2DA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подхода</w:t>
      </w:r>
      <w:r w:rsidRPr="008A2DA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оформлению развивающей</w:t>
      </w:r>
      <w:r w:rsidRPr="008A2DA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предметно-пространственной среды</w:t>
      </w:r>
      <w:r w:rsidRPr="008A2DA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8A2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учреждения;</w:t>
      </w:r>
    </w:p>
    <w:p w:rsidR="00C44E7F" w:rsidRDefault="00C44E7F" w:rsidP="00F721BA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45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C44E7F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эстетическому</w:t>
      </w:r>
      <w:r w:rsidRPr="00C44E7F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воспитанию</w:t>
      </w:r>
      <w:r w:rsidRPr="00C44E7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участников, формированию осознанного</w:t>
      </w:r>
      <w:r w:rsidRPr="00C44E7F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</w:t>
      </w:r>
      <w:r w:rsidRPr="00C44E7F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44E7F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культурным ценностям</w:t>
      </w:r>
      <w:r w:rsidRPr="00C44E7F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родного края;</w:t>
      </w:r>
    </w:p>
    <w:p w:rsidR="00C44E7F" w:rsidRDefault="00C44E7F" w:rsidP="00F721BA">
      <w:pPr>
        <w:pStyle w:val="a3"/>
        <w:widowControl w:val="0"/>
        <w:numPr>
          <w:ilvl w:val="0"/>
          <w:numId w:val="5"/>
        </w:numPr>
        <w:autoSpaceDE w:val="0"/>
        <w:autoSpaceDN w:val="0"/>
        <w:spacing w:before="45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C44E7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укреплению</w:t>
      </w:r>
      <w:r w:rsidRPr="00C44E7F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детско-родительских отношений путем</w:t>
      </w:r>
      <w:r w:rsidRPr="00C44E7F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совместного</w:t>
      </w:r>
      <w:r w:rsidRPr="00C44E7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творчества</w:t>
      </w:r>
      <w:r w:rsidRPr="00C44E7F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детей</w:t>
      </w:r>
      <w:r w:rsidRPr="00C44E7F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родителей</w:t>
      </w:r>
    </w:p>
    <w:p w:rsidR="004870AA" w:rsidRDefault="003A5C81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1.5</w:t>
      </w:r>
      <w:r w:rsidRPr="001C3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="004870AA" w:rsidRPr="00C44E7F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="004870AA"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участию</w:t>
      </w:r>
      <w:r w:rsidR="004870AA" w:rsidRPr="00C44E7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4870AA"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4870AA" w:rsidRPr="00C44E7F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4870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конкурсе приглашаются </w:t>
      </w:r>
      <w:r w:rsidR="004870AA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об</w:t>
      </w:r>
      <w:r w:rsidR="004870AA" w:rsidRPr="00C44E7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учающиеся</w:t>
      </w:r>
      <w:r w:rsidR="004870AA" w:rsidRPr="00C44E7F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="004870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 Республики Карелия </w:t>
      </w:r>
      <w:r w:rsid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возрасте с 6 до 1</w:t>
      </w:r>
      <w:r w:rsidR="005B6DF8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семейные команды.</w:t>
      </w:r>
    </w:p>
    <w:p w:rsidR="004870AA" w:rsidRDefault="004870AA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1.6 Формат </w:t>
      </w:r>
      <w:r w:rsidR="001B0A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 и количественный состав.</w:t>
      </w:r>
    </w:p>
    <w:p w:rsidR="001B0A50" w:rsidRDefault="001B0A50" w:rsidP="00F721BA">
      <w:pPr>
        <w:widowControl w:val="0"/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очном формате участвует семейная команда</w:t>
      </w:r>
      <w:r w:rsidR="008338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(взрослый и ученик в возрасте с 6 до 1</w:t>
      </w:r>
      <w:r w:rsidR="005B6DF8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8338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лет)</w:t>
      </w:r>
    </w:p>
    <w:p w:rsidR="001B0A50" w:rsidRDefault="001B0A50" w:rsidP="00F721BA">
      <w:pPr>
        <w:widowControl w:val="0"/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дистанционном формате:</w:t>
      </w:r>
    </w:p>
    <w:p w:rsidR="004870AA" w:rsidRDefault="004870AA" w:rsidP="00F721BA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индивидуальная работа</w:t>
      </w:r>
    </w:p>
    <w:p w:rsidR="004870AA" w:rsidRPr="00011905" w:rsidRDefault="004870AA" w:rsidP="00F721BA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групповая работа </w:t>
      </w:r>
      <w:r w:rsidR="00455DB2"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более </w:t>
      </w:r>
      <w:r w:rsidR="00CA041A"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 </w:t>
      </w:r>
      <w:r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</w:t>
      </w:r>
      <w:r w:rsidR="00011905"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011905" w:rsidRPr="00CA041A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от</w:t>
      </w:r>
      <w:r w:rsidR="00011905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одной группы принимается только одна поделка из глины)</w:t>
      </w:r>
    </w:p>
    <w:p w:rsidR="004870AA" w:rsidRDefault="004870AA" w:rsidP="00F721BA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семейная работа </w:t>
      </w:r>
    </w:p>
    <w:p w:rsidR="001B0A50" w:rsidRPr="001B0A50" w:rsidRDefault="001B0A50" w:rsidP="00F721BA">
      <w:pPr>
        <w:widowControl w:val="0"/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 обучающихся с 6 до 1</w:t>
      </w:r>
      <w:r w:rsidR="005B6DF8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лет</w:t>
      </w:r>
    </w:p>
    <w:p w:rsidR="00B775A9" w:rsidRDefault="00B775A9" w:rsidP="00F721BA">
      <w:pPr>
        <w:widowControl w:val="0"/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1.7 Площадкой проведения конкурса является </w:t>
      </w:r>
      <w:r w:rsidR="00AE11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детский технопарк Кванториума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«Средняя общеобразовательная школа №39», расположенн</w:t>
      </w:r>
      <w:r w:rsidR="00AE11B8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адресу: г. Петрозаводск, ул. Нойбранденбургская, 15</w:t>
      </w:r>
    </w:p>
    <w:p w:rsidR="00542792" w:rsidRDefault="00542792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1.8 Конкурс проводится в </w:t>
      </w:r>
      <w:r w:rsidR="008338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очном и дистанционном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формат</w:t>
      </w:r>
      <w:r w:rsidR="008338B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</w:p>
    <w:p w:rsidR="00542792" w:rsidRDefault="00542792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07DE">
        <w:rPr>
          <w:rFonts w:ascii="Times New Roman" w:hAnsi="Times New Roman" w:cs="Times New Roman"/>
          <w:color w:val="000000"/>
          <w:sz w:val="24"/>
          <w:szCs w:val="24"/>
          <w:lang w:val="ru-RU"/>
        </w:rPr>
        <w:t>1.9</w:t>
      </w:r>
      <w:r w:rsidR="00CA041A" w:rsidRPr="009607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Ит</w:t>
      </w:r>
      <w:r w:rsidRPr="009607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 конкурса подводит жюри</w:t>
      </w:r>
    </w:p>
    <w:p w:rsidR="00542792" w:rsidRDefault="00542792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 Срок</w:t>
      </w:r>
      <w:r w:rsidR="00CA041A"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проведения конкурса: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804D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24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E654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.202</w:t>
      </w:r>
      <w:r w:rsidR="005B6DF8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г. по </w:t>
      </w:r>
      <w:r w:rsidR="003A5C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24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DD1735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</w:t>
      </w:r>
      <w:r w:rsidR="00E654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.202</w:t>
      </w:r>
      <w:r w:rsidR="00D0667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="00CA041A" w:rsidRPr="009607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</w:t>
      </w:r>
      <w:r w:rsidR="00CA041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E7A24" w:rsidRDefault="002E7A24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1.11 Положение о проведении конкурса публикуется в группе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«Кванториум 39» </w:t>
      </w:r>
      <w:r w:rsidRPr="004806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hyperlink r:id="rId6" w:history="1">
        <w:r w:rsidRPr="00480610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https://vk.com/club219285713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)</w:t>
      </w:r>
      <w:r w:rsidR="000119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Положение о проведении мероприятия, анонс и итоги </w:t>
      </w:r>
      <w:r w:rsidR="00CF5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</w:t>
      </w:r>
      <w:r w:rsidR="0001190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11905" w:rsidRDefault="00011905" w:rsidP="00F721BA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1.12 Положение действует на период проведения мероприятия</w:t>
      </w:r>
    </w:p>
    <w:p w:rsidR="00CF5CDC" w:rsidRPr="00CF5CDC" w:rsidRDefault="00CF5CDC" w:rsidP="00F721BA">
      <w:pPr>
        <w:widowControl w:val="0"/>
        <w:autoSpaceDE w:val="0"/>
        <w:autoSpaceDN w:val="0"/>
        <w:spacing w:before="209" w:after="0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9607D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Для очного участия:</w:t>
      </w:r>
    </w:p>
    <w:p w:rsidR="00CF5CDC" w:rsidRPr="00421025" w:rsidRDefault="00421025" w:rsidP="00421025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 </w:t>
      </w:r>
      <w:r w:rsidR="007209F0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этап - </w:t>
      </w:r>
      <w:r w:rsidR="00CF5CDC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регистрация в Навигаторе дополнительного</w:t>
      </w:r>
      <w:r w:rsidR="004011D1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образования до </w:t>
      </w:r>
      <w:r w:rsidR="00E65452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4011D1" w:rsidRPr="004210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607DE" w:rsidRPr="0042102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E6545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11D1" w:rsidRPr="004210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45F94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202</w:t>
      </w:r>
      <w:r w:rsidR="009607DE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</w:t>
      </w:r>
      <w:r w:rsidR="00445F94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года по ссылке</w:t>
      </w:r>
      <w:r w:rsidR="008338BC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hyperlink r:id="rId7" w:history="1"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</w:rPr>
          <w:t>dop</w:t>
        </w:r>
        <w:proofErr w:type="spellEnd"/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10.</w:t>
        </w:r>
        <w:proofErr w:type="spellStart"/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</w:rPr>
          <w:t>activity</w:t>
        </w:r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/602/?</w:t>
        </w:r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</w:rPr>
          <w:t>date</w:t>
        </w:r>
        <w:r w:rsidR="004F62FA" w:rsidRPr="00421025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=2025-03-24</w:t>
        </w:r>
      </w:hyperlink>
    </w:p>
    <w:p w:rsidR="00E7245E" w:rsidRPr="00421025" w:rsidRDefault="00421025" w:rsidP="00421025">
      <w:pPr>
        <w:widowControl w:val="0"/>
        <w:autoSpaceDE w:val="0"/>
        <w:autoSpaceDN w:val="0"/>
        <w:spacing w:before="0"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2 </w:t>
      </w:r>
      <w:r w:rsidR="00A74843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этап - </w:t>
      </w:r>
      <w:r w:rsidR="00FC1E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 w:rsidR="00C63E9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</w:t>
      </w:r>
      <w:r w:rsidR="00445F94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9607DE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</w:t>
      </w:r>
      <w:r w:rsidR="00FC1E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 w:rsidR="00445F94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.202</w:t>
      </w:r>
      <w:r w:rsidR="00FC1E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6</w:t>
      </w:r>
      <w:r w:rsidR="00445F94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года </w:t>
      </w:r>
      <w:r w:rsidR="004011D1" w:rsidRPr="004210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проведение в очном формате на базе МОУ «Средняя общеобразовательной школы №39». Создание поделок из керамики по теме</w:t>
      </w:r>
      <w:r w:rsidR="004011D1" w:rsidRPr="00421025">
        <w:rPr>
          <w:rFonts w:ascii="Arial" w:hAnsi="Arial" w:cs="Arial"/>
          <w:color w:val="5B5B5B"/>
          <w:sz w:val="27"/>
          <w:szCs w:val="27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«АРТ Карелия»</w:t>
      </w:r>
    </w:p>
    <w:p w:rsidR="00A74843" w:rsidRPr="00A74843" w:rsidRDefault="00A74843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42102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Для дистанционного участия:</w:t>
      </w:r>
    </w:p>
    <w:p w:rsidR="00A74843" w:rsidRPr="009607DE" w:rsidRDefault="00AB344C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049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 этап </w:t>
      </w:r>
      <w:r w:rsidR="00A74843" w:rsidRPr="004049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A74843" w:rsidRPr="004049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регистрация в Навигаторе дополнительного образования до </w:t>
      </w:r>
      <w:r w:rsidR="00FC1E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09</w:t>
      </w:r>
      <w:r w:rsidR="00A74843" w:rsidRPr="004049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2D46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</w:t>
      </w:r>
      <w:r w:rsidR="00FC1E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 w:rsidR="00A74843" w:rsidRPr="004049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.202</w:t>
      </w:r>
      <w:r w:rsidR="00FC1E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6</w:t>
      </w:r>
      <w:r w:rsidR="00A74843" w:rsidRPr="004049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года </w:t>
      </w:r>
      <w:r w:rsidR="00F6226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(включительно) </w:t>
      </w:r>
      <w:r w:rsidR="00A74843" w:rsidRPr="004049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 ссылке </w:t>
      </w:r>
      <w:hyperlink r:id="rId8" w:history="1"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</w:rPr>
          <w:t>dop</w:t>
        </w:r>
        <w:proofErr w:type="spellEnd"/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10.</w:t>
        </w:r>
        <w:proofErr w:type="spellStart"/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</w:rPr>
          <w:t>activity</w:t>
        </w:r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/602/?</w:t>
        </w:r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</w:rPr>
          <w:t>date</w:t>
        </w:r>
        <w:r w:rsidR="009607DE" w:rsidRPr="009607D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=2025-03-24</w:t>
        </w:r>
      </w:hyperlink>
    </w:p>
    <w:p w:rsidR="00D64BEE" w:rsidRPr="004049E2" w:rsidRDefault="004049E2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1BA">
        <w:rPr>
          <w:rFonts w:ascii="Times New Roman" w:hAnsi="Times New Roman" w:cs="Times New Roman"/>
          <w:lang w:val="ru-RU"/>
        </w:rPr>
        <w:t>2 этап</w:t>
      </w:r>
      <w:r>
        <w:rPr>
          <w:lang w:val="ru-RU"/>
        </w:rPr>
        <w:t xml:space="preserve"> – </w:t>
      </w:r>
      <w:r w:rsidR="00840C23" w:rsidRPr="00840C23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C63E9B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F6226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D46C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E2156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6226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40C23" w:rsidRPr="00840C23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E2156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622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0C23" w:rsidRPr="00840C23">
        <w:rPr>
          <w:rFonts w:ascii="Times New Roman" w:hAnsi="Times New Roman" w:cs="Times New Roman"/>
          <w:sz w:val="24"/>
          <w:szCs w:val="24"/>
          <w:lang w:val="ru-RU"/>
        </w:rPr>
        <w:t xml:space="preserve">года (включительно) </w:t>
      </w:r>
      <w:r w:rsidRPr="00840C23">
        <w:rPr>
          <w:rFonts w:ascii="Times New Roman" w:hAnsi="Times New Roman" w:cs="Times New Roman"/>
          <w:sz w:val="24"/>
          <w:szCs w:val="24"/>
          <w:lang w:val="ru-RU"/>
        </w:rPr>
        <w:t>отправка</w:t>
      </w:r>
      <w:r w:rsidRPr="004049E2">
        <w:rPr>
          <w:rFonts w:ascii="Times New Roman" w:hAnsi="Times New Roman" w:cs="Times New Roman"/>
          <w:sz w:val="24"/>
          <w:szCs w:val="24"/>
          <w:lang w:val="ru-RU"/>
        </w:rPr>
        <w:t xml:space="preserve"> работ</w:t>
      </w:r>
      <w:r w:rsidR="00AB344C" w:rsidRPr="004049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участие</w:t>
      </w:r>
      <w:r w:rsidR="00AB344C" w:rsidRPr="00A748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Конкурсе на </w:t>
      </w:r>
      <w:r w:rsidR="00AB344C" w:rsidRPr="004049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эл. адрес: </w:t>
      </w:r>
      <w:hyperlink r:id="rId9" w:history="1">
        <w:r w:rsidRPr="004049E2">
          <w:rPr>
            <w:rStyle w:val="a4"/>
            <w:rFonts w:ascii="Times New Roman" w:hAnsi="Times New Roman" w:cs="Times New Roman"/>
            <w:sz w:val="24"/>
            <w:szCs w:val="24"/>
          </w:rPr>
          <w:t>sch</w:t>
        </w:r>
        <w:r w:rsidRPr="004049E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-39@</w:t>
        </w:r>
        <w:proofErr w:type="spellStart"/>
        <w:r w:rsidRPr="004049E2">
          <w:rPr>
            <w:rStyle w:val="a4"/>
            <w:rFonts w:ascii="Times New Roman" w:hAnsi="Times New Roman" w:cs="Times New Roman"/>
            <w:sz w:val="24"/>
            <w:szCs w:val="24"/>
          </w:rPr>
          <w:t>yandex</w:t>
        </w:r>
        <w:proofErr w:type="spellEnd"/>
        <w:r w:rsidRPr="004049E2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049E2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049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пометкой «На конкурс «</w:t>
      </w:r>
      <w:r w:rsidR="00E777FD">
        <w:rPr>
          <w:rFonts w:ascii="Times New Roman" w:hAnsi="Times New Roman" w:cs="Times New Roman"/>
          <w:sz w:val="24"/>
          <w:szCs w:val="24"/>
          <w:lang w:val="ru-RU"/>
        </w:rPr>
        <w:t xml:space="preserve">АРТ </w:t>
      </w:r>
      <w:r w:rsidR="0005230C" w:rsidRPr="0005230C">
        <w:rPr>
          <w:rFonts w:ascii="Times New Roman" w:hAnsi="Times New Roman" w:cs="Times New Roman"/>
          <w:sz w:val="24"/>
          <w:szCs w:val="24"/>
          <w:lang w:val="ru-RU"/>
        </w:rPr>
        <w:t>Карелия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="00F271FA" w:rsidRPr="00A748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 об участнике конкурса </w:t>
      </w:r>
      <w:r w:rsidR="00AB344C" w:rsidRPr="00A748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форме (см. таблицу)</w:t>
      </w:r>
      <w:r w:rsidR="00F271FA" w:rsidRPr="00A748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фотография изделия.</w:t>
      </w:r>
      <w:r w:rsidR="00D64BEE" w:rsidRPr="00A748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Фотографии работ выполняются при дневном освещении, не против света. </w:t>
      </w:r>
    </w:p>
    <w:p w:rsidR="00D64BEE" w:rsidRPr="00215A51" w:rsidRDefault="00D64BEE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Фотографии, присланных работ на к</w:t>
      </w:r>
      <w:r w:rsidR="005563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онкурс, будут опубликованы в «</w:t>
      </w:r>
      <w:proofErr w:type="spellStart"/>
      <w:r w:rsidR="005563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онтакте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в группе «Кванториум 39» </w:t>
      </w:r>
      <w:r w:rsidRPr="00377607">
        <w:rPr>
          <w:rFonts w:ascii="Times New Roman" w:hAnsi="Times New Roman" w:cs="Times New Roman"/>
          <w:color w:val="000000"/>
          <w:sz w:val="24"/>
          <w:szCs w:val="24"/>
          <w:lang w:val="ru-RU"/>
        </w:rPr>
        <w:t>https://vk.com/club219285713</w:t>
      </w:r>
    </w:p>
    <w:p w:rsidR="004870AA" w:rsidRDefault="004870AA" w:rsidP="003C66D3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"/>
        <w:gridCol w:w="1482"/>
        <w:gridCol w:w="2035"/>
        <w:gridCol w:w="1337"/>
        <w:gridCol w:w="890"/>
        <w:gridCol w:w="1157"/>
        <w:gridCol w:w="1959"/>
      </w:tblGrid>
      <w:tr w:rsidR="0098708D" w:rsidRPr="001C365B" w:rsidTr="0098708D">
        <w:tc>
          <w:tcPr>
            <w:tcW w:w="514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5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участников</w:t>
            </w:r>
          </w:p>
        </w:tc>
        <w:tc>
          <w:tcPr>
            <w:tcW w:w="1753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 (индивидуальная/ групповая/ семейная)</w:t>
            </w:r>
          </w:p>
        </w:tc>
        <w:tc>
          <w:tcPr>
            <w:tcW w:w="14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работы</w:t>
            </w:r>
          </w:p>
        </w:tc>
        <w:tc>
          <w:tcPr>
            <w:tcW w:w="945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1162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учителя / родителя</w:t>
            </w:r>
          </w:p>
        </w:tc>
        <w:tc>
          <w:tcPr>
            <w:tcW w:w="1959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организация, город</w:t>
            </w:r>
            <w:r w:rsidR="00B568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адрес эл. почты</w:t>
            </w:r>
          </w:p>
        </w:tc>
      </w:tr>
      <w:tr w:rsidR="0098708D" w:rsidTr="0098708D">
        <w:tc>
          <w:tcPr>
            <w:tcW w:w="514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708D" w:rsidTr="0098708D">
        <w:tc>
          <w:tcPr>
            <w:tcW w:w="514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6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9" w:type="dxa"/>
          </w:tcPr>
          <w:p w:rsidR="0098708D" w:rsidRDefault="0098708D" w:rsidP="003C66D3">
            <w:pPr>
              <w:widowControl w:val="0"/>
              <w:autoSpaceDE w:val="0"/>
              <w:autoSpaceDN w:val="0"/>
              <w:spacing w:before="45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344C" w:rsidRDefault="00AB344C" w:rsidP="003C66D3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40C23" w:rsidRDefault="005563E9" w:rsidP="003C66D3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F271FA" w:rsidRPr="005563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одведение итогов конкурса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 в период </w:t>
      </w:r>
      <w:r w:rsidR="004C18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 </w:t>
      </w:r>
      <w:r w:rsidR="00C63E9B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2D46C9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E2156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E21560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 по </w:t>
      </w:r>
      <w:r w:rsidR="00C63E9B">
        <w:rPr>
          <w:rFonts w:ascii="Times New Roman" w:hAnsi="Times New Roman" w:cs="Times New Roman"/>
          <w:color w:val="000000"/>
          <w:sz w:val="24"/>
          <w:szCs w:val="24"/>
          <w:lang w:val="ru-RU"/>
        </w:rPr>
        <w:t>28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2D46C9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E2156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E21560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</w:t>
      </w:r>
    </w:p>
    <w:p w:rsidR="00840C23" w:rsidRDefault="00840C23" w:rsidP="003C66D3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6F96" w:rsidRPr="00557822" w:rsidRDefault="00557822" w:rsidP="003C66D3">
      <w:pPr>
        <w:widowControl w:val="0"/>
        <w:autoSpaceDE w:val="0"/>
        <w:autoSpaceDN w:val="0"/>
        <w:spacing w:before="45"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II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 xml:space="preserve">. </w:t>
      </w:r>
      <w:r w:rsidR="00E751FF" w:rsidRPr="00557822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Требования к работе:</w:t>
      </w:r>
    </w:p>
    <w:p w:rsidR="00736F96" w:rsidRPr="008D5BE5" w:rsidRDefault="008D5BE5" w:rsidP="003C66D3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D5B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 изделия - </w:t>
      </w:r>
      <w:r w:rsidRPr="00CB30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рельеф</w:t>
      </w:r>
    </w:p>
    <w:p w:rsidR="004B7947" w:rsidRDefault="00F62268" w:rsidP="003C66D3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Обжиг изделия не обязателен.</w:t>
      </w:r>
    </w:p>
    <w:p w:rsidR="00736F96" w:rsidRDefault="00736F96" w:rsidP="003C66D3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Поделка просушивается и раскрашивается (гуашь, акрил)</w:t>
      </w:r>
      <w:r w:rsidR="004B794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D5BE5" w:rsidRDefault="008D5BE5" w:rsidP="008D5BE5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Номинации:</w:t>
      </w:r>
    </w:p>
    <w:p w:rsidR="008D5BE5" w:rsidRDefault="008D5BE5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Архитектура, элементы архитектурных памятников</w:t>
      </w:r>
    </w:p>
    <w:p w:rsidR="008D5BE5" w:rsidRDefault="008D5BE5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объекты</w:t>
      </w:r>
    </w:p>
    <w:p w:rsidR="008D5BE5" w:rsidRDefault="008D5BE5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культурного наследия</w:t>
      </w:r>
    </w:p>
    <w:p w:rsidR="008D5BE5" w:rsidRDefault="008D5BE5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Петроглифы</w:t>
      </w:r>
    </w:p>
    <w:p w:rsidR="008D5BE5" w:rsidRDefault="008D5BE5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объекты, достопримечательности</w:t>
      </w:r>
    </w:p>
    <w:p w:rsidR="001B0270" w:rsidRDefault="001B0270" w:rsidP="008D5BE5">
      <w:pPr>
        <w:pStyle w:val="a3"/>
        <w:widowControl w:val="0"/>
        <w:numPr>
          <w:ilvl w:val="0"/>
          <w:numId w:val="1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Животный мир Карелии</w:t>
      </w:r>
    </w:p>
    <w:p w:rsidR="001B0270" w:rsidRDefault="001B0270" w:rsidP="001B0270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Работа может быть декоративной, </w:t>
      </w:r>
      <w:r w:rsidR="00CE22B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тилизованной или реалистичной.</w:t>
      </w:r>
    </w:p>
    <w:p w:rsidR="001B0270" w:rsidRPr="001B0270" w:rsidRDefault="001B0270" w:rsidP="001B0270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 работы не более 20*20 см.</w:t>
      </w:r>
    </w:p>
    <w:p w:rsidR="00557822" w:rsidRDefault="00557822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F24E6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1F24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Критерии оценивания:</w:t>
      </w:r>
    </w:p>
    <w:p w:rsidR="001F24E6" w:rsidRPr="004C18D3" w:rsidRDefault="00E32958" w:rsidP="004C18D3">
      <w:pPr>
        <w:pStyle w:val="a3"/>
        <w:widowControl w:val="0"/>
        <w:numPr>
          <w:ilvl w:val="0"/>
          <w:numId w:val="18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18D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Представленные</w:t>
      </w:r>
      <w:r w:rsidR="001F24E6" w:rsidRPr="004C18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 на конкурс оцениваются по следующим критериям:</w:t>
      </w:r>
    </w:p>
    <w:p w:rsidR="001F24E6" w:rsidRPr="001F24E6" w:rsidRDefault="001F24E6" w:rsidP="001F24E6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Замысел и образное решение</w:t>
      </w:r>
      <w:r w:rsidR="00D3462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F24E6" w:rsidRPr="001F24E6" w:rsidRDefault="001F24E6" w:rsidP="001F24E6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Композиционное и объемно-</w:t>
      </w:r>
      <w:r w:rsidR="00D34626"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пространственное</w:t>
      </w:r>
      <w:r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решение</w:t>
      </w:r>
      <w:r w:rsidR="00D346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(первый план, размеры фигур и их размещение)</w:t>
      </w:r>
      <w:r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F24E6" w:rsidRDefault="001F24E6" w:rsidP="001F24E6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F24E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пластики, формы, материала</w:t>
      </w:r>
      <w:r w:rsidR="00D3462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34626" w:rsidRDefault="00D34626" w:rsidP="001F24E6">
      <w:pPr>
        <w:pStyle w:val="a3"/>
        <w:widowControl w:val="0"/>
        <w:numPr>
          <w:ilvl w:val="0"/>
          <w:numId w:val="15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 выполнения в цвете.</w:t>
      </w:r>
    </w:p>
    <w:p w:rsidR="00D34626" w:rsidRDefault="00D34626" w:rsidP="00D34626">
      <w:pPr>
        <w:pStyle w:val="1"/>
        <w:tabs>
          <w:tab w:val="left" w:pos="1418"/>
        </w:tabs>
        <w:ind w:firstLine="0"/>
        <w:rPr>
          <w:sz w:val="24"/>
          <w:szCs w:val="24"/>
        </w:rPr>
      </w:pPr>
    </w:p>
    <w:p w:rsidR="00D34626" w:rsidRPr="0053068B" w:rsidRDefault="00D34626" w:rsidP="00D34626">
      <w:pPr>
        <w:pStyle w:val="1"/>
        <w:tabs>
          <w:tab w:val="left" w:pos="141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Ж</w:t>
      </w:r>
      <w:r w:rsidRPr="00931334">
        <w:rPr>
          <w:sz w:val="24"/>
          <w:szCs w:val="24"/>
        </w:rPr>
        <w:t xml:space="preserve">юри проводит оценку работ </w:t>
      </w:r>
      <w:r>
        <w:rPr>
          <w:sz w:val="24"/>
          <w:szCs w:val="24"/>
          <w:lang w:val="ru-RU"/>
        </w:rPr>
        <w:t>у</w:t>
      </w:r>
      <w:r w:rsidRPr="00931334">
        <w:rPr>
          <w:sz w:val="24"/>
          <w:szCs w:val="24"/>
        </w:rPr>
        <w:t xml:space="preserve">частников </w:t>
      </w:r>
      <w:r w:rsidRPr="009276D6">
        <w:rPr>
          <w:sz w:val="24"/>
          <w:szCs w:val="24"/>
        </w:rPr>
        <w:t>по пятибалльной шкале (от 0 до 5 баллов)</w:t>
      </w:r>
      <w:r>
        <w:rPr>
          <w:sz w:val="24"/>
          <w:szCs w:val="24"/>
        </w:rPr>
        <w:t xml:space="preserve"> по каждому критерию</w:t>
      </w:r>
      <w:r w:rsidRPr="009276D6">
        <w:rPr>
          <w:sz w:val="24"/>
          <w:szCs w:val="24"/>
        </w:rPr>
        <w:t>, где «0» – самый низкий балл, а «5» – самый высокий</w:t>
      </w:r>
      <w:r w:rsidRPr="00931334">
        <w:rPr>
          <w:color w:val="E36C0A"/>
          <w:sz w:val="24"/>
          <w:szCs w:val="24"/>
        </w:rPr>
        <w:t xml:space="preserve"> </w:t>
      </w:r>
      <w:r w:rsidRPr="00931334">
        <w:rPr>
          <w:sz w:val="24"/>
          <w:szCs w:val="24"/>
        </w:rPr>
        <w:t xml:space="preserve"> определяя соответствие работ</w:t>
      </w:r>
      <w:r>
        <w:rPr>
          <w:sz w:val="24"/>
          <w:szCs w:val="24"/>
        </w:rPr>
        <w:t xml:space="preserve"> </w:t>
      </w:r>
      <w:r w:rsidR="00E32958">
        <w:rPr>
          <w:sz w:val="24"/>
          <w:szCs w:val="24"/>
          <w:lang w:val="ru-RU"/>
        </w:rPr>
        <w:t>у</w:t>
      </w:r>
      <w:r w:rsidRPr="00931334">
        <w:rPr>
          <w:sz w:val="24"/>
          <w:szCs w:val="24"/>
        </w:rPr>
        <w:t xml:space="preserve">частников критериям, указанным в пункте </w:t>
      </w:r>
      <w:r w:rsidR="00E32958">
        <w:rPr>
          <w:sz w:val="24"/>
          <w:szCs w:val="24"/>
          <w:lang w:val="ru-RU"/>
        </w:rPr>
        <w:t xml:space="preserve">3.1 </w:t>
      </w:r>
      <w:r w:rsidRPr="0053068B">
        <w:rPr>
          <w:sz w:val="24"/>
          <w:szCs w:val="24"/>
        </w:rPr>
        <w:t>настоящего Положения. Максимальное</w:t>
      </w:r>
      <w:r w:rsidR="00E32958">
        <w:rPr>
          <w:sz w:val="24"/>
          <w:szCs w:val="24"/>
        </w:rPr>
        <w:t xml:space="preserve"> количество баллов-2</w:t>
      </w:r>
      <w:r w:rsidRPr="0053068B">
        <w:rPr>
          <w:sz w:val="24"/>
          <w:szCs w:val="24"/>
        </w:rPr>
        <w:t>0.</w:t>
      </w:r>
    </w:p>
    <w:p w:rsidR="00557822" w:rsidRDefault="00557822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5578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14A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частники конкурса</w:t>
      </w:r>
    </w:p>
    <w:p w:rsidR="00614A52" w:rsidRPr="00AB6F3B" w:rsidRDefault="00AB6F3B" w:rsidP="003C66D3">
      <w:pPr>
        <w:pStyle w:val="a3"/>
        <w:widowControl w:val="0"/>
        <w:numPr>
          <w:ilvl w:val="1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6F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конкурсную команду входят ученики (одноклассники, студийцы, кружковцы) </w:t>
      </w:r>
      <w:r w:rsidR="00840C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возрастных категорий: 1-2 классы, 3-4 классы, 5-7 классы</w:t>
      </w:r>
      <w:r w:rsidR="00257934">
        <w:rPr>
          <w:rFonts w:ascii="Times New Roman" w:hAnsi="Times New Roman" w:cs="Times New Roman"/>
          <w:color w:val="000000"/>
          <w:sz w:val="24"/>
          <w:szCs w:val="24"/>
          <w:lang w:val="ru-RU"/>
        </w:rPr>
        <w:t>, 8-11 классы.</w:t>
      </w:r>
    </w:p>
    <w:p w:rsidR="00AB6F3B" w:rsidRPr="00AB6F3B" w:rsidRDefault="00AB6F3B" w:rsidP="003C66D3">
      <w:pPr>
        <w:pStyle w:val="a3"/>
        <w:widowControl w:val="0"/>
        <w:numPr>
          <w:ilvl w:val="1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групповой работы</w:t>
      </w:r>
      <w:r w:rsidRPr="00075AC6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состав команды</w:t>
      </w:r>
      <w:r w:rsidR="00075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более 4 человек</w:t>
      </w:r>
    </w:p>
    <w:p w:rsidR="00AB6F3B" w:rsidRDefault="00AB6F3B" w:rsidP="003C66D3">
      <w:pPr>
        <w:pStyle w:val="a3"/>
        <w:widowControl w:val="0"/>
        <w:numPr>
          <w:ilvl w:val="1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Участники конкурса соглашаются с правилами проведения конкурса, изложенными в Положении</w:t>
      </w:r>
    </w:p>
    <w:p w:rsidR="00AB6F3B" w:rsidRDefault="00AB6F3B" w:rsidP="003C66D3">
      <w:pPr>
        <w:pStyle w:val="a3"/>
        <w:widowControl w:val="0"/>
        <w:numPr>
          <w:ilvl w:val="1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направленной заявке на конкурс участники добровольно </w:t>
      </w:r>
      <w:r w:rsidR="00D839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предоставляют персональные данные и дают согласие организаторам Конкурса на использование этих персональных данных для установления делового контакта между ними и организаторами в процессе проведения Конкурса.</w:t>
      </w:r>
    </w:p>
    <w:p w:rsidR="00D8398F" w:rsidRPr="00AB6F3B" w:rsidRDefault="00D8398F" w:rsidP="003C66D3">
      <w:pPr>
        <w:pStyle w:val="a3"/>
        <w:widowControl w:val="0"/>
        <w:numPr>
          <w:ilvl w:val="1"/>
          <w:numId w:val="9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Участники Конкурса соглашаются с настоящим Положением, дают согласие на обработку персональных данных и размещение в сети Интернет итогов конкурса в соответствии с Федеральным законом от 27.07.2006 № 152-ФЗ «О персональных данных».</w:t>
      </w:r>
    </w:p>
    <w:p w:rsidR="00557822" w:rsidRDefault="00557822" w:rsidP="003C66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578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14A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одведение итогов конкурса</w:t>
      </w:r>
    </w:p>
    <w:p w:rsidR="00557822" w:rsidRPr="00E32958" w:rsidRDefault="00557822" w:rsidP="00E32958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29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Решение Жюри по итогам конкурса должно быть принято не </w:t>
      </w:r>
      <w:r w:rsidR="00075AC6" w:rsidRPr="00E329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позднее </w:t>
      </w:r>
      <w:r w:rsidR="003A5C81">
        <w:rPr>
          <w:rFonts w:ascii="Times New Roman" w:hAnsi="Times New Roman" w:cs="Times New Roman"/>
          <w:color w:val="000000"/>
          <w:sz w:val="24"/>
          <w:szCs w:val="24"/>
          <w:lang w:val="ru-RU"/>
        </w:rPr>
        <w:t>28</w:t>
      </w:r>
      <w:r w:rsidR="00075AC6" w:rsidRPr="00E3295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80610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E2156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075AC6" w:rsidRPr="00E32958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E21560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075AC6" w:rsidRPr="00E329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</w:t>
      </w:r>
    </w:p>
    <w:p w:rsidR="00E32958" w:rsidRDefault="00E32958" w:rsidP="00E32958">
      <w:pPr>
        <w:pStyle w:val="a7"/>
        <w:numPr>
          <w:ilvl w:val="0"/>
          <w:numId w:val="17"/>
        </w:numPr>
        <w:spacing w:before="0" w:beforeAutospacing="0" w:after="0" w:afterAutospacing="0"/>
        <w:jc w:val="both"/>
      </w:pPr>
      <w:r w:rsidRPr="0053068B">
        <w:t xml:space="preserve">Жюри определяет победителей конкурса в каждой </w:t>
      </w:r>
      <w:r>
        <w:t xml:space="preserve">возрастной </w:t>
      </w:r>
      <w:r w:rsidRPr="0053068B">
        <w:t>группе (дипломами I, II, III степени).</w:t>
      </w:r>
    </w:p>
    <w:p w:rsidR="00E32958" w:rsidRDefault="00E32958" w:rsidP="00E32958">
      <w:pPr>
        <w:pStyle w:val="a7"/>
        <w:numPr>
          <w:ilvl w:val="0"/>
          <w:numId w:val="17"/>
        </w:numPr>
        <w:spacing w:before="0" w:beforeAutospacing="0" w:after="0" w:afterAutospacing="0"/>
        <w:jc w:val="both"/>
      </w:pPr>
      <w:r w:rsidRPr="00F37EE6">
        <w:t xml:space="preserve">Члены жюри не дают комментарии по оцениванию работ. </w:t>
      </w:r>
    </w:p>
    <w:p w:rsidR="00E32958" w:rsidRDefault="00E32958" w:rsidP="00E32958">
      <w:pPr>
        <w:pStyle w:val="a7"/>
        <w:numPr>
          <w:ilvl w:val="0"/>
          <w:numId w:val="17"/>
        </w:numPr>
        <w:spacing w:before="0" w:beforeAutospacing="0" w:after="0" w:afterAutospacing="0"/>
        <w:jc w:val="both"/>
      </w:pPr>
      <w:r w:rsidRPr="00F37EE6">
        <w:t>Апелляция на задания и результат</w:t>
      </w:r>
      <w:r>
        <w:t>ы мероприятия не предусмотрены.</w:t>
      </w:r>
    </w:p>
    <w:p w:rsidR="00557822" w:rsidRDefault="00557822" w:rsidP="00E32958">
      <w:pPr>
        <w:pStyle w:val="a7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Победители и призеры мероприятия награждаются дипломами, участники </w:t>
      </w:r>
      <w:r w:rsidR="00614A52">
        <w:rPr>
          <w:color w:val="000000"/>
        </w:rPr>
        <w:t xml:space="preserve">свидетельствами участника конкурса, которые направляются на официальную почту образовательной организации Участника. Итоги мероприятия будут представлены в группе </w:t>
      </w:r>
      <w:proofErr w:type="spellStart"/>
      <w:r w:rsidR="00614A52">
        <w:rPr>
          <w:color w:val="000000"/>
        </w:rPr>
        <w:t>ВКонтакте</w:t>
      </w:r>
      <w:proofErr w:type="spellEnd"/>
      <w:r w:rsidR="00614A52">
        <w:rPr>
          <w:color w:val="000000"/>
        </w:rPr>
        <w:t xml:space="preserve"> «Кванториум 39» </w:t>
      </w:r>
      <w:hyperlink r:id="rId10" w:history="1">
        <w:r w:rsidR="00614A52" w:rsidRPr="001E29C1">
          <w:rPr>
            <w:rStyle w:val="a4"/>
          </w:rPr>
          <w:t>https://vk.com/club219285713</w:t>
        </w:r>
      </w:hyperlink>
      <w:r w:rsidR="00614A52">
        <w:rPr>
          <w:color w:val="000000"/>
        </w:rPr>
        <w:t xml:space="preserve"> </w:t>
      </w:r>
    </w:p>
    <w:p w:rsidR="00614A52" w:rsidRDefault="00614A52" w:rsidP="004C18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Контакты:</w:t>
      </w:r>
    </w:p>
    <w:p w:rsidR="004C18D3" w:rsidRDefault="00614A52" w:rsidP="004C18D3">
      <w:pPr>
        <w:widowControl w:val="0"/>
        <w:autoSpaceDE w:val="0"/>
        <w:autoSpaceDN w:val="0"/>
        <w:spacing w:before="209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4A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всем вопросам обращаться:</w:t>
      </w:r>
    </w:p>
    <w:p w:rsidR="00614A52" w:rsidRPr="00614A52" w:rsidRDefault="00614A52" w:rsidP="00AC5F33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4A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ФИО: Петрунина Светлана Евгеньевна</w:t>
      </w:r>
    </w:p>
    <w:p w:rsidR="00614A52" w:rsidRPr="00614A52" w:rsidRDefault="00614A52" w:rsidP="00AC5F33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66D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Тел.:</w:t>
      </w:r>
      <w:r w:rsidR="003C66D3" w:rsidRPr="003C66D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C66D3">
        <w:rPr>
          <w:rFonts w:ascii="Times New Roman" w:hAnsi="Times New Roman" w:cs="Times New Roman"/>
          <w:color w:val="000000"/>
          <w:sz w:val="24"/>
          <w:szCs w:val="24"/>
          <w:lang w:val="ru-RU"/>
        </w:rPr>
        <w:t>579882</w:t>
      </w:r>
    </w:p>
    <w:p w:rsidR="00614A52" w:rsidRPr="004C18D3" w:rsidRDefault="00614A52" w:rsidP="00AC5F33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5AC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Эл. адрес:</w:t>
      </w:r>
      <w:r w:rsidR="00075A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75AC6">
        <w:rPr>
          <w:rFonts w:ascii="Times New Roman" w:hAnsi="Times New Roman" w:cs="Times New Roman"/>
          <w:color w:val="000000"/>
          <w:sz w:val="24"/>
          <w:szCs w:val="24"/>
        </w:rPr>
        <w:t>sch</w:t>
      </w:r>
      <w:r w:rsidR="00075AC6" w:rsidRPr="004C18D3">
        <w:rPr>
          <w:rFonts w:ascii="Times New Roman" w:hAnsi="Times New Roman" w:cs="Times New Roman"/>
          <w:color w:val="000000"/>
          <w:sz w:val="24"/>
          <w:szCs w:val="24"/>
          <w:lang w:val="ru-RU"/>
        </w:rPr>
        <w:t>-39@</w:t>
      </w:r>
      <w:proofErr w:type="spellStart"/>
      <w:r w:rsidR="00075AC6">
        <w:rPr>
          <w:rFonts w:ascii="Times New Roman" w:hAnsi="Times New Roman" w:cs="Times New Roman"/>
          <w:color w:val="000000"/>
          <w:sz w:val="24"/>
          <w:szCs w:val="24"/>
        </w:rPr>
        <w:t>yandex</w:t>
      </w:r>
      <w:proofErr w:type="spellEnd"/>
      <w:r w:rsidR="00075AC6" w:rsidRPr="004C18D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075AC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</w:p>
    <w:p w:rsidR="002D5BFD" w:rsidRDefault="002D5BFD" w:rsidP="003C66D3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D5BFD" w:rsidSect="005518F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262"/>
    <w:multiLevelType w:val="hybridMultilevel"/>
    <w:tmpl w:val="65303EAC"/>
    <w:lvl w:ilvl="0" w:tplc="E466CBF8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C700F"/>
    <w:multiLevelType w:val="hybridMultilevel"/>
    <w:tmpl w:val="5D5E4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F7025"/>
    <w:multiLevelType w:val="hybridMultilevel"/>
    <w:tmpl w:val="FE8CCA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039F7"/>
    <w:multiLevelType w:val="hybridMultilevel"/>
    <w:tmpl w:val="9592869A"/>
    <w:lvl w:ilvl="0" w:tplc="667279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856B6"/>
    <w:multiLevelType w:val="hybridMultilevel"/>
    <w:tmpl w:val="7F80E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4FE8"/>
    <w:multiLevelType w:val="hybridMultilevel"/>
    <w:tmpl w:val="5B287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242735"/>
    <w:multiLevelType w:val="hybridMultilevel"/>
    <w:tmpl w:val="A66CF684"/>
    <w:lvl w:ilvl="0" w:tplc="B40A6A46">
      <w:start w:val="1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927132"/>
    <w:multiLevelType w:val="hybridMultilevel"/>
    <w:tmpl w:val="CE0C4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14DF5"/>
    <w:multiLevelType w:val="hybridMultilevel"/>
    <w:tmpl w:val="D61EB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54757"/>
    <w:multiLevelType w:val="hybridMultilevel"/>
    <w:tmpl w:val="D9CE34D0"/>
    <w:lvl w:ilvl="0" w:tplc="87EC0C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1E5860"/>
    <w:multiLevelType w:val="hybridMultilevel"/>
    <w:tmpl w:val="51629E68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9E1712E"/>
    <w:multiLevelType w:val="hybridMultilevel"/>
    <w:tmpl w:val="7FDCA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7226F"/>
    <w:multiLevelType w:val="hybridMultilevel"/>
    <w:tmpl w:val="3B36FBD4"/>
    <w:lvl w:ilvl="0" w:tplc="BF5E181C">
      <w:start w:val="1"/>
      <w:numFmt w:val="decimal"/>
      <w:lvlText w:val="3.%1"/>
      <w:lvlJc w:val="center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5DD4D77"/>
    <w:multiLevelType w:val="hybridMultilevel"/>
    <w:tmpl w:val="230A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02836"/>
    <w:multiLevelType w:val="hybridMultilevel"/>
    <w:tmpl w:val="40FC55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C00890"/>
    <w:multiLevelType w:val="hybridMultilevel"/>
    <w:tmpl w:val="5338F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 w15:restartNumberingAfterBreak="0">
    <w:nsid w:val="68250DE2"/>
    <w:multiLevelType w:val="multilevel"/>
    <w:tmpl w:val="098CA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58540C4"/>
    <w:multiLevelType w:val="hybridMultilevel"/>
    <w:tmpl w:val="A314D44A"/>
    <w:lvl w:ilvl="0" w:tplc="1D1AF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8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17"/>
  </w:num>
  <w:num w:numId="10">
    <w:abstractNumId w:val="5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16"/>
  </w:num>
  <w:num w:numId="17">
    <w:abstractNumId w:val="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FD"/>
    <w:rsid w:val="00011905"/>
    <w:rsid w:val="0005230C"/>
    <w:rsid w:val="00075AC6"/>
    <w:rsid w:val="00120221"/>
    <w:rsid w:val="001678FC"/>
    <w:rsid w:val="001B0270"/>
    <w:rsid w:val="001B0A50"/>
    <w:rsid w:val="001C365B"/>
    <w:rsid w:val="001F24E6"/>
    <w:rsid w:val="00215A51"/>
    <w:rsid w:val="00251A8A"/>
    <w:rsid w:val="00257934"/>
    <w:rsid w:val="002A2CAC"/>
    <w:rsid w:val="002C1C41"/>
    <w:rsid w:val="002D46C9"/>
    <w:rsid w:val="002D5BFD"/>
    <w:rsid w:val="002E7A24"/>
    <w:rsid w:val="00344B5B"/>
    <w:rsid w:val="003749BC"/>
    <w:rsid w:val="00377607"/>
    <w:rsid w:val="003A5C81"/>
    <w:rsid w:val="003C66D3"/>
    <w:rsid w:val="004011D1"/>
    <w:rsid w:val="004049E2"/>
    <w:rsid w:val="00421025"/>
    <w:rsid w:val="004246E2"/>
    <w:rsid w:val="00445F94"/>
    <w:rsid w:val="00455DB2"/>
    <w:rsid w:val="00480610"/>
    <w:rsid w:val="004870AA"/>
    <w:rsid w:val="004B7947"/>
    <w:rsid w:val="004C18D3"/>
    <w:rsid w:val="004D1B79"/>
    <w:rsid w:val="004F62FA"/>
    <w:rsid w:val="00542792"/>
    <w:rsid w:val="005518F3"/>
    <w:rsid w:val="005563E9"/>
    <w:rsid w:val="00557822"/>
    <w:rsid w:val="005A5388"/>
    <w:rsid w:val="005B6DF8"/>
    <w:rsid w:val="00614A52"/>
    <w:rsid w:val="006533D0"/>
    <w:rsid w:val="007209F0"/>
    <w:rsid w:val="00736C89"/>
    <w:rsid w:val="00736F96"/>
    <w:rsid w:val="007D641C"/>
    <w:rsid w:val="00804DD7"/>
    <w:rsid w:val="008338BC"/>
    <w:rsid w:val="00840C23"/>
    <w:rsid w:val="008A2DAE"/>
    <w:rsid w:val="008D5BE5"/>
    <w:rsid w:val="00951D54"/>
    <w:rsid w:val="009607DE"/>
    <w:rsid w:val="0098708D"/>
    <w:rsid w:val="00987F7C"/>
    <w:rsid w:val="009C2ADC"/>
    <w:rsid w:val="009D062C"/>
    <w:rsid w:val="009E2274"/>
    <w:rsid w:val="00A61449"/>
    <w:rsid w:val="00A74843"/>
    <w:rsid w:val="00AB344C"/>
    <w:rsid w:val="00AB6F3B"/>
    <w:rsid w:val="00AC5F33"/>
    <w:rsid w:val="00AE11B8"/>
    <w:rsid w:val="00AF0EB2"/>
    <w:rsid w:val="00B56885"/>
    <w:rsid w:val="00B775A9"/>
    <w:rsid w:val="00BA77C7"/>
    <w:rsid w:val="00C26980"/>
    <w:rsid w:val="00C44E7F"/>
    <w:rsid w:val="00C47013"/>
    <w:rsid w:val="00C63E9B"/>
    <w:rsid w:val="00C84F79"/>
    <w:rsid w:val="00CA041A"/>
    <w:rsid w:val="00CB3075"/>
    <w:rsid w:val="00CE22BB"/>
    <w:rsid w:val="00CF5CDC"/>
    <w:rsid w:val="00D05615"/>
    <w:rsid w:val="00D06674"/>
    <w:rsid w:val="00D1740B"/>
    <w:rsid w:val="00D34626"/>
    <w:rsid w:val="00D64BEE"/>
    <w:rsid w:val="00D8398F"/>
    <w:rsid w:val="00DD1735"/>
    <w:rsid w:val="00E21560"/>
    <w:rsid w:val="00E32958"/>
    <w:rsid w:val="00E47D4A"/>
    <w:rsid w:val="00E65452"/>
    <w:rsid w:val="00E7245E"/>
    <w:rsid w:val="00E751FF"/>
    <w:rsid w:val="00E777FD"/>
    <w:rsid w:val="00EC4A77"/>
    <w:rsid w:val="00F271FA"/>
    <w:rsid w:val="00F62268"/>
    <w:rsid w:val="00F721BA"/>
    <w:rsid w:val="00FC1E42"/>
    <w:rsid w:val="00FD6A7D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8204"/>
  <w15:chartTrackingRefBased/>
  <w15:docId w15:val="{77F53F5B-28A3-428C-A68F-8023560C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D5BFD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BFD"/>
    <w:pPr>
      <w:ind w:left="720"/>
      <w:contextualSpacing/>
    </w:pPr>
  </w:style>
  <w:style w:type="table" w:customStyle="1" w:styleId="TableNormal">
    <w:name w:val="Table Normal"/>
    <w:semiHidden/>
    <w:rsid w:val="008A2DAE"/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2E7A2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B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6"/>
    <w:link w:val="10"/>
    <w:qFormat/>
    <w:rsid w:val="00D34626"/>
    <w:pPr>
      <w:ind w:firstLine="708"/>
    </w:pPr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10">
    <w:name w:val="Стиль1 Знак"/>
    <w:link w:val="1"/>
    <w:rsid w:val="00D34626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7">
    <w:name w:val="Normal (Web)"/>
    <w:basedOn w:val="a"/>
    <w:uiPriority w:val="99"/>
    <w:rsid w:val="00D346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D34626"/>
    <w:pPr>
      <w:spacing w:after="0" w:line="240" w:lineRule="auto"/>
      <w:jc w:val="both"/>
    </w:pPr>
    <w:rPr>
      <w:rFonts w:eastAsiaTheme="minorEastAsia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523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230C"/>
    <w:rPr>
      <w:rFonts w:ascii="Segoe UI" w:eastAsiaTheme="minorEastAsia" w:hAnsi="Segoe UI" w:cs="Segoe UI"/>
      <w:sz w:val="18"/>
      <w:szCs w:val="18"/>
      <w:lang w:val="en-US"/>
    </w:rPr>
  </w:style>
  <w:style w:type="character" w:styleId="aa">
    <w:name w:val="Unresolved Mention"/>
    <w:basedOn w:val="a0"/>
    <w:uiPriority w:val="99"/>
    <w:semiHidden/>
    <w:unhideWhenUsed/>
    <w:rsid w:val="004F62F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65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59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0227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0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6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8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6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0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16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79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8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22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86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59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7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48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651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10.ru/activity/602/?date=2025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p10.ru/activity/602/?date=2025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1928571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vk.com/club219285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-3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"Средняя общеобразовательная школа № 39"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А.В.</dc:creator>
  <cp:keywords/>
  <dc:description/>
  <cp:lastModifiedBy>Петрунина С.Е.</cp:lastModifiedBy>
  <cp:revision>35</cp:revision>
  <cp:lastPrinted>2025-11-20T05:18:00Z</cp:lastPrinted>
  <dcterms:created xsi:type="dcterms:W3CDTF">2024-10-01T07:50:00Z</dcterms:created>
  <dcterms:modified xsi:type="dcterms:W3CDTF">2025-11-20T05:18:00Z</dcterms:modified>
</cp:coreProperties>
</file>