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222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8F2095" w:rsidRPr="005B2487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деятельн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ости Управляющего совета за 2018-2019</w:t>
      </w:r>
      <w:r w:rsidRPr="00674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8F2095" w:rsidRPr="00EF54DA" w:rsidRDefault="008F2095" w:rsidP="008F2095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в школах наряду с привычными фигурами руководителей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директора, завуча,  есть новый гражданский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ститут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Управляющ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 совет, который  призван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проводниками результативности национальных проектов. Управляющий совет, как орган общественного управления школой, является заказчиком образовательных услуг и направленности воспитательной работы школы, активно участвует в решении вопросов связи с общественностью, участвует в выработке стратегии учреждения, в обсуждении учебных планов и используемых учебных программ и методик, в организации воспитательного процесса школы.  </w:t>
      </w:r>
    </w:p>
    <w:p w:rsidR="008F2095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Управляющий совет -  коллегиальный орган государственно – общественного управления, призванный  решать задачи стратегического управления школой. Совет работает в  соответствии  с Законом РФ «Об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РФ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Уставом школы, Положением об Управляющем совете МБОУ Степной  СОШ № 14.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Управляющий совет (далее 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совет)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входят 5 родителей, директор школы, 2 члена педагогического коллектива, , 1  представитель учредителя, 1 представитель общественности, 2 учащихся.</w:t>
      </w:r>
    </w:p>
    <w:p w:rsidR="008F2095" w:rsidRPr="005B2487" w:rsidRDefault="008F2095" w:rsidP="007D7222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Управляющего совета </w:t>
      </w:r>
      <w:r w:rsidR="007D7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</w:t>
      </w: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таким образом, чтобы в полном объеме охватить ключевые направления деятельности школы.</w:t>
      </w:r>
    </w:p>
    <w:p w:rsidR="008F2095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совета – содействие созданию </w:t>
      </w:r>
      <w:r w:rsidR="007D72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эффективных условий организации образовательного процесса.</w:t>
      </w:r>
    </w:p>
    <w:p w:rsidR="008F2095" w:rsidRPr="00EF54DA" w:rsidRDefault="007D7222" w:rsidP="007D7222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</w:t>
      </w:r>
      <w:r w:rsidR="008F20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 на 2018-2019</w:t>
      </w:r>
      <w:r w:rsidR="008F2095" w:rsidRPr="00EF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  <w:r w:rsidR="008F2095"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2095" w:rsidRPr="00EF54DA" w:rsidRDefault="008F2095" w:rsidP="008F2095">
      <w:pPr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качественную работу по привлечению внебюджетных средств. </w:t>
      </w:r>
    </w:p>
    <w:p w:rsidR="008F2095" w:rsidRPr="00EF54DA" w:rsidRDefault="008F2095" w:rsidP="008F2095">
      <w:pPr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участие в  деятельности школы по вопросам повышения качества образования. </w:t>
      </w:r>
    </w:p>
    <w:p w:rsidR="008F2095" w:rsidRPr="00EF54DA" w:rsidRDefault="008F2095" w:rsidP="008F2095">
      <w:pPr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</w:t>
      </w:r>
      <w:proofErr w:type="gramStart"/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посещаемостью учащихся занятий в школе, участвовать в работе совета профилактики школы. </w:t>
      </w:r>
    </w:p>
    <w:p w:rsidR="008F2095" w:rsidRPr="007B36C7" w:rsidRDefault="008F2095" w:rsidP="008F2095">
      <w:pPr>
        <w:numPr>
          <w:ilvl w:val="0"/>
          <w:numId w:val="1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Контролировать количество детей, занятых в системе  дополнительного образования. </w:t>
      </w:r>
    </w:p>
    <w:p w:rsidR="008F2095" w:rsidRPr="00F91F31" w:rsidRDefault="008F2095" w:rsidP="00C741DC">
      <w:pPr>
        <w:spacing w:after="0" w:line="2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Управляющего совета в 2018-2019</w:t>
      </w: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проводились регулярно в соответствии с принятым планом работы на учебный год. Заседания проходили при необходимом кворуме, явка членов Управляющего совета была достаточной для проведения заседаний.</w:t>
      </w:r>
    </w:p>
    <w:p w:rsidR="008F2095" w:rsidRPr="00EF54DA" w:rsidRDefault="008F2095" w:rsidP="00C741DC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школьных управляющих – коллегиально выработать в ясной и понятной форме цели, ради которых должна работать школа. Это будет направлять директора при принятии тактических и оперативных  решений, касающихся повседневного управления школой. Управляющий совет может донести до работников школы мнение родителей о том, как школа должна учить, воспитывать, развивать и т.д. Члены УС встречаются с родителями учащихся, членами родительских комитетов классов, где родители школьников рассказывают о своих пожеланиях и потребностях.</w:t>
      </w:r>
    </w:p>
    <w:p w:rsidR="008F2095" w:rsidRPr="00EF54DA" w:rsidRDefault="008F2095" w:rsidP="00C741DC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   УС нашей школы соз</w:t>
      </w:r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четыре комиссии: финансово </w:t>
      </w:r>
      <w:proofErr w:type="gramStart"/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озяйстве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нная  (рассматривает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бюджетные заявки, сметы школы, ведет поиск внебюджетных средств), организационно- педагогическая комиссия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результаты успеваемости, работает с детьми из социально-неблагополучных семей,  согласует организацию учебного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комиссия социально - правовая (контролирует соблюдение прав всех участников образовательного процесса, временная конфликтная комиссия рассматривает жалобы учащихся, родителей и работников школы на нарушение их 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рамках этих комиссий организована работа по всем направлениям деятельности школы.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комиссий отчитываются на заседаниях Управляющего совета.   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УС совместно с администрацией школы проводит анализ представленных пот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ребностей в приобретении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оборудования, компьютерной техники, информационных программ, в проведении ремонта и т.д. 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Управляющего совета в 2018-2019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проводились регулярно в соответствии с принятым планом работы на учебный год. Заседания проходили при необходимом кворуме, явка членов Управляющего совета была достаточной для проведения заседаний. Из 4-х запланированных заседаний УС было проведено 4.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заседаниях с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рассматривались следующие вопросы: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-и</w:t>
      </w:r>
      <w:r w:rsidRPr="00EF54DA">
        <w:rPr>
          <w:rFonts w:ascii="Times New Roman" w:hAnsi="Times New Roman" w:cs="Times New Roman"/>
          <w:spacing w:val="-6"/>
          <w:sz w:val="24"/>
          <w:szCs w:val="24"/>
        </w:rPr>
        <w:t xml:space="preserve">тоги </w:t>
      </w:r>
      <w:proofErr w:type="spellStart"/>
      <w:r w:rsidRPr="00EF54DA">
        <w:rPr>
          <w:rFonts w:ascii="Times New Roman" w:hAnsi="Times New Roman" w:cs="Times New Roman"/>
          <w:spacing w:val="-6"/>
          <w:sz w:val="24"/>
          <w:szCs w:val="24"/>
        </w:rPr>
        <w:t>критериального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анализа работы школы за 2018-2019</w:t>
      </w:r>
      <w:r w:rsidRPr="00EF54DA">
        <w:rPr>
          <w:rFonts w:ascii="Times New Roman" w:hAnsi="Times New Roman" w:cs="Times New Roman"/>
          <w:spacing w:val="-6"/>
          <w:sz w:val="24"/>
          <w:szCs w:val="24"/>
        </w:rPr>
        <w:t xml:space="preserve"> учебный год (рейтинг школы </w:t>
      </w:r>
      <w:r w:rsidRPr="00EF54DA">
        <w:rPr>
          <w:rFonts w:ascii="Times New Roman" w:hAnsi="Times New Roman" w:cs="Times New Roman"/>
          <w:spacing w:val="-3"/>
          <w:sz w:val="24"/>
          <w:szCs w:val="24"/>
        </w:rPr>
        <w:t xml:space="preserve">в муниципальной системе образования),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 государственной аттестации учащихся школы</w:t>
      </w:r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F54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>-о</w:t>
      </w:r>
      <w:r w:rsidRPr="00EF54DA">
        <w:rPr>
          <w:rFonts w:ascii="Times New Roman" w:hAnsi="Times New Roman" w:cs="Times New Roman"/>
          <w:spacing w:val="-5"/>
          <w:sz w:val="24"/>
          <w:szCs w:val="24"/>
        </w:rPr>
        <w:t>беспеченность учебниками учащихся школы</w:t>
      </w:r>
      <w:r w:rsidR="00C741DC">
        <w:rPr>
          <w:rFonts w:ascii="Times New Roman" w:hAnsi="Times New Roman" w:cs="Times New Roman"/>
          <w:spacing w:val="-5"/>
          <w:sz w:val="24"/>
          <w:szCs w:val="24"/>
        </w:rPr>
        <w:t>,</w:t>
      </w:r>
      <w:r w:rsidRPr="00EF54D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pacing w:val="-4"/>
          <w:sz w:val="24"/>
          <w:szCs w:val="24"/>
        </w:rPr>
      </w:pPr>
      <w:r w:rsidRPr="00EF54DA"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 санитарно-гигиенического режима в школе и </w:t>
      </w:r>
      <w:r w:rsidRPr="00EF54DA">
        <w:rPr>
          <w:rFonts w:ascii="Times New Roman" w:hAnsi="Times New Roman" w:cs="Times New Roman"/>
          <w:spacing w:val="-4"/>
          <w:sz w:val="24"/>
          <w:szCs w:val="24"/>
        </w:rPr>
        <w:t>организация питания в школе</w:t>
      </w:r>
      <w:r w:rsidR="00C741DC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54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F54DA">
        <w:rPr>
          <w:rFonts w:ascii="Times New Roman" w:hAnsi="Times New Roman" w:cs="Times New Roman"/>
          <w:sz w:val="24"/>
          <w:szCs w:val="24"/>
        </w:rPr>
        <w:t xml:space="preserve">трахование </w:t>
      </w:r>
      <w:proofErr w:type="gramStart"/>
      <w:r w:rsidRPr="00EF54D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охрана</w:t>
      </w:r>
      <w:r w:rsidRPr="00EF54DA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-п</w:t>
      </w:r>
      <w:r w:rsidRPr="00EF54DA">
        <w:rPr>
          <w:rFonts w:ascii="Times New Roman" w:hAnsi="Times New Roman" w:cs="Times New Roman"/>
          <w:spacing w:val="-5"/>
          <w:sz w:val="24"/>
          <w:szCs w:val="24"/>
        </w:rPr>
        <w:t xml:space="preserve">ерспективы и планирование воспитательной и досуговой деятельности школьников </w:t>
      </w:r>
      <w:r w:rsidRPr="00EF54DA">
        <w:rPr>
          <w:rFonts w:ascii="Times New Roman" w:hAnsi="Times New Roman" w:cs="Times New Roman"/>
          <w:spacing w:val="-4"/>
          <w:sz w:val="24"/>
          <w:szCs w:val="24"/>
        </w:rPr>
        <w:t>на год</w:t>
      </w:r>
      <w:r w:rsidR="00C741DC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</w:t>
      </w:r>
      <w:r w:rsidRPr="00EF54DA">
        <w:rPr>
          <w:rFonts w:ascii="Times New Roman" w:hAnsi="Times New Roman" w:cs="Times New Roman"/>
          <w:sz w:val="24"/>
          <w:szCs w:val="24"/>
        </w:rPr>
        <w:t xml:space="preserve"> планировании работы УС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pacing w:val="-4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 </w:t>
      </w:r>
      <w:proofErr w:type="gramStart"/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здоровых и безопасных условий обучения, воспитания и труда в школе: </w:t>
      </w:r>
      <w:r w:rsidRPr="00EF54DA">
        <w:rPr>
          <w:rFonts w:ascii="Times New Roman" w:hAnsi="Times New Roman" w:cs="Times New Roman"/>
          <w:sz w:val="24"/>
          <w:szCs w:val="24"/>
        </w:rPr>
        <w:t>режим работы школы и учебных занятий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</w:t>
      </w:r>
      <w:r w:rsidRPr="00EF54DA">
        <w:rPr>
          <w:rFonts w:ascii="Times New Roman" w:hAnsi="Times New Roman" w:cs="Times New Roman"/>
          <w:sz w:val="24"/>
          <w:szCs w:val="24"/>
        </w:rPr>
        <w:t>отовность котельных к отопительному сезону</w:t>
      </w:r>
      <w:r w:rsidR="00C741DC">
        <w:rPr>
          <w:rFonts w:ascii="Times New Roman" w:hAnsi="Times New Roman" w:cs="Times New Roman"/>
          <w:sz w:val="24"/>
          <w:szCs w:val="24"/>
        </w:rPr>
        <w:t>,</w:t>
      </w:r>
      <w:r w:rsidRPr="00EF54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095" w:rsidRPr="00EF54DA" w:rsidRDefault="008F2095" w:rsidP="008F2095">
      <w:pPr>
        <w:pStyle w:val="ParagraphStyle"/>
        <w:spacing w:line="2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-д</w:t>
      </w:r>
      <w:r w:rsidRPr="00EF54DA">
        <w:rPr>
          <w:rFonts w:ascii="Times New Roman" w:hAnsi="Times New Roman"/>
        </w:rPr>
        <w:t>еятельность Управляющего совета школы по укреплению мат</w:t>
      </w:r>
      <w:r>
        <w:rPr>
          <w:rFonts w:ascii="Times New Roman" w:hAnsi="Times New Roman"/>
        </w:rPr>
        <w:t>ериально-технической базы школы</w:t>
      </w:r>
      <w:r w:rsidR="00C741DC">
        <w:rPr>
          <w:rFonts w:ascii="Times New Roman" w:hAnsi="Times New Roman"/>
        </w:rPr>
        <w:t>,</w:t>
      </w:r>
    </w:p>
    <w:p w:rsidR="008F2095" w:rsidRPr="00EF54DA" w:rsidRDefault="008F2095" w:rsidP="008F20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F54DA">
        <w:rPr>
          <w:rFonts w:ascii="Times New Roman" w:hAnsi="Times New Roman" w:cs="Times New Roman"/>
          <w:sz w:val="24"/>
          <w:szCs w:val="24"/>
        </w:rPr>
        <w:t>ежим</w:t>
      </w:r>
      <w:r>
        <w:rPr>
          <w:rFonts w:ascii="Times New Roman" w:hAnsi="Times New Roman" w:cs="Times New Roman"/>
          <w:sz w:val="24"/>
          <w:szCs w:val="24"/>
        </w:rPr>
        <w:t xml:space="preserve"> работы школы в праздничные дни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54DA">
        <w:rPr>
          <w:rFonts w:ascii="Times New Roman" w:hAnsi="Times New Roman" w:cs="Times New Roman"/>
          <w:sz w:val="24"/>
          <w:szCs w:val="24"/>
        </w:rPr>
        <w:t xml:space="preserve"> подго</w:t>
      </w:r>
      <w:r>
        <w:rPr>
          <w:rFonts w:ascii="Times New Roman" w:hAnsi="Times New Roman" w:cs="Times New Roman"/>
          <w:sz w:val="24"/>
          <w:szCs w:val="24"/>
        </w:rPr>
        <w:t>товке к новогодним мероприятиям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 xml:space="preserve">-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образовательного учреждения </w:t>
      </w:r>
      <w:r>
        <w:rPr>
          <w:rFonts w:ascii="Times New Roman" w:hAnsi="Times New Roman" w:cs="Times New Roman"/>
          <w:sz w:val="24"/>
          <w:szCs w:val="24"/>
        </w:rPr>
        <w:t>в 2018</w:t>
      </w:r>
      <w:r w:rsidRPr="00EF54DA">
        <w:rPr>
          <w:rFonts w:ascii="Times New Roman" w:hAnsi="Times New Roman" w:cs="Times New Roman"/>
          <w:sz w:val="24"/>
          <w:szCs w:val="24"/>
        </w:rPr>
        <w:t xml:space="preserve"> году. Обсуждение и утверждение публичного отчета школы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EF54DA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54DA">
        <w:rPr>
          <w:rFonts w:ascii="Times New Roman" w:hAnsi="Times New Roman" w:cs="Times New Roman"/>
          <w:sz w:val="24"/>
          <w:szCs w:val="24"/>
        </w:rPr>
        <w:t>б итоговой аттестации</w:t>
      </w:r>
      <w:r w:rsidR="00C741DC">
        <w:rPr>
          <w:rFonts w:ascii="Times New Roman" w:hAnsi="Times New Roman" w:cs="Times New Roman"/>
          <w:sz w:val="24"/>
          <w:szCs w:val="24"/>
        </w:rPr>
        <w:t>,</w:t>
      </w:r>
    </w:p>
    <w:p w:rsidR="008F2095" w:rsidRPr="00EF54DA" w:rsidRDefault="008F2095" w:rsidP="008F2095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EF54D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F54DA">
        <w:rPr>
          <w:rFonts w:ascii="Times New Roman" w:hAnsi="Times New Roman" w:cs="Times New Roman"/>
          <w:sz w:val="24"/>
          <w:szCs w:val="24"/>
        </w:rPr>
        <w:t xml:space="preserve"> последнем звонке и выпускном вечере</w:t>
      </w:r>
      <w:r w:rsidR="00C741DC">
        <w:rPr>
          <w:rFonts w:ascii="Times New Roman" w:hAnsi="Times New Roman" w:cs="Times New Roman"/>
          <w:sz w:val="24"/>
          <w:szCs w:val="24"/>
        </w:rPr>
        <w:t>.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Совета рассматривались </w:t>
      </w:r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финансирования школы, анализа использования бюджетных средств, варианты привлечения внебюджетных средств.</w:t>
      </w:r>
    </w:p>
    <w:p w:rsidR="008F2095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уровень материально-технической базы школы можно считать удовлетворительным. Но требуются финансовые затраты для подготовки школы к новому учебному году, для выполнения основных индикаторов соответствия школы современным требованиям к условиям осуществления образовательного процесса. Необходима замена пола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спортивном зале, коридорах.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организовать доступную среду для детей</w:t>
      </w:r>
      <w:r w:rsidR="00F324C4">
        <w:rPr>
          <w:rFonts w:ascii="Times New Roman" w:eastAsia="Times New Roman" w:hAnsi="Times New Roman" w:cs="Times New Roman"/>
          <w:sz w:val="24"/>
          <w:szCs w:val="24"/>
          <w:lang w:eastAsia="ru-RU"/>
        </w:rPr>
        <w:t>-инвалидов.</w:t>
      </w:r>
      <w:r w:rsidR="00C74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F2095" w:rsidRPr="00EF54DA" w:rsidRDefault="008F2095" w:rsidP="00F324C4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создания открытости деятельности школы и УС информация размещалас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  на сайте школы.   П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ланируется  разместить на сай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  данный анализ работы с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2018-2019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год, план работы на 2019-2020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протоколы заседаний с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овета, публичный доклад.</w:t>
      </w:r>
    </w:p>
    <w:p w:rsidR="008F2095" w:rsidRDefault="008F2095" w:rsidP="008F2095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работы: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2095" w:rsidRPr="00EF54DA" w:rsidRDefault="008F2095" w:rsidP="00F324C4">
      <w:pPr>
        <w:spacing w:after="0" w:line="2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работа Управляющего совета признана эффективной, вопросы, выносимые на рассмотрение Управляющего совета, были актуальными, решения, принятые на заседаниях, носили конструктивный и современный  характер.</w:t>
      </w:r>
    </w:p>
    <w:p w:rsidR="008F2095" w:rsidRPr="00EF54DA" w:rsidRDefault="008F2095" w:rsidP="008F2095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Проблемы:</w:t>
      </w:r>
    </w:p>
    <w:p w:rsidR="008F2095" w:rsidRPr="00EF54DA" w:rsidRDefault="00686D13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2095"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уровень привлечения внебюджетных средств.</w:t>
      </w:r>
    </w:p>
    <w:p w:rsidR="008F2095" w:rsidRDefault="00686D13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bookmarkStart w:id="0" w:name="_GoBack"/>
      <w:bookmarkEnd w:id="0"/>
      <w:r w:rsidR="008F2095"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участие совета в реализации Программы развития школы.</w:t>
      </w:r>
    </w:p>
    <w:p w:rsidR="008F2095" w:rsidRPr="008F2095" w:rsidRDefault="008F2095" w:rsidP="008F2095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следующий учебный год:</w:t>
      </w:r>
    </w:p>
    <w:p w:rsidR="008F2095" w:rsidRPr="00F91F31" w:rsidRDefault="008F2095" w:rsidP="008F2095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деятельности школы по вопросам повышения качества образования. </w:t>
      </w:r>
    </w:p>
    <w:p w:rsidR="008F2095" w:rsidRDefault="008F2095" w:rsidP="008F2095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Систематизировать информацию на сайте школы о деятельности Управляющего совета </w:t>
      </w:r>
    </w:p>
    <w:p w:rsidR="008F2095" w:rsidRPr="007F76D6" w:rsidRDefault="008F2095" w:rsidP="008F2095">
      <w:pPr>
        <w:numPr>
          <w:ilvl w:val="0"/>
          <w:numId w:val="2"/>
        </w:num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6D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с родителями по участию в жизни школы.</w:t>
      </w:r>
    </w:p>
    <w:p w:rsidR="008F2095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8F2095" w:rsidRPr="00EF54DA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обсудили и одобрили на заседании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Управляющего совета 30.05.2019</w:t>
      </w:r>
      <w:r w:rsidRPr="00EF5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протокол № 4.</w:t>
      </w:r>
    </w:p>
    <w:p w:rsidR="008F2095" w:rsidRPr="002126FF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6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2095" w:rsidRPr="002126FF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6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F2095" w:rsidRPr="002126FF" w:rsidRDefault="008F2095" w:rsidP="008F2095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2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Управляющего Совета  Шубина Н.С.</w:t>
      </w:r>
      <w:r w:rsidRPr="002126F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</w:p>
    <w:p w:rsidR="00C65360" w:rsidRDefault="00C65360"/>
    <w:sectPr w:rsidR="00C65360" w:rsidSect="008F2095">
      <w:pgSz w:w="11906" w:h="16838"/>
      <w:pgMar w:top="510" w:right="624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58BE"/>
    <w:multiLevelType w:val="multilevel"/>
    <w:tmpl w:val="6D02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1592F"/>
    <w:multiLevelType w:val="multilevel"/>
    <w:tmpl w:val="3DC2A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095"/>
    <w:rsid w:val="000E6A47"/>
    <w:rsid w:val="00686D13"/>
    <w:rsid w:val="007D7222"/>
    <w:rsid w:val="008F2095"/>
    <w:rsid w:val="00C65360"/>
    <w:rsid w:val="00C741DC"/>
    <w:rsid w:val="00F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  <w:style w:type="paragraph" w:customStyle="1" w:styleId="ParagraphStyle">
    <w:name w:val="Paragraph Style"/>
    <w:rsid w:val="008F2095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9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0E6A47"/>
    <w:rPr>
      <w:b/>
      <w:bCs/>
      <w:sz w:val="20"/>
      <w:szCs w:val="20"/>
    </w:rPr>
  </w:style>
  <w:style w:type="paragraph" w:customStyle="1" w:styleId="ParagraphStyle">
    <w:name w:val="Paragraph Style"/>
    <w:rsid w:val="008F2095"/>
    <w:pPr>
      <w:autoSpaceDE w:val="0"/>
      <w:autoSpaceDN w:val="0"/>
      <w:adjustRightInd w:val="0"/>
    </w:pPr>
    <w:rPr>
      <w:rFonts w:ascii="Arial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5</cp:revision>
  <dcterms:created xsi:type="dcterms:W3CDTF">2019-08-20T13:42:00Z</dcterms:created>
  <dcterms:modified xsi:type="dcterms:W3CDTF">2019-08-20T13:49:00Z</dcterms:modified>
</cp:coreProperties>
</file>