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86" w:rsidRDefault="00DB7D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о сетевом взаимодействии педагогов Боготольского</w:t>
      </w:r>
      <w:bookmarkStart w:id="0" w:name="_GoBack"/>
      <w:bookmarkEnd w:id="0"/>
      <w:r w:rsidR="00111EAC">
        <w:rPr>
          <w:rFonts w:ascii="Times New Roman" w:hAnsi="Times New Roman" w:cs="Times New Roman"/>
          <w:sz w:val="24"/>
          <w:szCs w:val="24"/>
        </w:rPr>
        <w:t xml:space="preserve"> района в</w:t>
      </w:r>
      <w:r w:rsidR="00C97C38">
        <w:rPr>
          <w:rFonts w:ascii="Times New Roman" w:hAnsi="Times New Roman" w:cs="Times New Roman"/>
          <w:sz w:val="24"/>
          <w:szCs w:val="24"/>
        </w:rPr>
        <w:t xml:space="preserve"> районных, региональных и всероссийских мероприятиях</w:t>
      </w:r>
      <w:r w:rsidR="00EF4DE2">
        <w:rPr>
          <w:rFonts w:ascii="Times New Roman" w:hAnsi="Times New Roman" w:cs="Times New Roman"/>
          <w:sz w:val="24"/>
          <w:szCs w:val="24"/>
        </w:rPr>
        <w:t xml:space="preserve"> по формированию и оценке ФГ.</w:t>
      </w:r>
    </w:p>
    <w:p w:rsidR="009D4ED5" w:rsidRDefault="009D4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ноября 2021года по февраль 2022 года в семинарах, вебинарах регионального и Российского уровней приняли участие 41 педагог, в семинарах проекта Профсреда 11 человек, в работе РМР учителей предметников 309 человек.</w:t>
      </w:r>
    </w:p>
    <w:p w:rsidR="00D46974" w:rsidRDefault="00D4697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6"/>
        <w:gridCol w:w="2314"/>
        <w:gridCol w:w="3119"/>
        <w:gridCol w:w="5245"/>
        <w:gridCol w:w="3366"/>
      </w:tblGrid>
      <w:tr w:rsidR="00D46974" w:rsidTr="00C2367B">
        <w:tc>
          <w:tcPr>
            <w:tcW w:w="516" w:type="dxa"/>
          </w:tcPr>
          <w:p w:rsidR="00D46974" w:rsidRDefault="00D4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14" w:type="dxa"/>
          </w:tcPr>
          <w:p w:rsidR="00D46974" w:rsidRDefault="00D4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ОУ</w:t>
            </w:r>
          </w:p>
        </w:tc>
        <w:tc>
          <w:tcPr>
            <w:tcW w:w="3119" w:type="dxa"/>
          </w:tcPr>
          <w:p w:rsidR="00D46974" w:rsidRDefault="00D4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ФИО</w:t>
            </w:r>
          </w:p>
        </w:tc>
        <w:tc>
          <w:tcPr>
            <w:tcW w:w="5245" w:type="dxa"/>
          </w:tcPr>
          <w:p w:rsidR="00D46974" w:rsidRDefault="00D4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РМО учителей предметников</w:t>
            </w:r>
          </w:p>
        </w:tc>
        <w:tc>
          <w:tcPr>
            <w:tcW w:w="3366" w:type="dxa"/>
          </w:tcPr>
          <w:p w:rsidR="00D46974" w:rsidRDefault="00D4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ПрофСреда</w:t>
            </w:r>
          </w:p>
        </w:tc>
      </w:tr>
      <w:tr w:rsidR="00D46974" w:rsidTr="00C2367B">
        <w:tc>
          <w:tcPr>
            <w:tcW w:w="516" w:type="dxa"/>
          </w:tcPr>
          <w:p w:rsidR="00D46974" w:rsidRDefault="00D4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4" w:type="dxa"/>
          </w:tcPr>
          <w:p w:rsidR="00D46974" w:rsidRDefault="00D4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Вагинская СОШ</w:t>
            </w:r>
          </w:p>
        </w:tc>
        <w:tc>
          <w:tcPr>
            <w:tcW w:w="3119" w:type="dxa"/>
          </w:tcPr>
          <w:p w:rsidR="00D46974" w:rsidRDefault="00D4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Тимохина Т.В.</w:t>
            </w:r>
          </w:p>
        </w:tc>
        <w:tc>
          <w:tcPr>
            <w:tcW w:w="5245" w:type="dxa"/>
          </w:tcPr>
          <w:p w:rsidR="00D46974" w:rsidRDefault="00D4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русского яз</w:t>
            </w:r>
            <w:r w:rsidR="00254873">
              <w:rPr>
                <w:rFonts w:ascii="Times New Roman" w:hAnsi="Times New Roman" w:cs="Times New Roman"/>
                <w:sz w:val="24"/>
                <w:szCs w:val="24"/>
              </w:rPr>
              <w:t xml:space="preserve">ыка и литературы « Анализ 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русскому языку и литературе на основе требований к результатам освоения ООПООО» Ноябрь 2021 года. Участники 22 человека.</w:t>
            </w:r>
          </w:p>
        </w:tc>
        <w:tc>
          <w:tcPr>
            <w:tcW w:w="3366" w:type="dxa"/>
          </w:tcPr>
          <w:p w:rsidR="00F6058E" w:rsidRPr="00F6058E" w:rsidRDefault="00F6058E" w:rsidP="00F6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58E">
              <w:rPr>
                <w:rFonts w:ascii="Times New Roman" w:hAnsi="Times New Roman" w:cs="Times New Roman"/>
                <w:sz w:val="24"/>
                <w:szCs w:val="24"/>
              </w:rPr>
              <w:t>Фестиваль «Развитие у обучающихся читательской грамотности на уроках химии: опыт, достижения, проблемы»</w:t>
            </w:r>
          </w:p>
          <w:p w:rsidR="00D46974" w:rsidRDefault="00F6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Краевое сетевое сообщество. 1человек.</w:t>
            </w:r>
          </w:p>
        </w:tc>
      </w:tr>
      <w:tr w:rsidR="00D46974" w:rsidTr="00C2367B">
        <w:tc>
          <w:tcPr>
            <w:tcW w:w="516" w:type="dxa"/>
          </w:tcPr>
          <w:p w:rsidR="00D46974" w:rsidRDefault="00D46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D46974" w:rsidRDefault="00D46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46974" w:rsidRDefault="00D4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А.К.</w:t>
            </w:r>
          </w:p>
        </w:tc>
        <w:tc>
          <w:tcPr>
            <w:tcW w:w="5245" w:type="dxa"/>
          </w:tcPr>
          <w:p w:rsidR="00D46974" w:rsidRDefault="00D4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начальных классов «Развитие познавательных способностей детей младшего школьного возраста» Ноябрь 2021 года. 23 участника</w:t>
            </w:r>
          </w:p>
        </w:tc>
        <w:tc>
          <w:tcPr>
            <w:tcW w:w="3366" w:type="dxa"/>
          </w:tcPr>
          <w:p w:rsidR="00D46974" w:rsidRDefault="00F6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58E">
              <w:rPr>
                <w:rFonts w:ascii="Times New Roman" w:hAnsi="Times New Roman" w:cs="Times New Roman"/>
                <w:sz w:val="24"/>
                <w:szCs w:val="24"/>
              </w:rPr>
              <w:t>Составляющие успешного урока английско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языка. Критерии, определяющие</w:t>
            </w:r>
            <w:r w:rsidRPr="00F6058E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урока. -  1человек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.Профсреда.</w:t>
            </w:r>
          </w:p>
        </w:tc>
      </w:tr>
      <w:tr w:rsidR="00D46974" w:rsidTr="00C2367B">
        <w:tc>
          <w:tcPr>
            <w:tcW w:w="516" w:type="dxa"/>
          </w:tcPr>
          <w:p w:rsidR="00D46974" w:rsidRDefault="00D46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D46974" w:rsidRDefault="00D46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46974" w:rsidRDefault="009D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4829B9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5245" w:type="dxa"/>
          </w:tcPr>
          <w:p w:rsidR="00D46974" w:rsidRDefault="0090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DD8">
              <w:rPr>
                <w:rFonts w:ascii="Times New Roman" w:hAnsi="Times New Roman" w:cs="Times New Roman"/>
                <w:sz w:val="24"/>
                <w:szCs w:val="24"/>
              </w:rPr>
              <w:t>Анализ примерных рабочих программ НОО составленных на основе требований к результатам освоения ООП НОО, представленных в обновленных ФГОС НОО, а также примерной программы воспита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366" w:type="dxa"/>
          </w:tcPr>
          <w:p w:rsidR="00D46974" w:rsidRDefault="00EC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B5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различных читательских умений на уроках литературы; примеры и комментарии. Профсреда. Вебинар. – 1 чел.</w:t>
            </w:r>
          </w:p>
        </w:tc>
      </w:tr>
      <w:tr w:rsidR="00D46974" w:rsidTr="00C2367B">
        <w:tc>
          <w:tcPr>
            <w:tcW w:w="516" w:type="dxa"/>
          </w:tcPr>
          <w:p w:rsidR="00D46974" w:rsidRDefault="00D46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D46974" w:rsidRDefault="00D46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46974" w:rsidRDefault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О.В.</w:t>
            </w:r>
          </w:p>
        </w:tc>
        <w:tc>
          <w:tcPr>
            <w:tcW w:w="5245" w:type="dxa"/>
          </w:tcPr>
          <w:p w:rsidR="00D46974" w:rsidRDefault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B9">
              <w:rPr>
                <w:rFonts w:ascii="Times New Roman" w:hAnsi="Times New Roman" w:cs="Times New Roman"/>
                <w:sz w:val="24"/>
                <w:szCs w:val="24"/>
              </w:rPr>
              <w:t>«Урок формирования читательской грамотности (составляющая урока)»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Январь 2022 года</w:t>
            </w:r>
          </w:p>
        </w:tc>
        <w:tc>
          <w:tcPr>
            <w:tcW w:w="3366" w:type="dxa"/>
          </w:tcPr>
          <w:p w:rsidR="00D46974" w:rsidRDefault="00F4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5AB">
              <w:rPr>
                <w:rFonts w:ascii="Times New Roman" w:hAnsi="Times New Roman" w:cs="Times New Roman"/>
                <w:sz w:val="24"/>
                <w:szCs w:val="24"/>
              </w:rPr>
              <w:t>Конференция «Современная дидактика и качество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года   3</w:t>
            </w:r>
            <w:r w:rsidRPr="00F465A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F4C2C" w:rsidTr="00C2367B">
        <w:tc>
          <w:tcPr>
            <w:tcW w:w="516" w:type="dxa"/>
          </w:tcPr>
          <w:p w:rsidR="008F4C2C" w:rsidRDefault="008F4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8F4C2C" w:rsidRDefault="008F4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F4C2C" w:rsidRDefault="008F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Игнатюк А.В.</w:t>
            </w:r>
          </w:p>
        </w:tc>
        <w:tc>
          <w:tcPr>
            <w:tcW w:w="5245" w:type="dxa"/>
          </w:tcPr>
          <w:p w:rsidR="008F4C2C" w:rsidRPr="004829B9" w:rsidRDefault="008F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C2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Формирующи</w:t>
            </w:r>
            <w:r w:rsidRPr="008F4C2C">
              <w:rPr>
                <w:rFonts w:ascii="Times New Roman" w:hAnsi="Times New Roman" w:cs="Times New Roman"/>
                <w:sz w:val="24"/>
                <w:szCs w:val="24"/>
              </w:rPr>
              <w:t>е и оценивающие задания при формировании ЕНГ обучающихся на уроках физики»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Январь 2022 года. 9 человек.</w:t>
            </w:r>
          </w:p>
        </w:tc>
        <w:tc>
          <w:tcPr>
            <w:tcW w:w="3366" w:type="dxa"/>
          </w:tcPr>
          <w:p w:rsidR="008F4C2C" w:rsidRDefault="00EA2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61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 </w:t>
            </w:r>
            <w:r w:rsidRPr="00EA2614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математической грамотности учащихся.</w:t>
            </w:r>
            <w:r w:rsidRPr="00EA2614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 </w:t>
            </w:r>
            <w:r w:rsidRPr="00EA26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«Методические приемы в обучении решению </w:t>
            </w:r>
            <w:r w:rsidRPr="00EA261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контекстных задач». </w:t>
            </w:r>
            <w:r w:rsidR="008A56D2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Вебинар. Профсреда 2 че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л</w:t>
            </w:r>
          </w:p>
        </w:tc>
      </w:tr>
      <w:tr w:rsidR="0017020A" w:rsidTr="00C2367B">
        <w:tc>
          <w:tcPr>
            <w:tcW w:w="516" w:type="dxa"/>
          </w:tcPr>
          <w:p w:rsidR="0017020A" w:rsidRDefault="0017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17020A" w:rsidRDefault="0017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7020A" w:rsidRDefault="0017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А.В.</w:t>
            </w:r>
          </w:p>
        </w:tc>
        <w:tc>
          <w:tcPr>
            <w:tcW w:w="5245" w:type="dxa"/>
          </w:tcPr>
          <w:p w:rsidR="0017020A" w:rsidRPr="008F4C2C" w:rsidRDefault="001702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ФГ в области здоровьесбережения». Январь 2022 года.</w:t>
            </w:r>
          </w:p>
        </w:tc>
        <w:tc>
          <w:tcPr>
            <w:tcW w:w="3366" w:type="dxa"/>
          </w:tcPr>
          <w:p w:rsidR="0017020A" w:rsidRDefault="006C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A2">
              <w:rPr>
                <w:rFonts w:ascii="Times New Roman" w:hAnsi="Times New Roman" w:cs="Times New Roman"/>
                <w:sz w:val="24"/>
                <w:szCs w:val="24"/>
              </w:rPr>
              <w:t>«Методика формирования структурных компонентов математической грамотности»</w:t>
            </w:r>
            <w:r w:rsidRPr="006C47A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Вебинар. 3 человека</w:t>
            </w:r>
          </w:p>
        </w:tc>
      </w:tr>
      <w:tr w:rsidR="004F1254" w:rsidTr="00C2367B">
        <w:tc>
          <w:tcPr>
            <w:tcW w:w="516" w:type="dxa"/>
          </w:tcPr>
          <w:p w:rsidR="004F1254" w:rsidRDefault="004F1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4F1254" w:rsidRDefault="004F1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F1254" w:rsidRDefault="004F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Сбитнев А.В.</w:t>
            </w:r>
          </w:p>
        </w:tc>
        <w:tc>
          <w:tcPr>
            <w:tcW w:w="5245" w:type="dxa"/>
          </w:tcPr>
          <w:p w:rsidR="004F1254" w:rsidRDefault="004F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Приемы формирования финансовой грамотности на уроках географии».   Февраль 2022 года.   8 участников.</w:t>
            </w:r>
          </w:p>
        </w:tc>
        <w:tc>
          <w:tcPr>
            <w:tcW w:w="3366" w:type="dxa"/>
          </w:tcPr>
          <w:p w:rsidR="004F1254" w:rsidRPr="006C47A2" w:rsidRDefault="005F6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888">
              <w:rPr>
                <w:rFonts w:ascii="Times New Roman" w:hAnsi="Times New Roman" w:cs="Times New Roman"/>
                <w:sz w:val="24"/>
                <w:szCs w:val="24"/>
              </w:rPr>
              <w:t>Семинар «Изменение деятельности педагога при введении обновлённого ФГОС НОО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КИПК. 6 участников.</w:t>
            </w:r>
          </w:p>
        </w:tc>
      </w:tr>
      <w:tr w:rsidR="00D46974" w:rsidTr="00C2367B">
        <w:tc>
          <w:tcPr>
            <w:tcW w:w="516" w:type="dxa"/>
          </w:tcPr>
          <w:p w:rsidR="00D46974" w:rsidRDefault="00B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4" w:type="dxa"/>
          </w:tcPr>
          <w:p w:rsidR="00D46974" w:rsidRDefault="00B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Юрьевская СОШ</w:t>
            </w:r>
          </w:p>
        </w:tc>
        <w:tc>
          <w:tcPr>
            <w:tcW w:w="3119" w:type="dxa"/>
          </w:tcPr>
          <w:p w:rsidR="00D46974" w:rsidRDefault="00B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Ардашаева Л.Е.</w:t>
            </w:r>
          </w:p>
        </w:tc>
        <w:tc>
          <w:tcPr>
            <w:tcW w:w="5245" w:type="dxa"/>
          </w:tcPr>
          <w:p w:rsidR="00D46974" w:rsidRDefault="00BB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русского языка и литературы «Родной русский язык»,»Родная литература». Ноябрь 2021г. 22 участника</w:t>
            </w:r>
          </w:p>
        </w:tc>
        <w:tc>
          <w:tcPr>
            <w:tcW w:w="3366" w:type="dxa"/>
          </w:tcPr>
          <w:p w:rsidR="00D46974" w:rsidRDefault="00256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2367B">
              <w:rPr>
                <w:rFonts w:ascii="Times New Roman" w:hAnsi="Times New Roman" w:cs="Times New Roman"/>
                <w:sz w:val="24"/>
                <w:szCs w:val="24"/>
              </w:rPr>
              <w:t>ГИА–9 по русскому языку и литературе. Рекомендации по подготовке обучающихся».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D46974" w:rsidTr="00C2367B">
        <w:tc>
          <w:tcPr>
            <w:tcW w:w="516" w:type="dxa"/>
          </w:tcPr>
          <w:p w:rsidR="00D46974" w:rsidRDefault="00D46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D46974" w:rsidRDefault="00D46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46974" w:rsidRDefault="00254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5245" w:type="dxa"/>
          </w:tcPr>
          <w:p w:rsidR="00D46974" w:rsidRDefault="0090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DD8">
              <w:rPr>
                <w:rFonts w:ascii="Times New Roman" w:hAnsi="Times New Roman" w:cs="Times New Roman"/>
                <w:sz w:val="24"/>
                <w:szCs w:val="24"/>
              </w:rPr>
              <w:t>Анализ примерных рабочих программ НОО составленных на основе требований к результатам освоения ООП НОО, представленных в обновленных ФГОС НОО, а также примерной программы воспита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366" w:type="dxa"/>
          </w:tcPr>
          <w:p w:rsidR="00D46974" w:rsidRDefault="00256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CC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у обучающихся читательской грамотности на уроках химии: опыт, достижения, проблемы»-1</w:t>
            </w:r>
          </w:p>
        </w:tc>
      </w:tr>
      <w:tr w:rsidR="00D46974" w:rsidTr="00C2367B">
        <w:tc>
          <w:tcPr>
            <w:tcW w:w="516" w:type="dxa"/>
          </w:tcPr>
          <w:p w:rsidR="00D46974" w:rsidRDefault="00D46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D46974" w:rsidRDefault="00D46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46974" w:rsidRDefault="00254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Дорофеева А.С.</w:t>
            </w:r>
          </w:p>
        </w:tc>
        <w:tc>
          <w:tcPr>
            <w:tcW w:w="5245" w:type="dxa"/>
          </w:tcPr>
          <w:p w:rsidR="00D46974" w:rsidRDefault="00254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73">
              <w:rPr>
                <w:rFonts w:ascii="Times New Roman" w:hAnsi="Times New Roman" w:cs="Times New Roman"/>
                <w:sz w:val="24"/>
                <w:szCs w:val="24"/>
              </w:rPr>
              <w:t>Анализ примерной рабочей программы по истории и обществознанию составленной на основе требований к результатам освоения ООП ООО, представленных в обновленных ФГОС ООО, а также примерной программы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ания. Ноябрь 2021года. 9 участников.</w:t>
            </w:r>
          </w:p>
        </w:tc>
        <w:tc>
          <w:tcPr>
            <w:tcW w:w="3366" w:type="dxa"/>
          </w:tcPr>
          <w:p w:rsidR="00D46974" w:rsidRDefault="00D46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9B9" w:rsidTr="00C2367B">
        <w:tc>
          <w:tcPr>
            <w:tcW w:w="516" w:type="dxa"/>
          </w:tcPr>
          <w:p w:rsidR="004829B9" w:rsidRDefault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4829B9" w:rsidRDefault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29B9" w:rsidRDefault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Зиновкина Л.В.</w:t>
            </w:r>
          </w:p>
        </w:tc>
        <w:tc>
          <w:tcPr>
            <w:tcW w:w="5245" w:type="dxa"/>
          </w:tcPr>
          <w:p w:rsidR="004829B9" w:rsidRPr="00254873" w:rsidRDefault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B9">
              <w:rPr>
                <w:rFonts w:ascii="Times New Roman" w:hAnsi="Times New Roman" w:cs="Times New Roman"/>
                <w:sz w:val="24"/>
                <w:szCs w:val="24"/>
              </w:rPr>
              <w:t>«Основные подходы к оценке ЧГ в основной школе»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Январь 2022 года. 15 участников.</w:t>
            </w:r>
          </w:p>
        </w:tc>
        <w:tc>
          <w:tcPr>
            <w:tcW w:w="3366" w:type="dxa"/>
          </w:tcPr>
          <w:p w:rsidR="004829B9" w:rsidRDefault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9B9" w:rsidTr="00C2367B">
        <w:tc>
          <w:tcPr>
            <w:tcW w:w="516" w:type="dxa"/>
          </w:tcPr>
          <w:p w:rsidR="004829B9" w:rsidRDefault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4829B9" w:rsidRDefault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29B9" w:rsidRDefault="00747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БасковаЕ.С.</w:t>
            </w:r>
          </w:p>
        </w:tc>
        <w:tc>
          <w:tcPr>
            <w:tcW w:w="5245" w:type="dxa"/>
          </w:tcPr>
          <w:p w:rsidR="004829B9" w:rsidRPr="00254873" w:rsidRDefault="00747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906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способностей младших школьников на уроках ИЗО через нетрадиционные техники рисования»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Январь 2022 года. 17 участников.</w:t>
            </w:r>
          </w:p>
        </w:tc>
        <w:tc>
          <w:tcPr>
            <w:tcW w:w="3366" w:type="dxa"/>
          </w:tcPr>
          <w:p w:rsidR="004829B9" w:rsidRDefault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974" w:rsidTr="00C2367B">
        <w:tc>
          <w:tcPr>
            <w:tcW w:w="516" w:type="dxa"/>
          </w:tcPr>
          <w:p w:rsidR="00D46974" w:rsidRDefault="00F5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14" w:type="dxa"/>
          </w:tcPr>
          <w:p w:rsidR="00D46974" w:rsidRDefault="00F5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Боготольская СОШ</w:t>
            </w:r>
          </w:p>
        </w:tc>
        <w:tc>
          <w:tcPr>
            <w:tcW w:w="3119" w:type="dxa"/>
          </w:tcPr>
          <w:p w:rsidR="00D46974" w:rsidRDefault="00F5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Л.М.</w:t>
            </w:r>
          </w:p>
          <w:p w:rsidR="00F5137E" w:rsidRDefault="00F5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Радченко Л.А.</w:t>
            </w:r>
          </w:p>
        </w:tc>
        <w:tc>
          <w:tcPr>
            <w:tcW w:w="5245" w:type="dxa"/>
          </w:tcPr>
          <w:p w:rsidR="00D46974" w:rsidRDefault="00F5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14">
              <w:rPr>
                <w:rFonts w:ascii="Times New Roman" w:hAnsi="Times New Roman" w:cs="Times New Roman"/>
                <w:sz w:val="24"/>
                <w:szCs w:val="24"/>
              </w:rPr>
              <w:t>Анализ примерной рабочей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</w:t>
            </w:r>
            <w:r w:rsidRPr="00F00314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составленной на основе требований к результатам освоения ООП ООО, представленных в обновленных ФГОС ООО, а также примерной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воспитания. Ноябрь 2021года.16 участников.</w:t>
            </w:r>
          </w:p>
        </w:tc>
        <w:tc>
          <w:tcPr>
            <w:tcW w:w="3366" w:type="dxa"/>
          </w:tcPr>
          <w:p w:rsidR="00D46974" w:rsidRDefault="0017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Составляющие успешного урока английско</w:t>
            </w:r>
            <w:r w:rsidR="00F6058E">
              <w:rPr>
                <w:rFonts w:ascii="Times New Roman" w:hAnsi="Times New Roman" w:cs="Times New Roman"/>
                <w:b/>
                <w:sz w:val="24"/>
                <w:szCs w:val="24"/>
              </w:rPr>
              <w:t>го языка. Критерии, определяющие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качество урока. -  1человек.</w:t>
            </w:r>
          </w:p>
        </w:tc>
      </w:tr>
      <w:tr w:rsidR="00D46974" w:rsidTr="00C2367B">
        <w:tc>
          <w:tcPr>
            <w:tcW w:w="516" w:type="dxa"/>
          </w:tcPr>
          <w:p w:rsidR="00D46974" w:rsidRDefault="00D46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D46974" w:rsidRDefault="00D46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46974" w:rsidRDefault="00254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Лунев В.С.</w:t>
            </w:r>
          </w:p>
        </w:tc>
        <w:tc>
          <w:tcPr>
            <w:tcW w:w="5245" w:type="dxa"/>
          </w:tcPr>
          <w:p w:rsidR="00D46974" w:rsidRDefault="00254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73">
              <w:rPr>
                <w:rFonts w:ascii="Times New Roman" w:hAnsi="Times New Roman" w:cs="Times New Roman"/>
                <w:sz w:val="24"/>
                <w:szCs w:val="24"/>
              </w:rPr>
              <w:t>Анализ примерной рабочей программы по ОБЖ составленной на основе требований к результатам освоения ООП ООО, представленных в обновленных ФГОС ООО, а также примерной программы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Ноябрь 2021 года.   8 уч</w:t>
            </w:r>
            <w:r w:rsidR="00005286">
              <w:rPr>
                <w:rFonts w:ascii="Times New Roman" w:hAnsi="Times New Roman" w:cs="Times New Roman"/>
                <w:sz w:val="24"/>
                <w:szCs w:val="24"/>
              </w:rPr>
              <w:t>астников.</w:t>
            </w:r>
          </w:p>
        </w:tc>
        <w:tc>
          <w:tcPr>
            <w:tcW w:w="3366" w:type="dxa"/>
          </w:tcPr>
          <w:p w:rsidR="00D46974" w:rsidRDefault="0017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08">
              <w:rPr>
                <w:rFonts w:ascii="Times New Roman" w:hAnsi="Times New Roman" w:cs="Times New Roman"/>
                <w:b/>
                <w:sz w:val="24"/>
                <w:szCs w:val="24"/>
              </w:rPr>
              <w:t>.Развитие у обучающихся читательской грамотности на уроках химии: опыт, достижения, проблемы»-1</w:t>
            </w:r>
          </w:p>
        </w:tc>
      </w:tr>
      <w:tr w:rsidR="00F5137E" w:rsidTr="00C2367B">
        <w:tc>
          <w:tcPr>
            <w:tcW w:w="516" w:type="dxa"/>
          </w:tcPr>
          <w:p w:rsidR="00F5137E" w:rsidRDefault="00F5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F5137E" w:rsidRDefault="00F5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5137E" w:rsidRDefault="0047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  <w:tc>
          <w:tcPr>
            <w:tcW w:w="5245" w:type="dxa"/>
          </w:tcPr>
          <w:p w:rsidR="00F5137E" w:rsidRDefault="0047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D2">
              <w:rPr>
                <w:rFonts w:ascii="Times New Roman" w:hAnsi="Times New Roman" w:cs="Times New Roman"/>
                <w:sz w:val="24"/>
                <w:szCs w:val="24"/>
              </w:rPr>
              <w:t>Формирование и оценка функциональной грамотности обучающихся при обучении химии и биологии: методические особенности формирования естественнонаучной грамотности как компонента функциональной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Ноябрь 2021 года.9 участников</w:t>
            </w:r>
          </w:p>
        </w:tc>
        <w:tc>
          <w:tcPr>
            <w:tcW w:w="3366" w:type="dxa"/>
          </w:tcPr>
          <w:p w:rsidR="00F5137E" w:rsidRDefault="00F5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D2" w:rsidTr="00C2367B">
        <w:tc>
          <w:tcPr>
            <w:tcW w:w="516" w:type="dxa"/>
          </w:tcPr>
          <w:p w:rsidR="004779D2" w:rsidRDefault="00477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4779D2" w:rsidRDefault="00477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779D2" w:rsidRDefault="004A2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Лунев В.С.</w:t>
            </w:r>
          </w:p>
        </w:tc>
        <w:tc>
          <w:tcPr>
            <w:tcW w:w="5245" w:type="dxa"/>
          </w:tcPr>
          <w:p w:rsidR="004779D2" w:rsidRPr="004779D2" w:rsidRDefault="004A2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C3">
              <w:rPr>
                <w:rFonts w:ascii="Times New Roman" w:hAnsi="Times New Roman" w:cs="Times New Roman"/>
                <w:sz w:val="24"/>
                <w:szCs w:val="24"/>
              </w:rPr>
              <w:t>«Особенности современной методики преподавания предмета «Обществознание»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Январь 2022 года 10 участников.</w:t>
            </w:r>
          </w:p>
        </w:tc>
        <w:tc>
          <w:tcPr>
            <w:tcW w:w="3366" w:type="dxa"/>
          </w:tcPr>
          <w:p w:rsidR="004779D2" w:rsidRDefault="00477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9D2" w:rsidTr="00C2367B">
        <w:tc>
          <w:tcPr>
            <w:tcW w:w="516" w:type="dxa"/>
          </w:tcPr>
          <w:p w:rsidR="004779D2" w:rsidRDefault="00477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4779D2" w:rsidRDefault="00477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779D2" w:rsidRDefault="0047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О.М.</w:t>
            </w:r>
          </w:p>
        </w:tc>
        <w:tc>
          <w:tcPr>
            <w:tcW w:w="5245" w:type="dxa"/>
          </w:tcPr>
          <w:p w:rsidR="004775B6" w:rsidRPr="004775B6" w:rsidRDefault="004775B6" w:rsidP="0047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5B6">
              <w:rPr>
                <w:rFonts w:ascii="Times New Roman" w:hAnsi="Times New Roman" w:cs="Times New Roman"/>
                <w:sz w:val="24"/>
                <w:szCs w:val="24"/>
              </w:rPr>
              <w:t>«Формирующее оценивание на уроках английского языка»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Январь 2022 года. 9 участников.</w:t>
            </w:r>
          </w:p>
          <w:p w:rsidR="004779D2" w:rsidRPr="004779D2" w:rsidRDefault="00477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4779D2" w:rsidRDefault="00477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5B6" w:rsidTr="00C2367B">
        <w:tc>
          <w:tcPr>
            <w:tcW w:w="516" w:type="dxa"/>
          </w:tcPr>
          <w:p w:rsidR="004775B6" w:rsidRDefault="0047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4775B6" w:rsidRDefault="0047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775B6" w:rsidRDefault="0047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  <w:tc>
          <w:tcPr>
            <w:tcW w:w="5245" w:type="dxa"/>
          </w:tcPr>
          <w:p w:rsidR="004775B6" w:rsidRPr="004775B6" w:rsidRDefault="004775B6" w:rsidP="0047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5B6">
              <w:rPr>
                <w:rFonts w:ascii="Times New Roman" w:hAnsi="Times New Roman" w:cs="Times New Roman"/>
                <w:sz w:val="24"/>
                <w:szCs w:val="24"/>
              </w:rPr>
              <w:t>Формирование и оценка функциональной грамотности обучающихся при обучении химии: методические особенности формирования естественнонаучной грамотности как компонента функциональной грамотности».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 2022 года.</w:t>
            </w:r>
          </w:p>
          <w:p w:rsidR="004775B6" w:rsidRPr="004775B6" w:rsidRDefault="004775B6" w:rsidP="0047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4775B6" w:rsidRDefault="0047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5B6" w:rsidTr="00C2367B">
        <w:tc>
          <w:tcPr>
            <w:tcW w:w="516" w:type="dxa"/>
          </w:tcPr>
          <w:p w:rsidR="004775B6" w:rsidRDefault="0047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4775B6" w:rsidRDefault="0047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775B6" w:rsidRDefault="008F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Вяткина С.С.</w:t>
            </w:r>
          </w:p>
        </w:tc>
        <w:tc>
          <w:tcPr>
            <w:tcW w:w="5245" w:type="dxa"/>
          </w:tcPr>
          <w:p w:rsidR="004775B6" w:rsidRPr="004775B6" w:rsidRDefault="008F4C2C" w:rsidP="0047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C2C">
              <w:rPr>
                <w:rFonts w:ascii="Times New Roman" w:hAnsi="Times New Roman" w:cs="Times New Roman"/>
                <w:sz w:val="24"/>
                <w:szCs w:val="24"/>
              </w:rPr>
              <w:t>Формирование и оценка функциональной грамотности обучающихся при обучении биологии: методические особенности формирования естественнонаучной грамотности как компонента функциональной грамотности».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 2022 года.</w:t>
            </w:r>
          </w:p>
        </w:tc>
        <w:tc>
          <w:tcPr>
            <w:tcW w:w="3366" w:type="dxa"/>
          </w:tcPr>
          <w:p w:rsidR="004775B6" w:rsidRDefault="0047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37E" w:rsidTr="00C2367B">
        <w:tc>
          <w:tcPr>
            <w:tcW w:w="516" w:type="dxa"/>
          </w:tcPr>
          <w:p w:rsidR="00F5137E" w:rsidRDefault="00F5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14" w:type="dxa"/>
          </w:tcPr>
          <w:p w:rsidR="00F5137E" w:rsidRDefault="00F5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Александровская СОШ</w:t>
            </w:r>
          </w:p>
        </w:tc>
        <w:tc>
          <w:tcPr>
            <w:tcW w:w="3119" w:type="dxa"/>
          </w:tcPr>
          <w:p w:rsidR="00F5137E" w:rsidRDefault="00F5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 А.С.</w:t>
            </w:r>
          </w:p>
        </w:tc>
        <w:tc>
          <w:tcPr>
            <w:tcW w:w="5245" w:type="dxa"/>
          </w:tcPr>
          <w:p w:rsidR="00F5137E" w:rsidRDefault="00F5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Трудные вопросы курса «Вероятность и статистика».   Ноябрь 2021 года. 16 участников.</w:t>
            </w:r>
          </w:p>
        </w:tc>
        <w:tc>
          <w:tcPr>
            <w:tcW w:w="3366" w:type="dxa"/>
          </w:tcPr>
          <w:p w:rsidR="00F5137E" w:rsidRDefault="0017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Составляющие успешного урока английско</w:t>
            </w:r>
            <w:r w:rsidR="00C97C38">
              <w:rPr>
                <w:rFonts w:ascii="Times New Roman" w:hAnsi="Times New Roman" w:cs="Times New Roman"/>
                <w:b/>
                <w:sz w:val="24"/>
                <w:szCs w:val="24"/>
              </w:rPr>
              <w:t>го языка. Критерии, определяющие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качество урока. -  1человек.</w:t>
            </w:r>
          </w:p>
        </w:tc>
      </w:tr>
      <w:tr w:rsidR="00F5137E" w:rsidTr="00C2367B">
        <w:tc>
          <w:tcPr>
            <w:tcW w:w="516" w:type="dxa"/>
          </w:tcPr>
          <w:p w:rsidR="00F5137E" w:rsidRDefault="00F5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F5137E" w:rsidRDefault="00F5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5137E" w:rsidRDefault="0090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5245" w:type="dxa"/>
          </w:tcPr>
          <w:p w:rsidR="00F5137E" w:rsidRDefault="00931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F3A">
              <w:rPr>
                <w:rFonts w:ascii="Times New Roman" w:hAnsi="Times New Roman" w:cs="Times New Roman"/>
                <w:sz w:val="24"/>
                <w:szCs w:val="24"/>
              </w:rPr>
              <w:t>Анализ примерных рабочих программ НОО составленных на основе требований к результатам освоения ООП НОО, представленных в обновленных ФГОС НОО, а также примерной программы воспита</w:t>
            </w:r>
            <w:r w:rsidR="00904DD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366" w:type="dxa"/>
          </w:tcPr>
          <w:p w:rsidR="00F5137E" w:rsidRDefault="0017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08">
              <w:rPr>
                <w:rFonts w:ascii="Times New Roman" w:hAnsi="Times New Roman" w:cs="Times New Roman"/>
                <w:sz w:val="24"/>
                <w:szCs w:val="24"/>
              </w:rPr>
              <w:t>ГИА–9 по русскому языку и литературе. Рекомендации по подготовке обучающихся».-1</w:t>
            </w:r>
          </w:p>
        </w:tc>
      </w:tr>
      <w:tr w:rsidR="00F5137E" w:rsidTr="00C2367B">
        <w:tc>
          <w:tcPr>
            <w:tcW w:w="516" w:type="dxa"/>
          </w:tcPr>
          <w:p w:rsidR="00F5137E" w:rsidRDefault="00F5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F5137E" w:rsidRDefault="00F5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5137E" w:rsidRDefault="00254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 А.С.</w:t>
            </w:r>
          </w:p>
        </w:tc>
        <w:tc>
          <w:tcPr>
            <w:tcW w:w="5245" w:type="dxa"/>
          </w:tcPr>
          <w:p w:rsidR="00F5137E" w:rsidRDefault="00254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подготовки обучающихся к международному исследованию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r w:rsidRPr="003620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примере разбора задания. Ноябрь 2021 года.8 участников.</w:t>
            </w:r>
          </w:p>
        </w:tc>
        <w:tc>
          <w:tcPr>
            <w:tcW w:w="3366" w:type="dxa"/>
          </w:tcPr>
          <w:p w:rsidR="00F5137E" w:rsidRDefault="00F5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37E" w:rsidTr="00C2367B">
        <w:tc>
          <w:tcPr>
            <w:tcW w:w="516" w:type="dxa"/>
          </w:tcPr>
          <w:p w:rsidR="00F5137E" w:rsidRDefault="00F5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F5137E" w:rsidRDefault="00F5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5137E" w:rsidRDefault="001B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Шотова Л.М.</w:t>
            </w:r>
          </w:p>
        </w:tc>
        <w:tc>
          <w:tcPr>
            <w:tcW w:w="5245" w:type="dxa"/>
          </w:tcPr>
          <w:p w:rsidR="00F5137E" w:rsidRDefault="001B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AB5">
              <w:rPr>
                <w:rFonts w:ascii="Times New Roman" w:hAnsi="Times New Roman" w:cs="Times New Roman"/>
                <w:sz w:val="24"/>
                <w:szCs w:val="24"/>
              </w:rPr>
              <w:t>Анализ актуальной информации на краевом сайте сетевого сообщества учителей информатики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Ноябрь 2021 года.   7 участников.</w:t>
            </w:r>
          </w:p>
        </w:tc>
        <w:tc>
          <w:tcPr>
            <w:tcW w:w="3366" w:type="dxa"/>
          </w:tcPr>
          <w:p w:rsidR="00F5137E" w:rsidRDefault="00F5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7C3" w:rsidTr="00C2367B">
        <w:tc>
          <w:tcPr>
            <w:tcW w:w="516" w:type="dxa"/>
          </w:tcPr>
          <w:p w:rsidR="004A27C3" w:rsidRDefault="004A2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4A27C3" w:rsidRDefault="004A2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27C3" w:rsidRDefault="004A2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Костина О.М.</w:t>
            </w:r>
          </w:p>
        </w:tc>
        <w:tc>
          <w:tcPr>
            <w:tcW w:w="5245" w:type="dxa"/>
          </w:tcPr>
          <w:p w:rsidR="004A27C3" w:rsidRPr="004A27C3" w:rsidRDefault="004A27C3" w:rsidP="004A2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C3">
              <w:rPr>
                <w:rFonts w:ascii="Times New Roman" w:hAnsi="Times New Roman" w:cs="Times New Roman"/>
                <w:sz w:val="24"/>
                <w:szCs w:val="24"/>
              </w:rPr>
              <w:t>«Национальный проект «Образование»</w:t>
            </w:r>
          </w:p>
          <w:p w:rsidR="004A27C3" w:rsidRPr="001B4AB5" w:rsidRDefault="004A27C3" w:rsidP="004A2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C3">
              <w:rPr>
                <w:rFonts w:ascii="Times New Roman" w:hAnsi="Times New Roman" w:cs="Times New Roman"/>
                <w:sz w:val="24"/>
                <w:szCs w:val="24"/>
              </w:rPr>
              <w:t>«Цифровая образовательная среда»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Январь 2022 года.  10 участников.</w:t>
            </w:r>
          </w:p>
        </w:tc>
        <w:tc>
          <w:tcPr>
            <w:tcW w:w="3366" w:type="dxa"/>
          </w:tcPr>
          <w:p w:rsidR="004A27C3" w:rsidRDefault="004A2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7C3" w:rsidTr="00C2367B">
        <w:tc>
          <w:tcPr>
            <w:tcW w:w="516" w:type="dxa"/>
          </w:tcPr>
          <w:p w:rsidR="004A27C3" w:rsidRDefault="004A2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4A27C3" w:rsidRDefault="004A2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27C3" w:rsidRDefault="004A2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A27C3" w:rsidRPr="001B4AB5" w:rsidRDefault="004A2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4A27C3" w:rsidRDefault="004A2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37E" w:rsidTr="00C2367B">
        <w:tc>
          <w:tcPr>
            <w:tcW w:w="516" w:type="dxa"/>
          </w:tcPr>
          <w:p w:rsidR="00F5137E" w:rsidRDefault="00EF1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14" w:type="dxa"/>
          </w:tcPr>
          <w:p w:rsidR="00F5137E" w:rsidRDefault="0090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Критовская СОШ</w:t>
            </w:r>
          </w:p>
        </w:tc>
        <w:tc>
          <w:tcPr>
            <w:tcW w:w="3119" w:type="dxa"/>
          </w:tcPr>
          <w:p w:rsidR="00F5137E" w:rsidRDefault="0090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5245" w:type="dxa"/>
          </w:tcPr>
          <w:p w:rsidR="00F5137E" w:rsidRDefault="0090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F3A">
              <w:rPr>
                <w:rFonts w:ascii="Times New Roman" w:hAnsi="Times New Roman" w:cs="Times New Roman"/>
                <w:sz w:val="24"/>
                <w:szCs w:val="24"/>
              </w:rPr>
              <w:t>Анализ примерных рабочих программ НОО составленных на основе требований к результатам освоения ООП НОО, представленных в обновленных ФГОС НОО, а также примерной программы воспита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366" w:type="dxa"/>
          </w:tcPr>
          <w:p w:rsidR="00F5137E" w:rsidRDefault="0017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08">
              <w:rPr>
                <w:rFonts w:ascii="Times New Roman" w:hAnsi="Times New Roman" w:cs="Times New Roman"/>
                <w:sz w:val="24"/>
                <w:szCs w:val="24"/>
              </w:rPr>
              <w:t>ГИА–9 по русскому языку и литературе. Рекомендации по подготовке обучающихся».-1</w:t>
            </w:r>
          </w:p>
        </w:tc>
      </w:tr>
      <w:tr w:rsidR="00904DD8" w:rsidTr="00C2367B">
        <w:tc>
          <w:tcPr>
            <w:tcW w:w="516" w:type="dxa"/>
          </w:tcPr>
          <w:p w:rsidR="00904DD8" w:rsidRDefault="00904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904DD8" w:rsidRDefault="00904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04DD8" w:rsidRDefault="00254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Бордачева Н.И.</w:t>
            </w:r>
          </w:p>
        </w:tc>
        <w:tc>
          <w:tcPr>
            <w:tcW w:w="5245" w:type="dxa"/>
          </w:tcPr>
          <w:p w:rsidR="00904DD8" w:rsidRPr="00931F3A" w:rsidRDefault="00254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«Система подготовки обучающихся к ГИА по физике», «Решение сложных задач по физике». Ноябрь 2021 года. 8 участников</w:t>
            </w:r>
          </w:p>
        </w:tc>
        <w:tc>
          <w:tcPr>
            <w:tcW w:w="3366" w:type="dxa"/>
          </w:tcPr>
          <w:p w:rsidR="00904DD8" w:rsidRDefault="00904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DD8" w:rsidTr="00C2367B">
        <w:tc>
          <w:tcPr>
            <w:tcW w:w="516" w:type="dxa"/>
          </w:tcPr>
          <w:p w:rsidR="00904DD8" w:rsidRDefault="00904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904DD8" w:rsidRDefault="00904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04DD8" w:rsidRDefault="0047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Царенко Е.А.</w:t>
            </w:r>
          </w:p>
        </w:tc>
        <w:tc>
          <w:tcPr>
            <w:tcW w:w="5245" w:type="dxa"/>
          </w:tcPr>
          <w:p w:rsidR="00904DD8" w:rsidRPr="00931F3A" w:rsidRDefault="0047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D2">
              <w:rPr>
                <w:rFonts w:ascii="Times New Roman" w:hAnsi="Times New Roman" w:cs="Times New Roman"/>
                <w:sz w:val="24"/>
                <w:szCs w:val="24"/>
              </w:rPr>
              <w:t>Анализ примерной рабочей программы по предмету «Информатика» составленной на основе требований к результатам освоения ООП ООО, представленных в обновленных ФГОС ООО, а также примерной программы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Ноябрь 2021 года . 7 участников</w:t>
            </w:r>
          </w:p>
        </w:tc>
        <w:tc>
          <w:tcPr>
            <w:tcW w:w="3366" w:type="dxa"/>
          </w:tcPr>
          <w:p w:rsidR="00904DD8" w:rsidRDefault="00904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7C3" w:rsidTr="00C2367B">
        <w:tc>
          <w:tcPr>
            <w:tcW w:w="516" w:type="dxa"/>
          </w:tcPr>
          <w:p w:rsidR="004A27C3" w:rsidRDefault="004A2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4A27C3" w:rsidRDefault="004A2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27C3" w:rsidRDefault="004A2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С.В.</w:t>
            </w:r>
          </w:p>
        </w:tc>
        <w:tc>
          <w:tcPr>
            <w:tcW w:w="5245" w:type="dxa"/>
          </w:tcPr>
          <w:p w:rsidR="004A27C3" w:rsidRPr="004779D2" w:rsidRDefault="004A2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C3">
              <w:rPr>
                <w:rFonts w:ascii="Times New Roman" w:hAnsi="Times New Roman" w:cs="Times New Roman"/>
                <w:sz w:val="24"/>
                <w:szCs w:val="24"/>
              </w:rPr>
              <w:t>«Глобальные компетенции как компонент функциональной грамотности на уроках обществознания»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Январь 2022.  10 участников</w:t>
            </w:r>
          </w:p>
        </w:tc>
        <w:tc>
          <w:tcPr>
            <w:tcW w:w="3366" w:type="dxa"/>
          </w:tcPr>
          <w:p w:rsidR="004A27C3" w:rsidRDefault="004A2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7C3" w:rsidTr="00C2367B">
        <w:tc>
          <w:tcPr>
            <w:tcW w:w="516" w:type="dxa"/>
          </w:tcPr>
          <w:p w:rsidR="004A27C3" w:rsidRDefault="004A2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4A27C3" w:rsidRDefault="004A2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27C3" w:rsidRDefault="008F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Бордачева Н.И.</w:t>
            </w:r>
          </w:p>
        </w:tc>
        <w:tc>
          <w:tcPr>
            <w:tcW w:w="5245" w:type="dxa"/>
          </w:tcPr>
          <w:p w:rsidR="004A27C3" w:rsidRPr="004779D2" w:rsidRDefault="008F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C2C">
              <w:rPr>
                <w:rFonts w:ascii="Times New Roman" w:hAnsi="Times New Roman" w:cs="Times New Roman"/>
                <w:sz w:val="24"/>
                <w:szCs w:val="24"/>
              </w:rPr>
              <w:t>Конкретный разбор решения сложной задачи по физике»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Январь 2022 года.   10человек.</w:t>
            </w:r>
          </w:p>
        </w:tc>
        <w:tc>
          <w:tcPr>
            <w:tcW w:w="3366" w:type="dxa"/>
          </w:tcPr>
          <w:p w:rsidR="004A27C3" w:rsidRDefault="004A2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254" w:rsidTr="00C2367B">
        <w:tc>
          <w:tcPr>
            <w:tcW w:w="516" w:type="dxa"/>
          </w:tcPr>
          <w:p w:rsidR="004F1254" w:rsidRDefault="004F1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4F1254" w:rsidRDefault="004F1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F1254" w:rsidRDefault="004F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Н.Н.</w:t>
            </w:r>
          </w:p>
        </w:tc>
        <w:tc>
          <w:tcPr>
            <w:tcW w:w="5245" w:type="dxa"/>
          </w:tcPr>
          <w:p w:rsidR="004F1254" w:rsidRPr="008F4C2C" w:rsidRDefault="004F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«Приемы формирования Е-Н грамотности на уроках географии».   Февраль 2022 года.  8 участников</w:t>
            </w:r>
          </w:p>
        </w:tc>
        <w:tc>
          <w:tcPr>
            <w:tcW w:w="3366" w:type="dxa"/>
          </w:tcPr>
          <w:p w:rsidR="004F1254" w:rsidRDefault="004F1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DD8" w:rsidTr="00C2367B">
        <w:tc>
          <w:tcPr>
            <w:tcW w:w="516" w:type="dxa"/>
          </w:tcPr>
          <w:p w:rsidR="00904DD8" w:rsidRDefault="00EF1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14" w:type="dxa"/>
          </w:tcPr>
          <w:p w:rsidR="00904DD8" w:rsidRDefault="0090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Большекосульская СОШ</w:t>
            </w:r>
          </w:p>
        </w:tc>
        <w:tc>
          <w:tcPr>
            <w:tcW w:w="3119" w:type="dxa"/>
          </w:tcPr>
          <w:p w:rsidR="00904DD8" w:rsidRDefault="0090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DD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5245" w:type="dxa"/>
          </w:tcPr>
          <w:p w:rsidR="00904DD8" w:rsidRPr="00931F3A" w:rsidRDefault="00254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73">
              <w:rPr>
                <w:rFonts w:ascii="Times New Roman" w:hAnsi="Times New Roman" w:cs="Times New Roman"/>
                <w:sz w:val="24"/>
                <w:szCs w:val="24"/>
              </w:rPr>
              <w:t>Анализ примерных рабочих программ НОО составленных на основе требований к результатам освоения ООП НОО, представленных в обновленных ФГОС НОО, а также примерной программы воспитания</w:t>
            </w:r>
          </w:p>
        </w:tc>
        <w:tc>
          <w:tcPr>
            <w:tcW w:w="3366" w:type="dxa"/>
          </w:tcPr>
          <w:p w:rsidR="00904DD8" w:rsidRDefault="00904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9B9" w:rsidTr="00C2367B">
        <w:tc>
          <w:tcPr>
            <w:tcW w:w="516" w:type="dxa"/>
          </w:tcPr>
          <w:p w:rsidR="004829B9" w:rsidRDefault="004829B9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4829B9" w:rsidRDefault="004829B9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29B9" w:rsidRDefault="004829B9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Ускова Е.В.</w:t>
            </w:r>
          </w:p>
        </w:tc>
        <w:tc>
          <w:tcPr>
            <w:tcW w:w="5245" w:type="dxa"/>
          </w:tcPr>
          <w:p w:rsidR="004829B9" w:rsidRDefault="004829B9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D1D">
              <w:rPr>
                <w:rFonts w:ascii="Times New Roman" w:hAnsi="Times New Roman" w:cs="Times New Roman"/>
                <w:sz w:val="24"/>
                <w:szCs w:val="24"/>
              </w:rPr>
              <w:t>«Ранняя профориентация обучающихся с ОВЗ и инвалидностью»</w:t>
            </w:r>
          </w:p>
          <w:p w:rsidR="004829B9" w:rsidRDefault="004829B9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B9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сайтом «Мир Олимпиад»</w:t>
            </w:r>
          </w:p>
          <w:p w:rsidR="004829B9" w:rsidRPr="00D11D1D" w:rsidRDefault="004829B9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B9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сайтом «Конструктор рабочих программ»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Январь 2022 года.   12 участников.</w:t>
            </w:r>
          </w:p>
        </w:tc>
        <w:tc>
          <w:tcPr>
            <w:tcW w:w="3366" w:type="dxa"/>
          </w:tcPr>
          <w:p w:rsidR="004829B9" w:rsidRDefault="004829B9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9B9" w:rsidTr="00C2367B">
        <w:tc>
          <w:tcPr>
            <w:tcW w:w="516" w:type="dxa"/>
          </w:tcPr>
          <w:p w:rsidR="004829B9" w:rsidRDefault="004829B9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4829B9" w:rsidRDefault="004829B9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29B9" w:rsidRDefault="004829B9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829B9" w:rsidRPr="00931F3A" w:rsidRDefault="004829B9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4829B9" w:rsidRDefault="00256CCC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1.Со</w:t>
            </w:r>
            <w:r w:rsidR="0017550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тавляющие успешного урока</w:t>
            </w:r>
            <w:r w:rsidR="00175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английско</w:t>
            </w:r>
            <w:r w:rsidR="00C97C38">
              <w:rPr>
                <w:rFonts w:ascii="Times New Roman" w:hAnsi="Times New Roman" w:cs="Times New Roman"/>
                <w:b/>
                <w:sz w:val="24"/>
                <w:szCs w:val="24"/>
              </w:rPr>
              <w:t>го языка. Критерии, определяющие</w:t>
            </w:r>
            <w:r w:rsidR="00175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качество урока. -  2 человека</w:t>
            </w:r>
          </w:p>
        </w:tc>
      </w:tr>
      <w:tr w:rsidR="00AA224E" w:rsidTr="00C2367B">
        <w:tc>
          <w:tcPr>
            <w:tcW w:w="516" w:type="dxa"/>
          </w:tcPr>
          <w:p w:rsidR="00AA224E" w:rsidRDefault="00AA224E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AA224E" w:rsidRDefault="00AA224E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A224E" w:rsidRDefault="00AA224E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A224E" w:rsidRPr="00931F3A" w:rsidRDefault="00AA224E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AA224E" w:rsidRDefault="00AA224E" w:rsidP="00482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«Формирование математической грамотности учащихся» - 2 педагога</w:t>
            </w:r>
          </w:p>
        </w:tc>
      </w:tr>
      <w:tr w:rsidR="00AA224E" w:rsidTr="00C2367B">
        <w:tc>
          <w:tcPr>
            <w:tcW w:w="516" w:type="dxa"/>
          </w:tcPr>
          <w:p w:rsidR="00AA224E" w:rsidRDefault="00AA224E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AA224E" w:rsidRDefault="00AA224E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A224E" w:rsidRDefault="00AA224E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A224E" w:rsidRPr="00931F3A" w:rsidRDefault="00AA224E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AA224E" w:rsidRDefault="00AA224E" w:rsidP="00482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«Формирование различных читательских учмений на уроках литературы: примеры и комментарии» - 1 педагог</w:t>
            </w:r>
          </w:p>
        </w:tc>
      </w:tr>
      <w:tr w:rsidR="00AA224E" w:rsidTr="00C2367B">
        <w:tc>
          <w:tcPr>
            <w:tcW w:w="516" w:type="dxa"/>
          </w:tcPr>
          <w:p w:rsidR="00AA224E" w:rsidRDefault="00AA224E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AA224E" w:rsidRDefault="00AA224E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A224E" w:rsidRDefault="00AA224E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A224E" w:rsidRPr="00931F3A" w:rsidRDefault="00AA224E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AA224E" w:rsidRDefault="00AA224E" w:rsidP="00482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Коференция «Современная дидактика» - 1 педагог</w:t>
            </w:r>
          </w:p>
        </w:tc>
      </w:tr>
      <w:tr w:rsidR="004829B9" w:rsidTr="00C2367B">
        <w:tc>
          <w:tcPr>
            <w:tcW w:w="516" w:type="dxa"/>
          </w:tcPr>
          <w:p w:rsidR="004829B9" w:rsidRDefault="00EF164B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14" w:type="dxa"/>
          </w:tcPr>
          <w:p w:rsidR="004829B9" w:rsidRDefault="004829B9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Владимировская СОШ</w:t>
            </w:r>
          </w:p>
        </w:tc>
        <w:tc>
          <w:tcPr>
            <w:tcW w:w="3119" w:type="dxa"/>
          </w:tcPr>
          <w:p w:rsidR="004829B9" w:rsidRDefault="004829B9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Бурмакова Л.А.</w:t>
            </w:r>
          </w:p>
        </w:tc>
        <w:tc>
          <w:tcPr>
            <w:tcW w:w="5245" w:type="dxa"/>
          </w:tcPr>
          <w:p w:rsidR="004829B9" w:rsidRPr="00254873" w:rsidRDefault="004829B9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73">
              <w:rPr>
                <w:rFonts w:ascii="Times New Roman" w:hAnsi="Times New Roman" w:cs="Times New Roman"/>
                <w:sz w:val="24"/>
                <w:szCs w:val="24"/>
              </w:rPr>
              <w:t>Анализ примерной рабочей программы по физике составленной на основе требований к результатам освоения ООП ООО, представленных в обновленных ФГОС ООО, а также примерной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воспитания. Ноябрь 2021 года. 8 участников.</w:t>
            </w:r>
          </w:p>
          <w:p w:rsidR="004829B9" w:rsidRPr="00931F3A" w:rsidRDefault="004829B9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4829B9" w:rsidRDefault="00175508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Составляющие успешного урока английског</w:t>
            </w:r>
            <w:r w:rsidR="00C97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языка. Критерии, определяющие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урока. -  1человек</w:t>
            </w:r>
          </w:p>
        </w:tc>
      </w:tr>
      <w:tr w:rsidR="004829B9" w:rsidTr="00C2367B">
        <w:tc>
          <w:tcPr>
            <w:tcW w:w="516" w:type="dxa"/>
          </w:tcPr>
          <w:p w:rsidR="004829B9" w:rsidRDefault="004829B9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4829B9" w:rsidRDefault="004829B9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29B9" w:rsidRDefault="004A27C3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Сушкевич Н.А.</w:t>
            </w:r>
          </w:p>
        </w:tc>
        <w:tc>
          <w:tcPr>
            <w:tcW w:w="5245" w:type="dxa"/>
          </w:tcPr>
          <w:p w:rsidR="004829B9" w:rsidRPr="00931F3A" w:rsidRDefault="004A27C3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C3">
              <w:rPr>
                <w:rFonts w:ascii="Times New Roman" w:hAnsi="Times New Roman" w:cs="Times New Roman"/>
                <w:sz w:val="24"/>
                <w:szCs w:val="24"/>
              </w:rPr>
              <w:t>«Математический инструментарий для формирования математической грамотности»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Январь 2022 года 19 участников.</w:t>
            </w:r>
          </w:p>
        </w:tc>
        <w:tc>
          <w:tcPr>
            <w:tcW w:w="3366" w:type="dxa"/>
          </w:tcPr>
          <w:p w:rsidR="004829B9" w:rsidRDefault="00175508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C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у обучающихся читательской грамотности на уроках химии: опыт, достижения, проблемы»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</w:tr>
      <w:tr w:rsidR="004829B9" w:rsidTr="00C2367B">
        <w:tc>
          <w:tcPr>
            <w:tcW w:w="516" w:type="dxa"/>
          </w:tcPr>
          <w:p w:rsidR="004829B9" w:rsidRDefault="00175508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</w:t>
            </w:r>
          </w:p>
        </w:tc>
        <w:tc>
          <w:tcPr>
            <w:tcW w:w="2314" w:type="dxa"/>
          </w:tcPr>
          <w:p w:rsidR="004829B9" w:rsidRDefault="004829B9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29B9" w:rsidRDefault="004829B9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829B9" w:rsidRPr="00931F3A" w:rsidRDefault="004829B9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4829B9" w:rsidRDefault="004829B9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9B9" w:rsidTr="00C2367B">
        <w:tc>
          <w:tcPr>
            <w:tcW w:w="516" w:type="dxa"/>
          </w:tcPr>
          <w:p w:rsidR="004829B9" w:rsidRDefault="00EF164B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14" w:type="dxa"/>
          </w:tcPr>
          <w:p w:rsidR="004829B9" w:rsidRDefault="004829B9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Краснозаводская СОШ</w:t>
            </w:r>
          </w:p>
        </w:tc>
        <w:tc>
          <w:tcPr>
            <w:tcW w:w="3119" w:type="dxa"/>
          </w:tcPr>
          <w:p w:rsidR="004829B9" w:rsidRDefault="004829B9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Ашлапов А.Н.</w:t>
            </w:r>
          </w:p>
        </w:tc>
        <w:tc>
          <w:tcPr>
            <w:tcW w:w="5245" w:type="dxa"/>
          </w:tcPr>
          <w:p w:rsidR="004829B9" w:rsidRPr="00931F3A" w:rsidRDefault="004829B9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286">
              <w:rPr>
                <w:rFonts w:ascii="Times New Roman" w:hAnsi="Times New Roman" w:cs="Times New Roman"/>
                <w:sz w:val="24"/>
                <w:szCs w:val="24"/>
              </w:rPr>
              <w:t>Как выбрать УМК по предмету?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Ноябрь 2021 года.8 участников.</w:t>
            </w:r>
          </w:p>
        </w:tc>
        <w:tc>
          <w:tcPr>
            <w:tcW w:w="3366" w:type="dxa"/>
          </w:tcPr>
          <w:p w:rsidR="004829B9" w:rsidRDefault="00256CCC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2367B" w:rsidRPr="00C2367B">
              <w:rPr>
                <w:rFonts w:ascii="Times New Roman" w:hAnsi="Times New Roman" w:cs="Times New Roman"/>
                <w:sz w:val="24"/>
                <w:szCs w:val="24"/>
              </w:rPr>
              <w:t>ГИА–9 по русскому языку и литературе. Рекомендации по подготовке обучающихся».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367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C2367B" w:rsidRDefault="00256CCC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256CC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у обучающихся читательской грамотности на уроках химии: опыт, достижения, проблемы»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</w:tr>
      <w:tr w:rsidR="004829B9" w:rsidTr="00C2367B">
        <w:tc>
          <w:tcPr>
            <w:tcW w:w="516" w:type="dxa"/>
          </w:tcPr>
          <w:p w:rsidR="004829B9" w:rsidRDefault="004829B9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4829B9" w:rsidRDefault="004829B9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29B9" w:rsidRDefault="004A27C3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Сальцевич Л.И.</w:t>
            </w:r>
          </w:p>
        </w:tc>
        <w:tc>
          <w:tcPr>
            <w:tcW w:w="5245" w:type="dxa"/>
          </w:tcPr>
          <w:p w:rsidR="004829B9" w:rsidRPr="00005286" w:rsidRDefault="004A27C3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C3">
              <w:rPr>
                <w:rFonts w:ascii="Times New Roman" w:hAnsi="Times New Roman" w:cs="Times New Roman"/>
                <w:sz w:val="24"/>
                <w:szCs w:val="24"/>
              </w:rPr>
              <w:t>Представление фрагмента урока по формированию математической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Январь 2022 года.19 участников.</w:t>
            </w:r>
            <w:r w:rsidRPr="004A27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366" w:type="dxa"/>
          </w:tcPr>
          <w:p w:rsidR="004829B9" w:rsidRDefault="004829B9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254" w:rsidTr="00C2367B">
        <w:tc>
          <w:tcPr>
            <w:tcW w:w="516" w:type="dxa"/>
          </w:tcPr>
          <w:p w:rsidR="004F1254" w:rsidRDefault="004F1254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4F1254" w:rsidRDefault="004F1254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F1254" w:rsidRDefault="004F1254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Какунина Л.В.</w:t>
            </w:r>
          </w:p>
        </w:tc>
        <w:tc>
          <w:tcPr>
            <w:tcW w:w="5245" w:type="dxa"/>
          </w:tcPr>
          <w:p w:rsidR="004F1254" w:rsidRPr="004A27C3" w:rsidRDefault="004F1254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«Инструменты креативного мышления и интегрирование методик креативного мышления в урок». Февраль 2022 года. 8 человек.</w:t>
            </w:r>
          </w:p>
        </w:tc>
        <w:tc>
          <w:tcPr>
            <w:tcW w:w="3366" w:type="dxa"/>
          </w:tcPr>
          <w:p w:rsidR="004F1254" w:rsidRDefault="004F1254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9B9" w:rsidTr="00C2367B">
        <w:tc>
          <w:tcPr>
            <w:tcW w:w="516" w:type="dxa"/>
          </w:tcPr>
          <w:p w:rsidR="004829B9" w:rsidRDefault="00EF164B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14" w:type="dxa"/>
          </w:tcPr>
          <w:p w:rsidR="004829B9" w:rsidRDefault="004829B9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Булатовская СОШ</w:t>
            </w:r>
          </w:p>
        </w:tc>
        <w:tc>
          <w:tcPr>
            <w:tcW w:w="3119" w:type="dxa"/>
          </w:tcPr>
          <w:p w:rsidR="004829B9" w:rsidRDefault="004829B9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Левданский С.Н.</w:t>
            </w:r>
          </w:p>
        </w:tc>
        <w:tc>
          <w:tcPr>
            <w:tcW w:w="5245" w:type="dxa"/>
          </w:tcPr>
          <w:p w:rsidR="004829B9" w:rsidRPr="0040519F" w:rsidRDefault="004829B9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19F">
              <w:rPr>
                <w:rFonts w:ascii="Times New Roman" w:hAnsi="Times New Roman" w:cs="Times New Roman"/>
                <w:sz w:val="24"/>
                <w:szCs w:val="24"/>
              </w:rPr>
              <w:t>Как подготовить обучающихся к ГИА по информатике в 9 классе» на прим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 разбора задания. Ноябрь 2021 года.</w:t>
            </w:r>
          </w:p>
          <w:p w:rsidR="004829B9" w:rsidRPr="00005286" w:rsidRDefault="004829B9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4829B9" w:rsidRDefault="00325922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Вебинар «Формирование различных читательских умений на уроках литературы: примеры и комментарии» - 2чел.</w:t>
            </w:r>
          </w:p>
        </w:tc>
      </w:tr>
      <w:tr w:rsidR="004829B9" w:rsidTr="00C2367B">
        <w:tc>
          <w:tcPr>
            <w:tcW w:w="516" w:type="dxa"/>
          </w:tcPr>
          <w:p w:rsidR="004829B9" w:rsidRDefault="004829B9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4829B9" w:rsidRDefault="004829B9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29B9" w:rsidRDefault="0017020A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Живоглядов Ю.В.</w:t>
            </w:r>
          </w:p>
        </w:tc>
        <w:tc>
          <w:tcPr>
            <w:tcW w:w="5245" w:type="dxa"/>
          </w:tcPr>
          <w:p w:rsidR="004829B9" w:rsidRPr="0040519F" w:rsidRDefault="0017020A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ФГ в области здоровьесбережения».  Январь 2022 года.</w:t>
            </w:r>
          </w:p>
        </w:tc>
        <w:tc>
          <w:tcPr>
            <w:tcW w:w="3366" w:type="dxa"/>
          </w:tcPr>
          <w:p w:rsidR="004829B9" w:rsidRDefault="00325922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22">
              <w:rPr>
                <w:rFonts w:ascii="Times New Roman" w:hAnsi="Times New Roman" w:cs="Times New Roman"/>
                <w:sz w:val="24"/>
                <w:szCs w:val="24"/>
              </w:rPr>
              <w:t>«Формирование математической грамотности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Профсреда. 1 чел.</w:t>
            </w:r>
          </w:p>
        </w:tc>
      </w:tr>
      <w:tr w:rsidR="004829B9" w:rsidTr="00C2367B">
        <w:tc>
          <w:tcPr>
            <w:tcW w:w="516" w:type="dxa"/>
          </w:tcPr>
          <w:p w:rsidR="004829B9" w:rsidRDefault="004829B9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4829B9" w:rsidRDefault="004829B9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29B9" w:rsidRDefault="004829B9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829B9" w:rsidRPr="0040519F" w:rsidRDefault="004829B9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4829B9" w:rsidRDefault="009C00C5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«Современная дидактика и качество образования»</w:t>
            </w:r>
            <w:r w:rsidR="003404B1">
              <w:rPr>
                <w:rFonts w:ascii="Times New Roman" w:hAnsi="Times New Roman" w:cs="Times New Roman"/>
                <w:sz w:val="24"/>
                <w:szCs w:val="24"/>
              </w:rPr>
              <w:t xml:space="preserve"> 2022 года   8человек</w:t>
            </w:r>
          </w:p>
        </w:tc>
      </w:tr>
      <w:tr w:rsidR="00EF164B" w:rsidTr="00C2367B">
        <w:tc>
          <w:tcPr>
            <w:tcW w:w="516" w:type="dxa"/>
          </w:tcPr>
          <w:p w:rsidR="00EF164B" w:rsidRDefault="00EF164B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14" w:type="dxa"/>
          </w:tcPr>
          <w:p w:rsidR="00EF164B" w:rsidRDefault="00EF164B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Чайковская СОШ</w:t>
            </w:r>
          </w:p>
        </w:tc>
        <w:tc>
          <w:tcPr>
            <w:tcW w:w="3119" w:type="dxa"/>
          </w:tcPr>
          <w:p w:rsidR="00EF164B" w:rsidRDefault="00EF164B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Бактяева Г.В.</w:t>
            </w:r>
          </w:p>
        </w:tc>
        <w:tc>
          <w:tcPr>
            <w:tcW w:w="5245" w:type="dxa"/>
          </w:tcPr>
          <w:p w:rsidR="00EF164B" w:rsidRPr="0040519F" w:rsidRDefault="00EF164B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64B">
              <w:rPr>
                <w:rFonts w:ascii="Times New Roman" w:hAnsi="Times New Roman" w:cs="Times New Roman"/>
                <w:sz w:val="24"/>
                <w:szCs w:val="24"/>
              </w:rPr>
              <w:t>«Формирование иноязычных компетенций на допороговом, элементарном уровне при изучении второго иностранного языка.</w:t>
            </w:r>
            <w:r w:rsidR="004775B6">
              <w:rPr>
                <w:rFonts w:ascii="Times New Roman" w:hAnsi="Times New Roman" w:cs="Times New Roman"/>
                <w:sz w:val="24"/>
                <w:szCs w:val="24"/>
              </w:rPr>
              <w:t xml:space="preserve"> Январь 2022 года. 9 участников.</w:t>
            </w:r>
          </w:p>
        </w:tc>
        <w:tc>
          <w:tcPr>
            <w:tcW w:w="3366" w:type="dxa"/>
          </w:tcPr>
          <w:p w:rsidR="00EF164B" w:rsidRDefault="002C6334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34">
              <w:rPr>
                <w:rFonts w:ascii="Times New Roman" w:hAnsi="Times New Roman" w:cs="Times New Roman"/>
                <w:bCs/>
                <w:sz w:val="24"/>
                <w:szCs w:val="24"/>
              </w:rPr>
              <w:t>«Работа с текстами на уроках истории: инструменты источниковедческого и историографического анализа»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Вебинар – Профсреда. 1 человек</w:t>
            </w:r>
          </w:p>
        </w:tc>
      </w:tr>
      <w:tr w:rsidR="002C6334" w:rsidTr="00C2367B">
        <w:tc>
          <w:tcPr>
            <w:tcW w:w="516" w:type="dxa"/>
          </w:tcPr>
          <w:p w:rsidR="002C6334" w:rsidRDefault="002C6334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2C6334" w:rsidRDefault="002C6334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C6334" w:rsidRDefault="00C06219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Шмарловская А.С.</w:t>
            </w:r>
          </w:p>
        </w:tc>
        <w:tc>
          <w:tcPr>
            <w:tcW w:w="5245" w:type="dxa"/>
          </w:tcPr>
          <w:p w:rsidR="002C6334" w:rsidRPr="00EF164B" w:rsidRDefault="00C06219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Особенности и отличие заданий формирующего и оценивающего характера при формировании и оценке ФГ». Ноябрь 2021 года. </w:t>
            </w:r>
          </w:p>
        </w:tc>
        <w:tc>
          <w:tcPr>
            <w:tcW w:w="3366" w:type="dxa"/>
          </w:tcPr>
          <w:p w:rsidR="002C6334" w:rsidRPr="002C6334" w:rsidRDefault="002C6334" w:rsidP="004829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334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различных читательских умений на уроках литературы; примеры и комментарии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Профсреда. Вебинар. – 1 чел.</w:t>
            </w:r>
          </w:p>
        </w:tc>
      </w:tr>
      <w:tr w:rsidR="002C6334" w:rsidTr="00C2367B">
        <w:tc>
          <w:tcPr>
            <w:tcW w:w="516" w:type="dxa"/>
          </w:tcPr>
          <w:p w:rsidR="002C6334" w:rsidRDefault="002C6334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4" w:type="dxa"/>
          </w:tcPr>
          <w:p w:rsidR="002C6334" w:rsidRDefault="002C6334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C6334" w:rsidRDefault="002C6334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C6334" w:rsidRPr="00EF164B" w:rsidRDefault="002C6334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2C6334" w:rsidRPr="002C6334" w:rsidRDefault="00257F88" w:rsidP="004829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F8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математической грамотности учащихся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Вебинар. Профсреда. -1 чел.</w:t>
            </w:r>
          </w:p>
        </w:tc>
      </w:tr>
      <w:tr w:rsidR="006C55D1" w:rsidTr="00C2367B">
        <w:tc>
          <w:tcPr>
            <w:tcW w:w="516" w:type="dxa"/>
          </w:tcPr>
          <w:p w:rsidR="006C55D1" w:rsidRDefault="006C55D1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6C55D1" w:rsidRDefault="006C55D1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C55D1" w:rsidRDefault="006C55D1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C55D1" w:rsidRPr="00EF164B" w:rsidRDefault="006C55D1" w:rsidP="0048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6C55D1" w:rsidRPr="00257F88" w:rsidRDefault="006C55D1" w:rsidP="004829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5D1">
              <w:rPr>
                <w:rFonts w:ascii="Times New Roman" w:hAnsi="Times New Roman" w:cs="Times New Roman"/>
                <w:bCs/>
                <w:sz w:val="24"/>
                <w:szCs w:val="24"/>
              </w:rPr>
              <w:t>ГИА-9 по русскому языку и литературе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Вебинар. Профсреда. – 1 чел.</w:t>
            </w:r>
          </w:p>
        </w:tc>
      </w:tr>
    </w:tbl>
    <w:p w:rsidR="00D46974" w:rsidRDefault="00D46974">
      <w:pPr>
        <w:rPr>
          <w:rFonts w:ascii="Times New Roman" w:hAnsi="Times New Roman" w:cs="Times New Roman"/>
          <w:sz w:val="24"/>
          <w:szCs w:val="24"/>
        </w:rPr>
      </w:pPr>
    </w:p>
    <w:p w:rsidR="00F5137E" w:rsidRDefault="00F5137E">
      <w:pPr>
        <w:rPr>
          <w:rFonts w:ascii="Times New Roman" w:hAnsi="Times New Roman" w:cs="Times New Roman"/>
          <w:sz w:val="24"/>
          <w:szCs w:val="24"/>
        </w:rPr>
      </w:pPr>
    </w:p>
    <w:p w:rsidR="00F5137E" w:rsidRDefault="00F5137E">
      <w:pPr>
        <w:rPr>
          <w:rFonts w:ascii="Times New Roman" w:hAnsi="Times New Roman" w:cs="Times New Roman"/>
          <w:sz w:val="24"/>
          <w:szCs w:val="24"/>
        </w:rPr>
      </w:pPr>
    </w:p>
    <w:p w:rsidR="00F5137E" w:rsidRDefault="00F5137E">
      <w:pPr>
        <w:rPr>
          <w:rFonts w:ascii="Times New Roman" w:hAnsi="Times New Roman" w:cs="Times New Roman"/>
          <w:sz w:val="24"/>
          <w:szCs w:val="24"/>
        </w:rPr>
      </w:pPr>
    </w:p>
    <w:sectPr w:rsidR="00F5137E" w:rsidSect="00111E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E09" w:rsidRDefault="00C85E09" w:rsidP="00111EAC">
      <w:pPr>
        <w:spacing w:after="0" w:line="240" w:lineRule="auto"/>
      </w:pPr>
      <w:r>
        <w:separator/>
      </w:r>
    </w:p>
  </w:endnote>
  <w:endnote w:type="continuationSeparator" w:id="0">
    <w:p w:rsidR="00C85E09" w:rsidRDefault="00C85E09" w:rsidP="00111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E09" w:rsidRDefault="00C85E09" w:rsidP="00111EAC">
      <w:pPr>
        <w:spacing w:after="0" w:line="240" w:lineRule="auto"/>
      </w:pPr>
      <w:r>
        <w:separator/>
      </w:r>
    </w:p>
  </w:footnote>
  <w:footnote w:type="continuationSeparator" w:id="0">
    <w:p w:rsidR="00C85E09" w:rsidRDefault="00C85E09" w:rsidP="00111E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AC"/>
    <w:rsid w:val="00005286"/>
    <w:rsid w:val="00041813"/>
    <w:rsid w:val="000C5F75"/>
    <w:rsid w:val="000D70CA"/>
    <w:rsid w:val="00111EAC"/>
    <w:rsid w:val="0017020A"/>
    <w:rsid w:val="00175508"/>
    <w:rsid w:val="00177952"/>
    <w:rsid w:val="001A5070"/>
    <w:rsid w:val="001B4AB5"/>
    <w:rsid w:val="00254873"/>
    <w:rsid w:val="00256CCC"/>
    <w:rsid w:val="00257F88"/>
    <w:rsid w:val="00281DC6"/>
    <w:rsid w:val="002C2531"/>
    <w:rsid w:val="002C6334"/>
    <w:rsid w:val="00302181"/>
    <w:rsid w:val="00325922"/>
    <w:rsid w:val="003404B1"/>
    <w:rsid w:val="003943AE"/>
    <w:rsid w:val="0040519F"/>
    <w:rsid w:val="00430A8D"/>
    <w:rsid w:val="00436909"/>
    <w:rsid w:val="00446C54"/>
    <w:rsid w:val="004775B6"/>
    <w:rsid w:val="004779D2"/>
    <w:rsid w:val="004829B9"/>
    <w:rsid w:val="004A27C3"/>
    <w:rsid w:val="004A66ED"/>
    <w:rsid w:val="004F1254"/>
    <w:rsid w:val="0054604F"/>
    <w:rsid w:val="005C1586"/>
    <w:rsid w:val="005F6888"/>
    <w:rsid w:val="00684F80"/>
    <w:rsid w:val="006C47A2"/>
    <w:rsid w:val="006C55D1"/>
    <w:rsid w:val="006F573F"/>
    <w:rsid w:val="00747906"/>
    <w:rsid w:val="007B124C"/>
    <w:rsid w:val="008A56D2"/>
    <w:rsid w:val="008E18DD"/>
    <w:rsid w:val="008F4C2C"/>
    <w:rsid w:val="00904DD8"/>
    <w:rsid w:val="00931F3A"/>
    <w:rsid w:val="009C00C5"/>
    <w:rsid w:val="009D4ED5"/>
    <w:rsid w:val="00AA224E"/>
    <w:rsid w:val="00AE3FCE"/>
    <w:rsid w:val="00B01A68"/>
    <w:rsid w:val="00BB50DA"/>
    <w:rsid w:val="00C06219"/>
    <w:rsid w:val="00C118FD"/>
    <w:rsid w:val="00C2367B"/>
    <w:rsid w:val="00C85E09"/>
    <w:rsid w:val="00C97C38"/>
    <w:rsid w:val="00D46974"/>
    <w:rsid w:val="00DA7480"/>
    <w:rsid w:val="00DB7D74"/>
    <w:rsid w:val="00E3743D"/>
    <w:rsid w:val="00EA2614"/>
    <w:rsid w:val="00EC7DB5"/>
    <w:rsid w:val="00EF164B"/>
    <w:rsid w:val="00EF4DE2"/>
    <w:rsid w:val="00F465AB"/>
    <w:rsid w:val="00F5137E"/>
    <w:rsid w:val="00F6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DF5498-E839-4584-8405-E84D0A46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1EAC"/>
  </w:style>
  <w:style w:type="paragraph" w:styleId="a5">
    <w:name w:val="footer"/>
    <w:basedOn w:val="a"/>
    <w:link w:val="a6"/>
    <w:uiPriority w:val="99"/>
    <w:unhideWhenUsed/>
    <w:rsid w:val="00111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1EAC"/>
  </w:style>
  <w:style w:type="table" w:styleId="a7">
    <w:name w:val="Table Grid"/>
    <w:basedOn w:val="a1"/>
    <w:uiPriority w:val="39"/>
    <w:rsid w:val="00D46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6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68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2022-02-18T09:10:00Z</cp:lastPrinted>
  <dcterms:created xsi:type="dcterms:W3CDTF">2022-05-27T09:10:00Z</dcterms:created>
  <dcterms:modified xsi:type="dcterms:W3CDTF">2022-05-27T09:19:00Z</dcterms:modified>
</cp:coreProperties>
</file>