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C7" w:rsidRPr="00754AD5" w:rsidRDefault="00981AF5" w:rsidP="00510D15">
      <w:pPr>
        <w:ind w:firstLine="765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40EC7" w:rsidRPr="00754AD5" w:rsidRDefault="00440EC7" w:rsidP="00510D15">
      <w:pPr>
        <w:jc w:val="center"/>
        <w:rPr>
          <w:rFonts w:ascii="Times New Roman" w:eastAsia="Times New Roman" w:hAnsi="Times New Roman" w:cs="Times New Roman"/>
        </w:rPr>
      </w:pPr>
      <w:r w:rsidRPr="00754AD5">
        <w:rPr>
          <w:rFonts w:ascii="Times New Roman" w:hAnsi="Times New Roman" w:cs="Times New Roman"/>
        </w:rPr>
        <w:object w:dxaOrig="931" w:dyaOrig="1093">
          <v:rect id="rectole0000000000" o:spid="_x0000_i1025" style="width:46.5pt;height:54.75pt" o:ole="" o:preferrelative="t" stroked="f">
            <v:imagedata r:id="rId8" o:title=""/>
          </v:rect>
          <o:OLEObject Type="Embed" ProgID="StaticMetafile" ShapeID="rectole0000000000" DrawAspect="Content" ObjectID="_1726560537" r:id="rId9"/>
        </w:object>
      </w:r>
    </w:p>
    <w:p w:rsidR="00440EC7" w:rsidRPr="00A76110" w:rsidRDefault="00440EC7" w:rsidP="00A76110">
      <w:pPr>
        <w:jc w:val="center"/>
        <w:rPr>
          <w:rFonts w:ascii="Times New Roman" w:eastAsia="Times New Roman" w:hAnsi="Times New Roman" w:cs="Times New Roman"/>
        </w:rPr>
      </w:pPr>
      <w:r w:rsidRPr="00A76110">
        <w:rPr>
          <w:rFonts w:ascii="Times New Roman" w:eastAsia="Times New Roman" w:hAnsi="Times New Roman" w:cs="Times New Roman"/>
        </w:rPr>
        <w:t>АДМИНИСТРАЦИЯ БОГОТОЛЬСКОГО РАЙОНА</w:t>
      </w:r>
    </w:p>
    <w:p w:rsidR="00440EC7" w:rsidRPr="00A76110" w:rsidRDefault="00440EC7" w:rsidP="00A76110">
      <w:pPr>
        <w:jc w:val="center"/>
        <w:rPr>
          <w:rFonts w:ascii="Times New Roman" w:eastAsia="Times New Roman" w:hAnsi="Times New Roman" w:cs="Times New Roman"/>
        </w:rPr>
      </w:pPr>
      <w:r w:rsidRPr="00A76110">
        <w:rPr>
          <w:rFonts w:ascii="Times New Roman" w:eastAsia="Times New Roman" w:hAnsi="Times New Roman" w:cs="Times New Roman"/>
        </w:rPr>
        <w:t>КРАСНОЯРСКОГО КРАЯ</w:t>
      </w:r>
    </w:p>
    <w:p w:rsidR="00440EC7" w:rsidRPr="00A76110" w:rsidRDefault="00440EC7" w:rsidP="00A76110">
      <w:pPr>
        <w:jc w:val="center"/>
        <w:rPr>
          <w:rFonts w:ascii="Times New Roman" w:eastAsia="Times New Roman" w:hAnsi="Times New Roman" w:cs="Times New Roman"/>
        </w:rPr>
      </w:pPr>
    </w:p>
    <w:p w:rsidR="00440EC7" w:rsidRPr="00A76110" w:rsidRDefault="00440EC7" w:rsidP="00A76110">
      <w:pPr>
        <w:jc w:val="center"/>
        <w:rPr>
          <w:rFonts w:ascii="Times New Roman" w:eastAsia="Times New Roman" w:hAnsi="Times New Roman" w:cs="Times New Roman"/>
        </w:rPr>
      </w:pPr>
      <w:r w:rsidRPr="00A76110">
        <w:rPr>
          <w:rFonts w:ascii="Times New Roman" w:eastAsia="Times New Roman" w:hAnsi="Times New Roman" w:cs="Times New Roman"/>
        </w:rPr>
        <w:t>ПОСТАНОВЛЕНИЕ</w:t>
      </w:r>
    </w:p>
    <w:p w:rsidR="00440EC7" w:rsidRPr="00A76110" w:rsidRDefault="00440EC7" w:rsidP="00A76110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9"/>
        <w:gridCol w:w="3080"/>
        <w:gridCol w:w="3089"/>
      </w:tblGrid>
      <w:tr w:rsidR="00440EC7" w:rsidRPr="00A76110" w:rsidTr="00440EC7">
        <w:trPr>
          <w:trHeight w:val="1"/>
        </w:trPr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440EC7" w:rsidRPr="00A76110" w:rsidRDefault="00440EC7" w:rsidP="006016FD">
            <w:pPr>
              <w:jc w:val="both"/>
              <w:rPr>
                <w:rFonts w:ascii="Times New Roman" w:hAnsi="Times New Roman" w:cs="Times New Roman"/>
              </w:rPr>
            </w:pPr>
            <w:r w:rsidRPr="00A76110">
              <w:rPr>
                <w:rFonts w:ascii="Times New Roman" w:eastAsia="Times New Roman" w:hAnsi="Times New Roman" w:cs="Times New Roman"/>
              </w:rPr>
              <w:t>«</w:t>
            </w:r>
            <w:r w:rsidR="006016FD">
              <w:rPr>
                <w:rFonts w:ascii="Times New Roman" w:eastAsia="Times New Roman" w:hAnsi="Times New Roman" w:cs="Times New Roman"/>
              </w:rPr>
              <w:t>06</w:t>
            </w:r>
            <w:r w:rsidRPr="00A76110">
              <w:rPr>
                <w:rFonts w:ascii="Times New Roman" w:eastAsia="Times New Roman" w:hAnsi="Times New Roman" w:cs="Times New Roman"/>
              </w:rPr>
              <w:t xml:space="preserve">» </w:t>
            </w:r>
            <w:r w:rsidR="006016FD">
              <w:rPr>
                <w:rFonts w:ascii="Times New Roman" w:eastAsia="Times New Roman" w:hAnsi="Times New Roman" w:cs="Times New Roman"/>
              </w:rPr>
              <w:t>октября</w:t>
            </w:r>
            <w:r w:rsidRPr="00A76110">
              <w:rPr>
                <w:rFonts w:ascii="Times New Roman" w:eastAsia="Times New Roman" w:hAnsi="Times New Roman" w:cs="Times New Roman"/>
              </w:rPr>
              <w:t xml:space="preserve"> 2022 г.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440EC7" w:rsidRPr="00A76110" w:rsidRDefault="00440EC7" w:rsidP="00A76110">
            <w:pPr>
              <w:jc w:val="center"/>
              <w:rPr>
                <w:rFonts w:ascii="Times New Roman" w:hAnsi="Times New Roman" w:cs="Times New Roman"/>
              </w:rPr>
            </w:pPr>
            <w:r w:rsidRPr="00A76110">
              <w:rPr>
                <w:rFonts w:ascii="Times New Roman" w:eastAsia="Times New Roman" w:hAnsi="Times New Roman" w:cs="Times New Roman"/>
              </w:rPr>
              <w:t>г. Боготол</w:t>
            </w:r>
          </w:p>
        </w:tc>
        <w:tc>
          <w:tcPr>
            <w:tcW w:w="3144" w:type="dxa"/>
            <w:shd w:val="clear" w:color="000000" w:fill="FFFFFF"/>
            <w:tcMar>
              <w:left w:w="108" w:type="dxa"/>
              <w:right w:w="108" w:type="dxa"/>
            </w:tcMar>
          </w:tcPr>
          <w:p w:rsidR="00440EC7" w:rsidRPr="00A76110" w:rsidRDefault="00440EC7" w:rsidP="006016FD">
            <w:pPr>
              <w:ind w:firstLine="851"/>
              <w:jc w:val="right"/>
              <w:rPr>
                <w:rFonts w:ascii="Times New Roman" w:hAnsi="Times New Roman" w:cs="Times New Roman"/>
              </w:rPr>
            </w:pPr>
            <w:r w:rsidRPr="00A76110">
              <w:rPr>
                <w:rFonts w:ascii="Times New Roman" w:eastAsia="Segoe UI Symbol" w:hAnsi="Times New Roman" w:cs="Times New Roman"/>
              </w:rPr>
              <w:t>№</w:t>
            </w:r>
            <w:r w:rsidRPr="00A76110">
              <w:rPr>
                <w:rFonts w:ascii="Times New Roman" w:eastAsia="Times New Roman" w:hAnsi="Times New Roman" w:cs="Times New Roman"/>
              </w:rPr>
              <w:t xml:space="preserve"> </w:t>
            </w:r>
            <w:r w:rsidR="006016FD">
              <w:rPr>
                <w:rFonts w:ascii="Times New Roman" w:eastAsia="Times New Roman" w:hAnsi="Times New Roman" w:cs="Times New Roman"/>
              </w:rPr>
              <w:t>469</w:t>
            </w:r>
            <w:r w:rsidRPr="00A76110">
              <w:rPr>
                <w:rFonts w:ascii="Times New Roman" w:eastAsia="Times New Roman" w:hAnsi="Times New Roman" w:cs="Times New Roman"/>
              </w:rPr>
              <w:t>-п</w:t>
            </w:r>
          </w:p>
        </w:tc>
      </w:tr>
    </w:tbl>
    <w:p w:rsidR="00440EC7" w:rsidRPr="00A76110" w:rsidRDefault="00440EC7" w:rsidP="00A76110">
      <w:pPr>
        <w:ind w:firstLine="851"/>
        <w:jc w:val="both"/>
        <w:rPr>
          <w:rFonts w:ascii="Times New Roman" w:hAnsi="Times New Roman" w:cs="Times New Roman"/>
        </w:rPr>
      </w:pPr>
    </w:p>
    <w:p w:rsidR="00440EC7" w:rsidRPr="00A76110" w:rsidRDefault="00440EC7" w:rsidP="00A76110">
      <w:pPr>
        <w:ind w:firstLine="851"/>
        <w:jc w:val="both"/>
        <w:rPr>
          <w:rFonts w:ascii="Times New Roman" w:hAnsi="Times New Roman" w:cs="Times New Roman"/>
        </w:rPr>
      </w:pPr>
    </w:p>
    <w:p w:rsidR="00440EC7" w:rsidRPr="00A76110" w:rsidRDefault="00440EC7" w:rsidP="00A76110">
      <w:pPr>
        <w:pStyle w:val="30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  <w:r w:rsidRPr="00A76110">
        <w:rPr>
          <w:b w:val="0"/>
          <w:sz w:val="24"/>
          <w:szCs w:val="24"/>
        </w:rPr>
        <w:t>Об утверждении административного регламента пред</w:t>
      </w:r>
      <w:r w:rsidR="00164A39" w:rsidRPr="00A76110">
        <w:rPr>
          <w:b w:val="0"/>
          <w:sz w:val="24"/>
          <w:szCs w:val="24"/>
        </w:rPr>
        <w:t xml:space="preserve">оставления муниципальной услуги </w:t>
      </w:r>
      <w:r w:rsidRPr="00A76110">
        <w:rPr>
          <w:b w:val="0"/>
          <w:sz w:val="24"/>
          <w:szCs w:val="24"/>
        </w:rPr>
        <w:t>«Выплата компенсации части родительской платы</w:t>
      </w:r>
      <w:r w:rsidR="00164A39" w:rsidRPr="00A76110">
        <w:rPr>
          <w:b w:val="0"/>
          <w:sz w:val="24"/>
          <w:szCs w:val="24"/>
        </w:rPr>
        <w:t xml:space="preserve"> </w:t>
      </w:r>
      <w:r w:rsidRPr="00A76110">
        <w:rPr>
          <w:b w:val="0"/>
          <w:sz w:val="24"/>
          <w:szCs w:val="24"/>
        </w:rPr>
        <w:t xml:space="preserve">за присмотр и уход за детьми </w:t>
      </w:r>
      <w:r w:rsidR="00164A39" w:rsidRPr="00A76110">
        <w:rPr>
          <w:b w:val="0"/>
          <w:sz w:val="24"/>
          <w:szCs w:val="24"/>
        </w:rPr>
        <w:t xml:space="preserve">в </w:t>
      </w:r>
      <w:r w:rsidR="00164A39" w:rsidRPr="00A76110">
        <w:rPr>
          <w:rStyle w:val="31"/>
          <w:bCs/>
          <w:i w:val="0"/>
          <w:sz w:val="24"/>
          <w:szCs w:val="24"/>
        </w:rPr>
        <w:t>муниципальных</w:t>
      </w:r>
      <w:r w:rsidRPr="00A76110">
        <w:rPr>
          <w:rStyle w:val="31"/>
          <w:bCs/>
          <w:i w:val="0"/>
          <w:sz w:val="24"/>
          <w:szCs w:val="24"/>
        </w:rPr>
        <w:t xml:space="preserve"> </w:t>
      </w:r>
      <w:r w:rsidRPr="00A76110">
        <w:rPr>
          <w:b w:val="0"/>
          <w:sz w:val="24"/>
          <w:szCs w:val="24"/>
        </w:rPr>
        <w:t xml:space="preserve">образовательных учреждениях, находящихся на </w:t>
      </w:r>
      <w:r w:rsidR="00164A39" w:rsidRPr="00A76110">
        <w:rPr>
          <w:b w:val="0"/>
          <w:sz w:val="24"/>
          <w:szCs w:val="24"/>
        </w:rPr>
        <w:t xml:space="preserve">территории </w:t>
      </w:r>
      <w:r w:rsidR="00164A39" w:rsidRPr="00A76110">
        <w:rPr>
          <w:rStyle w:val="31"/>
          <w:bCs/>
          <w:i w:val="0"/>
          <w:sz w:val="24"/>
          <w:szCs w:val="24"/>
        </w:rPr>
        <w:t>муниципального образования Боготольский район</w:t>
      </w:r>
      <w:r w:rsidRPr="00A76110">
        <w:rPr>
          <w:b w:val="0"/>
          <w:sz w:val="24"/>
          <w:szCs w:val="24"/>
        </w:rPr>
        <w:t>»</w:t>
      </w:r>
    </w:p>
    <w:p w:rsidR="003C194E" w:rsidRPr="00A76110" w:rsidRDefault="003C194E" w:rsidP="00A76110">
      <w:pPr>
        <w:pStyle w:val="30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440EC7" w:rsidRPr="00A76110" w:rsidRDefault="00440EC7" w:rsidP="00A76110">
      <w:pPr>
        <w:ind w:firstLine="851"/>
        <w:jc w:val="both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Красноярского края от 14.03.2012 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края», руководствуясь ст. 18 Устава Боготольского района,</w:t>
      </w:r>
    </w:p>
    <w:p w:rsidR="00440EC7" w:rsidRPr="00A76110" w:rsidRDefault="00440EC7" w:rsidP="00A76110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t>ПОСТАНОВЛЯЮ:</w:t>
      </w:r>
    </w:p>
    <w:p w:rsidR="00440EC7" w:rsidRPr="00A76110" w:rsidRDefault="00440EC7" w:rsidP="00A76110">
      <w:pPr>
        <w:pStyle w:val="30"/>
        <w:numPr>
          <w:ilvl w:val="0"/>
          <w:numId w:val="20"/>
        </w:numPr>
        <w:shd w:val="clear" w:color="auto" w:fill="auto"/>
        <w:tabs>
          <w:tab w:val="left" w:pos="1134"/>
        </w:tabs>
        <w:spacing w:line="240" w:lineRule="auto"/>
        <w:ind w:left="0" w:firstLine="851"/>
        <w:jc w:val="both"/>
        <w:rPr>
          <w:b w:val="0"/>
          <w:sz w:val="24"/>
          <w:szCs w:val="24"/>
        </w:rPr>
      </w:pPr>
      <w:r w:rsidRPr="00A76110">
        <w:rPr>
          <w:b w:val="0"/>
          <w:sz w:val="24"/>
          <w:szCs w:val="24"/>
        </w:rPr>
        <w:t>Утвердить</w:t>
      </w:r>
      <w:r w:rsidR="00FD4CAC" w:rsidRPr="00A76110">
        <w:rPr>
          <w:b w:val="0"/>
          <w:sz w:val="24"/>
          <w:szCs w:val="24"/>
        </w:rPr>
        <w:t xml:space="preserve"> </w:t>
      </w:r>
      <w:r w:rsidRPr="00A76110">
        <w:rPr>
          <w:b w:val="0"/>
          <w:sz w:val="24"/>
          <w:szCs w:val="24"/>
        </w:rPr>
        <w:t>Административный регламент предоставления муниципальной услуги «</w:t>
      </w:r>
      <w:r w:rsidR="00224836" w:rsidRPr="00A76110">
        <w:rPr>
          <w:b w:val="0"/>
          <w:sz w:val="24"/>
          <w:szCs w:val="24"/>
        </w:rPr>
        <w:t xml:space="preserve">Выплата компенсации части родительской платы за присмотр и уход за детьми в </w:t>
      </w:r>
      <w:r w:rsidR="00224836" w:rsidRPr="00A76110">
        <w:rPr>
          <w:rStyle w:val="31"/>
          <w:bCs/>
          <w:i w:val="0"/>
          <w:sz w:val="24"/>
          <w:szCs w:val="24"/>
        </w:rPr>
        <w:t xml:space="preserve">муниципальных </w:t>
      </w:r>
      <w:r w:rsidR="00224836" w:rsidRPr="00A76110">
        <w:rPr>
          <w:b w:val="0"/>
          <w:sz w:val="24"/>
          <w:szCs w:val="24"/>
        </w:rPr>
        <w:t xml:space="preserve">образовательных учреждениях, находящихся на территории </w:t>
      </w:r>
      <w:r w:rsidR="00224836" w:rsidRPr="00A76110">
        <w:rPr>
          <w:rStyle w:val="31"/>
          <w:bCs/>
          <w:i w:val="0"/>
          <w:sz w:val="24"/>
          <w:szCs w:val="24"/>
        </w:rPr>
        <w:t>муниципального образования Боготольский район</w:t>
      </w:r>
      <w:r w:rsidRPr="00A76110">
        <w:rPr>
          <w:b w:val="0"/>
          <w:sz w:val="24"/>
          <w:szCs w:val="24"/>
        </w:rPr>
        <w:t xml:space="preserve">» согласно </w:t>
      </w:r>
      <w:r w:rsidR="00E155C5" w:rsidRPr="00A76110">
        <w:rPr>
          <w:b w:val="0"/>
          <w:sz w:val="24"/>
          <w:szCs w:val="24"/>
        </w:rPr>
        <w:t>приложению,</w:t>
      </w:r>
      <w:r w:rsidR="00A759E3">
        <w:rPr>
          <w:b w:val="0"/>
          <w:sz w:val="24"/>
          <w:szCs w:val="24"/>
        </w:rPr>
        <w:t xml:space="preserve"> </w:t>
      </w:r>
      <w:r w:rsidR="00A759E3" w:rsidRPr="00A76110">
        <w:rPr>
          <w:b w:val="0"/>
          <w:sz w:val="24"/>
          <w:szCs w:val="24"/>
        </w:rPr>
        <w:t>к</w:t>
      </w:r>
      <w:r w:rsidRPr="00A76110">
        <w:rPr>
          <w:b w:val="0"/>
          <w:sz w:val="24"/>
          <w:szCs w:val="24"/>
        </w:rPr>
        <w:t xml:space="preserve"> настоящему постановлению.</w:t>
      </w:r>
    </w:p>
    <w:p w:rsidR="003C194E" w:rsidRPr="00A76110" w:rsidRDefault="003C194E" w:rsidP="00A76110">
      <w:pPr>
        <w:pStyle w:val="aa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110">
        <w:rPr>
          <w:rFonts w:ascii="Times New Roman" w:hAnsi="Times New Roman" w:cs="Times New Roman"/>
          <w:sz w:val="24"/>
          <w:szCs w:val="24"/>
        </w:rPr>
        <w:t>Контроль над выполнением настоящего постановления возложить на заместителя Главы района по общим вопросам М.Г. Коноваленкову.</w:t>
      </w:r>
    </w:p>
    <w:p w:rsidR="00440EC7" w:rsidRPr="00A76110" w:rsidRDefault="00440EC7" w:rsidP="00A76110">
      <w:pPr>
        <w:pStyle w:val="aa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110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0">
        <w:r w:rsidRPr="00A7611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www.bogotol-r.ru</w:t>
        </w:r>
      </w:hyperlink>
      <w:r w:rsidRPr="00A76110">
        <w:rPr>
          <w:rFonts w:ascii="Times New Roman" w:hAnsi="Times New Roman" w:cs="Times New Roman"/>
          <w:sz w:val="24"/>
          <w:szCs w:val="24"/>
        </w:rPr>
        <w:t>.</w:t>
      </w:r>
    </w:p>
    <w:p w:rsidR="00440EC7" w:rsidRPr="00A76110" w:rsidRDefault="00440EC7" w:rsidP="00A76110">
      <w:pPr>
        <w:pStyle w:val="aa"/>
        <w:widowControl w:val="0"/>
        <w:numPr>
          <w:ilvl w:val="0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110">
        <w:rPr>
          <w:rFonts w:ascii="Times New Roman" w:hAnsi="Times New Roman" w:cs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440EC7" w:rsidRPr="00A76110" w:rsidRDefault="00440EC7" w:rsidP="00A76110">
      <w:pPr>
        <w:ind w:firstLine="851"/>
        <w:jc w:val="both"/>
        <w:rPr>
          <w:rFonts w:ascii="Times New Roman" w:hAnsi="Times New Roman" w:cs="Times New Roman"/>
          <w:color w:val="FF0000"/>
        </w:rPr>
      </w:pPr>
    </w:p>
    <w:p w:rsidR="00440EC7" w:rsidRPr="00A76110" w:rsidRDefault="00440EC7" w:rsidP="00A76110">
      <w:pPr>
        <w:ind w:firstLine="851"/>
        <w:jc w:val="both"/>
        <w:rPr>
          <w:rFonts w:ascii="Times New Roman" w:hAnsi="Times New Roman" w:cs="Times New Roman"/>
          <w:color w:val="FF0000"/>
        </w:rPr>
      </w:pPr>
    </w:p>
    <w:p w:rsidR="00440EC7" w:rsidRPr="00A76110" w:rsidRDefault="00440EC7" w:rsidP="00A76110">
      <w:pPr>
        <w:ind w:firstLine="851"/>
        <w:jc w:val="both"/>
        <w:rPr>
          <w:rFonts w:ascii="Times New Roman" w:hAnsi="Times New Roman" w:cs="Times New Roman"/>
          <w:color w:val="FF0000"/>
        </w:rPr>
      </w:pPr>
    </w:p>
    <w:p w:rsidR="00440EC7" w:rsidRPr="00A76110" w:rsidRDefault="00440EC7" w:rsidP="00A76110">
      <w:pPr>
        <w:jc w:val="both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t>Исполняющий полномочия</w:t>
      </w:r>
    </w:p>
    <w:p w:rsidR="00440EC7" w:rsidRPr="00A76110" w:rsidRDefault="00440EC7" w:rsidP="00A76110">
      <w:pPr>
        <w:jc w:val="both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t>Главы Боготольского района</w:t>
      </w:r>
      <w:r w:rsidRPr="00A76110">
        <w:rPr>
          <w:rFonts w:ascii="Times New Roman" w:hAnsi="Times New Roman" w:cs="Times New Roman"/>
        </w:rPr>
        <w:tab/>
      </w:r>
      <w:r w:rsidRPr="00A76110">
        <w:rPr>
          <w:rFonts w:ascii="Times New Roman" w:hAnsi="Times New Roman" w:cs="Times New Roman"/>
        </w:rPr>
        <w:tab/>
      </w:r>
      <w:r w:rsidRPr="00A76110">
        <w:rPr>
          <w:rFonts w:ascii="Times New Roman" w:hAnsi="Times New Roman" w:cs="Times New Roman"/>
        </w:rPr>
        <w:tab/>
      </w:r>
      <w:r w:rsidRPr="00A76110">
        <w:rPr>
          <w:rFonts w:ascii="Times New Roman" w:hAnsi="Times New Roman" w:cs="Times New Roman"/>
        </w:rPr>
        <w:tab/>
      </w:r>
      <w:r w:rsidRPr="00A76110">
        <w:rPr>
          <w:rFonts w:ascii="Times New Roman" w:hAnsi="Times New Roman" w:cs="Times New Roman"/>
        </w:rPr>
        <w:tab/>
      </w:r>
      <w:r w:rsidRPr="00A76110">
        <w:rPr>
          <w:rFonts w:ascii="Times New Roman" w:hAnsi="Times New Roman" w:cs="Times New Roman"/>
        </w:rPr>
        <w:tab/>
        <w:t>Н.В. Бакуневич</w:t>
      </w:r>
    </w:p>
    <w:p w:rsidR="00440EC7" w:rsidRPr="00A76110" w:rsidRDefault="00440EC7" w:rsidP="00A76110">
      <w:pPr>
        <w:ind w:firstLine="851"/>
        <w:jc w:val="both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t xml:space="preserve"> </w:t>
      </w:r>
    </w:p>
    <w:p w:rsidR="00440EC7" w:rsidRPr="00A76110" w:rsidRDefault="00440EC7" w:rsidP="00A76110">
      <w:pPr>
        <w:ind w:firstLine="851"/>
        <w:jc w:val="both"/>
        <w:rPr>
          <w:rFonts w:ascii="Times New Roman" w:hAnsi="Times New Roman" w:cs="Times New Roman"/>
        </w:rPr>
      </w:pPr>
    </w:p>
    <w:p w:rsidR="00440EC7" w:rsidRPr="00A76110" w:rsidRDefault="00440EC7" w:rsidP="00A76110">
      <w:pPr>
        <w:ind w:firstLine="4962"/>
        <w:jc w:val="right"/>
        <w:rPr>
          <w:rFonts w:ascii="Times New Roman" w:hAnsi="Times New Roman" w:cs="Times New Roman"/>
        </w:rPr>
      </w:pPr>
    </w:p>
    <w:p w:rsidR="00440EC7" w:rsidRPr="00A76110" w:rsidRDefault="00440EC7" w:rsidP="00A76110">
      <w:pPr>
        <w:ind w:firstLine="4962"/>
        <w:jc w:val="right"/>
        <w:rPr>
          <w:rFonts w:ascii="Times New Roman" w:hAnsi="Times New Roman" w:cs="Times New Roman"/>
        </w:rPr>
      </w:pPr>
    </w:p>
    <w:p w:rsidR="00440EC7" w:rsidRPr="00A76110" w:rsidRDefault="00440EC7" w:rsidP="00A76110">
      <w:pPr>
        <w:ind w:firstLine="4962"/>
        <w:jc w:val="right"/>
        <w:rPr>
          <w:rFonts w:ascii="Times New Roman" w:hAnsi="Times New Roman" w:cs="Times New Roman"/>
        </w:rPr>
      </w:pPr>
    </w:p>
    <w:p w:rsidR="00440EC7" w:rsidRPr="00A76110" w:rsidRDefault="00440EC7" w:rsidP="00A76110">
      <w:pPr>
        <w:ind w:firstLine="4962"/>
        <w:jc w:val="right"/>
        <w:rPr>
          <w:rFonts w:ascii="Times New Roman" w:hAnsi="Times New Roman" w:cs="Times New Roman"/>
        </w:rPr>
      </w:pPr>
    </w:p>
    <w:p w:rsidR="00440EC7" w:rsidRPr="00A76110" w:rsidRDefault="00440EC7" w:rsidP="00A76110">
      <w:pPr>
        <w:ind w:firstLine="4962"/>
        <w:jc w:val="right"/>
        <w:rPr>
          <w:rFonts w:ascii="Times New Roman" w:hAnsi="Times New Roman" w:cs="Times New Roman"/>
        </w:rPr>
      </w:pPr>
    </w:p>
    <w:p w:rsidR="00FD4CAC" w:rsidRPr="00A76110" w:rsidRDefault="00FD4CAC" w:rsidP="00A76110">
      <w:pPr>
        <w:ind w:firstLine="4962"/>
        <w:jc w:val="right"/>
        <w:rPr>
          <w:rFonts w:ascii="Times New Roman" w:hAnsi="Times New Roman" w:cs="Times New Roman"/>
        </w:rPr>
      </w:pPr>
    </w:p>
    <w:p w:rsidR="00440EC7" w:rsidRPr="00A76110" w:rsidRDefault="00440EC7" w:rsidP="00A76110">
      <w:pPr>
        <w:ind w:firstLine="4962"/>
        <w:jc w:val="right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lastRenderedPageBreak/>
        <w:t xml:space="preserve">Приложение </w:t>
      </w:r>
    </w:p>
    <w:p w:rsidR="00440EC7" w:rsidRPr="00A76110" w:rsidRDefault="00440EC7" w:rsidP="00A76110">
      <w:pPr>
        <w:ind w:firstLine="851"/>
        <w:jc w:val="right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t xml:space="preserve">к постановлению администрации </w:t>
      </w:r>
    </w:p>
    <w:p w:rsidR="00440EC7" w:rsidRPr="00A76110" w:rsidRDefault="00440EC7" w:rsidP="00A76110">
      <w:pPr>
        <w:ind w:firstLine="851"/>
        <w:jc w:val="right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t xml:space="preserve">Боготольского района </w:t>
      </w:r>
    </w:p>
    <w:p w:rsidR="00440EC7" w:rsidRPr="00A76110" w:rsidRDefault="005C17DA" w:rsidP="00A76110">
      <w:pPr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06.10.2022</w:t>
      </w:r>
      <w:r w:rsidR="00440EC7" w:rsidRPr="00A76110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469</w:t>
      </w:r>
      <w:bookmarkStart w:id="0" w:name="_GoBack"/>
      <w:bookmarkEnd w:id="0"/>
      <w:r w:rsidR="00440EC7" w:rsidRPr="00A76110">
        <w:rPr>
          <w:rFonts w:ascii="Times New Roman" w:hAnsi="Times New Roman" w:cs="Times New Roman"/>
        </w:rPr>
        <w:t>-п</w:t>
      </w:r>
    </w:p>
    <w:p w:rsidR="00DD3FE2" w:rsidRDefault="00DD3FE2" w:rsidP="00A76110">
      <w:pPr>
        <w:rPr>
          <w:rFonts w:ascii="Times New Roman" w:hAnsi="Times New Roman" w:cs="Times New Roman"/>
        </w:rPr>
      </w:pPr>
    </w:p>
    <w:p w:rsidR="00601CE2" w:rsidRDefault="00601CE2" w:rsidP="00A76110">
      <w:pPr>
        <w:rPr>
          <w:rFonts w:ascii="Times New Roman" w:hAnsi="Times New Roman" w:cs="Times New Roman"/>
        </w:rPr>
      </w:pPr>
    </w:p>
    <w:p w:rsidR="00601CE2" w:rsidRPr="00A76110" w:rsidRDefault="00601CE2" w:rsidP="00A76110">
      <w:pPr>
        <w:rPr>
          <w:rFonts w:ascii="Times New Roman" w:hAnsi="Times New Roman" w:cs="Times New Roman"/>
        </w:rPr>
      </w:pPr>
    </w:p>
    <w:p w:rsidR="00112A26" w:rsidRPr="00A76110" w:rsidRDefault="00556AAD" w:rsidP="00A76110">
      <w:pPr>
        <w:jc w:val="center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t>Административный регламент</w:t>
      </w:r>
    </w:p>
    <w:p w:rsidR="000E48A0" w:rsidRPr="00A76110" w:rsidRDefault="00556AAD" w:rsidP="00A76110">
      <w:pPr>
        <w:ind w:firstLine="851"/>
        <w:jc w:val="center"/>
        <w:rPr>
          <w:rFonts w:ascii="Times New Roman" w:hAnsi="Times New Roman" w:cs="Times New Roman"/>
        </w:rPr>
      </w:pPr>
      <w:r w:rsidRPr="00A76110">
        <w:rPr>
          <w:rFonts w:ascii="Times New Roman" w:hAnsi="Times New Roman" w:cs="Times New Roman"/>
        </w:rPr>
        <w:t xml:space="preserve">предоставления </w:t>
      </w:r>
      <w:r w:rsidR="00112A26" w:rsidRPr="00A76110">
        <w:rPr>
          <w:rFonts w:ascii="Times New Roman" w:hAnsi="Times New Roman" w:cs="Times New Roman"/>
        </w:rPr>
        <w:t xml:space="preserve">  </w:t>
      </w:r>
      <w:r w:rsidRPr="00A76110">
        <w:rPr>
          <w:rFonts w:ascii="Times New Roman" w:hAnsi="Times New Roman" w:cs="Times New Roman"/>
        </w:rPr>
        <w:t>муниципальной</w:t>
      </w:r>
      <w:r w:rsidR="00112A26" w:rsidRPr="00A76110">
        <w:rPr>
          <w:rFonts w:ascii="Times New Roman" w:hAnsi="Times New Roman" w:cs="Times New Roman"/>
        </w:rPr>
        <w:t xml:space="preserve"> </w:t>
      </w:r>
      <w:r w:rsidRPr="00A76110">
        <w:rPr>
          <w:rFonts w:ascii="Times New Roman" w:hAnsi="Times New Roman" w:cs="Times New Roman"/>
        </w:rPr>
        <w:t>услуги «</w:t>
      </w:r>
      <w:r w:rsidR="00112A26" w:rsidRPr="00A76110">
        <w:rPr>
          <w:rFonts w:ascii="Times New Roman" w:hAnsi="Times New Roman" w:cs="Times New Roman"/>
        </w:rPr>
        <w:t>Выплата компенсации части родительской платы</w:t>
      </w:r>
      <w:r w:rsidR="00AF44E2" w:rsidRPr="00A76110">
        <w:rPr>
          <w:rFonts w:ascii="Times New Roman" w:hAnsi="Times New Roman" w:cs="Times New Roman"/>
        </w:rPr>
        <w:t xml:space="preserve"> за присмотр и уход за детьми в муниципальных образовательных учреждениях, находящихся на территории муниципального образования Боготольский район</w:t>
      </w:r>
      <w:r w:rsidRPr="00A76110">
        <w:rPr>
          <w:rFonts w:ascii="Times New Roman" w:hAnsi="Times New Roman" w:cs="Times New Roman"/>
        </w:rPr>
        <w:t>»</w:t>
      </w:r>
    </w:p>
    <w:p w:rsidR="00112A26" w:rsidRPr="00A76110" w:rsidRDefault="00112A26" w:rsidP="00A76110">
      <w:pPr>
        <w:ind w:firstLine="851"/>
        <w:jc w:val="center"/>
        <w:rPr>
          <w:rFonts w:ascii="Times New Roman" w:hAnsi="Times New Roman" w:cs="Times New Roman"/>
        </w:rPr>
      </w:pPr>
    </w:p>
    <w:p w:rsidR="00112A26" w:rsidRPr="00A76110" w:rsidRDefault="00556AAD" w:rsidP="0042100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1" w:name="bookmark0"/>
      <w:r w:rsidRPr="00A76110">
        <w:rPr>
          <w:b w:val="0"/>
          <w:sz w:val="24"/>
          <w:szCs w:val="24"/>
        </w:rPr>
        <w:t>Общие положения</w:t>
      </w:r>
      <w:bookmarkEnd w:id="1"/>
    </w:p>
    <w:p w:rsidR="000E48A0" w:rsidRPr="00A76110" w:rsidRDefault="00556AAD" w:rsidP="0042100C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2" w:name="bookmark1"/>
      <w:r w:rsidRPr="00A76110">
        <w:rPr>
          <w:b w:val="0"/>
          <w:sz w:val="24"/>
          <w:szCs w:val="24"/>
        </w:rPr>
        <w:t>Предмет регулирования Административного регламента</w:t>
      </w:r>
      <w:bookmarkEnd w:id="2"/>
    </w:p>
    <w:p w:rsidR="004E27D6" w:rsidRPr="00A76110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</w:p>
    <w:p w:rsidR="000E48A0" w:rsidRPr="00A76110" w:rsidRDefault="00556AAD" w:rsidP="00A76110">
      <w:pPr>
        <w:pStyle w:val="21"/>
        <w:numPr>
          <w:ilvl w:val="0"/>
          <w:numId w:val="2"/>
        </w:numPr>
        <w:shd w:val="clear" w:color="auto" w:fill="auto"/>
        <w:tabs>
          <w:tab w:val="left" w:pos="1254"/>
        </w:tabs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 xml:space="preserve">Административный регламент предоставления </w:t>
      </w:r>
      <w:r w:rsidR="00112A26" w:rsidRPr="00A76110">
        <w:rPr>
          <w:sz w:val="24"/>
          <w:szCs w:val="24"/>
        </w:rPr>
        <w:t>муниципальной услуги «Выплата компенсации части родительской платы за присмотр и уход за детьми в муниципальных образовательных учреждениях, находящихся на территории муниципального образования Боготольский район»</w:t>
      </w:r>
      <w:r w:rsidR="00DD3FE2" w:rsidRPr="00A76110">
        <w:rPr>
          <w:sz w:val="24"/>
          <w:szCs w:val="24"/>
        </w:rPr>
        <w:t xml:space="preserve"> (далее –Административный регламент)</w:t>
      </w:r>
      <w:r w:rsidRPr="00A76110">
        <w:rPr>
          <w:rStyle w:val="20"/>
          <w:i w:val="0"/>
          <w:sz w:val="24"/>
          <w:szCs w:val="24"/>
        </w:rPr>
        <w:t xml:space="preserve"> </w:t>
      </w:r>
      <w:r w:rsidRPr="00A76110">
        <w:rPr>
          <w:sz w:val="24"/>
          <w:szCs w:val="24"/>
        </w:rPr>
        <w:t>разработан в целях повышения качества и доступности предоставления муниципальной</w:t>
      </w:r>
      <w:r w:rsidR="00DD3FE2" w:rsidRPr="00A76110">
        <w:rPr>
          <w:sz w:val="24"/>
          <w:szCs w:val="24"/>
        </w:rPr>
        <w:t xml:space="preserve"> у</w:t>
      </w:r>
      <w:r w:rsidRPr="00A76110">
        <w:rPr>
          <w:sz w:val="24"/>
          <w:szCs w:val="24"/>
        </w:rPr>
        <w:t xml:space="preserve">слуги, определяет стандарт, сроки и последовательность действий (административных процедур) при осуществлении полномочий по </w:t>
      </w:r>
      <w:r w:rsidR="00DD3FE2" w:rsidRPr="00A76110">
        <w:rPr>
          <w:rStyle w:val="20"/>
          <w:i w:val="0"/>
          <w:sz w:val="24"/>
          <w:szCs w:val="24"/>
        </w:rPr>
        <w:t xml:space="preserve"> </w:t>
      </w:r>
      <w:r w:rsidRPr="00A76110">
        <w:rPr>
          <w:rStyle w:val="20"/>
          <w:i w:val="0"/>
          <w:sz w:val="24"/>
          <w:szCs w:val="24"/>
        </w:rPr>
        <w:t xml:space="preserve"> предоставлению </w:t>
      </w:r>
      <w:r w:rsidR="00DD3FE2" w:rsidRPr="00A76110">
        <w:rPr>
          <w:rStyle w:val="20"/>
          <w:i w:val="0"/>
          <w:sz w:val="24"/>
          <w:szCs w:val="24"/>
        </w:rPr>
        <w:t xml:space="preserve"> </w:t>
      </w:r>
      <w:r w:rsidRPr="00A76110">
        <w:rPr>
          <w:rStyle w:val="20"/>
          <w:i w:val="0"/>
          <w:sz w:val="24"/>
          <w:szCs w:val="24"/>
        </w:rPr>
        <w:t>муниципальной</w:t>
      </w:r>
      <w:r w:rsidR="00DD3FE2" w:rsidRPr="00A76110">
        <w:rPr>
          <w:rStyle w:val="20"/>
          <w:i w:val="0"/>
          <w:sz w:val="24"/>
          <w:szCs w:val="24"/>
        </w:rPr>
        <w:t xml:space="preserve"> </w:t>
      </w:r>
      <w:r w:rsidRPr="00A76110">
        <w:rPr>
          <w:rStyle w:val="20"/>
          <w:i w:val="0"/>
          <w:sz w:val="24"/>
          <w:szCs w:val="24"/>
        </w:rPr>
        <w:t>услуги</w:t>
      </w:r>
      <w:r w:rsidR="00DD3FE2" w:rsidRPr="00A76110">
        <w:rPr>
          <w:rStyle w:val="20"/>
          <w:i w:val="0"/>
          <w:sz w:val="24"/>
          <w:szCs w:val="24"/>
        </w:rPr>
        <w:t xml:space="preserve"> </w:t>
      </w:r>
      <w:r w:rsidR="00DD3FE2" w:rsidRPr="00A76110">
        <w:rPr>
          <w:sz w:val="24"/>
          <w:szCs w:val="24"/>
        </w:rPr>
        <w:t>на территории муниципального образования Боготольский район</w:t>
      </w:r>
      <w:r w:rsidRPr="00A76110">
        <w:rPr>
          <w:rStyle w:val="20"/>
          <w:i w:val="0"/>
          <w:sz w:val="24"/>
          <w:szCs w:val="24"/>
        </w:rPr>
        <w:t>.</w:t>
      </w:r>
      <w:r w:rsidRPr="00A76110">
        <w:rPr>
          <w:rStyle w:val="22"/>
          <w:sz w:val="24"/>
          <w:szCs w:val="24"/>
        </w:rPr>
        <w:t xml:space="preserve"> </w:t>
      </w:r>
      <w:r w:rsidRPr="00A76110">
        <w:rPr>
          <w:sz w:val="24"/>
          <w:szCs w:val="24"/>
        </w:rPr>
        <w:t>Настоящий Административный регламент регулирует отношения, возникающие на основании части 5 статьи 65 Федерального закона от 29 декабря 2012 г. № 273-ФЗ «Об обра</w:t>
      </w:r>
      <w:r w:rsidR="00DD3FE2" w:rsidRPr="00A76110">
        <w:rPr>
          <w:sz w:val="24"/>
          <w:szCs w:val="24"/>
        </w:rPr>
        <w:t>зовании в Российской Федерации».</w:t>
      </w:r>
    </w:p>
    <w:p w:rsidR="00DD3FE2" w:rsidRPr="00A76110" w:rsidRDefault="00DD3FE2" w:rsidP="00A76110">
      <w:pPr>
        <w:pStyle w:val="21"/>
        <w:shd w:val="clear" w:color="auto" w:fill="auto"/>
        <w:tabs>
          <w:tab w:val="left" w:pos="1254"/>
        </w:tabs>
        <w:spacing w:before="0" w:after="0" w:line="240" w:lineRule="auto"/>
        <w:ind w:firstLine="851"/>
        <w:rPr>
          <w:sz w:val="24"/>
          <w:szCs w:val="24"/>
        </w:rPr>
      </w:pPr>
    </w:p>
    <w:p w:rsidR="00DD3FE2" w:rsidRPr="00A76110" w:rsidRDefault="00556AAD" w:rsidP="0042100C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3" w:name="bookmark2"/>
      <w:r w:rsidRPr="00A76110">
        <w:rPr>
          <w:b w:val="0"/>
          <w:sz w:val="24"/>
          <w:szCs w:val="24"/>
        </w:rPr>
        <w:t>Круг Заявителей</w:t>
      </w:r>
      <w:bookmarkEnd w:id="3"/>
    </w:p>
    <w:p w:rsidR="004E27D6" w:rsidRPr="00A76110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</w:p>
    <w:p w:rsidR="000E48A0" w:rsidRPr="00A76110" w:rsidRDefault="00556AAD" w:rsidP="00A76110">
      <w:pPr>
        <w:pStyle w:val="21"/>
        <w:numPr>
          <w:ilvl w:val="0"/>
          <w:numId w:val="2"/>
        </w:numPr>
        <w:shd w:val="clear" w:color="auto" w:fill="auto"/>
        <w:tabs>
          <w:tab w:val="left" w:pos="1249"/>
        </w:tabs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>Заявителем на получение</w:t>
      </w:r>
      <w:r w:rsidR="00DD3FE2" w:rsidRPr="00A76110">
        <w:rPr>
          <w:sz w:val="24"/>
          <w:szCs w:val="24"/>
        </w:rPr>
        <w:t xml:space="preserve"> </w:t>
      </w:r>
      <w:r w:rsidRPr="00A76110">
        <w:rPr>
          <w:sz w:val="24"/>
          <w:szCs w:val="24"/>
        </w:rPr>
        <w:t>муниципальной</w:t>
      </w:r>
      <w:r w:rsidR="00DD3FE2" w:rsidRPr="00A76110">
        <w:rPr>
          <w:sz w:val="24"/>
          <w:szCs w:val="24"/>
        </w:rPr>
        <w:t xml:space="preserve"> у</w:t>
      </w:r>
      <w:r w:rsidRPr="00A76110">
        <w:rPr>
          <w:sz w:val="24"/>
          <w:szCs w:val="24"/>
        </w:rPr>
        <w:t xml:space="preserve">слуги является родитель (законный представитель) детей, посещающих образовательные </w:t>
      </w:r>
      <w:r w:rsidR="00DD3FE2" w:rsidRPr="00A76110">
        <w:rPr>
          <w:sz w:val="24"/>
          <w:szCs w:val="24"/>
        </w:rPr>
        <w:t>учреждения</w:t>
      </w:r>
      <w:r w:rsidRPr="00A76110">
        <w:rPr>
          <w:sz w:val="24"/>
          <w:szCs w:val="24"/>
        </w:rPr>
        <w:t>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</w:t>
      </w:r>
      <w:r w:rsidR="00DD3FE2" w:rsidRPr="00A76110">
        <w:rPr>
          <w:sz w:val="24"/>
          <w:szCs w:val="24"/>
        </w:rPr>
        <w:t>ее</w:t>
      </w:r>
      <w:r w:rsidRPr="00A76110">
        <w:rPr>
          <w:sz w:val="24"/>
          <w:szCs w:val="24"/>
        </w:rPr>
        <w:t xml:space="preserve"> образовательн</w:t>
      </w:r>
      <w:r w:rsidR="00DD3FE2" w:rsidRPr="00A76110">
        <w:rPr>
          <w:sz w:val="24"/>
          <w:szCs w:val="24"/>
        </w:rPr>
        <w:t>ое учреждение</w:t>
      </w:r>
      <w:r w:rsidRPr="00A76110">
        <w:rPr>
          <w:sz w:val="24"/>
          <w:szCs w:val="24"/>
        </w:rPr>
        <w:t xml:space="preserve"> (далее - Заявитель).</w:t>
      </w:r>
    </w:p>
    <w:p w:rsidR="00DD3FE2" w:rsidRPr="00A76110" w:rsidRDefault="00DD3FE2" w:rsidP="00A76110">
      <w:pPr>
        <w:pStyle w:val="21"/>
        <w:shd w:val="clear" w:color="auto" w:fill="auto"/>
        <w:tabs>
          <w:tab w:val="left" w:pos="1249"/>
        </w:tabs>
        <w:spacing w:before="0" w:after="0" w:line="240" w:lineRule="auto"/>
        <w:rPr>
          <w:sz w:val="24"/>
          <w:szCs w:val="24"/>
        </w:rPr>
      </w:pPr>
    </w:p>
    <w:p w:rsidR="00DD3FE2" w:rsidRPr="00A76110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  <w:bookmarkStart w:id="4" w:name="bookmark3"/>
      <w:r w:rsidRPr="00A76110">
        <w:rPr>
          <w:b w:val="0"/>
          <w:sz w:val="24"/>
          <w:szCs w:val="24"/>
        </w:rPr>
        <w:t xml:space="preserve">Требования к порядку информирования о </w:t>
      </w:r>
      <w:r w:rsidR="00DD3FE2" w:rsidRPr="00A76110">
        <w:rPr>
          <w:b w:val="0"/>
          <w:sz w:val="24"/>
          <w:szCs w:val="24"/>
        </w:rPr>
        <w:t xml:space="preserve">предоставлении муниципальной </w:t>
      </w:r>
      <w:r w:rsidRPr="00A76110">
        <w:rPr>
          <w:b w:val="0"/>
          <w:sz w:val="24"/>
          <w:szCs w:val="24"/>
        </w:rPr>
        <w:t>услуги</w:t>
      </w:r>
      <w:bookmarkEnd w:id="4"/>
    </w:p>
    <w:p w:rsidR="004E27D6" w:rsidRPr="00A76110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</w:p>
    <w:p w:rsidR="000E48A0" w:rsidRPr="00A76110" w:rsidRDefault="00556AAD" w:rsidP="00A76110">
      <w:pPr>
        <w:pStyle w:val="21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>Информирование о порядке предоставления</w:t>
      </w:r>
      <w:r w:rsidR="00DD3FE2" w:rsidRPr="00A76110">
        <w:rPr>
          <w:sz w:val="24"/>
          <w:szCs w:val="24"/>
        </w:rPr>
        <w:t xml:space="preserve"> </w:t>
      </w:r>
      <w:r w:rsidRPr="00A76110">
        <w:rPr>
          <w:sz w:val="24"/>
          <w:szCs w:val="24"/>
        </w:rPr>
        <w:t>муниципальной</w:t>
      </w:r>
      <w:r w:rsidR="00DD3FE2" w:rsidRPr="00A76110">
        <w:rPr>
          <w:sz w:val="24"/>
          <w:szCs w:val="24"/>
        </w:rPr>
        <w:t xml:space="preserve"> </w:t>
      </w:r>
      <w:r w:rsidRPr="00A76110">
        <w:rPr>
          <w:sz w:val="24"/>
          <w:szCs w:val="24"/>
        </w:rPr>
        <w:t>услуги осуществляется:</w:t>
      </w:r>
    </w:p>
    <w:p w:rsidR="000E48A0" w:rsidRPr="00A76110" w:rsidRDefault="00556AAD" w:rsidP="00A76110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110">
        <w:rPr>
          <w:rStyle w:val="51"/>
          <w:rFonts w:eastAsia="Tahoma"/>
          <w:i w:val="0"/>
          <w:sz w:val="24"/>
          <w:szCs w:val="24"/>
        </w:rPr>
        <w:t xml:space="preserve">непосредственно при личном приеме Заявителя в </w:t>
      </w:r>
      <w:r w:rsidR="00E84586" w:rsidRPr="00A76110">
        <w:rPr>
          <w:rFonts w:ascii="Times New Roman" w:hAnsi="Times New Roman" w:cs="Times New Roman"/>
          <w:sz w:val="24"/>
          <w:szCs w:val="24"/>
        </w:rPr>
        <w:t>Управлении образования администрации Боготольского района (далее - Уполномоченный орган) по адресу: Красноярский край, город Боготол, ул. 40 лет Октября, д. 9, оф. 24 (</w:t>
      </w:r>
      <w:r w:rsidR="00E84586" w:rsidRPr="00A76110">
        <w:rPr>
          <w:rFonts w:ascii="Times New Roman" w:eastAsia="Times New Roman" w:hAnsi="Times New Roman" w:cs="Times New Roman"/>
          <w:sz w:val="24"/>
          <w:szCs w:val="24"/>
        </w:rPr>
        <w:t xml:space="preserve">Приёмные дни: понедельник - пятница. График работы: с 8-00 час. до 16-00 час, (обеденный перерыв с12-00 до 13-00 час.) </w:t>
      </w:r>
      <w:r w:rsidR="00E84586" w:rsidRPr="00A76110">
        <w:rPr>
          <w:rFonts w:ascii="Times New Roman" w:hAnsi="Times New Roman" w:cs="Times New Roman"/>
          <w:sz w:val="24"/>
          <w:szCs w:val="24"/>
        </w:rPr>
        <w:t xml:space="preserve">или многофункциональном центре предоставления государственных и муниципальных услуг (далее - многофункциональный центр) по адресу: Красноярский край, город Боготол, ул. </w:t>
      </w:r>
      <w:r w:rsidR="00464B13" w:rsidRPr="00A76110">
        <w:rPr>
          <w:rFonts w:ascii="Times New Roman" w:hAnsi="Times New Roman" w:cs="Times New Roman"/>
          <w:sz w:val="24"/>
          <w:szCs w:val="24"/>
        </w:rPr>
        <w:t>Кирова,</w:t>
      </w:r>
      <w:r w:rsidR="00E84586" w:rsidRPr="00A76110">
        <w:rPr>
          <w:rFonts w:ascii="Times New Roman" w:hAnsi="Times New Roman" w:cs="Times New Roman"/>
          <w:sz w:val="24"/>
          <w:szCs w:val="24"/>
        </w:rPr>
        <w:t xml:space="preserve"> 147;</w:t>
      </w:r>
    </w:p>
    <w:p w:rsidR="00E84586" w:rsidRPr="00A76110" w:rsidRDefault="00E84586" w:rsidP="00A76110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110">
        <w:rPr>
          <w:rFonts w:ascii="Times New Roman" w:hAnsi="Times New Roman" w:cs="Times New Roman"/>
          <w:sz w:val="24"/>
          <w:szCs w:val="24"/>
        </w:rPr>
        <w:t>по телефону в Уполномоченном органе: 8(39157)2-02-34 (приемная); 8(39157)2-02-37 (специалисты) или многофункциональном центре 88002003912;</w:t>
      </w:r>
    </w:p>
    <w:p w:rsidR="00E84586" w:rsidRDefault="00E84586" w:rsidP="00A76110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110">
        <w:rPr>
          <w:rFonts w:ascii="Times New Roman" w:hAnsi="Times New Roman" w:cs="Times New Roman"/>
          <w:sz w:val="24"/>
          <w:szCs w:val="24"/>
        </w:rPr>
        <w:t xml:space="preserve">письменно, в том числе посредством электронной почты, почтовой связи общего пользования (далее - почтовой связи) </w:t>
      </w:r>
      <w:hyperlink r:id="rId11" w:history="1">
        <w:r w:rsidRPr="00A761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muo</w:t>
        </w:r>
        <w:r w:rsidRPr="00A76110">
          <w:rPr>
            <w:rStyle w:val="a3"/>
            <w:rFonts w:ascii="Times New Roman" w:hAnsi="Times New Roman" w:cs="Times New Roman"/>
            <w:sz w:val="24"/>
            <w:szCs w:val="24"/>
          </w:rPr>
          <w:t>56@</w:t>
        </w:r>
        <w:r w:rsidRPr="00A761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7611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761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76110">
        <w:rPr>
          <w:rFonts w:ascii="Times New Roman" w:hAnsi="Times New Roman" w:cs="Times New Roman"/>
          <w:sz w:val="24"/>
          <w:szCs w:val="24"/>
        </w:rPr>
        <w:t>;</w:t>
      </w:r>
    </w:p>
    <w:p w:rsidR="00E47170" w:rsidRPr="00455430" w:rsidRDefault="00E47170" w:rsidP="00FC4DB8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5430">
        <w:rPr>
          <w:rFonts w:ascii="Times New Roman" w:hAnsi="Times New Roman" w:cs="Times New Roman"/>
          <w:sz w:val="24"/>
          <w:szCs w:val="24"/>
        </w:rPr>
        <w:lastRenderedPageBreak/>
        <w:t>посредством размещения в открытой и доступной форме информации в информационно-телекоммуникационной сети «Интернет»:</w:t>
      </w:r>
    </w:p>
    <w:p w:rsidR="00E47170" w:rsidRPr="00455430" w:rsidRDefault="00E47170" w:rsidP="00FF21AA">
      <w:pPr>
        <w:tabs>
          <w:tab w:val="left" w:pos="1134"/>
        </w:tabs>
        <w:ind w:firstLine="851"/>
        <w:jc w:val="both"/>
        <w:rPr>
          <w:rStyle w:val="20"/>
          <w:rFonts w:eastAsia="Tahoma"/>
          <w:i w:val="0"/>
          <w:sz w:val="24"/>
          <w:szCs w:val="24"/>
        </w:rPr>
      </w:pPr>
      <w:r w:rsidRPr="00455430">
        <w:rPr>
          <w:rFonts w:ascii="Times New Roman" w:hAnsi="Times New Roman" w:cs="Times New Roman"/>
        </w:rPr>
        <w:t xml:space="preserve">на официальном сайте Уполномоченного органа </w:t>
      </w:r>
      <w:hyperlink r:id="rId12" w:history="1">
        <w:r w:rsidRPr="00455430">
          <w:rPr>
            <w:rStyle w:val="a3"/>
            <w:rFonts w:ascii="Times New Roman" w:hAnsi="Times New Roman" w:cs="Times New Roman"/>
          </w:rPr>
          <w:t>http://muo56.ucoz.ru/</w:t>
        </w:r>
      </w:hyperlink>
      <w:r w:rsidRPr="00455430">
        <w:rPr>
          <w:rStyle w:val="20"/>
          <w:rFonts w:eastAsia="Tahoma"/>
          <w:i w:val="0"/>
          <w:sz w:val="24"/>
          <w:szCs w:val="24"/>
        </w:rPr>
        <w:t>;</w:t>
      </w:r>
    </w:p>
    <w:p w:rsidR="00E47170" w:rsidRPr="00455430" w:rsidRDefault="00E47170" w:rsidP="00FF21AA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455430">
        <w:rPr>
          <w:rFonts w:ascii="Times New Roman" w:hAnsi="Times New Roman" w:cs="Times New Roman"/>
        </w:rPr>
        <w:t xml:space="preserve">на официальном сайте Боготольского района в сети Интернет </w:t>
      </w:r>
      <w:r w:rsidRPr="00455430">
        <w:rPr>
          <w:rFonts w:ascii="Times New Roman" w:hAnsi="Times New Roman" w:cs="Times New Roman"/>
          <w:color w:val="0070C0"/>
          <w:u w:val="single"/>
        </w:rPr>
        <w:t>www. bogotol-r.ru</w:t>
      </w:r>
      <w:r w:rsidRPr="00455430">
        <w:rPr>
          <w:rFonts w:ascii="Times New Roman" w:hAnsi="Times New Roman" w:cs="Times New Roman"/>
        </w:rPr>
        <w:t>;</w:t>
      </w:r>
    </w:p>
    <w:p w:rsidR="00E47170" w:rsidRPr="00455430" w:rsidRDefault="00E47170" w:rsidP="00FF21AA">
      <w:pPr>
        <w:tabs>
          <w:tab w:val="left" w:pos="1134"/>
        </w:tabs>
        <w:ind w:firstLine="851"/>
        <w:jc w:val="both"/>
        <w:rPr>
          <w:rStyle w:val="a3"/>
          <w:rFonts w:ascii="Times New Roman" w:hAnsi="Times New Roman" w:cs="Times New Roman"/>
        </w:rPr>
      </w:pPr>
      <w:r w:rsidRPr="00455430">
        <w:rPr>
          <w:rFonts w:ascii="Times New Roman" w:hAnsi="Times New Roman" w:cs="Times New Roman"/>
        </w:rPr>
        <w:t>на сайте федеральной государственной информационной системы «Единый портал государственных и муниципальных услуг (функций</w:t>
      </w:r>
      <w:r w:rsidR="00FC4DB8" w:rsidRPr="00455430">
        <w:rPr>
          <w:rFonts w:ascii="Times New Roman" w:hAnsi="Times New Roman" w:cs="Times New Roman"/>
        </w:rPr>
        <w:t>)» (</w:t>
      </w:r>
      <w:r w:rsidRPr="00455430">
        <w:rPr>
          <w:rFonts w:ascii="Times New Roman" w:hAnsi="Times New Roman" w:cs="Times New Roman"/>
        </w:rPr>
        <w:t xml:space="preserve">далее ЕПГУ) </w:t>
      </w:r>
      <w:hyperlink r:id="rId13" w:history="1">
        <w:r w:rsidR="00FC4DB8" w:rsidRPr="00455430">
          <w:rPr>
            <w:rStyle w:val="a3"/>
            <w:rFonts w:ascii="Times New Roman" w:hAnsi="Times New Roman" w:cs="Times New Roman"/>
          </w:rPr>
          <w:t>www.gosuslugi.ru</w:t>
        </w:r>
      </w:hyperlink>
    </w:p>
    <w:p w:rsidR="00FC4DB8" w:rsidRPr="00455430" w:rsidRDefault="00FC4DB8" w:rsidP="00FF21AA">
      <w:pPr>
        <w:ind w:firstLine="851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455430">
        <w:rPr>
          <w:rStyle w:val="a3"/>
          <w:rFonts w:ascii="Times New Roman" w:hAnsi="Times New Roman" w:cs="Times New Roman"/>
          <w:color w:val="auto"/>
          <w:u w:val="none"/>
        </w:rPr>
        <w:t xml:space="preserve">на сайте государственной информационной сисиемы Красноярского края «Региональный портал государственных и муниципальных услуг» (далее- РПГУ) </w:t>
      </w:r>
      <w:hyperlink r:id="rId14" w:history="1">
        <w:r w:rsidRPr="00455430">
          <w:rPr>
            <w:rStyle w:val="a3"/>
            <w:rFonts w:ascii="Times New Roman" w:hAnsi="Times New Roman" w:cs="Times New Roman"/>
            <w:lang w:val="en-US"/>
          </w:rPr>
          <w:t>www</w:t>
        </w:r>
        <w:r w:rsidRPr="00455430">
          <w:rPr>
            <w:rStyle w:val="a3"/>
            <w:rFonts w:ascii="Times New Roman" w:hAnsi="Times New Roman" w:cs="Times New Roman"/>
          </w:rPr>
          <w:t>.</w:t>
        </w:r>
        <w:r w:rsidRPr="00455430">
          <w:rPr>
            <w:rStyle w:val="a3"/>
            <w:rFonts w:ascii="Times New Roman" w:hAnsi="Times New Roman" w:cs="Times New Roman"/>
            <w:lang w:val="en-US"/>
          </w:rPr>
          <w:t>gosuslugi</w:t>
        </w:r>
        <w:r w:rsidRPr="00455430">
          <w:rPr>
            <w:rStyle w:val="a3"/>
            <w:rFonts w:ascii="Times New Roman" w:hAnsi="Times New Roman" w:cs="Times New Roman"/>
          </w:rPr>
          <w:t>.</w:t>
        </w:r>
      </w:hyperlink>
      <w:hyperlink r:id="rId15" w:tgtFrame="_blank" w:history="1">
        <w:r w:rsidRPr="00455430">
          <w:rPr>
            <w:rStyle w:val="a3"/>
            <w:rFonts w:ascii="Times New Roman" w:hAnsi="Times New Roman" w:cs="Times New Roman"/>
            <w:bCs/>
            <w:shd w:val="clear" w:color="auto" w:fill="FFFFFF"/>
            <w:lang w:val="en-US"/>
          </w:rPr>
          <w:t>krskstate.ru</w:t>
        </w:r>
      </w:hyperlink>
      <w:r w:rsidRPr="00455430">
        <w:rPr>
          <w:rFonts w:ascii="Times New Roman" w:hAnsi="Times New Roman" w:cs="Times New Roman"/>
          <w:u w:val="single"/>
        </w:rPr>
        <w:t>;</w:t>
      </w:r>
    </w:p>
    <w:p w:rsidR="00E84586" w:rsidRPr="00455430" w:rsidRDefault="00E84586" w:rsidP="00A76110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5430">
        <w:rPr>
          <w:rFonts w:ascii="Times New Roman" w:hAnsi="Times New Roman" w:cs="Times New Roman"/>
          <w:sz w:val="24"/>
          <w:szCs w:val="24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0E48A0" w:rsidRPr="00455430" w:rsidRDefault="00556AAD" w:rsidP="00A76110">
      <w:pPr>
        <w:pStyle w:val="21"/>
        <w:numPr>
          <w:ilvl w:val="0"/>
          <w:numId w:val="2"/>
        </w:numPr>
        <w:shd w:val="clear" w:color="auto" w:fill="auto"/>
        <w:tabs>
          <w:tab w:val="left" w:pos="1300"/>
        </w:tabs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Информирование осуществляется по вопросам, касающимся:</w:t>
      </w:r>
    </w:p>
    <w:p w:rsidR="000E48A0" w:rsidRPr="00455430" w:rsidRDefault="00556AAD" w:rsidP="00A76110">
      <w:pPr>
        <w:pStyle w:val="21"/>
        <w:shd w:val="clear" w:color="auto" w:fill="auto"/>
        <w:tabs>
          <w:tab w:val="left" w:pos="5624"/>
          <w:tab w:val="left" w:pos="8010"/>
        </w:tabs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способов подачи заявления о</w:t>
      </w:r>
      <w:r w:rsidR="00E84586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предоставлении</w:t>
      </w:r>
      <w:r w:rsidRPr="00455430">
        <w:rPr>
          <w:sz w:val="24"/>
          <w:szCs w:val="24"/>
        </w:rPr>
        <w:tab/>
      </w:r>
      <w:r w:rsidR="00E84586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муниципальной</w:t>
      </w:r>
      <w:r w:rsidR="00E84586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услуги;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 xml:space="preserve">адресов Уполномоченного органа и многофункциональных центров, обращение в которые необходимо для </w:t>
      </w:r>
      <w:r w:rsidR="00E84586" w:rsidRPr="00455430">
        <w:rPr>
          <w:sz w:val="24"/>
          <w:szCs w:val="24"/>
        </w:rPr>
        <w:t xml:space="preserve">предоставления муниципальной </w:t>
      </w:r>
      <w:r w:rsidRPr="00455430">
        <w:rPr>
          <w:sz w:val="24"/>
          <w:szCs w:val="24"/>
        </w:rPr>
        <w:t>услуги;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справочной информации о работе Уполномоченного органа;</w:t>
      </w:r>
    </w:p>
    <w:p w:rsidR="00E740D0" w:rsidRPr="00455430" w:rsidRDefault="00556AAD" w:rsidP="00FF21AA">
      <w:pPr>
        <w:pStyle w:val="21"/>
        <w:shd w:val="clear" w:color="auto" w:fill="auto"/>
        <w:tabs>
          <w:tab w:val="left" w:pos="142"/>
        </w:tabs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документов, необходимых для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предоставления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муниципальной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услуги и</w:t>
      </w:r>
      <w:r w:rsidRPr="00455430">
        <w:rPr>
          <w:sz w:val="24"/>
          <w:szCs w:val="24"/>
        </w:rPr>
        <w:tab/>
        <w:t>услуг,</w:t>
      </w:r>
      <w:r w:rsidR="00FF21AA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которые</w:t>
      </w:r>
      <w:r w:rsidRPr="00455430">
        <w:rPr>
          <w:sz w:val="24"/>
          <w:szCs w:val="24"/>
        </w:rPr>
        <w:tab/>
        <w:t>являются</w:t>
      </w:r>
      <w:r w:rsidRPr="00455430">
        <w:rPr>
          <w:sz w:val="24"/>
          <w:szCs w:val="24"/>
        </w:rPr>
        <w:tab/>
        <w:t>необходимыми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 xml:space="preserve">и обязательными для </w:t>
      </w:r>
      <w:r w:rsidR="00E740D0" w:rsidRPr="00455430">
        <w:rPr>
          <w:sz w:val="24"/>
          <w:szCs w:val="24"/>
        </w:rPr>
        <w:t xml:space="preserve">предоставления муниципальной </w:t>
      </w:r>
      <w:r w:rsidRPr="00455430">
        <w:rPr>
          <w:sz w:val="24"/>
          <w:szCs w:val="24"/>
        </w:rPr>
        <w:t>услуги; порядка и сроков предоставления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муниципальной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 xml:space="preserve">услуги; </w:t>
      </w:r>
    </w:p>
    <w:p w:rsidR="000E48A0" w:rsidRPr="00455430" w:rsidRDefault="00556AAD" w:rsidP="00A76110">
      <w:pPr>
        <w:pStyle w:val="21"/>
        <w:shd w:val="clear" w:color="auto" w:fill="auto"/>
        <w:tabs>
          <w:tab w:val="left" w:pos="142"/>
        </w:tabs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 xml:space="preserve">порядка получения сведений о ходе рассмотрения заявления о </w:t>
      </w:r>
      <w:r w:rsidR="00E740D0" w:rsidRPr="00455430">
        <w:rPr>
          <w:sz w:val="24"/>
          <w:szCs w:val="24"/>
        </w:rPr>
        <w:t xml:space="preserve">предоставлении муниципальной </w:t>
      </w:r>
      <w:r w:rsidRPr="00455430">
        <w:rPr>
          <w:sz w:val="24"/>
          <w:szCs w:val="24"/>
        </w:rPr>
        <w:t>услуги и о результатах предоставления муниципальной услуги;</w:t>
      </w:r>
    </w:p>
    <w:p w:rsidR="00E740D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 xml:space="preserve">по вопросам предоставления услуг, которые являются необходимыми и обязательными для </w:t>
      </w:r>
      <w:r w:rsidR="00E740D0" w:rsidRPr="00455430">
        <w:rPr>
          <w:sz w:val="24"/>
          <w:szCs w:val="24"/>
        </w:rPr>
        <w:t xml:space="preserve">предоставления муниципальной </w:t>
      </w:r>
      <w:r w:rsidRPr="00455430">
        <w:rPr>
          <w:sz w:val="24"/>
          <w:szCs w:val="24"/>
        </w:rPr>
        <w:t>услуги;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порядка досудебного (внесудебного) обжалования действий (бездействия)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должностных лиц, и принимаемых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ими решений при</w:t>
      </w:r>
      <w:r w:rsidRPr="00455430">
        <w:rPr>
          <w:sz w:val="24"/>
          <w:szCs w:val="24"/>
        </w:rPr>
        <w:tab/>
        <w:t>предоставлении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муниципальной</w:t>
      </w:r>
      <w:r w:rsidR="00E740D0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услуги.</w:t>
      </w:r>
    </w:p>
    <w:p w:rsidR="000E48A0" w:rsidRPr="00455430" w:rsidRDefault="00556AAD" w:rsidP="00A76110">
      <w:pPr>
        <w:ind w:firstLine="851"/>
        <w:jc w:val="both"/>
        <w:rPr>
          <w:rFonts w:ascii="Times New Roman" w:hAnsi="Times New Roman" w:cs="Times New Roman"/>
        </w:rPr>
      </w:pPr>
      <w:r w:rsidRPr="00455430">
        <w:rPr>
          <w:rFonts w:ascii="Times New Roman" w:hAnsi="Times New Roman" w:cs="Times New Roman"/>
        </w:rPr>
        <w:t>Получение информации по вопросам предоставления муниципальной</w:t>
      </w:r>
      <w:r w:rsidR="00E740D0" w:rsidRPr="00455430">
        <w:rPr>
          <w:rFonts w:ascii="Times New Roman" w:hAnsi="Times New Roman" w:cs="Times New Roman"/>
        </w:rPr>
        <w:t xml:space="preserve"> </w:t>
      </w:r>
      <w:r w:rsidRPr="00455430">
        <w:rPr>
          <w:rFonts w:ascii="Times New Roman" w:hAnsi="Times New Roman" w:cs="Times New Roman"/>
        </w:rPr>
        <w:t>услуги услуг,</w:t>
      </w:r>
      <w:r w:rsidR="00E441FB" w:rsidRPr="00455430">
        <w:rPr>
          <w:rFonts w:ascii="Times New Roman" w:hAnsi="Times New Roman" w:cs="Times New Roman"/>
        </w:rPr>
        <w:t xml:space="preserve"> </w:t>
      </w:r>
      <w:r w:rsidRPr="00455430">
        <w:rPr>
          <w:rFonts w:ascii="Times New Roman" w:hAnsi="Times New Roman" w:cs="Times New Roman"/>
        </w:rPr>
        <w:t>которые</w:t>
      </w:r>
      <w:r w:rsidR="00E441FB" w:rsidRPr="00455430">
        <w:rPr>
          <w:rFonts w:ascii="Times New Roman" w:hAnsi="Times New Roman" w:cs="Times New Roman"/>
        </w:rPr>
        <w:t xml:space="preserve"> </w:t>
      </w:r>
      <w:r w:rsidRPr="00455430">
        <w:rPr>
          <w:rFonts w:ascii="Times New Roman" w:hAnsi="Times New Roman" w:cs="Times New Roman"/>
        </w:rPr>
        <w:t>являются</w:t>
      </w:r>
      <w:r w:rsidR="00E441FB" w:rsidRPr="00455430">
        <w:rPr>
          <w:rFonts w:ascii="Times New Roman" w:hAnsi="Times New Roman" w:cs="Times New Roman"/>
        </w:rPr>
        <w:t xml:space="preserve"> </w:t>
      </w:r>
      <w:r w:rsidRPr="00455430">
        <w:rPr>
          <w:rFonts w:ascii="Times New Roman" w:hAnsi="Times New Roman" w:cs="Times New Roman"/>
        </w:rPr>
        <w:tab/>
        <w:t>необходимыми</w:t>
      </w:r>
      <w:r w:rsidR="00E441FB" w:rsidRPr="00455430">
        <w:rPr>
          <w:rFonts w:ascii="Times New Roman" w:hAnsi="Times New Roman" w:cs="Times New Roman"/>
        </w:rPr>
        <w:t xml:space="preserve"> </w:t>
      </w:r>
      <w:r w:rsidRPr="00455430">
        <w:rPr>
          <w:rFonts w:ascii="Times New Roman" w:hAnsi="Times New Roman" w:cs="Times New Roman"/>
        </w:rPr>
        <w:t>и</w:t>
      </w:r>
      <w:r w:rsidR="00E441FB" w:rsidRPr="00455430">
        <w:rPr>
          <w:rFonts w:ascii="Times New Roman" w:hAnsi="Times New Roman" w:cs="Times New Roman"/>
        </w:rPr>
        <w:t xml:space="preserve"> </w:t>
      </w:r>
      <w:r w:rsidRPr="00455430">
        <w:rPr>
          <w:rFonts w:ascii="Times New Roman" w:hAnsi="Times New Roman" w:cs="Times New Roman"/>
        </w:rPr>
        <w:t>обязательными</w:t>
      </w:r>
      <w:r w:rsidR="00E441FB" w:rsidRPr="00455430">
        <w:rPr>
          <w:rFonts w:ascii="Times New Roman" w:hAnsi="Times New Roman" w:cs="Times New Roman"/>
        </w:rPr>
        <w:t xml:space="preserve"> </w:t>
      </w:r>
      <w:r w:rsidRPr="00455430">
        <w:rPr>
          <w:rFonts w:ascii="Times New Roman" w:hAnsi="Times New Roman" w:cs="Times New Roman"/>
        </w:rPr>
        <w:t>для</w:t>
      </w:r>
      <w:r w:rsidR="00E441FB" w:rsidRPr="00455430">
        <w:rPr>
          <w:rFonts w:ascii="Times New Roman" w:hAnsi="Times New Roman" w:cs="Times New Roman"/>
        </w:rPr>
        <w:t xml:space="preserve"> </w:t>
      </w:r>
      <w:r w:rsidRPr="00455430">
        <w:rPr>
          <w:rFonts w:ascii="Times New Roman" w:hAnsi="Times New Roman" w:cs="Times New Roman"/>
        </w:rPr>
        <w:t>предоставления муниципальной услуги осуществляется бесплатно.</w:t>
      </w:r>
    </w:p>
    <w:p w:rsidR="000E48A0" w:rsidRPr="00455430" w:rsidRDefault="00556AAD" w:rsidP="00A76110">
      <w:pPr>
        <w:pStyle w:val="21"/>
        <w:numPr>
          <w:ilvl w:val="0"/>
          <w:numId w:val="2"/>
        </w:numPr>
        <w:shd w:val="clear" w:color="auto" w:fill="auto"/>
        <w:tabs>
          <w:tab w:val="left" w:pos="1309"/>
        </w:tabs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0E48A0" w:rsidRPr="00455430" w:rsidRDefault="00556AAD" w:rsidP="00A76110">
      <w:pPr>
        <w:pStyle w:val="21"/>
        <w:shd w:val="clear" w:color="auto" w:fill="auto"/>
        <w:tabs>
          <w:tab w:val="right" w:pos="4066"/>
          <w:tab w:val="right" w:pos="4978"/>
          <w:tab w:val="left" w:pos="5202"/>
          <w:tab w:val="right" w:pos="7925"/>
          <w:tab w:val="right" w:pos="10055"/>
        </w:tabs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Ответ на</w:t>
      </w:r>
      <w:r w:rsidR="00E441FB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телефонный</w:t>
      </w:r>
      <w:r w:rsidR="00E441FB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звонок</w:t>
      </w:r>
      <w:r w:rsidR="00E441FB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ab/>
        <w:t>должен</w:t>
      </w:r>
      <w:r w:rsidRPr="00455430">
        <w:rPr>
          <w:sz w:val="24"/>
          <w:szCs w:val="24"/>
        </w:rPr>
        <w:tab/>
      </w:r>
      <w:r w:rsidR="00E441FB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начинаться</w:t>
      </w:r>
      <w:r w:rsidR="00E441FB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с информации</w:t>
      </w:r>
      <w:r w:rsidR="00E441FB" w:rsidRPr="00455430">
        <w:rPr>
          <w:sz w:val="24"/>
          <w:szCs w:val="24"/>
        </w:rPr>
        <w:t xml:space="preserve"> </w:t>
      </w:r>
      <w:r w:rsidRPr="00455430">
        <w:rPr>
          <w:sz w:val="24"/>
          <w:szCs w:val="24"/>
        </w:rPr>
        <w:t>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</w:t>
      </w:r>
      <w:r w:rsidR="00FF21AA" w:rsidRPr="00455430">
        <w:rPr>
          <w:sz w:val="24"/>
          <w:szCs w:val="24"/>
        </w:rPr>
        <w:t>сообщен</w:t>
      </w:r>
      <w:r w:rsidRPr="00455430">
        <w:rPr>
          <w:sz w:val="24"/>
          <w:szCs w:val="24"/>
        </w:rPr>
        <w:t xml:space="preserve"> телефонный номер, по которому можно будет получить необходимую информацию</w:t>
      </w:r>
      <w:r w:rsidR="00E441FB" w:rsidRPr="00455430">
        <w:rPr>
          <w:sz w:val="24"/>
          <w:szCs w:val="24"/>
        </w:rPr>
        <w:t>.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изложить обращение в письменной форме;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назначить другое время для консультаций.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</w:t>
      </w:r>
      <w:r w:rsidR="00E441FB" w:rsidRPr="00455430">
        <w:rPr>
          <w:sz w:val="24"/>
          <w:szCs w:val="24"/>
        </w:rPr>
        <w:t xml:space="preserve">предоставления муниципальной </w:t>
      </w:r>
      <w:r w:rsidRPr="00455430">
        <w:rPr>
          <w:sz w:val="24"/>
          <w:szCs w:val="24"/>
        </w:rPr>
        <w:t>услуги, и влияющее прямо или косвенно на принимаемое решение.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0E48A0" w:rsidRPr="0045543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55430">
        <w:rPr>
          <w:sz w:val="24"/>
          <w:szCs w:val="24"/>
        </w:rPr>
        <w:t>Информирование осуществляется в соответствии с графиком приема граждан.</w:t>
      </w:r>
    </w:p>
    <w:p w:rsidR="000E48A0" w:rsidRPr="00E32456" w:rsidRDefault="009C22EC" w:rsidP="00455430">
      <w:pPr>
        <w:pStyle w:val="21"/>
        <w:numPr>
          <w:ilvl w:val="0"/>
          <w:numId w:val="2"/>
        </w:numPr>
        <w:shd w:val="clear" w:color="auto" w:fill="auto"/>
        <w:tabs>
          <w:tab w:val="left" w:pos="1323"/>
        </w:tabs>
        <w:spacing w:before="0" w:after="0" w:line="24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6AAD" w:rsidRPr="00E32456">
        <w:rPr>
          <w:sz w:val="24"/>
          <w:szCs w:val="24"/>
        </w:rPr>
        <w:t xml:space="preserve">По письменному обращению должностное лицо Уполномоченного органа, ответственный за </w:t>
      </w:r>
      <w:r w:rsidR="009F339F" w:rsidRPr="00E32456">
        <w:rPr>
          <w:sz w:val="24"/>
          <w:szCs w:val="24"/>
        </w:rPr>
        <w:t>предоставление муниципальной у</w:t>
      </w:r>
      <w:r w:rsidR="00556AAD" w:rsidRPr="00E32456">
        <w:rPr>
          <w:sz w:val="24"/>
          <w:szCs w:val="24"/>
        </w:rPr>
        <w:t xml:space="preserve">слуги, подробно в письменной форме разъясняет гражданину сведения по вопросам, указанным в пункте 1.4. настоящего </w:t>
      </w:r>
      <w:r w:rsidR="00556AAD" w:rsidRPr="00E32456">
        <w:rPr>
          <w:sz w:val="24"/>
          <w:szCs w:val="24"/>
        </w:rPr>
        <w:lastRenderedPageBreak/>
        <w:t>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0E48A0" w:rsidRPr="00A76110" w:rsidRDefault="00556AAD" w:rsidP="00A76110">
      <w:pPr>
        <w:pStyle w:val="21"/>
        <w:numPr>
          <w:ilvl w:val="0"/>
          <w:numId w:val="2"/>
        </w:numPr>
        <w:shd w:val="clear" w:color="auto" w:fill="auto"/>
        <w:tabs>
          <w:tab w:val="left" w:pos="1323"/>
        </w:tabs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0E48A0" w:rsidRPr="00A7611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>Доступ к информации о сроках и порядке предоставления</w:t>
      </w:r>
      <w:r w:rsidR="00E441FB" w:rsidRPr="00A76110">
        <w:rPr>
          <w:sz w:val="24"/>
          <w:szCs w:val="24"/>
        </w:rPr>
        <w:t xml:space="preserve"> </w:t>
      </w:r>
      <w:r w:rsidRPr="00A76110">
        <w:rPr>
          <w:sz w:val="24"/>
          <w:szCs w:val="24"/>
        </w:rPr>
        <w:t>муниципальной</w:t>
      </w:r>
      <w:r w:rsidR="00E441FB" w:rsidRPr="00A76110">
        <w:rPr>
          <w:sz w:val="24"/>
          <w:szCs w:val="24"/>
        </w:rPr>
        <w:t xml:space="preserve"> </w:t>
      </w:r>
      <w:r w:rsidRPr="00A76110">
        <w:rPr>
          <w:sz w:val="24"/>
          <w:szCs w:val="24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E441FB" w:rsidRPr="00A76110">
        <w:rPr>
          <w:sz w:val="24"/>
          <w:szCs w:val="24"/>
        </w:rPr>
        <w:t>Заявителя,</w:t>
      </w:r>
      <w:r w:rsidRPr="00A76110">
        <w:rPr>
          <w:sz w:val="24"/>
          <w:szCs w:val="24"/>
        </w:rPr>
        <w:t xml:space="preserve"> или предоставление им персональных данных.</w:t>
      </w:r>
    </w:p>
    <w:p w:rsidR="000E48A0" w:rsidRPr="00A76110" w:rsidRDefault="00556AAD" w:rsidP="00A76110">
      <w:pPr>
        <w:pStyle w:val="21"/>
        <w:numPr>
          <w:ilvl w:val="0"/>
          <w:numId w:val="2"/>
        </w:numPr>
        <w:shd w:val="clear" w:color="auto" w:fill="auto"/>
        <w:tabs>
          <w:tab w:val="left" w:pos="1323"/>
        </w:tabs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 xml:space="preserve">На официальном сайте Уполномоченного органа, на стендах в местах </w:t>
      </w:r>
      <w:r w:rsidR="00E441FB" w:rsidRPr="00A76110">
        <w:rPr>
          <w:sz w:val="24"/>
          <w:szCs w:val="24"/>
        </w:rPr>
        <w:t xml:space="preserve">предоставления муниципальной </w:t>
      </w:r>
      <w:r w:rsidRPr="00A76110">
        <w:rPr>
          <w:sz w:val="24"/>
          <w:szCs w:val="24"/>
        </w:rPr>
        <w:t>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0E48A0" w:rsidRPr="00A7611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 xml:space="preserve">о месте нахождения и графике работы Уполномоченного органа и их структурных подразделений, ответственных за </w:t>
      </w:r>
      <w:r w:rsidR="00E441FB" w:rsidRPr="00A76110">
        <w:rPr>
          <w:sz w:val="24"/>
          <w:szCs w:val="24"/>
        </w:rPr>
        <w:t xml:space="preserve">предоставление муниципальной </w:t>
      </w:r>
      <w:r w:rsidRPr="00A76110">
        <w:rPr>
          <w:sz w:val="24"/>
          <w:szCs w:val="24"/>
        </w:rPr>
        <w:t>услуги, а также многофункциональных центров;</w:t>
      </w:r>
    </w:p>
    <w:p w:rsidR="000E48A0" w:rsidRPr="00A7611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 xml:space="preserve">справочные телефоны структурных подразделений Уполномоченного органа, ответственных за </w:t>
      </w:r>
      <w:r w:rsidR="00E441FB" w:rsidRPr="00A76110">
        <w:rPr>
          <w:sz w:val="24"/>
          <w:szCs w:val="24"/>
        </w:rPr>
        <w:t xml:space="preserve">предоставление муниципальной </w:t>
      </w:r>
      <w:r w:rsidRPr="00A76110">
        <w:rPr>
          <w:sz w:val="24"/>
          <w:szCs w:val="24"/>
        </w:rPr>
        <w:t>услуги, в том числе номер телефона-автоинформатора (при наличии);</w:t>
      </w:r>
    </w:p>
    <w:p w:rsidR="000E48A0" w:rsidRPr="00A76110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0E48A0" w:rsidRPr="00754AD5" w:rsidRDefault="00556AAD" w:rsidP="00A76110">
      <w:pPr>
        <w:pStyle w:val="21"/>
        <w:numPr>
          <w:ilvl w:val="0"/>
          <w:numId w:val="2"/>
        </w:numPr>
        <w:shd w:val="clear" w:color="auto" w:fill="auto"/>
        <w:tabs>
          <w:tab w:val="left" w:pos="1275"/>
        </w:tabs>
        <w:spacing w:before="0" w:after="0" w:line="240" w:lineRule="auto"/>
        <w:ind w:firstLine="851"/>
        <w:rPr>
          <w:sz w:val="24"/>
          <w:szCs w:val="24"/>
        </w:rPr>
      </w:pPr>
      <w:r w:rsidRPr="00A76110">
        <w:rPr>
          <w:sz w:val="24"/>
          <w:szCs w:val="24"/>
        </w:rPr>
        <w:t>В залах ожидания</w:t>
      </w:r>
      <w:r w:rsidRPr="00754AD5">
        <w:rPr>
          <w:sz w:val="24"/>
          <w:szCs w:val="24"/>
        </w:rPr>
        <w:t xml:space="preserve"> Уполномоченного органа размещаются нормативные правовые акты, регулирующие порядок </w:t>
      </w:r>
      <w:r w:rsidR="00E441FB" w:rsidRPr="00754AD5">
        <w:rPr>
          <w:sz w:val="24"/>
          <w:szCs w:val="24"/>
        </w:rPr>
        <w:t xml:space="preserve">предоставления муниципальной </w:t>
      </w:r>
      <w:r w:rsidRPr="00754AD5">
        <w:rPr>
          <w:sz w:val="24"/>
          <w:szCs w:val="24"/>
        </w:rPr>
        <w:t>услуги, в том числе Административный регламент, которые по требованию Заявителя предоставляются ему для ознакомления.</w:t>
      </w:r>
    </w:p>
    <w:p w:rsidR="008B1A82" w:rsidRPr="00754AD5" w:rsidRDefault="00556AAD" w:rsidP="00A76110">
      <w:pPr>
        <w:pStyle w:val="21"/>
        <w:numPr>
          <w:ilvl w:val="0"/>
          <w:numId w:val="2"/>
        </w:numPr>
        <w:shd w:val="clear" w:color="auto" w:fill="auto"/>
        <w:tabs>
          <w:tab w:val="left" w:pos="1406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Размещение информации о порядке предоставления</w:t>
      </w:r>
      <w:r w:rsidR="00E441F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муниципальной</w:t>
      </w:r>
      <w:r w:rsidR="00E441F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601CE2" w:rsidRDefault="00556AAD" w:rsidP="00601CE2">
      <w:pPr>
        <w:pStyle w:val="21"/>
        <w:numPr>
          <w:ilvl w:val="0"/>
          <w:numId w:val="2"/>
        </w:numPr>
        <w:shd w:val="clear" w:color="auto" w:fill="auto"/>
        <w:tabs>
          <w:tab w:val="left" w:pos="1406"/>
        </w:tabs>
        <w:spacing w:before="0" w:after="0" w:line="240" w:lineRule="auto"/>
        <w:ind w:firstLine="851"/>
        <w:rPr>
          <w:sz w:val="24"/>
          <w:szCs w:val="24"/>
        </w:rPr>
      </w:pPr>
      <w:r w:rsidRPr="00601CE2">
        <w:rPr>
          <w:sz w:val="24"/>
          <w:szCs w:val="24"/>
        </w:rPr>
        <w:t xml:space="preserve">Информация о ходе рассмотрения заявления о </w:t>
      </w:r>
      <w:r w:rsidR="00FE4D9A" w:rsidRPr="00601CE2">
        <w:rPr>
          <w:sz w:val="24"/>
          <w:szCs w:val="24"/>
        </w:rPr>
        <w:t>предоставлении муниципальной</w:t>
      </w:r>
      <w:r w:rsidR="00E441FB" w:rsidRPr="00601CE2">
        <w:rPr>
          <w:sz w:val="24"/>
          <w:szCs w:val="24"/>
        </w:rPr>
        <w:t xml:space="preserve"> </w:t>
      </w:r>
      <w:r w:rsidRPr="00601CE2">
        <w:rPr>
          <w:sz w:val="24"/>
          <w:szCs w:val="24"/>
        </w:rPr>
        <w:t xml:space="preserve">услуги и о результатах </w:t>
      </w:r>
      <w:r w:rsidR="00FE4D9A" w:rsidRPr="00601CE2">
        <w:rPr>
          <w:sz w:val="24"/>
          <w:szCs w:val="24"/>
        </w:rPr>
        <w:t>предоставления муниципальной</w:t>
      </w:r>
      <w:r w:rsidRPr="00601CE2">
        <w:rPr>
          <w:sz w:val="24"/>
          <w:szCs w:val="24"/>
        </w:rPr>
        <w:t xml:space="preserve"> услуги может быть получена Заявителем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  <w:bookmarkStart w:id="5" w:name="bookmark4"/>
    </w:p>
    <w:p w:rsidR="00601CE2" w:rsidRDefault="00601CE2" w:rsidP="00601CE2">
      <w:pPr>
        <w:pStyle w:val="21"/>
        <w:shd w:val="clear" w:color="auto" w:fill="auto"/>
        <w:tabs>
          <w:tab w:val="left" w:pos="1406"/>
        </w:tabs>
        <w:spacing w:before="0" w:after="0" w:line="240" w:lineRule="auto"/>
        <w:ind w:left="851"/>
        <w:rPr>
          <w:sz w:val="24"/>
          <w:szCs w:val="24"/>
        </w:rPr>
      </w:pPr>
    </w:p>
    <w:p w:rsidR="00601CE2" w:rsidRDefault="00601CE2" w:rsidP="00601CE2">
      <w:pPr>
        <w:pStyle w:val="21"/>
        <w:shd w:val="clear" w:color="auto" w:fill="auto"/>
        <w:tabs>
          <w:tab w:val="left" w:pos="1406"/>
        </w:tabs>
        <w:spacing w:before="0" w:after="0" w:line="240" w:lineRule="auto"/>
        <w:ind w:left="851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601CE2">
        <w:rPr>
          <w:sz w:val="24"/>
          <w:szCs w:val="24"/>
        </w:rPr>
        <w:t>.</w:t>
      </w:r>
      <w:r w:rsidR="00556AAD" w:rsidRPr="00601CE2">
        <w:rPr>
          <w:sz w:val="24"/>
          <w:szCs w:val="24"/>
        </w:rPr>
        <w:t xml:space="preserve">Стандарт </w:t>
      </w:r>
      <w:r w:rsidR="006632C5" w:rsidRPr="00601CE2">
        <w:rPr>
          <w:sz w:val="24"/>
          <w:szCs w:val="24"/>
        </w:rPr>
        <w:t>предоставления муниципальной услуги</w:t>
      </w:r>
    </w:p>
    <w:p w:rsidR="00601CE2" w:rsidRDefault="006632C5" w:rsidP="00601CE2">
      <w:pPr>
        <w:pStyle w:val="21"/>
        <w:shd w:val="clear" w:color="auto" w:fill="auto"/>
        <w:tabs>
          <w:tab w:val="left" w:pos="1406"/>
        </w:tabs>
        <w:spacing w:before="0" w:after="0" w:line="240" w:lineRule="auto"/>
        <w:ind w:left="851"/>
        <w:jc w:val="center"/>
        <w:rPr>
          <w:sz w:val="24"/>
          <w:szCs w:val="24"/>
        </w:rPr>
      </w:pPr>
      <w:r w:rsidRPr="00601CE2">
        <w:rPr>
          <w:sz w:val="24"/>
          <w:szCs w:val="24"/>
        </w:rPr>
        <w:t xml:space="preserve">Наименование </w:t>
      </w:r>
      <w:bookmarkEnd w:id="5"/>
      <w:r w:rsidRPr="00601CE2">
        <w:rPr>
          <w:sz w:val="24"/>
          <w:szCs w:val="24"/>
        </w:rPr>
        <w:t>муниципальной услуги</w:t>
      </w:r>
    </w:p>
    <w:p w:rsidR="00601CE2" w:rsidRDefault="00601CE2" w:rsidP="00601CE2">
      <w:pPr>
        <w:pStyle w:val="21"/>
        <w:shd w:val="clear" w:color="auto" w:fill="auto"/>
        <w:tabs>
          <w:tab w:val="left" w:pos="1406"/>
        </w:tabs>
        <w:spacing w:before="0" w:after="0" w:line="240" w:lineRule="auto"/>
        <w:ind w:left="851"/>
        <w:jc w:val="center"/>
        <w:rPr>
          <w:sz w:val="24"/>
          <w:szCs w:val="24"/>
        </w:rPr>
      </w:pPr>
    </w:p>
    <w:p w:rsidR="00601CE2" w:rsidRPr="00601CE2" w:rsidRDefault="00601CE2" w:rsidP="00601CE2">
      <w:pPr>
        <w:pStyle w:val="21"/>
        <w:numPr>
          <w:ilvl w:val="1"/>
          <w:numId w:val="29"/>
        </w:numPr>
        <w:shd w:val="clear" w:color="auto" w:fill="auto"/>
        <w:tabs>
          <w:tab w:val="left" w:pos="851"/>
        </w:tabs>
        <w:spacing w:before="0" w:after="0" w:line="240" w:lineRule="auto"/>
        <w:ind w:left="0" w:firstLine="851"/>
        <w:rPr>
          <w:rStyle w:val="32"/>
          <w:b w:val="0"/>
          <w:bCs w:val="0"/>
          <w:sz w:val="24"/>
          <w:szCs w:val="24"/>
        </w:rPr>
      </w:pPr>
      <w:r w:rsidRPr="00601CE2">
        <w:rPr>
          <w:rStyle w:val="32"/>
          <w:b w:val="0"/>
          <w:sz w:val="24"/>
          <w:szCs w:val="24"/>
        </w:rPr>
        <w:t xml:space="preserve"> </w:t>
      </w:r>
      <w:r w:rsidR="006632C5" w:rsidRPr="00601CE2">
        <w:rPr>
          <w:rStyle w:val="32"/>
          <w:b w:val="0"/>
          <w:sz w:val="24"/>
          <w:szCs w:val="24"/>
        </w:rPr>
        <w:t>М</w:t>
      </w:r>
      <w:r w:rsidR="00556AAD" w:rsidRPr="00601CE2">
        <w:rPr>
          <w:rStyle w:val="32"/>
          <w:b w:val="0"/>
          <w:sz w:val="24"/>
          <w:szCs w:val="24"/>
        </w:rPr>
        <w:t>униципальная</w:t>
      </w:r>
      <w:r w:rsidR="006632C5" w:rsidRPr="00601CE2">
        <w:rPr>
          <w:rStyle w:val="32"/>
          <w:b w:val="0"/>
          <w:sz w:val="24"/>
          <w:szCs w:val="24"/>
        </w:rPr>
        <w:t xml:space="preserve"> </w:t>
      </w:r>
      <w:r w:rsidR="00556AAD" w:rsidRPr="00601CE2">
        <w:rPr>
          <w:rStyle w:val="32"/>
          <w:b w:val="0"/>
          <w:sz w:val="24"/>
          <w:szCs w:val="24"/>
        </w:rPr>
        <w:t xml:space="preserve">услуга </w:t>
      </w:r>
      <w:r w:rsidR="00556AAD" w:rsidRPr="00601CE2">
        <w:rPr>
          <w:sz w:val="24"/>
          <w:szCs w:val="24"/>
        </w:rPr>
        <w:t>«</w:t>
      </w:r>
      <w:r w:rsidR="006632C5" w:rsidRPr="00601CE2">
        <w:rPr>
          <w:sz w:val="24"/>
          <w:szCs w:val="24"/>
        </w:rPr>
        <w:t>Выплата компенсации части родительской платы за присмотр и уход за детьми в муниципальных образовательных учреждениях, находящихся на территории муниципального образования Боготольский район</w:t>
      </w:r>
      <w:r w:rsidR="00556AAD" w:rsidRPr="00601CE2">
        <w:rPr>
          <w:sz w:val="24"/>
          <w:szCs w:val="24"/>
        </w:rPr>
        <w:t>»</w:t>
      </w:r>
      <w:r w:rsidR="00556AAD" w:rsidRPr="00601CE2">
        <w:rPr>
          <w:rStyle w:val="32"/>
          <w:b w:val="0"/>
          <w:sz w:val="24"/>
          <w:szCs w:val="24"/>
        </w:rPr>
        <w:t>.</w:t>
      </w:r>
      <w:bookmarkStart w:id="6" w:name="bookmark5"/>
    </w:p>
    <w:p w:rsidR="00601CE2" w:rsidRPr="00601CE2" w:rsidRDefault="00601CE2" w:rsidP="00601CE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left="851"/>
        <w:rPr>
          <w:rStyle w:val="32"/>
          <w:b w:val="0"/>
          <w:bCs w:val="0"/>
          <w:sz w:val="24"/>
          <w:szCs w:val="24"/>
        </w:rPr>
      </w:pPr>
    </w:p>
    <w:p w:rsidR="00601CE2" w:rsidRDefault="00556AAD" w:rsidP="00601CE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851"/>
        <w:jc w:val="center"/>
        <w:rPr>
          <w:sz w:val="24"/>
          <w:szCs w:val="24"/>
        </w:rPr>
      </w:pPr>
      <w:r w:rsidRPr="00601CE2">
        <w:rPr>
          <w:sz w:val="24"/>
          <w:szCs w:val="24"/>
        </w:rPr>
        <w:t xml:space="preserve">Наименование </w:t>
      </w:r>
      <w:r w:rsidR="006632C5" w:rsidRPr="00601CE2">
        <w:rPr>
          <w:sz w:val="24"/>
          <w:szCs w:val="24"/>
        </w:rPr>
        <w:t>учреждения</w:t>
      </w:r>
      <w:r w:rsidRPr="00601CE2">
        <w:rPr>
          <w:sz w:val="24"/>
          <w:szCs w:val="24"/>
        </w:rPr>
        <w:t xml:space="preserve">, органа местного самоуправления, предоставляющего </w:t>
      </w:r>
      <w:bookmarkStart w:id="7" w:name="bookmark6"/>
      <w:bookmarkEnd w:id="6"/>
      <w:r w:rsidRPr="00601CE2">
        <w:rPr>
          <w:sz w:val="24"/>
          <w:szCs w:val="24"/>
        </w:rPr>
        <w:t>муниципальную</w:t>
      </w:r>
      <w:r w:rsidR="006632C5" w:rsidRPr="00601CE2">
        <w:rPr>
          <w:sz w:val="24"/>
          <w:szCs w:val="24"/>
        </w:rPr>
        <w:t xml:space="preserve"> </w:t>
      </w:r>
      <w:r w:rsidRPr="00601CE2">
        <w:rPr>
          <w:sz w:val="24"/>
          <w:szCs w:val="24"/>
        </w:rPr>
        <w:t>услугу</w:t>
      </w:r>
      <w:bookmarkEnd w:id="7"/>
    </w:p>
    <w:p w:rsidR="00601CE2" w:rsidRPr="00601CE2" w:rsidRDefault="00601CE2" w:rsidP="00601CE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851"/>
        <w:jc w:val="center"/>
        <w:rPr>
          <w:sz w:val="24"/>
          <w:szCs w:val="24"/>
        </w:rPr>
      </w:pPr>
    </w:p>
    <w:p w:rsidR="00601CE2" w:rsidRPr="000B5DA3" w:rsidRDefault="006632C5" w:rsidP="000B5DA3">
      <w:pPr>
        <w:pStyle w:val="21"/>
        <w:numPr>
          <w:ilvl w:val="1"/>
          <w:numId w:val="29"/>
        </w:numPr>
        <w:shd w:val="clear" w:color="auto" w:fill="auto"/>
        <w:tabs>
          <w:tab w:val="left" w:pos="851"/>
        </w:tabs>
        <w:spacing w:before="0" w:after="0" w:line="240" w:lineRule="auto"/>
        <w:ind w:left="0" w:firstLine="851"/>
        <w:rPr>
          <w:sz w:val="24"/>
          <w:szCs w:val="24"/>
        </w:rPr>
      </w:pPr>
      <w:r w:rsidRPr="000B5DA3">
        <w:rPr>
          <w:rStyle w:val="51"/>
          <w:i w:val="0"/>
          <w:sz w:val="24"/>
          <w:szCs w:val="24"/>
        </w:rPr>
        <w:t>М</w:t>
      </w:r>
      <w:r w:rsidR="00556AAD" w:rsidRPr="000B5DA3">
        <w:rPr>
          <w:rStyle w:val="51"/>
          <w:i w:val="0"/>
          <w:sz w:val="24"/>
          <w:szCs w:val="24"/>
        </w:rPr>
        <w:t>униципальная</w:t>
      </w:r>
      <w:r w:rsidRPr="000B5DA3">
        <w:rPr>
          <w:rStyle w:val="51"/>
          <w:i w:val="0"/>
          <w:sz w:val="24"/>
          <w:szCs w:val="24"/>
        </w:rPr>
        <w:t xml:space="preserve"> </w:t>
      </w:r>
      <w:r w:rsidR="00556AAD" w:rsidRPr="000B5DA3">
        <w:rPr>
          <w:rStyle w:val="51"/>
          <w:i w:val="0"/>
          <w:sz w:val="24"/>
          <w:szCs w:val="24"/>
        </w:rPr>
        <w:t xml:space="preserve">услуга предоставляется </w:t>
      </w:r>
      <w:r w:rsidR="00936AD2" w:rsidRPr="000B5DA3">
        <w:rPr>
          <w:rStyle w:val="51"/>
          <w:i w:val="0"/>
          <w:sz w:val="24"/>
          <w:szCs w:val="24"/>
        </w:rPr>
        <w:t>Уполномоченным органом</w:t>
      </w:r>
      <w:r w:rsidR="00556AAD" w:rsidRPr="000B5DA3">
        <w:rPr>
          <w:sz w:val="24"/>
          <w:szCs w:val="24"/>
        </w:rPr>
        <w:t>.</w:t>
      </w:r>
    </w:p>
    <w:p w:rsidR="00601CE2" w:rsidRPr="000B5DA3" w:rsidRDefault="00556AAD" w:rsidP="000B5DA3">
      <w:pPr>
        <w:pStyle w:val="21"/>
        <w:numPr>
          <w:ilvl w:val="1"/>
          <w:numId w:val="29"/>
        </w:numPr>
        <w:shd w:val="clear" w:color="auto" w:fill="auto"/>
        <w:tabs>
          <w:tab w:val="left" w:pos="851"/>
        </w:tabs>
        <w:spacing w:before="0" w:after="0" w:line="240" w:lineRule="auto"/>
        <w:ind w:left="0" w:firstLine="851"/>
        <w:rPr>
          <w:sz w:val="24"/>
          <w:szCs w:val="24"/>
        </w:rPr>
      </w:pPr>
      <w:r w:rsidRPr="000B5DA3">
        <w:rPr>
          <w:sz w:val="24"/>
          <w:szCs w:val="24"/>
        </w:rPr>
        <w:t xml:space="preserve">В </w:t>
      </w:r>
      <w:r w:rsidR="006632C5" w:rsidRPr="000B5DA3">
        <w:rPr>
          <w:sz w:val="24"/>
          <w:szCs w:val="24"/>
        </w:rPr>
        <w:t xml:space="preserve">предоставлении муниципальной </w:t>
      </w:r>
      <w:r w:rsidRPr="000B5DA3">
        <w:rPr>
          <w:sz w:val="24"/>
          <w:szCs w:val="24"/>
        </w:rPr>
        <w:t xml:space="preserve">услуги принимают участие: </w:t>
      </w:r>
    </w:p>
    <w:p w:rsidR="00601CE2" w:rsidRPr="00B91862" w:rsidRDefault="006632C5" w:rsidP="00B91862">
      <w:pPr>
        <w:pStyle w:val="aa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862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общеобразовательное учреждение Владимировская средняя общеобразовательная школа;</w:t>
      </w:r>
    </w:p>
    <w:p w:rsidR="00601CE2" w:rsidRPr="00B91862" w:rsidRDefault="006632C5" w:rsidP="00B91862">
      <w:pPr>
        <w:pStyle w:val="aa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86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Юрьевская средняя общеобразовательная школа;</w:t>
      </w:r>
    </w:p>
    <w:p w:rsidR="00601CE2" w:rsidRPr="00B91862" w:rsidRDefault="006632C5" w:rsidP="00B91862">
      <w:pPr>
        <w:pStyle w:val="aa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86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Вагинская средняя общеобразовательная школа;</w:t>
      </w:r>
    </w:p>
    <w:p w:rsidR="00601CE2" w:rsidRPr="00B91862" w:rsidRDefault="006632C5" w:rsidP="00B91862">
      <w:pPr>
        <w:pStyle w:val="aa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86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Чайковская средняя общеобразовательная школа;</w:t>
      </w:r>
    </w:p>
    <w:p w:rsidR="00601CE2" w:rsidRPr="00B91862" w:rsidRDefault="006632C5" w:rsidP="00B91862">
      <w:pPr>
        <w:pStyle w:val="aa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86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«Боготольский детский сад «Теремок»;</w:t>
      </w:r>
    </w:p>
    <w:p w:rsidR="00601CE2" w:rsidRPr="00B91862" w:rsidRDefault="006632C5" w:rsidP="00B91862">
      <w:pPr>
        <w:pStyle w:val="aa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86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Большекосульский детский сад;</w:t>
      </w:r>
    </w:p>
    <w:p w:rsidR="00601CE2" w:rsidRPr="00B91862" w:rsidRDefault="006632C5" w:rsidP="00B91862">
      <w:pPr>
        <w:pStyle w:val="aa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86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Критовский детский сад;</w:t>
      </w:r>
    </w:p>
    <w:p w:rsidR="00601CE2" w:rsidRPr="00B91862" w:rsidRDefault="006632C5" w:rsidP="00B91862">
      <w:pPr>
        <w:pStyle w:val="aa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862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Краснореченский детский сад</w:t>
      </w:r>
      <w:r w:rsidR="002767BC" w:rsidRPr="00B91862">
        <w:rPr>
          <w:rFonts w:ascii="Times New Roman" w:hAnsi="Times New Roman" w:cs="Times New Roman"/>
          <w:sz w:val="24"/>
          <w:szCs w:val="24"/>
        </w:rPr>
        <w:t>;</w:t>
      </w:r>
    </w:p>
    <w:p w:rsidR="00601CE2" w:rsidRPr="00B91862" w:rsidRDefault="002767BC" w:rsidP="00B91862">
      <w:pPr>
        <w:pStyle w:val="aa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86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Краснозаводская средняя общеобразовательная школа.</w:t>
      </w:r>
    </w:p>
    <w:p w:rsidR="000B5DA3" w:rsidRPr="00B91862" w:rsidRDefault="00556AAD" w:rsidP="00B91862">
      <w:pPr>
        <w:pStyle w:val="21"/>
        <w:shd w:val="clear" w:color="auto" w:fill="auto"/>
        <w:tabs>
          <w:tab w:val="left" w:pos="709"/>
          <w:tab w:val="left" w:pos="851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B91862">
        <w:rPr>
          <w:sz w:val="24"/>
          <w:szCs w:val="24"/>
        </w:rPr>
        <w:t xml:space="preserve">При предоставлении </w:t>
      </w:r>
      <w:r w:rsidR="00DD24DC" w:rsidRPr="00B91862">
        <w:rPr>
          <w:sz w:val="24"/>
          <w:szCs w:val="24"/>
        </w:rPr>
        <w:t>муниципальной</w:t>
      </w:r>
      <w:r w:rsidR="00A76110" w:rsidRPr="00B91862">
        <w:rPr>
          <w:sz w:val="24"/>
          <w:szCs w:val="24"/>
        </w:rPr>
        <w:t xml:space="preserve"> услуги Уполномоченный орган </w:t>
      </w:r>
      <w:r w:rsidRPr="00B91862">
        <w:rPr>
          <w:sz w:val="24"/>
          <w:szCs w:val="24"/>
        </w:rPr>
        <w:t>взаимодействует с:</w:t>
      </w:r>
    </w:p>
    <w:p w:rsidR="000B5DA3" w:rsidRPr="00B91862" w:rsidRDefault="00556AAD" w:rsidP="00AB5EC1">
      <w:pPr>
        <w:pStyle w:val="21"/>
        <w:numPr>
          <w:ilvl w:val="0"/>
          <w:numId w:val="32"/>
        </w:numPr>
        <w:shd w:val="clear" w:color="auto" w:fill="auto"/>
        <w:tabs>
          <w:tab w:val="left" w:pos="851"/>
        </w:tabs>
        <w:spacing w:before="0" w:after="0" w:line="240" w:lineRule="auto"/>
        <w:ind w:left="0" w:firstLine="851"/>
        <w:rPr>
          <w:color w:val="auto"/>
          <w:sz w:val="24"/>
          <w:szCs w:val="24"/>
        </w:rPr>
      </w:pPr>
      <w:r w:rsidRPr="00B91862">
        <w:rPr>
          <w:color w:val="auto"/>
          <w:sz w:val="24"/>
          <w:szCs w:val="24"/>
        </w:rPr>
        <w:t>Федеральной налоговой службой в части получения сведений</w:t>
      </w:r>
      <w:r w:rsidR="00846656" w:rsidRPr="00B91862">
        <w:rPr>
          <w:color w:val="auto"/>
          <w:sz w:val="24"/>
          <w:szCs w:val="24"/>
        </w:rPr>
        <w:t xml:space="preserve"> из Единого государственного реестра записей актов гражданского состояния:</w:t>
      </w:r>
      <w:r w:rsidRPr="00B91862">
        <w:rPr>
          <w:color w:val="auto"/>
          <w:sz w:val="24"/>
          <w:szCs w:val="24"/>
        </w:rPr>
        <w:t xml:space="preserve"> о рождении</w:t>
      </w:r>
      <w:r w:rsidR="00846656" w:rsidRPr="00B91862">
        <w:rPr>
          <w:color w:val="auto"/>
          <w:sz w:val="24"/>
          <w:szCs w:val="24"/>
        </w:rPr>
        <w:t>, о заключении (расторжении) брака, об установлении отцовства; об изменении фамилии, имени или отчества для лиц, изменивших фамилию, имя или отчество;</w:t>
      </w:r>
    </w:p>
    <w:p w:rsidR="00B91862" w:rsidRDefault="00556AAD" w:rsidP="00AB5EC1">
      <w:pPr>
        <w:pStyle w:val="21"/>
        <w:numPr>
          <w:ilvl w:val="0"/>
          <w:numId w:val="32"/>
        </w:numPr>
        <w:shd w:val="clear" w:color="auto" w:fill="auto"/>
        <w:tabs>
          <w:tab w:val="left" w:pos="851"/>
        </w:tabs>
        <w:spacing w:before="0" w:after="0" w:line="240" w:lineRule="auto"/>
        <w:ind w:left="0" w:firstLine="851"/>
        <w:rPr>
          <w:sz w:val="24"/>
          <w:szCs w:val="24"/>
        </w:rPr>
      </w:pPr>
      <w:r w:rsidRPr="00B91862">
        <w:rPr>
          <w:color w:val="auto"/>
          <w:sz w:val="24"/>
          <w:szCs w:val="24"/>
        </w:rPr>
        <w:t>Пенсионным Фондом Российской Федерации в части получения сведений</w:t>
      </w:r>
      <w:r w:rsidR="00846656" w:rsidRPr="00B91862">
        <w:rPr>
          <w:color w:val="auto"/>
          <w:sz w:val="24"/>
          <w:szCs w:val="24"/>
        </w:rPr>
        <w:t>:</w:t>
      </w:r>
      <w:r w:rsidRPr="00B91862">
        <w:rPr>
          <w:color w:val="auto"/>
          <w:sz w:val="24"/>
          <w:szCs w:val="24"/>
        </w:rPr>
        <w:t xml:space="preserve"> о лишении родительских прав;</w:t>
      </w:r>
      <w:r w:rsidR="00846656" w:rsidRPr="00B91862">
        <w:rPr>
          <w:color w:val="auto"/>
          <w:sz w:val="24"/>
          <w:szCs w:val="24"/>
        </w:rPr>
        <w:t xml:space="preserve"> </w:t>
      </w:r>
      <w:r w:rsidRPr="00B91862">
        <w:rPr>
          <w:color w:val="auto"/>
          <w:sz w:val="24"/>
          <w:szCs w:val="24"/>
        </w:rPr>
        <w:t>об ограничении родительских прав;</w:t>
      </w:r>
      <w:r w:rsidR="00C32565" w:rsidRPr="00B91862">
        <w:rPr>
          <w:color w:val="auto"/>
          <w:sz w:val="24"/>
          <w:szCs w:val="24"/>
        </w:rPr>
        <w:t xml:space="preserve"> </w:t>
      </w:r>
      <w:r w:rsidRPr="00B91862">
        <w:rPr>
          <w:color w:val="auto"/>
          <w:sz w:val="24"/>
          <w:szCs w:val="24"/>
        </w:rPr>
        <w:t>об отобрании ребенка при непосредственной угрозе его жизни или здоровью;</w:t>
      </w:r>
      <w:r w:rsidR="00C32565" w:rsidRPr="00B91862">
        <w:rPr>
          <w:color w:val="auto"/>
          <w:sz w:val="24"/>
          <w:szCs w:val="24"/>
        </w:rPr>
        <w:t xml:space="preserve"> </w:t>
      </w:r>
      <w:r w:rsidRPr="00B91862">
        <w:rPr>
          <w:color w:val="auto"/>
          <w:sz w:val="24"/>
          <w:szCs w:val="24"/>
        </w:rPr>
        <w:t>об установлении опеки и попечительства над ребенком.</w:t>
      </w:r>
    </w:p>
    <w:p w:rsidR="00B91862" w:rsidRDefault="00556AAD" w:rsidP="00AB5EC1">
      <w:pPr>
        <w:pStyle w:val="21"/>
        <w:numPr>
          <w:ilvl w:val="1"/>
          <w:numId w:val="29"/>
        </w:numPr>
        <w:shd w:val="clear" w:color="auto" w:fill="auto"/>
        <w:tabs>
          <w:tab w:val="left" w:pos="851"/>
        </w:tabs>
        <w:spacing w:before="0" w:after="0" w:line="240" w:lineRule="auto"/>
        <w:ind w:left="0" w:firstLine="851"/>
        <w:rPr>
          <w:sz w:val="24"/>
          <w:szCs w:val="24"/>
        </w:rPr>
      </w:pPr>
      <w:r w:rsidRPr="00B91862">
        <w:rPr>
          <w:color w:val="auto"/>
          <w:sz w:val="24"/>
          <w:szCs w:val="24"/>
        </w:rPr>
        <w:t xml:space="preserve">При </w:t>
      </w:r>
      <w:r w:rsidR="00DD24DC" w:rsidRPr="00B91862">
        <w:rPr>
          <w:color w:val="auto"/>
          <w:sz w:val="24"/>
          <w:szCs w:val="24"/>
        </w:rPr>
        <w:t xml:space="preserve">предоставлении муниципальной </w:t>
      </w:r>
      <w:r w:rsidRPr="00B91862">
        <w:rPr>
          <w:color w:val="auto"/>
          <w:sz w:val="24"/>
          <w:szCs w:val="24"/>
        </w:rPr>
        <w:t xml:space="preserve">услуги Уполномоченному органу запрещается требовать от Заявителя осуществления действий, в том числе согласований, необходимых для </w:t>
      </w:r>
      <w:r w:rsidR="00DD24DC" w:rsidRPr="00B91862">
        <w:rPr>
          <w:color w:val="auto"/>
          <w:sz w:val="24"/>
          <w:szCs w:val="24"/>
        </w:rPr>
        <w:t xml:space="preserve">получения муниципальной </w:t>
      </w:r>
      <w:r w:rsidRPr="00B91862">
        <w:rPr>
          <w:color w:val="auto"/>
          <w:sz w:val="24"/>
          <w:szCs w:val="24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</w:t>
      </w:r>
      <w:r w:rsidRPr="00B91862">
        <w:rPr>
          <w:sz w:val="24"/>
          <w:szCs w:val="24"/>
        </w:rPr>
        <w:t xml:space="preserve">и обязательными для </w:t>
      </w:r>
      <w:r w:rsidR="00DD24DC" w:rsidRPr="00B91862">
        <w:rPr>
          <w:sz w:val="24"/>
          <w:szCs w:val="24"/>
        </w:rPr>
        <w:t xml:space="preserve">предоставления муниципальной </w:t>
      </w:r>
      <w:r w:rsidRPr="00B91862">
        <w:rPr>
          <w:sz w:val="24"/>
          <w:szCs w:val="24"/>
        </w:rPr>
        <w:t>услуги.</w:t>
      </w:r>
      <w:bookmarkStart w:id="8" w:name="bookmark7"/>
    </w:p>
    <w:p w:rsidR="00AB5EC1" w:rsidRDefault="00AB5EC1" w:rsidP="00AB5EC1">
      <w:pPr>
        <w:pStyle w:val="21"/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</w:p>
    <w:p w:rsidR="00B91862" w:rsidRDefault="00556AAD" w:rsidP="00AB5EC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851"/>
        <w:jc w:val="center"/>
        <w:rPr>
          <w:sz w:val="24"/>
          <w:szCs w:val="24"/>
        </w:rPr>
      </w:pPr>
      <w:r w:rsidRPr="00B91862">
        <w:rPr>
          <w:sz w:val="24"/>
          <w:szCs w:val="24"/>
        </w:rPr>
        <w:t xml:space="preserve">Описание результата </w:t>
      </w:r>
      <w:bookmarkStart w:id="9" w:name="bookmark8"/>
      <w:bookmarkEnd w:id="8"/>
      <w:r w:rsidR="00DD24DC" w:rsidRPr="00B91862">
        <w:rPr>
          <w:sz w:val="24"/>
          <w:szCs w:val="24"/>
        </w:rPr>
        <w:t xml:space="preserve">предоставления муниципальной </w:t>
      </w:r>
      <w:r w:rsidRPr="00B91862">
        <w:rPr>
          <w:sz w:val="24"/>
          <w:szCs w:val="24"/>
        </w:rPr>
        <w:t>слуги</w:t>
      </w:r>
      <w:bookmarkEnd w:id="9"/>
    </w:p>
    <w:p w:rsidR="00AB5EC1" w:rsidRDefault="00AB5EC1" w:rsidP="00AB5EC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851"/>
        <w:jc w:val="center"/>
        <w:rPr>
          <w:sz w:val="24"/>
          <w:szCs w:val="24"/>
        </w:rPr>
      </w:pPr>
    </w:p>
    <w:p w:rsidR="00B91862" w:rsidRDefault="00B91862" w:rsidP="00AB5EC1">
      <w:pPr>
        <w:pStyle w:val="21"/>
        <w:numPr>
          <w:ilvl w:val="1"/>
          <w:numId w:val="29"/>
        </w:numPr>
        <w:shd w:val="clear" w:color="auto" w:fill="auto"/>
        <w:tabs>
          <w:tab w:val="left" w:pos="851"/>
        </w:tabs>
        <w:spacing w:before="0" w:after="0"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6AAD" w:rsidRPr="00B91862">
        <w:rPr>
          <w:sz w:val="24"/>
          <w:szCs w:val="24"/>
        </w:rPr>
        <w:t xml:space="preserve">Результатом </w:t>
      </w:r>
      <w:r w:rsidR="00E01D18" w:rsidRPr="00B91862">
        <w:rPr>
          <w:sz w:val="24"/>
          <w:szCs w:val="24"/>
        </w:rPr>
        <w:t>предоставления муниципальной</w:t>
      </w:r>
      <w:r w:rsidR="00DD24DC" w:rsidRPr="00B91862">
        <w:rPr>
          <w:sz w:val="24"/>
          <w:szCs w:val="24"/>
        </w:rPr>
        <w:t xml:space="preserve"> </w:t>
      </w:r>
      <w:r w:rsidR="00556AAD" w:rsidRPr="00B91862">
        <w:rPr>
          <w:sz w:val="24"/>
          <w:szCs w:val="24"/>
        </w:rPr>
        <w:t xml:space="preserve">услуги является: </w:t>
      </w:r>
    </w:p>
    <w:p w:rsidR="00AB5EC1" w:rsidRDefault="00AB5EC1" w:rsidP="00AB5EC1">
      <w:pPr>
        <w:pStyle w:val="21"/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</w:p>
    <w:p w:rsidR="00B91862" w:rsidRDefault="00E01D18" w:rsidP="00AB5EC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851"/>
        <w:rPr>
          <w:sz w:val="24"/>
          <w:szCs w:val="24"/>
        </w:rPr>
      </w:pPr>
      <w:r w:rsidRPr="00B91862">
        <w:rPr>
          <w:sz w:val="24"/>
          <w:szCs w:val="24"/>
        </w:rPr>
        <w:t xml:space="preserve">решение о предоставлении муниципальной услуги, </w:t>
      </w:r>
      <w:r w:rsidR="00936AD2" w:rsidRPr="00B91862">
        <w:rPr>
          <w:sz w:val="24"/>
          <w:szCs w:val="24"/>
        </w:rPr>
        <w:t>по форме,</w:t>
      </w:r>
      <w:r w:rsidR="009C22EC" w:rsidRPr="00B91862">
        <w:rPr>
          <w:sz w:val="24"/>
          <w:szCs w:val="24"/>
        </w:rPr>
        <w:t xml:space="preserve"> согласно </w:t>
      </w:r>
      <w:r w:rsidR="00936AD2" w:rsidRPr="00B91862">
        <w:rPr>
          <w:sz w:val="24"/>
          <w:szCs w:val="24"/>
        </w:rPr>
        <w:t>Приложению № 1 к настоящему Административному регламенту;</w:t>
      </w:r>
    </w:p>
    <w:p w:rsidR="00B91862" w:rsidRDefault="00E01D18" w:rsidP="00AB5EC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851"/>
        <w:rPr>
          <w:sz w:val="24"/>
          <w:szCs w:val="24"/>
        </w:rPr>
      </w:pPr>
      <w:r w:rsidRPr="00B91862">
        <w:rPr>
          <w:sz w:val="24"/>
          <w:szCs w:val="24"/>
        </w:rPr>
        <w:t>решение об отказе в предоставлении муниципальной услуги</w:t>
      </w:r>
      <w:r w:rsidR="00936AD2" w:rsidRPr="00B91862">
        <w:rPr>
          <w:sz w:val="24"/>
          <w:szCs w:val="24"/>
        </w:rPr>
        <w:t xml:space="preserve"> по форме, согласно Приложению № 2 к настоящему Административному регламенту»</w:t>
      </w:r>
      <w:r w:rsidR="00556AAD" w:rsidRPr="00B91862">
        <w:rPr>
          <w:sz w:val="24"/>
          <w:szCs w:val="24"/>
        </w:rPr>
        <w:t>.</w:t>
      </w:r>
      <w:bookmarkStart w:id="10" w:name="bookmark9"/>
    </w:p>
    <w:p w:rsidR="00AB5EC1" w:rsidRDefault="00AB5EC1" w:rsidP="00AB5EC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851"/>
        <w:rPr>
          <w:sz w:val="24"/>
          <w:szCs w:val="24"/>
        </w:rPr>
      </w:pPr>
    </w:p>
    <w:p w:rsidR="00B91862" w:rsidRDefault="00556AAD" w:rsidP="00AB5EC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851"/>
        <w:jc w:val="center"/>
        <w:rPr>
          <w:sz w:val="24"/>
          <w:szCs w:val="24"/>
        </w:rPr>
      </w:pPr>
      <w:r w:rsidRPr="00B91862">
        <w:rPr>
          <w:sz w:val="24"/>
          <w:szCs w:val="24"/>
        </w:rPr>
        <w:t xml:space="preserve">Срок </w:t>
      </w:r>
      <w:r w:rsidR="00247568" w:rsidRPr="00B91862">
        <w:rPr>
          <w:sz w:val="24"/>
          <w:szCs w:val="24"/>
        </w:rPr>
        <w:t>предоставления муниципальной</w:t>
      </w:r>
      <w:r w:rsidR="00E01D18" w:rsidRPr="00B91862">
        <w:rPr>
          <w:sz w:val="24"/>
          <w:szCs w:val="24"/>
        </w:rPr>
        <w:t xml:space="preserve"> </w:t>
      </w:r>
      <w:r w:rsidRPr="00B91862">
        <w:rPr>
          <w:sz w:val="24"/>
          <w:szCs w:val="24"/>
        </w:rPr>
        <w:t xml:space="preserve">услуги, в том числе с учетом </w:t>
      </w:r>
      <w:r w:rsidR="00247568" w:rsidRPr="00B91862">
        <w:rPr>
          <w:sz w:val="24"/>
          <w:szCs w:val="24"/>
        </w:rPr>
        <w:t>н</w:t>
      </w:r>
      <w:r w:rsidRPr="00B91862">
        <w:rPr>
          <w:sz w:val="24"/>
          <w:szCs w:val="24"/>
        </w:rPr>
        <w:t>еобходимости обращения в организации, участвующие</w:t>
      </w:r>
      <w:bookmarkEnd w:id="10"/>
      <w:r w:rsidR="00247568" w:rsidRPr="00B91862">
        <w:rPr>
          <w:sz w:val="24"/>
          <w:szCs w:val="24"/>
        </w:rPr>
        <w:t xml:space="preserve"> </w:t>
      </w:r>
      <w:r w:rsidRPr="00B91862">
        <w:rPr>
          <w:sz w:val="24"/>
          <w:szCs w:val="24"/>
        </w:rPr>
        <w:t xml:space="preserve">в </w:t>
      </w:r>
      <w:r w:rsidR="00247568" w:rsidRPr="00B91862">
        <w:rPr>
          <w:sz w:val="24"/>
          <w:szCs w:val="24"/>
        </w:rPr>
        <w:t>предоставлении муниципальной</w:t>
      </w:r>
      <w:r w:rsidR="00E01D18" w:rsidRPr="00B91862">
        <w:rPr>
          <w:sz w:val="24"/>
          <w:szCs w:val="24"/>
        </w:rPr>
        <w:t xml:space="preserve"> </w:t>
      </w:r>
      <w:r w:rsidRPr="00B91862">
        <w:rPr>
          <w:sz w:val="24"/>
          <w:szCs w:val="24"/>
        </w:rPr>
        <w:t>услуги, срок</w:t>
      </w:r>
      <w:r w:rsidR="00247568" w:rsidRPr="00B91862">
        <w:rPr>
          <w:sz w:val="24"/>
          <w:szCs w:val="24"/>
        </w:rPr>
        <w:t xml:space="preserve"> </w:t>
      </w:r>
      <w:r w:rsidRPr="00B91862">
        <w:rPr>
          <w:sz w:val="24"/>
          <w:szCs w:val="24"/>
        </w:rPr>
        <w:t xml:space="preserve">приостановления </w:t>
      </w:r>
      <w:r w:rsidR="00247568" w:rsidRPr="00B91862">
        <w:rPr>
          <w:sz w:val="24"/>
          <w:szCs w:val="24"/>
        </w:rPr>
        <w:t>предоставления муниципальной</w:t>
      </w:r>
      <w:r w:rsidR="00E01D18" w:rsidRPr="00B91862">
        <w:rPr>
          <w:sz w:val="24"/>
          <w:szCs w:val="24"/>
        </w:rPr>
        <w:t xml:space="preserve"> </w:t>
      </w:r>
      <w:r w:rsidRPr="00B91862">
        <w:rPr>
          <w:sz w:val="24"/>
          <w:szCs w:val="24"/>
        </w:rPr>
        <w:t>услуги,</w:t>
      </w:r>
      <w:r w:rsidR="00247568" w:rsidRPr="00B91862">
        <w:rPr>
          <w:sz w:val="24"/>
          <w:szCs w:val="24"/>
        </w:rPr>
        <w:t xml:space="preserve"> </w:t>
      </w:r>
      <w:r w:rsidRPr="00B91862">
        <w:rPr>
          <w:sz w:val="24"/>
          <w:szCs w:val="24"/>
        </w:rPr>
        <w:t>срок выдачи (направления) документов, являющихся результатом</w:t>
      </w:r>
      <w:r w:rsidR="00247568" w:rsidRPr="00B91862">
        <w:rPr>
          <w:sz w:val="24"/>
          <w:szCs w:val="24"/>
        </w:rPr>
        <w:t xml:space="preserve"> предоставления муниципальной </w:t>
      </w:r>
      <w:r w:rsidRPr="00B91862">
        <w:rPr>
          <w:sz w:val="24"/>
          <w:szCs w:val="24"/>
        </w:rPr>
        <w:t>услуги</w:t>
      </w:r>
    </w:p>
    <w:p w:rsidR="00AB5EC1" w:rsidRDefault="00AB5EC1" w:rsidP="00AB5EC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851"/>
        <w:jc w:val="center"/>
        <w:rPr>
          <w:sz w:val="24"/>
          <w:szCs w:val="24"/>
        </w:rPr>
      </w:pPr>
    </w:p>
    <w:p w:rsidR="000E48A0" w:rsidRPr="00B91862" w:rsidRDefault="00556AAD" w:rsidP="00AB5EC1">
      <w:pPr>
        <w:pStyle w:val="21"/>
        <w:numPr>
          <w:ilvl w:val="1"/>
          <w:numId w:val="29"/>
        </w:numPr>
        <w:shd w:val="clear" w:color="auto" w:fill="auto"/>
        <w:tabs>
          <w:tab w:val="left" w:pos="851"/>
        </w:tabs>
        <w:spacing w:before="0" w:after="0" w:line="240" w:lineRule="auto"/>
        <w:ind w:left="0" w:firstLine="851"/>
        <w:rPr>
          <w:rStyle w:val="20"/>
          <w:i w:val="0"/>
          <w:iCs w:val="0"/>
          <w:sz w:val="24"/>
          <w:szCs w:val="24"/>
        </w:rPr>
      </w:pPr>
      <w:r w:rsidRPr="00B91862">
        <w:rPr>
          <w:sz w:val="24"/>
          <w:szCs w:val="24"/>
        </w:rPr>
        <w:t xml:space="preserve">Уполномоченный орган в течение </w:t>
      </w:r>
      <w:r w:rsidR="00BE4A3B" w:rsidRPr="00B91862">
        <w:rPr>
          <w:sz w:val="24"/>
          <w:szCs w:val="24"/>
        </w:rPr>
        <w:t>10</w:t>
      </w:r>
      <w:r w:rsidRPr="00B91862">
        <w:rPr>
          <w:sz w:val="24"/>
          <w:szCs w:val="24"/>
        </w:rPr>
        <w:t xml:space="preserve"> рабочих дней</w:t>
      </w:r>
      <w:r w:rsidR="008115D1" w:rsidRPr="00B91862">
        <w:rPr>
          <w:sz w:val="24"/>
          <w:szCs w:val="24"/>
          <w:vertAlign w:val="superscript"/>
        </w:rPr>
        <w:t xml:space="preserve"> </w:t>
      </w:r>
      <w:r w:rsidRPr="00B91862">
        <w:rPr>
          <w:sz w:val="24"/>
          <w:szCs w:val="24"/>
        </w:rPr>
        <w:t xml:space="preserve">со дня регистрации </w:t>
      </w:r>
      <w:r w:rsidRPr="00B91862">
        <w:rPr>
          <w:sz w:val="24"/>
          <w:szCs w:val="24"/>
        </w:rPr>
        <w:lastRenderedPageBreak/>
        <w:t xml:space="preserve">заявления и документов, необходимых для предоставления </w:t>
      </w:r>
      <w:r w:rsidR="00003C11" w:rsidRPr="00B91862">
        <w:rPr>
          <w:sz w:val="24"/>
          <w:szCs w:val="24"/>
        </w:rPr>
        <w:t xml:space="preserve">  </w:t>
      </w:r>
      <w:r w:rsidRPr="00B91862">
        <w:rPr>
          <w:sz w:val="24"/>
          <w:szCs w:val="24"/>
        </w:rPr>
        <w:t>муниципальной</w:t>
      </w:r>
      <w:r w:rsidR="00003C11" w:rsidRPr="00B91862">
        <w:rPr>
          <w:sz w:val="24"/>
          <w:szCs w:val="24"/>
        </w:rPr>
        <w:t xml:space="preserve"> </w:t>
      </w:r>
      <w:r w:rsidRPr="00B91862">
        <w:rPr>
          <w:sz w:val="24"/>
          <w:szCs w:val="24"/>
        </w:rPr>
        <w:t xml:space="preserve">услуги в Уполномоченном органе, направляет Заявителю способом указанном в заявлении один из результатов, указанных в пункте 2.5 Административного регламента </w:t>
      </w:r>
      <w:r w:rsidR="00B13467" w:rsidRPr="00B91862">
        <w:rPr>
          <w:rStyle w:val="20"/>
          <w:i w:val="0"/>
          <w:color w:val="FF0000"/>
          <w:sz w:val="24"/>
          <w:szCs w:val="24"/>
        </w:rPr>
        <w:t xml:space="preserve"> </w:t>
      </w:r>
    </w:p>
    <w:p w:rsidR="00003C11" w:rsidRPr="00754AD5" w:rsidRDefault="00003C11" w:rsidP="00AB5EC1">
      <w:pPr>
        <w:pStyle w:val="21"/>
        <w:shd w:val="clear" w:color="auto" w:fill="auto"/>
        <w:tabs>
          <w:tab w:val="left" w:pos="851"/>
          <w:tab w:val="left" w:pos="1273"/>
        </w:tabs>
        <w:spacing w:before="0" w:after="0" w:line="240" w:lineRule="auto"/>
        <w:ind w:firstLine="851"/>
        <w:rPr>
          <w:color w:val="FF0000"/>
          <w:sz w:val="24"/>
          <w:szCs w:val="24"/>
        </w:rPr>
      </w:pPr>
    </w:p>
    <w:p w:rsidR="00003C11" w:rsidRPr="00754AD5" w:rsidRDefault="00556AAD" w:rsidP="00AB5EC1">
      <w:pPr>
        <w:pStyle w:val="10"/>
        <w:keepNext/>
        <w:keepLines/>
        <w:shd w:val="clear" w:color="auto" w:fill="auto"/>
        <w:tabs>
          <w:tab w:val="left" w:pos="851"/>
        </w:tabs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  <w:bookmarkStart w:id="11" w:name="bookmark10"/>
      <w:r w:rsidRPr="00754AD5">
        <w:rPr>
          <w:b w:val="0"/>
          <w:sz w:val="24"/>
          <w:szCs w:val="24"/>
        </w:rPr>
        <w:t xml:space="preserve">Нормативные правовые акты, регулирующие </w:t>
      </w:r>
      <w:r w:rsidR="00003C11" w:rsidRPr="00754AD5">
        <w:rPr>
          <w:b w:val="0"/>
          <w:sz w:val="24"/>
          <w:szCs w:val="24"/>
        </w:rPr>
        <w:t xml:space="preserve">предоставление муниципальной </w:t>
      </w:r>
      <w:r w:rsidRPr="00754AD5">
        <w:rPr>
          <w:b w:val="0"/>
          <w:sz w:val="24"/>
          <w:szCs w:val="24"/>
        </w:rPr>
        <w:t>услуги</w:t>
      </w:r>
      <w:bookmarkEnd w:id="11"/>
    </w:p>
    <w:p w:rsidR="004E27D6" w:rsidRPr="00754AD5" w:rsidRDefault="004E27D6" w:rsidP="00AB5EC1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</w:p>
    <w:p w:rsidR="000E48A0" w:rsidRPr="00754AD5" w:rsidRDefault="00556AAD" w:rsidP="00AB5EC1">
      <w:pPr>
        <w:pStyle w:val="21"/>
        <w:numPr>
          <w:ilvl w:val="1"/>
          <w:numId w:val="29"/>
        </w:numPr>
        <w:shd w:val="clear" w:color="auto" w:fill="auto"/>
        <w:tabs>
          <w:tab w:val="left" w:pos="1133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Перечень нормативных правовых актов, регулирующих </w:t>
      </w:r>
      <w:r w:rsidR="00C552DA" w:rsidRPr="00754AD5">
        <w:rPr>
          <w:sz w:val="24"/>
          <w:szCs w:val="24"/>
        </w:rPr>
        <w:t>предоставление муниципальной</w:t>
      </w:r>
      <w:r w:rsidR="00003C11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 xml:space="preserve">услуги (с указанием их реквизитов и источников официального опубликования)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ЕПГУ, РПГУ, официальном сайте </w:t>
      </w:r>
      <w:r w:rsidR="00003C11" w:rsidRPr="00754AD5">
        <w:rPr>
          <w:sz w:val="24"/>
          <w:szCs w:val="24"/>
        </w:rPr>
        <w:t>Управления образования администрации Боготольского района</w:t>
      </w:r>
      <w:r w:rsidRPr="00754AD5">
        <w:rPr>
          <w:rStyle w:val="20"/>
          <w:i w:val="0"/>
          <w:sz w:val="24"/>
          <w:szCs w:val="24"/>
        </w:rPr>
        <w:t>:</w:t>
      </w:r>
    </w:p>
    <w:p w:rsidR="00003C11" w:rsidRPr="00754AD5" w:rsidRDefault="00556AAD" w:rsidP="00AB5EC1">
      <w:pPr>
        <w:pStyle w:val="21"/>
        <w:shd w:val="clear" w:color="auto" w:fill="auto"/>
        <w:spacing w:before="0" w:after="0" w:line="240" w:lineRule="auto"/>
        <w:ind w:firstLine="851"/>
        <w:contextualSpacing/>
        <w:rPr>
          <w:color w:val="FF0000"/>
          <w:sz w:val="24"/>
          <w:szCs w:val="24"/>
        </w:rPr>
      </w:pPr>
      <w:r w:rsidRPr="00754AD5">
        <w:rPr>
          <w:sz w:val="24"/>
          <w:szCs w:val="24"/>
        </w:rPr>
        <w:t xml:space="preserve">Федеральный закон от </w:t>
      </w:r>
      <w:r w:rsidR="00BE4A3B" w:rsidRPr="00754AD5">
        <w:rPr>
          <w:sz w:val="24"/>
          <w:szCs w:val="24"/>
        </w:rPr>
        <w:t>29.12.</w:t>
      </w:r>
      <w:r w:rsidRPr="00754AD5">
        <w:rPr>
          <w:sz w:val="24"/>
          <w:szCs w:val="24"/>
        </w:rPr>
        <w:t>2012</w:t>
      </w:r>
      <w:r w:rsidR="00BE4A3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№ 273-ФЗ «Об образовании в Российской Федерации»</w:t>
      </w:r>
      <w:r w:rsidR="00D7132B" w:rsidRPr="00754AD5">
        <w:rPr>
          <w:sz w:val="24"/>
          <w:szCs w:val="24"/>
        </w:rPr>
        <w:t>;</w:t>
      </w:r>
      <w:r w:rsidR="00D7132B" w:rsidRPr="00754AD5">
        <w:rPr>
          <w:color w:val="FF0000"/>
          <w:sz w:val="24"/>
          <w:szCs w:val="24"/>
        </w:rPr>
        <w:t xml:space="preserve"> </w:t>
      </w:r>
    </w:p>
    <w:p w:rsidR="0068547A" w:rsidRPr="00754AD5" w:rsidRDefault="0068547A" w:rsidP="00AB5EC1">
      <w:pPr>
        <w:ind w:firstLine="851"/>
        <w:contextualSpacing/>
        <w:jc w:val="both"/>
        <w:rPr>
          <w:rFonts w:ascii="Times New Roman" w:hAnsi="Times New Roman" w:cs="Times New Roman"/>
        </w:rPr>
      </w:pPr>
      <w:r w:rsidRPr="00754AD5">
        <w:rPr>
          <w:rFonts w:ascii="Times New Roman" w:hAnsi="Times New Roman" w:cs="Times New Roman"/>
        </w:rPr>
        <w:t xml:space="preserve">Постановление Правительства </w:t>
      </w:r>
      <w:r w:rsidR="00D7132B" w:rsidRPr="00754AD5">
        <w:rPr>
          <w:rFonts w:ascii="Times New Roman" w:hAnsi="Times New Roman" w:cs="Times New Roman"/>
        </w:rPr>
        <w:t>К</w:t>
      </w:r>
      <w:r w:rsidRPr="00754AD5">
        <w:rPr>
          <w:rFonts w:ascii="Times New Roman" w:hAnsi="Times New Roman" w:cs="Times New Roman"/>
        </w:rPr>
        <w:t xml:space="preserve">расноярского края </w:t>
      </w:r>
      <w:r w:rsidR="00BE4A3B" w:rsidRPr="00754AD5">
        <w:rPr>
          <w:rFonts w:ascii="Times New Roman" w:hAnsi="Times New Roman" w:cs="Times New Roman"/>
        </w:rPr>
        <w:t xml:space="preserve">от 25.11.2014 </w:t>
      </w:r>
      <w:r w:rsidRPr="00754AD5">
        <w:rPr>
          <w:rFonts w:ascii="Times New Roman" w:hAnsi="Times New Roman" w:cs="Times New Roman"/>
        </w:rPr>
        <w:t>№ 561- п «О предоставлении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края»</w:t>
      </w:r>
      <w:r w:rsidR="00D7132B" w:rsidRPr="00754AD5">
        <w:rPr>
          <w:rFonts w:ascii="Times New Roman" w:hAnsi="Times New Roman" w:cs="Times New Roman"/>
        </w:rPr>
        <w:t>.</w:t>
      </w:r>
    </w:p>
    <w:p w:rsidR="00D7132B" w:rsidRPr="00754AD5" w:rsidRDefault="00D7132B" w:rsidP="00AB5EC1">
      <w:pPr>
        <w:ind w:firstLine="851"/>
        <w:contextualSpacing/>
        <w:jc w:val="both"/>
        <w:rPr>
          <w:rFonts w:ascii="Times New Roman" w:hAnsi="Times New Roman" w:cs="Times New Roman"/>
        </w:rPr>
      </w:pPr>
    </w:p>
    <w:p w:rsidR="000E48A0" w:rsidRPr="00754AD5" w:rsidRDefault="00556AAD" w:rsidP="00AB5EC1">
      <w:pPr>
        <w:pStyle w:val="30"/>
        <w:shd w:val="clear" w:color="auto" w:fill="auto"/>
        <w:spacing w:line="240" w:lineRule="auto"/>
        <w:ind w:firstLine="851"/>
        <w:contextualSpacing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</w:t>
      </w:r>
      <w:r w:rsidR="00C552DA" w:rsidRPr="00754AD5">
        <w:rPr>
          <w:b w:val="0"/>
          <w:sz w:val="24"/>
          <w:szCs w:val="24"/>
        </w:rPr>
        <w:t xml:space="preserve">предоставления муниципальной </w:t>
      </w:r>
      <w:r w:rsidRPr="00754AD5">
        <w:rPr>
          <w:b w:val="0"/>
          <w:sz w:val="24"/>
          <w:szCs w:val="24"/>
        </w:rPr>
        <w:t xml:space="preserve">услуги и услуг, которые являются необходимыми и обязательными для </w:t>
      </w:r>
      <w:r w:rsidR="00C552DA" w:rsidRPr="00754AD5">
        <w:rPr>
          <w:b w:val="0"/>
          <w:sz w:val="24"/>
          <w:szCs w:val="24"/>
        </w:rPr>
        <w:t xml:space="preserve">предоставления муниципальной </w:t>
      </w:r>
      <w:r w:rsidRPr="00754AD5">
        <w:rPr>
          <w:b w:val="0"/>
          <w:sz w:val="24"/>
          <w:szCs w:val="24"/>
        </w:rPr>
        <w:t>услуги, подлежащих представлению Заявителем, способы их получения Заявителем, в том числе в электронной форме, порядок их</w:t>
      </w:r>
      <w:bookmarkStart w:id="12" w:name="bookmark11"/>
      <w:r w:rsidR="00C552DA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>представления</w:t>
      </w:r>
      <w:bookmarkEnd w:id="12"/>
    </w:p>
    <w:p w:rsidR="004E27D6" w:rsidRPr="00754AD5" w:rsidRDefault="004E27D6" w:rsidP="00A76110">
      <w:pPr>
        <w:pStyle w:val="30"/>
        <w:shd w:val="clear" w:color="auto" w:fill="auto"/>
        <w:spacing w:line="240" w:lineRule="auto"/>
        <w:ind w:firstLine="851"/>
        <w:contextualSpacing/>
        <w:rPr>
          <w:b w:val="0"/>
          <w:sz w:val="24"/>
          <w:szCs w:val="24"/>
        </w:rPr>
      </w:pPr>
    </w:p>
    <w:p w:rsidR="00AB5EC1" w:rsidRDefault="00556AAD" w:rsidP="00AB5EC1">
      <w:pPr>
        <w:pStyle w:val="21"/>
        <w:numPr>
          <w:ilvl w:val="1"/>
          <w:numId w:val="29"/>
        </w:numPr>
        <w:shd w:val="clear" w:color="auto" w:fill="auto"/>
        <w:tabs>
          <w:tab w:val="left" w:pos="1373"/>
        </w:tabs>
        <w:spacing w:before="0" w:after="0" w:line="240" w:lineRule="auto"/>
        <w:rPr>
          <w:sz w:val="24"/>
          <w:szCs w:val="24"/>
        </w:rPr>
      </w:pPr>
      <w:r w:rsidRPr="00754AD5">
        <w:rPr>
          <w:sz w:val="24"/>
          <w:szCs w:val="24"/>
        </w:rPr>
        <w:t xml:space="preserve">Для </w:t>
      </w:r>
      <w:r w:rsidR="00C552DA" w:rsidRPr="00754AD5">
        <w:rPr>
          <w:sz w:val="24"/>
          <w:szCs w:val="24"/>
        </w:rPr>
        <w:t xml:space="preserve">получения муниципальной </w:t>
      </w:r>
      <w:r w:rsidRPr="00754AD5">
        <w:rPr>
          <w:sz w:val="24"/>
          <w:szCs w:val="24"/>
        </w:rPr>
        <w:t>услуги Заявитель представляет:</w:t>
      </w:r>
    </w:p>
    <w:p w:rsidR="000E48A0" w:rsidRPr="00AB5EC1" w:rsidRDefault="00556AAD" w:rsidP="00AB5EC1">
      <w:pPr>
        <w:pStyle w:val="21"/>
        <w:numPr>
          <w:ilvl w:val="2"/>
          <w:numId w:val="29"/>
        </w:numPr>
        <w:shd w:val="clear" w:color="auto" w:fill="auto"/>
        <w:tabs>
          <w:tab w:val="left" w:pos="1373"/>
        </w:tabs>
        <w:spacing w:before="0" w:after="0" w:line="240" w:lineRule="auto"/>
        <w:ind w:left="0" w:firstLine="851"/>
        <w:rPr>
          <w:sz w:val="24"/>
          <w:szCs w:val="24"/>
        </w:rPr>
      </w:pPr>
      <w:r w:rsidRPr="00AB5EC1">
        <w:rPr>
          <w:sz w:val="24"/>
          <w:szCs w:val="24"/>
        </w:rPr>
        <w:t xml:space="preserve">Заявление о </w:t>
      </w:r>
      <w:r w:rsidR="00A240F7" w:rsidRPr="00AB5EC1">
        <w:rPr>
          <w:sz w:val="24"/>
          <w:szCs w:val="24"/>
        </w:rPr>
        <w:t xml:space="preserve">предоставлении муниципальной </w:t>
      </w:r>
      <w:r w:rsidRPr="00AB5EC1">
        <w:rPr>
          <w:sz w:val="24"/>
          <w:szCs w:val="24"/>
        </w:rPr>
        <w:t>услуги по форме, согласно Приложению № 3 к настоящему Административному регламенту.</w:t>
      </w:r>
    </w:p>
    <w:p w:rsidR="000E48A0" w:rsidRPr="00754AD5" w:rsidRDefault="00556AAD" w:rsidP="00AB5EC1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0E48A0" w:rsidRPr="00754AD5" w:rsidRDefault="00556AAD" w:rsidP="00AB5EC1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В заявлении также указывается один из следующих способов направления результата </w:t>
      </w:r>
      <w:r w:rsidR="00A240F7" w:rsidRPr="00754AD5">
        <w:rPr>
          <w:sz w:val="24"/>
          <w:szCs w:val="24"/>
        </w:rPr>
        <w:t xml:space="preserve">предоставления муниципальной </w:t>
      </w:r>
      <w:r w:rsidRPr="00754AD5">
        <w:rPr>
          <w:sz w:val="24"/>
          <w:szCs w:val="24"/>
        </w:rPr>
        <w:t>услуги:</w:t>
      </w:r>
    </w:p>
    <w:p w:rsidR="000E48A0" w:rsidRPr="00754AD5" w:rsidRDefault="00556AAD" w:rsidP="00AB5EC1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в форме электронного документа в личном кабинете на ЕПГУ;</w:t>
      </w:r>
    </w:p>
    <w:p w:rsidR="000E48A0" w:rsidRPr="00754AD5" w:rsidRDefault="00556AAD" w:rsidP="00AB5EC1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A6115E" w:rsidRPr="00754AD5" w:rsidRDefault="00556AAD" w:rsidP="00AB5EC1">
      <w:pPr>
        <w:pStyle w:val="21"/>
        <w:numPr>
          <w:ilvl w:val="2"/>
          <w:numId w:val="29"/>
        </w:numPr>
        <w:shd w:val="clear" w:color="auto" w:fill="auto"/>
        <w:tabs>
          <w:tab w:val="left" w:pos="1500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Документ, удостоверяющий личность Заявителя.</w:t>
      </w:r>
    </w:p>
    <w:p w:rsidR="000E48A0" w:rsidRPr="00754AD5" w:rsidRDefault="00556AAD" w:rsidP="00AB5EC1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A6FDE" w:rsidRPr="00754AD5" w:rsidRDefault="00556AAD" w:rsidP="00AB5EC1">
      <w:pPr>
        <w:pStyle w:val="21"/>
        <w:shd w:val="clear" w:color="auto" w:fill="auto"/>
        <w:tabs>
          <w:tab w:val="left" w:pos="1500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В случае если документ, подтверждающий полномочия Заявителя выдано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  <w:r w:rsidR="006A6FDE" w:rsidRPr="00754AD5">
        <w:rPr>
          <w:sz w:val="24"/>
          <w:szCs w:val="24"/>
        </w:rPr>
        <w:t xml:space="preserve"> </w:t>
      </w:r>
    </w:p>
    <w:p w:rsidR="000E48A0" w:rsidRPr="00754AD5" w:rsidRDefault="00556AAD" w:rsidP="00AB5EC1">
      <w:pPr>
        <w:pStyle w:val="21"/>
        <w:numPr>
          <w:ilvl w:val="2"/>
          <w:numId w:val="29"/>
        </w:numPr>
        <w:shd w:val="clear" w:color="auto" w:fill="auto"/>
        <w:tabs>
          <w:tab w:val="left" w:pos="1500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Документ, удостоверяющий личность членов семьи Заявителя (для детей в возрасте до 14 лет — свидетельство о рождении, для детей в возрасте от 14 до 23 лет — свидетельство о рождении и паспорт);</w:t>
      </w:r>
    </w:p>
    <w:p w:rsidR="000E48A0" w:rsidRPr="00AB5EC1" w:rsidRDefault="00556AAD" w:rsidP="00AB5EC1">
      <w:pPr>
        <w:pStyle w:val="21"/>
        <w:numPr>
          <w:ilvl w:val="2"/>
          <w:numId w:val="29"/>
        </w:numPr>
        <w:shd w:val="clear" w:color="auto" w:fill="auto"/>
        <w:tabs>
          <w:tab w:val="left" w:pos="1500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Справка об обучении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лет, проживающих в семье родителя</w:t>
      </w:r>
      <w:r w:rsidRPr="00AB5EC1">
        <w:rPr>
          <w:sz w:val="24"/>
          <w:szCs w:val="24"/>
        </w:rPr>
        <w:t xml:space="preserve"> </w:t>
      </w:r>
      <w:r w:rsidR="00D04056" w:rsidRPr="00AB5EC1">
        <w:rPr>
          <w:sz w:val="24"/>
          <w:szCs w:val="24"/>
        </w:rPr>
        <w:t xml:space="preserve"> </w:t>
      </w:r>
      <w:r w:rsidRPr="00AB5EC1">
        <w:rPr>
          <w:sz w:val="24"/>
          <w:szCs w:val="24"/>
        </w:rPr>
        <w:lastRenderedPageBreak/>
        <w:t>(законного представителя) (в случае, если документ предусмотрен нормативными правовыми актами субъекта</w:t>
      </w:r>
      <w:r w:rsidR="00375E34" w:rsidRPr="00AB5EC1">
        <w:rPr>
          <w:sz w:val="24"/>
          <w:szCs w:val="24"/>
        </w:rPr>
        <w:t xml:space="preserve"> </w:t>
      </w:r>
      <w:r w:rsidRPr="00AB5EC1">
        <w:rPr>
          <w:sz w:val="24"/>
          <w:szCs w:val="24"/>
        </w:rPr>
        <w:t>РФ);</w:t>
      </w:r>
    </w:p>
    <w:p w:rsidR="000E48A0" w:rsidRPr="00754AD5" w:rsidRDefault="00556AAD" w:rsidP="00AB5EC1">
      <w:pPr>
        <w:pStyle w:val="21"/>
        <w:numPr>
          <w:ilvl w:val="2"/>
          <w:numId w:val="29"/>
        </w:numPr>
        <w:shd w:val="clear" w:color="auto" w:fill="auto"/>
        <w:tabs>
          <w:tab w:val="left" w:pos="1500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Документ о рождении ребенка, выданное компетентными органами иностранного государства (в случае рождения ребенка за пределами Российской Федерации);</w:t>
      </w:r>
    </w:p>
    <w:p w:rsidR="000E48A0" w:rsidRPr="00754AD5" w:rsidRDefault="00556AAD" w:rsidP="00AB5EC1">
      <w:pPr>
        <w:pStyle w:val="21"/>
        <w:numPr>
          <w:ilvl w:val="2"/>
          <w:numId w:val="29"/>
        </w:numPr>
        <w:shd w:val="clear" w:color="auto" w:fill="auto"/>
        <w:tabs>
          <w:tab w:val="left" w:pos="1500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Документ, подтверждающий установление опеки (попечительства) над ребенком, в случае если Заявитель является опекуном (попечителем) (при необходимости);</w:t>
      </w:r>
    </w:p>
    <w:p w:rsidR="000E48A0" w:rsidRPr="00754AD5" w:rsidRDefault="00556AAD" w:rsidP="00AB5EC1">
      <w:pPr>
        <w:pStyle w:val="21"/>
        <w:numPr>
          <w:ilvl w:val="2"/>
          <w:numId w:val="29"/>
        </w:numPr>
        <w:shd w:val="clear" w:color="auto" w:fill="auto"/>
        <w:tabs>
          <w:tab w:val="left" w:pos="1500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Документы, подтверждающие доход (отсутствие дохода) каждого члена семьи, входящего в ее состав (в случае, если документ предусмотрен нормативными правовыми актами субъекта РФ);</w:t>
      </w:r>
    </w:p>
    <w:p w:rsidR="000E48A0" w:rsidRPr="00754AD5" w:rsidRDefault="00556AAD" w:rsidP="00AB5EC1">
      <w:pPr>
        <w:pStyle w:val="21"/>
        <w:numPr>
          <w:ilvl w:val="2"/>
          <w:numId w:val="29"/>
        </w:numPr>
        <w:shd w:val="clear" w:color="auto" w:fill="auto"/>
        <w:tabs>
          <w:tab w:val="left" w:pos="1500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Справка о рождении </w:t>
      </w:r>
      <w:r w:rsidRPr="00754AD5">
        <w:rPr>
          <w:color w:val="auto"/>
          <w:sz w:val="24"/>
          <w:szCs w:val="24"/>
        </w:rPr>
        <w:t>по форме № 25 предоставляется</w:t>
      </w:r>
      <w:r w:rsidRPr="00754AD5">
        <w:rPr>
          <w:sz w:val="24"/>
          <w:szCs w:val="24"/>
        </w:rPr>
        <w:t>, если сведения об отце ребенка внесены в актовую запись о рождении со слов матери (в случае, если документ предусмотрен нормативными правовыми актами субъекта РФ).</w:t>
      </w:r>
    </w:p>
    <w:p w:rsidR="000E48A0" w:rsidRPr="002A7436" w:rsidRDefault="00556AAD" w:rsidP="00AB5EC1">
      <w:pPr>
        <w:pStyle w:val="21"/>
        <w:numPr>
          <w:ilvl w:val="1"/>
          <w:numId w:val="29"/>
        </w:numPr>
        <w:shd w:val="clear" w:color="auto" w:fill="auto"/>
        <w:spacing w:before="0" w:after="0" w:line="240" w:lineRule="auto"/>
        <w:ind w:left="0" w:firstLine="851"/>
        <w:rPr>
          <w:sz w:val="24"/>
          <w:szCs w:val="24"/>
        </w:rPr>
      </w:pPr>
      <w:r w:rsidRPr="002A7436">
        <w:rPr>
          <w:sz w:val="24"/>
          <w:szCs w:val="24"/>
        </w:rPr>
        <w:t>Заявление и прилагаемые документы, указанные в пункте 2.8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375E34" w:rsidRPr="002A7436" w:rsidRDefault="00375E34" w:rsidP="00AB5EC1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</w:p>
    <w:p w:rsidR="00AB5EC1" w:rsidRDefault="00556AAD" w:rsidP="00AB5EC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2A7436">
        <w:rPr>
          <w:b w:val="0"/>
          <w:sz w:val="24"/>
          <w:szCs w:val="24"/>
        </w:rPr>
        <w:t xml:space="preserve">Исчерпывающий перечень документов и сведений, необходимых </w:t>
      </w:r>
    </w:p>
    <w:p w:rsidR="00AB5EC1" w:rsidRDefault="00556AAD" w:rsidP="00AB5EC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2A7436">
        <w:rPr>
          <w:b w:val="0"/>
          <w:sz w:val="24"/>
          <w:szCs w:val="24"/>
        </w:rPr>
        <w:t xml:space="preserve">в соответствии с нормативными правовыми актами для </w:t>
      </w:r>
      <w:r w:rsidR="00D643A4" w:rsidRPr="002A7436">
        <w:rPr>
          <w:b w:val="0"/>
          <w:sz w:val="24"/>
          <w:szCs w:val="24"/>
        </w:rPr>
        <w:t xml:space="preserve">предоставления муниципальной </w:t>
      </w:r>
      <w:r w:rsidRPr="002A7436">
        <w:rPr>
          <w:b w:val="0"/>
          <w:sz w:val="24"/>
          <w:szCs w:val="24"/>
        </w:rPr>
        <w:t xml:space="preserve">услуги, которые находятся в распоряжении </w:t>
      </w:r>
    </w:p>
    <w:p w:rsidR="00AB5EC1" w:rsidRDefault="00556AAD" w:rsidP="00AB5EC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2A7436">
        <w:rPr>
          <w:b w:val="0"/>
          <w:sz w:val="24"/>
          <w:szCs w:val="24"/>
        </w:rPr>
        <w:t xml:space="preserve">государственных органов, органов местного самоуправления </w:t>
      </w:r>
    </w:p>
    <w:p w:rsidR="00AB5EC1" w:rsidRDefault="00556AAD" w:rsidP="00AB5EC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2A7436">
        <w:rPr>
          <w:b w:val="0"/>
          <w:sz w:val="24"/>
          <w:szCs w:val="24"/>
        </w:rPr>
        <w:t xml:space="preserve">и иных органов, участвующих в предоставлении </w:t>
      </w:r>
    </w:p>
    <w:p w:rsidR="00AB5EC1" w:rsidRDefault="00556AAD" w:rsidP="00AB5EC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2A7436">
        <w:rPr>
          <w:b w:val="0"/>
          <w:sz w:val="24"/>
          <w:szCs w:val="24"/>
        </w:rPr>
        <w:t xml:space="preserve">государственных или муниципальных </w:t>
      </w:r>
    </w:p>
    <w:p w:rsidR="000E48A0" w:rsidRPr="002A7436" w:rsidRDefault="00556AAD" w:rsidP="00AB5EC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2A7436">
        <w:rPr>
          <w:b w:val="0"/>
          <w:sz w:val="24"/>
          <w:szCs w:val="24"/>
        </w:rPr>
        <w:t>услуг</w:t>
      </w:r>
    </w:p>
    <w:p w:rsidR="004E27D6" w:rsidRPr="002A7436" w:rsidRDefault="004E27D6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</w:p>
    <w:p w:rsidR="000E48A0" w:rsidRPr="002A7436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578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 xml:space="preserve">Перечень документов, необходимых в соответствии с нормативными правовыми актами для предоставления </w:t>
      </w:r>
      <w:r w:rsidR="00D643A4" w:rsidRPr="002A7436">
        <w:rPr>
          <w:sz w:val="24"/>
          <w:szCs w:val="24"/>
        </w:rPr>
        <w:t>муниципальной</w:t>
      </w:r>
      <w:r w:rsidRPr="002A7436">
        <w:rPr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</w:t>
      </w:r>
      <w:r w:rsidR="00813BA2" w:rsidRPr="002A7436">
        <w:rPr>
          <w:sz w:val="24"/>
          <w:szCs w:val="24"/>
        </w:rPr>
        <w:t xml:space="preserve"> </w:t>
      </w:r>
      <w:r w:rsidRPr="002A7436">
        <w:rPr>
          <w:sz w:val="24"/>
          <w:szCs w:val="24"/>
        </w:rPr>
        <w:t>муниципальных услуг в случае обращения:</w:t>
      </w:r>
    </w:p>
    <w:p w:rsidR="000E48A0" w:rsidRPr="002A7436" w:rsidRDefault="00556AAD" w:rsidP="00A76110">
      <w:pPr>
        <w:pStyle w:val="21"/>
        <w:numPr>
          <w:ilvl w:val="0"/>
          <w:numId w:val="8"/>
        </w:numPr>
        <w:shd w:val="clear" w:color="auto" w:fill="auto"/>
        <w:tabs>
          <w:tab w:val="left" w:pos="1619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Сведения о рождении;</w:t>
      </w:r>
    </w:p>
    <w:p w:rsidR="000E48A0" w:rsidRPr="002A7436" w:rsidRDefault="00556AAD" w:rsidP="00A76110">
      <w:pPr>
        <w:pStyle w:val="21"/>
        <w:numPr>
          <w:ilvl w:val="0"/>
          <w:numId w:val="8"/>
        </w:numPr>
        <w:shd w:val="clear" w:color="auto" w:fill="auto"/>
        <w:tabs>
          <w:tab w:val="left" w:pos="1585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Сведения об установлении опеки над ребенком из решения органа опеки и попечительства;</w:t>
      </w:r>
    </w:p>
    <w:p w:rsidR="000E48A0" w:rsidRPr="002A7436" w:rsidRDefault="00556AAD" w:rsidP="00A76110">
      <w:pPr>
        <w:pStyle w:val="21"/>
        <w:numPr>
          <w:ilvl w:val="0"/>
          <w:numId w:val="8"/>
        </w:numPr>
        <w:shd w:val="clear" w:color="auto" w:fill="auto"/>
        <w:tabs>
          <w:tab w:val="left" w:pos="1619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Сведения о лишении родительских прав;</w:t>
      </w:r>
    </w:p>
    <w:p w:rsidR="000E48A0" w:rsidRPr="002A7436" w:rsidRDefault="00556AAD" w:rsidP="00A76110">
      <w:pPr>
        <w:pStyle w:val="21"/>
        <w:numPr>
          <w:ilvl w:val="0"/>
          <w:numId w:val="8"/>
        </w:numPr>
        <w:shd w:val="clear" w:color="auto" w:fill="auto"/>
        <w:tabs>
          <w:tab w:val="left" w:pos="1619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Сведения об ограничении родительских прав;</w:t>
      </w:r>
    </w:p>
    <w:p w:rsidR="00754AD5" w:rsidRPr="002A7436" w:rsidRDefault="00556AAD" w:rsidP="00A76110">
      <w:pPr>
        <w:pStyle w:val="21"/>
        <w:numPr>
          <w:ilvl w:val="0"/>
          <w:numId w:val="9"/>
        </w:numPr>
        <w:shd w:val="clear" w:color="auto" w:fill="auto"/>
        <w:tabs>
          <w:tab w:val="left" w:pos="1594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Сведения об отобрании ребенка при непосредственной угрозе его жизни или здоровью;</w:t>
      </w:r>
    </w:p>
    <w:p w:rsidR="000E48A0" w:rsidRPr="002A7436" w:rsidRDefault="00556AAD" w:rsidP="00A76110">
      <w:pPr>
        <w:pStyle w:val="21"/>
        <w:numPr>
          <w:ilvl w:val="0"/>
          <w:numId w:val="9"/>
        </w:numPr>
        <w:shd w:val="clear" w:color="auto" w:fill="auto"/>
        <w:tabs>
          <w:tab w:val="left" w:pos="1594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Сведения о заключении (расторжении) брака;</w:t>
      </w:r>
    </w:p>
    <w:p w:rsidR="000E48A0" w:rsidRPr="002A7436" w:rsidRDefault="00556AAD" w:rsidP="00A76110">
      <w:pPr>
        <w:pStyle w:val="21"/>
        <w:numPr>
          <w:ilvl w:val="0"/>
          <w:numId w:val="9"/>
        </w:numPr>
        <w:shd w:val="clear" w:color="auto" w:fill="auto"/>
        <w:tabs>
          <w:tab w:val="left" w:pos="1619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Сведения об установлении отцовства;</w:t>
      </w:r>
    </w:p>
    <w:p w:rsidR="00A6115E" w:rsidRPr="002A7436" w:rsidRDefault="00556AAD" w:rsidP="00A76110">
      <w:pPr>
        <w:pStyle w:val="21"/>
        <w:numPr>
          <w:ilvl w:val="0"/>
          <w:numId w:val="9"/>
        </w:numPr>
        <w:shd w:val="clear" w:color="auto" w:fill="auto"/>
        <w:tabs>
          <w:tab w:val="left" w:pos="1590"/>
        </w:tabs>
        <w:spacing w:before="0" w:after="0" w:line="240" w:lineRule="auto"/>
        <w:ind w:firstLine="851"/>
        <w:rPr>
          <w:rStyle w:val="10pt"/>
          <w:b w:val="0"/>
          <w:bCs w:val="0"/>
          <w:sz w:val="24"/>
          <w:szCs w:val="24"/>
        </w:rPr>
      </w:pPr>
      <w:r w:rsidRPr="002A7436">
        <w:rPr>
          <w:sz w:val="24"/>
          <w:szCs w:val="24"/>
        </w:rPr>
        <w:t xml:space="preserve">Сведения об изменении фамилии, имени или отчества для лиц, изменивших </w:t>
      </w:r>
    </w:p>
    <w:p w:rsidR="000E48A0" w:rsidRPr="002A7436" w:rsidRDefault="00556AAD" w:rsidP="00A76110">
      <w:pPr>
        <w:pStyle w:val="21"/>
        <w:shd w:val="clear" w:color="auto" w:fill="auto"/>
        <w:tabs>
          <w:tab w:val="left" w:pos="1590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фамилию, имя или отчество».</w:t>
      </w:r>
    </w:p>
    <w:p w:rsidR="000E48A0" w:rsidRPr="002A7436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383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 xml:space="preserve">При </w:t>
      </w:r>
      <w:r w:rsidR="00813BA2" w:rsidRPr="002A7436">
        <w:rPr>
          <w:sz w:val="24"/>
          <w:szCs w:val="24"/>
        </w:rPr>
        <w:t xml:space="preserve">предоставлении муниципальной </w:t>
      </w:r>
      <w:r w:rsidRPr="002A7436">
        <w:rPr>
          <w:sz w:val="24"/>
          <w:szCs w:val="24"/>
        </w:rPr>
        <w:t>услуги запрещается требовать от Заявителя:</w:t>
      </w:r>
    </w:p>
    <w:p w:rsidR="000E48A0" w:rsidRPr="002A7436" w:rsidRDefault="00556AAD" w:rsidP="00A76110">
      <w:pPr>
        <w:pStyle w:val="21"/>
        <w:numPr>
          <w:ilvl w:val="0"/>
          <w:numId w:val="10"/>
        </w:numPr>
        <w:shd w:val="clear" w:color="auto" w:fill="auto"/>
        <w:tabs>
          <w:tab w:val="left" w:pos="1594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13BA2" w:rsidRPr="002A7436">
        <w:rPr>
          <w:sz w:val="24"/>
          <w:szCs w:val="24"/>
        </w:rPr>
        <w:t>предоставлением муниципальн</w:t>
      </w:r>
      <w:r w:rsidR="00936AD2" w:rsidRPr="002A7436">
        <w:rPr>
          <w:sz w:val="24"/>
          <w:szCs w:val="24"/>
        </w:rPr>
        <w:t>ых</w:t>
      </w:r>
      <w:r w:rsidR="00813BA2" w:rsidRPr="002A7436">
        <w:rPr>
          <w:sz w:val="24"/>
          <w:szCs w:val="24"/>
        </w:rPr>
        <w:t xml:space="preserve"> услуг</w:t>
      </w:r>
      <w:r w:rsidR="00936AD2" w:rsidRPr="002A7436">
        <w:rPr>
          <w:sz w:val="24"/>
          <w:szCs w:val="24"/>
        </w:rPr>
        <w:t>.</w:t>
      </w:r>
    </w:p>
    <w:p w:rsidR="00E171F8" w:rsidRPr="00D04056" w:rsidRDefault="00556AAD" w:rsidP="00D04056">
      <w:pPr>
        <w:pStyle w:val="21"/>
        <w:numPr>
          <w:ilvl w:val="0"/>
          <w:numId w:val="10"/>
        </w:numPr>
        <w:shd w:val="clear" w:color="auto" w:fill="auto"/>
        <w:tabs>
          <w:tab w:val="left" w:pos="1594"/>
        </w:tabs>
        <w:spacing w:before="0" w:after="0" w:line="240" w:lineRule="auto"/>
        <w:ind w:firstLine="851"/>
        <w:rPr>
          <w:sz w:val="24"/>
          <w:szCs w:val="24"/>
        </w:rPr>
      </w:pPr>
      <w:r w:rsidRPr="00D04056">
        <w:rPr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60220F" w:rsidRPr="00D04056">
        <w:rPr>
          <w:rStyle w:val="20"/>
          <w:i w:val="0"/>
          <w:sz w:val="24"/>
          <w:szCs w:val="24"/>
        </w:rPr>
        <w:t xml:space="preserve">нормативно правовыми актами </w:t>
      </w:r>
      <w:r w:rsidR="00936AD2" w:rsidRPr="00D04056">
        <w:rPr>
          <w:rStyle w:val="20"/>
          <w:i w:val="0"/>
          <w:sz w:val="24"/>
          <w:szCs w:val="24"/>
        </w:rPr>
        <w:t>субъектов Российской Федерации и муниципальными нормативными правовыми актами</w:t>
      </w:r>
      <w:r w:rsidR="00002011" w:rsidRPr="00D04056">
        <w:rPr>
          <w:rStyle w:val="20"/>
          <w:i w:val="0"/>
          <w:iCs w:val="0"/>
          <w:sz w:val="24"/>
          <w:szCs w:val="24"/>
        </w:rPr>
        <w:t xml:space="preserve"> </w:t>
      </w:r>
      <w:r w:rsidR="0060220F" w:rsidRPr="00D04056">
        <w:rPr>
          <w:rStyle w:val="20"/>
          <w:i w:val="0"/>
          <w:sz w:val="24"/>
          <w:szCs w:val="24"/>
        </w:rPr>
        <w:t xml:space="preserve"> </w:t>
      </w:r>
      <w:r w:rsidRPr="00D04056">
        <w:rPr>
          <w:sz w:val="24"/>
          <w:szCs w:val="24"/>
        </w:rPr>
        <w:t xml:space="preserve">находятся в распоряжении </w:t>
      </w:r>
      <w:r w:rsidR="00002011" w:rsidRPr="00D04056">
        <w:rPr>
          <w:sz w:val="24"/>
          <w:szCs w:val="24"/>
        </w:rPr>
        <w:t>О</w:t>
      </w:r>
      <w:r w:rsidRPr="00D04056">
        <w:rPr>
          <w:sz w:val="24"/>
          <w:szCs w:val="24"/>
        </w:rPr>
        <w:t xml:space="preserve">рганов, </w:t>
      </w:r>
      <w:r w:rsidR="006A6FDE" w:rsidRPr="00D04056">
        <w:rPr>
          <w:sz w:val="24"/>
          <w:szCs w:val="24"/>
        </w:rPr>
        <w:t>предоставляющих муниципальную</w:t>
      </w:r>
      <w:r w:rsidR="0060220F" w:rsidRPr="00D04056">
        <w:rPr>
          <w:sz w:val="24"/>
          <w:szCs w:val="24"/>
        </w:rPr>
        <w:t xml:space="preserve"> </w:t>
      </w:r>
      <w:r w:rsidRPr="00D04056">
        <w:rPr>
          <w:sz w:val="24"/>
          <w:szCs w:val="24"/>
        </w:rPr>
        <w:t xml:space="preserve">услугу, </w:t>
      </w:r>
      <w:r w:rsidR="00002011" w:rsidRPr="00D04056">
        <w:rPr>
          <w:sz w:val="24"/>
          <w:szCs w:val="24"/>
        </w:rPr>
        <w:t xml:space="preserve">иных </w:t>
      </w:r>
      <w:r w:rsidRPr="00D04056">
        <w:rPr>
          <w:sz w:val="24"/>
          <w:szCs w:val="24"/>
        </w:rPr>
        <w:t xml:space="preserve">государственных органов, органов местного самоуправления </w:t>
      </w:r>
      <w:r w:rsidR="00002011" w:rsidRPr="00D04056">
        <w:rPr>
          <w:sz w:val="24"/>
          <w:szCs w:val="24"/>
        </w:rPr>
        <w:t xml:space="preserve">муниципальных образований Красноярского </w:t>
      </w:r>
      <w:r w:rsidR="00D6633D" w:rsidRPr="00D04056">
        <w:rPr>
          <w:sz w:val="24"/>
          <w:szCs w:val="24"/>
        </w:rPr>
        <w:t>края</w:t>
      </w:r>
      <w:r w:rsidR="00002011" w:rsidRPr="00D04056">
        <w:rPr>
          <w:sz w:val="24"/>
          <w:szCs w:val="24"/>
        </w:rPr>
        <w:t xml:space="preserve"> организаций, участвующих в предоставлении государственных и </w:t>
      </w:r>
      <w:r w:rsidR="00D6633D" w:rsidRPr="00D04056">
        <w:rPr>
          <w:sz w:val="24"/>
          <w:szCs w:val="24"/>
        </w:rPr>
        <w:lastRenderedPageBreak/>
        <w:t>муниципальных</w:t>
      </w:r>
      <w:r w:rsidR="00002011" w:rsidRPr="00D04056">
        <w:rPr>
          <w:sz w:val="24"/>
          <w:szCs w:val="24"/>
        </w:rPr>
        <w:t xml:space="preserve"> услуг, за исключением документов, </w:t>
      </w:r>
      <w:r w:rsidRPr="00D04056">
        <w:rPr>
          <w:sz w:val="24"/>
          <w:szCs w:val="24"/>
        </w:rPr>
        <w:t xml:space="preserve">указанных в части 6 статьи 7 Федерального закона от </w:t>
      </w:r>
      <w:r w:rsidR="00E171F8" w:rsidRPr="00D04056">
        <w:rPr>
          <w:sz w:val="24"/>
          <w:szCs w:val="24"/>
        </w:rPr>
        <w:t>27.07.2010</w:t>
      </w:r>
      <w:r w:rsidRPr="00D04056">
        <w:rPr>
          <w:sz w:val="24"/>
          <w:szCs w:val="24"/>
        </w:rPr>
        <w:t xml:space="preserve"> года № 210-ФЗ «Об организации предоставления государственных и муниципальных услуг</w:t>
      </w:r>
      <w:r w:rsidR="00C40343" w:rsidRPr="00D04056">
        <w:rPr>
          <w:sz w:val="24"/>
          <w:szCs w:val="24"/>
        </w:rPr>
        <w:t>»</w:t>
      </w:r>
      <w:r w:rsidR="00E171F8" w:rsidRPr="00D04056">
        <w:rPr>
          <w:sz w:val="24"/>
          <w:szCs w:val="24"/>
        </w:rPr>
        <w:t>. Заявитель вправе предоставить указанные документы и информацию в органы, предоставляющие муниципальные услуги, по собственной инициативе;</w:t>
      </w:r>
    </w:p>
    <w:p w:rsidR="00E171F8" w:rsidRPr="002A7436" w:rsidRDefault="00E171F8" w:rsidP="004A3850">
      <w:pPr>
        <w:pStyle w:val="21"/>
        <w:numPr>
          <w:ilvl w:val="0"/>
          <w:numId w:val="10"/>
        </w:numPr>
        <w:shd w:val="clear" w:color="auto" w:fill="auto"/>
        <w:tabs>
          <w:tab w:val="left" w:pos="1594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 xml:space="preserve">Осуществление </w:t>
      </w:r>
      <w:r w:rsidR="00C40343" w:rsidRPr="002A7436">
        <w:rPr>
          <w:sz w:val="24"/>
          <w:szCs w:val="24"/>
        </w:rPr>
        <w:t>действий,</w:t>
      </w:r>
      <w:r w:rsidRPr="002A7436">
        <w:rPr>
          <w:sz w:val="24"/>
          <w:szCs w:val="24"/>
        </w:rPr>
        <w:t xml:space="preserve"> в том числе согласований, необходимых для получения муниципальных услуг и связанных с обращением в </w:t>
      </w:r>
      <w:r w:rsidR="00B835E7" w:rsidRPr="002A7436">
        <w:rPr>
          <w:sz w:val="24"/>
          <w:szCs w:val="24"/>
        </w:rPr>
        <w:t>иные государственные</w:t>
      </w:r>
      <w:r w:rsidRPr="002A7436">
        <w:rPr>
          <w:sz w:val="24"/>
          <w:szCs w:val="24"/>
        </w:rPr>
        <w:t xml:space="preserve"> органы, органы местного самоуправления, организации, за исключением получения услуг и получения документов и </w:t>
      </w:r>
      <w:r w:rsidR="00B835E7" w:rsidRPr="002A7436">
        <w:rPr>
          <w:sz w:val="24"/>
          <w:szCs w:val="24"/>
        </w:rPr>
        <w:t>информации, предоставляемых</w:t>
      </w:r>
      <w:r w:rsidRPr="002A7436">
        <w:rPr>
          <w:sz w:val="24"/>
          <w:szCs w:val="24"/>
        </w:rPr>
        <w:t xml:space="preserve"> в результате предоставления таких услуг, </w:t>
      </w:r>
      <w:r w:rsidR="00C40343" w:rsidRPr="002A7436">
        <w:rPr>
          <w:sz w:val="24"/>
          <w:szCs w:val="24"/>
        </w:rPr>
        <w:t>включённых</w:t>
      </w:r>
      <w:r w:rsidRPr="002A7436">
        <w:rPr>
          <w:sz w:val="24"/>
          <w:szCs w:val="24"/>
        </w:rPr>
        <w:t xml:space="preserve"> в перечни, указанные в ч. 1 ст. 9 Федерального закона от</w:t>
      </w:r>
      <w:r w:rsidR="00C40343" w:rsidRPr="002A7436">
        <w:rPr>
          <w:sz w:val="24"/>
          <w:szCs w:val="24"/>
        </w:rPr>
        <w:t xml:space="preserve"> </w:t>
      </w:r>
      <w:r w:rsidRPr="002A7436">
        <w:rPr>
          <w:sz w:val="24"/>
          <w:szCs w:val="24"/>
        </w:rPr>
        <w:t>27.07.2010 № 2010-ФЗ</w:t>
      </w:r>
      <w:r w:rsidR="00C40343" w:rsidRPr="002A7436">
        <w:rPr>
          <w:sz w:val="24"/>
          <w:szCs w:val="24"/>
        </w:rPr>
        <w:t xml:space="preserve"> «Об организации предоставления государственных и </w:t>
      </w:r>
      <w:r w:rsidR="004A3850" w:rsidRPr="002A7436">
        <w:rPr>
          <w:sz w:val="24"/>
          <w:szCs w:val="24"/>
        </w:rPr>
        <w:t>муниципальных услуг</w:t>
      </w:r>
      <w:r w:rsidR="00C40343" w:rsidRPr="002A7436">
        <w:rPr>
          <w:sz w:val="24"/>
          <w:szCs w:val="24"/>
        </w:rPr>
        <w:t>»;</w:t>
      </w:r>
    </w:p>
    <w:p w:rsidR="00C40343" w:rsidRPr="002A7436" w:rsidRDefault="00C40343" w:rsidP="004A3850">
      <w:pPr>
        <w:pStyle w:val="21"/>
        <w:numPr>
          <w:ilvl w:val="0"/>
          <w:numId w:val="10"/>
        </w:numPr>
        <w:shd w:val="clear" w:color="auto" w:fill="auto"/>
        <w:tabs>
          <w:tab w:val="left" w:pos="1594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Предоставления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за исключением случаев, предусмотренных п. 4 ч. 1 ст. 7 Федерального закона от 27.07.2010 № 210 –</w:t>
      </w:r>
      <w:r w:rsidR="00010D97" w:rsidRPr="002A7436">
        <w:rPr>
          <w:sz w:val="24"/>
          <w:szCs w:val="24"/>
        </w:rPr>
        <w:t xml:space="preserve"> </w:t>
      </w:r>
      <w:r w:rsidRPr="002A7436">
        <w:rPr>
          <w:sz w:val="24"/>
          <w:szCs w:val="24"/>
        </w:rPr>
        <w:t xml:space="preserve">ФЗ «Об организации предоставления государственных и муниципальных услуг; </w:t>
      </w:r>
    </w:p>
    <w:p w:rsidR="00C40343" w:rsidRPr="002A7436" w:rsidRDefault="00C40343" w:rsidP="004A3850">
      <w:pPr>
        <w:pStyle w:val="21"/>
        <w:numPr>
          <w:ilvl w:val="0"/>
          <w:numId w:val="10"/>
        </w:numPr>
        <w:shd w:val="clear" w:color="auto" w:fill="auto"/>
        <w:tabs>
          <w:tab w:val="left" w:pos="1594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 xml:space="preserve">Предоставления на бумажном носителе документов и </w:t>
      </w:r>
      <w:r w:rsidR="00B835E7" w:rsidRPr="002A7436">
        <w:rPr>
          <w:sz w:val="24"/>
          <w:szCs w:val="24"/>
        </w:rPr>
        <w:t>информации, электронные</w:t>
      </w:r>
      <w:r w:rsidRPr="002A7436">
        <w:rPr>
          <w:sz w:val="24"/>
          <w:szCs w:val="24"/>
        </w:rPr>
        <w:t xml:space="preserve"> образы которых ранее были заверены в </w:t>
      </w:r>
      <w:r w:rsidR="00B835E7" w:rsidRPr="002A7436">
        <w:rPr>
          <w:sz w:val="24"/>
          <w:szCs w:val="24"/>
        </w:rPr>
        <w:t>соответствии</w:t>
      </w:r>
      <w:r w:rsidRPr="002A7436">
        <w:rPr>
          <w:sz w:val="24"/>
          <w:szCs w:val="24"/>
        </w:rPr>
        <w:t xml:space="preserve"> с п. 7.2</w:t>
      </w:r>
      <w:r w:rsidR="00B835E7" w:rsidRPr="002A7436">
        <w:rPr>
          <w:sz w:val="24"/>
          <w:szCs w:val="24"/>
        </w:rPr>
        <w:t xml:space="preserve"> </w:t>
      </w:r>
      <w:r w:rsidRPr="002A7436">
        <w:rPr>
          <w:sz w:val="24"/>
          <w:szCs w:val="24"/>
        </w:rPr>
        <w:t>ч. 1 ст. 16 Федерального закона от 27.07.</w:t>
      </w:r>
      <w:r w:rsidR="00B835E7" w:rsidRPr="002A7436">
        <w:rPr>
          <w:sz w:val="24"/>
          <w:szCs w:val="24"/>
        </w:rPr>
        <w:t>2010 № 210 –ФЗ «Об организа</w:t>
      </w:r>
      <w:r w:rsidR="00577500" w:rsidRPr="002A7436">
        <w:rPr>
          <w:sz w:val="24"/>
          <w:szCs w:val="24"/>
        </w:rPr>
        <w:t xml:space="preserve">ции </w:t>
      </w:r>
      <w:r w:rsidR="004A3850" w:rsidRPr="002A7436">
        <w:rPr>
          <w:sz w:val="24"/>
          <w:szCs w:val="24"/>
        </w:rPr>
        <w:t xml:space="preserve">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 </w:t>
      </w:r>
    </w:p>
    <w:p w:rsidR="008B0063" w:rsidRPr="002A7436" w:rsidRDefault="004A3850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 xml:space="preserve">  </w:t>
      </w:r>
    </w:p>
    <w:p w:rsidR="000360DB" w:rsidRDefault="00556AAD" w:rsidP="000360DB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13" w:name="bookmark12"/>
      <w:r w:rsidRPr="002A7436">
        <w:rPr>
          <w:b w:val="0"/>
          <w:sz w:val="24"/>
          <w:szCs w:val="24"/>
        </w:rPr>
        <w:t xml:space="preserve">Исчерпывающий перечень оснований для отказа </w:t>
      </w:r>
    </w:p>
    <w:p w:rsidR="000360DB" w:rsidRDefault="00556AAD" w:rsidP="000360DB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r w:rsidRPr="002A7436">
        <w:rPr>
          <w:b w:val="0"/>
          <w:sz w:val="24"/>
          <w:szCs w:val="24"/>
        </w:rPr>
        <w:t xml:space="preserve">в приеме </w:t>
      </w:r>
      <w:r w:rsidR="008B0063" w:rsidRPr="002A7436">
        <w:rPr>
          <w:b w:val="0"/>
          <w:sz w:val="24"/>
          <w:szCs w:val="24"/>
        </w:rPr>
        <w:t>документов, необходимых</w:t>
      </w:r>
      <w:r w:rsidRPr="002A7436">
        <w:rPr>
          <w:b w:val="0"/>
          <w:sz w:val="24"/>
          <w:szCs w:val="24"/>
        </w:rPr>
        <w:t xml:space="preserve"> для </w:t>
      </w:r>
      <w:r w:rsidR="008B0063" w:rsidRPr="002A7436">
        <w:rPr>
          <w:b w:val="0"/>
          <w:sz w:val="24"/>
          <w:szCs w:val="24"/>
        </w:rPr>
        <w:t>предостав</w:t>
      </w:r>
      <w:r w:rsidR="000360DB">
        <w:rPr>
          <w:b w:val="0"/>
          <w:sz w:val="24"/>
          <w:szCs w:val="24"/>
        </w:rPr>
        <w:t>ления</w:t>
      </w:r>
    </w:p>
    <w:p w:rsidR="008B0063" w:rsidRPr="002A7436" w:rsidRDefault="008B0063" w:rsidP="000360DB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r w:rsidRPr="002A7436">
        <w:rPr>
          <w:b w:val="0"/>
          <w:sz w:val="24"/>
          <w:szCs w:val="24"/>
        </w:rPr>
        <w:t xml:space="preserve">муниципальной </w:t>
      </w:r>
      <w:r w:rsidR="00556AAD" w:rsidRPr="002A7436">
        <w:rPr>
          <w:b w:val="0"/>
          <w:sz w:val="24"/>
          <w:szCs w:val="24"/>
        </w:rPr>
        <w:t>услуги</w:t>
      </w:r>
      <w:bookmarkEnd w:id="13"/>
    </w:p>
    <w:p w:rsidR="004E27D6" w:rsidRPr="002A7436" w:rsidRDefault="004E27D6" w:rsidP="000360DB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p w:rsidR="000E48A0" w:rsidRPr="002A7436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563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 xml:space="preserve">Основаниями для отказа в приеме к рассмотрению документов, необходимых для </w:t>
      </w:r>
      <w:r w:rsidR="008B0063" w:rsidRPr="002A7436">
        <w:rPr>
          <w:sz w:val="24"/>
          <w:szCs w:val="24"/>
        </w:rPr>
        <w:t xml:space="preserve">предоставления муниципальной </w:t>
      </w:r>
      <w:r w:rsidRPr="002A7436">
        <w:rPr>
          <w:sz w:val="24"/>
          <w:szCs w:val="24"/>
        </w:rPr>
        <w:t>услуги, являются:</w:t>
      </w:r>
    </w:p>
    <w:p w:rsidR="000E48A0" w:rsidRPr="00754AD5" w:rsidRDefault="00556AAD" w:rsidP="00A76110">
      <w:pPr>
        <w:pStyle w:val="21"/>
        <w:numPr>
          <w:ilvl w:val="0"/>
          <w:numId w:val="11"/>
        </w:numPr>
        <w:shd w:val="clear" w:color="auto" w:fill="auto"/>
        <w:tabs>
          <w:tab w:val="left" w:pos="1594"/>
        </w:tabs>
        <w:spacing w:before="0" w:after="0" w:line="240" w:lineRule="auto"/>
        <w:ind w:firstLine="851"/>
        <w:rPr>
          <w:sz w:val="24"/>
          <w:szCs w:val="24"/>
        </w:rPr>
      </w:pPr>
      <w:r w:rsidRPr="002A7436">
        <w:rPr>
          <w:sz w:val="24"/>
          <w:szCs w:val="24"/>
        </w:rPr>
        <w:t>подача запроса о предоставлении услуги и документов, необходимых для предоставления услуги, в электронной форме</w:t>
      </w:r>
      <w:r w:rsidRPr="00754AD5">
        <w:rPr>
          <w:sz w:val="24"/>
          <w:szCs w:val="24"/>
        </w:rPr>
        <w:t xml:space="preserve"> с нарушением установленных требований;</w:t>
      </w:r>
    </w:p>
    <w:p w:rsidR="000E48A0" w:rsidRPr="00754AD5" w:rsidRDefault="00556AAD" w:rsidP="00A76110">
      <w:pPr>
        <w:pStyle w:val="21"/>
        <w:numPr>
          <w:ilvl w:val="0"/>
          <w:numId w:val="11"/>
        </w:numPr>
        <w:shd w:val="clear" w:color="auto" w:fill="auto"/>
        <w:tabs>
          <w:tab w:val="left" w:pos="1805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E48A0" w:rsidRPr="00754AD5" w:rsidRDefault="00556AAD" w:rsidP="00A76110">
      <w:pPr>
        <w:pStyle w:val="21"/>
        <w:numPr>
          <w:ilvl w:val="0"/>
          <w:numId w:val="11"/>
        </w:numPr>
        <w:shd w:val="clear" w:color="auto" w:fill="auto"/>
        <w:tabs>
          <w:tab w:val="left" w:pos="1590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E48A0" w:rsidRPr="00754AD5" w:rsidRDefault="00556AAD" w:rsidP="00A76110">
      <w:pPr>
        <w:pStyle w:val="21"/>
        <w:numPr>
          <w:ilvl w:val="0"/>
          <w:numId w:val="11"/>
        </w:numPr>
        <w:shd w:val="clear" w:color="auto" w:fill="auto"/>
        <w:tabs>
          <w:tab w:val="left" w:pos="1646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0E48A0" w:rsidRPr="00754AD5" w:rsidRDefault="00556AAD" w:rsidP="00A76110">
      <w:pPr>
        <w:pStyle w:val="21"/>
        <w:numPr>
          <w:ilvl w:val="0"/>
          <w:numId w:val="11"/>
        </w:numPr>
        <w:shd w:val="clear" w:color="auto" w:fill="auto"/>
        <w:tabs>
          <w:tab w:val="left" w:pos="1642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представленные документы или сведения утратили силу на момент обращения за услугой;</w:t>
      </w:r>
    </w:p>
    <w:p w:rsidR="000E48A0" w:rsidRPr="00754AD5" w:rsidRDefault="00556AAD" w:rsidP="00A76110">
      <w:pPr>
        <w:pStyle w:val="21"/>
        <w:numPr>
          <w:ilvl w:val="0"/>
          <w:numId w:val="11"/>
        </w:numPr>
        <w:shd w:val="clear" w:color="auto" w:fill="auto"/>
        <w:tabs>
          <w:tab w:val="left" w:pos="1646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0E48A0" w:rsidRPr="00754AD5" w:rsidRDefault="00556AAD" w:rsidP="00A76110">
      <w:pPr>
        <w:pStyle w:val="21"/>
        <w:numPr>
          <w:ilvl w:val="0"/>
          <w:numId w:val="11"/>
        </w:numPr>
        <w:shd w:val="clear" w:color="auto" w:fill="auto"/>
        <w:tabs>
          <w:tab w:val="left" w:pos="1646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5016CC" w:rsidRDefault="005016CC" w:rsidP="00A76110">
      <w:pPr>
        <w:pStyle w:val="50"/>
        <w:shd w:val="clear" w:color="auto" w:fill="auto"/>
        <w:tabs>
          <w:tab w:val="left" w:pos="1430"/>
        </w:tabs>
        <w:spacing w:line="240" w:lineRule="auto"/>
        <w:ind w:firstLine="0"/>
        <w:jc w:val="center"/>
        <w:rPr>
          <w:i w:val="0"/>
          <w:sz w:val="24"/>
          <w:szCs w:val="24"/>
        </w:rPr>
      </w:pPr>
    </w:p>
    <w:p w:rsidR="000360DB" w:rsidRPr="00754AD5" w:rsidRDefault="000360DB" w:rsidP="00A76110">
      <w:pPr>
        <w:pStyle w:val="50"/>
        <w:shd w:val="clear" w:color="auto" w:fill="auto"/>
        <w:tabs>
          <w:tab w:val="left" w:pos="1430"/>
        </w:tabs>
        <w:spacing w:line="240" w:lineRule="auto"/>
        <w:ind w:firstLine="0"/>
        <w:jc w:val="center"/>
        <w:rPr>
          <w:i w:val="0"/>
          <w:sz w:val="24"/>
          <w:szCs w:val="24"/>
        </w:rPr>
      </w:pPr>
    </w:p>
    <w:p w:rsidR="005016CC" w:rsidRPr="00754AD5" w:rsidRDefault="00556AAD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 xml:space="preserve">Исчерпывающий перечень оснований для приостановления или отказа в </w:t>
      </w:r>
      <w:r w:rsidR="00430592" w:rsidRPr="00754AD5">
        <w:rPr>
          <w:b w:val="0"/>
          <w:sz w:val="24"/>
          <w:szCs w:val="24"/>
        </w:rPr>
        <w:lastRenderedPageBreak/>
        <w:t xml:space="preserve">предоставлении муниципальной </w:t>
      </w:r>
      <w:r w:rsidRPr="00754AD5">
        <w:rPr>
          <w:b w:val="0"/>
          <w:sz w:val="24"/>
          <w:szCs w:val="24"/>
        </w:rPr>
        <w:t>услуги</w:t>
      </w:r>
    </w:p>
    <w:p w:rsidR="004E27D6" w:rsidRPr="00754AD5" w:rsidRDefault="004E27D6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</w:p>
    <w:p w:rsidR="000E48A0" w:rsidRPr="00754AD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595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Оснований для приостановления </w:t>
      </w:r>
      <w:r w:rsidR="00430592" w:rsidRPr="00754AD5">
        <w:rPr>
          <w:sz w:val="24"/>
          <w:szCs w:val="24"/>
        </w:rPr>
        <w:t>предоставления муниципальной</w:t>
      </w:r>
      <w:r w:rsidRPr="00754AD5">
        <w:rPr>
          <w:sz w:val="24"/>
          <w:szCs w:val="24"/>
        </w:rPr>
        <w:t xml:space="preserve"> услуги законодательством Российской Федерации не предусмотрено.</w:t>
      </w:r>
    </w:p>
    <w:p w:rsidR="000E48A0" w:rsidRPr="00754AD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595"/>
          <w:tab w:val="left" w:pos="3303"/>
        </w:tabs>
        <w:spacing w:before="0" w:after="0" w:line="240" w:lineRule="auto"/>
        <w:ind w:firstLine="851"/>
        <w:jc w:val="left"/>
        <w:rPr>
          <w:sz w:val="24"/>
          <w:szCs w:val="24"/>
        </w:rPr>
      </w:pPr>
      <w:r w:rsidRPr="00754AD5">
        <w:rPr>
          <w:sz w:val="24"/>
          <w:szCs w:val="24"/>
        </w:rPr>
        <w:t>Основания</w:t>
      </w:r>
      <w:r w:rsidRPr="00754AD5">
        <w:rPr>
          <w:sz w:val="24"/>
          <w:szCs w:val="24"/>
        </w:rPr>
        <w:tab/>
        <w:t>для отказа в предоставлении муниципальной услуги:</w:t>
      </w:r>
    </w:p>
    <w:p w:rsidR="000E48A0" w:rsidRPr="00754AD5" w:rsidRDefault="00556AAD" w:rsidP="00A76110">
      <w:pPr>
        <w:pStyle w:val="21"/>
        <w:numPr>
          <w:ilvl w:val="2"/>
          <w:numId w:val="27"/>
        </w:numPr>
        <w:shd w:val="clear" w:color="auto" w:fill="auto"/>
        <w:tabs>
          <w:tab w:val="left" w:pos="1560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Заявитель не соответствует категории лиц, имеющих право на предоставление услуги.</w:t>
      </w:r>
    </w:p>
    <w:p w:rsidR="009B302E" w:rsidRPr="00754AD5" w:rsidRDefault="00556AAD" w:rsidP="00A76110">
      <w:pPr>
        <w:pStyle w:val="21"/>
        <w:numPr>
          <w:ilvl w:val="2"/>
          <w:numId w:val="27"/>
        </w:numPr>
        <w:shd w:val="clear" w:color="auto" w:fill="auto"/>
        <w:tabs>
          <w:tab w:val="left" w:pos="1560"/>
          <w:tab w:val="left" w:pos="1651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взаимодействия.</w:t>
      </w:r>
    </w:p>
    <w:p w:rsidR="009B302E" w:rsidRPr="00754AD5" w:rsidRDefault="00556AAD" w:rsidP="00A76110">
      <w:pPr>
        <w:pStyle w:val="21"/>
        <w:numPr>
          <w:ilvl w:val="2"/>
          <w:numId w:val="27"/>
        </w:numPr>
        <w:shd w:val="clear" w:color="auto" w:fill="auto"/>
        <w:tabs>
          <w:tab w:val="left" w:pos="1560"/>
          <w:tab w:val="left" w:pos="1651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Наличие сведений о лишении родительских прав.</w:t>
      </w:r>
    </w:p>
    <w:p w:rsidR="009B302E" w:rsidRPr="00754AD5" w:rsidRDefault="00556AAD" w:rsidP="00A76110">
      <w:pPr>
        <w:pStyle w:val="21"/>
        <w:numPr>
          <w:ilvl w:val="2"/>
          <w:numId w:val="27"/>
        </w:numPr>
        <w:shd w:val="clear" w:color="auto" w:fill="auto"/>
        <w:tabs>
          <w:tab w:val="left" w:pos="1560"/>
          <w:tab w:val="left" w:pos="1651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Наличие сведений об ограничении в родительских правах.</w:t>
      </w:r>
    </w:p>
    <w:p w:rsidR="000E48A0" w:rsidRPr="00754AD5" w:rsidRDefault="00556AAD" w:rsidP="00A76110">
      <w:pPr>
        <w:pStyle w:val="21"/>
        <w:numPr>
          <w:ilvl w:val="2"/>
          <w:numId w:val="27"/>
        </w:numPr>
        <w:shd w:val="clear" w:color="auto" w:fill="auto"/>
        <w:tabs>
          <w:tab w:val="left" w:pos="1560"/>
          <w:tab w:val="left" w:pos="1651"/>
        </w:tabs>
        <w:spacing w:before="0" w:after="0" w:line="240" w:lineRule="auto"/>
        <w:ind w:left="0" w:firstLine="851"/>
        <w:rPr>
          <w:sz w:val="24"/>
          <w:szCs w:val="24"/>
        </w:rPr>
      </w:pPr>
      <w:r w:rsidRPr="00754AD5">
        <w:rPr>
          <w:sz w:val="24"/>
          <w:szCs w:val="24"/>
        </w:rPr>
        <w:t>Наличие сведений об отобрании ребенка (детей) при непосредственной угрозе его жизни или здоровью.</w:t>
      </w:r>
      <w:r w:rsidR="00BE4A3B" w:rsidRPr="00754AD5">
        <w:rPr>
          <w:sz w:val="24"/>
          <w:szCs w:val="24"/>
        </w:rPr>
        <w:t xml:space="preserve"> </w:t>
      </w:r>
    </w:p>
    <w:p w:rsidR="008852C6" w:rsidRPr="00754AD5" w:rsidRDefault="008852C6" w:rsidP="00A76110">
      <w:pPr>
        <w:pStyle w:val="50"/>
        <w:shd w:val="clear" w:color="auto" w:fill="auto"/>
        <w:tabs>
          <w:tab w:val="left" w:pos="1465"/>
        </w:tabs>
        <w:spacing w:line="240" w:lineRule="auto"/>
        <w:ind w:firstLine="851"/>
        <w:rPr>
          <w:i w:val="0"/>
          <w:color w:val="FF0000"/>
          <w:sz w:val="24"/>
          <w:szCs w:val="24"/>
        </w:rPr>
      </w:pPr>
    </w:p>
    <w:p w:rsidR="008852C6" w:rsidRPr="00754AD5" w:rsidRDefault="00556AAD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 xml:space="preserve">Перечень услуг, которые являются необходимыми и обязательными для </w:t>
      </w:r>
      <w:r w:rsidR="008852C6" w:rsidRPr="00754AD5">
        <w:rPr>
          <w:b w:val="0"/>
          <w:sz w:val="24"/>
          <w:szCs w:val="24"/>
        </w:rPr>
        <w:t xml:space="preserve">предоставления муниципальной </w:t>
      </w:r>
      <w:r w:rsidRPr="00754AD5">
        <w:rPr>
          <w:b w:val="0"/>
          <w:sz w:val="24"/>
          <w:szCs w:val="24"/>
        </w:rPr>
        <w:t>услуги, в том числе сведения о документе (документах), выдаваемом (выдаваемых)</w:t>
      </w:r>
      <w:r w:rsidR="008852C6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>организациями, участвующими в предоставлении муниципальной услуги</w:t>
      </w:r>
    </w:p>
    <w:p w:rsidR="004E27D6" w:rsidRPr="00754AD5" w:rsidRDefault="004E27D6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</w:p>
    <w:p w:rsidR="000E48A0" w:rsidRPr="00754AD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595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8852C6" w:rsidRPr="00754AD5" w:rsidRDefault="008852C6" w:rsidP="00A76110">
      <w:pPr>
        <w:pStyle w:val="21"/>
        <w:shd w:val="clear" w:color="auto" w:fill="auto"/>
        <w:tabs>
          <w:tab w:val="left" w:pos="1595"/>
        </w:tabs>
        <w:spacing w:before="0" w:after="0" w:line="240" w:lineRule="auto"/>
        <w:rPr>
          <w:sz w:val="24"/>
          <w:szCs w:val="24"/>
        </w:rPr>
      </w:pPr>
    </w:p>
    <w:p w:rsidR="008852C6" w:rsidRPr="00754AD5" w:rsidRDefault="00556AAD" w:rsidP="00A76110">
      <w:pPr>
        <w:pStyle w:val="30"/>
        <w:shd w:val="clear" w:color="auto" w:fill="auto"/>
        <w:spacing w:line="240" w:lineRule="auto"/>
        <w:ind w:firstLine="851"/>
        <w:jc w:val="left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8852C6" w:rsidRPr="00754AD5">
        <w:rPr>
          <w:b w:val="0"/>
          <w:sz w:val="24"/>
          <w:szCs w:val="24"/>
        </w:rPr>
        <w:t>м</w:t>
      </w:r>
      <w:r w:rsidRPr="00754AD5">
        <w:rPr>
          <w:b w:val="0"/>
          <w:sz w:val="24"/>
          <w:szCs w:val="24"/>
        </w:rPr>
        <w:t>униципальной</w:t>
      </w:r>
      <w:r w:rsidR="008852C6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>услуги</w:t>
      </w:r>
    </w:p>
    <w:p w:rsidR="004E27D6" w:rsidRPr="00754AD5" w:rsidRDefault="004E27D6" w:rsidP="00A76110">
      <w:pPr>
        <w:pStyle w:val="30"/>
        <w:shd w:val="clear" w:color="auto" w:fill="auto"/>
        <w:spacing w:line="240" w:lineRule="auto"/>
        <w:ind w:firstLine="851"/>
        <w:jc w:val="left"/>
        <w:rPr>
          <w:b w:val="0"/>
          <w:sz w:val="24"/>
          <w:szCs w:val="24"/>
        </w:rPr>
      </w:pPr>
    </w:p>
    <w:p w:rsidR="000E48A0" w:rsidRPr="00754AD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Предоставление муниципальной услуги осуществляется бесплатно.</w:t>
      </w:r>
    </w:p>
    <w:p w:rsidR="008852C6" w:rsidRPr="00754AD5" w:rsidRDefault="008852C6" w:rsidP="00A76110">
      <w:pPr>
        <w:pStyle w:val="21"/>
        <w:shd w:val="clear" w:color="auto" w:fill="auto"/>
        <w:tabs>
          <w:tab w:val="left" w:pos="1690"/>
        </w:tabs>
        <w:spacing w:before="0" w:after="0" w:line="240" w:lineRule="auto"/>
        <w:rPr>
          <w:sz w:val="24"/>
          <w:szCs w:val="24"/>
        </w:rPr>
      </w:pPr>
    </w:p>
    <w:p w:rsidR="00C11949" w:rsidRPr="00754AD5" w:rsidRDefault="00556AAD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</w:t>
      </w:r>
      <w:r w:rsidR="00C11949" w:rsidRPr="00754AD5">
        <w:rPr>
          <w:b w:val="0"/>
          <w:sz w:val="24"/>
          <w:szCs w:val="24"/>
        </w:rPr>
        <w:t xml:space="preserve">предоставления муниципальной </w:t>
      </w:r>
      <w:r w:rsidRPr="00754AD5">
        <w:rPr>
          <w:b w:val="0"/>
          <w:sz w:val="24"/>
          <w:szCs w:val="24"/>
        </w:rPr>
        <w:t>услуги, включая информацию о методике</w:t>
      </w:r>
      <w:r w:rsidR="00C11949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 xml:space="preserve">расчета </w:t>
      </w:r>
    </w:p>
    <w:p w:rsidR="00C11949" w:rsidRPr="00754AD5" w:rsidRDefault="00556AAD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>размера такой платы</w:t>
      </w:r>
    </w:p>
    <w:p w:rsidR="004E27D6" w:rsidRPr="00754AD5" w:rsidRDefault="004E27D6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</w:p>
    <w:p w:rsidR="000E48A0" w:rsidRPr="00754AD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560"/>
        </w:tabs>
        <w:spacing w:before="0" w:after="0" w:line="240" w:lineRule="auto"/>
        <w:ind w:firstLine="993"/>
        <w:rPr>
          <w:sz w:val="24"/>
          <w:szCs w:val="24"/>
        </w:rPr>
      </w:pPr>
      <w:r w:rsidRPr="00754AD5">
        <w:rPr>
          <w:sz w:val="24"/>
          <w:szCs w:val="24"/>
        </w:rPr>
        <w:t>Услуги, необходимые и обязательные для предоставления муниципальной</w:t>
      </w:r>
      <w:r w:rsidR="00C11949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услуги, отсутствуют.</w:t>
      </w:r>
    </w:p>
    <w:p w:rsidR="00C11949" w:rsidRPr="00754AD5" w:rsidRDefault="00C11949" w:rsidP="00A76110">
      <w:pPr>
        <w:pStyle w:val="21"/>
        <w:shd w:val="clear" w:color="auto" w:fill="auto"/>
        <w:tabs>
          <w:tab w:val="left" w:pos="1690"/>
        </w:tabs>
        <w:spacing w:before="0" w:after="0" w:line="240" w:lineRule="auto"/>
        <w:rPr>
          <w:sz w:val="24"/>
          <w:szCs w:val="24"/>
        </w:rPr>
      </w:pPr>
    </w:p>
    <w:p w:rsidR="000E48A0" w:rsidRPr="00754AD5" w:rsidRDefault="00556AAD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>Максимальный срок ожидания в очереди при подаче запроса о предоставлении муниципальной</w:t>
      </w:r>
      <w:r w:rsidR="00C11949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 xml:space="preserve">услуги и при получении результата </w:t>
      </w:r>
      <w:r w:rsidR="00C11949" w:rsidRPr="00754AD5">
        <w:rPr>
          <w:b w:val="0"/>
          <w:sz w:val="24"/>
          <w:szCs w:val="24"/>
        </w:rPr>
        <w:t xml:space="preserve">предоставления муниципальной </w:t>
      </w:r>
      <w:r w:rsidRPr="00754AD5">
        <w:rPr>
          <w:b w:val="0"/>
          <w:sz w:val="24"/>
          <w:szCs w:val="24"/>
        </w:rPr>
        <w:t>услуги</w:t>
      </w:r>
    </w:p>
    <w:p w:rsidR="00C11949" w:rsidRPr="00754AD5" w:rsidRDefault="00C11949" w:rsidP="00A76110">
      <w:pPr>
        <w:pStyle w:val="30"/>
        <w:shd w:val="clear" w:color="auto" w:fill="auto"/>
        <w:spacing w:line="240" w:lineRule="auto"/>
        <w:ind w:firstLine="851"/>
        <w:jc w:val="left"/>
        <w:rPr>
          <w:b w:val="0"/>
          <w:sz w:val="24"/>
          <w:szCs w:val="24"/>
        </w:rPr>
      </w:pPr>
    </w:p>
    <w:p w:rsidR="000E48A0" w:rsidRPr="00754AD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517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Максимальный срок ожидания в очереди при подаче запроса о </w:t>
      </w:r>
      <w:r w:rsidR="00C11949" w:rsidRPr="00754AD5">
        <w:rPr>
          <w:sz w:val="24"/>
          <w:szCs w:val="24"/>
        </w:rPr>
        <w:t xml:space="preserve">предоставлении муниципальной </w:t>
      </w:r>
      <w:r w:rsidRPr="00754AD5">
        <w:rPr>
          <w:sz w:val="24"/>
          <w:szCs w:val="24"/>
        </w:rPr>
        <w:t xml:space="preserve">услуги и при получении результата </w:t>
      </w:r>
      <w:r w:rsidR="00C11949" w:rsidRPr="00754AD5">
        <w:rPr>
          <w:sz w:val="24"/>
          <w:szCs w:val="24"/>
        </w:rPr>
        <w:t xml:space="preserve">предоставления муниципальной </w:t>
      </w:r>
      <w:r w:rsidRPr="00754AD5">
        <w:rPr>
          <w:sz w:val="24"/>
          <w:szCs w:val="24"/>
        </w:rPr>
        <w:t>услуги в Уполномоченном органе или многофункциональном центре составляет не более 15 минут.</w:t>
      </w:r>
    </w:p>
    <w:p w:rsidR="00C11949" w:rsidRPr="00754AD5" w:rsidRDefault="00C11949" w:rsidP="00A76110">
      <w:pPr>
        <w:pStyle w:val="21"/>
        <w:shd w:val="clear" w:color="auto" w:fill="auto"/>
        <w:tabs>
          <w:tab w:val="left" w:pos="1517"/>
        </w:tabs>
        <w:spacing w:before="0" w:after="0" w:line="240" w:lineRule="auto"/>
        <w:rPr>
          <w:sz w:val="24"/>
          <w:szCs w:val="24"/>
        </w:rPr>
      </w:pPr>
    </w:p>
    <w:p w:rsidR="00C11949" w:rsidRPr="00754AD5" w:rsidRDefault="00556AAD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 xml:space="preserve">Срок и порядок регистрации запроса Заявителя о </w:t>
      </w:r>
      <w:r w:rsidR="00C11949" w:rsidRPr="00754AD5">
        <w:rPr>
          <w:b w:val="0"/>
          <w:sz w:val="24"/>
          <w:szCs w:val="24"/>
        </w:rPr>
        <w:t>предоставлении</w:t>
      </w:r>
      <w:r w:rsidR="00153863" w:rsidRPr="00754AD5">
        <w:rPr>
          <w:b w:val="0"/>
          <w:sz w:val="24"/>
          <w:szCs w:val="24"/>
        </w:rPr>
        <w:t xml:space="preserve"> </w:t>
      </w:r>
      <w:r w:rsidR="00C11949" w:rsidRPr="00754AD5">
        <w:rPr>
          <w:b w:val="0"/>
          <w:sz w:val="24"/>
          <w:szCs w:val="24"/>
        </w:rPr>
        <w:t>муниципальной услуги</w:t>
      </w:r>
      <w:r w:rsidRPr="00754AD5">
        <w:rPr>
          <w:b w:val="0"/>
          <w:sz w:val="24"/>
          <w:szCs w:val="24"/>
        </w:rPr>
        <w:t>, в том числе в электронной форме</w:t>
      </w:r>
    </w:p>
    <w:p w:rsidR="004E27D6" w:rsidRPr="00754AD5" w:rsidRDefault="004E27D6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</w:p>
    <w:p w:rsidR="000E48A0" w:rsidRPr="00754AD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517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Срок регистрации заявления о предоставлении </w:t>
      </w:r>
      <w:r w:rsidR="00153863" w:rsidRPr="00754AD5">
        <w:rPr>
          <w:sz w:val="24"/>
          <w:szCs w:val="24"/>
        </w:rPr>
        <w:t xml:space="preserve">  </w:t>
      </w:r>
      <w:r w:rsidRPr="00754AD5">
        <w:rPr>
          <w:sz w:val="24"/>
          <w:szCs w:val="24"/>
        </w:rPr>
        <w:t>муниципальной</w:t>
      </w:r>
      <w:r w:rsidR="00153863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 xml:space="preserve">услуги подлежат регистрации в Уполномоченном органе в течение 1 рабочего дня со дня получения заявления и документов, необходимых для </w:t>
      </w:r>
      <w:r w:rsidR="00153863" w:rsidRPr="00754AD5">
        <w:rPr>
          <w:sz w:val="24"/>
          <w:szCs w:val="24"/>
        </w:rPr>
        <w:t xml:space="preserve">предоставления муниципальной </w:t>
      </w:r>
      <w:r w:rsidRPr="00754AD5">
        <w:rPr>
          <w:sz w:val="24"/>
          <w:szCs w:val="24"/>
        </w:rPr>
        <w:t>услуги.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В случае наличия оснований для отказа в приеме документов, необходимых для </w:t>
      </w:r>
      <w:r w:rsidRPr="00754AD5">
        <w:rPr>
          <w:sz w:val="24"/>
          <w:szCs w:val="24"/>
        </w:rPr>
        <w:lastRenderedPageBreak/>
        <w:t xml:space="preserve">предоставления </w:t>
      </w:r>
      <w:r w:rsidR="00153863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муниципальной</w:t>
      </w:r>
      <w:r w:rsidR="00153863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 xml:space="preserve">услуги, указанных в пункте 2.15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</w:t>
      </w:r>
      <w:r w:rsidR="00153863" w:rsidRPr="00754AD5">
        <w:rPr>
          <w:sz w:val="24"/>
          <w:szCs w:val="24"/>
        </w:rPr>
        <w:t xml:space="preserve">  </w:t>
      </w:r>
      <w:r w:rsidRPr="00754AD5">
        <w:rPr>
          <w:sz w:val="24"/>
          <w:szCs w:val="24"/>
        </w:rPr>
        <w:t>муниципальной</w:t>
      </w:r>
      <w:r w:rsidR="00153863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 xml:space="preserve">услуги, рабочего дня, направляет Заявителю решение об отказе в приеме документов, необходимых для предоставления </w:t>
      </w:r>
      <w:r w:rsidR="00153863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муниципальной</w:t>
      </w:r>
      <w:r w:rsidR="00153863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 по форме, приведенной в Приложении № 4 к настоящему Административному регламенту.</w:t>
      </w:r>
    </w:p>
    <w:p w:rsidR="00153863" w:rsidRPr="00754AD5" w:rsidRDefault="00153863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</w:p>
    <w:p w:rsidR="00153863" w:rsidRPr="00754AD5" w:rsidRDefault="00153863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</w:p>
    <w:p w:rsidR="00153863" w:rsidRPr="00754AD5" w:rsidRDefault="00153863" w:rsidP="00A76110">
      <w:pPr>
        <w:pStyle w:val="11"/>
        <w:shd w:val="clear" w:color="auto" w:fill="auto"/>
        <w:spacing w:after="0" w:line="240" w:lineRule="auto"/>
        <w:ind w:firstLine="851"/>
        <w:rPr>
          <w:rStyle w:val="a7"/>
          <w:bCs/>
          <w:sz w:val="24"/>
          <w:szCs w:val="24"/>
        </w:rPr>
      </w:pPr>
      <w:r w:rsidRPr="00754AD5">
        <w:rPr>
          <w:rStyle w:val="a7"/>
          <w:bCs/>
          <w:sz w:val="24"/>
          <w:szCs w:val="24"/>
        </w:rPr>
        <w:t>Требования к помещениям, в которых предоставляется муниципальная услуга</w:t>
      </w:r>
    </w:p>
    <w:p w:rsidR="004E27D6" w:rsidRPr="00754AD5" w:rsidRDefault="004E27D6" w:rsidP="00A76110">
      <w:pPr>
        <w:pStyle w:val="11"/>
        <w:shd w:val="clear" w:color="auto" w:fill="auto"/>
        <w:spacing w:after="0" w:line="240" w:lineRule="auto"/>
        <w:ind w:firstLine="851"/>
        <w:rPr>
          <w:b w:val="0"/>
          <w:sz w:val="24"/>
          <w:szCs w:val="24"/>
        </w:rPr>
      </w:pPr>
    </w:p>
    <w:p w:rsidR="000E48A0" w:rsidRPr="00754AD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383"/>
        </w:tabs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Местоположение административных зданий, в которых осуществляется прием заявлений и документов, необходимых для </w:t>
      </w:r>
      <w:r w:rsidR="007F1E1B" w:rsidRPr="00754AD5">
        <w:rPr>
          <w:sz w:val="24"/>
          <w:szCs w:val="24"/>
        </w:rPr>
        <w:t>предоставления муниципальной</w:t>
      </w:r>
      <w:r w:rsidR="00C33040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 xml:space="preserve">услуги, а также выдача результатов </w:t>
      </w:r>
      <w:r w:rsidR="007F1E1B" w:rsidRPr="00754AD5">
        <w:rPr>
          <w:sz w:val="24"/>
          <w:szCs w:val="24"/>
        </w:rPr>
        <w:t>предоставления муниципальной</w:t>
      </w:r>
      <w:r w:rsidR="00C33040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754AD5">
        <w:rPr>
          <w:sz w:val="24"/>
          <w:szCs w:val="24"/>
          <w:lang w:val="en-US" w:eastAsia="en-US" w:bidi="en-US"/>
        </w:rPr>
        <w:t>I</w:t>
      </w:r>
      <w:r w:rsidRPr="00754AD5">
        <w:rPr>
          <w:sz w:val="24"/>
          <w:szCs w:val="24"/>
          <w:lang w:eastAsia="en-US" w:bidi="en-US"/>
        </w:rPr>
        <w:t xml:space="preserve">, </w:t>
      </w:r>
      <w:r w:rsidRPr="00754AD5">
        <w:rPr>
          <w:sz w:val="24"/>
          <w:szCs w:val="24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 w:rsidR="009F339F" w:rsidRPr="00754AD5">
        <w:rPr>
          <w:sz w:val="24"/>
          <w:szCs w:val="24"/>
        </w:rPr>
        <w:t xml:space="preserve">предоставляется муниципальная </w:t>
      </w:r>
      <w:r w:rsidRPr="00754AD5">
        <w:rPr>
          <w:sz w:val="24"/>
          <w:szCs w:val="24"/>
        </w:rPr>
        <w:t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jc w:val="left"/>
        <w:rPr>
          <w:sz w:val="24"/>
          <w:szCs w:val="24"/>
        </w:rPr>
      </w:pPr>
      <w:r w:rsidRPr="00754AD5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jc w:val="left"/>
        <w:rPr>
          <w:sz w:val="24"/>
          <w:szCs w:val="24"/>
        </w:rPr>
      </w:pPr>
      <w:r w:rsidRPr="00754AD5">
        <w:rPr>
          <w:sz w:val="24"/>
          <w:szCs w:val="24"/>
        </w:rPr>
        <w:t>местонахождение и юридический адрес; режим работы; график приема;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номера телефонов для справок.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Помещения, в которых </w:t>
      </w:r>
      <w:r w:rsidR="00C33040" w:rsidRPr="00754AD5">
        <w:rPr>
          <w:sz w:val="24"/>
          <w:szCs w:val="24"/>
        </w:rPr>
        <w:t xml:space="preserve">предоставляется муниципальная </w:t>
      </w:r>
      <w:r w:rsidRPr="00754AD5">
        <w:rPr>
          <w:sz w:val="24"/>
          <w:szCs w:val="24"/>
        </w:rPr>
        <w:t>услуга, должны соответствовать санитарно-эпидемиологическим правилам и нормативам.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 xml:space="preserve">Помещения, в которых </w:t>
      </w:r>
      <w:r w:rsidR="00C33040" w:rsidRPr="00754AD5">
        <w:rPr>
          <w:sz w:val="24"/>
          <w:szCs w:val="24"/>
        </w:rPr>
        <w:t>предоставляется муниципальная у</w:t>
      </w:r>
      <w:r w:rsidRPr="00754AD5">
        <w:rPr>
          <w:sz w:val="24"/>
          <w:szCs w:val="24"/>
        </w:rPr>
        <w:t>слуга, оснащаются: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jc w:val="left"/>
        <w:rPr>
          <w:sz w:val="24"/>
          <w:szCs w:val="24"/>
        </w:rPr>
      </w:pPr>
      <w:r w:rsidRPr="00754AD5">
        <w:rPr>
          <w:sz w:val="24"/>
          <w:szCs w:val="24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873633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E48A0" w:rsidRPr="00754AD5" w:rsidRDefault="009B302E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Т</w:t>
      </w:r>
      <w:r w:rsidR="00556AAD" w:rsidRPr="00754AD5">
        <w:rPr>
          <w:sz w:val="24"/>
          <w:szCs w:val="24"/>
        </w:rPr>
        <w:t>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4164E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номера кабинета и наименования отдела;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lastRenderedPageBreak/>
        <w:t>фамилии, имени и отчества (последнее - при наличии), должности ответственного лица за прием документов;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754AD5">
        <w:rPr>
          <w:sz w:val="24"/>
          <w:szCs w:val="24"/>
        </w:rPr>
        <w:t>графика приема Заявителей.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При </w:t>
      </w:r>
      <w:r w:rsidR="00C33040" w:rsidRPr="00754AD5">
        <w:rPr>
          <w:sz w:val="24"/>
          <w:szCs w:val="24"/>
        </w:rPr>
        <w:t>предоставлении муниципальной</w:t>
      </w:r>
      <w:r w:rsidR="009B302E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 инвалидам обеспечиваются: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возможность беспрепятственного доступа к объекту (зданию, помещению), в котором </w:t>
      </w:r>
      <w:r w:rsidR="009F339F" w:rsidRPr="00754AD5">
        <w:rPr>
          <w:sz w:val="24"/>
          <w:szCs w:val="24"/>
        </w:rPr>
        <w:t xml:space="preserve">предоставляется муниципальная </w:t>
      </w:r>
      <w:r w:rsidRPr="00754AD5">
        <w:rPr>
          <w:sz w:val="24"/>
          <w:szCs w:val="24"/>
        </w:rPr>
        <w:t>услуга;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9B302E" w:rsidRPr="00754AD5">
        <w:rPr>
          <w:sz w:val="24"/>
          <w:szCs w:val="24"/>
        </w:rPr>
        <w:t xml:space="preserve">  </w:t>
      </w:r>
      <w:r w:rsidRPr="00754AD5">
        <w:rPr>
          <w:sz w:val="24"/>
          <w:szCs w:val="24"/>
        </w:rPr>
        <w:t>муниципальная</w:t>
      </w:r>
      <w:r w:rsidR="009B302E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9B302E" w:rsidRPr="00754AD5">
        <w:rPr>
          <w:sz w:val="24"/>
          <w:szCs w:val="24"/>
        </w:rPr>
        <w:t xml:space="preserve">предоставляется муниципальная </w:t>
      </w:r>
      <w:r w:rsidRPr="00754AD5">
        <w:rPr>
          <w:sz w:val="24"/>
          <w:szCs w:val="24"/>
        </w:rPr>
        <w:t xml:space="preserve">услуга, и </w:t>
      </w:r>
      <w:r w:rsidR="00C33040" w:rsidRPr="00754AD5">
        <w:rPr>
          <w:sz w:val="24"/>
          <w:szCs w:val="24"/>
        </w:rPr>
        <w:t>к муниципальной</w:t>
      </w:r>
      <w:r w:rsidR="009B302E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услуге с учетом ограничений их жизнедеятельности;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допуск сурдопереводчика и тифлосурдопереводчика;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9B302E" w:rsidRPr="00754AD5">
        <w:rPr>
          <w:sz w:val="24"/>
          <w:szCs w:val="24"/>
        </w:rPr>
        <w:t xml:space="preserve">предоставляются муниципальная </w:t>
      </w:r>
      <w:r w:rsidRPr="00754AD5">
        <w:rPr>
          <w:sz w:val="24"/>
          <w:szCs w:val="24"/>
        </w:rPr>
        <w:t>услуги;</w:t>
      </w:r>
    </w:p>
    <w:p w:rsidR="00960EF3" w:rsidRPr="00754AD5" w:rsidRDefault="00556AAD" w:rsidP="000360DB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="009B302E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 xml:space="preserve"> муниципальных услуг наравне с другими лицами.</w:t>
      </w:r>
    </w:p>
    <w:p w:rsidR="00873633" w:rsidRPr="00754AD5" w:rsidRDefault="00960EF3" w:rsidP="00A76110">
      <w:pPr>
        <w:pStyle w:val="11"/>
        <w:shd w:val="clear" w:color="auto" w:fill="auto"/>
        <w:spacing w:after="0" w:line="240" w:lineRule="auto"/>
        <w:rPr>
          <w:rStyle w:val="a7"/>
          <w:bCs/>
          <w:sz w:val="24"/>
          <w:szCs w:val="24"/>
        </w:rPr>
      </w:pPr>
      <w:r w:rsidRPr="00754AD5">
        <w:rPr>
          <w:rStyle w:val="a7"/>
          <w:bCs/>
          <w:sz w:val="24"/>
          <w:szCs w:val="24"/>
        </w:rPr>
        <w:t xml:space="preserve">Показатели доступности и </w:t>
      </w:r>
      <w:r w:rsidR="00C33040" w:rsidRPr="00754AD5">
        <w:rPr>
          <w:rStyle w:val="a7"/>
          <w:bCs/>
          <w:sz w:val="24"/>
          <w:szCs w:val="24"/>
        </w:rPr>
        <w:t>качества муниципальной услуги</w:t>
      </w:r>
    </w:p>
    <w:p w:rsidR="000E48A0" w:rsidRPr="00754AD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Основными показателями доступности предоставления </w:t>
      </w:r>
      <w:r w:rsidR="00856CCB" w:rsidRPr="00754AD5">
        <w:rPr>
          <w:rStyle w:val="a7"/>
          <w:b w:val="0"/>
          <w:bCs w:val="0"/>
          <w:sz w:val="24"/>
          <w:szCs w:val="24"/>
        </w:rPr>
        <w:t>муниципальной</w:t>
      </w:r>
      <w:r w:rsidR="00856CC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 являются: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наличие полной и понятной информации о порядке, сроках и ходе </w:t>
      </w:r>
      <w:r w:rsidR="00856CCB" w:rsidRPr="00754AD5">
        <w:rPr>
          <w:sz w:val="24"/>
          <w:szCs w:val="24"/>
        </w:rPr>
        <w:t xml:space="preserve">предоставления муниципальной </w:t>
      </w:r>
      <w:r w:rsidRPr="00754AD5">
        <w:rPr>
          <w:sz w:val="24"/>
          <w:szCs w:val="24"/>
        </w:rPr>
        <w:t xml:space="preserve">услуги в </w:t>
      </w:r>
      <w:r w:rsidR="00856CCB" w:rsidRPr="00754AD5">
        <w:rPr>
          <w:sz w:val="24"/>
          <w:szCs w:val="24"/>
        </w:rPr>
        <w:t>информационно телекоммуникационных</w:t>
      </w:r>
      <w:r w:rsidRPr="00754AD5">
        <w:rPr>
          <w:sz w:val="24"/>
          <w:szCs w:val="24"/>
        </w:rPr>
        <w:t xml:space="preserve"> сетях общего пользования (в том числе в сети «Интернет»), средствах массовой информации;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возможность получения Заявителем уведомлений о предоставлении</w:t>
      </w:r>
      <w:r w:rsidR="00856CC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муниципальной</w:t>
      </w:r>
      <w:r w:rsidR="00856CC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 с помощью ЕПГУ;</w:t>
      </w:r>
    </w:p>
    <w:p w:rsidR="000E48A0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возможность получения информации о ходе предоставления </w:t>
      </w:r>
      <w:r w:rsidR="00856CCB" w:rsidRPr="00754AD5">
        <w:rPr>
          <w:sz w:val="24"/>
          <w:szCs w:val="24"/>
        </w:rPr>
        <w:t xml:space="preserve">  </w:t>
      </w:r>
      <w:r w:rsidRPr="00754AD5">
        <w:rPr>
          <w:sz w:val="24"/>
          <w:szCs w:val="24"/>
        </w:rPr>
        <w:t>муниципальной</w:t>
      </w:r>
      <w:r w:rsidR="00856CC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 xml:space="preserve">услуги, в том числе с использованием </w:t>
      </w:r>
      <w:r w:rsidR="00856CCB" w:rsidRPr="00754AD5">
        <w:rPr>
          <w:sz w:val="24"/>
          <w:szCs w:val="24"/>
        </w:rPr>
        <w:t>информационно коммуникационных</w:t>
      </w:r>
      <w:r w:rsidRPr="00754AD5">
        <w:rPr>
          <w:sz w:val="24"/>
          <w:szCs w:val="24"/>
        </w:rPr>
        <w:t xml:space="preserve"> технологий</w:t>
      </w:r>
      <w:r w:rsidR="00E47170">
        <w:rPr>
          <w:sz w:val="24"/>
          <w:szCs w:val="24"/>
        </w:rPr>
        <w:t>;</w:t>
      </w:r>
    </w:p>
    <w:p w:rsidR="00E47170" w:rsidRPr="004164E5" w:rsidRDefault="00E47170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164E5">
        <w:rPr>
          <w:sz w:val="24"/>
          <w:szCs w:val="24"/>
        </w:rPr>
        <w:t xml:space="preserve">возможность получения муниципальной услуги в многофункциональном центре предоставления государственных и </w:t>
      </w:r>
      <w:r w:rsidR="004164E5" w:rsidRPr="004164E5">
        <w:rPr>
          <w:sz w:val="24"/>
          <w:szCs w:val="24"/>
        </w:rPr>
        <w:t>муниципальных услуг.</w:t>
      </w:r>
    </w:p>
    <w:p w:rsidR="000E48A0" w:rsidRPr="004164E5" w:rsidRDefault="00556AAD" w:rsidP="00A76110">
      <w:pPr>
        <w:pStyle w:val="21"/>
        <w:numPr>
          <w:ilvl w:val="0"/>
          <w:numId w:val="7"/>
        </w:numPr>
        <w:shd w:val="clear" w:color="auto" w:fill="auto"/>
        <w:tabs>
          <w:tab w:val="left" w:pos="1430"/>
        </w:tabs>
        <w:spacing w:before="0" w:after="0" w:line="240" w:lineRule="auto"/>
        <w:ind w:firstLine="740"/>
        <w:rPr>
          <w:sz w:val="24"/>
          <w:szCs w:val="24"/>
        </w:rPr>
      </w:pPr>
      <w:r w:rsidRPr="004164E5">
        <w:rPr>
          <w:sz w:val="24"/>
          <w:szCs w:val="24"/>
        </w:rPr>
        <w:t>Основными показателями качества предоставления</w:t>
      </w:r>
      <w:r w:rsidR="00856CCB" w:rsidRPr="004164E5">
        <w:rPr>
          <w:sz w:val="24"/>
          <w:szCs w:val="24"/>
        </w:rPr>
        <w:t xml:space="preserve"> </w:t>
      </w:r>
      <w:r w:rsidRPr="004164E5">
        <w:rPr>
          <w:sz w:val="24"/>
          <w:szCs w:val="24"/>
        </w:rPr>
        <w:t>муниципальной</w:t>
      </w:r>
      <w:r w:rsidR="00856CCB" w:rsidRPr="004164E5">
        <w:rPr>
          <w:sz w:val="24"/>
          <w:szCs w:val="24"/>
        </w:rPr>
        <w:t xml:space="preserve"> </w:t>
      </w:r>
      <w:r w:rsidRPr="004164E5">
        <w:rPr>
          <w:sz w:val="24"/>
          <w:szCs w:val="24"/>
        </w:rPr>
        <w:t>услуги являются: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своевременность </w:t>
      </w:r>
      <w:r w:rsidR="00856CCB" w:rsidRPr="00754AD5">
        <w:rPr>
          <w:sz w:val="24"/>
          <w:szCs w:val="24"/>
        </w:rPr>
        <w:t xml:space="preserve">предоставления муниципальной </w:t>
      </w:r>
      <w:r w:rsidRPr="00754AD5">
        <w:rPr>
          <w:sz w:val="24"/>
          <w:szCs w:val="24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</w:t>
      </w:r>
      <w:r w:rsidR="00856CCB" w:rsidRPr="00754AD5">
        <w:rPr>
          <w:sz w:val="24"/>
          <w:szCs w:val="24"/>
        </w:rPr>
        <w:t xml:space="preserve">предоставлении муниципальной </w:t>
      </w:r>
      <w:r w:rsidRPr="00754AD5">
        <w:rPr>
          <w:sz w:val="24"/>
          <w:szCs w:val="24"/>
        </w:rPr>
        <w:t>услуги;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lastRenderedPageBreak/>
        <w:t xml:space="preserve">отсутствие нарушений установленных сроков в процессе предоставления </w:t>
      </w:r>
      <w:r w:rsidR="00856CCB" w:rsidRPr="00754AD5">
        <w:rPr>
          <w:sz w:val="24"/>
          <w:szCs w:val="24"/>
        </w:rPr>
        <w:t xml:space="preserve">  </w:t>
      </w:r>
      <w:r w:rsidRPr="00754AD5">
        <w:rPr>
          <w:sz w:val="24"/>
          <w:szCs w:val="24"/>
        </w:rPr>
        <w:t>муниципальной</w:t>
      </w:r>
      <w:r w:rsidR="00856CC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</w:t>
      </w:r>
      <w:r w:rsidR="00856CC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муниципальной</w:t>
      </w:r>
      <w:r w:rsidR="00856CCB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33040" w:rsidRPr="00754AD5" w:rsidRDefault="00C33040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B5455F" w:rsidRPr="00754AD5" w:rsidRDefault="00556AAD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>Иные требования, в том числе учитывающие особенности предоставления</w:t>
      </w:r>
      <w:r w:rsidRPr="00754AD5">
        <w:rPr>
          <w:b w:val="0"/>
          <w:sz w:val="24"/>
          <w:szCs w:val="24"/>
        </w:rPr>
        <w:br/>
      </w:r>
      <w:r w:rsidR="00B5455F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>муниципальной</w:t>
      </w:r>
      <w:r w:rsidR="00B5455F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 xml:space="preserve">услуги в многофункциональных </w:t>
      </w:r>
      <w:r w:rsidR="00B5455F" w:rsidRPr="00754AD5">
        <w:rPr>
          <w:b w:val="0"/>
          <w:sz w:val="24"/>
          <w:szCs w:val="24"/>
        </w:rPr>
        <w:t>центрах, особенности</w:t>
      </w:r>
      <w:r w:rsidRPr="00754AD5">
        <w:rPr>
          <w:b w:val="0"/>
          <w:sz w:val="24"/>
          <w:szCs w:val="24"/>
        </w:rPr>
        <w:t xml:space="preserve"> </w:t>
      </w:r>
      <w:r w:rsidR="00B5455F" w:rsidRPr="00754AD5">
        <w:rPr>
          <w:b w:val="0"/>
          <w:sz w:val="24"/>
          <w:szCs w:val="24"/>
        </w:rPr>
        <w:t xml:space="preserve">предоставления муниципальной </w:t>
      </w:r>
      <w:r w:rsidRPr="00754AD5">
        <w:rPr>
          <w:b w:val="0"/>
          <w:sz w:val="24"/>
          <w:szCs w:val="24"/>
        </w:rPr>
        <w:t>услуги по</w:t>
      </w:r>
      <w:r w:rsidRPr="00754AD5">
        <w:rPr>
          <w:b w:val="0"/>
          <w:sz w:val="24"/>
          <w:szCs w:val="24"/>
        </w:rPr>
        <w:br/>
        <w:t>экстерриториальному принципу и особенности предоставления</w:t>
      </w:r>
      <w:r w:rsidRPr="00754AD5">
        <w:rPr>
          <w:b w:val="0"/>
          <w:sz w:val="24"/>
          <w:szCs w:val="24"/>
        </w:rPr>
        <w:br/>
      </w:r>
      <w:r w:rsidR="00B5455F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>муниципальной</w:t>
      </w:r>
      <w:r w:rsidR="00B5455F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>услуги в электронной форме</w:t>
      </w:r>
    </w:p>
    <w:p w:rsidR="004E27D6" w:rsidRPr="00754AD5" w:rsidRDefault="004E27D6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0E48A0" w:rsidRPr="00754AD5" w:rsidRDefault="00B5455F" w:rsidP="00E27F0B">
      <w:pPr>
        <w:pStyle w:val="21"/>
        <w:numPr>
          <w:ilvl w:val="0"/>
          <w:numId w:val="7"/>
        </w:numPr>
        <w:shd w:val="clear" w:color="auto" w:fill="auto"/>
        <w:tabs>
          <w:tab w:val="left" w:pos="1134"/>
          <w:tab w:val="left" w:pos="1418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Предоставление муниципальной </w:t>
      </w:r>
      <w:r w:rsidR="00556AAD" w:rsidRPr="00754AD5">
        <w:rPr>
          <w:sz w:val="24"/>
          <w:szCs w:val="24"/>
        </w:rPr>
        <w:t xml:space="preserve">услуги по экстерриториальному принципу осуществляется в части обеспечения возможности подачи заявлений посредством ЕПГУ и получения </w:t>
      </w:r>
      <w:r w:rsidRPr="00754AD5">
        <w:rPr>
          <w:sz w:val="24"/>
          <w:szCs w:val="24"/>
        </w:rPr>
        <w:t xml:space="preserve">результата муниципальной </w:t>
      </w:r>
      <w:r w:rsidR="00556AAD" w:rsidRPr="00754AD5">
        <w:rPr>
          <w:sz w:val="24"/>
          <w:szCs w:val="24"/>
        </w:rPr>
        <w:t>услуги в многофункциональном центре.</w:t>
      </w:r>
    </w:p>
    <w:p w:rsidR="000360DB" w:rsidRDefault="00556AAD" w:rsidP="00E27F0B">
      <w:pPr>
        <w:pStyle w:val="21"/>
        <w:numPr>
          <w:ilvl w:val="0"/>
          <w:numId w:val="7"/>
        </w:numPr>
        <w:shd w:val="clear" w:color="auto" w:fill="auto"/>
        <w:tabs>
          <w:tab w:val="left" w:pos="1134"/>
          <w:tab w:val="left" w:pos="1418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0360DB" w:rsidRDefault="00556AAD" w:rsidP="00E27F0B">
      <w:pPr>
        <w:pStyle w:val="21"/>
        <w:shd w:val="clear" w:color="auto" w:fill="auto"/>
        <w:tabs>
          <w:tab w:val="left" w:pos="1134"/>
          <w:tab w:val="left" w:pos="1418"/>
        </w:tabs>
        <w:spacing w:before="0" w:after="0" w:line="240" w:lineRule="auto"/>
        <w:ind w:firstLine="740"/>
        <w:rPr>
          <w:sz w:val="24"/>
          <w:szCs w:val="24"/>
        </w:rPr>
      </w:pPr>
      <w:r w:rsidRPr="000360DB">
        <w:rPr>
          <w:sz w:val="24"/>
          <w:szCs w:val="24"/>
        </w:rPr>
        <w:t xml:space="preserve">В этом случае Заявитель авторизуется на ЕПГУ посредством подтвержденной учетной записи в ЕСИА, заполняет заявление о </w:t>
      </w:r>
      <w:r w:rsidR="00B5455F" w:rsidRPr="000360DB">
        <w:rPr>
          <w:sz w:val="24"/>
          <w:szCs w:val="24"/>
        </w:rPr>
        <w:t xml:space="preserve">предоставлении муниципальной </w:t>
      </w:r>
      <w:r w:rsidRPr="000360DB">
        <w:rPr>
          <w:sz w:val="24"/>
          <w:szCs w:val="24"/>
        </w:rPr>
        <w:t>услуги с использованием интерактивной формы в электронном виде.</w:t>
      </w:r>
    </w:p>
    <w:p w:rsidR="00E27F0B" w:rsidRDefault="00556AAD" w:rsidP="00E27F0B">
      <w:pPr>
        <w:pStyle w:val="21"/>
        <w:shd w:val="clear" w:color="auto" w:fill="auto"/>
        <w:tabs>
          <w:tab w:val="left" w:pos="1134"/>
          <w:tab w:val="left" w:pos="1418"/>
        </w:tabs>
        <w:spacing w:before="0" w:after="0" w:line="240" w:lineRule="auto"/>
        <w:ind w:firstLine="740"/>
        <w:rPr>
          <w:sz w:val="24"/>
          <w:szCs w:val="24"/>
        </w:rPr>
      </w:pPr>
      <w:r w:rsidRPr="000360DB">
        <w:rPr>
          <w:sz w:val="24"/>
          <w:szCs w:val="24"/>
        </w:rPr>
        <w:t xml:space="preserve">Заполненное заявление о </w:t>
      </w:r>
      <w:r w:rsidR="00B5455F" w:rsidRPr="000360DB">
        <w:rPr>
          <w:sz w:val="24"/>
          <w:szCs w:val="24"/>
        </w:rPr>
        <w:t xml:space="preserve">предоставлении муниципальной </w:t>
      </w:r>
      <w:r w:rsidRPr="000360DB">
        <w:rPr>
          <w:sz w:val="24"/>
          <w:szCs w:val="24"/>
        </w:rPr>
        <w:t xml:space="preserve">услуги отправляется Заявителем вместе с прикрепленными электронными образами документов, необходимыми для </w:t>
      </w:r>
      <w:r w:rsidR="00B5455F" w:rsidRPr="000360DB">
        <w:rPr>
          <w:sz w:val="24"/>
          <w:szCs w:val="24"/>
        </w:rPr>
        <w:t xml:space="preserve">предоставления муниципальной </w:t>
      </w:r>
      <w:r w:rsidRPr="000360DB">
        <w:rPr>
          <w:sz w:val="24"/>
          <w:szCs w:val="24"/>
        </w:rPr>
        <w:t xml:space="preserve">услуги, в Уполномоченный орган. При авторизации в ЕСИА заявление о </w:t>
      </w:r>
      <w:r w:rsidR="00B5455F" w:rsidRPr="000360DB">
        <w:rPr>
          <w:sz w:val="24"/>
          <w:szCs w:val="24"/>
        </w:rPr>
        <w:t xml:space="preserve">предоставлении муниципальной </w:t>
      </w:r>
      <w:r w:rsidRPr="000360DB">
        <w:rPr>
          <w:sz w:val="24"/>
          <w:szCs w:val="24"/>
        </w:rPr>
        <w:t>услуги считается подписанным простой электронной подписью Заявителя.</w:t>
      </w:r>
    </w:p>
    <w:p w:rsidR="00E27F0B" w:rsidRDefault="00556AAD" w:rsidP="00E27F0B">
      <w:pPr>
        <w:pStyle w:val="21"/>
        <w:shd w:val="clear" w:color="auto" w:fill="auto"/>
        <w:tabs>
          <w:tab w:val="left" w:pos="1134"/>
          <w:tab w:val="left" w:pos="1418"/>
        </w:tabs>
        <w:spacing w:before="0" w:after="0" w:line="240" w:lineRule="auto"/>
        <w:ind w:firstLine="740"/>
        <w:rPr>
          <w:sz w:val="24"/>
          <w:szCs w:val="24"/>
        </w:rPr>
      </w:pPr>
      <w:r w:rsidRPr="000360DB">
        <w:rPr>
          <w:sz w:val="24"/>
          <w:szCs w:val="24"/>
        </w:rPr>
        <w:t xml:space="preserve">Результаты </w:t>
      </w:r>
      <w:r w:rsidR="00B5455F" w:rsidRPr="000360DB">
        <w:rPr>
          <w:sz w:val="24"/>
          <w:szCs w:val="24"/>
        </w:rPr>
        <w:t xml:space="preserve">предоставления муниципальной </w:t>
      </w:r>
      <w:r w:rsidRPr="000360DB">
        <w:rPr>
          <w:sz w:val="24"/>
          <w:szCs w:val="24"/>
        </w:rPr>
        <w:t>услуги, указанные в пункте 2.5 настоящего Административного 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E27F0B" w:rsidRPr="000827DD" w:rsidRDefault="00556AAD" w:rsidP="000827DD">
      <w:pPr>
        <w:pStyle w:val="21"/>
        <w:shd w:val="clear" w:color="auto" w:fill="auto"/>
        <w:tabs>
          <w:tab w:val="left" w:pos="1134"/>
          <w:tab w:val="left" w:pos="1418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r w:rsidRPr="000360DB">
        <w:rPr>
          <w:sz w:val="24"/>
          <w:szCs w:val="24"/>
        </w:rPr>
        <w:t>В случае</w:t>
      </w:r>
      <w:r w:rsidRPr="000360DB">
        <w:rPr>
          <w:sz w:val="24"/>
          <w:szCs w:val="24"/>
        </w:rPr>
        <w:tab/>
        <w:t>направления заявления посредством ЕПГУ результат</w:t>
      </w:r>
      <w:r w:rsidR="00B5455F" w:rsidRPr="000360DB">
        <w:rPr>
          <w:sz w:val="24"/>
          <w:szCs w:val="24"/>
        </w:rPr>
        <w:t xml:space="preserve"> предоставления </w:t>
      </w:r>
      <w:r w:rsidR="00B5455F" w:rsidRPr="000827DD">
        <w:rPr>
          <w:sz w:val="24"/>
          <w:szCs w:val="24"/>
        </w:rPr>
        <w:t xml:space="preserve">муниципальной </w:t>
      </w:r>
      <w:r w:rsidRPr="000827DD">
        <w:rPr>
          <w:sz w:val="24"/>
          <w:szCs w:val="24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0360DB" w:rsidRPr="000827DD" w:rsidRDefault="00AC5E64" w:rsidP="000827DD">
      <w:pPr>
        <w:pStyle w:val="21"/>
        <w:shd w:val="clear" w:color="auto" w:fill="auto"/>
        <w:tabs>
          <w:tab w:val="left" w:pos="1134"/>
          <w:tab w:val="left" w:pos="1418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r w:rsidRPr="000827DD">
        <w:rPr>
          <w:sz w:val="24"/>
          <w:szCs w:val="24"/>
        </w:rPr>
        <w:t xml:space="preserve">При подаче </w:t>
      </w:r>
      <w:r w:rsidR="00E27F0B" w:rsidRPr="000827DD">
        <w:rPr>
          <w:sz w:val="24"/>
          <w:szCs w:val="24"/>
        </w:rPr>
        <w:t>з</w:t>
      </w:r>
      <w:r w:rsidRPr="000827DD">
        <w:rPr>
          <w:sz w:val="24"/>
          <w:szCs w:val="24"/>
        </w:rPr>
        <w:t xml:space="preserve">аявления в электронной форме </w:t>
      </w:r>
      <w:r w:rsidR="00E27F0B" w:rsidRPr="000827DD">
        <w:rPr>
          <w:sz w:val="24"/>
          <w:szCs w:val="24"/>
        </w:rPr>
        <w:t>з</w:t>
      </w:r>
      <w:r w:rsidRPr="000827DD">
        <w:rPr>
          <w:sz w:val="24"/>
          <w:szCs w:val="24"/>
        </w:rPr>
        <w:t xml:space="preserve">аявление и </w:t>
      </w:r>
      <w:r w:rsidR="00E27F0B" w:rsidRPr="000827DD">
        <w:rPr>
          <w:sz w:val="24"/>
          <w:szCs w:val="24"/>
        </w:rPr>
        <w:t>д</w:t>
      </w:r>
      <w:r w:rsidRPr="000827DD">
        <w:rPr>
          <w:sz w:val="24"/>
          <w:szCs w:val="24"/>
        </w:rPr>
        <w:t>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27F0B" w:rsidRPr="000827DD" w:rsidRDefault="00AC5E64" w:rsidP="000827DD">
      <w:pPr>
        <w:pStyle w:val="21"/>
        <w:numPr>
          <w:ilvl w:val="0"/>
          <w:numId w:val="7"/>
        </w:numPr>
        <w:shd w:val="clear" w:color="auto" w:fill="auto"/>
        <w:tabs>
          <w:tab w:val="left" w:pos="1142"/>
          <w:tab w:val="left" w:pos="1418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r w:rsidRPr="000827DD">
        <w:rPr>
          <w:sz w:val="24"/>
          <w:szCs w:val="24"/>
        </w:rPr>
        <w:t xml:space="preserve">Документы, прилагаемые Заявителем к </w:t>
      </w:r>
      <w:r w:rsidR="00E27F0B" w:rsidRPr="000827DD">
        <w:rPr>
          <w:sz w:val="24"/>
          <w:szCs w:val="24"/>
        </w:rPr>
        <w:t>з</w:t>
      </w:r>
      <w:r w:rsidRPr="000827DD">
        <w:rPr>
          <w:sz w:val="24"/>
          <w:szCs w:val="24"/>
        </w:rPr>
        <w:t>аявлению, представляемые в электронной форме, направляются в следующих форматах:</w:t>
      </w:r>
    </w:p>
    <w:p w:rsidR="00E27F0B" w:rsidRPr="000827DD" w:rsidRDefault="00464B13" w:rsidP="000827DD">
      <w:pPr>
        <w:pStyle w:val="21"/>
        <w:shd w:val="clear" w:color="auto" w:fill="auto"/>
        <w:tabs>
          <w:tab w:val="left" w:pos="1142"/>
          <w:tab w:val="left" w:pos="1418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r w:rsidRPr="000827DD">
        <w:rPr>
          <w:sz w:val="24"/>
          <w:szCs w:val="24"/>
        </w:rPr>
        <w:t xml:space="preserve">а) </w:t>
      </w:r>
      <w:r w:rsidRPr="000827DD">
        <w:rPr>
          <w:sz w:val="24"/>
          <w:szCs w:val="24"/>
        </w:rPr>
        <w:tab/>
      </w:r>
      <w:r w:rsidR="00556AAD" w:rsidRPr="000827DD">
        <w:rPr>
          <w:sz w:val="24"/>
          <w:szCs w:val="24"/>
          <w:lang w:val="en-US" w:eastAsia="en-US" w:bidi="en-US"/>
        </w:rPr>
        <w:t>xml</w:t>
      </w:r>
      <w:r w:rsidR="00556AAD" w:rsidRPr="000827DD">
        <w:rPr>
          <w:sz w:val="24"/>
          <w:szCs w:val="24"/>
          <w:lang w:eastAsia="en-US" w:bidi="en-US"/>
        </w:rPr>
        <w:t xml:space="preserve"> </w:t>
      </w:r>
      <w:r w:rsidR="00556AAD" w:rsidRPr="000827DD">
        <w:rPr>
          <w:sz w:val="24"/>
          <w:szCs w:val="24"/>
        </w:rPr>
        <w:t>- для формализованных документов;</w:t>
      </w:r>
    </w:p>
    <w:p w:rsidR="00E27F0B" w:rsidRPr="000827DD" w:rsidRDefault="00464B13" w:rsidP="000827DD">
      <w:pPr>
        <w:pStyle w:val="21"/>
        <w:shd w:val="clear" w:color="auto" w:fill="auto"/>
        <w:tabs>
          <w:tab w:val="left" w:pos="1142"/>
          <w:tab w:val="left" w:pos="1418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r w:rsidRPr="000827DD">
        <w:rPr>
          <w:sz w:val="24"/>
          <w:szCs w:val="24"/>
        </w:rPr>
        <w:t xml:space="preserve">б) </w:t>
      </w:r>
      <w:r w:rsidRPr="000827DD">
        <w:rPr>
          <w:sz w:val="24"/>
          <w:szCs w:val="24"/>
        </w:rPr>
        <w:tab/>
      </w:r>
      <w:r w:rsidR="00556AAD" w:rsidRPr="000827DD">
        <w:rPr>
          <w:sz w:val="24"/>
          <w:szCs w:val="24"/>
          <w:lang w:val="en-US" w:eastAsia="en-US" w:bidi="en-US"/>
        </w:rPr>
        <w:t>doc</w:t>
      </w:r>
      <w:r w:rsidR="00556AAD" w:rsidRPr="000827DD">
        <w:rPr>
          <w:sz w:val="24"/>
          <w:szCs w:val="24"/>
          <w:lang w:eastAsia="en-US" w:bidi="en-US"/>
        </w:rPr>
        <w:t xml:space="preserve">, </w:t>
      </w:r>
      <w:r w:rsidR="00556AAD" w:rsidRPr="000827DD">
        <w:rPr>
          <w:sz w:val="24"/>
          <w:szCs w:val="24"/>
          <w:lang w:val="en-US" w:eastAsia="en-US" w:bidi="en-US"/>
        </w:rPr>
        <w:t>docx</w:t>
      </w:r>
      <w:r w:rsidR="00556AAD" w:rsidRPr="000827DD">
        <w:rPr>
          <w:sz w:val="24"/>
          <w:szCs w:val="24"/>
          <w:lang w:eastAsia="en-US" w:bidi="en-US"/>
        </w:rPr>
        <w:t xml:space="preserve">, </w:t>
      </w:r>
      <w:r w:rsidR="00556AAD" w:rsidRPr="000827DD">
        <w:rPr>
          <w:sz w:val="24"/>
          <w:szCs w:val="24"/>
          <w:lang w:val="en-US" w:eastAsia="en-US" w:bidi="en-US"/>
        </w:rPr>
        <w:t>odt</w:t>
      </w:r>
      <w:r w:rsidR="00556AAD" w:rsidRPr="000827DD">
        <w:rPr>
          <w:sz w:val="24"/>
          <w:szCs w:val="24"/>
          <w:lang w:eastAsia="en-US" w:bidi="en-US"/>
        </w:rPr>
        <w:t xml:space="preserve"> </w:t>
      </w:r>
      <w:r w:rsidR="00556AAD" w:rsidRPr="000827DD">
        <w:rPr>
          <w:sz w:val="24"/>
          <w:szCs w:val="24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27F0B" w:rsidRPr="000827DD" w:rsidRDefault="00464B13" w:rsidP="000827DD">
      <w:pPr>
        <w:pStyle w:val="21"/>
        <w:shd w:val="clear" w:color="auto" w:fill="auto"/>
        <w:tabs>
          <w:tab w:val="left" w:pos="1142"/>
          <w:tab w:val="left" w:pos="1418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r w:rsidRPr="000827DD">
        <w:rPr>
          <w:sz w:val="24"/>
          <w:szCs w:val="24"/>
        </w:rPr>
        <w:t xml:space="preserve">в) </w:t>
      </w:r>
      <w:r w:rsidRPr="000827DD">
        <w:rPr>
          <w:sz w:val="24"/>
          <w:szCs w:val="24"/>
        </w:rPr>
        <w:tab/>
      </w:r>
      <w:r w:rsidR="00556AAD" w:rsidRPr="000827DD">
        <w:rPr>
          <w:sz w:val="24"/>
          <w:szCs w:val="24"/>
          <w:lang w:val="en-US" w:eastAsia="en-US" w:bidi="en-US"/>
        </w:rPr>
        <w:t>xls</w:t>
      </w:r>
      <w:r w:rsidR="00556AAD" w:rsidRPr="000827DD">
        <w:rPr>
          <w:sz w:val="24"/>
          <w:szCs w:val="24"/>
          <w:lang w:eastAsia="en-US" w:bidi="en-US"/>
        </w:rPr>
        <w:t xml:space="preserve">, </w:t>
      </w:r>
      <w:r w:rsidR="00556AAD" w:rsidRPr="000827DD">
        <w:rPr>
          <w:sz w:val="24"/>
          <w:szCs w:val="24"/>
          <w:lang w:val="en-US" w:eastAsia="en-US" w:bidi="en-US"/>
        </w:rPr>
        <w:t>xlsx</w:t>
      </w:r>
      <w:r w:rsidR="00556AAD" w:rsidRPr="000827DD">
        <w:rPr>
          <w:sz w:val="24"/>
          <w:szCs w:val="24"/>
          <w:lang w:eastAsia="en-US" w:bidi="en-US"/>
        </w:rPr>
        <w:t xml:space="preserve">, </w:t>
      </w:r>
      <w:r w:rsidR="00556AAD" w:rsidRPr="000827DD">
        <w:rPr>
          <w:sz w:val="24"/>
          <w:szCs w:val="24"/>
          <w:lang w:val="en-US" w:eastAsia="en-US" w:bidi="en-US"/>
        </w:rPr>
        <w:t>ods</w:t>
      </w:r>
      <w:r w:rsidR="00556AAD" w:rsidRPr="000827DD">
        <w:rPr>
          <w:sz w:val="24"/>
          <w:szCs w:val="24"/>
          <w:lang w:eastAsia="en-US" w:bidi="en-US"/>
        </w:rPr>
        <w:t xml:space="preserve"> </w:t>
      </w:r>
      <w:r w:rsidR="00556AAD" w:rsidRPr="000827DD">
        <w:rPr>
          <w:sz w:val="24"/>
          <w:szCs w:val="24"/>
        </w:rPr>
        <w:t>- для документов, содержащих расчеты;</w:t>
      </w:r>
    </w:p>
    <w:p w:rsidR="00E27F0B" w:rsidRPr="000827DD" w:rsidRDefault="00464B13" w:rsidP="000827DD">
      <w:pPr>
        <w:pStyle w:val="21"/>
        <w:shd w:val="clear" w:color="auto" w:fill="auto"/>
        <w:tabs>
          <w:tab w:val="left" w:pos="1142"/>
          <w:tab w:val="left" w:pos="1418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r w:rsidRPr="000827DD">
        <w:rPr>
          <w:sz w:val="24"/>
          <w:szCs w:val="24"/>
        </w:rPr>
        <w:t xml:space="preserve">г) </w:t>
      </w:r>
      <w:r w:rsidRPr="000827DD">
        <w:rPr>
          <w:sz w:val="24"/>
          <w:szCs w:val="24"/>
        </w:rPr>
        <w:tab/>
      </w:r>
      <w:r w:rsidR="00556AAD" w:rsidRPr="000827DD">
        <w:rPr>
          <w:sz w:val="24"/>
          <w:szCs w:val="24"/>
          <w:lang w:val="en-US" w:eastAsia="en-US" w:bidi="en-US"/>
        </w:rPr>
        <w:t>pdf</w:t>
      </w:r>
      <w:r w:rsidR="00556AAD" w:rsidRPr="000827DD">
        <w:rPr>
          <w:sz w:val="24"/>
          <w:szCs w:val="24"/>
          <w:lang w:eastAsia="en-US" w:bidi="en-US"/>
        </w:rPr>
        <w:t xml:space="preserve">, </w:t>
      </w:r>
      <w:r w:rsidR="00556AAD" w:rsidRPr="000827DD">
        <w:rPr>
          <w:sz w:val="24"/>
          <w:szCs w:val="24"/>
          <w:lang w:val="en-US" w:eastAsia="en-US" w:bidi="en-US"/>
        </w:rPr>
        <w:t>jpg</w:t>
      </w:r>
      <w:r w:rsidR="00556AAD" w:rsidRPr="000827DD">
        <w:rPr>
          <w:sz w:val="24"/>
          <w:szCs w:val="24"/>
          <w:lang w:eastAsia="en-US" w:bidi="en-US"/>
        </w:rPr>
        <w:t xml:space="preserve">, </w:t>
      </w:r>
      <w:r w:rsidR="00556AAD" w:rsidRPr="000827DD">
        <w:rPr>
          <w:sz w:val="24"/>
          <w:szCs w:val="24"/>
          <w:lang w:val="en-US" w:eastAsia="en-US" w:bidi="en-US"/>
        </w:rPr>
        <w:t>jpeg</w:t>
      </w:r>
      <w:r w:rsidR="00556AAD" w:rsidRPr="000827DD">
        <w:rPr>
          <w:sz w:val="24"/>
          <w:szCs w:val="24"/>
          <w:lang w:eastAsia="en-US" w:bidi="en-US"/>
        </w:rPr>
        <w:t xml:space="preserve"> </w:t>
      </w:r>
      <w:r w:rsidR="00556AAD" w:rsidRPr="000827DD">
        <w:rPr>
          <w:sz w:val="24"/>
          <w:szCs w:val="24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E27F0B" w:rsidRPr="000827DD" w:rsidRDefault="00556AAD" w:rsidP="000827DD">
      <w:pPr>
        <w:pStyle w:val="21"/>
        <w:shd w:val="clear" w:color="auto" w:fill="auto"/>
        <w:tabs>
          <w:tab w:val="left" w:pos="1142"/>
          <w:tab w:val="left" w:pos="1418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r w:rsidRPr="000827DD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</w:t>
      </w:r>
      <w:r w:rsidRPr="000827DD">
        <w:rPr>
          <w:sz w:val="24"/>
          <w:szCs w:val="24"/>
        </w:rPr>
        <w:lastRenderedPageBreak/>
        <w:t xml:space="preserve">осуществляется с сохранением ориентации оригинала документа в разрешении 300 - 500 </w:t>
      </w:r>
      <w:r w:rsidRPr="000827DD">
        <w:rPr>
          <w:sz w:val="24"/>
          <w:szCs w:val="24"/>
          <w:lang w:val="en-US" w:eastAsia="en-US" w:bidi="en-US"/>
        </w:rPr>
        <w:t>dpi</w:t>
      </w:r>
      <w:r w:rsidRPr="000827DD">
        <w:rPr>
          <w:sz w:val="24"/>
          <w:szCs w:val="24"/>
          <w:lang w:eastAsia="en-US" w:bidi="en-US"/>
        </w:rPr>
        <w:t xml:space="preserve"> </w:t>
      </w:r>
      <w:r w:rsidRPr="000827DD">
        <w:rPr>
          <w:sz w:val="24"/>
          <w:szCs w:val="24"/>
        </w:rPr>
        <w:t>(масштаб 1:1) с использованием следующих режимов:</w:t>
      </w:r>
    </w:p>
    <w:p w:rsidR="00E27F0B" w:rsidRPr="000827DD" w:rsidRDefault="00556AAD" w:rsidP="000827DD">
      <w:pPr>
        <w:pStyle w:val="21"/>
        <w:numPr>
          <w:ilvl w:val="0"/>
          <w:numId w:val="33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firstLine="709"/>
        <w:jc w:val="left"/>
        <w:rPr>
          <w:color w:val="auto"/>
          <w:sz w:val="24"/>
          <w:szCs w:val="24"/>
        </w:rPr>
      </w:pPr>
      <w:r w:rsidRPr="000827DD">
        <w:rPr>
          <w:color w:val="auto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E27F0B" w:rsidRPr="000827DD" w:rsidRDefault="00556AAD" w:rsidP="000827DD">
      <w:pPr>
        <w:pStyle w:val="21"/>
        <w:numPr>
          <w:ilvl w:val="0"/>
          <w:numId w:val="33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firstLine="709"/>
        <w:jc w:val="left"/>
        <w:rPr>
          <w:color w:val="auto"/>
          <w:sz w:val="24"/>
          <w:szCs w:val="24"/>
        </w:rPr>
      </w:pPr>
      <w:r w:rsidRPr="000827DD">
        <w:rPr>
          <w:color w:val="auto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E27F0B" w:rsidRPr="000827DD" w:rsidRDefault="00556AAD" w:rsidP="000827DD">
      <w:pPr>
        <w:pStyle w:val="21"/>
        <w:numPr>
          <w:ilvl w:val="0"/>
          <w:numId w:val="33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firstLine="709"/>
        <w:jc w:val="left"/>
        <w:rPr>
          <w:color w:val="auto"/>
          <w:sz w:val="24"/>
          <w:szCs w:val="24"/>
        </w:rPr>
      </w:pPr>
      <w:r w:rsidRPr="000827DD">
        <w:rPr>
          <w:color w:val="auto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E27F0B" w:rsidRPr="000827DD" w:rsidRDefault="00556AAD" w:rsidP="000827DD">
      <w:pPr>
        <w:pStyle w:val="21"/>
        <w:numPr>
          <w:ilvl w:val="0"/>
          <w:numId w:val="33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firstLine="709"/>
        <w:jc w:val="left"/>
        <w:rPr>
          <w:color w:val="auto"/>
          <w:sz w:val="24"/>
          <w:szCs w:val="24"/>
        </w:rPr>
      </w:pPr>
      <w:r w:rsidRPr="000827DD">
        <w:rPr>
          <w:color w:val="auto"/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E27F0B" w:rsidRPr="000827DD" w:rsidRDefault="00556AAD" w:rsidP="000827DD">
      <w:pPr>
        <w:pStyle w:val="21"/>
        <w:numPr>
          <w:ilvl w:val="0"/>
          <w:numId w:val="33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firstLine="709"/>
        <w:jc w:val="left"/>
        <w:rPr>
          <w:color w:val="auto"/>
          <w:sz w:val="24"/>
          <w:szCs w:val="24"/>
        </w:rPr>
      </w:pPr>
      <w:r w:rsidRPr="000827DD">
        <w:rPr>
          <w:color w:val="auto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27F0B" w:rsidRPr="000827DD" w:rsidRDefault="00556AAD" w:rsidP="000827DD">
      <w:pPr>
        <w:pStyle w:val="21"/>
        <w:shd w:val="clear" w:color="auto" w:fill="auto"/>
        <w:tabs>
          <w:tab w:val="left" w:pos="1142"/>
          <w:tab w:val="left" w:pos="1418"/>
        </w:tabs>
        <w:spacing w:before="0" w:after="0" w:line="240" w:lineRule="auto"/>
        <w:ind w:firstLine="709"/>
        <w:jc w:val="left"/>
        <w:rPr>
          <w:color w:val="auto"/>
          <w:sz w:val="24"/>
          <w:szCs w:val="24"/>
        </w:rPr>
      </w:pPr>
      <w:r w:rsidRPr="000827DD">
        <w:rPr>
          <w:color w:val="auto"/>
          <w:sz w:val="24"/>
          <w:szCs w:val="24"/>
        </w:rPr>
        <w:t>Электронные документы должны обеспечивать:</w:t>
      </w:r>
    </w:p>
    <w:p w:rsidR="00E27F0B" w:rsidRPr="000827DD" w:rsidRDefault="00556AAD" w:rsidP="000827DD">
      <w:pPr>
        <w:pStyle w:val="21"/>
        <w:numPr>
          <w:ilvl w:val="0"/>
          <w:numId w:val="34"/>
        </w:numPr>
        <w:shd w:val="clear" w:color="auto" w:fill="auto"/>
        <w:tabs>
          <w:tab w:val="left" w:pos="1069"/>
          <w:tab w:val="left" w:pos="1276"/>
        </w:tabs>
        <w:spacing w:before="0" w:after="0" w:line="240" w:lineRule="auto"/>
        <w:ind w:left="0" w:firstLine="709"/>
        <w:rPr>
          <w:color w:val="auto"/>
          <w:sz w:val="24"/>
          <w:szCs w:val="24"/>
        </w:rPr>
      </w:pPr>
      <w:r w:rsidRPr="000827DD">
        <w:rPr>
          <w:color w:val="auto"/>
          <w:sz w:val="24"/>
          <w:szCs w:val="24"/>
        </w:rPr>
        <w:t>возможность идентифицировать документ и количество листов в документе;</w:t>
      </w:r>
    </w:p>
    <w:p w:rsidR="00E27F0B" w:rsidRPr="000827DD" w:rsidRDefault="00556AAD" w:rsidP="000827DD">
      <w:pPr>
        <w:pStyle w:val="21"/>
        <w:numPr>
          <w:ilvl w:val="0"/>
          <w:numId w:val="34"/>
        </w:numPr>
        <w:shd w:val="clear" w:color="auto" w:fill="auto"/>
        <w:tabs>
          <w:tab w:val="left" w:pos="1069"/>
          <w:tab w:val="left" w:pos="1276"/>
        </w:tabs>
        <w:spacing w:before="0" w:after="0" w:line="240" w:lineRule="auto"/>
        <w:ind w:left="0" w:firstLine="709"/>
        <w:rPr>
          <w:color w:val="auto"/>
          <w:sz w:val="24"/>
          <w:szCs w:val="24"/>
        </w:rPr>
      </w:pPr>
      <w:r w:rsidRPr="000827DD">
        <w:rPr>
          <w:color w:val="auto"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360DB" w:rsidRPr="000827DD" w:rsidRDefault="00556AAD" w:rsidP="000827DD">
      <w:pPr>
        <w:pStyle w:val="21"/>
        <w:shd w:val="clear" w:color="auto" w:fill="auto"/>
        <w:tabs>
          <w:tab w:val="left" w:pos="1142"/>
          <w:tab w:val="left" w:pos="1418"/>
        </w:tabs>
        <w:spacing w:before="0" w:after="0" w:line="240" w:lineRule="auto"/>
        <w:ind w:firstLine="709"/>
        <w:rPr>
          <w:sz w:val="24"/>
          <w:szCs w:val="24"/>
        </w:rPr>
      </w:pPr>
      <w:r w:rsidRPr="000827DD">
        <w:rPr>
          <w:color w:val="auto"/>
          <w:sz w:val="24"/>
          <w:szCs w:val="24"/>
        </w:rPr>
        <w:t xml:space="preserve">Документы, подлежащие представлению в форматах </w:t>
      </w:r>
      <w:r w:rsidRPr="000827DD">
        <w:rPr>
          <w:color w:val="auto"/>
          <w:sz w:val="24"/>
          <w:szCs w:val="24"/>
          <w:lang w:val="en-US" w:eastAsia="en-US" w:bidi="en-US"/>
        </w:rPr>
        <w:t>xls</w:t>
      </w:r>
      <w:r w:rsidRPr="000827DD">
        <w:rPr>
          <w:color w:val="auto"/>
          <w:sz w:val="24"/>
          <w:szCs w:val="24"/>
          <w:lang w:eastAsia="en-US" w:bidi="en-US"/>
        </w:rPr>
        <w:t xml:space="preserve">, </w:t>
      </w:r>
      <w:r w:rsidRPr="000827DD">
        <w:rPr>
          <w:color w:val="auto"/>
          <w:sz w:val="24"/>
          <w:szCs w:val="24"/>
          <w:lang w:val="en-US" w:eastAsia="en-US" w:bidi="en-US"/>
        </w:rPr>
        <w:t>xlsx</w:t>
      </w:r>
      <w:r w:rsidRPr="000827DD">
        <w:rPr>
          <w:color w:val="auto"/>
          <w:sz w:val="24"/>
          <w:szCs w:val="24"/>
          <w:lang w:eastAsia="en-US" w:bidi="en-US"/>
        </w:rPr>
        <w:t xml:space="preserve"> </w:t>
      </w:r>
      <w:r w:rsidRPr="000827DD">
        <w:rPr>
          <w:color w:val="auto"/>
          <w:sz w:val="24"/>
          <w:szCs w:val="24"/>
        </w:rPr>
        <w:t xml:space="preserve">или </w:t>
      </w:r>
      <w:r w:rsidRPr="000827DD">
        <w:rPr>
          <w:color w:val="auto"/>
          <w:sz w:val="24"/>
          <w:szCs w:val="24"/>
          <w:lang w:val="en-US" w:eastAsia="en-US" w:bidi="en-US"/>
        </w:rPr>
        <w:t>ods</w:t>
      </w:r>
      <w:r w:rsidRPr="000827DD">
        <w:rPr>
          <w:color w:val="auto"/>
          <w:sz w:val="24"/>
          <w:szCs w:val="24"/>
          <w:lang w:eastAsia="en-US" w:bidi="en-US"/>
        </w:rPr>
        <w:t xml:space="preserve">, </w:t>
      </w:r>
      <w:r w:rsidRPr="000827DD">
        <w:rPr>
          <w:color w:val="auto"/>
          <w:sz w:val="24"/>
          <w:szCs w:val="24"/>
        </w:rPr>
        <w:t>формируются в виде отдельного электронного документа.</w:t>
      </w:r>
    </w:p>
    <w:p w:rsidR="007F1E1B" w:rsidRPr="000827DD" w:rsidRDefault="007F1E1B" w:rsidP="000827DD">
      <w:pPr>
        <w:pStyle w:val="21"/>
        <w:numPr>
          <w:ilvl w:val="0"/>
          <w:numId w:val="7"/>
        </w:numPr>
        <w:shd w:val="clear" w:color="auto" w:fill="auto"/>
        <w:tabs>
          <w:tab w:val="left" w:pos="1142"/>
          <w:tab w:val="left" w:pos="1418"/>
        </w:tabs>
        <w:spacing w:before="0" w:after="0" w:line="240" w:lineRule="auto"/>
        <w:ind w:firstLine="709"/>
        <w:rPr>
          <w:sz w:val="24"/>
          <w:szCs w:val="24"/>
        </w:rPr>
      </w:pPr>
      <w:r w:rsidRPr="000827DD">
        <w:rPr>
          <w:sz w:val="24"/>
          <w:szCs w:val="24"/>
        </w:rPr>
        <w:t xml:space="preserve">Муниципальная услуга в упреждающем (проактивном) режиме не </w:t>
      </w:r>
      <w:r w:rsidR="008F2762" w:rsidRPr="000827DD">
        <w:rPr>
          <w:sz w:val="24"/>
          <w:szCs w:val="24"/>
        </w:rPr>
        <w:t>п</w:t>
      </w:r>
      <w:r w:rsidRPr="000827DD">
        <w:rPr>
          <w:sz w:val="24"/>
          <w:szCs w:val="24"/>
        </w:rPr>
        <w:t>редоставляется.</w:t>
      </w:r>
    </w:p>
    <w:p w:rsidR="007F1E1B" w:rsidRPr="00754AD5" w:rsidRDefault="007F1E1B" w:rsidP="00A76110">
      <w:pPr>
        <w:rPr>
          <w:rFonts w:ascii="Times New Roman" w:hAnsi="Times New Roman" w:cs="Times New Roman"/>
        </w:rPr>
      </w:pPr>
    </w:p>
    <w:p w:rsidR="00B00186" w:rsidRPr="00754AD5" w:rsidRDefault="00556AAD" w:rsidP="001665E2">
      <w:pPr>
        <w:pStyle w:val="30"/>
        <w:numPr>
          <w:ilvl w:val="0"/>
          <w:numId w:val="35"/>
        </w:numPr>
        <w:shd w:val="clear" w:color="auto" w:fill="auto"/>
        <w:tabs>
          <w:tab w:val="left" w:pos="1324"/>
        </w:tabs>
        <w:spacing w:line="240" w:lineRule="auto"/>
        <w:jc w:val="left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A6FDE" w:rsidRPr="00754AD5" w:rsidRDefault="006A6FDE" w:rsidP="00A76110">
      <w:pPr>
        <w:pStyle w:val="30"/>
        <w:shd w:val="clear" w:color="auto" w:fill="auto"/>
        <w:tabs>
          <w:tab w:val="left" w:pos="1324"/>
        </w:tabs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B00186" w:rsidRPr="00754AD5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14" w:name="bookmark13"/>
      <w:r w:rsidRPr="00754AD5">
        <w:rPr>
          <w:b w:val="0"/>
          <w:sz w:val="24"/>
          <w:szCs w:val="24"/>
        </w:rPr>
        <w:t>Исчерпывающий перечень административных процедур</w:t>
      </w:r>
      <w:bookmarkEnd w:id="14"/>
    </w:p>
    <w:p w:rsidR="004E27D6" w:rsidRPr="00754AD5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p w:rsidR="000E48A0" w:rsidRPr="00754AD5" w:rsidRDefault="00B00186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289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Предоставление муниципальной </w:t>
      </w:r>
      <w:r w:rsidR="00556AAD" w:rsidRPr="00754AD5">
        <w:rPr>
          <w:sz w:val="24"/>
          <w:szCs w:val="24"/>
        </w:rPr>
        <w:t>услуги включает в себя следующие административные процедуры: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проверка документов и регистрация заявления;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рассмотрение документов и сведений;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принятие решения;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выдача результата;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внесение результата муниципальной услуги в реестр юридически значимых записей.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B00186" w:rsidRPr="00754AD5" w:rsidRDefault="00B00186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</w:p>
    <w:p w:rsidR="00B00186" w:rsidRPr="00754AD5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260"/>
        <w:jc w:val="center"/>
        <w:rPr>
          <w:b w:val="0"/>
          <w:sz w:val="24"/>
          <w:szCs w:val="24"/>
        </w:rPr>
      </w:pPr>
      <w:bookmarkStart w:id="15" w:name="bookmark14"/>
      <w:r w:rsidRPr="00754AD5">
        <w:rPr>
          <w:b w:val="0"/>
          <w:sz w:val="24"/>
          <w:szCs w:val="24"/>
        </w:rPr>
        <w:t xml:space="preserve">Перечень административных процедур (действий) при предоставлении </w:t>
      </w:r>
      <w:r w:rsidR="00B00186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 xml:space="preserve"> </w:t>
      </w:r>
      <w:r w:rsidR="00B00186" w:rsidRPr="00754AD5">
        <w:rPr>
          <w:b w:val="0"/>
          <w:sz w:val="24"/>
          <w:szCs w:val="24"/>
        </w:rPr>
        <w:t xml:space="preserve"> </w:t>
      </w:r>
      <w:r w:rsidRPr="00754AD5">
        <w:rPr>
          <w:b w:val="0"/>
          <w:sz w:val="24"/>
          <w:szCs w:val="24"/>
        </w:rPr>
        <w:t>муниципальной</w:t>
      </w:r>
      <w:r w:rsidR="00B00186" w:rsidRPr="00754AD5">
        <w:rPr>
          <w:b w:val="0"/>
          <w:sz w:val="24"/>
          <w:szCs w:val="24"/>
        </w:rPr>
        <w:t xml:space="preserve"> </w:t>
      </w:r>
      <w:r w:rsidR="00C33040" w:rsidRPr="00754AD5">
        <w:rPr>
          <w:b w:val="0"/>
          <w:sz w:val="24"/>
          <w:szCs w:val="24"/>
        </w:rPr>
        <w:t>услуги в</w:t>
      </w:r>
      <w:r w:rsidRPr="00754AD5">
        <w:rPr>
          <w:b w:val="0"/>
          <w:sz w:val="24"/>
          <w:szCs w:val="24"/>
        </w:rPr>
        <w:t xml:space="preserve"> электронной форме</w:t>
      </w:r>
      <w:bookmarkEnd w:id="15"/>
    </w:p>
    <w:p w:rsidR="004E27D6" w:rsidRPr="00754AD5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260"/>
        <w:jc w:val="center"/>
        <w:rPr>
          <w:b w:val="0"/>
          <w:sz w:val="24"/>
          <w:szCs w:val="24"/>
        </w:rPr>
      </w:pPr>
    </w:p>
    <w:p w:rsidR="000E48A0" w:rsidRPr="00754AD5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378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При </w:t>
      </w:r>
      <w:r w:rsidR="00B00186" w:rsidRPr="00754AD5">
        <w:rPr>
          <w:sz w:val="24"/>
          <w:szCs w:val="24"/>
        </w:rPr>
        <w:t xml:space="preserve">предоставлении муниципальной </w:t>
      </w:r>
      <w:r w:rsidRPr="00754AD5">
        <w:rPr>
          <w:sz w:val="24"/>
          <w:szCs w:val="24"/>
        </w:rPr>
        <w:t>услуги в электронной форме Заявителю обеспечиваются: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получение информации о порядке и сроках предоставления </w:t>
      </w:r>
      <w:r w:rsidR="001073E9" w:rsidRPr="00754AD5">
        <w:rPr>
          <w:sz w:val="24"/>
          <w:szCs w:val="24"/>
        </w:rPr>
        <w:t xml:space="preserve">  </w:t>
      </w:r>
      <w:r w:rsidRPr="00754AD5">
        <w:rPr>
          <w:sz w:val="24"/>
          <w:szCs w:val="24"/>
        </w:rPr>
        <w:t>муниципальной</w:t>
      </w:r>
      <w:r w:rsidR="001073E9" w:rsidRPr="00754AD5">
        <w:rPr>
          <w:sz w:val="24"/>
          <w:szCs w:val="24"/>
        </w:rPr>
        <w:t xml:space="preserve"> </w:t>
      </w:r>
      <w:r w:rsidRPr="00754AD5">
        <w:rPr>
          <w:sz w:val="24"/>
          <w:szCs w:val="24"/>
        </w:rPr>
        <w:t>услуги;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формирование заявления;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прием и регистрация Уполномоченным органом заявления и иных документов, необходимых для </w:t>
      </w:r>
      <w:r w:rsidR="001073E9" w:rsidRPr="00754AD5">
        <w:rPr>
          <w:sz w:val="24"/>
          <w:szCs w:val="24"/>
        </w:rPr>
        <w:t xml:space="preserve">предоставления муниципальной </w:t>
      </w:r>
      <w:r w:rsidRPr="00754AD5">
        <w:rPr>
          <w:sz w:val="24"/>
          <w:szCs w:val="24"/>
        </w:rPr>
        <w:t>услуги;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получение результата </w:t>
      </w:r>
      <w:r w:rsidR="001073E9" w:rsidRPr="00754AD5">
        <w:rPr>
          <w:sz w:val="24"/>
          <w:szCs w:val="24"/>
        </w:rPr>
        <w:t xml:space="preserve">предоставления муниципальной </w:t>
      </w:r>
      <w:r w:rsidRPr="00754AD5">
        <w:rPr>
          <w:sz w:val="24"/>
          <w:szCs w:val="24"/>
        </w:rPr>
        <w:t>услуги;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lastRenderedPageBreak/>
        <w:t>получение сведений о ходе рассмотрения заявления;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осуществление оценки качества </w:t>
      </w:r>
      <w:r w:rsidR="001073E9" w:rsidRPr="00754AD5">
        <w:rPr>
          <w:sz w:val="24"/>
          <w:szCs w:val="24"/>
        </w:rPr>
        <w:t xml:space="preserve">предоставления муниципальной </w:t>
      </w:r>
      <w:r w:rsidRPr="00754AD5">
        <w:rPr>
          <w:sz w:val="24"/>
          <w:szCs w:val="24"/>
        </w:rPr>
        <w:t>услуги;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</w:t>
      </w:r>
      <w:r w:rsidR="001073E9" w:rsidRPr="00754AD5">
        <w:rPr>
          <w:sz w:val="24"/>
          <w:szCs w:val="24"/>
        </w:rPr>
        <w:t xml:space="preserve">предоставляющего муниципальную </w:t>
      </w:r>
      <w:r w:rsidRPr="00754AD5">
        <w:rPr>
          <w:sz w:val="24"/>
          <w:szCs w:val="24"/>
        </w:rPr>
        <w:t xml:space="preserve">услугу, </w:t>
      </w:r>
      <w:r w:rsidR="001073E9" w:rsidRPr="00754AD5">
        <w:rPr>
          <w:sz w:val="24"/>
          <w:szCs w:val="24"/>
        </w:rPr>
        <w:t xml:space="preserve">либо муниципального </w:t>
      </w:r>
      <w:r w:rsidRPr="00754AD5">
        <w:rPr>
          <w:sz w:val="24"/>
          <w:szCs w:val="24"/>
        </w:rPr>
        <w:t>служащего.</w:t>
      </w:r>
    </w:p>
    <w:p w:rsidR="004E27D6" w:rsidRPr="00754AD5" w:rsidRDefault="004E27D6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</w:p>
    <w:p w:rsidR="000E48A0" w:rsidRPr="00754AD5" w:rsidRDefault="00556AAD" w:rsidP="00A76110">
      <w:pPr>
        <w:pStyle w:val="30"/>
        <w:shd w:val="clear" w:color="auto" w:fill="auto"/>
        <w:spacing w:line="240" w:lineRule="auto"/>
        <w:ind w:firstLine="740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>Порядок осуществления административных процедур (действий) в</w:t>
      </w:r>
    </w:p>
    <w:p w:rsidR="001073E9" w:rsidRPr="00754AD5" w:rsidRDefault="00556AAD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754AD5">
        <w:rPr>
          <w:b w:val="0"/>
          <w:sz w:val="24"/>
          <w:szCs w:val="24"/>
        </w:rPr>
        <w:t>электронной форме</w:t>
      </w:r>
    </w:p>
    <w:p w:rsidR="004E27D6" w:rsidRPr="00754AD5" w:rsidRDefault="004E27D6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0E48A0" w:rsidRPr="00754AD5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266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Формирование заявления.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E48A0" w:rsidRPr="00754AD5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При формировании заявления Заявителю обеспечивается:</w:t>
      </w:r>
    </w:p>
    <w:p w:rsidR="000E48A0" w:rsidRPr="00754AD5" w:rsidRDefault="001073E9" w:rsidP="00A76110">
      <w:pPr>
        <w:pStyle w:val="21"/>
        <w:shd w:val="clear" w:color="auto" w:fill="auto"/>
        <w:tabs>
          <w:tab w:val="left" w:pos="1066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а) </w:t>
      </w:r>
      <w:r w:rsidRPr="00754AD5">
        <w:rPr>
          <w:sz w:val="24"/>
          <w:szCs w:val="24"/>
        </w:rPr>
        <w:tab/>
      </w:r>
      <w:r w:rsidR="00556AAD" w:rsidRPr="00754AD5">
        <w:rPr>
          <w:sz w:val="24"/>
          <w:szCs w:val="24"/>
        </w:rPr>
        <w:t xml:space="preserve">возможность копирования и сохранения заявления и иных документов, указанных в пунктах 2.8 - 2.10 настоящего Административного регламента, необходимых для </w:t>
      </w:r>
      <w:r w:rsidRPr="00754AD5">
        <w:rPr>
          <w:sz w:val="24"/>
          <w:szCs w:val="24"/>
        </w:rPr>
        <w:t xml:space="preserve">предоставления муниципальной </w:t>
      </w:r>
      <w:r w:rsidR="00556AAD" w:rsidRPr="00754AD5">
        <w:rPr>
          <w:sz w:val="24"/>
          <w:szCs w:val="24"/>
        </w:rPr>
        <w:t>услуги;</w:t>
      </w:r>
    </w:p>
    <w:p w:rsidR="000E48A0" w:rsidRPr="00754AD5" w:rsidRDefault="001073E9" w:rsidP="00A76110">
      <w:pPr>
        <w:pStyle w:val="21"/>
        <w:shd w:val="clear" w:color="auto" w:fill="auto"/>
        <w:tabs>
          <w:tab w:val="left" w:pos="1098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б) </w:t>
      </w:r>
      <w:r w:rsidRPr="00754AD5">
        <w:rPr>
          <w:sz w:val="24"/>
          <w:szCs w:val="24"/>
        </w:rPr>
        <w:tab/>
      </w:r>
      <w:r w:rsidR="00556AAD" w:rsidRPr="00754AD5">
        <w:rPr>
          <w:sz w:val="24"/>
          <w:szCs w:val="24"/>
        </w:rPr>
        <w:t>возможность печати на бумажном носителе копии электронной формы заявления;</w:t>
      </w:r>
    </w:p>
    <w:p w:rsidR="000E48A0" w:rsidRPr="00754AD5" w:rsidRDefault="001073E9" w:rsidP="00A76110">
      <w:pPr>
        <w:pStyle w:val="21"/>
        <w:shd w:val="clear" w:color="auto" w:fill="auto"/>
        <w:tabs>
          <w:tab w:val="left" w:pos="1083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в) </w:t>
      </w:r>
      <w:r w:rsidRPr="00754AD5">
        <w:rPr>
          <w:sz w:val="24"/>
          <w:szCs w:val="24"/>
        </w:rPr>
        <w:tab/>
      </w:r>
      <w:r w:rsidR="00556AAD" w:rsidRPr="00754AD5">
        <w:rPr>
          <w:sz w:val="24"/>
          <w:szCs w:val="24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E48A0" w:rsidRPr="00754AD5" w:rsidRDefault="001073E9" w:rsidP="00A76110">
      <w:pPr>
        <w:pStyle w:val="21"/>
        <w:shd w:val="clear" w:color="auto" w:fill="auto"/>
        <w:tabs>
          <w:tab w:val="left" w:pos="1078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г) </w:t>
      </w:r>
      <w:r w:rsidRPr="00754AD5">
        <w:rPr>
          <w:sz w:val="24"/>
          <w:szCs w:val="24"/>
        </w:rPr>
        <w:tab/>
      </w:r>
      <w:r w:rsidR="00556AAD" w:rsidRPr="00754AD5">
        <w:rPr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E48A0" w:rsidRPr="00754AD5" w:rsidRDefault="001073E9" w:rsidP="00A76110">
      <w:pPr>
        <w:pStyle w:val="21"/>
        <w:shd w:val="clear" w:color="auto" w:fill="auto"/>
        <w:tabs>
          <w:tab w:val="left" w:pos="1098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д) </w:t>
      </w:r>
      <w:r w:rsidRPr="00754AD5">
        <w:rPr>
          <w:sz w:val="24"/>
          <w:szCs w:val="24"/>
        </w:rPr>
        <w:tab/>
      </w:r>
      <w:r w:rsidR="00556AAD" w:rsidRPr="00754AD5">
        <w:rPr>
          <w:sz w:val="24"/>
          <w:szCs w:val="24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0E48A0" w:rsidRPr="00754AD5" w:rsidRDefault="001073E9" w:rsidP="00A76110">
      <w:pPr>
        <w:pStyle w:val="21"/>
        <w:shd w:val="clear" w:color="auto" w:fill="auto"/>
        <w:tabs>
          <w:tab w:val="left" w:pos="1088"/>
        </w:tabs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 xml:space="preserve">е) </w:t>
      </w:r>
      <w:r w:rsidRPr="00754AD5">
        <w:rPr>
          <w:sz w:val="24"/>
          <w:szCs w:val="24"/>
        </w:rPr>
        <w:tab/>
      </w:r>
      <w:r w:rsidR="00556AAD" w:rsidRPr="00754AD5">
        <w:rPr>
          <w:sz w:val="24"/>
          <w:szCs w:val="24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754AD5">
        <w:rPr>
          <w:sz w:val="24"/>
          <w:szCs w:val="24"/>
        </w:rPr>
        <w:t>Сформированное и подписанное заявление и иные документы</w:t>
      </w:r>
      <w:r w:rsidRPr="00464B13">
        <w:rPr>
          <w:sz w:val="24"/>
          <w:szCs w:val="24"/>
        </w:rPr>
        <w:t xml:space="preserve">, необходимые для </w:t>
      </w:r>
      <w:r w:rsidR="001073E9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услуги, направляются в Уполномоченный орган посредством ЕПГУ.</w:t>
      </w:r>
    </w:p>
    <w:p w:rsidR="000E48A0" w:rsidRPr="00464B13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242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а) прием документов, необходимых для </w:t>
      </w:r>
      <w:r w:rsidR="001073E9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услуги, и направление Заявителю электронного сообщения о поступлении заявления;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1073E9" w:rsidRPr="00464B13">
        <w:rPr>
          <w:sz w:val="24"/>
          <w:szCs w:val="24"/>
        </w:rPr>
        <w:t xml:space="preserve">  </w:t>
      </w:r>
      <w:r w:rsidRPr="00464B13">
        <w:rPr>
          <w:sz w:val="24"/>
          <w:szCs w:val="24"/>
        </w:rPr>
        <w:t>муниципальной</w:t>
      </w:r>
      <w:r w:rsidR="001073E9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услуги.</w:t>
      </w:r>
    </w:p>
    <w:p w:rsidR="000E48A0" w:rsidRPr="00464B13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282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</w:t>
      </w:r>
      <w:r w:rsidR="001073E9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 (далее - ГИС).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Ответственное должностное лицо: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lastRenderedPageBreak/>
        <w:t>проверяет наличие электронных заявлений, поступивших с ЕПГУ, с периодом не реже 2 раз в день;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0E48A0" w:rsidRPr="00464B13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282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Заявителю в качестве результата </w:t>
      </w:r>
      <w:r w:rsidR="001073E9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 обеспечивается возможность получения документа:</w:t>
      </w:r>
    </w:p>
    <w:p w:rsidR="000E48A0" w:rsidRPr="00464B13" w:rsidRDefault="00556AAD" w:rsidP="00A76110">
      <w:pPr>
        <w:pStyle w:val="21"/>
        <w:shd w:val="clear" w:color="auto" w:fill="auto"/>
        <w:tabs>
          <w:tab w:val="left" w:pos="4616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в форме электронного</w:t>
      </w:r>
      <w:r w:rsidR="00B36D0E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документа,</w:t>
      </w:r>
      <w:r w:rsidR="00B36D0E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подписанного</w:t>
      </w:r>
      <w:r w:rsidR="00B36D0E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усиленной</w:t>
      </w:r>
      <w:r w:rsidR="00B36D0E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="001073E9" w:rsidRPr="00464B13">
        <w:rPr>
          <w:sz w:val="24"/>
          <w:szCs w:val="24"/>
        </w:rPr>
        <w:t xml:space="preserve"> </w:t>
      </w:r>
      <w:r w:rsidR="00B36D0E" w:rsidRPr="00464B13">
        <w:rPr>
          <w:sz w:val="24"/>
          <w:szCs w:val="24"/>
        </w:rPr>
        <w:t>У</w:t>
      </w:r>
      <w:r w:rsidRPr="00464B13">
        <w:rPr>
          <w:sz w:val="24"/>
          <w:szCs w:val="24"/>
        </w:rPr>
        <w:t>полномоченного органа, направленного Заявителю в личный кабинет на ЕПГУ;</w:t>
      </w:r>
    </w:p>
    <w:p w:rsidR="000E48A0" w:rsidRPr="00464B13" w:rsidRDefault="00556AAD" w:rsidP="00A76110">
      <w:pPr>
        <w:pStyle w:val="21"/>
        <w:shd w:val="clear" w:color="auto" w:fill="auto"/>
        <w:tabs>
          <w:tab w:val="left" w:pos="4616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</w:t>
      </w:r>
      <w:r w:rsidR="00B36D0E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получает при личном обращении в</w:t>
      </w:r>
      <w:r w:rsidR="00B36D0E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многофункциональном центре.</w:t>
      </w:r>
    </w:p>
    <w:p w:rsidR="000E48A0" w:rsidRPr="00464B13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282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Получение информации о ходе рассмотрения заявления и о результате </w:t>
      </w:r>
      <w:r w:rsidR="00B36D0E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При </w:t>
      </w:r>
      <w:r w:rsidR="00B36D0E" w:rsidRPr="00464B13">
        <w:rPr>
          <w:sz w:val="24"/>
          <w:szCs w:val="24"/>
        </w:rPr>
        <w:t xml:space="preserve">предоставлении муниципальной </w:t>
      </w:r>
      <w:r w:rsidRPr="00464B13">
        <w:rPr>
          <w:sz w:val="24"/>
          <w:szCs w:val="24"/>
        </w:rPr>
        <w:t>услуги в электронной форме Заявителю направляется:</w:t>
      </w:r>
    </w:p>
    <w:p w:rsidR="000E48A0" w:rsidRPr="00464B13" w:rsidRDefault="00464B13" w:rsidP="00A76110">
      <w:pPr>
        <w:pStyle w:val="21"/>
        <w:shd w:val="clear" w:color="auto" w:fill="auto"/>
        <w:tabs>
          <w:tab w:val="left" w:pos="1082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а) </w:t>
      </w:r>
      <w:r w:rsidRPr="00464B13">
        <w:rPr>
          <w:sz w:val="24"/>
          <w:szCs w:val="24"/>
        </w:rPr>
        <w:tab/>
      </w:r>
      <w:r w:rsidR="00556AAD" w:rsidRPr="00464B13">
        <w:rPr>
          <w:sz w:val="24"/>
          <w:szCs w:val="24"/>
        </w:rPr>
        <w:t xml:space="preserve">уведомление о приеме и регистрации заявления и иных документов, необходимых для </w:t>
      </w:r>
      <w:r w:rsidRPr="00464B13">
        <w:rPr>
          <w:sz w:val="24"/>
          <w:szCs w:val="24"/>
        </w:rPr>
        <w:t>предоставления муниципальной</w:t>
      </w:r>
      <w:r w:rsidR="00B36D0E" w:rsidRPr="00464B13">
        <w:rPr>
          <w:sz w:val="24"/>
          <w:szCs w:val="24"/>
        </w:rPr>
        <w:t xml:space="preserve"> </w:t>
      </w:r>
      <w:r w:rsidR="00556AAD" w:rsidRPr="00464B13">
        <w:rPr>
          <w:sz w:val="24"/>
          <w:szCs w:val="24"/>
        </w:rPr>
        <w:t xml:space="preserve">услуги, содержащее сведения о факте приема заявления и документов, необходимых для </w:t>
      </w:r>
      <w:r w:rsidRPr="00464B13">
        <w:rPr>
          <w:sz w:val="24"/>
          <w:szCs w:val="24"/>
        </w:rPr>
        <w:t>предоставления муниципальной</w:t>
      </w:r>
      <w:r w:rsidR="00B36D0E" w:rsidRPr="00464B13">
        <w:rPr>
          <w:sz w:val="24"/>
          <w:szCs w:val="24"/>
        </w:rPr>
        <w:t xml:space="preserve"> </w:t>
      </w:r>
      <w:r w:rsidR="00556AAD" w:rsidRPr="00464B13">
        <w:rPr>
          <w:sz w:val="24"/>
          <w:szCs w:val="24"/>
        </w:rPr>
        <w:t xml:space="preserve">услуги, и начале процедуры </w:t>
      </w:r>
      <w:r w:rsidRPr="00464B13">
        <w:rPr>
          <w:sz w:val="24"/>
          <w:szCs w:val="24"/>
        </w:rPr>
        <w:t>предоставления муниципальной</w:t>
      </w:r>
      <w:r w:rsidR="00B36D0E" w:rsidRPr="00464B13">
        <w:rPr>
          <w:sz w:val="24"/>
          <w:szCs w:val="24"/>
        </w:rPr>
        <w:t xml:space="preserve"> </w:t>
      </w:r>
      <w:r w:rsidR="00556AAD" w:rsidRPr="00464B13">
        <w:rPr>
          <w:sz w:val="24"/>
          <w:szCs w:val="24"/>
        </w:rPr>
        <w:t xml:space="preserve">услуги, а также сведения о дате и времени окончания </w:t>
      </w:r>
      <w:r w:rsidRPr="00464B13">
        <w:rPr>
          <w:sz w:val="24"/>
          <w:szCs w:val="24"/>
        </w:rPr>
        <w:t>предоставления муниципальной</w:t>
      </w:r>
      <w:r w:rsidR="00B36D0E" w:rsidRPr="00464B13">
        <w:rPr>
          <w:sz w:val="24"/>
          <w:szCs w:val="24"/>
        </w:rPr>
        <w:t xml:space="preserve"> </w:t>
      </w:r>
      <w:r w:rsidR="00556AAD" w:rsidRPr="00464B13">
        <w:rPr>
          <w:sz w:val="24"/>
          <w:szCs w:val="24"/>
        </w:rPr>
        <w:t xml:space="preserve">услуги либо мотивированный отказ в приеме документов, необходимых для </w:t>
      </w:r>
      <w:r w:rsidRPr="00464B13">
        <w:rPr>
          <w:sz w:val="24"/>
          <w:szCs w:val="24"/>
        </w:rPr>
        <w:t>предоставления муниципальной</w:t>
      </w:r>
      <w:r w:rsidR="00B36D0E" w:rsidRPr="00464B13">
        <w:rPr>
          <w:sz w:val="24"/>
          <w:szCs w:val="24"/>
        </w:rPr>
        <w:t xml:space="preserve"> </w:t>
      </w:r>
      <w:r w:rsidR="00556AAD" w:rsidRPr="00464B13">
        <w:rPr>
          <w:sz w:val="24"/>
          <w:szCs w:val="24"/>
        </w:rPr>
        <w:t>услуги;</w:t>
      </w:r>
    </w:p>
    <w:p w:rsidR="000E48A0" w:rsidRPr="00464B13" w:rsidRDefault="00B36D0E" w:rsidP="00A76110">
      <w:pPr>
        <w:pStyle w:val="21"/>
        <w:shd w:val="clear" w:color="auto" w:fill="auto"/>
        <w:tabs>
          <w:tab w:val="left" w:pos="1082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б) </w:t>
      </w:r>
      <w:r w:rsidRPr="00464B13">
        <w:rPr>
          <w:sz w:val="24"/>
          <w:szCs w:val="24"/>
        </w:rPr>
        <w:tab/>
      </w:r>
      <w:r w:rsidR="00556AAD" w:rsidRPr="00464B13">
        <w:rPr>
          <w:sz w:val="24"/>
          <w:szCs w:val="24"/>
        </w:rPr>
        <w:t xml:space="preserve">уведомление о результатах рассмотрения документов, необходимых для </w:t>
      </w:r>
      <w:r w:rsidRPr="00464B13">
        <w:rPr>
          <w:sz w:val="24"/>
          <w:szCs w:val="24"/>
        </w:rPr>
        <w:t xml:space="preserve">предоставления муниципальной </w:t>
      </w:r>
      <w:r w:rsidR="00556AAD" w:rsidRPr="00464B13">
        <w:rPr>
          <w:sz w:val="24"/>
          <w:szCs w:val="24"/>
        </w:rPr>
        <w:t xml:space="preserve">услуги, содержащее сведения о принятии положительного решения о </w:t>
      </w:r>
      <w:r w:rsidRPr="00464B13">
        <w:rPr>
          <w:sz w:val="24"/>
          <w:szCs w:val="24"/>
        </w:rPr>
        <w:t xml:space="preserve">предоставлении муниципальной </w:t>
      </w:r>
      <w:r w:rsidR="00556AAD" w:rsidRPr="00464B13">
        <w:rPr>
          <w:sz w:val="24"/>
          <w:szCs w:val="24"/>
        </w:rPr>
        <w:t xml:space="preserve">услуги и возможности получить результат </w:t>
      </w:r>
      <w:r w:rsidRPr="00464B13">
        <w:rPr>
          <w:sz w:val="24"/>
          <w:szCs w:val="24"/>
        </w:rPr>
        <w:t xml:space="preserve">предоставления муниципальной </w:t>
      </w:r>
      <w:r w:rsidR="00556AAD" w:rsidRPr="00464B13">
        <w:rPr>
          <w:sz w:val="24"/>
          <w:szCs w:val="24"/>
        </w:rPr>
        <w:t xml:space="preserve">услуги либо мотивированный отказ в предоставлении </w:t>
      </w:r>
      <w:r w:rsidRPr="00464B13">
        <w:rPr>
          <w:sz w:val="24"/>
          <w:szCs w:val="24"/>
        </w:rPr>
        <w:t xml:space="preserve">  </w:t>
      </w:r>
      <w:r w:rsidR="00556AAD" w:rsidRPr="00464B13">
        <w:rPr>
          <w:sz w:val="24"/>
          <w:szCs w:val="24"/>
        </w:rPr>
        <w:t>муниципальной</w:t>
      </w:r>
      <w:r w:rsidRPr="00464B13">
        <w:rPr>
          <w:sz w:val="24"/>
          <w:szCs w:val="24"/>
        </w:rPr>
        <w:t xml:space="preserve"> </w:t>
      </w:r>
      <w:r w:rsidR="00556AAD" w:rsidRPr="00464B13">
        <w:rPr>
          <w:sz w:val="24"/>
          <w:szCs w:val="24"/>
        </w:rPr>
        <w:t>услуги.</w:t>
      </w:r>
    </w:p>
    <w:p w:rsidR="000E48A0" w:rsidRPr="00464B13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314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Оценка качества предоставления муниципальной услуги.</w:t>
      </w:r>
    </w:p>
    <w:p w:rsidR="000E48A0" w:rsidRPr="00464B13" w:rsidRDefault="00556AAD" w:rsidP="00A76110">
      <w:pPr>
        <w:pStyle w:val="21"/>
        <w:shd w:val="clear" w:color="auto" w:fill="auto"/>
        <w:tabs>
          <w:tab w:val="left" w:pos="7186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Оценка качества предоставления </w:t>
      </w:r>
      <w:r w:rsidR="00373B43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муниципальной</w:t>
      </w:r>
      <w:r w:rsidR="00373B43" w:rsidRPr="00464B13">
        <w:rPr>
          <w:sz w:val="24"/>
          <w:szCs w:val="24"/>
        </w:rPr>
        <w:t xml:space="preserve">  </w:t>
      </w:r>
      <w:r w:rsidRPr="00464B13">
        <w:rPr>
          <w:sz w:val="24"/>
          <w:szCs w:val="24"/>
        </w:rPr>
        <w:t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</w:t>
      </w:r>
      <w:r w:rsidR="00873633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государственных и</w:t>
      </w:r>
      <w:r w:rsidR="00873633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</w:t>
      </w:r>
      <w:r w:rsidR="00873633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руководителями</w:t>
      </w:r>
      <w:r w:rsidR="00873633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своих должностных</w:t>
      </w:r>
      <w:r w:rsidR="00873633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обязанностей».</w:t>
      </w:r>
    </w:p>
    <w:p w:rsidR="000E48A0" w:rsidRPr="00464B13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414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</w:t>
      </w:r>
      <w:r w:rsidRPr="00464B13">
        <w:rPr>
          <w:sz w:val="24"/>
          <w:szCs w:val="24"/>
        </w:rPr>
        <w:lastRenderedPageBreak/>
        <w:t>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64641" w:rsidRPr="00464B13" w:rsidRDefault="00D64641" w:rsidP="00A76110">
      <w:pPr>
        <w:pStyle w:val="21"/>
        <w:shd w:val="clear" w:color="auto" w:fill="auto"/>
        <w:tabs>
          <w:tab w:val="left" w:pos="1414"/>
        </w:tabs>
        <w:spacing w:before="0" w:after="0" w:line="240" w:lineRule="auto"/>
        <w:rPr>
          <w:sz w:val="24"/>
          <w:szCs w:val="24"/>
        </w:rPr>
      </w:pPr>
    </w:p>
    <w:p w:rsidR="00D64641" w:rsidRPr="00464B13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  <w:bookmarkStart w:id="16" w:name="bookmark15"/>
      <w:r w:rsidRPr="00464B13">
        <w:rPr>
          <w:b w:val="0"/>
          <w:sz w:val="24"/>
          <w:szCs w:val="24"/>
        </w:rPr>
        <w:t xml:space="preserve">Порядок исправления допущенных опечаток и ошибок в выданных в результате </w:t>
      </w:r>
      <w:bookmarkStart w:id="17" w:name="bookmark16"/>
      <w:bookmarkEnd w:id="16"/>
      <w:r w:rsidR="008069CA" w:rsidRPr="00464B13">
        <w:rPr>
          <w:b w:val="0"/>
          <w:sz w:val="24"/>
          <w:szCs w:val="24"/>
        </w:rPr>
        <w:t xml:space="preserve">предоставления муниципальной </w:t>
      </w:r>
      <w:r w:rsidRPr="00464B13">
        <w:rPr>
          <w:b w:val="0"/>
          <w:sz w:val="24"/>
          <w:szCs w:val="24"/>
        </w:rPr>
        <w:t>услуги документах</w:t>
      </w:r>
      <w:bookmarkEnd w:id="17"/>
    </w:p>
    <w:p w:rsidR="004E27D6" w:rsidRPr="00464B13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378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2.8. настоящего Административного регламента.</w:t>
      </w:r>
    </w:p>
    <w:p w:rsidR="000E48A0" w:rsidRPr="00464B13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414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Основания отказа в приеме заявления об исправлении опечаток и ошибок указаны в пункте 2.12. настоящего Административного регламента.</w:t>
      </w:r>
    </w:p>
    <w:p w:rsidR="000E48A0" w:rsidRPr="00464B13" w:rsidRDefault="00556AAD" w:rsidP="00A76110">
      <w:pPr>
        <w:pStyle w:val="21"/>
        <w:numPr>
          <w:ilvl w:val="0"/>
          <w:numId w:val="13"/>
        </w:numPr>
        <w:shd w:val="clear" w:color="auto" w:fill="auto"/>
        <w:tabs>
          <w:tab w:val="left" w:pos="1378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Исправление допущенных опечаток и ошибок в выданных в результате </w:t>
      </w:r>
      <w:r w:rsidR="008069CA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 документах осуществляется в следующем порядке:</w:t>
      </w:r>
    </w:p>
    <w:p w:rsidR="000E48A0" w:rsidRPr="00464B13" w:rsidRDefault="00556AAD" w:rsidP="001665E2">
      <w:pPr>
        <w:pStyle w:val="21"/>
        <w:numPr>
          <w:ilvl w:val="0"/>
          <w:numId w:val="14"/>
        </w:numPr>
        <w:shd w:val="clear" w:color="auto" w:fill="auto"/>
        <w:tabs>
          <w:tab w:val="left" w:pos="1418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Заявитель при обнаружении опечаток и ошибок в документах, выданных в результате </w:t>
      </w:r>
      <w:r w:rsidR="008069CA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0E48A0" w:rsidRPr="00464B13" w:rsidRDefault="00556AAD" w:rsidP="001665E2">
      <w:pPr>
        <w:pStyle w:val="21"/>
        <w:numPr>
          <w:ilvl w:val="0"/>
          <w:numId w:val="14"/>
        </w:numPr>
        <w:shd w:val="clear" w:color="auto" w:fill="auto"/>
        <w:tabs>
          <w:tab w:val="left" w:pos="1418"/>
          <w:tab w:val="left" w:pos="1616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 xml:space="preserve">Уполномоченный орган при получении заявления, указанного в подпункте 3.12.1 настоящего подраздела, рассматривает необходимость внесения соответствующих изменений в документы, являющиеся результатом </w:t>
      </w:r>
      <w:r w:rsidR="008069CA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услуги.</w:t>
      </w:r>
    </w:p>
    <w:p w:rsidR="000E48A0" w:rsidRPr="00464B13" w:rsidRDefault="00556AAD" w:rsidP="001665E2">
      <w:pPr>
        <w:pStyle w:val="21"/>
        <w:numPr>
          <w:ilvl w:val="0"/>
          <w:numId w:val="14"/>
        </w:numPr>
        <w:shd w:val="clear" w:color="auto" w:fill="auto"/>
        <w:tabs>
          <w:tab w:val="left" w:pos="1418"/>
          <w:tab w:val="left" w:pos="1616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 xml:space="preserve">Уполномоченный орган обеспечивает устранение опечаток и ошибок в документах, являющихся результатом </w:t>
      </w:r>
      <w:r w:rsidR="008069CA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услуги.</w:t>
      </w:r>
    </w:p>
    <w:p w:rsidR="001665E2" w:rsidRDefault="00556AAD" w:rsidP="001665E2">
      <w:pPr>
        <w:pStyle w:val="21"/>
        <w:numPr>
          <w:ilvl w:val="0"/>
          <w:numId w:val="14"/>
        </w:numPr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заявления, указанного в подпункте 3.12.1 настоящего подраздела.</w:t>
      </w:r>
      <w:bookmarkStart w:id="18" w:name="bookmark17"/>
    </w:p>
    <w:p w:rsidR="001665E2" w:rsidRDefault="001665E2" w:rsidP="001665E2">
      <w:pPr>
        <w:pStyle w:val="21"/>
        <w:shd w:val="clear" w:color="auto" w:fill="auto"/>
        <w:spacing w:before="0" w:after="0" w:line="240" w:lineRule="auto"/>
        <w:ind w:left="760"/>
        <w:rPr>
          <w:sz w:val="24"/>
          <w:szCs w:val="24"/>
        </w:rPr>
      </w:pPr>
    </w:p>
    <w:p w:rsidR="000E48A0" w:rsidRPr="005909B8" w:rsidRDefault="00556AAD" w:rsidP="001665E2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5909B8">
        <w:rPr>
          <w:sz w:val="24"/>
          <w:szCs w:val="24"/>
        </w:rPr>
        <w:t>Формы контроля за исполнением административного регламента</w:t>
      </w:r>
      <w:bookmarkEnd w:id="18"/>
    </w:p>
    <w:p w:rsidR="008069CA" w:rsidRPr="00464B13" w:rsidRDefault="008069CA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</w:p>
    <w:p w:rsidR="008069CA" w:rsidRPr="00464B13" w:rsidRDefault="00556AAD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Порядок осуществления текущего контроля за соблюдением</w:t>
      </w:r>
      <w:r w:rsidRPr="00464B13">
        <w:rPr>
          <w:b w:val="0"/>
          <w:sz w:val="24"/>
          <w:szCs w:val="24"/>
        </w:rPr>
        <w:br/>
        <w:t>и исполнением ответственным</w:t>
      </w:r>
      <w:r w:rsidR="008069CA" w:rsidRPr="00464B13">
        <w:rPr>
          <w:b w:val="0"/>
          <w:sz w:val="24"/>
          <w:szCs w:val="24"/>
        </w:rPr>
        <w:t xml:space="preserve">и должностными лицами положений </w:t>
      </w:r>
      <w:r w:rsidRPr="00464B13">
        <w:rPr>
          <w:b w:val="0"/>
          <w:sz w:val="24"/>
          <w:szCs w:val="24"/>
        </w:rPr>
        <w:t xml:space="preserve">регламента и иных нормативных правовых </w:t>
      </w:r>
      <w:r w:rsidR="008069CA" w:rsidRPr="00464B13">
        <w:rPr>
          <w:b w:val="0"/>
          <w:sz w:val="24"/>
          <w:szCs w:val="24"/>
        </w:rPr>
        <w:t>актов, устанавливающих</w:t>
      </w:r>
      <w:r w:rsidRPr="00464B13">
        <w:rPr>
          <w:b w:val="0"/>
          <w:sz w:val="24"/>
          <w:szCs w:val="24"/>
        </w:rPr>
        <w:t xml:space="preserve"> требования к </w:t>
      </w:r>
      <w:r w:rsidR="009665E5" w:rsidRPr="00464B13">
        <w:rPr>
          <w:b w:val="0"/>
          <w:sz w:val="24"/>
          <w:szCs w:val="24"/>
        </w:rPr>
        <w:t>предоставлению муниципальной</w:t>
      </w:r>
      <w:r w:rsidR="008069CA" w:rsidRPr="00464B13">
        <w:rPr>
          <w:b w:val="0"/>
          <w:sz w:val="24"/>
          <w:szCs w:val="24"/>
        </w:rPr>
        <w:t xml:space="preserve"> </w:t>
      </w:r>
      <w:r w:rsidRPr="00464B13">
        <w:rPr>
          <w:b w:val="0"/>
          <w:sz w:val="24"/>
          <w:szCs w:val="24"/>
        </w:rPr>
        <w:t>услуги, а также принятием ими решений</w:t>
      </w:r>
    </w:p>
    <w:p w:rsidR="004E27D6" w:rsidRPr="00464B13" w:rsidRDefault="004E27D6" w:rsidP="00A76110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21"/>
        <w:numPr>
          <w:ilvl w:val="0"/>
          <w:numId w:val="15"/>
        </w:numPr>
        <w:shd w:val="clear" w:color="auto" w:fill="auto"/>
        <w:tabs>
          <w:tab w:val="left" w:pos="1230"/>
        </w:tabs>
        <w:spacing w:before="0" w:after="0" w:line="240" w:lineRule="auto"/>
        <w:ind w:firstLine="560"/>
        <w:rPr>
          <w:sz w:val="24"/>
          <w:szCs w:val="24"/>
        </w:rPr>
      </w:pPr>
      <w:r w:rsidRPr="00464B13">
        <w:rPr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464B13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464B13">
        <w:rPr>
          <w:sz w:val="24"/>
          <w:szCs w:val="24"/>
        </w:rPr>
        <w:t>Текущий контроль осуществляется путем проведения проверок: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464B13">
        <w:rPr>
          <w:sz w:val="24"/>
          <w:szCs w:val="24"/>
        </w:rPr>
        <w:t xml:space="preserve">решений о предоставлении (об отказе в </w:t>
      </w:r>
      <w:r w:rsidR="008069CA" w:rsidRPr="00464B13">
        <w:rPr>
          <w:sz w:val="24"/>
          <w:szCs w:val="24"/>
        </w:rPr>
        <w:t xml:space="preserve">предоставлении) муниципальной </w:t>
      </w:r>
      <w:r w:rsidRPr="00464B13">
        <w:rPr>
          <w:sz w:val="24"/>
          <w:szCs w:val="24"/>
        </w:rPr>
        <w:t>услуги;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464B13">
        <w:rPr>
          <w:sz w:val="24"/>
          <w:szCs w:val="24"/>
        </w:rPr>
        <w:t>выявления и устранения нарушений прав граждан;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464B13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069CA" w:rsidRPr="00464B13" w:rsidRDefault="008069CA" w:rsidP="00A76110">
      <w:pPr>
        <w:pStyle w:val="21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65123D" w:rsidRPr="00464B13" w:rsidRDefault="00556AAD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Порядок и периодичность осуществления плановых и внеплановых</w:t>
      </w:r>
      <w:r w:rsidRPr="00464B13">
        <w:rPr>
          <w:b w:val="0"/>
          <w:sz w:val="24"/>
          <w:szCs w:val="24"/>
        </w:rPr>
        <w:br/>
        <w:t xml:space="preserve">проверок полноты и качества предоставления </w:t>
      </w:r>
      <w:r w:rsidR="0065123D" w:rsidRPr="00464B13">
        <w:rPr>
          <w:b w:val="0"/>
          <w:sz w:val="24"/>
          <w:szCs w:val="24"/>
        </w:rPr>
        <w:t xml:space="preserve"> </w:t>
      </w:r>
      <w:r w:rsidRPr="00464B13">
        <w:rPr>
          <w:b w:val="0"/>
          <w:sz w:val="24"/>
          <w:szCs w:val="24"/>
        </w:rPr>
        <w:br/>
      </w:r>
      <w:r w:rsidR="0065123D" w:rsidRPr="00464B13">
        <w:rPr>
          <w:b w:val="0"/>
          <w:sz w:val="24"/>
          <w:szCs w:val="24"/>
        </w:rPr>
        <w:lastRenderedPageBreak/>
        <w:t xml:space="preserve"> </w:t>
      </w:r>
      <w:r w:rsidRPr="00464B13">
        <w:rPr>
          <w:b w:val="0"/>
          <w:sz w:val="24"/>
          <w:szCs w:val="24"/>
        </w:rPr>
        <w:t>муниципальной</w:t>
      </w:r>
      <w:r w:rsidR="0065123D" w:rsidRPr="00464B13">
        <w:rPr>
          <w:b w:val="0"/>
          <w:sz w:val="24"/>
          <w:szCs w:val="24"/>
        </w:rPr>
        <w:t xml:space="preserve"> </w:t>
      </w:r>
      <w:r w:rsidRPr="00464B13">
        <w:rPr>
          <w:b w:val="0"/>
          <w:sz w:val="24"/>
          <w:szCs w:val="24"/>
        </w:rPr>
        <w:t>услуги, в том числе порядок и формы контроля за полнотой</w:t>
      </w:r>
      <w:r w:rsidRPr="00464B13">
        <w:rPr>
          <w:b w:val="0"/>
          <w:sz w:val="24"/>
          <w:szCs w:val="24"/>
        </w:rPr>
        <w:br/>
        <w:t xml:space="preserve">и качеством </w:t>
      </w:r>
      <w:r w:rsidR="0065123D" w:rsidRPr="00464B13">
        <w:rPr>
          <w:b w:val="0"/>
          <w:sz w:val="24"/>
          <w:szCs w:val="24"/>
        </w:rPr>
        <w:t xml:space="preserve">предоставления муниципальной </w:t>
      </w:r>
      <w:r w:rsidRPr="00464B13">
        <w:rPr>
          <w:b w:val="0"/>
          <w:sz w:val="24"/>
          <w:szCs w:val="24"/>
        </w:rPr>
        <w:t>услуги</w:t>
      </w:r>
    </w:p>
    <w:p w:rsidR="004E27D6" w:rsidRPr="00464B13" w:rsidRDefault="004E27D6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21"/>
        <w:numPr>
          <w:ilvl w:val="0"/>
          <w:numId w:val="15"/>
        </w:numPr>
        <w:shd w:val="clear" w:color="auto" w:fill="auto"/>
        <w:tabs>
          <w:tab w:val="left" w:pos="1096"/>
        </w:tabs>
        <w:spacing w:before="0" w:after="0" w:line="240" w:lineRule="auto"/>
        <w:ind w:firstLine="600"/>
        <w:rPr>
          <w:sz w:val="24"/>
          <w:szCs w:val="24"/>
        </w:rPr>
      </w:pPr>
      <w:r w:rsidRPr="00464B13">
        <w:rPr>
          <w:sz w:val="24"/>
          <w:szCs w:val="24"/>
        </w:rPr>
        <w:t xml:space="preserve">Контроль за полнотой и качеством </w:t>
      </w:r>
      <w:r w:rsidR="0065123D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 включает в себя проведение плановых и внеплановых проверок.</w:t>
      </w:r>
    </w:p>
    <w:p w:rsidR="000E48A0" w:rsidRPr="00464B13" w:rsidRDefault="00556AAD" w:rsidP="00A76110">
      <w:pPr>
        <w:pStyle w:val="21"/>
        <w:numPr>
          <w:ilvl w:val="0"/>
          <w:numId w:val="15"/>
        </w:numPr>
        <w:shd w:val="clear" w:color="auto" w:fill="auto"/>
        <w:tabs>
          <w:tab w:val="left" w:pos="1096"/>
        </w:tabs>
        <w:spacing w:before="0" w:after="0" w:line="240" w:lineRule="auto"/>
        <w:ind w:firstLine="600"/>
        <w:rPr>
          <w:sz w:val="24"/>
          <w:szCs w:val="24"/>
        </w:rPr>
      </w:pPr>
      <w:r w:rsidRPr="00464B13">
        <w:rPr>
          <w:sz w:val="24"/>
          <w:szCs w:val="24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</w:t>
      </w:r>
      <w:r w:rsidR="0065123D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 контролю подлежат: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600"/>
        <w:jc w:val="left"/>
        <w:rPr>
          <w:color w:val="auto"/>
          <w:sz w:val="24"/>
          <w:szCs w:val="24"/>
        </w:rPr>
      </w:pPr>
      <w:r w:rsidRPr="00464B13">
        <w:rPr>
          <w:sz w:val="24"/>
          <w:szCs w:val="24"/>
        </w:rPr>
        <w:t xml:space="preserve">соблюдение сроков </w:t>
      </w:r>
      <w:r w:rsidR="0065123D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 xml:space="preserve">услуги; соблюдение положений настоящего Административного регламента; правильность и обоснованность принятого решения об отказе в </w:t>
      </w:r>
      <w:r w:rsidR="0065123D" w:rsidRPr="00464B13">
        <w:rPr>
          <w:sz w:val="24"/>
          <w:szCs w:val="24"/>
        </w:rPr>
        <w:t xml:space="preserve">предоставлении муниципальной </w:t>
      </w:r>
      <w:r w:rsidRPr="00464B13">
        <w:rPr>
          <w:color w:val="auto"/>
          <w:sz w:val="24"/>
          <w:szCs w:val="24"/>
        </w:rPr>
        <w:t>услуги.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600"/>
        <w:rPr>
          <w:color w:val="auto"/>
          <w:sz w:val="24"/>
          <w:szCs w:val="24"/>
        </w:rPr>
      </w:pPr>
      <w:r w:rsidRPr="00464B13">
        <w:rPr>
          <w:color w:val="auto"/>
          <w:sz w:val="24"/>
          <w:szCs w:val="24"/>
        </w:rPr>
        <w:t xml:space="preserve"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5123D" w:rsidRPr="00464B13">
        <w:rPr>
          <w:rStyle w:val="20"/>
          <w:i w:val="0"/>
          <w:color w:val="auto"/>
          <w:sz w:val="24"/>
          <w:szCs w:val="24"/>
        </w:rPr>
        <w:t xml:space="preserve">Красноярского края, </w:t>
      </w:r>
      <w:r w:rsidR="00160FA0" w:rsidRPr="00464B13">
        <w:rPr>
          <w:rStyle w:val="20"/>
          <w:i w:val="0"/>
          <w:color w:val="auto"/>
          <w:sz w:val="24"/>
          <w:szCs w:val="24"/>
        </w:rPr>
        <w:t>муниципальных правовых актов</w:t>
      </w:r>
      <w:r w:rsidRPr="00464B13">
        <w:rPr>
          <w:rStyle w:val="20"/>
          <w:i w:val="0"/>
          <w:color w:val="auto"/>
          <w:sz w:val="24"/>
          <w:szCs w:val="24"/>
        </w:rPr>
        <w:t>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600"/>
        <w:rPr>
          <w:color w:val="auto"/>
          <w:sz w:val="24"/>
          <w:szCs w:val="24"/>
        </w:rPr>
      </w:pPr>
      <w:r w:rsidRPr="00464B13">
        <w:rPr>
          <w:color w:val="auto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</w:t>
      </w:r>
      <w:r w:rsidR="00160FA0" w:rsidRPr="00464B13">
        <w:rPr>
          <w:color w:val="auto"/>
          <w:sz w:val="24"/>
          <w:szCs w:val="24"/>
        </w:rPr>
        <w:t xml:space="preserve"> </w:t>
      </w:r>
      <w:r w:rsidRPr="00464B13">
        <w:rPr>
          <w:color w:val="auto"/>
          <w:sz w:val="24"/>
          <w:szCs w:val="24"/>
        </w:rPr>
        <w:t>муниципальной</w:t>
      </w:r>
      <w:r w:rsidR="00160FA0" w:rsidRPr="00464B13">
        <w:rPr>
          <w:color w:val="auto"/>
          <w:sz w:val="24"/>
          <w:szCs w:val="24"/>
        </w:rPr>
        <w:t xml:space="preserve"> </w:t>
      </w:r>
      <w:r w:rsidRPr="00464B13">
        <w:rPr>
          <w:color w:val="auto"/>
          <w:sz w:val="24"/>
          <w:szCs w:val="24"/>
        </w:rPr>
        <w:t>услуги.</w:t>
      </w:r>
    </w:p>
    <w:p w:rsidR="00160FA0" w:rsidRPr="00464B13" w:rsidRDefault="00160FA0" w:rsidP="00A76110">
      <w:pPr>
        <w:pStyle w:val="21"/>
        <w:shd w:val="clear" w:color="auto" w:fill="auto"/>
        <w:spacing w:before="0" w:after="0" w:line="240" w:lineRule="auto"/>
        <w:ind w:firstLine="600"/>
        <w:rPr>
          <w:color w:val="auto"/>
          <w:sz w:val="24"/>
          <w:szCs w:val="24"/>
        </w:rPr>
      </w:pPr>
    </w:p>
    <w:p w:rsidR="004253C9" w:rsidRPr="00464B13" w:rsidRDefault="00556AAD" w:rsidP="00A76110">
      <w:pPr>
        <w:pStyle w:val="30"/>
        <w:shd w:val="clear" w:color="auto" w:fill="auto"/>
        <w:spacing w:line="240" w:lineRule="auto"/>
        <w:ind w:firstLine="0"/>
        <w:rPr>
          <w:b w:val="0"/>
          <w:color w:val="auto"/>
          <w:sz w:val="24"/>
          <w:szCs w:val="24"/>
        </w:rPr>
      </w:pPr>
      <w:r w:rsidRPr="00464B13">
        <w:rPr>
          <w:b w:val="0"/>
          <w:color w:val="auto"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</w:t>
      </w:r>
      <w:r w:rsidR="004253C9" w:rsidRPr="00464B13">
        <w:rPr>
          <w:b w:val="0"/>
          <w:color w:val="auto"/>
          <w:sz w:val="24"/>
          <w:szCs w:val="24"/>
        </w:rPr>
        <w:t xml:space="preserve">предоставления муниципальной </w:t>
      </w:r>
      <w:r w:rsidRPr="00464B13">
        <w:rPr>
          <w:b w:val="0"/>
          <w:color w:val="auto"/>
          <w:sz w:val="24"/>
          <w:szCs w:val="24"/>
        </w:rPr>
        <w:t>услуги</w:t>
      </w:r>
    </w:p>
    <w:p w:rsidR="004E27D6" w:rsidRPr="00464B13" w:rsidRDefault="004E27D6" w:rsidP="00A76110">
      <w:pPr>
        <w:pStyle w:val="30"/>
        <w:shd w:val="clear" w:color="auto" w:fill="auto"/>
        <w:spacing w:line="240" w:lineRule="auto"/>
        <w:ind w:firstLine="0"/>
        <w:rPr>
          <w:b w:val="0"/>
          <w:color w:val="auto"/>
          <w:sz w:val="24"/>
          <w:szCs w:val="24"/>
        </w:rPr>
      </w:pPr>
    </w:p>
    <w:p w:rsidR="000E48A0" w:rsidRPr="00464B13" w:rsidRDefault="00556AAD" w:rsidP="00A76110">
      <w:pPr>
        <w:pStyle w:val="21"/>
        <w:numPr>
          <w:ilvl w:val="0"/>
          <w:numId w:val="15"/>
        </w:numPr>
        <w:shd w:val="clear" w:color="auto" w:fill="auto"/>
        <w:tabs>
          <w:tab w:val="left" w:pos="1096"/>
        </w:tabs>
        <w:spacing w:before="0" w:after="0" w:line="240" w:lineRule="auto"/>
        <w:ind w:firstLine="600"/>
        <w:rPr>
          <w:sz w:val="24"/>
          <w:szCs w:val="24"/>
        </w:rPr>
      </w:pPr>
      <w:r w:rsidRPr="00464B13">
        <w:rPr>
          <w:color w:val="auto"/>
          <w:sz w:val="24"/>
          <w:szCs w:val="24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4253C9" w:rsidRPr="00464B13">
        <w:rPr>
          <w:rStyle w:val="20"/>
          <w:i w:val="0"/>
          <w:color w:val="auto"/>
          <w:sz w:val="24"/>
          <w:szCs w:val="24"/>
        </w:rPr>
        <w:t>Красноярского края, муниципальных правовых актов</w:t>
      </w:r>
      <w:r w:rsidR="004253C9" w:rsidRPr="00464B13">
        <w:rPr>
          <w:color w:val="auto"/>
          <w:sz w:val="24"/>
          <w:szCs w:val="24"/>
        </w:rPr>
        <w:t xml:space="preserve"> </w:t>
      </w:r>
      <w:r w:rsidRPr="00464B13">
        <w:rPr>
          <w:color w:val="auto"/>
          <w:sz w:val="24"/>
          <w:szCs w:val="24"/>
        </w:rPr>
        <w:t xml:space="preserve">осуществляется привлечение виновных лиц к ответственности в соответствии с законодательством </w:t>
      </w:r>
      <w:r w:rsidRPr="00464B13">
        <w:rPr>
          <w:sz w:val="24"/>
          <w:szCs w:val="24"/>
        </w:rPr>
        <w:t>Российской Федерации.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600"/>
        <w:rPr>
          <w:sz w:val="24"/>
          <w:szCs w:val="24"/>
        </w:rPr>
      </w:pPr>
      <w:r w:rsidRPr="00464B13">
        <w:rPr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253C9" w:rsidRPr="00464B13">
        <w:rPr>
          <w:sz w:val="24"/>
          <w:szCs w:val="24"/>
        </w:rPr>
        <w:t xml:space="preserve">предоставлении) муниципальной </w:t>
      </w:r>
      <w:r w:rsidRPr="00464B13">
        <w:rPr>
          <w:sz w:val="24"/>
          <w:szCs w:val="24"/>
        </w:rPr>
        <w:t>услуги закрепляется в их должностных регламентах в соответствии с требованиями законодательства.</w:t>
      </w:r>
    </w:p>
    <w:p w:rsidR="00A6115E" w:rsidRPr="00464B13" w:rsidRDefault="00A6115E" w:rsidP="00A76110">
      <w:pPr>
        <w:pStyle w:val="21"/>
        <w:shd w:val="clear" w:color="auto" w:fill="auto"/>
        <w:spacing w:before="0" w:after="0" w:line="240" w:lineRule="auto"/>
        <w:ind w:firstLine="600"/>
        <w:rPr>
          <w:sz w:val="24"/>
          <w:szCs w:val="24"/>
        </w:rPr>
      </w:pPr>
    </w:p>
    <w:p w:rsidR="000E48A0" w:rsidRPr="00464B13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19" w:name="bookmark18"/>
      <w:r w:rsidRPr="00464B13">
        <w:rPr>
          <w:b w:val="0"/>
          <w:sz w:val="24"/>
          <w:szCs w:val="24"/>
        </w:rPr>
        <w:t>Требования к порядку и формам контроля за предоставлением</w:t>
      </w:r>
      <w:r w:rsidRPr="00464B13">
        <w:rPr>
          <w:b w:val="0"/>
          <w:sz w:val="24"/>
          <w:szCs w:val="24"/>
        </w:rPr>
        <w:br/>
      </w:r>
      <w:r w:rsidR="004253C9" w:rsidRPr="00464B13">
        <w:rPr>
          <w:b w:val="0"/>
          <w:sz w:val="24"/>
          <w:szCs w:val="24"/>
        </w:rPr>
        <w:t xml:space="preserve"> </w:t>
      </w:r>
      <w:r w:rsidRPr="00464B13">
        <w:rPr>
          <w:b w:val="0"/>
          <w:sz w:val="24"/>
          <w:szCs w:val="24"/>
        </w:rPr>
        <w:t>муниципальной</w:t>
      </w:r>
      <w:r w:rsidR="004253C9" w:rsidRPr="00464B13">
        <w:rPr>
          <w:b w:val="0"/>
          <w:sz w:val="24"/>
          <w:szCs w:val="24"/>
        </w:rPr>
        <w:t xml:space="preserve"> </w:t>
      </w:r>
      <w:r w:rsidRPr="00464B13">
        <w:rPr>
          <w:b w:val="0"/>
          <w:sz w:val="24"/>
          <w:szCs w:val="24"/>
        </w:rPr>
        <w:t>услуги, в том числе со стороны граждан,</w:t>
      </w:r>
      <w:bookmarkEnd w:id="19"/>
    </w:p>
    <w:p w:rsidR="004253C9" w:rsidRPr="00464B13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20" w:name="bookmark19"/>
      <w:r w:rsidRPr="00464B13">
        <w:rPr>
          <w:b w:val="0"/>
          <w:sz w:val="24"/>
          <w:szCs w:val="24"/>
        </w:rPr>
        <w:t>их объединений и организаций</w:t>
      </w:r>
      <w:bookmarkEnd w:id="20"/>
    </w:p>
    <w:p w:rsidR="004E27D6" w:rsidRPr="00464B13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21"/>
        <w:numPr>
          <w:ilvl w:val="0"/>
          <w:numId w:val="15"/>
        </w:numPr>
        <w:shd w:val="clear" w:color="auto" w:fill="auto"/>
        <w:tabs>
          <w:tab w:val="left" w:pos="1178"/>
        </w:tabs>
        <w:spacing w:before="0" w:after="0" w:line="240" w:lineRule="auto"/>
        <w:ind w:firstLine="580"/>
        <w:rPr>
          <w:sz w:val="24"/>
          <w:szCs w:val="24"/>
        </w:rPr>
      </w:pPr>
      <w:r w:rsidRPr="00464B13">
        <w:rPr>
          <w:sz w:val="24"/>
          <w:szCs w:val="24"/>
        </w:rPr>
        <w:t xml:space="preserve">Граждане, их объединения и организации имеют право осуществлять контроль за </w:t>
      </w:r>
      <w:r w:rsidR="004253C9" w:rsidRPr="00464B13">
        <w:rPr>
          <w:sz w:val="24"/>
          <w:szCs w:val="24"/>
        </w:rPr>
        <w:t>предоставлением муниципальной услуги</w:t>
      </w:r>
      <w:r w:rsidRPr="00464B13">
        <w:rPr>
          <w:sz w:val="24"/>
          <w:szCs w:val="24"/>
        </w:rPr>
        <w:t xml:space="preserve"> путем получения информации о ходе </w:t>
      </w:r>
      <w:r w:rsidR="004253C9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услуги, в том числе о сроках завершения административных процедур (действий).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580"/>
        <w:jc w:val="left"/>
        <w:rPr>
          <w:sz w:val="24"/>
          <w:szCs w:val="24"/>
        </w:rPr>
      </w:pPr>
      <w:r w:rsidRPr="00464B13">
        <w:rPr>
          <w:sz w:val="24"/>
          <w:szCs w:val="24"/>
        </w:rPr>
        <w:t xml:space="preserve">Граждане, их объединения и организации также имеют право: направлять замечания и предложения по улучшению доступности и качества предоставления </w:t>
      </w:r>
      <w:r w:rsidR="004253C9" w:rsidRPr="00464B13">
        <w:rPr>
          <w:sz w:val="24"/>
          <w:szCs w:val="24"/>
        </w:rPr>
        <w:t xml:space="preserve">  муниципальной услуги</w:t>
      </w:r>
      <w:r w:rsidRPr="00464B13">
        <w:rPr>
          <w:sz w:val="24"/>
          <w:szCs w:val="24"/>
        </w:rPr>
        <w:t>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580"/>
        <w:rPr>
          <w:sz w:val="24"/>
          <w:szCs w:val="24"/>
        </w:rPr>
      </w:pPr>
      <w:r w:rsidRPr="00464B13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0E48A0" w:rsidRPr="00464B13" w:rsidRDefault="00556AAD" w:rsidP="00A76110">
      <w:pPr>
        <w:pStyle w:val="21"/>
        <w:numPr>
          <w:ilvl w:val="0"/>
          <w:numId w:val="15"/>
        </w:numPr>
        <w:shd w:val="clear" w:color="auto" w:fill="auto"/>
        <w:tabs>
          <w:tab w:val="left" w:pos="1178"/>
        </w:tabs>
        <w:spacing w:before="0" w:after="0" w:line="240" w:lineRule="auto"/>
        <w:ind w:firstLine="580"/>
        <w:rPr>
          <w:sz w:val="24"/>
          <w:szCs w:val="24"/>
        </w:rPr>
      </w:pPr>
      <w:r w:rsidRPr="00464B13">
        <w:rPr>
          <w:sz w:val="24"/>
          <w:szCs w:val="24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253C9" w:rsidRPr="00464B13" w:rsidRDefault="00556AAD" w:rsidP="009665E5">
      <w:pPr>
        <w:pStyle w:val="21"/>
        <w:shd w:val="clear" w:color="auto" w:fill="auto"/>
        <w:spacing w:before="0" w:after="0" w:line="240" w:lineRule="auto"/>
        <w:ind w:firstLine="580"/>
        <w:rPr>
          <w:sz w:val="24"/>
          <w:szCs w:val="24"/>
        </w:rPr>
      </w:pPr>
      <w:r w:rsidRPr="00464B13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253C9" w:rsidRPr="00464B13" w:rsidRDefault="00556AAD" w:rsidP="001665E2">
      <w:pPr>
        <w:pStyle w:val="30"/>
        <w:keepNext/>
        <w:keepLines/>
        <w:numPr>
          <w:ilvl w:val="0"/>
          <w:numId w:val="35"/>
        </w:numPr>
        <w:shd w:val="clear" w:color="auto" w:fill="auto"/>
        <w:tabs>
          <w:tab w:val="left" w:pos="1178"/>
        </w:tabs>
        <w:spacing w:line="240" w:lineRule="auto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lastRenderedPageBreak/>
        <w:t xml:space="preserve">Досудебный (внесудебный) порядок обжалования решений и действий (бездействия) органа, </w:t>
      </w:r>
      <w:r w:rsidR="004253C9" w:rsidRPr="00464B13">
        <w:rPr>
          <w:b w:val="0"/>
          <w:sz w:val="24"/>
          <w:szCs w:val="24"/>
        </w:rPr>
        <w:t xml:space="preserve">предоставляющего муниципальную </w:t>
      </w:r>
      <w:r w:rsidRPr="00464B13">
        <w:rPr>
          <w:b w:val="0"/>
          <w:sz w:val="24"/>
          <w:szCs w:val="24"/>
        </w:rPr>
        <w:t xml:space="preserve">услугу, а также их должностных </w:t>
      </w:r>
      <w:r w:rsidR="004253C9" w:rsidRPr="00464B13">
        <w:rPr>
          <w:b w:val="0"/>
          <w:sz w:val="24"/>
          <w:szCs w:val="24"/>
        </w:rPr>
        <w:t xml:space="preserve">лиц, муниципальных </w:t>
      </w:r>
      <w:bookmarkStart w:id="21" w:name="bookmark20"/>
      <w:r w:rsidRPr="00464B13">
        <w:rPr>
          <w:b w:val="0"/>
          <w:sz w:val="24"/>
          <w:szCs w:val="24"/>
        </w:rPr>
        <w:t>служащих</w:t>
      </w:r>
      <w:bookmarkEnd w:id="21"/>
    </w:p>
    <w:p w:rsidR="004E27D6" w:rsidRPr="00464B13" w:rsidRDefault="004E27D6" w:rsidP="00A76110">
      <w:pPr>
        <w:pStyle w:val="30"/>
        <w:keepNext/>
        <w:keepLines/>
        <w:shd w:val="clear" w:color="auto" w:fill="auto"/>
        <w:tabs>
          <w:tab w:val="left" w:pos="1178"/>
        </w:tabs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21"/>
        <w:numPr>
          <w:ilvl w:val="0"/>
          <w:numId w:val="16"/>
        </w:numPr>
        <w:shd w:val="clear" w:color="auto" w:fill="auto"/>
        <w:tabs>
          <w:tab w:val="left" w:pos="1315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</w:t>
      </w:r>
      <w:r w:rsidR="004253C9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муниципальных</w:t>
      </w:r>
      <w:r w:rsidR="004253C9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 xml:space="preserve">служащих, многофункционального центра, а также работника многофункционального центра при </w:t>
      </w:r>
      <w:r w:rsidR="004253C9" w:rsidRPr="00464B13">
        <w:rPr>
          <w:sz w:val="24"/>
          <w:szCs w:val="24"/>
        </w:rPr>
        <w:t xml:space="preserve">предоставлении муниципальной </w:t>
      </w:r>
      <w:r w:rsidRPr="00464B13">
        <w:rPr>
          <w:sz w:val="24"/>
          <w:szCs w:val="24"/>
        </w:rPr>
        <w:t>услуги в досудебном (внесудебном) порядке (далее - жалоба).</w:t>
      </w:r>
    </w:p>
    <w:p w:rsidR="00E0254D" w:rsidRPr="00464B13" w:rsidRDefault="00E0254D" w:rsidP="00A76110">
      <w:pPr>
        <w:pStyle w:val="21"/>
        <w:shd w:val="clear" w:color="auto" w:fill="auto"/>
        <w:tabs>
          <w:tab w:val="left" w:pos="1315"/>
        </w:tabs>
        <w:spacing w:before="0" w:after="0" w:line="240" w:lineRule="auto"/>
        <w:rPr>
          <w:sz w:val="24"/>
          <w:szCs w:val="24"/>
        </w:rPr>
      </w:pPr>
    </w:p>
    <w:p w:rsidR="00E0254D" w:rsidRPr="00464B13" w:rsidRDefault="00556AAD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Органы местного самоуправления, организации и уполномоченные на</w:t>
      </w:r>
      <w:r w:rsidRPr="00464B13">
        <w:rPr>
          <w:b w:val="0"/>
          <w:sz w:val="24"/>
          <w:szCs w:val="24"/>
        </w:rPr>
        <w:br/>
        <w:t>рассмотрение жалобы лица, которым может быть направлена жалоба</w:t>
      </w:r>
      <w:r w:rsidRPr="00464B13">
        <w:rPr>
          <w:b w:val="0"/>
          <w:sz w:val="24"/>
          <w:szCs w:val="24"/>
        </w:rPr>
        <w:br/>
        <w:t>Заявителя в досудебном (внесудебном) порядке;</w:t>
      </w:r>
    </w:p>
    <w:p w:rsidR="004E27D6" w:rsidRPr="00464B13" w:rsidRDefault="004E27D6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21"/>
        <w:numPr>
          <w:ilvl w:val="0"/>
          <w:numId w:val="16"/>
        </w:numPr>
        <w:shd w:val="clear" w:color="auto" w:fill="auto"/>
        <w:tabs>
          <w:tab w:val="left" w:pos="1315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color w:val="auto"/>
          <w:sz w:val="24"/>
          <w:szCs w:val="24"/>
        </w:rPr>
      </w:pPr>
      <w:r w:rsidRPr="00464B13">
        <w:rPr>
          <w:sz w:val="24"/>
          <w:szCs w:val="24"/>
        </w:rPr>
        <w:t xml:space="preserve">в Уполномоченный орган - на решение и (или) действия (бездействие) должностного </w:t>
      </w:r>
      <w:r w:rsidRPr="00464B13">
        <w:rPr>
          <w:color w:val="auto"/>
          <w:sz w:val="24"/>
          <w:szCs w:val="24"/>
        </w:rPr>
        <w:t>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color w:val="auto"/>
          <w:sz w:val="24"/>
          <w:szCs w:val="24"/>
        </w:rPr>
      </w:pPr>
      <w:r w:rsidRPr="00464B13">
        <w:rPr>
          <w:color w:val="auto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color w:val="auto"/>
          <w:sz w:val="24"/>
          <w:szCs w:val="24"/>
        </w:rPr>
      </w:pPr>
      <w:r w:rsidRPr="00464B13">
        <w:rPr>
          <w:color w:val="auto"/>
          <w:sz w:val="24"/>
          <w:szCs w:val="24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color w:val="auto"/>
          <w:sz w:val="24"/>
          <w:szCs w:val="24"/>
        </w:rPr>
      </w:pPr>
      <w:r w:rsidRPr="00464B13">
        <w:rPr>
          <w:color w:val="auto"/>
          <w:sz w:val="24"/>
          <w:szCs w:val="24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color w:val="auto"/>
          <w:sz w:val="24"/>
          <w:szCs w:val="24"/>
        </w:rPr>
        <w:t>В Уполномоченном органе</w:t>
      </w:r>
      <w:r w:rsidRPr="00464B13">
        <w:rPr>
          <w:sz w:val="24"/>
          <w:szCs w:val="24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B4501" w:rsidRPr="00464B13" w:rsidRDefault="00BB4501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</w:p>
    <w:p w:rsidR="000E48A0" w:rsidRPr="00464B13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22" w:name="bookmark21"/>
      <w:r w:rsidRPr="00464B13">
        <w:rPr>
          <w:b w:val="0"/>
          <w:sz w:val="24"/>
          <w:szCs w:val="24"/>
        </w:rPr>
        <w:t>Способы информирования Заявителей о порядке подачи и рассмотрения</w:t>
      </w:r>
      <w:r w:rsidRPr="00464B13">
        <w:rPr>
          <w:b w:val="0"/>
          <w:sz w:val="24"/>
          <w:szCs w:val="24"/>
        </w:rPr>
        <w:br/>
        <w:t>жалобы, в том числе с использованием Единого портала государственных и</w:t>
      </w:r>
      <w:bookmarkEnd w:id="22"/>
    </w:p>
    <w:p w:rsidR="00BB4501" w:rsidRPr="00464B13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23" w:name="bookmark22"/>
      <w:r w:rsidRPr="00464B13">
        <w:rPr>
          <w:b w:val="0"/>
          <w:sz w:val="24"/>
          <w:szCs w:val="24"/>
        </w:rPr>
        <w:t>муниципальных услуг (функций)</w:t>
      </w:r>
      <w:bookmarkEnd w:id="23"/>
    </w:p>
    <w:p w:rsidR="004E27D6" w:rsidRPr="00464B13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21"/>
        <w:numPr>
          <w:ilvl w:val="0"/>
          <w:numId w:val="16"/>
        </w:numPr>
        <w:shd w:val="clear" w:color="auto" w:fill="auto"/>
        <w:tabs>
          <w:tab w:val="left" w:pos="1255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</w:t>
      </w:r>
      <w:r w:rsidR="00BB4501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Заявителем.</w:t>
      </w:r>
    </w:p>
    <w:p w:rsidR="007514E9" w:rsidRPr="00464B13" w:rsidRDefault="007514E9" w:rsidP="00A76110">
      <w:pPr>
        <w:pStyle w:val="21"/>
        <w:shd w:val="clear" w:color="auto" w:fill="auto"/>
        <w:tabs>
          <w:tab w:val="left" w:pos="1255"/>
        </w:tabs>
        <w:spacing w:before="0" w:after="0" w:line="240" w:lineRule="auto"/>
        <w:rPr>
          <w:sz w:val="24"/>
          <w:szCs w:val="24"/>
        </w:rPr>
      </w:pPr>
    </w:p>
    <w:p w:rsidR="001665E2" w:rsidRDefault="00556AAD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 xml:space="preserve">Перечень нормативных правовых актов, регулирующих порядок </w:t>
      </w:r>
    </w:p>
    <w:p w:rsidR="001665E2" w:rsidRDefault="001665E2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Д</w:t>
      </w:r>
      <w:r w:rsidR="00556AAD" w:rsidRPr="00464B13">
        <w:rPr>
          <w:b w:val="0"/>
          <w:sz w:val="24"/>
          <w:szCs w:val="24"/>
        </w:rPr>
        <w:t>осудебного</w:t>
      </w:r>
      <w:r w:rsidRPr="001665E2">
        <w:rPr>
          <w:b w:val="0"/>
          <w:sz w:val="24"/>
          <w:szCs w:val="24"/>
        </w:rPr>
        <w:t xml:space="preserve"> </w:t>
      </w:r>
      <w:r w:rsidR="00556AAD" w:rsidRPr="00464B13">
        <w:rPr>
          <w:b w:val="0"/>
          <w:sz w:val="24"/>
          <w:szCs w:val="24"/>
        </w:rPr>
        <w:t xml:space="preserve">(внесудебного) обжалования действий (бездействия) </w:t>
      </w:r>
    </w:p>
    <w:p w:rsidR="001665E2" w:rsidRDefault="00556AAD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 xml:space="preserve">и (или) </w:t>
      </w:r>
      <w:r w:rsidR="007514E9" w:rsidRPr="00464B13">
        <w:rPr>
          <w:b w:val="0"/>
          <w:sz w:val="24"/>
          <w:szCs w:val="24"/>
        </w:rPr>
        <w:t>решений, принятых</w:t>
      </w:r>
      <w:r w:rsidRPr="00464B13">
        <w:rPr>
          <w:b w:val="0"/>
          <w:sz w:val="24"/>
          <w:szCs w:val="24"/>
        </w:rPr>
        <w:t xml:space="preserve"> (осуществленных) в ходе </w:t>
      </w:r>
    </w:p>
    <w:p w:rsidR="001665E2" w:rsidRDefault="001665E2" w:rsidP="001665E2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предоставления муниципальной</w:t>
      </w:r>
      <w:r w:rsidR="007514E9" w:rsidRPr="00464B13">
        <w:rPr>
          <w:b w:val="0"/>
          <w:sz w:val="24"/>
          <w:szCs w:val="24"/>
        </w:rPr>
        <w:t xml:space="preserve"> </w:t>
      </w:r>
    </w:p>
    <w:p w:rsidR="007514E9" w:rsidRPr="00464B13" w:rsidRDefault="007514E9" w:rsidP="001665E2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услуги</w:t>
      </w:r>
    </w:p>
    <w:p w:rsidR="004E27D6" w:rsidRPr="00464B13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p w:rsidR="000E48A0" w:rsidRPr="00363823" w:rsidRDefault="00556AAD" w:rsidP="00A76110">
      <w:pPr>
        <w:pStyle w:val="21"/>
        <w:numPr>
          <w:ilvl w:val="0"/>
          <w:numId w:val="16"/>
        </w:numPr>
        <w:shd w:val="clear" w:color="auto" w:fill="auto"/>
        <w:tabs>
          <w:tab w:val="left" w:pos="1250"/>
        </w:tabs>
        <w:spacing w:before="0" w:after="0" w:line="240" w:lineRule="auto"/>
        <w:ind w:firstLine="740"/>
        <w:rPr>
          <w:color w:val="auto"/>
          <w:sz w:val="24"/>
          <w:szCs w:val="24"/>
        </w:rPr>
      </w:pPr>
      <w:r w:rsidRPr="00464B13">
        <w:rPr>
          <w:sz w:val="24"/>
          <w:szCs w:val="24"/>
        </w:rPr>
        <w:t xml:space="preserve">Порядок досудебного (внесудебного) обжалования решений и действий (бездействия) Уполномоченного органа, </w:t>
      </w:r>
      <w:r w:rsidR="007514E9" w:rsidRPr="00464B13">
        <w:rPr>
          <w:sz w:val="24"/>
          <w:szCs w:val="24"/>
        </w:rPr>
        <w:t xml:space="preserve">предоставляющего муниципальную </w:t>
      </w:r>
      <w:r w:rsidRPr="00464B13">
        <w:rPr>
          <w:sz w:val="24"/>
          <w:szCs w:val="24"/>
        </w:rPr>
        <w:t xml:space="preserve">услугу, а также его </w:t>
      </w:r>
      <w:r w:rsidRPr="00363823">
        <w:rPr>
          <w:color w:val="auto"/>
          <w:sz w:val="24"/>
          <w:szCs w:val="24"/>
        </w:rPr>
        <w:t>должностных лиц регулируется:</w:t>
      </w:r>
    </w:p>
    <w:p w:rsidR="000E48A0" w:rsidRPr="0036382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color w:val="auto"/>
          <w:sz w:val="24"/>
          <w:szCs w:val="24"/>
        </w:rPr>
      </w:pPr>
      <w:r w:rsidRPr="00363823">
        <w:rPr>
          <w:color w:val="auto"/>
          <w:sz w:val="24"/>
          <w:szCs w:val="24"/>
        </w:rPr>
        <w:t xml:space="preserve">Федеральным законом </w:t>
      </w:r>
      <w:r w:rsidR="00363823" w:rsidRPr="00363823">
        <w:rPr>
          <w:color w:val="auto"/>
          <w:sz w:val="24"/>
          <w:szCs w:val="24"/>
        </w:rPr>
        <w:t xml:space="preserve">от 27.07.2010 № 210-ФЗ </w:t>
      </w:r>
      <w:r w:rsidRPr="00363823">
        <w:rPr>
          <w:color w:val="auto"/>
          <w:sz w:val="24"/>
          <w:szCs w:val="24"/>
        </w:rPr>
        <w:t>«Об организации предоставления государственных и муниципальных услуг»;</w:t>
      </w:r>
      <w:r w:rsidR="00363823" w:rsidRPr="00363823">
        <w:rPr>
          <w:color w:val="auto"/>
        </w:rPr>
        <w:t xml:space="preserve"> </w:t>
      </w:r>
      <w:hyperlink r:id="rId16" w:anchor="64U0IK" w:history="1"/>
      <w:r w:rsidR="00363823" w:rsidRPr="00363823">
        <w:rPr>
          <w:color w:val="auto"/>
        </w:rPr>
        <w:t xml:space="preserve"> 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363823">
        <w:rPr>
          <w:color w:val="auto"/>
          <w:sz w:val="24"/>
          <w:szCs w:val="24"/>
        </w:rPr>
        <w:t xml:space="preserve">постановлением Правительства Российской Федерации от </w:t>
      </w:r>
      <w:r w:rsidR="00464B13" w:rsidRPr="00363823">
        <w:rPr>
          <w:color w:val="auto"/>
          <w:sz w:val="24"/>
          <w:szCs w:val="24"/>
        </w:rPr>
        <w:t>20.11.2012 №</w:t>
      </w:r>
      <w:r w:rsidRPr="00363823">
        <w:rPr>
          <w:color w:val="auto"/>
          <w:sz w:val="24"/>
          <w:szCs w:val="24"/>
        </w:rPr>
        <w:t xml:space="preserve"> 1198 «О федеральной государственной информационной системе, обеспечивающей процесс </w:t>
      </w:r>
      <w:r w:rsidRPr="00363823">
        <w:rPr>
          <w:color w:val="auto"/>
          <w:sz w:val="24"/>
          <w:szCs w:val="24"/>
        </w:rPr>
        <w:lastRenderedPageBreak/>
        <w:t xml:space="preserve">досудебного (внесудебного) </w:t>
      </w:r>
      <w:r w:rsidRPr="00464B13">
        <w:rPr>
          <w:sz w:val="24"/>
          <w:szCs w:val="24"/>
        </w:rPr>
        <w:t>обжалования решений и действий (бездействия), совершенных при предоставлении государственных и муниципальных услуг».</w:t>
      </w:r>
    </w:p>
    <w:p w:rsidR="00004361" w:rsidRPr="00464B13" w:rsidRDefault="00004361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</w:p>
    <w:p w:rsidR="000E48A0" w:rsidRPr="00464B13" w:rsidRDefault="00556AAD" w:rsidP="001665E2">
      <w:pPr>
        <w:pStyle w:val="10"/>
        <w:keepNext/>
        <w:keepLines/>
        <w:numPr>
          <w:ilvl w:val="0"/>
          <w:numId w:val="35"/>
        </w:numPr>
        <w:shd w:val="clear" w:color="auto" w:fill="auto"/>
        <w:tabs>
          <w:tab w:val="left" w:pos="936"/>
        </w:tabs>
        <w:spacing w:before="0" w:after="0" w:line="240" w:lineRule="auto"/>
        <w:jc w:val="center"/>
        <w:rPr>
          <w:b w:val="0"/>
          <w:sz w:val="24"/>
          <w:szCs w:val="24"/>
        </w:rPr>
      </w:pPr>
      <w:bookmarkStart w:id="24" w:name="bookmark24"/>
      <w:r w:rsidRPr="00464B13">
        <w:rPr>
          <w:b w:val="0"/>
          <w:sz w:val="24"/>
          <w:szCs w:val="24"/>
        </w:rPr>
        <w:t xml:space="preserve">Особенности выполнения административных процедур (действий) в многофункциональных центрах </w:t>
      </w:r>
      <w:r w:rsidRPr="00464B13">
        <w:rPr>
          <w:b w:val="0"/>
          <w:color w:val="auto"/>
          <w:sz w:val="24"/>
          <w:szCs w:val="24"/>
        </w:rPr>
        <w:t xml:space="preserve">предоставления государственных </w:t>
      </w:r>
      <w:r w:rsidRPr="00464B13">
        <w:rPr>
          <w:b w:val="0"/>
          <w:sz w:val="24"/>
          <w:szCs w:val="24"/>
        </w:rPr>
        <w:t>и</w:t>
      </w:r>
      <w:bookmarkEnd w:id="24"/>
    </w:p>
    <w:p w:rsidR="000E48A0" w:rsidRPr="00464B13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  <w:bookmarkStart w:id="25" w:name="bookmark25"/>
      <w:r w:rsidRPr="00464B13">
        <w:rPr>
          <w:b w:val="0"/>
          <w:sz w:val="24"/>
          <w:szCs w:val="24"/>
        </w:rPr>
        <w:t>муниципальных услуг</w:t>
      </w:r>
      <w:bookmarkEnd w:id="25"/>
    </w:p>
    <w:p w:rsidR="00004361" w:rsidRPr="00464B13" w:rsidRDefault="00004361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  <w:bookmarkStart w:id="26" w:name="bookmark26"/>
      <w:r w:rsidRPr="00464B13">
        <w:rPr>
          <w:b w:val="0"/>
          <w:sz w:val="24"/>
          <w:szCs w:val="24"/>
        </w:rPr>
        <w:t>Исчерпывающий перечень административных процедур (действий) при</w:t>
      </w:r>
      <w:r w:rsidRPr="00464B13">
        <w:rPr>
          <w:b w:val="0"/>
          <w:sz w:val="24"/>
          <w:szCs w:val="24"/>
        </w:rPr>
        <w:br/>
      </w:r>
      <w:r w:rsidR="00004361" w:rsidRPr="00464B13">
        <w:rPr>
          <w:b w:val="0"/>
          <w:sz w:val="24"/>
          <w:szCs w:val="24"/>
        </w:rPr>
        <w:t xml:space="preserve">предоставлении муниципальной </w:t>
      </w:r>
      <w:r w:rsidRPr="00464B13">
        <w:rPr>
          <w:b w:val="0"/>
          <w:sz w:val="24"/>
          <w:szCs w:val="24"/>
        </w:rPr>
        <w:t>услуги, выполняемых</w:t>
      </w:r>
      <w:bookmarkEnd w:id="26"/>
    </w:p>
    <w:p w:rsidR="00004361" w:rsidRPr="00464B13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  <w:bookmarkStart w:id="27" w:name="bookmark27"/>
      <w:r w:rsidRPr="00464B13">
        <w:rPr>
          <w:b w:val="0"/>
          <w:sz w:val="24"/>
          <w:szCs w:val="24"/>
        </w:rPr>
        <w:t>многофункциональными центрами</w:t>
      </w:r>
      <w:bookmarkEnd w:id="27"/>
    </w:p>
    <w:p w:rsidR="004E27D6" w:rsidRPr="00464B13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6.1</w:t>
      </w:r>
      <w:r w:rsidR="00D104A0" w:rsidRPr="00464B13">
        <w:rPr>
          <w:sz w:val="24"/>
          <w:szCs w:val="24"/>
        </w:rPr>
        <w:t xml:space="preserve">. </w:t>
      </w:r>
      <w:r w:rsidRPr="00464B13">
        <w:rPr>
          <w:sz w:val="24"/>
          <w:szCs w:val="24"/>
        </w:rPr>
        <w:t xml:space="preserve"> Многофункциональный центр осуществляет: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информирование Заявителей о порядке </w:t>
      </w:r>
      <w:r w:rsidR="00004361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 xml:space="preserve">услуги в многофункциональном центре, по иным вопросам, связанным с предоставлением </w:t>
      </w:r>
      <w:r w:rsidR="00004361" w:rsidRPr="00464B13">
        <w:rPr>
          <w:sz w:val="24"/>
          <w:szCs w:val="24"/>
        </w:rPr>
        <w:t xml:space="preserve">  </w:t>
      </w:r>
      <w:r w:rsidRPr="00464B13">
        <w:rPr>
          <w:sz w:val="24"/>
          <w:szCs w:val="24"/>
        </w:rPr>
        <w:t>муниципальной</w:t>
      </w:r>
      <w:r w:rsidR="00004361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 xml:space="preserve">услуги, а также консультирование Заявителей о порядке </w:t>
      </w:r>
      <w:r w:rsidR="00004361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>услуги в многофункциональном центре;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выдачу Заявителю результата </w:t>
      </w:r>
      <w:r w:rsidR="00004361" w:rsidRPr="00464B13">
        <w:rPr>
          <w:sz w:val="24"/>
          <w:szCs w:val="24"/>
        </w:rPr>
        <w:t xml:space="preserve">предоставления муниципальной </w:t>
      </w:r>
      <w:r w:rsidRPr="00464B13">
        <w:rPr>
          <w:sz w:val="24"/>
          <w:szCs w:val="24"/>
        </w:rPr>
        <w:t xml:space="preserve">услуги,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004361" w:rsidRPr="00464B13">
        <w:rPr>
          <w:sz w:val="24"/>
          <w:szCs w:val="24"/>
        </w:rPr>
        <w:t>предоставления муниципальной услуги,</w:t>
      </w:r>
      <w:r w:rsidRPr="00464B13">
        <w:rPr>
          <w:sz w:val="24"/>
          <w:szCs w:val="24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</w:t>
      </w:r>
      <w:r w:rsidR="00811BCA" w:rsidRPr="00464B13">
        <w:rPr>
          <w:sz w:val="24"/>
          <w:szCs w:val="24"/>
        </w:rPr>
        <w:t>предоставляющих муниципальных</w:t>
      </w:r>
      <w:r w:rsidR="00004361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услуг;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иные процедуры и действия, предусмотренные Федеральным законом № 210- ФЗ.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5F16D7" w:rsidRPr="00464B13" w:rsidRDefault="005F16D7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</w:p>
    <w:p w:rsidR="005F16D7" w:rsidRPr="00464B13" w:rsidRDefault="00556AAD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28" w:name="bookmark28"/>
      <w:r w:rsidRPr="00464B13">
        <w:rPr>
          <w:b w:val="0"/>
          <w:sz w:val="24"/>
          <w:szCs w:val="24"/>
        </w:rPr>
        <w:t>Информирование Заявителей</w:t>
      </w:r>
      <w:bookmarkEnd w:id="28"/>
    </w:p>
    <w:p w:rsidR="004E27D6" w:rsidRPr="00464B13" w:rsidRDefault="004E27D6" w:rsidP="00A7611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p w:rsidR="000E48A0" w:rsidRPr="00464B13" w:rsidRDefault="00556AAD" w:rsidP="00A76110">
      <w:pPr>
        <w:pStyle w:val="21"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Информирование Заявителя многофункциональными центрами осуществляется следующими способами:</w:t>
      </w:r>
    </w:p>
    <w:p w:rsidR="000E48A0" w:rsidRPr="00464B13" w:rsidRDefault="00464B13" w:rsidP="00A76110">
      <w:pPr>
        <w:pStyle w:val="21"/>
        <w:shd w:val="clear" w:color="auto" w:fill="auto"/>
        <w:tabs>
          <w:tab w:val="left" w:pos="1087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а) </w:t>
      </w:r>
      <w:r w:rsidRPr="00464B13">
        <w:rPr>
          <w:sz w:val="24"/>
          <w:szCs w:val="24"/>
        </w:rPr>
        <w:tab/>
      </w:r>
      <w:r w:rsidR="00556AAD" w:rsidRPr="00464B13">
        <w:rPr>
          <w:sz w:val="24"/>
          <w:szCs w:val="24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0E48A0" w:rsidRPr="00464B13" w:rsidRDefault="00464B13" w:rsidP="00A76110">
      <w:pPr>
        <w:pStyle w:val="21"/>
        <w:shd w:val="clear" w:color="auto" w:fill="auto"/>
        <w:tabs>
          <w:tab w:val="left" w:pos="1087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б) </w:t>
      </w:r>
      <w:r w:rsidRPr="00464B13">
        <w:rPr>
          <w:sz w:val="24"/>
          <w:szCs w:val="24"/>
        </w:rPr>
        <w:tab/>
      </w:r>
      <w:r w:rsidR="00556AAD" w:rsidRPr="00464B13">
        <w:rPr>
          <w:sz w:val="24"/>
          <w:szCs w:val="24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назначить другое время для консультаций.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При консультировании по письменным обращениям Заявителей ответ направляется </w:t>
      </w:r>
      <w:r w:rsidRPr="00464B13">
        <w:rPr>
          <w:sz w:val="24"/>
          <w:szCs w:val="24"/>
        </w:rPr>
        <w:lastRenderedPageBreak/>
        <w:t>в письменном виде в срок не позднее 5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B36D0E" w:rsidRPr="00464B13" w:rsidRDefault="00B36D0E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</w:p>
    <w:p w:rsidR="000E48A0" w:rsidRPr="00464B13" w:rsidRDefault="00556AAD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 xml:space="preserve">Выдача Заявителю результата предоставления </w:t>
      </w:r>
      <w:r w:rsidR="00B36D0E" w:rsidRPr="00464B13">
        <w:rPr>
          <w:b w:val="0"/>
          <w:sz w:val="24"/>
          <w:szCs w:val="24"/>
        </w:rPr>
        <w:t xml:space="preserve"> </w:t>
      </w:r>
    </w:p>
    <w:p w:rsidR="00B36D0E" w:rsidRPr="00464B13" w:rsidRDefault="00B36D0E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 xml:space="preserve"> м</w:t>
      </w:r>
      <w:r w:rsidR="00556AAD" w:rsidRPr="00464B13">
        <w:rPr>
          <w:b w:val="0"/>
          <w:sz w:val="24"/>
          <w:szCs w:val="24"/>
        </w:rPr>
        <w:t>униципальной</w:t>
      </w:r>
      <w:r w:rsidRPr="00464B13">
        <w:rPr>
          <w:b w:val="0"/>
          <w:sz w:val="24"/>
          <w:szCs w:val="24"/>
        </w:rPr>
        <w:t xml:space="preserve"> </w:t>
      </w:r>
      <w:r w:rsidR="00556AAD" w:rsidRPr="00464B13">
        <w:rPr>
          <w:b w:val="0"/>
          <w:sz w:val="24"/>
          <w:szCs w:val="24"/>
        </w:rPr>
        <w:t>услуги</w:t>
      </w:r>
    </w:p>
    <w:p w:rsidR="004E27D6" w:rsidRPr="00464B13" w:rsidRDefault="004E27D6" w:rsidP="00A76110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0E48A0" w:rsidRPr="000340DA" w:rsidRDefault="00556AAD" w:rsidP="00A76110">
      <w:pPr>
        <w:pStyle w:val="21"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firstLine="851"/>
        <w:rPr>
          <w:sz w:val="24"/>
          <w:szCs w:val="24"/>
        </w:rPr>
      </w:pPr>
      <w:r w:rsidRPr="000340DA">
        <w:rPr>
          <w:sz w:val="24"/>
          <w:szCs w:val="24"/>
        </w:rPr>
        <w:t xml:space="preserve">При наличии в заявлении о </w:t>
      </w:r>
      <w:r w:rsidR="00B36D0E" w:rsidRPr="000340DA">
        <w:rPr>
          <w:sz w:val="24"/>
          <w:szCs w:val="24"/>
        </w:rPr>
        <w:t xml:space="preserve">предоставлении муниципальной </w:t>
      </w:r>
      <w:r w:rsidRPr="000340DA">
        <w:rPr>
          <w:sz w:val="24"/>
          <w:szCs w:val="24"/>
        </w:rPr>
        <w:t>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способом, согласно</w:t>
      </w:r>
      <w:r w:rsidR="000340DA" w:rsidRPr="000340DA">
        <w:rPr>
          <w:sz w:val="24"/>
          <w:szCs w:val="24"/>
        </w:rPr>
        <w:t xml:space="preserve"> </w:t>
      </w:r>
      <w:r w:rsidRPr="000340DA">
        <w:rPr>
          <w:sz w:val="24"/>
          <w:szCs w:val="24"/>
        </w:rPr>
        <w:t xml:space="preserve">соглашениям о взаимодействии заключенным между Уполномоченным органом и многофункциональным центром в порядке, утвержденном </w:t>
      </w:r>
      <w:r w:rsidR="000340DA" w:rsidRPr="000340DA">
        <w:rPr>
          <w:bCs/>
          <w:color w:val="22272F"/>
          <w:sz w:val="24"/>
          <w:szCs w:val="24"/>
          <w:shd w:val="clear" w:color="auto" w:fill="FFFFFF"/>
        </w:rPr>
        <w:t>Постановление</w:t>
      </w:r>
      <w:r w:rsidR="000340DA">
        <w:rPr>
          <w:bCs/>
          <w:color w:val="22272F"/>
          <w:sz w:val="24"/>
          <w:szCs w:val="24"/>
          <w:shd w:val="clear" w:color="auto" w:fill="FFFFFF"/>
        </w:rPr>
        <w:t>м</w:t>
      </w:r>
      <w:r w:rsidR="000340DA" w:rsidRPr="000340DA">
        <w:rPr>
          <w:bCs/>
          <w:color w:val="22272F"/>
          <w:sz w:val="24"/>
          <w:szCs w:val="24"/>
          <w:shd w:val="clear" w:color="auto" w:fill="FFFFFF"/>
        </w:rPr>
        <w:t xml:space="preserve"> Правительства РФ от 27.09.2011 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Pr="000340DA">
        <w:rPr>
          <w:sz w:val="24"/>
          <w:szCs w:val="24"/>
        </w:rPr>
        <w:t>.</w:t>
      </w:r>
    </w:p>
    <w:p w:rsidR="000E48A0" w:rsidRPr="00464B13" w:rsidRDefault="00556AAD" w:rsidP="00A7611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851"/>
        <w:rPr>
          <w:sz w:val="24"/>
          <w:szCs w:val="24"/>
        </w:rPr>
      </w:pPr>
      <w:r w:rsidRPr="00464B13">
        <w:rPr>
          <w:sz w:val="24"/>
          <w:szCs w:val="24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r w:rsidR="000340DA" w:rsidRPr="000340DA">
        <w:rPr>
          <w:bCs/>
          <w:color w:val="22272F"/>
          <w:sz w:val="24"/>
          <w:szCs w:val="24"/>
          <w:shd w:val="clear" w:color="auto" w:fill="FFFFFF"/>
        </w:rPr>
        <w:t>Постановление</w:t>
      </w:r>
      <w:r w:rsidR="000340DA">
        <w:rPr>
          <w:bCs/>
          <w:color w:val="22272F"/>
          <w:sz w:val="24"/>
          <w:szCs w:val="24"/>
          <w:shd w:val="clear" w:color="auto" w:fill="FFFFFF"/>
        </w:rPr>
        <w:t>м</w:t>
      </w:r>
      <w:r w:rsidR="000340DA" w:rsidRPr="000340DA">
        <w:rPr>
          <w:bCs/>
          <w:color w:val="22272F"/>
          <w:sz w:val="24"/>
          <w:szCs w:val="24"/>
          <w:shd w:val="clear" w:color="auto" w:fill="FFFFFF"/>
        </w:rPr>
        <w:t xml:space="preserve"> Правительства РФ от 27.09.2011 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0340DA" w:rsidRPr="000340DA">
        <w:rPr>
          <w:sz w:val="24"/>
          <w:szCs w:val="24"/>
        </w:rPr>
        <w:t>.</w:t>
      </w:r>
      <w:r w:rsidRPr="00464B13">
        <w:rPr>
          <w:sz w:val="24"/>
          <w:szCs w:val="24"/>
        </w:rPr>
        <w:t>.</w:t>
      </w:r>
    </w:p>
    <w:p w:rsidR="000E48A0" w:rsidRPr="00464B13" w:rsidRDefault="00556AAD" w:rsidP="00A76110">
      <w:pPr>
        <w:pStyle w:val="21"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Прием Заявителей для выдачи документов, являющихся результатом </w:t>
      </w:r>
      <w:r w:rsidR="00B36D0E" w:rsidRPr="00464B13">
        <w:rPr>
          <w:sz w:val="24"/>
          <w:szCs w:val="24"/>
        </w:rPr>
        <w:t xml:space="preserve">  </w:t>
      </w:r>
      <w:r w:rsidRPr="00464B13">
        <w:rPr>
          <w:sz w:val="24"/>
          <w:szCs w:val="24"/>
        </w:rPr>
        <w:t>муниципальной</w:t>
      </w:r>
      <w:r w:rsidR="00B36D0E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36D0E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jc w:val="left"/>
        <w:rPr>
          <w:sz w:val="24"/>
          <w:szCs w:val="24"/>
        </w:rPr>
      </w:pPr>
      <w:r w:rsidRPr="00464B13">
        <w:rPr>
          <w:sz w:val="24"/>
          <w:szCs w:val="24"/>
        </w:rPr>
        <w:t xml:space="preserve">Работник многофункционального центра осуществляет следующие действия: 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jc w:val="left"/>
        <w:rPr>
          <w:sz w:val="24"/>
          <w:szCs w:val="24"/>
        </w:rPr>
      </w:pPr>
      <w:r w:rsidRPr="00464B13">
        <w:rPr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62568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определяет статус исполнения заявления Заявителя в ГИС; 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распечатывает результат </w:t>
      </w:r>
      <w:r w:rsidR="00464B13" w:rsidRPr="00464B13">
        <w:rPr>
          <w:sz w:val="24"/>
          <w:szCs w:val="24"/>
        </w:rPr>
        <w:t>предоставления муниципальной</w:t>
      </w:r>
      <w:r w:rsidR="009F339F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E48A0" w:rsidRPr="00464B13" w:rsidRDefault="00556AAD" w:rsidP="00A76110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  <w:r w:rsidRPr="00464B13">
        <w:rPr>
          <w:sz w:val="24"/>
          <w:szCs w:val="24"/>
        </w:rPr>
        <w:br w:type="page"/>
      </w:r>
    </w:p>
    <w:p w:rsidR="00960EF3" w:rsidRPr="003F085D" w:rsidRDefault="00556AA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4"/>
          <w:szCs w:val="24"/>
        </w:rPr>
      </w:pPr>
      <w:r w:rsidRPr="003F085D">
        <w:rPr>
          <w:sz w:val="24"/>
          <w:szCs w:val="24"/>
        </w:rPr>
        <w:lastRenderedPageBreak/>
        <w:t xml:space="preserve">Приложение № 1 </w:t>
      </w:r>
    </w:p>
    <w:p w:rsidR="003F085D" w:rsidRDefault="00556AA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4"/>
          <w:szCs w:val="24"/>
        </w:rPr>
      </w:pPr>
      <w:r w:rsidRPr="003F085D">
        <w:rPr>
          <w:sz w:val="24"/>
          <w:szCs w:val="24"/>
        </w:rPr>
        <w:t xml:space="preserve">к Административному регламенту по </w:t>
      </w:r>
    </w:p>
    <w:p w:rsidR="003F085D" w:rsidRDefault="00556AA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4"/>
          <w:szCs w:val="24"/>
        </w:rPr>
      </w:pPr>
      <w:r w:rsidRPr="003F085D">
        <w:rPr>
          <w:sz w:val="24"/>
          <w:szCs w:val="24"/>
        </w:rPr>
        <w:t xml:space="preserve">предоставлению </w:t>
      </w:r>
      <w:r w:rsidR="00960EF3" w:rsidRPr="003F085D">
        <w:rPr>
          <w:sz w:val="24"/>
          <w:szCs w:val="24"/>
        </w:rPr>
        <w:t xml:space="preserve">муниципальной </w:t>
      </w:r>
      <w:r w:rsidRPr="003F085D">
        <w:rPr>
          <w:sz w:val="24"/>
          <w:szCs w:val="24"/>
        </w:rPr>
        <w:t>услуги</w:t>
      </w:r>
      <w:r w:rsidR="003F085D" w:rsidRPr="003F085D">
        <w:rPr>
          <w:sz w:val="24"/>
          <w:szCs w:val="24"/>
        </w:rPr>
        <w:t xml:space="preserve"> 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4"/>
          <w:szCs w:val="24"/>
        </w:rPr>
      </w:pPr>
      <w:r w:rsidRPr="003F085D">
        <w:rPr>
          <w:sz w:val="24"/>
          <w:szCs w:val="24"/>
        </w:rPr>
        <w:t>«Выплата компенсации части</w:t>
      </w:r>
      <w:r>
        <w:rPr>
          <w:sz w:val="24"/>
          <w:szCs w:val="24"/>
        </w:rPr>
        <w:t xml:space="preserve"> </w:t>
      </w:r>
      <w:r w:rsidRPr="003F085D">
        <w:rPr>
          <w:sz w:val="24"/>
          <w:szCs w:val="24"/>
        </w:rPr>
        <w:t xml:space="preserve">родительской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4"/>
          <w:szCs w:val="24"/>
        </w:rPr>
      </w:pPr>
      <w:r w:rsidRPr="003F085D">
        <w:rPr>
          <w:sz w:val="24"/>
          <w:szCs w:val="24"/>
        </w:rPr>
        <w:t xml:space="preserve">платы за присмотр и уход за детьми в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4"/>
          <w:szCs w:val="24"/>
        </w:rPr>
      </w:pPr>
      <w:r w:rsidRPr="003F085D">
        <w:rPr>
          <w:rStyle w:val="31"/>
          <w:b w:val="0"/>
          <w:i w:val="0"/>
          <w:sz w:val="24"/>
          <w:szCs w:val="24"/>
        </w:rPr>
        <w:t xml:space="preserve">муниципальных </w:t>
      </w:r>
      <w:r w:rsidRPr="003F085D">
        <w:rPr>
          <w:sz w:val="24"/>
          <w:szCs w:val="24"/>
        </w:rPr>
        <w:t xml:space="preserve">образовательных учреждениях,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rStyle w:val="31"/>
          <w:b w:val="0"/>
          <w:i w:val="0"/>
          <w:sz w:val="24"/>
          <w:szCs w:val="24"/>
        </w:rPr>
      </w:pPr>
      <w:r w:rsidRPr="003F085D">
        <w:rPr>
          <w:sz w:val="24"/>
          <w:szCs w:val="24"/>
        </w:rPr>
        <w:t xml:space="preserve">находящихся на территории </w:t>
      </w:r>
      <w:r w:rsidRPr="003F085D">
        <w:rPr>
          <w:rStyle w:val="31"/>
          <w:b w:val="0"/>
          <w:i w:val="0"/>
          <w:sz w:val="24"/>
          <w:szCs w:val="24"/>
        </w:rPr>
        <w:t>муниципального</w:t>
      </w:r>
      <w:r>
        <w:rPr>
          <w:rStyle w:val="31"/>
          <w:b w:val="0"/>
          <w:i w:val="0"/>
          <w:sz w:val="24"/>
          <w:szCs w:val="24"/>
        </w:rPr>
        <w:t xml:space="preserve">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4"/>
          <w:szCs w:val="24"/>
        </w:rPr>
      </w:pPr>
      <w:r w:rsidRPr="003F085D">
        <w:rPr>
          <w:rStyle w:val="31"/>
          <w:b w:val="0"/>
          <w:i w:val="0"/>
          <w:sz w:val="24"/>
          <w:szCs w:val="24"/>
        </w:rPr>
        <w:t>образования Боготольский район</w:t>
      </w:r>
      <w:r w:rsidRPr="003F085D">
        <w:rPr>
          <w:sz w:val="24"/>
          <w:szCs w:val="24"/>
        </w:rPr>
        <w:t>»</w:t>
      </w:r>
    </w:p>
    <w:p w:rsidR="00960EF3" w:rsidRPr="00464B13" w:rsidRDefault="00960EF3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4"/>
          <w:szCs w:val="24"/>
        </w:rPr>
      </w:pPr>
    </w:p>
    <w:p w:rsidR="00960EF3" w:rsidRPr="00464B13" w:rsidRDefault="00F62568" w:rsidP="00AE54D1">
      <w:pPr>
        <w:pStyle w:val="21"/>
        <w:shd w:val="clear" w:color="auto" w:fill="auto"/>
        <w:spacing w:before="0" w:after="0" w:line="240" w:lineRule="auto"/>
        <w:ind w:firstLine="4962"/>
        <w:jc w:val="left"/>
        <w:rPr>
          <w:sz w:val="24"/>
          <w:szCs w:val="24"/>
        </w:rPr>
      </w:pPr>
      <w:r w:rsidRPr="00464B13">
        <w:rPr>
          <w:sz w:val="24"/>
          <w:szCs w:val="24"/>
        </w:rPr>
        <w:t xml:space="preserve"> </w:t>
      </w:r>
    </w:p>
    <w:p w:rsidR="00960EF3" w:rsidRPr="00464B13" w:rsidRDefault="00960EF3" w:rsidP="00AE54D1">
      <w:pPr>
        <w:pStyle w:val="21"/>
        <w:shd w:val="clear" w:color="auto" w:fill="auto"/>
        <w:spacing w:before="0" w:after="0" w:line="240" w:lineRule="auto"/>
        <w:ind w:firstLine="5954"/>
        <w:jc w:val="left"/>
        <w:rPr>
          <w:sz w:val="24"/>
          <w:szCs w:val="24"/>
        </w:rPr>
      </w:pPr>
    </w:p>
    <w:p w:rsidR="00873633" w:rsidRPr="00464B13" w:rsidRDefault="00873633" w:rsidP="00AE54D1">
      <w:pPr>
        <w:pStyle w:val="30"/>
        <w:shd w:val="clear" w:color="auto" w:fill="auto"/>
        <w:spacing w:line="240" w:lineRule="auto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___________________________________________________</w:t>
      </w:r>
    </w:p>
    <w:p w:rsidR="00873633" w:rsidRPr="00464B13" w:rsidRDefault="00873633" w:rsidP="00AE54D1">
      <w:pPr>
        <w:pStyle w:val="30"/>
        <w:shd w:val="clear" w:color="auto" w:fill="auto"/>
        <w:spacing w:line="240" w:lineRule="auto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Наименование уполномоченного органа местного самоуправления</w:t>
      </w:r>
    </w:p>
    <w:p w:rsidR="00873633" w:rsidRPr="00464B13" w:rsidRDefault="00873633" w:rsidP="00AE54D1">
      <w:pPr>
        <w:tabs>
          <w:tab w:val="left" w:leader="underscore" w:pos="8863"/>
        </w:tabs>
        <w:ind w:firstLine="5387"/>
        <w:rPr>
          <w:rFonts w:ascii="Times New Roman" w:hAnsi="Times New Roman" w:cs="Times New Roman"/>
        </w:rPr>
      </w:pPr>
    </w:p>
    <w:p w:rsidR="00873633" w:rsidRPr="00464B13" w:rsidRDefault="00873633" w:rsidP="00AE54D1">
      <w:pPr>
        <w:tabs>
          <w:tab w:val="left" w:leader="underscore" w:pos="8863"/>
        </w:tabs>
        <w:ind w:firstLine="5387"/>
        <w:rPr>
          <w:rFonts w:ascii="Times New Roman" w:hAnsi="Times New Roman" w:cs="Times New Roman"/>
        </w:rPr>
      </w:pPr>
      <w:r w:rsidRPr="00464B13">
        <w:rPr>
          <w:rFonts w:ascii="Times New Roman" w:hAnsi="Times New Roman" w:cs="Times New Roman"/>
        </w:rPr>
        <w:t>Кому: ______________________</w:t>
      </w:r>
    </w:p>
    <w:p w:rsidR="000E48A0" w:rsidRPr="00464B13" w:rsidRDefault="00873633" w:rsidP="00AE54D1">
      <w:pPr>
        <w:pStyle w:val="21"/>
        <w:shd w:val="clear" w:color="auto" w:fill="auto"/>
        <w:spacing w:before="0" w:after="0" w:line="240" w:lineRule="auto"/>
        <w:ind w:firstLine="5387"/>
        <w:rPr>
          <w:sz w:val="24"/>
          <w:szCs w:val="24"/>
        </w:rPr>
      </w:pPr>
      <w:r w:rsidRPr="00464B13">
        <w:rPr>
          <w:sz w:val="24"/>
          <w:szCs w:val="24"/>
        </w:rPr>
        <w:t xml:space="preserve"> </w:t>
      </w:r>
      <w:r w:rsidR="00556AAD" w:rsidRPr="00464B13">
        <w:rPr>
          <w:sz w:val="24"/>
          <w:szCs w:val="24"/>
        </w:rPr>
        <w:t>(ФИО заявителя(представителя)</w:t>
      </w:r>
    </w:p>
    <w:p w:rsidR="00F310E2" w:rsidRPr="00464B13" w:rsidRDefault="00F310E2" w:rsidP="00AE54D1">
      <w:pPr>
        <w:pStyle w:val="21"/>
        <w:shd w:val="clear" w:color="auto" w:fill="auto"/>
        <w:spacing w:before="0" w:after="0" w:line="240" w:lineRule="auto"/>
        <w:ind w:firstLine="5387"/>
        <w:rPr>
          <w:sz w:val="24"/>
          <w:szCs w:val="24"/>
        </w:rPr>
      </w:pPr>
    </w:p>
    <w:p w:rsidR="000E48A0" w:rsidRPr="00464B13" w:rsidRDefault="00556AAD" w:rsidP="00AE54D1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29" w:name="bookmark29"/>
      <w:r w:rsidRPr="00464B13">
        <w:rPr>
          <w:b w:val="0"/>
          <w:sz w:val="24"/>
          <w:szCs w:val="24"/>
        </w:rPr>
        <w:t>РЕШЕНИЕ</w:t>
      </w:r>
      <w:bookmarkEnd w:id="29"/>
    </w:p>
    <w:p w:rsidR="00F310E2" w:rsidRPr="00464B13" w:rsidRDefault="00556AAD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о предоставлении услуги</w:t>
      </w:r>
    </w:p>
    <w:p w:rsidR="000E48A0" w:rsidRPr="00464B13" w:rsidRDefault="00556AAD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br/>
      </w:r>
      <w:r w:rsidRPr="00464B13">
        <w:rPr>
          <w:rStyle w:val="2"/>
          <w:b w:val="0"/>
          <w:bCs w:val="0"/>
          <w:sz w:val="24"/>
          <w:szCs w:val="24"/>
        </w:rPr>
        <w:t>(номер и дата решения о предоставлении услуги)</w:t>
      </w:r>
    </w:p>
    <w:p w:rsidR="000E48A0" w:rsidRPr="00464B13" w:rsidRDefault="00556AAD" w:rsidP="0007106C">
      <w:pPr>
        <w:pStyle w:val="21"/>
        <w:shd w:val="clear" w:color="auto" w:fill="auto"/>
        <w:tabs>
          <w:tab w:val="left" w:leader="underscore" w:pos="5684"/>
          <w:tab w:val="left" w:leader="underscore" w:pos="7374"/>
        </w:tabs>
        <w:spacing w:before="0" w:after="0" w:line="240" w:lineRule="auto"/>
        <w:ind w:firstLine="851"/>
        <w:rPr>
          <w:sz w:val="24"/>
          <w:szCs w:val="24"/>
        </w:rPr>
      </w:pPr>
      <w:r w:rsidRPr="00464B13">
        <w:rPr>
          <w:sz w:val="24"/>
          <w:szCs w:val="24"/>
        </w:rPr>
        <w:t>Рассмотрев Ваше заявление от</w:t>
      </w:r>
      <w:r w:rsidRPr="00464B13">
        <w:rPr>
          <w:sz w:val="24"/>
          <w:szCs w:val="24"/>
        </w:rPr>
        <w:tab/>
        <w:t>№</w:t>
      </w:r>
      <w:r w:rsidRPr="00464B13">
        <w:rPr>
          <w:sz w:val="24"/>
          <w:szCs w:val="24"/>
        </w:rPr>
        <w:tab/>
        <w:t>и прилагаемые к нему</w:t>
      </w:r>
      <w:r w:rsidR="0007106C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документы принято решение о предоставлении компенса</w:t>
      </w:r>
      <w:r w:rsidR="00F310E2" w:rsidRPr="00464B13">
        <w:rPr>
          <w:sz w:val="24"/>
          <w:szCs w:val="24"/>
        </w:rPr>
        <w:t xml:space="preserve">ции платы, взимаемой с родителя </w:t>
      </w:r>
      <w:r w:rsidRPr="00464B13">
        <w:rPr>
          <w:sz w:val="24"/>
          <w:szCs w:val="24"/>
        </w:rPr>
        <w:t>законного представителя) за присмотр и уход за ребенком</w:t>
      </w:r>
      <w:r w:rsidR="00F310E2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(детьми), посещающим(и) образовательную(ые) организацию(и), реализующую(ие) программу дошкольного образования на ребенка(детей)</w:t>
      </w:r>
      <w:r w:rsidR="00F310E2" w:rsidRPr="00464B13">
        <w:rPr>
          <w:sz w:val="24"/>
          <w:szCs w:val="24"/>
        </w:rPr>
        <w:t>_________</w:t>
      </w:r>
      <w:r w:rsidR="00EA083A" w:rsidRPr="00464B13">
        <w:rPr>
          <w:sz w:val="24"/>
          <w:szCs w:val="24"/>
        </w:rPr>
        <w:t xml:space="preserve"> </w:t>
      </w:r>
      <w:r w:rsidR="00F310E2" w:rsidRPr="00464B13">
        <w:rPr>
          <w:sz w:val="24"/>
          <w:szCs w:val="24"/>
        </w:rPr>
        <w:t>_______________________________</w:t>
      </w:r>
      <w:r w:rsidR="00EA083A" w:rsidRPr="00464B13">
        <w:rPr>
          <w:sz w:val="24"/>
          <w:szCs w:val="24"/>
        </w:rPr>
        <w:t xml:space="preserve"> </w:t>
      </w:r>
      <w:r w:rsidR="00F310E2" w:rsidRPr="00464B13">
        <w:rPr>
          <w:sz w:val="24"/>
          <w:szCs w:val="24"/>
        </w:rPr>
        <w:t>_________.</w:t>
      </w:r>
    </w:p>
    <w:p w:rsidR="000E48A0" w:rsidRPr="00464B13" w:rsidRDefault="00556AAD" w:rsidP="00AE54D1">
      <w:pPr>
        <w:pStyle w:val="21"/>
        <w:shd w:val="clear" w:color="auto" w:fill="auto"/>
        <w:spacing w:before="0" w:after="0" w:line="240" w:lineRule="auto"/>
        <w:ind w:firstLine="4253"/>
        <w:jc w:val="left"/>
        <w:rPr>
          <w:sz w:val="24"/>
          <w:szCs w:val="24"/>
        </w:rPr>
      </w:pPr>
      <w:r w:rsidRPr="00464B13">
        <w:rPr>
          <w:sz w:val="24"/>
          <w:szCs w:val="24"/>
        </w:rPr>
        <w:t>(ФИО ребенка (детей)</w:t>
      </w:r>
    </w:p>
    <w:p w:rsidR="000E48A0" w:rsidRPr="00464B13" w:rsidRDefault="00556AAD" w:rsidP="00AE54D1">
      <w:pPr>
        <w:pStyle w:val="21"/>
        <w:shd w:val="clear" w:color="auto" w:fill="auto"/>
        <w:tabs>
          <w:tab w:val="left" w:leader="underscore" w:pos="2616"/>
        </w:tabs>
        <w:spacing w:before="0" w:after="0" w:line="240" w:lineRule="auto"/>
        <w:rPr>
          <w:sz w:val="24"/>
          <w:szCs w:val="24"/>
        </w:rPr>
      </w:pPr>
      <w:r w:rsidRPr="00464B13">
        <w:rPr>
          <w:sz w:val="24"/>
          <w:szCs w:val="24"/>
        </w:rPr>
        <w:t>в размере</w:t>
      </w:r>
      <w:r w:rsidRPr="00464B13">
        <w:rPr>
          <w:sz w:val="24"/>
          <w:szCs w:val="24"/>
        </w:rPr>
        <w:tab/>
        <w:t>рублей.</w:t>
      </w:r>
    </w:p>
    <w:p w:rsidR="00F310E2" w:rsidRPr="00464B13" w:rsidRDefault="00F310E2" w:rsidP="00AE54D1">
      <w:pPr>
        <w:pStyle w:val="60"/>
        <w:shd w:val="clear" w:color="auto" w:fill="auto"/>
        <w:spacing w:before="0" w:after="0" w:line="240" w:lineRule="auto"/>
        <w:jc w:val="right"/>
        <w:rPr>
          <w:i w:val="0"/>
          <w:sz w:val="24"/>
          <w:szCs w:val="24"/>
        </w:rPr>
      </w:pPr>
    </w:p>
    <w:p w:rsidR="00F310E2" w:rsidRPr="00464B13" w:rsidRDefault="00F310E2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310E2" w:rsidRPr="00464B13" w:rsidRDefault="00F310E2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310E2" w:rsidRPr="00464B13" w:rsidRDefault="00F310E2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  <w:r w:rsidRPr="00464B13">
        <w:rPr>
          <w:i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34290" distL="1258570" distR="63500" simplePos="0" relativeHeight="377487104" behindDoc="1" locked="0" layoutInCell="1" allowOverlap="1">
                <wp:simplePos x="0" y="0"/>
                <wp:positionH relativeFrom="margin">
                  <wp:posOffset>4175125</wp:posOffset>
                </wp:positionH>
                <wp:positionV relativeFrom="paragraph">
                  <wp:posOffset>152400</wp:posOffset>
                </wp:positionV>
                <wp:extent cx="1457960" cy="623570"/>
                <wp:effectExtent l="0" t="0" r="8890" b="5080"/>
                <wp:wrapSquare wrapText="left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5796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7DA" w:rsidRDefault="005C17DA" w:rsidP="00A6115E">
                            <w:pPr>
                              <w:pStyle w:val="8"/>
                              <w:shd w:val="clear" w:color="auto" w:fill="auto"/>
                            </w:pPr>
                            <w:r>
                              <w:t>Сведения об</w:t>
                            </w:r>
                            <w:r>
                              <w:br/>
                              <w:t>электронной подписи</w:t>
                            </w:r>
                          </w:p>
                          <w:p w:rsidR="005C17DA" w:rsidRDefault="005C17DA">
                            <w:pPr>
                              <w:pStyle w:val="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8.75pt;margin-top:12pt;width:114.8pt;height:49.1pt;flip:y;z-index:-125829376;visibility:visible;mso-wrap-style:square;mso-width-percent:0;mso-height-percent:0;mso-wrap-distance-left:99.1pt;mso-wrap-distance-top:0;mso-wrap-distance-right:5pt;mso-wrap-distance-bottom: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" filled="f" stroked="f">
                <v:textbox inset="0,0,0,0">
                  <w:txbxContent>
                    <w:p w:rsidR="005C17DA" w:rsidRDefault="005C17DA" w:rsidP="00A6115E">
                      <w:pPr>
                        <w:pStyle w:val="8"/>
                        <w:shd w:val="clear" w:color="auto" w:fill="auto"/>
                      </w:pPr>
                      <w:r>
                        <w:t>Сведения об</w:t>
                      </w:r>
                      <w:r>
                        <w:br/>
                        <w:t>электронной подписи</w:t>
                      </w:r>
                    </w:p>
                    <w:p w:rsidR="005C17DA" w:rsidRDefault="005C17DA">
                      <w:pPr>
                        <w:pStyle w:val="7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464B13">
        <w:rPr>
          <w:i w:val="0"/>
          <w:sz w:val="24"/>
          <w:szCs w:val="24"/>
        </w:rPr>
        <w:t>_______________________________</w:t>
      </w:r>
    </w:p>
    <w:p w:rsidR="00F310E2" w:rsidRPr="00464B13" w:rsidRDefault="00556AAD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  <w:r w:rsidRPr="00464B13">
        <w:rPr>
          <w:i w:val="0"/>
          <w:sz w:val="24"/>
          <w:szCs w:val="24"/>
        </w:rPr>
        <w:t xml:space="preserve">Должность и ФИО сотрудника, </w:t>
      </w:r>
    </w:p>
    <w:p w:rsidR="000E48A0" w:rsidRDefault="00556AAD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  <w:r w:rsidRPr="00464B13">
        <w:rPr>
          <w:i w:val="0"/>
          <w:sz w:val="24"/>
          <w:szCs w:val="24"/>
        </w:rPr>
        <w:t>принявшего решение</w:t>
      </w:r>
    </w:p>
    <w:p w:rsidR="00AD1556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AD1556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AD1556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AD1556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AD1556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AD1556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AD1556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AD1556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AD1556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AD1556" w:rsidRPr="00464B13" w:rsidRDefault="00AD1556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  <w:sectPr w:rsidR="00AD1556" w:rsidRPr="00464B13" w:rsidSect="00D04056">
          <w:footerReference w:type="even" r:id="rId17"/>
          <w:footerReference w:type="default" r:id="rId18"/>
          <w:type w:val="continuous"/>
          <w:pgSz w:w="11900" w:h="16840"/>
          <w:pgMar w:top="1135" w:right="843" w:bottom="1276" w:left="1701" w:header="0" w:footer="0" w:gutter="0"/>
          <w:cols w:space="720"/>
          <w:noEndnote/>
          <w:docGrid w:linePitch="360"/>
        </w:sectPr>
      </w:pPr>
    </w:p>
    <w:p w:rsidR="000E48A0" w:rsidRPr="00464B13" w:rsidRDefault="000E48A0" w:rsidP="00AE54D1">
      <w:pPr>
        <w:rPr>
          <w:rFonts w:ascii="Times New Roman" w:hAnsi="Times New Roman" w:cs="Times New Roman"/>
        </w:rPr>
      </w:pPr>
    </w:p>
    <w:p w:rsidR="000E48A0" w:rsidRDefault="000E48A0" w:rsidP="00AE54D1">
      <w:pPr>
        <w:rPr>
          <w:rFonts w:ascii="Times New Roman" w:hAnsi="Times New Roman" w:cs="Times New Roman"/>
        </w:rPr>
      </w:pPr>
    </w:p>
    <w:p w:rsidR="00AD1556" w:rsidRDefault="00AD1556" w:rsidP="00AE54D1">
      <w:pPr>
        <w:rPr>
          <w:rFonts w:ascii="Times New Roman" w:hAnsi="Times New Roman" w:cs="Times New Roman"/>
        </w:rPr>
      </w:pPr>
    </w:p>
    <w:p w:rsidR="00AD1556" w:rsidRDefault="00AD1556" w:rsidP="00AE54D1">
      <w:pPr>
        <w:rPr>
          <w:rFonts w:ascii="Times New Roman" w:hAnsi="Times New Roman" w:cs="Times New Roman"/>
        </w:rPr>
      </w:pPr>
    </w:p>
    <w:p w:rsidR="00AD1556" w:rsidRDefault="00AD1556" w:rsidP="00AE54D1">
      <w:pPr>
        <w:rPr>
          <w:rFonts w:ascii="Times New Roman" w:hAnsi="Times New Roman" w:cs="Times New Roman"/>
        </w:rPr>
      </w:pPr>
    </w:p>
    <w:p w:rsidR="00AD1556" w:rsidRDefault="00AD1556" w:rsidP="00AE54D1">
      <w:pPr>
        <w:rPr>
          <w:rFonts w:ascii="Times New Roman" w:hAnsi="Times New Roman" w:cs="Times New Roman"/>
        </w:rPr>
      </w:pPr>
    </w:p>
    <w:p w:rsidR="00AD1556" w:rsidRDefault="00AD1556" w:rsidP="00AE54D1">
      <w:pPr>
        <w:rPr>
          <w:rFonts w:ascii="Times New Roman" w:hAnsi="Times New Roman" w:cs="Times New Roman"/>
        </w:rPr>
      </w:pPr>
    </w:p>
    <w:p w:rsidR="00AD1556" w:rsidRDefault="00AD1556" w:rsidP="00AE54D1">
      <w:pPr>
        <w:rPr>
          <w:rFonts w:ascii="Times New Roman" w:hAnsi="Times New Roman" w:cs="Times New Roman"/>
        </w:rPr>
      </w:pPr>
    </w:p>
    <w:p w:rsidR="00AD1556" w:rsidRDefault="00AD1556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</w:p>
    <w:p w:rsidR="009665E5" w:rsidRDefault="009665E5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</w:p>
    <w:p w:rsidR="00960EF3" w:rsidRPr="00464B13" w:rsidRDefault="00960EF3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  <w:r w:rsidRPr="00464B13">
        <w:rPr>
          <w:sz w:val="24"/>
          <w:szCs w:val="24"/>
        </w:rPr>
        <w:t xml:space="preserve">Приложение № 2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  <w:r w:rsidRPr="003F085D">
        <w:rPr>
          <w:sz w:val="24"/>
          <w:szCs w:val="24"/>
        </w:rPr>
        <w:t xml:space="preserve">к Административному регламенту по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  <w:r w:rsidRPr="003F085D">
        <w:rPr>
          <w:sz w:val="24"/>
          <w:szCs w:val="24"/>
        </w:rPr>
        <w:t xml:space="preserve">предоставлению муниципальной услуги 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  <w:r w:rsidRPr="003F085D">
        <w:rPr>
          <w:sz w:val="24"/>
          <w:szCs w:val="24"/>
        </w:rPr>
        <w:t>«Выплата компенсации части</w:t>
      </w:r>
      <w:r>
        <w:rPr>
          <w:sz w:val="24"/>
          <w:szCs w:val="24"/>
        </w:rPr>
        <w:t xml:space="preserve"> </w:t>
      </w:r>
      <w:r w:rsidRPr="003F085D">
        <w:rPr>
          <w:sz w:val="24"/>
          <w:szCs w:val="24"/>
        </w:rPr>
        <w:t xml:space="preserve">родительской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  <w:r w:rsidRPr="003F085D">
        <w:rPr>
          <w:sz w:val="24"/>
          <w:szCs w:val="24"/>
        </w:rPr>
        <w:t xml:space="preserve">платы за присмотр и уход за детьми в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  <w:r w:rsidRPr="003F085D">
        <w:rPr>
          <w:rStyle w:val="31"/>
          <w:b w:val="0"/>
          <w:i w:val="0"/>
          <w:sz w:val="24"/>
          <w:szCs w:val="24"/>
        </w:rPr>
        <w:t xml:space="preserve">муниципальных </w:t>
      </w:r>
      <w:r w:rsidRPr="003F085D">
        <w:rPr>
          <w:sz w:val="24"/>
          <w:szCs w:val="24"/>
        </w:rPr>
        <w:t xml:space="preserve">образовательных учреждениях,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rStyle w:val="31"/>
          <w:b w:val="0"/>
          <w:i w:val="0"/>
          <w:sz w:val="24"/>
          <w:szCs w:val="24"/>
        </w:rPr>
      </w:pPr>
      <w:r w:rsidRPr="003F085D">
        <w:rPr>
          <w:sz w:val="24"/>
          <w:szCs w:val="24"/>
        </w:rPr>
        <w:t xml:space="preserve">находящихся на территории </w:t>
      </w:r>
      <w:r w:rsidRPr="003F085D">
        <w:rPr>
          <w:rStyle w:val="31"/>
          <w:b w:val="0"/>
          <w:i w:val="0"/>
          <w:sz w:val="24"/>
          <w:szCs w:val="24"/>
        </w:rPr>
        <w:t>муниципального</w:t>
      </w:r>
      <w:r>
        <w:rPr>
          <w:rStyle w:val="31"/>
          <w:b w:val="0"/>
          <w:i w:val="0"/>
          <w:sz w:val="24"/>
          <w:szCs w:val="24"/>
        </w:rPr>
        <w:t xml:space="preserve">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  <w:r w:rsidRPr="003F085D">
        <w:rPr>
          <w:rStyle w:val="31"/>
          <w:b w:val="0"/>
          <w:i w:val="0"/>
          <w:sz w:val="24"/>
          <w:szCs w:val="24"/>
        </w:rPr>
        <w:t>образования Боготольский район</w:t>
      </w:r>
      <w:r w:rsidRPr="003F085D">
        <w:rPr>
          <w:sz w:val="24"/>
          <w:szCs w:val="24"/>
        </w:rPr>
        <w:t>»</w:t>
      </w:r>
    </w:p>
    <w:p w:rsidR="00066DDF" w:rsidRPr="00464B13" w:rsidRDefault="00066DDF" w:rsidP="003F085D">
      <w:pPr>
        <w:pStyle w:val="21"/>
        <w:shd w:val="clear" w:color="auto" w:fill="auto"/>
        <w:spacing w:before="0" w:after="0" w:line="240" w:lineRule="auto"/>
        <w:ind w:firstLine="3969"/>
        <w:jc w:val="left"/>
        <w:rPr>
          <w:sz w:val="24"/>
          <w:szCs w:val="24"/>
        </w:rPr>
      </w:pPr>
    </w:p>
    <w:p w:rsidR="00960EF3" w:rsidRPr="00464B13" w:rsidRDefault="00960EF3" w:rsidP="00AE54D1">
      <w:pPr>
        <w:pStyle w:val="2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</w:p>
    <w:p w:rsidR="00502D69" w:rsidRPr="00464B13" w:rsidRDefault="00502D69" w:rsidP="00AE54D1">
      <w:pPr>
        <w:pStyle w:val="30"/>
        <w:shd w:val="clear" w:color="auto" w:fill="auto"/>
        <w:spacing w:line="240" w:lineRule="auto"/>
        <w:rPr>
          <w:b w:val="0"/>
          <w:sz w:val="24"/>
          <w:szCs w:val="24"/>
        </w:rPr>
      </w:pPr>
      <w:bookmarkStart w:id="30" w:name="bookmark30"/>
      <w:r w:rsidRPr="00464B13">
        <w:rPr>
          <w:b w:val="0"/>
          <w:sz w:val="24"/>
          <w:szCs w:val="24"/>
        </w:rPr>
        <w:t>___________________________________________________</w:t>
      </w:r>
    </w:p>
    <w:p w:rsidR="00502D69" w:rsidRPr="00464B13" w:rsidRDefault="00502D69" w:rsidP="00AE54D1">
      <w:pPr>
        <w:pStyle w:val="30"/>
        <w:shd w:val="clear" w:color="auto" w:fill="auto"/>
        <w:spacing w:line="240" w:lineRule="auto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Наименование уполномоченного органа местного самоуправления</w:t>
      </w:r>
    </w:p>
    <w:p w:rsidR="00502D69" w:rsidRPr="00464B13" w:rsidRDefault="00502D69" w:rsidP="00AE54D1">
      <w:pPr>
        <w:tabs>
          <w:tab w:val="left" w:leader="underscore" w:pos="8863"/>
        </w:tabs>
        <w:ind w:firstLine="5387"/>
        <w:rPr>
          <w:rFonts w:ascii="Times New Roman" w:hAnsi="Times New Roman" w:cs="Times New Roman"/>
        </w:rPr>
      </w:pPr>
    </w:p>
    <w:p w:rsidR="00F54BF8" w:rsidRPr="00464B13" w:rsidRDefault="00F54BF8" w:rsidP="00AE54D1">
      <w:pPr>
        <w:tabs>
          <w:tab w:val="left" w:leader="underscore" w:pos="8863"/>
        </w:tabs>
        <w:ind w:firstLine="5387"/>
        <w:rPr>
          <w:rFonts w:ascii="Times New Roman" w:hAnsi="Times New Roman" w:cs="Times New Roman"/>
        </w:rPr>
      </w:pPr>
      <w:r w:rsidRPr="00464B13">
        <w:rPr>
          <w:rFonts w:ascii="Times New Roman" w:hAnsi="Times New Roman" w:cs="Times New Roman"/>
        </w:rPr>
        <w:t>Кому: ______________________</w:t>
      </w:r>
    </w:p>
    <w:p w:rsidR="00F54BF8" w:rsidRPr="00464B13" w:rsidRDefault="00F54BF8" w:rsidP="00AE54D1">
      <w:pPr>
        <w:pStyle w:val="21"/>
        <w:shd w:val="clear" w:color="auto" w:fill="auto"/>
        <w:spacing w:before="0" w:after="0" w:line="240" w:lineRule="auto"/>
        <w:ind w:firstLine="5387"/>
        <w:rPr>
          <w:sz w:val="24"/>
          <w:szCs w:val="24"/>
        </w:rPr>
      </w:pPr>
      <w:r w:rsidRPr="00464B13">
        <w:rPr>
          <w:sz w:val="24"/>
          <w:szCs w:val="24"/>
        </w:rPr>
        <w:t xml:space="preserve"> (ФИО заявителя(представителя)</w:t>
      </w:r>
    </w:p>
    <w:p w:rsidR="00F54BF8" w:rsidRPr="00464B13" w:rsidRDefault="00F54BF8" w:rsidP="00AE54D1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F54BF8" w:rsidRPr="00464B13" w:rsidRDefault="00F54BF8" w:rsidP="00AE54D1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p w:rsidR="000E48A0" w:rsidRPr="00464B13" w:rsidRDefault="00556AAD" w:rsidP="00AE54D1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РЕШЕНИЕ</w:t>
      </w:r>
      <w:bookmarkEnd w:id="30"/>
    </w:p>
    <w:p w:rsidR="000E48A0" w:rsidRPr="00464B13" w:rsidRDefault="00556AAD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об отказе в предоставлении услуги</w:t>
      </w:r>
    </w:p>
    <w:p w:rsidR="00502D69" w:rsidRPr="00464B13" w:rsidRDefault="00502D69" w:rsidP="00AE54D1">
      <w:pPr>
        <w:tabs>
          <w:tab w:val="left" w:pos="7954"/>
        </w:tabs>
        <w:rPr>
          <w:rFonts w:ascii="Times New Roman" w:hAnsi="Times New Roman" w:cs="Times New Roman"/>
        </w:rPr>
      </w:pPr>
      <w:r w:rsidRPr="00464B13">
        <w:rPr>
          <w:rFonts w:ascii="Times New Roman" w:hAnsi="Times New Roman" w:cs="Times New Roman"/>
        </w:rPr>
        <w:t xml:space="preserve">от_____________ </w:t>
      </w:r>
      <w:r w:rsidR="00F62568" w:rsidRPr="00464B13">
        <w:rPr>
          <w:rFonts w:ascii="Times New Roman" w:hAnsi="Times New Roman" w:cs="Times New Roman"/>
        </w:rPr>
        <w:t xml:space="preserve"> </w:t>
      </w:r>
      <w:r w:rsidR="00F62568" w:rsidRPr="00464B13">
        <w:rPr>
          <w:rFonts w:ascii="Times New Roman" w:hAnsi="Times New Roman" w:cs="Times New Roman"/>
        </w:rPr>
        <w:tab/>
      </w:r>
      <w:r w:rsidRPr="00464B13">
        <w:rPr>
          <w:rFonts w:ascii="Times New Roman" w:hAnsi="Times New Roman" w:cs="Times New Roman"/>
        </w:rPr>
        <w:t>№_______</w:t>
      </w:r>
      <w:r w:rsidR="00F62568" w:rsidRPr="00464B13">
        <w:rPr>
          <w:rFonts w:ascii="Times New Roman" w:hAnsi="Times New Roman" w:cs="Times New Roman"/>
        </w:rPr>
        <w:t xml:space="preserve"> </w:t>
      </w:r>
    </w:p>
    <w:p w:rsidR="00F54BF8" w:rsidRPr="00464B13" w:rsidRDefault="00F54BF8" w:rsidP="00AE54D1">
      <w:pPr>
        <w:tabs>
          <w:tab w:val="left" w:pos="7954"/>
        </w:tabs>
        <w:rPr>
          <w:rFonts w:ascii="Times New Roman" w:hAnsi="Times New Roman" w:cs="Times New Roman"/>
        </w:rPr>
      </w:pPr>
    </w:p>
    <w:p w:rsidR="000E48A0" w:rsidRPr="00464B13" w:rsidRDefault="00556AAD" w:rsidP="00AE54D1">
      <w:pPr>
        <w:pStyle w:val="21"/>
        <w:shd w:val="clear" w:color="auto" w:fill="auto"/>
        <w:tabs>
          <w:tab w:val="left" w:leader="underscore" w:pos="5938"/>
          <w:tab w:val="left" w:leader="underscore" w:pos="7350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Рассмотрев Ваше заявление от</w:t>
      </w:r>
      <w:r w:rsidRPr="00464B13">
        <w:rPr>
          <w:sz w:val="24"/>
          <w:szCs w:val="24"/>
        </w:rPr>
        <w:tab/>
        <w:t>№</w:t>
      </w:r>
      <w:r w:rsidRPr="00464B13">
        <w:rPr>
          <w:sz w:val="24"/>
          <w:szCs w:val="24"/>
        </w:rPr>
        <w:tab/>
        <w:t>и прилагаемые к нему</w:t>
      </w:r>
    </w:p>
    <w:p w:rsidR="000E48A0" w:rsidRPr="00464B13" w:rsidRDefault="00556AAD" w:rsidP="00AE54D1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 w:rsidRPr="00464B13">
        <w:rPr>
          <w:sz w:val="24"/>
          <w:szCs w:val="24"/>
        </w:rPr>
        <w:t>документы принято решение об отказе в предоставлении услуги по следующим основаниям:</w:t>
      </w:r>
    </w:p>
    <w:p w:rsidR="000E48A0" w:rsidRPr="00464B13" w:rsidRDefault="00556AAD" w:rsidP="00AE54D1">
      <w:pPr>
        <w:pStyle w:val="21"/>
        <w:numPr>
          <w:ilvl w:val="0"/>
          <w:numId w:val="18"/>
        </w:numPr>
        <w:shd w:val="clear" w:color="auto" w:fill="auto"/>
        <w:tabs>
          <w:tab w:val="left" w:pos="1131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Заявитель не соответствует категории лиц, имеющих право на предоставление услуги.</w:t>
      </w:r>
    </w:p>
    <w:p w:rsidR="000E48A0" w:rsidRPr="00464B13" w:rsidRDefault="00556AAD" w:rsidP="00AE54D1">
      <w:pPr>
        <w:pStyle w:val="21"/>
        <w:numPr>
          <w:ilvl w:val="0"/>
          <w:numId w:val="18"/>
        </w:numPr>
        <w:shd w:val="clear" w:color="auto" w:fill="auto"/>
        <w:tabs>
          <w:tab w:val="left" w:pos="1131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взаимодействия.</w:t>
      </w:r>
    </w:p>
    <w:p w:rsidR="000E48A0" w:rsidRPr="00464B13" w:rsidRDefault="00556AAD" w:rsidP="00AE54D1">
      <w:pPr>
        <w:pStyle w:val="21"/>
        <w:numPr>
          <w:ilvl w:val="0"/>
          <w:numId w:val="18"/>
        </w:numPr>
        <w:shd w:val="clear" w:color="auto" w:fill="auto"/>
        <w:tabs>
          <w:tab w:val="left" w:pos="1161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Наличие сведений о лишении родительских прав.</w:t>
      </w:r>
    </w:p>
    <w:p w:rsidR="000E48A0" w:rsidRPr="00464B13" w:rsidRDefault="00556AAD" w:rsidP="00AE54D1">
      <w:pPr>
        <w:pStyle w:val="21"/>
        <w:numPr>
          <w:ilvl w:val="0"/>
          <w:numId w:val="18"/>
        </w:numPr>
        <w:shd w:val="clear" w:color="auto" w:fill="auto"/>
        <w:tabs>
          <w:tab w:val="left" w:pos="1161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Наличие сведений об ограничении в родительских правах.</w:t>
      </w:r>
    </w:p>
    <w:p w:rsidR="000E48A0" w:rsidRPr="00464B13" w:rsidRDefault="00556AAD" w:rsidP="00AE54D1">
      <w:pPr>
        <w:pStyle w:val="21"/>
        <w:numPr>
          <w:ilvl w:val="0"/>
          <w:numId w:val="18"/>
        </w:numPr>
        <w:shd w:val="clear" w:color="auto" w:fill="auto"/>
        <w:tabs>
          <w:tab w:val="left" w:pos="1146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Наличие сведений об отобрании ребенка (детей) при непосредственной угрозе его жизни или здоровью.</w:t>
      </w:r>
    </w:p>
    <w:p w:rsidR="000E48A0" w:rsidRPr="00464B13" w:rsidRDefault="00556AAD" w:rsidP="00AE54D1">
      <w:pPr>
        <w:pStyle w:val="21"/>
        <w:shd w:val="clear" w:color="auto" w:fill="auto"/>
        <w:tabs>
          <w:tab w:val="left" w:leader="underscore" w:pos="9884"/>
        </w:tabs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 xml:space="preserve">Дополнительная </w:t>
      </w:r>
      <w:r w:rsidR="00F62568" w:rsidRPr="00464B13">
        <w:rPr>
          <w:sz w:val="24"/>
          <w:szCs w:val="24"/>
        </w:rPr>
        <w:t>информация: __________________________________________</w:t>
      </w:r>
      <w:r w:rsidRPr="00464B13">
        <w:rPr>
          <w:sz w:val="24"/>
          <w:szCs w:val="24"/>
        </w:rPr>
        <w:t>.</w:t>
      </w:r>
    </w:p>
    <w:p w:rsidR="000E48A0" w:rsidRPr="00464B13" w:rsidRDefault="00556AAD" w:rsidP="00AE54D1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E48A0" w:rsidRPr="00464B13" w:rsidRDefault="00556AAD" w:rsidP="00AE54D1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464B13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A6FDE" w:rsidRPr="00464B13" w:rsidRDefault="006A6FDE" w:rsidP="00AE54D1">
      <w:pPr>
        <w:pStyle w:val="21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</w:p>
    <w:p w:rsidR="00F54BF8" w:rsidRPr="00464B13" w:rsidRDefault="00F54BF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54BF8" w:rsidRPr="00464B13" w:rsidRDefault="00F54BF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54BF8" w:rsidRPr="00464B13" w:rsidRDefault="00F54BF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  <w:r w:rsidRPr="00464B13">
        <w:rPr>
          <w:i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27940" distL="1085215" distR="63500" simplePos="0" relativeHeight="377487105" behindDoc="1" locked="0" layoutInCell="1" allowOverlap="1">
                <wp:simplePos x="0" y="0"/>
                <wp:positionH relativeFrom="margin">
                  <wp:posOffset>4676693</wp:posOffset>
                </wp:positionH>
                <wp:positionV relativeFrom="paragraph">
                  <wp:posOffset>20845</wp:posOffset>
                </wp:positionV>
                <wp:extent cx="1325880" cy="317500"/>
                <wp:effectExtent l="0" t="4445" r="0" b="1905"/>
                <wp:wrapSquare wrapText="left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7DA" w:rsidRDefault="005C17DA">
                            <w:pPr>
                              <w:pStyle w:val="8"/>
                              <w:shd w:val="clear" w:color="auto" w:fill="auto"/>
                            </w:pPr>
                            <w:r>
                              <w:t>Сведения об</w:t>
                            </w:r>
                            <w:r>
                              <w:br/>
                              <w:t>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68.25pt;margin-top:1.65pt;width:104.4pt;height:25pt;z-index:-125829375;visibility:visible;mso-wrap-style:square;mso-width-percent:0;mso-height-percent:0;mso-wrap-distance-left:85.45pt;mso-wrap-distance-top:0;mso-wrap-distance-right:5pt;mso-wrap-distance-bottom: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7wErwIAALE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" filled="f" stroked="f">
                <v:textbox style="mso-fit-shape-to-text:t" inset="0,0,0,0">
                  <w:txbxContent>
                    <w:p w:rsidR="005C17DA" w:rsidRDefault="005C17DA">
                      <w:pPr>
                        <w:pStyle w:val="8"/>
                        <w:shd w:val="clear" w:color="auto" w:fill="auto"/>
                      </w:pPr>
                      <w:r>
                        <w:t>Сведения об</w:t>
                      </w:r>
                      <w:r>
                        <w:br/>
                        <w:t>электронной подписи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0E48A0" w:rsidRPr="00464B13" w:rsidRDefault="00556AAD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  <w:r w:rsidRPr="00464B13">
        <w:rPr>
          <w:i w:val="0"/>
          <w:sz w:val="24"/>
          <w:szCs w:val="24"/>
        </w:rPr>
        <w:t>Должность и ФИО сотрудника, принявшего решение</w:t>
      </w:r>
    </w:p>
    <w:p w:rsidR="00F54BF8" w:rsidRPr="00464B13" w:rsidRDefault="00F54BF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54BF8" w:rsidRPr="00464B13" w:rsidRDefault="00F54BF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54BF8" w:rsidRPr="00464B13" w:rsidRDefault="00F54BF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54BF8" w:rsidRPr="00464B13" w:rsidRDefault="00F54BF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54BF8" w:rsidRPr="00464B13" w:rsidRDefault="00F54BF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62568" w:rsidRPr="00464B13" w:rsidRDefault="00F6256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F54BF8" w:rsidRPr="00464B13" w:rsidRDefault="00F54BF8" w:rsidP="00AE54D1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960EF3" w:rsidRPr="00464B13" w:rsidRDefault="00960EF3" w:rsidP="003F085D">
      <w:pPr>
        <w:pStyle w:val="21"/>
        <w:shd w:val="clear" w:color="auto" w:fill="auto"/>
        <w:spacing w:before="0" w:after="0" w:line="240" w:lineRule="auto"/>
        <w:ind w:firstLine="4111"/>
        <w:jc w:val="left"/>
        <w:rPr>
          <w:sz w:val="24"/>
          <w:szCs w:val="24"/>
        </w:rPr>
      </w:pPr>
      <w:r w:rsidRPr="00464B13">
        <w:rPr>
          <w:sz w:val="24"/>
          <w:szCs w:val="24"/>
        </w:rPr>
        <w:t xml:space="preserve">Приложение № 3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4111"/>
        <w:jc w:val="left"/>
        <w:rPr>
          <w:sz w:val="24"/>
          <w:szCs w:val="24"/>
        </w:rPr>
      </w:pPr>
      <w:r w:rsidRPr="003F085D">
        <w:rPr>
          <w:sz w:val="24"/>
          <w:szCs w:val="24"/>
        </w:rPr>
        <w:t xml:space="preserve">к Административному регламенту по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4111"/>
        <w:jc w:val="left"/>
        <w:rPr>
          <w:sz w:val="24"/>
          <w:szCs w:val="24"/>
        </w:rPr>
      </w:pPr>
      <w:r w:rsidRPr="003F085D">
        <w:rPr>
          <w:sz w:val="24"/>
          <w:szCs w:val="24"/>
        </w:rPr>
        <w:t xml:space="preserve">предоставлению муниципальной услуги 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4111"/>
        <w:jc w:val="left"/>
        <w:rPr>
          <w:sz w:val="24"/>
          <w:szCs w:val="24"/>
        </w:rPr>
      </w:pPr>
      <w:r w:rsidRPr="003F085D">
        <w:rPr>
          <w:sz w:val="24"/>
          <w:szCs w:val="24"/>
        </w:rPr>
        <w:t>«Выплата компенсации части</w:t>
      </w:r>
      <w:r>
        <w:rPr>
          <w:sz w:val="24"/>
          <w:szCs w:val="24"/>
        </w:rPr>
        <w:t xml:space="preserve"> </w:t>
      </w:r>
      <w:r w:rsidRPr="003F085D">
        <w:rPr>
          <w:sz w:val="24"/>
          <w:szCs w:val="24"/>
        </w:rPr>
        <w:t xml:space="preserve">родительской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4111"/>
        <w:jc w:val="left"/>
        <w:rPr>
          <w:sz w:val="24"/>
          <w:szCs w:val="24"/>
        </w:rPr>
      </w:pPr>
      <w:r w:rsidRPr="003F085D">
        <w:rPr>
          <w:sz w:val="24"/>
          <w:szCs w:val="24"/>
        </w:rPr>
        <w:t xml:space="preserve">платы за присмотр и уход за детьми в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4111"/>
        <w:jc w:val="left"/>
        <w:rPr>
          <w:sz w:val="24"/>
          <w:szCs w:val="24"/>
        </w:rPr>
      </w:pPr>
      <w:r w:rsidRPr="003F085D">
        <w:rPr>
          <w:rStyle w:val="31"/>
          <w:b w:val="0"/>
          <w:i w:val="0"/>
          <w:sz w:val="24"/>
          <w:szCs w:val="24"/>
        </w:rPr>
        <w:t xml:space="preserve">муниципальных </w:t>
      </w:r>
      <w:r w:rsidRPr="003F085D">
        <w:rPr>
          <w:sz w:val="24"/>
          <w:szCs w:val="24"/>
        </w:rPr>
        <w:t xml:space="preserve">образовательных учреждениях, </w:t>
      </w:r>
    </w:p>
    <w:p w:rsidR="003F085D" w:rsidRDefault="003F085D" w:rsidP="003F085D">
      <w:pPr>
        <w:pStyle w:val="21"/>
        <w:shd w:val="clear" w:color="auto" w:fill="auto"/>
        <w:spacing w:before="0" w:after="0" w:line="240" w:lineRule="auto"/>
        <w:ind w:firstLine="4111"/>
        <w:jc w:val="left"/>
        <w:rPr>
          <w:rStyle w:val="31"/>
          <w:b w:val="0"/>
          <w:i w:val="0"/>
          <w:sz w:val="24"/>
          <w:szCs w:val="24"/>
        </w:rPr>
      </w:pPr>
      <w:r w:rsidRPr="003F085D">
        <w:rPr>
          <w:sz w:val="24"/>
          <w:szCs w:val="24"/>
        </w:rPr>
        <w:t xml:space="preserve">находящихся на территории </w:t>
      </w:r>
      <w:r w:rsidRPr="003F085D">
        <w:rPr>
          <w:rStyle w:val="31"/>
          <w:b w:val="0"/>
          <w:i w:val="0"/>
          <w:sz w:val="24"/>
          <w:szCs w:val="24"/>
        </w:rPr>
        <w:t>муниципального</w:t>
      </w:r>
      <w:r>
        <w:rPr>
          <w:rStyle w:val="31"/>
          <w:b w:val="0"/>
          <w:i w:val="0"/>
          <w:sz w:val="24"/>
          <w:szCs w:val="24"/>
        </w:rPr>
        <w:t xml:space="preserve">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4111"/>
        <w:jc w:val="left"/>
        <w:rPr>
          <w:sz w:val="24"/>
          <w:szCs w:val="24"/>
        </w:rPr>
      </w:pPr>
      <w:r w:rsidRPr="003F085D">
        <w:rPr>
          <w:rStyle w:val="31"/>
          <w:b w:val="0"/>
          <w:i w:val="0"/>
          <w:sz w:val="24"/>
          <w:szCs w:val="24"/>
        </w:rPr>
        <w:t>образования Боготольский район</w:t>
      </w:r>
      <w:r w:rsidRPr="003F085D">
        <w:rPr>
          <w:sz w:val="24"/>
          <w:szCs w:val="24"/>
        </w:rPr>
        <w:t>»</w:t>
      </w:r>
    </w:p>
    <w:p w:rsidR="00066DDF" w:rsidRDefault="00066DDF" w:rsidP="00AE54D1">
      <w:pPr>
        <w:pStyle w:val="21"/>
        <w:shd w:val="clear" w:color="auto" w:fill="auto"/>
        <w:spacing w:before="0" w:after="0" w:line="240" w:lineRule="auto"/>
        <w:ind w:firstLine="4962"/>
        <w:jc w:val="left"/>
        <w:rPr>
          <w:sz w:val="24"/>
          <w:szCs w:val="24"/>
        </w:rPr>
      </w:pPr>
    </w:p>
    <w:p w:rsidR="00D04056" w:rsidRPr="00464B13" w:rsidRDefault="00D04056" w:rsidP="00AE54D1">
      <w:pPr>
        <w:pStyle w:val="21"/>
        <w:shd w:val="clear" w:color="auto" w:fill="auto"/>
        <w:spacing w:before="0" w:after="0" w:line="240" w:lineRule="auto"/>
        <w:ind w:firstLine="4962"/>
        <w:jc w:val="left"/>
        <w:rPr>
          <w:sz w:val="24"/>
          <w:szCs w:val="24"/>
        </w:rPr>
      </w:pPr>
    </w:p>
    <w:p w:rsidR="00066DDF" w:rsidRPr="00464B13" w:rsidRDefault="00066DDF" w:rsidP="00AE54D1">
      <w:pPr>
        <w:pStyle w:val="21"/>
        <w:shd w:val="clear" w:color="auto" w:fill="auto"/>
        <w:spacing w:before="0" w:after="0" w:line="240" w:lineRule="auto"/>
        <w:ind w:firstLine="5954"/>
        <w:jc w:val="left"/>
        <w:rPr>
          <w:sz w:val="24"/>
          <w:szCs w:val="24"/>
        </w:rPr>
      </w:pPr>
    </w:p>
    <w:p w:rsidR="00A217F7" w:rsidRPr="00464B13" w:rsidRDefault="00556AAD" w:rsidP="00AE54D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В</w:t>
      </w:r>
      <w:r w:rsidR="00A217F7" w:rsidRPr="00464B13">
        <w:rPr>
          <w:b w:val="0"/>
          <w:sz w:val="24"/>
          <w:szCs w:val="24"/>
        </w:rPr>
        <w:t>___________________________________________________</w:t>
      </w:r>
    </w:p>
    <w:p w:rsidR="00A217F7" w:rsidRPr="00464B13" w:rsidRDefault="00A217F7" w:rsidP="00AE54D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Наименование уполномоченного органа местного самоуправления</w:t>
      </w:r>
    </w:p>
    <w:p w:rsidR="000E48A0" w:rsidRPr="00464B13" w:rsidRDefault="000E48A0" w:rsidP="00AE54D1">
      <w:pPr>
        <w:pStyle w:val="21"/>
        <w:shd w:val="clear" w:color="auto" w:fill="auto"/>
        <w:spacing w:before="0" w:after="0" w:line="240" w:lineRule="auto"/>
        <w:ind w:firstLine="851"/>
        <w:jc w:val="left"/>
        <w:rPr>
          <w:sz w:val="24"/>
          <w:szCs w:val="24"/>
        </w:rPr>
      </w:pPr>
    </w:p>
    <w:p w:rsidR="000E48A0" w:rsidRPr="00464B13" w:rsidRDefault="00A217F7" w:rsidP="00AE54D1">
      <w:pPr>
        <w:pStyle w:val="21"/>
        <w:shd w:val="clear" w:color="auto" w:fill="auto"/>
        <w:tabs>
          <w:tab w:val="left" w:leader="underscore" w:pos="9954"/>
        </w:tabs>
        <w:spacing w:before="0" w:after="0" w:line="240" w:lineRule="auto"/>
        <w:ind w:firstLine="6521"/>
        <w:rPr>
          <w:sz w:val="24"/>
          <w:szCs w:val="24"/>
        </w:rPr>
      </w:pPr>
      <w:r w:rsidRPr="00464B13">
        <w:rPr>
          <w:sz w:val="24"/>
          <w:szCs w:val="24"/>
        </w:rPr>
        <w:t>о</w:t>
      </w:r>
      <w:r w:rsidR="00556AAD" w:rsidRPr="00464B13">
        <w:rPr>
          <w:sz w:val="24"/>
          <w:szCs w:val="24"/>
        </w:rPr>
        <w:t>т</w:t>
      </w:r>
      <w:r w:rsidRPr="00464B13">
        <w:rPr>
          <w:sz w:val="24"/>
          <w:szCs w:val="24"/>
        </w:rPr>
        <w:t>____________________</w:t>
      </w:r>
    </w:p>
    <w:p w:rsidR="00A217F7" w:rsidRPr="00464B13" w:rsidRDefault="00A217F7" w:rsidP="00AE54D1">
      <w:pPr>
        <w:pStyle w:val="10"/>
        <w:keepNext/>
        <w:keepLines/>
        <w:shd w:val="clear" w:color="auto" w:fill="auto"/>
        <w:spacing w:before="0" w:after="0" w:line="240" w:lineRule="auto"/>
        <w:ind w:firstLine="6521"/>
        <w:jc w:val="left"/>
        <w:rPr>
          <w:b w:val="0"/>
          <w:sz w:val="24"/>
          <w:szCs w:val="24"/>
        </w:rPr>
      </w:pPr>
      <w:bookmarkStart w:id="31" w:name="bookmark31"/>
    </w:p>
    <w:p w:rsidR="000E48A0" w:rsidRPr="00464B13" w:rsidRDefault="00556AAD" w:rsidP="00AE54D1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Заявление</w:t>
      </w:r>
      <w:bookmarkEnd w:id="31"/>
    </w:p>
    <w:p w:rsidR="009F339F" w:rsidRPr="00464B13" w:rsidRDefault="00556AAD" w:rsidP="00AE54D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 xml:space="preserve">о предоставлении </w:t>
      </w:r>
      <w:r w:rsidR="009F339F" w:rsidRPr="00464B13">
        <w:rPr>
          <w:b w:val="0"/>
          <w:sz w:val="24"/>
          <w:szCs w:val="24"/>
        </w:rPr>
        <w:t>муниципальной</w:t>
      </w:r>
      <w:r w:rsidRPr="00464B13">
        <w:rPr>
          <w:b w:val="0"/>
          <w:sz w:val="24"/>
          <w:szCs w:val="24"/>
        </w:rPr>
        <w:t xml:space="preserve"> услуги</w:t>
      </w:r>
    </w:p>
    <w:p w:rsidR="000E48A0" w:rsidRPr="00464B13" w:rsidRDefault="00556AAD" w:rsidP="00AE54D1">
      <w:pPr>
        <w:pStyle w:val="3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Компенсация платы, взимаемой с родителей, за присмотр и уход за детьми</w:t>
      </w:r>
    </w:p>
    <w:p w:rsidR="00A217F7" w:rsidRPr="00464B13" w:rsidRDefault="00A217F7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0E48A0" w:rsidRPr="00464B13" w:rsidRDefault="00556AAD" w:rsidP="00AE54D1">
      <w:pPr>
        <w:pStyle w:val="21"/>
        <w:shd w:val="clear" w:color="auto" w:fill="auto"/>
        <w:spacing w:before="0" w:after="0" w:line="240" w:lineRule="auto"/>
        <w:ind w:firstLine="851"/>
        <w:jc w:val="left"/>
        <w:rPr>
          <w:sz w:val="24"/>
          <w:szCs w:val="24"/>
        </w:rPr>
      </w:pPr>
      <w:r w:rsidRPr="00464B13">
        <w:rPr>
          <w:sz w:val="24"/>
          <w:szCs w:val="24"/>
        </w:rPr>
        <w:t>(фамилия, имя, отчество (при наличии) Заявителя)</w:t>
      </w:r>
    </w:p>
    <w:p w:rsidR="000E48A0" w:rsidRPr="00464B13" w:rsidRDefault="00556AAD" w:rsidP="00AE54D1">
      <w:pPr>
        <w:pStyle w:val="21"/>
        <w:shd w:val="clear" w:color="auto" w:fill="auto"/>
        <w:tabs>
          <w:tab w:val="left" w:leader="underscore" w:pos="5898"/>
        </w:tabs>
        <w:spacing w:before="0" w:after="0" w:line="240" w:lineRule="auto"/>
        <w:ind w:firstLine="851"/>
        <w:rPr>
          <w:sz w:val="24"/>
          <w:szCs w:val="24"/>
        </w:rPr>
      </w:pPr>
      <w:r w:rsidRPr="00464B13">
        <w:rPr>
          <w:sz w:val="24"/>
          <w:szCs w:val="24"/>
        </w:rPr>
        <w:t>Дата рождения</w:t>
      </w:r>
      <w:r w:rsidRPr="00464B13">
        <w:rPr>
          <w:sz w:val="24"/>
          <w:szCs w:val="24"/>
        </w:rPr>
        <w:tab/>
      </w:r>
    </w:p>
    <w:p w:rsidR="000E48A0" w:rsidRPr="00464B13" w:rsidRDefault="00556AAD" w:rsidP="00AE54D1">
      <w:pPr>
        <w:pStyle w:val="21"/>
        <w:shd w:val="clear" w:color="auto" w:fill="auto"/>
        <w:tabs>
          <w:tab w:val="left" w:leader="underscore" w:pos="5898"/>
        </w:tabs>
        <w:spacing w:before="0" w:after="0" w:line="240" w:lineRule="auto"/>
        <w:ind w:firstLine="851"/>
        <w:rPr>
          <w:sz w:val="24"/>
          <w:szCs w:val="24"/>
        </w:rPr>
      </w:pPr>
      <w:r w:rsidRPr="00464B13">
        <w:rPr>
          <w:sz w:val="24"/>
          <w:szCs w:val="24"/>
        </w:rPr>
        <w:t>СНИЛС</w:t>
      </w:r>
      <w:r w:rsidRPr="00464B13">
        <w:rPr>
          <w:sz w:val="24"/>
          <w:szCs w:val="24"/>
        </w:rPr>
        <w:tab/>
      </w:r>
    </w:p>
    <w:p w:rsidR="00EA083A" w:rsidRPr="00464B13" w:rsidRDefault="00556AAD" w:rsidP="00AE54D1">
      <w:pPr>
        <w:pStyle w:val="21"/>
        <w:shd w:val="clear" w:color="auto" w:fill="auto"/>
        <w:tabs>
          <w:tab w:val="left" w:leader="underscore" w:pos="5898"/>
        </w:tabs>
        <w:spacing w:before="0" w:after="0" w:line="240" w:lineRule="auto"/>
        <w:ind w:firstLine="851"/>
        <w:rPr>
          <w:sz w:val="24"/>
          <w:szCs w:val="24"/>
        </w:rPr>
      </w:pPr>
      <w:r w:rsidRPr="00464B13">
        <w:rPr>
          <w:sz w:val="24"/>
          <w:szCs w:val="24"/>
        </w:rPr>
        <w:t>тел.:</w:t>
      </w:r>
      <w:r w:rsidRPr="00464B13">
        <w:rPr>
          <w:sz w:val="24"/>
          <w:szCs w:val="24"/>
        </w:rPr>
        <w:tab/>
      </w:r>
    </w:p>
    <w:p w:rsidR="00EA083A" w:rsidRPr="00464B13" w:rsidRDefault="00EA083A" w:rsidP="00AE54D1">
      <w:pPr>
        <w:pStyle w:val="21"/>
        <w:shd w:val="clear" w:color="auto" w:fill="auto"/>
        <w:tabs>
          <w:tab w:val="left" w:leader="underscore" w:pos="5898"/>
        </w:tabs>
        <w:spacing w:before="0" w:after="0" w:line="240" w:lineRule="auto"/>
        <w:ind w:firstLine="851"/>
        <w:rPr>
          <w:sz w:val="24"/>
          <w:szCs w:val="24"/>
        </w:rPr>
      </w:pPr>
      <w:r w:rsidRPr="00464B13">
        <w:rPr>
          <w:sz w:val="24"/>
          <w:szCs w:val="24"/>
        </w:rPr>
        <w:t>адрес электронной почты:</w:t>
      </w:r>
      <w:r w:rsidRPr="00464B13">
        <w:rPr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2875"/>
        <w:gridCol w:w="2196"/>
        <w:gridCol w:w="1530"/>
      </w:tblGrid>
      <w:tr w:rsidR="00E86FB0" w:rsidRPr="00464B13" w:rsidTr="00AE54D1">
        <w:trPr>
          <w:trHeight w:hRule="exact" w:val="123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Наименование</w:t>
            </w:r>
          </w:p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документа,</w:t>
            </w:r>
          </w:p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удостоверяющего</w:t>
            </w:r>
          </w:p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личность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442" w:y="431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55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Дата выдачи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442" w:y="431"/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E86FB0" w:rsidRPr="00464B13" w:rsidTr="00AE54D1">
        <w:trPr>
          <w:trHeight w:hRule="exact" w:val="61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Серия и номер документа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442" w:y="431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55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Код</w:t>
            </w:r>
          </w:p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55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подразделения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442" w:y="431"/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E86FB0" w:rsidRPr="00464B13" w:rsidTr="00AE54D1">
        <w:trPr>
          <w:trHeight w:hRule="exact" w:val="31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Кем выдан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442" w:y="431"/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E86FB0" w:rsidRPr="00464B13" w:rsidTr="00AE54D1">
        <w:trPr>
          <w:trHeight w:hRule="exact" w:val="327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442" w:y="431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Гражданство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442" w:y="431"/>
              <w:ind w:firstLine="851"/>
              <w:rPr>
                <w:rFonts w:ascii="Times New Roman" w:hAnsi="Times New Roman" w:cs="Times New Roman"/>
              </w:rPr>
            </w:pPr>
          </w:p>
        </w:tc>
      </w:tr>
    </w:tbl>
    <w:p w:rsidR="00E86FB0" w:rsidRPr="00464B13" w:rsidRDefault="00E86FB0" w:rsidP="00AE54D1">
      <w:pPr>
        <w:framePr w:w="10046" w:wrap="notBeside" w:vAnchor="text" w:hAnchor="page" w:x="1442" w:y="431"/>
        <w:ind w:firstLine="851"/>
        <w:rPr>
          <w:rFonts w:ascii="Times New Roman" w:hAnsi="Times New Roman" w:cs="Times New Roman"/>
        </w:rPr>
      </w:pPr>
    </w:p>
    <w:p w:rsidR="000E48A0" w:rsidRPr="00464B13" w:rsidRDefault="000E48A0" w:rsidP="00AE54D1">
      <w:pPr>
        <w:pStyle w:val="21"/>
        <w:shd w:val="clear" w:color="auto" w:fill="auto"/>
        <w:tabs>
          <w:tab w:val="left" w:leader="underscore" w:pos="5898"/>
        </w:tabs>
        <w:spacing w:before="0" w:after="0" w:line="240" w:lineRule="auto"/>
        <w:ind w:firstLine="851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6"/>
        <w:gridCol w:w="2971"/>
        <w:gridCol w:w="2270"/>
        <w:gridCol w:w="1580"/>
      </w:tblGrid>
      <w:tr w:rsidR="00E86FB0" w:rsidRPr="00464B13" w:rsidTr="00AE54D1">
        <w:trPr>
          <w:trHeight w:hRule="exact" w:val="1306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Наименование</w:t>
            </w:r>
          </w:p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документа,</w:t>
            </w:r>
          </w:p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удостоверяющего</w:t>
            </w:r>
          </w:p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личность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353" w:y="3523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ind w:firstLine="155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Дата выдачи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353" w:y="3523"/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E86FB0" w:rsidRPr="00464B13" w:rsidTr="00AE54D1">
        <w:trPr>
          <w:trHeight w:hRule="exact" w:val="65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Серия и номер документа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353" w:y="3523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ind w:firstLine="155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Код</w:t>
            </w:r>
          </w:p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ind w:firstLine="155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подразделения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353" w:y="3523"/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E86FB0" w:rsidRPr="00464B13" w:rsidTr="00AE54D1">
        <w:trPr>
          <w:trHeight w:hRule="exact" w:val="331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Кем выдан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353" w:y="3523"/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E86FB0" w:rsidRPr="00464B13" w:rsidTr="00AE54D1">
        <w:trPr>
          <w:trHeight w:hRule="exact" w:val="341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6FB0" w:rsidRPr="00464B13" w:rsidRDefault="00E86FB0" w:rsidP="00AE54D1">
            <w:pPr>
              <w:pStyle w:val="21"/>
              <w:framePr w:w="10046" w:wrap="notBeside" w:vAnchor="text" w:hAnchor="page" w:x="1353" w:y="3523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Гражданство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FB0" w:rsidRPr="00464B13" w:rsidRDefault="00E86FB0" w:rsidP="00AE54D1">
            <w:pPr>
              <w:framePr w:w="10046" w:wrap="notBeside" w:vAnchor="text" w:hAnchor="page" w:x="1353" w:y="3523"/>
              <w:ind w:firstLine="851"/>
              <w:rPr>
                <w:rFonts w:ascii="Times New Roman" w:hAnsi="Times New Roman" w:cs="Times New Roman"/>
              </w:rPr>
            </w:pPr>
          </w:p>
        </w:tc>
      </w:tr>
    </w:tbl>
    <w:p w:rsidR="00E86FB0" w:rsidRPr="00464B13" w:rsidRDefault="00E86FB0" w:rsidP="00AE54D1">
      <w:pPr>
        <w:framePr w:w="10046" w:wrap="notBeside" w:vAnchor="text" w:hAnchor="page" w:x="1353" w:y="3523"/>
        <w:ind w:firstLine="851"/>
        <w:rPr>
          <w:rFonts w:ascii="Times New Roman" w:hAnsi="Times New Roman" w:cs="Times New Roman"/>
        </w:rPr>
      </w:pPr>
    </w:p>
    <w:p w:rsidR="00EA083A" w:rsidRPr="00464B13" w:rsidRDefault="00EA083A" w:rsidP="00AE54D1">
      <w:pPr>
        <w:pStyle w:val="21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464B13">
        <w:rPr>
          <w:sz w:val="24"/>
          <w:szCs w:val="24"/>
        </w:rPr>
        <w:t>Адрес регистрации/Адрес временной регистрации:</w:t>
      </w:r>
    </w:p>
    <w:p w:rsidR="000E48A0" w:rsidRPr="00464B13" w:rsidRDefault="00556AAD" w:rsidP="00AE54D1">
      <w:pPr>
        <w:pStyle w:val="21"/>
        <w:shd w:val="clear" w:color="auto" w:fill="auto"/>
        <w:spacing w:before="0" w:after="0" w:line="240" w:lineRule="auto"/>
        <w:ind w:firstLine="851"/>
        <w:jc w:val="left"/>
        <w:rPr>
          <w:sz w:val="24"/>
          <w:szCs w:val="24"/>
        </w:rPr>
      </w:pPr>
      <w:r w:rsidRPr="00464B13">
        <w:rPr>
          <w:sz w:val="24"/>
          <w:szCs w:val="24"/>
        </w:rPr>
        <w:t>Адрес регистрации/Адрес временной регистрации:</w:t>
      </w:r>
    </w:p>
    <w:p w:rsidR="00FD6709" w:rsidRPr="00464B13" w:rsidRDefault="00FD6709" w:rsidP="00AE54D1">
      <w:pPr>
        <w:pStyle w:val="21"/>
        <w:shd w:val="clear" w:color="auto" w:fill="auto"/>
        <w:spacing w:before="0" w:after="0" w:line="240" w:lineRule="auto"/>
        <w:ind w:firstLine="851"/>
        <w:jc w:val="left"/>
        <w:rPr>
          <w:sz w:val="24"/>
          <w:szCs w:val="24"/>
        </w:rPr>
      </w:pPr>
    </w:p>
    <w:p w:rsidR="000E48A0" w:rsidRPr="00464B13" w:rsidRDefault="00556AAD" w:rsidP="00AE54D1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64B13">
        <w:rPr>
          <w:sz w:val="24"/>
          <w:szCs w:val="24"/>
        </w:rPr>
        <w:lastRenderedPageBreak/>
        <w:t>Прошу предоставить компенсацию платы, взимаемой с родителей (законных представителей) за присмотр и уход за:</w:t>
      </w:r>
      <w:r w:rsidR="00D26942" w:rsidRPr="00464B13">
        <w:rPr>
          <w:sz w:val="24"/>
          <w:szCs w:val="24"/>
        </w:rPr>
        <w:t xml:space="preserve">  </w:t>
      </w:r>
      <w:r w:rsidRPr="00464B13">
        <w:rPr>
          <w:sz w:val="24"/>
          <w:szCs w:val="24"/>
        </w:rPr>
        <w:t>(фамилия, имя, отчество (при наличии)</w:t>
      </w:r>
      <w:r w:rsidR="00D26942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осваивающим(ей) образовательную программу дошкольного образования в</w:t>
      </w:r>
      <w:r w:rsidR="00D26942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(наименование образовательной организации, реализующей программу дошкольного образования).</w:t>
      </w:r>
    </w:p>
    <w:p w:rsidR="00A217F7" w:rsidRPr="00464B13" w:rsidRDefault="00A217F7" w:rsidP="00AE54D1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64B13">
        <w:rPr>
          <w:sz w:val="24"/>
          <w:szCs w:val="24"/>
        </w:rPr>
        <w:t>Для получения компенсации сообщаю следующую информацию о ребенке (детях):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17"/>
        <w:gridCol w:w="2344"/>
        <w:gridCol w:w="2507"/>
        <w:gridCol w:w="1789"/>
      </w:tblGrid>
      <w:tr w:rsidR="00A217F7" w:rsidRPr="00464B13" w:rsidTr="00AE54D1">
        <w:tc>
          <w:tcPr>
            <w:tcW w:w="2517" w:type="dxa"/>
          </w:tcPr>
          <w:p w:rsidR="00A217F7" w:rsidRPr="00464B13" w:rsidRDefault="00A217F7" w:rsidP="00AE54D1">
            <w:pPr>
              <w:pStyle w:val="21"/>
              <w:shd w:val="clear" w:color="auto" w:fill="auto"/>
              <w:spacing w:before="0" w:after="0" w:line="240" w:lineRule="auto"/>
              <w:ind w:firstLine="29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Фамилия</w:t>
            </w:r>
          </w:p>
        </w:tc>
        <w:tc>
          <w:tcPr>
            <w:tcW w:w="2344" w:type="dxa"/>
          </w:tcPr>
          <w:p w:rsidR="00A217F7" w:rsidRPr="00464B13" w:rsidRDefault="00A217F7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A217F7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271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Дата рождения</w:t>
            </w:r>
          </w:p>
        </w:tc>
        <w:tc>
          <w:tcPr>
            <w:tcW w:w="1789" w:type="dxa"/>
          </w:tcPr>
          <w:p w:rsidR="00A217F7" w:rsidRPr="00464B13" w:rsidRDefault="00A217F7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</w:p>
        </w:tc>
      </w:tr>
      <w:tr w:rsidR="00A217F7" w:rsidRPr="00464B13" w:rsidTr="00AE54D1">
        <w:tc>
          <w:tcPr>
            <w:tcW w:w="2517" w:type="dxa"/>
          </w:tcPr>
          <w:p w:rsidR="00A217F7" w:rsidRPr="00464B13" w:rsidRDefault="00A217F7" w:rsidP="00AE54D1">
            <w:pPr>
              <w:pStyle w:val="21"/>
              <w:shd w:val="clear" w:color="auto" w:fill="auto"/>
              <w:spacing w:before="0" w:after="0" w:line="240" w:lineRule="auto"/>
              <w:ind w:firstLine="29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Имя</w:t>
            </w:r>
          </w:p>
        </w:tc>
        <w:tc>
          <w:tcPr>
            <w:tcW w:w="2344" w:type="dxa"/>
          </w:tcPr>
          <w:p w:rsidR="00A217F7" w:rsidRPr="00464B13" w:rsidRDefault="00A217F7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A217F7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271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Пол</w:t>
            </w:r>
          </w:p>
        </w:tc>
        <w:tc>
          <w:tcPr>
            <w:tcW w:w="1789" w:type="dxa"/>
          </w:tcPr>
          <w:p w:rsidR="00A217F7" w:rsidRPr="00464B13" w:rsidRDefault="00A217F7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</w:p>
        </w:tc>
      </w:tr>
      <w:tr w:rsidR="00A217F7" w:rsidRPr="00464B13" w:rsidTr="00AE54D1">
        <w:tc>
          <w:tcPr>
            <w:tcW w:w="2517" w:type="dxa"/>
          </w:tcPr>
          <w:p w:rsidR="00A217F7" w:rsidRPr="00464B13" w:rsidRDefault="00A217F7" w:rsidP="00AE54D1">
            <w:pPr>
              <w:pStyle w:val="21"/>
              <w:shd w:val="clear" w:color="auto" w:fill="auto"/>
              <w:spacing w:before="0" w:after="0" w:line="240" w:lineRule="auto"/>
              <w:ind w:firstLine="29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Отчество</w:t>
            </w:r>
          </w:p>
        </w:tc>
        <w:tc>
          <w:tcPr>
            <w:tcW w:w="2344" w:type="dxa"/>
          </w:tcPr>
          <w:p w:rsidR="00A217F7" w:rsidRPr="00464B13" w:rsidRDefault="00A217F7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A217F7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271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СНИЛС</w:t>
            </w:r>
          </w:p>
        </w:tc>
        <w:tc>
          <w:tcPr>
            <w:tcW w:w="1789" w:type="dxa"/>
          </w:tcPr>
          <w:p w:rsidR="00A217F7" w:rsidRPr="00464B13" w:rsidRDefault="00A217F7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</w:p>
        </w:tc>
      </w:tr>
    </w:tbl>
    <w:p w:rsidR="003314AE" w:rsidRPr="00464B13" w:rsidRDefault="003314AE" w:rsidP="00AE54D1">
      <w:pPr>
        <w:pStyle w:val="21"/>
        <w:shd w:val="clear" w:color="auto" w:fill="auto"/>
        <w:spacing w:before="0" w:after="0" w:line="240" w:lineRule="auto"/>
        <w:ind w:firstLine="851"/>
        <w:rPr>
          <w:rStyle w:val="24"/>
          <w:b w:val="0"/>
          <w:sz w:val="24"/>
          <w:szCs w:val="24"/>
        </w:rPr>
      </w:pPr>
    </w:p>
    <w:p w:rsidR="003314AE" w:rsidRPr="00464B13" w:rsidRDefault="003314AE" w:rsidP="00AE54D1">
      <w:pPr>
        <w:pStyle w:val="21"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  <w:r w:rsidRPr="00464B13">
        <w:rPr>
          <w:rStyle w:val="24"/>
          <w:b w:val="0"/>
          <w:sz w:val="24"/>
          <w:szCs w:val="24"/>
        </w:rPr>
        <w:t>Реквизиты актовой записи о рождении ребёнка</w:t>
      </w:r>
    </w:p>
    <w:tbl>
      <w:tblPr>
        <w:tblStyle w:val="af8"/>
        <w:tblW w:w="9209" w:type="dxa"/>
        <w:tblLook w:val="04A0" w:firstRow="1" w:lastRow="0" w:firstColumn="1" w:lastColumn="0" w:noHBand="0" w:noVBand="1"/>
      </w:tblPr>
      <w:tblGrid>
        <w:gridCol w:w="2504"/>
        <w:gridCol w:w="2268"/>
        <w:gridCol w:w="2209"/>
        <w:gridCol w:w="2228"/>
      </w:tblGrid>
      <w:tr w:rsidR="003314AE" w:rsidRPr="00464B13" w:rsidTr="00AE54D1">
        <w:trPr>
          <w:trHeight w:val="812"/>
        </w:trPr>
        <w:tc>
          <w:tcPr>
            <w:tcW w:w="2504" w:type="dxa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rPr>
                <w:rStyle w:val="24"/>
                <w:b w:val="0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Номер актовой записи о рождении ребёнка</w:t>
            </w:r>
          </w:p>
        </w:tc>
        <w:tc>
          <w:tcPr>
            <w:tcW w:w="2268" w:type="dxa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rPr>
                <w:rStyle w:val="24"/>
                <w:b w:val="0"/>
                <w:sz w:val="24"/>
                <w:szCs w:val="24"/>
              </w:rPr>
            </w:pPr>
          </w:p>
        </w:tc>
        <w:tc>
          <w:tcPr>
            <w:tcW w:w="2209" w:type="dxa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360"/>
              <w:rPr>
                <w:rStyle w:val="24"/>
                <w:b w:val="0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Дата</w:t>
            </w:r>
          </w:p>
        </w:tc>
        <w:tc>
          <w:tcPr>
            <w:tcW w:w="2228" w:type="dxa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rPr>
                <w:rStyle w:val="24"/>
                <w:b w:val="0"/>
                <w:sz w:val="24"/>
                <w:szCs w:val="24"/>
              </w:rPr>
            </w:pPr>
          </w:p>
        </w:tc>
      </w:tr>
      <w:tr w:rsidR="003314AE" w:rsidRPr="00464B13" w:rsidTr="00AE54D1">
        <w:trPr>
          <w:trHeight w:val="812"/>
        </w:trPr>
        <w:tc>
          <w:tcPr>
            <w:tcW w:w="2504" w:type="dxa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29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Место</w:t>
            </w:r>
          </w:p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29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государственной</w:t>
            </w:r>
          </w:p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29"/>
              <w:rPr>
                <w:rStyle w:val="220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регистрации</w:t>
            </w:r>
          </w:p>
        </w:tc>
        <w:tc>
          <w:tcPr>
            <w:tcW w:w="6705" w:type="dxa"/>
            <w:gridSpan w:val="3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29"/>
              <w:rPr>
                <w:rStyle w:val="24"/>
                <w:b w:val="0"/>
                <w:sz w:val="24"/>
                <w:szCs w:val="24"/>
              </w:rPr>
            </w:pPr>
          </w:p>
        </w:tc>
      </w:tr>
    </w:tbl>
    <w:p w:rsidR="00A217F7" w:rsidRPr="00464B13" w:rsidRDefault="00A217F7" w:rsidP="00AE54D1">
      <w:pPr>
        <w:pStyle w:val="21"/>
        <w:shd w:val="clear" w:color="auto" w:fill="auto"/>
        <w:spacing w:before="0" w:after="0" w:line="240" w:lineRule="auto"/>
        <w:ind w:firstLine="851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22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7042"/>
      </w:tblGrid>
      <w:tr w:rsidR="003314AE" w:rsidRPr="00464B13" w:rsidTr="00AE54D1">
        <w:trPr>
          <w:trHeight w:hRule="exact" w:val="56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64B13">
              <w:rPr>
                <w:rStyle w:val="24"/>
                <w:b w:val="0"/>
                <w:sz w:val="24"/>
                <w:szCs w:val="24"/>
              </w:rPr>
              <w:t>Реквизиты документа, подтверждающего установление опеки (попечительства) над ребёнком</w:t>
            </w:r>
          </w:p>
        </w:tc>
      </w:tr>
      <w:tr w:rsidR="003314AE" w:rsidRPr="00464B13" w:rsidTr="00AE54D1">
        <w:trPr>
          <w:trHeight w:hRule="exact" w:val="28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127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Номер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Дата</w:t>
            </w:r>
          </w:p>
        </w:tc>
      </w:tr>
      <w:tr w:rsidR="003314AE" w:rsidRPr="00464B13" w:rsidTr="00AE54D1">
        <w:trPr>
          <w:trHeight w:hRule="exact" w:val="57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4AE" w:rsidRPr="00464B13" w:rsidRDefault="003314AE" w:rsidP="00AE54D1">
            <w:pPr>
              <w:pStyle w:val="21"/>
              <w:shd w:val="clear" w:color="auto" w:fill="auto"/>
              <w:spacing w:before="0" w:after="0" w:line="240" w:lineRule="auto"/>
              <w:ind w:firstLine="127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AE" w:rsidRPr="00464B13" w:rsidRDefault="003314AE" w:rsidP="00AE54D1">
            <w:pPr>
              <w:ind w:firstLine="851"/>
              <w:rPr>
                <w:rFonts w:ascii="Times New Roman" w:hAnsi="Times New Roman" w:cs="Times New Roman"/>
              </w:rPr>
            </w:pPr>
          </w:p>
        </w:tc>
      </w:tr>
    </w:tbl>
    <w:p w:rsidR="00A217F7" w:rsidRPr="00464B13" w:rsidRDefault="00A217F7" w:rsidP="00AE54D1">
      <w:pPr>
        <w:pStyle w:val="21"/>
        <w:shd w:val="clear" w:color="auto" w:fill="auto"/>
        <w:spacing w:before="0" w:after="0" w:line="240" w:lineRule="auto"/>
        <w:ind w:firstLine="851"/>
        <w:jc w:val="center"/>
        <w:rPr>
          <w:sz w:val="24"/>
          <w:szCs w:val="24"/>
        </w:rPr>
      </w:pPr>
    </w:p>
    <w:p w:rsidR="000E48A0" w:rsidRPr="00464B13" w:rsidRDefault="003314AE" w:rsidP="00AE54D1">
      <w:pPr>
        <w:ind w:firstLine="851"/>
        <w:rPr>
          <w:rFonts w:ascii="Times New Roman" w:hAnsi="Times New Roman" w:cs="Times New Roman"/>
        </w:rPr>
      </w:pPr>
      <w:r w:rsidRPr="00464B13">
        <w:rPr>
          <w:rFonts w:ascii="Times New Roman" w:hAnsi="Times New Roman" w:cs="Times New Roman"/>
        </w:rPr>
        <w:t>По какой причине у ребёнка и родителя разные фамилии:</w:t>
      </w:r>
    </w:p>
    <w:tbl>
      <w:tblPr>
        <w:tblOverlap w:val="never"/>
        <w:tblW w:w="9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1790"/>
        <w:gridCol w:w="2328"/>
        <w:gridCol w:w="2788"/>
        <w:gridCol w:w="151"/>
      </w:tblGrid>
      <w:tr w:rsidR="00AE54D1" w:rsidRPr="00464B13" w:rsidTr="00AE54D1">
        <w:trPr>
          <w:trHeight w:hRule="exact" w:val="403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pStyle w:val="21"/>
              <w:framePr w:w="9354" w:h="1791" w:hRule="exact" w:wrap="notBeside" w:vAnchor="text" w:hAnchor="page" w:x="1672" w:y="136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Реквизиты актовой записи об установлении отцовства</w:t>
            </w: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pStyle w:val="21"/>
              <w:framePr w:w="9354" w:h="1791" w:hRule="exact" w:wrap="notBeside" w:vAnchor="text" w:hAnchor="page" w:x="1672" w:y="136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E54D1" w:rsidRPr="00464B13" w:rsidTr="00AE54D1">
        <w:trPr>
          <w:trHeight w:hRule="exact" w:val="782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pStyle w:val="21"/>
              <w:framePr w:w="9354" w:h="1791" w:hRule="exact" w:wrap="notBeside" w:vAnchor="text" w:hAnchor="page" w:x="1672" w:y="136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Номер актовой записи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framePr w:w="9354" w:h="1791" w:hRule="exact" w:wrap="notBeside" w:vAnchor="text" w:hAnchor="page" w:x="1672" w:y="136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pStyle w:val="21"/>
              <w:framePr w:w="9354" w:h="1791" w:hRule="exact" w:wrap="notBeside" w:vAnchor="text" w:hAnchor="page" w:x="1672" w:y="136"/>
              <w:shd w:val="clear" w:color="auto" w:fill="auto"/>
              <w:spacing w:before="0" w:after="0" w:line="240" w:lineRule="auto"/>
              <w:ind w:firstLine="154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Дата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framePr w:w="9354" w:h="1791" w:hRule="exact" w:wrap="notBeside" w:vAnchor="text" w:hAnchor="page" w:x="1672" w:y="136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framePr w:w="9354" w:h="1791" w:hRule="exact" w:wrap="notBeside" w:vAnchor="text" w:hAnchor="page" w:x="1672" w:y="136"/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AE54D1" w:rsidRPr="00464B13" w:rsidTr="00AE54D1">
        <w:trPr>
          <w:trHeight w:hRule="exact" w:val="403"/>
          <w:jc w:val="center"/>
        </w:trPr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pStyle w:val="21"/>
              <w:framePr w:w="9354" w:h="1791" w:hRule="exact" w:wrap="notBeside" w:vAnchor="text" w:hAnchor="page" w:x="1672" w:y="136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framePr w:w="9354" w:h="1791" w:hRule="exact" w:wrap="notBeside" w:vAnchor="text" w:hAnchor="page" w:x="1672" w:y="136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4D1" w:rsidRPr="00464B13" w:rsidRDefault="00AE54D1" w:rsidP="00AE54D1">
            <w:pPr>
              <w:framePr w:w="9354" w:h="1791" w:hRule="exact" w:wrap="notBeside" w:vAnchor="text" w:hAnchor="page" w:x="1672" w:y="136"/>
              <w:ind w:firstLine="851"/>
              <w:rPr>
                <w:rFonts w:ascii="Times New Roman" w:hAnsi="Times New Roman" w:cs="Times New Roman"/>
              </w:rPr>
            </w:pPr>
          </w:p>
        </w:tc>
      </w:tr>
    </w:tbl>
    <w:p w:rsidR="00AE54D1" w:rsidRPr="00464B13" w:rsidRDefault="00AE54D1" w:rsidP="00AE54D1">
      <w:pPr>
        <w:framePr w:w="9354" w:h="1791" w:hRule="exact" w:wrap="notBeside" w:vAnchor="text" w:hAnchor="page" w:x="1672" w:y="136"/>
        <w:ind w:firstLine="851"/>
        <w:rPr>
          <w:rFonts w:ascii="Times New Roman" w:hAnsi="Times New Roman" w:cs="Times New Roman"/>
        </w:rPr>
      </w:pPr>
    </w:p>
    <w:p w:rsidR="00150145" w:rsidRPr="00464B13" w:rsidRDefault="00150145" w:rsidP="00AE54D1">
      <w:pPr>
        <w:ind w:firstLine="851"/>
        <w:rPr>
          <w:rFonts w:ascii="Times New Roman" w:hAnsi="Times New Roman" w:cs="Times New Roman"/>
        </w:rPr>
      </w:pPr>
    </w:p>
    <w:p w:rsidR="00150145" w:rsidRPr="00464B13" w:rsidRDefault="00150145" w:rsidP="00AE54D1">
      <w:pPr>
        <w:ind w:firstLine="851"/>
        <w:rPr>
          <w:rFonts w:ascii="Times New Roman" w:hAnsi="Times New Roman" w:cs="Times New Roman"/>
        </w:rPr>
      </w:pPr>
      <w:r w:rsidRPr="00464B13">
        <w:rPr>
          <w:rStyle w:val="35"/>
          <w:rFonts w:eastAsia="Tahoma"/>
          <w:b w:val="0"/>
          <w:bCs w:val="0"/>
          <w:sz w:val="24"/>
          <w:szCs w:val="24"/>
        </w:rPr>
        <w:t>□ В отношении ребёнка установлено отцовство</w:t>
      </w:r>
    </w:p>
    <w:p w:rsidR="00150145" w:rsidRPr="00464B13" w:rsidRDefault="00150145" w:rsidP="00AE54D1">
      <w:pPr>
        <w:pStyle w:val="31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□ Заключение родителем брака</w:t>
      </w:r>
    </w:p>
    <w:tbl>
      <w:tblPr>
        <w:tblW w:w="8845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1"/>
        <w:gridCol w:w="1600"/>
        <w:gridCol w:w="2081"/>
        <w:gridCol w:w="2743"/>
      </w:tblGrid>
      <w:tr w:rsidR="00150145" w:rsidRPr="00464B13" w:rsidTr="00AE54D1">
        <w:trPr>
          <w:trHeight w:hRule="exact" w:val="393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Реквизиты актовой записи о заключении брака</w:t>
            </w:r>
          </w:p>
        </w:tc>
      </w:tr>
      <w:tr w:rsidR="00150145" w:rsidRPr="00464B13" w:rsidTr="00AE54D1">
        <w:trPr>
          <w:trHeight w:hRule="exact" w:val="763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pStyle w:val="21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Номер актовой записи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pStyle w:val="21"/>
              <w:shd w:val="clear" w:color="auto" w:fill="auto"/>
              <w:spacing w:before="0" w:after="0" w:line="240" w:lineRule="auto"/>
              <w:ind w:firstLine="154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Дата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150145" w:rsidRPr="00464B13" w:rsidTr="00AE54D1">
        <w:trPr>
          <w:trHeight w:hRule="exact" w:val="393"/>
        </w:trPr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pStyle w:val="21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ind w:firstLine="851"/>
              <w:rPr>
                <w:rFonts w:ascii="Times New Roman" w:hAnsi="Times New Roman" w:cs="Times New Roman"/>
              </w:rPr>
            </w:pPr>
          </w:p>
        </w:tc>
      </w:tr>
    </w:tbl>
    <w:p w:rsidR="00E86FB0" w:rsidRPr="00464B13" w:rsidRDefault="00E86FB0" w:rsidP="00AE54D1">
      <w:pPr>
        <w:ind w:firstLine="851"/>
        <w:rPr>
          <w:rStyle w:val="35"/>
          <w:rFonts w:eastAsia="Tahoma"/>
          <w:b w:val="0"/>
          <w:bCs w:val="0"/>
          <w:sz w:val="24"/>
          <w:szCs w:val="24"/>
          <w:u w:val="none"/>
        </w:rPr>
      </w:pPr>
    </w:p>
    <w:p w:rsidR="00150145" w:rsidRPr="00464B13" w:rsidRDefault="00150145" w:rsidP="00AE54D1">
      <w:pPr>
        <w:ind w:firstLine="851"/>
        <w:rPr>
          <w:rFonts w:ascii="Times New Roman" w:hAnsi="Times New Roman" w:cs="Times New Roman"/>
        </w:rPr>
      </w:pPr>
      <w:r w:rsidRPr="00464B13">
        <w:rPr>
          <w:rStyle w:val="35"/>
          <w:rFonts w:eastAsia="Tahoma"/>
          <w:b w:val="0"/>
          <w:bCs w:val="0"/>
          <w:sz w:val="24"/>
          <w:szCs w:val="24"/>
          <w:u w:val="none"/>
        </w:rPr>
        <w:t>□ Расторжение родителем брака</w:t>
      </w:r>
    </w:p>
    <w:tbl>
      <w:tblPr>
        <w:tblpPr w:leftFromText="180" w:rightFromText="180" w:vertAnchor="text" w:horzAnchor="margin" w:tblpX="137" w:tblpY="2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1621"/>
        <w:gridCol w:w="2107"/>
        <w:gridCol w:w="2662"/>
      </w:tblGrid>
      <w:tr w:rsidR="00150145" w:rsidRPr="00464B13" w:rsidTr="00AE54D1">
        <w:trPr>
          <w:trHeight w:hRule="exact" w:val="404"/>
        </w:trPr>
        <w:tc>
          <w:tcPr>
            <w:tcW w:w="8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Реквизиты актовой записи о расторжении брака</w:t>
            </w:r>
          </w:p>
        </w:tc>
      </w:tr>
      <w:tr w:rsidR="00150145" w:rsidRPr="00464B13" w:rsidTr="00AE54D1">
        <w:trPr>
          <w:trHeight w:hRule="exact" w:val="77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Номер актовой записи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pStyle w:val="21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Дата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150145" w:rsidRPr="00464B13" w:rsidTr="00AE54D1">
        <w:trPr>
          <w:trHeight w:hRule="exact" w:val="535"/>
        </w:trPr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145" w:rsidRPr="00464B13" w:rsidRDefault="00150145" w:rsidP="00AE54D1">
            <w:pPr>
              <w:ind w:firstLine="851"/>
              <w:rPr>
                <w:rFonts w:ascii="Times New Roman" w:hAnsi="Times New Roman" w:cs="Times New Roman"/>
              </w:rPr>
            </w:pPr>
          </w:p>
        </w:tc>
      </w:tr>
    </w:tbl>
    <w:tbl>
      <w:tblPr>
        <w:tblOverlap w:val="never"/>
        <w:tblW w:w="95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774"/>
        <w:gridCol w:w="2306"/>
        <w:gridCol w:w="2074"/>
        <w:gridCol w:w="558"/>
      </w:tblGrid>
      <w:tr w:rsidR="005F67C7" w:rsidRPr="00464B13" w:rsidTr="009D1B8C">
        <w:trPr>
          <w:trHeight w:hRule="exact" w:val="398"/>
          <w:jc w:val="center"/>
        </w:trPr>
        <w:tc>
          <w:tcPr>
            <w:tcW w:w="95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7C7" w:rsidRPr="00464B13" w:rsidRDefault="005F67C7" w:rsidP="00AE54D1">
            <w:pPr>
              <w:pStyle w:val="21"/>
              <w:framePr w:w="8990" w:h="1704" w:hRule="exact" w:wrap="notBeside" w:vAnchor="text" w:hAnchor="page" w:x="1695" w:y="2054"/>
              <w:shd w:val="clear" w:color="auto" w:fill="auto"/>
              <w:spacing w:before="0" w:after="0" w:line="240" w:lineRule="auto"/>
              <w:ind w:firstLine="851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Реквизиты актовой записи о перемени имени □ У родителя □ У ребенка</w:t>
            </w:r>
          </w:p>
        </w:tc>
      </w:tr>
      <w:tr w:rsidR="009D1B8C" w:rsidRPr="00464B13" w:rsidTr="009D1B8C">
        <w:trPr>
          <w:trHeight w:hRule="exact" w:val="78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B8C" w:rsidRPr="00464B13" w:rsidRDefault="009D1B8C" w:rsidP="00AE54D1">
            <w:pPr>
              <w:pStyle w:val="21"/>
              <w:framePr w:w="8990" w:h="1704" w:hRule="exact" w:wrap="notBeside" w:vAnchor="text" w:hAnchor="page" w:x="1695" w:y="2054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Номер актовой записи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B8C" w:rsidRPr="00464B13" w:rsidRDefault="009D1B8C" w:rsidP="00AE54D1">
            <w:pPr>
              <w:framePr w:w="8990" w:h="1704" w:hRule="exact" w:wrap="notBeside" w:vAnchor="text" w:hAnchor="page" w:x="1695" w:y="2054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B8C" w:rsidRPr="00464B13" w:rsidRDefault="009D1B8C" w:rsidP="00AE54D1">
            <w:pPr>
              <w:pStyle w:val="21"/>
              <w:framePr w:w="8990" w:h="1704" w:hRule="exact" w:wrap="notBeside" w:vAnchor="text" w:hAnchor="page" w:x="1695" w:y="2054"/>
              <w:shd w:val="clear" w:color="auto" w:fill="auto"/>
              <w:spacing w:before="0" w:after="0" w:line="240" w:lineRule="auto"/>
              <w:ind w:firstLine="154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B8C" w:rsidRPr="00464B13" w:rsidRDefault="009D1B8C" w:rsidP="00AE54D1">
            <w:pPr>
              <w:framePr w:w="8990" w:h="1704" w:hRule="exact" w:wrap="notBeside" w:vAnchor="text" w:hAnchor="page" w:x="1695" w:y="2054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B8C" w:rsidRPr="00464B13" w:rsidRDefault="009D1B8C" w:rsidP="00AE54D1">
            <w:pPr>
              <w:framePr w:w="8990" w:h="1704" w:hRule="exact" w:wrap="notBeside" w:vAnchor="text" w:hAnchor="page" w:x="1695" w:y="2054"/>
              <w:ind w:firstLine="851"/>
              <w:rPr>
                <w:rFonts w:ascii="Times New Roman" w:hAnsi="Times New Roman" w:cs="Times New Roman"/>
              </w:rPr>
            </w:pPr>
          </w:p>
        </w:tc>
      </w:tr>
      <w:tr w:rsidR="009D1B8C" w:rsidRPr="00464B13" w:rsidTr="009D1B8C">
        <w:trPr>
          <w:trHeight w:hRule="exact" w:val="403"/>
          <w:jc w:val="center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B8C" w:rsidRPr="00464B13" w:rsidRDefault="009D1B8C" w:rsidP="00AE54D1">
            <w:pPr>
              <w:pStyle w:val="21"/>
              <w:framePr w:w="8990" w:h="1704" w:hRule="exact" w:wrap="notBeside" w:vAnchor="text" w:hAnchor="page" w:x="1695" w:y="2054"/>
              <w:shd w:val="clear" w:color="auto" w:fill="auto"/>
              <w:spacing w:before="0"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B8C" w:rsidRPr="00464B13" w:rsidRDefault="009D1B8C" w:rsidP="00AE54D1">
            <w:pPr>
              <w:framePr w:w="8990" w:h="1704" w:hRule="exact" w:wrap="notBeside" w:vAnchor="text" w:hAnchor="page" w:x="1695" w:y="2054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B8C" w:rsidRPr="00464B13" w:rsidRDefault="009D1B8C" w:rsidP="00AE54D1">
            <w:pPr>
              <w:framePr w:w="8990" w:h="1704" w:hRule="exact" w:wrap="notBeside" w:vAnchor="text" w:hAnchor="page" w:x="1695" w:y="2054"/>
              <w:ind w:firstLine="851"/>
              <w:rPr>
                <w:rFonts w:ascii="Times New Roman" w:hAnsi="Times New Roman" w:cs="Times New Roman"/>
              </w:rPr>
            </w:pPr>
          </w:p>
        </w:tc>
      </w:tr>
    </w:tbl>
    <w:p w:rsidR="005F67C7" w:rsidRPr="00464B13" w:rsidRDefault="005F67C7" w:rsidP="00AE54D1">
      <w:pPr>
        <w:framePr w:w="8990" w:h="1704" w:hRule="exact" w:wrap="notBeside" w:vAnchor="text" w:hAnchor="page" w:x="1695" w:y="2054"/>
        <w:ind w:firstLine="851"/>
        <w:rPr>
          <w:rFonts w:ascii="Times New Roman" w:hAnsi="Times New Roman" w:cs="Times New Roman"/>
        </w:rPr>
      </w:pPr>
    </w:p>
    <w:p w:rsidR="009D1B8C" w:rsidRPr="00464B13" w:rsidRDefault="009D1B8C" w:rsidP="00AE54D1">
      <w:pPr>
        <w:pStyle w:val="31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</w:p>
    <w:p w:rsidR="005C7E1A" w:rsidRPr="00464B13" w:rsidRDefault="005C7E1A" w:rsidP="00AE54D1">
      <w:pPr>
        <w:pStyle w:val="310"/>
        <w:shd w:val="clear" w:color="auto" w:fill="auto"/>
        <w:spacing w:line="240" w:lineRule="auto"/>
        <w:ind w:firstLine="851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□ Изменение ФИО</w:t>
      </w:r>
    </w:p>
    <w:p w:rsidR="005C7E1A" w:rsidRPr="00464B13" w:rsidRDefault="005C7E1A" w:rsidP="00AE54D1">
      <w:pPr>
        <w:pStyle w:val="210"/>
        <w:shd w:val="clear" w:color="auto" w:fill="auto"/>
        <w:spacing w:line="240" w:lineRule="auto"/>
        <w:ind w:firstLine="851"/>
        <w:rPr>
          <w:rStyle w:val="25"/>
          <w:sz w:val="24"/>
          <w:szCs w:val="24"/>
        </w:rPr>
      </w:pPr>
      <w:r w:rsidRPr="00464B13">
        <w:rPr>
          <w:rStyle w:val="25"/>
          <w:sz w:val="24"/>
          <w:szCs w:val="24"/>
        </w:rPr>
        <w:t>Средства прошу направить:</w:t>
      </w:r>
    </w:p>
    <w:tbl>
      <w:tblPr>
        <w:tblStyle w:val="af8"/>
        <w:tblW w:w="9072" w:type="dxa"/>
        <w:tblInd w:w="137" w:type="dxa"/>
        <w:tblLook w:val="04A0" w:firstRow="1" w:lastRow="0" w:firstColumn="1" w:lastColumn="0" w:noHBand="0" w:noVBand="1"/>
      </w:tblPr>
      <w:tblGrid>
        <w:gridCol w:w="4694"/>
        <w:gridCol w:w="4378"/>
      </w:tblGrid>
      <w:tr w:rsidR="005C7E1A" w:rsidRPr="00464B13" w:rsidTr="00AE54D1">
        <w:trPr>
          <w:trHeight w:val="264"/>
        </w:trPr>
        <w:tc>
          <w:tcPr>
            <w:tcW w:w="4694" w:type="dxa"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851"/>
              <w:rPr>
                <w:rStyle w:val="25"/>
                <w:sz w:val="24"/>
                <w:szCs w:val="24"/>
              </w:rPr>
            </w:pPr>
          </w:p>
        </w:tc>
        <w:tc>
          <w:tcPr>
            <w:tcW w:w="4378" w:type="dxa"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851"/>
              <w:rPr>
                <w:rStyle w:val="25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Реквизиты</w:t>
            </w:r>
          </w:p>
        </w:tc>
      </w:tr>
      <w:tr w:rsidR="005C7E1A" w:rsidRPr="00464B13" w:rsidTr="00AE54D1">
        <w:trPr>
          <w:trHeight w:val="639"/>
        </w:trPr>
        <w:tc>
          <w:tcPr>
            <w:tcW w:w="4694" w:type="dxa"/>
            <w:vMerge w:val="restart"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5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Почта</w:t>
            </w:r>
          </w:p>
        </w:tc>
        <w:tc>
          <w:tcPr>
            <w:tcW w:w="4378" w:type="dxa"/>
          </w:tcPr>
          <w:p w:rsidR="005C7E1A" w:rsidRPr="00464B13" w:rsidRDefault="005C7E1A" w:rsidP="00AE54D1">
            <w:pPr>
              <w:pStyle w:val="21"/>
              <w:shd w:val="clear" w:color="auto" w:fill="auto"/>
              <w:spacing w:before="0" w:after="0" w:line="240" w:lineRule="auto"/>
              <w:ind w:firstLine="129"/>
              <w:jc w:val="left"/>
              <w:rPr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Адрес</w:t>
            </w:r>
          </w:p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20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Получателя</w:t>
            </w:r>
          </w:p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5"/>
                <w:sz w:val="24"/>
                <w:szCs w:val="24"/>
              </w:rPr>
            </w:pPr>
          </w:p>
        </w:tc>
      </w:tr>
      <w:tr w:rsidR="00FD6709" w:rsidRPr="00464B13" w:rsidTr="00AE54D1">
        <w:trPr>
          <w:trHeight w:val="282"/>
        </w:trPr>
        <w:tc>
          <w:tcPr>
            <w:tcW w:w="4694" w:type="dxa"/>
            <w:vMerge/>
          </w:tcPr>
          <w:p w:rsidR="00FD6709" w:rsidRPr="00464B13" w:rsidRDefault="00FD6709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20"/>
                <w:sz w:val="24"/>
                <w:szCs w:val="24"/>
              </w:rPr>
            </w:pPr>
          </w:p>
        </w:tc>
        <w:tc>
          <w:tcPr>
            <w:tcW w:w="4378" w:type="dxa"/>
          </w:tcPr>
          <w:p w:rsidR="00FD6709" w:rsidRPr="00464B13" w:rsidRDefault="00FD6709" w:rsidP="00AE54D1">
            <w:pPr>
              <w:pStyle w:val="210"/>
              <w:spacing w:line="240" w:lineRule="auto"/>
              <w:ind w:firstLine="129"/>
              <w:rPr>
                <w:rStyle w:val="220"/>
                <w:sz w:val="24"/>
                <w:szCs w:val="24"/>
              </w:rPr>
            </w:pPr>
          </w:p>
        </w:tc>
      </w:tr>
      <w:tr w:rsidR="005C7E1A" w:rsidRPr="00464B13" w:rsidTr="00AE54D1">
        <w:trPr>
          <w:trHeight w:val="504"/>
        </w:trPr>
        <w:tc>
          <w:tcPr>
            <w:tcW w:w="4694" w:type="dxa"/>
            <w:vMerge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20"/>
                <w:sz w:val="24"/>
                <w:szCs w:val="24"/>
              </w:rPr>
            </w:pPr>
          </w:p>
        </w:tc>
        <w:tc>
          <w:tcPr>
            <w:tcW w:w="4378" w:type="dxa"/>
          </w:tcPr>
          <w:p w:rsidR="005C7E1A" w:rsidRPr="00464B13" w:rsidRDefault="005C7E1A" w:rsidP="00AE54D1">
            <w:pPr>
              <w:pStyle w:val="210"/>
              <w:spacing w:line="240" w:lineRule="auto"/>
              <w:ind w:firstLine="129"/>
              <w:rPr>
                <w:rStyle w:val="220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Номер почтового отделения (индекс)</w:t>
            </w:r>
          </w:p>
        </w:tc>
      </w:tr>
      <w:tr w:rsidR="005C7E1A" w:rsidRPr="00464B13" w:rsidTr="00AE54D1">
        <w:trPr>
          <w:trHeight w:val="360"/>
        </w:trPr>
        <w:tc>
          <w:tcPr>
            <w:tcW w:w="4694" w:type="dxa"/>
            <w:vMerge w:val="restart"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5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Банк</w:t>
            </w:r>
          </w:p>
        </w:tc>
        <w:tc>
          <w:tcPr>
            <w:tcW w:w="4378" w:type="dxa"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20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БИК или наименование банка</w:t>
            </w:r>
          </w:p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5"/>
                <w:sz w:val="24"/>
                <w:szCs w:val="24"/>
              </w:rPr>
            </w:pPr>
          </w:p>
        </w:tc>
      </w:tr>
      <w:tr w:rsidR="005C7E1A" w:rsidRPr="00464B13" w:rsidTr="00AE54D1">
        <w:trPr>
          <w:trHeight w:val="260"/>
        </w:trPr>
        <w:tc>
          <w:tcPr>
            <w:tcW w:w="4694" w:type="dxa"/>
            <w:vMerge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20"/>
                <w:sz w:val="24"/>
                <w:szCs w:val="24"/>
              </w:rPr>
            </w:pPr>
          </w:p>
        </w:tc>
        <w:tc>
          <w:tcPr>
            <w:tcW w:w="4378" w:type="dxa"/>
          </w:tcPr>
          <w:p w:rsidR="005C7E1A" w:rsidRPr="00464B13" w:rsidRDefault="005C7E1A" w:rsidP="00AE54D1">
            <w:pPr>
              <w:pStyle w:val="210"/>
              <w:spacing w:line="240" w:lineRule="auto"/>
              <w:ind w:firstLine="129"/>
              <w:rPr>
                <w:rStyle w:val="220"/>
                <w:sz w:val="24"/>
                <w:szCs w:val="24"/>
              </w:rPr>
            </w:pPr>
          </w:p>
        </w:tc>
      </w:tr>
      <w:tr w:rsidR="005C7E1A" w:rsidRPr="00464B13" w:rsidTr="00AE54D1">
        <w:trPr>
          <w:trHeight w:val="530"/>
        </w:trPr>
        <w:tc>
          <w:tcPr>
            <w:tcW w:w="4694" w:type="dxa"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5"/>
                <w:sz w:val="24"/>
                <w:szCs w:val="24"/>
              </w:rPr>
            </w:pPr>
          </w:p>
        </w:tc>
        <w:tc>
          <w:tcPr>
            <w:tcW w:w="4378" w:type="dxa"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129"/>
              <w:rPr>
                <w:rStyle w:val="25"/>
                <w:sz w:val="24"/>
                <w:szCs w:val="24"/>
              </w:rPr>
            </w:pPr>
            <w:r w:rsidRPr="00464B13">
              <w:rPr>
                <w:rStyle w:val="220"/>
                <w:sz w:val="24"/>
                <w:szCs w:val="24"/>
              </w:rPr>
              <w:t>Корреспондентский счет Номер счета заявителя</w:t>
            </w:r>
          </w:p>
        </w:tc>
      </w:tr>
    </w:tbl>
    <w:p w:rsidR="005F67C7" w:rsidRPr="00464B13" w:rsidRDefault="005F67C7" w:rsidP="00AE54D1">
      <w:pPr>
        <w:pStyle w:val="210"/>
        <w:shd w:val="clear" w:color="auto" w:fill="auto"/>
        <w:spacing w:line="240" w:lineRule="auto"/>
        <w:ind w:firstLine="851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ind w:firstLine="851"/>
        <w:rPr>
          <w:rStyle w:val="25"/>
          <w:sz w:val="24"/>
          <w:szCs w:val="24"/>
          <w:u w:val="none"/>
        </w:rPr>
      </w:pPr>
      <w:r w:rsidRPr="00464B13">
        <w:rPr>
          <w:rStyle w:val="25"/>
          <w:sz w:val="24"/>
          <w:szCs w:val="24"/>
          <w:u w:val="none"/>
        </w:rPr>
        <w:t>К заявлению прилагаю следующие документы:</w:t>
      </w:r>
    </w:p>
    <w:tbl>
      <w:tblPr>
        <w:tblStyle w:val="af8"/>
        <w:tblW w:w="8930" w:type="dxa"/>
        <w:tblInd w:w="279" w:type="dxa"/>
        <w:tblLook w:val="04A0" w:firstRow="1" w:lastRow="0" w:firstColumn="1" w:lastColumn="0" w:noHBand="0" w:noVBand="1"/>
      </w:tblPr>
      <w:tblGrid>
        <w:gridCol w:w="4002"/>
        <w:gridCol w:w="4928"/>
      </w:tblGrid>
      <w:tr w:rsidR="005C7E1A" w:rsidRPr="00464B13" w:rsidTr="00AE54D1">
        <w:trPr>
          <w:trHeight w:val="257"/>
        </w:trPr>
        <w:tc>
          <w:tcPr>
            <w:tcW w:w="4002" w:type="dxa"/>
          </w:tcPr>
          <w:p w:rsidR="005C7E1A" w:rsidRPr="00464B13" w:rsidRDefault="00FD6709" w:rsidP="00AE54D1">
            <w:pPr>
              <w:pStyle w:val="210"/>
              <w:shd w:val="clear" w:color="auto" w:fill="auto"/>
              <w:spacing w:line="240" w:lineRule="auto"/>
              <w:ind w:firstLine="851"/>
              <w:rPr>
                <w:rStyle w:val="25"/>
                <w:sz w:val="24"/>
                <w:szCs w:val="24"/>
              </w:rPr>
            </w:pPr>
            <w:r w:rsidRPr="00464B13">
              <w:rPr>
                <w:rStyle w:val="25"/>
                <w:sz w:val="24"/>
                <w:szCs w:val="24"/>
              </w:rPr>
              <w:t>№ п/п</w:t>
            </w:r>
          </w:p>
        </w:tc>
        <w:tc>
          <w:tcPr>
            <w:tcW w:w="4928" w:type="dxa"/>
          </w:tcPr>
          <w:p w:rsidR="005C7E1A" w:rsidRPr="00464B13" w:rsidRDefault="00FD6709" w:rsidP="00AE54D1">
            <w:pPr>
              <w:pStyle w:val="210"/>
              <w:shd w:val="clear" w:color="auto" w:fill="auto"/>
              <w:spacing w:line="240" w:lineRule="auto"/>
              <w:ind w:firstLine="851"/>
              <w:rPr>
                <w:rStyle w:val="25"/>
                <w:sz w:val="24"/>
                <w:szCs w:val="24"/>
              </w:rPr>
            </w:pPr>
            <w:r w:rsidRPr="00464B13">
              <w:rPr>
                <w:rStyle w:val="25"/>
                <w:sz w:val="24"/>
                <w:szCs w:val="24"/>
              </w:rPr>
              <w:t>Наименование документов</w:t>
            </w:r>
          </w:p>
        </w:tc>
      </w:tr>
      <w:tr w:rsidR="005C7E1A" w:rsidRPr="00464B13" w:rsidTr="00AE54D1">
        <w:trPr>
          <w:trHeight w:val="246"/>
        </w:trPr>
        <w:tc>
          <w:tcPr>
            <w:tcW w:w="4002" w:type="dxa"/>
          </w:tcPr>
          <w:p w:rsidR="005C7E1A" w:rsidRPr="00464B13" w:rsidRDefault="00FD6709" w:rsidP="00AE54D1">
            <w:pPr>
              <w:pStyle w:val="210"/>
              <w:shd w:val="clear" w:color="auto" w:fill="auto"/>
              <w:spacing w:line="240" w:lineRule="auto"/>
              <w:ind w:firstLine="851"/>
              <w:rPr>
                <w:rStyle w:val="25"/>
                <w:sz w:val="24"/>
                <w:szCs w:val="24"/>
              </w:rPr>
            </w:pPr>
            <w:r w:rsidRPr="00464B13">
              <w:rPr>
                <w:rStyle w:val="25"/>
                <w:sz w:val="24"/>
                <w:szCs w:val="24"/>
              </w:rPr>
              <w:t>1</w:t>
            </w:r>
          </w:p>
        </w:tc>
        <w:tc>
          <w:tcPr>
            <w:tcW w:w="4928" w:type="dxa"/>
          </w:tcPr>
          <w:p w:rsidR="005C7E1A" w:rsidRPr="00464B13" w:rsidRDefault="005C7E1A" w:rsidP="00AE54D1">
            <w:pPr>
              <w:pStyle w:val="210"/>
              <w:shd w:val="clear" w:color="auto" w:fill="auto"/>
              <w:spacing w:line="240" w:lineRule="auto"/>
              <w:ind w:firstLine="851"/>
              <w:rPr>
                <w:rStyle w:val="25"/>
                <w:sz w:val="24"/>
                <w:szCs w:val="24"/>
              </w:rPr>
            </w:pPr>
          </w:p>
        </w:tc>
      </w:tr>
    </w:tbl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5F67C7" w:rsidRPr="00464B13" w:rsidRDefault="005F67C7" w:rsidP="00AE54D1">
      <w:pPr>
        <w:pStyle w:val="a9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5F67C7" w:rsidRPr="00464B13" w:rsidRDefault="005F67C7" w:rsidP="00AE54D1">
      <w:pPr>
        <w:pStyle w:val="a9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FD6709" w:rsidRPr="00464B13" w:rsidRDefault="00FD6709" w:rsidP="00AE54D1">
      <w:pPr>
        <w:pStyle w:val="a9"/>
        <w:shd w:val="clear" w:color="auto" w:fill="auto"/>
        <w:spacing w:line="240" w:lineRule="auto"/>
        <w:ind w:firstLine="284"/>
        <w:jc w:val="both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Об ответственности за достоверность представленных сведений предупрежден (на).</w:t>
      </w:r>
    </w:p>
    <w:p w:rsidR="00FD6709" w:rsidRPr="00464B13" w:rsidRDefault="00FD6709" w:rsidP="00AE54D1">
      <w:pPr>
        <w:pStyle w:val="a9"/>
        <w:shd w:val="clear" w:color="auto" w:fill="auto"/>
        <w:spacing w:line="240" w:lineRule="auto"/>
        <w:ind w:firstLine="284"/>
        <w:jc w:val="both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5C7E1A" w:rsidRPr="00464B13" w:rsidRDefault="005C7E1A" w:rsidP="00AE54D1">
      <w:pPr>
        <w:pStyle w:val="210"/>
        <w:shd w:val="clear" w:color="auto" w:fill="auto"/>
        <w:spacing w:line="240" w:lineRule="auto"/>
        <w:ind w:firstLine="284"/>
        <w:jc w:val="both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5C7E1A" w:rsidRPr="00464B13" w:rsidRDefault="005C7E1A" w:rsidP="00AE54D1">
      <w:pPr>
        <w:pStyle w:val="210"/>
        <w:shd w:val="clear" w:color="auto" w:fill="auto"/>
        <w:spacing w:line="240" w:lineRule="auto"/>
        <w:rPr>
          <w:rStyle w:val="25"/>
          <w:sz w:val="24"/>
          <w:szCs w:val="24"/>
        </w:rPr>
      </w:pPr>
    </w:p>
    <w:p w:rsidR="00C4290A" w:rsidRPr="00464B13" w:rsidRDefault="00C4290A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D1B8C" w:rsidRPr="00464B13" w:rsidRDefault="009D1B8C" w:rsidP="00AE54D1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960EF3" w:rsidRPr="003F085D" w:rsidRDefault="00960EF3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2"/>
          <w:szCs w:val="22"/>
        </w:rPr>
      </w:pPr>
      <w:r w:rsidRPr="003F085D">
        <w:rPr>
          <w:sz w:val="22"/>
          <w:szCs w:val="22"/>
        </w:rPr>
        <w:t xml:space="preserve">Приложение № 4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2"/>
          <w:szCs w:val="22"/>
        </w:rPr>
      </w:pPr>
      <w:r w:rsidRPr="003F085D">
        <w:rPr>
          <w:sz w:val="22"/>
          <w:szCs w:val="22"/>
        </w:rPr>
        <w:t xml:space="preserve">к Административному регламенту по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2"/>
          <w:szCs w:val="22"/>
        </w:rPr>
      </w:pPr>
      <w:r w:rsidRPr="003F085D">
        <w:rPr>
          <w:sz w:val="22"/>
          <w:szCs w:val="22"/>
        </w:rPr>
        <w:t xml:space="preserve">предоставлению муниципальной услуги 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2"/>
          <w:szCs w:val="22"/>
        </w:rPr>
      </w:pPr>
      <w:r w:rsidRPr="003F085D">
        <w:rPr>
          <w:sz w:val="22"/>
          <w:szCs w:val="22"/>
        </w:rPr>
        <w:t xml:space="preserve">«Выплата компенсации части родительской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2"/>
          <w:szCs w:val="22"/>
        </w:rPr>
      </w:pPr>
      <w:r w:rsidRPr="003F085D">
        <w:rPr>
          <w:sz w:val="22"/>
          <w:szCs w:val="22"/>
        </w:rPr>
        <w:t xml:space="preserve">платы за присмотр и уход за детьми в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2"/>
          <w:szCs w:val="22"/>
        </w:rPr>
      </w:pPr>
      <w:r w:rsidRPr="003F085D">
        <w:rPr>
          <w:rStyle w:val="31"/>
          <w:b w:val="0"/>
          <w:i w:val="0"/>
          <w:sz w:val="22"/>
          <w:szCs w:val="22"/>
        </w:rPr>
        <w:t xml:space="preserve">муниципальных </w:t>
      </w:r>
      <w:r w:rsidRPr="003F085D">
        <w:rPr>
          <w:sz w:val="22"/>
          <w:szCs w:val="22"/>
        </w:rPr>
        <w:t xml:space="preserve">образовательных учреждениях,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rStyle w:val="31"/>
          <w:b w:val="0"/>
          <w:i w:val="0"/>
          <w:sz w:val="22"/>
          <w:szCs w:val="22"/>
        </w:rPr>
      </w:pPr>
      <w:r w:rsidRPr="003F085D">
        <w:rPr>
          <w:sz w:val="22"/>
          <w:szCs w:val="22"/>
        </w:rPr>
        <w:t xml:space="preserve">находящихся на территории </w:t>
      </w:r>
      <w:r w:rsidRPr="003F085D">
        <w:rPr>
          <w:rStyle w:val="31"/>
          <w:b w:val="0"/>
          <w:i w:val="0"/>
          <w:sz w:val="22"/>
          <w:szCs w:val="22"/>
        </w:rPr>
        <w:t xml:space="preserve">муниципального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3828"/>
        <w:jc w:val="left"/>
        <w:rPr>
          <w:sz w:val="22"/>
          <w:szCs w:val="22"/>
        </w:rPr>
      </w:pPr>
      <w:r w:rsidRPr="003F085D">
        <w:rPr>
          <w:rStyle w:val="31"/>
          <w:b w:val="0"/>
          <w:i w:val="0"/>
          <w:sz w:val="22"/>
          <w:szCs w:val="22"/>
        </w:rPr>
        <w:t>образования Боготольский район</w:t>
      </w:r>
      <w:r w:rsidRPr="003F085D">
        <w:rPr>
          <w:sz w:val="22"/>
          <w:szCs w:val="22"/>
        </w:rPr>
        <w:t>»</w:t>
      </w:r>
    </w:p>
    <w:p w:rsidR="005F67C7" w:rsidRPr="00464B13" w:rsidRDefault="005F67C7" w:rsidP="003F085D">
      <w:pPr>
        <w:pStyle w:val="30"/>
        <w:shd w:val="clear" w:color="auto" w:fill="auto"/>
        <w:spacing w:line="240" w:lineRule="auto"/>
        <w:ind w:firstLine="3828"/>
        <w:rPr>
          <w:b w:val="0"/>
          <w:sz w:val="24"/>
          <w:szCs w:val="24"/>
        </w:rPr>
      </w:pPr>
    </w:p>
    <w:p w:rsidR="005F67C7" w:rsidRPr="00464B13" w:rsidRDefault="005F67C7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5F67C7" w:rsidRPr="00464B13" w:rsidRDefault="005F67C7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502D69" w:rsidRPr="00464B13" w:rsidRDefault="00502D69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____________________</w:t>
      </w:r>
    </w:p>
    <w:p w:rsidR="005F67C7" w:rsidRPr="00464B13" w:rsidRDefault="00502D69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Наименование уполномоченного органа местно</w:t>
      </w:r>
      <w:r w:rsidR="005F67C7" w:rsidRPr="00464B13">
        <w:rPr>
          <w:b w:val="0"/>
          <w:sz w:val="24"/>
          <w:szCs w:val="24"/>
        </w:rPr>
        <w:t>го самоуправления</w:t>
      </w:r>
    </w:p>
    <w:p w:rsidR="005F67C7" w:rsidRPr="00464B13" w:rsidRDefault="005F67C7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5F67C7" w:rsidRPr="00464B13" w:rsidRDefault="005F67C7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</w:p>
    <w:p w:rsidR="000E48A0" w:rsidRPr="00464B13" w:rsidRDefault="00556AAD" w:rsidP="00AE54D1">
      <w:pPr>
        <w:pStyle w:val="30"/>
        <w:shd w:val="clear" w:color="auto" w:fill="auto"/>
        <w:spacing w:line="240" w:lineRule="auto"/>
        <w:ind w:firstLine="5245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Кому: _</w:t>
      </w:r>
      <w:r w:rsidR="00C4290A" w:rsidRPr="00464B13">
        <w:rPr>
          <w:b w:val="0"/>
          <w:sz w:val="24"/>
          <w:szCs w:val="24"/>
        </w:rPr>
        <w:t>__________________</w:t>
      </w:r>
    </w:p>
    <w:p w:rsidR="000E48A0" w:rsidRPr="00464B13" w:rsidRDefault="00556AAD" w:rsidP="00AE54D1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bookmarkStart w:id="32" w:name="bookmark33"/>
      <w:r w:rsidRPr="00464B13">
        <w:rPr>
          <w:b w:val="0"/>
          <w:sz w:val="24"/>
          <w:szCs w:val="24"/>
        </w:rPr>
        <w:t>РЕШЕНИЕ</w:t>
      </w:r>
      <w:bookmarkEnd w:id="32"/>
    </w:p>
    <w:p w:rsidR="000E48A0" w:rsidRPr="00464B13" w:rsidRDefault="00556AAD" w:rsidP="00AE54D1">
      <w:pPr>
        <w:pStyle w:val="3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об отказе в приёме документов, необходимых для предоставления услуги</w:t>
      </w:r>
    </w:p>
    <w:p w:rsidR="000E48A0" w:rsidRPr="00464B13" w:rsidRDefault="00556AAD" w:rsidP="00AE54D1">
      <w:pPr>
        <w:pStyle w:val="30"/>
        <w:shd w:val="clear" w:color="auto" w:fill="auto"/>
        <w:tabs>
          <w:tab w:val="left" w:pos="5030"/>
        </w:tabs>
        <w:spacing w:line="240" w:lineRule="auto"/>
        <w:ind w:firstLine="0"/>
        <w:rPr>
          <w:b w:val="0"/>
          <w:sz w:val="24"/>
          <w:szCs w:val="24"/>
        </w:rPr>
      </w:pPr>
      <w:r w:rsidRPr="00464B13">
        <w:rPr>
          <w:b w:val="0"/>
          <w:sz w:val="24"/>
          <w:szCs w:val="24"/>
        </w:rPr>
        <w:t>№</w:t>
      </w:r>
      <w:r w:rsidR="00C4290A" w:rsidRPr="00464B13">
        <w:rPr>
          <w:b w:val="0"/>
          <w:sz w:val="24"/>
          <w:szCs w:val="24"/>
        </w:rPr>
        <w:t xml:space="preserve">________ </w:t>
      </w:r>
      <w:r w:rsidRPr="00464B13">
        <w:rPr>
          <w:b w:val="0"/>
          <w:sz w:val="24"/>
          <w:szCs w:val="24"/>
        </w:rPr>
        <w:t>от</w:t>
      </w:r>
      <w:r w:rsidR="00C4290A" w:rsidRPr="00464B13">
        <w:rPr>
          <w:b w:val="0"/>
          <w:sz w:val="24"/>
          <w:szCs w:val="24"/>
        </w:rPr>
        <w:t>________</w:t>
      </w:r>
    </w:p>
    <w:p w:rsidR="00C4290A" w:rsidRPr="00464B13" w:rsidRDefault="00C4290A" w:rsidP="00AE54D1">
      <w:pPr>
        <w:pStyle w:val="21"/>
        <w:shd w:val="clear" w:color="auto" w:fill="auto"/>
        <w:tabs>
          <w:tab w:val="left" w:leader="underscore" w:pos="5949"/>
          <w:tab w:val="left" w:leader="underscore" w:pos="7360"/>
        </w:tabs>
        <w:spacing w:before="0" w:after="0" w:line="240" w:lineRule="auto"/>
        <w:ind w:firstLine="760"/>
        <w:jc w:val="center"/>
        <w:rPr>
          <w:sz w:val="24"/>
          <w:szCs w:val="24"/>
        </w:rPr>
      </w:pPr>
    </w:p>
    <w:p w:rsidR="000E48A0" w:rsidRPr="00464B13" w:rsidRDefault="00556AAD" w:rsidP="00AE54D1">
      <w:pPr>
        <w:pStyle w:val="21"/>
        <w:shd w:val="clear" w:color="auto" w:fill="auto"/>
        <w:tabs>
          <w:tab w:val="left" w:leader="underscore" w:pos="5949"/>
          <w:tab w:val="left" w:leader="underscore" w:pos="7360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>Рассмотрев Ваше заявление от</w:t>
      </w:r>
      <w:r w:rsidRPr="00464B13">
        <w:rPr>
          <w:sz w:val="24"/>
          <w:szCs w:val="24"/>
        </w:rPr>
        <w:tab/>
        <w:t>№</w:t>
      </w:r>
      <w:r w:rsidRPr="00464B13">
        <w:rPr>
          <w:sz w:val="24"/>
          <w:szCs w:val="24"/>
        </w:rPr>
        <w:tab/>
        <w:t>и прилагаемые к нему</w:t>
      </w:r>
      <w:r w:rsidR="005F67C7" w:rsidRPr="00464B13">
        <w:rPr>
          <w:sz w:val="24"/>
          <w:szCs w:val="24"/>
        </w:rPr>
        <w:t xml:space="preserve"> </w:t>
      </w:r>
      <w:r w:rsidRPr="00464B13">
        <w:rPr>
          <w:sz w:val="24"/>
          <w:szCs w:val="24"/>
        </w:rPr>
        <w:t>документы принято решение об отказе в приеме документов, необходимых для предоставления услуги по следующим основаниям:</w:t>
      </w:r>
    </w:p>
    <w:p w:rsidR="000E48A0" w:rsidRPr="00464B13" w:rsidRDefault="00556AAD" w:rsidP="00AE54D1">
      <w:pPr>
        <w:pStyle w:val="21"/>
        <w:numPr>
          <w:ilvl w:val="0"/>
          <w:numId w:val="19"/>
        </w:numPr>
        <w:shd w:val="clear" w:color="auto" w:fill="auto"/>
        <w:tabs>
          <w:tab w:val="left" w:pos="1124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E48A0" w:rsidRPr="00464B13" w:rsidRDefault="00556AAD" w:rsidP="00AE54D1">
      <w:pPr>
        <w:pStyle w:val="21"/>
        <w:numPr>
          <w:ilvl w:val="0"/>
          <w:numId w:val="19"/>
        </w:numPr>
        <w:shd w:val="clear" w:color="auto" w:fill="auto"/>
        <w:tabs>
          <w:tab w:val="left" w:pos="1124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E48A0" w:rsidRPr="00464B13" w:rsidRDefault="00556AAD" w:rsidP="00AE54D1">
      <w:pPr>
        <w:pStyle w:val="21"/>
        <w:numPr>
          <w:ilvl w:val="0"/>
          <w:numId w:val="19"/>
        </w:numPr>
        <w:shd w:val="clear" w:color="auto" w:fill="auto"/>
        <w:tabs>
          <w:tab w:val="left" w:pos="1124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E48A0" w:rsidRPr="00464B13" w:rsidRDefault="00556AAD" w:rsidP="00AE54D1">
      <w:pPr>
        <w:pStyle w:val="21"/>
        <w:numPr>
          <w:ilvl w:val="0"/>
          <w:numId w:val="19"/>
        </w:numPr>
        <w:shd w:val="clear" w:color="auto" w:fill="auto"/>
        <w:tabs>
          <w:tab w:val="left" w:pos="1120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0E48A0" w:rsidRPr="00464B13" w:rsidRDefault="00556AAD" w:rsidP="00AE54D1">
      <w:pPr>
        <w:pStyle w:val="21"/>
        <w:numPr>
          <w:ilvl w:val="0"/>
          <w:numId w:val="19"/>
        </w:numPr>
        <w:shd w:val="clear" w:color="auto" w:fill="auto"/>
        <w:tabs>
          <w:tab w:val="left" w:pos="1124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>представленные документы или сведения утратили силу на момент обращения за услугой;</w:t>
      </w:r>
    </w:p>
    <w:p w:rsidR="000E48A0" w:rsidRPr="00464B13" w:rsidRDefault="00556AAD" w:rsidP="00AE54D1">
      <w:pPr>
        <w:pStyle w:val="21"/>
        <w:numPr>
          <w:ilvl w:val="0"/>
          <w:numId w:val="19"/>
        </w:numPr>
        <w:shd w:val="clear" w:color="auto" w:fill="auto"/>
        <w:tabs>
          <w:tab w:val="left" w:pos="1124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0E48A0" w:rsidRPr="00464B13" w:rsidRDefault="00556AAD" w:rsidP="00AE54D1">
      <w:pPr>
        <w:pStyle w:val="21"/>
        <w:numPr>
          <w:ilvl w:val="0"/>
          <w:numId w:val="19"/>
        </w:numPr>
        <w:shd w:val="clear" w:color="auto" w:fill="auto"/>
        <w:tabs>
          <w:tab w:val="left" w:pos="1124"/>
        </w:tabs>
        <w:spacing w:before="0" w:after="0" w:line="240" w:lineRule="auto"/>
        <w:ind w:firstLine="760"/>
        <w:rPr>
          <w:sz w:val="24"/>
          <w:szCs w:val="24"/>
        </w:rPr>
      </w:pPr>
      <w:r w:rsidRPr="00464B13">
        <w:rPr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0E48A0" w:rsidRPr="00464B13" w:rsidRDefault="00556AAD" w:rsidP="00AE54D1">
      <w:pPr>
        <w:pStyle w:val="21"/>
        <w:shd w:val="clear" w:color="auto" w:fill="auto"/>
        <w:tabs>
          <w:tab w:val="left" w:leader="underscore" w:pos="8646"/>
        </w:tabs>
        <w:spacing w:before="0" w:after="0" w:line="240" w:lineRule="auto"/>
        <w:rPr>
          <w:sz w:val="24"/>
          <w:szCs w:val="24"/>
        </w:rPr>
      </w:pPr>
      <w:r w:rsidRPr="00464B13">
        <w:rPr>
          <w:sz w:val="24"/>
          <w:szCs w:val="24"/>
        </w:rPr>
        <w:t xml:space="preserve">Дополнительная </w:t>
      </w:r>
      <w:r w:rsidR="00417EB5" w:rsidRPr="00464B13">
        <w:rPr>
          <w:sz w:val="24"/>
          <w:szCs w:val="24"/>
        </w:rPr>
        <w:t xml:space="preserve">информация: </w:t>
      </w:r>
      <w:r w:rsidR="00417EB5" w:rsidRPr="00464B13">
        <w:rPr>
          <w:sz w:val="24"/>
          <w:szCs w:val="24"/>
        </w:rPr>
        <w:tab/>
      </w:r>
      <w:r w:rsidRPr="00464B13">
        <w:rPr>
          <w:sz w:val="24"/>
          <w:szCs w:val="24"/>
        </w:rPr>
        <w:t>.</w:t>
      </w:r>
    </w:p>
    <w:p w:rsidR="000E48A0" w:rsidRPr="00464B13" w:rsidRDefault="00556AAD" w:rsidP="00AE54D1">
      <w:pPr>
        <w:pStyle w:val="21"/>
        <w:shd w:val="clear" w:color="auto" w:fill="auto"/>
        <w:spacing w:before="0" w:after="0" w:line="240" w:lineRule="auto"/>
        <w:ind w:firstLine="760"/>
        <w:jc w:val="left"/>
        <w:rPr>
          <w:sz w:val="24"/>
          <w:szCs w:val="24"/>
        </w:rPr>
      </w:pPr>
      <w:r w:rsidRPr="00464B13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E48A0" w:rsidRPr="00464B13" w:rsidRDefault="00556AAD" w:rsidP="00AE54D1">
      <w:pPr>
        <w:pStyle w:val="21"/>
        <w:shd w:val="clear" w:color="auto" w:fill="auto"/>
        <w:spacing w:before="0" w:after="0" w:line="240" w:lineRule="auto"/>
        <w:ind w:firstLine="760"/>
        <w:jc w:val="left"/>
        <w:rPr>
          <w:sz w:val="24"/>
          <w:szCs w:val="24"/>
        </w:rPr>
      </w:pPr>
      <w:r w:rsidRPr="00464B13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4290A" w:rsidRPr="00464B13" w:rsidRDefault="00C4290A" w:rsidP="005115F4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3F085D" w:rsidRDefault="00556AAD" w:rsidP="003F085D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  <w:r w:rsidRPr="00464B13">
        <w:rPr>
          <w:i w:val="0"/>
          <w:sz w:val="24"/>
          <w:szCs w:val="24"/>
        </w:rPr>
        <w:t>Должность и ФИО сотрудника, принявшего решение</w:t>
      </w:r>
      <w:r w:rsidR="00C4290A" w:rsidRPr="00464B13">
        <w:rPr>
          <w:i w:val="0"/>
          <w:sz w:val="24"/>
          <w:szCs w:val="24"/>
        </w:rPr>
        <w:t xml:space="preserve">                                                    </w:t>
      </w:r>
    </w:p>
    <w:p w:rsidR="003F085D" w:rsidRDefault="003F085D" w:rsidP="003F085D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C4290A" w:rsidRPr="00464B13" w:rsidRDefault="00C4290A" w:rsidP="003F085D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  <w:r w:rsidRPr="00464B13">
        <w:rPr>
          <w:i w:val="0"/>
          <w:sz w:val="24"/>
          <w:szCs w:val="24"/>
        </w:rPr>
        <w:t>Сведения об электронной подписи</w:t>
      </w:r>
    </w:p>
    <w:p w:rsidR="00C4290A" w:rsidRPr="00464B13" w:rsidRDefault="00C4290A" w:rsidP="005115F4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C4290A" w:rsidRPr="00464B13" w:rsidRDefault="00C4290A" w:rsidP="005115F4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C4290A" w:rsidRPr="00464B13" w:rsidRDefault="00C4290A" w:rsidP="005115F4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464B13" w:rsidRDefault="00464B13" w:rsidP="005115F4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</w:pPr>
    </w:p>
    <w:p w:rsidR="00464B13" w:rsidRDefault="00464B13" w:rsidP="005115F4">
      <w:pPr>
        <w:pStyle w:val="60"/>
        <w:shd w:val="clear" w:color="auto" w:fill="auto"/>
        <w:spacing w:before="0" w:after="0" w:line="240" w:lineRule="auto"/>
        <w:jc w:val="left"/>
        <w:rPr>
          <w:i w:val="0"/>
          <w:sz w:val="24"/>
          <w:szCs w:val="24"/>
        </w:rPr>
        <w:sectPr w:rsidR="00464B13" w:rsidSect="00AE54D1">
          <w:footerReference w:type="even" r:id="rId19"/>
          <w:footerReference w:type="default" r:id="rId20"/>
          <w:type w:val="continuous"/>
          <w:pgSz w:w="11900" w:h="16840"/>
          <w:pgMar w:top="822" w:right="985" w:bottom="697" w:left="1560" w:header="0" w:footer="1809" w:gutter="0"/>
          <w:pgNumType w:start="6"/>
          <w:cols w:space="720"/>
          <w:noEndnote/>
          <w:docGrid w:linePitch="360"/>
        </w:sectPr>
      </w:pPr>
    </w:p>
    <w:p w:rsidR="00E13355" w:rsidRPr="003F085D" w:rsidRDefault="00E13355" w:rsidP="003F085D">
      <w:pPr>
        <w:pStyle w:val="21"/>
        <w:shd w:val="clear" w:color="auto" w:fill="auto"/>
        <w:spacing w:before="0" w:after="0" w:line="240" w:lineRule="auto"/>
        <w:ind w:firstLine="7938"/>
        <w:jc w:val="left"/>
        <w:rPr>
          <w:color w:val="auto"/>
          <w:sz w:val="22"/>
          <w:szCs w:val="22"/>
        </w:rPr>
      </w:pPr>
      <w:r w:rsidRPr="003F085D">
        <w:rPr>
          <w:color w:val="auto"/>
          <w:sz w:val="22"/>
          <w:szCs w:val="22"/>
        </w:rPr>
        <w:lastRenderedPageBreak/>
        <w:t xml:space="preserve">Приложение № 5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7938"/>
        <w:jc w:val="left"/>
        <w:rPr>
          <w:color w:val="auto"/>
          <w:sz w:val="22"/>
          <w:szCs w:val="22"/>
        </w:rPr>
      </w:pPr>
      <w:r w:rsidRPr="003F085D">
        <w:rPr>
          <w:color w:val="auto"/>
          <w:sz w:val="22"/>
          <w:szCs w:val="22"/>
        </w:rPr>
        <w:t xml:space="preserve">к Административному регламенту по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7938"/>
        <w:jc w:val="left"/>
        <w:rPr>
          <w:color w:val="auto"/>
          <w:sz w:val="22"/>
          <w:szCs w:val="22"/>
        </w:rPr>
      </w:pPr>
      <w:r w:rsidRPr="003F085D">
        <w:rPr>
          <w:color w:val="auto"/>
          <w:sz w:val="22"/>
          <w:szCs w:val="22"/>
        </w:rPr>
        <w:t xml:space="preserve">предоставлению муниципальной услуги 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7938"/>
        <w:jc w:val="left"/>
        <w:rPr>
          <w:color w:val="auto"/>
          <w:sz w:val="22"/>
          <w:szCs w:val="22"/>
        </w:rPr>
      </w:pPr>
      <w:r w:rsidRPr="003F085D">
        <w:rPr>
          <w:color w:val="auto"/>
          <w:sz w:val="22"/>
          <w:szCs w:val="22"/>
        </w:rPr>
        <w:t xml:space="preserve">«Выплата компенсации части родительской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7938"/>
        <w:jc w:val="left"/>
        <w:rPr>
          <w:color w:val="auto"/>
          <w:sz w:val="22"/>
          <w:szCs w:val="22"/>
        </w:rPr>
      </w:pPr>
      <w:r w:rsidRPr="003F085D">
        <w:rPr>
          <w:color w:val="auto"/>
          <w:sz w:val="22"/>
          <w:szCs w:val="22"/>
        </w:rPr>
        <w:t xml:space="preserve">платы за присмотр и уход за детьми в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7938"/>
        <w:jc w:val="left"/>
        <w:rPr>
          <w:color w:val="auto"/>
          <w:sz w:val="22"/>
          <w:szCs w:val="22"/>
        </w:rPr>
      </w:pPr>
      <w:r w:rsidRPr="003F085D">
        <w:rPr>
          <w:rStyle w:val="31"/>
          <w:b w:val="0"/>
          <w:i w:val="0"/>
          <w:color w:val="auto"/>
          <w:sz w:val="22"/>
          <w:szCs w:val="22"/>
        </w:rPr>
        <w:t xml:space="preserve">муниципальных </w:t>
      </w:r>
      <w:r w:rsidRPr="003F085D">
        <w:rPr>
          <w:color w:val="auto"/>
          <w:sz w:val="22"/>
          <w:szCs w:val="22"/>
        </w:rPr>
        <w:t xml:space="preserve">образовательных учреждениях,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7938"/>
        <w:jc w:val="left"/>
        <w:rPr>
          <w:rStyle w:val="31"/>
          <w:b w:val="0"/>
          <w:i w:val="0"/>
          <w:color w:val="auto"/>
          <w:sz w:val="22"/>
          <w:szCs w:val="22"/>
        </w:rPr>
      </w:pPr>
      <w:r w:rsidRPr="003F085D">
        <w:rPr>
          <w:color w:val="auto"/>
          <w:sz w:val="22"/>
          <w:szCs w:val="22"/>
        </w:rPr>
        <w:t xml:space="preserve">находящихся на территории </w:t>
      </w:r>
      <w:r w:rsidRPr="003F085D">
        <w:rPr>
          <w:rStyle w:val="31"/>
          <w:b w:val="0"/>
          <w:i w:val="0"/>
          <w:color w:val="auto"/>
          <w:sz w:val="22"/>
          <w:szCs w:val="22"/>
        </w:rPr>
        <w:t xml:space="preserve">муниципального </w:t>
      </w:r>
    </w:p>
    <w:p w:rsidR="003F085D" w:rsidRPr="003F085D" w:rsidRDefault="003F085D" w:rsidP="003F085D">
      <w:pPr>
        <w:pStyle w:val="21"/>
        <w:shd w:val="clear" w:color="auto" w:fill="auto"/>
        <w:spacing w:before="0" w:after="0" w:line="240" w:lineRule="auto"/>
        <w:ind w:firstLine="7938"/>
        <w:jc w:val="left"/>
        <w:rPr>
          <w:color w:val="auto"/>
          <w:sz w:val="22"/>
          <w:szCs w:val="22"/>
        </w:rPr>
      </w:pPr>
      <w:r w:rsidRPr="003F085D">
        <w:rPr>
          <w:rStyle w:val="31"/>
          <w:b w:val="0"/>
          <w:i w:val="0"/>
          <w:color w:val="auto"/>
          <w:sz w:val="22"/>
          <w:szCs w:val="22"/>
        </w:rPr>
        <w:t>образования Боготольский район</w:t>
      </w:r>
      <w:r w:rsidRPr="003F085D">
        <w:rPr>
          <w:color w:val="auto"/>
          <w:sz w:val="22"/>
          <w:szCs w:val="22"/>
        </w:rPr>
        <w:t>»</w:t>
      </w:r>
    </w:p>
    <w:p w:rsidR="003F085D" w:rsidRPr="003F085D" w:rsidRDefault="003F085D" w:rsidP="003F085D">
      <w:pPr>
        <w:pStyle w:val="30"/>
        <w:shd w:val="clear" w:color="auto" w:fill="auto"/>
        <w:spacing w:line="240" w:lineRule="auto"/>
        <w:ind w:firstLine="7938"/>
        <w:rPr>
          <w:b w:val="0"/>
          <w:color w:val="auto"/>
          <w:sz w:val="22"/>
          <w:szCs w:val="22"/>
        </w:rPr>
      </w:pPr>
    </w:p>
    <w:p w:rsidR="00E13355" w:rsidRPr="00AD1556" w:rsidRDefault="00E13355" w:rsidP="00E13355">
      <w:pPr>
        <w:pStyle w:val="21"/>
        <w:shd w:val="clear" w:color="auto" w:fill="auto"/>
        <w:spacing w:before="0" w:after="0" w:line="240" w:lineRule="auto"/>
        <w:ind w:firstLine="10915"/>
        <w:jc w:val="left"/>
        <w:rPr>
          <w:sz w:val="24"/>
          <w:szCs w:val="24"/>
        </w:rPr>
      </w:pPr>
    </w:p>
    <w:p w:rsidR="00E13355" w:rsidRPr="00AD1556" w:rsidRDefault="00E13355" w:rsidP="00E13355">
      <w:pPr>
        <w:pStyle w:val="21"/>
        <w:shd w:val="clear" w:color="auto" w:fill="auto"/>
        <w:spacing w:before="0" w:after="0" w:line="240" w:lineRule="auto"/>
        <w:ind w:firstLine="5954"/>
        <w:jc w:val="left"/>
        <w:rPr>
          <w:sz w:val="24"/>
          <w:szCs w:val="24"/>
        </w:rPr>
      </w:pPr>
    </w:p>
    <w:p w:rsidR="00E13355" w:rsidRPr="00AD1556" w:rsidRDefault="00E13355" w:rsidP="00E13355">
      <w:pPr>
        <w:pStyle w:val="410"/>
        <w:shd w:val="clear" w:color="auto" w:fill="auto"/>
        <w:spacing w:line="240" w:lineRule="exact"/>
        <w:jc w:val="center"/>
        <w:rPr>
          <w:rStyle w:val="212pt"/>
          <w:b w:val="0"/>
          <w:vertAlign w:val="superscript"/>
        </w:rPr>
      </w:pPr>
      <w:r w:rsidRPr="00AD1556">
        <w:rPr>
          <w:b w:val="0"/>
        </w:rPr>
        <w:t xml:space="preserve">Состав, последовательность и сроки выполнения административных процедур (действий) при предоставлении муниципальной </w:t>
      </w:r>
      <w:r w:rsidRPr="00AD1556">
        <w:rPr>
          <w:b w:val="0"/>
          <w:bCs w:val="0"/>
        </w:rPr>
        <w:t>услуги</w:t>
      </w:r>
    </w:p>
    <w:tbl>
      <w:tblPr>
        <w:tblStyle w:val="af8"/>
        <w:tblpPr w:leftFromText="180" w:rightFromText="180" w:vertAnchor="text" w:horzAnchor="margin" w:tblpY="565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992"/>
        <w:gridCol w:w="1134"/>
        <w:gridCol w:w="1418"/>
        <w:gridCol w:w="1417"/>
        <w:gridCol w:w="2552"/>
      </w:tblGrid>
      <w:tr w:rsidR="00AD1556" w:rsidRPr="00AD1556" w:rsidTr="00AD1556">
        <w:tc>
          <w:tcPr>
            <w:tcW w:w="1696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992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Срок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выполнения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административных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действий</w:t>
            </w:r>
          </w:p>
        </w:tc>
        <w:tc>
          <w:tcPr>
            <w:tcW w:w="1134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Должностное лицо, ответственное за выполнение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административного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действия</w:t>
            </w:r>
          </w:p>
        </w:tc>
        <w:tc>
          <w:tcPr>
            <w:tcW w:w="1418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7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Критерии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принятия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решения</w:t>
            </w:r>
          </w:p>
        </w:tc>
        <w:tc>
          <w:tcPr>
            <w:tcW w:w="2552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Результат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административного действия, способ фиксации</w:t>
            </w:r>
          </w:p>
        </w:tc>
      </w:tr>
      <w:tr w:rsidR="00AD1556" w:rsidRPr="00AD1556" w:rsidTr="00AD1556">
        <w:tc>
          <w:tcPr>
            <w:tcW w:w="1696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7</w:t>
            </w:r>
          </w:p>
        </w:tc>
      </w:tr>
      <w:tr w:rsidR="00E13355" w:rsidRPr="00AD1556" w:rsidTr="00E13355">
        <w:tc>
          <w:tcPr>
            <w:tcW w:w="14454" w:type="dxa"/>
            <w:gridSpan w:val="7"/>
          </w:tcPr>
          <w:p w:rsidR="00E13355" w:rsidRPr="00AD1556" w:rsidRDefault="00E13355" w:rsidP="00981AF5">
            <w:pPr>
              <w:jc w:val="center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E13355" w:rsidRPr="00AD1556" w:rsidTr="00AD1556">
        <w:tc>
          <w:tcPr>
            <w:tcW w:w="1696" w:type="dxa"/>
            <w:vMerge w:val="restart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Поступление заявления и документов для предоставления   муниципальной услуги в Уполномоченный орган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992" w:type="dxa"/>
            <w:vMerge w:val="restart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До 1 рабочего дня</w:t>
            </w:r>
          </w:p>
        </w:tc>
        <w:tc>
          <w:tcPr>
            <w:tcW w:w="1134" w:type="dxa"/>
            <w:vMerge w:val="restart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1418" w:type="dxa"/>
            <w:vMerge w:val="restart"/>
          </w:tcPr>
          <w:p w:rsidR="00E13355" w:rsidRPr="00AD1556" w:rsidRDefault="00E13355" w:rsidP="00981AF5">
            <w:pPr>
              <w:jc w:val="both"/>
              <w:rPr>
                <w:rStyle w:val="212pt"/>
                <w:rFonts w:eastAsiaTheme="minorHAnsi"/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 xml:space="preserve">Уполномоченный </w:t>
            </w:r>
            <w:r w:rsidRPr="00AD1556">
              <w:rPr>
                <w:rStyle w:val="212pt"/>
                <w:rFonts w:eastAsia="Tahoma"/>
                <w:sz w:val="20"/>
                <w:szCs w:val="20"/>
              </w:rPr>
              <w:t>о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рган/ ГИС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-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E13355" w:rsidRPr="00AD1556" w:rsidTr="00AD1556">
        <w:tc>
          <w:tcPr>
            <w:tcW w:w="1696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ЕНГУ уведомления о недостаточности представленных документов, с указанием на соответствующий документ, предусмотренный пунктом 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2.8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99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</w:tr>
      <w:tr w:rsidR="00E13355" w:rsidRPr="00AD1556" w:rsidTr="00AD1556">
        <w:tc>
          <w:tcPr>
            <w:tcW w:w="1696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ЕНГУ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99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</w:tr>
      <w:tr w:rsidR="00E13355" w:rsidRPr="00AD1556" w:rsidTr="00AD1556">
        <w:tc>
          <w:tcPr>
            <w:tcW w:w="1696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99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</w:tr>
      <w:tr w:rsidR="00E13355" w:rsidRPr="00AD1556" w:rsidTr="00AD1556">
        <w:trPr>
          <w:trHeight w:val="135"/>
        </w:trPr>
        <w:tc>
          <w:tcPr>
            <w:tcW w:w="1696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99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E13355" w:rsidRPr="00AD1556" w:rsidTr="00AD1556">
        <w:trPr>
          <w:trHeight w:val="135"/>
        </w:trPr>
        <w:tc>
          <w:tcPr>
            <w:tcW w:w="1696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99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Fonts w:ascii="Times New Roman" w:hAnsi="Times New Roman" w:cs="Times New Roman"/>
                <w:sz w:val="20"/>
                <w:szCs w:val="20"/>
              </w:rPr>
              <w:t>Наличие/отсутствие оснований для отказа в предоставлении Услуги, предусмотренных пунктом 2.12. Административного регламента</w:t>
            </w:r>
          </w:p>
        </w:tc>
        <w:tc>
          <w:tcPr>
            <w:tcW w:w="255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</w:tr>
      <w:tr w:rsidR="00E13355" w:rsidRPr="00AD1556" w:rsidTr="00E13355">
        <w:trPr>
          <w:trHeight w:val="135"/>
        </w:trPr>
        <w:tc>
          <w:tcPr>
            <w:tcW w:w="14454" w:type="dxa"/>
            <w:gridSpan w:val="7"/>
          </w:tcPr>
          <w:p w:rsidR="00E13355" w:rsidRPr="00AD1556" w:rsidRDefault="00E13355" w:rsidP="00981AF5">
            <w:pPr>
              <w:jc w:val="center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AD1556" w:rsidRPr="00AD1556" w:rsidTr="00AD1556">
        <w:trPr>
          <w:trHeight w:val="1148"/>
        </w:trPr>
        <w:tc>
          <w:tcPr>
            <w:tcW w:w="1696" w:type="dxa"/>
            <w:vMerge w:val="restart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  <w:r w:rsidRPr="00AD1556">
              <w:rPr>
                <w:rStyle w:val="212pt"/>
                <w:sz w:val="20"/>
                <w:szCs w:val="20"/>
              </w:rPr>
              <w:lastRenderedPageBreak/>
              <w:t>ответственному за предоставление</w:t>
            </w:r>
          </w:p>
          <w:p w:rsidR="00E13355" w:rsidRPr="00AD1556" w:rsidRDefault="00E13355" w:rsidP="00981AF5">
            <w:pPr>
              <w:jc w:val="center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муниципальной услуги</w:t>
            </w: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rStyle w:val="212pt"/>
                <w:rFonts w:eastAsiaTheme="minorHAnsi"/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992" w:type="dxa"/>
            <w:vMerge w:val="restart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До 5 рабочих дней</w:t>
            </w:r>
          </w:p>
        </w:tc>
        <w:tc>
          <w:tcPr>
            <w:tcW w:w="1134" w:type="dxa"/>
            <w:vMerge w:val="restart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1418" w:type="dxa"/>
            <w:vMerge w:val="restart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Уполномоченный орган/ ГИС/СМЭ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 xml:space="preserve">Наличие документов, необходимых для предоставления 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55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предусмотренные пунктом 2.10 Административного регламента, в том числе с использованием СМЭВ</w:t>
            </w:r>
          </w:p>
        </w:tc>
      </w:tr>
      <w:tr w:rsidR="00AD1556" w:rsidRPr="00AD1556" w:rsidTr="00AD1556">
        <w:trPr>
          <w:trHeight w:val="1147"/>
        </w:trPr>
        <w:tc>
          <w:tcPr>
            <w:tcW w:w="1696" w:type="dxa"/>
            <w:vMerge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rStyle w:val="212pt"/>
                <w:sz w:val="20"/>
                <w:szCs w:val="20"/>
              </w:rPr>
            </w:pP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rStyle w:val="212pt"/>
                <w:rFonts w:eastAsiaTheme="minorHAnsi"/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992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Получение документов (сведений), необходимых для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предоставления муниципальной услуги</w:t>
            </w:r>
          </w:p>
        </w:tc>
      </w:tr>
      <w:tr w:rsidR="00E13355" w:rsidRPr="00AD1556" w:rsidTr="00E13355">
        <w:trPr>
          <w:trHeight w:val="135"/>
        </w:trPr>
        <w:tc>
          <w:tcPr>
            <w:tcW w:w="14454" w:type="dxa"/>
            <w:gridSpan w:val="7"/>
          </w:tcPr>
          <w:p w:rsidR="00E13355" w:rsidRPr="00AD1556" w:rsidRDefault="00E13355" w:rsidP="00981AF5">
            <w:pPr>
              <w:jc w:val="center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="Tahoma"/>
                <w:sz w:val="20"/>
                <w:szCs w:val="20"/>
              </w:rPr>
              <w:t xml:space="preserve">3. 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Рассмотрение документов и сведений</w:t>
            </w:r>
          </w:p>
        </w:tc>
      </w:tr>
      <w:tr w:rsidR="00AD1556" w:rsidRPr="00AD1556" w:rsidTr="00AD1556">
        <w:trPr>
          <w:trHeight w:val="135"/>
        </w:trPr>
        <w:tc>
          <w:tcPr>
            <w:tcW w:w="1696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муниципальной услуги</w:t>
            </w: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rStyle w:val="212pt"/>
                <w:rFonts w:eastAsiaTheme="minorHAnsi"/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99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До 1 рабочего дня</w:t>
            </w:r>
          </w:p>
        </w:tc>
        <w:tc>
          <w:tcPr>
            <w:tcW w:w="1134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1418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Наличие/отсутствие оснований для предоставления муниципальной услуги</w:t>
            </w:r>
          </w:p>
        </w:tc>
        <w:tc>
          <w:tcPr>
            <w:tcW w:w="255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E13355" w:rsidRPr="00AD1556" w:rsidTr="00E13355">
        <w:trPr>
          <w:trHeight w:val="135"/>
        </w:trPr>
        <w:tc>
          <w:tcPr>
            <w:tcW w:w="14454" w:type="dxa"/>
            <w:gridSpan w:val="7"/>
          </w:tcPr>
          <w:p w:rsidR="00E13355" w:rsidRPr="00AD1556" w:rsidRDefault="00E13355" w:rsidP="00981AF5">
            <w:pPr>
              <w:jc w:val="center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4. Принятие решения</w:t>
            </w:r>
          </w:p>
        </w:tc>
      </w:tr>
      <w:tr w:rsidR="00AD1556" w:rsidRPr="00AD1556" w:rsidTr="00AD1556">
        <w:trPr>
          <w:trHeight w:val="135"/>
        </w:trPr>
        <w:tc>
          <w:tcPr>
            <w:tcW w:w="1696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Проект результата предоставления муниципальной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услуги по форме согласно приложениям № 1, 2 к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Административному регламента</w:t>
            </w: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rStyle w:val="212pt"/>
                <w:rFonts w:eastAsiaTheme="minorHAnsi"/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Принятие решения о предоставления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99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До 1 часа</w:t>
            </w:r>
          </w:p>
        </w:tc>
        <w:tc>
          <w:tcPr>
            <w:tcW w:w="1134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1418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 xml:space="preserve">Результат предоставления муниципальной услуги по форме, приведенной в приложении № 1 /№ 2 к Административному регламенту, подписанный усиленной квалифицированной 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подписью руководителем Уполномоченного органа или иного уполномоченного им лица. Решение об отказе в предоставлении муниципальной услуги, приведенное в Приложении № 4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</w:t>
            </w:r>
          </w:p>
        </w:tc>
      </w:tr>
      <w:tr w:rsidR="00E13355" w:rsidRPr="00AD1556" w:rsidTr="00E13355">
        <w:trPr>
          <w:trHeight w:val="135"/>
        </w:trPr>
        <w:tc>
          <w:tcPr>
            <w:tcW w:w="14454" w:type="dxa"/>
            <w:gridSpan w:val="7"/>
          </w:tcPr>
          <w:p w:rsidR="00E13355" w:rsidRPr="00AD1556" w:rsidRDefault="00E13355" w:rsidP="00981AF5">
            <w:pPr>
              <w:jc w:val="center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5. Выдача результата</w:t>
            </w:r>
          </w:p>
        </w:tc>
      </w:tr>
      <w:tr w:rsidR="00AD1556" w:rsidRPr="00AD1556" w:rsidTr="00AD1556">
        <w:trPr>
          <w:trHeight w:val="995"/>
        </w:trPr>
        <w:tc>
          <w:tcPr>
            <w:tcW w:w="1696" w:type="dxa"/>
            <w:vMerge w:val="restart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Формирование и регистрация результата муниципальной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услуги, указанного в пункте 2.5 Административного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регламента, в форме электронного документа в ГИС</w:t>
            </w: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992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После окончания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процедуры принятия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решения</w:t>
            </w:r>
          </w:p>
        </w:tc>
        <w:tc>
          <w:tcPr>
            <w:tcW w:w="1134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1418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AD1556" w:rsidRPr="00AD1556" w:rsidTr="00AD1556">
        <w:trPr>
          <w:trHeight w:val="995"/>
        </w:trPr>
        <w:tc>
          <w:tcPr>
            <w:tcW w:w="1696" w:type="dxa"/>
            <w:vMerge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rStyle w:val="212pt"/>
                <w:sz w:val="20"/>
                <w:szCs w:val="20"/>
              </w:rPr>
            </w:pP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rStyle w:val="212pt"/>
                <w:rFonts w:eastAsiaTheme="minorHAnsi"/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992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rStyle w:val="212pt"/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В сроки, установленные соглашением о взаимодействии между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Уполномоченны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м органом и МФЦ</w:t>
            </w:r>
          </w:p>
        </w:tc>
        <w:tc>
          <w:tcPr>
            <w:tcW w:w="1134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lastRenderedPageBreak/>
              <w:t>Должностное лицо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rStyle w:val="212pt"/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Уполномоченного органа,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ответственное за предоставление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418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Уполномоченный орган/ГИС/МФЦ</w:t>
            </w: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 xml:space="preserve">Указание заявителем в Заявлении способа выдачи результата муниципальной услуги в МФЦ, а также подача 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Запроса через МФЦ</w:t>
            </w:r>
          </w:p>
        </w:tc>
        <w:tc>
          <w:tcPr>
            <w:tcW w:w="2552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lastRenderedPageBreak/>
              <w:t>Выдача результата муниципальной услуги заявителю в форме бумажного документа, подтверждаю щего содержание электронного документа, заверенного печатью МФЦ; Внесение сведений в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lastRenderedPageBreak/>
              <w:t>ГИС о выдаче результата муниципальной услуги</w:t>
            </w:r>
          </w:p>
        </w:tc>
      </w:tr>
      <w:tr w:rsidR="00AD1556" w:rsidRPr="00AD1556" w:rsidTr="00AD1556">
        <w:trPr>
          <w:trHeight w:val="995"/>
        </w:trPr>
        <w:tc>
          <w:tcPr>
            <w:tcW w:w="1696" w:type="dxa"/>
            <w:vMerge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rStyle w:val="212pt"/>
                <w:sz w:val="20"/>
                <w:szCs w:val="20"/>
              </w:rPr>
            </w:pP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rStyle w:val="212pt"/>
                <w:rFonts w:eastAsiaTheme="minorHAnsi"/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 xml:space="preserve">Направление заявителю результата </w:t>
            </w:r>
            <w:r w:rsidRPr="00AD1556">
              <w:rPr>
                <w:rStyle w:val="212pt"/>
                <w:rFonts w:eastAsia="Tahoma"/>
                <w:sz w:val="20"/>
                <w:szCs w:val="20"/>
              </w:rPr>
              <w:t>предоставления муниципальной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t xml:space="preserve"> услуги в личный кабинет на ЕНГУ</w:t>
            </w:r>
          </w:p>
        </w:tc>
        <w:tc>
          <w:tcPr>
            <w:tcW w:w="992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В день регистрации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результата предоставления муниципальной ной услуги</w:t>
            </w:r>
          </w:p>
        </w:tc>
        <w:tc>
          <w:tcPr>
            <w:tcW w:w="1134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Должностное лицо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Уполномоченного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органа, ответственное за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предоставление муниципальной</w:t>
            </w:r>
            <w:r w:rsidRPr="00AD1556">
              <w:rPr>
                <w:rStyle w:val="212pt"/>
                <w:rFonts w:eastAsiaTheme="minorHAnsi"/>
                <w:sz w:val="20"/>
                <w:szCs w:val="20"/>
              </w:rPr>
              <w:t xml:space="preserve"> услуги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ГИС</w:t>
            </w: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Результат муниципальной услуги, направленный заявителю в личный кабинет на ЕНГУ/РНГУ; Внесение сведений в ГИС о выдаче результата муниципальной услуги</w:t>
            </w:r>
          </w:p>
        </w:tc>
      </w:tr>
      <w:tr w:rsidR="00E13355" w:rsidRPr="00AD1556" w:rsidTr="00E13355">
        <w:trPr>
          <w:trHeight w:val="135"/>
        </w:trPr>
        <w:tc>
          <w:tcPr>
            <w:tcW w:w="14454" w:type="dxa"/>
            <w:gridSpan w:val="7"/>
          </w:tcPr>
          <w:p w:rsidR="00E13355" w:rsidRPr="00AD1556" w:rsidRDefault="00E13355" w:rsidP="00981AF5">
            <w:pPr>
              <w:jc w:val="center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AD1556" w:rsidRPr="00AD1556" w:rsidTr="00AD1556">
        <w:trPr>
          <w:trHeight w:val="135"/>
        </w:trPr>
        <w:tc>
          <w:tcPr>
            <w:tcW w:w="1696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5245" w:type="dxa"/>
          </w:tcPr>
          <w:p w:rsidR="00E13355" w:rsidRPr="00AD1556" w:rsidRDefault="00E13355" w:rsidP="00981AF5">
            <w:pPr>
              <w:jc w:val="both"/>
              <w:rPr>
                <w:rStyle w:val="212pt"/>
                <w:rFonts w:eastAsiaTheme="minorHAnsi"/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992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rStyle w:val="212pt"/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1 рабочий день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color w:val="92D050"/>
                <w:sz w:val="20"/>
                <w:szCs w:val="20"/>
              </w:rPr>
            </w:pP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Должностное лицо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Уполномоченного органа,</w:t>
            </w:r>
          </w:p>
          <w:p w:rsidR="00E13355" w:rsidRPr="00AD1556" w:rsidRDefault="00E13355" w:rsidP="00981AF5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D1556">
              <w:rPr>
                <w:rStyle w:val="212pt"/>
                <w:sz w:val="20"/>
                <w:szCs w:val="20"/>
              </w:rPr>
              <w:t>ответственное за предоставление</w:t>
            </w:r>
          </w:p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муниципальной услуги</w:t>
            </w:r>
          </w:p>
        </w:tc>
        <w:tc>
          <w:tcPr>
            <w:tcW w:w="1418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ГИС</w:t>
            </w:r>
          </w:p>
        </w:tc>
        <w:tc>
          <w:tcPr>
            <w:tcW w:w="1417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13355" w:rsidRPr="00AD1556" w:rsidRDefault="00E13355" w:rsidP="00981AF5">
            <w:pPr>
              <w:jc w:val="both"/>
              <w:rPr>
                <w:sz w:val="20"/>
                <w:szCs w:val="20"/>
              </w:rPr>
            </w:pPr>
            <w:r w:rsidRPr="00AD1556">
              <w:rPr>
                <w:rStyle w:val="212pt"/>
                <w:rFonts w:eastAsiaTheme="minorHAnsi"/>
                <w:sz w:val="20"/>
                <w:szCs w:val="20"/>
              </w:rPr>
              <w:t>Результат муниципальной услуги, выданный заявителю, фиксируется в ГИС, личном кабинете ЕПГУ/РПГУ</w:t>
            </w:r>
          </w:p>
        </w:tc>
      </w:tr>
    </w:tbl>
    <w:p w:rsidR="00464B13" w:rsidRPr="00464B13" w:rsidRDefault="00464B13">
      <w:pPr>
        <w:rPr>
          <w:rFonts w:ascii="Times New Roman" w:hAnsi="Times New Roman" w:cs="Times New Roman"/>
          <w:sz w:val="20"/>
          <w:szCs w:val="20"/>
        </w:rPr>
      </w:pPr>
    </w:p>
    <w:sectPr w:rsidR="00464B13" w:rsidRPr="00464B13" w:rsidSect="00E13355">
      <w:type w:val="continuous"/>
      <w:pgSz w:w="16840" w:h="11900" w:orient="landscape"/>
      <w:pgMar w:top="1559" w:right="1247" w:bottom="987" w:left="1701" w:header="0" w:footer="1809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9AC" w:rsidRDefault="00C859AC">
      <w:r>
        <w:separator/>
      </w:r>
    </w:p>
  </w:endnote>
  <w:endnote w:type="continuationSeparator" w:id="0">
    <w:p w:rsidR="00C859AC" w:rsidRDefault="00C8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DA" w:rsidRPr="00A6115E" w:rsidRDefault="005C17DA" w:rsidP="00A6115E">
    <w:pPr>
      <w:pStyle w:val="af5"/>
      <w:tabs>
        <w:tab w:val="clear" w:pos="4677"/>
        <w:tab w:val="clear" w:pos="9355"/>
        <w:tab w:val="left" w:pos="286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DA" w:rsidRDefault="005C17DA" w:rsidP="005A101C">
    <w:pPr>
      <w:pStyle w:val="af3"/>
    </w:pPr>
  </w:p>
  <w:p w:rsidR="005C17DA" w:rsidRDefault="005C17DA" w:rsidP="005A101C"/>
  <w:p w:rsidR="005C17DA" w:rsidRDefault="005C17DA" w:rsidP="005A101C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DA" w:rsidRPr="00CF429B" w:rsidRDefault="005C17DA" w:rsidP="00CF429B">
    <w:pPr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2"/>
        <w:szCs w:val="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DA" w:rsidRDefault="005C17D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9AC" w:rsidRDefault="00C859AC">
      <w:r>
        <w:separator/>
      </w:r>
    </w:p>
  </w:footnote>
  <w:footnote w:type="continuationSeparator" w:id="0">
    <w:p w:rsidR="00C859AC" w:rsidRDefault="00C8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770"/>
    <w:multiLevelType w:val="multilevel"/>
    <w:tmpl w:val="FCC80846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A162A"/>
    <w:multiLevelType w:val="multilevel"/>
    <w:tmpl w:val="796E156A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60FE1"/>
    <w:multiLevelType w:val="multilevel"/>
    <w:tmpl w:val="C20CF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3E417D"/>
    <w:multiLevelType w:val="multilevel"/>
    <w:tmpl w:val="19BE06F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0129B8"/>
    <w:multiLevelType w:val="hybridMultilevel"/>
    <w:tmpl w:val="4404E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02F73"/>
    <w:multiLevelType w:val="multilevel"/>
    <w:tmpl w:val="018CA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0EA747AE"/>
    <w:multiLevelType w:val="hybridMultilevel"/>
    <w:tmpl w:val="5CB60960"/>
    <w:lvl w:ilvl="0" w:tplc="856A95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49839FE"/>
    <w:multiLevelType w:val="multilevel"/>
    <w:tmpl w:val="4326763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6D051A0"/>
    <w:multiLevelType w:val="multilevel"/>
    <w:tmpl w:val="A4746580"/>
    <w:lvl w:ilvl="0">
      <w:start w:val="1"/>
      <w:numFmt w:val="decimal"/>
      <w:lvlText w:val="%1)"/>
      <w:lvlJc w:val="left"/>
      <w:rPr>
        <w:rFonts w:ascii="Times New Roman" w:eastAsia="Tahom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B56C7E"/>
    <w:multiLevelType w:val="multilevel"/>
    <w:tmpl w:val="638E9C00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59019B"/>
    <w:multiLevelType w:val="multilevel"/>
    <w:tmpl w:val="DBC0D1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2F55CB"/>
    <w:multiLevelType w:val="hybridMultilevel"/>
    <w:tmpl w:val="4404E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CA04E2"/>
    <w:multiLevelType w:val="multilevel"/>
    <w:tmpl w:val="4648A2A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1B79DF"/>
    <w:multiLevelType w:val="multilevel"/>
    <w:tmpl w:val="357071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3178F9"/>
    <w:multiLevelType w:val="multilevel"/>
    <w:tmpl w:val="924CE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8456D7"/>
    <w:multiLevelType w:val="multilevel"/>
    <w:tmpl w:val="79DC8C8A"/>
    <w:lvl w:ilvl="0">
      <w:start w:val="5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4F64A2"/>
    <w:multiLevelType w:val="multilevel"/>
    <w:tmpl w:val="D53A98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17524CC"/>
    <w:multiLevelType w:val="multilevel"/>
    <w:tmpl w:val="6016C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961986"/>
    <w:multiLevelType w:val="multilevel"/>
    <w:tmpl w:val="6C5EEE3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925B30"/>
    <w:multiLevelType w:val="multilevel"/>
    <w:tmpl w:val="38AA2346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720955"/>
    <w:multiLevelType w:val="hybridMultilevel"/>
    <w:tmpl w:val="4874E1D4"/>
    <w:lvl w:ilvl="0" w:tplc="856A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E0F41"/>
    <w:multiLevelType w:val="multilevel"/>
    <w:tmpl w:val="404608F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C835D5"/>
    <w:multiLevelType w:val="multilevel"/>
    <w:tmpl w:val="ACB05B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F45973"/>
    <w:multiLevelType w:val="hybridMultilevel"/>
    <w:tmpl w:val="D10EB632"/>
    <w:lvl w:ilvl="0" w:tplc="594A02B2">
      <w:start w:val="3"/>
      <w:numFmt w:val="upperRoman"/>
      <w:lvlText w:val="%1."/>
      <w:lvlJc w:val="left"/>
      <w:pPr>
        <w:ind w:left="13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4" w15:restartNumberingAfterBreak="0">
    <w:nsid w:val="4AC22AC0"/>
    <w:multiLevelType w:val="multilevel"/>
    <w:tmpl w:val="DE109B5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520444"/>
    <w:multiLevelType w:val="multilevel"/>
    <w:tmpl w:val="F9E0A868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A753B2"/>
    <w:multiLevelType w:val="hybridMultilevel"/>
    <w:tmpl w:val="3838087E"/>
    <w:lvl w:ilvl="0" w:tplc="02F60C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1904EBE"/>
    <w:multiLevelType w:val="multilevel"/>
    <w:tmpl w:val="66881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907BA8"/>
    <w:multiLevelType w:val="hybridMultilevel"/>
    <w:tmpl w:val="6852743A"/>
    <w:lvl w:ilvl="0" w:tplc="856A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15DD4"/>
    <w:multiLevelType w:val="hybridMultilevel"/>
    <w:tmpl w:val="AD32DF34"/>
    <w:lvl w:ilvl="0" w:tplc="856A9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F1D0BB8"/>
    <w:multiLevelType w:val="hybridMultilevel"/>
    <w:tmpl w:val="4404E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7B31FA"/>
    <w:multiLevelType w:val="multilevel"/>
    <w:tmpl w:val="01880DB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8E7135"/>
    <w:multiLevelType w:val="hybridMultilevel"/>
    <w:tmpl w:val="A7F60728"/>
    <w:lvl w:ilvl="0" w:tplc="856A9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A5B578A"/>
    <w:multiLevelType w:val="multilevel"/>
    <w:tmpl w:val="5366C7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33"/>
  </w:num>
  <w:num w:numId="5">
    <w:abstractNumId w:val="2"/>
  </w:num>
  <w:num w:numId="6">
    <w:abstractNumId w:val="18"/>
  </w:num>
  <w:num w:numId="7">
    <w:abstractNumId w:val="3"/>
  </w:num>
  <w:num w:numId="8">
    <w:abstractNumId w:val="19"/>
  </w:num>
  <w:num w:numId="9">
    <w:abstractNumId w:val="15"/>
  </w:num>
  <w:num w:numId="10">
    <w:abstractNumId w:val="1"/>
  </w:num>
  <w:num w:numId="11">
    <w:abstractNumId w:val="9"/>
  </w:num>
  <w:num w:numId="12">
    <w:abstractNumId w:val="25"/>
  </w:num>
  <w:num w:numId="13">
    <w:abstractNumId w:val="24"/>
  </w:num>
  <w:num w:numId="14">
    <w:abstractNumId w:val="0"/>
  </w:num>
  <w:num w:numId="15">
    <w:abstractNumId w:val="13"/>
  </w:num>
  <w:num w:numId="16">
    <w:abstractNumId w:val="12"/>
  </w:num>
  <w:num w:numId="17">
    <w:abstractNumId w:val="21"/>
  </w:num>
  <w:num w:numId="18">
    <w:abstractNumId w:val="27"/>
  </w:num>
  <w:num w:numId="19">
    <w:abstractNumId w:val="17"/>
  </w:num>
  <w:num w:numId="20">
    <w:abstractNumId w:val="14"/>
  </w:num>
  <w:num w:numId="21">
    <w:abstractNumId w:val="26"/>
  </w:num>
  <w:num w:numId="22">
    <w:abstractNumId w:val="6"/>
  </w:num>
  <w:num w:numId="23">
    <w:abstractNumId w:val="31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1"/>
  </w:num>
  <w:num w:numId="27">
    <w:abstractNumId w:val="7"/>
  </w:num>
  <w:num w:numId="28">
    <w:abstractNumId w:val="16"/>
  </w:num>
  <w:num w:numId="29">
    <w:abstractNumId w:val="5"/>
  </w:num>
  <w:num w:numId="30">
    <w:abstractNumId w:val="4"/>
  </w:num>
  <w:num w:numId="31">
    <w:abstractNumId w:val="32"/>
  </w:num>
  <w:num w:numId="32">
    <w:abstractNumId w:val="28"/>
  </w:num>
  <w:num w:numId="33">
    <w:abstractNumId w:val="20"/>
  </w:num>
  <w:num w:numId="34">
    <w:abstractNumId w:val="2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A0"/>
    <w:rsid w:val="00002011"/>
    <w:rsid w:val="00003C11"/>
    <w:rsid w:val="00004361"/>
    <w:rsid w:val="00010D97"/>
    <w:rsid w:val="00015A2D"/>
    <w:rsid w:val="0001735E"/>
    <w:rsid w:val="000340DA"/>
    <w:rsid w:val="000360DB"/>
    <w:rsid w:val="00042CD0"/>
    <w:rsid w:val="00066DDF"/>
    <w:rsid w:val="0007106C"/>
    <w:rsid w:val="000827DD"/>
    <w:rsid w:val="000B5DA3"/>
    <w:rsid w:val="000E48A0"/>
    <w:rsid w:val="000F1BB1"/>
    <w:rsid w:val="00105C13"/>
    <w:rsid w:val="001073E9"/>
    <w:rsid w:val="00112A26"/>
    <w:rsid w:val="00150145"/>
    <w:rsid w:val="00153863"/>
    <w:rsid w:val="0015781E"/>
    <w:rsid w:val="00160FA0"/>
    <w:rsid w:val="0016445B"/>
    <w:rsid w:val="00164A39"/>
    <w:rsid w:val="001665E2"/>
    <w:rsid w:val="001C0247"/>
    <w:rsid w:val="001C7DBD"/>
    <w:rsid w:val="00224836"/>
    <w:rsid w:val="00247568"/>
    <w:rsid w:val="00251214"/>
    <w:rsid w:val="00276561"/>
    <w:rsid w:val="002767BC"/>
    <w:rsid w:val="002958E9"/>
    <w:rsid w:val="002A4FD2"/>
    <w:rsid w:val="002A7436"/>
    <w:rsid w:val="002E47E1"/>
    <w:rsid w:val="003314AE"/>
    <w:rsid w:val="00334A09"/>
    <w:rsid w:val="00363823"/>
    <w:rsid w:val="00373B43"/>
    <w:rsid w:val="00375E34"/>
    <w:rsid w:val="003C194E"/>
    <w:rsid w:val="003D45D0"/>
    <w:rsid w:val="003E4671"/>
    <w:rsid w:val="003F085D"/>
    <w:rsid w:val="004164E5"/>
    <w:rsid w:val="00417EB5"/>
    <w:rsid w:val="0042100C"/>
    <w:rsid w:val="004253C9"/>
    <w:rsid w:val="00430592"/>
    <w:rsid w:val="00440EC7"/>
    <w:rsid w:val="00455430"/>
    <w:rsid w:val="00464B13"/>
    <w:rsid w:val="00465EAA"/>
    <w:rsid w:val="004849D6"/>
    <w:rsid w:val="004A3850"/>
    <w:rsid w:val="004E27D6"/>
    <w:rsid w:val="005016CC"/>
    <w:rsid w:val="00502D69"/>
    <w:rsid w:val="0050578A"/>
    <w:rsid w:val="00505D7C"/>
    <w:rsid w:val="00510D15"/>
    <w:rsid w:val="005115F4"/>
    <w:rsid w:val="00556AAD"/>
    <w:rsid w:val="00577500"/>
    <w:rsid w:val="005909B8"/>
    <w:rsid w:val="005A101C"/>
    <w:rsid w:val="005B1469"/>
    <w:rsid w:val="005B33CB"/>
    <w:rsid w:val="005C17DA"/>
    <w:rsid w:val="005C7E1A"/>
    <w:rsid w:val="005D3F6C"/>
    <w:rsid w:val="005D5D5E"/>
    <w:rsid w:val="005F16D7"/>
    <w:rsid w:val="005F67C7"/>
    <w:rsid w:val="006016FD"/>
    <w:rsid w:val="00601CE2"/>
    <w:rsid w:val="0060220F"/>
    <w:rsid w:val="00634667"/>
    <w:rsid w:val="00637C4B"/>
    <w:rsid w:val="006463CF"/>
    <w:rsid w:val="0065123D"/>
    <w:rsid w:val="006632C5"/>
    <w:rsid w:val="0068547A"/>
    <w:rsid w:val="00687784"/>
    <w:rsid w:val="006A6FDE"/>
    <w:rsid w:val="006B5C92"/>
    <w:rsid w:val="0070745E"/>
    <w:rsid w:val="007514E9"/>
    <w:rsid w:val="00754AD5"/>
    <w:rsid w:val="007F1E1B"/>
    <w:rsid w:val="008069CA"/>
    <w:rsid w:val="008115D1"/>
    <w:rsid w:val="00811BCA"/>
    <w:rsid w:val="00813BA2"/>
    <w:rsid w:val="00846656"/>
    <w:rsid w:val="00853800"/>
    <w:rsid w:val="00856CCB"/>
    <w:rsid w:val="008657B0"/>
    <w:rsid w:val="00873633"/>
    <w:rsid w:val="008852C6"/>
    <w:rsid w:val="008A2738"/>
    <w:rsid w:val="008B0063"/>
    <w:rsid w:val="008B1A82"/>
    <w:rsid w:val="008E3D6B"/>
    <w:rsid w:val="008F2762"/>
    <w:rsid w:val="00936AD2"/>
    <w:rsid w:val="00960EF3"/>
    <w:rsid w:val="009665E5"/>
    <w:rsid w:val="00981AF5"/>
    <w:rsid w:val="00996BEE"/>
    <w:rsid w:val="009B302E"/>
    <w:rsid w:val="009C22EC"/>
    <w:rsid w:val="009D1B8C"/>
    <w:rsid w:val="009E5E09"/>
    <w:rsid w:val="009F168C"/>
    <w:rsid w:val="009F227C"/>
    <w:rsid w:val="009F339F"/>
    <w:rsid w:val="00A217F7"/>
    <w:rsid w:val="00A240F7"/>
    <w:rsid w:val="00A6115E"/>
    <w:rsid w:val="00A759E3"/>
    <w:rsid w:val="00A76110"/>
    <w:rsid w:val="00AA7D17"/>
    <w:rsid w:val="00AB5EC1"/>
    <w:rsid w:val="00AC0D36"/>
    <w:rsid w:val="00AC5E64"/>
    <w:rsid w:val="00AD1556"/>
    <w:rsid w:val="00AE54D1"/>
    <w:rsid w:val="00AF44E2"/>
    <w:rsid w:val="00AF67AE"/>
    <w:rsid w:val="00B00186"/>
    <w:rsid w:val="00B13467"/>
    <w:rsid w:val="00B2157E"/>
    <w:rsid w:val="00B36D0E"/>
    <w:rsid w:val="00B5455F"/>
    <w:rsid w:val="00B54C66"/>
    <w:rsid w:val="00B835E7"/>
    <w:rsid w:val="00B91862"/>
    <w:rsid w:val="00BB4501"/>
    <w:rsid w:val="00BE4A3B"/>
    <w:rsid w:val="00C11949"/>
    <w:rsid w:val="00C32565"/>
    <w:rsid w:val="00C33040"/>
    <w:rsid w:val="00C40343"/>
    <w:rsid w:val="00C4290A"/>
    <w:rsid w:val="00C552DA"/>
    <w:rsid w:val="00C65676"/>
    <w:rsid w:val="00C72A71"/>
    <w:rsid w:val="00C859AC"/>
    <w:rsid w:val="00CA6CBB"/>
    <w:rsid w:val="00CB41CA"/>
    <w:rsid w:val="00CF429B"/>
    <w:rsid w:val="00D02300"/>
    <w:rsid w:val="00D04056"/>
    <w:rsid w:val="00D06950"/>
    <w:rsid w:val="00D104A0"/>
    <w:rsid w:val="00D26942"/>
    <w:rsid w:val="00D47305"/>
    <w:rsid w:val="00D643A4"/>
    <w:rsid w:val="00D64641"/>
    <w:rsid w:val="00D6633D"/>
    <w:rsid w:val="00D7132B"/>
    <w:rsid w:val="00DD1000"/>
    <w:rsid w:val="00DD24DC"/>
    <w:rsid w:val="00DD30DE"/>
    <w:rsid w:val="00DD3FE2"/>
    <w:rsid w:val="00E01D18"/>
    <w:rsid w:val="00E0254D"/>
    <w:rsid w:val="00E03FA7"/>
    <w:rsid w:val="00E06808"/>
    <w:rsid w:val="00E1137C"/>
    <w:rsid w:val="00E13355"/>
    <w:rsid w:val="00E155C5"/>
    <w:rsid w:val="00E171F8"/>
    <w:rsid w:val="00E27F0B"/>
    <w:rsid w:val="00E32456"/>
    <w:rsid w:val="00E441FB"/>
    <w:rsid w:val="00E47170"/>
    <w:rsid w:val="00E740D0"/>
    <w:rsid w:val="00E84586"/>
    <w:rsid w:val="00E868F8"/>
    <w:rsid w:val="00E86FB0"/>
    <w:rsid w:val="00EA083A"/>
    <w:rsid w:val="00EA4969"/>
    <w:rsid w:val="00ED31C8"/>
    <w:rsid w:val="00ED5570"/>
    <w:rsid w:val="00EE755C"/>
    <w:rsid w:val="00F310E2"/>
    <w:rsid w:val="00F54BF8"/>
    <w:rsid w:val="00F55CE1"/>
    <w:rsid w:val="00F62568"/>
    <w:rsid w:val="00FC4DB8"/>
    <w:rsid w:val="00FD35FC"/>
    <w:rsid w:val="00FD4CAC"/>
    <w:rsid w:val="00FD6709"/>
    <w:rsid w:val="00FE4D9A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A2D22D-8836-4AFA-B59E-1222F98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Подпись к таблице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Подпись к таблице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Подпись к таблице (3)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pt">
    <w:name w:val="Колонтитул + 9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2">
    <w:name w:val="Подпись к таблице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3">
    <w:name w:val="Подпись к таблице (4)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rialUnicodeMS7pt">
    <w:name w:val="Основной текст (2) + Arial Unicode MS;7 pt;Курсив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pt">
    <w:name w:val="Колонтитул + 10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1">
    <w:name w:val="Колонтитул + 9 pt1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hanging="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20" w:line="0" w:lineRule="atLeast"/>
      <w:ind w:hanging="10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6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">
    <w:name w:val="Колонтитул1"/>
    <w:basedOn w:val="a"/>
    <w:link w:val="a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after="36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0">
    <w:name w:val="Подпись к таблице (2)1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Подпись к таблице (3)1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10">
    <w:name w:val="Подпись к таблице (4)1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440EC7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b">
    <w:name w:val="annotation reference"/>
    <w:basedOn w:val="a0"/>
    <w:uiPriority w:val="99"/>
    <w:semiHidden/>
    <w:unhideWhenUsed/>
    <w:rsid w:val="00112A2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12A2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12A26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A2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A26"/>
    <w:rPr>
      <w:b/>
      <w:bCs/>
      <w:color w:val="000000"/>
      <w:sz w:val="20"/>
      <w:szCs w:val="20"/>
    </w:rPr>
  </w:style>
  <w:style w:type="paragraph" w:styleId="af0">
    <w:name w:val="Revision"/>
    <w:hidden/>
    <w:uiPriority w:val="99"/>
    <w:semiHidden/>
    <w:rsid w:val="00112A26"/>
    <w:pPr>
      <w:widowControl/>
    </w:pPr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112A2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12A26"/>
    <w:rPr>
      <w:rFonts w:ascii="Segoe UI" w:hAnsi="Segoe UI" w:cs="Segoe U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112A2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12A26"/>
    <w:rPr>
      <w:color w:val="000000"/>
    </w:rPr>
  </w:style>
  <w:style w:type="paragraph" w:styleId="af5">
    <w:name w:val="footer"/>
    <w:basedOn w:val="a"/>
    <w:link w:val="af6"/>
    <w:uiPriority w:val="99"/>
    <w:unhideWhenUsed/>
    <w:rsid w:val="00112A2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12A26"/>
    <w:rPr>
      <w:color w:val="000000"/>
    </w:rPr>
  </w:style>
  <w:style w:type="paragraph" w:styleId="af7">
    <w:name w:val="Normal (Web)"/>
    <w:basedOn w:val="a"/>
    <w:uiPriority w:val="99"/>
    <w:unhideWhenUsed/>
    <w:rsid w:val="006632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9pt0">
    <w:name w:val="Колонтитул + 9 pt;Курсив"/>
    <w:basedOn w:val="a6"/>
    <w:rsid w:val="008736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styleId="af8">
    <w:name w:val="Table Grid"/>
    <w:basedOn w:val="a1"/>
    <w:uiPriority w:val="39"/>
    <w:rsid w:val="005115F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9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uo56.ucoz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20241608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o56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uslugi.krskstate.ru/esia.gosuslugi.ru/registration" TargetMode="External"/><Relationship Id="rId10" Type="http://schemas.openxmlformats.org/officeDocument/2006/relationships/hyperlink" Target="http://www.bogotol-r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C250-51FC-4ED5-87EB-9F5D99FD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32</Pages>
  <Words>11050</Words>
  <Characters>62985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2022-10-06T04:18:00Z</cp:lastPrinted>
  <dcterms:created xsi:type="dcterms:W3CDTF">2022-10-05T04:58:00Z</dcterms:created>
  <dcterms:modified xsi:type="dcterms:W3CDTF">2022-10-06T04:22:00Z</dcterms:modified>
</cp:coreProperties>
</file>