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дошкольного образования в Боготольском районе</w:t>
      </w:r>
    </w:p>
    <w:p w:rsidR="00FD7046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2013-2014 уч.г.</w:t>
      </w:r>
    </w:p>
    <w:p w:rsidR="00C31771" w:rsidRPr="00B9495C" w:rsidRDefault="00C31771" w:rsidP="00B9495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D7046" w:rsidRPr="00B9495C" w:rsidRDefault="00FD7046" w:rsidP="00247F2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Повышения качества дошкольного образования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Методическое сопровождение воспитателей, через посещение открытых занятий и пост курсовое сопровождение.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воспитателей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конкурсах, фестивалях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передового педагогического опыта: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Посещение занятий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Творческие отчеты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Сопровождение и анализ выполнения муниципального задания ДОУ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Реализация районной целевой программы «Программа развития дошкольного образования Боготольского района на 2012-2014  годы»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Создание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B9495C">
        <w:rPr>
          <w:rFonts w:ascii="Times New Roman" w:hAnsi="Times New Roman" w:cs="Times New Roman"/>
          <w:sz w:val="24"/>
          <w:szCs w:val="24"/>
        </w:rPr>
        <w:t>базы данных детей стоящих на очереди и посещающих ДОУ</w:t>
      </w:r>
    </w:p>
    <w:p w:rsidR="00247F2B" w:rsidRPr="00B9495C" w:rsidRDefault="00247F2B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 мониторингов:</w:t>
      </w:r>
    </w:p>
    <w:p w:rsidR="00247F2B" w:rsidRPr="00B9495C" w:rsidRDefault="00247F2B" w:rsidP="00247F2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Мониторинг численности детей</w:t>
      </w:r>
    </w:p>
    <w:p w:rsidR="00B7179B" w:rsidRPr="00B9495C" w:rsidRDefault="00247F2B" w:rsidP="007A1AD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Мониторинг-отчет по родительской плате</w:t>
      </w:r>
    </w:p>
    <w:p w:rsidR="00524AA0" w:rsidRPr="00B9495C" w:rsidRDefault="006B421F" w:rsidP="00B9495C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ДОУ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528"/>
        <w:gridCol w:w="2693"/>
        <w:gridCol w:w="2126"/>
      </w:tblGrid>
      <w:tr w:rsidR="00247F2B" w:rsidRPr="0082447E" w:rsidTr="00B9495C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B9495C">
        <w:tc>
          <w:tcPr>
            <w:tcW w:w="1148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47F2B" w:rsidRPr="0082447E" w:rsidTr="00B9495C">
        <w:tc>
          <w:tcPr>
            <w:tcW w:w="1135" w:type="dxa"/>
          </w:tcPr>
          <w:p w:rsidR="00247F2B" w:rsidRPr="0082447E" w:rsidRDefault="00247F2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28" w:type="dxa"/>
          </w:tcPr>
          <w:p w:rsidR="00247F2B" w:rsidRPr="0082447E" w:rsidRDefault="00247F2B" w:rsidP="000B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="000B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«Планировани</w:t>
            </w:r>
            <w:r w:rsidR="000B12E7">
              <w:rPr>
                <w:rFonts w:ascii="Times New Roman" w:hAnsi="Times New Roman" w:cs="Times New Roman"/>
                <w:sz w:val="24"/>
                <w:szCs w:val="24"/>
              </w:rPr>
              <w:t>е работы РМО на 2013 – 2014 уч</w:t>
            </w:r>
            <w:proofErr w:type="gramStart"/>
            <w:r w:rsidR="000B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247F2B" w:rsidRPr="0082447E" w:rsidRDefault="00A062B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247F2B" w:rsidRPr="0082447E" w:rsidRDefault="00247F2B" w:rsidP="00B717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700102" w:rsidRPr="0082447E" w:rsidTr="00B9495C">
        <w:tc>
          <w:tcPr>
            <w:tcW w:w="1135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09-30.09</w:t>
            </w:r>
          </w:p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Проверка комплектования групп детьми на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наполняемости и посещаемости групп в ДОУ района</w:t>
            </w:r>
          </w:p>
        </w:tc>
        <w:tc>
          <w:tcPr>
            <w:tcW w:w="2693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«Утверждение годового плана работы  2013-2014 уч. г.»</w:t>
            </w:r>
          </w:p>
        </w:tc>
        <w:tc>
          <w:tcPr>
            <w:tcW w:w="2693" w:type="dxa"/>
          </w:tcPr>
          <w:p w:rsidR="007A1ADF" w:rsidRPr="0082447E" w:rsidRDefault="00A062B6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28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ДОУ с целью: «Изучение условий постановки и приема детей на очередь в детский сад» </w:t>
            </w:r>
          </w:p>
        </w:tc>
        <w:tc>
          <w:tcPr>
            <w:tcW w:w="2693" w:type="dxa"/>
          </w:tcPr>
          <w:p w:rsidR="007A1ADF" w:rsidRDefault="007A1ADF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Боготольский д/с «Теремок»</w:t>
            </w:r>
          </w:p>
          <w:p w:rsidR="007A1ADF" w:rsidRPr="0082447E" w:rsidRDefault="007A1ADF" w:rsidP="007A1AD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Критовский д/с</w:t>
            </w:r>
          </w:p>
        </w:tc>
        <w:tc>
          <w:tcPr>
            <w:tcW w:w="2126" w:type="dxa"/>
          </w:tcPr>
          <w:p w:rsidR="007A1ADF" w:rsidRPr="0082447E" w:rsidRDefault="007A1ADF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528" w:type="dxa"/>
          </w:tcPr>
          <w:p w:rsidR="007A1ADF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совещание для директоров школ и заведующих ДОУ</w:t>
            </w:r>
          </w:p>
        </w:tc>
        <w:tc>
          <w:tcPr>
            <w:tcW w:w="2693" w:type="dxa"/>
          </w:tcPr>
          <w:p w:rsidR="007A1ADF" w:rsidRDefault="007A1ADF" w:rsidP="00A9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528" w:type="dxa"/>
          </w:tcPr>
          <w:p w:rsidR="007A1ADF" w:rsidRPr="0082447E" w:rsidRDefault="0085588E" w:rsidP="0085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с</w:t>
            </w:r>
            <w:r w:rsidR="007A1ADF"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директоров школ и </w:t>
            </w:r>
            <w:r w:rsidR="007A1ADF"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заведующих </w:t>
            </w:r>
            <w:r w:rsidR="007A1ADF"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0C6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AA0">
              <w:rPr>
                <w:rFonts w:ascii="Times New Roman" w:hAnsi="Times New Roman" w:cs="Times New Roman"/>
                <w:sz w:val="24"/>
                <w:szCs w:val="24"/>
              </w:rPr>
              <w:t>в системе оплаты труда</w:t>
            </w:r>
            <w:r w:rsidR="007A1A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A1ADF" w:rsidRPr="0082447E" w:rsidRDefault="00A062B6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7A1ADF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</w:p>
        </w:tc>
        <w:tc>
          <w:tcPr>
            <w:tcW w:w="2693" w:type="dxa"/>
          </w:tcPr>
          <w:p w:rsidR="007A1ADF" w:rsidRPr="0082447E" w:rsidRDefault="00A062B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Default="007A1ADF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7A1ADF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rPr>
          <w:trHeight w:val="621"/>
        </w:trPr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5528" w:type="dxa"/>
          </w:tcPr>
          <w:p w:rsidR="007A1ADF" w:rsidRPr="0082447E" w:rsidRDefault="00B9495C" w:rsidP="00BF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="007A1AD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="007A1ADF"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A1ADF"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 w:rsidR="00BF0699">
              <w:rPr>
                <w:rFonts w:ascii="Times New Roman" w:hAnsi="Times New Roman" w:cs="Times New Roman"/>
                <w:sz w:val="24"/>
                <w:szCs w:val="24"/>
              </w:rPr>
              <w:t xml:space="preserve">ФГОС дошкольного образования как стандарт развития ребенка и проект развития системы </w:t>
            </w:r>
            <w:proofErr w:type="gramStart"/>
            <w:r w:rsidR="00BF06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A1A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A1ADF" w:rsidRPr="0082447E" w:rsidRDefault="00A062B6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5528" w:type="dxa"/>
          </w:tcPr>
          <w:p w:rsidR="007A1ADF" w:rsidRPr="0082447E" w:rsidRDefault="007A1ADF" w:rsidP="0052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 w:rsidR="00B9495C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24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тоги работы за год»</w:t>
            </w:r>
          </w:p>
        </w:tc>
        <w:tc>
          <w:tcPr>
            <w:tcW w:w="2693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B9495C" w:rsidRPr="0082447E" w:rsidTr="00B9495C">
        <w:tc>
          <w:tcPr>
            <w:tcW w:w="1135" w:type="dxa"/>
          </w:tcPr>
          <w:p w:rsidR="00B9495C" w:rsidRDefault="00B9495C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</w:t>
            </w:r>
          </w:p>
        </w:tc>
        <w:tc>
          <w:tcPr>
            <w:tcW w:w="5528" w:type="dxa"/>
          </w:tcPr>
          <w:p w:rsidR="00B9495C" w:rsidRPr="0082447E" w:rsidRDefault="00B9495C" w:rsidP="00B9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ДОУ с целью проведения родительского собрания по поступившим письмам. Изучение условий присмотра и ухода за  детьми, проверка планов работы</w:t>
            </w:r>
          </w:p>
        </w:tc>
        <w:tc>
          <w:tcPr>
            <w:tcW w:w="2693" w:type="dxa"/>
          </w:tcPr>
          <w:p w:rsidR="00B9495C" w:rsidRPr="0082447E" w:rsidRDefault="00B9495C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Вагинский д/с</w:t>
            </w:r>
          </w:p>
        </w:tc>
        <w:tc>
          <w:tcPr>
            <w:tcW w:w="2126" w:type="dxa"/>
          </w:tcPr>
          <w:p w:rsidR="00B9495C" w:rsidRPr="0082447E" w:rsidRDefault="00B9495C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УО, 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A1ADF" w:rsidRPr="0082447E" w:rsidRDefault="007A1ADF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заведующими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годового отчёта 85-К </w:t>
            </w:r>
          </w:p>
        </w:tc>
        <w:tc>
          <w:tcPr>
            <w:tcW w:w="2693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528" w:type="dxa"/>
          </w:tcPr>
          <w:p w:rsidR="007A1ADF" w:rsidRPr="0082447E" w:rsidRDefault="007A1ADF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«О проведении комплектования дошкольных образовательных учреждений на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г.».</w:t>
            </w:r>
          </w:p>
        </w:tc>
        <w:tc>
          <w:tcPr>
            <w:tcW w:w="2693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ADF" w:rsidRPr="0082447E" w:rsidRDefault="005845B4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учреждениями.</w:t>
            </w:r>
          </w:p>
        </w:tc>
        <w:tc>
          <w:tcPr>
            <w:tcW w:w="2693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5B4" w:rsidRDefault="005845B4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5845B4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2693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5B4" w:rsidRDefault="005845B4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5845B4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7A1ADF" w:rsidRPr="0082447E" w:rsidTr="00B9495C">
        <w:tc>
          <w:tcPr>
            <w:tcW w:w="11482" w:type="dxa"/>
            <w:gridSpan w:val="4"/>
          </w:tcPr>
          <w:p w:rsidR="007A1ADF" w:rsidRPr="00BF20A9" w:rsidRDefault="007A1ADF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5528" w:type="dxa"/>
          </w:tcPr>
          <w:p w:rsidR="007A1ADF" w:rsidRPr="0082447E" w:rsidRDefault="007A1AD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«Анализ работы РМО 2013-2014 уч.г.»</w:t>
            </w:r>
          </w:p>
        </w:tc>
        <w:tc>
          <w:tcPr>
            <w:tcW w:w="2693" w:type="dxa"/>
          </w:tcPr>
          <w:p w:rsidR="007A1ADF" w:rsidRPr="0082447E" w:rsidRDefault="007A1AD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ADF" w:rsidRPr="0082447E" w:rsidRDefault="007A1AD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7A1ADF" w:rsidRPr="0082447E" w:rsidTr="00B9495C">
        <w:tc>
          <w:tcPr>
            <w:tcW w:w="1135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7A1ADF" w:rsidRPr="0082447E" w:rsidRDefault="007A1ADF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«О проведении комплектования дошкольных образовательных учреждений на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г.».</w:t>
            </w:r>
          </w:p>
        </w:tc>
        <w:tc>
          <w:tcPr>
            <w:tcW w:w="2693" w:type="dxa"/>
          </w:tcPr>
          <w:p w:rsidR="007A1ADF" w:rsidRPr="0082447E" w:rsidRDefault="007A1ADF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45B4" w:rsidRDefault="005845B4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7A1ADF" w:rsidRPr="0082447E" w:rsidRDefault="005845B4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</w:tbl>
    <w:p w:rsidR="006B421F" w:rsidRPr="00B9495C" w:rsidRDefault="00700102" w:rsidP="000B12E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669"/>
        <w:gridCol w:w="2552"/>
        <w:gridCol w:w="2126"/>
      </w:tblGrid>
      <w:tr w:rsidR="006B421F" w:rsidRPr="0082447E" w:rsidTr="0022420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9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669" w:type="dxa"/>
          </w:tcPr>
          <w:p w:rsidR="006B421F" w:rsidRPr="0082447E" w:rsidRDefault="006B421F" w:rsidP="00A005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«Дня</w:t>
            </w:r>
            <w:r w:rsidRPr="00FA75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образования»</w:t>
            </w:r>
          </w:p>
        </w:tc>
        <w:tc>
          <w:tcPr>
            <w:tcW w:w="2552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21F" w:rsidRPr="0082447E" w:rsidRDefault="00224209" w:rsidP="00A0059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ДОУ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Tr="00224209">
        <w:tc>
          <w:tcPr>
            <w:tcW w:w="1135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6B421F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курсы «Создание презентаций для воспитанников ДОУ»   </w:t>
            </w:r>
          </w:p>
        </w:tc>
        <w:tc>
          <w:tcPr>
            <w:tcW w:w="2552" w:type="dxa"/>
          </w:tcPr>
          <w:p w:rsidR="006B421F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21F" w:rsidRDefault="00224209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102" w:rsidRPr="0082447E" w:rsidTr="00224209">
        <w:trPr>
          <w:trHeight w:val="621"/>
        </w:trPr>
        <w:tc>
          <w:tcPr>
            <w:tcW w:w="1135" w:type="dxa"/>
          </w:tcPr>
          <w:p w:rsidR="00700102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5669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«Сравнительный анализ ФГТ и ФГОС дошкольного образования»</w:t>
            </w:r>
          </w:p>
        </w:tc>
        <w:tc>
          <w:tcPr>
            <w:tcW w:w="2552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6B421F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«Нетрадиционные методы обучения НОД»</w:t>
            </w:r>
          </w:p>
        </w:tc>
        <w:tc>
          <w:tcPr>
            <w:tcW w:w="2552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23-30.12.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9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в дошколь</w:t>
            </w:r>
            <w:r w:rsidR="00C04E0B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="00224209"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552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6B421F" w:rsidRPr="0082447E" w:rsidRDefault="006B421F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69" w:type="dxa"/>
          </w:tcPr>
          <w:p w:rsidR="000B12E7" w:rsidRDefault="000B12E7" w:rsidP="000B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карусель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12E7" w:rsidRPr="0082447E" w:rsidRDefault="000B12E7" w:rsidP="000B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Б-Косульский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2126" w:type="dxa"/>
          </w:tcPr>
          <w:p w:rsidR="000B12E7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0B12E7" w:rsidRPr="00BF20A9" w:rsidTr="00224209">
        <w:tc>
          <w:tcPr>
            <w:tcW w:w="11482" w:type="dxa"/>
            <w:gridSpan w:val="4"/>
          </w:tcPr>
          <w:p w:rsidR="000B12E7" w:rsidRPr="00BF20A9" w:rsidRDefault="000B12E7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5669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«Конструктор учебного занятия в разновозрастной группе (написание плана)»</w:t>
            </w:r>
          </w:p>
        </w:tc>
        <w:tc>
          <w:tcPr>
            <w:tcW w:w="2552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ДОУ</w:t>
            </w:r>
          </w:p>
        </w:tc>
      </w:tr>
      <w:tr w:rsidR="000B12E7" w:rsidRPr="00BF20A9" w:rsidTr="00224209">
        <w:tc>
          <w:tcPr>
            <w:tcW w:w="11482" w:type="dxa"/>
            <w:gridSpan w:val="4"/>
          </w:tcPr>
          <w:p w:rsidR="000B12E7" w:rsidRPr="00BF20A9" w:rsidRDefault="000B12E7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5669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«Воспитатель года-2014», показ практической работы с детьми.</w:t>
            </w:r>
          </w:p>
        </w:tc>
        <w:tc>
          <w:tcPr>
            <w:tcW w:w="2552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</w:t>
            </w:r>
          </w:p>
        </w:tc>
        <w:tc>
          <w:tcPr>
            <w:tcW w:w="5669" w:type="dxa"/>
          </w:tcPr>
          <w:p w:rsidR="000B12E7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аттестационное занятие </w:t>
            </w:r>
          </w:p>
        </w:tc>
        <w:tc>
          <w:tcPr>
            <w:tcW w:w="2552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Юрьевский д/с</w:t>
            </w:r>
          </w:p>
        </w:tc>
        <w:tc>
          <w:tcPr>
            <w:tcW w:w="2126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 А.</w:t>
            </w:r>
          </w:p>
        </w:tc>
      </w:tr>
      <w:tr w:rsidR="000B12E7" w:rsidRPr="00BF20A9" w:rsidTr="00224209">
        <w:tc>
          <w:tcPr>
            <w:tcW w:w="11482" w:type="dxa"/>
            <w:gridSpan w:val="4"/>
          </w:tcPr>
          <w:p w:rsidR="000B12E7" w:rsidRPr="00BF20A9" w:rsidRDefault="000B12E7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B12E7" w:rsidRPr="00BF20A9" w:rsidTr="00224209">
        <w:tc>
          <w:tcPr>
            <w:tcW w:w="1135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воспитателей ДОУ по теме: «Нетрадиционные методы обучения НОД»</w:t>
            </w:r>
          </w:p>
        </w:tc>
        <w:tc>
          <w:tcPr>
            <w:tcW w:w="2552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Боготольский д/с «Теремок»</w:t>
            </w:r>
          </w:p>
        </w:tc>
      </w:tr>
      <w:tr w:rsidR="000B12E7" w:rsidRPr="00BF20A9" w:rsidTr="00224209">
        <w:tc>
          <w:tcPr>
            <w:tcW w:w="1135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5669" w:type="dxa"/>
          </w:tcPr>
          <w:p w:rsidR="000B12E7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«Лучше мамы нет на свете»</w:t>
            </w:r>
          </w:p>
        </w:tc>
        <w:tc>
          <w:tcPr>
            <w:tcW w:w="2552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К-реченский д/с</w:t>
            </w:r>
          </w:p>
        </w:tc>
        <w:tc>
          <w:tcPr>
            <w:tcW w:w="2126" w:type="dxa"/>
          </w:tcPr>
          <w:p w:rsidR="000B12E7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0B12E7" w:rsidRPr="00BF20A9" w:rsidTr="00224209">
        <w:tc>
          <w:tcPr>
            <w:tcW w:w="11482" w:type="dxa"/>
            <w:gridSpan w:val="4"/>
          </w:tcPr>
          <w:p w:rsidR="000B12E7" w:rsidRPr="00BF20A9" w:rsidRDefault="000B12E7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Краевой конкурс «Воспитатель года-2014»</w:t>
            </w:r>
          </w:p>
        </w:tc>
        <w:tc>
          <w:tcPr>
            <w:tcW w:w="2552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5669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552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Чайковский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Т.В.</w:t>
            </w:r>
          </w:p>
        </w:tc>
      </w:tr>
      <w:tr w:rsidR="000B12E7" w:rsidRPr="00BF20A9" w:rsidTr="00224209">
        <w:tc>
          <w:tcPr>
            <w:tcW w:w="11482" w:type="dxa"/>
            <w:gridSpan w:val="4"/>
          </w:tcPr>
          <w:p w:rsidR="000B12E7" w:rsidRPr="00BF20A9" w:rsidRDefault="000B12E7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B12E7" w:rsidRPr="0082447E" w:rsidTr="00224209">
        <w:tc>
          <w:tcPr>
            <w:tcW w:w="1135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5669" w:type="dxa"/>
          </w:tcPr>
          <w:p w:rsidR="000B12E7" w:rsidRPr="0082447E" w:rsidRDefault="000B12E7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«До свиданья детский сад»   </w:t>
            </w:r>
          </w:p>
        </w:tc>
        <w:tc>
          <w:tcPr>
            <w:tcW w:w="2552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Боготольский д/с «Теремок»</w:t>
            </w:r>
          </w:p>
        </w:tc>
        <w:tc>
          <w:tcPr>
            <w:tcW w:w="2126" w:type="dxa"/>
          </w:tcPr>
          <w:p w:rsidR="000B12E7" w:rsidRPr="0082447E" w:rsidRDefault="000B12E7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Конторина Е.С.</w:t>
            </w:r>
          </w:p>
        </w:tc>
      </w:tr>
    </w:tbl>
    <w:p w:rsidR="006B421F" w:rsidRDefault="006B421F" w:rsidP="00247F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0102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7A80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по устройству в дошкольные образовательные учреждения.</w:t>
            </w:r>
          </w:p>
        </w:tc>
        <w:tc>
          <w:tcPr>
            <w:tcW w:w="1994" w:type="dxa"/>
            <w:gridSpan w:val="2"/>
            <w:vMerge w:val="restart"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207A80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наполняемости групп детьми в дошкольных образовательных учреждениях. 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80" w:rsidRPr="0082447E" w:rsidTr="00A062B6">
        <w:trPr>
          <w:trHeight w:val="377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очередь детей в детские сады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21" w:rsidRPr="0082447E" w:rsidTr="00751F21">
        <w:trPr>
          <w:gridAfter w:val="1"/>
          <w:wAfter w:w="9" w:type="dxa"/>
        </w:trPr>
        <w:tc>
          <w:tcPr>
            <w:tcW w:w="9356" w:type="dxa"/>
            <w:gridSpan w:val="2"/>
          </w:tcPr>
          <w:p w:rsidR="00751F21" w:rsidRPr="0082447E" w:rsidRDefault="00751F21" w:rsidP="0075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по устройству в ДОУ в соответствии с «</w:t>
            </w:r>
            <w:proofErr w:type="spellStart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АИС-комплектование</w:t>
            </w:r>
            <w:proofErr w:type="spellEnd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 на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свободных мест на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Формирование списков воспитанников по предоставлению места в дошкольные образовательные учреждения.</w:t>
            </w:r>
          </w:p>
        </w:tc>
        <w:tc>
          <w:tcPr>
            <w:tcW w:w="1985" w:type="dxa"/>
          </w:tcPr>
          <w:p w:rsidR="00751F21" w:rsidRPr="0082447E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751F21">
        <w:trPr>
          <w:gridAfter w:val="1"/>
          <w:wAfter w:w="9" w:type="dxa"/>
        </w:trPr>
        <w:tc>
          <w:tcPr>
            <w:tcW w:w="9356" w:type="dxa"/>
            <w:gridSpan w:val="2"/>
          </w:tcPr>
          <w:p w:rsidR="00751F21" w:rsidRPr="0082447E" w:rsidRDefault="00751F21" w:rsidP="0075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751F21" w:rsidRPr="0082447E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751F21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к  5 числу</w:t>
            </w:r>
          </w:p>
        </w:tc>
        <w:tc>
          <w:tcPr>
            <w:tcW w:w="7654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мониторингу «Численнос</w:t>
            </w:r>
            <w:r w:rsidR="00185B18">
              <w:rPr>
                <w:rFonts w:ascii="Times New Roman" w:hAnsi="Times New Roman" w:cs="Times New Roman"/>
                <w:sz w:val="24"/>
                <w:szCs w:val="24"/>
              </w:rPr>
              <w:t xml:space="preserve">ть детей  в детских садах, </w:t>
            </w:r>
            <w:proofErr w:type="spellStart"/>
            <w:r w:rsidR="00185B1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185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>очереди</w:t>
            </w: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 числу</w:t>
            </w:r>
          </w:p>
        </w:tc>
        <w:tc>
          <w:tcPr>
            <w:tcW w:w="7654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родительской плате</w:t>
            </w:r>
          </w:p>
        </w:tc>
        <w:tc>
          <w:tcPr>
            <w:tcW w:w="1985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A062B6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A062B6" w:rsidRDefault="00A062B6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число месяца</w:t>
            </w:r>
          </w:p>
        </w:tc>
        <w:tc>
          <w:tcPr>
            <w:tcW w:w="7654" w:type="dxa"/>
          </w:tcPr>
          <w:p w:rsidR="00A062B6" w:rsidRDefault="00A062B6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в соцзащиту о прекращении выплат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 до 3 лет</w:t>
            </w:r>
          </w:p>
        </w:tc>
        <w:tc>
          <w:tcPr>
            <w:tcW w:w="1985" w:type="dxa"/>
          </w:tcPr>
          <w:p w:rsidR="00A062B6" w:rsidRDefault="00A062B6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751F21" w:rsidRPr="0082447E" w:rsidTr="0026710D">
        <w:trPr>
          <w:gridAfter w:val="1"/>
          <w:wAfter w:w="9" w:type="dxa"/>
        </w:trPr>
        <w:tc>
          <w:tcPr>
            <w:tcW w:w="11341" w:type="dxa"/>
            <w:gridSpan w:val="3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Ежеквартально </w:t>
            </w:r>
          </w:p>
        </w:tc>
      </w:tr>
      <w:tr w:rsidR="00751F21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751F21" w:rsidRDefault="00751F21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выполнению муниципального задания</w:t>
            </w:r>
          </w:p>
        </w:tc>
        <w:tc>
          <w:tcPr>
            <w:tcW w:w="1985" w:type="dxa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</w:tbl>
    <w:p w:rsidR="00207A80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7A80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7A80" w:rsidRPr="00247F2B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524AA0">
      <w:pgSz w:w="11906" w:h="16838"/>
      <w:pgMar w:top="709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36B40"/>
    <w:rsid w:val="000501EB"/>
    <w:rsid w:val="000579EB"/>
    <w:rsid w:val="000B12E7"/>
    <w:rsid w:val="000C6A36"/>
    <w:rsid w:val="0011229A"/>
    <w:rsid w:val="0011736D"/>
    <w:rsid w:val="00185B18"/>
    <w:rsid w:val="00207A80"/>
    <w:rsid w:val="00224209"/>
    <w:rsid w:val="00247F2B"/>
    <w:rsid w:val="002671A4"/>
    <w:rsid w:val="00291AFA"/>
    <w:rsid w:val="00341C09"/>
    <w:rsid w:val="003865EF"/>
    <w:rsid w:val="003B3F78"/>
    <w:rsid w:val="004A6F62"/>
    <w:rsid w:val="004D40CD"/>
    <w:rsid w:val="004D5BAC"/>
    <w:rsid w:val="00524AA0"/>
    <w:rsid w:val="00557F67"/>
    <w:rsid w:val="005845B4"/>
    <w:rsid w:val="005C05ED"/>
    <w:rsid w:val="005E25C9"/>
    <w:rsid w:val="00643424"/>
    <w:rsid w:val="00695AD6"/>
    <w:rsid w:val="006B421F"/>
    <w:rsid w:val="006F699F"/>
    <w:rsid w:val="00700102"/>
    <w:rsid w:val="00743D11"/>
    <w:rsid w:val="00751F21"/>
    <w:rsid w:val="00765F6C"/>
    <w:rsid w:val="007777C3"/>
    <w:rsid w:val="00785D8A"/>
    <w:rsid w:val="007A1ADF"/>
    <w:rsid w:val="007D07CE"/>
    <w:rsid w:val="0082447E"/>
    <w:rsid w:val="0085588E"/>
    <w:rsid w:val="008C4487"/>
    <w:rsid w:val="00913BDF"/>
    <w:rsid w:val="009209E0"/>
    <w:rsid w:val="00944FBF"/>
    <w:rsid w:val="009766D8"/>
    <w:rsid w:val="009A58AC"/>
    <w:rsid w:val="00A062B6"/>
    <w:rsid w:val="00A36B40"/>
    <w:rsid w:val="00A90C8A"/>
    <w:rsid w:val="00B104B6"/>
    <w:rsid w:val="00B7179B"/>
    <w:rsid w:val="00B9495C"/>
    <w:rsid w:val="00BF0699"/>
    <w:rsid w:val="00BF20A9"/>
    <w:rsid w:val="00C04E0B"/>
    <w:rsid w:val="00C31771"/>
    <w:rsid w:val="00CC0126"/>
    <w:rsid w:val="00CD5057"/>
    <w:rsid w:val="00CE6B1A"/>
    <w:rsid w:val="00DD32FC"/>
    <w:rsid w:val="00DF41CF"/>
    <w:rsid w:val="00E118D4"/>
    <w:rsid w:val="00E41975"/>
    <w:rsid w:val="00E629DA"/>
    <w:rsid w:val="00EE2BA5"/>
    <w:rsid w:val="00EE64C3"/>
    <w:rsid w:val="00F65610"/>
    <w:rsid w:val="00F70913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23</cp:revision>
  <cp:lastPrinted>2013-10-03T01:11:00Z</cp:lastPrinted>
  <dcterms:created xsi:type="dcterms:W3CDTF">2013-09-04T07:55:00Z</dcterms:created>
  <dcterms:modified xsi:type="dcterms:W3CDTF">2013-12-10T01:51:00Z</dcterms:modified>
</cp:coreProperties>
</file>