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DC" w:rsidRDefault="00B528DC" w:rsidP="00B528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РМО учителей естественно – научного цикла на 2019-2020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2955"/>
        <w:gridCol w:w="2392"/>
        <w:gridCol w:w="2021"/>
        <w:gridCol w:w="1687"/>
      </w:tblGrid>
      <w:tr w:rsidR="00B528DC" w:rsidRPr="00B528DC" w:rsidTr="00876956">
        <w:tc>
          <w:tcPr>
            <w:tcW w:w="446" w:type="dxa"/>
          </w:tcPr>
          <w:p w:rsidR="00B528DC" w:rsidRPr="00B528DC" w:rsidRDefault="00B528DC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8" w:type="dxa"/>
          </w:tcPr>
          <w:p w:rsidR="00B528DC" w:rsidRPr="00B528DC" w:rsidRDefault="00B528DC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8" w:type="dxa"/>
          </w:tcPr>
          <w:p w:rsidR="00B528DC" w:rsidRPr="00B528DC" w:rsidRDefault="00B528DC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021" w:type="dxa"/>
          </w:tcPr>
          <w:p w:rsidR="00B528DC" w:rsidRPr="00B528DC" w:rsidRDefault="00B528DC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78" w:type="dxa"/>
          </w:tcPr>
          <w:p w:rsidR="00B528DC" w:rsidRPr="00B528DC" w:rsidRDefault="00B528DC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</w:tr>
      <w:tr w:rsidR="00B528DC" w:rsidRPr="00B528DC" w:rsidTr="00876956">
        <w:tc>
          <w:tcPr>
            <w:tcW w:w="446" w:type="dxa"/>
          </w:tcPr>
          <w:p w:rsidR="00B528DC" w:rsidRPr="00B528DC" w:rsidRDefault="00B528DC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8" w:type="dxa"/>
          </w:tcPr>
          <w:p w:rsidR="00B528DC" w:rsidRPr="00B528DC" w:rsidRDefault="0053348E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348E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для учителей </w:t>
            </w:r>
            <w:proofErr w:type="gramStart"/>
            <w:r w:rsidRPr="0053348E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53348E">
              <w:rPr>
                <w:rFonts w:ascii="Times New Roman" w:hAnsi="Times New Roman" w:cs="Times New Roman"/>
                <w:sz w:val="24"/>
                <w:szCs w:val="24"/>
              </w:rPr>
              <w:t xml:space="preserve"> цикла по формированию функциональной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грамотности» </w:t>
            </w:r>
          </w:p>
        </w:tc>
        <w:tc>
          <w:tcPr>
            <w:tcW w:w="1678" w:type="dxa"/>
          </w:tcPr>
          <w:p w:rsidR="00B528DC" w:rsidRPr="00B528DC" w:rsidRDefault="0053348E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1" w:type="dxa"/>
          </w:tcPr>
          <w:p w:rsidR="00B528DC" w:rsidRPr="00B528DC" w:rsidRDefault="0053348E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Н.Б. – МКОУ Краснозаводская СОШ, учитель биологии</w:t>
            </w:r>
          </w:p>
        </w:tc>
        <w:tc>
          <w:tcPr>
            <w:tcW w:w="1878" w:type="dxa"/>
          </w:tcPr>
          <w:p w:rsidR="00B528DC" w:rsidRPr="00B528DC" w:rsidRDefault="0053348E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 2019 года</w:t>
            </w:r>
          </w:p>
        </w:tc>
      </w:tr>
      <w:tr w:rsidR="005F4AC7" w:rsidRPr="00B528DC" w:rsidTr="00876956">
        <w:trPr>
          <w:trHeight w:val="840"/>
        </w:trPr>
        <w:tc>
          <w:tcPr>
            <w:tcW w:w="446" w:type="dxa"/>
            <w:vMerge w:val="restart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8" w:type="dxa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«Формирование читательской грамотности на уроках химии, биологии, физики».</w:t>
            </w:r>
          </w:p>
        </w:tc>
        <w:tc>
          <w:tcPr>
            <w:tcW w:w="1678" w:type="dxa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021" w:type="dxa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Зверева И.С., Климов А.С., </w:t>
            </w:r>
          </w:p>
        </w:tc>
        <w:tc>
          <w:tcPr>
            <w:tcW w:w="1878" w:type="dxa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5F4AC7" w:rsidRPr="00B528DC" w:rsidTr="00876956">
        <w:trPr>
          <w:trHeight w:val="1770"/>
        </w:trPr>
        <w:tc>
          <w:tcPr>
            <w:tcW w:w="446" w:type="dxa"/>
            <w:vMerge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F4AC7" w:rsidRDefault="005F4AC7" w:rsidP="0053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2.«Использование  интерактивных форм обучения на уроках биологии для активизации познавательной деятельности обучающихся»</w:t>
            </w:r>
          </w:p>
          <w:p w:rsidR="005F4AC7" w:rsidRDefault="005F4AC7" w:rsidP="0053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C7" w:rsidRDefault="005F4AC7" w:rsidP="0053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1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Астанина Т.Ф. – учитель биологии МКОУ Булатовской СОШ</w:t>
            </w:r>
          </w:p>
        </w:tc>
        <w:tc>
          <w:tcPr>
            <w:tcW w:w="187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D11348" w:rsidRPr="00B528DC" w:rsidTr="00D11348">
        <w:trPr>
          <w:trHeight w:val="585"/>
        </w:trPr>
        <w:tc>
          <w:tcPr>
            <w:tcW w:w="446" w:type="dxa"/>
            <w:vMerge/>
          </w:tcPr>
          <w:p w:rsidR="00D11348" w:rsidRDefault="00D11348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D11348" w:rsidRDefault="00D11348" w:rsidP="0053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«Специфика и система оценивания олимпиадных заданий по предмету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Асторономия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8" w:type="dxa"/>
          </w:tcPr>
          <w:p w:rsidR="00D11348" w:rsidRDefault="00D11348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021" w:type="dxa"/>
          </w:tcPr>
          <w:p w:rsidR="00D11348" w:rsidRDefault="00D11348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Дмитраш Л.П.</w:t>
            </w:r>
          </w:p>
        </w:tc>
        <w:tc>
          <w:tcPr>
            <w:tcW w:w="1878" w:type="dxa"/>
          </w:tcPr>
          <w:p w:rsidR="00D11348" w:rsidRDefault="00D11348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5F4AC7" w:rsidRPr="00B528DC" w:rsidTr="00876956">
        <w:trPr>
          <w:trHeight w:val="1104"/>
        </w:trPr>
        <w:tc>
          <w:tcPr>
            <w:tcW w:w="446" w:type="dxa"/>
            <w:vMerge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F4AC7" w:rsidRDefault="00D11348" w:rsidP="0053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4AC7">
              <w:rPr>
                <w:rFonts w:ascii="Times New Roman" w:hAnsi="Times New Roman" w:cs="Times New Roman"/>
                <w:sz w:val="24"/>
                <w:szCs w:val="24"/>
              </w:rPr>
              <w:t>.Поэлементный анализ результатов ОГЭ и ЕГЭ. «Как я работаю с результатами независимой оценки».</w:t>
            </w:r>
          </w:p>
        </w:tc>
        <w:tc>
          <w:tcPr>
            <w:tcW w:w="167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всех педагогов</w:t>
            </w:r>
          </w:p>
        </w:tc>
        <w:tc>
          <w:tcPr>
            <w:tcW w:w="2021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5F4AC7" w:rsidRPr="00B528DC" w:rsidTr="00876956">
        <w:trPr>
          <w:trHeight w:val="1365"/>
        </w:trPr>
        <w:tc>
          <w:tcPr>
            <w:tcW w:w="446" w:type="dxa"/>
            <w:vMerge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F4AC7" w:rsidRDefault="00D11348" w:rsidP="005F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AC7">
              <w:rPr>
                <w:rFonts w:ascii="Times New Roman" w:hAnsi="Times New Roman" w:cs="Times New Roman"/>
                <w:sz w:val="24"/>
                <w:szCs w:val="24"/>
              </w:rPr>
              <w:t xml:space="preserve">. О проведении интенсивной школы по естественно – научным предметам. Иметь с собой списки детей, которые будут сдавать ОГЭ и ЕГЭ. </w:t>
            </w:r>
          </w:p>
        </w:tc>
        <w:tc>
          <w:tcPr>
            <w:tcW w:w="1678" w:type="dxa"/>
          </w:tcPr>
          <w:p w:rsidR="005F4AC7" w:rsidRDefault="007E7332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CE4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5F4AC7" w:rsidRDefault="005F4AC7" w:rsidP="0017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</w:tr>
      <w:tr w:rsidR="00174867" w:rsidRPr="00B528DC" w:rsidTr="00876956">
        <w:trPr>
          <w:trHeight w:val="601"/>
        </w:trPr>
        <w:tc>
          <w:tcPr>
            <w:tcW w:w="446" w:type="dxa"/>
          </w:tcPr>
          <w:p w:rsidR="0017486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8" w:type="dxa"/>
          </w:tcPr>
          <w:p w:rsidR="00174867" w:rsidRDefault="00D11348" w:rsidP="005F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4867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</w:t>
            </w:r>
            <w:proofErr w:type="gramStart"/>
            <w:r w:rsidR="0017486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="0017486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85-летию Красноярского края</w:t>
            </w:r>
          </w:p>
        </w:tc>
        <w:tc>
          <w:tcPr>
            <w:tcW w:w="1678" w:type="dxa"/>
          </w:tcPr>
          <w:p w:rsidR="0017486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021" w:type="dxa"/>
          </w:tcPr>
          <w:p w:rsidR="0017486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физики, химии, биологии</w:t>
            </w:r>
          </w:p>
        </w:tc>
        <w:tc>
          <w:tcPr>
            <w:tcW w:w="1878" w:type="dxa"/>
          </w:tcPr>
          <w:p w:rsidR="0017486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</w:tr>
      <w:tr w:rsidR="00174867" w:rsidRPr="00B528DC" w:rsidTr="00876956">
        <w:trPr>
          <w:trHeight w:val="601"/>
        </w:trPr>
        <w:tc>
          <w:tcPr>
            <w:tcW w:w="446" w:type="dxa"/>
          </w:tcPr>
          <w:p w:rsidR="00174867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:rsidR="00174867" w:rsidRDefault="00D11348" w:rsidP="005F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4867">
              <w:rPr>
                <w:rFonts w:ascii="Times New Roman" w:hAnsi="Times New Roman" w:cs="Times New Roman"/>
                <w:sz w:val="24"/>
                <w:szCs w:val="24"/>
              </w:rPr>
              <w:t>Участие в районном мероприятии « Фестиваль педагогических практик»</w:t>
            </w:r>
          </w:p>
        </w:tc>
        <w:tc>
          <w:tcPr>
            <w:tcW w:w="1678" w:type="dxa"/>
          </w:tcPr>
          <w:p w:rsidR="0017486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021" w:type="dxa"/>
          </w:tcPr>
          <w:p w:rsidR="0017486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878" w:type="dxa"/>
          </w:tcPr>
          <w:p w:rsidR="0017486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5F4AC7" w:rsidRPr="00B528DC" w:rsidTr="00876956">
        <w:trPr>
          <w:trHeight w:val="1110"/>
        </w:trPr>
        <w:tc>
          <w:tcPr>
            <w:tcW w:w="446" w:type="dxa"/>
            <w:vMerge w:val="restart"/>
          </w:tcPr>
          <w:p w:rsidR="005F4AC7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1.Итоги проведения муниципального этапа Всероссийской олимпиады школьников.</w:t>
            </w:r>
          </w:p>
        </w:tc>
        <w:tc>
          <w:tcPr>
            <w:tcW w:w="1678" w:type="dxa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2021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И.С.</w:t>
            </w:r>
          </w:p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А.С.</w:t>
            </w:r>
          </w:p>
        </w:tc>
        <w:tc>
          <w:tcPr>
            <w:tcW w:w="1878" w:type="dxa"/>
          </w:tcPr>
          <w:p w:rsidR="005F4AC7" w:rsidRPr="00B528DC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январь 2020 года</w:t>
            </w:r>
          </w:p>
        </w:tc>
      </w:tr>
      <w:tr w:rsidR="005F4AC7" w:rsidRPr="00B528DC" w:rsidTr="00876956">
        <w:trPr>
          <w:trHeight w:val="1185"/>
        </w:trPr>
        <w:tc>
          <w:tcPr>
            <w:tcW w:w="446" w:type="dxa"/>
            <w:vMerge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 Новые способы организации работы  с одаренными детьми на уроках биологии»</w:t>
            </w:r>
          </w:p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1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Каштанова И.В., учитель биологии МБОУ Боготольская СОШ.</w:t>
            </w:r>
          </w:p>
        </w:tc>
        <w:tc>
          <w:tcPr>
            <w:tcW w:w="1878" w:type="dxa"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</w:tr>
      <w:tr w:rsidR="005F4AC7" w:rsidRPr="00B528DC" w:rsidTr="00876956">
        <w:trPr>
          <w:trHeight w:val="456"/>
        </w:trPr>
        <w:tc>
          <w:tcPr>
            <w:tcW w:w="446" w:type="dxa"/>
            <w:vMerge/>
          </w:tcPr>
          <w:p w:rsidR="005F4AC7" w:rsidRDefault="005F4AC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F4AC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«Приемы формирования различных групп читательских умений»</w:t>
            </w:r>
          </w:p>
        </w:tc>
        <w:tc>
          <w:tcPr>
            <w:tcW w:w="1678" w:type="dxa"/>
          </w:tcPr>
          <w:p w:rsidR="005F4AC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1" w:type="dxa"/>
          </w:tcPr>
          <w:p w:rsidR="005F4AC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И.С.. Петрова Н.Б., Климов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8" w:type="dxa"/>
          </w:tcPr>
          <w:p w:rsidR="005F4AC7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2020года</w:t>
            </w:r>
          </w:p>
        </w:tc>
      </w:tr>
      <w:tr w:rsidR="00B528DC" w:rsidRPr="00B528DC" w:rsidTr="00876956">
        <w:tc>
          <w:tcPr>
            <w:tcW w:w="446" w:type="dxa"/>
          </w:tcPr>
          <w:p w:rsidR="00B528DC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4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:rsidR="00B528DC" w:rsidRPr="00B528DC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научно – практической конференции</w:t>
            </w:r>
          </w:p>
        </w:tc>
        <w:tc>
          <w:tcPr>
            <w:tcW w:w="1678" w:type="dxa"/>
          </w:tcPr>
          <w:p w:rsidR="00B528DC" w:rsidRPr="00B528DC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практическая конференция</w:t>
            </w:r>
          </w:p>
        </w:tc>
        <w:tc>
          <w:tcPr>
            <w:tcW w:w="2021" w:type="dxa"/>
          </w:tcPr>
          <w:p w:rsidR="00B528DC" w:rsidRPr="00B528DC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878" w:type="dxa"/>
          </w:tcPr>
          <w:p w:rsidR="00B528DC" w:rsidRPr="00B528DC" w:rsidRDefault="00174867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876956" w:rsidRPr="00B528DC" w:rsidTr="00876956">
        <w:tc>
          <w:tcPr>
            <w:tcW w:w="446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8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Пробные ОГЭ и ЕГЭ по химии, физике и биологии</w:t>
            </w:r>
          </w:p>
        </w:tc>
        <w:tc>
          <w:tcPr>
            <w:tcW w:w="1678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956" w:rsidRPr="00B528DC" w:rsidTr="00876956">
        <w:trPr>
          <w:trHeight w:val="1590"/>
        </w:trPr>
        <w:tc>
          <w:tcPr>
            <w:tcW w:w="446" w:type="dxa"/>
            <w:vMerge w:val="restart"/>
          </w:tcPr>
          <w:p w:rsidR="00876956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8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1.Методический семинар «Листы достижений как средство формирования и оценки планируемых предметных результатов».</w:t>
            </w:r>
          </w:p>
          <w:p w:rsidR="00876956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876956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1" w:type="dxa"/>
          </w:tcPr>
          <w:p w:rsidR="00876956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Т.В., учитель биологии МКОУ Александровской СОШ</w:t>
            </w:r>
          </w:p>
        </w:tc>
        <w:tc>
          <w:tcPr>
            <w:tcW w:w="1878" w:type="dxa"/>
          </w:tcPr>
          <w:p w:rsidR="00876956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</w:tr>
      <w:tr w:rsidR="00876956" w:rsidRPr="00B528DC" w:rsidTr="00876956">
        <w:trPr>
          <w:trHeight w:val="600"/>
        </w:trPr>
        <w:tc>
          <w:tcPr>
            <w:tcW w:w="446" w:type="dxa"/>
            <w:vMerge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«Игровые технологии в обучении биологии»</w:t>
            </w:r>
          </w:p>
        </w:tc>
        <w:tc>
          <w:tcPr>
            <w:tcW w:w="1678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Г.В., учитель биологии МКОУ Владимировской СОШ</w:t>
            </w:r>
          </w:p>
        </w:tc>
        <w:tc>
          <w:tcPr>
            <w:tcW w:w="1878" w:type="dxa"/>
          </w:tcPr>
          <w:p w:rsidR="00876956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</w:tr>
      <w:tr w:rsidR="00B528DC" w:rsidRPr="00B528DC" w:rsidTr="00876956">
        <w:tc>
          <w:tcPr>
            <w:tcW w:w="446" w:type="dxa"/>
          </w:tcPr>
          <w:p w:rsidR="00B528DC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2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:rsid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1.«Как я работаю на уроке и на занятиях по  внеурочной деятельности по формированию читательской и естественно – научной грамотности?»</w:t>
            </w:r>
          </w:p>
          <w:p w:rsidR="00876956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 работы РМО за 2019-2020 уч.год</w:t>
            </w:r>
          </w:p>
        </w:tc>
        <w:tc>
          <w:tcPr>
            <w:tcW w:w="1678" w:type="dxa"/>
          </w:tcPr>
          <w:p w:rsidR="00B528DC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 школьных команд учителей естественнонаучного цикла</w:t>
            </w:r>
          </w:p>
        </w:tc>
        <w:tc>
          <w:tcPr>
            <w:tcW w:w="2021" w:type="dxa"/>
          </w:tcPr>
          <w:p w:rsidR="00B528DC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-научн</w:t>
            </w:r>
            <w:r w:rsidR="00572D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цикла</w:t>
            </w:r>
          </w:p>
        </w:tc>
        <w:tc>
          <w:tcPr>
            <w:tcW w:w="1878" w:type="dxa"/>
          </w:tcPr>
          <w:p w:rsidR="00B528DC" w:rsidRPr="00B528DC" w:rsidRDefault="00876956" w:rsidP="00B5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 года</w:t>
            </w:r>
          </w:p>
        </w:tc>
      </w:tr>
    </w:tbl>
    <w:p w:rsidR="00876956" w:rsidRDefault="00876956" w:rsidP="00B528D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214" w:tblpY="1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</w:tblGrid>
      <w:tr w:rsidR="00876956" w:rsidTr="00876956">
        <w:trPr>
          <w:trHeight w:val="435"/>
        </w:trPr>
        <w:tc>
          <w:tcPr>
            <w:tcW w:w="480" w:type="dxa"/>
          </w:tcPr>
          <w:p w:rsidR="00876956" w:rsidRDefault="00876956" w:rsidP="00876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8DC" w:rsidRPr="00B528DC" w:rsidRDefault="00B528DC" w:rsidP="00B528DC">
      <w:pPr>
        <w:rPr>
          <w:rFonts w:ascii="Times New Roman" w:hAnsi="Times New Roman" w:cs="Times New Roman"/>
          <w:sz w:val="24"/>
          <w:szCs w:val="24"/>
        </w:rPr>
      </w:pPr>
    </w:p>
    <w:sectPr w:rsidR="00B528DC" w:rsidRPr="00B5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27B30"/>
    <w:multiLevelType w:val="hybridMultilevel"/>
    <w:tmpl w:val="EFCE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DC"/>
    <w:rsid w:val="00174867"/>
    <w:rsid w:val="001767E3"/>
    <w:rsid w:val="00235D78"/>
    <w:rsid w:val="002E19CB"/>
    <w:rsid w:val="0053348E"/>
    <w:rsid w:val="00572D85"/>
    <w:rsid w:val="005F4AC7"/>
    <w:rsid w:val="007E7332"/>
    <w:rsid w:val="00876956"/>
    <w:rsid w:val="009620F2"/>
    <w:rsid w:val="00B528DC"/>
    <w:rsid w:val="00CE45D0"/>
    <w:rsid w:val="00D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DC"/>
    <w:pPr>
      <w:ind w:left="720"/>
      <w:contextualSpacing/>
    </w:pPr>
  </w:style>
  <w:style w:type="table" w:styleId="a4">
    <w:name w:val="Table Grid"/>
    <w:basedOn w:val="a1"/>
    <w:uiPriority w:val="59"/>
    <w:rsid w:val="00B52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DC"/>
    <w:pPr>
      <w:ind w:left="720"/>
      <w:contextualSpacing/>
    </w:pPr>
  </w:style>
  <w:style w:type="table" w:styleId="a4">
    <w:name w:val="Table Grid"/>
    <w:basedOn w:val="a1"/>
    <w:uiPriority w:val="59"/>
    <w:rsid w:val="00B52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Luba</cp:lastModifiedBy>
  <cp:revision>6</cp:revision>
  <dcterms:created xsi:type="dcterms:W3CDTF">2019-10-07T04:52:00Z</dcterms:created>
  <dcterms:modified xsi:type="dcterms:W3CDTF">2019-10-10T02:10:00Z</dcterms:modified>
</cp:coreProperties>
</file>