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B0C" w:rsidRPr="00C65B0C" w:rsidRDefault="00C65B0C" w:rsidP="00C65B0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65B0C">
        <w:rPr>
          <w:b/>
          <w:color w:val="000000"/>
          <w:sz w:val="27"/>
          <w:szCs w:val="27"/>
        </w:rPr>
        <w:t>Аннотация к основной образовательной программе</w:t>
      </w:r>
    </w:p>
    <w:p w:rsidR="00C65B0C" w:rsidRPr="00C65B0C" w:rsidRDefault="00C65B0C" w:rsidP="00C65B0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C65B0C">
        <w:rPr>
          <w:b/>
          <w:color w:val="000000"/>
          <w:sz w:val="27"/>
          <w:szCs w:val="27"/>
        </w:rPr>
        <w:t>М</w:t>
      </w:r>
      <w:r w:rsidRPr="00C65B0C">
        <w:rPr>
          <w:b/>
          <w:color w:val="000000"/>
          <w:sz w:val="27"/>
          <w:szCs w:val="27"/>
        </w:rPr>
        <w:t>АДОУ д</w:t>
      </w:r>
      <w:r w:rsidRPr="00C65B0C">
        <w:rPr>
          <w:b/>
          <w:color w:val="000000"/>
          <w:sz w:val="27"/>
          <w:szCs w:val="27"/>
        </w:rPr>
        <w:t>етский сад «</w:t>
      </w:r>
      <w:r w:rsidRPr="00C65B0C">
        <w:rPr>
          <w:b/>
          <w:color w:val="000000"/>
          <w:sz w:val="27"/>
          <w:szCs w:val="27"/>
        </w:rPr>
        <w:t>Солнышко</w:t>
      </w:r>
      <w:r w:rsidRPr="00C65B0C">
        <w:rPr>
          <w:b/>
          <w:color w:val="000000"/>
          <w:sz w:val="27"/>
          <w:szCs w:val="27"/>
        </w:rPr>
        <w:t>»</w:t>
      </w:r>
    </w:p>
    <w:p w:rsidR="00C65B0C" w:rsidRDefault="00C65B0C" w:rsidP="00C65B0C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</w:t>
      </w:r>
      <w:r>
        <w:rPr>
          <w:color w:val="000000"/>
          <w:sz w:val="27"/>
          <w:szCs w:val="27"/>
        </w:rPr>
        <w:t>ная образовательная программа МАДОУ д</w:t>
      </w:r>
      <w:r>
        <w:rPr>
          <w:color w:val="000000"/>
          <w:sz w:val="27"/>
          <w:szCs w:val="27"/>
        </w:rPr>
        <w:t>етский сад «</w:t>
      </w:r>
      <w:r>
        <w:rPr>
          <w:color w:val="000000"/>
          <w:sz w:val="27"/>
          <w:szCs w:val="27"/>
        </w:rPr>
        <w:t>Солнышко</w:t>
      </w:r>
      <w:r>
        <w:rPr>
          <w:color w:val="000000"/>
          <w:sz w:val="27"/>
          <w:szCs w:val="27"/>
        </w:rPr>
        <w:t>» определяет содержание и организацию образовательной деятельности на уровне дошкольного образования. Содержание Программы обеспечивает развитие личности, мотивации и способностей детей в различных видах деятельности по основным направлениям</w:t>
      </w:r>
      <w:r>
        <w:rPr>
          <w:color w:val="000000"/>
          <w:sz w:val="27"/>
          <w:szCs w:val="27"/>
        </w:rPr>
        <w:t xml:space="preserve"> развития: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физическому</w:t>
      </w:r>
      <w:r>
        <w:rPr>
          <w:color w:val="000000"/>
          <w:sz w:val="27"/>
          <w:szCs w:val="27"/>
        </w:rPr>
        <w:t>;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социально-коммуникативному</w:t>
      </w:r>
      <w:r>
        <w:rPr>
          <w:color w:val="000000"/>
          <w:sz w:val="27"/>
          <w:szCs w:val="27"/>
        </w:rPr>
        <w:t>;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познавательному</w:t>
      </w:r>
      <w:r>
        <w:rPr>
          <w:color w:val="000000"/>
          <w:sz w:val="27"/>
          <w:szCs w:val="27"/>
        </w:rPr>
        <w:t>;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речевому;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художественно-эстетическому.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обеспечивает достижение воспитанниками готовности к школе. Особая роль в Программе уделяется игровой деятельности как ведущей в дошкольном детстве.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 образовательного процесса, выстроенного в соответствии с требованиями ФГОС ДО и примерной основной образовательной программой дошкольного образования «</w:t>
      </w:r>
      <w:r>
        <w:rPr>
          <w:color w:val="000000"/>
          <w:sz w:val="27"/>
          <w:szCs w:val="27"/>
        </w:rPr>
        <w:t>Истоки</w:t>
      </w:r>
      <w:r>
        <w:rPr>
          <w:color w:val="000000"/>
          <w:sz w:val="27"/>
          <w:szCs w:val="27"/>
        </w:rPr>
        <w:t xml:space="preserve">» под редакцией </w:t>
      </w:r>
      <w:r>
        <w:rPr>
          <w:color w:val="000000"/>
          <w:sz w:val="27"/>
          <w:szCs w:val="27"/>
        </w:rPr>
        <w:t>Л.А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Парамонов</w:t>
      </w:r>
      <w:r>
        <w:rPr>
          <w:color w:val="000000"/>
          <w:sz w:val="27"/>
          <w:szCs w:val="27"/>
        </w:rPr>
        <w:t>ой.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состоит из обязательной части, которая составляет 60% от ее общего объема и части, формируемой участниками образовательных отношений (вариативной части) и составляет 40%. Обе части являются взаимодополняющими и необходимыми с точки зрения реализации требований ФГОС ДО.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 (вариативная).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Разделы программы: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Целевой раздел включает в себя пояснительную записку, в которой отражены: цели и задачи реализации Программы; принципы и подходы к формированию Программы; планируемые результаты освоения Программы.</w:t>
      </w:r>
    </w:p>
    <w:p w:rsidR="00C65B0C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Содержательный раздел представляет общее содержание Программы, обеспечивающее полноценное развитие личности детей.</w:t>
      </w:r>
    </w:p>
    <w:p w:rsidR="003134E0" w:rsidRDefault="00C65B0C" w:rsidP="00C65B0C">
      <w:pPr>
        <w:pStyle w:val="a3"/>
        <w:spacing w:before="0" w:beforeAutospacing="0" w:after="0" w:afterAutospacing="0" w:line="360" w:lineRule="auto"/>
        <w:ind w:firstLine="426"/>
        <w:jc w:val="both"/>
      </w:pPr>
      <w:bookmarkStart w:id="0" w:name="_GoBack"/>
      <w:bookmarkEnd w:id="0"/>
      <w:r>
        <w:rPr>
          <w:color w:val="000000"/>
          <w:sz w:val="27"/>
          <w:szCs w:val="27"/>
        </w:rPr>
        <w:t>Организационный раздел содержит описание материально-технического обеспечения Программы, обеспеченности методическими материалами и средствами обучения и воспитания, включает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sectPr w:rsidR="0031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0C"/>
    <w:rsid w:val="003134E0"/>
    <w:rsid w:val="00C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89796-D829-46A5-B18F-A1E2227E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0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</cp:revision>
  <dcterms:created xsi:type="dcterms:W3CDTF">2019-04-04T10:02:00Z</dcterms:created>
  <dcterms:modified xsi:type="dcterms:W3CDTF">2019-04-04T10:07:00Z</dcterms:modified>
</cp:coreProperties>
</file>